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14:paraId="141F11D9" w14:textId="77777777" w:rsidTr="005E4BB2">
        <w:tc>
          <w:tcPr>
            <w:tcW w:w="10423" w:type="dxa"/>
            <w:gridSpan w:val="2"/>
            <w:shd w:val="clear" w:color="auto" w:fill="auto"/>
          </w:tcPr>
          <w:p w14:paraId="244C09C2" w14:textId="22AE9427" w:rsidR="004F0988" w:rsidRPr="00251091" w:rsidRDefault="00251091" w:rsidP="00133525">
            <w:pPr>
              <w:pStyle w:val="ZA"/>
              <w:framePr w:w="0" w:hRule="auto" w:wrap="auto" w:vAnchor="margin" w:hAnchor="text" w:yAlign="inline"/>
            </w:pPr>
            <w:bookmarkStart w:id="0" w:name="page1"/>
            <w:r>
              <w:rPr>
                <w:sz w:val="64"/>
              </w:rPr>
              <w:t xml:space="preserve">3GPP TS 29.518 </w:t>
            </w:r>
            <w:r>
              <w:t>V15.</w:t>
            </w:r>
            <w:r w:rsidR="002642E7">
              <w:t>1</w:t>
            </w:r>
            <w:r w:rsidR="003345A7">
              <w:t>3</w:t>
            </w:r>
            <w:r>
              <w:t xml:space="preserve">.0 </w:t>
            </w:r>
            <w:r>
              <w:rPr>
                <w:sz w:val="32"/>
              </w:rPr>
              <w:t>(202</w:t>
            </w:r>
            <w:r w:rsidR="003345A7">
              <w:rPr>
                <w:sz w:val="32"/>
              </w:rPr>
              <w:t>2</w:t>
            </w:r>
            <w:r>
              <w:rPr>
                <w:sz w:val="32"/>
              </w:rPr>
              <w:t>-</w:t>
            </w:r>
            <w:r w:rsidR="003345A7">
              <w:rPr>
                <w:sz w:val="32"/>
              </w:rPr>
              <w:t>03</w:t>
            </w:r>
            <w:r>
              <w:rPr>
                <w:sz w:val="32"/>
              </w:rPr>
              <w:t>)</w:t>
            </w:r>
          </w:p>
        </w:tc>
      </w:tr>
      <w:tr w:rsidR="004F0988" w:rsidRPr="00251091" w14:paraId="21DFE506" w14:textId="77777777" w:rsidTr="005E4BB2">
        <w:trPr>
          <w:trHeight w:hRule="exact" w:val="1134"/>
        </w:trPr>
        <w:tc>
          <w:tcPr>
            <w:tcW w:w="10423" w:type="dxa"/>
            <w:gridSpan w:val="2"/>
            <w:shd w:val="clear" w:color="auto" w:fill="auto"/>
          </w:tcPr>
          <w:p w14:paraId="06FC786B" w14:textId="77777777" w:rsidR="004F0988" w:rsidRPr="00251091" w:rsidRDefault="004F0988" w:rsidP="00133525">
            <w:pPr>
              <w:pStyle w:val="ZB"/>
              <w:framePr w:w="0" w:hRule="auto" w:wrap="auto" w:vAnchor="margin" w:hAnchor="text" w:yAlign="inline"/>
            </w:pPr>
            <w:r w:rsidRPr="00251091">
              <w:t xml:space="preserve">Technical </w:t>
            </w:r>
            <w:bookmarkStart w:id="1" w:name="spectype2"/>
            <w:r w:rsidRPr="00251091">
              <w:t>Specification</w:t>
            </w:r>
            <w:bookmarkEnd w:id="1"/>
          </w:p>
          <w:p w14:paraId="1EA45865" w14:textId="77777777" w:rsidR="00BA4B8D" w:rsidRPr="00251091" w:rsidRDefault="00BA4B8D" w:rsidP="00BA4B8D">
            <w:pPr>
              <w:pStyle w:val="Guidance"/>
            </w:pPr>
            <w:r w:rsidRPr="00251091">
              <w:br/>
            </w:r>
          </w:p>
        </w:tc>
      </w:tr>
      <w:tr w:rsidR="004F0988" w:rsidRPr="00251091" w14:paraId="5641098E" w14:textId="77777777" w:rsidTr="005E4BB2">
        <w:trPr>
          <w:trHeight w:hRule="exact" w:val="3686"/>
        </w:trPr>
        <w:tc>
          <w:tcPr>
            <w:tcW w:w="10423" w:type="dxa"/>
            <w:gridSpan w:val="2"/>
            <w:shd w:val="clear" w:color="auto" w:fill="auto"/>
          </w:tcPr>
          <w:p w14:paraId="2561D1DA" w14:textId="77777777" w:rsidR="004F0988" w:rsidRPr="00251091" w:rsidRDefault="004F0988" w:rsidP="00133525">
            <w:pPr>
              <w:pStyle w:val="ZT"/>
              <w:framePr w:wrap="auto" w:hAnchor="text" w:yAlign="inline"/>
            </w:pPr>
            <w:r w:rsidRPr="00251091">
              <w:t>3rd Generation Partnership Project;</w:t>
            </w:r>
          </w:p>
          <w:p w14:paraId="34BC544A" w14:textId="77777777" w:rsidR="00251091" w:rsidRDefault="00251091" w:rsidP="00251091">
            <w:pPr>
              <w:pStyle w:val="ZT"/>
              <w:framePr w:wrap="auto" w:hAnchor="text" w:yAlign="inline"/>
            </w:pPr>
            <w:r>
              <w:t>Technical Specification Group Core Network and Terminals;</w:t>
            </w:r>
          </w:p>
          <w:p w14:paraId="37FA6849" w14:textId="77777777" w:rsidR="00251091" w:rsidRDefault="00251091" w:rsidP="00251091">
            <w:pPr>
              <w:pStyle w:val="ZT"/>
              <w:framePr w:wrap="auto" w:hAnchor="text" w:yAlign="inline"/>
            </w:pPr>
            <w:r>
              <w:t>5G System; Access and Mobility Management Services;</w:t>
            </w:r>
          </w:p>
          <w:p w14:paraId="1C7F8459" w14:textId="77777777" w:rsidR="00251091" w:rsidRDefault="00251091" w:rsidP="00251091">
            <w:pPr>
              <w:pStyle w:val="ZT"/>
              <w:framePr w:wrap="auto" w:hAnchor="text" w:yAlign="inline"/>
            </w:pPr>
            <w:r>
              <w:t>Stage 3</w:t>
            </w:r>
          </w:p>
          <w:p w14:paraId="63051D47" w14:textId="77777777" w:rsidR="004F0988" w:rsidRPr="00251091" w:rsidRDefault="00251091" w:rsidP="00251091">
            <w:pPr>
              <w:pStyle w:val="ZT"/>
              <w:framePr w:wrap="auto" w:hAnchor="text" w:yAlign="inline"/>
              <w:rPr>
                <w:i/>
                <w:sz w:val="28"/>
              </w:rPr>
            </w:pPr>
            <w:r>
              <w:t>(</w:t>
            </w:r>
            <w:r>
              <w:rPr>
                <w:rStyle w:val="ZGSM"/>
              </w:rPr>
              <w:t>Release 15</w:t>
            </w:r>
            <w:r>
              <w:t>)</w:t>
            </w:r>
          </w:p>
        </w:tc>
      </w:tr>
      <w:tr w:rsidR="00BF128E" w14:paraId="7A607DCD" w14:textId="77777777" w:rsidTr="005E4BB2">
        <w:tc>
          <w:tcPr>
            <w:tcW w:w="10423" w:type="dxa"/>
            <w:gridSpan w:val="2"/>
            <w:shd w:val="clear" w:color="auto" w:fill="auto"/>
          </w:tcPr>
          <w:p w14:paraId="1818617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1B7D17" w14:paraId="24212235" w14:textId="77777777" w:rsidTr="005E4BB2">
        <w:trPr>
          <w:trHeight w:hRule="exact" w:val="1531"/>
        </w:trPr>
        <w:tc>
          <w:tcPr>
            <w:tcW w:w="4883" w:type="dxa"/>
            <w:shd w:val="clear" w:color="auto" w:fill="auto"/>
          </w:tcPr>
          <w:p w14:paraId="62C724AC" w14:textId="3B75B08C" w:rsidR="001B7D17" w:rsidRDefault="008679E0" w:rsidP="001B7D17">
            <w:r>
              <w:rPr>
                <w:i/>
              </w:rPr>
              <w:pict w14:anchorId="45111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9pt">
                  <v:imagedata r:id="rId9" o:title="5G-logo_175px"/>
                </v:shape>
              </w:pict>
            </w:r>
          </w:p>
        </w:tc>
        <w:tc>
          <w:tcPr>
            <w:tcW w:w="5540" w:type="dxa"/>
            <w:shd w:val="clear" w:color="auto" w:fill="auto"/>
          </w:tcPr>
          <w:p w14:paraId="0CD6B66D" w14:textId="5E7D35FB" w:rsidR="001B7D17" w:rsidRDefault="008679E0" w:rsidP="001B7D17">
            <w:pPr>
              <w:jc w:val="right"/>
            </w:pPr>
            <w:bookmarkStart w:id="2" w:name="logos"/>
            <w:r>
              <w:pict w14:anchorId="2D02C646">
                <v:shape id="_x0000_i1026" type="#_x0000_t75" style="width:127.95pt;height:74.75pt">
                  <v:imagedata r:id="rId10" o:title="3GPP-logo_web"/>
                </v:shape>
              </w:pict>
            </w:r>
            <w:bookmarkEnd w:id="2"/>
          </w:p>
        </w:tc>
      </w:tr>
      <w:tr w:rsidR="00C074DD" w14:paraId="34015EE6" w14:textId="77777777" w:rsidTr="005E4BB2">
        <w:trPr>
          <w:trHeight w:hRule="exact" w:val="5783"/>
        </w:trPr>
        <w:tc>
          <w:tcPr>
            <w:tcW w:w="10423" w:type="dxa"/>
            <w:gridSpan w:val="2"/>
            <w:shd w:val="clear" w:color="auto" w:fill="auto"/>
          </w:tcPr>
          <w:p w14:paraId="2629FDFB" w14:textId="77777777" w:rsidR="00C074DD" w:rsidRPr="00251091" w:rsidRDefault="00C074DD" w:rsidP="00C074DD">
            <w:pPr>
              <w:pStyle w:val="Guidance"/>
              <w:rPr>
                <w:b/>
                <w:color w:val="auto"/>
              </w:rPr>
            </w:pPr>
          </w:p>
        </w:tc>
      </w:tr>
      <w:tr w:rsidR="00C074DD" w14:paraId="53697F23" w14:textId="77777777" w:rsidTr="005E4BB2">
        <w:trPr>
          <w:cantSplit/>
          <w:trHeight w:hRule="exact" w:val="964"/>
        </w:trPr>
        <w:tc>
          <w:tcPr>
            <w:tcW w:w="10423" w:type="dxa"/>
            <w:gridSpan w:val="2"/>
            <w:shd w:val="clear" w:color="auto" w:fill="auto"/>
          </w:tcPr>
          <w:p w14:paraId="33A279CB"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B272B39" w14:textId="77777777" w:rsidR="00C074DD" w:rsidRPr="004D3578" w:rsidRDefault="00C074DD" w:rsidP="00C074DD">
            <w:pPr>
              <w:pStyle w:val="ZV"/>
              <w:framePr w:w="0" w:wrap="auto" w:vAnchor="margin" w:hAnchor="text" w:yAlign="inline"/>
            </w:pPr>
          </w:p>
          <w:p w14:paraId="28B218AD" w14:textId="77777777" w:rsidR="00C074DD" w:rsidRPr="00133525" w:rsidRDefault="00C074DD" w:rsidP="00C074DD">
            <w:pPr>
              <w:rPr>
                <w:sz w:val="16"/>
              </w:rPr>
            </w:pPr>
          </w:p>
        </w:tc>
      </w:tr>
      <w:bookmarkEnd w:id="0"/>
    </w:tbl>
    <w:p w14:paraId="113F36D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101642" w14:textId="77777777" w:rsidTr="00133525">
        <w:trPr>
          <w:trHeight w:hRule="exact" w:val="5670"/>
        </w:trPr>
        <w:tc>
          <w:tcPr>
            <w:tcW w:w="10423" w:type="dxa"/>
            <w:shd w:val="clear" w:color="auto" w:fill="auto"/>
          </w:tcPr>
          <w:p w14:paraId="41277068" w14:textId="77777777" w:rsidR="00E16509" w:rsidRDefault="00E16509" w:rsidP="00E16509">
            <w:pPr>
              <w:pStyle w:val="Guidance"/>
            </w:pPr>
            <w:bookmarkStart w:id="4" w:name="page2"/>
          </w:p>
        </w:tc>
      </w:tr>
      <w:tr w:rsidR="00E16509" w14:paraId="74FCDD71" w14:textId="77777777" w:rsidTr="00C074DD">
        <w:trPr>
          <w:trHeight w:hRule="exact" w:val="5387"/>
        </w:trPr>
        <w:tc>
          <w:tcPr>
            <w:tcW w:w="10423" w:type="dxa"/>
            <w:shd w:val="clear" w:color="auto" w:fill="auto"/>
          </w:tcPr>
          <w:p w14:paraId="0132989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D150F62" w14:textId="77777777" w:rsidR="00E16509" w:rsidRPr="004D3578" w:rsidRDefault="00E16509" w:rsidP="00133525">
            <w:pPr>
              <w:pStyle w:val="FP"/>
              <w:pBdr>
                <w:bottom w:val="single" w:sz="6" w:space="1" w:color="auto"/>
              </w:pBdr>
              <w:ind w:left="2835" w:right="2835"/>
              <w:jc w:val="center"/>
            </w:pPr>
            <w:r w:rsidRPr="004D3578">
              <w:t>Postal address</w:t>
            </w:r>
          </w:p>
          <w:p w14:paraId="7BFBE85C" w14:textId="77777777" w:rsidR="00E16509" w:rsidRPr="00133525" w:rsidRDefault="00E16509" w:rsidP="00133525">
            <w:pPr>
              <w:pStyle w:val="FP"/>
              <w:ind w:left="2835" w:right="2835"/>
              <w:jc w:val="center"/>
              <w:rPr>
                <w:rFonts w:ascii="Arial" w:hAnsi="Arial"/>
                <w:sz w:val="18"/>
              </w:rPr>
            </w:pPr>
          </w:p>
          <w:p w14:paraId="0A0DFA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55E901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7CA69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42B32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8DEE5E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A27DF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6BE1371" w14:textId="77777777" w:rsidR="00E16509" w:rsidRDefault="00E16509" w:rsidP="00133525"/>
        </w:tc>
      </w:tr>
      <w:tr w:rsidR="00E16509" w14:paraId="56F4F1D7" w14:textId="77777777" w:rsidTr="00C074DD">
        <w:tc>
          <w:tcPr>
            <w:tcW w:w="10423" w:type="dxa"/>
            <w:shd w:val="clear" w:color="auto" w:fill="auto"/>
            <w:vAlign w:val="bottom"/>
          </w:tcPr>
          <w:p w14:paraId="23C840F2"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70585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FA9018" w14:textId="77777777" w:rsidR="00E16509" w:rsidRPr="004D3578" w:rsidRDefault="00E16509" w:rsidP="00133525">
            <w:pPr>
              <w:pStyle w:val="FP"/>
              <w:jc w:val="center"/>
              <w:rPr>
                <w:noProof/>
              </w:rPr>
            </w:pPr>
          </w:p>
          <w:p w14:paraId="4B76DE48" w14:textId="2C2ACC53"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F836B2">
              <w:rPr>
                <w:noProof/>
                <w:sz w:val="18"/>
              </w:rPr>
              <w:t>2</w:t>
            </w:r>
            <w:r w:rsidRPr="00133525">
              <w:rPr>
                <w:noProof/>
                <w:sz w:val="18"/>
              </w:rPr>
              <w:t>, 3GPP Organizational Partners (ARIB, ATIS, CCSA, ETSI, TSDSI, TTA, TTC).</w:t>
            </w:r>
            <w:bookmarkStart w:id="7" w:name="copyrightaddon"/>
            <w:bookmarkEnd w:id="7"/>
          </w:p>
          <w:p w14:paraId="2A3A49D9" w14:textId="77777777" w:rsidR="00E16509" w:rsidRPr="00133525" w:rsidRDefault="00E16509" w:rsidP="00133525">
            <w:pPr>
              <w:pStyle w:val="FP"/>
              <w:jc w:val="center"/>
              <w:rPr>
                <w:noProof/>
                <w:sz w:val="18"/>
              </w:rPr>
            </w:pPr>
            <w:r w:rsidRPr="00133525">
              <w:rPr>
                <w:noProof/>
                <w:sz w:val="18"/>
              </w:rPr>
              <w:t>All rights reserved.</w:t>
            </w:r>
          </w:p>
          <w:p w14:paraId="192FCD92" w14:textId="77777777" w:rsidR="00E16509" w:rsidRPr="00133525" w:rsidRDefault="00E16509" w:rsidP="00E16509">
            <w:pPr>
              <w:pStyle w:val="FP"/>
              <w:rPr>
                <w:noProof/>
                <w:sz w:val="18"/>
              </w:rPr>
            </w:pPr>
          </w:p>
          <w:p w14:paraId="59EE154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DB4452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CEA22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D2F3444" w14:textId="77777777" w:rsidR="00E16509" w:rsidRDefault="00E16509" w:rsidP="00133525"/>
        </w:tc>
      </w:tr>
      <w:bookmarkEnd w:id="4"/>
    </w:tbl>
    <w:p w14:paraId="0DEE967B" w14:textId="77777777" w:rsidR="00080512" w:rsidRPr="004D3578" w:rsidRDefault="00080512" w:rsidP="00110B55">
      <w:pPr>
        <w:pStyle w:val="TT"/>
      </w:pPr>
      <w:r w:rsidRPr="004D3578">
        <w:br w:type="page"/>
      </w:r>
      <w:bookmarkStart w:id="8" w:name="tableOfContents"/>
      <w:bookmarkEnd w:id="8"/>
      <w:r w:rsidRPr="004D3578">
        <w:lastRenderedPageBreak/>
        <w:t>Contents</w:t>
      </w:r>
    </w:p>
    <w:p w14:paraId="3B392EBE" w14:textId="21D68044" w:rsidR="00F836B2" w:rsidRDefault="003345A7">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F836B2">
        <w:t>Foreword</w:t>
      </w:r>
      <w:r w:rsidR="00F836B2">
        <w:tab/>
      </w:r>
      <w:r w:rsidR="00F836B2">
        <w:fldChar w:fldCharType="begin" w:fldLock="1"/>
      </w:r>
      <w:r w:rsidR="00F836B2">
        <w:instrText xml:space="preserve"> PAGEREF _Toc98497583 \h </w:instrText>
      </w:r>
      <w:r w:rsidR="00F836B2">
        <w:fldChar w:fldCharType="separate"/>
      </w:r>
      <w:r w:rsidR="00F836B2">
        <w:t>10</w:t>
      </w:r>
      <w:r w:rsidR="00F836B2">
        <w:fldChar w:fldCharType="end"/>
      </w:r>
    </w:p>
    <w:p w14:paraId="1BC30BF0" w14:textId="168FD7C5" w:rsidR="00F836B2" w:rsidRDefault="00F836B2">
      <w:pPr>
        <w:pStyle w:val="TOC1"/>
        <w:rPr>
          <w:rFonts w:asciiTheme="minorHAnsi" w:eastAsiaTheme="minorEastAsia" w:hAnsiTheme="minorHAnsi" w:cstheme="minorBidi"/>
          <w:szCs w:val="22"/>
          <w:lang w:eastAsia="en-GB"/>
        </w:rPr>
      </w:pPr>
      <w:r w:rsidRPr="00F836B2">
        <w:t>1</w:t>
      </w:r>
      <w:r>
        <w:rPr>
          <w:rFonts w:asciiTheme="minorHAnsi" w:hAnsiTheme="minorHAnsi" w:cstheme="minorBidi"/>
          <w:szCs w:val="22"/>
          <w:lang w:eastAsia="en-GB"/>
        </w:rPr>
        <w:tab/>
      </w:r>
      <w:r w:rsidRPr="009B3211">
        <w:rPr>
          <w:rFonts w:eastAsia="SimSun"/>
        </w:rPr>
        <w:t>Scope</w:t>
      </w:r>
      <w:r>
        <w:tab/>
      </w:r>
      <w:r>
        <w:fldChar w:fldCharType="begin" w:fldLock="1"/>
      </w:r>
      <w:r>
        <w:instrText xml:space="preserve"> PAGEREF _Toc98497584 \h </w:instrText>
      </w:r>
      <w:r>
        <w:fldChar w:fldCharType="separate"/>
      </w:r>
      <w:r>
        <w:t>11</w:t>
      </w:r>
      <w:r>
        <w:fldChar w:fldCharType="end"/>
      </w:r>
    </w:p>
    <w:p w14:paraId="24ADB2A8" w14:textId="11380825" w:rsidR="00F836B2" w:rsidRDefault="00F836B2">
      <w:pPr>
        <w:pStyle w:val="TOC1"/>
        <w:rPr>
          <w:rFonts w:asciiTheme="minorHAnsi" w:eastAsiaTheme="minorEastAsia" w:hAnsiTheme="minorHAnsi" w:cstheme="minorBidi"/>
          <w:szCs w:val="22"/>
          <w:lang w:eastAsia="en-GB"/>
        </w:rPr>
      </w:pPr>
      <w:r w:rsidRPr="00F836B2">
        <w:t>2</w:t>
      </w:r>
      <w:r>
        <w:rPr>
          <w:rFonts w:asciiTheme="minorHAnsi" w:hAnsiTheme="minorHAnsi" w:cstheme="minorBidi"/>
          <w:szCs w:val="22"/>
          <w:lang w:eastAsia="en-GB"/>
        </w:rPr>
        <w:tab/>
      </w:r>
      <w:r w:rsidRPr="009B3211">
        <w:rPr>
          <w:rFonts w:eastAsia="SimSun"/>
        </w:rPr>
        <w:t>References</w:t>
      </w:r>
      <w:r>
        <w:tab/>
      </w:r>
      <w:r>
        <w:fldChar w:fldCharType="begin" w:fldLock="1"/>
      </w:r>
      <w:r>
        <w:instrText xml:space="preserve"> PAGEREF _Toc98497585 \h </w:instrText>
      </w:r>
      <w:r>
        <w:fldChar w:fldCharType="separate"/>
      </w:r>
      <w:r>
        <w:t>11</w:t>
      </w:r>
      <w:r>
        <w:fldChar w:fldCharType="end"/>
      </w:r>
    </w:p>
    <w:p w14:paraId="36ABA0E9" w14:textId="7F94C66E" w:rsidR="00F836B2" w:rsidRDefault="00F836B2">
      <w:pPr>
        <w:pStyle w:val="TOC1"/>
        <w:rPr>
          <w:rFonts w:asciiTheme="minorHAnsi" w:eastAsiaTheme="minorEastAsia" w:hAnsiTheme="minorHAnsi" w:cstheme="minorBidi"/>
          <w:szCs w:val="22"/>
          <w:lang w:eastAsia="en-GB"/>
        </w:rPr>
      </w:pPr>
      <w:r w:rsidRPr="00F836B2">
        <w:t>3</w:t>
      </w:r>
      <w:r>
        <w:rPr>
          <w:rFonts w:asciiTheme="minorHAnsi" w:hAnsiTheme="minorHAnsi" w:cstheme="minorBidi"/>
          <w:szCs w:val="22"/>
          <w:lang w:eastAsia="en-GB"/>
        </w:rPr>
        <w:tab/>
      </w:r>
      <w:r w:rsidRPr="009B3211">
        <w:rPr>
          <w:rFonts w:eastAsia="SimSun"/>
        </w:rPr>
        <w:t>Definitions and abbreviations</w:t>
      </w:r>
      <w:r>
        <w:tab/>
      </w:r>
      <w:r>
        <w:fldChar w:fldCharType="begin" w:fldLock="1"/>
      </w:r>
      <w:r>
        <w:instrText xml:space="preserve"> PAGEREF _Toc98497586 \h </w:instrText>
      </w:r>
      <w:r>
        <w:fldChar w:fldCharType="separate"/>
      </w:r>
      <w:r>
        <w:t>13</w:t>
      </w:r>
      <w:r>
        <w:fldChar w:fldCharType="end"/>
      </w:r>
    </w:p>
    <w:p w14:paraId="7148E83A" w14:textId="0A436957" w:rsidR="00F836B2" w:rsidRDefault="00F836B2">
      <w:pPr>
        <w:pStyle w:val="TOC2"/>
        <w:rPr>
          <w:rFonts w:asciiTheme="minorHAnsi" w:eastAsiaTheme="minorEastAsia" w:hAnsiTheme="minorHAnsi" w:cstheme="minorBidi"/>
          <w:sz w:val="22"/>
          <w:szCs w:val="22"/>
          <w:lang w:eastAsia="en-GB"/>
        </w:rPr>
      </w:pPr>
      <w:r w:rsidRPr="00F836B2">
        <w:t>3.1</w:t>
      </w:r>
      <w:r w:rsidRPr="00F836B2">
        <w:rPr>
          <w:rFonts w:asciiTheme="minorHAnsi" w:hAnsiTheme="minorHAnsi" w:cstheme="minorBidi"/>
          <w:sz w:val="22"/>
          <w:szCs w:val="22"/>
          <w:lang w:eastAsia="en-GB"/>
        </w:rPr>
        <w:tab/>
      </w:r>
      <w:r w:rsidRPr="009B3211">
        <w:rPr>
          <w:rFonts w:eastAsia="SimSun"/>
        </w:rPr>
        <w:t>Definitions</w:t>
      </w:r>
      <w:r>
        <w:tab/>
      </w:r>
      <w:r>
        <w:fldChar w:fldCharType="begin" w:fldLock="1"/>
      </w:r>
      <w:r>
        <w:instrText xml:space="preserve"> PAGEREF _Toc98497587 \h </w:instrText>
      </w:r>
      <w:r>
        <w:fldChar w:fldCharType="separate"/>
      </w:r>
      <w:r>
        <w:t>13</w:t>
      </w:r>
      <w:r>
        <w:fldChar w:fldCharType="end"/>
      </w:r>
    </w:p>
    <w:p w14:paraId="1501F441" w14:textId="737C882A" w:rsidR="00F836B2" w:rsidRDefault="00F836B2">
      <w:pPr>
        <w:pStyle w:val="TOC2"/>
        <w:rPr>
          <w:rFonts w:asciiTheme="minorHAnsi" w:eastAsiaTheme="minorEastAsia" w:hAnsiTheme="minorHAnsi" w:cstheme="minorBidi"/>
          <w:sz w:val="22"/>
          <w:szCs w:val="22"/>
          <w:lang w:eastAsia="en-GB"/>
        </w:rPr>
      </w:pPr>
      <w:r w:rsidRPr="00F836B2">
        <w:t>3.2</w:t>
      </w:r>
      <w:r w:rsidRPr="00F836B2">
        <w:rPr>
          <w:rFonts w:asciiTheme="minorHAnsi" w:hAnsiTheme="minorHAnsi" w:cstheme="minorBidi"/>
          <w:sz w:val="22"/>
          <w:szCs w:val="22"/>
          <w:lang w:eastAsia="en-GB"/>
        </w:rPr>
        <w:tab/>
      </w:r>
      <w:r w:rsidRPr="009B3211">
        <w:rPr>
          <w:rFonts w:eastAsia="SimSun"/>
        </w:rPr>
        <w:t>Abbreviations</w:t>
      </w:r>
      <w:r>
        <w:tab/>
      </w:r>
      <w:r>
        <w:fldChar w:fldCharType="begin" w:fldLock="1"/>
      </w:r>
      <w:r>
        <w:instrText xml:space="preserve"> PAGEREF _Toc98497588 \h </w:instrText>
      </w:r>
      <w:r>
        <w:fldChar w:fldCharType="separate"/>
      </w:r>
      <w:r>
        <w:t>13</w:t>
      </w:r>
      <w:r>
        <w:fldChar w:fldCharType="end"/>
      </w:r>
    </w:p>
    <w:p w14:paraId="07042CC5" w14:textId="0FDE4E37" w:rsidR="00F836B2" w:rsidRDefault="00F836B2">
      <w:pPr>
        <w:pStyle w:val="TOC1"/>
        <w:rPr>
          <w:rFonts w:asciiTheme="minorHAnsi" w:eastAsiaTheme="minorEastAsia" w:hAnsiTheme="minorHAnsi" w:cstheme="minorBidi"/>
          <w:szCs w:val="22"/>
          <w:lang w:eastAsia="en-GB"/>
        </w:rPr>
      </w:pPr>
      <w:r w:rsidRPr="00F836B2">
        <w:t>4</w:t>
      </w:r>
      <w:r>
        <w:rPr>
          <w:rFonts w:asciiTheme="minorHAnsi" w:hAnsiTheme="minorHAnsi" w:cstheme="minorBidi"/>
          <w:szCs w:val="22"/>
          <w:lang w:eastAsia="en-GB"/>
        </w:rPr>
        <w:tab/>
      </w:r>
      <w:r w:rsidRPr="009B3211">
        <w:rPr>
          <w:rFonts w:eastAsia="SimSun"/>
        </w:rPr>
        <w:t>Overview</w:t>
      </w:r>
      <w:r>
        <w:tab/>
      </w:r>
      <w:r>
        <w:fldChar w:fldCharType="begin" w:fldLock="1"/>
      </w:r>
      <w:r>
        <w:instrText xml:space="preserve"> PAGEREF _Toc98497589 \h </w:instrText>
      </w:r>
      <w:r>
        <w:fldChar w:fldCharType="separate"/>
      </w:r>
      <w:r>
        <w:t>14</w:t>
      </w:r>
      <w:r>
        <w:fldChar w:fldCharType="end"/>
      </w:r>
    </w:p>
    <w:p w14:paraId="46363C29" w14:textId="1CA19BD5" w:rsidR="00F836B2" w:rsidRDefault="00F836B2">
      <w:pPr>
        <w:pStyle w:val="TOC2"/>
        <w:rPr>
          <w:rFonts w:asciiTheme="minorHAnsi" w:eastAsiaTheme="minorEastAsia" w:hAnsiTheme="minorHAnsi" w:cstheme="minorBidi"/>
          <w:sz w:val="22"/>
          <w:szCs w:val="22"/>
          <w:lang w:eastAsia="en-GB"/>
        </w:rPr>
      </w:pPr>
      <w:r w:rsidRPr="00F836B2">
        <w:t>4.1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_Toc98497590 \h </w:instrText>
      </w:r>
      <w:r>
        <w:fldChar w:fldCharType="separate"/>
      </w:r>
      <w:r>
        <w:t>14</w:t>
      </w:r>
      <w:r>
        <w:fldChar w:fldCharType="end"/>
      </w:r>
    </w:p>
    <w:p w14:paraId="29AECC62" w14:textId="542B4A7A" w:rsidR="00F836B2" w:rsidRDefault="00F836B2">
      <w:pPr>
        <w:pStyle w:val="TOC1"/>
        <w:rPr>
          <w:rFonts w:asciiTheme="minorHAnsi" w:eastAsiaTheme="minorEastAsia" w:hAnsiTheme="minorHAnsi" w:cstheme="minorBidi"/>
          <w:szCs w:val="22"/>
          <w:lang w:eastAsia="en-GB"/>
        </w:rPr>
      </w:pPr>
      <w:r w:rsidRPr="00F836B2">
        <w:t>5</w:t>
      </w:r>
      <w:r>
        <w:rPr>
          <w:rFonts w:asciiTheme="minorHAnsi" w:hAnsiTheme="minorHAnsi" w:cstheme="minorBidi"/>
          <w:szCs w:val="22"/>
          <w:lang w:eastAsia="en-GB"/>
        </w:rPr>
        <w:tab/>
      </w:r>
      <w:r w:rsidRPr="009B3211">
        <w:rPr>
          <w:rFonts w:eastAsia="SimSun"/>
        </w:rPr>
        <w:t>Services offered by the AMF</w:t>
      </w:r>
      <w:r>
        <w:tab/>
      </w:r>
      <w:r>
        <w:fldChar w:fldCharType="begin" w:fldLock="1"/>
      </w:r>
      <w:r>
        <w:instrText xml:space="preserve"> PAGEREF _Toc98497591 \h </w:instrText>
      </w:r>
      <w:r>
        <w:fldChar w:fldCharType="separate"/>
      </w:r>
      <w:r>
        <w:t>14</w:t>
      </w:r>
      <w:r>
        <w:fldChar w:fldCharType="end"/>
      </w:r>
    </w:p>
    <w:p w14:paraId="31E39D20" w14:textId="7225B3B5" w:rsidR="00F836B2" w:rsidRDefault="00F836B2">
      <w:pPr>
        <w:pStyle w:val="TOC2"/>
        <w:rPr>
          <w:rFonts w:asciiTheme="minorHAnsi" w:eastAsiaTheme="minorEastAsia" w:hAnsiTheme="minorHAnsi" w:cstheme="minorBidi"/>
          <w:sz w:val="22"/>
          <w:szCs w:val="22"/>
          <w:lang w:eastAsia="en-GB"/>
        </w:rPr>
      </w:pPr>
      <w:r w:rsidRPr="00F836B2">
        <w:t>5.1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_Toc98497592 \h </w:instrText>
      </w:r>
      <w:r>
        <w:fldChar w:fldCharType="separate"/>
      </w:r>
      <w:r>
        <w:t>14</w:t>
      </w:r>
      <w:r>
        <w:fldChar w:fldCharType="end"/>
      </w:r>
    </w:p>
    <w:p w14:paraId="040FA015" w14:textId="1B17AC59" w:rsidR="00F836B2" w:rsidRDefault="00F836B2">
      <w:pPr>
        <w:pStyle w:val="TOC2"/>
        <w:rPr>
          <w:rFonts w:asciiTheme="minorHAnsi" w:eastAsiaTheme="minorEastAsia" w:hAnsiTheme="minorHAnsi" w:cstheme="minorBidi"/>
          <w:sz w:val="22"/>
          <w:szCs w:val="22"/>
          <w:lang w:eastAsia="en-GB"/>
        </w:rPr>
      </w:pPr>
      <w:r w:rsidRPr="00F836B2">
        <w:t>5.2</w:t>
      </w:r>
      <w:r w:rsidRPr="00F836B2">
        <w:rPr>
          <w:rFonts w:asciiTheme="minorHAnsi" w:hAnsiTheme="minorHAnsi" w:cstheme="minorBidi"/>
          <w:sz w:val="22"/>
          <w:szCs w:val="22"/>
          <w:lang w:eastAsia="en-GB"/>
        </w:rPr>
        <w:tab/>
      </w:r>
      <w:r w:rsidRPr="009B3211">
        <w:rPr>
          <w:rFonts w:eastAsia="SimSun"/>
        </w:rPr>
        <w:t>Namf_Communication Service</w:t>
      </w:r>
      <w:r>
        <w:tab/>
      </w:r>
      <w:r>
        <w:fldChar w:fldCharType="begin" w:fldLock="1"/>
      </w:r>
      <w:r>
        <w:instrText xml:space="preserve"> PAGEREF _Toc98497593 \h </w:instrText>
      </w:r>
      <w:r>
        <w:fldChar w:fldCharType="separate"/>
      </w:r>
      <w:r>
        <w:t>15</w:t>
      </w:r>
      <w:r>
        <w:fldChar w:fldCharType="end"/>
      </w:r>
    </w:p>
    <w:p w14:paraId="667CF5BB" w14:textId="7CCB6F8C" w:rsidR="00F836B2" w:rsidRDefault="00F836B2">
      <w:pPr>
        <w:pStyle w:val="TOC3"/>
        <w:rPr>
          <w:rFonts w:asciiTheme="minorHAnsi" w:eastAsiaTheme="minorEastAsia" w:hAnsiTheme="minorHAnsi" w:cstheme="minorBidi"/>
          <w:sz w:val="22"/>
          <w:szCs w:val="22"/>
          <w:lang w:eastAsia="en-GB"/>
        </w:rPr>
      </w:pPr>
      <w:r w:rsidRPr="00F836B2">
        <w:t>5.2.1</w:t>
      </w:r>
      <w:r w:rsidRPr="00F836B2">
        <w:rPr>
          <w:rFonts w:asciiTheme="minorHAnsi" w:hAnsiTheme="minorHAnsi" w:cstheme="minorBidi"/>
          <w:sz w:val="22"/>
          <w:szCs w:val="22"/>
          <w:lang w:eastAsia="en-GB"/>
        </w:rPr>
        <w:tab/>
      </w:r>
      <w:r w:rsidRPr="009B3211">
        <w:rPr>
          <w:rFonts w:eastAsia="SimSun"/>
        </w:rPr>
        <w:t>Service Description</w:t>
      </w:r>
      <w:r>
        <w:tab/>
      </w:r>
      <w:r>
        <w:fldChar w:fldCharType="begin" w:fldLock="1"/>
      </w:r>
      <w:r>
        <w:instrText xml:space="preserve"> PAGEREF _Toc98497594 \h </w:instrText>
      </w:r>
      <w:r>
        <w:fldChar w:fldCharType="separate"/>
      </w:r>
      <w:r>
        <w:t>15</w:t>
      </w:r>
      <w:r>
        <w:fldChar w:fldCharType="end"/>
      </w:r>
    </w:p>
    <w:p w14:paraId="62EBF84C" w14:textId="110B39CB" w:rsidR="00F836B2" w:rsidRDefault="00F836B2">
      <w:pPr>
        <w:pStyle w:val="TOC3"/>
        <w:rPr>
          <w:rFonts w:asciiTheme="minorHAnsi" w:eastAsiaTheme="minorEastAsia" w:hAnsiTheme="minorHAnsi" w:cstheme="minorBidi"/>
          <w:sz w:val="22"/>
          <w:szCs w:val="22"/>
          <w:lang w:eastAsia="en-GB"/>
        </w:rPr>
      </w:pPr>
      <w:r w:rsidRPr="00F836B2">
        <w:t>5.2.2</w:t>
      </w:r>
      <w:r w:rsidRPr="00F836B2">
        <w:rPr>
          <w:rFonts w:asciiTheme="minorHAnsi" w:hAnsiTheme="minorHAnsi" w:cstheme="minorBidi"/>
          <w:sz w:val="22"/>
          <w:szCs w:val="22"/>
          <w:lang w:eastAsia="en-GB"/>
        </w:rPr>
        <w:tab/>
      </w:r>
      <w:r w:rsidRPr="009B3211">
        <w:rPr>
          <w:rFonts w:eastAsia="SimSun"/>
        </w:rPr>
        <w:t>Service Operations</w:t>
      </w:r>
      <w:r>
        <w:tab/>
      </w:r>
      <w:r>
        <w:fldChar w:fldCharType="begin" w:fldLock="1"/>
      </w:r>
      <w:r>
        <w:instrText xml:space="preserve"> PAGEREF _Toc98497595 \h </w:instrText>
      </w:r>
      <w:r>
        <w:fldChar w:fldCharType="separate"/>
      </w:r>
      <w:r>
        <w:t>16</w:t>
      </w:r>
      <w:r>
        <w:fldChar w:fldCharType="end"/>
      </w:r>
    </w:p>
    <w:p w14:paraId="11A174FF" w14:textId="784F9695" w:rsidR="00F836B2" w:rsidRDefault="00F836B2">
      <w:pPr>
        <w:pStyle w:val="TOC4"/>
        <w:rPr>
          <w:rFonts w:asciiTheme="minorHAnsi" w:eastAsiaTheme="minorEastAsia" w:hAnsiTheme="minorHAnsi" w:cstheme="minorBidi"/>
          <w:sz w:val="22"/>
          <w:szCs w:val="22"/>
          <w:lang w:eastAsia="en-GB"/>
        </w:rPr>
      </w:pPr>
      <w:r w:rsidRPr="00F836B2">
        <w:t>5.2.2.1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_Toc98497596 \h </w:instrText>
      </w:r>
      <w:r>
        <w:fldChar w:fldCharType="separate"/>
      </w:r>
      <w:r>
        <w:t>16</w:t>
      </w:r>
      <w:r>
        <w:fldChar w:fldCharType="end"/>
      </w:r>
    </w:p>
    <w:p w14:paraId="7A121800" w14:textId="41D67007" w:rsidR="00F836B2" w:rsidRDefault="00F836B2">
      <w:pPr>
        <w:pStyle w:val="TOC4"/>
        <w:rPr>
          <w:rFonts w:asciiTheme="minorHAnsi" w:eastAsiaTheme="minorEastAsia" w:hAnsiTheme="minorHAnsi" w:cstheme="minorBidi"/>
          <w:sz w:val="22"/>
          <w:szCs w:val="22"/>
          <w:lang w:eastAsia="en-GB"/>
        </w:rPr>
      </w:pPr>
      <w:r w:rsidRPr="00F836B2">
        <w:t>5.2.2.2</w:t>
      </w:r>
      <w:r w:rsidRPr="00F836B2">
        <w:rPr>
          <w:rFonts w:asciiTheme="minorHAnsi" w:hAnsiTheme="minorHAnsi" w:cstheme="minorBidi"/>
          <w:sz w:val="22"/>
          <w:szCs w:val="22"/>
          <w:lang w:eastAsia="en-GB"/>
        </w:rPr>
        <w:tab/>
      </w:r>
      <w:r w:rsidRPr="009B3211">
        <w:rPr>
          <w:rFonts w:eastAsia="SimSun"/>
        </w:rPr>
        <w:t>UE Context Operations</w:t>
      </w:r>
      <w:r>
        <w:tab/>
      </w:r>
      <w:r>
        <w:fldChar w:fldCharType="begin" w:fldLock="1"/>
      </w:r>
      <w:r>
        <w:instrText xml:space="preserve"> PAGEREF _Toc98497597 \h </w:instrText>
      </w:r>
      <w:r>
        <w:fldChar w:fldCharType="separate"/>
      </w:r>
      <w:r>
        <w:t>16</w:t>
      </w:r>
      <w:r>
        <w:fldChar w:fldCharType="end"/>
      </w:r>
    </w:p>
    <w:p w14:paraId="232FAF23" w14:textId="13DF9128" w:rsidR="00F836B2" w:rsidRDefault="00F836B2">
      <w:pPr>
        <w:pStyle w:val="TOC5"/>
        <w:rPr>
          <w:rFonts w:asciiTheme="minorHAnsi" w:eastAsiaTheme="minorEastAsia" w:hAnsiTheme="minorHAnsi" w:cstheme="minorBidi"/>
          <w:sz w:val="22"/>
          <w:szCs w:val="22"/>
          <w:lang w:eastAsia="en-GB"/>
        </w:rPr>
      </w:pPr>
      <w:r w:rsidRPr="00F836B2">
        <w:t>5.2.2.2.1</w:t>
      </w:r>
      <w:r w:rsidRPr="00F836B2">
        <w:rPr>
          <w:rFonts w:asciiTheme="minorHAnsi" w:hAnsiTheme="minorHAnsi" w:cstheme="minorBidi"/>
          <w:sz w:val="22"/>
          <w:szCs w:val="22"/>
          <w:lang w:eastAsia="en-GB"/>
        </w:rPr>
        <w:tab/>
      </w:r>
      <w:r w:rsidRPr="009B3211">
        <w:rPr>
          <w:rFonts w:eastAsia="SimSun"/>
        </w:rPr>
        <w:t>UEContextTransfer</w:t>
      </w:r>
      <w:r>
        <w:tab/>
      </w:r>
      <w:r>
        <w:fldChar w:fldCharType="begin" w:fldLock="1"/>
      </w:r>
      <w:r>
        <w:instrText xml:space="preserve"> PAGEREF _Toc98497598 \h </w:instrText>
      </w:r>
      <w:r>
        <w:fldChar w:fldCharType="separate"/>
      </w:r>
      <w:r>
        <w:t>16</w:t>
      </w:r>
      <w:r>
        <w:fldChar w:fldCharType="end"/>
      </w:r>
    </w:p>
    <w:p w14:paraId="775EA45C" w14:textId="3C19CF20" w:rsidR="00F836B2" w:rsidRDefault="00F836B2">
      <w:pPr>
        <w:pStyle w:val="TOC5"/>
        <w:rPr>
          <w:rFonts w:asciiTheme="minorHAnsi" w:eastAsiaTheme="minorEastAsia" w:hAnsiTheme="minorHAnsi" w:cstheme="minorBidi"/>
          <w:sz w:val="22"/>
          <w:szCs w:val="22"/>
          <w:lang w:eastAsia="en-GB"/>
        </w:rPr>
      </w:pPr>
      <w:r w:rsidRPr="00F836B2">
        <w:t>5.2.2.2.2</w:t>
      </w:r>
      <w:r w:rsidRPr="00F836B2">
        <w:rPr>
          <w:rFonts w:asciiTheme="minorHAnsi" w:hAnsiTheme="minorHAnsi" w:cstheme="minorBidi"/>
          <w:sz w:val="22"/>
          <w:szCs w:val="22"/>
          <w:lang w:eastAsia="en-GB"/>
        </w:rPr>
        <w:tab/>
      </w:r>
      <w:r w:rsidRPr="009B3211">
        <w:rPr>
          <w:rFonts w:eastAsia="SimSun"/>
        </w:rPr>
        <w:t>RegistrationStatusUpdate</w:t>
      </w:r>
      <w:r>
        <w:tab/>
      </w:r>
      <w:r>
        <w:fldChar w:fldCharType="begin" w:fldLock="1"/>
      </w:r>
      <w:r>
        <w:instrText xml:space="preserve"> PAGEREF _Toc98497599 \h </w:instrText>
      </w:r>
      <w:r>
        <w:fldChar w:fldCharType="separate"/>
      </w:r>
      <w:r>
        <w:t>18</w:t>
      </w:r>
      <w:r>
        <w:fldChar w:fldCharType="end"/>
      </w:r>
    </w:p>
    <w:p w14:paraId="04D444AD" w14:textId="5E2A9B08" w:rsidR="00F836B2" w:rsidRDefault="00F836B2">
      <w:pPr>
        <w:pStyle w:val="TOC5"/>
        <w:rPr>
          <w:rFonts w:asciiTheme="minorHAnsi" w:eastAsiaTheme="minorEastAsia" w:hAnsiTheme="minorHAnsi" w:cstheme="minorBidi"/>
          <w:sz w:val="22"/>
          <w:szCs w:val="22"/>
          <w:lang w:eastAsia="en-GB"/>
        </w:rPr>
      </w:pPr>
      <w:r w:rsidRPr="00F836B2">
        <w:t>5.2.2.2.3</w:t>
      </w:r>
      <w:r w:rsidRPr="00F836B2">
        <w:rPr>
          <w:rFonts w:asciiTheme="minorHAnsi" w:hAnsiTheme="minorHAnsi" w:cstheme="minorBidi"/>
          <w:sz w:val="22"/>
          <w:szCs w:val="22"/>
          <w:lang w:eastAsia="en-GB"/>
        </w:rPr>
        <w:tab/>
      </w:r>
      <w:r w:rsidRPr="009B3211">
        <w:rPr>
          <w:rFonts w:eastAsia="SimSun"/>
        </w:rPr>
        <w:t>CreateUEContext</w:t>
      </w:r>
      <w:r>
        <w:tab/>
      </w:r>
      <w:r>
        <w:fldChar w:fldCharType="begin" w:fldLock="1"/>
      </w:r>
      <w:r>
        <w:instrText xml:space="preserve"> PAGEREF _Toc98497600 \h </w:instrText>
      </w:r>
      <w:r>
        <w:fldChar w:fldCharType="separate"/>
      </w:r>
      <w:r>
        <w:t>19</w:t>
      </w:r>
      <w:r>
        <w:fldChar w:fldCharType="end"/>
      </w:r>
    </w:p>
    <w:p w14:paraId="5E5B6003" w14:textId="131E087A" w:rsidR="00F836B2" w:rsidRDefault="00F836B2">
      <w:pPr>
        <w:pStyle w:val="TOC5"/>
        <w:rPr>
          <w:rFonts w:asciiTheme="minorHAnsi" w:eastAsiaTheme="minorEastAsia" w:hAnsiTheme="minorHAnsi" w:cstheme="minorBidi"/>
          <w:sz w:val="22"/>
          <w:szCs w:val="22"/>
          <w:lang w:eastAsia="en-GB"/>
        </w:rPr>
      </w:pPr>
      <w:r w:rsidRPr="00F836B2">
        <w:t>5.2.2.2.4</w:t>
      </w:r>
      <w:r w:rsidRPr="00F836B2">
        <w:rPr>
          <w:rFonts w:asciiTheme="minorHAnsi" w:hAnsiTheme="minorHAnsi" w:cstheme="minorBidi"/>
          <w:sz w:val="22"/>
          <w:szCs w:val="22"/>
          <w:lang w:eastAsia="en-GB"/>
        </w:rPr>
        <w:tab/>
      </w:r>
      <w:r w:rsidRPr="009B3211">
        <w:rPr>
          <w:rFonts w:eastAsia="SimSun"/>
        </w:rPr>
        <w:t>ReleaseUEContext</w:t>
      </w:r>
      <w:r>
        <w:tab/>
      </w:r>
      <w:r>
        <w:fldChar w:fldCharType="begin" w:fldLock="1"/>
      </w:r>
      <w:r>
        <w:instrText xml:space="preserve"> PAGEREF _Toc98497601 \h </w:instrText>
      </w:r>
      <w:r>
        <w:fldChar w:fldCharType="separate"/>
      </w:r>
      <w:r>
        <w:t>21</w:t>
      </w:r>
      <w:r>
        <w:fldChar w:fldCharType="end"/>
      </w:r>
    </w:p>
    <w:p w14:paraId="727F31A6" w14:textId="70E28523" w:rsidR="00F836B2" w:rsidRDefault="00F836B2">
      <w:pPr>
        <w:pStyle w:val="TOC4"/>
        <w:rPr>
          <w:rFonts w:asciiTheme="minorHAnsi" w:eastAsiaTheme="minorEastAsia" w:hAnsiTheme="minorHAnsi" w:cstheme="minorBidi"/>
          <w:sz w:val="22"/>
          <w:szCs w:val="22"/>
          <w:lang w:eastAsia="en-GB"/>
        </w:rPr>
      </w:pPr>
      <w:r w:rsidRPr="00F836B2">
        <w:t>5.2.2.3</w:t>
      </w:r>
      <w:r w:rsidRPr="00F836B2">
        <w:rPr>
          <w:rFonts w:asciiTheme="minorHAnsi" w:hAnsiTheme="minorHAnsi" w:cstheme="minorBidi"/>
          <w:sz w:val="22"/>
          <w:szCs w:val="22"/>
          <w:lang w:eastAsia="en-GB"/>
        </w:rPr>
        <w:tab/>
      </w:r>
      <w:r w:rsidRPr="009B3211">
        <w:rPr>
          <w:rFonts w:eastAsia="SimSun"/>
        </w:rPr>
        <w:t>UE Specific N1N2 Message Operations</w:t>
      </w:r>
      <w:r>
        <w:tab/>
      </w:r>
      <w:r>
        <w:fldChar w:fldCharType="begin" w:fldLock="1"/>
      </w:r>
      <w:r>
        <w:instrText xml:space="preserve"> PAGEREF _Toc98497602 \h </w:instrText>
      </w:r>
      <w:r>
        <w:fldChar w:fldCharType="separate"/>
      </w:r>
      <w:r>
        <w:t>21</w:t>
      </w:r>
      <w:r>
        <w:fldChar w:fldCharType="end"/>
      </w:r>
    </w:p>
    <w:p w14:paraId="14A08FFD" w14:textId="75B95022" w:rsidR="00F836B2" w:rsidRDefault="00F836B2">
      <w:pPr>
        <w:pStyle w:val="TOC5"/>
        <w:rPr>
          <w:rFonts w:asciiTheme="minorHAnsi" w:eastAsiaTheme="minorEastAsia" w:hAnsiTheme="minorHAnsi" w:cstheme="minorBidi"/>
          <w:sz w:val="22"/>
          <w:szCs w:val="22"/>
          <w:lang w:eastAsia="en-GB"/>
        </w:rPr>
      </w:pPr>
      <w:r w:rsidRPr="00F836B2">
        <w:t>5.2.2.3.1</w:t>
      </w:r>
      <w:r w:rsidRPr="00F836B2">
        <w:rPr>
          <w:rFonts w:asciiTheme="minorHAnsi" w:hAnsiTheme="minorHAnsi" w:cstheme="minorBidi"/>
          <w:sz w:val="22"/>
          <w:szCs w:val="22"/>
          <w:lang w:eastAsia="en-GB"/>
        </w:rPr>
        <w:tab/>
      </w:r>
      <w:r w:rsidRPr="009B3211">
        <w:rPr>
          <w:rFonts w:eastAsia="SimSun"/>
        </w:rPr>
        <w:t>N1N2MessageTransfer</w:t>
      </w:r>
      <w:r>
        <w:tab/>
      </w:r>
      <w:r>
        <w:fldChar w:fldCharType="begin" w:fldLock="1"/>
      </w:r>
      <w:r>
        <w:instrText xml:space="preserve"> PAGEREF _Toc98497603 \h </w:instrText>
      </w:r>
      <w:r>
        <w:fldChar w:fldCharType="separate"/>
      </w:r>
      <w:r>
        <w:t>21</w:t>
      </w:r>
      <w:r>
        <w:fldChar w:fldCharType="end"/>
      </w:r>
    </w:p>
    <w:p w14:paraId="6EC098ED" w14:textId="59307504" w:rsidR="00F836B2" w:rsidRDefault="00F836B2">
      <w:pPr>
        <w:pStyle w:val="TOC5"/>
        <w:rPr>
          <w:rFonts w:asciiTheme="minorHAnsi" w:eastAsiaTheme="minorEastAsia" w:hAnsiTheme="minorHAnsi" w:cstheme="minorBidi"/>
          <w:sz w:val="22"/>
          <w:szCs w:val="22"/>
          <w:lang w:eastAsia="en-GB"/>
        </w:rPr>
      </w:pPr>
      <w:r w:rsidRPr="00F836B2">
        <w:t>5.2.2.3.2</w:t>
      </w:r>
      <w:r w:rsidRPr="00F836B2">
        <w:rPr>
          <w:rFonts w:asciiTheme="minorHAnsi" w:hAnsiTheme="minorHAnsi" w:cstheme="minorBidi"/>
          <w:sz w:val="22"/>
          <w:szCs w:val="22"/>
          <w:lang w:eastAsia="en-GB"/>
        </w:rPr>
        <w:tab/>
      </w:r>
      <w:r w:rsidRPr="009B3211">
        <w:rPr>
          <w:rFonts w:eastAsia="SimSun"/>
        </w:rPr>
        <w:t>N1N2Transfer Failure Notification</w:t>
      </w:r>
      <w:r>
        <w:tab/>
      </w:r>
      <w:r>
        <w:fldChar w:fldCharType="begin" w:fldLock="1"/>
      </w:r>
      <w:r>
        <w:instrText xml:space="preserve"> PAGEREF _Toc98497604 \h </w:instrText>
      </w:r>
      <w:r>
        <w:fldChar w:fldCharType="separate"/>
      </w:r>
      <w:r>
        <w:t>25</w:t>
      </w:r>
      <w:r>
        <w:fldChar w:fldCharType="end"/>
      </w:r>
    </w:p>
    <w:p w14:paraId="6DB7A8E4" w14:textId="139E6BA3" w:rsidR="00F836B2" w:rsidRDefault="00F836B2">
      <w:pPr>
        <w:pStyle w:val="TOC5"/>
        <w:rPr>
          <w:rFonts w:asciiTheme="minorHAnsi" w:eastAsiaTheme="minorEastAsia" w:hAnsiTheme="minorHAnsi" w:cstheme="minorBidi"/>
          <w:sz w:val="22"/>
          <w:szCs w:val="22"/>
          <w:lang w:eastAsia="en-GB"/>
        </w:rPr>
      </w:pPr>
      <w:r w:rsidRPr="00F836B2">
        <w:t>5.2.2.3.3</w:t>
      </w:r>
      <w:r w:rsidRPr="00F836B2">
        <w:rPr>
          <w:rFonts w:asciiTheme="minorHAnsi" w:hAnsiTheme="minorHAnsi" w:cstheme="minorBidi"/>
          <w:sz w:val="22"/>
          <w:szCs w:val="22"/>
          <w:lang w:eastAsia="en-GB"/>
        </w:rPr>
        <w:tab/>
      </w:r>
      <w:r w:rsidRPr="009B3211">
        <w:rPr>
          <w:rFonts w:eastAsia="SimSun"/>
        </w:rPr>
        <w:t>N1N2MessageSubscribe</w:t>
      </w:r>
      <w:r>
        <w:tab/>
      </w:r>
      <w:r>
        <w:fldChar w:fldCharType="begin" w:fldLock="1"/>
      </w:r>
      <w:r>
        <w:instrText xml:space="preserve"> PAGEREF _Toc98497605 \h </w:instrText>
      </w:r>
      <w:r>
        <w:fldChar w:fldCharType="separate"/>
      </w:r>
      <w:r>
        <w:t>25</w:t>
      </w:r>
      <w:r>
        <w:fldChar w:fldCharType="end"/>
      </w:r>
    </w:p>
    <w:p w14:paraId="39D72924" w14:textId="4C0E1B30" w:rsidR="00F836B2" w:rsidRDefault="00F836B2">
      <w:pPr>
        <w:pStyle w:val="TOC5"/>
        <w:rPr>
          <w:rFonts w:asciiTheme="minorHAnsi" w:eastAsiaTheme="minorEastAsia" w:hAnsiTheme="minorHAnsi" w:cstheme="minorBidi"/>
          <w:sz w:val="22"/>
          <w:szCs w:val="22"/>
          <w:lang w:eastAsia="en-GB"/>
        </w:rPr>
      </w:pPr>
      <w:r w:rsidRPr="00F836B2">
        <w:t>5.2.2.3.4</w:t>
      </w:r>
      <w:r w:rsidRPr="00F836B2">
        <w:rPr>
          <w:rFonts w:asciiTheme="minorHAnsi" w:hAnsiTheme="minorHAnsi" w:cstheme="minorBidi"/>
          <w:sz w:val="22"/>
          <w:szCs w:val="22"/>
          <w:lang w:eastAsia="en-GB"/>
        </w:rPr>
        <w:tab/>
      </w:r>
      <w:r w:rsidRPr="009B3211">
        <w:rPr>
          <w:rFonts w:eastAsia="SimSun"/>
        </w:rPr>
        <w:t>N1N2MessageUnSubscribe</w:t>
      </w:r>
      <w:r>
        <w:tab/>
      </w:r>
      <w:r>
        <w:fldChar w:fldCharType="begin" w:fldLock="1"/>
      </w:r>
      <w:r>
        <w:instrText xml:space="preserve"> PAGEREF _Toc98497606 \h </w:instrText>
      </w:r>
      <w:r>
        <w:fldChar w:fldCharType="separate"/>
      </w:r>
      <w:r>
        <w:t>26</w:t>
      </w:r>
      <w:r>
        <w:fldChar w:fldCharType="end"/>
      </w:r>
    </w:p>
    <w:p w14:paraId="0E521CBA" w14:textId="4B148136" w:rsidR="00F836B2" w:rsidRDefault="00F836B2">
      <w:pPr>
        <w:pStyle w:val="TOC5"/>
        <w:rPr>
          <w:rFonts w:asciiTheme="minorHAnsi" w:eastAsiaTheme="minorEastAsia" w:hAnsiTheme="minorHAnsi" w:cstheme="minorBidi"/>
          <w:sz w:val="22"/>
          <w:szCs w:val="22"/>
          <w:lang w:eastAsia="en-GB"/>
        </w:rPr>
      </w:pPr>
      <w:r w:rsidRPr="00F836B2">
        <w:t>5.2.2.3.5</w:t>
      </w:r>
      <w:r w:rsidRPr="00F836B2">
        <w:rPr>
          <w:rFonts w:asciiTheme="minorHAnsi" w:hAnsiTheme="minorHAnsi" w:cstheme="minorBidi"/>
          <w:sz w:val="22"/>
          <w:szCs w:val="22"/>
          <w:lang w:eastAsia="en-GB"/>
        </w:rPr>
        <w:tab/>
      </w:r>
      <w:r w:rsidRPr="009B3211">
        <w:rPr>
          <w:rFonts w:eastAsia="SimSun"/>
        </w:rPr>
        <w:t>N1MessageNotify</w:t>
      </w:r>
      <w:r>
        <w:tab/>
      </w:r>
      <w:r>
        <w:fldChar w:fldCharType="begin" w:fldLock="1"/>
      </w:r>
      <w:r>
        <w:instrText xml:space="preserve"> PAGEREF _Toc98497607 \h </w:instrText>
      </w:r>
      <w:r>
        <w:fldChar w:fldCharType="separate"/>
      </w:r>
      <w:r>
        <w:t>26</w:t>
      </w:r>
      <w:r>
        <w:fldChar w:fldCharType="end"/>
      </w:r>
    </w:p>
    <w:p w14:paraId="7F24CC74" w14:textId="486D78BA" w:rsidR="00F836B2" w:rsidRDefault="00F836B2">
      <w:pPr>
        <w:pStyle w:val="TOC5"/>
        <w:rPr>
          <w:rFonts w:asciiTheme="minorHAnsi" w:eastAsiaTheme="minorEastAsia" w:hAnsiTheme="minorHAnsi" w:cstheme="minorBidi"/>
          <w:sz w:val="22"/>
          <w:szCs w:val="22"/>
          <w:lang w:eastAsia="en-GB"/>
        </w:rPr>
      </w:pPr>
      <w:r w:rsidRPr="00F836B2">
        <w:t>5.2.2.3.6</w:t>
      </w:r>
      <w:r w:rsidRPr="00F836B2">
        <w:rPr>
          <w:rFonts w:asciiTheme="minorHAnsi" w:hAnsiTheme="minorHAnsi" w:cstheme="minorBidi"/>
          <w:sz w:val="22"/>
          <w:szCs w:val="22"/>
          <w:lang w:eastAsia="en-GB"/>
        </w:rPr>
        <w:tab/>
      </w:r>
      <w:r w:rsidRPr="009B3211">
        <w:rPr>
          <w:rFonts w:eastAsia="SimSun"/>
        </w:rPr>
        <w:t>N2InfoNotify</w:t>
      </w:r>
      <w:r>
        <w:tab/>
      </w:r>
      <w:r>
        <w:fldChar w:fldCharType="begin" w:fldLock="1"/>
      </w:r>
      <w:r>
        <w:instrText xml:space="preserve"> PAGEREF _Toc98497608 \h </w:instrText>
      </w:r>
      <w:r>
        <w:fldChar w:fldCharType="separate"/>
      </w:r>
      <w:r>
        <w:t>28</w:t>
      </w:r>
      <w:r>
        <w:fldChar w:fldCharType="end"/>
      </w:r>
    </w:p>
    <w:p w14:paraId="41C489E2" w14:textId="3C991CB6" w:rsidR="00F836B2" w:rsidRDefault="00F836B2">
      <w:pPr>
        <w:pStyle w:val="TOC4"/>
        <w:rPr>
          <w:rFonts w:asciiTheme="minorHAnsi" w:eastAsiaTheme="minorEastAsia" w:hAnsiTheme="minorHAnsi" w:cstheme="minorBidi"/>
          <w:sz w:val="22"/>
          <w:szCs w:val="22"/>
          <w:lang w:eastAsia="en-GB"/>
        </w:rPr>
      </w:pPr>
      <w:r w:rsidRPr="00F836B2">
        <w:t>5.2.2.4</w:t>
      </w:r>
      <w:r w:rsidRPr="00F836B2">
        <w:rPr>
          <w:rFonts w:asciiTheme="minorHAnsi" w:hAnsiTheme="minorHAnsi" w:cstheme="minorBidi"/>
          <w:sz w:val="22"/>
          <w:szCs w:val="22"/>
          <w:lang w:eastAsia="en-GB"/>
        </w:rPr>
        <w:tab/>
      </w:r>
      <w:r w:rsidRPr="009B3211">
        <w:rPr>
          <w:rFonts w:eastAsia="SimSun"/>
        </w:rPr>
        <w:t>Non-UE N2 Message Operations</w:t>
      </w:r>
      <w:r>
        <w:tab/>
      </w:r>
      <w:r>
        <w:fldChar w:fldCharType="begin" w:fldLock="1"/>
      </w:r>
      <w:r>
        <w:instrText xml:space="preserve"> PAGEREF _Toc98497609 \h </w:instrText>
      </w:r>
      <w:r>
        <w:fldChar w:fldCharType="separate"/>
      </w:r>
      <w:r>
        <w:t>30</w:t>
      </w:r>
      <w:r>
        <w:fldChar w:fldCharType="end"/>
      </w:r>
    </w:p>
    <w:p w14:paraId="2BEA73CD" w14:textId="6386C922" w:rsidR="00F836B2" w:rsidRDefault="00F836B2">
      <w:pPr>
        <w:pStyle w:val="TOC5"/>
        <w:rPr>
          <w:rFonts w:asciiTheme="minorHAnsi" w:eastAsiaTheme="minorEastAsia" w:hAnsiTheme="minorHAnsi" w:cstheme="minorBidi"/>
          <w:sz w:val="22"/>
          <w:szCs w:val="22"/>
          <w:lang w:eastAsia="en-GB"/>
        </w:rPr>
      </w:pPr>
      <w:r w:rsidRPr="00F836B2">
        <w:t>5.2.2.4.1</w:t>
      </w:r>
      <w:r w:rsidRPr="00F836B2">
        <w:rPr>
          <w:rFonts w:asciiTheme="minorHAnsi" w:hAnsiTheme="minorHAnsi" w:cstheme="minorBidi"/>
          <w:sz w:val="22"/>
          <w:szCs w:val="22"/>
          <w:lang w:eastAsia="en-GB"/>
        </w:rPr>
        <w:tab/>
      </w:r>
      <w:r w:rsidRPr="009B3211">
        <w:rPr>
          <w:rFonts w:eastAsia="SimSun"/>
        </w:rPr>
        <w:t>NonUeN2MessageTransfer</w:t>
      </w:r>
      <w:r>
        <w:tab/>
      </w:r>
      <w:r>
        <w:fldChar w:fldCharType="begin" w:fldLock="1"/>
      </w:r>
      <w:r>
        <w:instrText xml:space="preserve"> PAGEREF _Toc98497610 \h </w:instrText>
      </w:r>
      <w:r>
        <w:fldChar w:fldCharType="separate"/>
      </w:r>
      <w:r>
        <w:t>30</w:t>
      </w:r>
      <w:r>
        <w:fldChar w:fldCharType="end"/>
      </w:r>
    </w:p>
    <w:p w14:paraId="5C694B00" w14:textId="39C60BBD" w:rsidR="00F836B2" w:rsidRDefault="00F836B2">
      <w:pPr>
        <w:pStyle w:val="TOC5"/>
        <w:rPr>
          <w:rFonts w:asciiTheme="minorHAnsi" w:eastAsiaTheme="minorEastAsia" w:hAnsiTheme="minorHAnsi" w:cstheme="minorBidi"/>
          <w:sz w:val="22"/>
          <w:szCs w:val="22"/>
          <w:lang w:eastAsia="en-GB"/>
        </w:rPr>
      </w:pPr>
      <w:r w:rsidRPr="00F836B2">
        <w:t>5.2.2.4.2</w:t>
      </w:r>
      <w:r w:rsidRPr="00F836B2">
        <w:rPr>
          <w:rFonts w:asciiTheme="minorHAnsi" w:hAnsiTheme="minorHAnsi" w:cstheme="minorBidi"/>
          <w:sz w:val="22"/>
          <w:szCs w:val="22"/>
          <w:lang w:eastAsia="en-GB"/>
        </w:rPr>
        <w:tab/>
      </w:r>
      <w:r w:rsidRPr="009B3211">
        <w:rPr>
          <w:rFonts w:eastAsia="SimSun"/>
        </w:rPr>
        <w:t>NonUeN2InfoSubscribe</w:t>
      </w:r>
      <w:r>
        <w:tab/>
      </w:r>
      <w:r>
        <w:fldChar w:fldCharType="begin" w:fldLock="1"/>
      </w:r>
      <w:r>
        <w:instrText xml:space="preserve"> PAGEREF _Toc98497611 \h </w:instrText>
      </w:r>
      <w:r>
        <w:fldChar w:fldCharType="separate"/>
      </w:r>
      <w:r>
        <w:t>31</w:t>
      </w:r>
      <w:r>
        <w:fldChar w:fldCharType="end"/>
      </w:r>
    </w:p>
    <w:p w14:paraId="4E6F1C6F" w14:textId="4E282548" w:rsidR="00F836B2" w:rsidRDefault="00F836B2">
      <w:pPr>
        <w:pStyle w:val="TOC5"/>
        <w:rPr>
          <w:rFonts w:asciiTheme="minorHAnsi" w:eastAsiaTheme="minorEastAsia" w:hAnsiTheme="minorHAnsi" w:cstheme="minorBidi"/>
          <w:sz w:val="22"/>
          <w:szCs w:val="22"/>
          <w:lang w:eastAsia="en-GB"/>
        </w:rPr>
      </w:pPr>
      <w:r w:rsidRPr="00F836B2">
        <w:t>5.2.2.4.3</w:t>
      </w:r>
      <w:r w:rsidRPr="00F836B2">
        <w:rPr>
          <w:rFonts w:asciiTheme="minorHAnsi" w:hAnsiTheme="minorHAnsi" w:cstheme="minorBidi"/>
          <w:sz w:val="22"/>
          <w:szCs w:val="22"/>
          <w:lang w:eastAsia="en-GB"/>
        </w:rPr>
        <w:tab/>
      </w:r>
      <w:r w:rsidRPr="009B3211">
        <w:rPr>
          <w:rFonts w:eastAsia="SimSun"/>
        </w:rPr>
        <w:t>NonUeN2InfoUnSubscribe</w:t>
      </w:r>
      <w:r>
        <w:tab/>
      </w:r>
      <w:r>
        <w:fldChar w:fldCharType="begin" w:fldLock="1"/>
      </w:r>
      <w:r>
        <w:instrText xml:space="preserve"> PAGEREF _Toc98497612 \h </w:instrText>
      </w:r>
      <w:r>
        <w:fldChar w:fldCharType="separate"/>
      </w:r>
      <w:r>
        <w:t>32</w:t>
      </w:r>
      <w:r>
        <w:fldChar w:fldCharType="end"/>
      </w:r>
    </w:p>
    <w:p w14:paraId="17A2BB93" w14:textId="2C729318" w:rsidR="00F836B2" w:rsidRDefault="00F836B2">
      <w:pPr>
        <w:pStyle w:val="TOC5"/>
        <w:rPr>
          <w:rFonts w:asciiTheme="minorHAnsi" w:eastAsiaTheme="minorEastAsia" w:hAnsiTheme="minorHAnsi" w:cstheme="minorBidi"/>
          <w:sz w:val="22"/>
          <w:szCs w:val="22"/>
          <w:lang w:eastAsia="en-GB"/>
        </w:rPr>
      </w:pPr>
      <w:r w:rsidRPr="00F836B2">
        <w:t>5.2.2.4.4</w:t>
      </w:r>
      <w:r w:rsidRPr="00F836B2">
        <w:rPr>
          <w:rFonts w:asciiTheme="minorHAnsi" w:hAnsiTheme="minorHAnsi" w:cstheme="minorBidi"/>
          <w:sz w:val="22"/>
          <w:szCs w:val="22"/>
          <w:lang w:eastAsia="en-GB"/>
        </w:rPr>
        <w:tab/>
      </w:r>
      <w:r w:rsidRPr="009B3211">
        <w:rPr>
          <w:rFonts w:eastAsia="SimSun"/>
        </w:rPr>
        <w:t>NonUeN2InfoNotify</w:t>
      </w:r>
      <w:r>
        <w:tab/>
      </w:r>
      <w:r>
        <w:fldChar w:fldCharType="begin" w:fldLock="1"/>
      </w:r>
      <w:r>
        <w:instrText xml:space="preserve"> PAGEREF _Toc98497613 \h </w:instrText>
      </w:r>
      <w:r>
        <w:fldChar w:fldCharType="separate"/>
      </w:r>
      <w:r>
        <w:t>32</w:t>
      </w:r>
      <w:r>
        <w:fldChar w:fldCharType="end"/>
      </w:r>
    </w:p>
    <w:p w14:paraId="5902A36F" w14:textId="2D911E8B" w:rsidR="00F836B2" w:rsidRDefault="00F836B2">
      <w:pPr>
        <w:pStyle w:val="TOC4"/>
        <w:rPr>
          <w:rFonts w:asciiTheme="minorHAnsi" w:eastAsiaTheme="minorEastAsia" w:hAnsiTheme="minorHAnsi" w:cstheme="minorBidi"/>
          <w:sz w:val="22"/>
          <w:szCs w:val="22"/>
          <w:lang w:eastAsia="en-GB"/>
        </w:rPr>
      </w:pPr>
      <w:r w:rsidRPr="00F836B2">
        <w:t>5.2.2.5</w:t>
      </w:r>
      <w:r w:rsidRPr="00F836B2">
        <w:rPr>
          <w:rFonts w:asciiTheme="minorHAnsi" w:hAnsiTheme="minorHAnsi" w:cstheme="minorBidi"/>
          <w:sz w:val="22"/>
          <w:szCs w:val="22"/>
          <w:lang w:eastAsia="en-GB"/>
        </w:rPr>
        <w:tab/>
      </w:r>
      <w:r w:rsidRPr="009B3211">
        <w:rPr>
          <w:rFonts w:eastAsia="SimSun"/>
          <w:lang w:eastAsia="zh-CN"/>
        </w:rPr>
        <w:t>AMF Status Change Operations</w:t>
      </w:r>
      <w:r>
        <w:tab/>
      </w:r>
      <w:r>
        <w:fldChar w:fldCharType="begin" w:fldLock="1"/>
      </w:r>
      <w:r>
        <w:instrText xml:space="preserve"> PAGEREF _Toc98497614 \h </w:instrText>
      </w:r>
      <w:r>
        <w:fldChar w:fldCharType="separate"/>
      </w:r>
      <w:r>
        <w:t>34</w:t>
      </w:r>
      <w:r>
        <w:fldChar w:fldCharType="end"/>
      </w:r>
    </w:p>
    <w:p w14:paraId="5544B988" w14:textId="3527484B" w:rsidR="00F836B2" w:rsidRDefault="00F836B2">
      <w:pPr>
        <w:pStyle w:val="TOC5"/>
        <w:rPr>
          <w:rFonts w:asciiTheme="minorHAnsi" w:eastAsiaTheme="minorEastAsia" w:hAnsiTheme="minorHAnsi" w:cstheme="minorBidi"/>
          <w:sz w:val="22"/>
          <w:szCs w:val="22"/>
          <w:lang w:eastAsia="en-GB"/>
        </w:rPr>
      </w:pPr>
      <w:r w:rsidRPr="00F836B2">
        <w:t>5.2.2.5.1</w:t>
      </w:r>
      <w:r w:rsidRPr="00F836B2">
        <w:rPr>
          <w:rFonts w:asciiTheme="minorHAnsi" w:hAnsiTheme="minorHAnsi" w:cstheme="minorBidi"/>
          <w:sz w:val="22"/>
          <w:szCs w:val="22"/>
          <w:lang w:eastAsia="en-GB"/>
        </w:rPr>
        <w:tab/>
      </w:r>
      <w:r w:rsidRPr="009B3211">
        <w:rPr>
          <w:rFonts w:eastAsia="SimSun"/>
          <w:lang w:eastAsia="zh-CN"/>
        </w:rPr>
        <w:t>AMFStatusChangeSubscribe</w:t>
      </w:r>
      <w:r>
        <w:tab/>
      </w:r>
      <w:r>
        <w:fldChar w:fldCharType="begin" w:fldLock="1"/>
      </w:r>
      <w:r>
        <w:instrText xml:space="preserve"> PAGEREF _Toc98497615 \h </w:instrText>
      </w:r>
      <w:r>
        <w:fldChar w:fldCharType="separate"/>
      </w:r>
      <w:r>
        <w:t>34</w:t>
      </w:r>
      <w:r>
        <w:fldChar w:fldCharType="end"/>
      </w:r>
    </w:p>
    <w:p w14:paraId="488E78F0" w14:textId="51BC6BA0" w:rsidR="00F836B2" w:rsidRDefault="00F836B2">
      <w:pPr>
        <w:pStyle w:val="TOC5"/>
        <w:rPr>
          <w:rFonts w:asciiTheme="minorHAnsi" w:eastAsiaTheme="minorEastAsia" w:hAnsiTheme="minorHAnsi" w:cstheme="minorBidi"/>
          <w:sz w:val="22"/>
          <w:szCs w:val="22"/>
          <w:lang w:eastAsia="en-GB"/>
        </w:rPr>
      </w:pPr>
      <w:r w:rsidRPr="00F836B2">
        <w:t>5.2.2.5.2</w:t>
      </w:r>
      <w:r w:rsidRPr="00F836B2">
        <w:rPr>
          <w:rFonts w:asciiTheme="minorHAnsi" w:hAnsiTheme="minorHAnsi" w:cstheme="minorBidi"/>
          <w:sz w:val="22"/>
          <w:szCs w:val="22"/>
          <w:lang w:eastAsia="en-GB"/>
        </w:rPr>
        <w:tab/>
      </w:r>
      <w:r w:rsidRPr="009B3211">
        <w:rPr>
          <w:rFonts w:eastAsia="SimSun"/>
          <w:lang w:eastAsia="zh-CN"/>
        </w:rPr>
        <w:t>AMFStatusChangeUnSubscribe</w:t>
      </w:r>
      <w:r>
        <w:tab/>
      </w:r>
      <w:r>
        <w:fldChar w:fldCharType="begin" w:fldLock="1"/>
      </w:r>
      <w:r>
        <w:instrText xml:space="preserve"> PAGEREF _Toc98497616 \h </w:instrText>
      </w:r>
      <w:r>
        <w:fldChar w:fldCharType="separate"/>
      </w:r>
      <w:r>
        <w:t>35</w:t>
      </w:r>
      <w:r>
        <w:fldChar w:fldCharType="end"/>
      </w:r>
    </w:p>
    <w:p w14:paraId="1CC2638F" w14:textId="2265592F" w:rsidR="00F836B2" w:rsidRDefault="00F836B2">
      <w:pPr>
        <w:pStyle w:val="TOC5"/>
        <w:rPr>
          <w:rFonts w:asciiTheme="minorHAnsi" w:eastAsiaTheme="minorEastAsia" w:hAnsiTheme="minorHAnsi" w:cstheme="minorBidi"/>
          <w:sz w:val="22"/>
          <w:szCs w:val="22"/>
          <w:lang w:eastAsia="en-GB"/>
        </w:rPr>
      </w:pPr>
      <w:r w:rsidRPr="00F836B2">
        <w:t>5.2.2.5.3</w:t>
      </w:r>
      <w:r w:rsidRPr="00F836B2">
        <w:rPr>
          <w:rFonts w:asciiTheme="minorHAnsi" w:hAnsiTheme="minorHAnsi" w:cstheme="minorBidi"/>
          <w:sz w:val="22"/>
          <w:szCs w:val="22"/>
          <w:lang w:eastAsia="en-GB"/>
        </w:rPr>
        <w:tab/>
      </w:r>
      <w:r w:rsidRPr="009B3211">
        <w:rPr>
          <w:rFonts w:eastAsia="SimSun"/>
          <w:lang w:eastAsia="zh-CN"/>
        </w:rPr>
        <w:t>AMFStatusChangeNotify</w:t>
      </w:r>
      <w:r>
        <w:tab/>
      </w:r>
      <w:r>
        <w:fldChar w:fldCharType="begin" w:fldLock="1"/>
      </w:r>
      <w:r>
        <w:instrText xml:space="preserve"> PAGEREF _Toc98497617 \h </w:instrText>
      </w:r>
      <w:r>
        <w:fldChar w:fldCharType="separate"/>
      </w:r>
      <w:r>
        <w:t>36</w:t>
      </w:r>
      <w:r>
        <w:fldChar w:fldCharType="end"/>
      </w:r>
    </w:p>
    <w:p w14:paraId="68722CA7" w14:textId="45EC4D6D" w:rsidR="00F836B2" w:rsidRDefault="00F836B2">
      <w:pPr>
        <w:pStyle w:val="TOC4"/>
        <w:rPr>
          <w:rFonts w:asciiTheme="minorHAnsi" w:eastAsiaTheme="minorEastAsia" w:hAnsiTheme="minorHAnsi" w:cstheme="minorBidi"/>
          <w:sz w:val="22"/>
          <w:szCs w:val="22"/>
          <w:lang w:eastAsia="en-GB"/>
        </w:rPr>
      </w:pPr>
      <w:r w:rsidRPr="00F836B2">
        <w:t>5.2.2.6</w:t>
      </w:r>
      <w:r w:rsidRPr="00F836B2">
        <w:rPr>
          <w:rFonts w:asciiTheme="minorHAnsi" w:hAnsiTheme="minorHAnsi" w:cstheme="minorBidi"/>
          <w:sz w:val="22"/>
          <w:szCs w:val="22"/>
          <w:lang w:eastAsia="en-GB"/>
        </w:rPr>
        <w:tab/>
      </w:r>
      <w:r w:rsidRPr="009B3211">
        <w:rPr>
          <w:rFonts w:eastAsia="SimSun"/>
        </w:rPr>
        <w:t>EBIAssignment</w:t>
      </w:r>
      <w:r>
        <w:tab/>
      </w:r>
      <w:r>
        <w:fldChar w:fldCharType="begin" w:fldLock="1"/>
      </w:r>
      <w:r>
        <w:instrText xml:space="preserve"> PAGEREF _Toc98497618 \h </w:instrText>
      </w:r>
      <w:r>
        <w:fldChar w:fldCharType="separate"/>
      </w:r>
      <w:r>
        <w:t>36</w:t>
      </w:r>
      <w:r>
        <w:fldChar w:fldCharType="end"/>
      </w:r>
    </w:p>
    <w:p w14:paraId="7F27FC59" w14:textId="172944EA" w:rsidR="00F836B2" w:rsidRDefault="00F836B2">
      <w:pPr>
        <w:pStyle w:val="TOC5"/>
        <w:rPr>
          <w:rFonts w:asciiTheme="minorHAnsi" w:eastAsiaTheme="minorEastAsia" w:hAnsiTheme="minorHAnsi" w:cstheme="minorBidi"/>
          <w:sz w:val="22"/>
          <w:szCs w:val="22"/>
          <w:lang w:eastAsia="en-GB"/>
        </w:rPr>
      </w:pPr>
      <w:r w:rsidRPr="00F836B2">
        <w:t>5.2.2.6.1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_Toc98497619 \h </w:instrText>
      </w:r>
      <w:r>
        <w:fldChar w:fldCharType="separate"/>
      </w:r>
      <w:r>
        <w:t>36</w:t>
      </w:r>
      <w:r>
        <w:fldChar w:fldCharType="end"/>
      </w:r>
    </w:p>
    <w:p w14:paraId="3C08E1EF" w14:textId="60AE35AA" w:rsidR="00F836B2" w:rsidRDefault="00F836B2">
      <w:pPr>
        <w:pStyle w:val="TOC2"/>
        <w:rPr>
          <w:rFonts w:asciiTheme="minorHAnsi" w:eastAsiaTheme="minorEastAsia" w:hAnsiTheme="minorHAnsi" w:cstheme="minorBidi"/>
          <w:sz w:val="22"/>
          <w:szCs w:val="22"/>
          <w:lang w:eastAsia="en-GB"/>
        </w:rPr>
      </w:pPr>
      <w:r w:rsidRPr="00F836B2">
        <w:t>5.3</w:t>
      </w:r>
      <w:r w:rsidRPr="00F836B2">
        <w:rPr>
          <w:rFonts w:asciiTheme="minorHAnsi" w:hAnsiTheme="minorHAnsi" w:cstheme="minorBidi"/>
          <w:sz w:val="22"/>
          <w:szCs w:val="22"/>
          <w:lang w:eastAsia="en-GB"/>
        </w:rPr>
        <w:tab/>
      </w:r>
      <w:r w:rsidRPr="009B3211">
        <w:rPr>
          <w:rFonts w:eastAsia="SimSun"/>
        </w:rPr>
        <w:t>Namf_EventExposure Service</w:t>
      </w:r>
      <w:r>
        <w:tab/>
      </w:r>
      <w:r>
        <w:fldChar w:fldCharType="begin" w:fldLock="1"/>
      </w:r>
      <w:r>
        <w:instrText xml:space="preserve"> PAGEREF _Toc98497620 \h </w:instrText>
      </w:r>
      <w:r>
        <w:fldChar w:fldCharType="separate"/>
      </w:r>
      <w:r>
        <w:t>37</w:t>
      </w:r>
      <w:r>
        <w:fldChar w:fldCharType="end"/>
      </w:r>
    </w:p>
    <w:p w14:paraId="3BD0748D" w14:textId="7C811210" w:rsidR="00F836B2" w:rsidRDefault="00F836B2">
      <w:pPr>
        <w:pStyle w:val="TOC3"/>
        <w:rPr>
          <w:rFonts w:asciiTheme="minorHAnsi" w:eastAsiaTheme="minorEastAsia" w:hAnsiTheme="minorHAnsi" w:cstheme="minorBidi"/>
          <w:sz w:val="22"/>
          <w:szCs w:val="22"/>
          <w:lang w:eastAsia="en-GB"/>
        </w:rPr>
      </w:pPr>
      <w:r w:rsidRPr="00F836B2">
        <w:t>5.3.1</w:t>
      </w:r>
      <w:r w:rsidRPr="00F836B2">
        <w:rPr>
          <w:rFonts w:asciiTheme="minorHAnsi" w:hAnsiTheme="minorHAnsi" w:cstheme="minorBidi"/>
          <w:sz w:val="22"/>
          <w:szCs w:val="22"/>
          <w:lang w:eastAsia="en-GB"/>
        </w:rPr>
        <w:tab/>
      </w:r>
      <w:r w:rsidRPr="009B3211">
        <w:rPr>
          <w:rFonts w:eastAsia="SimSun"/>
        </w:rPr>
        <w:t>Service Description</w:t>
      </w:r>
      <w:r>
        <w:tab/>
      </w:r>
      <w:r>
        <w:fldChar w:fldCharType="begin" w:fldLock="1"/>
      </w:r>
      <w:r>
        <w:instrText xml:space="preserve"> PAGEREF _Toc98497621 \h </w:instrText>
      </w:r>
      <w:r>
        <w:fldChar w:fldCharType="separate"/>
      </w:r>
      <w:r>
        <w:t>37</w:t>
      </w:r>
      <w:r>
        <w:fldChar w:fldCharType="end"/>
      </w:r>
    </w:p>
    <w:p w14:paraId="4714202F" w14:textId="03AE4B5C" w:rsidR="00F836B2" w:rsidRDefault="00F836B2">
      <w:pPr>
        <w:pStyle w:val="TOC3"/>
        <w:rPr>
          <w:rFonts w:asciiTheme="minorHAnsi" w:eastAsiaTheme="minorEastAsia" w:hAnsiTheme="minorHAnsi" w:cstheme="minorBidi"/>
          <w:sz w:val="22"/>
          <w:szCs w:val="22"/>
          <w:lang w:eastAsia="en-GB"/>
        </w:rPr>
      </w:pPr>
      <w:r w:rsidRPr="00F836B2">
        <w:t>5.3.2</w:t>
      </w:r>
      <w:r w:rsidRPr="00F836B2">
        <w:rPr>
          <w:rFonts w:asciiTheme="minorHAnsi" w:hAnsiTheme="minorHAnsi" w:cstheme="minorBidi"/>
          <w:sz w:val="22"/>
          <w:szCs w:val="22"/>
          <w:lang w:eastAsia="en-GB"/>
        </w:rPr>
        <w:tab/>
      </w:r>
      <w:r w:rsidRPr="009B3211">
        <w:rPr>
          <w:rFonts w:eastAsia="SimSun"/>
        </w:rPr>
        <w:t>Service Operations</w:t>
      </w:r>
      <w:r>
        <w:tab/>
      </w:r>
      <w:r>
        <w:fldChar w:fldCharType="begin" w:fldLock="1"/>
      </w:r>
      <w:r>
        <w:instrText xml:space="preserve"> PAGEREF _Toc98497622 \h </w:instrText>
      </w:r>
      <w:r>
        <w:fldChar w:fldCharType="separate"/>
      </w:r>
      <w:r>
        <w:t>40</w:t>
      </w:r>
      <w:r>
        <w:fldChar w:fldCharType="end"/>
      </w:r>
    </w:p>
    <w:p w14:paraId="6A23988B" w14:textId="0AC3F193" w:rsidR="00F836B2" w:rsidRDefault="00F836B2">
      <w:pPr>
        <w:pStyle w:val="TOC4"/>
        <w:rPr>
          <w:rFonts w:asciiTheme="minorHAnsi" w:eastAsiaTheme="minorEastAsia" w:hAnsiTheme="minorHAnsi" w:cstheme="minorBidi"/>
          <w:sz w:val="22"/>
          <w:szCs w:val="22"/>
          <w:lang w:eastAsia="en-GB"/>
        </w:rPr>
      </w:pPr>
      <w:r w:rsidRPr="00F836B2">
        <w:t>5.3.2.1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_Toc98497623 \h </w:instrText>
      </w:r>
      <w:r>
        <w:fldChar w:fldCharType="separate"/>
      </w:r>
      <w:r>
        <w:t>40</w:t>
      </w:r>
      <w:r>
        <w:fldChar w:fldCharType="end"/>
      </w:r>
    </w:p>
    <w:p w14:paraId="729FF4CB" w14:textId="740E480A" w:rsidR="00F836B2" w:rsidRDefault="00F836B2">
      <w:pPr>
        <w:pStyle w:val="TOC4"/>
        <w:rPr>
          <w:rFonts w:asciiTheme="minorHAnsi" w:eastAsiaTheme="minorEastAsia" w:hAnsiTheme="minorHAnsi" w:cstheme="minorBidi"/>
          <w:sz w:val="22"/>
          <w:szCs w:val="22"/>
          <w:lang w:eastAsia="en-GB"/>
        </w:rPr>
      </w:pPr>
      <w:r w:rsidRPr="00F836B2">
        <w:t>5.3.2.2</w:t>
      </w:r>
      <w:r w:rsidRPr="00F836B2">
        <w:rPr>
          <w:rFonts w:asciiTheme="minorHAnsi" w:hAnsiTheme="minorHAnsi" w:cstheme="minorBidi"/>
          <w:sz w:val="22"/>
          <w:szCs w:val="22"/>
          <w:lang w:eastAsia="en-GB"/>
        </w:rPr>
        <w:tab/>
      </w:r>
      <w:r w:rsidRPr="009B3211">
        <w:rPr>
          <w:rFonts w:eastAsia="SimSun"/>
        </w:rPr>
        <w:t>Subscribe</w:t>
      </w:r>
      <w:r>
        <w:tab/>
      </w:r>
      <w:r>
        <w:fldChar w:fldCharType="begin" w:fldLock="1"/>
      </w:r>
      <w:r>
        <w:instrText xml:space="preserve"> PAGEREF _Toc98497624 \h </w:instrText>
      </w:r>
      <w:r>
        <w:fldChar w:fldCharType="separate"/>
      </w:r>
      <w:r>
        <w:t>40</w:t>
      </w:r>
      <w:r>
        <w:fldChar w:fldCharType="end"/>
      </w:r>
    </w:p>
    <w:p w14:paraId="7D7F09F3" w14:textId="598A8D56" w:rsidR="00F836B2" w:rsidRDefault="00F836B2">
      <w:pPr>
        <w:pStyle w:val="TOC5"/>
        <w:rPr>
          <w:rFonts w:asciiTheme="minorHAnsi" w:eastAsiaTheme="minorEastAsia" w:hAnsiTheme="minorHAnsi" w:cstheme="minorBidi"/>
          <w:sz w:val="22"/>
          <w:szCs w:val="22"/>
          <w:lang w:eastAsia="en-GB"/>
        </w:rPr>
      </w:pPr>
      <w:r w:rsidRPr="00F836B2">
        <w:t>5.3.2.2.1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_Toc98497625 \h </w:instrText>
      </w:r>
      <w:r>
        <w:fldChar w:fldCharType="separate"/>
      </w:r>
      <w:r>
        <w:t>40</w:t>
      </w:r>
      <w:r>
        <w:fldChar w:fldCharType="end"/>
      </w:r>
    </w:p>
    <w:p w14:paraId="0DADB960" w14:textId="4E2A445D" w:rsidR="00F836B2" w:rsidRDefault="00F836B2">
      <w:pPr>
        <w:pStyle w:val="TOC5"/>
        <w:rPr>
          <w:rFonts w:asciiTheme="minorHAnsi" w:eastAsiaTheme="minorEastAsia" w:hAnsiTheme="minorHAnsi" w:cstheme="minorBidi"/>
          <w:sz w:val="22"/>
          <w:szCs w:val="22"/>
          <w:lang w:eastAsia="en-GB"/>
        </w:rPr>
      </w:pPr>
      <w:r w:rsidRPr="00F836B2">
        <w:t>5.3.2.2.2</w:t>
      </w:r>
      <w:r w:rsidRPr="00F836B2">
        <w:rPr>
          <w:rFonts w:asciiTheme="minorHAnsi" w:hAnsiTheme="minorHAnsi" w:cstheme="minorBidi"/>
          <w:sz w:val="22"/>
          <w:szCs w:val="22"/>
          <w:lang w:eastAsia="en-GB"/>
        </w:rPr>
        <w:tab/>
      </w:r>
      <w:r w:rsidRPr="009B3211">
        <w:rPr>
          <w:rFonts w:eastAsia="SimSun"/>
        </w:rPr>
        <w:t>Creation of a subscription</w:t>
      </w:r>
      <w:r>
        <w:tab/>
      </w:r>
      <w:r>
        <w:fldChar w:fldCharType="begin" w:fldLock="1"/>
      </w:r>
      <w:r>
        <w:instrText xml:space="preserve"> PAGEREF _Toc98497626 \h </w:instrText>
      </w:r>
      <w:r>
        <w:fldChar w:fldCharType="separate"/>
      </w:r>
      <w:r>
        <w:t>40</w:t>
      </w:r>
      <w:r>
        <w:fldChar w:fldCharType="end"/>
      </w:r>
    </w:p>
    <w:p w14:paraId="5CAD425C" w14:textId="46693272" w:rsidR="00F836B2" w:rsidRDefault="00F836B2">
      <w:pPr>
        <w:pStyle w:val="TOC5"/>
        <w:rPr>
          <w:rFonts w:asciiTheme="minorHAnsi" w:eastAsiaTheme="minorEastAsia" w:hAnsiTheme="minorHAnsi" w:cstheme="minorBidi"/>
          <w:sz w:val="22"/>
          <w:szCs w:val="22"/>
          <w:lang w:eastAsia="en-GB"/>
        </w:rPr>
      </w:pPr>
      <w:r w:rsidRPr="00F836B2">
        <w:t>5.3.2.2.3</w:t>
      </w:r>
      <w:r w:rsidRPr="00F836B2">
        <w:rPr>
          <w:rFonts w:asciiTheme="minorHAnsi" w:hAnsiTheme="minorHAnsi" w:cstheme="minorBidi"/>
          <w:sz w:val="22"/>
          <w:szCs w:val="22"/>
          <w:lang w:eastAsia="en-GB"/>
        </w:rPr>
        <w:tab/>
      </w:r>
      <w:r w:rsidRPr="009B3211">
        <w:rPr>
          <w:rFonts w:eastAsia="SimSun"/>
        </w:rPr>
        <w:t>Modification of a subscription</w:t>
      </w:r>
      <w:r>
        <w:tab/>
      </w:r>
      <w:r>
        <w:fldChar w:fldCharType="begin" w:fldLock="1"/>
      </w:r>
      <w:r>
        <w:instrText xml:space="preserve"> PAGEREF _Toc98497627 \h </w:instrText>
      </w:r>
      <w:r>
        <w:fldChar w:fldCharType="separate"/>
      </w:r>
      <w:r>
        <w:t>42</w:t>
      </w:r>
      <w:r>
        <w:fldChar w:fldCharType="end"/>
      </w:r>
    </w:p>
    <w:p w14:paraId="7DD79CE2" w14:textId="43703FA2" w:rsidR="00F836B2" w:rsidRDefault="00F836B2">
      <w:pPr>
        <w:pStyle w:val="TOC4"/>
        <w:rPr>
          <w:rFonts w:asciiTheme="minorHAnsi" w:eastAsiaTheme="minorEastAsia" w:hAnsiTheme="minorHAnsi" w:cstheme="minorBidi"/>
          <w:sz w:val="22"/>
          <w:szCs w:val="22"/>
          <w:lang w:eastAsia="en-GB"/>
        </w:rPr>
      </w:pPr>
      <w:r w:rsidRPr="00F836B2">
        <w:t>5.3.2.3</w:t>
      </w:r>
      <w:r w:rsidRPr="00F836B2">
        <w:rPr>
          <w:rFonts w:asciiTheme="minorHAnsi" w:hAnsiTheme="minorHAnsi" w:cstheme="minorBidi"/>
          <w:sz w:val="22"/>
          <w:szCs w:val="22"/>
          <w:lang w:eastAsia="en-GB"/>
        </w:rPr>
        <w:tab/>
      </w:r>
      <w:r w:rsidRPr="009B3211">
        <w:rPr>
          <w:rFonts w:eastAsia="SimSun"/>
        </w:rPr>
        <w:t>Unsubscribe</w:t>
      </w:r>
      <w:r>
        <w:tab/>
      </w:r>
      <w:r>
        <w:fldChar w:fldCharType="begin" w:fldLock="1"/>
      </w:r>
      <w:r>
        <w:instrText xml:space="preserve"> PAGEREF _Toc98497628 \h </w:instrText>
      </w:r>
      <w:r>
        <w:fldChar w:fldCharType="separate"/>
      </w:r>
      <w:r>
        <w:t>42</w:t>
      </w:r>
      <w:r>
        <w:fldChar w:fldCharType="end"/>
      </w:r>
    </w:p>
    <w:p w14:paraId="53AA85A8" w14:textId="7B66A362" w:rsidR="00F836B2" w:rsidRDefault="00F836B2">
      <w:pPr>
        <w:pStyle w:val="TOC5"/>
        <w:rPr>
          <w:rFonts w:asciiTheme="minorHAnsi" w:eastAsiaTheme="minorEastAsia" w:hAnsiTheme="minorHAnsi" w:cstheme="minorBidi"/>
          <w:sz w:val="22"/>
          <w:szCs w:val="22"/>
          <w:lang w:eastAsia="en-GB"/>
        </w:rPr>
      </w:pPr>
      <w:r w:rsidRPr="00F836B2">
        <w:t>5.3.2.3.1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_Toc98497629 \h </w:instrText>
      </w:r>
      <w:r>
        <w:fldChar w:fldCharType="separate"/>
      </w:r>
      <w:r>
        <w:t>42</w:t>
      </w:r>
      <w:r>
        <w:fldChar w:fldCharType="end"/>
      </w:r>
    </w:p>
    <w:p w14:paraId="4FD66C1A" w14:textId="3982BF2C" w:rsidR="00F836B2" w:rsidRDefault="00F836B2">
      <w:pPr>
        <w:pStyle w:val="TOC4"/>
        <w:rPr>
          <w:rFonts w:asciiTheme="minorHAnsi" w:eastAsiaTheme="minorEastAsia" w:hAnsiTheme="minorHAnsi" w:cstheme="minorBidi"/>
          <w:sz w:val="22"/>
          <w:szCs w:val="22"/>
          <w:lang w:eastAsia="en-GB"/>
        </w:rPr>
      </w:pPr>
      <w:r w:rsidRPr="00F836B2">
        <w:t>5.3.2.4</w:t>
      </w:r>
      <w:r w:rsidRPr="00F836B2">
        <w:rPr>
          <w:rFonts w:asciiTheme="minorHAnsi" w:hAnsiTheme="minorHAnsi" w:cstheme="minorBidi"/>
          <w:sz w:val="22"/>
          <w:szCs w:val="22"/>
          <w:lang w:eastAsia="en-GB"/>
        </w:rPr>
        <w:tab/>
      </w:r>
      <w:r w:rsidRPr="009B3211">
        <w:rPr>
          <w:rFonts w:eastAsia="SimSun"/>
        </w:rPr>
        <w:t>Notify</w:t>
      </w:r>
      <w:r>
        <w:tab/>
      </w:r>
      <w:r>
        <w:fldChar w:fldCharType="begin" w:fldLock="1"/>
      </w:r>
      <w:r>
        <w:instrText xml:space="preserve"> PAGEREF _Toc98497630 \h </w:instrText>
      </w:r>
      <w:r>
        <w:fldChar w:fldCharType="separate"/>
      </w:r>
      <w:r>
        <w:t>43</w:t>
      </w:r>
      <w:r>
        <w:fldChar w:fldCharType="end"/>
      </w:r>
    </w:p>
    <w:p w14:paraId="6FFDF4C3" w14:textId="6FDD6FEF" w:rsidR="00F836B2" w:rsidRDefault="00F836B2">
      <w:pPr>
        <w:pStyle w:val="TOC5"/>
        <w:rPr>
          <w:rFonts w:asciiTheme="minorHAnsi" w:eastAsiaTheme="minorEastAsia" w:hAnsiTheme="minorHAnsi" w:cstheme="minorBidi"/>
          <w:sz w:val="22"/>
          <w:szCs w:val="22"/>
          <w:lang w:eastAsia="en-GB"/>
        </w:rPr>
      </w:pPr>
      <w:r w:rsidRPr="00F836B2">
        <w:t>5.3.2.4.1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_Toc98497631 \h </w:instrText>
      </w:r>
      <w:r>
        <w:fldChar w:fldCharType="separate"/>
      </w:r>
      <w:r>
        <w:t>43</w:t>
      </w:r>
      <w:r>
        <w:fldChar w:fldCharType="end"/>
      </w:r>
    </w:p>
    <w:p w14:paraId="7CA3DC70" w14:textId="1CFFF471" w:rsidR="00F836B2" w:rsidRDefault="00F836B2">
      <w:pPr>
        <w:pStyle w:val="TOC2"/>
        <w:rPr>
          <w:rFonts w:asciiTheme="minorHAnsi" w:eastAsiaTheme="minorEastAsia" w:hAnsiTheme="minorHAnsi" w:cstheme="minorBidi"/>
          <w:sz w:val="22"/>
          <w:szCs w:val="22"/>
          <w:lang w:eastAsia="en-GB"/>
        </w:rPr>
      </w:pPr>
      <w:r w:rsidRPr="00F836B2">
        <w:t>5.4</w:t>
      </w:r>
      <w:r w:rsidRPr="00F836B2">
        <w:rPr>
          <w:rFonts w:asciiTheme="minorHAnsi" w:hAnsiTheme="minorHAnsi" w:cstheme="minorBidi"/>
          <w:sz w:val="22"/>
          <w:szCs w:val="22"/>
          <w:lang w:eastAsia="en-GB"/>
        </w:rPr>
        <w:tab/>
      </w:r>
      <w:r w:rsidRPr="009B3211">
        <w:rPr>
          <w:rFonts w:eastAsia="SimSun"/>
        </w:rPr>
        <w:t>Namf_MT Service</w:t>
      </w:r>
      <w:r>
        <w:tab/>
      </w:r>
      <w:r>
        <w:fldChar w:fldCharType="begin" w:fldLock="1"/>
      </w:r>
      <w:r>
        <w:instrText xml:space="preserve"> PAGEREF _Toc98497632 \h </w:instrText>
      </w:r>
      <w:r>
        <w:fldChar w:fldCharType="separate"/>
      </w:r>
      <w:r>
        <w:t>43</w:t>
      </w:r>
      <w:r>
        <w:fldChar w:fldCharType="end"/>
      </w:r>
    </w:p>
    <w:p w14:paraId="354CC1C7" w14:textId="2FC9A827" w:rsidR="00F836B2" w:rsidRDefault="00F836B2">
      <w:pPr>
        <w:pStyle w:val="TOC3"/>
        <w:rPr>
          <w:rFonts w:asciiTheme="minorHAnsi" w:eastAsiaTheme="minorEastAsia" w:hAnsiTheme="minorHAnsi" w:cstheme="minorBidi"/>
          <w:sz w:val="22"/>
          <w:szCs w:val="22"/>
          <w:lang w:eastAsia="en-GB"/>
        </w:rPr>
      </w:pPr>
      <w:r w:rsidRPr="00F836B2">
        <w:t>5.4.1</w:t>
      </w:r>
      <w:r w:rsidRPr="00F836B2">
        <w:rPr>
          <w:rFonts w:asciiTheme="minorHAnsi" w:hAnsiTheme="minorHAnsi" w:cstheme="minorBidi"/>
          <w:sz w:val="22"/>
          <w:szCs w:val="22"/>
          <w:lang w:eastAsia="en-GB"/>
        </w:rPr>
        <w:tab/>
      </w:r>
      <w:r w:rsidRPr="009B3211">
        <w:rPr>
          <w:rFonts w:eastAsia="SimSun"/>
        </w:rPr>
        <w:t>Service Description</w:t>
      </w:r>
      <w:r>
        <w:tab/>
      </w:r>
      <w:r>
        <w:fldChar w:fldCharType="begin" w:fldLock="1"/>
      </w:r>
      <w:r>
        <w:instrText xml:space="preserve"> PAGEREF _Toc98497633 \h </w:instrText>
      </w:r>
      <w:r>
        <w:fldChar w:fldCharType="separate"/>
      </w:r>
      <w:r>
        <w:t>43</w:t>
      </w:r>
      <w:r>
        <w:fldChar w:fldCharType="end"/>
      </w:r>
    </w:p>
    <w:p w14:paraId="5CB2CA54" w14:textId="26BC46CE" w:rsidR="00F836B2" w:rsidRDefault="00F836B2">
      <w:pPr>
        <w:pStyle w:val="TOC3"/>
        <w:rPr>
          <w:rFonts w:asciiTheme="minorHAnsi" w:eastAsiaTheme="minorEastAsia" w:hAnsiTheme="minorHAnsi" w:cstheme="minorBidi"/>
          <w:sz w:val="22"/>
          <w:szCs w:val="22"/>
          <w:lang w:eastAsia="en-GB"/>
        </w:rPr>
      </w:pPr>
      <w:r w:rsidRPr="00F836B2">
        <w:t>5.4.2</w:t>
      </w:r>
      <w:r w:rsidRPr="00F836B2">
        <w:rPr>
          <w:rFonts w:asciiTheme="minorHAnsi" w:hAnsiTheme="minorHAnsi" w:cstheme="minorBidi"/>
          <w:sz w:val="22"/>
          <w:szCs w:val="22"/>
          <w:lang w:eastAsia="en-GB"/>
        </w:rPr>
        <w:tab/>
      </w:r>
      <w:r w:rsidRPr="009B3211">
        <w:rPr>
          <w:rFonts w:eastAsia="SimSun"/>
        </w:rPr>
        <w:t>Service Operations</w:t>
      </w:r>
      <w:r>
        <w:tab/>
      </w:r>
      <w:r>
        <w:fldChar w:fldCharType="begin" w:fldLock="1"/>
      </w:r>
      <w:r>
        <w:instrText xml:space="preserve"> PAGEREF _Toc98497634 \h </w:instrText>
      </w:r>
      <w:r>
        <w:fldChar w:fldCharType="separate"/>
      </w:r>
      <w:r>
        <w:t>44</w:t>
      </w:r>
      <w:r>
        <w:fldChar w:fldCharType="end"/>
      </w:r>
    </w:p>
    <w:p w14:paraId="5208ECF4" w14:textId="30EF8C74" w:rsidR="00F836B2" w:rsidRDefault="00F836B2">
      <w:pPr>
        <w:pStyle w:val="TOC4"/>
        <w:rPr>
          <w:rFonts w:asciiTheme="minorHAnsi" w:eastAsiaTheme="minorEastAsia" w:hAnsiTheme="minorHAnsi" w:cstheme="minorBidi"/>
          <w:sz w:val="22"/>
          <w:szCs w:val="22"/>
          <w:lang w:eastAsia="en-GB"/>
        </w:rPr>
      </w:pPr>
      <w:r w:rsidRPr="00F836B2">
        <w:t>5.4.2.1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_Toc98497635 \h </w:instrText>
      </w:r>
      <w:r>
        <w:fldChar w:fldCharType="separate"/>
      </w:r>
      <w:r>
        <w:t>44</w:t>
      </w:r>
      <w:r>
        <w:fldChar w:fldCharType="end"/>
      </w:r>
    </w:p>
    <w:p w14:paraId="3B7730D2" w14:textId="1258E6BA" w:rsidR="00F836B2" w:rsidRDefault="00F836B2">
      <w:pPr>
        <w:pStyle w:val="TOC4"/>
        <w:rPr>
          <w:rFonts w:asciiTheme="minorHAnsi" w:eastAsiaTheme="minorEastAsia" w:hAnsiTheme="minorHAnsi" w:cstheme="minorBidi"/>
          <w:sz w:val="22"/>
          <w:szCs w:val="22"/>
          <w:lang w:eastAsia="en-GB"/>
        </w:rPr>
      </w:pPr>
      <w:r w:rsidRPr="00F836B2">
        <w:t>5.4.2.2</w:t>
      </w:r>
      <w:r w:rsidRPr="00F836B2">
        <w:rPr>
          <w:rFonts w:asciiTheme="minorHAnsi" w:hAnsiTheme="minorHAnsi" w:cstheme="minorBidi"/>
          <w:sz w:val="22"/>
          <w:szCs w:val="22"/>
          <w:lang w:eastAsia="en-GB"/>
        </w:rPr>
        <w:tab/>
      </w:r>
      <w:r w:rsidRPr="009B3211">
        <w:rPr>
          <w:rFonts w:eastAsia="SimSun"/>
        </w:rPr>
        <w:t>EnableUEReachability</w:t>
      </w:r>
      <w:r>
        <w:tab/>
      </w:r>
      <w:r>
        <w:fldChar w:fldCharType="begin" w:fldLock="1"/>
      </w:r>
      <w:r>
        <w:instrText xml:space="preserve"> PAGEREF _Toc98497636 \h </w:instrText>
      </w:r>
      <w:r>
        <w:fldChar w:fldCharType="separate"/>
      </w:r>
      <w:r>
        <w:t>44</w:t>
      </w:r>
      <w:r>
        <w:fldChar w:fldCharType="end"/>
      </w:r>
    </w:p>
    <w:p w14:paraId="6698BC82" w14:textId="2B438FAE" w:rsidR="00F836B2" w:rsidRDefault="00F836B2">
      <w:pPr>
        <w:pStyle w:val="TOC5"/>
        <w:rPr>
          <w:rFonts w:asciiTheme="minorHAnsi" w:eastAsiaTheme="minorEastAsia" w:hAnsiTheme="minorHAnsi" w:cstheme="minorBidi"/>
          <w:sz w:val="22"/>
          <w:szCs w:val="22"/>
          <w:lang w:eastAsia="en-GB"/>
        </w:rPr>
      </w:pPr>
      <w:r w:rsidRPr="00F836B2">
        <w:t>5.4.2.2.1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_Toc98497637 \h </w:instrText>
      </w:r>
      <w:r>
        <w:fldChar w:fldCharType="separate"/>
      </w:r>
      <w:r>
        <w:t>44</w:t>
      </w:r>
      <w:r>
        <w:fldChar w:fldCharType="end"/>
      </w:r>
    </w:p>
    <w:p w14:paraId="0C84A75D" w14:textId="48CB1855" w:rsidR="00F836B2" w:rsidRDefault="00F836B2">
      <w:pPr>
        <w:pStyle w:val="TOC4"/>
        <w:rPr>
          <w:rFonts w:asciiTheme="minorHAnsi" w:eastAsiaTheme="minorEastAsia" w:hAnsiTheme="minorHAnsi" w:cstheme="minorBidi"/>
          <w:sz w:val="22"/>
          <w:szCs w:val="22"/>
          <w:lang w:eastAsia="en-GB"/>
        </w:rPr>
      </w:pPr>
      <w:r w:rsidRPr="00F836B2">
        <w:lastRenderedPageBreak/>
        <w:t>5.4.2.3</w:t>
      </w:r>
      <w:r w:rsidRPr="00F836B2">
        <w:rPr>
          <w:rFonts w:asciiTheme="minorHAnsi" w:hAnsiTheme="minorHAnsi" w:cstheme="minorBidi"/>
          <w:sz w:val="22"/>
          <w:szCs w:val="22"/>
          <w:lang w:eastAsia="en-GB"/>
        </w:rPr>
        <w:tab/>
      </w:r>
      <w:r w:rsidRPr="009B3211">
        <w:rPr>
          <w:rFonts w:eastAsia="SimSun"/>
        </w:rPr>
        <w:t>ProvideDomainSelectionInfo</w:t>
      </w:r>
      <w:r>
        <w:tab/>
      </w:r>
      <w:r>
        <w:fldChar w:fldCharType="begin" w:fldLock="1"/>
      </w:r>
      <w:r>
        <w:instrText xml:space="preserve"> PAGEREF _Toc98497638 \h </w:instrText>
      </w:r>
      <w:r>
        <w:fldChar w:fldCharType="separate"/>
      </w:r>
      <w:r>
        <w:t>44</w:t>
      </w:r>
      <w:r>
        <w:fldChar w:fldCharType="end"/>
      </w:r>
    </w:p>
    <w:p w14:paraId="58154FFC" w14:textId="4A215F9D" w:rsidR="00F836B2" w:rsidRDefault="00F836B2">
      <w:pPr>
        <w:pStyle w:val="TOC5"/>
        <w:rPr>
          <w:rFonts w:asciiTheme="minorHAnsi" w:eastAsiaTheme="minorEastAsia" w:hAnsiTheme="minorHAnsi" w:cstheme="minorBidi"/>
          <w:sz w:val="22"/>
          <w:szCs w:val="22"/>
          <w:lang w:eastAsia="en-GB"/>
        </w:rPr>
      </w:pPr>
      <w:r w:rsidRPr="00F836B2">
        <w:t>5.4.2.3.1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_Toc98497639 \h </w:instrText>
      </w:r>
      <w:r>
        <w:fldChar w:fldCharType="separate"/>
      </w:r>
      <w:r>
        <w:t>44</w:t>
      </w:r>
      <w:r>
        <w:fldChar w:fldCharType="end"/>
      </w:r>
    </w:p>
    <w:p w14:paraId="44AA4F0A" w14:textId="3672F032" w:rsidR="00F836B2" w:rsidRDefault="00F836B2">
      <w:pPr>
        <w:pStyle w:val="TOC2"/>
        <w:rPr>
          <w:rFonts w:asciiTheme="minorHAnsi" w:eastAsiaTheme="minorEastAsia" w:hAnsiTheme="minorHAnsi" w:cstheme="minorBidi"/>
          <w:sz w:val="22"/>
          <w:szCs w:val="22"/>
          <w:lang w:eastAsia="en-GB"/>
        </w:rPr>
      </w:pPr>
      <w:r w:rsidRPr="00F836B2">
        <w:t>5.5</w:t>
      </w:r>
      <w:r w:rsidRPr="00F836B2">
        <w:rPr>
          <w:rFonts w:asciiTheme="minorHAnsi" w:hAnsiTheme="minorHAnsi" w:cstheme="minorBidi"/>
          <w:sz w:val="22"/>
          <w:szCs w:val="22"/>
          <w:lang w:eastAsia="en-GB"/>
        </w:rPr>
        <w:tab/>
      </w:r>
      <w:r w:rsidRPr="009B3211">
        <w:rPr>
          <w:rFonts w:eastAsia="SimSun"/>
        </w:rPr>
        <w:t>Namf_Location Service</w:t>
      </w:r>
      <w:r>
        <w:tab/>
      </w:r>
      <w:r>
        <w:fldChar w:fldCharType="begin" w:fldLock="1"/>
      </w:r>
      <w:r>
        <w:instrText xml:space="preserve"> PAGEREF _Toc98497640 \h </w:instrText>
      </w:r>
      <w:r>
        <w:fldChar w:fldCharType="separate"/>
      </w:r>
      <w:r>
        <w:t>45</w:t>
      </w:r>
      <w:r>
        <w:fldChar w:fldCharType="end"/>
      </w:r>
    </w:p>
    <w:p w14:paraId="54A6F9F7" w14:textId="4A6D8F4D" w:rsidR="00F836B2" w:rsidRDefault="00F836B2">
      <w:pPr>
        <w:pStyle w:val="TOC3"/>
        <w:rPr>
          <w:rFonts w:asciiTheme="minorHAnsi" w:eastAsiaTheme="minorEastAsia" w:hAnsiTheme="minorHAnsi" w:cstheme="minorBidi"/>
          <w:sz w:val="22"/>
          <w:szCs w:val="22"/>
          <w:lang w:eastAsia="en-GB"/>
        </w:rPr>
      </w:pPr>
      <w:r w:rsidRPr="00F836B2">
        <w:t>5.5.1</w:t>
      </w:r>
      <w:r w:rsidRPr="00F836B2">
        <w:rPr>
          <w:rFonts w:asciiTheme="minorHAnsi" w:hAnsiTheme="minorHAnsi" w:cstheme="minorBidi"/>
          <w:sz w:val="22"/>
          <w:szCs w:val="22"/>
          <w:lang w:eastAsia="en-GB"/>
        </w:rPr>
        <w:tab/>
      </w:r>
      <w:r w:rsidRPr="009B3211">
        <w:rPr>
          <w:rFonts w:eastAsia="SimSun"/>
        </w:rPr>
        <w:t>Service Description</w:t>
      </w:r>
      <w:r>
        <w:tab/>
      </w:r>
      <w:r>
        <w:fldChar w:fldCharType="begin" w:fldLock="1"/>
      </w:r>
      <w:r>
        <w:instrText xml:space="preserve"> PAGEREF _Toc98497641 \h </w:instrText>
      </w:r>
      <w:r>
        <w:fldChar w:fldCharType="separate"/>
      </w:r>
      <w:r>
        <w:t>45</w:t>
      </w:r>
      <w:r>
        <w:fldChar w:fldCharType="end"/>
      </w:r>
    </w:p>
    <w:p w14:paraId="24D04F93" w14:textId="1FF467DF" w:rsidR="00F836B2" w:rsidRDefault="00F836B2">
      <w:pPr>
        <w:pStyle w:val="TOC3"/>
        <w:rPr>
          <w:rFonts w:asciiTheme="minorHAnsi" w:eastAsiaTheme="minorEastAsia" w:hAnsiTheme="minorHAnsi" w:cstheme="minorBidi"/>
          <w:sz w:val="22"/>
          <w:szCs w:val="22"/>
          <w:lang w:eastAsia="en-GB"/>
        </w:rPr>
      </w:pPr>
      <w:r w:rsidRPr="00F836B2">
        <w:t>5.5.2</w:t>
      </w:r>
      <w:r w:rsidRPr="00F836B2">
        <w:rPr>
          <w:rFonts w:asciiTheme="minorHAnsi" w:hAnsiTheme="minorHAnsi" w:cstheme="minorBidi"/>
          <w:sz w:val="22"/>
          <w:szCs w:val="22"/>
          <w:lang w:eastAsia="en-GB"/>
        </w:rPr>
        <w:tab/>
      </w:r>
      <w:r w:rsidRPr="009B3211">
        <w:rPr>
          <w:rFonts w:eastAsia="SimSun"/>
        </w:rPr>
        <w:t>Service Operations</w:t>
      </w:r>
      <w:r>
        <w:tab/>
      </w:r>
      <w:r>
        <w:fldChar w:fldCharType="begin" w:fldLock="1"/>
      </w:r>
      <w:r>
        <w:instrText xml:space="preserve"> PAGEREF _Toc98497642 \h </w:instrText>
      </w:r>
      <w:r>
        <w:fldChar w:fldCharType="separate"/>
      </w:r>
      <w:r>
        <w:t>45</w:t>
      </w:r>
      <w:r>
        <w:fldChar w:fldCharType="end"/>
      </w:r>
    </w:p>
    <w:p w14:paraId="668981E2" w14:textId="56F5C47C" w:rsidR="00F836B2" w:rsidRDefault="00F836B2">
      <w:pPr>
        <w:pStyle w:val="TOC4"/>
        <w:rPr>
          <w:rFonts w:asciiTheme="minorHAnsi" w:eastAsiaTheme="minorEastAsia" w:hAnsiTheme="minorHAnsi" w:cstheme="minorBidi"/>
          <w:sz w:val="22"/>
          <w:szCs w:val="22"/>
          <w:lang w:eastAsia="en-GB"/>
        </w:rPr>
      </w:pPr>
      <w:r w:rsidRPr="00F836B2">
        <w:t>5.5.2.1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_Toc98497643 \h </w:instrText>
      </w:r>
      <w:r>
        <w:fldChar w:fldCharType="separate"/>
      </w:r>
      <w:r>
        <w:t>45</w:t>
      </w:r>
      <w:r>
        <w:fldChar w:fldCharType="end"/>
      </w:r>
    </w:p>
    <w:p w14:paraId="44489FE1" w14:textId="65E4FB47" w:rsidR="00F836B2" w:rsidRDefault="00F836B2">
      <w:pPr>
        <w:pStyle w:val="TOC4"/>
        <w:rPr>
          <w:rFonts w:asciiTheme="minorHAnsi" w:eastAsiaTheme="minorEastAsia" w:hAnsiTheme="minorHAnsi" w:cstheme="minorBidi"/>
          <w:sz w:val="22"/>
          <w:szCs w:val="22"/>
          <w:lang w:eastAsia="en-GB"/>
        </w:rPr>
      </w:pPr>
      <w:r w:rsidRPr="00F836B2">
        <w:t>5.5.2.2</w:t>
      </w:r>
      <w:r w:rsidRPr="00F836B2">
        <w:rPr>
          <w:rFonts w:asciiTheme="minorHAnsi" w:hAnsiTheme="minorHAnsi" w:cstheme="minorBidi"/>
          <w:sz w:val="22"/>
          <w:szCs w:val="22"/>
          <w:lang w:eastAsia="en-GB"/>
        </w:rPr>
        <w:tab/>
      </w:r>
      <w:r w:rsidRPr="009B3211">
        <w:rPr>
          <w:rFonts w:eastAsia="SimSun"/>
        </w:rPr>
        <w:t>ProvidePositioningInfo</w:t>
      </w:r>
      <w:r>
        <w:tab/>
      </w:r>
      <w:r>
        <w:fldChar w:fldCharType="begin" w:fldLock="1"/>
      </w:r>
      <w:r>
        <w:instrText xml:space="preserve"> PAGEREF _Toc98497644 \h </w:instrText>
      </w:r>
      <w:r>
        <w:fldChar w:fldCharType="separate"/>
      </w:r>
      <w:r>
        <w:t>46</w:t>
      </w:r>
      <w:r>
        <w:fldChar w:fldCharType="end"/>
      </w:r>
    </w:p>
    <w:p w14:paraId="312A6058" w14:textId="10FA54E6" w:rsidR="00F836B2" w:rsidRDefault="00F836B2">
      <w:pPr>
        <w:pStyle w:val="TOC5"/>
        <w:rPr>
          <w:rFonts w:asciiTheme="minorHAnsi" w:eastAsiaTheme="minorEastAsia" w:hAnsiTheme="minorHAnsi" w:cstheme="minorBidi"/>
          <w:sz w:val="22"/>
          <w:szCs w:val="22"/>
          <w:lang w:eastAsia="en-GB"/>
        </w:rPr>
      </w:pPr>
      <w:r w:rsidRPr="00F836B2">
        <w:t>5.5.2.2.1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_Toc98497645 \h </w:instrText>
      </w:r>
      <w:r>
        <w:fldChar w:fldCharType="separate"/>
      </w:r>
      <w:r>
        <w:t>46</w:t>
      </w:r>
      <w:r>
        <w:fldChar w:fldCharType="end"/>
      </w:r>
    </w:p>
    <w:p w14:paraId="41BECF22" w14:textId="46979B3F" w:rsidR="00F836B2" w:rsidRDefault="00F836B2">
      <w:pPr>
        <w:pStyle w:val="TOC4"/>
        <w:rPr>
          <w:rFonts w:asciiTheme="minorHAnsi" w:eastAsiaTheme="minorEastAsia" w:hAnsiTheme="minorHAnsi" w:cstheme="minorBidi"/>
          <w:sz w:val="22"/>
          <w:szCs w:val="22"/>
          <w:lang w:eastAsia="en-GB"/>
        </w:rPr>
      </w:pPr>
      <w:r w:rsidRPr="00F836B2">
        <w:t>5.5.2.3</w:t>
      </w:r>
      <w:r w:rsidRPr="00F836B2">
        <w:rPr>
          <w:rFonts w:asciiTheme="minorHAnsi" w:hAnsiTheme="minorHAnsi" w:cstheme="minorBidi"/>
          <w:sz w:val="22"/>
          <w:szCs w:val="22"/>
          <w:lang w:eastAsia="en-GB"/>
        </w:rPr>
        <w:tab/>
      </w:r>
      <w:r w:rsidRPr="009B3211">
        <w:rPr>
          <w:rFonts w:eastAsia="SimSun"/>
        </w:rPr>
        <w:t>EventNotify</w:t>
      </w:r>
      <w:r>
        <w:tab/>
      </w:r>
      <w:r>
        <w:fldChar w:fldCharType="begin" w:fldLock="1"/>
      </w:r>
      <w:r>
        <w:instrText xml:space="preserve"> PAGEREF _Toc98497646 \h </w:instrText>
      </w:r>
      <w:r>
        <w:fldChar w:fldCharType="separate"/>
      </w:r>
      <w:r>
        <w:t>46</w:t>
      </w:r>
      <w:r>
        <w:fldChar w:fldCharType="end"/>
      </w:r>
    </w:p>
    <w:p w14:paraId="501D29E9" w14:textId="32A789C6" w:rsidR="00F836B2" w:rsidRDefault="00F836B2">
      <w:pPr>
        <w:pStyle w:val="TOC5"/>
        <w:rPr>
          <w:rFonts w:asciiTheme="minorHAnsi" w:eastAsiaTheme="minorEastAsia" w:hAnsiTheme="minorHAnsi" w:cstheme="minorBidi"/>
          <w:sz w:val="22"/>
          <w:szCs w:val="22"/>
          <w:lang w:eastAsia="en-GB"/>
        </w:rPr>
      </w:pPr>
      <w:r w:rsidRPr="00F836B2">
        <w:t>5.5.2.3.1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_Toc98497647 \h </w:instrText>
      </w:r>
      <w:r>
        <w:fldChar w:fldCharType="separate"/>
      </w:r>
      <w:r>
        <w:t>46</w:t>
      </w:r>
      <w:r>
        <w:fldChar w:fldCharType="end"/>
      </w:r>
    </w:p>
    <w:p w14:paraId="09DDB254" w14:textId="1F3F6CCB" w:rsidR="00F836B2" w:rsidRDefault="00F836B2">
      <w:pPr>
        <w:pStyle w:val="TOC4"/>
        <w:rPr>
          <w:rFonts w:asciiTheme="minorHAnsi" w:eastAsiaTheme="minorEastAsia" w:hAnsiTheme="minorHAnsi" w:cstheme="minorBidi"/>
          <w:sz w:val="22"/>
          <w:szCs w:val="22"/>
          <w:lang w:eastAsia="en-GB"/>
        </w:rPr>
      </w:pPr>
      <w:r w:rsidRPr="00F836B2">
        <w:t>5.5.2.4</w:t>
      </w:r>
      <w:r w:rsidRPr="00F836B2">
        <w:rPr>
          <w:rFonts w:asciiTheme="minorHAnsi" w:hAnsiTheme="minorHAnsi" w:cstheme="minorBidi"/>
          <w:sz w:val="22"/>
          <w:szCs w:val="22"/>
          <w:lang w:eastAsia="en-GB"/>
        </w:rPr>
        <w:tab/>
      </w:r>
      <w:r w:rsidRPr="009B3211">
        <w:rPr>
          <w:rFonts w:eastAsia="SimSun"/>
        </w:rPr>
        <w:t>ProvideLocationInfo</w:t>
      </w:r>
      <w:r>
        <w:tab/>
      </w:r>
      <w:r>
        <w:fldChar w:fldCharType="begin" w:fldLock="1"/>
      </w:r>
      <w:r>
        <w:instrText xml:space="preserve"> PAGEREF _Toc98497648 \h </w:instrText>
      </w:r>
      <w:r>
        <w:fldChar w:fldCharType="separate"/>
      </w:r>
      <w:r>
        <w:t>47</w:t>
      </w:r>
      <w:r>
        <w:fldChar w:fldCharType="end"/>
      </w:r>
    </w:p>
    <w:p w14:paraId="190EFC76" w14:textId="7BF089BA" w:rsidR="00F836B2" w:rsidRDefault="00F836B2">
      <w:pPr>
        <w:pStyle w:val="TOC5"/>
        <w:rPr>
          <w:rFonts w:asciiTheme="minorHAnsi" w:eastAsiaTheme="minorEastAsia" w:hAnsiTheme="minorHAnsi" w:cstheme="minorBidi"/>
          <w:sz w:val="22"/>
          <w:szCs w:val="22"/>
          <w:lang w:eastAsia="en-GB"/>
        </w:rPr>
      </w:pPr>
      <w:r w:rsidRPr="00F836B2">
        <w:t>5.5.2.4.1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_Toc98497649 \h </w:instrText>
      </w:r>
      <w:r>
        <w:fldChar w:fldCharType="separate"/>
      </w:r>
      <w:r>
        <w:t>47</w:t>
      </w:r>
      <w:r>
        <w:fldChar w:fldCharType="end"/>
      </w:r>
    </w:p>
    <w:p w14:paraId="6EF7FA54" w14:textId="584F3092" w:rsidR="00F836B2" w:rsidRDefault="00F836B2">
      <w:pPr>
        <w:pStyle w:val="TOC1"/>
        <w:rPr>
          <w:rFonts w:asciiTheme="minorHAnsi" w:eastAsiaTheme="minorEastAsia" w:hAnsiTheme="minorHAnsi" w:cstheme="minorBidi"/>
          <w:szCs w:val="22"/>
          <w:lang w:eastAsia="en-GB"/>
        </w:rPr>
      </w:pPr>
      <w:r w:rsidRPr="00F836B2">
        <w:t>6</w:t>
      </w:r>
      <w:r>
        <w:rPr>
          <w:rFonts w:asciiTheme="minorHAnsi" w:hAnsiTheme="minorHAnsi" w:cstheme="minorBidi"/>
          <w:szCs w:val="22"/>
          <w:lang w:eastAsia="en-GB"/>
        </w:rPr>
        <w:tab/>
      </w:r>
      <w:r w:rsidRPr="009B3211">
        <w:rPr>
          <w:rFonts w:eastAsia="SimSun"/>
        </w:rPr>
        <w:t>API Definitions</w:t>
      </w:r>
      <w:r>
        <w:tab/>
      </w:r>
      <w:r>
        <w:fldChar w:fldCharType="begin" w:fldLock="1"/>
      </w:r>
      <w:r>
        <w:instrText xml:space="preserve"> PAGEREF _Toc98497650 \h </w:instrText>
      </w:r>
      <w:r>
        <w:fldChar w:fldCharType="separate"/>
      </w:r>
      <w:r>
        <w:t>48</w:t>
      </w:r>
      <w:r>
        <w:fldChar w:fldCharType="end"/>
      </w:r>
    </w:p>
    <w:p w14:paraId="3A4B62F3" w14:textId="15B74938" w:rsidR="00F836B2" w:rsidRDefault="00F836B2">
      <w:pPr>
        <w:pStyle w:val="TOC2"/>
        <w:rPr>
          <w:rFonts w:asciiTheme="minorHAnsi" w:eastAsiaTheme="minorEastAsia" w:hAnsiTheme="minorHAnsi" w:cstheme="minorBidi"/>
          <w:sz w:val="22"/>
          <w:szCs w:val="22"/>
          <w:lang w:eastAsia="en-GB"/>
        </w:rPr>
      </w:pPr>
      <w:r w:rsidRPr="00F836B2">
        <w:t>6.1</w:t>
      </w:r>
      <w:r w:rsidRPr="00F836B2">
        <w:rPr>
          <w:rFonts w:asciiTheme="minorHAnsi" w:hAnsiTheme="minorHAnsi" w:cstheme="minorBidi"/>
          <w:sz w:val="22"/>
          <w:szCs w:val="22"/>
          <w:lang w:eastAsia="en-GB"/>
        </w:rPr>
        <w:tab/>
      </w:r>
      <w:r w:rsidRPr="009B3211">
        <w:rPr>
          <w:rFonts w:eastAsia="SimSun"/>
        </w:rPr>
        <w:t>Namf_Communication Service API</w:t>
      </w:r>
      <w:r>
        <w:tab/>
      </w:r>
      <w:r>
        <w:fldChar w:fldCharType="begin" w:fldLock="1"/>
      </w:r>
      <w:r>
        <w:instrText xml:space="preserve"> PAGEREF _Toc98497651 \h </w:instrText>
      </w:r>
      <w:r>
        <w:fldChar w:fldCharType="separate"/>
      </w:r>
      <w:r>
        <w:t>48</w:t>
      </w:r>
      <w:r>
        <w:fldChar w:fldCharType="end"/>
      </w:r>
    </w:p>
    <w:p w14:paraId="791FD69F" w14:textId="22C6A074" w:rsidR="00F836B2" w:rsidRDefault="00F836B2">
      <w:pPr>
        <w:pStyle w:val="TOC3"/>
        <w:rPr>
          <w:rFonts w:asciiTheme="minorHAnsi" w:eastAsiaTheme="minorEastAsia" w:hAnsiTheme="minorHAnsi" w:cstheme="minorBidi"/>
          <w:sz w:val="22"/>
          <w:szCs w:val="22"/>
          <w:lang w:eastAsia="en-GB"/>
        </w:rPr>
      </w:pPr>
      <w:r w:rsidRPr="00F836B2">
        <w:t>6.1.1</w:t>
      </w:r>
      <w:r w:rsidRPr="00F836B2">
        <w:rPr>
          <w:rFonts w:asciiTheme="minorHAnsi" w:hAnsiTheme="minorHAnsi" w:cstheme="minorBidi"/>
          <w:sz w:val="22"/>
          <w:szCs w:val="22"/>
          <w:lang w:eastAsia="en-GB"/>
        </w:rPr>
        <w:tab/>
      </w:r>
      <w:r w:rsidRPr="009B3211">
        <w:rPr>
          <w:rFonts w:eastAsia="SimSun"/>
        </w:rPr>
        <w:t>API URI</w:t>
      </w:r>
      <w:r>
        <w:tab/>
      </w:r>
      <w:r>
        <w:fldChar w:fldCharType="begin" w:fldLock="1"/>
      </w:r>
      <w:r>
        <w:instrText xml:space="preserve"> PAGEREF _Toc98497652 \h </w:instrText>
      </w:r>
      <w:r>
        <w:fldChar w:fldCharType="separate"/>
      </w:r>
      <w:r>
        <w:t>48</w:t>
      </w:r>
      <w:r>
        <w:fldChar w:fldCharType="end"/>
      </w:r>
    </w:p>
    <w:p w14:paraId="55798380" w14:textId="7F3FF251" w:rsidR="00F836B2" w:rsidRDefault="00F836B2">
      <w:pPr>
        <w:pStyle w:val="TOC3"/>
        <w:rPr>
          <w:rFonts w:asciiTheme="minorHAnsi" w:eastAsiaTheme="minorEastAsia" w:hAnsiTheme="minorHAnsi" w:cstheme="minorBidi"/>
          <w:sz w:val="22"/>
          <w:szCs w:val="22"/>
          <w:lang w:eastAsia="en-GB"/>
        </w:rPr>
      </w:pPr>
      <w:r w:rsidRPr="00F836B2">
        <w:t>6.1.2</w:t>
      </w:r>
      <w:r w:rsidRPr="00F836B2">
        <w:rPr>
          <w:rFonts w:asciiTheme="minorHAnsi" w:hAnsiTheme="minorHAnsi" w:cstheme="minorBidi"/>
          <w:sz w:val="22"/>
          <w:szCs w:val="22"/>
          <w:lang w:eastAsia="en-GB"/>
        </w:rPr>
        <w:tab/>
      </w:r>
      <w:r w:rsidRPr="009B3211">
        <w:rPr>
          <w:rFonts w:eastAsia="SimSun"/>
        </w:rPr>
        <w:t>Usage of HTTP</w:t>
      </w:r>
      <w:r>
        <w:tab/>
      </w:r>
      <w:r>
        <w:fldChar w:fldCharType="begin" w:fldLock="1"/>
      </w:r>
      <w:r>
        <w:instrText xml:space="preserve"> PAGEREF _Toc98497653 \h </w:instrText>
      </w:r>
      <w:r>
        <w:fldChar w:fldCharType="separate"/>
      </w:r>
      <w:r>
        <w:t>48</w:t>
      </w:r>
      <w:r>
        <w:fldChar w:fldCharType="end"/>
      </w:r>
    </w:p>
    <w:p w14:paraId="31B6BB83" w14:textId="1C112010" w:rsidR="00F836B2" w:rsidRDefault="00F836B2">
      <w:pPr>
        <w:pStyle w:val="TOC4"/>
        <w:rPr>
          <w:rFonts w:asciiTheme="minorHAnsi" w:eastAsiaTheme="minorEastAsia" w:hAnsiTheme="minorHAnsi" w:cstheme="minorBidi"/>
          <w:sz w:val="22"/>
          <w:szCs w:val="22"/>
          <w:lang w:eastAsia="en-GB"/>
        </w:rPr>
      </w:pPr>
      <w:r w:rsidRPr="00F836B2">
        <w:t>6.1.2.1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_Toc98497654 \h </w:instrText>
      </w:r>
      <w:r>
        <w:fldChar w:fldCharType="separate"/>
      </w:r>
      <w:r>
        <w:t>48</w:t>
      </w:r>
      <w:r>
        <w:fldChar w:fldCharType="end"/>
      </w:r>
    </w:p>
    <w:p w14:paraId="4A446DA7" w14:textId="78B8437C" w:rsidR="00F836B2" w:rsidRDefault="00F836B2">
      <w:pPr>
        <w:pStyle w:val="TOC4"/>
        <w:rPr>
          <w:rFonts w:asciiTheme="minorHAnsi" w:eastAsiaTheme="minorEastAsia" w:hAnsiTheme="minorHAnsi" w:cstheme="minorBidi"/>
          <w:sz w:val="22"/>
          <w:szCs w:val="22"/>
          <w:lang w:eastAsia="en-GB"/>
        </w:rPr>
      </w:pPr>
      <w:r w:rsidRPr="00F836B2">
        <w:t>6.1.2.2</w:t>
      </w:r>
      <w:r w:rsidRPr="00F836B2">
        <w:rPr>
          <w:rFonts w:asciiTheme="minorHAnsi" w:hAnsiTheme="minorHAnsi" w:cstheme="minorBidi"/>
          <w:sz w:val="22"/>
          <w:szCs w:val="22"/>
          <w:lang w:eastAsia="en-GB"/>
        </w:rPr>
        <w:tab/>
      </w:r>
      <w:r w:rsidRPr="009B3211">
        <w:rPr>
          <w:rFonts w:eastAsia="SimSun"/>
        </w:rPr>
        <w:t>HTTP standard headers</w:t>
      </w:r>
      <w:r>
        <w:tab/>
      </w:r>
      <w:r>
        <w:fldChar w:fldCharType="begin" w:fldLock="1"/>
      </w:r>
      <w:r>
        <w:instrText xml:space="preserve"> PAGEREF _Toc98497655 \h </w:instrText>
      </w:r>
      <w:r>
        <w:fldChar w:fldCharType="separate"/>
      </w:r>
      <w:r>
        <w:t>49</w:t>
      </w:r>
      <w:r>
        <w:fldChar w:fldCharType="end"/>
      </w:r>
    </w:p>
    <w:p w14:paraId="3E2F6A12" w14:textId="4F7CD594" w:rsidR="00F836B2" w:rsidRDefault="00F836B2">
      <w:pPr>
        <w:pStyle w:val="TOC5"/>
        <w:rPr>
          <w:rFonts w:asciiTheme="minorHAnsi" w:eastAsiaTheme="minorEastAsia" w:hAnsiTheme="minorHAnsi" w:cstheme="minorBidi"/>
          <w:sz w:val="22"/>
          <w:szCs w:val="22"/>
          <w:lang w:eastAsia="en-GB"/>
        </w:rPr>
      </w:pPr>
      <w:r w:rsidRPr="00F836B2">
        <w:t>6.1.2.2.1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_Toc98497656 \h </w:instrText>
      </w:r>
      <w:r>
        <w:fldChar w:fldCharType="separate"/>
      </w:r>
      <w:r>
        <w:t>49</w:t>
      </w:r>
      <w:r>
        <w:fldChar w:fldCharType="end"/>
      </w:r>
    </w:p>
    <w:p w14:paraId="3C051C8A" w14:textId="0C3F8896" w:rsidR="00F836B2" w:rsidRDefault="00F836B2">
      <w:pPr>
        <w:pStyle w:val="TOC5"/>
        <w:rPr>
          <w:rFonts w:asciiTheme="minorHAnsi" w:eastAsiaTheme="minorEastAsia" w:hAnsiTheme="minorHAnsi" w:cstheme="minorBidi"/>
          <w:sz w:val="22"/>
          <w:szCs w:val="22"/>
          <w:lang w:eastAsia="en-GB"/>
        </w:rPr>
      </w:pPr>
      <w:r w:rsidRPr="00F836B2">
        <w:t>6.1.2.2.2</w:t>
      </w:r>
      <w:r w:rsidRPr="00F836B2">
        <w:rPr>
          <w:rFonts w:asciiTheme="minorHAnsi" w:hAnsiTheme="minorHAnsi" w:cstheme="minorBidi"/>
          <w:sz w:val="22"/>
          <w:szCs w:val="22"/>
          <w:lang w:eastAsia="en-GB"/>
        </w:rPr>
        <w:tab/>
      </w:r>
      <w:r w:rsidRPr="009B3211">
        <w:rPr>
          <w:rFonts w:eastAsia="SimSun"/>
        </w:rPr>
        <w:t>Content type</w:t>
      </w:r>
      <w:r>
        <w:tab/>
      </w:r>
      <w:r>
        <w:fldChar w:fldCharType="begin" w:fldLock="1"/>
      </w:r>
      <w:r>
        <w:instrText xml:space="preserve"> PAGEREF _Toc98497657 \h </w:instrText>
      </w:r>
      <w:r>
        <w:fldChar w:fldCharType="separate"/>
      </w:r>
      <w:r>
        <w:t>49</w:t>
      </w:r>
      <w:r>
        <w:fldChar w:fldCharType="end"/>
      </w:r>
    </w:p>
    <w:p w14:paraId="2B24B878" w14:textId="211DCB1F" w:rsidR="00F836B2" w:rsidRDefault="00F836B2">
      <w:pPr>
        <w:pStyle w:val="TOC4"/>
        <w:rPr>
          <w:rFonts w:asciiTheme="minorHAnsi" w:eastAsiaTheme="minorEastAsia" w:hAnsiTheme="minorHAnsi" w:cstheme="minorBidi"/>
          <w:sz w:val="22"/>
          <w:szCs w:val="22"/>
          <w:lang w:eastAsia="en-GB"/>
        </w:rPr>
      </w:pPr>
      <w:r w:rsidRPr="00F836B2">
        <w:t>6.1.2.3</w:t>
      </w:r>
      <w:r w:rsidRPr="00F836B2">
        <w:rPr>
          <w:rFonts w:asciiTheme="minorHAnsi" w:hAnsiTheme="minorHAnsi" w:cstheme="minorBidi"/>
          <w:sz w:val="22"/>
          <w:szCs w:val="22"/>
          <w:lang w:eastAsia="en-GB"/>
        </w:rPr>
        <w:tab/>
      </w:r>
      <w:r w:rsidRPr="009B3211">
        <w:rPr>
          <w:rFonts w:eastAsia="SimSun"/>
        </w:rPr>
        <w:t>HTTP custom headers</w:t>
      </w:r>
      <w:r>
        <w:tab/>
      </w:r>
      <w:r>
        <w:fldChar w:fldCharType="begin" w:fldLock="1"/>
      </w:r>
      <w:r>
        <w:instrText xml:space="preserve"> PAGEREF _Toc98497658 \h </w:instrText>
      </w:r>
      <w:r>
        <w:fldChar w:fldCharType="separate"/>
      </w:r>
      <w:r>
        <w:t>49</w:t>
      </w:r>
      <w:r>
        <w:fldChar w:fldCharType="end"/>
      </w:r>
    </w:p>
    <w:p w14:paraId="3AC5A15F" w14:textId="6BB38BC5" w:rsidR="00F836B2" w:rsidRDefault="00F836B2">
      <w:pPr>
        <w:pStyle w:val="TOC5"/>
        <w:rPr>
          <w:rFonts w:asciiTheme="minorHAnsi" w:eastAsiaTheme="minorEastAsia" w:hAnsiTheme="minorHAnsi" w:cstheme="minorBidi"/>
          <w:sz w:val="22"/>
          <w:szCs w:val="22"/>
          <w:lang w:eastAsia="en-GB"/>
        </w:rPr>
      </w:pPr>
      <w:r w:rsidRPr="00F836B2">
        <w:t>6.1.2.3.1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_Toc98497659 \h </w:instrText>
      </w:r>
      <w:r>
        <w:fldChar w:fldCharType="separate"/>
      </w:r>
      <w:r>
        <w:t>49</w:t>
      </w:r>
      <w:r>
        <w:fldChar w:fldCharType="end"/>
      </w:r>
    </w:p>
    <w:p w14:paraId="4ACC81D1" w14:textId="130CB3C9" w:rsidR="00F836B2" w:rsidRDefault="00F836B2">
      <w:pPr>
        <w:pStyle w:val="TOC4"/>
        <w:rPr>
          <w:rFonts w:asciiTheme="minorHAnsi" w:eastAsiaTheme="minorEastAsia" w:hAnsiTheme="minorHAnsi" w:cstheme="minorBidi"/>
          <w:sz w:val="22"/>
          <w:szCs w:val="22"/>
          <w:lang w:eastAsia="en-GB"/>
        </w:rPr>
      </w:pPr>
      <w:r w:rsidRPr="00F836B2">
        <w:t>6.1.2.4</w:t>
      </w:r>
      <w:r w:rsidRPr="00F836B2">
        <w:rPr>
          <w:rFonts w:asciiTheme="minorHAnsi" w:hAnsiTheme="minorHAnsi" w:cstheme="minorBidi"/>
          <w:sz w:val="22"/>
          <w:szCs w:val="22"/>
          <w:lang w:eastAsia="en-GB"/>
        </w:rPr>
        <w:tab/>
      </w:r>
      <w:r w:rsidRPr="009B3211">
        <w:rPr>
          <w:rFonts w:eastAsia="SimSun"/>
        </w:rPr>
        <w:t>HTTP multipart messages</w:t>
      </w:r>
      <w:r>
        <w:tab/>
      </w:r>
      <w:r>
        <w:fldChar w:fldCharType="begin" w:fldLock="1"/>
      </w:r>
      <w:r>
        <w:instrText xml:space="preserve"> PAGEREF _Toc98497660 \h </w:instrText>
      </w:r>
      <w:r>
        <w:fldChar w:fldCharType="separate"/>
      </w:r>
      <w:r>
        <w:t>49</w:t>
      </w:r>
      <w:r>
        <w:fldChar w:fldCharType="end"/>
      </w:r>
    </w:p>
    <w:p w14:paraId="229D13A2" w14:textId="0227CC70" w:rsidR="00F836B2" w:rsidRDefault="00F836B2">
      <w:pPr>
        <w:pStyle w:val="TOC3"/>
        <w:rPr>
          <w:rFonts w:asciiTheme="minorHAnsi" w:eastAsiaTheme="minorEastAsia" w:hAnsiTheme="minorHAnsi" w:cstheme="minorBidi"/>
          <w:sz w:val="22"/>
          <w:szCs w:val="22"/>
          <w:lang w:eastAsia="en-GB"/>
        </w:rPr>
      </w:pPr>
      <w:r w:rsidRPr="00F836B2">
        <w:t>6.1.3</w:t>
      </w:r>
      <w:r w:rsidRPr="00F836B2">
        <w:rPr>
          <w:rFonts w:asciiTheme="minorHAnsi" w:hAnsiTheme="minorHAnsi" w:cstheme="minorBidi"/>
          <w:sz w:val="22"/>
          <w:szCs w:val="22"/>
          <w:lang w:eastAsia="en-GB"/>
        </w:rPr>
        <w:tab/>
      </w:r>
      <w:r w:rsidRPr="009B3211">
        <w:rPr>
          <w:rFonts w:eastAsia="SimSun"/>
        </w:rPr>
        <w:t>Resources</w:t>
      </w:r>
      <w:r>
        <w:tab/>
      </w:r>
      <w:r>
        <w:fldChar w:fldCharType="begin" w:fldLock="1"/>
      </w:r>
      <w:r>
        <w:instrText xml:space="preserve"> PAGEREF _Toc98497661 \h </w:instrText>
      </w:r>
      <w:r>
        <w:fldChar w:fldCharType="separate"/>
      </w:r>
      <w:r>
        <w:t>51</w:t>
      </w:r>
      <w:r>
        <w:fldChar w:fldCharType="end"/>
      </w:r>
    </w:p>
    <w:p w14:paraId="7F06E61F" w14:textId="33C39907" w:rsidR="00F836B2" w:rsidRDefault="00F836B2">
      <w:pPr>
        <w:pStyle w:val="TOC4"/>
        <w:rPr>
          <w:rFonts w:asciiTheme="minorHAnsi" w:eastAsiaTheme="minorEastAsia" w:hAnsiTheme="minorHAnsi" w:cstheme="minorBidi"/>
          <w:sz w:val="22"/>
          <w:szCs w:val="22"/>
          <w:lang w:eastAsia="en-GB"/>
        </w:rPr>
      </w:pPr>
      <w:r w:rsidRPr="00F836B2">
        <w:t>6.1.3.1</w:t>
      </w:r>
      <w:r w:rsidRPr="00F836B2">
        <w:rPr>
          <w:rFonts w:asciiTheme="minorHAnsi" w:hAnsiTheme="minorHAnsi" w:cstheme="minorBidi"/>
          <w:sz w:val="22"/>
          <w:szCs w:val="22"/>
          <w:lang w:eastAsia="en-GB"/>
        </w:rPr>
        <w:tab/>
      </w:r>
      <w:r w:rsidRPr="009B3211">
        <w:rPr>
          <w:rFonts w:eastAsia="SimSun"/>
        </w:rPr>
        <w:t>Overview</w:t>
      </w:r>
      <w:r>
        <w:tab/>
      </w:r>
      <w:r>
        <w:fldChar w:fldCharType="begin" w:fldLock="1"/>
      </w:r>
      <w:r>
        <w:instrText xml:space="preserve"> PAGEREF _Toc98497662 \h </w:instrText>
      </w:r>
      <w:r>
        <w:fldChar w:fldCharType="separate"/>
      </w:r>
      <w:r>
        <w:t>51</w:t>
      </w:r>
      <w:r>
        <w:fldChar w:fldCharType="end"/>
      </w:r>
    </w:p>
    <w:p w14:paraId="46B71CE9" w14:textId="0F84FFF1" w:rsidR="00F836B2" w:rsidRDefault="00F836B2">
      <w:pPr>
        <w:pStyle w:val="TOC4"/>
        <w:rPr>
          <w:rFonts w:asciiTheme="minorHAnsi" w:eastAsiaTheme="minorEastAsia" w:hAnsiTheme="minorHAnsi" w:cstheme="minorBidi"/>
          <w:sz w:val="22"/>
          <w:szCs w:val="22"/>
          <w:lang w:eastAsia="en-GB"/>
        </w:rPr>
      </w:pPr>
      <w:r w:rsidRPr="00F836B2">
        <w:t>6.1.3.2</w:t>
      </w:r>
      <w:r w:rsidRPr="00F836B2">
        <w:rPr>
          <w:rFonts w:asciiTheme="minorHAnsi" w:hAnsiTheme="minorHAnsi" w:cstheme="minorBidi"/>
          <w:sz w:val="22"/>
          <w:szCs w:val="22"/>
          <w:lang w:eastAsia="en-GB"/>
        </w:rPr>
        <w:tab/>
      </w:r>
      <w:r w:rsidRPr="009B3211">
        <w:rPr>
          <w:rFonts w:eastAsia="SimSun"/>
        </w:rPr>
        <w:t xml:space="preserve">Resource: Individual </w:t>
      </w:r>
      <w:r w:rsidRPr="009B3211">
        <w:rPr>
          <w:rFonts w:eastAsia="SimSun"/>
          <w:lang w:eastAsia="zh-CN"/>
        </w:rPr>
        <w:t>ueContext</w:t>
      </w:r>
      <w:r>
        <w:tab/>
      </w:r>
      <w:r>
        <w:fldChar w:fldCharType="begin" w:fldLock="1"/>
      </w:r>
      <w:r>
        <w:instrText xml:space="preserve"> PAGEREF _Toc98497663 \h </w:instrText>
      </w:r>
      <w:r>
        <w:fldChar w:fldCharType="separate"/>
      </w:r>
      <w:r>
        <w:t>52</w:t>
      </w:r>
      <w:r>
        <w:fldChar w:fldCharType="end"/>
      </w:r>
    </w:p>
    <w:p w14:paraId="79DCF4FA" w14:textId="01641176" w:rsidR="00F836B2" w:rsidRDefault="00F836B2">
      <w:pPr>
        <w:pStyle w:val="TOC5"/>
        <w:rPr>
          <w:rFonts w:asciiTheme="minorHAnsi" w:eastAsiaTheme="minorEastAsia" w:hAnsiTheme="minorHAnsi" w:cstheme="minorBidi"/>
          <w:sz w:val="22"/>
          <w:szCs w:val="22"/>
          <w:lang w:eastAsia="en-GB"/>
        </w:rPr>
      </w:pPr>
      <w:r w:rsidRPr="00F836B2">
        <w:t>6.1.3.2.1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_Toc98497664 \h </w:instrText>
      </w:r>
      <w:r>
        <w:fldChar w:fldCharType="separate"/>
      </w:r>
      <w:r>
        <w:t>52</w:t>
      </w:r>
      <w:r>
        <w:fldChar w:fldCharType="end"/>
      </w:r>
    </w:p>
    <w:p w14:paraId="2CAF0EF6" w14:textId="40517F73" w:rsidR="00F836B2" w:rsidRDefault="00F836B2">
      <w:pPr>
        <w:pStyle w:val="TOC5"/>
        <w:rPr>
          <w:rFonts w:asciiTheme="minorHAnsi" w:eastAsiaTheme="minorEastAsia" w:hAnsiTheme="minorHAnsi" w:cstheme="minorBidi"/>
          <w:sz w:val="22"/>
          <w:szCs w:val="22"/>
          <w:lang w:eastAsia="en-GB"/>
        </w:rPr>
      </w:pPr>
      <w:r w:rsidRPr="00F836B2">
        <w:t>6.1.3.2.2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_Toc98497665 \h </w:instrText>
      </w:r>
      <w:r>
        <w:fldChar w:fldCharType="separate"/>
      </w:r>
      <w:r>
        <w:t>52</w:t>
      </w:r>
      <w:r>
        <w:fldChar w:fldCharType="end"/>
      </w:r>
    </w:p>
    <w:p w14:paraId="52DDBBD2" w14:textId="3B379588" w:rsidR="00F836B2" w:rsidRDefault="00F836B2">
      <w:pPr>
        <w:pStyle w:val="TOC5"/>
        <w:rPr>
          <w:rFonts w:asciiTheme="minorHAnsi" w:eastAsiaTheme="minorEastAsia" w:hAnsiTheme="minorHAnsi" w:cstheme="minorBidi"/>
          <w:sz w:val="22"/>
          <w:szCs w:val="22"/>
          <w:lang w:eastAsia="en-GB"/>
        </w:rPr>
      </w:pPr>
      <w:r w:rsidRPr="00F836B2">
        <w:t>6.1.3.2.3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_Toc98497666 \h </w:instrText>
      </w:r>
      <w:r>
        <w:fldChar w:fldCharType="separate"/>
      </w:r>
      <w:r>
        <w:t>53</w:t>
      </w:r>
      <w:r>
        <w:fldChar w:fldCharType="end"/>
      </w:r>
    </w:p>
    <w:p w14:paraId="1F7B59EF" w14:textId="37BE9954" w:rsidR="00F836B2" w:rsidRDefault="00F836B2">
      <w:pPr>
        <w:pStyle w:val="TOC5"/>
        <w:rPr>
          <w:rFonts w:asciiTheme="minorHAnsi" w:eastAsiaTheme="minorEastAsia" w:hAnsiTheme="minorHAnsi" w:cstheme="minorBidi"/>
          <w:sz w:val="22"/>
          <w:szCs w:val="22"/>
          <w:lang w:eastAsia="en-GB"/>
        </w:rPr>
      </w:pPr>
      <w:r w:rsidRPr="00F836B2">
        <w:t>6.1.3.2.4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_Toc98497667 \h </w:instrText>
      </w:r>
      <w:r>
        <w:fldChar w:fldCharType="separate"/>
      </w:r>
      <w:r>
        <w:t>54</w:t>
      </w:r>
      <w:r>
        <w:fldChar w:fldCharType="end"/>
      </w:r>
    </w:p>
    <w:p w14:paraId="5A35D5DA" w14:textId="1AAEB748" w:rsidR="00F836B2" w:rsidRDefault="00F836B2">
      <w:pPr>
        <w:pStyle w:val="TOC4"/>
        <w:rPr>
          <w:rFonts w:asciiTheme="minorHAnsi" w:eastAsiaTheme="minorEastAsia" w:hAnsiTheme="minorHAnsi" w:cstheme="minorBidi"/>
          <w:sz w:val="22"/>
          <w:szCs w:val="22"/>
          <w:lang w:eastAsia="en-GB"/>
        </w:rPr>
      </w:pPr>
      <w:r w:rsidRPr="00F836B2">
        <w:t>6.1.3.3</w:t>
      </w:r>
      <w:r w:rsidRPr="00F836B2">
        <w:rPr>
          <w:rFonts w:asciiTheme="minorHAnsi" w:hAnsiTheme="minorHAnsi" w:cstheme="minorBidi"/>
          <w:sz w:val="22"/>
          <w:szCs w:val="22"/>
          <w:lang w:eastAsia="en-GB"/>
        </w:rPr>
        <w:tab/>
      </w:r>
      <w:r w:rsidRPr="009B3211">
        <w:rPr>
          <w:rFonts w:eastAsia="SimSun"/>
        </w:rPr>
        <w:t>Resource: N1N2 Subscriptions Collection for Individual UE Contexts</w:t>
      </w:r>
      <w:r>
        <w:tab/>
      </w:r>
      <w:r>
        <w:fldChar w:fldCharType="begin" w:fldLock="1"/>
      </w:r>
      <w:r>
        <w:instrText xml:space="preserve"> PAGEREF _Toc98497668 \h </w:instrText>
      </w:r>
      <w:r>
        <w:fldChar w:fldCharType="separate"/>
      </w:r>
      <w:r>
        <w:t>57</w:t>
      </w:r>
      <w:r>
        <w:fldChar w:fldCharType="end"/>
      </w:r>
    </w:p>
    <w:p w14:paraId="5E59F698" w14:textId="768B23CC" w:rsidR="00F836B2" w:rsidRDefault="00F836B2">
      <w:pPr>
        <w:pStyle w:val="TOC5"/>
        <w:rPr>
          <w:rFonts w:asciiTheme="minorHAnsi" w:eastAsiaTheme="minorEastAsia" w:hAnsiTheme="minorHAnsi" w:cstheme="minorBidi"/>
          <w:sz w:val="22"/>
          <w:szCs w:val="22"/>
          <w:lang w:eastAsia="en-GB"/>
        </w:rPr>
      </w:pPr>
      <w:r w:rsidRPr="00F836B2">
        <w:t>6.1.3.3.1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_Toc98497669 \h </w:instrText>
      </w:r>
      <w:r>
        <w:fldChar w:fldCharType="separate"/>
      </w:r>
      <w:r>
        <w:t>57</w:t>
      </w:r>
      <w:r>
        <w:fldChar w:fldCharType="end"/>
      </w:r>
    </w:p>
    <w:p w14:paraId="3C55FC5C" w14:textId="4552DDFF" w:rsidR="00F836B2" w:rsidRDefault="00F836B2">
      <w:pPr>
        <w:pStyle w:val="TOC5"/>
        <w:rPr>
          <w:rFonts w:asciiTheme="minorHAnsi" w:eastAsiaTheme="minorEastAsia" w:hAnsiTheme="minorHAnsi" w:cstheme="minorBidi"/>
          <w:sz w:val="22"/>
          <w:szCs w:val="22"/>
          <w:lang w:eastAsia="en-GB"/>
        </w:rPr>
      </w:pPr>
      <w:r w:rsidRPr="00F836B2">
        <w:t>6.1.3.3.2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_Toc98497670 \h </w:instrText>
      </w:r>
      <w:r>
        <w:fldChar w:fldCharType="separate"/>
      </w:r>
      <w:r>
        <w:t>57</w:t>
      </w:r>
      <w:r>
        <w:fldChar w:fldCharType="end"/>
      </w:r>
    </w:p>
    <w:p w14:paraId="49BF38C7" w14:textId="142419D3" w:rsidR="00F836B2" w:rsidRDefault="00F836B2">
      <w:pPr>
        <w:pStyle w:val="TOC5"/>
        <w:rPr>
          <w:rFonts w:asciiTheme="minorHAnsi" w:eastAsiaTheme="minorEastAsia" w:hAnsiTheme="minorHAnsi" w:cstheme="minorBidi"/>
          <w:sz w:val="22"/>
          <w:szCs w:val="22"/>
          <w:lang w:eastAsia="en-GB"/>
        </w:rPr>
      </w:pPr>
      <w:r w:rsidRPr="00F836B2">
        <w:t>6.1.3.3.4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_Toc98497671 \h </w:instrText>
      </w:r>
      <w:r>
        <w:fldChar w:fldCharType="separate"/>
      </w:r>
      <w:r>
        <w:t>58</w:t>
      </w:r>
      <w:r>
        <w:fldChar w:fldCharType="end"/>
      </w:r>
    </w:p>
    <w:p w14:paraId="47F1FE96" w14:textId="1642E888" w:rsidR="00F836B2" w:rsidRDefault="00F836B2">
      <w:pPr>
        <w:pStyle w:val="TOC4"/>
        <w:rPr>
          <w:rFonts w:asciiTheme="minorHAnsi" w:eastAsiaTheme="minorEastAsia" w:hAnsiTheme="minorHAnsi" w:cstheme="minorBidi"/>
          <w:sz w:val="22"/>
          <w:szCs w:val="22"/>
          <w:lang w:eastAsia="en-GB"/>
        </w:rPr>
      </w:pPr>
      <w:r w:rsidRPr="00F836B2">
        <w:t>6.1.3.4</w:t>
      </w:r>
      <w:r w:rsidRPr="00F836B2">
        <w:rPr>
          <w:rFonts w:asciiTheme="minorHAnsi" w:hAnsiTheme="minorHAnsi" w:cstheme="minorBidi"/>
          <w:sz w:val="22"/>
          <w:szCs w:val="22"/>
          <w:lang w:eastAsia="en-GB"/>
        </w:rPr>
        <w:tab/>
      </w:r>
      <w:r w:rsidRPr="009B3211">
        <w:rPr>
          <w:rFonts w:eastAsia="SimSun"/>
        </w:rPr>
        <w:t>Resource: N1N2 Individual Subscription</w:t>
      </w:r>
      <w:r>
        <w:tab/>
      </w:r>
      <w:r>
        <w:fldChar w:fldCharType="begin" w:fldLock="1"/>
      </w:r>
      <w:r>
        <w:instrText xml:space="preserve"> PAGEREF _Toc98497672 \h </w:instrText>
      </w:r>
      <w:r>
        <w:fldChar w:fldCharType="separate"/>
      </w:r>
      <w:r>
        <w:t>58</w:t>
      </w:r>
      <w:r>
        <w:fldChar w:fldCharType="end"/>
      </w:r>
    </w:p>
    <w:p w14:paraId="29C0A798" w14:textId="7BCFC3F4" w:rsidR="00F836B2" w:rsidRDefault="00F836B2">
      <w:pPr>
        <w:pStyle w:val="TOC5"/>
        <w:rPr>
          <w:rFonts w:asciiTheme="minorHAnsi" w:eastAsiaTheme="minorEastAsia" w:hAnsiTheme="minorHAnsi" w:cstheme="minorBidi"/>
          <w:sz w:val="22"/>
          <w:szCs w:val="22"/>
          <w:lang w:eastAsia="en-GB"/>
        </w:rPr>
      </w:pPr>
      <w:r w:rsidRPr="00F836B2">
        <w:t>6.1.3.4.1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_Toc98497673 \h </w:instrText>
      </w:r>
      <w:r>
        <w:fldChar w:fldCharType="separate"/>
      </w:r>
      <w:r>
        <w:t>58</w:t>
      </w:r>
      <w:r>
        <w:fldChar w:fldCharType="end"/>
      </w:r>
    </w:p>
    <w:p w14:paraId="5EEA49A9" w14:textId="2134469D" w:rsidR="00F836B2" w:rsidRDefault="00F836B2">
      <w:pPr>
        <w:pStyle w:val="TOC5"/>
        <w:rPr>
          <w:rFonts w:asciiTheme="minorHAnsi" w:eastAsiaTheme="minorEastAsia" w:hAnsiTheme="minorHAnsi" w:cstheme="minorBidi"/>
          <w:sz w:val="22"/>
          <w:szCs w:val="22"/>
          <w:lang w:eastAsia="en-GB"/>
        </w:rPr>
      </w:pPr>
      <w:r w:rsidRPr="00F836B2">
        <w:t>6.1.3.4.2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_Toc98497674 \h </w:instrText>
      </w:r>
      <w:r>
        <w:fldChar w:fldCharType="separate"/>
      </w:r>
      <w:r>
        <w:t>58</w:t>
      </w:r>
      <w:r>
        <w:fldChar w:fldCharType="end"/>
      </w:r>
    </w:p>
    <w:p w14:paraId="5D18B142" w14:textId="35714CF5" w:rsidR="00F836B2" w:rsidRDefault="00F836B2">
      <w:pPr>
        <w:pStyle w:val="TOC5"/>
        <w:rPr>
          <w:rFonts w:asciiTheme="minorHAnsi" w:eastAsiaTheme="minorEastAsia" w:hAnsiTheme="minorHAnsi" w:cstheme="minorBidi"/>
          <w:sz w:val="22"/>
          <w:szCs w:val="22"/>
          <w:lang w:eastAsia="en-GB"/>
        </w:rPr>
      </w:pPr>
      <w:r w:rsidRPr="00F836B2">
        <w:t>6.1.3.4.4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_Toc98497675 \h </w:instrText>
      </w:r>
      <w:r>
        <w:fldChar w:fldCharType="separate"/>
      </w:r>
      <w:r>
        <w:t>59</w:t>
      </w:r>
      <w:r>
        <w:fldChar w:fldCharType="end"/>
      </w:r>
    </w:p>
    <w:p w14:paraId="17551B27" w14:textId="04418F66" w:rsidR="00F836B2" w:rsidRDefault="00F836B2">
      <w:pPr>
        <w:pStyle w:val="TOC4"/>
        <w:rPr>
          <w:rFonts w:asciiTheme="minorHAnsi" w:eastAsiaTheme="minorEastAsia" w:hAnsiTheme="minorHAnsi" w:cstheme="minorBidi"/>
          <w:sz w:val="22"/>
          <w:szCs w:val="22"/>
          <w:lang w:eastAsia="en-GB"/>
        </w:rPr>
      </w:pPr>
      <w:r w:rsidRPr="00F836B2">
        <w:t>6.1.3.5</w:t>
      </w:r>
      <w:r w:rsidRPr="00F836B2">
        <w:rPr>
          <w:rFonts w:asciiTheme="minorHAnsi" w:hAnsiTheme="minorHAnsi" w:cstheme="minorBidi"/>
          <w:sz w:val="22"/>
          <w:szCs w:val="22"/>
          <w:lang w:eastAsia="en-GB"/>
        </w:rPr>
        <w:tab/>
      </w:r>
      <w:r w:rsidRPr="009B3211">
        <w:rPr>
          <w:rFonts w:eastAsia="SimSun"/>
        </w:rPr>
        <w:t>Resource: N1 N2 Messages</w:t>
      </w:r>
      <w:r w:rsidRPr="009B3211">
        <w:rPr>
          <w:rFonts w:eastAsia="SimSun"/>
          <w:lang w:eastAsia="zh-CN"/>
        </w:rPr>
        <w:t xml:space="preserve"> Collection</w:t>
      </w:r>
      <w:r>
        <w:tab/>
      </w:r>
      <w:r>
        <w:fldChar w:fldCharType="begin" w:fldLock="1"/>
      </w:r>
      <w:r>
        <w:instrText xml:space="preserve"> PAGEREF _Toc98497676 \h </w:instrText>
      </w:r>
      <w:r>
        <w:fldChar w:fldCharType="separate"/>
      </w:r>
      <w:r>
        <w:t>59</w:t>
      </w:r>
      <w:r>
        <w:fldChar w:fldCharType="end"/>
      </w:r>
    </w:p>
    <w:p w14:paraId="36FF6968" w14:textId="7665CA34" w:rsidR="00F836B2" w:rsidRDefault="00F836B2">
      <w:pPr>
        <w:pStyle w:val="TOC5"/>
        <w:rPr>
          <w:rFonts w:asciiTheme="minorHAnsi" w:eastAsiaTheme="minorEastAsia" w:hAnsiTheme="minorHAnsi" w:cstheme="minorBidi"/>
          <w:sz w:val="22"/>
          <w:szCs w:val="22"/>
          <w:lang w:eastAsia="en-GB"/>
        </w:rPr>
      </w:pPr>
      <w:r w:rsidRPr="00F836B2">
        <w:t>6.1.3.5.1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_Toc98497677 \h </w:instrText>
      </w:r>
      <w:r>
        <w:fldChar w:fldCharType="separate"/>
      </w:r>
      <w:r>
        <w:t>59</w:t>
      </w:r>
      <w:r>
        <w:fldChar w:fldCharType="end"/>
      </w:r>
    </w:p>
    <w:p w14:paraId="7F7B8422" w14:textId="6515B97C" w:rsidR="00F836B2" w:rsidRDefault="00F836B2">
      <w:pPr>
        <w:pStyle w:val="TOC5"/>
        <w:rPr>
          <w:rFonts w:asciiTheme="minorHAnsi" w:eastAsiaTheme="minorEastAsia" w:hAnsiTheme="minorHAnsi" w:cstheme="minorBidi"/>
          <w:sz w:val="22"/>
          <w:szCs w:val="22"/>
          <w:lang w:eastAsia="en-GB"/>
        </w:rPr>
      </w:pPr>
      <w:r w:rsidRPr="00F836B2">
        <w:t>6.1.3.5.2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_Toc98497678 \h </w:instrText>
      </w:r>
      <w:r>
        <w:fldChar w:fldCharType="separate"/>
      </w:r>
      <w:r>
        <w:t>59</w:t>
      </w:r>
      <w:r>
        <w:fldChar w:fldCharType="end"/>
      </w:r>
    </w:p>
    <w:p w14:paraId="408905E3" w14:textId="4577F3E7" w:rsidR="00F836B2" w:rsidRDefault="00F836B2">
      <w:pPr>
        <w:pStyle w:val="TOC5"/>
        <w:rPr>
          <w:rFonts w:asciiTheme="minorHAnsi" w:eastAsiaTheme="minorEastAsia" w:hAnsiTheme="minorHAnsi" w:cstheme="minorBidi"/>
          <w:sz w:val="22"/>
          <w:szCs w:val="22"/>
          <w:lang w:eastAsia="en-GB"/>
        </w:rPr>
      </w:pPr>
      <w:r w:rsidRPr="00F836B2">
        <w:t>6.1.3.5.3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_Toc98497679 \h </w:instrText>
      </w:r>
      <w:r>
        <w:fldChar w:fldCharType="separate"/>
      </w:r>
      <w:r>
        <w:t>59</w:t>
      </w:r>
      <w:r>
        <w:fldChar w:fldCharType="end"/>
      </w:r>
    </w:p>
    <w:p w14:paraId="63B3A0EA" w14:textId="765EFE0D" w:rsidR="00F836B2" w:rsidRDefault="00F836B2">
      <w:pPr>
        <w:pStyle w:val="TOC4"/>
        <w:rPr>
          <w:rFonts w:asciiTheme="minorHAnsi" w:eastAsiaTheme="minorEastAsia" w:hAnsiTheme="minorHAnsi" w:cstheme="minorBidi"/>
          <w:sz w:val="22"/>
          <w:szCs w:val="22"/>
          <w:lang w:eastAsia="en-GB"/>
        </w:rPr>
      </w:pPr>
      <w:r w:rsidRPr="00F836B2">
        <w:t>6.1.3.6</w:t>
      </w:r>
      <w:r w:rsidRPr="00F836B2">
        <w:rPr>
          <w:rFonts w:asciiTheme="minorHAnsi" w:hAnsiTheme="minorHAnsi" w:cstheme="minorBidi"/>
          <w:sz w:val="22"/>
          <w:szCs w:val="22"/>
          <w:lang w:eastAsia="en-GB"/>
        </w:rPr>
        <w:tab/>
      </w:r>
      <w:r w:rsidRPr="009B3211">
        <w:rPr>
          <w:rFonts w:eastAsia="SimSun"/>
        </w:rPr>
        <w:t>Resource: subscriptions</w:t>
      </w:r>
      <w:r w:rsidRPr="009B3211">
        <w:rPr>
          <w:rFonts w:eastAsia="SimSun"/>
          <w:lang w:eastAsia="zh-CN"/>
        </w:rPr>
        <w:t xml:space="preserve"> collection</w:t>
      </w:r>
      <w:r>
        <w:tab/>
      </w:r>
      <w:r>
        <w:fldChar w:fldCharType="begin" w:fldLock="1"/>
      </w:r>
      <w:r>
        <w:instrText xml:space="preserve"> PAGEREF _Toc98497680 \h </w:instrText>
      </w:r>
      <w:r>
        <w:fldChar w:fldCharType="separate"/>
      </w:r>
      <w:r>
        <w:t>62</w:t>
      </w:r>
      <w:r>
        <w:fldChar w:fldCharType="end"/>
      </w:r>
    </w:p>
    <w:p w14:paraId="7D312DD6" w14:textId="540C2F14" w:rsidR="00F836B2" w:rsidRDefault="00F836B2">
      <w:pPr>
        <w:pStyle w:val="TOC5"/>
        <w:rPr>
          <w:rFonts w:asciiTheme="minorHAnsi" w:eastAsiaTheme="minorEastAsia" w:hAnsiTheme="minorHAnsi" w:cstheme="minorBidi"/>
          <w:sz w:val="22"/>
          <w:szCs w:val="22"/>
          <w:lang w:eastAsia="en-GB"/>
        </w:rPr>
      </w:pPr>
      <w:r w:rsidRPr="00F836B2">
        <w:t>6.1.3.6.1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_Toc98497681 \h </w:instrText>
      </w:r>
      <w:r>
        <w:fldChar w:fldCharType="separate"/>
      </w:r>
      <w:r>
        <w:t>62</w:t>
      </w:r>
      <w:r>
        <w:fldChar w:fldCharType="end"/>
      </w:r>
    </w:p>
    <w:p w14:paraId="62B85C1B" w14:textId="08EB744D" w:rsidR="00F836B2" w:rsidRDefault="00F836B2">
      <w:pPr>
        <w:pStyle w:val="TOC5"/>
        <w:rPr>
          <w:rFonts w:asciiTheme="minorHAnsi" w:eastAsiaTheme="minorEastAsia" w:hAnsiTheme="minorHAnsi" w:cstheme="minorBidi"/>
          <w:sz w:val="22"/>
          <w:szCs w:val="22"/>
          <w:lang w:eastAsia="en-GB"/>
        </w:rPr>
      </w:pPr>
      <w:r w:rsidRPr="00F836B2">
        <w:t>6.1.3.6.2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_Toc98497682 \h </w:instrText>
      </w:r>
      <w:r>
        <w:fldChar w:fldCharType="separate"/>
      </w:r>
      <w:r>
        <w:t>62</w:t>
      </w:r>
      <w:r>
        <w:fldChar w:fldCharType="end"/>
      </w:r>
    </w:p>
    <w:p w14:paraId="55B27144" w14:textId="3C18063A" w:rsidR="00F836B2" w:rsidRDefault="00F836B2">
      <w:pPr>
        <w:pStyle w:val="TOC5"/>
        <w:rPr>
          <w:rFonts w:asciiTheme="minorHAnsi" w:eastAsiaTheme="minorEastAsia" w:hAnsiTheme="minorHAnsi" w:cstheme="minorBidi"/>
          <w:sz w:val="22"/>
          <w:szCs w:val="22"/>
          <w:lang w:eastAsia="en-GB"/>
        </w:rPr>
      </w:pPr>
      <w:r w:rsidRPr="00F836B2">
        <w:t>6.1.3.6.3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_Toc98497683 \h </w:instrText>
      </w:r>
      <w:r>
        <w:fldChar w:fldCharType="separate"/>
      </w:r>
      <w:r>
        <w:t>62</w:t>
      </w:r>
      <w:r>
        <w:fldChar w:fldCharType="end"/>
      </w:r>
    </w:p>
    <w:p w14:paraId="39B02867" w14:textId="316196FF" w:rsidR="00F836B2" w:rsidRDefault="00F836B2">
      <w:pPr>
        <w:pStyle w:val="TOC4"/>
        <w:rPr>
          <w:rFonts w:asciiTheme="minorHAnsi" w:eastAsiaTheme="minorEastAsia" w:hAnsiTheme="minorHAnsi" w:cstheme="minorBidi"/>
          <w:sz w:val="22"/>
          <w:szCs w:val="22"/>
          <w:lang w:eastAsia="en-GB"/>
        </w:rPr>
      </w:pPr>
      <w:r w:rsidRPr="00F836B2">
        <w:t>6.1.3.7</w:t>
      </w:r>
      <w:r w:rsidRPr="00F836B2">
        <w:rPr>
          <w:rFonts w:asciiTheme="minorHAnsi" w:hAnsiTheme="minorHAnsi" w:cstheme="minorBidi"/>
          <w:sz w:val="22"/>
          <w:szCs w:val="22"/>
          <w:lang w:eastAsia="en-GB"/>
        </w:rPr>
        <w:tab/>
      </w:r>
      <w:r w:rsidRPr="009B3211">
        <w:rPr>
          <w:rFonts w:eastAsia="SimSun"/>
        </w:rPr>
        <w:t xml:space="preserve">Resource: </w:t>
      </w:r>
      <w:r w:rsidRPr="009B3211">
        <w:rPr>
          <w:rFonts w:eastAsia="SimSun"/>
          <w:lang w:eastAsia="zh-CN"/>
        </w:rPr>
        <w:t>individual subscription</w:t>
      </w:r>
      <w:r>
        <w:tab/>
      </w:r>
      <w:r>
        <w:fldChar w:fldCharType="begin" w:fldLock="1"/>
      </w:r>
      <w:r>
        <w:instrText xml:space="preserve"> PAGEREF _Toc98497684 \h </w:instrText>
      </w:r>
      <w:r>
        <w:fldChar w:fldCharType="separate"/>
      </w:r>
      <w:r>
        <w:t>63</w:t>
      </w:r>
      <w:r>
        <w:fldChar w:fldCharType="end"/>
      </w:r>
    </w:p>
    <w:p w14:paraId="360AC412" w14:textId="67DF9CC0" w:rsidR="00F836B2" w:rsidRDefault="00F836B2">
      <w:pPr>
        <w:pStyle w:val="TOC5"/>
        <w:rPr>
          <w:rFonts w:asciiTheme="minorHAnsi" w:eastAsiaTheme="minorEastAsia" w:hAnsiTheme="minorHAnsi" w:cstheme="minorBidi"/>
          <w:sz w:val="22"/>
          <w:szCs w:val="22"/>
          <w:lang w:eastAsia="en-GB"/>
        </w:rPr>
      </w:pPr>
      <w:r w:rsidRPr="00F836B2">
        <w:t>6.1.3.7.1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_Toc98497685 \h </w:instrText>
      </w:r>
      <w:r>
        <w:fldChar w:fldCharType="separate"/>
      </w:r>
      <w:r>
        <w:t>63</w:t>
      </w:r>
      <w:r>
        <w:fldChar w:fldCharType="end"/>
      </w:r>
    </w:p>
    <w:p w14:paraId="5610B969" w14:textId="711DCFF3" w:rsidR="00F836B2" w:rsidRDefault="00F836B2">
      <w:pPr>
        <w:pStyle w:val="TOC5"/>
        <w:rPr>
          <w:rFonts w:asciiTheme="minorHAnsi" w:eastAsiaTheme="minorEastAsia" w:hAnsiTheme="minorHAnsi" w:cstheme="minorBidi"/>
          <w:sz w:val="22"/>
          <w:szCs w:val="22"/>
          <w:lang w:eastAsia="en-GB"/>
        </w:rPr>
      </w:pPr>
      <w:r w:rsidRPr="00F836B2">
        <w:t>6.1.3.7.2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_Toc98497686 \h </w:instrText>
      </w:r>
      <w:r>
        <w:fldChar w:fldCharType="separate"/>
      </w:r>
      <w:r>
        <w:t>63</w:t>
      </w:r>
      <w:r>
        <w:fldChar w:fldCharType="end"/>
      </w:r>
    </w:p>
    <w:p w14:paraId="5AA5C6F0" w14:textId="754424D7" w:rsidR="00F836B2" w:rsidRDefault="00F836B2">
      <w:pPr>
        <w:pStyle w:val="TOC5"/>
        <w:rPr>
          <w:rFonts w:asciiTheme="minorHAnsi" w:eastAsiaTheme="minorEastAsia" w:hAnsiTheme="minorHAnsi" w:cstheme="minorBidi"/>
          <w:sz w:val="22"/>
          <w:szCs w:val="22"/>
          <w:lang w:eastAsia="en-GB"/>
        </w:rPr>
      </w:pPr>
      <w:r w:rsidRPr="00F836B2">
        <w:t>6.1.3.7.3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_Toc98497687 \h </w:instrText>
      </w:r>
      <w:r>
        <w:fldChar w:fldCharType="separate"/>
      </w:r>
      <w:r>
        <w:t>63</w:t>
      </w:r>
      <w:r>
        <w:fldChar w:fldCharType="end"/>
      </w:r>
    </w:p>
    <w:p w14:paraId="24CDBE34" w14:textId="1BEBAE67" w:rsidR="00F836B2" w:rsidRDefault="00F836B2">
      <w:pPr>
        <w:pStyle w:val="TOC4"/>
        <w:rPr>
          <w:rFonts w:asciiTheme="minorHAnsi" w:eastAsiaTheme="minorEastAsia" w:hAnsiTheme="minorHAnsi" w:cstheme="minorBidi"/>
          <w:sz w:val="22"/>
          <w:szCs w:val="22"/>
          <w:lang w:eastAsia="en-GB"/>
        </w:rPr>
      </w:pPr>
      <w:r w:rsidRPr="00F836B2">
        <w:t>6.1.3.8</w:t>
      </w:r>
      <w:r w:rsidRPr="00F836B2">
        <w:rPr>
          <w:rFonts w:asciiTheme="minorHAnsi" w:hAnsiTheme="minorHAnsi" w:cstheme="minorBidi"/>
          <w:sz w:val="22"/>
          <w:szCs w:val="22"/>
          <w:lang w:eastAsia="en-GB"/>
        </w:rPr>
        <w:tab/>
      </w:r>
      <w:r w:rsidRPr="009B3211">
        <w:rPr>
          <w:rFonts w:eastAsia="SimSun"/>
        </w:rPr>
        <w:t>Resource: Non UE N2Messages Collection</w:t>
      </w:r>
      <w:r>
        <w:tab/>
      </w:r>
      <w:r>
        <w:fldChar w:fldCharType="begin" w:fldLock="1"/>
      </w:r>
      <w:r>
        <w:instrText xml:space="preserve"> PAGEREF _Toc98497688 \h </w:instrText>
      </w:r>
      <w:r>
        <w:fldChar w:fldCharType="separate"/>
      </w:r>
      <w:r>
        <w:t>64</w:t>
      </w:r>
      <w:r>
        <w:fldChar w:fldCharType="end"/>
      </w:r>
    </w:p>
    <w:p w14:paraId="0406A2A4" w14:textId="61E5778F" w:rsidR="00F836B2" w:rsidRDefault="00F836B2">
      <w:pPr>
        <w:pStyle w:val="TOC5"/>
        <w:rPr>
          <w:rFonts w:asciiTheme="minorHAnsi" w:eastAsiaTheme="minorEastAsia" w:hAnsiTheme="minorHAnsi" w:cstheme="minorBidi"/>
          <w:sz w:val="22"/>
          <w:szCs w:val="22"/>
          <w:lang w:eastAsia="en-GB"/>
        </w:rPr>
      </w:pPr>
      <w:r w:rsidRPr="00F836B2">
        <w:t>6.1.3.8.1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_Toc98497689 \h </w:instrText>
      </w:r>
      <w:r>
        <w:fldChar w:fldCharType="separate"/>
      </w:r>
      <w:r>
        <w:t>64</w:t>
      </w:r>
      <w:r>
        <w:fldChar w:fldCharType="end"/>
      </w:r>
    </w:p>
    <w:p w14:paraId="0D9A2793" w14:textId="56B3F7D1" w:rsidR="00F836B2" w:rsidRDefault="00F836B2">
      <w:pPr>
        <w:pStyle w:val="TOC5"/>
        <w:rPr>
          <w:rFonts w:asciiTheme="minorHAnsi" w:eastAsiaTheme="minorEastAsia" w:hAnsiTheme="minorHAnsi" w:cstheme="minorBidi"/>
          <w:sz w:val="22"/>
          <w:szCs w:val="22"/>
          <w:lang w:eastAsia="en-GB"/>
        </w:rPr>
      </w:pPr>
      <w:r w:rsidRPr="00F836B2">
        <w:t>6.1.3.8.2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_Toc98497690 \h </w:instrText>
      </w:r>
      <w:r>
        <w:fldChar w:fldCharType="separate"/>
      </w:r>
      <w:r>
        <w:t>64</w:t>
      </w:r>
      <w:r>
        <w:fldChar w:fldCharType="end"/>
      </w:r>
    </w:p>
    <w:p w14:paraId="6DECFC81" w14:textId="5166F55E" w:rsidR="00F836B2" w:rsidRDefault="00F836B2">
      <w:pPr>
        <w:pStyle w:val="TOC5"/>
        <w:rPr>
          <w:rFonts w:asciiTheme="minorHAnsi" w:eastAsiaTheme="minorEastAsia" w:hAnsiTheme="minorHAnsi" w:cstheme="minorBidi"/>
          <w:sz w:val="22"/>
          <w:szCs w:val="22"/>
          <w:lang w:eastAsia="en-GB"/>
        </w:rPr>
      </w:pPr>
      <w:r w:rsidRPr="00F836B2">
        <w:t>6.1.3.8.3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_Toc98497691 \h </w:instrText>
      </w:r>
      <w:r>
        <w:fldChar w:fldCharType="separate"/>
      </w:r>
      <w:r>
        <w:t>65</w:t>
      </w:r>
      <w:r>
        <w:fldChar w:fldCharType="end"/>
      </w:r>
    </w:p>
    <w:p w14:paraId="379FD35B" w14:textId="015B7684" w:rsidR="00F836B2" w:rsidRDefault="00F836B2">
      <w:pPr>
        <w:pStyle w:val="TOC5"/>
        <w:rPr>
          <w:rFonts w:asciiTheme="minorHAnsi" w:eastAsiaTheme="minorEastAsia" w:hAnsiTheme="minorHAnsi" w:cstheme="minorBidi"/>
          <w:sz w:val="22"/>
          <w:szCs w:val="22"/>
          <w:lang w:eastAsia="en-GB"/>
        </w:rPr>
      </w:pPr>
      <w:r w:rsidRPr="00F836B2">
        <w:t>6.1.3.8.4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_Toc98497692 \h </w:instrText>
      </w:r>
      <w:r>
        <w:fldChar w:fldCharType="separate"/>
      </w:r>
      <w:r>
        <w:t>65</w:t>
      </w:r>
      <w:r>
        <w:fldChar w:fldCharType="end"/>
      </w:r>
    </w:p>
    <w:p w14:paraId="097C1285" w14:textId="2B5FBA22" w:rsidR="00F836B2" w:rsidRDefault="00F836B2">
      <w:pPr>
        <w:pStyle w:val="TOC4"/>
        <w:rPr>
          <w:rFonts w:asciiTheme="minorHAnsi" w:eastAsiaTheme="minorEastAsia" w:hAnsiTheme="minorHAnsi" w:cstheme="minorBidi"/>
          <w:sz w:val="22"/>
          <w:szCs w:val="22"/>
          <w:lang w:eastAsia="en-GB"/>
        </w:rPr>
      </w:pPr>
      <w:r w:rsidRPr="00F836B2">
        <w:t>6.1.3.9</w:t>
      </w:r>
      <w:r w:rsidRPr="00F836B2">
        <w:rPr>
          <w:rFonts w:asciiTheme="minorHAnsi" w:hAnsiTheme="minorHAnsi" w:cstheme="minorBidi"/>
          <w:sz w:val="22"/>
          <w:szCs w:val="22"/>
          <w:lang w:eastAsia="en-GB"/>
        </w:rPr>
        <w:tab/>
      </w:r>
      <w:r w:rsidRPr="009B3211">
        <w:rPr>
          <w:rFonts w:eastAsia="SimSun"/>
        </w:rPr>
        <w:t>Resource: Non UE N2Messages Subscriptions Collection</w:t>
      </w:r>
      <w:r>
        <w:tab/>
      </w:r>
      <w:r>
        <w:fldChar w:fldCharType="begin" w:fldLock="1"/>
      </w:r>
      <w:r>
        <w:instrText xml:space="preserve"> PAGEREF _Toc98497693 \h </w:instrText>
      </w:r>
      <w:r>
        <w:fldChar w:fldCharType="separate"/>
      </w:r>
      <w:r>
        <w:t>66</w:t>
      </w:r>
      <w:r>
        <w:fldChar w:fldCharType="end"/>
      </w:r>
    </w:p>
    <w:p w14:paraId="77DF1E3A" w14:textId="0CD195E9" w:rsidR="00F836B2" w:rsidRDefault="00F836B2">
      <w:pPr>
        <w:pStyle w:val="TOC5"/>
        <w:rPr>
          <w:rFonts w:asciiTheme="minorHAnsi" w:eastAsiaTheme="minorEastAsia" w:hAnsiTheme="minorHAnsi" w:cstheme="minorBidi"/>
          <w:sz w:val="22"/>
          <w:szCs w:val="22"/>
          <w:lang w:eastAsia="en-GB"/>
        </w:rPr>
      </w:pPr>
      <w:r w:rsidRPr="00F836B2">
        <w:t>6.1.3.9.1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_Toc98497694 \h </w:instrText>
      </w:r>
      <w:r>
        <w:fldChar w:fldCharType="separate"/>
      </w:r>
      <w:r>
        <w:t>66</w:t>
      </w:r>
      <w:r>
        <w:fldChar w:fldCharType="end"/>
      </w:r>
    </w:p>
    <w:p w14:paraId="459793D3" w14:textId="48D8A211" w:rsidR="00F836B2" w:rsidRDefault="00F836B2">
      <w:pPr>
        <w:pStyle w:val="TOC5"/>
        <w:rPr>
          <w:rFonts w:asciiTheme="minorHAnsi" w:eastAsiaTheme="minorEastAsia" w:hAnsiTheme="minorHAnsi" w:cstheme="minorBidi"/>
          <w:sz w:val="22"/>
          <w:szCs w:val="22"/>
          <w:lang w:eastAsia="en-GB"/>
        </w:rPr>
      </w:pPr>
      <w:r w:rsidRPr="00F836B2">
        <w:t>6.1.3.9.2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_Toc98497695 \h </w:instrText>
      </w:r>
      <w:r>
        <w:fldChar w:fldCharType="separate"/>
      </w:r>
      <w:r>
        <w:t>66</w:t>
      </w:r>
      <w:r>
        <w:fldChar w:fldCharType="end"/>
      </w:r>
    </w:p>
    <w:p w14:paraId="630EF020" w14:textId="5709C52F" w:rsidR="00F836B2" w:rsidRDefault="00F836B2">
      <w:pPr>
        <w:pStyle w:val="TOC5"/>
        <w:rPr>
          <w:rFonts w:asciiTheme="minorHAnsi" w:eastAsiaTheme="minorEastAsia" w:hAnsiTheme="minorHAnsi" w:cstheme="minorBidi"/>
          <w:sz w:val="22"/>
          <w:szCs w:val="22"/>
          <w:lang w:eastAsia="en-GB"/>
        </w:rPr>
      </w:pPr>
      <w:r w:rsidRPr="00F836B2">
        <w:t>6.1.3.9.3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_Toc98497696 \h </w:instrText>
      </w:r>
      <w:r>
        <w:fldChar w:fldCharType="separate"/>
      </w:r>
      <w:r>
        <w:t>66</w:t>
      </w:r>
      <w:r>
        <w:fldChar w:fldCharType="end"/>
      </w:r>
    </w:p>
    <w:p w14:paraId="4F1ED9BC" w14:textId="2B72946C" w:rsidR="00F836B2" w:rsidRDefault="00F836B2">
      <w:pPr>
        <w:pStyle w:val="TOC5"/>
        <w:rPr>
          <w:rFonts w:asciiTheme="minorHAnsi" w:eastAsiaTheme="minorEastAsia" w:hAnsiTheme="minorHAnsi" w:cstheme="minorBidi"/>
          <w:sz w:val="22"/>
          <w:szCs w:val="22"/>
          <w:lang w:eastAsia="en-GB"/>
        </w:rPr>
      </w:pPr>
      <w:r w:rsidRPr="00F836B2">
        <w:t>6.1.3.9.4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_Toc98497697 \h </w:instrText>
      </w:r>
      <w:r>
        <w:fldChar w:fldCharType="separate"/>
      </w:r>
      <w:r>
        <w:t>66</w:t>
      </w:r>
      <w:r>
        <w:fldChar w:fldCharType="end"/>
      </w:r>
    </w:p>
    <w:p w14:paraId="6D93E087" w14:textId="37E8C8B2" w:rsidR="00F836B2" w:rsidRDefault="00F836B2">
      <w:pPr>
        <w:pStyle w:val="TOC4"/>
        <w:rPr>
          <w:rFonts w:asciiTheme="minorHAnsi" w:eastAsiaTheme="minorEastAsia" w:hAnsiTheme="minorHAnsi" w:cstheme="minorBidi"/>
          <w:sz w:val="22"/>
          <w:szCs w:val="22"/>
          <w:lang w:eastAsia="en-GB"/>
        </w:rPr>
      </w:pPr>
      <w:r w:rsidRPr="00F836B2">
        <w:t>6.1.3.10</w:t>
      </w:r>
      <w:r w:rsidRPr="00F836B2">
        <w:rPr>
          <w:rFonts w:asciiTheme="minorHAnsi" w:hAnsiTheme="minorHAnsi" w:cstheme="minorBidi"/>
          <w:sz w:val="22"/>
          <w:szCs w:val="22"/>
          <w:lang w:eastAsia="en-GB"/>
        </w:rPr>
        <w:tab/>
      </w:r>
      <w:r w:rsidRPr="009B3211">
        <w:rPr>
          <w:rFonts w:eastAsia="SimSun"/>
        </w:rPr>
        <w:t>Resource: Non UE N2 Message Notification Individual Subscription</w:t>
      </w:r>
      <w:r>
        <w:tab/>
      </w:r>
      <w:r>
        <w:fldChar w:fldCharType="begin" w:fldLock="1"/>
      </w:r>
      <w:r>
        <w:instrText xml:space="preserve"> PAGEREF _Toc98497698 \h </w:instrText>
      </w:r>
      <w:r>
        <w:fldChar w:fldCharType="separate"/>
      </w:r>
      <w:r>
        <w:t>67</w:t>
      </w:r>
      <w:r>
        <w:fldChar w:fldCharType="end"/>
      </w:r>
    </w:p>
    <w:p w14:paraId="5D199613" w14:textId="231EECB6" w:rsidR="00F836B2" w:rsidRDefault="00F836B2">
      <w:pPr>
        <w:pStyle w:val="TOC5"/>
        <w:rPr>
          <w:rFonts w:asciiTheme="minorHAnsi" w:eastAsiaTheme="minorEastAsia" w:hAnsiTheme="minorHAnsi" w:cstheme="minorBidi"/>
          <w:sz w:val="22"/>
          <w:szCs w:val="22"/>
          <w:lang w:eastAsia="en-GB"/>
        </w:rPr>
      </w:pPr>
      <w:r w:rsidRPr="00F836B2">
        <w:lastRenderedPageBreak/>
        <w:t>6.1.3.10.1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_Toc98497699 \h </w:instrText>
      </w:r>
      <w:r>
        <w:fldChar w:fldCharType="separate"/>
      </w:r>
      <w:r>
        <w:t>67</w:t>
      </w:r>
      <w:r>
        <w:fldChar w:fldCharType="end"/>
      </w:r>
    </w:p>
    <w:p w14:paraId="399F3AA2" w14:textId="52DD2982" w:rsidR="00F836B2" w:rsidRDefault="00F836B2">
      <w:pPr>
        <w:pStyle w:val="TOC5"/>
        <w:rPr>
          <w:rFonts w:asciiTheme="minorHAnsi" w:eastAsiaTheme="minorEastAsia" w:hAnsiTheme="minorHAnsi" w:cstheme="minorBidi"/>
          <w:sz w:val="22"/>
          <w:szCs w:val="22"/>
          <w:lang w:eastAsia="en-GB"/>
        </w:rPr>
      </w:pPr>
      <w:r w:rsidRPr="00F836B2">
        <w:t>6.1.3.10.2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_Toc98497700 \h </w:instrText>
      </w:r>
      <w:r>
        <w:fldChar w:fldCharType="separate"/>
      </w:r>
      <w:r>
        <w:t>67</w:t>
      </w:r>
      <w:r>
        <w:fldChar w:fldCharType="end"/>
      </w:r>
    </w:p>
    <w:p w14:paraId="2C9929A0" w14:textId="2A79C505" w:rsidR="00F836B2" w:rsidRDefault="00F836B2">
      <w:pPr>
        <w:pStyle w:val="TOC5"/>
        <w:rPr>
          <w:rFonts w:asciiTheme="minorHAnsi" w:eastAsiaTheme="minorEastAsia" w:hAnsiTheme="minorHAnsi" w:cstheme="minorBidi"/>
          <w:sz w:val="22"/>
          <w:szCs w:val="22"/>
          <w:lang w:eastAsia="en-GB"/>
        </w:rPr>
      </w:pPr>
      <w:r w:rsidRPr="00F836B2">
        <w:t>6.1.3.10.3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_Toc98497701 \h </w:instrText>
      </w:r>
      <w:r>
        <w:fldChar w:fldCharType="separate"/>
      </w:r>
      <w:r>
        <w:t>67</w:t>
      </w:r>
      <w:r>
        <w:fldChar w:fldCharType="end"/>
      </w:r>
    </w:p>
    <w:p w14:paraId="0ADEB1A0" w14:textId="740E58B3" w:rsidR="00F836B2" w:rsidRDefault="00F836B2">
      <w:pPr>
        <w:pStyle w:val="TOC5"/>
        <w:rPr>
          <w:rFonts w:asciiTheme="minorHAnsi" w:eastAsiaTheme="minorEastAsia" w:hAnsiTheme="minorHAnsi" w:cstheme="minorBidi"/>
          <w:sz w:val="22"/>
          <w:szCs w:val="22"/>
          <w:lang w:eastAsia="en-GB"/>
        </w:rPr>
      </w:pPr>
      <w:r w:rsidRPr="00F836B2">
        <w:t>6.1.3.10.4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_Toc98497702 \h </w:instrText>
      </w:r>
      <w:r>
        <w:fldChar w:fldCharType="separate"/>
      </w:r>
      <w:r>
        <w:t>67</w:t>
      </w:r>
      <w:r>
        <w:fldChar w:fldCharType="end"/>
      </w:r>
    </w:p>
    <w:p w14:paraId="1C50FA14" w14:textId="25290DD5" w:rsidR="00F836B2" w:rsidRDefault="00F836B2">
      <w:pPr>
        <w:pStyle w:val="TOC3"/>
        <w:rPr>
          <w:rFonts w:asciiTheme="minorHAnsi" w:eastAsiaTheme="minorEastAsia" w:hAnsiTheme="minorHAnsi" w:cstheme="minorBidi"/>
          <w:sz w:val="22"/>
          <w:szCs w:val="22"/>
          <w:lang w:eastAsia="en-GB"/>
        </w:rPr>
      </w:pPr>
      <w:r w:rsidRPr="00F836B2">
        <w:t>6.1.4</w:t>
      </w:r>
      <w:r w:rsidRPr="00F836B2">
        <w:rPr>
          <w:rFonts w:asciiTheme="minorHAnsi" w:hAnsiTheme="minorHAnsi" w:cstheme="minorBidi"/>
          <w:sz w:val="22"/>
          <w:szCs w:val="22"/>
          <w:lang w:eastAsia="en-GB"/>
        </w:rPr>
        <w:tab/>
      </w:r>
      <w:r w:rsidRPr="009B3211">
        <w:rPr>
          <w:rFonts w:eastAsia="SimSun"/>
        </w:rPr>
        <w:t>Custom Operations without associated resources</w:t>
      </w:r>
      <w:r>
        <w:tab/>
      </w:r>
      <w:r>
        <w:fldChar w:fldCharType="begin" w:fldLock="1"/>
      </w:r>
      <w:r>
        <w:instrText xml:space="preserve"> PAGEREF _Toc98497703 \h </w:instrText>
      </w:r>
      <w:r>
        <w:fldChar w:fldCharType="separate"/>
      </w:r>
      <w:r>
        <w:t>67</w:t>
      </w:r>
      <w:r>
        <w:fldChar w:fldCharType="end"/>
      </w:r>
    </w:p>
    <w:p w14:paraId="69969885" w14:textId="77AA54FD" w:rsidR="00F836B2" w:rsidRDefault="00F836B2">
      <w:pPr>
        <w:pStyle w:val="TOC3"/>
        <w:rPr>
          <w:rFonts w:asciiTheme="minorHAnsi" w:eastAsiaTheme="minorEastAsia" w:hAnsiTheme="minorHAnsi" w:cstheme="minorBidi"/>
          <w:sz w:val="22"/>
          <w:szCs w:val="22"/>
          <w:lang w:eastAsia="en-GB"/>
        </w:rPr>
      </w:pPr>
      <w:r w:rsidRPr="00F836B2">
        <w:t>6.1.5</w:t>
      </w:r>
      <w:r w:rsidRPr="00F836B2">
        <w:rPr>
          <w:rFonts w:asciiTheme="minorHAnsi" w:hAnsiTheme="minorHAnsi" w:cstheme="minorBidi"/>
          <w:sz w:val="22"/>
          <w:szCs w:val="22"/>
          <w:lang w:eastAsia="en-GB"/>
        </w:rPr>
        <w:tab/>
      </w:r>
      <w:r w:rsidRPr="009B3211">
        <w:rPr>
          <w:rFonts w:eastAsia="SimSun"/>
        </w:rPr>
        <w:t>Notifications</w:t>
      </w:r>
      <w:r>
        <w:tab/>
      </w:r>
      <w:r>
        <w:fldChar w:fldCharType="begin" w:fldLock="1"/>
      </w:r>
      <w:r>
        <w:instrText xml:space="preserve"> PAGEREF _Toc98497704 \h </w:instrText>
      </w:r>
      <w:r>
        <w:fldChar w:fldCharType="separate"/>
      </w:r>
      <w:r>
        <w:t>67</w:t>
      </w:r>
      <w:r>
        <w:fldChar w:fldCharType="end"/>
      </w:r>
    </w:p>
    <w:p w14:paraId="51661C8D" w14:textId="74FC4C1E" w:rsidR="00F836B2" w:rsidRDefault="00F836B2">
      <w:pPr>
        <w:pStyle w:val="TOC4"/>
        <w:rPr>
          <w:rFonts w:asciiTheme="minorHAnsi" w:eastAsiaTheme="minorEastAsia" w:hAnsiTheme="minorHAnsi" w:cstheme="minorBidi"/>
          <w:sz w:val="22"/>
          <w:szCs w:val="22"/>
          <w:lang w:eastAsia="en-GB"/>
        </w:rPr>
      </w:pPr>
      <w:r w:rsidRPr="00F836B2">
        <w:t>6.1.5.1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_Toc98497705 \h </w:instrText>
      </w:r>
      <w:r>
        <w:fldChar w:fldCharType="separate"/>
      </w:r>
      <w:r>
        <w:t>67</w:t>
      </w:r>
      <w:r>
        <w:fldChar w:fldCharType="end"/>
      </w:r>
    </w:p>
    <w:p w14:paraId="55623F30" w14:textId="1569C599" w:rsidR="00F836B2" w:rsidRDefault="00F836B2">
      <w:pPr>
        <w:pStyle w:val="TOC4"/>
        <w:rPr>
          <w:rFonts w:asciiTheme="minorHAnsi" w:eastAsiaTheme="minorEastAsia" w:hAnsiTheme="minorHAnsi" w:cstheme="minorBidi"/>
          <w:sz w:val="22"/>
          <w:szCs w:val="22"/>
          <w:lang w:eastAsia="en-GB"/>
        </w:rPr>
      </w:pPr>
      <w:r w:rsidRPr="00F836B2">
        <w:t>6.1.5.2</w:t>
      </w:r>
      <w:r w:rsidRPr="00F836B2">
        <w:rPr>
          <w:rFonts w:asciiTheme="minorHAnsi" w:hAnsiTheme="minorHAnsi" w:cstheme="minorBidi"/>
          <w:sz w:val="22"/>
          <w:szCs w:val="22"/>
          <w:lang w:eastAsia="en-GB"/>
        </w:rPr>
        <w:tab/>
      </w:r>
      <w:r w:rsidRPr="009B3211">
        <w:rPr>
          <w:rFonts w:eastAsia="SimSun"/>
        </w:rPr>
        <w:t>AMF Status Change Notification</w:t>
      </w:r>
      <w:r>
        <w:tab/>
      </w:r>
      <w:r>
        <w:fldChar w:fldCharType="begin" w:fldLock="1"/>
      </w:r>
      <w:r>
        <w:instrText xml:space="preserve"> PAGEREF _Toc98497706 \h </w:instrText>
      </w:r>
      <w:r>
        <w:fldChar w:fldCharType="separate"/>
      </w:r>
      <w:r>
        <w:t>68</w:t>
      </w:r>
      <w:r>
        <w:fldChar w:fldCharType="end"/>
      </w:r>
    </w:p>
    <w:p w14:paraId="351EF8D8" w14:textId="756C35CE"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2</w:t>
      </w:r>
      <w:r w:rsidRPr="00F836B2">
        <w:t>.1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_Toc98497707 \h </w:instrText>
      </w:r>
      <w:r>
        <w:fldChar w:fldCharType="separate"/>
      </w:r>
      <w:r>
        <w:t>68</w:t>
      </w:r>
      <w:r>
        <w:fldChar w:fldCharType="end"/>
      </w:r>
    </w:p>
    <w:p w14:paraId="003D393C" w14:textId="100D2231"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2</w:t>
      </w:r>
      <w:r w:rsidRPr="00F836B2">
        <w:t>.2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_Toc98497708 \h </w:instrText>
      </w:r>
      <w:r>
        <w:fldChar w:fldCharType="separate"/>
      </w:r>
      <w:r>
        <w:t>68</w:t>
      </w:r>
      <w:r>
        <w:fldChar w:fldCharType="end"/>
      </w:r>
    </w:p>
    <w:p w14:paraId="47C96034" w14:textId="46A37A47"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2</w:t>
      </w:r>
      <w:r w:rsidRPr="00F836B2">
        <w:t>.3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_Toc98497709 \h </w:instrText>
      </w:r>
      <w:r>
        <w:fldChar w:fldCharType="separate"/>
      </w:r>
      <w:r>
        <w:t>68</w:t>
      </w:r>
      <w:r>
        <w:fldChar w:fldCharType="end"/>
      </w:r>
    </w:p>
    <w:p w14:paraId="137C8795" w14:textId="2688044F" w:rsidR="00F836B2" w:rsidRDefault="00F836B2">
      <w:pPr>
        <w:pStyle w:val="TOC4"/>
        <w:rPr>
          <w:rFonts w:asciiTheme="minorHAnsi" w:eastAsiaTheme="minorEastAsia" w:hAnsiTheme="minorHAnsi" w:cstheme="minorBidi"/>
          <w:sz w:val="22"/>
          <w:szCs w:val="22"/>
          <w:lang w:eastAsia="en-GB"/>
        </w:rPr>
      </w:pPr>
      <w:r w:rsidRPr="00F836B2">
        <w:t>6.1.5.3</w:t>
      </w:r>
      <w:r w:rsidRPr="00F836B2">
        <w:rPr>
          <w:rFonts w:asciiTheme="minorHAnsi" w:hAnsiTheme="minorHAnsi" w:cstheme="minorBidi"/>
          <w:sz w:val="22"/>
          <w:szCs w:val="22"/>
          <w:lang w:eastAsia="en-GB"/>
        </w:rPr>
        <w:tab/>
      </w:r>
      <w:r w:rsidRPr="009B3211">
        <w:rPr>
          <w:rFonts w:eastAsia="SimSun"/>
        </w:rPr>
        <w:t>Non UE N2 Information Notification</w:t>
      </w:r>
      <w:r>
        <w:tab/>
      </w:r>
      <w:r>
        <w:fldChar w:fldCharType="begin" w:fldLock="1"/>
      </w:r>
      <w:r>
        <w:instrText xml:space="preserve"> PAGEREF _Toc98497710 \h </w:instrText>
      </w:r>
      <w:r>
        <w:fldChar w:fldCharType="separate"/>
      </w:r>
      <w:r>
        <w:t>68</w:t>
      </w:r>
      <w:r>
        <w:fldChar w:fldCharType="end"/>
      </w:r>
    </w:p>
    <w:p w14:paraId="2B6A1514" w14:textId="017E6E5B"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3</w:t>
      </w:r>
      <w:r w:rsidRPr="00F836B2">
        <w:t>.1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_Toc98497711 \h </w:instrText>
      </w:r>
      <w:r>
        <w:fldChar w:fldCharType="separate"/>
      </w:r>
      <w:r>
        <w:t>68</w:t>
      </w:r>
      <w:r>
        <w:fldChar w:fldCharType="end"/>
      </w:r>
    </w:p>
    <w:p w14:paraId="1FB771B7" w14:textId="3A63437B"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3</w:t>
      </w:r>
      <w:r w:rsidRPr="00F836B2">
        <w:t>.2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_Toc98497712 \h </w:instrText>
      </w:r>
      <w:r>
        <w:fldChar w:fldCharType="separate"/>
      </w:r>
      <w:r>
        <w:t>68</w:t>
      </w:r>
      <w:r>
        <w:fldChar w:fldCharType="end"/>
      </w:r>
    </w:p>
    <w:p w14:paraId="5B923DF7" w14:textId="4C13B682" w:rsidR="00F836B2" w:rsidRDefault="00F836B2">
      <w:pPr>
        <w:pStyle w:val="TOC5"/>
        <w:rPr>
          <w:rFonts w:asciiTheme="minorHAnsi" w:eastAsiaTheme="minorEastAsia" w:hAnsiTheme="minorHAnsi" w:cstheme="minorBidi"/>
          <w:sz w:val="22"/>
          <w:szCs w:val="22"/>
          <w:lang w:eastAsia="en-GB"/>
        </w:rPr>
      </w:pPr>
      <w:r w:rsidRPr="00F836B2">
        <w:t>6.1.5.</w:t>
      </w:r>
      <w:r w:rsidRPr="00F836B2">
        <w:rPr>
          <w:lang w:eastAsia="zh-CN"/>
        </w:rPr>
        <w:t>3</w:t>
      </w:r>
      <w:r w:rsidRPr="00F836B2">
        <w:t>.3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_Toc98497713 \h </w:instrText>
      </w:r>
      <w:r>
        <w:fldChar w:fldCharType="separate"/>
      </w:r>
      <w:r>
        <w:t>69</w:t>
      </w:r>
      <w:r>
        <w:fldChar w:fldCharType="end"/>
      </w:r>
    </w:p>
    <w:p w14:paraId="14600752" w14:textId="4B5D5E5F" w:rsidR="00F836B2" w:rsidRDefault="00F836B2">
      <w:pPr>
        <w:pStyle w:val="TOC4"/>
        <w:rPr>
          <w:rFonts w:asciiTheme="minorHAnsi" w:eastAsiaTheme="minorEastAsia" w:hAnsiTheme="minorHAnsi" w:cstheme="minorBidi"/>
          <w:sz w:val="22"/>
          <w:szCs w:val="22"/>
          <w:lang w:eastAsia="en-GB"/>
        </w:rPr>
      </w:pPr>
      <w:r w:rsidRPr="00F836B2">
        <w:t>6.1.5.4</w:t>
      </w:r>
      <w:r w:rsidRPr="00F836B2">
        <w:rPr>
          <w:rFonts w:asciiTheme="minorHAnsi" w:hAnsiTheme="minorHAnsi" w:cstheme="minorBidi"/>
          <w:sz w:val="22"/>
          <w:szCs w:val="22"/>
          <w:lang w:eastAsia="en-GB"/>
        </w:rPr>
        <w:tab/>
      </w:r>
      <w:r w:rsidRPr="009B3211">
        <w:rPr>
          <w:rFonts w:eastAsia="SimSun"/>
        </w:rPr>
        <w:t>N1 Message Notification</w:t>
      </w:r>
      <w:r>
        <w:tab/>
      </w:r>
      <w:r>
        <w:fldChar w:fldCharType="begin" w:fldLock="1"/>
      </w:r>
      <w:r>
        <w:instrText xml:space="preserve"> PAGEREF _Toc98497714 \h </w:instrText>
      </w:r>
      <w:r>
        <w:fldChar w:fldCharType="separate"/>
      </w:r>
      <w:r>
        <w:t>69</w:t>
      </w:r>
      <w:r>
        <w:fldChar w:fldCharType="end"/>
      </w:r>
    </w:p>
    <w:p w14:paraId="43059F6B" w14:textId="102B5134" w:rsidR="00F836B2" w:rsidRDefault="00F836B2">
      <w:pPr>
        <w:pStyle w:val="TOC5"/>
        <w:rPr>
          <w:rFonts w:asciiTheme="minorHAnsi" w:eastAsiaTheme="minorEastAsia" w:hAnsiTheme="minorHAnsi" w:cstheme="minorBidi"/>
          <w:sz w:val="22"/>
          <w:szCs w:val="22"/>
          <w:lang w:eastAsia="en-GB"/>
        </w:rPr>
      </w:pPr>
      <w:r w:rsidRPr="00F836B2">
        <w:t>6.1.5.4.1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_Toc98497715 \h </w:instrText>
      </w:r>
      <w:r>
        <w:fldChar w:fldCharType="separate"/>
      </w:r>
      <w:r>
        <w:t>69</w:t>
      </w:r>
      <w:r>
        <w:fldChar w:fldCharType="end"/>
      </w:r>
    </w:p>
    <w:p w14:paraId="49C1A26A" w14:textId="0DD088ED" w:rsidR="00F836B2" w:rsidRDefault="00F836B2">
      <w:pPr>
        <w:pStyle w:val="TOC5"/>
        <w:rPr>
          <w:rFonts w:asciiTheme="minorHAnsi" w:eastAsiaTheme="minorEastAsia" w:hAnsiTheme="minorHAnsi" w:cstheme="minorBidi"/>
          <w:sz w:val="22"/>
          <w:szCs w:val="22"/>
          <w:lang w:eastAsia="en-GB"/>
        </w:rPr>
      </w:pPr>
      <w:r w:rsidRPr="00F836B2">
        <w:t>6.1.5.4.2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_Toc98497716 \h </w:instrText>
      </w:r>
      <w:r>
        <w:fldChar w:fldCharType="separate"/>
      </w:r>
      <w:r>
        <w:t>69</w:t>
      </w:r>
      <w:r>
        <w:fldChar w:fldCharType="end"/>
      </w:r>
    </w:p>
    <w:p w14:paraId="24808E7B" w14:textId="7A1F9F6B" w:rsidR="00F836B2" w:rsidRDefault="00F836B2">
      <w:pPr>
        <w:pStyle w:val="TOC5"/>
        <w:rPr>
          <w:rFonts w:asciiTheme="minorHAnsi" w:eastAsiaTheme="minorEastAsia" w:hAnsiTheme="minorHAnsi" w:cstheme="minorBidi"/>
          <w:sz w:val="22"/>
          <w:szCs w:val="22"/>
          <w:lang w:eastAsia="en-GB"/>
        </w:rPr>
      </w:pPr>
      <w:r w:rsidRPr="00F836B2">
        <w:t>6.1.5.4.3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_Toc98497717 \h </w:instrText>
      </w:r>
      <w:r>
        <w:fldChar w:fldCharType="separate"/>
      </w:r>
      <w:r>
        <w:t>69</w:t>
      </w:r>
      <w:r>
        <w:fldChar w:fldCharType="end"/>
      </w:r>
    </w:p>
    <w:p w14:paraId="72E6D395" w14:textId="70EA2F5E" w:rsidR="00F836B2" w:rsidRDefault="00F836B2">
      <w:pPr>
        <w:pStyle w:val="TOC4"/>
        <w:rPr>
          <w:rFonts w:asciiTheme="minorHAnsi" w:eastAsiaTheme="minorEastAsia" w:hAnsiTheme="minorHAnsi" w:cstheme="minorBidi"/>
          <w:sz w:val="22"/>
          <w:szCs w:val="22"/>
          <w:lang w:eastAsia="en-GB"/>
        </w:rPr>
      </w:pPr>
      <w:r w:rsidRPr="00F836B2">
        <w:t>6.1.5.5</w:t>
      </w:r>
      <w:r w:rsidRPr="00F836B2">
        <w:rPr>
          <w:rFonts w:asciiTheme="minorHAnsi" w:hAnsiTheme="minorHAnsi" w:cstheme="minorBidi"/>
          <w:sz w:val="22"/>
          <w:szCs w:val="22"/>
          <w:lang w:eastAsia="en-GB"/>
        </w:rPr>
        <w:tab/>
      </w:r>
      <w:r w:rsidRPr="009B3211">
        <w:rPr>
          <w:rFonts w:eastAsia="SimSun"/>
        </w:rPr>
        <w:t>UE Specific N2 Information Notification</w:t>
      </w:r>
      <w:r>
        <w:tab/>
      </w:r>
      <w:r>
        <w:fldChar w:fldCharType="begin" w:fldLock="1"/>
      </w:r>
      <w:r>
        <w:instrText xml:space="preserve"> PAGEREF _Toc98497718 \h </w:instrText>
      </w:r>
      <w:r>
        <w:fldChar w:fldCharType="separate"/>
      </w:r>
      <w:r>
        <w:t>70</w:t>
      </w:r>
      <w:r>
        <w:fldChar w:fldCharType="end"/>
      </w:r>
    </w:p>
    <w:p w14:paraId="1C4FDF3C" w14:textId="2E4C1C40" w:rsidR="00F836B2" w:rsidRDefault="00F836B2">
      <w:pPr>
        <w:pStyle w:val="TOC5"/>
        <w:rPr>
          <w:rFonts w:asciiTheme="minorHAnsi" w:eastAsiaTheme="minorEastAsia" w:hAnsiTheme="minorHAnsi" w:cstheme="minorBidi"/>
          <w:sz w:val="22"/>
          <w:szCs w:val="22"/>
          <w:lang w:eastAsia="en-GB"/>
        </w:rPr>
      </w:pPr>
      <w:r w:rsidRPr="00F836B2">
        <w:t>6.1.5.5.1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_Toc98497719 \h </w:instrText>
      </w:r>
      <w:r>
        <w:fldChar w:fldCharType="separate"/>
      </w:r>
      <w:r>
        <w:t>70</w:t>
      </w:r>
      <w:r>
        <w:fldChar w:fldCharType="end"/>
      </w:r>
    </w:p>
    <w:p w14:paraId="3F33CE0C" w14:textId="2FC1A71E" w:rsidR="00F836B2" w:rsidRDefault="00F836B2">
      <w:pPr>
        <w:pStyle w:val="TOC5"/>
        <w:rPr>
          <w:rFonts w:asciiTheme="minorHAnsi" w:eastAsiaTheme="minorEastAsia" w:hAnsiTheme="minorHAnsi" w:cstheme="minorBidi"/>
          <w:sz w:val="22"/>
          <w:szCs w:val="22"/>
          <w:lang w:eastAsia="en-GB"/>
        </w:rPr>
      </w:pPr>
      <w:r w:rsidRPr="00F836B2">
        <w:t>6.1.5.5.2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_Toc98497720 \h </w:instrText>
      </w:r>
      <w:r>
        <w:fldChar w:fldCharType="separate"/>
      </w:r>
      <w:r>
        <w:t>70</w:t>
      </w:r>
      <w:r>
        <w:fldChar w:fldCharType="end"/>
      </w:r>
    </w:p>
    <w:p w14:paraId="4174869D" w14:textId="2DE19925" w:rsidR="00F836B2" w:rsidRDefault="00F836B2">
      <w:pPr>
        <w:pStyle w:val="TOC5"/>
        <w:rPr>
          <w:rFonts w:asciiTheme="minorHAnsi" w:eastAsiaTheme="minorEastAsia" w:hAnsiTheme="minorHAnsi" w:cstheme="minorBidi"/>
          <w:sz w:val="22"/>
          <w:szCs w:val="22"/>
          <w:lang w:eastAsia="en-GB"/>
        </w:rPr>
      </w:pPr>
      <w:r w:rsidRPr="00F836B2">
        <w:t>6.1.5.5.3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_Toc98497721 \h </w:instrText>
      </w:r>
      <w:r>
        <w:fldChar w:fldCharType="separate"/>
      </w:r>
      <w:r>
        <w:t>70</w:t>
      </w:r>
      <w:r>
        <w:fldChar w:fldCharType="end"/>
      </w:r>
    </w:p>
    <w:p w14:paraId="2E5D1039" w14:textId="6AA71DCF" w:rsidR="00F836B2" w:rsidRDefault="00F836B2">
      <w:pPr>
        <w:pStyle w:val="TOC4"/>
        <w:rPr>
          <w:rFonts w:asciiTheme="minorHAnsi" w:eastAsiaTheme="minorEastAsia" w:hAnsiTheme="minorHAnsi" w:cstheme="minorBidi"/>
          <w:sz w:val="22"/>
          <w:szCs w:val="22"/>
          <w:lang w:eastAsia="en-GB"/>
        </w:rPr>
      </w:pPr>
      <w:r w:rsidRPr="00F836B2">
        <w:t>6.1.5.6</w:t>
      </w:r>
      <w:r w:rsidRPr="00F836B2">
        <w:rPr>
          <w:rFonts w:asciiTheme="minorHAnsi" w:hAnsiTheme="minorHAnsi" w:cstheme="minorBidi"/>
          <w:sz w:val="22"/>
          <w:szCs w:val="22"/>
          <w:lang w:eastAsia="en-GB"/>
        </w:rPr>
        <w:tab/>
      </w:r>
      <w:r w:rsidRPr="009B3211">
        <w:rPr>
          <w:rFonts w:eastAsia="SimSun"/>
        </w:rPr>
        <w:t>N1N2 Transfer Failure Notification</w:t>
      </w:r>
      <w:r>
        <w:tab/>
      </w:r>
      <w:r>
        <w:fldChar w:fldCharType="begin" w:fldLock="1"/>
      </w:r>
      <w:r>
        <w:instrText xml:space="preserve"> PAGEREF _Toc98497722 \h </w:instrText>
      </w:r>
      <w:r>
        <w:fldChar w:fldCharType="separate"/>
      </w:r>
      <w:r>
        <w:t>70</w:t>
      </w:r>
      <w:r>
        <w:fldChar w:fldCharType="end"/>
      </w:r>
    </w:p>
    <w:p w14:paraId="434436B8" w14:textId="1A42C9B9" w:rsidR="00F836B2" w:rsidRDefault="00F836B2">
      <w:pPr>
        <w:pStyle w:val="TOC5"/>
        <w:rPr>
          <w:rFonts w:asciiTheme="minorHAnsi" w:eastAsiaTheme="minorEastAsia" w:hAnsiTheme="minorHAnsi" w:cstheme="minorBidi"/>
          <w:sz w:val="22"/>
          <w:szCs w:val="22"/>
          <w:lang w:eastAsia="en-GB"/>
        </w:rPr>
      </w:pPr>
      <w:r w:rsidRPr="00F836B2">
        <w:t>6.1.5.6.1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_Toc98497723 \h </w:instrText>
      </w:r>
      <w:r>
        <w:fldChar w:fldCharType="separate"/>
      </w:r>
      <w:r>
        <w:t>70</w:t>
      </w:r>
      <w:r>
        <w:fldChar w:fldCharType="end"/>
      </w:r>
    </w:p>
    <w:p w14:paraId="2AF40CC8" w14:textId="7D1D2C26" w:rsidR="00F836B2" w:rsidRDefault="00F836B2">
      <w:pPr>
        <w:pStyle w:val="TOC5"/>
        <w:rPr>
          <w:rFonts w:asciiTheme="minorHAnsi" w:eastAsiaTheme="minorEastAsia" w:hAnsiTheme="minorHAnsi" w:cstheme="minorBidi"/>
          <w:sz w:val="22"/>
          <w:szCs w:val="22"/>
          <w:lang w:eastAsia="en-GB"/>
        </w:rPr>
      </w:pPr>
      <w:r w:rsidRPr="00F836B2">
        <w:t>6.1.5.6.2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_Toc98497724 \h </w:instrText>
      </w:r>
      <w:r>
        <w:fldChar w:fldCharType="separate"/>
      </w:r>
      <w:r>
        <w:t>70</w:t>
      </w:r>
      <w:r>
        <w:fldChar w:fldCharType="end"/>
      </w:r>
    </w:p>
    <w:p w14:paraId="6F9B299F" w14:textId="16BF5AC8" w:rsidR="00F836B2" w:rsidRDefault="00F836B2">
      <w:pPr>
        <w:pStyle w:val="TOC5"/>
        <w:rPr>
          <w:rFonts w:asciiTheme="minorHAnsi" w:eastAsiaTheme="minorEastAsia" w:hAnsiTheme="minorHAnsi" w:cstheme="minorBidi"/>
          <w:sz w:val="22"/>
          <w:szCs w:val="22"/>
          <w:lang w:eastAsia="en-GB"/>
        </w:rPr>
      </w:pPr>
      <w:r w:rsidRPr="00F836B2">
        <w:t>6.1.5.6.3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_Toc98497725 \h </w:instrText>
      </w:r>
      <w:r>
        <w:fldChar w:fldCharType="separate"/>
      </w:r>
      <w:r>
        <w:t>71</w:t>
      </w:r>
      <w:r>
        <w:fldChar w:fldCharType="end"/>
      </w:r>
    </w:p>
    <w:p w14:paraId="2E98B837" w14:textId="49483029" w:rsidR="00F836B2" w:rsidRDefault="00F836B2">
      <w:pPr>
        <w:pStyle w:val="TOC4"/>
        <w:rPr>
          <w:rFonts w:asciiTheme="minorHAnsi" w:eastAsiaTheme="minorEastAsia" w:hAnsiTheme="minorHAnsi" w:cstheme="minorBidi"/>
          <w:sz w:val="22"/>
          <w:szCs w:val="22"/>
          <w:lang w:eastAsia="en-GB"/>
        </w:rPr>
      </w:pPr>
      <w:r w:rsidRPr="00F836B2">
        <w:t>6.1.5.7</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_Toc98497726 \h </w:instrText>
      </w:r>
      <w:r>
        <w:fldChar w:fldCharType="separate"/>
      </w:r>
      <w:r>
        <w:t>71</w:t>
      </w:r>
      <w:r>
        <w:fldChar w:fldCharType="end"/>
      </w:r>
    </w:p>
    <w:p w14:paraId="33DFEEC6" w14:textId="0E6B187D" w:rsidR="00F836B2" w:rsidRDefault="00F836B2">
      <w:pPr>
        <w:pStyle w:val="TOC3"/>
        <w:rPr>
          <w:rFonts w:asciiTheme="minorHAnsi" w:eastAsiaTheme="minorEastAsia" w:hAnsiTheme="minorHAnsi" w:cstheme="minorBidi"/>
          <w:sz w:val="22"/>
          <w:szCs w:val="22"/>
          <w:lang w:eastAsia="en-GB"/>
        </w:rPr>
      </w:pPr>
      <w:r w:rsidRPr="00F836B2">
        <w:t>6.1.6</w:t>
      </w:r>
      <w:r w:rsidRPr="00F836B2">
        <w:rPr>
          <w:rFonts w:asciiTheme="minorHAnsi" w:hAnsiTheme="minorHAnsi" w:cstheme="minorBidi"/>
          <w:sz w:val="22"/>
          <w:szCs w:val="22"/>
          <w:lang w:eastAsia="en-GB"/>
        </w:rPr>
        <w:tab/>
      </w:r>
      <w:r w:rsidRPr="009B3211">
        <w:rPr>
          <w:rFonts w:eastAsia="SimSun"/>
        </w:rPr>
        <w:t>Data Model</w:t>
      </w:r>
      <w:r>
        <w:tab/>
      </w:r>
      <w:r>
        <w:fldChar w:fldCharType="begin" w:fldLock="1"/>
      </w:r>
      <w:r>
        <w:instrText xml:space="preserve"> PAGEREF _Toc98497727 \h </w:instrText>
      </w:r>
      <w:r>
        <w:fldChar w:fldCharType="separate"/>
      </w:r>
      <w:r>
        <w:t>71</w:t>
      </w:r>
      <w:r>
        <w:fldChar w:fldCharType="end"/>
      </w:r>
    </w:p>
    <w:p w14:paraId="30D7DEC6" w14:textId="15DD4481" w:rsidR="00F836B2" w:rsidRDefault="00F836B2">
      <w:pPr>
        <w:pStyle w:val="TOC4"/>
        <w:rPr>
          <w:rFonts w:asciiTheme="minorHAnsi" w:eastAsiaTheme="minorEastAsia" w:hAnsiTheme="minorHAnsi" w:cstheme="minorBidi"/>
          <w:sz w:val="22"/>
          <w:szCs w:val="22"/>
          <w:lang w:eastAsia="en-GB"/>
        </w:rPr>
      </w:pPr>
      <w:r w:rsidRPr="00F836B2">
        <w:t>6.1.6.1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_Toc98497728 \h </w:instrText>
      </w:r>
      <w:r>
        <w:fldChar w:fldCharType="separate"/>
      </w:r>
      <w:r>
        <w:t>71</w:t>
      </w:r>
      <w:r>
        <w:fldChar w:fldCharType="end"/>
      </w:r>
    </w:p>
    <w:p w14:paraId="648A1849" w14:textId="590090E0" w:rsidR="00F836B2" w:rsidRDefault="00F836B2">
      <w:pPr>
        <w:pStyle w:val="TOC4"/>
        <w:rPr>
          <w:rFonts w:asciiTheme="minorHAnsi" w:eastAsiaTheme="minorEastAsia" w:hAnsiTheme="minorHAnsi" w:cstheme="minorBidi"/>
          <w:sz w:val="22"/>
          <w:szCs w:val="22"/>
          <w:lang w:eastAsia="en-GB"/>
        </w:rPr>
      </w:pPr>
      <w:r w:rsidRPr="00F836B2">
        <w:t>6.1.6.2</w:t>
      </w:r>
      <w:r w:rsidRPr="00F836B2">
        <w:rPr>
          <w:rFonts w:asciiTheme="minorHAnsi" w:hAnsiTheme="minorHAnsi" w:cstheme="minorBidi"/>
          <w:sz w:val="22"/>
          <w:szCs w:val="22"/>
          <w:lang w:eastAsia="en-GB"/>
        </w:rPr>
        <w:tab/>
      </w:r>
      <w:r w:rsidRPr="009B3211">
        <w:rPr>
          <w:rFonts w:eastAsia="SimSun"/>
          <w:lang w:val="en-US"/>
        </w:rPr>
        <w:t>Structured data types</w:t>
      </w:r>
      <w:r>
        <w:tab/>
      </w:r>
      <w:r>
        <w:fldChar w:fldCharType="begin" w:fldLock="1"/>
      </w:r>
      <w:r>
        <w:instrText xml:space="preserve"> PAGEREF _Toc98497729 \h </w:instrText>
      </w:r>
      <w:r>
        <w:fldChar w:fldCharType="separate"/>
      </w:r>
      <w:r>
        <w:t>75</w:t>
      </w:r>
      <w:r>
        <w:fldChar w:fldCharType="end"/>
      </w:r>
    </w:p>
    <w:p w14:paraId="20D297DD" w14:textId="06543658" w:rsidR="00F836B2" w:rsidRDefault="00F836B2">
      <w:pPr>
        <w:pStyle w:val="TOC5"/>
        <w:rPr>
          <w:rFonts w:asciiTheme="minorHAnsi" w:eastAsiaTheme="minorEastAsia" w:hAnsiTheme="minorHAnsi" w:cstheme="minorBidi"/>
          <w:sz w:val="22"/>
          <w:szCs w:val="22"/>
          <w:lang w:eastAsia="en-GB"/>
        </w:rPr>
      </w:pPr>
      <w:r w:rsidRPr="00F836B2">
        <w:t>6.1.6.2.1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_Toc98497730 \h </w:instrText>
      </w:r>
      <w:r>
        <w:fldChar w:fldCharType="separate"/>
      </w:r>
      <w:r>
        <w:t>75</w:t>
      </w:r>
      <w:r>
        <w:fldChar w:fldCharType="end"/>
      </w:r>
    </w:p>
    <w:p w14:paraId="4A18CFFA" w14:textId="08168DBF" w:rsidR="00F836B2" w:rsidRDefault="00F836B2">
      <w:pPr>
        <w:pStyle w:val="TOC5"/>
        <w:rPr>
          <w:rFonts w:asciiTheme="minorHAnsi" w:eastAsiaTheme="minorEastAsia" w:hAnsiTheme="minorHAnsi" w:cstheme="minorBidi"/>
          <w:sz w:val="22"/>
          <w:szCs w:val="22"/>
          <w:lang w:eastAsia="en-GB"/>
        </w:rPr>
      </w:pPr>
      <w:r w:rsidRPr="00F836B2">
        <w:t>6.1.6.2.2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SubscriptionData</w:t>
      </w:r>
      <w:r>
        <w:tab/>
      </w:r>
      <w:r>
        <w:fldChar w:fldCharType="begin" w:fldLock="1"/>
      </w:r>
      <w:r>
        <w:instrText xml:space="preserve"> PAGEREF _Toc98497731 \h </w:instrText>
      </w:r>
      <w:r>
        <w:fldChar w:fldCharType="separate"/>
      </w:r>
      <w:r>
        <w:t>75</w:t>
      </w:r>
      <w:r>
        <w:fldChar w:fldCharType="end"/>
      </w:r>
    </w:p>
    <w:p w14:paraId="34EF89BB" w14:textId="56EE6F24" w:rsidR="00F836B2" w:rsidRDefault="00F836B2">
      <w:pPr>
        <w:pStyle w:val="TOC5"/>
        <w:rPr>
          <w:rFonts w:asciiTheme="minorHAnsi" w:eastAsiaTheme="minorEastAsia" w:hAnsiTheme="minorHAnsi" w:cstheme="minorBidi"/>
          <w:sz w:val="22"/>
          <w:szCs w:val="22"/>
          <w:lang w:eastAsia="en-GB"/>
        </w:rPr>
      </w:pPr>
      <w:r w:rsidRPr="00F836B2">
        <w:t>6.1.6.2.3</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AmfStatusChangeNotification</w:t>
      </w:r>
      <w:r>
        <w:tab/>
      </w:r>
      <w:r>
        <w:fldChar w:fldCharType="begin" w:fldLock="1"/>
      </w:r>
      <w:r>
        <w:instrText xml:space="preserve"> PAGEREF _Toc98497732 \h </w:instrText>
      </w:r>
      <w:r>
        <w:fldChar w:fldCharType="separate"/>
      </w:r>
      <w:r>
        <w:t>76</w:t>
      </w:r>
      <w:r>
        <w:fldChar w:fldCharType="end"/>
      </w:r>
    </w:p>
    <w:p w14:paraId="64839197" w14:textId="087CD417"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AmfStatusInfo</w:t>
      </w:r>
      <w:r>
        <w:tab/>
      </w:r>
      <w:r>
        <w:fldChar w:fldCharType="begin" w:fldLock="1"/>
      </w:r>
      <w:r>
        <w:instrText xml:space="preserve"> PAGEREF _Toc98497733 \h </w:instrText>
      </w:r>
      <w:r>
        <w:fldChar w:fldCharType="separate"/>
      </w:r>
      <w:r>
        <w:t>76</w:t>
      </w:r>
      <w:r>
        <w:fldChar w:fldCharType="end"/>
      </w:r>
    </w:p>
    <w:p w14:paraId="267532B6" w14:textId="7B7A6295" w:rsidR="00F836B2" w:rsidRDefault="00F836B2">
      <w:pPr>
        <w:pStyle w:val="TOC5"/>
        <w:rPr>
          <w:rFonts w:asciiTheme="minorHAnsi" w:eastAsiaTheme="minorEastAsia" w:hAnsiTheme="minorHAnsi" w:cstheme="minorBidi"/>
          <w:sz w:val="22"/>
          <w:szCs w:val="22"/>
          <w:lang w:eastAsia="en-GB"/>
        </w:rPr>
      </w:pPr>
      <w:r w:rsidRPr="00F836B2">
        <w:t>6.1.6.2.5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AssignEbiData</w:t>
      </w:r>
      <w:r>
        <w:tab/>
      </w:r>
      <w:r>
        <w:fldChar w:fldCharType="begin" w:fldLock="1"/>
      </w:r>
      <w:r>
        <w:instrText xml:space="preserve"> PAGEREF _Toc98497734 \h </w:instrText>
      </w:r>
      <w:r>
        <w:fldChar w:fldCharType="separate"/>
      </w:r>
      <w:r>
        <w:t>76</w:t>
      </w:r>
      <w:r>
        <w:fldChar w:fldCharType="end"/>
      </w:r>
    </w:p>
    <w:p w14:paraId="79273652" w14:textId="200CF7A7" w:rsidR="00F836B2" w:rsidRDefault="00F836B2">
      <w:pPr>
        <w:pStyle w:val="TOC5"/>
        <w:rPr>
          <w:rFonts w:asciiTheme="minorHAnsi" w:eastAsiaTheme="minorEastAsia" w:hAnsiTheme="minorHAnsi" w:cstheme="minorBidi"/>
          <w:sz w:val="22"/>
          <w:szCs w:val="22"/>
          <w:lang w:eastAsia="en-GB"/>
        </w:rPr>
      </w:pPr>
      <w:r w:rsidRPr="00F836B2">
        <w:t>6.1.6.2.6</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AssignedEbiData</w:t>
      </w:r>
      <w:r>
        <w:tab/>
      </w:r>
      <w:r>
        <w:fldChar w:fldCharType="begin" w:fldLock="1"/>
      </w:r>
      <w:r>
        <w:instrText xml:space="preserve"> PAGEREF _Toc98497735 \h </w:instrText>
      </w:r>
      <w:r>
        <w:fldChar w:fldCharType="separate"/>
      </w:r>
      <w:r>
        <w:t>77</w:t>
      </w:r>
      <w:r>
        <w:fldChar w:fldCharType="end"/>
      </w:r>
    </w:p>
    <w:p w14:paraId="705BEF8E" w14:textId="74C7F168" w:rsidR="00F836B2" w:rsidRDefault="00F836B2">
      <w:pPr>
        <w:pStyle w:val="TOC5"/>
        <w:rPr>
          <w:rFonts w:asciiTheme="minorHAnsi" w:eastAsiaTheme="minorEastAsia" w:hAnsiTheme="minorHAnsi" w:cstheme="minorBidi"/>
          <w:sz w:val="22"/>
          <w:szCs w:val="22"/>
          <w:lang w:eastAsia="en-GB"/>
        </w:rPr>
      </w:pPr>
      <w:r w:rsidRPr="00F836B2">
        <w:t>6.1.6.2.7</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AssignEbiFailed</w:t>
      </w:r>
      <w:r>
        <w:tab/>
      </w:r>
      <w:r>
        <w:fldChar w:fldCharType="begin" w:fldLock="1"/>
      </w:r>
      <w:r>
        <w:instrText xml:space="preserve"> PAGEREF _Toc98497736 \h </w:instrText>
      </w:r>
      <w:r>
        <w:fldChar w:fldCharType="separate"/>
      </w:r>
      <w:r>
        <w:t>77</w:t>
      </w:r>
      <w:r>
        <w:fldChar w:fldCharType="end"/>
      </w:r>
    </w:p>
    <w:p w14:paraId="12021FE3" w14:textId="43A912C7" w:rsidR="00F836B2" w:rsidRDefault="00F836B2">
      <w:pPr>
        <w:pStyle w:val="TOC5"/>
        <w:rPr>
          <w:rFonts w:asciiTheme="minorHAnsi" w:eastAsiaTheme="minorEastAsia" w:hAnsiTheme="minorHAnsi" w:cstheme="minorBidi"/>
          <w:sz w:val="22"/>
          <w:szCs w:val="22"/>
          <w:lang w:eastAsia="en-GB"/>
        </w:rPr>
      </w:pPr>
      <w:r w:rsidRPr="00F836B2">
        <w:t>6.1.6.2.8</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UEContextRelease</w:t>
      </w:r>
      <w:r>
        <w:tab/>
      </w:r>
      <w:r>
        <w:fldChar w:fldCharType="begin" w:fldLock="1"/>
      </w:r>
      <w:r>
        <w:instrText xml:space="preserve"> PAGEREF _Toc98497737 \h </w:instrText>
      </w:r>
      <w:r>
        <w:fldChar w:fldCharType="separate"/>
      </w:r>
      <w:r>
        <w:t>77</w:t>
      </w:r>
      <w:r>
        <w:fldChar w:fldCharType="end"/>
      </w:r>
    </w:p>
    <w:p w14:paraId="768E0055" w14:textId="42960E07" w:rsidR="00F836B2" w:rsidRDefault="00F836B2">
      <w:pPr>
        <w:pStyle w:val="TOC5"/>
        <w:rPr>
          <w:rFonts w:asciiTheme="minorHAnsi" w:eastAsiaTheme="minorEastAsia" w:hAnsiTheme="minorHAnsi" w:cstheme="minorBidi"/>
          <w:sz w:val="22"/>
          <w:szCs w:val="22"/>
          <w:lang w:eastAsia="en-GB"/>
        </w:rPr>
      </w:pPr>
      <w:r w:rsidRPr="00F836B2">
        <w:t>6.1.6.2.9</w:t>
      </w:r>
      <w:r w:rsidRPr="00F836B2">
        <w:rPr>
          <w:rFonts w:asciiTheme="minorHAnsi" w:hAnsiTheme="minorHAnsi" w:cstheme="minorBidi"/>
          <w:sz w:val="22"/>
          <w:szCs w:val="22"/>
          <w:lang w:eastAsia="en-GB"/>
        </w:rPr>
        <w:tab/>
      </w:r>
      <w:r w:rsidRPr="009B3211">
        <w:rPr>
          <w:rFonts w:eastAsia="SimSun"/>
        </w:rPr>
        <w:t>Type: N2InformationTransferReqData</w:t>
      </w:r>
      <w:r>
        <w:tab/>
      </w:r>
      <w:r>
        <w:fldChar w:fldCharType="begin" w:fldLock="1"/>
      </w:r>
      <w:r>
        <w:instrText xml:space="preserve"> PAGEREF _Toc98497738 \h </w:instrText>
      </w:r>
      <w:r>
        <w:fldChar w:fldCharType="separate"/>
      </w:r>
      <w:r>
        <w:t>78</w:t>
      </w:r>
      <w:r>
        <w:fldChar w:fldCharType="end"/>
      </w:r>
    </w:p>
    <w:p w14:paraId="40AFB7E9" w14:textId="5ED9CB1F" w:rsidR="00F836B2" w:rsidRDefault="00F836B2">
      <w:pPr>
        <w:pStyle w:val="TOC5"/>
        <w:rPr>
          <w:rFonts w:asciiTheme="minorHAnsi" w:eastAsiaTheme="minorEastAsia" w:hAnsiTheme="minorHAnsi" w:cstheme="minorBidi"/>
          <w:sz w:val="22"/>
          <w:szCs w:val="22"/>
          <w:lang w:eastAsia="en-GB"/>
        </w:rPr>
      </w:pPr>
      <w:r w:rsidRPr="00F836B2">
        <w:t>6.1.6.2.10</w:t>
      </w:r>
      <w:r w:rsidRPr="00F836B2">
        <w:rPr>
          <w:rFonts w:asciiTheme="minorHAnsi" w:hAnsiTheme="minorHAnsi" w:cstheme="minorBidi"/>
          <w:sz w:val="22"/>
          <w:szCs w:val="22"/>
          <w:lang w:eastAsia="en-GB"/>
        </w:rPr>
        <w:tab/>
      </w:r>
      <w:r w:rsidRPr="009B3211">
        <w:rPr>
          <w:rFonts w:eastAsia="SimSun"/>
        </w:rPr>
        <w:t>Type: NonUeN2InfoSubscriptionCreateData</w:t>
      </w:r>
      <w:r>
        <w:tab/>
      </w:r>
      <w:r>
        <w:fldChar w:fldCharType="begin" w:fldLock="1"/>
      </w:r>
      <w:r>
        <w:instrText xml:space="preserve"> PAGEREF _Toc98497739 \h </w:instrText>
      </w:r>
      <w:r>
        <w:fldChar w:fldCharType="separate"/>
      </w:r>
      <w:r>
        <w:t>78</w:t>
      </w:r>
      <w:r>
        <w:fldChar w:fldCharType="end"/>
      </w:r>
    </w:p>
    <w:p w14:paraId="302F4960" w14:textId="255C44BC" w:rsidR="00F836B2" w:rsidRDefault="00F836B2">
      <w:pPr>
        <w:pStyle w:val="TOC5"/>
        <w:rPr>
          <w:rFonts w:asciiTheme="minorHAnsi" w:eastAsiaTheme="minorEastAsia" w:hAnsiTheme="minorHAnsi" w:cstheme="minorBidi"/>
          <w:sz w:val="22"/>
          <w:szCs w:val="22"/>
          <w:lang w:eastAsia="en-GB"/>
        </w:rPr>
      </w:pPr>
      <w:r w:rsidRPr="00F836B2">
        <w:t>6.1.6.2.11</w:t>
      </w:r>
      <w:r w:rsidRPr="00F836B2">
        <w:rPr>
          <w:rFonts w:asciiTheme="minorHAnsi" w:hAnsiTheme="minorHAnsi" w:cstheme="minorBidi"/>
          <w:sz w:val="22"/>
          <w:szCs w:val="22"/>
          <w:lang w:eastAsia="en-GB"/>
        </w:rPr>
        <w:tab/>
      </w:r>
      <w:r w:rsidRPr="009B3211">
        <w:rPr>
          <w:rFonts w:eastAsia="SimSun"/>
        </w:rPr>
        <w:t>Type: NonUeN2InfoSubscriptionCreatedData</w:t>
      </w:r>
      <w:r>
        <w:tab/>
      </w:r>
      <w:r>
        <w:fldChar w:fldCharType="begin" w:fldLock="1"/>
      </w:r>
      <w:r>
        <w:instrText xml:space="preserve"> PAGEREF _Toc98497740 \h </w:instrText>
      </w:r>
      <w:r>
        <w:fldChar w:fldCharType="separate"/>
      </w:r>
      <w:r>
        <w:t>79</w:t>
      </w:r>
      <w:r>
        <w:fldChar w:fldCharType="end"/>
      </w:r>
    </w:p>
    <w:p w14:paraId="211EB8A6" w14:textId="1DDFAD7D" w:rsidR="00F836B2" w:rsidRDefault="00F836B2">
      <w:pPr>
        <w:pStyle w:val="TOC5"/>
        <w:rPr>
          <w:rFonts w:asciiTheme="minorHAnsi" w:eastAsiaTheme="minorEastAsia" w:hAnsiTheme="minorHAnsi" w:cstheme="minorBidi"/>
          <w:sz w:val="22"/>
          <w:szCs w:val="22"/>
          <w:lang w:eastAsia="en-GB"/>
        </w:rPr>
      </w:pPr>
      <w:r w:rsidRPr="00F836B2">
        <w:t>6.1.6.2.12</w:t>
      </w:r>
      <w:r w:rsidRPr="00F836B2">
        <w:rPr>
          <w:rFonts w:asciiTheme="minorHAnsi" w:hAnsiTheme="minorHAnsi" w:cstheme="minorBidi"/>
          <w:sz w:val="22"/>
          <w:szCs w:val="22"/>
          <w:lang w:eastAsia="en-GB"/>
        </w:rPr>
        <w:tab/>
      </w:r>
      <w:r w:rsidRPr="009B3211">
        <w:rPr>
          <w:rFonts w:eastAsia="SimSun"/>
        </w:rPr>
        <w:t>Type: UeN1N2InfoSubscriptionCreateData</w:t>
      </w:r>
      <w:r>
        <w:tab/>
      </w:r>
      <w:r>
        <w:fldChar w:fldCharType="begin" w:fldLock="1"/>
      </w:r>
      <w:r>
        <w:instrText xml:space="preserve"> PAGEREF _Toc98497741 \h </w:instrText>
      </w:r>
      <w:r>
        <w:fldChar w:fldCharType="separate"/>
      </w:r>
      <w:r>
        <w:t>79</w:t>
      </w:r>
      <w:r>
        <w:fldChar w:fldCharType="end"/>
      </w:r>
    </w:p>
    <w:p w14:paraId="329E8ACD" w14:textId="0B6C84C5" w:rsidR="00F836B2" w:rsidRDefault="00F836B2">
      <w:pPr>
        <w:pStyle w:val="TOC5"/>
        <w:rPr>
          <w:rFonts w:asciiTheme="minorHAnsi" w:eastAsiaTheme="minorEastAsia" w:hAnsiTheme="minorHAnsi" w:cstheme="minorBidi"/>
          <w:sz w:val="22"/>
          <w:szCs w:val="22"/>
          <w:lang w:eastAsia="en-GB"/>
        </w:rPr>
      </w:pPr>
      <w:r w:rsidRPr="00F836B2">
        <w:t>6.1.6.2.13</w:t>
      </w:r>
      <w:r w:rsidRPr="00F836B2">
        <w:rPr>
          <w:rFonts w:asciiTheme="minorHAnsi" w:hAnsiTheme="minorHAnsi" w:cstheme="minorBidi"/>
          <w:sz w:val="22"/>
          <w:szCs w:val="22"/>
          <w:lang w:eastAsia="en-GB"/>
        </w:rPr>
        <w:tab/>
      </w:r>
      <w:r w:rsidRPr="009B3211">
        <w:rPr>
          <w:rFonts w:eastAsia="SimSun"/>
        </w:rPr>
        <w:t>Type: UeN1N2InfoSubscriptionCreatedData</w:t>
      </w:r>
      <w:r>
        <w:tab/>
      </w:r>
      <w:r>
        <w:fldChar w:fldCharType="begin" w:fldLock="1"/>
      </w:r>
      <w:r>
        <w:instrText xml:space="preserve"> PAGEREF _Toc98497742 \h </w:instrText>
      </w:r>
      <w:r>
        <w:fldChar w:fldCharType="separate"/>
      </w:r>
      <w:r>
        <w:t>79</w:t>
      </w:r>
      <w:r>
        <w:fldChar w:fldCharType="end"/>
      </w:r>
    </w:p>
    <w:p w14:paraId="073FB3CA" w14:textId="32E2D2C2" w:rsidR="00F836B2" w:rsidRDefault="00F836B2">
      <w:pPr>
        <w:pStyle w:val="TOC5"/>
        <w:rPr>
          <w:rFonts w:asciiTheme="minorHAnsi" w:eastAsiaTheme="minorEastAsia" w:hAnsiTheme="minorHAnsi" w:cstheme="minorBidi"/>
          <w:sz w:val="22"/>
          <w:szCs w:val="22"/>
          <w:lang w:eastAsia="en-GB"/>
        </w:rPr>
      </w:pPr>
      <w:r w:rsidRPr="00F836B2">
        <w:t>6.1.6.2.14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N2InformationNotification</w:t>
      </w:r>
      <w:r>
        <w:tab/>
      </w:r>
      <w:r>
        <w:fldChar w:fldCharType="begin" w:fldLock="1"/>
      </w:r>
      <w:r>
        <w:instrText xml:space="preserve"> PAGEREF _Toc98497743 \h </w:instrText>
      </w:r>
      <w:r>
        <w:fldChar w:fldCharType="separate"/>
      </w:r>
      <w:r>
        <w:t>80</w:t>
      </w:r>
      <w:r>
        <w:fldChar w:fldCharType="end"/>
      </w:r>
    </w:p>
    <w:p w14:paraId="31E113A4" w14:textId="53B87895" w:rsidR="00F836B2" w:rsidRDefault="00F836B2">
      <w:pPr>
        <w:pStyle w:val="TOC5"/>
        <w:rPr>
          <w:rFonts w:asciiTheme="minorHAnsi" w:eastAsiaTheme="minorEastAsia" w:hAnsiTheme="minorHAnsi" w:cstheme="minorBidi"/>
          <w:sz w:val="22"/>
          <w:szCs w:val="22"/>
          <w:lang w:eastAsia="en-GB"/>
        </w:rPr>
      </w:pPr>
      <w:r w:rsidRPr="00F836B2">
        <w:t>6.1.6.2.15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val="en-US"/>
        </w:rPr>
        <w:t>N2InfoContainer</w:t>
      </w:r>
      <w:r>
        <w:tab/>
      </w:r>
      <w:r>
        <w:fldChar w:fldCharType="begin" w:fldLock="1"/>
      </w:r>
      <w:r>
        <w:instrText xml:space="preserve"> PAGEREF _Toc98497744 \h </w:instrText>
      </w:r>
      <w:r>
        <w:fldChar w:fldCharType="separate"/>
      </w:r>
      <w:r>
        <w:t>80</w:t>
      </w:r>
      <w:r>
        <w:fldChar w:fldCharType="end"/>
      </w:r>
    </w:p>
    <w:p w14:paraId="22BB4A74" w14:textId="0359752D" w:rsidR="00F836B2" w:rsidRDefault="00F836B2">
      <w:pPr>
        <w:pStyle w:val="TOC5"/>
        <w:rPr>
          <w:rFonts w:asciiTheme="minorHAnsi" w:eastAsiaTheme="minorEastAsia" w:hAnsiTheme="minorHAnsi" w:cstheme="minorBidi"/>
          <w:sz w:val="22"/>
          <w:szCs w:val="22"/>
          <w:lang w:eastAsia="en-GB"/>
        </w:rPr>
      </w:pPr>
      <w:r w:rsidRPr="00F836B2">
        <w:t>6.1.6.2.16</w:t>
      </w:r>
      <w:r w:rsidRPr="00F836B2">
        <w:rPr>
          <w:rFonts w:asciiTheme="minorHAnsi" w:hAnsiTheme="minorHAnsi" w:cstheme="minorBidi"/>
          <w:sz w:val="22"/>
          <w:szCs w:val="22"/>
          <w:lang w:eastAsia="en-GB"/>
        </w:rPr>
        <w:tab/>
      </w:r>
      <w:r w:rsidRPr="009B3211">
        <w:rPr>
          <w:rFonts w:eastAsia="SimSun"/>
        </w:rPr>
        <w:t>Type: N1MessageNotification</w:t>
      </w:r>
      <w:r>
        <w:tab/>
      </w:r>
      <w:r>
        <w:fldChar w:fldCharType="begin" w:fldLock="1"/>
      </w:r>
      <w:r>
        <w:instrText xml:space="preserve"> PAGEREF _Toc98497745 \h </w:instrText>
      </w:r>
      <w:r>
        <w:fldChar w:fldCharType="separate"/>
      </w:r>
      <w:r>
        <w:t>81</w:t>
      </w:r>
      <w:r>
        <w:fldChar w:fldCharType="end"/>
      </w:r>
    </w:p>
    <w:p w14:paraId="06240FBF" w14:textId="1CF4C162" w:rsidR="00F836B2" w:rsidRDefault="00F836B2">
      <w:pPr>
        <w:pStyle w:val="TOC5"/>
        <w:rPr>
          <w:rFonts w:asciiTheme="minorHAnsi" w:eastAsiaTheme="minorEastAsia" w:hAnsiTheme="minorHAnsi" w:cstheme="minorBidi"/>
          <w:sz w:val="22"/>
          <w:szCs w:val="22"/>
          <w:lang w:eastAsia="en-GB"/>
        </w:rPr>
      </w:pPr>
      <w:r w:rsidRPr="00F836B2">
        <w:t>6.1.6.2.17</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N1MessageContainer</w:t>
      </w:r>
      <w:r>
        <w:tab/>
      </w:r>
      <w:r>
        <w:fldChar w:fldCharType="begin" w:fldLock="1"/>
      </w:r>
      <w:r>
        <w:instrText xml:space="preserve"> PAGEREF _Toc98497746 \h </w:instrText>
      </w:r>
      <w:r>
        <w:fldChar w:fldCharType="separate"/>
      </w:r>
      <w:r>
        <w:t>81</w:t>
      </w:r>
      <w:r>
        <w:fldChar w:fldCharType="end"/>
      </w:r>
    </w:p>
    <w:p w14:paraId="307CD06E" w14:textId="7E3630D6" w:rsidR="00F836B2" w:rsidRDefault="00F836B2">
      <w:pPr>
        <w:pStyle w:val="TOC5"/>
        <w:rPr>
          <w:rFonts w:asciiTheme="minorHAnsi" w:eastAsiaTheme="minorEastAsia" w:hAnsiTheme="minorHAnsi" w:cstheme="minorBidi"/>
          <w:sz w:val="22"/>
          <w:szCs w:val="22"/>
          <w:lang w:eastAsia="en-GB"/>
        </w:rPr>
      </w:pPr>
      <w:r w:rsidRPr="00F836B2">
        <w:t>6.1.6.2.18</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N1N2MessageTransferReqData</w:t>
      </w:r>
      <w:r>
        <w:tab/>
      </w:r>
      <w:r>
        <w:fldChar w:fldCharType="begin" w:fldLock="1"/>
      </w:r>
      <w:r>
        <w:instrText xml:space="preserve"> PAGEREF _Toc98497747 \h </w:instrText>
      </w:r>
      <w:r>
        <w:fldChar w:fldCharType="separate"/>
      </w:r>
      <w:r>
        <w:t>82</w:t>
      </w:r>
      <w:r>
        <w:fldChar w:fldCharType="end"/>
      </w:r>
    </w:p>
    <w:p w14:paraId="3F54CEB9" w14:textId="64BD535B" w:rsidR="00F836B2" w:rsidRDefault="00F836B2">
      <w:pPr>
        <w:pStyle w:val="TOC5"/>
        <w:rPr>
          <w:rFonts w:asciiTheme="minorHAnsi" w:eastAsiaTheme="minorEastAsia" w:hAnsiTheme="minorHAnsi" w:cstheme="minorBidi"/>
          <w:sz w:val="22"/>
          <w:szCs w:val="22"/>
          <w:lang w:eastAsia="en-GB"/>
        </w:rPr>
      </w:pPr>
      <w:r w:rsidRPr="00F836B2">
        <w:t>6.1.6.2.19</w:t>
      </w:r>
      <w:r w:rsidRPr="00F836B2">
        <w:rPr>
          <w:rFonts w:asciiTheme="minorHAnsi" w:hAnsiTheme="minorHAnsi" w:cstheme="minorBidi"/>
          <w:sz w:val="22"/>
          <w:szCs w:val="22"/>
          <w:lang w:eastAsia="en-GB"/>
        </w:rPr>
        <w:tab/>
      </w:r>
      <w:r w:rsidRPr="009B3211">
        <w:rPr>
          <w:rFonts w:eastAsia="SimSun"/>
        </w:rPr>
        <w:t>Type: N1N2MessageTransferRspData</w:t>
      </w:r>
      <w:r>
        <w:tab/>
      </w:r>
      <w:r>
        <w:fldChar w:fldCharType="begin" w:fldLock="1"/>
      </w:r>
      <w:r>
        <w:instrText xml:space="preserve"> PAGEREF _Toc98497748 \h </w:instrText>
      </w:r>
      <w:r>
        <w:fldChar w:fldCharType="separate"/>
      </w:r>
      <w:r>
        <w:t>84</w:t>
      </w:r>
      <w:r>
        <w:fldChar w:fldCharType="end"/>
      </w:r>
    </w:p>
    <w:p w14:paraId="338B62FA" w14:textId="225F78ED" w:rsidR="00F836B2" w:rsidRDefault="00F836B2">
      <w:pPr>
        <w:pStyle w:val="TOC5"/>
        <w:rPr>
          <w:rFonts w:asciiTheme="minorHAnsi" w:eastAsiaTheme="minorEastAsia" w:hAnsiTheme="minorHAnsi" w:cstheme="minorBidi"/>
          <w:sz w:val="22"/>
          <w:szCs w:val="22"/>
          <w:lang w:eastAsia="en-GB"/>
        </w:rPr>
      </w:pPr>
      <w:r w:rsidRPr="00F836B2">
        <w:t>6.1.6.2.20</w:t>
      </w:r>
      <w:r w:rsidRPr="00F836B2">
        <w:rPr>
          <w:rFonts w:asciiTheme="minorHAnsi" w:hAnsiTheme="minorHAnsi" w:cstheme="minorBidi"/>
          <w:sz w:val="22"/>
          <w:szCs w:val="22"/>
          <w:lang w:eastAsia="en-GB"/>
        </w:rPr>
        <w:tab/>
      </w:r>
      <w:r w:rsidRPr="009B3211">
        <w:rPr>
          <w:rFonts w:eastAsia="SimSun"/>
          <w:lang w:val="en-US"/>
        </w:rPr>
        <w:t xml:space="preserve">Type: </w:t>
      </w:r>
      <w:r w:rsidRPr="009B3211">
        <w:rPr>
          <w:rFonts w:eastAsia="SimSun"/>
        </w:rPr>
        <w:t>RegistrationContextContainer</w:t>
      </w:r>
      <w:r>
        <w:tab/>
      </w:r>
      <w:r>
        <w:fldChar w:fldCharType="begin" w:fldLock="1"/>
      </w:r>
      <w:r>
        <w:instrText xml:space="preserve"> PAGEREF _Toc98497749 \h </w:instrText>
      </w:r>
      <w:r>
        <w:fldChar w:fldCharType="separate"/>
      </w:r>
      <w:r>
        <w:t>84</w:t>
      </w:r>
      <w:r>
        <w:fldChar w:fldCharType="end"/>
      </w:r>
    </w:p>
    <w:p w14:paraId="0560ED83" w14:textId="65AE8987" w:rsidR="00F836B2" w:rsidRDefault="00F836B2">
      <w:pPr>
        <w:pStyle w:val="TOC5"/>
        <w:rPr>
          <w:rFonts w:asciiTheme="minorHAnsi" w:eastAsiaTheme="minorEastAsia" w:hAnsiTheme="minorHAnsi" w:cstheme="minorBidi"/>
          <w:sz w:val="22"/>
          <w:szCs w:val="22"/>
          <w:lang w:eastAsia="en-GB"/>
        </w:rPr>
      </w:pPr>
      <w:r w:rsidRPr="00F836B2">
        <w:t>6.1.6.2.21</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AreaOfValidity</w:t>
      </w:r>
      <w:r>
        <w:tab/>
      </w:r>
      <w:r>
        <w:fldChar w:fldCharType="begin" w:fldLock="1"/>
      </w:r>
      <w:r>
        <w:instrText xml:space="preserve"> PAGEREF _Toc98497750 \h </w:instrText>
      </w:r>
      <w:r>
        <w:fldChar w:fldCharType="separate"/>
      </w:r>
      <w:r>
        <w:t>85</w:t>
      </w:r>
      <w:r>
        <w:fldChar w:fldCharType="end"/>
      </w:r>
    </w:p>
    <w:p w14:paraId="72846226" w14:textId="71B4A470" w:rsidR="00F836B2" w:rsidRDefault="00F836B2">
      <w:pPr>
        <w:pStyle w:val="TOC5"/>
        <w:rPr>
          <w:rFonts w:asciiTheme="minorHAnsi" w:eastAsiaTheme="minorEastAsia" w:hAnsiTheme="minorHAnsi" w:cstheme="minorBidi"/>
          <w:sz w:val="22"/>
          <w:szCs w:val="22"/>
          <w:lang w:eastAsia="en-GB"/>
        </w:rPr>
      </w:pPr>
      <w:r w:rsidRPr="00F836B2">
        <w:t>6.1.6.2.22</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_Toc98497751 \h </w:instrText>
      </w:r>
      <w:r>
        <w:fldChar w:fldCharType="separate"/>
      </w:r>
      <w:r>
        <w:t>85</w:t>
      </w:r>
      <w:r>
        <w:fldChar w:fldCharType="end"/>
      </w:r>
    </w:p>
    <w:p w14:paraId="5BB64869" w14:textId="6A5F01E8" w:rsidR="00F836B2" w:rsidRDefault="00F836B2">
      <w:pPr>
        <w:pStyle w:val="TOC5"/>
        <w:rPr>
          <w:rFonts w:asciiTheme="minorHAnsi" w:eastAsiaTheme="minorEastAsia" w:hAnsiTheme="minorHAnsi" w:cstheme="minorBidi"/>
          <w:sz w:val="22"/>
          <w:szCs w:val="22"/>
          <w:lang w:eastAsia="en-GB"/>
        </w:rPr>
      </w:pPr>
      <w:r w:rsidRPr="00F836B2">
        <w:t>6.1.6.2.23</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UeContextTransferReqData</w:t>
      </w:r>
      <w:r>
        <w:tab/>
      </w:r>
      <w:r>
        <w:fldChar w:fldCharType="begin" w:fldLock="1"/>
      </w:r>
      <w:r>
        <w:instrText xml:space="preserve"> PAGEREF _Toc98497752 \h </w:instrText>
      </w:r>
      <w:r>
        <w:fldChar w:fldCharType="separate"/>
      </w:r>
      <w:r>
        <w:t>85</w:t>
      </w:r>
      <w:r>
        <w:fldChar w:fldCharType="end"/>
      </w:r>
    </w:p>
    <w:p w14:paraId="7B04C0AD" w14:textId="7F7B7840" w:rsidR="00F836B2" w:rsidRDefault="00F836B2">
      <w:pPr>
        <w:pStyle w:val="TOC5"/>
        <w:rPr>
          <w:rFonts w:asciiTheme="minorHAnsi" w:eastAsiaTheme="minorEastAsia" w:hAnsiTheme="minorHAnsi" w:cstheme="minorBidi"/>
          <w:sz w:val="22"/>
          <w:szCs w:val="22"/>
          <w:lang w:eastAsia="en-GB"/>
        </w:rPr>
      </w:pPr>
      <w:r w:rsidRPr="00F836B2">
        <w:t>6.1.6.2.24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UeContextTransferRspData</w:t>
      </w:r>
      <w:r>
        <w:tab/>
      </w:r>
      <w:r>
        <w:fldChar w:fldCharType="begin" w:fldLock="1"/>
      </w:r>
      <w:r>
        <w:instrText xml:space="preserve"> PAGEREF _Toc98497753 \h </w:instrText>
      </w:r>
      <w:r>
        <w:fldChar w:fldCharType="separate"/>
      </w:r>
      <w:r>
        <w:t>85</w:t>
      </w:r>
      <w:r>
        <w:fldChar w:fldCharType="end"/>
      </w:r>
    </w:p>
    <w:p w14:paraId="0060B991" w14:textId="43E560D1" w:rsidR="00F836B2" w:rsidRDefault="00F836B2">
      <w:pPr>
        <w:pStyle w:val="TOC5"/>
        <w:rPr>
          <w:rFonts w:asciiTheme="minorHAnsi" w:eastAsiaTheme="minorEastAsia" w:hAnsiTheme="minorHAnsi" w:cstheme="minorBidi"/>
          <w:sz w:val="22"/>
          <w:szCs w:val="22"/>
          <w:lang w:eastAsia="en-GB"/>
        </w:rPr>
      </w:pPr>
      <w:r w:rsidRPr="00F836B2">
        <w:t>6.1.6.2.25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w:t>
      </w:r>
      <w:r>
        <w:tab/>
      </w:r>
      <w:r>
        <w:fldChar w:fldCharType="begin" w:fldLock="1"/>
      </w:r>
      <w:r>
        <w:instrText xml:space="preserve"> PAGEREF _Toc98497754 \h </w:instrText>
      </w:r>
      <w:r>
        <w:fldChar w:fldCharType="separate"/>
      </w:r>
      <w:r>
        <w:t>86</w:t>
      </w:r>
      <w:r>
        <w:fldChar w:fldCharType="end"/>
      </w:r>
    </w:p>
    <w:p w14:paraId="19BBA7F3" w14:textId="5D6576BD" w:rsidR="00F836B2" w:rsidRDefault="00F836B2">
      <w:pPr>
        <w:pStyle w:val="TOC5"/>
        <w:rPr>
          <w:rFonts w:asciiTheme="minorHAnsi" w:eastAsiaTheme="minorEastAsia" w:hAnsiTheme="minorHAnsi" w:cstheme="minorBidi"/>
          <w:sz w:val="22"/>
          <w:szCs w:val="22"/>
          <w:lang w:eastAsia="en-GB"/>
        </w:rPr>
      </w:pPr>
      <w:r w:rsidRPr="00F836B2">
        <w:t>6.1.6.2.26</w:t>
      </w:r>
      <w:r w:rsidRPr="00F836B2">
        <w:rPr>
          <w:rFonts w:asciiTheme="minorHAnsi" w:hAnsiTheme="minorHAnsi" w:cstheme="minorBidi"/>
          <w:sz w:val="22"/>
          <w:szCs w:val="22"/>
          <w:lang w:eastAsia="en-GB"/>
        </w:rPr>
        <w:tab/>
      </w:r>
      <w:r w:rsidRPr="009B3211">
        <w:rPr>
          <w:rFonts w:eastAsia="SimSun"/>
        </w:rPr>
        <w:t>Type: N2Sm</w:t>
      </w:r>
      <w:r w:rsidRPr="009B3211">
        <w:rPr>
          <w:rFonts w:eastAsia="SimSun"/>
          <w:lang w:val="en-US"/>
        </w:rPr>
        <w:t>Information</w:t>
      </w:r>
      <w:r>
        <w:tab/>
      </w:r>
      <w:r>
        <w:fldChar w:fldCharType="begin" w:fldLock="1"/>
      </w:r>
      <w:r>
        <w:instrText xml:space="preserve"> PAGEREF _Toc98497755 \h </w:instrText>
      </w:r>
      <w:r>
        <w:fldChar w:fldCharType="separate"/>
      </w:r>
      <w:r>
        <w:t>90</w:t>
      </w:r>
      <w:r>
        <w:fldChar w:fldCharType="end"/>
      </w:r>
    </w:p>
    <w:p w14:paraId="4F26D890" w14:textId="0D84432F" w:rsidR="00F836B2" w:rsidRDefault="00F836B2">
      <w:pPr>
        <w:pStyle w:val="TOC5"/>
        <w:rPr>
          <w:rFonts w:asciiTheme="minorHAnsi" w:eastAsiaTheme="minorEastAsia" w:hAnsiTheme="minorHAnsi" w:cstheme="minorBidi"/>
          <w:sz w:val="22"/>
          <w:szCs w:val="22"/>
          <w:lang w:eastAsia="en-GB"/>
        </w:rPr>
      </w:pPr>
      <w:r w:rsidRPr="00F836B2">
        <w:t>6.1.6.2.27</w:t>
      </w:r>
      <w:r w:rsidRPr="00F836B2">
        <w:rPr>
          <w:rFonts w:asciiTheme="minorHAnsi" w:hAnsiTheme="minorHAnsi" w:cstheme="minorBidi"/>
          <w:sz w:val="22"/>
          <w:szCs w:val="22"/>
          <w:lang w:eastAsia="en-GB"/>
        </w:rPr>
        <w:tab/>
      </w:r>
      <w:r w:rsidRPr="009B3211">
        <w:rPr>
          <w:rFonts w:eastAsia="SimSun"/>
        </w:rPr>
        <w:t>Type: N2</w:t>
      </w:r>
      <w:r w:rsidRPr="009B3211">
        <w:rPr>
          <w:rFonts w:eastAsia="SimSun"/>
          <w:lang w:val="en-US"/>
        </w:rPr>
        <w:t>InfoContent</w:t>
      </w:r>
      <w:r>
        <w:tab/>
      </w:r>
      <w:r>
        <w:fldChar w:fldCharType="begin" w:fldLock="1"/>
      </w:r>
      <w:r>
        <w:instrText xml:space="preserve"> PAGEREF _Toc98497756 \h </w:instrText>
      </w:r>
      <w:r>
        <w:fldChar w:fldCharType="separate"/>
      </w:r>
      <w:r>
        <w:t>90</w:t>
      </w:r>
      <w:r>
        <w:fldChar w:fldCharType="end"/>
      </w:r>
    </w:p>
    <w:p w14:paraId="204EF8DE" w14:textId="4407BB83" w:rsidR="00F836B2" w:rsidRDefault="00F836B2">
      <w:pPr>
        <w:pStyle w:val="TOC5"/>
        <w:rPr>
          <w:rFonts w:asciiTheme="minorHAnsi" w:eastAsiaTheme="minorEastAsia" w:hAnsiTheme="minorHAnsi" w:cstheme="minorBidi"/>
          <w:sz w:val="22"/>
          <w:szCs w:val="22"/>
          <w:lang w:eastAsia="en-GB"/>
        </w:rPr>
      </w:pPr>
      <w:r w:rsidRPr="00F836B2">
        <w:t>6.1.6.2.28</w:t>
      </w:r>
      <w:r w:rsidRPr="00F836B2">
        <w:rPr>
          <w:rFonts w:asciiTheme="minorHAnsi" w:hAnsiTheme="minorHAnsi" w:cstheme="minorBidi"/>
          <w:sz w:val="22"/>
          <w:szCs w:val="22"/>
          <w:lang w:eastAsia="en-GB"/>
        </w:rPr>
        <w:tab/>
      </w:r>
      <w:r w:rsidRPr="009B3211">
        <w:rPr>
          <w:rFonts w:eastAsia="SimSun"/>
        </w:rPr>
        <w:t>Type: NrppaInformation</w:t>
      </w:r>
      <w:r>
        <w:tab/>
      </w:r>
      <w:r>
        <w:fldChar w:fldCharType="begin" w:fldLock="1"/>
      </w:r>
      <w:r>
        <w:instrText xml:space="preserve"> PAGEREF _Toc98497757 \h </w:instrText>
      </w:r>
      <w:r>
        <w:fldChar w:fldCharType="separate"/>
      </w:r>
      <w:r>
        <w:t>91</w:t>
      </w:r>
      <w:r>
        <w:fldChar w:fldCharType="end"/>
      </w:r>
    </w:p>
    <w:p w14:paraId="10AE1F90" w14:textId="754097F5" w:rsidR="00F836B2" w:rsidRDefault="00F836B2">
      <w:pPr>
        <w:pStyle w:val="TOC5"/>
        <w:rPr>
          <w:rFonts w:asciiTheme="minorHAnsi" w:eastAsiaTheme="minorEastAsia" w:hAnsiTheme="minorHAnsi" w:cstheme="minorBidi"/>
          <w:sz w:val="22"/>
          <w:szCs w:val="22"/>
          <w:lang w:eastAsia="en-GB"/>
        </w:rPr>
      </w:pPr>
      <w:r w:rsidRPr="00F836B2">
        <w:t>6.1.6.2.29</w:t>
      </w:r>
      <w:r w:rsidRPr="00F836B2">
        <w:rPr>
          <w:rFonts w:asciiTheme="minorHAnsi" w:hAnsiTheme="minorHAnsi" w:cstheme="minorBidi"/>
          <w:sz w:val="22"/>
          <w:szCs w:val="22"/>
          <w:lang w:eastAsia="en-GB"/>
        </w:rPr>
        <w:tab/>
      </w:r>
      <w:r w:rsidRPr="009B3211">
        <w:rPr>
          <w:rFonts w:eastAsia="SimSun"/>
        </w:rPr>
        <w:t>Type: PwsInformation</w:t>
      </w:r>
      <w:r>
        <w:tab/>
      </w:r>
      <w:r>
        <w:fldChar w:fldCharType="begin" w:fldLock="1"/>
      </w:r>
      <w:r>
        <w:instrText xml:space="preserve"> PAGEREF _Toc98497758 \h </w:instrText>
      </w:r>
      <w:r>
        <w:fldChar w:fldCharType="separate"/>
      </w:r>
      <w:r>
        <w:t>91</w:t>
      </w:r>
      <w:r>
        <w:fldChar w:fldCharType="end"/>
      </w:r>
    </w:p>
    <w:p w14:paraId="02FD92A9" w14:textId="08B0AD39" w:rsidR="00F836B2" w:rsidRDefault="00F836B2">
      <w:pPr>
        <w:pStyle w:val="TOC5"/>
        <w:rPr>
          <w:rFonts w:asciiTheme="minorHAnsi" w:eastAsiaTheme="minorEastAsia" w:hAnsiTheme="minorHAnsi" w:cstheme="minorBidi"/>
          <w:sz w:val="22"/>
          <w:szCs w:val="22"/>
          <w:lang w:eastAsia="en-GB"/>
        </w:rPr>
      </w:pPr>
      <w:r w:rsidRPr="00F836B2">
        <w:t>6.1.6.2.30</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N1N2MsgTxfrFailureNotification</w:t>
      </w:r>
      <w:r>
        <w:tab/>
      </w:r>
      <w:r>
        <w:fldChar w:fldCharType="begin" w:fldLock="1"/>
      </w:r>
      <w:r>
        <w:instrText xml:space="preserve"> PAGEREF _Toc98497759 \h </w:instrText>
      </w:r>
      <w:r>
        <w:fldChar w:fldCharType="separate"/>
      </w:r>
      <w:r>
        <w:t>92</w:t>
      </w:r>
      <w:r>
        <w:fldChar w:fldCharType="end"/>
      </w:r>
    </w:p>
    <w:p w14:paraId="54F00B79" w14:textId="2C8D5A21" w:rsidR="00F836B2" w:rsidRDefault="00F836B2">
      <w:pPr>
        <w:pStyle w:val="TOC5"/>
        <w:rPr>
          <w:rFonts w:asciiTheme="minorHAnsi" w:eastAsiaTheme="minorEastAsia" w:hAnsiTheme="minorHAnsi" w:cstheme="minorBidi"/>
          <w:sz w:val="22"/>
          <w:szCs w:val="22"/>
          <w:lang w:eastAsia="en-GB"/>
        </w:rPr>
      </w:pPr>
      <w:r w:rsidRPr="00F836B2">
        <w:t>6.1.6.2.31</w:t>
      </w:r>
      <w:r w:rsidRPr="00F836B2">
        <w:rPr>
          <w:rFonts w:asciiTheme="minorHAnsi" w:hAnsiTheme="minorHAnsi" w:cstheme="minorBidi"/>
          <w:sz w:val="22"/>
          <w:szCs w:val="22"/>
          <w:lang w:eastAsia="en-GB"/>
        </w:rPr>
        <w:tab/>
      </w:r>
      <w:r w:rsidRPr="009B3211">
        <w:rPr>
          <w:rFonts w:eastAsia="SimSun"/>
        </w:rPr>
        <w:t>Type: N1N2MessageTransferError</w:t>
      </w:r>
      <w:r>
        <w:tab/>
      </w:r>
      <w:r>
        <w:fldChar w:fldCharType="begin" w:fldLock="1"/>
      </w:r>
      <w:r>
        <w:instrText xml:space="preserve"> PAGEREF _Toc98497760 \h </w:instrText>
      </w:r>
      <w:r>
        <w:fldChar w:fldCharType="separate"/>
      </w:r>
      <w:r>
        <w:t>92</w:t>
      </w:r>
      <w:r>
        <w:fldChar w:fldCharType="end"/>
      </w:r>
    </w:p>
    <w:p w14:paraId="17F51600" w14:textId="70D218E1" w:rsidR="00F836B2" w:rsidRDefault="00F836B2">
      <w:pPr>
        <w:pStyle w:val="TOC5"/>
        <w:rPr>
          <w:rFonts w:asciiTheme="minorHAnsi" w:eastAsiaTheme="minorEastAsia" w:hAnsiTheme="minorHAnsi" w:cstheme="minorBidi"/>
          <w:sz w:val="22"/>
          <w:szCs w:val="22"/>
          <w:lang w:eastAsia="en-GB"/>
        </w:rPr>
      </w:pPr>
      <w:r w:rsidRPr="00F836B2">
        <w:lastRenderedPageBreak/>
        <w:t>6.1.6.2.32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N1N2MsgTxfrErrDetail</w:t>
      </w:r>
      <w:r>
        <w:tab/>
      </w:r>
      <w:r>
        <w:fldChar w:fldCharType="begin" w:fldLock="1"/>
      </w:r>
      <w:r>
        <w:instrText xml:space="preserve"> PAGEREF _Toc98497761 \h </w:instrText>
      </w:r>
      <w:r>
        <w:fldChar w:fldCharType="separate"/>
      </w:r>
      <w:r>
        <w:t>92</w:t>
      </w:r>
      <w:r>
        <w:fldChar w:fldCharType="end"/>
      </w:r>
    </w:p>
    <w:p w14:paraId="3059BDD7" w14:textId="2671FFDC" w:rsidR="00F836B2" w:rsidRDefault="00F836B2">
      <w:pPr>
        <w:pStyle w:val="TOC5"/>
        <w:rPr>
          <w:rFonts w:asciiTheme="minorHAnsi" w:eastAsiaTheme="minorEastAsia" w:hAnsiTheme="minorHAnsi" w:cstheme="minorBidi"/>
          <w:sz w:val="22"/>
          <w:szCs w:val="22"/>
          <w:lang w:eastAsia="en-GB"/>
        </w:rPr>
      </w:pPr>
      <w:r w:rsidRPr="00F836B2">
        <w:t>6.1.6.2.33</w:t>
      </w:r>
      <w:r w:rsidRPr="00F836B2">
        <w:rPr>
          <w:rFonts w:asciiTheme="minorHAnsi" w:hAnsiTheme="minorHAnsi" w:cstheme="minorBidi"/>
          <w:sz w:val="22"/>
          <w:szCs w:val="22"/>
          <w:lang w:eastAsia="en-GB"/>
        </w:rPr>
        <w:tab/>
      </w:r>
      <w:r w:rsidRPr="009B3211">
        <w:rPr>
          <w:rFonts w:eastAsia="SimSun"/>
        </w:rPr>
        <w:t>Type: N2InformationTransferRspData</w:t>
      </w:r>
      <w:r>
        <w:tab/>
      </w:r>
      <w:r>
        <w:fldChar w:fldCharType="begin" w:fldLock="1"/>
      </w:r>
      <w:r>
        <w:instrText xml:space="preserve"> PAGEREF _Toc98497762 \h </w:instrText>
      </w:r>
      <w:r>
        <w:fldChar w:fldCharType="separate"/>
      </w:r>
      <w:r>
        <w:t>93</w:t>
      </w:r>
      <w:r>
        <w:fldChar w:fldCharType="end"/>
      </w:r>
    </w:p>
    <w:p w14:paraId="7DD4B1A6" w14:textId="2C997D22" w:rsidR="00F836B2" w:rsidRDefault="00F836B2">
      <w:pPr>
        <w:pStyle w:val="TOC5"/>
        <w:rPr>
          <w:rFonts w:asciiTheme="minorHAnsi" w:eastAsiaTheme="minorEastAsia" w:hAnsiTheme="minorHAnsi" w:cstheme="minorBidi"/>
          <w:sz w:val="22"/>
          <w:szCs w:val="22"/>
          <w:lang w:eastAsia="en-GB"/>
        </w:rPr>
      </w:pPr>
      <w:r w:rsidRPr="00F836B2">
        <w:t>6.1.6.2.34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MmContext</w:t>
      </w:r>
      <w:r>
        <w:tab/>
      </w:r>
      <w:r>
        <w:fldChar w:fldCharType="begin" w:fldLock="1"/>
      </w:r>
      <w:r>
        <w:instrText xml:space="preserve"> PAGEREF _Toc98497763 \h </w:instrText>
      </w:r>
      <w:r>
        <w:fldChar w:fldCharType="separate"/>
      </w:r>
      <w:r>
        <w:t>94</w:t>
      </w:r>
      <w:r>
        <w:fldChar w:fldCharType="end"/>
      </w:r>
    </w:p>
    <w:p w14:paraId="63B0379F" w14:textId="24A95DD5" w:rsidR="00F836B2" w:rsidRDefault="00F836B2">
      <w:pPr>
        <w:pStyle w:val="TOC5"/>
        <w:rPr>
          <w:rFonts w:asciiTheme="minorHAnsi" w:eastAsiaTheme="minorEastAsia" w:hAnsiTheme="minorHAnsi" w:cstheme="minorBidi"/>
          <w:sz w:val="22"/>
          <w:szCs w:val="22"/>
          <w:lang w:eastAsia="en-GB"/>
        </w:rPr>
      </w:pPr>
      <w:r w:rsidRPr="00F836B2">
        <w:t>6.1.6.2.35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SeafData</w:t>
      </w:r>
      <w:r>
        <w:tab/>
      </w:r>
      <w:r>
        <w:fldChar w:fldCharType="begin" w:fldLock="1"/>
      </w:r>
      <w:r>
        <w:instrText xml:space="preserve"> PAGEREF _Toc98497764 \h </w:instrText>
      </w:r>
      <w:r>
        <w:fldChar w:fldCharType="separate"/>
      </w:r>
      <w:r>
        <w:t>95</w:t>
      </w:r>
      <w:r>
        <w:fldChar w:fldCharType="end"/>
      </w:r>
    </w:p>
    <w:p w14:paraId="7A52B496" w14:textId="124FA635" w:rsidR="00F836B2" w:rsidRDefault="00F836B2">
      <w:pPr>
        <w:pStyle w:val="TOC5"/>
        <w:rPr>
          <w:rFonts w:asciiTheme="minorHAnsi" w:eastAsiaTheme="minorEastAsia" w:hAnsiTheme="minorHAnsi" w:cstheme="minorBidi"/>
          <w:sz w:val="22"/>
          <w:szCs w:val="22"/>
          <w:lang w:eastAsia="en-GB"/>
        </w:rPr>
      </w:pPr>
      <w:r w:rsidRPr="00F836B2">
        <w:t>6.1.6.2.36</w:t>
      </w:r>
      <w:r w:rsidRPr="00F836B2">
        <w:rPr>
          <w:rFonts w:asciiTheme="minorHAnsi" w:hAnsiTheme="minorHAnsi" w:cstheme="minorBidi"/>
          <w:sz w:val="22"/>
          <w:szCs w:val="22"/>
          <w:lang w:eastAsia="en-GB"/>
        </w:rPr>
        <w:tab/>
      </w:r>
      <w:r w:rsidRPr="009B3211">
        <w:rPr>
          <w:rFonts w:eastAsia="SimSun"/>
        </w:rPr>
        <w:t>Type: Nas</w:t>
      </w:r>
      <w:r w:rsidRPr="009B3211">
        <w:rPr>
          <w:rFonts w:eastAsia="SimSun"/>
          <w:lang w:eastAsia="zh-CN"/>
        </w:rPr>
        <w:t>SecurityMode</w:t>
      </w:r>
      <w:r>
        <w:tab/>
      </w:r>
      <w:r>
        <w:fldChar w:fldCharType="begin" w:fldLock="1"/>
      </w:r>
      <w:r>
        <w:instrText xml:space="preserve"> PAGEREF _Toc98497765 \h </w:instrText>
      </w:r>
      <w:r>
        <w:fldChar w:fldCharType="separate"/>
      </w:r>
      <w:r>
        <w:t>95</w:t>
      </w:r>
      <w:r>
        <w:fldChar w:fldCharType="end"/>
      </w:r>
    </w:p>
    <w:p w14:paraId="51E6D8ED" w14:textId="5BFFA887" w:rsidR="00F836B2" w:rsidRDefault="00F836B2">
      <w:pPr>
        <w:pStyle w:val="TOC5"/>
        <w:rPr>
          <w:rFonts w:asciiTheme="minorHAnsi" w:eastAsiaTheme="minorEastAsia" w:hAnsiTheme="minorHAnsi" w:cstheme="minorBidi"/>
          <w:sz w:val="22"/>
          <w:szCs w:val="22"/>
          <w:lang w:eastAsia="en-GB"/>
        </w:rPr>
      </w:pPr>
      <w:r w:rsidRPr="00F836B2">
        <w:t>6.1.6.2.37</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PduSessionContext</w:t>
      </w:r>
      <w:r>
        <w:tab/>
      </w:r>
      <w:r>
        <w:fldChar w:fldCharType="begin" w:fldLock="1"/>
      </w:r>
      <w:r>
        <w:instrText xml:space="preserve"> PAGEREF _Toc98497766 \h </w:instrText>
      </w:r>
      <w:r>
        <w:fldChar w:fldCharType="separate"/>
      </w:r>
      <w:r>
        <w:t>96</w:t>
      </w:r>
      <w:r>
        <w:fldChar w:fldCharType="end"/>
      </w:r>
    </w:p>
    <w:p w14:paraId="201CCE72" w14:textId="16594E6D" w:rsidR="00F836B2" w:rsidRDefault="00F836B2">
      <w:pPr>
        <w:pStyle w:val="TOC5"/>
        <w:rPr>
          <w:rFonts w:asciiTheme="minorHAnsi" w:eastAsiaTheme="minorEastAsia" w:hAnsiTheme="minorHAnsi" w:cstheme="minorBidi"/>
          <w:sz w:val="22"/>
          <w:szCs w:val="22"/>
          <w:lang w:eastAsia="en-GB"/>
        </w:rPr>
      </w:pPr>
      <w:r w:rsidRPr="00F836B2">
        <w:t>6.1.6.2.38</w:t>
      </w:r>
      <w:r w:rsidRPr="00F836B2">
        <w:rPr>
          <w:rFonts w:asciiTheme="minorHAnsi" w:hAnsiTheme="minorHAnsi" w:cstheme="minorBidi"/>
          <w:sz w:val="22"/>
          <w:szCs w:val="22"/>
          <w:lang w:eastAsia="en-GB"/>
        </w:rPr>
        <w:tab/>
      </w:r>
      <w:r w:rsidRPr="009B3211">
        <w:rPr>
          <w:rFonts w:eastAsia="SimSun"/>
        </w:rPr>
        <w:t>Type: NssaiMapping</w:t>
      </w:r>
      <w:r>
        <w:tab/>
      </w:r>
      <w:r>
        <w:fldChar w:fldCharType="begin" w:fldLock="1"/>
      </w:r>
      <w:r>
        <w:instrText xml:space="preserve"> PAGEREF _Toc98497767 \h </w:instrText>
      </w:r>
      <w:r>
        <w:fldChar w:fldCharType="separate"/>
      </w:r>
      <w:r>
        <w:t>96</w:t>
      </w:r>
      <w:r>
        <w:fldChar w:fldCharType="end"/>
      </w:r>
    </w:p>
    <w:p w14:paraId="0C28B6CC" w14:textId="023AAF4F" w:rsidR="00F836B2" w:rsidRDefault="00F836B2">
      <w:pPr>
        <w:pStyle w:val="TOC5"/>
        <w:rPr>
          <w:rFonts w:asciiTheme="minorHAnsi" w:eastAsiaTheme="minorEastAsia" w:hAnsiTheme="minorHAnsi" w:cstheme="minorBidi"/>
          <w:sz w:val="22"/>
          <w:szCs w:val="22"/>
          <w:lang w:eastAsia="en-GB"/>
        </w:rPr>
      </w:pPr>
      <w:r w:rsidRPr="00F836B2">
        <w:t>6.1.6.2.39</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UeRegStatusUpdateReqData</w:t>
      </w:r>
      <w:r>
        <w:tab/>
      </w:r>
      <w:r>
        <w:fldChar w:fldCharType="begin" w:fldLock="1"/>
      </w:r>
      <w:r>
        <w:instrText xml:space="preserve"> PAGEREF _Toc98497768 \h </w:instrText>
      </w:r>
      <w:r>
        <w:fldChar w:fldCharType="separate"/>
      </w:r>
      <w:r>
        <w:t>97</w:t>
      </w:r>
      <w:r>
        <w:fldChar w:fldCharType="end"/>
      </w:r>
    </w:p>
    <w:p w14:paraId="10F95940" w14:textId="69AFB4FA" w:rsidR="00F836B2" w:rsidRDefault="00F836B2">
      <w:pPr>
        <w:pStyle w:val="TOC5"/>
        <w:rPr>
          <w:rFonts w:asciiTheme="minorHAnsi" w:eastAsiaTheme="minorEastAsia" w:hAnsiTheme="minorHAnsi" w:cstheme="minorBidi"/>
          <w:sz w:val="22"/>
          <w:szCs w:val="22"/>
          <w:lang w:eastAsia="en-GB"/>
        </w:rPr>
      </w:pPr>
      <w:r w:rsidRPr="00F836B2">
        <w:t>6.1.6.2.40</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AssignEbiError</w:t>
      </w:r>
      <w:r>
        <w:tab/>
      </w:r>
      <w:r>
        <w:fldChar w:fldCharType="begin" w:fldLock="1"/>
      </w:r>
      <w:r>
        <w:instrText xml:space="preserve"> PAGEREF _Toc98497769 \h </w:instrText>
      </w:r>
      <w:r>
        <w:fldChar w:fldCharType="separate"/>
      </w:r>
      <w:r>
        <w:t>97</w:t>
      </w:r>
      <w:r>
        <w:fldChar w:fldCharType="end"/>
      </w:r>
    </w:p>
    <w:p w14:paraId="48E19503" w14:textId="401BCFAE" w:rsidR="00F836B2" w:rsidRDefault="00F836B2">
      <w:pPr>
        <w:pStyle w:val="TOC5"/>
        <w:rPr>
          <w:rFonts w:asciiTheme="minorHAnsi" w:eastAsiaTheme="minorEastAsia" w:hAnsiTheme="minorHAnsi" w:cstheme="minorBidi"/>
          <w:sz w:val="22"/>
          <w:szCs w:val="22"/>
          <w:lang w:eastAsia="en-GB"/>
        </w:rPr>
      </w:pPr>
      <w:r w:rsidRPr="00F836B2">
        <w:t>6.1.6.2.41</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UeContextCreateData</w:t>
      </w:r>
      <w:r>
        <w:tab/>
      </w:r>
      <w:r>
        <w:fldChar w:fldCharType="begin" w:fldLock="1"/>
      </w:r>
      <w:r>
        <w:instrText xml:space="preserve"> PAGEREF _Toc98497770 \h </w:instrText>
      </w:r>
      <w:r>
        <w:fldChar w:fldCharType="separate"/>
      </w:r>
      <w:r>
        <w:t>97</w:t>
      </w:r>
      <w:r>
        <w:fldChar w:fldCharType="end"/>
      </w:r>
    </w:p>
    <w:p w14:paraId="111E66BD" w14:textId="3940EE63" w:rsidR="00F836B2" w:rsidRDefault="00F836B2">
      <w:pPr>
        <w:pStyle w:val="TOC5"/>
        <w:rPr>
          <w:rFonts w:asciiTheme="minorHAnsi" w:eastAsiaTheme="minorEastAsia" w:hAnsiTheme="minorHAnsi" w:cstheme="minorBidi"/>
          <w:sz w:val="22"/>
          <w:szCs w:val="22"/>
          <w:lang w:eastAsia="en-GB"/>
        </w:rPr>
      </w:pPr>
      <w:r w:rsidRPr="00F836B2">
        <w:t>6.1.6.2.42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UeContextCreatedData</w:t>
      </w:r>
      <w:r>
        <w:tab/>
      </w:r>
      <w:r>
        <w:fldChar w:fldCharType="begin" w:fldLock="1"/>
      </w:r>
      <w:r>
        <w:instrText xml:space="preserve"> PAGEREF _Toc98497771 \h </w:instrText>
      </w:r>
      <w:r>
        <w:fldChar w:fldCharType="separate"/>
      </w:r>
      <w:r>
        <w:t>98</w:t>
      </w:r>
      <w:r>
        <w:fldChar w:fldCharType="end"/>
      </w:r>
    </w:p>
    <w:p w14:paraId="5658218C" w14:textId="36BADC20" w:rsidR="00F836B2" w:rsidRDefault="00F836B2">
      <w:pPr>
        <w:pStyle w:val="TOC5"/>
        <w:rPr>
          <w:rFonts w:asciiTheme="minorHAnsi" w:eastAsiaTheme="minorEastAsia" w:hAnsiTheme="minorHAnsi" w:cstheme="minorBidi"/>
          <w:sz w:val="22"/>
          <w:szCs w:val="22"/>
          <w:lang w:eastAsia="en-GB"/>
        </w:rPr>
      </w:pPr>
      <w:r w:rsidRPr="00F836B2">
        <w:t>6.1.6.2.43</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UeContextCreateError</w:t>
      </w:r>
      <w:r>
        <w:tab/>
      </w:r>
      <w:r>
        <w:fldChar w:fldCharType="begin" w:fldLock="1"/>
      </w:r>
      <w:r>
        <w:instrText xml:space="preserve"> PAGEREF _Toc98497772 \h </w:instrText>
      </w:r>
      <w:r>
        <w:fldChar w:fldCharType="separate"/>
      </w:r>
      <w:r>
        <w:t>98</w:t>
      </w:r>
      <w:r>
        <w:fldChar w:fldCharType="end"/>
      </w:r>
    </w:p>
    <w:p w14:paraId="0E0BDD3E" w14:textId="6182C5D7" w:rsidR="00F836B2" w:rsidRDefault="00F836B2">
      <w:pPr>
        <w:pStyle w:val="TOC5"/>
        <w:rPr>
          <w:rFonts w:asciiTheme="minorHAnsi" w:eastAsiaTheme="minorEastAsia" w:hAnsiTheme="minorHAnsi" w:cstheme="minorBidi"/>
          <w:sz w:val="22"/>
          <w:szCs w:val="22"/>
          <w:lang w:eastAsia="en-GB"/>
        </w:rPr>
      </w:pPr>
      <w:r w:rsidRPr="00F836B2">
        <w:t>6.1.6.2.44</w:t>
      </w:r>
      <w:r w:rsidRPr="00F836B2">
        <w:rPr>
          <w:rFonts w:asciiTheme="minorHAnsi" w:hAnsiTheme="minorHAnsi" w:cstheme="minorBidi"/>
          <w:sz w:val="22"/>
          <w:szCs w:val="22"/>
          <w:lang w:eastAsia="en-GB"/>
        </w:rPr>
        <w:tab/>
      </w:r>
      <w:r w:rsidRPr="009B3211">
        <w:rPr>
          <w:rFonts w:eastAsia="SimSun"/>
        </w:rPr>
        <w:t>Type: NgRanTargetId</w:t>
      </w:r>
      <w:r>
        <w:tab/>
      </w:r>
      <w:r>
        <w:fldChar w:fldCharType="begin" w:fldLock="1"/>
      </w:r>
      <w:r>
        <w:instrText xml:space="preserve"> PAGEREF _Toc98497773 \h </w:instrText>
      </w:r>
      <w:r>
        <w:fldChar w:fldCharType="separate"/>
      </w:r>
      <w:r>
        <w:t>98</w:t>
      </w:r>
      <w:r>
        <w:fldChar w:fldCharType="end"/>
      </w:r>
    </w:p>
    <w:p w14:paraId="78333DC8" w14:textId="44A0CF95" w:rsidR="00F836B2" w:rsidRDefault="00F836B2">
      <w:pPr>
        <w:pStyle w:val="TOC5"/>
        <w:rPr>
          <w:rFonts w:asciiTheme="minorHAnsi" w:eastAsiaTheme="minorEastAsia" w:hAnsiTheme="minorHAnsi" w:cstheme="minorBidi"/>
          <w:sz w:val="22"/>
          <w:szCs w:val="22"/>
          <w:lang w:eastAsia="en-GB"/>
        </w:rPr>
      </w:pPr>
      <w:r w:rsidRPr="00F836B2">
        <w:t>6.1.6.2.45</w:t>
      </w:r>
      <w:r w:rsidRPr="00F836B2">
        <w:rPr>
          <w:rFonts w:asciiTheme="minorHAnsi" w:hAnsiTheme="minorHAnsi" w:cstheme="minorBidi"/>
          <w:sz w:val="22"/>
          <w:szCs w:val="22"/>
          <w:lang w:eastAsia="en-GB"/>
        </w:rPr>
        <w:tab/>
      </w:r>
      <w:r w:rsidRPr="009B3211">
        <w:rPr>
          <w:rFonts w:eastAsia="SimSun"/>
        </w:rPr>
        <w:t>Type: N2InformationTransferError</w:t>
      </w:r>
      <w:r>
        <w:tab/>
      </w:r>
      <w:r>
        <w:fldChar w:fldCharType="begin" w:fldLock="1"/>
      </w:r>
      <w:r>
        <w:instrText xml:space="preserve"> PAGEREF _Toc98497774 \h </w:instrText>
      </w:r>
      <w:r>
        <w:fldChar w:fldCharType="separate"/>
      </w:r>
      <w:r>
        <w:t>99</w:t>
      </w:r>
      <w:r>
        <w:fldChar w:fldCharType="end"/>
      </w:r>
    </w:p>
    <w:p w14:paraId="60D60C94" w14:textId="43A74D6B" w:rsidR="00F836B2" w:rsidRDefault="00F836B2">
      <w:pPr>
        <w:pStyle w:val="TOC5"/>
        <w:rPr>
          <w:rFonts w:asciiTheme="minorHAnsi" w:eastAsiaTheme="minorEastAsia" w:hAnsiTheme="minorHAnsi" w:cstheme="minorBidi"/>
          <w:sz w:val="22"/>
          <w:szCs w:val="22"/>
          <w:lang w:eastAsia="en-GB"/>
        </w:rPr>
      </w:pPr>
      <w:r w:rsidRPr="00F836B2">
        <w:t>6.1.6.2.46</w:t>
      </w:r>
      <w:r w:rsidRPr="00F836B2">
        <w:rPr>
          <w:rFonts w:asciiTheme="minorHAnsi" w:hAnsiTheme="minorHAnsi" w:cstheme="minorBidi"/>
          <w:sz w:val="22"/>
          <w:szCs w:val="22"/>
          <w:lang w:eastAsia="en-GB"/>
        </w:rPr>
        <w:tab/>
      </w:r>
      <w:r w:rsidRPr="009B3211">
        <w:rPr>
          <w:rFonts w:eastAsia="SimSun"/>
          <w:lang w:val="en-US"/>
        </w:rPr>
        <w:t>Type: PWSResponseData</w:t>
      </w:r>
      <w:r>
        <w:tab/>
      </w:r>
      <w:r>
        <w:fldChar w:fldCharType="begin" w:fldLock="1"/>
      </w:r>
      <w:r>
        <w:instrText xml:space="preserve"> PAGEREF _Toc98497775 \h </w:instrText>
      </w:r>
      <w:r>
        <w:fldChar w:fldCharType="separate"/>
      </w:r>
      <w:r>
        <w:t>99</w:t>
      </w:r>
      <w:r>
        <w:fldChar w:fldCharType="end"/>
      </w:r>
    </w:p>
    <w:p w14:paraId="0EAD6B67" w14:textId="0A28B4E0" w:rsidR="00F836B2" w:rsidRDefault="00F836B2">
      <w:pPr>
        <w:pStyle w:val="TOC5"/>
        <w:rPr>
          <w:rFonts w:asciiTheme="minorHAnsi" w:eastAsiaTheme="minorEastAsia" w:hAnsiTheme="minorHAnsi" w:cstheme="minorBidi"/>
          <w:sz w:val="22"/>
          <w:szCs w:val="22"/>
          <w:lang w:eastAsia="en-GB"/>
        </w:rPr>
      </w:pPr>
      <w:r w:rsidRPr="00F836B2">
        <w:t>6.1.6.2.47</w:t>
      </w:r>
      <w:r w:rsidRPr="00F836B2">
        <w:rPr>
          <w:rFonts w:asciiTheme="minorHAnsi" w:hAnsiTheme="minorHAnsi" w:cstheme="minorBidi"/>
          <w:sz w:val="22"/>
          <w:szCs w:val="22"/>
          <w:lang w:eastAsia="en-GB"/>
        </w:rPr>
        <w:tab/>
      </w:r>
      <w:r w:rsidRPr="009B3211">
        <w:rPr>
          <w:rFonts w:eastAsia="SimSun"/>
          <w:lang w:val="en-US"/>
        </w:rPr>
        <w:t>Type: PWSErrorData</w:t>
      </w:r>
      <w:r>
        <w:tab/>
      </w:r>
      <w:r>
        <w:fldChar w:fldCharType="begin" w:fldLock="1"/>
      </w:r>
      <w:r>
        <w:instrText xml:space="preserve"> PAGEREF _Toc98497776 \h </w:instrText>
      </w:r>
      <w:r>
        <w:fldChar w:fldCharType="separate"/>
      </w:r>
      <w:r>
        <w:t>99</w:t>
      </w:r>
      <w:r>
        <w:fldChar w:fldCharType="end"/>
      </w:r>
    </w:p>
    <w:p w14:paraId="2DFDF588" w14:textId="7EE59577" w:rsidR="00F836B2" w:rsidRDefault="00F836B2">
      <w:pPr>
        <w:pStyle w:val="TOC5"/>
        <w:rPr>
          <w:rFonts w:asciiTheme="minorHAnsi" w:eastAsiaTheme="minorEastAsia" w:hAnsiTheme="minorHAnsi" w:cstheme="minorBidi"/>
          <w:sz w:val="22"/>
          <w:szCs w:val="22"/>
          <w:lang w:eastAsia="en-GB"/>
        </w:rPr>
      </w:pPr>
      <w:r w:rsidRPr="00F836B2">
        <w:t>6.1.6.2.48</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_Toc98497777 \h </w:instrText>
      </w:r>
      <w:r>
        <w:fldChar w:fldCharType="separate"/>
      </w:r>
      <w:r>
        <w:t>99</w:t>
      </w:r>
      <w:r>
        <w:fldChar w:fldCharType="end"/>
      </w:r>
    </w:p>
    <w:p w14:paraId="02C13535" w14:textId="753BC0F5" w:rsidR="00F836B2" w:rsidRDefault="00F836B2">
      <w:pPr>
        <w:pStyle w:val="TOC5"/>
        <w:rPr>
          <w:rFonts w:asciiTheme="minorHAnsi" w:eastAsiaTheme="minorEastAsia" w:hAnsiTheme="minorHAnsi" w:cstheme="minorBidi"/>
          <w:sz w:val="22"/>
          <w:szCs w:val="22"/>
          <w:lang w:eastAsia="en-GB"/>
        </w:rPr>
      </w:pPr>
      <w:r w:rsidRPr="00F836B2">
        <w:t>6.1.6.2.49</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NgKsi</w:t>
      </w:r>
      <w:r>
        <w:tab/>
      </w:r>
      <w:r>
        <w:fldChar w:fldCharType="begin" w:fldLock="1"/>
      </w:r>
      <w:r>
        <w:instrText xml:space="preserve"> PAGEREF _Toc98497778 \h </w:instrText>
      </w:r>
      <w:r>
        <w:fldChar w:fldCharType="separate"/>
      </w:r>
      <w:r>
        <w:t>99</w:t>
      </w:r>
      <w:r>
        <w:fldChar w:fldCharType="end"/>
      </w:r>
    </w:p>
    <w:p w14:paraId="4922DAB7" w14:textId="6997BDA3" w:rsidR="00F836B2" w:rsidRDefault="00F836B2">
      <w:pPr>
        <w:pStyle w:val="TOC5"/>
        <w:rPr>
          <w:rFonts w:asciiTheme="minorHAnsi" w:eastAsiaTheme="minorEastAsia" w:hAnsiTheme="minorHAnsi" w:cstheme="minorBidi"/>
          <w:sz w:val="22"/>
          <w:szCs w:val="22"/>
          <w:lang w:eastAsia="en-GB"/>
        </w:rPr>
      </w:pPr>
      <w:r w:rsidRPr="00F836B2">
        <w:t>6.1.6.2.50</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KeyAmf</w:t>
      </w:r>
      <w:r>
        <w:tab/>
      </w:r>
      <w:r>
        <w:fldChar w:fldCharType="begin" w:fldLock="1"/>
      </w:r>
      <w:r>
        <w:instrText xml:space="preserve"> PAGEREF _Toc98497779 \h </w:instrText>
      </w:r>
      <w:r>
        <w:fldChar w:fldCharType="separate"/>
      </w:r>
      <w:r>
        <w:t>100</w:t>
      </w:r>
      <w:r>
        <w:fldChar w:fldCharType="end"/>
      </w:r>
    </w:p>
    <w:p w14:paraId="592D7B9E" w14:textId="516E3D65" w:rsidR="00F836B2" w:rsidRDefault="00F836B2">
      <w:pPr>
        <w:pStyle w:val="TOC5"/>
        <w:rPr>
          <w:rFonts w:asciiTheme="minorHAnsi" w:eastAsiaTheme="minorEastAsia" w:hAnsiTheme="minorHAnsi" w:cstheme="minorBidi"/>
          <w:sz w:val="22"/>
          <w:szCs w:val="22"/>
          <w:lang w:eastAsia="en-GB"/>
        </w:rPr>
      </w:pPr>
      <w:r w:rsidRPr="00F836B2">
        <w:t>6.1.6.2.51</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ExpectedUeBehavior</w:t>
      </w:r>
      <w:r>
        <w:tab/>
      </w:r>
      <w:r>
        <w:fldChar w:fldCharType="begin" w:fldLock="1"/>
      </w:r>
      <w:r>
        <w:instrText xml:space="preserve"> PAGEREF _Toc98497780 \h </w:instrText>
      </w:r>
      <w:r>
        <w:fldChar w:fldCharType="separate"/>
      </w:r>
      <w:r>
        <w:t>100</w:t>
      </w:r>
      <w:r>
        <w:fldChar w:fldCharType="end"/>
      </w:r>
    </w:p>
    <w:p w14:paraId="40EC44C6" w14:textId="74893E0A" w:rsidR="00F836B2" w:rsidRDefault="00F836B2">
      <w:pPr>
        <w:pStyle w:val="TOC5"/>
        <w:rPr>
          <w:rFonts w:asciiTheme="minorHAnsi" w:eastAsiaTheme="minorEastAsia" w:hAnsiTheme="minorHAnsi" w:cstheme="minorBidi"/>
          <w:sz w:val="22"/>
          <w:szCs w:val="22"/>
          <w:lang w:eastAsia="en-GB"/>
        </w:rPr>
      </w:pPr>
      <w:r w:rsidRPr="00F836B2">
        <w:t>6.1.6.2.52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UeRegStatusUpdateRspData</w:t>
      </w:r>
      <w:r>
        <w:tab/>
      </w:r>
      <w:r>
        <w:fldChar w:fldCharType="begin" w:fldLock="1"/>
      </w:r>
      <w:r>
        <w:instrText xml:space="preserve"> PAGEREF _Toc98497781 \h </w:instrText>
      </w:r>
      <w:r>
        <w:fldChar w:fldCharType="separate"/>
      </w:r>
      <w:r>
        <w:t>100</w:t>
      </w:r>
      <w:r>
        <w:fldChar w:fldCharType="end"/>
      </w:r>
    </w:p>
    <w:p w14:paraId="43173ABE" w14:textId="049F0B7B" w:rsidR="00F836B2" w:rsidRDefault="00F836B2">
      <w:pPr>
        <w:pStyle w:val="TOC5"/>
        <w:rPr>
          <w:rFonts w:asciiTheme="minorHAnsi" w:eastAsiaTheme="minorEastAsia" w:hAnsiTheme="minorHAnsi" w:cstheme="minorBidi"/>
          <w:sz w:val="22"/>
          <w:szCs w:val="22"/>
          <w:lang w:eastAsia="en-GB"/>
        </w:rPr>
      </w:pPr>
      <w:r w:rsidRPr="00F836B2">
        <w:t>6.1.6.2.53</w:t>
      </w:r>
      <w:r w:rsidRPr="00F836B2">
        <w:rPr>
          <w:rFonts w:asciiTheme="minorHAnsi" w:hAnsiTheme="minorHAnsi" w:cstheme="minorBidi"/>
          <w:sz w:val="22"/>
          <w:szCs w:val="22"/>
          <w:lang w:eastAsia="en-GB"/>
        </w:rPr>
        <w:tab/>
      </w:r>
      <w:r w:rsidRPr="009B3211">
        <w:rPr>
          <w:rFonts w:eastAsia="SimSun"/>
        </w:rPr>
        <w:t>Type: N2Ran</w:t>
      </w:r>
      <w:r w:rsidRPr="009B3211">
        <w:rPr>
          <w:rFonts w:eastAsia="SimSun"/>
          <w:lang w:val="en-US"/>
        </w:rPr>
        <w:t>Information</w:t>
      </w:r>
      <w:r>
        <w:tab/>
      </w:r>
      <w:r>
        <w:fldChar w:fldCharType="begin" w:fldLock="1"/>
      </w:r>
      <w:r>
        <w:instrText xml:space="preserve"> PAGEREF _Toc98497782 \h </w:instrText>
      </w:r>
      <w:r>
        <w:fldChar w:fldCharType="separate"/>
      </w:r>
      <w:r>
        <w:t>100</w:t>
      </w:r>
      <w:r>
        <w:fldChar w:fldCharType="end"/>
      </w:r>
    </w:p>
    <w:p w14:paraId="6D356A8E" w14:textId="65AD909F" w:rsidR="00F836B2" w:rsidRDefault="00F836B2">
      <w:pPr>
        <w:pStyle w:val="TOC5"/>
        <w:rPr>
          <w:rFonts w:asciiTheme="minorHAnsi" w:eastAsiaTheme="minorEastAsia" w:hAnsiTheme="minorHAnsi" w:cstheme="minorBidi"/>
          <w:sz w:val="22"/>
          <w:szCs w:val="22"/>
          <w:lang w:eastAsia="en-GB"/>
        </w:rPr>
      </w:pPr>
      <w:r w:rsidRPr="00F836B2">
        <w:t>6.1.6.2.54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N2InfoNotificationRspData</w:t>
      </w:r>
      <w:r>
        <w:tab/>
      </w:r>
      <w:r>
        <w:fldChar w:fldCharType="begin" w:fldLock="1"/>
      </w:r>
      <w:r>
        <w:instrText xml:space="preserve"> PAGEREF _Toc98497783 \h </w:instrText>
      </w:r>
      <w:r>
        <w:fldChar w:fldCharType="separate"/>
      </w:r>
      <w:r>
        <w:t>101</w:t>
      </w:r>
      <w:r>
        <w:fldChar w:fldCharType="end"/>
      </w:r>
    </w:p>
    <w:p w14:paraId="3545BA21" w14:textId="49125B90"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55</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_Toc98497784 \h </w:instrText>
      </w:r>
      <w:r>
        <w:fldChar w:fldCharType="separate"/>
      </w:r>
      <w:r>
        <w:t>101</w:t>
      </w:r>
      <w:r>
        <w:fldChar w:fldCharType="end"/>
      </w:r>
    </w:p>
    <w:p w14:paraId="4F02573C" w14:textId="34E3E848"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56</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_Toc98497785 \h </w:instrText>
      </w:r>
      <w:r>
        <w:fldChar w:fldCharType="separate"/>
      </w:r>
      <w:r>
        <w:t>101</w:t>
      </w:r>
      <w:r>
        <w:fldChar w:fldCharType="end"/>
      </w:r>
    </w:p>
    <w:p w14:paraId="27D96B12" w14:textId="08BAB5F0"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57</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_Toc98497786 \h </w:instrText>
      </w:r>
      <w:r>
        <w:fldChar w:fldCharType="separate"/>
      </w:r>
      <w:r>
        <w:t>101</w:t>
      </w:r>
      <w:r>
        <w:fldChar w:fldCharType="end"/>
      </w:r>
    </w:p>
    <w:p w14:paraId="5AED55F3" w14:textId="1523A0C3"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58</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_Toc98497787 \h </w:instrText>
      </w:r>
      <w:r>
        <w:fldChar w:fldCharType="separate"/>
      </w:r>
      <w:r>
        <w:t>101</w:t>
      </w:r>
      <w:r>
        <w:fldChar w:fldCharType="end"/>
      </w:r>
    </w:p>
    <w:p w14:paraId="5E071EE5" w14:textId="4E8BE039" w:rsidR="00F836B2" w:rsidRDefault="00F836B2">
      <w:pPr>
        <w:pStyle w:val="TOC5"/>
        <w:rPr>
          <w:rFonts w:asciiTheme="minorHAnsi" w:eastAsiaTheme="minorEastAsia" w:hAnsiTheme="minorHAnsi" w:cstheme="minorBidi"/>
          <w:sz w:val="22"/>
          <w:szCs w:val="22"/>
          <w:lang w:eastAsia="en-GB"/>
        </w:rPr>
      </w:pPr>
      <w:r w:rsidRPr="00F836B2">
        <w:t>6.1.6.2.</w:t>
      </w:r>
      <w:r w:rsidRPr="00F836B2">
        <w:rPr>
          <w:lang w:eastAsia="zh-CN"/>
        </w:rPr>
        <w:t>59</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_Toc98497788 \h </w:instrText>
      </w:r>
      <w:r>
        <w:fldChar w:fldCharType="separate"/>
      </w:r>
      <w:r>
        <w:t>101</w:t>
      </w:r>
      <w:r>
        <w:fldChar w:fldCharType="end"/>
      </w:r>
    </w:p>
    <w:p w14:paraId="52392C4E" w14:textId="20B2CD65" w:rsidR="00F836B2" w:rsidRDefault="00F836B2">
      <w:pPr>
        <w:pStyle w:val="TOC5"/>
        <w:rPr>
          <w:rFonts w:asciiTheme="minorHAnsi" w:eastAsiaTheme="minorEastAsia" w:hAnsiTheme="minorHAnsi" w:cstheme="minorBidi"/>
          <w:sz w:val="22"/>
          <w:szCs w:val="22"/>
          <w:lang w:eastAsia="en-GB"/>
        </w:rPr>
      </w:pPr>
      <w:r w:rsidRPr="00F836B2">
        <w:t>6.1.6.2.60</w:t>
      </w:r>
      <w:r w:rsidRPr="00F836B2">
        <w:rPr>
          <w:rFonts w:asciiTheme="minorHAnsi" w:hAnsiTheme="minorHAnsi" w:cstheme="minorBidi"/>
          <w:sz w:val="22"/>
          <w:szCs w:val="22"/>
          <w:lang w:eastAsia="en-GB"/>
        </w:rPr>
        <w:tab/>
      </w:r>
      <w:r w:rsidRPr="009B3211">
        <w:rPr>
          <w:rFonts w:eastAsia="SimSun"/>
        </w:rPr>
        <w:t>Type: EpsNas</w:t>
      </w:r>
      <w:r w:rsidRPr="009B3211">
        <w:rPr>
          <w:rFonts w:eastAsia="SimSun"/>
          <w:lang w:eastAsia="zh-CN"/>
        </w:rPr>
        <w:t>SecurityMode</w:t>
      </w:r>
      <w:r>
        <w:tab/>
      </w:r>
      <w:r>
        <w:fldChar w:fldCharType="begin" w:fldLock="1"/>
      </w:r>
      <w:r>
        <w:instrText xml:space="preserve"> PAGEREF _Toc98497789 \h </w:instrText>
      </w:r>
      <w:r>
        <w:fldChar w:fldCharType="separate"/>
      </w:r>
      <w:r>
        <w:t>101</w:t>
      </w:r>
      <w:r>
        <w:fldChar w:fldCharType="end"/>
      </w:r>
    </w:p>
    <w:p w14:paraId="76658280" w14:textId="0D2C3492" w:rsidR="00F836B2" w:rsidRDefault="00F836B2">
      <w:pPr>
        <w:pStyle w:val="TOC5"/>
        <w:rPr>
          <w:rFonts w:asciiTheme="minorHAnsi" w:eastAsiaTheme="minorEastAsia" w:hAnsiTheme="minorHAnsi" w:cstheme="minorBidi"/>
          <w:sz w:val="22"/>
          <w:szCs w:val="22"/>
          <w:lang w:eastAsia="en-GB"/>
        </w:rPr>
      </w:pPr>
      <w:r w:rsidRPr="00F836B2">
        <w:t>6.1.6.2.61</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_Toc98497790 \h </w:instrText>
      </w:r>
      <w:r>
        <w:fldChar w:fldCharType="separate"/>
      </w:r>
      <w:r>
        <w:t>102</w:t>
      </w:r>
      <w:r>
        <w:fldChar w:fldCharType="end"/>
      </w:r>
    </w:p>
    <w:p w14:paraId="2F4C645C" w14:textId="2282B33D" w:rsidR="00F836B2" w:rsidRDefault="00F836B2">
      <w:pPr>
        <w:pStyle w:val="TOC5"/>
        <w:rPr>
          <w:rFonts w:asciiTheme="minorHAnsi" w:eastAsiaTheme="minorEastAsia" w:hAnsiTheme="minorHAnsi" w:cstheme="minorBidi"/>
          <w:sz w:val="22"/>
          <w:szCs w:val="22"/>
          <w:lang w:eastAsia="en-GB"/>
        </w:rPr>
      </w:pPr>
      <w:r w:rsidRPr="00F836B2">
        <w:t>6.1.6.2.62</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_Toc98497791 \h </w:instrText>
      </w:r>
      <w:r>
        <w:fldChar w:fldCharType="separate"/>
      </w:r>
      <w:r>
        <w:t>102</w:t>
      </w:r>
      <w:r>
        <w:fldChar w:fldCharType="end"/>
      </w:r>
    </w:p>
    <w:p w14:paraId="20B2DAA4" w14:textId="039D5148" w:rsidR="00F836B2" w:rsidRDefault="00F836B2">
      <w:pPr>
        <w:pStyle w:val="TOC5"/>
        <w:rPr>
          <w:rFonts w:asciiTheme="minorHAnsi" w:eastAsiaTheme="minorEastAsia" w:hAnsiTheme="minorHAnsi" w:cstheme="minorBidi"/>
          <w:sz w:val="22"/>
          <w:szCs w:val="22"/>
          <w:lang w:eastAsia="en-GB"/>
        </w:rPr>
      </w:pPr>
      <w:r w:rsidRPr="00F836B2">
        <w:t>6.1.6.2.63</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_Toc98497792 \h </w:instrText>
      </w:r>
      <w:r>
        <w:fldChar w:fldCharType="separate"/>
      </w:r>
      <w:r>
        <w:t>102</w:t>
      </w:r>
      <w:r>
        <w:fldChar w:fldCharType="end"/>
      </w:r>
    </w:p>
    <w:p w14:paraId="087A886B" w14:textId="50BC601F" w:rsidR="00F836B2" w:rsidRDefault="00F836B2">
      <w:pPr>
        <w:pStyle w:val="TOC5"/>
        <w:rPr>
          <w:rFonts w:asciiTheme="minorHAnsi" w:eastAsiaTheme="minorEastAsia" w:hAnsiTheme="minorHAnsi" w:cstheme="minorBidi"/>
          <w:sz w:val="22"/>
          <w:szCs w:val="22"/>
          <w:lang w:eastAsia="en-GB"/>
        </w:rPr>
      </w:pPr>
      <w:r w:rsidRPr="00F836B2">
        <w:t>6.1.6.2.64</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_Toc98497793 \h </w:instrText>
      </w:r>
      <w:r>
        <w:fldChar w:fldCharType="separate"/>
      </w:r>
      <w:r>
        <w:t>102</w:t>
      </w:r>
      <w:r>
        <w:fldChar w:fldCharType="end"/>
      </w:r>
    </w:p>
    <w:p w14:paraId="5FD0253F" w14:textId="41C5A590" w:rsidR="00F836B2" w:rsidRDefault="00F836B2">
      <w:pPr>
        <w:pStyle w:val="TOC5"/>
        <w:rPr>
          <w:rFonts w:asciiTheme="minorHAnsi" w:eastAsiaTheme="minorEastAsia" w:hAnsiTheme="minorHAnsi" w:cstheme="minorBidi"/>
          <w:sz w:val="22"/>
          <w:szCs w:val="22"/>
          <w:lang w:eastAsia="en-GB"/>
        </w:rPr>
      </w:pPr>
      <w:r w:rsidRPr="00F836B2">
        <w:t>6.1.6.2.65</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_Toc98497794 \h </w:instrText>
      </w:r>
      <w:r>
        <w:fldChar w:fldCharType="separate"/>
      </w:r>
      <w:r>
        <w:t>102</w:t>
      </w:r>
      <w:r>
        <w:fldChar w:fldCharType="end"/>
      </w:r>
    </w:p>
    <w:p w14:paraId="4F31BA74" w14:textId="0C3688CA" w:rsidR="00F836B2" w:rsidRDefault="00F836B2">
      <w:pPr>
        <w:pStyle w:val="TOC5"/>
        <w:rPr>
          <w:rFonts w:asciiTheme="minorHAnsi" w:eastAsiaTheme="minorEastAsia" w:hAnsiTheme="minorHAnsi" w:cstheme="minorBidi"/>
          <w:sz w:val="22"/>
          <w:szCs w:val="22"/>
          <w:lang w:eastAsia="en-GB"/>
        </w:rPr>
      </w:pPr>
      <w:r w:rsidRPr="00F836B2">
        <w:t>6.1.6.2.66</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_Toc98497795 \h </w:instrText>
      </w:r>
      <w:r>
        <w:fldChar w:fldCharType="separate"/>
      </w:r>
      <w:r>
        <w:t>102</w:t>
      </w:r>
      <w:r>
        <w:fldChar w:fldCharType="end"/>
      </w:r>
    </w:p>
    <w:p w14:paraId="41CAC271" w14:textId="3046C0F8" w:rsidR="00F836B2" w:rsidRDefault="00F836B2">
      <w:pPr>
        <w:pStyle w:val="TOC5"/>
        <w:rPr>
          <w:rFonts w:asciiTheme="minorHAnsi" w:eastAsiaTheme="minorEastAsia" w:hAnsiTheme="minorHAnsi" w:cstheme="minorBidi"/>
          <w:sz w:val="22"/>
          <w:szCs w:val="22"/>
          <w:lang w:eastAsia="en-GB"/>
        </w:rPr>
      </w:pPr>
      <w:r w:rsidRPr="00F836B2">
        <w:t>6.1.6.2.67</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_Toc98497796 \h </w:instrText>
      </w:r>
      <w:r>
        <w:fldChar w:fldCharType="separate"/>
      </w:r>
      <w:r>
        <w:t>102</w:t>
      </w:r>
      <w:r>
        <w:fldChar w:fldCharType="end"/>
      </w:r>
    </w:p>
    <w:p w14:paraId="1A923BC6" w14:textId="60AE6242" w:rsidR="00F836B2" w:rsidRDefault="00F836B2">
      <w:pPr>
        <w:pStyle w:val="TOC5"/>
        <w:rPr>
          <w:rFonts w:asciiTheme="minorHAnsi" w:eastAsiaTheme="minorEastAsia" w:hAnsiTheme="minorHAnsi" w:cstheme="minorBidi"/>
          <w:sz w:val="22"/>
          <w:szCs w:val="22"/>
          <w:lang w:eastAsia="en-GB"/>
        </w:rPr>
      </w:pPr>
      <w:r w:rsidRPr="00F836B2">
        <w:t>6.1.6.2.68</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_Toc98497797 \h </w:instrText>
      </w:r>
      <w:r>
        <w:fldChar w:fldCharType="separate"/>
      </w:r>
      <w:r>
        <w:t>102</w:t>
      </w:r>
      <w:r>
        <w:fldChar w:fldCharType="end"/>
      </w:r>
    </w:p>
    <w:p w14:paraId="770BE2C8" w14:textId="741F52B0" w:rsidR="00F836B2" w:rsidRDefault="00F836B2">
      <w:pPr>
        <w:pStyle w:val="TOC5"/>
        <w:rPr>
          <w:rFonts w:asciiTheme="minorHAnsi" w:eastAsiaTheme="minorEastAsia" w:hAnsiTheme="minorHAnsi" w:cstheme="minorBidi"/>
          <w:sz w:val="22"/>
          <w:szCs w:val="22"/>
          <w:lang w:eastAsia="en-GB"/>
        </w:rPr>
      </w:pPr>
      <w:r w:rsidRPr="00F836B2">
        <w:t>6.1.6.2.69</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_Toc98497798 \h </w:instrText>
      </w:r>
      <w:r>
        <w:fldChar w:fldCharType="separate"/>
      </w:r>
      <w:r>
        <w:t>102</w:t>
      </w:r>
      <w:r>
        <w:fldChar w:fldCharType="end"/>
      </w:r>
    </w:p>
    <w:p w14:paraId="1E081A47" w14:textId="4E4F768C" w:rsidR="00F836B2" w:rsidRDefault="00F836B2">
      <w:pPr>
        <w:pStyle w:val="TOC5"/>
        <w:rPr>
          <w:rFonts w:asciiTheme="minorHAnsi" w:eastAsiaTheme="minorEastAsia" w:hAnsiTheme="minorHAnsi" w:cstheme="minorBidi"/>
          <w:sz w:val="22"/>
          <w:szCs w:val="22"/>
          <w:lang w:eastAsia="en-GB"/>
        </w:rPr>
      </w:pPr>
      <w:r w:rsidRPr="00F836B2">
        <w:t>6.1.6.2.70</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_Toc98497799 \h </w:instrText>
      </w:r>
      <w:r>
        <w:fldChar w:fldCharType="separate"/>
      </w:r>
      <w:r>
        <w:t>102</w:t>
      </w:r>
      <w:r>
        <w:fldChar w:fldCharType="end"/>
      </w:r>
    </w:p>
    <w:p w14:paraId="37E4E6F1" w14:textId="7E640A8E" w:rsidR="00F836B2" w:rsidRDefault="00F836B2">
      <w:pPr>
        <w:pStyle w:val="TOC5"/>
        <w:rPr>
          <w:rFonts w:asciiTheme="minorHAnsi" w:eastAsiaTheme="minorEastAsia" w:hAnsiTheme="minorHAnsi" w:cstheme="minorBidi"/>
          <w:sz w:val="22"/>
          <w:szCs w:val="22"/>
          <w:lang w:eastAsia="en-GB"/>
        </w:rPr>
      </w:pPr>
      <w:r w:rsidRPr="00F836B2">
        <w:t>6.1.6.2.71</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_Toc98497800 \h </w:instrText>
      </w:r>
      <w:r>
        <w:fldChar w:fldCharType="separate"/>
      </w:r>
      <w:r>
        <w:t>102</w:t>
      </w:r>
      <w:r>
        <w:fldChar w:fldCharType="end"/>
      </w:r>
    </w:p>
    <w:p w14:paraId="637C7A86" w14:textId="2AFB2A00" w:rsidR="00F836B2" w:rsidRDefault="00F836B2">
      <w:pPr>
        <w:pStyle w:val="TOC5"/>
        <w:rPr>
          <w:rFonts w:asciiTheme="minorHAnsi" w:eastAsiaTheme="minorEastAsia" w:hAnsiTheme="minorHAnsi" w:cstheme="minorBidi"/>
          <w:sz w:val="22"/>
          <w:szCs w:val="22"/>
          <w:lang w:eastAsia="en-GB"/>
        </w:rPr>
      </w:pPr>
      <w:r w:rsidRPr="00F836B2">
        <w:t>6.1.6.2.72</w:t>
      </w:r>
      <w:r w:rsidRPr="00F836B2">
        <w:rPr>
          <w:rFonts w:asciiTheme="minorHAnsi" w:hAnsiTheme="minorHAnsi" w:cstheme="minorBidi"/>
          <w:sz w:val="22"/>
          <w:szCs w:val="22"/>
          <w:lang w:eastAsia="en-GB"/>
        </w:rPr>
        <w:tab/>
      </w:r>
      <w:r w:rsidRPr="009B3211">
        <w:rPr>
          <w:rFonts w:eastAsia="SimSun"/>
          <w:lang w:val="fi-FI"/>
        </w:rPr>
        <w:t>Void</w:t>
      </w:r>
      <w:r>
        <w:tab/>
      </w:r>
      <w:r>
        <w:fldChar w:fldCharType="begin" w:fldLock="1"/>
      </w:r>
      <w:r>
        <w:instrText xml:space="preserve"> PAGEREF _Toc98497801 \h </w:instrText>
      </w:r>
      <w:r>
        <w:fldChar w:fldCharType="separate"/>
      </w:r>
      <w:r>
        <w:t>102</w:t>
      </w:r>
      <w:r>
        <w:fldChar w:fldCharType="end"/>
      </w:r>
    </w:p>
    <w:p w14:paraId="397551C1" w14:textId="4AAC48EE" w:rsidR="00F836B2" w:rsidRDefault="00F836B2">
      <w:pPr>
        <w:pStyle w:val="TOC5"/>
        <w:rPr>
          <w:rFonts w:asciiTheme="minorHAnsi" w:eastAsiaTheme="minorEastAsia" w:hAnsiTheme="minorHAnsi" w:cstheme="minorBidi"/>
          <w:sz w:val="22"/>
          <w:szCs w:val="22"/>
          <w:lang w:eastAsia="en-GB"/>
        </w:rPr>
      </w:pPr>
      <w:r w:rsidRPr="00F836B2">
        <w:t>6.1.6.2.73</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_Toc98497802 \h </w:instrText>
      </w:r>
      <w:r>
        <w:fldChar w:fldCharType="separate"/>
      </w:r>
      <w:r>
        <w:t>102</w:t>
      </w:r>
      <w:r>
        <w:fldChar w:fldCharType="end"/>
      </w:r>
    </w:p>
    <w:p w14:paraId="64CE223E" w14:textId="6AED5CCF" w:rsidR="00F836B2" w:rsidRDefault="00F836B2">
      <w:pPr>
        <w:pStyle w:val="TOC5"/>
        <w:rPr>
          <w:rFonts w:asciiTheme="minorHAnsi" w:eastAsiaTheme="minorEastAsia" w:hAnsiTheme="minorHAnsi" w:cstheme="minorBidi"/>
          <w:sz w:val="22"/>
          <w:szCs w:val="22"/>
          <w:lang w:eastAsia="en-GB"/>
        </w:rPr>
      </w:pPr>
      <w:r w:rsidRPr="00F836B2">
        <w:t>6.1.6.2.74</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_Toc98497803 \h </w:instrText>
      </w:r>
      <w:r>
        <w:fldChar w:fldCharType="separate"/>
      </w:r>
      <w:r>
        <w:t>102</w:t>
      </w:r>
      <w:r>
        <w:fldChar w:fldCharType="end"/>
      </w:r>
    </w:p>
    <w:p w14:paraId="53048927" w14:textId="2CF854C6" w:rsidR="00F836B2" w:rsidRDefault="00F836B2">
      <w:pPr>
        <w:pStyle w:val="TOC5"/>
        <w:rPr>
          <w:rFonts w:asciiTheme="minorHAnsi" w:eastAsiaTheme="minorEastAsia" w:hAnsiTheme="minorHAnsi" w:cstheme="minorBidi"/>
          <w:sz w:val="22"/>
          <w:szCs w:val="22"/>
          <w:lang w:eastAsia="en-GB"/>
        </w:rPr>
      </w:pPr>
      <w:r w:rsidRPr="00F836B2">
        <w:t>6.1.6.2.75</w:t>
      </w:r>
      <w:r w:rsidRPr="00F836B2">
        <w:rPr>
          <w:rFonts w:asciiTheme="minorHAnsi" w:hAnsiTheme="minorHAnsi" w:cstheme="minorBidi"/>
          <w:sz w:val="22"/>
          <w:szCs w:val="22"/>
          <w:lang w:eastAsia="en-GB"/>
        </w:rPr>
        <w:tab/>
      </w:r>
      <w:r w:rsidRPr="009B3211">
        <w:rPr>
          <w:rFonts w:eastAsia="SimSun"/>
        </w:rPr>
        <w:t>Type: UpdpSubscriptionData</w:t>
      </w:r>
      <w:r>
        <w:tab/>
      </w:r>
      <w:r>
        <w:fldChar w:fldCharType="begin" w:fldLock="1"/>
      </w:r>
      <w:r>
        <w:instrText xml:space="preserve"> PAGEREF _Toc98497804 \h </w:instrText>
      </w:r>
      <w:r>
        <w:fldChar w:fldCharType="separate"/>
      </w:r>
      <w:r>
        <w:t>102</w:t>
      </w:r>
      <w:r>
        <w:fldChar w:fldCharType="end"/>
      </w:r>
    </w:p>
    <w:p w14:paraId="700E74D5" w14:textId="610F2500" w:rsidR="00F836B2" w:rsidRDefault="00F836B2">
      <w:pPr>
        <w:pStyle w:val="TOC4"/>
        <w:rPr>
          <w:rFonts w:asciiTheme="minorHAnsi" w:eastAsiaTheme="minorEastAsia" w:hAnsiTheme="minorHAnsi" w:cstheme="minorBidi"/>
          <w:sz w:val="22"/>
          <w:szCs w:val="22"/>
          <w:lang w:eastAsia="en-GB"/>
        </w:rPr>
      </w:pPr>
      <w:r w:rsidRPr="00F836B2">
        <w:t>6.1.6.3</w:t>
      </w:r>
      <w:r w:rsidRPr="00F836B2">
        <w:rPr>
          <w:rFonts w:asciiTheme="minorHAnsi" w:hAnsiTheme="minorHAnsi" w:cstheme="minorBidi"/>
          <w:sz w:val="22"/>
          <w:szCs w:val="22"/>
          <w:lang w:eastAsia="en-GB"/>
        </w:rPr>
        <w:tab/>
      </w:r>
      <w:r w:rsidRPr="009B3211">
        <w:rPr>
          <w:rFonts w:eastAsia="SimSun"/>
          <w:lang w:val="en-US"/>
        </w:rPr>
        <w:t>Simple data types and enumerations</w:t>
      </w:r>
      <w:r>
        <w:tab/>
      </w:r>
      <w:r>
        <w:fldChar w:fldCharType="begin" w:fldLock="1"/>
      </w:r>
      <w:r>
        <w:instrText xml:space="preserve"> PAGEREF _Toc98497805 \h </w:instrText>
      </w:r>
      <w:r>
        <w:fldChar w:fldCharType="separate"/>
      </w:r>
      <w:r>
        <w:t>102</w:t>
      </w:r>
      <w:r>
        <w:fldChar w:fldCharType="end"/>
      </w:r>
    </w:p>
    <w:p w14:paraId="75A4FD25" w14:textId="3DFF3EFD" w:rsidR="00F836B2" w:rsidRDefault="00F836B2">
      <w:pPr>
        <w:pStyle w:val="TOC5"/>
        <w:rPr>
          <w:rFonts w:asciiTheme="minorHAnsi" w:eastAsiaTheme="minorEastAsia" w:hAnsiTheme="minorHAnsi" w:cstheme="minorBidi"/>
          <w:sz w:val="22"/>
          <w:szCs w:val="22"/>
          <w:lang w:eastAsia="en-GB"/>
        </w:rPr>
      </w:pPr>
      <w:r w:rsidRPr="00F836B2">
        <w:t>6.1.6.3.1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_Toc98497806 \h </w:instrText>
      </w:r>
      <w:r>
        <w:fldChar w:fldCharType="separate"/>
      </w:r>
      <w:r>
        <w:t>102</w:t>
      </w:r>
      <w:r>
        <w:fldChar w:fldCharType="end"/>
      </w:r>
    </w:p>
    <w:p w14:paraId="559078B0" w14:textId="76C78D0F" w:rsidR="00F836B2" w:rsidRDefault="00F836B2">
      <w:pPr>
        <w:pStyle w:val="TOC5"/>
        <w:rPr>
          <w:rFonts w:asciiTheme="minorHAnsi" w:eastAsiaTheme="minorEastAsia" w:hAnsiTheme="minorHAnsi" w:cstheme="minorBidi"/>
          <w:sz w:val="22"/>
          <w:szCs w:val="22"/>
          <w:lang w:eastAsia="en-GB"/>
        </w:rPr>
      </w:pPr>
      <w:r w:rsidRPr="00F836B2">
        <w:t>6.1.6.3.2</w:t>
      </w:r>
      <w:r w:rsidRPr="00F836B2">
        <w:rPr>
          <w:rFonts w:asciiTheme="minorHAnsi" w:hAnsiTheme="minorHAnsi" w:cstheme="minorBidi"/>
          <w:sz w:val="22"/>
          <w:szCs w:val="22"/>
          <w:lang w:eastAsia="en-GB"/>
        </w:rPr>
        <w:tab/>
      </w:r>
      <w:r w:rsidRPr="009B3211">
        <w:rPr>
          <w:rFonts w:eastAsia="SimSun"/>
        </w:rPr>
        <w:t>Simple data types</w:t>
      </w:r>
      <w:r>
        <w:tab/>
      </w:r>
      <w:r>
        <w:fldChar w:fldCharType="begin" w:fldLock="1"/>
      </w:r>
      <w:r>
        <w:instrText xml:space="preserve"> PAGEREF _Toc98497807 \h </w:instrText>
      </w:r>
      <w:r>
        <w:fldChar w:fldCharType="separate"/>
      </w:r>
      <w:r>
        <w:t>102</w:t>
      </w:r>
      <w:r>
        <w:fldChar w:fldCharType="end"/>
      </w:r>
    </w:p>
    <w:p w14:paraId="2272E8B5" w14:textId="24503022" w:rsidR="00F836B2" w:rsidRDefault="00F836B2">
      <w:pPr>
        <w:pStyle w:val="TOC5"/>
        <w:rPr>
          <w:rFonts w:asciiTheme="minorHAnsi" w:eastAsiaTheme="minorEastAsia" w:hAnsiTheme="minorHAnsi" w:cstheme="minorBidi"/>
          <w:sz w:val="22"/>
          <w:szCs w:val="22"/>
          <w:lang w:eastAsia="en-GB"/>
        </w:rPr>
      </w:pPr>
      <w:r w:rsidRPr="00F836B2">
        <w:t>6.1.6.3.3</w:t>
      </w:r>
      <w:r w:rsidRPr="00F836B2">
        <w:rPr>
          <w:rFonts w:asciiTheme="minorHAnsi" w:hAnsiTheme="minorHAnsi" w:cstheme="minorBidi"/>
          <w:sz w:val="22"/>
          <w:szCs w:val="22"/>
          <w:lang w:eastAsia="en-GB"/>
        </w:rPr>
        <w:tab/>
      </w:r>
      <w:r w:rsidRPr="009B3211">
        <w:rPr>
          <w:rFonts w:eastAsia="SimSun"/>
        </w:rPr>
        <w:t xml:space="preserve">Enumeration: </w:t>
      </w:r>
      <w:r w:rsidRPr="009B3211">
        <w:rPr>
          <w:rFonts w:eastAsia="SimSun"/>
          <w:lang w:eastAsia="zh-CN"/>
        </w:rPr>
        <w:t>StatusChange</w:t>
      </w:r>
      <w:r>
        <w:tab/>
      </w:r>
      <w:r>
        <w:fldChar w:fldCharType="begin" w:fldLock="1"/>
      </w:r>
      <w:r>
        <w:instrText xml:space="preserve"> PAGEREF _Toc98497808 \h </w:instrText>
      </w:r>
      <w:r>
        <w:fldChar w:fldCharType="separate"/>
      </w:r>
      <w:r>
        <w:t>103</w:t>
      </w:r>
      <w:r>
        <w:fldChar w:fldCharType="end"/>
      </w:r>
    </w:p>
    <w:p w14:paraId="2D562964" w14:textId="236C62C4" w:rsidR="00F836B2" w:rsidRDefault="00F836B2">
      <w:pPr>
        <w:pStyle w:val="TOC5"/>
        <w:rPr>
          <w:rFonts w:asciiTheme="minorHAnsi" w:eastAsiaTheme="minorEastAsia" w:hAnsiTheme="minorHAnsi" w:cstheme="minorBidi"/>
          <w:sz w:val="22"/>
          <w:szCs w:val="22"/>
          <w:lang w:eastAsia="en-GB"/>
        </w:rPr>
      </w:pPr>
      <w:r w:rsidRPr="00F836B2">
        <w:t>6.1.6.3.4</w:t>
      </w:r>
      <w:r w:rsidRPr="00F836B2">
        <w:rPr>
          <w:rFonts w:asciiTheme="minorHAnsi" w:hAnsiTheme="minorHAnsi" w:cstheme="minorBidi"/>
          <w:sz w:val="22"/>
          <w:szCs w:val="22"/>
          <w:lang w:eastAsia="en-GB"/>
        </w:rPr>
        <w:tab/>
      </w:r>
      <w:r w:rsidRPr="009B3211">
        <w:rPr>
          <w:rFonts w:eastAsia="SimSun"/>
        </w:rPr>
        <w:t>Enumeration: N2InformationClass</w:t>
      </w:r>
      <w:r>
        <w:tab/>
      </w:r>
      <w:r>
        <w:fldChar w:fldCharType="begin" w:fldLock="1"/>
      </w:r>
      <w:r>
        <w:instrText xml:space="preserve"> PAGEREF _Toc98497809 \h </w:instrText>
      </w:r>
      <w:r>
        <w:fldChar w:fldCharType="separate"/>
      </w:r>
      <w:r>
        <w:t>103</w:t>
      </w:r>
      <w:r>
        <w:fldChar w:fldCharType="end"/>
      </w:r>
    </w:p>
    <w:p w14:paraId="5D7EBFA9" w14:textId="5DD8FCA5" w:rsidR="00F836B2" w:rsidRDefault="00F836B2">
      <w:pPr>
        <w:pStyle w:val="TOC5"/>
        <w:rPr>
          <w:rFonts w:asciiTheme="minorHAnsi" w:eastAsiaTheme="minorEastAsia" w:hAnsiTheme="minorHAnsi" w:cstheme="minorBidi"/>
          <w:sz w:val="22"/>
          <w:szCs w:val="22"/>
          <w:lang w:eastAsia="en-GB"/>
        </w:rPr>
      </w:pPr>
      <w:r w:rsidRPr="00F836B2">
        <w:t>6.1.6.3.5</w:t>
      </w:r>
      <w:r w:rsidRPr="00F836B2">
        <w:rPr>
          <w:rFonts w:asciiTheme="minorHAnsi" w:hAnsiTheme="minorHAnsi" w:cstheme="minorBidi"/>
          <w:sz w:val="22"/>
          <w:szCs w:val="22"/>
          <w:lang w:eastAsia="en-GB"/>
        </w:rPr>
        <w:tab/>
      </w:r>
      <w:r w:rsidRPr="009B3211">
        <w:rPr>
          <w:rFonts w:eastAsia="SimSun"/>
        </w:rPr>
        <w:t>Enumeration: N1MessageClass</w:t>
      </w:r>
      <w:r>
        <w:tab/>
      </w:r>
      <w:r>
        <w:fldChar w:fldCharType="begin" w:fldLock="1"/>
      </w:r>
      <w:r>
        <w:instrText xml:space="preserve"> PAGEREF _Toc98497810 \h </w:instrText>
      </w:r>
      <w:r>
        <w:fldChar w:fldCharType="separate"/>
      </w:r>
      <w:r>
        <w:t>104</w:t>
      </w:r>
      <w:r>
        <w:fldChar w:fldCharType="end"/>
      </w:r>
    </w:p>
    <w:p w14:paraId="628BAA88" w14:textId="071EAD91" w:rsidR="00F836B2" w:rsidRDefault="00F836B2">
      <w:pPr>
        <w:pStyle w:val="TOC5"/>
        <w:rPr>
          <w:rFonts w:asciiTheme="minorHAnsi" w:eastAsiaTheme="minorEastAsia" w:hAnsiTheme="minorHAnsi" w:cstheme="minorBidi"/>
          <w:sz w:val="22"/>
          <w:szCs w:val="22"/>
          <w:lang w:eastAsia="en-GB"/>
        </w:rPr>
      </w:pPr>
      <w:r w:rsidRPr="00F836B2">
        <w:t>6.1.6.3.6</w:t>
      </w:r>
      <w:r w:rsidRPr="00F836B2">
        <w:rPr>
          <w:rFonts w:asciiTheme="minorHAnsi" w:hAnsiTheme="minorHAnsi" w:cstheme="minorBidi"/>
          <w:sz w:val="22"/>
          <w:szCs w:val="22"/>
          <w:lang w:eastAsia="en-GB"/>
        </w:rPr>
        <w:tab/>
      </w:r>
      <w:r w:rsidRPr="009B3211">
        <w:rPr>
          <w:rFonts w:eastAsia="SimSun"/>
        </w:rPr>
        <w:t xml:space="preserve">Enumeration: </w:t>
      </w:r>
      <w:r w:rsidRPr="009B3211">
        <w:rPr>
          <w:rFonts w:eastAsia="SimSun"/>
          <w:lang w:eastAsia="zh-CN"/>
        </w:rPr>
        <w:t>N1N2MessageTransferCause</w:t>
      </w:r>
      <w:r>
        <w:tab/>
      </w:r>
      <w:r>
        <w:fldChar w:fldCharType="begin" w:fldLock="1"/>
      </w:r>
      <w:r>
        <w:instrText xml:space="preserve"> PAGEREF _Toc98497811 \h </w:instrText>
      </w:r>
      <w:r>
        <w:fldChar w:fldCharType="separate"/>
      </w:r>
      <w:r>
        <w:t>104</w:t>
      </w:r>
      <w:r>
        <w:fldChar w:fldCharType="end"/>
      </w:r>
    </w:p>
    <w:p w14:paraId="231A1214" w14:textId="706E199C" w:rsidR="00F836B2" w:rsidRDefault="00F836B2">
      <w:pPr>
        <w:pStyle w:val="TOC5"/>
        <w:rPr>
          <w:rFonts w:asciiTheme="minorHAnsi" w:eastAsiaTheme="minorEastAsia" w:hAnsiTheme="minorHAnsi" w:cstheme="minorBidi"/>
          <w:sz w:val="22"/>
          <w:szCs w:val="22"/>
          <w:lang w:eastAsia="en-GB"/>
        </w:rPr>
      </w:pPr>
      <w:r w:rsidRPr="00F836B2">
        <w:t>6.1.6.3.7</w:t>
      </w:r>
      <w:r w:rsidRPr="00F836B2">
        <w:rPr>
          <w:rFonts w:asciiTheme="minorHAnsi" w:hAnsiTheme="minorHAnsi" w:cstheme="minorBidi"/>
          <w:sz w:val="22"/>
          <w:szCs w:val="22"/>
          <w:lang w:eastAsia="en-GB"/>
        </w:rPr>
        <w:tab/>
      </w:r>
      <w:r w:rsidRPr="009B3211">
        <w:rPr>
          <w:rFonts w:eastAsia="SimSun"/>
        </w:rPr>
        <w:t>Enumeration: UeContextTransfer</w:t>
      </w:r>
      <w:r w:rsidRPr="009B3211">
        <w:rPr>
          <w:rFonts w:eastAsia="SimSun"/>
          <w:lang w:eastAsia="zh-CN"/>
        </w:rPr>
        <w:t>Status</w:t>
      </w:r>
      <w:r>
        <w:tab/>
      </w:r>
      <w:r>
        <w:fldChar w:fldCharType="begin" w:fldLock="1"/>
      </w:r>
      <w:r>
        <w:instrText xml:space="preserve"> PAGEREF _Toc98497812 \h </w:instrText>
      </w:r>
      <w:r>
        <w:fldChar w:fldCharType="separate"/>
      </w:r>
      <w:r>
        <w:t>104</w:t>
      </w:r>
      <w:r>
        <w:fldChar w:fldCharType="end"/>
      </w:r>
    </w:p>
    <w:p w14:paraId="3A34479B" w14:textId="00B16154" w:rsidR="00F836B2" w:rsidRDefault="00F836B2">
      <w:pPr>
        <w:pStyle w:val="TOC5"/>
        <w:rPr>
          <w:rFonts w:asciiTheme="minorHAnsi" w:eastAsiaTheme="minorEastAsia" w:hAnsiTheme="minorHAnsi" w:cstheme="minorBidi"/>
          <w:sz w:val="22"/>
          <w:szCs w:val="22"/>
          <w:lang w:eastAsia="en-GB"/>
        </w:rPr>
      </w:pPr>
      <w:r w:rsidRPr="00F836B2">
        <w:t>6.1.6.3.8</w:t>
      </w:r>
      <w:r w:rsidRPr="00F836B2">
        <w:rPr>
          <w:rFonts w:asciiTheme="minorHAnsi" w:hAnsiTheme="minorHAnsi" w:cstheme="minorBidi"/>
          <w:sz w:val="22"/>
          <w:szCs w:val="22"/>
          <w:lang w:eastAsia="en-GB"/>
        </w:rPr>
        <w:tab/>
      </w:r>
      <w:r w:rsidRPr="009B3211">
        <w:rPr>
          <w:rFonts w:eastAsia="SimSun"/>
        </w:rPr>
        <w:t xml:space="preserve">Enumeration: </w:t>
      </w:r>
      <w:r w:rsidRPr="009B3211">
        <w:rPr>
          <w:rFonts w:eastAsia="SimSun"/>
          <w:lang w:eastAsia="zh-CN"/>
        </w:rPr>
        <w:t>N2InformationTransferResult</w:t>
      </w:r>
      <w:r>
        <w:tab/>
      </w:r>
      <w:r>
        <w:fldChar w:fldCharType="begin" w:fldLock="1"/>
      </w:r>
      <w:r>
        <w:instrText xml:space="preserve"> PAGEREF _Toc98497813 \h </w:instrText>
      </w:r>
      <w:r>
        <w:fldChar w:fldCharType="separate"/>
      </w:r>
      <w:r>
        <w:t>104</w:t>
      </w:r>
      <w:r>
        <w:fldChar w:fldCharType="end"/>
      </w:r>
    </w:p>
    <w:p w14:paraId="02ABE3F2" w14:textId="6D1F4CA6" w:rsidR="00F836B2" w:rsidRDefault="00F836B2">
      <w:pPr>
        <w:pStyle w:val="TOC5"/>
        <w:rPr>
          <w:rFonts w:asciiTheme="minorHAnsi" w:eastAsiaTheme="minorEastAsia" w:hAnsiTheme="minorHAnsi" w:cstheme="minorBidi"/>
          <w:sz w:val="22"/>
          <w:szCs w:val="22"/>
          <w:lang w:eastAsia="en-GB"/>
        </w:rPr>
      </w:pPr>
      <w:r w:rsidRPr="00F836B2">
        <w:t>6.1.6.3.9</w:t>
      </w:r>
      <w:r w:rsidRPr="00F836B2">
        <w:rPr>
          <w:rFonts w:asciiTheme="minorHAnsi" w:hAnsiTheme="minorHAnsi" w:cstheme="minorBidi"/>
          <w:sz w:val="22"/>
          <w:szCs w:val="22"/>
          <w:lang w:eastAsia="en-GB"/>
        </w:rPr>
        <w:tab/>
      </w:r>
      <w:r w:rsidRPr="009B3211">
        <w:rPr>
          <w:rFonts w:eastAsia="SimSun"/>
        </w:rPr>
        <w:t>Enumeration: Ciphering</w:t>
      </w:r>
      <w:r w:rsidRPr="009B3211">
        <w:rPr>
          <w:rFonts w:eastAsia="SimSun"/>
          <w:lang w:eastAsia="zh-CN"/>
        </w:rPr>
        <w:t>Algorithm</w:t>
      </w:r>
      <w:r>
        <w:tab/>
      </w:r>
      <w:r>
        <w:fldChar w:fldCharType="begin" w:fldLock="1"/>
      </w:r>
      <w:r>
        <w:instrText xml:space="preserve"> PAGEREF _Toc98497814 \h </w:instrText>
      </w:r>
      <w:r>
        <w:fldChar w:fldCharType="separate"/>
      </w:r>
      <w:r>
        <w:t>105</w:t>
      </w:r>
      <w:r>
        <w:fldChar w:fldCharType="end"/>
      </w:r>
    </w:p>
    <w:p w14:paraId="17547E34" w14:textId="76E4A5AB" w:rsidR="00F836B2" w:rsidRDefault="00F836B2">
      <w:pPr>
        <w:pStyle w:val="TOC5"/>
        <w:rPr>
          <w:rFonts w:asciiTheme="minorHAnsi" w:eastAsiaTheme="minorEastAsia" w:hAnsiTheme="minorHAnsi" w:cstheme="minorBidi"/>
          <w:sz w:val="22"/>
          <w:szCs w:val="22"/>
          <w:lang w:eastAsia="en-GB"/>
        </w:rPr>
      </w:pPr>
      <w:r w:rsidRPr="00F836B2">
        <w:t>6.1.6.3.10</w:t>
      </w:r>
      <w:r w:rsidRPr="00F836B2">
        <w:rPr>
          <w:rFonts w:asciiTheme="minorHAnsi" w:hAnsiTheme="minorHAnsi" w:cstheme="minorBidi"/>
          <w:sz w:val="22"/>
          <w:szCs w:val="22"/>
          <w:lang w:eastAsia="en-GB"/>
        </w:rPr>
        <w:tab/>
      </w:r>
      <w:r w:rsidRPr="009B3211">
        <w:rPr>
          <w:rFonts w:eastAsia="SimSun"/>
        </w:rPr>
        <w:t xml:space="preserve">Enumeration: </w:t>
      </w:r>
      <w:r w:rsidRPr="009B3211">
        <w:rPr>
          <w:rFonts w:eastAsia="SimSun"/>
          <w:lang w:eastAsia="zh-CN"/>
        </w:rPr>
        <w:t>IntegrityAlgorithm</w:t>
      </w:r>
      <w:r>
        <w:tab/>
      </w:r>
      <w:r>
        <w:fldChar w:fldCharType="begin" w:fldLock="1"/>
      </w:r>
      <w:r>
        <w:instrText xml:space="preserve"> PAGEREF _Toc98497815 \h </w:instrText>
      </w:r>
      <w:r>
        <w:fldChar w:fldCharType="separate"/>
      </w:r>
      <w:r>
        <w:t>105</w:t>
      </w:r>
      <w:r>
        <w:fldChar w:fldCharType="end"/>
      </w:r>
    </w:p>
    <w:p w14:paraId="1F7A48B8" w14:textId="632B0CCF" w:rsidR="00F836B2" w:rsidRDefault="00F836B2">
      <w:pPr>
        <w:pStyle w:val="TOC5"/>
        <w:rPr>
          <w:rFonts w:asciiTheme="minorHAnsi" w:eastAsiaTheme="minorEastAsia" w:hAnsiTheme="minorHAnsi" w:cstheme="minorBidi"/>
          <w:sz w:val="22"/>
          <w:szCs w:val="22"/>
          <w:lang w:eastAsia="en-GB"/>
        </w:rPr>
      </w:pPr>
      <w:r w:rsidRPr="00F836B2">
        <w:t>6.1.6.3.11</w:t>
      </w:r>
      <w:r w:rsidRPr="00F836B2">
        <w:rPr>
          <w:rFonts w:asciiTheme="minorHAnsi" w:hAnsiTheme="minorHAnsi" w:cstheme="minorBidi"/>
          <w:sz w:val="22"/>
          <w:szCs w:val="22"/>
          <w:lang w:eastAsia="en-GB"/>
        </w:rPr>
        <w:tab/>
      </w:r>
      <w:r w:rsidRPr="009B3211">
        <w:rPr>
          <w:rFonts w:eastAsia="SimSun"/>
        </w:rPr>
        <w:t>Enumeration: SmsSupport</w:t>
      </w:r>
      <w:r>
        <w:tab/>
      </w:r>
      <w:r>
        <w:fldChar w:fldCharType="begin" w:fldLock="1"/>
      </w:r>
      <w:r>
        <w:instrText xml:space="preserve"> PAGEREF _Toc98497816 \h </w:instrText>
      </w:r>
      <w:r>
        <w:fldChar w:fldCharType="separate"/>
      </w:r>
      <w:r>
        <w:t>105</w:t>
      </w:r>
      <w:r>
        <w:fldChar w:fldCharType="end"/>
      </w:r>
    </w:p>
    <w:p w14:paraId="31446B53" w14:textId="7905FF3A" w:rsidR="00F836B2" w:rsidRDefault="00F836B2">
      <w:pPr>
        <w:pStyle w:val="TOC5"/>
        <w:rPr>
          <w:rFonts w:asciiTheme="minorHAnsi" w:eastAsiaTheme="minorEastAsia" w:hAnsiTheme="minorHAnsi" w:cstheme="minorBidi"/>
          <w:sz w:val="22"/>
          <w:szCs w:val="22"/>
          <w:lang w:eastAsia="en-GB"/>
        </w:rPr>
      </w:pPr>
      <w:r w:rsidRPr="00F836B2">
        <w:t>6.1.6.3.12</w:t>
      </w:r>
      <w:r w:rsidRPr="00F836B2">
        <w:rPr>
          <w:rFonts w:asciiTheme="minorHAnsi" w:hAnsiTheme="minorHAnsi" w:cstheme="minorBidi"/>
          <w:sz w:val="22"/>
          <w:szCs w:val="22"/>
          <w:lang w:eastAsia="en-GB"/>
        </w:rPr>
        <w:tab/>
      </w:r>
      <w:r w:rsidRPr="009B3211">
        <w:rPr>
          <w:rFonts w:eastAsia="SimSun"/>
        </w:rPr>
        <w:t>ScType</w:t>
      </w:r>
      <w:r>
        <w:tab/>
      </w:r>
      <w:r>
        <w:fldChar w:fldCharType="begin" w:fldLock="1"/>
      </w:r>
      <w:r>
        <w:instrText xml:space="preserve"> PAGEREF _Toc98497817 \h </w:instrText>
      </w:r>
      <w:r>
        <w:fldChar w:fldCharType="separate"/>
      </w:r>
      <w:r>
        <w:t>105</w:t>
      </w:r>
      <w:r>
        <w:fldChar w:fldCharType="end"/>
      </w:r>
    </w:p>
    <w:p w14:paraId="28D616A3" w14:textId="6ADE0C5A" w:rsidR="00F836B2" w:rsidRDefault="00F836B2">
      <w:pPr>
        <w:pStyle w:val="TOC5"/>
        <w:rPr>
          <w:rFonts w:asciiTheme="minorHAnsi" w:eastAsiaTheme="minorEastAsia" w:hAnsiTheme="minorHAnsi" w:cstheme="minorBidi"/>
          <w:sz w:val="22"/>
          <w:szCs w:val="22"/>
          <w:lang w:eastAsia="en-GB"/>
        </w:rPr>
      </w:pPr>
      <w:r w:rsidRPr="00F836B2">
        <w:t>6.1.6.3.13</w:t>
      </w:r>
      <w:r w:rsidRPr="00F836B2">
        <w:rPr>
          <w:rFonts w:asciiTheme="minorHAnsi" w:hAnsiTheme="minorHAnsi" w:cstheme="minorBidi"/>
          <w:sz w:val="22"/>
          <w:szCs w:val="22"/>
          <w:lang w:eastAsia="en-GB"/>
        </w:rPr>
        <w:tab/>
      </w:r>
      <w:r w:rsidRPr="009B3211">
        <w:rPr>
          <w:rFonts w:eastAsia="SimSun"/>
        </w:rPr>
        <w:t>KeyAmfType</w:t>
      </w:r>
      <w:r>
        <w:tab/>
      </w:r>
      <w:r>
        <w:fldChar w:fldCharType="begin" w:fldLock="1"/>
      </w:r>
      <w:r>
        <w:instrText xml:space="preserve"> PAGEREF _Toc98497818 \h </w:instrText>
      </w:r>
      <w:r>
        <w:fldChar w:fldCharType="separate"/>
      </w:r>
      <w:r>
        <w:t>105</w:t>
      </w:r>
      <w:r>
        <w:fldChar w:fldCharType="end"/>
      </w:r>
    </w:p>
    <w:p w14:paraId="382F29A2" w14:textId="6E99923F" w:rsidR="00F836B2" w:rsidRDefault="00F836B2">
      <w:pPr>
        <w:pStyle w:val="TOC5"/>
        <w:rPr>
          <w:rFonts w:asciiTheme="minorHAnsi" w:eastAsiaTheme="minorEastAsia" w:hAnsiTheme="minorHAnsi" w:cstheme="minorBidi"/>
          <w:sz w:val="22"/>
          <w:szCs w:val="22"/>
          <w:lang w:eastAsia="en-GB"/>
        </w:rPr>
      </w:pPr>
      <w:r w:rsidRPr="00F836B2">
        <w:t>6.1.6.3.14</w:t>
      </w:r>
      <w:r w:rsidRPr="00F836B2">
        <w:rPr>
          <w:rFonts w:asciiTheme="minorHAnsi" w:hAnsiTheme="minorHAnsi" w:cstheme="minorBidi"/>
          <w:sz w:val="22"/>
          <w:szCs w:val="22"/>
          <w:lang w:eastAsia="en-GB"/>
        </w:rPr>
        <w:tab/>
      </w:r>
      <w:r w:rsidRPr="009B3211">
        <w:rPr>
          <w:rFonts w:eastAsia="SimSun"/>
        </w:rPr>
        <w:t>Enumeration: TransferReason</w:t>
      </w:r>
      <w:r>
        <w:tab/>
      </w:r>
      <w:r>
        <w:fldChar w:fldCharType="begin" w:fldLock="1"/>
      </w:r>
      <w:r>
        <w:instrText xml:space="preserve"> PAGEREF _Toc98497819 \h </w:instrText>
      </w:r>
      <w:r>
        <w:fldChar w:fldCharType="separate"/>
      </w:r>
      <w:r>
        <w:t>106</w:t>
      </w:r>
      <w:r>
        <w:fldChar w:fldCharType="end"/>
      </w:r>
    </w:p>
    <w:p w14:paraId="045CEB18" w14:textId="786B4704" w:rsidR="00F836B2" w:rsidRDefault="00F836B2">
      <w:pPr>
        <w:pStyle w:val="TOC5"/>
        <w:rPr>
          <w:rFonts w:asciiTheme="minorHAnsi" w:eastAsiaTheme="minorEastAsia" w:hAnsiTheme="minorHAnsi" w:cstheme="minorBidi"/>
          <w:sz w:val="22"/>
          <w:szCs w:val="22"/>
          <w:lang w:eastAsia="en-GB"/>
        </w:rPr>
      </w:pPr>
      <w:r w:rsidRPr="00F836B2">
        <w:t>6.1.6.3.15</w:t>
      </w:r>
      <w:r w:rsidRPr="00F836B2">
        <w:rPr>
          <w:rFonts w:asciiTheme="minorHAnsi" w:hAnsiTheme="minorHAnsi" w:cstheme="minorBidi"/>
          <w:sz w:val="22"/>
          <w:szCs w:val="22"/>
          <w:lang w:eastAsia="en-GB"/>
        </w:rPr>
        <w:tab/>
      </w:r>
      <w:r w:rsidRPr="009B3211">
        <w:rPr>
          <w:rFonts w:eastAsia="SimSun"/>
        </w:rPr>
        <w:t>Enumeration: PolicyReqTrigger</w:t>
      </w:r>
      <w:r>
        <w:tab/>
      </w:r>
      <w:r>
        <w:fldChar w:fldCharType="begin" w:fldLock="1"/>
      </w:r>
      <w:r>
        <w:instrText xml:space="preserve"> PAGEREF _Toc98497820 \h </w:instrText>
      </w:r>
      <w:r>
        <w:fldChar w:fldCharType="separate"/>
      </w:r>
      <w:r>
        <w:t>106</w:t>
      </w:r>
      <w:r>
        <w:fldChar w:fldCharType="end"/>
      </w:r>
    </w:p>
    <w:p w14:paraId="7BB3B6E1" w14:textId="51268AB3" w:rsidR="00F836B2" w:rsidRDefault="00F836B2">
      <w:pPr>
        <w:pStyle w:val="TOC5"/>
        <w:rPr>
          <w:rFonts w:asciiTheme="minorHAnsi" w:eastAsiaTheme="minorEastAsia" w:hAnsiTheme="minorHAnsi" w:cstheme="minorBidi"/>
          <w:sz w:val="22"/>
          <w:szCs w:val="22"/>
          <w:lang w:eastAsia="en-GB"/>
        </w:rPr>
      </w:pPr>
      <w:r w:rsidRPr="00F836B2">
        <w:t>6.1.6.3.16</w:t>
      </w:r>
      <w:r w:rsidRPr="00F836B2">
        <w:rPr>
          <w:rFonts w:asciiTheme="minorHAnsi" w:hAnsiTheme="minorHAnsi" w:cstheme="minorBidi"/>
          <w:sz w:val="22"/>
          <w:szCs w:val="22"/>
          <w:lang w:eastAsia="en-GB"/>
        </w:rPr>
        <w:tab/>
      </w:r>
      <w:r w:rsidRPr="009B3211">
        <w:rPr>
          <w:rFonts w:eastAsia="SimSun"/>
        </w:rPr>
        <w:t>Enumeration: RatSelector</w:t>
      </w:r>
      <w:r>
        <w:tab/>
      </w:r>
      <w:r>
        <w:fldChar w:fldCharType="begin" w:fldLock="1"/>
      </w:r>
      <w:r>
        <w:instrText xml:space="preserve"> PAGEREF _Toc98497821 \h </w:instrText>
      </w:r>
      <w:r>
        <w:fldChar w:fldCharType="separate"/>
      </w:r>
      <w:r>
        <w:t>106</w:t>
      </w:r>
      <w:r>
        <w:fldChar w:fldCharType="end"/>
      </w:r>
    </w:p>
    <w:p w14:paraId="387BDAA9" w14:textId="68C26876" w:rsidR="00F836B2" w:rsidRDefault="00F836B2">
      <w:pPr>
        <w:pStyle w:val="TOC5"/>
        <w:rPr>
          <w:rFonts w:asciiTheme="minorHAnsi" w:eastAsiaTheme="minorEastAsia" w:hAnsiTheme="minorHAnsi" w:cstheme="minorBidi"/>
          <w:sz w:val="22"/>
          <w:szCs w:val="22"/>
          <w:lang w:eastAsia="en-GB"/>
        </w:rPr>
      </w:pPr>
      <w:r w:rsidRPr="00F836B2">
        <w:t>6.1.6.3.17</w:t>
      </w:r>
      <w:r w:rsidRPr="00F836B2">
        <w:rPr>
          <w:rFonts w:asciiTheme="minorHAnsi" w:hAnsiTheme="minorHAnsi" w:cstheme="minorBidi"/>
          <w:sz w:val="22"/>
          <w:szCs w:val="22"/>
          <w:lang w:eastAsia="en-GB"/>
        </w:rPr>
        <w:tab/>
      </w:r>
      <w:r w:rsidRPr="009B3211">
        <w:rPr>
          <w:rFonts w:eastAsia="SimSun"/>
        </w:rPr>
        <w:t>Enumeration: NgapIeType</w:t>
      </w:r>
      <w:r>
        <w:tab/>
      </w:r>
      <w:r>
        <w:fldChar w:fldCharType="begin" w:fldLock="1"/>
      </w:r>
      <w:r>
        <w:instrText xml:space="preserve"> PAGEREF _Toc98497822 \h </w:instrText>
      </w:r>
      <w:r>
        <w:fldChar w:fldCharType="separate"/>
      </w:r>
      <w:r>
        <w:t>106</w:t>
      </w:r>
      <w:r>
        <w:fldChar w:fldCharType="end"/>
      </w:r>
    </w:p>
    <w:p w14:paraId="0280683B" w14:textId="153D8741" w:rsidR="00F836B2" w:rsidRDefault="00F836B2">
      <w:pPr>
        <w:pStyle w:val="TOC5"/>
        <w:rPr>
          <w:rFonts w:asciiTheme="minorHAnsi" w:eastAsiaTheme="minorEastAsia" w:hAnsiTheme="minorHAnsi" w:cstheme="minorBidi"/>
          <w:sz w:val="22"/>
          <w:szCs w:val="22"/>
          <w:lang w:eastAsia="en-GB"/>
        </w:rPr>
      </w:pPr>
      <w:r w:rsidRPr="00F836B2">
        <w:lastRenderedPageBreak/>
        <w:t>6.1.6.3.18</w:t>
      </w:r>
      <w:r w:rsidRPr="00F836B2">
        <w:rPr>
          <w:rFonts w:asciiTheme="minorHAnsi" w:hAnsiTheme="minorHAnsi" w:cstheme="minorBidi"/>
          <w:sz w:val="22"/>
          <w:szCs w:val="22"/>
          <w:lang w:eastAsia="en-GB"/>
        </w:rPr>
        <w:tab/>
      </w:r>
      <w:r w:rsidRPr="009B3211">
        <w:rPr>
          <w:rFonts w:eastAsia="SimSun"/>
        </w:rPr>
        <w:t>Enumeration: N2InfoNotifyReason</w:t>
      </w:r>
      <w:r>
        <w:tab/>
      </w:r>
      <w:r>
        <w:fldChar w:fldCharType="begin" w:fldLock="1"/>
      </w:r>
      <w:r>
        <w:instrText xml:space="preserve"> PAGEREF _Toc98497823 \h </w:instrText>
      </w:r>
      <w:r>
        <w:fldChar w:fldCharType="separate"/>
      </w:r>
      <w:r>
        <w:t>106</w:t>
      </w:r>
      <w:r>
        <w:fldChar w:fldCharType="end"/>
      </w:r>
    </w:p>
    <w:p w14:paraId="132B42F4" w14:textId="02BF6937" w:rsidR="00F836B2" w:rsidRDefault="00F836B2">
      <w:pPr>
        <w:pStyle w:val="TOC5"/>
        <w:rPr>
          <w:rFonts w:asciiTheme="minorHAnsi" w:eastAsiaTheme="minorEastAsia" w:hAnsiTheme="minorHAnsi" w:cstheme="minorBidi"/>
          <w:sz w:val="22"/>
          <w:szCs w:val="22"/>
          <w:lang w:eastAsia="en-GB"/>
        </w:rPr>
      </w:pPr>
      <w:r w:rsidRPr="00F836B2">
        <w:t>6.1.6.3.</w:t>
      </w:r>
      <w:r w:rsidRPr="00F836B2">
        <w:rPr>
          <w:lang w:eastAsia="zh-CN"/>
        </w:rPr>
        <w:t>19</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_Toc98497824 \h </w:instrText>
      </w:r>
      <w:r>
        <w:fldChar w:fldCharType="separate"/>
      </w:r>
      <w:r>
        <w:t>107</w:t>
      </w:r>
      <w:r>
        <w:fldChar w:fldCharType="end"/>
      </w:r>
    </w:p>
    <w:p w14:paraId="7DB441DD" w14:textId="3B6B4186" w:rsidR="00F836B2" w:rsidRDefault="00F836B2">
      <w:pPr>
        <w:pStyle w:val="TOC5"/>
        <w:rPr>
          <w:rFonts w:asciiTheme="minorHAnsi" w:eastAsiaTheme="minorEastAsia" w:hAnsiTheme="minorHAnsi" w:cstheme="minorBidi"/>
          <w:sz w:val="22"/>
          <w:szCs w:val="22"/>
          <w:lang w:eastAsia="en-GB"/>
        </w:rPr>
      </w:pPr>
      <w:r w:rsidRPr="00F836B2">
        <w:t>6.1.6.3.</w:t>
      </w:r>
      <w:r w:rsidRPr="00F836B2">
        <w:rPr>
          <w:lang w:eastAsia="zh-CN"/>
        </w:rPr>
        <w:t>20</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_Toc98497825 \h </w:instrText>
      </w:r>
      <w:r>
        <w:fldChar w:fldCharType="separate"/>
      </w:r>
      <w:r>
        <w:t>107</w:t>
      </w:r>
      <w:r>
        <w:fldChar w:fldCharType="end"/>
      </w:r>
    </w:p>
    <w:p w14:paraId="074FA71C" w14:textId="5E9C53C8" w:rsidR="00F836B2" w:rsidRDefault="00F836B2">
      <w:pPr>
        <w:pStyle w:val="TOC5"/>
        <w:rPr>
          <w:rFonts w:asciiTheme="minorHAnsi" w:eastAsiaTheme="minorEastAsia" w:hAnsiTheme="minorHAnsi" w:cstheme="minorBidi"/>
          <w:sz w:val="22"/>
          <w:szCs w:val="22"/>
          <w:lang w:eastAsia="en-GB"/>
        </w:rPr>
      </w:pPr>
      <w:r w:rsidRPr="00F836B2">
        <w:t>6.1.6.3.21</w:t>
      </w:r>
      <w:r w:rsidRPr="00F836B2">
        <w:rPr>
          <w:rFonts w:asciiTheme="minorHAnsi" w:hAnsiTheme="minorHAnsi" w:cstheme="minorBidi"/>
          <w:sz w:val="22"/>
          <w:szCs w:val="22"/>
          <w:lang w:eastAsia="en-GB"/>
        </w:rPr>
        <w:tab/>
      </w:r>
      <w:r w:rsidRPr="009B3211">
        <w:rPr>
          <w:rFonts w:eastAsia="SimSun"/>
        </w:rPr>
        <w:t>Enumeration: EpsNasCiphering</w:t>
      </w:r>
      <w:r w:rsidRPr="009B3211">
        <w:rPr>
          <w:rFonts w:eastAsia="SimSun"/>
          <w:lang w:eastAsia="zh-CN"/>
        </w:rPr>
        <w:t>Algorithm</w:t>
      </w:r>
      <w:r>
        <w:tab/>
      </w:r>
      <w:r>
        <w:fldChar w:fldCharType="begin" w:fldLock="1"/>
      </w:r>
      <w:r>
        <w:instrText xml:space="preserve"> PAGEREF _Toc98497826 \h </w:instrText>
      </w:r>
      <w:r>
        <w:fldChar w:fldCharType="separate"/>
      </w:r>
      <w:r>
        <w:t>107</w:t>
      </w:r>
      <w:r>
        <w:fldChar w:fldCharType="end"/>
      </w:r>
    </w:p>
    <w:p w14:paraId="15CA9F56" w14:textId="2C5113F9" w:rsidR="00F836B2" w:rsidRDefault="00F836B2">
      <w:pPr>
        <w:pStyle w:val="TOC5"/>
        <w:rPr>
          <w:rFonts w:asciiTheme="minorHAnsi" w:eastAsiaTheme="minorEastAsia" w:hAnsiTheme="minorHAnsi" w:cstheme="minorBidi"/>
          <w:sz w:val="22"/>
          <w:szCs w:val="22"/>
          <w:lang w:eastAsia="en-GB"/>
        </w:rPr>
      </w:pPr>
      <w:r w:rsidRPr="00F836B2">
        <w:t>6.1.6.3.22</w:t>
      </w:r>
      <w:r w:rsidRPr="00F836B2">
        <w:rPr>
          <w:rFonts w:asciiTheme="minorHAnsi" w:hAnsiTheme="minorHAnsi" w:cstheme="minorBidi"/>
          <w:sz w:val="22"/>
          <w:szCs w:val="22"/>
          <w:lang w:eastAsia="en-GB"/>
        </w:rPr>
        <w:tab/>
      </w:r>
      <w:r w:rsidRPr="009B3211">
        <w:rPr>
          <w:rFonts w:eastAsia="SimSun"/>
        </w:rPr>
        <w:t>Enumeration: EpsNas</w:t>
      </w:r>
      <w:r w:rsidRPr="009B3211">
        <w:rPr>
          <w:rFonts w:eastAsia="SimSun"/>
          <w:lang w:eastAsia="zh-CN"/>
        </w:rPr>
        <w:t>IntegrityAlgorithm</w:t>
      </w:r>
      <w:r>
        <w:tab/>
      </w:r>
      <w:r>
        <w:fldChar w:fldCharType="begin" w:fldLock="1"/>
      </w:r>
      <w:r>
        <w:instrText xml:space="preserve"> PAGEREF _Toc98497827 \h </w:instrText>
      </w:r>
      <w:r>
        <w:fldChar w:fldCharType="separate"/>
      </w:r>
      <w:r>
        <w:t>107</w:t>
      </w:r>
      <w:r>
        <w:fldChar w:fldCharType="end"/>
      </w:r>
    </w:p>
    <w:p w14:paraId="194F68A2" w14:textId="129A5740" w:rsidR="00F836B2" w:rsidRDefault="00F836B2">
      <w:pPr>
        <w:pStyle w:val="TOC4"/>
        <w:rPr>
          <w:rFonts w:asciiTheme="minorHAnsi" w:eastAsiaTheme="minorEastAsia" w:hAnsiTheme="minorHAnsi" w:cstheme="minorBidi"/>
          <w:sz w:val="22"/>
          <w:szCs w:val="22"/>
          <w:lang w:eastAsia="en-GB"/>
        </w:rPr>
      </w:pPr>
      <w:r w:rsidRPr="00F836B2">
        <w:t>6.1.6.4</w:t>
      </w:r>
      <w:r w:rsidRPr="00F836B2">
        <w:rPr>
          <w:rFonts w:asciiTheme="minorHAnsi" w:hAnsiTheme="minorHAnsi" w:cstheme="minorBidi"/>
          <w:sz w:val="22"/>
          <w:szCs w:val="22"/>
          <w:lang w:eastAsia="en-GB"/>
        </w:rPr>
        <w:tab/>
      </w:r>
      <w:r w:rsidRPr="009B3211">
        <w:rPr>
          <w:rFonts w:eastAsia="SimSun"/>
        </w:rPr>
        <w:t>Binary data</w:t>
      </w:r>
      <w:r>
        <w:tab/>
      </w:r>
      <w:r>
        <w:fldChar w:fldCharType="begin" w:fldLock="1"/>
      </w:r>
      <w:r>
        <w:instrText xml:space="preserve"> PAGEREF _Toc98497828 \h </w:instrText>
      </w:r>
      <w:r>
        <w:fldChar w:fldCharType="separate"/>
      </w:r>
      <w:r>
        <w:t>107</w:t>
      </w:r>
      <w:r>
        <w:fldChar w:fldCharType="end"/>
      </w:r>
    </w:p>
    <w:p w14:paraId="166DBFC8" w14:textId="48E68979" w:rsidR="00F836B2" w:rsidRDefault="00F836B2">
      <w:pPr>
        <w:pStyle w:val="TOC5"/>
        <w:rPr>
          <w:rFonts w:asciiTheme="minorHAnsi" w:eastAsiaTheme="minorEastAsia" w:hAnsiTheme="minorHAnsi" w:cstheme="minorBidi"/>
          <w:sz w:val="22"/>
          <w:szCs w:val="22"/>
          <w:lang w:eastAsia="en-GB"/>
        </w:rPr>
      </w:pPr>
      <w:r w:rsidRPr="00F836B2">
        <w:t>6.1.6.4.1</w:t>
      </w:r>
      <w:r w:rsidRPr="00F836B2">
        <w:rPr>
          <w:rFonts w:asciiTheme="minorHAnsi" w:hAnsiTheme="minorHAnsi" w:cstheme="minorBidi"/>
          <w:sz w:val="22"/>
          <w:szCs w:val="22"/>
          <w:lang w:eastAsia="en-GB"/>
        </w:rPr>
        <w:tab/>
      </w:r>
      <w:r w:rsidRPr="009B3211">
        <w:rPr>
          <w:rFonts w:eastAsia="SimSun"/>
          <w:lang w:val="en-US"/>
        </w:rPr>
        <w:t>Introduction</w:t>
      </w:r>
      <w:r>
        <w:tab/>
      </w:r>
      <w:r>
        <w:fldChar w:fldCharType="begin" w:fldLock="1"/>
      </w:r>
      <w:r>
        <w:instrText xml:space="preserve"> PAGEREF _Toc98497829 \h </w:instrText>
      </w:r>
      <w:r>
        <w:fldChar w:fldCharType="separate"/>
      </w:r>
      <w:r>
        <w:t>107</w:t>
      </w:r>
      <w:r>
        <w:fldChar w:fldCharType="end"/>
      </w:r>
    </w:p>
    <w:p w14:paraId="0B632697" w14:textId="54E28DBA" w:rsidR="00F836B2" w:rsidRDefault="00F836B2">
      <w:pPr>
        <w:pStyle w:val="TOC5"/>
        <w:rPr>
          <w:rFonts w:asciiTheme="minorHAnsi" w:eastAsiaTheme="minorEastAsia" w:hAnsiTheme="minorHAnsi" w:cstheme="minorBidi"/>
          <w:sz w:val="22"/>
          <w:szCs w:val="22"/>
          <w:lang w:eastAsia="en-GB"/>
        </w:rPr>
      </w:pPr>
      <w:r w:rsidRPr="00F836B2">
        <w:t>6.1.6.4.2</w:t>
      </w:r>
      <w:r w:rsidRPr="00F836B2">
        <w:rPr>
          <w:rFonts w:asciiTheme="minorHAnsi" w:hAnsiTheme="minorHAnsi" w:cstheme="minorBidi"/>
          <w:sz w:val="22"/>
          <w:szCs w:val="22"/>
          <w:lang w:eastAsia="en-GB"/>
        </w:rPr>
        <w:tab/>
      </w:r>
      <w:r w:rsidRPr="009B3211">
        <w:rPr>
          <w:rFonts w:eastAsia="SimSun"/>
          <w:lang w:val="en-US"/>
        </w:rPr>
        <w:t>N1 Message Content</w:t>
      </w:r>
      <w:r>
        <w:tab/>
      </w:r>
      <w:r>
        <w:fldChar w:fldCharType="begin" w:fldLock="1"/>
      </w:r>
      <w:r>
        <w:instrText xml:space="preserve"> PAGEREF _Toc98497830 \h </w:instrText>
      </w:r>
      <w:r>
        <w:fldChar w:fldCharType="separate"/>
      </w:r>
      <w:r>
        <w:t>107</w:t>
      </w:r>
      <w:r>
        <w:fldChar w:fldCharType="end"/>
      </w:r>
    </w:p>
    <w:p w14:paraId="75CC148B" w14:textId="7719F0B7" w:rsidR="00F836B2" w:rsidRDefault="00F836B2">
      <w:pPr>
        <w:pStyle w:val="TOC5"/>
        <w:rPr>
          <w:rFonts w:asciiTheme="minorHAnsi" w:eastAsiaTheme="minorEastAsia" w:hAnsiTheme="minorHAnsi" w:cstheme="minorBidi"/>
          <w:sz w:val="22"/>
          <w:szCs w:val="22"/>
          <w:lang w:eastAsia="en-GB"/>
        </w:rPr>
      </w:pPr>
      <w:r w:rsidRPr="00F836B2">
        <w:t>6.1.6.4.3</w:t>
      </w:r>
      <w:r w:rsidRPr="00F836B2">
        <w:rPr>
          <w:rFonts w:asciiTheme="minorHAnsi" w:hAnsiTheme="minorHAnsi" w:cstheme="minorBidi"/>
          <w:sz w:val="22"/>
          <w:szCs w:val="22"/>
          <w:lang w:eastAsia="en-GB"/>
        </w:rPr>
        <w:tab/>
      </w:r>
      <w:r w:rsidRPr="009B3211">
        <w:rPr>
          <w:rFonts w:eastAsia="SimSun"/>
          <w:lang w:val="en-US"/>
        </w:rPr>
        <w:t>N2 Information Content</w:t>
      </w:r>
      <w:r>
        <w:tab/>
      </w:r>
      <w:r>
        <w:fldChar w:fldCharType="begin" w:fldLock="1"/>
      </w:r>
      <w:r>
        <w:instrText xml:space="preserve"> PAGEREF _Toc98497831 \h </w:instrText>
      </w:r>
      <w:r>
        <w:fldChar w:fldCharType="separate"/>
      </w:r>
      <w:r>
        <w:t>108</w:t>
      </w:r>
      <w:r>
        <w:fldChar w:fldCharType="end"/>
      </w:r>
    </w:p>
    <w:p w14:paraId="313D0059" w14:textId="71BAE40A" w:rsidR="00F836B2" w:rsidRDefault="00F836B2">
      <w:pPr>
        <w:pStyle w:val="TOC3"/>
        <w:rPr>
          <w:rFonts w:asciiTheme="minorHAnsi" w:eastAsiaTheme="minorEastAsia" w:hAnsiTheme="minorHAnsi" w:cstheme="minorBidi"/>
          <w:sz w:val="22"/>
          <w:szCs w:val="22"/>
          <w:lang w:eastAsia="en-GB"/>
        </w:rPr>
      </w:pPr>
      <w:r w:rsidRPr="00F836B2">
        <w:t>6.1.7</w:t>
      </w:r>
      <w:r w:rsidRPr="00F836B2">
        <w:rPr>
          <w:rFonts w:asciiTheme="minorHAnsi" w:hAnsiTheme="minorHAnsi" w:cstheme="minorBidi"/>
          <w:sz w:val="22"/>
          <w:szCs w:val="22"/>
          <w:lang w:eastAsia="en-GB"/>
        </w:rPr>
        <w:tab/>
      </w:r>
      <w:r w:rsidRPr="009B3211">
        <w:rPr>
          <w:rFonts w:eastAsia="SimSun"/>
        </w:rPr>
        <w:t>Error Handling</w:t>
      </w:r>
      <w:r>
        <w:tab/>
      </w:r>
      <w:r>
        <w:fldChar w:fldCharType="begin" w:fldLock="1"/>
      </w:r>
      <w:r>
        <w:instrText xml:space="preserve"> PAGEREF _Toc98497832 \h </w:instrText>
      </w:r>
      <w:r>
        <w:fldChar w:fldCharType="separate"/>
      </w:r>
      <w:r>
        <w:t>110</w:t>
      </w:r>
      <w:r>
        <w:fldChar w:fldCharType="end"/>
      </w:r>
    </w:p>
    <w:p w14:paraId="0C4326E2" w14:textId="5872F345" w:rsidR="00F836B2" w:rsidRDefault="00F836B2">
      <w:pPr>
        <w:pStyle w:val="TOC4"/>
        <w:rPr>
          <w:rFonts w:asciiTheme="minorHAnsi" w:eastAsiaTheme="minorEastAsia" w:hAnsiTheme="minorHAnsi" w:cstheme="minorBidi"/>
          <w:sz w:val="22"/>
          <w:szCs w:val="22"/>
          <w:lang w:eastAsia="en-GB"/>
        </w:rPr>
      </w:pPr>
      <w:r w:rsidRPr="00F836B2">
        <w:t>6.1.7.1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_Toc98497833 \h </w:instrText>
      </w:r>
      <w:r>
        <w:fldChar w:fldCharType="separate"/>
      </w:r>
      <w:r>
        <w:t>110</w:t>
      </w:r>
      <w:r>
        <w:fldChar w:fldCharType="end"/>
      </w:r>
    </w:p>
    <w:p w14:paraId="073769B2" w14:textId="3B247C4B" w:rsidR="00F836B2" w:rsidRDefault="00F836B2">
      <w:pPr>
        <w:pStyle w:val="TOC4"/>
        <w:rPr>
          <w:rFonts w:asciiTheme="minorHAnsi" w:eastAsiaTheme="minorEastAsia" w:hAnsiTheme="minorHAnsi" w:cstheme="minorBidi"/>
          <w:sz w:val="22"/>
          <w:szCs w:val="22"/>
          <w:lang w:eastAsia="en-GB"/>
        </w:rPr>
      </w:pPr>
      <w:r w:rsidRPr="00F836B2">
        <w:t>6.1.7.2</w:t>
      </w:r>
      <w:r w:rsidRPr="00F836B2">
        <w:rPr>
          <w:rFonts w:asciiTheme="minorHAnsi" w:hAnsiTheme="minorHAnsi" w:cstheme="minorBidi"/>
          <w:sz w:val="22"/>
          <w:szCs w:val="22"/>
          <w:lang w:eastAsia="en-GB"/>
        </w:rPr>
        <w:tab/>
      </w:r>
      <w:r w:rsidRPr="009B3211">
        <w:rPr>
          <w:rFonts w:eastAsia="SimSun"/>
        </w:rPr>
        <w:t>Protocol Errors</w:t>
      </w:r>
      <w:r>
        <w:tab/>
      </w:r>
      <w:r>
        <w:fldChar w:fldCharType="begin" w:fldLock="1"/>
      </w:r>
      <w:r>
        <w:instrText xml:space="preserve"> PAGEREF _Toc98497834 \h </w:instrText>
      </w:r>
      <w:r>
        <w:fldChar w:fldCharType="separate"/>
      </w:r>
      <w:r>
        <w:t>110</w:t>
      </w:r>
      <w:r>
        <w:fldChar w:fldCharType="end"/>
      </w:r>
    </w:p>
    <w:p w14:paraId="73DE90FA" w14:textId="53BF6D57" w:rsidR="00F836B2" w:rsidRDefault="00F836B2">
      <w:pPr>
        <w:pStyle w:val="TOC4"/>
        <w:rPr>
          <w:rFonts w:asciiTheme="minorHAnsi" w:eastAsiaTheme="minorEastAsia" w:hAnsiTheme="minorHAnsi" w:cstheme="minorBidi"/>
          <w:sz w:val="22"/>
          <w:szCs w:val="22"/>
          <w:lang w:eastAsia="en-GB"/>
        </w:rPr>
      </w:pPr>
      <w:r w:rsidRPr="00F836B2">
        <w:t>6.1.7.3</w:t>
      </w:r>
      <w:r w:rsidRPr="00F836B2">
        <w:rPr>
          <w:rFonts w:asciiTheme="minorHAnsi" w:hAnsiTheme="minorHAnsi" w:cstheme="minorBidi"/>
          <w:sz w:val="22"/>
          <w:szCs w:val="22"/>
          <w:lang w:eastAsia="en-GB"/>
        </w:rPr>
        <w:tab/>
      </w:r>
      <w:r w:rsidRPr="009B3211">
        <w:rPr>
          <w:rFonts w:eastAsia="SimSun"/>
        </w:rPr>
        <w:t>Application Errors</w:t>
      </w:r>
      <w:r>
        <w:tab/>
      </w:r>
      <w:r>
        <w:fldChar w:fldCharType="begin" w:fldLock="1"/>
      </w:r>
      <w:r>
        <w:instrText xml:space="preserve"> PAGEREF _Toc98497835 \h </w:instrText>
      </w:r>
      <w:r>
        <w:fldChar w:fldCharType="separate"/>
      </w:r>
      <w:r>
        <w:t>110</w:t>
      </w:r>
      <w:r>
        <w:fldChar w:fldCharType="end"/>
      </w:r>
    </w:p>
    <w:p w14:paraId="3C6CB351" w14:textId="641A12D9" w:rsidR="00F836B2" w:rsidRDefault="00F836B2">
      <w:pPr>
        <w:pStyle w:val="TOC3"/>
        <w:rPr>
          <w:rFonts w:asciiTheme="minorHAnsi" w:eastAsiaTheme="minorEastAsia" w:hAnsiTheme="minorHAnsi" w:cstheme="minorBidi"/>
          <w:sz w:val="22"/>
          <w:szCs w:val="22"/>
          <w:lang w:eastAsia="en-GB"/>
        </w:rPr>
      </w:pPr>
      <w:r w:rsidRPr="00F836B2">
        <w:t>6.1.8</w:t>
      </w:r>
      <w:r w:rsidRPr="00F836B2">
        <w:rPr>
          <w:rFonts w:asciiTheme="minorHAnsi" w:hAnsiTheme="minorHAnsi" w:cstheme="minorBidi"/>
          <w:sz w:val="22"/>
          <w:szCs w:val="22"/>
          <w:lang w:eastAsia="en-GB"/>
        </w:rPr>
        <w:tab/>
      </w:r>
      <w:r w:rsidRPr="009B3211">
        <w:rPr>
          <w:rFonts w:eastAsia="SimSun"/>
        </w:rPr>
        <w:t>Feature Negotiation</w:t>
      </w:r>
      <w:r>
        <w:tab/>
      </w:r>
      <w:r>
        <w:fldChar w:fldCharType="begin" w:fldLock="1"/>
      </w:r>
      <w:r>
        <w:instrText xml:space="preserve"> PAGEREF _Toc98497836 \h </w:instrText>
      </w:r>
      <w:r>
        <w:fldChar w:fldCharType="separate"/>
      </w:r>
      <w:r>
        <w:t>111</w:t>
      </w:r>
      <w:r>
        <w:fldChar w:fldCharType="end"/>
      </w:r>
    </w:p>
    <w:p w14:paraId="312804DE" w14:textId="3093D2A9" w:rsidR="00F836B2" w:rsidRDefault="00F836B2">
      <w:pPr>
        <w:pStyle w:val="TOC3"/>
        <w:rPr>
          <w:rFonts w:asciiTheme="minorHAnsi" w:eastAsiaTheme="minorEastAsia" w:hAnsiTheme="minorHAnsi" w:cstheme="minorBidi"/>
          <w:sz w:val="22"/>
          <w:szCs w:val="22"/>
          <w:lang w:eastAsia="en-GB"/>
        </w:rPr>
      </w:pPr>
      <w:r w:rsidRPr="00F836B2">
        <w:t>6.1.9</w:t>
      </w:r>
      <w:r w:rsidRPr="00F836B2">
        <w:rPr>
          <w:rFonts w:asciiTheme="minorHAnsi" w:hAnsiTheme="minorHAnsi" w:cstheme="minorBidi"/>
          <w:sz w:val="22"/>
          <w:szCs w:val="22"/>
          <w:lang w:eastAsia="en-GB"/>
        </w:rPr>
        <w:tab/>
      </w:r>
      <w:r w:rsidRPr="009B3211">
        <w:rPr>
          <w:rFonts w:eastAsia="SimSun"/>
          <w:lang w:val="en-US"/>
        </w:rPr>
        <w:t>Security</w:t>
      </w:r>
      <w:r>
        <w:tab/>
      </w:r>
      <w:r>
        <w:fldChar w:fldCharType="begin" w:fldLock="1"/>
      </w:r>
      <w:r>
        <w:instrText xml:space="preserve"> PAGEREF _Toc98497837 \h </w:instrText>
      </w:r>
      <w:r>
        <w:fldChar w:fldCharType="separate"/>
      </w:r>
      <w:r>
        <w:t>112</w:t>
      </w:r>
      <w:r>
        <w:fldChar w:fldCharType="end"/>
      </w:r>
    </w:p>
    <w:p w14:paraId="674F7557" w14:textId="4D1B979A" w:rsidR="00F836B2" w:rsidRDefault="00F836B2">
      <w:pPr>
        <w:pStyle w:val="TOC2"/>
        <w:rPr>
          <w:rFonts w:asciiTheme="minorHAnsi" w:eastAsiaTheme="minorEastAsia" w:hAnsiTheme="minorHAnsi" w:cstheme="minorBidi"/>
          <w:sz w:val="22"/>
          <w:szCs w:val="22"/>
          <w:lang w:eastAsia="en-GB"/>
        </w:rPr>
      </w:pPr>
      <w:r w:rsidRPr="00F836B2">
        <w:t>6.2</w:t>
      </w:r>
      <w:r w:rsidRPr="00F836B2">
        <w:rPr>
          <w:rFonts w:asciiTheme="minorHAnsi" w:hAnsiTheme="minorHAnsi" w:cstheme="minorBidi"/>
          <w:sz w:val="22"/>
          <w:szCs w:val="22"/>
          <w:lang w:eastAsia="en-GB"/>
        </w:rPr>
        <w:tab/>
      </w:r>
      <w:r w:rsidRPr="009B3211">
        <w:rPr>
          <w:rFonts w:eastAsia="SimSun"/>
        </w:rPr>
        <w:t>Namf_EventExposure Service API</w:t>
      </w:r>
      <w:r>
        <w:tab/>
      </w:r>
      <w:r>
        <w:fldChar w:fldCharType="begin" w:fldLock="1"/>
      </w:r>
      <w:r>
        <w:instrText xml:space="preserve"> PAGEREF _Toc98497838 \h </w:instrText>
      </w:r>
      <w:r>
        <w:fldChar w:fldCharType="separate"/>
      </w:r>
      <w:r>
        <w:t>112</w:t>
      </w:r>
      <w:r>
        <w:fldChar w:fldCharType="end"/>
      </w:r>
    </w:p>
    <w:p w14:paraId="6E556963" w14:textId="7A0BADC5" w:rsidR="00F836B2" w:rsidRDefault="00F836B2">
      <w:pPr>
        <w:pStyle w:val="TOC3"/>
        <w:rPr>
          <w:rFonts w:asciiTheme="minorHAnsi" w:eastAsiaTheme="minorEastAsia" w:hAnsiTheme="minorHAnsi" w:cstheme="minorBidi"/>
          <w:sz w:val="22"/>
          <w:szCs w:val="22"/>
          <w:lang w:eastAsia="en-GB"/>
        </w:rPr>
      </w:pPr>
      <w:r w:rsidRPr="00F836B2">
        <w:t>6.2.1</w:t>
      </w:r>
      <w:r w:rsidRPr="00F836B2">
        <w:rPr>
          <w:rFonts w:asciiTheme="minorHAnsi" w:hAnsiTheme="minorHAnsi" w:cstheme="minorBidi"/>
          <w:sz w:val="22"/>
          <w:szCs w:val="22"/>
          <w:lang w:eastAsia="en-GB"/>
        </w:rPr>
        <w:tab/>
      </w:r>
      <w:r w:rsidRPr="009B3211">
        <w:rPr>
          <w:rFonts w:eastAsia="SimSun"/>
        </w:rPr>
        <w:t>API URI</w:t>
      </w:r>
      <w:r>
        <w:tab/>
      </w:r>
      <w:r>
        <w:fldChar w:fldCharType="begin" w:fldLock="1"/>
      </w:r>
      <w:r>
        <w:instrText xml:space="preserve"> PAGEREF _Toc98497839 \h </w:instrText>
      </w:r>
      <w:r>
        <w:fldChar w:fldCharType="separate"/>
      </w:r>
      <w:r>
        <w:t>112</w:t>
      </w:r>
      <w:r>
        <w:fldChar w:fldCharType="end"/>
      </w:r>
    </w:p>
    <w:p w14:paraId="5DB8F28D" w14:textId="40CBCFC2" w:rsidR="00F836B2" w:rsidRDefault="00F836B2">
      <w:pPr>
        <w:pStyle w:val="TOC3"/>
        <w:rPr>
          <w:rFonts w:asciiTheme="minorHAnsi" w:eastAsiaTheme="minorEastAsia" w:hAnsiTheme="minorHAnsi" w:cstheme="minorBidi"/>
          <w:sz w:val="22"/>
          <w:szCs w:val="22"/>
          <w:lang w:eastAsia="en-GB"/>
        </w:rPr>
      </w:pPr>
      <w:r w:rsidRPr="00F836B2">
        <w:t>6.2.2</w:t>
      </w:r>
      <w:r w:rsidRPr="00F836B2">
        <w:rPr>
          <w:rFonts w:asciiTheme="minorHAnsi" w:hAnsiTheme="minorHAnsi" w:cstheme="minorBidi"/>
          <w:sz w:val="22"/>
          <w:szCs w:val="22"/>
          <w:lang w:eastAsia="en-GB"/>
        </w:rPr>
        <w:tab/>
      </w:r>
      <w:r w:rsidRPr="009B3211">
        <w:rPr>
          <w:rFonts w:eastAsia="SimSun"/>
        </w:rPr>
        <w:t>Usage of HTTP</w:t>
      </w:r>
      <w:r>
        <w:tab/>
      </w:r>
      <w:r>
        <w:fldChar w:fldCharType="begin" w:fldLock="1"/>
      </w:r>
      <w:r>
        <w:instrText xml:space="preserve"> PAGEREF _Toc98497840 \h </w:instrText>
      </w:r>
      <w:r>
        <w:fldChar w:fldCharType="separate"/>
      </w:r>
      <w:r>
        <w:t>113</w:t>
      </w:r>
      <w:r>
        <w:fldChar w:fldCharType="end"/>
      </w:r>
    </w:p>
    <w:p w14:paraId="1B3DE12B" w14:textId="7D75522A" w:rsidR="00F836B2" w:rsidRDefault="00F836B2">
      <w:pPr>
        <w:pStyle w:val="TOC4"/>
        <w:rPr>
          <w:rFonts w:asciiTheme="minorHAnsi" w:eastAsiaTheme="minorEastAsia" w:hAnsiTheme="minorHAnsi" w:cstheme="minorBidi"/>
          <w:sz w:val="22"/>
          <w:szCs w:val="22"/>
          <w:lang w:eastAsia="en-GB"/>
        </w:rPr>
      </w:pPr>
      <w:r w:rsidRPr="00F836B2">
        <w:t>6.2.2.1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_Toc98497841 \h </w:instrText>
      </w:r>
      <w:r>
        <w:fldChar w:fldCharType="separate"/>
      </w:r>
      <w:r>
        <w:t>113</w:t>
      </w:r>
      <w:r>
        <w:fldChar w:fldCharType="end"/>
      </w:r>
    </w:p>
    <w:p w14:paraId="2FF3EF36" w14:textId="13A309AC" w:rsidR="00F836B2" w:rsidRDefault="00F836B2">
      <w:pPr>
        <w:pStyle w:val="TOC4"/>
        <w:rPr>
          <w:rFonts w:asciiTheme="minorHAnsi" w:eastAsiaTheme="minorEastAsia" w:hAnsiTheme="minorHAnsi" w:cstheme="minorBidi"/>
          <w:sz w:val="22"/>
          <w:szCs w:val="22"/>
          <w:lang w:eastAsia="en-GB"/>
        </w:rPr>
      </w:pPr>
      <w:r w:rsidRPr="00F836B2">
        <w:t>6.2.2.2</w:t>
      </w:r>
      <w:r w:rsidRPr="00F836B2">
        <w:rPr>
          <w:rFonts w:asciiTheme="minorHAnsi" w:hAnsiTheme="minorHAnsi" w:cstheme="minorBidi"/>
          <w:sz w:val="22"/>
          <w:szCs w:val="22"/>
          <w:lang w:eastAsia="en-GB"/>
        </w:rPr>
        <w:tab/>
      </w:r>
      <w:r w:rsidRPr="009B3211">
        <w:rPr>
          <w:rFonts w:eastAsia="SimSun"/>
        </w:rPr>
        <w:t>HTTP standard headers</w:t>
      </w:r>
      <w:r>
        <w:tab/>
      </w:r>
      <w:r>
        <w:fldChar w:fldCharType="begin" w:fldLock="1"/>
      </w:r>
      <w:r>
        <w:instrText xml:space="preserve"> PAGEREF _Toc98497842 \h </w:instrText>
      </w:r>
      <w:r>
        <w:fldChar w:fldCharType="separate"/>
      </w:r>
      <w:r>
        <w:t>113</w:t>
      </w:r>
      <w:r>
        <w:fldChar w:fldCharType="end"/>
      </w:r>
    </w:p>
    <w:p w14:paraId="3C2CB41F" w14:textId="5E70078C" w:rsidR="00F836B2" w:rsidRDefault="00F836B2">
      <w:pPr>
        <w:pStyle w:val="TOC5"/>
        <w:rPr>
          <w:rFonts w:asciiTheme="minorHAnsi" w:eastAsiaTheme="minorEastAsia" w:hAnsiTheme="minorHAnsi" w:cstheme="minorBidi"/>
          <w:sz w:val="22"/>
          <w:szCs w:val="22"/>
          <w:lang w:eastAsia="en-GB"/>
        </w:rPr>
      </w:pPr>
      <w:r w:rsidRPr="00F836B2">
        <w:t>6.2.2.2.1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_Toc98497843 \h </w:instrText>
      </w:r>
      <w:r>
        <w:fldChar w:fldCharType="separate"/>
      </w:r>
      <w:r>
        <w:t>113</w:t>
      </w:r>
      <w:r>
        <w:fldChar w:fldCharType="end"/>
      </w:r>
    </w:p>
    <w:p w14:paraId="1A06EA5F" w14:textId="7C2A4CE7" w:rsidR="00F836B2" w:rsidRDefault="00F836B2">
      <w:pPr>
        <w:pStyle w:val="TOC5"/>
        <w:rPr>
          <w:rFonts w:asciiTheme="minorHAnsi" w:eastAsiaTheme="minorEastAsia" w:hAnsiTheme="minorHAnsi" w:cstheme="minorBidi"/>
          <w:sz w:val="22"/>
          <w:szCs w:val="22"/>
          <w:lang w:eastAsia="en-GB"/>
        </w:rPr>
      </w:pPr>
      <w:r w:rsidRPr="00F836B2">
        <w:t>6.2.2.2.2</w:t>
      </w:r>
      <w:r w:rsidRPr="00F836B2">
        <w:rPr>
          <w:rFonts w:asciiTheme="minorHAnsi" w:hAnsiTheme="minorHAnsi" w:cstheme="minorBidi"/>
          <w:sz w:val="22"/>
          <w:szCs w:val="22"/>
          <w:lang w:eastAsia="en-GB"/>
        </w:rPr>
        <w:tab/>
      </w:r>
      <w:r w:rsidRPr="009B3211">
        <w:rPr>
          <w:rFonts w:eastAsia="SimSun"/>
        </w:rPr>
        <w:t>Content type</w:t>
      </w:r>
      <w:r>
        <w:tab/>
      </w:r>
      <w:r>
        <w:fldChar w:fldCharType="begin" w:fldLock="1"/>
      </w:r>
      <w:r>
        <w:instrText xml:space="preserve"> PAGEREF _Toc98497844 \h </w:instrText>
      </w:r>
      <w:r>
        <w:fldChar w:fldCharType="separate"/>
      </w:r>
      <w:r>
        <w:t>113</w:t>
      </w:r>
      <w:r>
        <w:fldChar w:fldCharType="end"/>
      </w:r>
    </w:p>
    <w:p w14:paraId="165A0193" w14:textId="6E805889" w:rsidR="00F836B2" w:rsidRDefault="00F836B2">
      <w:pPr>
        <w:pStyle w:val="TOC4"/>
        <w:rPr>
          <w:rFonts w:asciiTheme="minorHAnsi" w:eastAsiaTheme="minorEastAsia" w:hAnsiTheme="minorHAnsi" w:cstheme="minorBidi"/>
          <w:sz w:val="22"/>
          <w:szCs w:val="22"/>
          <w:lang w:eastAsia="en-GB"/>
        </w:rPr>
      </w:pPr>
      <w:r w:rsidRPr="00F836B2">
        <w:t>6.2.2.3</w:t>
      </w:r>
      <w:r w:rsidRPr="00F836B2">
        <w:rPr>
          <w:rFonts w:asciiTheme="minorHAnsi" w:hAnsiTheme="minorHAnsi" w:cstheme="minorBidi"/>
          <w:sz w:val="22"/>
          <w:szCs w:val="22"/>
          <w:lang w:eastAsia="en-GB"/>
        </w:rPr>
        <w:tab/>
      </w:r>
      <w:r w:rsidRPr="009B3211">
        <w:rPr>
          <w:rFonts w:eastAsia="SimSun"/>
        </w:rPr>
        <w:t>HTTP custom headers</w:t>
      </w:r>
      <w:r>
        <w:tab/>
      </w:r>
      <w:r>
        <w:fldChar w:fldCharType="begin" w:fldLock="1"/>
      </w:r>
      <w:r>
        <w:instrText xml:space="preserve"> PAGEREF _Toc98497845 \h </w:instrText>
      </w:r>
      <w:r>
        <w:fldChar w:fldCharType="separate"/>
      </w:r>
      <w:r>
        <w:t>113</w:t>
      </w:r>
      <w:r>
        <w:fldChar w:fldCharType="end"/>
      </w:r>
    </w:p>
    <w:p w14:paraId="15FB2DAF" w14:textId="2DE0F8CE" w:rsidR="00F836B2" w:rsidRDefault="00F836B2">
      <w:pPr>
        <w:pStyle w:val="TOC5"/>
        <w:rPr>
          <w:rFonts w:asciiTheme="minorHAnsi" w:eastAsiaTheme="minorEastAsia" w:hAnsiTheme="minorHAnsi" w:cstheme="minorBidi"/>
          <w:sz w:val="22"/>
          <w:szCs w:val="22"/>
          <w:lang w:eastAsia="en-GB"/>
        </w:rPr>
      </w:pPr>
      <w:r w:rsidRPr="00F836B2">
        <w:t>6.2.2.3.1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_Toc98497846 \h </w:instrText>
      </w:r>
      <w:r>
        <w:fldChar w:fldCharType="separate"/>
      </w:r>
      <w:r>
        <w:t>113</w:t>
      </w:r>
      <w:r>
        <w:fldChar w:fldCharType="end"/>
      </w:r>
    </w:p>
    <w:p w14:paraId="60145EC6" w14:textId="650FFF7B" w:rsidR="00F836B2" w:rsidRDefault="00F836B2">
      <w:pPr>
        <w:pStyle w:val="TOC3"/>
        <w:rPr>
          <w:rFonts w:asciiTheme="minorHAnsi" w:eastAsiaTheme="minorEastAsia" w:hAnsiTheme="minorHAnsi" w:cstheme="minorBidi"/>
          <w:sz w:val="22"/>
          <w:szCs w:val="22"/>
          <w:lang w:eastAsia="en-GB"/>
        </w:rPr>
      </w:pPr>
      <w:r w:rsidRPr="00F836B2">
        <w:t>6.2.3</w:t>
      </w:r>
      <w:r w:rsidRPr="00F836B2">
        <w:rPr>
          <w:rFonts w:asciiTheme="minorHAnsi" w:hAnsiTheme="minorHAnsi" w:cstheme="minorBidi"/>
          <w:sz w:val="22"/>
          <w:szCs w:val="22"/>
          <w:lang w:eastAsia="en-GB"/>
        </w:rPr>
        <w:tab/>
      </w:r>
      <w:r w:rsidRPr="009B3211">
        <w:rPr>
          <w:rFonts w:eastAsia="SimSun"/>
        </w:rPr>
        <w:t>Resources</w:t>
      </w:r>
      <w:r>
        <w:tab/>
      </w:r>
      <w:r>
        <w:fldChar w:fldCharType="begin" w:fldLock="1"/>
      </w:r>
      <w:r>
        <w:instrText xml:space="preserve"> PAGEREF _Toc98497847 \h </w:instrText>
      </w:r>
      <w:r>
        <w:fldChar w:fldCharType="separate"/>
      </w:r>
      <w:r>
        <w:t>113</w:t>
      </w:r>
      <w:r>
        <w:fldChar w:fldCharType="end"/>
      </w:r>
    </w:p>
    <w:p w14:paraId="0884C7B8" w14:textId="0D2E42F5" w:rsidR="00F836B2" w:rsidRDefault="00F836B2">
      <w:pPr>
        <w:pStyle w:val="TOC4"/>
        <w:rPr>
          <w:rFonts w:asciiTheme="minorHAnsi" w:eastAsiaTheme="minorEastAsia" w:hAnsiTheme="minorHAnsi" w:cstheme="minorBidi"/>
          <w:sz w:val="22"/>
          <w:szCs w:val="22"/>
          <w:lang w:eastAsia="en-GB"/>
        </w:rPr>
      </w:pPr>
      <w:r w:rsidRPr="00F836B2">
        <w:t>6.2.3.1</w:t>
      </w:r>
      <w:r w:rsidRPr="00F836B2">
        <w:rPr>
          <w:rFonts w:asciiTheme="minorHAnsi" w:hAnsiTheme="minorHAnsi" w:cstheme="minorBidi"/>
          <w:sz w:val="22"/>
          <w:szCs w:val="22"/>
          <w:lang w:eastAsia="en-GB"/>
        </w:rPr>
        <w:tab/>
      </w:r>
      <w:r w:rsidRPr="009B3211">
        <w:rPr>
          <w:rFonts w:eastAsia="SimSun"/>
        </w:rPr>
        <w:t>Overview</w:t>
      </w:r>
      <w:r>
        <w:tab/>
      </w:r>
      <w:r>
        <w:fldChar w:fldCharType="begin" w:fldLock="1"/>
      </w:r>
      <w:r>
        <w:instrText xml:space="preserve"> PAGEREF _Toc98497848 \h </w:instrText>
      </w:r>
      <w:r>
        <w:fldChar w:fldCharType="separate"/>
      </w:r>
      <w:r>
        <w:t>113</w:t>
      </w:r>
      <w:r>
        <w:fldChar w:fldCharType="end"/>
      </w:r>
    </w:p>
    <w:p w14:paraId="68EEA5FF" w14:textId="33E0DEB3" w:rsidR="00F836B2" w:rsidRDefault="00F836B2">
      <w:pPr>
        <w:pStyle w:val="TOC4"/>
        <w:rPr>
          <w:rFonts w:asciiTheme="minorHAnsi" w:eastAsiaTheme="minorEastAsia" w:hAnsiTheme="minorHAnsi" w:cstheme="minorBidi"/>
          <w:sz w:val="22"/>
          <w:szCs w:val="22"/>
          <w:lang w:eastAsia="en-GB"/>
        </w:rPr>
      </w:pPr>
      <w:r w:rsidRPr="00F836B2">
        <w:t>6.2.3.2</w:t>
      </w:r>
      <w:r w:rsidRPr="00F836B2">
        <w:rPr>
          <w:rFonts w:asciiTheme="minorHAnsi" w:hAnsiTheme="minorHAnsi" w:cstheme="minorBidi"/>
          <w:sz w:val="22"/>
          <w:szCs w:val="22"/>
          <w:lang w:eastAsia="en-GB"/>
        </w:rPr>
        <w:tab/>
      </w:r>
      <w:r w:rsidRPr="009B3211">
        <w:rPr>
          <w:rFonts w:eastAsia="SimSun"/>
        </w:rPr>
        <w:t>Resource: Subscriptions collection</w:t>
      </w:r>
      <w:r>
        <w:tab/>
      </w:r>
      <w:r>
        <w:fldChar w:fldCharType="begin" w:fldLock="1"/>
      </w:r>
      <w:r>
        <w:instrText xml:space="preserve"> PAGEREF _Toc98497849 \h </w:instrText>
      </w:r>
      <w:r>
        <w:fldChar w:fldCharType="separate"/>
      </w:r>
      <w:r>
        <w:t>114</w:t>
      </w:r>
      <w:r>
        <w:fldChar w:fldCharType="end"/>
      </w:r>
    </w:p>
    <w:p w14:paraId="266324C5" w14:textId="1E707D62" w:rsidR="00F836B2" w:rsidRDefault="00F836B2">
      <w:pPr>
        <w:pStyle w:val="TOC5"/>
        <w:rPr>
          <w:rFonts w:asciiTheme="minorHAnsi" w:eastAsiaTheme="minorEastAsia" w:hAnsiTheme="minorHAnsi" w:cstheme="minorBidi"/>
          <w:sz w:val="22"/>
          <w:szCs w:val="22"/>
          <w:lang w:eastAsia="en-GB"/>
        </w:rPr>
      </w:pPr>
      <w:r w:rsidRPr="00F836B2">
        <w:t>6.2.3.2.1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_Toc98497850 \h </w:instrText>
      </w:r>
      <w:r>
        <w:fldChar w:fldCharType="separate"/>
      </w:r>
      <w:r>
        <w:t>114</w:t>
      </w:r>
      <w:r>
        <w:fldChar w:fldCharType="end"/>
      </w:r>
    </w:p>
    <w:p w14:paraId="44865A14" w14:textId="664E1A8B" w:rsidR="00F836B2" w:rsidRDefault="00F836B2">
      <w:pPr>
        <w:pStyle w:val="TOC5"/>
        <w:rPr>
          <w:rFonts w:asciiTheme="minorHAnsi" w:eastAsiaTheme="minorEastAsia" w:hAnsiTheme="minorHAnsi" w:cstheme="minorBidi"/>
          <w:sz w:val="22"/>
          <w:szCs w:val="22"/>
          <w:lang w:eastAsia="en-GB"/>
        </w:rPr>
      </w:pPr>
      <w:r w:rsidRPr="00F836B2">
        <w:t>6.2.3.2.2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_Toc98497851 \h </w:instrText>
      </w:r>
      <w:r>
        <w:fldChar w:fldCharType="separate"/>
      </w:r>
      <w:r>
        <w:t>114</w:t>
      </w:r>
      <w:r>
        <w:fldChar w:fldCharType="end"/>
      </w:r>
    </w:p>
    <w:p w14:paraId="713A9A2A" w14:textId="366CDF35" w:rsidR="00F836B2" w:rsidRDefault="00F836B2">
      <w:pPr>
        <w:pStyle w:val="TOC5"/>
        <w:rPr>
          <w:rFonts w:asciiTheme="minorHAnsi" w:eastAsiaTheme="minorEastAsia" w:hAnsiTheme="minorHAnsi" w:cstheme="minorBidi"/>
          <w:sz w:val="22"/>
          <w:szCs w:val="22"/>
          <w:lang w:eastAsia="en-GB"/>
        </w:rPr>
      </w:pPr>
      <w:r w:rsidRPr="00F836B2">
        <w:t>6.2.3.2.3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_Toc98497852 \h </w:instrText>
      </w:r>
      <w:r>
        <w:fldChar w:fldCharType="separate"/>
      </w:r>
      <w:r>
        <w:t>114</w:t>
      </w:r>
      <w:r>
        <w:fldChar w:fldCharType="end"/>
      </w:r>
    </w:p>
    <w:p w14:paraId="7039227C" w14:textId="036DD4A5" w:rsidR="00F836B2" w:rsidRDefault="00F836B2">
      <w:pPr>
        <w:pStyle w:val="TOC5"/>
        <w:rPr>
          <w:rFonts w:asciiTheme="minorHAnsi" w:eastAsiaTheme="minorEastAsia" w:hAnsiTheme="minorHAnsi" w:cstheme="minorBidi"/>
          <w:sz w:val="22"/>
          <w:szCs w:val="22"/>
          <w:lang w:eastAsia="en-GB"/>
        </w:rPr>
      </w:pPr>
      <w:r w:rsidRPr="00F836B2">
        <w:t>6.2.3.2.4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_Toc98497853 \h </w:instrText>
      </w:r>
      <w:r>
        <w:fldChar w:fldCharType="separate"/>
      </w:r>
      <w:r>
        <w:t>115</w:t>
      </w:r>
      <w:r>
        <w:fldChar w:fldCharType="end"/>
      </w:r>
    </w:p>
    <w:p w14:paraId="5AECD82C" w14:textId="4B6764AC" w:rsidR="00F836B2" w:rsidRDefault="00F836B2">
      <w:pPr>
        <w:pStyle w:val="TOC4"/>
        <w:rPr>
          <w:rFonts w:asciiTheme="minorHAnsi" w:eastAsiaTheme="minorEastAsia" w:hAnsiTheme="minorHAnsi" w:cstheme="minorBidi"/>
          <w:sz w:val="22"/>
          <w:szCs w:val="22"/>
          <w:lang w:eastAsia="en-GB"/>
        </w:rPr>
      </w:pPr>
      <w:r w:rsidRPr="00F836B2">
        <w:t>6.2.3.3</w:t>
      </w:r>
      <w:r w:rsidRPr="00F836B2">
        <w:rPr>
          <w:rFonts w:asciiTheme="minorHAnsi" w:hAnsiTheme="minorHAnsi" w:cstheme="minorBidi"/>
          <w:sz w:val="22"/>
          <w:szCs w:val="22"/>
          <w:lang w:eastAsia="en-GB"/>
        </w:rPr>
        <w:tab/>
      </w:r>
      <w:r w:rsidRPr="009B3211">
        <w:rPr>
          <w:rFonts w:eastAsia="SimSun"/>
        </w:rPr>
        <w:t>Resource:  Individual subscription</w:t>
      </w:r>
      <w:r>
        <w:tab/>
      </w:r>
      <w:r>
        <w:fldChar w:fldCharType="begin" w:fldLock="1"/>
      </w:r>
      <w:r>
        <w:instrText xml:space="preserve"> PAGEREF _Toc98497854 \h </w:instrText>
      </w:r>
      <w:r>
        <w:fldChar w:fldCharType="separate"/>
      </w:r>
      <w:r>
        <w:t>115</w:t>
      </w:r>
      <w:r>
        <w:fldChar w:fldCharType="end"/>
      </w:r>
    </w:p>
    <w:p w14:paraId="4B2DE3D4" w14:textId="77C00D13" w:rsidR="00F836B2" w:rsidRDefault="00F836B2">
      <w:pPr>
        <w:pStyle w:val="TOC5"/>
        <w:rPr>
          <w:rFonts w:asciiTheme="minorHAnsi" w:eastAsiaTheme="minorEastAsia" w:hAnsiTheme="minorHAnsi" w:cstheme="minorBidi"/>
          <w:sz w:val="22"/>
          <w:szCs w:val="22"/>
          <w:lang w:eastAsia="en-GB"/>
        </w:rPr>
      </w:pPr>
      <w:r w:rsidRPr="00F836B2">
        <w:t>6.2.3.3.1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_Toc98497855 \h </w:instrText>
      </w:r>
      <w:r>
        <w:fldChar w:fldCharType="separate"/>
      </w:r>
      <w:r>
        <w:t>115</w:t>
      </w:r>
      <w:r>
        <w:fldChar w:fldCharType="end"/>
      </w:r>
    </w:p>
    <w:p w14:paraId="3A8A1FAC" w14:textId="05F601EE" w:rsidR="00F836B2" w:rsidRDefault="00F836B2">
      <w:pPr>
        <w:pStyle w:val="TOC5"/>
        <w:rPr>
          <w:rFonts w:asciiTheme="minorHAnsi" w:eastAsiaTheme="minorEastAsia" w:hAnsiTheme="minorHAnsi" w:cstheme="minorBidi"/>
          <w:sz w:val="22"/>
          <w:szCs w:val="22"/>
          <w:lang w:eastAsia="en-GB"/>
        </w:rPr>
      </w:pPr>
      <w:r w:rsidRPr="00F836B2">
        <w:t>6.2.3.3.2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_Toc98497856 \h </w:instrText>
      </w:r>
      <w:r>
        <w:fldChar w:fldCharType="separate"/>
      </w:r>
      <w:r>
        <w:t>115</w:t>
      </w:r>
      <w:r>
        <w:fldChar w:fldCharType="end"/>
      </w:r>
    </w:p>
    <w:p w14:paraId="5FEDD34A" w14:textId="558F31D8" w:rsidR="00F836B2" w:rsidRDefault="00F836B2">
      <w:pPr>
        <w:pStyle w:val="TOC5"/>
        <w:rPr>
          <w:rFonts w:asciiTheme="minorHAnsi" w:eastAsiaTheme="minorEastAsia" w:hAnsiTheme="minorHAnsi" w:cstheme="minorBidi"/>
          <w:sz w:val="22"/>
          <w:szCs w:val="22"/>
          <w:lang w:eastAsia="en-GB"/>
        </w:rPr>
      </w:pPr>
      <w:r w:rsidRPr="00F836B2">
        <w:t>6.2.3.3.3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_Toc98497857 \h </w:instrText>
      </w:r>
      <w:r>
        <w:fldChar w:fldCharType="separate"/>
      </w:r>
      <w:r>
        <w:t>115</w:t>
      </w:r>
      <w:r>
        <w:fldChar w:fldCharType="end"/>
      </w:r>
    </w:p>
    <w:p w14:paraId="41CF9480" w14:textId="760E5696" w:rsidR="00F836B2" w:rsidRDefault="00F836B2">
      <w:pPr>
        <w:pStyle w:val="TOC5"/>
        <w:rPr>
          <w:rFonts w:asciiTheme="minorHAnsi" w:eastAsiaTheme="minorEastAsia" w:hAnsiTheme="minorHAnsi" w:cstheme="minorBidi"/>
          <w:sz w:val="22"/>
          <w:szCs w:val="22"/>
          <w:lang w:eastAsia="en-GB"/>
        </w:rPr>
      </w:pPr>
      <w:r w:rsidRPr="00F836B2">
        <w:t>6.2.3.3.4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_Toc98497858 \h </w:instrText>
      </w:r>
      <w:r>
        <w:fldChar w:fldCharType="separate"/>
      </w:r>
      <w:r>
        <w:t>116</w:t>
      </w:r>
      <w:r>
        <w:fldChar w:fldCharType="end"/>
      </w:r>
    </w:p>
    <w:p w14:paraId="5380CB70" w14:textId="19500775" w:rsidR="00F836B2" w:rsidRDefault="00F836B2">
      <w:pPr>
        <w:pStyle w:val="TOC3"/>
        <w:rPr>
          <w:rFonts w:asciiTheme="minorHAnsi" w:eastAsiaTheme="minorEastAsia" w:hAnsiTheme="minorHAnsi" w:cstheme="minorBidi"/>
          <w:sz w:val="22"/>
          <w:szCs w:val="22"/>
          <w:lang w:eastAsia="en-GB"/>
        </w:rPr>
      </w:pPr>
      <w:r w:rsidRPr="00F836B2">
        <w:t>6.2.4</w:t>
      </w:r>
      <w:r w:rsidRPr="00F836B2">
        <w:rPr>
          <w:rFonts w:asciiTheme="minorHAnsi" w:hAnsiTheme="minorHAnsi" w:cstheme="minorBidi"/>
          <w:sz w:val="22"/>
          <w:szCs w:val="22"/>
          <w:lang w:eastAsia="en-GB"/>
        </w:rPr>
        <w:tab/>
      </w:r>
      <w:r w:rsidRPr="009B3211">
        <w:rPr>
          <w:rFonts w:eastAsia="SimSun"/>
        </w:rPr>
        <w:t>Custom Operations without associated resources</w:t>
      </w:r>
      <w:r>
        <w:tab/>
      </w:r>
      <w:r>
        <w:fldChar w:fldCharType="begin" w:fldLock="1"/>
      </w:r>
      <w:r>
        <w:instrText xml:space="preserve"> PAGEREF _Toc98497859 \h </w:instrText>
      </w:r>
      <w:r>
        <w:fldChar w:fldCharType="separate"/>
      </w:r>
      <w:r>
        <w:t>116</w:t>
      </w:r>
      <w:r>
        <w:fldChar w:fldCharType="end"/>
      </w:r>
    </w:p>
    <w:p w14:paraId="0F0978D5" w14:textId="7E05CA0D" w:rsidR="00F836B2" w:rsidRDefault="00F836B2">
      <w:pPr>
        <w:pStyle w:val="TOC3"/>
        <w:rPr>
          <w:rFonts w:asciiTheme="minorHAnsi" w:eastAsiaTheme="minorEastAsia" w:hAnsiTheme="minorHAnsi" w:cstheme="minorBidi"/>
          <w:sz w:val="22"/>
          <w:szCs w:val="22"/>
          <w:lang w:eastAsia="en-GB"/>
        </w:rPr>
      </w:pPr>
      <w:r w:rsidRPr="00F836B2">
        <w:t>6.2.5</w:t>
      </w:r>
      <w:r w:rsidRPr="00F836B2">
        <w:rPr>
          <w:rFonts w:asciiTheme="minorHAnsi" w:hAnsiTheme="minorHAnsi" w:cstheme="minorBidi"/>
          <w:sz w:val="22"/>
          <w:szCs w:val="22"/>
          <w:lang w:eastAsia="en-GB"/>
        </w:rPr>
        <w:tab/>
      </w:r>
      <w:r w:rsidRPr="009B3211">
        <w:rPr>
          <w:rFonts w:eastAsia="SimSun"/>
        </w:rPr>
        <w:t>Notifications</w:t>
      </w:r>
      <w:r>
        <w:tab/>
      </w:r>
      <w:r>
        <w:fldChar w:fldCharType="begin" w:fldLock="1"/>
      </w:r>
      <w:r>
        <w:instrText xml:space="preserve"> PAGEREF _Toc98497860 \h </w:instrText>
      </w:r>
      <w:r>
        <w:fldChar w:fldCharType="separate"/>
      </w:r>
      <w:r>
        <w:t>117</w:t>
      </w:r>
      <w:r>
        <w:fldChar w:fldCharType="end"/>
      </w:r>
    </w:p>
    <w:p w14:paraId="796D417E" w14:textId="12EBFE21" w:rsidR="00F836B2" w:rsidRDefault="00F836B2">
      <w:pPr>
        <w:pStyle w:val="TOC4"/>
        <w:rPr>
          <w:rFonts w:asciiTheme="minorHAnsi" w:eastAsiaTheme="minorEastAsia" w:hAnsiTheme="minorHAnsi" w:cstheme="minorBidi"/>
          <w:sz w:val="22"/>
          <w:szCs w:val="22"/>
          <w:lang w:eastAsia="en-GB"/>
        </w:rPr>
      </w:pPr>
      <w:r w:rsidRPr="00F836B2">
        <w:t>6.2.5.1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_Toc98497861 \h </w:instrText>
      </w:r>
      <w:r>
        <w:fldChar w:fldCharType="separate"/>
      </w:r>
      <w:r>
        <w:t>117</w:t>
      </w:r>
      <w:r>
        <w:fldChar w:fldCharType="end"/>
      </w:r>
    </w:p>
    <w:p w14:paraId="6F766EDD" w14:textId="50221768" w:rsidR="00F836B2" w:rsidRDefault="00F836B2">
      <w:pPr>
        <w:pStyle w:val="TOC4"/>
        <w:rPr>
          <w:rFonts w:asciiTheme="minorHAnsi" w:eastAsiaTheme="minorEastAsia" w:hAnsiTheme="minorHAnsi" w:cstheme="minorBidi"/>
          <w:sz w:val="22"/>
          <w:szCs w:val="22"/>
          <w:lang w:eastAsia="en-GB"/>
        </w:rPr>
      </w:pPr>
      <w:r w:rsidRPr="00F836B2">
        <w:t>6.2.5.2</w:t>
      </w:r>
      <w:r w:rsidRPr="00F836B2">
        <w:rPr>
          <w:rFonts w:asciiTheme="minorHAnsi" w:hAnsiTheme="minorHAnsi" w:cstheme="minorBidi"/>
          <w:sz w:val="22"/>
          <w:szCs w:val="22"/>
          <w:lang w:eastAsia="en-GB"/>
        </w:rPr>
        <w:tab/>
      </w:r>
      <w:r w:rsidRPr="009B3211">
        <w:rPr>
          <w:rFonts w:eastAsia="SimSun"/>
        </w:rPr>
        <w:t>AMF Event Notification</w:t>
      </w:r>
      <w:r>
        <w:tab/>
      </w:r>
      <w:r>
        <w:fldChar w:fldCharType="begin" w:fldLock="1"/>
      </w:r>
      <w:r>
        <w:instrText xml:space="preserve"> PAGEREF _Toc98497862 \h </w:instrText>
      </w:r>
      <w:r>
        <w:fldChar w:fldCharType="separate"/>
      </w:r>
      <w:r>
        <w:t>117</w:t>
      </w:r>
      <w:r>
        <w:fldChar w:fldCharType="end"/>
      </w:r>
    </w:p>
    <w:p w14:paraId="2D880A4C" w14:textId="3B172991" w:rsidR="00F836B2" w:rsidRDefault="00F836B2">
      <w:pPr>
        <w:pStyle w:val="TOC5"/>
        <w:rPr>
          <w:rFonts w:asciiTheme="minorHAnsi" w:eastAsiaTheme="minorEastAsia" w:hAnsiTheme="minorHAnsi" w:cstheme="minorBidi"/>
          <w:sz w:val="22"/>
          <w:szCs w:val="22"/>
          <w:lang w:eastAsia="en-GB"/>
        </w:rPr>
      </w:pPr>
      <w:r w:rsidRPr="00F836B2">
        <w:t>6.2.5.2.1</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_Toc98497863 \h </w:instrText>
      </w:r>
      <w:r>
        <w:fldChar w:fldCharType="separate"/>
      </w:r>
      <w:r>
        <w:t>117</w:t>
      </w:r>
      <w:r>
        <w:fldChar w:fldCharType="end"/>
      </w:r>
    </w:p>
    <w:p w14:paraId="56FFE2BF" w14:textId="08E4D495" w:rsidR="00F836B2" w:rsidRDefault="00F836B2">
      <w:pPr>
        <w:pStyle w:val="TOC5"/>
        <w:rPr>
          <w:rFonts w:asciiTheme="minorHAnsi" w:eastAsiaTheme="minorEastAsia" w:hAnsiTheme="minorHAnsi" w:cstheme="minorBidi"/>
          <w:sz w:val="22"/>
          <w:szCs w:val="22"/>
          <w:lang w:eastAsia="en-GB"/>
        </w:rPr>
      </w:pPr>
      <w:r w:rsidRPr="00F836B2">
        <w:t>6.2.5.2.3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_Toc98497864 \h </w:instrText>
      </w:r>
      <w:r>
        <w:fldChar w:fldCharType="separate"/>
      </w:r>
      <w:r>
        <w:t>117</w:t>
      </w:r>
      <w:r>
        <w:fldChar w:fldCharType="end"/>
      </w:r>
    </w:p>
    <w:p w14:paraId="31AA8AC3" w14:textId="0DFD0F44" w:rsidR="00F836B2" w:rsidRDefault="00F836B2">
      <w:pPr>
        <w:pStyle w:val="TOC3"/>
        <w:rPr>
          <w:rFonts w:asciiTheme="minorHAnsi" w:eastAsiaTheme="minorEastAsia" w:hAnsiTheme="minorHAnsi" w:cstheme="minorBidi"/>
          <w:sz w:val="22"/>
          <w:szCs w:val="22"/>
          <w:lang w:eastAsia="en-GB"/>
        </w:rPr>
      </w:pPr>
      <w:r w:rsidRPr="00F836B2">
        <w:t>6.2.6</w:t>
      </w:r>
      <w:r w:rsidRPr="00F836B2">
        <w:rPr>
          <w:rFonts w:asciiTheme="minorHAnsi" w:hAnsiTheme="minorHAnsi" w:cstheme="minorBidi"/>
          <w:sz w:val="22"/>
          <w:szCs w:val="22"/>
          <w:lang w:eastAsia="en-GB"/>
        </w:rPr>
        <w:tab/>
      </w:r>
      <w:r w:rsidRPr="009B3211">
        <w:rPr>
          <w:rFonts w:eastAsia="SimSun"/>
        </w:rPr>
        <w:t>Data Model</w:t>
      </w:r>
      <w:r>
        <w:tab/>
      </w:r>
      <w:r>
        <w:fldChar w:fldCharType="begin" w:fldLock="1"/>
      </w:r>
      <w:r>
        <w:instrText xml:space="preserve"> PAGEREF _Toc98497865 \h </w:instrText>
      </w:r>
      <w:r>
        <w:fldChar w:fldCharType="separate"/>
      </w:r>
      <w:r>
        <w:t>117</w:t>
      </w:r>
      <w:r>
        <w:fldChar w:fldCharType="end"/>
      </w:r>
    </w:p>
    <w:p w14:paraId="769A185A" w14:textId="101DAA62" w:rsidR="00F836B2" w:rsidRDefault="00F836B2">
      <w:pPr>
        <w:pStyle w:val="TOC4"/>
        <w:rPr>
          <w:rFonts w:asciiTheme="minorHAnsi" w:eastAsiaTheme="minorEastAsia" w:hAnsiTheme="minorHAnsi" w:cstheme="minorBidi"/>
          <w:sz w:val="22"/>
          <w:szCs w:val="22"/>
          <w:lang w:eastAsia="en-GB"/>
        </w:rPr>
      </w:pPr>
      <w:r w:rsidRPr="00F836B2">
        <w:t>6.2.6.1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_Toc98497866 \h </w:instrText>
      </w:r>
      <w:r>
        <w:fldChar w:fldCharType="separate"/>
      </w:r>
      <w:r>
        <w:t>117</w:t>
      </w:r>
      <w:r>
        <w:fldChar w:fldCharType="end"/>
      </w:r>
    </w:p>
    <w:p w14:paraId="10A539C5" w14:textId="6D569E7A" w:rsidR="00F836B2" w:rsidRDefault="00F836B2">
      <w:pPr>
        <w:pStyle w:val="TOC4"/>
        <w:rPr>
          <w:rFonts w:asciiTheme="minorHAnsi" w:eastAsiaTheme="minorEastAsia" w:hAnsiTheme="minorHAnsi" w:cstheme="minorBidi"/>
          <w:sz w:val="22"/>
          <w:szCs w:val="22"/>
          <w:lang w:eastAsia="en-GB"/>
        </w:rPr>
      </w:pPr>
      <w:r w:rsidRPr="00F836B2">
        <w:t>6.2.6.2</w:t>
      </w:r>
      <w:r w:rsidRPr="00F836B2">
        <w:rPr>
          <w:rFonts w:asciiTheme="minorHAnsi" w:hAnsiTheme="minorHAnsi" w:cstheme="minorBidi"/>
          <w:sz w:val="22"/>
          <w:szCs w:val="22"/>
          <w:lang w:eastAsia="en-GB"/>
        </w:rPr>
        <w:tab/>
      </w:r>
      <w:r w:rsidRPr="009B3211">
        <w:rPr>
          <w:rFonts w:eastAsia="SimSun"/>
          <w:lang w:val="en-US"/>
        </w:rPr>
        <w:t>Structured data types</w:t>
      </w:r>
      <w:r>
        <w:tab/>
      </w:r>
      <w:r>
        <w:fldChar w:fldCharType="begin" w:fldLock="1"/>
      </w:r>
      <w:r>
        <w:instrText xml:space="preserve"> PAGEREF _Toc98497867 \h </w:instrText>
      </w:r>
      <w:r>
        <w:fldChar w:fldCharType="separate"/>
      </w:r>
      <w:r>
        <w:t>119</w:t>
      </w:r>
      <w:r>
        <w:fldChar w:fldCharType="end"/>
      </w:r>
    </w:p>
    <w:p w14:paraId="2DA604D2" w14:textId="1DF9E14E" w:rsidR="00F836B2" w:rsidRDefault="00F836B2">
      <w:pPr>
        <w:pStyle w:val="TOC5"/>
        <w:rPr>
          <w:rFonts w:asciiTheme="minorHAnsi" w:eastAsiaTheme="minorEastAsia" w:hAnsiTheme="minorHAnsi" w:cstheme="minorBidi"/>
          <w:sz w:val="22"/>
          <w:szCs w:val="22"/>
          <w:lang w:eastAsia="en-GB"/>
        </w:rPr>
      </w:pPr>
      <w:r w:rsidRPr="00F836B2">
        <w:t>6.2.6.2.1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_Toc98497868 \h </w:instrText>
      </w:r>
      <w:r>
        <w:fldChar w:fldCharType="separate"/>
      </w:r>
      <w:r>
        <w:t>119</w:t>
      </w:r>
      <w:r>
        <w:fldChar w:fldCharType="end"/>
      </w:r>
    </w:p>
    <w:p w14:paraId="5513C65A" w14:textId="0FACB89A" w:rsidR="00F836B2" w:rsidRDefault="00F836B2">
      <w:pPr>
        <w:pStyle w:val="TOC5"/>
        <w:rPr>
          <w:rFonts w:asciiTheme="minorHAnsi" w:eastAsiaTheme="minorEastAsia" w:hAnsiTheme="minorHAnsi" w:cstheme="minorBidi"/>
          <w:sz w:val="22"/>
          <w:szCs w:val="22"/>
          <w:lang w:eastAsia="en-GB"/>
        </w:rPr>
      </w:pPr>
      <w:r w:rsidRPr="00F836B2">
        <w:t>6.2.6.2.2</w:t>
      </w:r>
      <w:r w:rsidRPr="00F836B2">
        <w:rPr>
          <w:rFonts w:asciiTheme="minorHAnsi" w:hAnsiTheme="minorHAnsi" w:cstheme="minorBidi"/>
          <w:sz w:val="22"/>
          <w:szCs w:val="22"/>
          <w:lang w:eastAsia="en-GB"/>
        </w:rPr>
        <w:tab/>
      </w:r>
      <w:r w:rsidRPr="009B3211">
        <w:rPr>
          <w:rFonts w:eastAsia="SimSun"/>
        </w:rPr>
        <w:t>Type: AmfEventSubscription</w:t>
      </w:r>
      <w:r>
        <w:tab/>
      </w:r>
      <w:r>
        <w:fldChar w:fldCharType="begin" w:fldLock="1"/>
      </w:r>
      <w:r>
        <w:instrText xml:space="preserve"> PAGEREF _Toc98497869 \h </w:instrText>
      </w:r>
      <w:r>
        <w:fldChar w:fldCharType="separate"/>
      </w:r>
      <w:r>
        <w:t>120</w:t>
      </w:r>
      <w:r>
        <w:fldChar w:fldCharType="end"/>
      </w:r>
    </w:p>
    <w:p w14:paraId="72AD5145" w14:textId="457233B1" w:rsidR="00F836B2" w:rsidRDefault="00F836B2">
      <w:pPr>
        <w:pStyle w:val="TOC5"/>
        <w:rPr>
          <w:rFonts w:asciiTheme="minorHAnsi" w:eastAsiaTheme="minorEastAsia" w:hAnsiTheme="minorHAnsi" w:cstheme="minorBidi"/>
          <w:sz w:val="22"/>
          <w:szCs w:val="22"/>
          <w:lang w:eastAsia="en-GB"/>
        </w:rPr>
      </w:pPr>
      <w:r w:rsidRPr="00F836B2">
        <w:t>6.2.6.2.3</w:t>
      </w:r>
      <w:r w:rsidRPr="00F836B2">
        <w:rPr>
          <w:rFonts w:asciiTheme="minorHAnsi" w:hAnsiTheme="minorHAnsi" w:cstheme="minorBidi"/>
          <w:sz w:val="22"/>
          <w:szCs w:val="22"/>
          <w:lang w:eastAsia="en-GB"/>
        </w:rPr>
        <w:tab/>
      </w:r>
      <w:r w:rsidRPr="009B3211">
        <w:rPr>
          <w:rFonts w:eastAsia="SimSun"/>
        </w:rPr>
        <w:t>Type: AmfEvent</w:t>
      </w:r>
      <w:r>
        <w:tab/>
      </w:r>
      <w:r>
        <w:fldChar w:fldCharType="begin" w:fldLock="1"/>
      </w:r>
      <w:r>
        <w:instrText xml:space="preserve"> PAGEREF _Toc98497870 \h </w:instrText>
      </w:r>
      <w:r>
        <w:fldChar w:fldCharType="separate"/>
      </w:r>
      <w:r>
        <w:t>121</w:t>
      </w:r>
      <w:r>
        <w:fldChar w:fldCharType="end"/>
      </w:r>
    </w:p>
    <w:p w14:paraId="7E13B774" w14:textId="40F9F11E" w:rsidR="00F836B2" w:rsidRDefault="00F836B2">
      <w:pPr>
        <w:pStyle w:val="TOC5"/>
        <w:rPr>
          <w:rFonts w:asciiTheme="minorHAnsi" w:eastAsiaTheme="minorEastAsia" w:hAnsiTheme="minorHAnsi" w:cstheme="minorBidi"/>
          <w:sz w:val="22"/>
          <w:szCs w:val="22"/>
          <w:lang w:eastAsia="en-GB"/>
        </w:rPr>
      </w:pPr>
      <w:r w:rsidRPr="00F836B2">
        <w:t>6.2.6.2.4</w:t>
      </w:r>
      <w:r w:rsidRPr="00F836B2">
        <w:rPr>
          <w:rFonts w:asciiTheme="minorHAnsi" w:hAnsiTheme="minorHAnsi" w:cstheme="minorBidi"/>
          <w:sz w:val="22"/>
          <w:szCs w:val="22"/>
          <w:lang w:eastAsia="en-GB"/>
        </w:rPr>
        <w:tab/>
      </w:r>
      <w:r w:rsidRPr="009B3211">
        <w:rPr>
          <w:rFonts w:eastAsia="SimSun"/>
        </w:rPr>
        <w:t>Type: AmfEventNotification</w:t>
      </w:r>
      <w:r>
        <w:tab/>
      </w:r>
      <w:r>
        <w:fldChar w:fldCharType="begin" w:fldLock="1"/>
      </w:r>
      <w:r>
        <w:instrText xml:space="preserve"> PAGEREF _Toc98497871 \h </w:instrText>
      </w:r>
      <w:r>
        <w:fldChar w:fldCharType="separate"/>
      </w:r>
      <w:r>
        <w:t>122</w:t>
      </w:r>
      <w:r>
        <w:fldChar w:fldCharType="end"/>
      </w:r>
    </w:p>
    <w:p w14:paraId="5571D2DA" w14:textId="39BF9327" w:rsidR="00F836B2" w:rsidRDefault="00F836B2">
      <w:pPr>
        <w:pStyle w:val="TOC5"/>
        <w:rPr>
          <w:rFonts w:asciiTheme="minorHAnsi" w:eastAsiaTheme="minorEastAsia" w:hAnsiTheme="minorHAnsi" w:cstheme="minorBidi"/>
          <w:sz w:val="22"/>
          <w:szCs w:val="22"/>
          <w:lang w:eastAsia="en-GB"/>
        </w:rPr>
      </w:pPr>
      <w:r w:rsidRPr="00F836B2">
        <w:t>6.2.6.2.5</w:t>
      </w:r>
      <w:r w:rsidRPr="00F836B2">
        <w:rPr>
          <w:rFonts w:asciiTheme="minorHAnsi" w:hAnsiTheme="minorHAnsi" w:cstheme="minorBidi"/>
          <w:sz w:val="22"/>
          <w:szCs w:val="22"/>
          <w:lang w:eastAsia="en-GB"/>
        </w:rPr>
        <w:tab/>
      </w:r>
      <w:r w:rsidRPr="009B3211">
        <w:rPr>
          <w:rFonts w:eastAsia="SimSun"/>
        </w:rPr>
        <w:t>Type: AmfEventReport</w:t>
      </w:r>
      <w:r>
        <w:tab/>
      </w:r>
      <w:r>
        <w:fldChar w:fldCharType="begin" w:fldLock="1"/>
      </w:r>
      <w:r>
        <w:instrText xml:space="preserve"> PAGEREF _Toc98497872 \h </w:instrText>
      </w:r>
      <w:r>
        <w:fldChar w:fldCharType="separate"/>
      </w:r>
      <w:r>
        <w:t>123</w:t>
      </w:r>
      <w:r>
        <w:fldChar w:fldCharType="end"/>
      </w:r>
    </w:p>
    <w:p w14:paraId="0AB2DCD3" w14:textId="21C487C4" w:rsidR="00F836B2" w:rsidRDefault="00F836B2">
      <w:pPr>
        <w:pStyle w:val="TOC5"/>
        <w:rPr>
          <w:rFonts w:asciiTheme="minorHAnsi" w:eastAsiaTheme="minorEastAsia" w:hAnsiTheme="minorHAnsi" w:cstheme="minorBidi"/>
          <w:sz w:val="22"/>
          <w:szCs w:val="22"/>
          <w:lang w:eastAsia="en-GB"/>
        </w:rPr>
      </w:pPr>
      <w:r w:rsidRPr="00F836B2">
        <w:t>6.2.6.2.6</w:t>
      </w:r>
      <w:r w:rsidRPr="00F836B2">
        <w:rPr>
          <w:rFonts w:asciiTheme="minorHAnsi" w:hAnsiTheme="minorHAnsi" w:cstheme="minorBidi"/>
          <w:sz w:val="22"/>
          <w:szCs w:val="22"/>
          <w:lang w:eastAsia="en-GB"/>
        </w:rPr>
        <w:tab/>
      </w:r>
      <w:r w:rsidRPr="009B3211">
        <w:rPr>
          <w:rFonts w:eastAsia="SimSun"/>
        </w:rPr>
        <w:t>Type: AmfEventMode</w:t>
      </w:r>
      <w:r>
        <w:tab/>
      </w:r>
      <w:r>
        <w:fldChar w:fldCharType="begin" w:fldLock="1"/>
      </w:r>
      <w:r>
        <w:instrText xml:space="preserve"> PAGEREF _Toc98497873 \h </w:instrText>
      </w:r>
      <w:r>
        <w:fldChar w:fldCharType="separate"/>
      </w:r>
      <w:r>
        <w:t>125</w:t>
      </w:r>
      <w:r>
        <w:fldChar w:fldCharType="end"/>
      </w:r>
    </w:p>
    <w:p w14:paraId="0ACE4626" w14:textId="126FE317" w:rsidR="00F836B2" w:rsidRDefault="00F836B2">
      <w:pPr>
        <w:pStyle w:val="TOC5"/>
        <w:rPr>
          <w:rFonts w:asciiTheme="minorHAnsi" w:eastAsiaTheme="minorEastAsia" w:hAnsiTheme="minorHAnsi" w:cstheme="minorBidi"/>
          <w:sz w:val="22"/>
          <w:szCs w:val="22"/>
          <w:lang w:eastAsia="en-GB"/>
        </w:rPr>
      </w:pPr>
      <w:r w:rsidRPr="00F836B2">
        <w:t>6.2.6.2.7</w:t>
      </w:r>
      <w:r w:rsidRPr="00F836B2">
        <w:rPr>
          <w:rFonts w:asciiTheme="minorHAnsi" w:hAnsiTheme="minorHAnsi" w:cstheme="minorBidi"/>
          <w:sz w:val="22"/>
          <w:szCs w:val="22"/>
          <w:lang w:eastAsia="en-GB"/>
        </w:rPr>
        <w:tab/>
      </w:r>
      <w:r w:rsidRPr="009B3211">
        <w:rPr>
          <w:rFonts w:eastAsia="SimSun"/>
        </w:rPr>
        <w:t>Type: AmfEventState</w:t>
      </w:r>
      <w:r>
        <w:tab/>
      </w:r>
      <w:r>
        <w:fldChar w:fldCharType="begin" w:fldLock="1"/>
      </w:r>
      <w:r>
        <w:instrText xml:space="preserve"> PAGEREF _Toc98497874 \h </w:instrText>
      </w:r>
      <w:r>
        <w:fldChar w:fldCharType="separate"/>
      </w:r>
      <w:r>
        <w:t>125</w:t>
      </w:r>
      <w:r>
        <w:fldChar w:fldCharType="end"/>
      </w:r>
    </w:p>
    <w:p w14:paraId="2665DBD3" w14:textId="3886B10C" w:rsidR="00F836B2" w:rsidRDefault="00F836B2">
      <w:pPr>
        <w:pStyle w:val="TOC5"/>
        <w:rPr>
          <w:rFonts w:asciiTheme="minorHAnsi" w:eastAsiaTheme="minorEastAsia" w:hAnsiTheme="minorHAnsi" w:cstheme="minorBidi"/>
          <w:sz w:val="22"/>
          <w:szCs w:val="22"/>
          <w:lang w:eastAsia="en-GB"/>
        </w:rPr>
      </w:pPr>
      <w:r w:rsidRPr="00F836B2">
        <w:t>6.2.6.2.8</w:t>
      </w:r>
      <w:r w:rsidRPr="00F836B2">
        <w:rPr>
          <w:rFonts w:asciiTheme="minorHAnsi" w:hAnsiTheme="minorHAnsi" w:cstheme="minorBidi"/>
          <w:sz w:val="22"/>
          <w:szCs w:val="22"/>
          <w:lang w:eastAsia="en-GB"/>
        </w:rPr>
        <w:tab/>
      </w:r>
      <w:r w:rsidRPr="009B3211">
        <w:rPr>
          <w:rFonts w:eastAsia="SimSun"/>
        </w:rPr>
        <w:t>Type: RmInfo</w:t>
      </w:r>
      <w:r>
        <w:tab/>
      </w:r>
      <w:r>
        <w:fldChar w:fldCharType="begin" w:fldLock="1"/>
      </w:r>
      <w:r>
        <w:instrText xml:space="preserve"> PAGEREF _Toc98497875 \h </w:instrText>
      </w:r>
      <w:r>
        <w:fldChar w:fldCharType="separate"/>
      </w:r>
      <w:r>
        <w:t>125</w:t>
      </w:r>
      <w:r>
        <w:fldChar w:fldCharType="end"/>
      </w:r>
    </w:p>
    <w:p w14:paraId="2CAEF416" w14:textId="7D147177" w:rsidR="00F836B2" w:rsidRDefault="00F836B2">
      <w:pPr>
        <w:pStyle w:val="TOC5"/>
        <w:rPr>
          <w:rFonts w:asciiTheme="minorHAnsi" w:eastAsiaTheme="minorEastAsia" w:hAnsiTheme="minorHAnsi" w:cstheme="minorBidi"/>
          <w:sz w:val="22"/>
          <w:szCs w:val="22"/>
          <w:lang w:eastAsia="en-GB"/>
        </w:rPr>
      </w:pPr>
      <w:r w:rsidRPr="00F836B2">
        <w:t>6.2.6.2.9</w:t>
      </w:r>
      <w:r w:rsidRPr="00F836B2">
        <w:rPr>
          <w:rFonts w:asciiTheme="minorHAnsi" w:hAnsiTheme="minorHAnsi" w:cstheme="minorBidi"/>
          <w:sz w:val="22"/>
          <w:szCs w:val="22"/>
          <w:lang w:eastAsia="en-GB"/>
        </w:rPr>
        <w:tab/>
      </w:r>
      <w:r w:rsidRPr="009B3211">
        <w:rPr>
          <w:rFonts w:eastAsia="SimSun"/>
        </w:rPr>
        <w:t>Type: CmInfo</w:t>
      </w:r>
      <w:r>
        <w:tab/>
      </w:r>
      <w:r>
        <w:fldChar w:fldCharType="begin" w:fldLock="1"/>
      </w:r>
      <w:r>
        <w:instrText xml:space="preserve"> PAGEREF _Toc98497876 \h </w:instrText>
      </w:r>
      <w:r>
        <w:fldChar w:fldCharType="separate"/>
      </w:r>
      <w:r>
        <w:t>126</w:t>
      </w:r>
      <w:r>
        <w:fldChar w:fldCharType="end"/>
      </w:r>
    </w:p>
    <w:p w14:paraId="4ED6BFF1" w14:textId="0FA9428C" w:rsidR="00F836B2" w:rsidRDefault="00F836B2">
      <w:pPr>
        <w:pStyle w:val="TOC5"/>
        <w:rPr>
          <w:rFonts w:asciiTheme="minorHAnsi" w:eastAsiaTheme="minorEastAsia" w:hAnsiTheme="minorHAnsi" w:cstheme="minorBidi"/>
          <w:sz w:val="22"/>
          <w:szCs w:val="22"/>
          <w:lang w:eastAsia="en-GB"/>
        </w:rPr>
      </w:pPr>
      <w:r w:rsidRPr="00F836B2">
        <w:t>6.2.6.2.10</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_Toc98497877 \h </w:instrText>
      </w:r>
      <w:r>
        <w:fldChar w:fldCharType="separate"/>
      </w:r>
      <w:r>
        <w:t>126</w:t>
      </w:r>
      <w:r>
        <w:fldChar w:fldCharType="end"/>
      </w:r>
    </w:p>
    <w:p w14:paraId="1F8E5320" w14:textId="6D6F31CF" w:rsidR="00F836B2" w:rsidRDefault="00F836B2">
      <w:pPr>
        <w:pStyle w:val="TOC5"/>
        <w:rPr>
          <w:rFonts w:asciiTheme="minorHAnsi" w:eastAsiaTheme="minorEastAsia" w:hAnsiTheme="minorHAnsi" w:cstheme="minorBidi"/>
          <w:sz w:val="22"/>
          <w:szCs w:val="22"/>
          <w:lang w:eastAsia="en-GB"/>
        </w:rPr>
      </w:pPr>
      <w:r w:rsidRPr="00F836B2">
        <w:t>6.2.6.2.11</w:t>
      </w:r>
      <w:r w:rsidRPr="00F836B2">
        <w:rPr>
          <w:rFonts w:asciiTheme="minorHAnsi" w:hAnsiTheme="minorHAnsi" w:cstheme="minorBidi"/>
          <w:sz w:val="22"/>
          <w:szCs w:val="22"/>
          <w:lang w:eastAsia="en-GB"/>
        </w:rPr>
        <w:tab/>
      </w:r>
      <w:r w:rsidRPr="009B3211">
        <w:rPr>
          <w:rFonts w:eastAsia="SimSun"/>
        </w:rPr>
        <w:t>Type: CommunicationFailure</w:t>
      </w:r>
      <w:r>
        <w:tab/>
      </w:r>
      <w:r>
        <w:fldChar w:fldCharType="begin" w:fldLock="1"/>
      </w:r>
      <w:r>
        <w:instrText xml:space="preserve"> PAGEREF _Toc98497878 \h </w:instrText>
      </w:r>
      <w:r>
        <w:fldChar w:fldCharType="separate"/>
      </w:r>
      <w:r>
        <w:t>126</w:t>
      </w:r>
      <w:r>
        <w:fldChar w:fldCharType="end"/>
      </w:r>
    </w:p>
    <w:p w14:paraId="3217AC8C" w14:textId="5E46AF5A" w:rsidR="00F836B2" w:rsidRDefault="00F836B2">
      <w:pPr>
        <w:pStyle w:val="TOC5"/>
        <w:rPr>
          <w:rFonts w:asciiTheme="minorHAnsi" w:eastAsiaTheme="minorEastAsia" w:hAnsiTheme="minorHAnsi" w:cstheme="minorBidi"/>
          <w:sz w:val="22"/>
          <w:szCs w:val="22"/>
          <w:lang w:eastAsia="en-GB"/>
        </w:rPr>
      </w:pPr>
      <w:r w:rsidRPr="00F836B2">
        <w:t>6.2.6.2.12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AmfCreateEventSubscription</w:t>
      </w:r>
      <w:r>
        <w:tab/>
      </w:r>
      <w:r>
        <w:fldChar w:fldCharType="begin" w:fldLock="1"/>
      </w:r>
      <w:r>
        <w:instrText xml:space="preserve"> PAGEREF _Toc98497879 \h </w:instrText>
      </w:r>
      <w:r>
        <w:fldChar w:fldCharType="separate"/>
      </w:r>
      <w:r>
        <w:t>126</w:t>
      </w:r>
      <w:r>
        <w:fldChar w:fldCharType="end"/>
      </w:r>
    </w:p>
    <w:p w14:paraId="514339FF" w14:textId="292B692B" w:rsidR="00F836B2" w:rsidRDefault="00F836B2">
      <w:pPr>
        <w:pStyle w:val="TOC5"/>
        <w:rPr>
          <w:rFonts w:asciiTheme="minorHAnsi" w:eastAsiaTheme="minorEastAsia" w:hAnsiTheme="minorHAnsi" w:cstheme="minorBidi"/>
          <w:sz w:val="22"/>
          <w:szCs w:val="22"/>
          <w:lang w:eastAsia="en-GB"/>
        </w:rPr>
      </w:pPr>
      <w:r w:rsidRPr="00F836B2">
        <w:t>6.2.6.2.13</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AmfCreatedEventSubscription</w:t>
      </w:r>
      <w:r>
        <w:tab/>
      </w:r>
      <w:r>
        <w:fldChar w:fldCharType="begin" w:fldLock="1"/>
      </w:r>
      <w:r>
        <w:instrText xml:space="preserve"> PAGEREF _Toc98497880 \h </w:instrText>
      </w:r>
      <w:r>
        <w:fldChar w:fldCharType="separate"/>
      </w:r>
      <w:r>
        <w:t>127</w:t>
      </w:r>
      <w:r>
        <w:fldChar w:fldCharType="end"/>
      </w:r>
    </w:p>
    <w:p w14:paraId="1B14BBE3" w14:textId="239D100F" w:rsidR="00F836B2" w:rsidRDefault="00F836B2">
      <w:pPr>
        <w:pStyle w:val="TOC5"/>
        <w:rPr>
          <w:rFonts w:asciiTheme="minorHAnsi" w:eastAsiaTheme="minorEastAsia" w:hAnsiTheme="minorHAnsi" w:cstheme="minorBidi"/>
          <w:sz w:val="22"/>
          <w:szCs w:val="22"/>
          <w:lang w:eastAsia="en-GB"/>
        </w:rPr>
      </w:pPr>
      <w:r w:rsidRPr="00F836B2">
        <w:t>6.2.6.2.14</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AmfUpdateEventSubscriptionItem</w:t>
      </w:r>
      <w:r>
        <w:tab/>
      </w:r>
      <w:r>
        <w:fldChar w:fldCharType="begin" w:fldLock="1"/>
      </w:r>
      <w:r>
        <w:instrText xml:space="preserve"> PAGEREF _Toc98497881 \h </w:instrText>
      </w:r>
      <w:r>
        <w:fldChar w:fldCharType="separate"/>
      </w:r>
      <w:r>
        <w:t>127</w:t>
      </w:r>
      <w:r>
        <w:fldChar w:fldCharType="end"/>
      </w:r>
    </w:p>
    <w:p w14:paraId="0578BB8D" w14:textId="49C71599" w:rsidR="00F836B2" w:rsidRDefault="00F836B2">
      <w:pPr>
        <w:pStyle w:val="TOC5"/>
        <w:rPr>
          <w:rFonts w:asciiTheme="minorHAnsi" w:eastAsiaTheme="minorEastAsia" w:hAnsiTheme="minorHAnsi" w:cstheme="minorBidi"/>
          <w:sz w:val="22"/>
          <w:szCs w:val="22"/>
          <w:lang w:eastAsia="en-GB"/>
        </w:rPr>
      </w:pPr>
      <w:r w:rsidRPr="00F836B2">
        <w:t>6.2.6.2.15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AmfUpdatedEventSubscription</w:t>
      </w:r>
      <w:r>
        <w:tab/>
      </w:r>
      <w:r>
        <w:fldChar w:fldCharType="begin" w:fldLock="1"/>
      </w:r>
      <w:r>
        <w:instrText xml:space="preserve"> PAGEREF _Toc98497882 \h </w:instrText>
      </w:r>
      <w:r>
        <w:fldChar w:fldCharType="separate"/>
      </w:r>
      <w:r>
        <w:t>127</w:t>
      </w:r>
      <w:r>
        <w:fldChar w:fldCharType="end"/>
      </w:r>
    </w:p>
    <w:p w14:paraId="03BFB9A9" w14:textId="1954DF64" w:rsidR="00F836B2" w:rsidRDefault="00F836B2">
      <w:pPr>
        <w:pStyle w:val="TOC5"/>
        <w:rPr>
          <w:rFonts w:asciiTheme="minorHAnsi" w:eastAsiaTheme="minorEastAsia" w:hAnsiTheme="minorHAnsi" w:cstheme="minorBidi"/>
          <w:sz w:val="22"/>
          <w:szCs w:val="22"/>
          <w:lang w:eastAsia="en-GB"/>
        </w:rPr>
      </w:pPr>
      <w:r w:rsidRPr="00F836B2">
        <w:t>6.2.6.2.16</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AmfEventArea</w:t>
      </w:r>
      <w:r>
        <w:tab/>
      </w:r>
      <w:r>
        <w:fldChar w:fldCharType="begin" w:fldLock="1"/>
      </w:r>
      <w:r>
        <w:instrText xml:space="preserve"> PAGEREF _Toc98497883 \h </w:instrText>
      </w:r>
      <w:r>
        <w:fldChar w:fldCharType="separate"/>
      </w:r>
      <w:r>
        <w:t>128</w:t>
      </w:r>
      <w:r>
        <w:fldChar w:fldCharType="end"/>
      </w:r>
    </w:p>
    <w:p w14:paraId="6D424D07" w14:textId="752B110B" w:rsidR="00F836B2" w:rsidRDefault="00F836B2">
      <w:pPr>
        <w:pStyle w:val="TOC5"/>
        <w:rPr>
          <w:rFonts w:asciiTheme="minorHAnsi" w:eastAsiaTheme="minorEastAsia" w:hAnsiTheme="minorHAnsi" w:cstheme="minorBidi"/>
          <w:sz w:val="22"/>
          <w:szCs w:val="22"/>
          <w:lang w:eastAsia="en-GB"/>
        </w:rPr>
      </w:pPr>
      <w:r w:rsidRPr="00F836B2">
        <w:t>6.2.6.2.17</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LadnInfo</w:t>
      </w:r>
      <w:r>
        <w:tab/>
      </w:r>
      <w:r>
        <w:fldChar w:fldCharType="begin" w:fldLock="1"/>
      </w:r>
      <w:r>
        <w:instrText xml:space="preserve"> PAGEREF _Toc98497884 \h </w:instrText>
      </w:r>
      <w:r>
        <w:fldChar w:fldCharType="separate"/>
      </w:r>
      <w:r>
        <w:t>128</w:t>
      </w:r>
      <w:r>
        <w:fldChar w:fldCharType="end"/>
      </w:r>
    </w:p>
    <w:p w14:paraId="2391EE12" w14:textId="001A6DD8" w:rsidR="00F836B2" w:rsidRDefault="00F836B2">
      <w:pPr>
        <w:pStyle w:val="TOC5"/>
        <w:rPr>
          <w:rFonts w:asciiTheme="minorHAnsi" w:eastAsiaTheme="minorEastAsia" w:hAnsiTheme="minorHAnsi" w:cstheme="minorBidi"/>
          <w:sz w:val="22"/>
          <w:szCs w:val="22"/>
          <w:lang w:eastAsia="en-GB"/>
        </w:rPr>
      </w:pPr>
      <w:r w:rsidRPr="00F836B2">
        <w:lastRenderedPageBreak/>
        <w:t>6.2.6.2.18</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AmfUpdateEventOptionItem</w:t>
      </w:r>
      <w:r>
        <w:tab/>
      </w:r>
      <w:r>
        <w:fldChar w:fldCharType="begin" w:fldLock="1"/>
      </w:r>
      <w:r>
        <w:instrText xml:space="preserve"> PAGEREF _Toc98497885 \h </w:instrText>
      </w:r>
      <w:r>
        <w:fldChar w:fldCharType="separate"/>
      </w:r>
      <w:r>
        <w:t>128</w:t>
      </w:r>
      <w:r>
        <w:fldChar w:fldCharType="end"/>
      </w:r>
    </w:p>
    <w:p w14:paraId="3066EB00" w14:textId="0ED69B88" w:rsidR="00F836B2" w:rsidRDefault="00F836B2">
      <w:pPr>
        <w:pStyle w:val="TOC4"/>
        <w:rPr>
          <w:rFonts w:asciiTheme="minorHAnsi" w:eastAsiaTheme="minorEastAsia" w:hAnsiTheme="minorHAnsi" w:cstheme="minorBidi"/>
          <w:sz w:val="22"/>
          <w:szCs w:val="22"/>
          <w:lang w:eastAsia="en-GB"/>
        </w:rPr>
      </w:pPr>
      <w:r w:rsidRPr="00F836B2">
        <w:t>6.2.6.3</w:t>
      </w:r>
      <w:r w:rsidRPr="00F836B2">
        <w:rPr>
          <w:rFonts w:asciiTheme="minorHAnsi" w:hAnsiTheme="minorHAnsi" w:cstheme="minorBidi"/>
          <w:sz w:val="22"/>
          <w:szCs w:val="22"/>
          <w:lang w:eastAsia="en-GB"/>
        </w:rPr>
        <w:tab/>
      </w:r>
      <w:r w:rsidRPr="009B3211">
        <w:rPr>
          <w:rFonts w:eastAsia="SimSun"/>
          <w:lang w:val="en-US"/>
        </w:rPr>
        <w:t>Simple data types and enumerations</w:t>
      </w:r>
      <w:r>
        <w:tab/>
      </w:r>
      <w:r>
        <w:fldChar w:fldCharType="begin" w:fldLock="1"/>
      </w:r>
      <w:r>
        <w:instrText xml:space="preserve"> PAGEREF _Toc98497886 \h </w:instrText>
      </w:r>
      <w:r>
        <w:fldChar w:fldCharType="separate"/>
      </w:r>
      <w:r>
        <w:t>128</w:t>
      </w:r>
      <w:r>
        <w:fldChar w:fldCharType="end"/>
      </w:r>
    </w:p>
    <w:p w14:paraId="77523D42" w14:textId="22C070BD" w:rsidR="00F836B2" w:rsidRDefault="00F836B2">
      <w:pPr>
        <w:pStyle w:val="TOC5"/>
        <w:rPr>
          <w:rFonts w:asciiTheme="minorHAnsi" w:eastAsiaTheme="minorEastAsia" w:hAnsiTheme="minorHAnsi" w:cstheme="minorBidi"/>
          <w:sz w:val="22"/>
          <w:szCs w:val="22"/>
          <w:lang w:eastAsia="en-GB"/>
        </w:rPr>
      </w:pPr>
      <w:r w:rsidRPr="00F836B2">
        <w:t>6.2.6.3.1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_Toc98497887 \h </w:instrText>
      </w:r>
      <w:r>
        <w:fldChar w:fldCharType="separate"/>
      </w:r>
      <w:r>
        <w:t>128</w:t>
      </w:r>
      <w:r>
        <w:fldChar w:fldCharType="end"/>
      </w:r>
    </w:p>
    <w:p w14:paraId="2904FA26" w14:textId="23CA174B" w:rsidR="00F836B2" w:rsidRDefault="00F836B2">
      <w:pPr>
        <w:pStyle w:val="TOC5"/>
        <w:rPr>
          <w:rFonts w:asciiTheme="minorHAnsi" w:eastAsiaTheme="minorEastAsia" w:hAnsiTheme="minorHAnsi" w:cstheme="minorBidi"/>
          <w:sz w:val="22"/>
          <w:szCs w:val="22"/>
          <w:lang w:eastAsia="en-GB"/>
        </w:rPr>
      </w:pPr>
      <w:r w:rsidRPr="00F836B2">
        <w:t>6.2.6.3.2</w:t>
      </w:r>
      <w:r w:rsidRPr="00F836B2">
        <w:rPr>
          <w:rFonts w:asciiTheme="minorHAnsi" w:hAnsiTheme="minorHAnsi" w:cstheme="minorBidi"/>
          <w:sz w:val="22"/>
          <w:szCs w:val="22"/>
          <w:lang w:eastAsia="en-GB"/>
        </w:rPr>
        <w:tab/>
      </w:r>
      <w:r w:rsidRPr="009B3211">
        <w:rPr>
          <w:rFonts w:eastAsia="SimSun"/>
        </w:rPr>
        <w:t>Simple data types</w:t>
      </w:r>
      <w:r>
        <w:tab/>
      </w:r>
      <w:r>
        <w:fldChar w:fldCharType="begin" w:fldLock="1"/>
      </w:r>
      <w:r>
        <w:instrText xml:space="preserve"> PAGEREF _Toc98497888 \h </w:instrText>
      </w:r>
      <w:r>
        <w:fldChar w:fldCharType="separate"/>
      </w:r>
      <w:r>
        <w:t>128</w:t>
      </w:r>
      <w:r>
        <w:fldChar w:fldCharType="end"/>
      </w:r>
    </w:p>
    <w:p w14:paraId="3EFD504F" w14:textId="1C9081E0" w:rsidR="00F836B2" w:rsidRDefault="00F836B2">
      <w:pPr>
        <w:pStyle w:val="TOC5"/>
        <w:rPr>
          <w:rFonts w:asciiTheme="minorHAnsi" w:eastAsiaTheme="minorEastAsia" w:hAnsiTheme="minorHAnsi" w:cstheme="minorBidi"/>
          <w:sz w:val="22"/>
          <w:szCs w:val="22"/>
          <w:lang w:eastAsia="en-GB"/>
        </w:rPr>
      </w:pPr>
      <w:r w:rsidRPr="00F836B2">
        <w:t>6.2.6.3.3</w:t>
      </w:r>
      <w:r w:rsidRPr="00F836B2">
        <w:rPr>
          <w:rFonts w:asciiTheme="minorHAnsi" w:hAnsiTheme="minorHAnsi" w:cstheme="minorBidi"/>
          <w:sz w:val="22"/>
          <w:szCs w:val="22"/>
          <w:lang w:eastAsia="en-GB"/>
        </w:rPr>
        <w:tab/>
      </w:r>
      <w:r w:rsidRPr="009B3211">
        <w:rPr>
          <w:rFonts w:eastAsia="SimSun"/>
        </w:rPr>
        <w:t>Enumeration: AmfEventType</w:t>
      </w:r>
      <w:r>
        <w:tab/>
      </w:r>
      <w:r>
        <w:fldChar w:fldCharType="begin" w:fldLock="1"/>
      </w:r>
      <w:r>
        <w:instrText xml:space="preserve"> PAGEREF _Toc98497889 \h </w:instrText>
      </w:r>
      <w:r>
        <w:fldChar w:fldCharType="separate"/>
      </w:r>
      <w:r>
        <w:t>130</w:t>
      </w:r>
      <w:r>
        <w:fldChar w:fldCharType="end"/>
      </w:r>
    </w:p>
    <w:p w14:paraId="16FEABA3" w14:textId="4ACC89B3" w:rsidR="00F836B2" w:rsidRDefault="00F836B2">
      <w:pPr>
        <w:pStyle w:val="TOC5"/>
        <w:rPr>
          <w:rFonts w:asciiTheme="minorHAnsi" w:eastAsiaTheme="minorEastAsia" w:hAnsiTheme="minorHAnsi" w:cstheme="minorBidi"/>
          <w:sz w:val="22"/>
          <w:szCs w:val="22"/>
          <w:lang w:eastAsia="en-GB"/>
        </w:rPr>
      </w:pPr>
      <w:r w:rsidRPr="00F836B2">
        <w:t>6.2.6.3.4</w:t>
      </w:r>
      <w:r w:rsidRPr="00F836B2">
        <w:rPr>
          <w:rFonts w:asciiTheme="minorHAnsi" w:hAnsiTheme="minorHAnsi" w:cstheme="minorBidi"/>
          <w:sz w:val="22"/>
          <w:szCs w:val="22"/>
          <w:lang w:eastAsia="en-GB"/>
        </w:rPr>
        <w:tab/>
      </w:r>
      <w:r w:rsidRPr="009B3211">
        <w:rPr>
          <w:rFonts w:eastAsia="SimSun"/>
        </w:rPr>
        <w:t>Enumeration: AmfEventTrigger</w:t>
      </w:r>
      <w:r>
        <w:tab/>
      </w:r>
      <w:r>
        <w:fldChar w:fldCharType="begin" w:fldLock="1"/>
      </w:r>
      <w:r>
        <w:instrText xml:space="preserve"> PAGEREF _Toc98497890 \h </w:instrText>
      </w:r>
      <w:r>
        <w:fldChar w:fldCharType="separate"/>
      </w:r>
      <w:r>
        <w:t>131</w:t>
      </w:r>
      <w:r>
        <w:fldChar w:fldCharType="end"/>
      </w:r>
    </w:p>
    <w:p w14:paraId="430B43E3" w14:textId="60964669" w:rsidR="00F836B2" w:rsidRDefault="00F836B2">
      <w:pPr>
        <w:pStyle w:val="TOC5"/>
        <w:rPr>
          <w:rFonts w:asciiTheme="minorHAnsi" w:eastAsiaTheme="minorEastAsia" w:hAnsiTheme="minorHAnsi" w:cstheme="minorBidi"/>
          <w:sz w:val="22"/>
          <w:szCs w:val="22"/>
          <w:lang w:eastAsia="en-GB"/>
        </w:rPr>
      </w:pPr>
      <w:r w:rsidRPr="00F836B2">
        <w:t>6.2.6.3.5</w:t>
      </w:r>
      <w:r w:rsidRPr="00F836B2">
        <w:rPr>
          <w:rFonts w:asciiTheme="minorHAnsi" w:hAnsiTheme="minorHAnsi" w:cstheme="minorBidi"/>
          <w:sz w:val="22"/>
          <w:szCs w:val="22"/>
          <w:lang w:eastAsia="en-GB"/>
        </w:rPr>
        <w:tab/>
      </w:r>
      <w:r w:rsidRPr="009B3211">
        <w:rPr>
          <w:rFonts w:eastAsia="SimSun"/>
        </w:rPr>
        <w:t>Enumeration: LocationFilter</w:t>
      </w:r>
      <w:r>
        <w:tab/>
      </w:r>
      <w:r>
        <w:fldChar w:fldCharType="begin" w:fldLock="1"/>
      </w:r>
      <w:r>
        <w:instrText xml:space="preserve"> PAGEREF _Toc98497891 \h </w:instrText>
      </w:r>
      <w:r>
        <w:fldChar w:fldCharType="separate"/>
      </w:r>
      <w:r>
        <w:t>131</w:t>
      </w:r>
      <w:r>
        <w:fldChar w:fldCharType="end"/>
      </w:r>
    </w:p>
    <w:p w14:paraId="223833BC" w14:textId="0C7281DE" w:rsidR="00F836B2" w:rsidRDefault="00F836B2">
      <w:pPr>
        <w:pStyle w:val="TOC5"/>
        <w:rPr>
          <w:rFonts w:asciiTheme="minorHAnsi" w:eastAsiaTheme="minorEastAsia" w:hAnsiTheme="minorHAnsi" w:cstheme="minorBidi"/>
          <w:sz w:val="22"/>
          <w:szCs w:val="22"/>
          <w:lang w:eastAsia="en-GB"/>
        </w:rPr>
      </w:pPr>
      <w:r w:rsidRPr="00F836B2">
        <w:t>6.2.6.3.6</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_Toc98497892 \h </w:instrText>
      </w:r>
      <w:r>
        <w:fldChar w:fldCharType="separate"/>
      </w:r>
      <w:r>
        <w:t>131</w:t>
      </w:r>
      <w:r>
        <w:fldChar w:fldCharType="end"/>
      </w:r>
    </w:p>
    <w:p w14:paraId="612565B9" w14:textId="0A9ECEAB" w:rsidR="00F836B2" w:rsidRDefault="00F836B2">
      <w:pPr>
        <w:pStyle w:val="TOC5"/>
        <w:rPr>
          <w:rFonts w:asciiTheme="minorHAnsi" w:eastAsiaTheme="minorEastAsia" w:hAnsiTheme="minorHAnsi" w:cstheme="minorBidi"/>
          <w:sz w:val="22"/>
          <w:szCs w:val="22"/>
          <w:lang w:eastAsia="en-GB"/>
        </w:rPr>
      </w:pPr>
      <w:r w:rsidRPr="00F836B2">
        <w:t>6.2.6.3.7</w:t>
      </w:r>
      <w:r w:rsidRPr="00F836B2">
        <w:rPr>
          <w:rFonts w:asciiTheme="minorHAnsi" w:hAnsiTheme="minorHAnsi" w:cstheme="minorBidi"/>
          <w:sz w:val="22"/>
          <w:szCs w:val="22"/>
          <w:lang w:eastAsia="en-GB"/>
        </w:rPr>
        <w:tab/>
      </w:r>
      <w:r w:rsidRPr="009B3211">
        <w:rPr>
          <w:rFonts w:eastAsia="SimSun"/>
        </w:rPr>
        <w:t>Enumeration: UeReachability</w:t>
      </w:r>
      <w:r>
        <w:tab/>
      </w:r>
      <w:r>
        <w:fldChar w:fldCharType="begin" w:fldLock="1"/>
      </w:r>
      <w:r>
        <w:instrText xml:space="preserve"> PAGEREF _Toc98497893 \h </w:instrText>
      </w:r>
      <w:r>
        <w:fldChar w:fldCharType="separate"/>
      </w:r>
      <w:r>
        <w:t>131</w:t>
      </w:r>
      <w:r>
        <w:fldChar w:fldCharType="end"/>
      </w:r>
    </w:p>
    <w:p w14:paraId="72BC4D69" w14:textId="79F21852" w:rsidR="00F836B2" w:rsidRDefault="00F836B2">
      <w:pPr>
        <w:pStyle w:val="TOC5"/>
        <w:rPr>
          <w:rFonts w:asciiTheme="minorHAnsi" w:eastAsiaTheme="minorEastAsia" w:hAnsiTheme="minorHAnsi" w:cstheme="minorBidi"/>
          <w:sz w:val="22"/>
          <w:szCs w:val="22"/>
          <w:lang w:eastAsia="en-GB"/>
        </w:rPr>
      </w:pPr>
      <w:r w:rsidRPr="00F836B2">
        <w:t>6.2.6.3.8</w:t>
      </w:r>
      <w:r w:rsidRPr="00F836B2">
        <w:rPr>
          <w:rFonts w:asciiTheme="minorHAnsi" w:hAnsiTheme="minorHAnsi" w:cstheme="minorBidi"/>
          <w:sz w:val="22"/>
          <w:szCs w:val="22"/>
          <w:lang w:eastAsia="en-GB"/>
        </w:rPr>
        <w:tab/>
      </w:r>
      <w:r w:rsidRPr="009B3211">
        <w:rPr>
          <w:rFonts w:eastAsia="SimSun"/>
        </w:rPr>
        <w:t>Void</w:t>
      </w:r>
      <w:r>
        <w:tab/>
      </w:r>
      <w:r>
        <w:fldChar w:fldCharType="begin" w:fldLock="1"/>
      </w:r>
      <w:r>
        <w:instrText xml:space="preserve"> PAGEREF _Toc98497894 \h </w:instrText>
      </w:r>
      <w:r>
        <w:fldChar w:fldCharType="separate"/>
      </w:r>
      <w:r>
        <w:t>131</w:t>
      </w:r>
      <w:r>
        <w:fldChar w:fldCharType="end"/>
      </w:r>
    </w:p>
    <w:p w14:paraId="3CF2A1DE" w14:textId="56DCE295" w:rsidR="00F836B2" w:rsidRDefault="00F836B2">
      <w:pPr>
        <w:pStyle w:val="TOC5"/>
        <w:rPr>
          <w:rFonts w:asciiTheme="minorHAnsi" w:eastAsiaTheme="minorEastAsia" w:hAnsiTheme="minorHAnsi" w:cstheme="minorBidi"/>
          <w:sz w:val="22"/>
          <w:szCs w:val="22"/>
          <w:lang w:eastAsia="en-GB"/>
        </w:rPr>
      </w:pPr>
      <w:r w:rsidRPr="00F836B2">
        <w:t>6.2.6.3.9</w:t>
      </w:r>
      <w:r w:rsidRPr="00F836B2">
        <w:rPr>
          <w:rFonts w:asciiTheme="minorHAnsi" w:hAnsiTheme="minorHAnsi" w:cstheme="minorBidi"/>
          <w:sz w:val="22"/>
          <w:szCs w:val="22"/>
          <w:lang w:eastAsia="en-GB"/>
        </w:rPr>
        <w:tab/>
      </w:r>
      <w:r w:rsidRPr="009B3211">
        <w:rPr>
          <w:rFonts w:eastAsia="SimSun"/>
        </w:rPr>
        <w:t>Enumeration: RmState</w:t>
      </w:r>
      <w:r>
        <w:tab/>
      </w:r>
      <w:r>
        <w:fldChar w:fldCharType="begin" w:fldLock="1"/>
      </w:r>
      <w:r>
        <w:instrText xml:space="preserve"> PAGEREF _Toc98497895 \h </w:instrText>
      </w:r>
      <w:r>
        <w:fldChar w:fldCharType="separate"/>
      </w:r>
      <w:r>
        <w:t>131</w:t>
      </w:r>
      <w:r>
        <w:fldChar w:fldCharType="end"/>
      </w:r>
    </w:p>
    <w:p w14:paraId="43388AB4" w14:textId="4A4C26BE" w:rsidR="00F836B2" w:rsidRDefault="00F836B2">
      <w:pPr>
        <w:pStyle w:val="TOC5"/>
        <w:rPr>
          <w:rFonts w:asciiTheme="minorHAnsi" w:eastAsiaTheme="minorEastAsia" w:hAnsiTheme="minorHAnsi" w:cstheme="minorBidi"/>
          <w:sz w:val="22"/>
          <w:szCs w:val="22"/>
          <w:lang w:eastAsia="en-GB"/>
        </w:rPr>
      </w:pPr>
      <w:r w:rsidRPr="00F836B2">
        <w:t>6.2.6.3.10</w:t>
      </w:r>
      <w:r w:rsidRPr="00F836B2">
        <w:rPr>
          <w:rFonts w:asciiTheme="minorHAnsi" w:hAnsiTheme="minorHAnsi" w:cstheme="minorBidi"/>
          <w:sz w:val="22"/>
          <w:szCs w:val="22"/>
          <w:lang w:eastAsia="en-GB"/>
        </w:rPr>
        <w:tab/>
      </w:r>
      <w:r w:rsidRPr="009B3211">
        <w:rPr>
          <w:rFonts w:eastAsia="SimSun"/>
        </w:rPr>
        <w:t>Enumeration: CmState</w:t>
      </w:r>
      <w:r>
        <w:tab/>
      </w:r>
      <w:r>
        <w:fldChar w:fldCharType="begin" w:fldLock="1"/>
      </w:r>
      <w:r>
        <w:instrText xml:space="preserve"> PAGEREF _Toc98497896 \h </w:instrText>
      </w:r>
      <w:r>
        <w:fldChar w:fldCharType="separate"/>
      </w:r>
      <w:r>
        <w:t>132</w:t>
      </w:r>
      <w:r>
        <w:fldChar w:fldCharType="end"/>
      </w:r>
    </w:p>
    <w:p w14:paraId="6B2DF90C" w14:textId="6D0A5600" w:rsidR="00F836B2" w:rsidRDefault="00F836B2">
      <w:pPr>
        <w:pStyle w:val="TOC5"/>
        <w:rPr>
          <w:rFonts w:asciiTheme="minorHAnsi" w:eastAsiaTheme="minorEastAsia" w:hAnsiTheme="minorHAnsi" w:cstheme="minorBidi"/>
          <w:sz w:val="22"/>
          <w:szCs w:val="22"/>
          <w:lang w:eastAsia="en-GB"/>
        </w:rPr>
      </w:pPr>
      <w:r w:rsidRPr="00F836B2">
        <w:t>6.2.6.3.11</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_Toc98497897 \h </w:instrText>
      </w:r>
      <w:r>
        <w:fldChar w:fldCharType="separate"/>
      </w:r>
      <w:r>
        <w:t>132</w:t>
      </w:r>
      <w:r>
        <w:fldChar w:fldCharType="end"/>
      </w:r>
    </w:p>
    <w:p w14:paraId="5DB84382" w14:textId="6D62A792" w:rsidR="00F836B2" w:rsidRDefault="00F836B2">
      <w:pPr>
        <w:pStyle w:val="TOC5"/>
        <w:rPr>
          <w:rFonts w:asciiTheme="minorHAnsi" w:eastAsiaTheme="minorEastAsia" w:hAnsiTheme="minorHAnsi" w:cstheme="minorBidi"/>
          <w:sz w:val="22"/>
          <w:szCs w:val="22"/>
          <w:lang w:eastAsia="en-GB"/>
        </w:rPr>
      </w:pPr>
      <w:r w:rsidRPr="00F836B2">
        <w:t>6.2.6.3.</w:t>
      </w:r>
      <w:r w:rsidRPr="00F836B2">
        <w:rPr>
          <w:lang w:eastAsia="zh-CN"/>
        </w:rPr>
        <w:t>12</w:t>
      </w:r>
      <w:r w:rsidRPr="00F836B2">
        <w:rPr>
          <w:rFonts w:asciiTheme="minorHAnsi" w:hAnsiTheme="minorHAnsi" w:cstheme="minorBidi"/>
          <w:sz w:val="22"/>
          <w:szCs w:val="22"/>
          <w:lang w:eastAsia="en-GB"/>
        </w:rPr>
        <w:tab/>
      </w:r>
      <w:r w:rsidRPr="009B3211">
        <w:rPr>
          <w:rFonts w:eastAsia="SimSun"/>
          <w:lang w:val="sv-SE"/>
        </w:rPr>
        <w:t>Void</w:t>
      </w:r>
      <w:r>
        <w:tab/>
      </w:r>
      <w:r>
        <w:fldChar w:fldCharType="begin" w:fldLock="1"/>
      </w:r>
      <w:r>
        <w:instrText xml:space="preserve"> PAGEREF _Toc98497898 \h </w:instrText>
      </w:r>
      <w:r>
        <w:fldChar w:fldCharType="separate"/>
      </w:r>
      <w:r>
        <w:t>132</w:t>
      </w:r>
      <w:r>
        <w:fldChar w:fldCharType="end"/>
      </w:r>
    </w:p>
    <w:p w14:paraId="0102BFB3" w14:textId="0C697277" w:rsidR="00F836B2" w:rsidRDefault="00F836B2">
      <w:pPr>
        <w:pStyle w:val="TOC5"/>
        <w:rPr>
          <w:rFonts w:asciiTheme="minorHAnsi" w:eastAsiaTheme="minorEastAsia" w:hAnsiTheme="minorHAnsi" w:cstheme="minorBidi"/>
          <w:sz w:val="22"/>
          <w:szCs w:val="22"/>
          <w:lang w:eastAsia="en-GB"/>
        </w:rPr>
      </w:pPr>
      <w:r w:rsidRPr="00F836B2">
        <w:t>6.2.6.3.13</w:t>
      </w:r>
      <w:r w:rsidRPr="00F836B2">
        <w:rPr>
          <w:rFonts w:asciiTheme="minorHAnsi" w:hAnsiTheme="minorHAnsi" w:cstheme="minorBidi"/>
          <w:sz w:val="22"/>
          <w:szCs w:val="22"/>
          <w:lang w:eastAsia="en-GB"/>
        </w:rPr>
        <w:tab/>
      </w:r>
      <w:r w:rsidRPr="009B3211">
        <w:rPr>
          <w:rFonts w:eastAsia="SimSun"/>
        </w:rPr>
        <w:t>Enumeration: ReachabilityFilter</w:t>
      </w:r>
      <w:r>
        <w:tab/>
      </w:r>
      <w:r>
        <w:fldChar w:fldCharType="begin" w:fldLock="1"/>
      </w:r>
      <w:r>
        <w:instrText xml:space="preserve"> PAGEREF _Toc98497899 \h </w:instrText>
      </w:r>
      <w:r>
        <w:fldChar w:fldCharType="separate"/>
      </w:r>
      <w:r>
        <w:t>132</w:t>
      </w:r>
      <w:r>
        <w:fldChar w:fldCharType="end"/>
      </w:r>
    </w:p>
    <w:p w14:paraId="6180F7F6" w14:textId="1DD70184" w:rsidR="00F836B2" w:rsidRDefault="00F836B2">
      <w:pPr>
        <w:pStyle w:val="TOC4"/>
        <w:rPr>
          <w:rFonts w:asciiTheme="minorHAnsi" w:eastAsiaTheme="minorEastAsia" w:hAnsiTheme="minorHAnsi" w:cstheme="minorBidi"/>
          <w:sz w:val="22"/>
          <w:szCs w:val="22"/>
          <w:lang w:eastAsia="en-GB"/>
        </w:rPr>
      </w:pPr>
      <w:r w:rsidRPr="00F836B2">
        <w:t>6.2.6.4</w:t>
      </w:r>
      <w:r w:rsidRPr="00F836B2">
        <w:rPr>
          <w:rFonts w:asciiTheme="minorHAnsi" w:hAnsiTheme="minorHAnsi" w:cstheme="minorBidi"/>
          <w:sz w:val="22"/>
          <w:szCs w:val="22"/>
          <w:lang w:eastAsia="en-GB"/>
        </w:rPr>
        <w:tab/>
      </w:r>
      <w:r w:rsidRPr="009B3211">
        <w:rPr>
          <w:rFonts w:eastAsia="SimSun"/>
        </w:rPr>
        <w:t>Binary data</w:t>
      </w:r>
      <w:r>
        <w:tab/>
      </w:r>
      <w:r>
        <w:fldChar w:fldCharType="begin" w:fldLock="1"/>
      </w:r>
      <w:r>
        <w:instrText xml:space="preserve"> PAGEREF _Toc98497900 \h </w:instrText>
      </w:r>
      <w:r>
        <w:fldChar w:fldCharType="separate"/>
      </w:r>
      <w:r>
        <w:t>132</w:t>
      </w:r>
      <w:r>
        <w:fldChar w:fldCharType="end"/>
      </w:r>
    </w:p>
    <w:p w14:paraId="2BB59294" w14:textId="393E75DB" w:rsidR="00F836B2" w:rsidRDefault="00F836B2">
      <w:pPr>
        <w:pStyle w:val="TOC3"/>
        <w:rPr>
          <w:rFonts w:asciiTheme="minorHAnsi" w:eastAsiaTheme="minorEastAsia" w:hAnsiTheme="minorHAnsi" w:cstheme="minorBidi"/>
          <w:sz w:val="22"/>
          <w:szCs w:val="22"/>
          <w:lang w:eastAsia="en-GB"/>
        </w:rPr>
      </w:pPr>
      <w:r w:rsidRPr="00F836B2">
        <w:t>6.2.7</w:t>
      </w:r>
      <w:r w:rsidRPr="00F836B2">
        <w:rPr>
          <w:rFonts w:asciiTheme="minorHAnsi" w:hAnsiTheme="minorHAnsi" w:cstheme="minorBidi"/>
          <w:sz w:val="22"/>
          <w:szCs w:val="22"/>
          <w:lang w:eastAsia="en-GB"/>
        </w:rPr>
        <w:tab/>
      </w:r>
      <w:r w:rsidRPr="009B3211">
        <w:rPr>
          <w:rFonts w:eastAsia="SimSun"/>
        </w:rPr>
        <w:t>Error Handling</w:t>
      </w:r>
      <w:r>
        <w:tab/>
      </w:r>
      <w:r>
        <w:fldChar w:fldCharType="begin" w:fldLock="1"/>
      </w:r>
      <w:r>
        <w:instrText xml:space="preserve"> PAGEREF _Toc98497901 \h </w:instrText>
      </w:r>
      <w:r>
        <w:fldChar w:fldCharType="separate"/>
      </w:r>
      <w:r>
        <w:t>132</w:t>
      </w:r>
      <w:r>
        <w:fldChar w:fldCharType="end"/>
      </w:r>
    </w:p>
    <w:p w14:paraId="6FC50085" w14:textId="3F29A8F7" w:rsidR="00F836B2" w:rsidRDefault="00F836B2">
      <w:pPr>
        <w:pStyle w:val="TOC4"/>
        <w:rPr>
          <w:rFonts w:asciiTheme="minorHAnsi" w:eastAsiaTheme="minorEastAsia" w:hAnsiTheme="minorHAnsi" w:cstheme="minorBidi"/>
          <w:sz w:val="22"/>
          <w:szCs w:val="22"/>
          <w:lang w:eastAsia="en-GB"/>
        </w:rPr>
      </w:pPr>
      <w:r w:rsidRPr="00F836B2">
        <w:t>6.2.7.1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_Toc98497902 \h </w:instrText>
      </w:r>
      <w:r>
        <w:fldChar w:fldCharType="separate"/>
      </w:r>
      <w:r>
        <w:t>132</w:t>
      </w:r>
      <w:r>
        <w:fldChar w:fldCharType="end"/>
      </w:r>
    </w:p>
    <w:p w14:paraId="73B1D677" w14:textId="48216B75" w:rsidR="00F836B2" w:rsidRDefault="00F836B2">
      <w:pPr>
        <w:pStyle w:val="TOC4"/>
        <w:rPr>
          <w:rFonts w:asciiTheme="minorHAnsi" w:eastAsiaTheme="minorEastAsia" w:hAnsiTheme="minorHAnsi" w:cstheme="minorBidi"/>
          <w:sz w:val="22"/>
          <w:szCs w:val="22"/>
          <w:lang w:eastAsia="en-GB"/>
        </w:rPr>
      </w:pPr>
      <w:r w:rsidRPr="00F836B2">
        <w:t>6.2.7.2</w:t>
      </w:r>
      <w:r w:rsidRPr="00F836B2">
        <w:rPr>
          <w:rFonts w:asciiTheme="minorHAnsi" w:hAnsiTheme="minorHAnsi" w:cstheme="minorBidi"/>
          <w:sz w:val="22"/>
          <w:szCs w:val="22"/>
          <w:lang w:eastAsia="en-GB"/>
        </w:rPr>
        <w:tab/>
      </w:r>
      <w:r w:rsidRPr="009B3211">
        <w:rPr>
          <w:rFonts w:eastAsia="SimSun"/>
        </w:rPr>
        <w:t>Protocol Errors</w:t>
      </w:r>
      <w:r>
        <w:tab/>
      </w:r>
      <w:r>
        <w:fldChar w:fldCharType="begin" w:fldLock="1"/>
      </w:r>
      <w:r>
        <w:instrText xml:space="preserve"> PAGEREF _Toc98497903 \h </w:instrText>
      </w:r>
      <w:r>
        <w:fldChar w:fldCharType="separate"/>
      </w:r>
      <w:r>
        <w:t>132</w:t>
      </w:r>
      <w:r>
        <w:fldChar w:fldCharType="end"/>
      </w:r>
    </w:p>
    <w:p w14:paraId="087D7FA8" w14:textId="7D41A6B1" w:rsidR="00F836B2" w:rsidRDefault="00F836B2">
      <w:pPr>
        <w:pStyle w:val="TOC4"/>
        <w:rPr>
          <w:rFonts w:asciiTheme="minorHAnsi" w:eastAsiaTheme="minorEastAsia" w:hAnsiTheme="minorHAnsi" w:cstheme="minorBidi"/>
          <w:sz w:val="22"/>
          <w:szCs w:val="22"/>
          <w:lang w:eastAsia="en-GB"/>
        </w:rPr>
      </w:pPr>
      <w:r w:rsidRPr="00F836B2">
        <w:t>6.2.7.3</w:t>
      </w:r>
      <w:r w:rsidRPr="00F836B2">
        <w:rPr>
          <w:rFonts w:asciiTheme="minorHAnsi" w:hAnsiTheme="minorHAnsi" w:cstheme="minorBidi"/>
          <w:sz w:val="22"/>
          <w:szCs w:val="22"/>
          <w:lang w:eastAsia="en-GB"/>
        </w:rPr>
        <w:tab/>
      </w:r>
      <w:r w:rsidRPr="009B3211">
        <w:rPr>
          <w:rFonts w:eastAsia="SimSun"/>
        </w:rPr>
        <w:t>Application Errors</w:t>
      </w:r>
      <w:r>
        <w:tab/>
      </w:r>
      <w:r>
        <w:fldChar w:fldCharType="begin" w:fldLock="1"/>
      </w:r>
      <w:r>
        <w:instrText xml:space="preserve"> PAGEREF _Toc98497904 \h </w:instrText>
      </w:r>
      <w:r>
        <w:fldChar w:fldCharType="separate"/>
      </w:r>
      <w:r>
        <w:t>132</w:t>
      </w:r>
      <w:r>
        <w:fldChar w:fldCharType="end"/>
      </w:r>
    </w:p>
    <w:p w14:paraId="5196FD36" w14:textId="0A6CD873" w:rsidR="00F836B2" w:rsidRDefault="00F836B2">
      <w:pPr>
        <w:pStyle w:val="TOC3"/>
        <w:rPr>
          <w:rFonts w:asciiTheme="minorHAnsi" w:eastAsiaTheme="minorEastAsia" w:hAnsiTheme="minorHAnsi" w:cstheme="minorBidi"/>
          <w:sz w:val="22"/>
          <w:szCs w:val="22"/>
          <w:lang w:eastAsia="en-GB"/>
        </w:rPr>
      </w:pPr>
      <w:r w:rsidRPr="00F836B2">
        <w:t>6.2.8</w:t>
      </w:r>
      <w:r w:rsidRPr="00F836B2">
        <w:rPr>
          <w:rFonts w:asciiTheme="minorHAnsi" w:hAnsiTheme="minorHAnsi" w:cstheme="minorBidi"/>
          <w:sz w:val="22"/>
          <w:szCs w:val="22"/>
          <w:lang w:eastAsia="en-GB"/>
        </w:rPr>
        <w:tab/>
      </w:r>
      <w:r w:rsidRPr="009B3211">
        <w:rPr>
          <w:rFonts w:eastAsia="SimSun"/>
        </w:rPr>
        <w:t>Feature Negotiation</w:t>
      </w:r>
      <w:r>
        <w:tab/>
      </w:r>
      <w:r>
        <w:fldChar w:fldCharType="begin" w:fldLock="1"/>
      </w:r>
      <w:r>
        <w:instrText xml:space="preserve"> PAGEREF _Toc98497905 \h </w:instrText>
      </w:r>
      <w:r>
        <w:fldChar w:fldCharType="separate"/>
      </w:r>
      <w:r>
        <w:t>133</w:t>
      </w:r>
      <w:r>
        <w:fldChar w:fldCharType="end"/>
      </w:r>
    </w:p>
    <w:p w14:paraId="287CEEC3" w14:textId="6AEFE667" w:rsidR="00F836B2" w:rsidRDefault="00F836B2">
      <w:pPr>
        <w:pStyle w:val="TOC3"/>
        <w:rPr>
          <w:rFonts w:asciiTheme="minorHAnsi" w:eastAsiaTheme="minorEastAsia" w:hAnsiTheme="minorHAnsi" w:cstheme="minorBidi"/>
          <w:sz w:val="22"/>
          <w:szCs w:val="22"/>
          <w:lang w:eastAsia="en-GB"/>
        </w:rPr>
      </w:pPr>
      <w:r w:rsidRPr="00F836B2">
        <w:t>6.2.9</w:t>
      </w:r>
      <w:r w:rsidRPr="00F836B2">
        <w:rPr>
          <w:rFonts w:asciiTheme="minorHAnsi" w:hAnsiTheme="minorHAnsi" w:cstheme="minorBidi"/>
          <w:sz w:val="22"/>
          <w:szCs w:val="22"/>
          <w:lang w:eastAsia="en-GB"/>
        </w:rPr>
        <w:tab/>
      </w:r>
      <w:r w:rsidRPr="009B3211">
        <w:rPr>
          <w:rFonts w:eastAsia="SimSun"/>
          <w:lang w:val="en-US"/>
        </w:rPr>
        <w:t>Security</w:t>
      </w:r>
      <w:r>
        <w:tab/>
      </w:r>
      <w:r>
        <w:fldChar w:fldCharType="begin" w:fldLock="1"/>
      </w:r>
      <w:r>
        <w:instrText xml:space="preserve"> PAGEREF _Toc98497906 \h </w:instrText>
      </w:r>
      <w:r>
        <w:fldChar w:fldCharType="separate"/>
      </w:r>
      <w:r>
        <w:t>133</w:t>
      </w:r>
      <w:r>
        <w:fldChar w:fldCharType="end"/>
      </w:r>
    </w:p>
    <w:p w14:paraId="5BE08921" w14:textId="18BC312A" w:rsidR="00F836B2" w:rsidRDefault="00F836B2">
      <w:pPr>
        <w:pStyle w:val="TOC2"/>
        <w:rPr>
          <w:rFonts w:asciiTheme="minorHAnsi" w:eastAsiaTheme="minorEastAsia" w:hAnsiTheme="minorHAnsi" w:cstheme="minorBidi"/>
          <w:sz w:val="22"/>
          <w:szCs w:val="22"/>
          <w:lang w:eastAsia="en-GB"/>
        </w:rPr>
      </w:pPr>
      <w:r w:rsidRPr="00F836B2">
        <w:t>6.3</w:t>
      </w:r>
      <w:r w:rsidRPr="00F836B2">
        <w:rPr>
          <w:rFonts w:asciiTheme="minorHAnsi" w:hAnsiTheme="minorHAnsi" w:cstheme="minorBidi"/>
          <w:sz w:val="22"/>
          <w:szCs w:val="22"/>
          <w:lang w:eastAsia="en-GB"/>
        </w:rPr>
        <w:tab/>
      </w:r>
      <w:r w:rsidRPr="009B3211">
        <w:rPr>
          <w:rFonts w:eastAsia="SimSun"/>
        </w:rPr>
        <w:t>Namf_MT Service API</w:t>
      </w:r>
      <w:r>
        <w:tab/>
      </w:r>
      <w:r>
        <w:fldChar w:fldCharType="begin" w:fldLock="1"/>
      </w:r>
      <w:r>
        <w:instrText xml:space="preserve"> PAGEREF _Toc98497907 \h </w:instrText>
      </w:r>
      <w:r>
        <w:fldChar w:fldCharType="separate"/>
      </w:r>
      <w:r>
        <w:t>133</w:t>
      </w:r>
      <w:r>
        <w:fldChar w:fldCharType="end"/>
      </w:r>
    </w:p>
    <w:p w14:paraId="4FF98C1B" w14:textId="26E55FB7" w:rsidR="00F836B2" w:rsidRDefault="00F836B2">
      <w:pPr>
        <w:pStyle w:val="TOC3"/>
        <w:rPr>
          <w:rFonts w:asciiTheme="minorHAnsi" w:eastAsiaTheme="minorEastAsia" w:hAnsiTheme="minorHAnsi" w:cstheme="minorBidi"/>
          <w:sz w:val="22"/>
          <w:szCs w:val="22"/>
          <w:lang w:eastAsia="en-GB"/>
        </w:rPr>
      </w:pPr>
      <w:r w:rsidRPr="00F836B2">
        <w:t>6.3.1</w:t>
      </w:r>
      <w:r w:rsidRPr="00F836B2">
        <w:rPr>
          <w:rFonts w:asciiTheme="minorHAnsi" w:hAnsiTheme="minorHAnsi" w:cstheme="minorBidi"/>
          <w:sz w:val="22"/>
          <w:szCs w:val="22"/>
          <w:lang w:eastAsia="en-GB"/>
        </w:rPr>
        <w:tab/>
      </w:r>
      <w:r w:rsidRPr="009B3211">
        <w:rPr>
          <w:rFonts w:eastAsia="SimSun"/>
        </w:rPr>
        <w:t>API URI</w:t>
      </w:r>
      <w:r>
        <w:tab/>
      </w:r>
      <w:r>
        <w:fldChar w:fldCharType="begin" w:fldLock="1"/>
      </w:r>
      <w:r>
        <w:instrText xml:space="preserve"> PAGEREF _Toc98497908 \h </w:instrText>
      </w:r>
      <w:r>
        <w:fldChar w:fldCharType="separate"/>
      </w:r>
      <w:r>
        <w:t>133</w:t>
      </w:r>
      <w:r>
        <w:fldChar w:fldCharType="end"/>
      </w:r>
    </w:p>
    <w:p w14:paraId="3380CED6" w14:textId="5D730449" w:rsidR="00F836B2" w:rsidRDefault="00F836B2">
      <w:pPr>
        <w:pStyle w:val="TOC3"/>
        <w:rPr>
          <w:rFonts w:asciiTheme="minorHAnsi" w:eastAsiaTheme="minorEastAsia" w:hAnsiTheme="minorHAnsi" w:cstheme="minorBidi"/>
          <w:sz w:val="22"/>
          <w:szCs w:val="22"/>
          <w:lang w:eastAsia="en-GB"/>
        </w:rPr>
      </w:pPr>
      <w:r w:rsidRPr="00F836B2">
        <w:t>6.3.2</w:t>
      </w:r>
      <w:r w:rsidRPr="00F836B2">
        <w:rPr>
          <w:rFonts w:asciiTheme="minorHAnsi" w:hAnsiTheme="minorHAnsi" w:cstheme="minorBidi"/>
          <w:sz w:val="22"/>
          <w:szCs w:val="22"/>
          <w:lang w:eastAsia="en-GB"/>
        </w:rPr>
        <w:tab/>
      </w:r>
      <w:r w:rsidRPr="009B3211">
        <w:rPr>
          <w:rFonts w:eastAsia="SimSun"/>
        </w:rPr>
        <w:t>Usage of HTTP</w:t>
      </w:r>
      <w:r>
        <w:tab/>
      </w:r>
      <w:r>
        <w:fldChar w:fldCharType="begin" w:fldLock="1"/>
      </w:r>
      <w:r>
        <w:instrText xml:space="preserve"> PAGEREF _Toc98497909 \h </w:instrText>
      </w:r>
      <w:r>
        <w:fldChar w:fldCharType="separate"/>
      </w:r>
      <w:r>
        <w:t>134</w:t>
      </w:r>
      <w:r>
        <w:fldChar w:fldCharType="end"/>
      </w:r>
    </w:p>
    <w:p w14:paraId="6F8BB836" w14:textId="276F864F" w:rsidR="00F836B2" w:rsidRDefault="00F836B2">
      <w:pPr>
        <w:pStyle w:val="TOC4"/>
        <w:rPr>
          <w:rFonts w:asciiTheme="minorHAnsi" w:eastAsiaTheme="minorEastAsia" w:hAnsiTheme="minorHAnsi" w:cstheme="minorBidi"/>
          <w:sz w:val="22"/>
          <w:szCs w:val="22"/>
          <w:lang w:eastAsia="en-GB"/>
        </w:rPr>
      </w:pPr>
      <w:r w:rsidRPr="00F836B2">
        <w:t>6.3.2.1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_Toc98497910 \h </w:instrText>
      </w:r>
      <w:r>
        <w:fldChar w:fldCharType="separate"/>
      </w:r>
      <w:r>
        <w:t>134</w:t>
      </w:r>
      <w:r>
        <w:fldChar w:fldCharType="end"/>
      </w:r>
    </w:p>
    <w:p w14:paraId="5E26F2F7" w14:textId="50D7A82F" w:rsidR="00F836B2" w:rsidRDefault="00F836B2">
      <w:pPr>
        <w:pStyle w:val="TOC4"/>
        <w:rPr>
          <w:rFonts w:asciiTheme="minorHAnsi" w:eastAsiaTheme="minorEastAsia" w:hAnsiTheme="minorHAnsi" w:cstheme="minorBidi"/>
          <w:sz w:val="22"/>
          <w:szCs w:val="22"/>
          <w:lang w:eastAsia="en-GB"/>
        </w:rPr>
      </w:pPr>
      <w:r w:rsidRPr="00F836B2">
        <w:t>6.3.2.2</w:t>
      </w:r>
      <w:r w:rsidRPr="00F836B2">
        <w:rPr>
          <w:rFonts w:asciiTheme="minorHAnsi" w:hAnsiTheme="minorHAnsi" w:cstheme="minorBidi"/>
          <w:sz w:val="22"/>
          <w:szCs w:val="22"/>
          <w:lang w:eastAsia="en-GB"/>
        </w:rPr>
        <w:tab/>
      </w:r>
      <w:r w:rsidRPr="009B3211">
        <w:rPr>
          <w:rFonts w:eastAsia="SimSun"/>
        </w:rPr>
        <w:t>HTTP standard headers</w:t>
      </w:r>
      <w:r>
        <w:tab/>
      </w:r>
      <w:r>
        <w:fldChar w:fldCharType="begin" w:fldLock="1"/>
      </w:r>
      <w:r>
        <w:instrText xml:space="preserve"> PAGEREF _Toc98497911 \h </w:instrText>
      </w:r>
      <w:r>
        <w:fldChar w:fldCharType="separate"/>
      </w:r>
      <w:r>
        <w:t>134</w:t>
      </w:r>
      <w:r>
        <w:fldChar w:fldCharType="end"/>
      </w:r>
    </w:p>
    <w:p w14:paraId="1743D79B" w14:textId="306D37E9" w:rsidR="00F836B2" w:rsidRDefault="00F836B2">
      <w:pPr>
        <w:pStyle w:val="TOC5"/>
        <w:rPr>
          <w:rFonts w:asciiTheme="minorHAnsi" w:eastAsiaTheme="minorEastAsia" w:hAnsiTheme="minorHAnsi" w:cstheme="minorBidi"/>
          <w:sz w:val="22"/>
          <w:szCs w:val="22"/>
          <w:lang w:eastAsia="en-GB"/>
        </w:rPr>
      </w:pPr>
      <w:r w:rsidRPr="00F836B2">
        <w:t>6.3.2.2.1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_Toc98497912 \h </w:instrText>
      </w:r>
      <w:r>
        <w:fldChar w:fldCharType="separate"/>
      </w:r>
      <w:r>
        <w:t>134</w:t>
      </w:r>
      <w:r>
        <w:fldChar w:fldCharType="end"/>
      </w:r>
    </w:p>
    <w:p w14:paraId="20B3220A" w14:textId="5DDCB013" w:rsidR="00F836B2" w:rsidRDefault="00F836B2">
      <w:pPr>
        <w:pStyle w:val="TOC5"/>
        <w:rPr>
          <w:rFonts w:asciiTheme="minorHAnsi" w:eastAsiaTheme="minorEastAsia" w:hAnsiTheme="minorHAnsi" w:cstheme="minorBidi"/>
          <w:sz w:val="22"/>
          <w:szCs w:val="22"/>
          <w:lang w:eastAsia="en-GB"/>
        </w:rPr>
      </w:pPr>
      <w:r w:rsidRPr="00F836B2">
        <w:t>6.3.2.2.2</w:t>
      </w:r>
      <w:r w:rsidRPr="00F836B2">
        <w:rPr>
          <w:rFonts w:asciiTheme="minorHAnsi" w:hAnsiTheme="minorHAnsi" w:cstheme="minorBidi"/>
          <w:sz w:val="22"/>
          <w:szCs w:val="22"/>
          <w:lang w:eastAsia="en-GB"/>
        </w:rPr>
        <w:tab/>
      </w:r>
      <w:r w:rsidRPr="009B3211">
        <w:rPr>
          <w:rFonts w:eastAsia="SimSun"/>
        </w:rPr>
        <w:t>Content type</w:t>
      </w:r>
      <w:r>
        <w:tab/>
      </w:r>
      <w:r>
        <w:fldChar w:fldCharType="begin" w:fldLock="1"/>
      </w:r>
      <w:r>
        <w:instrText xml:space="preserve"> PAGEREF _Toc98497913 \h </w:instrText>
      </w:r>
      <w:r>
        <w:fldChar w:fldCharType="separate"/>
      </w:r>
      <w:r>
        <w:t>134</w:t>
      </w:r>
      <w:r>
        <w:fldChar w:fldCharType="end"/>
      </w:r>
    </w:p>
    <w:p w14:paraId="132D8D1D" w14:textId="551F7F4F" w:rsidR="00F836B2" w:rsidRDefault="00F836B2">
      <w:pPr>
        <w:pStyle w:val="TOC4"/>
        <w:rPr>
          <w:rFonts w:asciiTheme="minorHAnsi" w:eastAsiaTheme="minorEastAsia" w:hAnsiTheme="minorHAnsi" w:cstheme="minorBidi"/>
          <w:sz w:val="22"/>
          <w:szCs w:val="22"/>
          <w:lang w:eastAsia="en-GB"/>
        </w:rPr>
      </w:pPr>
      <w:r w:rsidRPr="00F836B2">
        <w:t>6.3.2.3</w:t>
      </w:r>
      <w:r w:rsidRPr="00F836B2">
        <w:rPr>
          <w:rFonts w:asciiTheme="minorHAnsi" w:hAnsiTheme="minorHAnsi" w:cstheme="minorBidi"/>
          <w:sz w:val="22"/>
          <w:szCs w:val="22"/>
          <w:lang w:eastAsia="en-GB"/>
        </w:rPr>
        <w:tab/>
      </w:r>
      <w:r w:rsidRPr="009B3211">
        <w:rPr>
          <w:rFonts w:eastAsia="SimSun"/>
        </w:rPr>
        <w:t>HTTP custom headers</w:t>
      </w:r>
      <w:r>
        <w:tab/>
      </w:r>
      <w:r>
        <w:fldChar w:fldCharType="begin" w:fldLock="1"/>
      </w:r>
      <w:r>
        <w:instrText xml:space="preserve"> PAGEREF _Toc98497914 \h </w:instrText>
      </w:r>
      <w:r>
        <w:fldChar w:fldCharType="separate"/>
      </w:r>
      <w:r>
        <w:t>134</w:t>
      </w:r>
      <w:r>
        <w:fldChar w:fldCharType="end"/>
      </w:r>
    </w:p>
    <w:p w14:paraId="558B3CD8" w14:textId="4CD2CADE" w:rsidR="00F836B2" w:rsidRDefault="00F836B2">
      <w:pPr>
        <w:pStyle w:val="TOC5"/>
        <w:rPr>
          <w:rFonts w:asciiTheme="minorHAnsi" w:eastAsiaTheme="minorEastAsia" w:hAnsiTheme="minorHAnsi" w:cstheme="minorBidi"/>
          <w:sz w:val="22"/>
          <w:szCs w:val="22"/>
          <w:lang w:eastAsia="en-GB"/>
        </w:rPr>
      </w:pPr>
      <w:r w:rsidRPr="00F836B2">
        <w:t>6.3.2.3.1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_Toc98497915 \h </w:instrText>
      </w:r>
      <w:r>
        <w:fldChar w:fldCharType="separate"/>
      </w:r>
      <w:r>
        <w:t>134</w:t>
      </w:r>
      <w:r>
        <w:fldChar w:fldCharType="end"/>
      </w:r>
    </w:p>
    <w:p w14:paraId="59AA03DB" w14:textId="370BC5F6" w:rsidR="00F836B2" w:rsidRDefault="00F836B2">
      <w:pPr>
        <w:pStyle w:val="TOC3"/>
        <w:rPr>
          <w:rFonts w:asciiTheme="minorHAnsi" w:eastAsiaTheme="minorEastAsia" w:hAnsiTheme="minorHAnsi" w:cstheme="minorBidi"/>
          <w:sz w:val="22"/>
          <w:szCs w:val="22"/>
          <w:lang w:eastAsia="en-GB"/>
        </w:rPr>
      </w:pPr>
      <w:r w:rsidRPr="00F836B2">
        <w:t>6.3.3</w:t>
      </w:r>
      <w:r w:rsidRPr="00F836B2">
        <w:rPr>
          <w:rFonts w:asciiTheme="minorHAnsi" w:hAnsiTheme="minorHAnsi" w:cstheme="minorBidi"/>
          <w:sz w:val="22"/>
          <w:szCs w:val="22"/>
          <w:lang w:eastAsia="en-GB"/>
        </w:rPr>
        <w:tab/>
      </w:r>
      <w:r w:rsidRPr="009B3211">
        <w:rPr>
          <w:rFonts w:eastAsia="SimSun"/>
        </w:rPr>
        <w:t>Resources</w:t>
      </w:r>
      <w:r>
        <w:tab/>
      </w:r>
      <w:r>
        <w:fldChar w:fldCharType="begin" w:fldLock="1"/>
      </w:r>
      <w:r>
        <w:instrText xml:space="preserve"> PAGEREF _Toc98497916 \h </w:instrText>
      </w:r>
      <w:r>
        <w:fldChar w:fldCharType="separate"/>
      </w:r>
      <w:r>
        <w:t>135</w:t>
      </w:r>
      <w:r>
        <w:fldChar w:fldCharType="end"/>
      </w:r>
    </w:p>
    <w:p w14:paraId="6A62DD25" w14:textId="05242A04" w:rsidR="00F836B2" w:rsidRDefault="00F836B2">
      <w:pPr>
        <w:pStyle w:val="TOC4"/>
        <w:rPr>
          <w:rFonts w:asciiTheme="minorHAnsi" w:eastAsiaTheme="minorEastAsia" w:hAnsiTheme="minorHAnsi" w:cstheme="minorBidi"/>
          <w:sz w:val="22"/>
          <w:szCs w:val="22"/>
          <w:lang w:eastAsia="en-GB"/>
        </w:rPr>
      </w:pPr>
      <w:r w:rsidRPr="00F836B2">
        <w:t>6.3.3.1</w:t>
      </w:r>
      <w:r w:rsidRPr="00F836B2">
        <w:rPr>
          <w:rFonts w:asciiTheme="minorHAnsi" w:hAnsiTheme="minorHAnsi" w:cstheme="minorBidi"/>
          <w:sz w:val="22"/>
          <w:szCs w:val="22"/>
          <w:lang w:eastAsia="en-GB"/>
        </w:rPr>
        <w:tab/>
      </w:r>
      <w:r w:rsidRPr="009B3211">
        <w:rPr>
          <w:rFonts w:eastAsia="SimSun"/>
        </w:rPr>
        <w:t>Overview</w:t>
      </w:r>
      <w:r>
        <w:tab/>
      </w:r>
      <w:r>
        <w:fldChar w:fldCharType="begin" w:fldLock="1"/>
      </w:r>
      <w:r>
        <w:instrText xml:space="preserve"> PAGEREF _Toc98497917 \h </w:instrText>
      </w:r>
      <w:r>
        <w:fldChar w:fldCharType="separate"/>
      </w:r>
      <w:r>
        <w:t>135</w:t>
      </w:r>
      <w:r>
        <w:fldChar w:fldCharType="end"/>
      </w:r>
    </w:p>
    <w:p w14:paraId="6DCAC68E" w14:textId="0EDFE359" w:rsidR="00F836B2" w:rsidRDefault="00F836B2">
      <w:pPr>
        <w:pStyle w:val="TOC4"/>
        <w:rPr>
          <w:rFonts w:asciiTheme="minorHAnsi" w:eastAsiaTheme="minorEastAsia" w:hAnsiTheme="minorHAnsi" w:cstheme="minorBidi"/>
          <w:sz w:val="22"/>
          <w:szCs w:val="22"/>
          <w:lang w:eastAsia="en-GB"/>
        </w:rPr>
      </w:pPr>
      <w:r w:rsidRPr="00F836B2">
        <w:t>6.3.3.2</w:t>
      </w:r>
      <w:r w:rsidRPr="00F836B2">
        <w:rPr>
          <w:rFonts w:asciiTheme="minorHAnsi" w:hAnsiTheme="minorHAnsi" w:cstheme="minorBidi"/>
          <w:sz w:val="22"/>
          <w:szCs w:val="22"/>
          <w:lang w:eastAsia="en-GB"/>
        </w:rPr>
        <w:tab/>
      </w:r>
      <w:r w:rsidRPr="009B3211">
        <w:rPr>
          <w:rFonts w:eastAsia="SimSun"/>
        </w:rPr>
        <w:t xml:space="preserve">Resource: </w:t>
      </w:r>
      <w:r w:rsidRPr="009B3211">
        <w:rPr>
          <w:rFonts w:eastAsia="SimSun"/>
          <w:lang w:eastAsia="zh-CN"/>
        </w:rPr>
        <w:t>ueReachInd</w:t>
      </w:r>
      <w:r>
        <w:tab/>
      </w:r>
      <w:r>
        <w:fldChar w:fldCharType="begin" w:fldLock="1"/>
      </w:r>
      <w:r>
        <w:instrText xml:space="preserve"> PAGEREF _Toc98497918 \h </w:instrText>
      </w:r>
      <w:r>
        <w:fldChar w:fldCharType="separate"/>
      </w:r>
      <w:r>
        <w:t>135</w:t>
      </w:r>
      <w:r>
        <w:fldChar w:fldCharType="end"/>
      </w:r>
    </w:p>
    <w:p w14:paraId="173027EE" w14:textId="1146FB68" w:rsidR="00F836B2" w:rsidRDefault="00F836B2">
      <w:pPr>
        <w:pStyle w:val="TOC5"/>
        <w:rPr>
          <w:rFonts w:asciiTheme="minorHAnsi" w:eastAsiaTheme="minorEastAsia" w:hAnsiTheme="minorHAnsi" w:cstheme="minorBidi"/>
          <w:sz w:val="22"/>
          <w:szCs w:val="22"/>
          <w:lang w:eastAsia="en-GB"/>
        </w:rPr>
      </w:pPr>
      <w:r w:rsidRPr="00F836B2">
        <w:t>6.3.3.2.1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_Toc98497919 \h </w:instrText>
      </w:r>
      <w:r>
        <w:fldChar w:fldCharType="separate"/>
      </w:r>
      <w:r>
        <w:t>135</w:t>
      </w:r>
      <w:r>
        <w:fldChar w:fldCharType="end"/>
      </w:r>
    </w:p>
    <w:p w14:paraId="2D789022" w14:textId="323AF2BB" w:rsidR="00F836B2" w:rsidRDefault="00F836B2">
      <w:pPr>
        <w:pStyle w:val="TOC5"/>
        <w:rPr>
          <w:rFonts w:asciiTheme="minorHAnsi" w:eastAsiaTheme="minorEastAsia" w:hAnsiTheme="minorHAnsi" w:cstheme="minorBidi"/>
          <w:sz w:val="22"/>
          <w:szCs w:val="22"/>
          <w:lang w:eastAsia="en-GB"/>
        </w:rPr>
      </w:pPr>
      <w:r w:rsidRPr="00F836B2">
        <w:t>6.3.3.2.2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_Toc98497920 \h </w:instrText>
      </w:r>
      <w:r>
        <w:fldChar w:fldCharType="separate"/>
      </w:r>
      <w:r>
        <w:t>135</w:t>
      </w:r>
      <w:r>
        <w:fldChar w:fldCharType="end"/>
      </w:r>
    </w:p>
    <w:p w14:paraId="053E2473" w14:textId="394831DF" w:rsidR="00F836B2" w:rsidRDefault="00F836B2">
      <w:pPr>
        <w:pStyle w:val="TOC5"/>
        <w:rPr>
          <w:rFonts w:asciiTheme="minorHAnsi" w:eastAsiaTheme="minorEastAsia" w:hAnsiTheme="minorHAnsi" w:cstheme="minorBidi"/>
          <w:sz w:val="22"/>
          <w:szCs w:val="22"/>
          <w:lang w:eastAsia="en-GB"/>
        </w:rPr>
      </w:pPr>
      <w:r w:rsidRPr="00F836B2">
        <w:t>6.3.3.2.3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_Toc98497921 \h </w:instrText>
      </w:r>
      <w:r>
        <w:fldChar w:fldCharType="separate"/>
      </w:r>
      <w:r>
        <w:t>136</w:t>
      </w:r>
      <w:r>
        <w:fldChar w:fldCharType="end"/>
      </w:r>
    </w:p>
    <w:p w14:paraId="3C08F6D1" w14:textId="1B3BF2BB" w:rsidR="00F836B2" w:rsidRDefault="00F836B2">
      <w:pPr>
        <w:pStyle w:val="TOC5"/>
        <w:rPr>
          <w:rFonts w:asciiTheme="minorHAnsi" w:eastAsiaTheme="minorEastAsia" w:hAnsiTheme="minorHAnsi" w:cstheme="minorBidi"/>
          <w:sz w:val="22"/>
          <w:szCs w:val="22"/>
          <w:lang w:eastAsia="en-GB"/>
        </w:rPr>
      </w:pPr>
      <w:r w:rsidRPr="00F836B2">
        <w:t>6.3.3.2.4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_Toc98497922 \h </w:instrText>
      </w:r>
      <w:r>
        <w:fldChar w:fldCharType="separate"/>
      </w:r>
      <w:r>
        <w:t>137</w:t>
      </w:r>
      <w:r>
        <w:fldChar w:fldCharType="end"/>
      </w:r>
    </w:p>
    <w:p w14:paraId="3EF17BC1" w14:textId="5B2670B7" w:rsidR="00F836B2" w:rsidRDefault="00F836B2">
      <w:pPr>
        <w:pStyle w:val="TOC4"/>
        <w:rPr>
          <w:rFonts w:asciiTheme="minorHAnsi" w:eastAsiaTheme="minorEastAsia" w:hAnsiTheme="minorHAnsi" w:cstheme="minorBidi"/>
          <w:sz w:val="22"/>
          <w:szCs w:val="22"/>
          <w:lang w:eastAsia="en-GB"/>
        </w:rPr>
      </w:pPr>
      <w:r w:rsidRPr="00F836B2">
        <w:t>6.3.3.3</w:t>
      </w:r>
      <w:r w:rsidRPr="00F836B2">
        <w:rPr>
          <w:rFonts w:asciiTheme="minorHAnsi" w:hAnsiTheme="minorHAnsi" w:cstheme="minorBidi"/>
          <w:sz w:val="22"/>
          <w:szCs w:val="22"/>
          <w:lang w:eastAsia="en-GB"/>
        </w:rPr>
        <w:tab/>
      </w:r>
      <w:r w:rsidRPr="009B3211">
        <w:rPr>
          <w:rFonts w:eastAsia="SimSun"/>
        </w:rPr>
        <w:t xml:space="preserve">Resource: </w:t>
      </w:r>
      <w:r w:rsidRPr="009B3211">
        <w:rPr>
          <w:rFonts w:eastAsia="SimSun"/>
          <w:lang w:eastAsia="zh-CN"/>
        </w:rPr>
        <w:t>UeContext</w:t>
      </w:r>
      <w:r>
        <w:tab/>
      </w:r>
      <w:r>
        <w:fldChar w:fldCharType="begin" w:fldLock="1"/>
      </w:r>
      <w:r>
        <w:instrText xml:space="preserve"> PAGEREF _Toc98497923 \h </w:instrText>
      </w:r>
      <w:r>
        <w:fldChar w:fldCharType="separate"/>
      </w:r>
      <w:r>
        <w:t>137</w:t>
      </w:r>
      <w:r>
        <w:fldChar w:fldCharType="end"/>
      </w:r>
    </w:p>
    <w:p w14:paraId="51256E0F" w14:textId="51F22729" w:rsidR="00F836B2" w:rsidRDefault="00F836B2">
      <w:pPr>
        <w:pStyle w:val="TOC5"/>
        <w:rPr>
          <w:rFonts w:asciiTheme="minorHAnsi" w:eastAsiaTheme="minorEastAsia" w:hAnsiTheme="minorHAnsi" w:cstheme="minorBidi"/>
          <w:sz w:val="22"/>
          <w:szCs w:val="22"/>
          <w:lang w:eastAsia="en-GB"/>
        </w:rPr>
      </w:pPr>
      <w:r w:rsidRPr="00F836B2">
        <w:t>6.3.3.3.1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_Toc98497924 \h </w:instrText>
      </w:r>
      <w:r>
        <w:fldChar w:fldCharType="separate"/>
      </w:r>
      <w:r>
        <w:t>137</w:t>
      </w:r>
      <w:r>
        <w:fldChar w:fldCharType="end"/>
      </w:r>
    </w:p>
    <w:p w14:paraId="23FC1236" w14:textId="2D7A83DD" w:rsidR="00F836B2" w:rsidRDefault="00F836B2">
      <w:pPr>
        <w:pStyle w:val="TOC5"/>
        <w:rPr>
          <w:rFonts w:asciiTheme="minorHAnsi" w:eastAsiaTheme="minorEastAsia" w:hAnsiTheme="minorHAnsi" w:cstheme="minorBidi"/>
          <w:sz w:val="22"/>
          <w:szCs w:val="22"/>
          <w:lang w:eastAsia="en-GB"/>
        </w:rPr>
      </w:pPr>
      <w:r w:rsidRPr="00F836B2">
        <w:t>6.3.3.3.2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_Toc98497925 \h </w:instrText>
      </w:r>
      <w:r>
        <w:fldChar w:fldCharType="separate"/>
      </w:r>
      <w:r>
        <w:t>137</w:t>
      </w:r>
      <w:r>
        <w:fldChar w:fldCharType="end"/>
      </w:r>
    </w:p>
    <w:p w14:paraId="18537684" w14:textId="158F11B6" w:rsidR="00F836B2" w:rsidRDefault="00F836B2">
      <w:pPr>
        <w:pStyle w:val="TOC5"/>
        <w:rPr>
          <w:rFonts w:asciiTheme="minorHAnsi" w:eastAsiaTheme="minorEastAsia" w:hAnsiTheme="minorHAnsi" w:cstheme="minorBidi"/>
          <w:sz w:val="22"/>
          <w:szCs w:val="22"/>
          <w:lang w:eastAsia="en-GB"/>
        </w:rPr>
      </w:pPr>
      <w:r w:rsidRPr="00F836B2">
        <w:t>6.3.3.3.3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_Toc98497926 \h </w:instrText>
      </w:r>
      <w:r>
        <w:fldChar w:fldCharType="separate"/>
      </w:r>
      <w:r>
        <w:t>138</w:t>
      </w:r>
      <w:r>
        <w:fldChar w:fldCharType="end"/>
      </w:r>
    </w:p>
    <w:p w14:paraId="54F651B6" w14:textId="2F01E4C6" w:rsidR="00F836B2" w:rsidRDefault="00F836B2">
      <w:pPr>
        <w:pStyle w:val="TOC5"/>
        <w:rPr>
          <w:rFonts w:asciiTheme="minorHAnsi" w:eastAsiaTheme="minorEastAsia" w:hAnsiTheme="minorHAnsi" w:cstheme="minorBidi"/>
          <w:sz w:val="22"/>
          <w:szCs w:val="22"/>
          <w:lang w:eastAsia="en-GB"/>
        </w:rPr>
      </w:pPr>
      <w:r w:rsidRPr="00F836B2">
        <w:t>6.3.3.3.4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_Toc98497927 \h </w:instrText>
      </w:r>
      <w:r>
        <w:fldChar w:fldCharType="separate"/>
      </w:r>
      <w:r>
        <w:t>139</w:t>
      </w:r>
      <w:r>
        <w:fldChar w:fldCharType="end"/>
      </w:r>
    </w:p>
    <w:p w14:paraId="08A98FF5" w14:textId="4405E964" w:rsidR="00F836B2" w:rsidRDefault="00F836B2">
      <w:pPr>
        <w:pStyle w:val="TOC3"/>
        <w:rPr>
          <w:rFonts w:asciiTheme="minorHAnsi" w:eastAsiaTheme="minorEastAsia" w:hAnsiTheme="minorHAnsi" w:cstheme="minorBidi"/>
          <w:sz w:val="22"/>
          <w:szCs w:val="22"/>
          <w:lang w:eastAsia="en-GB"/>
        </w:rPr>
      </w:pPr>
      <w:r w:rsidRPr="00F836B2">
        <w:t>6.3.4</w:t>
      </w:r>
      <w:r w:rsidRPr="00F836B2">
        <w:rPr>
          <w:rFonts w:asciiTheme="minorHAnsi" w:hAnsiTheme="minorHAnsi" w:cstheme="minorBidi"/>
          <w:sz w:val="22"/>
          <w:szCs w:val="22"/>
          <w:lang w:eastAsia="en-GB"/>
        </w:rPr>
        <w:tab/>
      </w:r>
      <w:r w:rsidRPr="009B3211">
        <w:rPr>
          <w:rFonts w:eastAsia="SimSun"/>
        </w:rPr>
        <w:t>Custom Operations without associated resources</w:t>
      </w:r>
      <w:r>
        <w:tab/>
      </w:r>
      <w:r>
        <w:fldChar w:fldCharType="begin" w:fldLock="1"/>
      </w:r>
      <w:r>
        <w:instrText xml:space="preserve"> PAGEREF _Toc98497928 \h </w:instrText>
      </w:r>
      <w:r>
        <w:fldChar w:fldCharType="separate"/>
      </w:r>
      <w:r>
        <w:t>139</w:t>
      </w:r>
      <w:r>
        <w:fldChar w:fldCharType="end"/>
      </w:r>
    </w:p>
    <w:p w14:paraId="6C045F80" w14:textId="484039AE" w:rsidR="00F836B2" w:rsidRDefault="00F836B2">
      <w:pPr>
        <w:pStyle w:val="TOC3"/>
        <w:rPr>
          <w:rFonts w:asciiTheme="minorHAnsi" w:eastAsiaTheme="minorEastAsia" w:hAnsiTheme="minorHAnsi" w:cstheme="minorBidi"/>
          <w:sz w:val="22"/>
          <w:szCs w:val="22"/>
          <w:lang w:eastAsia="en-GB"/>
        </w:rPr>
      </w:pPr>
      <w:r w:rsidRPr="00F836B2">
        <w:t>6.3.5</w:t>
      </w:r>
      <w:r w:rsidRPr="00F836B2">
        <w:rPr>
          <w:rFonts w:asciiTheme="minorHAnsi" w:hAnsiTheme="minorHAnsi" w:cstheme="minorBidi"/>
          <w:sz w:val="22"/>
          <w:szCs w:val="22"/>
          <w:lang w:eastAsia="en-GB"/>
        </w:rPr>
        <w:tab/>
      </w:r>
      <w:r w:rsidRPr="009B3211">
        <w:rPr>
          <w:rFonts w:eastAsia="SimSun"/>
        </w:rPr>
        <w:t>Notifications</w:t>
      </w:r>
      <w:r>
        <w:tab/>
      </w:r>
      <w:r>
        <w:fldChar w:fldCharType="begin" w:fldLock="1"/>
      </w:r>
      <w:r>
        <w:instrText xml:space="preserve"> PAGEREF _Toc98497929 \h </w:instrText>
      </w:r>
      <w:r>
        <w:fldChar w:fldCharType="separate"/>
      </w:r>
      <w:r>
        <w:t>139</w:t>
      </w:r>
      <w:r>
        <w:fldChar w:fldCharType="end"/>
      </w:r>
    </w:p>
    <w:p w14:paraId="7ED0A5DC" w14:textId="522E2A43" w:rsidR="00F836B2" w:rsidRDefault="00F836B2">
      <w:pPr>
        <w:pStyle w:val="TOC3"/>
        <w:rPr>
          <w:rFonts w:asciiTheme="minorHAnsi" w:eastAsiaTheme="minorEastAsia" w:hAnsiTheme="minorHAnsi" w:cstheme="minorBidi"/>
          <w:sz w:val="22"/>
          <w:szCs w:val="22"/>
          <w:lang w:eastAsia="en-GB"/>
        </w:rPr>
      </w:pPr>
      <w:r w:rsidRPr="00F836B2">
        <w:t>6.3.6</w:t>
      </w:r>
      <w:r w:rsidRPr="00F836B2">
        <w:rPr>
          <w:rFonts w:asciiTheme="minorHAnsi" w:hAnsiTheme="minorHAnsi" w:cstheme="minorBidi"/>
          <w:sz w:val="22"/>
          <w:szCs w:val="22"/>
          <w:lang w:eastAsia="en-GB"/>
        </w:rPr>
        <w:tab/>
      </w:r>
      <w:r w:rsidRPr="009B3211">
        <w:rPr>
          <w:rFonts w:eastAsia="SimSun"/>
        </w:rPr>
        <w:t>Data Model</w:t>
      </w:r>
      <w:r>
        <w:tab/>
      </w:r>
      <w:r>
        <w:fldChar w:fldCharType="begin" w:fldLock="1"/>
      </w:r>
      <w:r>
        <w:instrText xml:space="preserve"> PAGEREF _Toc98497930 \h </w:instrText>
      </w:r>
      <w:r>
        <w:fldChar w:fldCharType="separate"/>
      </w:r>
      <w:r>
        <w:t>139</w:t>
      </w:r>
      <w:r>
        <w:fldChar w:fldCharType="end"/>
      </w:r>
    </w:p>
    <w:p w14:paraId="2577EC93" w14:textId="00C7D8E4" w:rsidR="00F836B2" w:rsidRDefault="00F836B2">
      <w:pPr>
        <w:pStyle w:val="TOC4"/>
        <w:rPr>
          <w:rFonts w:asciiTheme="minorHAnsi" w:eastAsiaTheme="minorEastAsia" w:hAnsiTheme="minorHAnsi" w:cstheme="minorBidi"/>
          <w:sz w:val="22"/>
          <w:szCs w:val="22"/>
          <w:lang w:eastAsia="en-GB"/>
        </w:rPr>
      </w:pPr>
      <w:r w:rsidRPr="00F836B2">
        <w:t>6.3.6.1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_Toc98497931 \h </w:instrText>
      </w:r>
      <w:r>
        <w:fldChar w:fldCharType="separate"/>
      </w:r>
      <w:r>
        <w:t>139</w:t>
      </w:r>
      <w:r>
        <w:fldChar w:fldCharType="end"/>
      </w:r>
    </w:p>
    <w:p w14:paraId="04BB7C6D" w14:textId="5C8CD806" w:rsidR="00F836B2" w:rsidRDefault="00F836B2">
      <w:pPr>
        <w:pStyle w:val="TOC4"/>
        <w:rPr>
          <w:rFonts w:asciiTheme="minorHAnsi" w:eastAsiaTheme="minorEastAsia" w:hAnsiTheme="minorHAnsi" w:cstheme="minorBidi"/>
          <w:sz w:val="22"/>
          <w:szCs w:val="22"/>
          <w:lang w:eastAsia="en-GB"/>
        </w:rPr>
      </w:pPr>
      <w:r w:rsidRPr="00F836B2">
        <w:t>6.3.6.2</w:t>
      </w:r>
      <w:r w:rsidRPr="00F836B2">
        <w:rPr>
          <w:rFonts w:asciiTheme="minorHAnsi" w:hAnsiTheme="minorHAnsi" w:cstheme="minorBidi"/>
          <w:sz w:val="22"/>
          <w:szCs w:val="22"/>
          <w:lang w:eastAsia="en-GB"/>
        </w:rPr>
        <w:tab/>
      </w:r>
      <w:r w:rsidRPr="009B3211">
        <w:rPr>
          <w:rFonts w:eastAsia="SimSun"/>
          <w:lang w:val="en-US"/>
        </w:rPr>
        <w:t>Structured data types</w:t>
      </w:r>
      <w:r>
        <w:tab/>
      </w:r>
      <w:r>
        <w:fldChar w:fldCharType="begin" w:fldLock="1"/>
      </w:r>
      <w:r>
        <w:instrText xml:space="preserve"> PAGEREF _Toc98497932 \h </w:instrText>
      </w:r>
      <w:r>
        <w:fldChar w:fldCharType="separate"/>
      </w:r>
      <w:r>
        <w:t>140</w:t>
      </w:r>
      <w:r>
        <w:fldChar w:fldCharType="end"/>
      </w:r>
    </w:p>
    <w:p w14:paraId="27A11DD8" w14:textId="3DA4AF58" w:rsidR="00F836B2" w:rsidRDefault="00F836B2">
      <w:pPr>
        <w:pStyle w:val="TOC5"/>
        <w:rPr>
          <w:rFonts w:asciiTheme="minorHAnsi" w:eastAsiaTheme="minorEastAsia" w:hAnsiTheme="minorHAnsi" w:cstheme="minorBidi"/>
          <w:sz w:val="22"/>
          <w:szCs w:val="22"/>
          <w:lang w:eastAsia="en-GB"/>
        </w:rPr>
      </w:pPr>
      <w:r w:rsidRPr="00F836B2">
        <w:t>6.3.6.2.1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_Toc98497933 \h </w:instrText>
      </w:r>
      <w:r>
        <w:fldChar w:fldCharType="separate"/>
      </w:r>
      <w:r>
        <w:t>140</w:t>
      </w:r>
      <w:r>
        <w:fldChar w:fldCharType="end"/>
      </w:r>
    </w:p>
    <w:p w14:paraId="6B029C71" w14:textId="7831753C" w:rsidR="00F836B2" w:rsidRDefault="00F836B2">
      <w:pPr>
        <w:pStyle w:val="TOC5"/>
        <w:rPr>
          <w:rFonts w:asciiTheme="minorHAnsi" w:eastAsiaTheme="minorEastAsia" w:hAnsiTheme="minorHAnsi" w:cstheme="minorBidi"/>
          <w:sz w:val="22"/>
          <w:szCs w:val="22"/>
          <w:lang w:eastAsia="en-GB"/>
        </w:rPr>
      </w:pPr>
      <w:r w:rsidRPr="00F836B2">
        <w:t>6.3.6.2.2</w:t>
      </w:r>
      <w:r w:rsidRPr="00F836B2">
        <w:rPr>
          <w:rFonts w:asciiTheme="minorHAnsi" w:hAnsiTheme="minorHAnsi" w:cstheme="minorBidi"/>
          <w:sz w:val="22"/>
          <w:szCs w:val="22"/>
          <w:lang w:eastAsia="en-GB"/>
        </w:rPr>
        <w:tab/>
      </w:r>
      <w:r w:rsidRPr="009B3211">
        <w:rPr>
          <w:rFonts w:eastAsia="SimSun"/>
        </w:rPr>
        <w:t>Type: EnableUeReachabilityReqData</w:t>
      </w:r>
      <w:r>
        <w:tab/>
      </w:r>
      <w:r>
        <w:fldChar w:fldCharType="begin" w:fldLock="1"/>
      </w:r>
      <w:r>
        <w:instrText xml:space="preserve"> PAGEREF _Toc98497934 \h </w:instrText>
      </w:r>
      <w:r>
        <w:fldChar w:fldCharType="separate"/>
      </w:r>
      <w:r>
        <w:t>140</w:t>
      </w:r>
      <w:r>
        <w:fldChar w:fldCharType="end"/>
      </w:r>
    </w:p>
    <w:p w14:paraId="5E3884FF" w14:textId="770BA7AA" w:rsidR="00F836B2" w:rsidRDefault="00F836B2">
      <w:pPr>
        <w:pStyle w:val="TOC5"/>
        <w:rPr>
          <w:rFonts w:asciiTheme="minorHAnsi" w:eastAsiaTheme="minorEastAsia" w:hAnsiTheme="minorHAnsi" w:cstheme="minorBidi"/>
          <w:sz w:val="22"/>
          <w:szCs w:val="22"/>
          <w:lang w:eastAsia="en-GB"/>
        </w:rPr>
      </w:pPr>
      <w:r w:rsidRPr="00F836B2">
        <w:t>6.3.6.2.3</w:t>
      </w:r>
      <w:r w:rsidRPr="00F836B2">
        <w:rPr>
          <w:rFonts w:asciiTheme="minorHAnsi" w:hAnsiTheme="minorHAnsi" w:cstheme="minorBidi"/>
          <w:sz w:val="22"/>
          <w:szCs w:val="22"/>
          <w:lang w:eastAsia="en-GB"/>
        </w:rPr>
        <w:tab/>
      </w:r>
      <w:r w:rsidRPr="009B3211">
        <w:rPr>
          <w:rFonts w:eastAsia="SimSun"/>
        </w:rPr>
        <w:t>Type: EnableUeReachabilityRspData</w:t>
      </w:r>
      <w:r>
        <w:tab/>
      </w:r>
      <w:r>
        <w:fldChar w:fldCharType="begin" w:fldLock="1"/>
      </w:r>
      <w:r>
        <w:instrText xml:space="preserve"> PAGEREF _Toc98497935 \h </w:instrText>
      </w:r>
      <w:r>
        <w:fldChar w:fldCharType="separate"/>
      </w:r>
      <w:r>
        <w:t>140</w:t>
      </w:r>
      <w:r>
        <w:fldChar w:fldCharType="end"/>
      </w:r>
    </w:p>
    <w:p w14:paraId="395324D8" w14:textId="39C2DF1A" w:rsidR="00F836B2" w:rsidRDefault="00F836B2">
      <w:pPr>
        <w:pStyle w:val="TOC5"/>
        <w:rPr>
          <w:rFonts w:asciiTheme="minorHAnsi" w:eastAsiaTheme="minorEastAsia" w:hAnsiTheme="minorHAnsi" w:cstheme="minorBidi"/>
          <w:sz w:val="22"/>
          <w:szCs w:val="22"/>
          <w:lang w:eastAsia="en-GB"/>
        </w:rPr>
      </w:pPr>
      <w:r w:rsidRPr="00F836B2">
        <w:t>6.3.6.2.4</w:t>
      </w:r>
      <w:r w:rsidRPr="00F836B2">
        <w:rPr>
          <w:rFonts w:asciiTheme="minorHAnsi" w:hAnsiTheme="minorHAnsi" w:cstheme="minorBidi"/>
          <w:sz w:val="22"/>
          <w:szCs w:val="22"/>
          <w:lang w:eastAsia="en-GB"/>
        </w:rPr>
        <w:tab/>
      </w:r>
      <w:r w:rsidRPr="009B3211">
        <w:rPr>
          <w:rFonts w:eastAsia="SimSun"/>
        </w:rPr>
        <w:t>Type: UeContextInfo</w:t>
      </w:r>
      <w:r>
        <w:tab/>
      </w:r>
      <w:r>
        <w:fldChar w:fldCharType="begin" w:fldLock="1"/>
      </w:r>
      <w:r>
        <w:instrText xml:space="preserve"> PAGEREF _Toc98497936 \h </w:instrText>
      </w:r>
      <w:r>
        <w:fldChar w:fldCharType="separate"/>
      </w:r>
      <w:r>
        <w:t>141</w:t>
      </w:r>
      <w:r>
        <w:fldChar w:fldCharType="end"/>
      </w:r>
    </w:p>
    <w:p w14:paraId="45B95620" w14:textId="6D93843D" w:rsidR="00F836B2" w:rsidRDefault="00F836B2">
      <w:pPr>
        <w:pStyle w:val="TOC5"/>
        <w:rPr>
          <w:rFonts w:asciiTheme="minorHAnsi" w:eastAsiaTheme="minorEastAsia" w:hAnsiTheme="minorHAnsi" w:cstheme="minorBidi"/>
          <w:sz w:val="22"/>
          <w:szCs w:val="22"/>
          <w:lang w:eastAsia="en-GB"/>
        </w:rPr>
      </w:pPr>
      <w:r w:rsidRPr="00F836B2">
        <w:t>6.3.6.3.5</w:t>
      </w:r>
      <w:r w:rsidRPr="00F836B2">
        <w:rPr>
          <w:rFonts w:asciiTheme="minorHAnsi" w:hAnsiTheme="minorHAnsi" w:cstheme="minorBidi"/>
          <w:sz w:val="22"/>
          <w:szCs w:val="22"/>
          <w:lang w:eastAsia="en-GB"/>
        </w:rPr>
        <w:tab/>
      </w:r>
      <w:r w:rsidRPr="009B3211">
        <w:rPr>
          <w:rFonts w:eastAsia="SimSun"/>
        </w:rPr>
        <w:t>Enumeration: UeContextInfoClass</w:t>
      </w:r>
      <w:r>
        <w:tab/>
      </w:r>
      <w:r>
        <w:fldChar w:fldCharType="begin" w:fldLock="1"/>
      </w:r>
      <w:r>
        <w:instrText xml:space="preserve"> PAGEREF _Toc98497937 \h </w:instrText>
      </w:r>
      <w:r>
        <w:fldChar w:fldCharType="separate"/>
      </w:r>
      <w:r>
        <w:t>141</w:t>
      </w:r>
      <w:r>
        <w:fldChar w:fldCharType="end"/>
      </w:r>
    </w:p>
    <w:p w14:paraId="7229D36D" w14:textId="4B2F8D53" w:rsidR="00F836B2" w:rsidRDefault="00F836B2">
      <w:pPr>
        <w:pStyle w:val="TOC4"/>
        <w:rPr>
          <w:rFonts w:asciiTheme="minorHAnsi" w:eastAsiaTheme="minorEastAsia" w:hAnsiTheme="minorHAnsi" w:cstheme="minorBidi"/>
          <w:sz w:val="22"/>
          <w:szCs w:val="22"/>
          <w:lang w:eastAsia="en-GB"/>
        </w:rPr>
      </w:pPr>
      <w:r w:rsidRPr="00F836B2">
        <w:t>6.3.6.3</w:t>
      </w:r>
      <w:r w:rsidRPr="00F836B2">
        <w:rPr>
          <w:rFonts w:asciiTheme="minorHAnsi" w:hAnsiTheme="minorHAnsi" w:cstheme="minorBidi"/>
          <w:sz w:val="22"/>
          <w:szCs w:val="22"/>
          <w:lang w:eastAsia="en-GB"/>
        </w:rPr>
        <w:tab/>
      </w:r>
      <w:r w:rsidRPr="009B3211">
        <w:rPr>
          <w:rFonts w:eastAsia="SimSun"/>
          <w:lang w:val="en-US"/>
        </w:rPr>
        <w:t>Simple data types and enumerations</w:t>
      </w:r>
      <w:r>
        <w:tab/>
      </w:r>
      <w:r>
        <w:fldChar w:fldCharType="begin" w:fldLock="1"/>
      </w:r>
      <w:r>
        <w:instrText xml:space="preserve"> PAGEREF _Toc98497938 \h </w:instrText>
      </w:r>
      <w:r>
        <w:fldChar w:fldCharType="separate"/>
      </w:r>
      <w:r>
        <w:t>141</w:t>
      </w:r>
      <w:r>
        <w:fldChar w:fldCharType="end"/>
      </w:r>
    </w:p>
    <w:p w14:paraId="49A0F994" w14:textId="1C5CBB67" w:rsidR="00F836B2" w:rsidRDefault="00F836B2">
      <w:pPr>
        <w:pStyle w:val="TOC5"/>
        <w:rPr>
          <w:rFonts w:asciiTheme="minorHAnsi" w:eastAsiaTheme="minorEastAsia" w:hAnsiTheme="minorHAnsi" w:cstheme="minorBidi"/>
          <w:sz w:val="22"/>
          <w:szCs w:val="22"/>
          <w:lang w:eastAsia="en-GB"/>
        </w:rPr>
      </w:pPr>
      <w:r w:rsidRPr="00F836B2">
        <w:t>6.3.6.3.1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_Toc98497939 \h </w:instrText>
      </w:r>
      <w:r>
        <w:fldChar w:fldCharType="separate"/>
      </w:r>
      <w:r>
        <w:t>141</w:t>
      </w:r>
      <w:r>
        <w:fldChar w:fldCharType="end"/>
      </w:r>
    </w:p>
    <w:p w14:paraId="3F937BB5" w14:textId="6917991C" w:rsidR="00F836B2" w:rsidRDefault="00F836B2">
      <w:pPr>
        <w:pStyle w:val="TOC5"/>
        <w:rPr>
          <w:rFonts w:asciiTheme="minorHAnsi" w:eastAsiaTheme="minorEastAsia" w:hAnsiTheme="minorHAnsi" w:cstheme="minorBidi"/>
          <w:sz w:val="22"/>
          <w:szCs w:val="22"/>
          <w:lang w:eastAsia="en-GB"/>
        </w:rPr>
      </w:pPr>
      <w:r w:rsidRPr="00F836B2">
        <w:t>6.3.6.3.2</w:t>
      </w:r>
      <w:r w:rsidRPr="00F836B2">
        <w:rPr>
          <w:rFonts w:asciiTheme="minorHAnsi" w:hAnsiTheme="minorHAnsi" w:cstheme="minorBidi"/>
          <w:sz w:val="22"/>
          <w:szCs w:val="22"/>
          <w:lang w:eastAsia="en-GB"/>
        </w:rPr>
        <w:tab/>
      </w:r>
      <w:r w:rsidRPr="009B3211">
        <w:rPr>
          <w:rFonts w:eastAsia="SimSun"/>
        </w:rPr>
        <w:t>Simple data types</w:t>
      </w:r>
      <w:r>
        <w:tab/>
      </w:r>
      <w:r>
        <w:fldChar w:fldCharType="begin" w:fldLock="1"/>
      </w:r>
      <w:r>
        <w:instrText xml:space="preserve"> PAGEREF _Toc98497940 \h </w:instrText>
      </w:r>
      <w:r>
        <w:fldChar w:fldCharType="separate"/>
      </w:r>
      <w:r>
        <w:t>141</w:t>
      </w:r>
      <w:r>
        <w:fldChar w:fldCharType="end"/>
      </w:r>
    </w:p>
    <w:p w14:paraId="17FD9989" w14:textId="4670624F" w:rsidR="00F836B2" w:rsidRDefault="00F836B2">
      <w:pPr>
        <w:pStyle w:val="TOC4"/>
        <w:rPr>
          <w:rFonts w:asciiTheme="minorHAnsi" w:eastAsiaTheme="minorEastAsia" w:hAnsiTheme="minorHAnsi" w:cstheme="minorBidi"/>
          <w:sz w:val="22"/>
          <w:szCs w:val="22"/>
          <w:lang w:eastAsia="en-GB"/>
        </w:rPr>
      </w:pPr>
      <w:r w:rsidRPr="00F836B2">
        <w:t>6.3.6.4</w:t>
      </w:r>
      <w:r w:rsidRPr="00F836B2">
        <w:rPr>
          <w:rFonts w:asciiTheme="minorHAnsi" w:hAnsiTheme="minorHAnsi" w:cstheme="minorBidi"/>
          <w:sz w:val="22"/>
          <w:szCs w:val="22"/>
          <w:lang w:eastAsia="en-GB"/>
        </w:rPr>
        <w:tab/>
      </w:r>
      <w:r w:rsidRPr="009B3211">
        <w:rPr>
          <w:rFonts w:eastAsia="SimSun"/>
        </w:rPr>
        <w:t>Binary data</w:t>
      </w:r>
      <w:r>
        <w:tab/>
      </w:r>
      <w:r>
        <w:fldChar w:fldCharType="begin" w:fldLock="1"/>
      </w:r>
      <w:r>
        <w:instrText xml:space="preserve"> PAGEREF _Toc98497941 \h </w:instrText>
      </w:r>
      <w:r>
        <w:fldChar w:fldCharType="separate"/>
      </w:r>
      <w:r>
        <w:t>142</w:t>
      </w:r>
      <w:r>
        <w:fldChar w:fldCharType="end"/>
      </w:r>
    </w:p>
    <w:p w14:paraId="76F7DAE2" w14:textId="2BF4B780" w:rsidR="00F836B2" w:rsidRDefault="00F836B2">
      <w:pPr>
        <w:pStyle w:val="TOC3"/>
        <w:rPr>
          <w:rFonts w:asciiTheme="minorHAnsi" w:eastAsiaTheme="minorEastAsia" w:hAnsiTheme="minorHAnsi" w:cstheme="minorBidi"/>
          <w:sz w:val="22"/>
          <w:szCs w:val="22"/>
          <w:lang w:eastAsia="en-GB"/>
        </w:rPr>
      </w:pPr>
      <w:r w:rsidRPr="00F836B2">
        <w:t>6.3.7</w:t>
      </w:r>
      <w:r w:rsidRPr="00F836B2">
        <w:rPr>
          <w:rFonts w:asciiTheme="minorHAnsi" w:hAnsiTheme="minorHAnsi" w:cstheme="minorBidi"/>
          <w:sz w:val="22"/>
          <w:szCs w:val="22"/>
          <w:lang w:eastAsia="en-GB"/>
        </w:rPr>
        <w:tab/>
      </w:r>
      <w:r w:rsidRPr="009B3211">
        <w:rPr>
          <w:rFonts w:eastAsia="SimSun"/>
        </w:rPr>
        <w:t>Error Handling</w:t>
      </w:r>
      <w:r>
        <w:tab/>
      </w:r>
      <w:r>
        <w:fldChar w:fldCharType="begin" w:fldLock="1"/>
      </w:r>
      <w:r>
        <w:instrText xml:space="preserve"> PAGEREF _Toc98497942 \h </w:instrText>
      </w:r>
      <w:r>
        <w:fldChar w:fldCharType="separate"/>
      </w:r>
      <w:r>
        <w:t>142</w:t>
      </w:r>
      <w:r>
        <w:fldChar w:fldCharType="end"/>
      </w:r>
    </w:p>
    <w:p w14:paraId="1D950032" w14:textId="15F10577" w:rsidR="00F836B2" w:rsidRDefault="00F836B2">
      <w:pPr>
        <w:pStyle w:val="TOC4"/>
        <w:rPr>
          <w:rFonts w:asciiTheme="minorHAnsi" w:eastAsiaTheme="minorEastAsia" w:hAnsiTheme="minorHAnsi" w:cstheme="minorBidi"/>
          <w:sz w:val="22"/>
          <w:szCs w:val="22"/>
          <w:lang w:eastAsia="en-GB"/>
        </w:rPr>
      </w:pPr>
      <w:r w:rsidRPr="00F836B2">
        <w:t>6.3.7.1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_Toc98497943 \h </w:instrText>
      </w:r>
      <w:r>
        <w:fldChar w:fldCharType="separate"/>
      </w:r>
      <w:r>
        <w:t>142</w:t>
      </w:r>
      <w:r>
        <w:fldChar w:fldCharType="end"/>
      </w:r>
    </w:p>
    <w:p w14:paraId="78354DCF" w14:textId="4D95493B" w:rsidR="00F836B2" w:rsidRDefault="00F836B2">
      <w:pPr>
        <w:pStyle w:val="TOC4"/>
        <w:rPr>
          <w:rFonts w:asciiTheme="minorHAnsi" w:eastAsiaTheme="minorEastAsia" w:hAnsiTheme="minorHAnsi" w:cstheme="minorBidi"/>
          <w:sz w:val="22"/>
          <w:szCs w:val="22"/>
          <w:lang w:eastAsia="en-GB"/>
        </w:rPr>
      </w:pPr>
      <w:r w:rsidRPr="00F836B2">
        <w:t>6.3.7.2</w:t>
      </w:r>
      <w:r w:rsidRPr="00F836B2">
        <w:rPr>
          <w:rFonts w:asciiTheme="minorHAnsi" w:hAnsiTheme="minorHAnsi" w:cstheme="minorBidi"/>
          <w:sz w:val="22"/>
          <w:szCs w:val="22"/>
          <w:lang w:eastAsia="en-GB"/>
        </w:rPr>
        <w:tab/>
      </w:r>
      <w:r w:rsidRPr="009B3211">
        <w:rPr>
          <w:rFonts w:eastAsia="SimSun"/>
        </w:rPr>
        <w:t>Protocol Errors</w:t>
      </w:r>
      <w:r>
        <w:tab/>
      </w:r>
      <w:r>
        <w:fldChar w:fldCharType="begin" w:fldLock="1"/>
      </w:r>
      <w:r>
        <w:instrText xml:space="preserve"> PAGEREF _Toc98497944 \h </w:instrText>
      </w:r>
      <w:r>
        <w:fldChar w:fldCharType="separate"/>
      </w:r>
      <w:r>
        <w:t>142</w:t>
      </w:r>
      <w:r>
        <w:fldChar w:fldCharType="end"/>
      </w:r>
    </w:p>
    <w:p w14:paraId="2FF701A0" w14:textId="29E7A820" w:rsidR="00F836B2" w:rsidRDefault="00F836B2">
      <w:pPr>
        <w:pStyle w:val="TOC4"/>
        <w:rPr>
          <w:rFonts w:asciiTheme="minorHAnsi" w:eastAsiaTheme="minorEastAsia" w:hAnsiTheme="minorHAnsi" w:cstheme="minorBidi"/>
          <w:sz w:val="22"/>
          <w:szCs w:val="22"/>
          <w:lang w:eastAsia="en-GB"/>
        </w:rPr>
      </w:pPr>
      <w:r w:rsidRPr="00F836B2">
        <w:t>6.3.7.3</w:t>
      </w:r>
      <w:r w:rsidRPr="00F836B2">
        <w:rPr>
          <w:rFonts w:asciiTheme="minorHAnsi" w:hAnsiTheme="minorHAnsi" w:cstheme="minorBidi"/>
          <w:sz w:val="22"/>
          <w:szCs w:val="22"/>
          <w:lang w:eastAsia="en-GB"/>
        </w:rPr>
        <w:tab/>
      </w:r>
      <w:r w:rsidRPr="009B3211">
        <w:rPr>
          <w:rFonts w:eastAsia="SimSun"/>
        </w:rPr>
        <w:t>Application Errors</w:t>
      </w:r>
      <w:r>
        <w:tab/>
      </w:r>
      <w:r>
        <w:fldChar w:fldCharType="begin" w:fldLock="1"/>
      </w:r>
      <w:r>
        <w:instrText xml:space="preserve"> PAGEREF _Toc98497945 \h </w:instrText>
      </w:r>
      <w:r>
        <w:fldChar w:fldCharType="separate"/>
      </w:r>
      <w:r>
        <w:t>142</w:t>
      </w:r>
      <w:r>
        <w:fldChar w:fldCharType="end"/>
      </w:r>
    </w:p>
    <w:p w14:paraId="320621AE" w14:textId="54D3AE1A" w:rsidR="00F836B2" w:rsidRDefault="00F836B2">
      <w:pPr>
        <w:pStyle w:val="TOC3"/>
        <w:rPr>
          <w:rFonts w:asciiTheme="minorHAnsi" w:eastAsiaTheme="minorEastAsia" w:hAnsiTheme="minorHAnsi" w:cstheme="minorBidi"/>
          <w:sz w:val="22"/>
          <w:szCs w:val="22"/>
          <w:lang w:eastAsia="en-GB"/>
        </w:rPr>
      </w:pPr>
      <w:r w:rsidRPr="00F836B2">
        <w:t>6.3.8</w:t>
      </w:r>
      <w:r w:rsidRPr="00F836B2">
        <w:rPr>
          <w:rFonts w:asciiTheme="minorHAnsi" w:hAnsiTheme="minorHAnsi" w:cstheme="minorBidi"/>
          <w:sz w:val="22"/>
          <w:szCs w:val="22"/>
          <w:lang w:eastAsia="en-GB"/>
        </w:rPr>
        <w:tab/>
      </w:r>
      <w:r w:rsidRPr="009B3211">
        <w:rPr>
          <w:rFonts w:eastAsia="SimSun"/>
        </w:rPr>
        <w:t>Feature Negotiation</w:t>
      </w:r>
      <w:r>
        <w:tab/>
      </w:r>
      <w:r>
        <w:fldChar w:fldCharType="begin" w:fldLock="1"/>
      </w:r>
      <w:r>
        <w:instrText xml:space="preserve"> PAGEREF _Toc98497946 \h </w:instrText>
      </w:r>
      <w:r>
        <w:fldChar w:fldCharType="separate"/>
      </w:r>
      <w:r>
        <w:t>142</w:t>
      </w:r>
      <w:r>
        <w:fldChar w:fldCharType="end"/>
      </w:r>
    </w:p>
    <w:p w14:paraId="3046DFC9" w14:textId="2B0B1622" w:rsidR="00F836B2" w:rsidRDefault="00F836B2">
      <w:pPr>
        <w:pStyle w:val="TOC3"/>
        <w:rPr>
          <w:rFonts w:asciiTheme="minorHAnsi" w:eastAsiaTheme="minorEastAsia" w:hAnsiTheme="minorHAnsi" w:cstheme="minorBidi"/>
          <w:sz w:val="22"/>
          <w:szCs w:val="22"/>
          <w:lang w:eastAsia="en-GB"/>
        </w:rPr>
      </w:pPr>
      <w:r w:rsidRPr="00F836B2">
        <w:lastRenderedPageBreak/>
        <w:t>6.3.9</w:t>
      </w:r>
      <w:r w:rsidRPr="00F836B2">
        <w:rPr>
          <w:rFonts w:asciiTheme="minorHAnsi" w:hAnsiTheme="minorHAnsi" w:cstheme="minorBidi"/>
          <w:sz w:val="22"/>
          <w:szCs w:val="22"/>
          <w:lang w:eastAsia="en-GB"/>
        </w:rPr>
        <w:tab/>
      </w:r>
      <w:r w:rsidRPr="009B3211">
        <w:rPr>
          <w:rFonts w:eastAsia="SimSun"/>
          <w:lang w:val="en-US"/>
        </w:rPr>
        <w:t>Security</w:t>
      </w:r>
      <w:r>
        <w:tab/>
      </w:r>
      <w:r>
        <w:fldChar w:fldCharType="begin" w:fldLock="1"/>
      </w:r>
      <w:r>
        <w:instrText xml:space="preserve"> PAGEREF _Toc98497947 \h </w:instrText>
      </w:r>
      <w:r>
        <w:fldChar w:fldCharType="separate"/>
      </w:r>
      <w:r>
        <w:t>143</w:t>
      </w:r>
      <w:r>
        <w:fldChar w:fldCharType="end"/>
      </w:r>
    </w:p>
    <w:p w14:paraId="2A03F81D" w14:textId="75C0B0FA" w:rsidR="00F836B2" w:rsidRDefault="00F836B2">
      <w:pPr>
        <w:pStyle w:val="TOC2"/>
        <w:rPr>
          <w:rFonts w:asciiTheme="minorHAnsi" w:eastAsiaTheme="minorEastAsia" w:hAnsiTheme="minorHAnsi" w:cstheme="minorBidi"/>
          <w:sz w:val="22"/>
          <w:szCs w:val="22"/>
          <w:lang w:eastAsia="en-GB"/>
        </w:rPr>
      </w:pPr>
      <w:r w:rsidRPr="00F836B2">
        <w:t>6.4</w:t>
      </w:r>
      <w:r w:rsidRPr="00F836B2">
        <w:rPr>
          <w:rFonts w:asciiTheme="minorHAnsi" w:hAnsiTheme="minorHAnsi" w:cstheme="minorBidi"/>
          <w:sz w:val="22"/>
          <w:szCs w:val="22"/>
          <w:lang w:eastAsia="en-GB"/>
        </w:rPr>
        <w:tab/>
      </w:r>
      <w:r w:rsidRPr="009B3211">
        <w:rPr>
          <w:rFonts w:eastAsia="SimSun"/>
        </w:rPr>
        <w:t>Namf_Location Service API</w:t>
      </w:r>
      <w:r>
        <w:tab/>
      </w:r>
      <w:r>
        <w:fldChar w:fldCharType="begin" w:fldLock="1"/>
      </w:r>
      <w:r>
        <w:instrText xml:space="preserve"> PAGEREF _Toc98497948 \h </w:instrText>
      </w:r>
      <w:r>
        <w:fldChar w:fldCharType="separate"/>
      </w:r>
      <w:r>
        <w:t>143</w:t>
      </w:r>
      <w:r>
        <w:fldChar w:fldCharType="end"/>
      </w:r>
    </w:p>
    <w:p w14:paraId="75523F0F" w14:textId="1EF7E877" w:rsidR="00F836B2" w:rsidRDefault="00F836B2">
      <w:pPr>
        <w:pStyle w:val="TOC3"/>
        <w:rPr>
          <w:rFonts w:asciiTheme="minorHAnsi" w:eastAsiaTheme="minorEastAsia" w:hAnsiTheme="minorHAnsi" w:cstheme="minorBidi"/>
          <w:sz w:val="22"/>
          <w:szCs w:val="22"/>
          <w:lang w:eastAsia="en-GB"/>
        </w:rPr>
      </w:pPr>
      <w:r w:rsidRPr="00F836B2">
        <w:t>6.4.1</w:t>
      </w:r>
      <w:r w:rsidRPr="00F836B2">
        <w:rPr>
          <w:rFonts w:asciiTheme="minorHAnsi" w:hAnsiTheme="minorHAnsi" w:cstheme="minorBidi"/>
          <w:sz w:val="22"/>
          <w:szCs w:val="22"/>
          <w:lang w:eastAsia="en-GB"/>
        </w:rPr>
        <w:tab/>
      </w:r>
      <w:r w:rsidRPr="009B3211">
        <w:rPr>
          <w:rFonts w:eastAsia="SimSun"/>
        </w:rPr>
        <w:t>API URI</w:t>
      </w:r>
      <w:r>
        <w:tab/>
      </w:r>
      <w:r>
        <w:fldChar w:fldCharType="begin" w:fldLock="1"/>
      </w:r>
      <w:r>
        <w:instrText xml:space="preserve"> PAGEREF _Toc98497949 \h </w:instrText>
      </w:r>
      <w:r>
        <w:fldChar w:fldCharType="separate"/>
      </w:r>
      <w:r>
        <w:t>143</w:t>
      </w:r>
      <w:r>
        <w:fldChar w:fldCharType="end"/>
      </w:r>
    </w:p>
    <w:p w14:paraId="6F4A0A13" w14:textId="1C12725E" w:rsidR="00F836B2" w:rsidRDefault="00F836B2">
      <w:pPr>
        <w:pStyle w:val="TOC3"/>
        <w:rPr>
          <w:rFonts w:asciiTheme="minorHAnsi" w:eastAsiaTheme="minorEastAsia" w:hAnsiTheme="minorHAnsi" w:cstheme="minorBidi"/>
          <w:sz w:val="22"/>
          <w:szCs w:val="22"/>
          <w:lang w:eastAsia="en-GB"/>
        </w:rPr>
      </w:pPr>
      <w:r w:rsidRPr="00F836B2">
        <w:t>6.4.2</w:t>
      </w:r>
      <w:r w:rsidRPr="00F836B2">
        <w:rPr>
          <w:rFonts w:asciiTheme="minorHAnsi" w:hAnsiTheme="minorHAnsi" w:cstheme="minorBidi"/>
          <w:sz w:val="22"/>
          <w:szCs w:val="22"/>
          <w:lang w:eastAsia="en-GB"/>
        </w:rPr>
        <w:tab/>
      </w:r>
      <w:r w:rsidRPr="009B3211">
        <w:rPr>
          <w:rFonts w:eastAsia="SimSun"/>
        </w:rPr>
        <w:t>Usage of HTTP</w:t>
      </w:r>
      <w:r>
        <w:tab/>
      </w:r>
      <w:r>
        <w:fldChar w:fldCharType="begin" w:fldLock="1"/>
      </w:r>
      <w:r>
        <w:instrText xml:space="preserve"> PAGEREF _Toc98497950 \h </w:instrText>
      </w:r>
      <w:r>
        <w:fldChar w:fldCharType="separate"/>
      </w:r>
      <w:r>
        <w:t>143</w:t>
      </w:r>
      <w:r>
        <w:fldChar w:fldCharType="end"/>
      </w:r>
    </w:p>
    <w:p w14:paraId="06715CD6" w14:textId="112E823B" w:rsidR="00F836B2" w:rsidRDefault="00F836B2">
      <w:pPr>
        <w:pStyle w:val="TOC4"/>
        <w:rPr>
          <w:rFonts w:asciiTheme="minorHAnsi" w:eastAsiaTheme="minorEastAsia" w:hAnsiTheme="minorHAnsi" w:cstheme="minorBidi"/>
          <w:sz w:val="22"/>
          <w:szCs w:val="22"/>
          <w:lang w:eastAsia="en-GB"/>
        </w:rPr>
      </w:pPr>
      <w:r w:rsidRPr="00F836B2">
        <w:t>6.4.2.1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_Toc98497951 \h </w:instrText>
      </w:r>
      <w:r>
        <w:fldChar w:fldCharType="separate"/>
      </w:r>
      <w:r>
        <w:t>143</w:t>
      </w:r>
      <w:r>
        <w:fldChar w:fldCharType="end"/>
      </w:r>
    </w:p>
    <w:p w14:paraId="460340CE" w14:textId="22A5FF60" w:rsidR="00F836B2" w:rsidRDefault="00F836B2">
      <w:pPr>
        <w:pStyle w:val="TOC4"/>
        <w:rPr>
          <w:rFonts w:asciiTheme="minorHAnsi" w:eastAsiaTheme="minorEastAsia" w:hAnsiTheme="minorHAnsi" w:cstheme="minorBidi"/>
          <w:sz w:val="22"/>
          <w:szCs w:val="22"/>
          <w:lang w:eastAsia="en-GB"/>
        </w:rPr>
      </w:pPr>
      <w:r w:rsidRPr="00F836B2">
        <w:t>6.4.2.2</w:t>
      </w:r>
      <w:r w:rsidRPr="00F836B2">
        <w:rPr>
          <w:rFonts w:asciiTheme="minorHAnsi" w:hAnsiTheme="minorHAnsi" w:cstheme="minorBidi"/>
          <w:sz w:val="22"/>
          <w:szCs w:val="22"/>
          <w:lang w:eastAsia="en-GB"/>
        </w:rPr>
        <w:tab/>
      </w:r>
      <w:r w:rsidRPr="009B3211">
        <w:rPr>
          <w:rFonts w:eastAsia="SimSun"/>
        </w:rPr>
        <w:t>HTTP standard headers</w:t>
      </w:r>
      <w:r>
        <w:tab/>
      </w:r>
      <w:r>
        <w:fldChar w:fldCharType="begin" w:fldLock="1"/>
      </w:r>
      <w:r>
        <w:instrText xml:space="preserve"> PAGEREF _Toc98497952 \h </w:instrText>
      </w:r>
      <w:r>
        <w:fldChar w:fldCharType="separate"/>
      </w:r>
      <w:r>
        <w:t>144</w:t>
      </w:r>
      <w:r>
        <w:fldChar w:fldCharType="end"/>
      </w:r>
    </w:p>
    <w:p w14:paraId="05D9E81F" w14:textId="531CF63A" w:rsidR="00F836B2" w:rsidRDefault="00F836B2">
      <w:pPr>
        <w:pStyle w:val="TOC5"/>
        <w:rPr>
          <w:rFonts w:asciiTheme="minorHAnsi" w:eastAsiaTheme="minorEastAsia" w:hAnsiTheme="minorHAnsi" w:cstheme="minorBidi"/>
          <w:sz w:val="22"/>
          <w:szCs w:val="22"/>
          <w:lang w:eastAsia="en-GB"/>
        </w:rPr>
      </w:pPr>
      <w:r w:rsidRPr="00F836B2">
        <w:t>6.4.2.2.1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_Toc98497953 \h </w:instrText>
      </w:r>
      <w:r>
        <w:fldChar w:fldCharType="separate"/>
      </w:r>
      <w:r>
        <w:t>144</w:t>
      </w:r>
      <w:r>
        <w:fldChar w:fldCharType="end"/>
      </w:r>
    </w:p>
    <w:p w14:paraId="13AA931B" w14:textId="0E0DEC1C" w:rsidR="00F836B2" w:rsidRDefault="00F836B2">
      <w:pPr>
        <w:pStyle w:val="TOC5"/>
        <w:rPr>
          <w:rFonts w:asciiTheme="minorHAnsi" w:eastAsiaTheme="minorEastAsia" w:hAnsiTheme="minorHAnsi" w:cstheme="minorBidi"/>
          <w:sz w:val="22"/>
          <w:szCs w:val="22"/>
          <w:lang w:eastAsia="en-GB"/>
        </w:rPr>
      </w:pPr>
      <w:r w:rsidRPr="00F836B2">
        <w:t>6.4.2.2.2</w:t>
      </w:r>
      <w:r w:rsidRPr="00F836B2">
        <w:rPr>
          <w:rFonts w:asciiTheme="minorHAnsi" w:hAnsiTheme="minorHAnsi" w:cstheme="minorBidi"/>
          <w:sz w:val="22"/>
          <w:szCs w:val="22"/>
          <w:lang w:eastAsia="en-GB"/>
        </w:rPr>
        <w:tab/>
      </w:r>
      <w:r w:rsidRPr="009B3211">
        <w:rPr>
          <w:rFonts w:eastAsia="SimSun"/>
        </w:rPr>
        <w:t>Content type</w:t>
      </w:r>
      <w:r>
        <w:tab/>
      </w:r>
      <w:r>
        <w:fldChar w:fldCharType="begin" w:fldLock="1"/>
      </w:r>
      <w:r>
        <w:instrText xml:space="preserve"> PAGEREF _Toc98497954 \h </w:instrText>
      </w:r>
      <w:r>
        <w:fldChar w:fldCharType="separate"/>
      </w:r>
      <w:r>
        <w:t>144</w:t>
      </w:r>
      <w:r>
        <w:fldChar w:fldCharType="end"/>
      </w:r>
    </w:p>
    <w:p w14:paraId="11DA1BDF" w14:textId="33A9C191" w:rsidR="00F836B2" w:rsidRDefault="00F836B2">
      <w:pPr>
        <w:pStyle w:val="TOC4"/>
        <w:rPr>
          <w:rFonts w:asciiTheme="minorHAnsi" w:eastAsiaTheme="minorEastAsia" w:hAnsiTheme="minorHAnsi" w:cstheme="minorBidi"/>
          <w:sz w:val="22"/>
          <w:szCs w:val="22"/>
          <w:lang w:eastAsia="en-GB"/>
        </w:rPr>
      </w:pPr>
      <w:r w:rsidRPr="00F836B2">
        <w:t>6.4.2.3</w:t>
      </w:r>
      <w:r w:rsidRPr="00F836B2">
        <w:rPr>
          <w:rFonts w:asciiTheme="minorHAnsi" w:hAnsiTheme="minorHAnsi" w:cstheme="minorBidi"/>
          <w:sz w:val="22"/>
          <w:szCs w:val="22"/>
          <w:lang w:eastAsia="en-GB"/>
        </w:rPr>
        <w:tab/>
      </w:r>
      <w:r w:rsidRPr="009B3211">
        <w:rPr>
          <w:rFonts w:eastAsia="SimSun"/>
        </w:rPr>
        <w:t>HTTP custom headers</w:t>
      </w:r>
      <w:r>
        <w:tab/>
      </w:r>
      <w:r>
        <w:fldChar w:fldCharType="begin" w:fldLock="1"/>
      </w:r>
      <w:r>
        <w:instrText xml:space="preserve"> PAGEREF _Toc98497955 \h </w:instrText>
      </w:r>
      <w:r>
        <w:fldChar w:fldCharType="separate"/>
      </w:r>
      <w:r>
        <w:t>144</w:t>
      </w:r>
      <w:r>
        <w:fldChar w:fldCharType="end"/>
      </w:r>
    </w:p>
    <w:p w14:paraId="776C022A" w14:textId="0103B546" w:rsidR="00F836B2" w:rsidRDefault="00F836B2">
      <w:pPr>
        <w:pStyle w:val="TOC5"/>
        <w:rPr>
          <w:rFonts w:asciiTheme="minorHAnsi" w:eastAsiaTheme="minorEastAsia" w:hAnsiTheme="minorHAnsi" w:cstheme="minorBidi"/>
          <w:sz w:val="22"/>
          <w:szCs w:val="22"/>
          <w:lang w:eastAsia="en-GB"/>
        </w:rPr>
      </w:pPr>
      <w:r w:rsidRPr="00F836B2">
        <w:t>6.4.2.3.1</w:t>
      </w:r>
      <w:r w:rsidRPr="00F836B2">
        <w:rPr>
          <w:rFonts w:asciiTheme="minorHAnsi" w:hAnsiTheme="minorHAnsi" w:cstheme="minorBidi"/>
          <w:sz w:val="22"/>
          <w:szCs w:val="22"/>
          <w:lang w:eastAsia="en-GB"/>
        </w:rPr>
        <w:tab/>
      </w:r>
      <w:r w:rsidRPr="009B3211">
        <w:rPr>
          <w:rFonts w:eastAsia="SimSun"/>
          <w:lang w:eastAsia="zh-CN"/>
        </w:rPr>
        <w:t>General</w:t>
      </w:r>
      <w:r>
        <w:tab/>
      </w:r>
      <w:r>
        <w:fldChar w:fldCharType="begin" w:fldLock="1"/>
      </w:r>
      <w:r>
        <w:instrText xml:space="preserve"> PAGEREF _Toc98497956 \h </w:instrText>
      </w:r>
      <w:r>
        <w:fldChar w:fldCharType="separate"/>
      </w:r>
      <w:r>
        <w:t>144</w:t>
      </w:r>
      <w:r>
        <w:fldChar w:fldCharType="end"/>
      </w:r>
    </w:p>
    <w:p w14:paraId="059C0264" w14:textId="2F8FF71E" w:rsidR="00F836B2" w:rsidRDefault="00F836B2">
      <w:pPr>
        <w:pStyle w:val="TOC3"/>
        <w:rPr>
          <w:rFonts w:asciiTheme="minorHAnsi" w:eastAsiaTheme="minorEastAsia" w:hAnsiTheme="minorHAnsi" w:cstheme="minorBidi"/>
          <w:sz w:val="22"/>
          <w:szCs w:val="22"/>
          <w:lang w:eastAsia="en-GB"/>
        </w:rPr>
      </w:pPr>
      <w:r w:rsidRPr="00F836B2">
        <w:t>6.4.3</w:t>
      </w:r>
      <w:r w:rsidRPr="00F836B2">
        <w:rPr>
          <w:rFonts w:asciiTheme="minorHAnsi" w:hAnsiTheme="minorHAnsi" w:cstheme="minorBidi"/>
          <w:sz w:val="22"/>
          <w:szCs w:val="22"/>
          <w:lang w:eastAsia="en-GB"/>
        </w:rPr>
        <w:tab/>
      </w:r>
      <w:r w:rsidRPr="009B3211">
        <w:rPr>
          <w:rFonts w:eastAsia="SimSun"/>
        </w:rPr>
        <w:t>Resources</w:t>
      </w:r>
      <w:r>
        <w:tab/>
      </w:r>
      <w:r>
        <w:fldChar w:fldCharType="begin" w:fldLock="1"/>
      </w:r>
      <w:r>
        <w:instrText xml:space="preserve"> PAGEREF _Toc98497957 \h </w:instrText>
      </w:r>
      <w:r>
        <w:fldChar w:fldCharType="separate"/>
      </w:r>
      <w:r>
        <w:t>144</w:t>
      </w:r>
      <w:r>
        <w:fldChar w:fldCharType="end"/>
      </w:r>
    </w:p>
    <w:p w14:paraId="4D1476FE" w14:textId="2D4D51CC" w:rsidR="00F836B2" w:rsidRDefault="00F836B2">
      <w:pPr>
        <w:pStyle w:val="TOC4"/>
        <w:rPr>
          <w:rFonts w:asciiTheme="minorHAnsi" w:eastAsiaTheme="minorEastAsia" w:hAnsiTheme="minorHAnsi" w:cstheme="minorBidi"/>
          <w:sz w:val="22"/>
          <w:szCs w:val="22"/>
          <w:lang w:eastAsia="en-GB"/>
        </w:rPr>
      </w:pPr>
      <w:r w:rsidRPr="00F836B2">
        <w:t>6.4.3.1</w:t>
      </w:r>
      <w:r w:rsidRPr="00F836B2">
        <w:rPr>
          <w:rFonts w:asciiTheme="minorHAnsi" w:hAnsiTheme="minorHAnsi" w:cstheme="minorBidi"/>
          <w:sz w:val="22"/>
          <w:szCs w:val="22"/>
          <w:lang w:eastAsia="en-GB"/>
        </w:rPr>
        <w:tab/>
      </w:r>
      <w:r w:rsidRPr="009B3211">
        <w:rPr>
          <w:rFonts w:eastAsia="SimSun"/>
        </w:rPr>
        <w:t>Overview</w:t>
      </w:r>
      <w:r>
        <w:tab/>
      </w:r>
      <w:r>
        <w:fldChar w:fldCharType="begin" w:fldLock="1"/>
      </w:r>
      <w:r>
        <w:instrText xml:space="preserve"> PAGEREF _Toc98497958 \h </w:instrText>
      </w:r>
      <w:r>
        <w:fldChar w:fldCharType="separate"/>
      </w:r>
      <w:r>
        <w:t>144</w:t>
      </w:r>
      <w:r>
        <w:fldChar w:fldCharType="end"/>
      </w:r>
    </w:p>
    <w:p w14:paraId="2525BEC0" w14:textId="46E90E2A" w:rsidR="00F836B2" w:rsidRDefault="00F836B2">
      <w:pPr>
        <w:pStyle w:val="TOC4"/>
        <w:rPr>
          <w:rFonts w:asciiTheme="minorHAnsi" w:eastAsiaTheme="minorEastAsia" w:hAnsiTheme="minorHAnsi" w:cstheme="minorBidi"/>
          <w:sz w:val="22"/>
          <w:szCs w:val="22"/>
          <w:lang w:eastAsia="en-GB"/>
        </w:rPr>
      </w:pPr>
      <w:r w:rsidRPr="00F836B2">
        <w:t>6.4.3.2</w:t>
      </w:r>
      <w:r w:rsidRPr="00F836B2">
        <w:rPr>
          <w:rFonts w:asciiTheme="minorHAnsi" w:hAnsiTheme="minorHAnsi" w:cstheme="minorBidi"/>
          <w:sz w:val="22"/>
          <w:szCs w:val="22"/>
          <w:lang w:eastAsia="en-GB"/>
        </w:rPr>
        <w:tab/>
      </w:r>
      <w:r w:rsidRPr="009B3211">
        <w:rPr>
          <w:rFonts w:eastAsia="SimSun"/>
        </w:rPr>
        <w:t xml:space="preserve">Resource: </w:t>
      </w:r>
      <w:r w:rsidRPr="009B3211">
        <w:rPr>
          <w:rFonts w:eastAsia="SimSun"/>
          <w:lang w:eastAsia="zh-CN"/>
        </w:rPr>
        <w:t>Individual UE Context</w:t>
      </w:r>
      <w:r>
        <w:tab/>
      </w:r>
      <w:r>
        <w:fldChar w:fldCharType="begin" w:fldLock="1"/>
      </w:r>
      <w:r>
        <w:instrText xml:space="preserve"> PAGEREF _Toc98497959 \h </w:instrText>
      </w:r>
      <w:r>
        <w:fldChar w:fldCharType="separate"/>
      </w:r>
      <w:r>
        <w:t>145</w:t>
      </w:r>
      <w:r>
        <w:fldChar w:fldCharType="end"/>
      </w:r>
    </w:p>
    <w:p w14:paraId="34138260" w14:textId="424BB12D" w:rsidR="00F836B2" w:rsidRDefault="00F836B2">
      <w:pPr>
        <w:pStyle w:val="TOC5"/>
        <w:rPr>
          <w:rFonts w:asciiTheme="minorHAnsi" w:eastAsiaTheme="minorEastAsia" w:hAnsiTheme="minorHAnsi" w:cstheme="minorBidi"/>
          <w:sz w:val="22"/>
          <w:szCs w:val="22"/>
          <w:lang w:eastAsia="en-GB"/>
        </w:rPr>
      </w:pPr>
      <w:r w:rsidRPr="00F836B2">
        <w:t>6.4.3.2.1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_Toc98497960 \h </w:instrText>
      </w:r>
      <w:r>
        <w:fldChar w:fldCharType="separate"/>
      </w:r>
      <w:r>
        <w:t>145</w:t>
      </w:r>
      <w:r>
        <w:fldChar w:fldCharType="end"/>
      </w:r>
    </w:p>
    <w:p w14:paraId="6B7D604F" w14:textId="368CA537" w:rsidR="00F836B2" w:rsidRDefault="00F836B2">
      <w:pPr>
        <w:pStyle w:val="TOC5"/>
        <w:rPr>
          <w:rFonts w:asciiTheme="minorHAnsi" w:eastAsiaTheme="minorEastAsia" w:hAnsiTheme="minorHAnsi" w:cstheme="minorBidi"/>
          <w:sz w:val="22"/>
          <w:szCs w:val="22"/>
          <w:lang w:eastAsia="en-GB"/>
        </w:rPr>
      </w:pPr>
      <w:r w:rsidRPr="00F836B2">
        <w:t>6.4.3.2.2</w:t>
      </w:r>
      <w:r w:rsidRPr="00F836B2">
        <w:rPr>
          <w:rFonts w:asciiTheme="minorHAnsi" w:hAnsiTheme="minorHAnsi" w:cstheme="minorBidi"/>
          <w:sz w:val="22"/>
          <w:szCs w:val="22"/>
          <w:lang w:eastAsia="en-GB"/>
        </w:rPr>
        <w:tab/>
      </w:r>
      <w:r w:rsidRPr="009B3211">
        <w:rPr>
          <w:rFonts w:eastAsia="SimSun"/>
        </w:rPr>
        <w:t>Resource Definition</w:t>
      </w:r>
      <w:r>
        <w:tab/>
      </w:r>
      <w:r>
        <w:fldChar w:fldCharType="begin" w:fldLock="1"/>
      </w:r>
      <w:r>
        <w:instrText xml:space="preserve"> PAGEREF _Toc98497961 \h </w:instrText>
      </w:r>
      <w:r>
        <w:fldChar w:fldCharType="separate"/>
      </w:r>
      <w:r>
        <w:t>145</w:t>
      </w:r>
      <w:r>
        <w:fldChar w:fldCharType="end"/>
      </w:r>
    </w:p>
    <w:p w14:paraId="43E4A2D2" w14:textId="0E0919DF" w:rsidR="00F836B2" w:rsidRDefault="00F836B2">
      <w:pPr>
        <w:pStyle w:val="TOC5"/>
        <w:rPr>
          <w:rFonts w:asciiTheme="minorHAnsi" w:eastAsiaTheme="minorEastAsia" w:hAnsiTheme="minorHAnsi" w:cstheme="minorBidi"/>
          <w:sz w:val="22"/>
          <w:szCs w:val="22"/>
          <w:lang w:eastAsia="en-GB"/>
        </w:rPr>
      </w:pPr>
      <w:r w:rsidRPr="00F836B2">
        <w:t>6.4.3.2.3</w:t>
      </w:r>
      <w:r w:rsidRPr="00F836B2">
        <w:rPr>
          <w:rFonts w:asciiTheme="minorHAnsi" w:hAnsiTheme="minorHAnsi" w:cstheme="minorBidi"/>
          <w:sz w:val="22"/>
          <w:szCs w:val="22"/>
          <w:lang w:eastAsia="en-GB"/>
        </w:rPr>
        <w:tab/>
      </w:r>
      <w:r w:rsidRPr="009B3211">
        <w:rPr>
          <w:rFonts w:eastAsia="SimSun"/>
        </w:rPr>
        <w:t>Resource Standard Methods</w:t>
      </w:r>
      <w:r>
        <w:tab/>
      </w:r>
      <w:r>
        <w:fldChar w:fldCharType="begin" w:fldLock="1"/>
      </w:r>
      <w:r>
        <w:instrText xml:space="preserve"> PAGEREF _Toc98497962 \h </w:instrText>
      </w:r>
      <w:r>
        <w:fldChar w:fldCharType="separate"/>
      </w:r>
      <w:r>
        <w:t>145</w:t>
      </w:r>
      <w:r>
        <w:fldChar w:fldCharType="end"/>
      </w:r>
    </w:p>
    <w:p w14:paraId="35473053" w14:textId="7A831482" w:rsidR="00F836B2" w:rsidRDefault="00F836B2">
      <w:pPr>
        <w:pStyle w:val="TOC5"/>
        <w:rPr>
          <w:rFonts w:asciiTheme="minorHAnsi" w:eastAsiaTheme="minorEastAsia" w:hAnsiTheme="minorHAnsi" w:cstheme="minorBidi"/>
          <w:sz w:val="22"/>
          <w:szCs w:val="22"/>
          <w:lang w:eastAsia="en-GB"/>
        </w:rPr>
      </w:pPr>
      <w:r w:rsidRPr="00F836B2">
        <w:t>6.4.3.2.4</w:t>
      </w:r>
      <w:r w:rsidRPr="00F836B2">
        <w:rPr>
          <w:rFonts w:asciiTheme="minorHAnsi" w:hAnsiTheme="minorHAnsi" w:cstheme="minorBidi"/>
          <w:sz w:val="22"/>
          <w:szCs w:val="22"/>
          <w:lang w:eastAsia="en-GB"/>
        </w:rPr>
        <w:tab/>
      </w:r>
      <w:r w:rsidRPr="009B3211">
        <w:rPr>
          <w:rFonts w:eastAsia="SimSun"/>
        </w:rPr>
        <w:t>Resource Custom Operations</w:t>
      </w:r>
      <w:r>
        <w:tab/>
      </w:r>
      <w:r>
        <w:fldChar w:fldCharType="begin" w:fldLock="1"/>
      </w:r>
      <w:r>
        <w:instrText xml:space="preserve"> PAGEREF _Toc98497963 \h </w:instrText>
      </w:r>
      <w:r>
        <w:fldChar w:fldCharType="separate"/>
      </w:r>
      <w:r>
        <w:t>145</w:t>
      </w:r>
      <w:r>
        <w:fldChar w:fldCharType="end"/>
      </w:r>
    </w:p>
    <w:p w14:paraId="0715B86C" w14:textId="5BB19AB2" w:rsidR="00F836B2" w:rsidRDefault="00F836B2">
      <w:pPr>
        <w:pStyle w:val="TOC3"/>
        <w:rPr>
          <w:rFonts w:asciiTheme="minorHAnsi" w:eastAsiaTheme="minorEastAsia" w:hAnsiTheme="minorHAnsi" w:cstheme="minorBidi"/>
          <w:sz w:val="22"/>
          <w:szCs w:val="22"/>
          <w:lang w:eastAsia="en-GB"/>
        </w:rPr>
      </w:pPr>
      <w:r w:rsidRPr="00F836B2">
        <w:t>6.4.4</w:t>
      </w:r>
      <w:r w:rsidRPr="00F836B2">
        <w:rPr>
          <w:rFonts w:asciiTheme="minorHAnsi" w:hAnsiTheme="minorHAnsi" w:cstheme="minorBidi"/>
          <w:sz w:val="22"/>
          <w:szCs w:val="22"/>
          <w:lang w:eastAsia="en-GB"/>
        </w:rPr>
        <w:tab/>
      </w:r>
      <w:r w:rsidRPr="009B3211">
        <w:rPr>
          <w:rFonts w:eastAsia="SimSun"/>
        </w:rPr>
        <w:t>Custom Operations without associated resources</w:t>
      </w:r>
      <w:r>
        <w:tab/>
      </w:r>
      <w:r>
        <w:fldChar w:fldCharType="begin" w:fldLock="1"/>
      </w:r>
      <w:r>
        <w:instrText xml:space="preserve"> PAGEREF _Toc98497964 \h </w:instrText>
      </w:r>
      <w:r>
        <w:fldChar w:fldCharType="separate"/>
      </w:r>
      <w:r>
        <w:t>147</w:t>
      </w:r>
      <w:r>
        <w:fldChar w:fldCharType="end"/>
      </w:r>
    </w:p>
    <w:p w14:paraId="6750B9A9" w14:textId="0673FE64" w:rsidR="00F836B2" w:rsidRDefault="00F836B2">
      <w:pPr>
        <w:pStyle w:val="TOC3"/>
        <w:rPr>
          <w:rFonts w:asciiTheme="minorHAnsi" w:eastAsiaTheme="minorEastAsia" w:hAnsiTheme="minorHAnsi" w:cstheme="minorBidi"/>
          <w:sz w:val="22"/>
          <w:szCs w:val="22"/>
          <w:lang w:eastAsia="en-GB"/>
        </w:rPr>
      </w:pPr>
      <w:r w:rsidRPr="00F836B2">
        <w:t>6.4.5</w:t>
      </w:r>
      <w:r w:rsidRPr="00F836B2">
        <w:rPr>
          <w:rFonts w:asciiTheme="minorHAnsi" w:hAnsiTheme="minorHAnsi" w:cstheme="minorBidi"/>
          <w:sz w:val="22"/>
          <w:szCs w:val="22"/>
          <w:lang w:eastAsia="en-GB"/>
        </w:rPr>
        <w:tab/>
      </w:r>
      <w:r w:rsidRPr="009B3211">
        <w:rPr>
          <w:rFonts w:eastAsia="SimSun"/>
        </w:rPr>
        <w:t>Notifications</w:t>
      </w:r>
      <w:r>
        <w:tab/>
      </w:r>
      <w:r>
        <w:fldChar w:fldCharType="begin" w:fldLock="1"/>
      </w:r>
      <w:r>
        <w:instrText xml:space="preserve"> PAGEREF _Toc98497965 \h </w:instrText>
      </w:r>
      <w:r>
        <w:fldChar w:fldCharType="separate"/>
      </w:r>
      <w:r>
        <w:t>147</w:t>
      </w:r>
      <w:r>
        <w:fldChar w:fldCharType="end"/>
      </w:r>
    </w:p>
    <w:p w14:paraId="1EEF6B9A" w14:textId="33C5E8A8" w:rsidR="00F836B2" w:rsidRDefault="00F836B2">
      <w:pPr>
        <w:pStyle w:val="TOC4"/>
        <w:rPr>
          <w:rFonts w:asciiTheme="minorHAnsi" w:eastAsiaTheme="minorEastAsia" w:hAnsiTheme="minorHAnsi" w:cstheme="minorBidi"/>
          <w:sz w:val="22"/>
          <w:szCs w:val="22"/>
          <w:lang w:eastAsia="en-GB"/>
        </w:rPr>
      </w:pPr>
      <w:r w:rsidRPr="00F836B2">
        <w:t>6.4.5.1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_Toc98497966 \h </w:instrText>
      </w:r>
      <w:r>
        <w:fldChar w:fldCharType="separate"/>
      </w:r>
      <w:r>
        <w:t>147</w:t>
      </w:r>
      <w:r>
        <w:fldChar w:fldCharType="end"/>
      </w:r>
    </w:p>
    <w:p w14:paraId="61FFB94D" w14:textId="2956F324" w:rsidR="00F836B2" w:rsidRDefault="00F836B2">
      <w:pPr>
        <w:pStyle w:val="TOC4"/>
        <w:rPr>
          <w:rFonts w:asciiTheme="minorHAnsi" w:eastAsiaTheme="minorEastAsia" w:hAnsiTheme="minorHAnsi" w:cstheme="minorBidi"/>
          <w:sz w:val="22"/>
          <w:szCs w:val="22"/>
          <w:lang w:eastAsia="en-GB"/>
        </w:rPr>
      </w:pPr>
      <w:r w:rsidRPr="00F836B2">
        <w:t>6.4.5.2</w:t>
      </w:r>
      <w:r w:rsidRPr="00F836B2">
        <w:rPr>
          <w:rFonts w:asciiTheme="minorHAnsi" w:hAnsiTheme="minorHAnsi" w:cstheme="minorBidi"/>
          <w:sz w:val="22"/>
          <w:szCs w:val="22"/>
          <w:lang w:eastAsia="en-GB"/>
        </w:rPr>
        <w:tab/>
      </w:r>
      <w:r w:rsidRPr="009B3211">
        <w:rPr>
          <w:rFonts w:eastAsia="SimSun"/>
        </w:rPr>
        <w:t>Event Notify</w:t>
      </w:r>
      <w:r>
        <w:tab/>
      </w:r>
      <w:r>
        <w:fldChar w:fldCharType="begin" w:fldLock="1"/>
      </w:r>
      <w:r>
        <w:instrText xml:space="preserve"> PAGEREF _Toc98497967 \h </w:instrText>
      </w:r>
      <w:r>
        <w:fldChar w:fldCharType="separate"/>
      </w:r>
      <w:r>
        <w:t>147</w:t>
      </w:r>
      <w:r>
        <w:fldChar w:fldCharType="end"/>
      </w:r>
    </w:p>
    <w:p w14:paraId="2A74AE51" w14:textId="7A08052A" w:rsidR="00F836B2" w:rsidRDefault="00F836B2">
      <w:pPr>
        <w:pStyle w:val="TOC5"/>
        <w:rPr>
          <w:rFonts w:asciiTheme="minorHAnsi" w:eastAsiaTheme="minorEastAsia" w:hAnsiTheme="minorHAnsi" w:cstheme="minorBidi"/>
          <w:sz w:val="22"/>
          <w:szCs w:val="22"/>
          <w:lang w:eastAsia="en-GB"/>
        </w:rPr>
      </w:pPr>
      <w:r w:rsidRPr="00F836B2">
        <w:t>6.4.5.</w:t>
      </w:r>
      <w:r w:rsidRPr="00F836B2">
        <w:rPr>
          <w:lang w:eastAsia="zh-CN"/>
        </w:rPr>
        <w:t>2</w:t>
      </w:r>
      <w:r w:rsidRPr="00F836B2">
        <w:t>.1</w:t>
      </w:r>
      <w:r w:rsidRPr="00F836B2">
        <w:rPr>
          <w:rFonts w:asciiTheme="minorHAnsi" w:hAnsiTheme="minorHAnsi" w:cstheme="minorBidi"/>
          <w:sz w:val="22"/>
          <w:szCs w:val="22"/>
          <w:lang w:eastAsia="en-GB"/>
        </w:rPr>
        <w:tab/>
      </w:r>
      <w:r w:rsidRPr="009B3211">
        <w:rPr>
          <w:rFonts w:eastAsia="SimSun"/>
        </w:rPr>
        <w:t>Description</w:t>
      </w:r>
      <w:r>
        <w:tab/>
      </w:r>
      <w:r>
        <w:fldChar w:fldCharType="begin" w:fldLock="1"/>
      </w:r>
      <w:r>
        <w:instrText xml:space="preserve"> PAGEREF _Toc98497968 \h </w:instrText>
      </w:r>
      <w:r>
        <w:fldChar w:fldCharType="separate"/>
      </w:r>
      <w:r>
        <w:t>147</w:t>
      </w:r>
      <w:r>
        <w:fldChar w:fldCharType="end"/>
      </w:r>
    </w:p>
    <w:p w14:paraId="5950301E" w14:textId="40EEC91E" w:rsidR="00F836B2" w:rsidRDefault="00F836B2">
      <w:pPr>
        <w:pStyle w:val="TOC5"/>
        <w:rPr>
          <w:rFonts w:asciiTheme="minorHAnsi" w:eastAsiaTheme="minorEastAsia" w:hAnsiTheme="minorHAnsi" w:cstheme="minorBidi"/>
          <w:sz w:val="22"/>
          <w:szCs w:val="22"/>
          <w:lang w:eastAsia="en-GB"/>
        </w:rPr>
      </w:pPr>
      <w:r w:rsidRPr="00F836B2">
        <w:t>6.4.5.</w:t>
      </w:r>
      <w:r w:rsidRPr="00F836B2">
        <w:rPr>
          <w:lang w:eastAsia="zh-CN"/>
        </w:rPr>
        <w:t>2</w:t>
      </w:r>
      <w:r w:rsidRPr="00F836B2">
        <w:t>.2</w:t>
      </w:r>
      <w:r w:rsidRPr="00F836B2">
        <w:rPr>
          <w:rFonts w:asciiTheme="minorHAnsi" w:hAnsiTheme="minorHAnsi" w:cstheme="minorBidi"/>
          <w:sz w:val="22"/>
          <w:szCs w:val="22"/>
          <w:lang w:eastAsia="en-GB"/>
        </w:rPr>
        <w:tab/>
      </w:r>
      <w:r w:rsidRPr="009B3211">
        <w:rPr>
          <w:rFonts w:eastAsia="SimSun"/>
        </w:rPr>
        <w:t>Notification Definition</w:t>
      </w:r>
      <w:r>
        <w:tab/>
      </w:r>
      <w:r>
        <w:fldChar w:fldCharType="begin" w:fldLock="1"/>
      </w:r>
      <w:r>
        <w:instrText xml:space="preserve"> PAGEREF _Toc98497969 \h </w:instrText>
      </w:r>
      <w:r>
        <w:fldChar w:fldCharType="separate"/>
      </w:r>
      <w:r>
        <w:t>147</w:t>
      </w:r>
      <w:r>
        <w:fldChar w:fldCharType="end"/>
      </w:r>
    </w:p>
    <w:p w14:paraId="7452CECE" w14:textId="6D05BF8C" w:rsidR="00F836B2" w:rsidRDefault="00F836B2">
      <w:pPr>
        <w:pStyle w:val="TOC5"/>
        <w:rPr>
          <w:rFonts w:asciiTheme="minorHAnsi" w:eastAsiaTheme="minorEastAsia" w:hAnsiTheme="minorHAnsi" w:cstheme="minorBidi"/>
          <w:sz w:val="22"/>
          <w:szCs w:val="22"/>
          <w:lang w:eastAsia="en-GB"/>
        </w:rPr>
      </w:pPr>
      <w:r w:rsidRPr="00F836B2">
        <w:t>6.4.5.</w:t>
      </w:r>
      <w:r w:rsidRPr="00F836B2">
        <w:rPr>
          <w:lang w:eastAsia="zh-CN"/>
        </w:rPr>
        <w:t>2</w:t>
      </w:r>
      <w:r w:rsidRPr="00F836B2">
        <w:t>.3</w:t>
      </w:r>
      <w:r w:rsidRPr="00F836B2">
        <w:rPr>
          <w:rFonts w:asciiTheme="minorHAnsi" w:hAnsiTheme="minorHAnsi" w:cstheme="minorBidi"/>
          <w:sz w:val="22"/>
          <w:szCs w:val="22"/>
          <w:lang w:eastAsia="en-GB"/>
        </w:rPr>
        <w:tab/>
      </w:r>
      <w:r w:rsidRPr="009B3211">
        <w:rPr>
          <w:rFonts w:eastAsia="SimSun"/>
        </w:rPr>
        <w:t>Notification Standard Methods</w:t>
      </w:r>
      <w:r>
        <w:tab/>
      </w:r>
      <w:r>
        <w:fldChar w:fldCharType="begin" w:fldLock="1"/>
      </w:r>
      <w:r>
        <w:instrText xml:space="preserve"> PAGEREF _Toc98497970 \h </w:instrText>
      </w:r>
      <w:r>
        <w:fldChar w:fldCharType="separate"/>
      </w:r>
      <w:r>
        <w:t>147</w:t>
      </w:r>
      <w:r>
        <w:fldChar w:fldCharType="end"/>
      </w:r>
    </w:p>
    <w:p w14:paraId="27D4A1DC" w14:textId="5C482B89" w:rsidR="00F836B2" w:rsidRDefault="00F836B2">
      <w:pPr>
        <w:pStyle w:val="TOC3"/>
        <w:rPr>
          <w:rFonts w:asciiTheme="minorHAnsi" w:eastAsiaTheme="minorEastAsia" w:hAnsiTheme="minorHAnsi" w:cstheme="minorBidi"/>
          <w:sz w:val="22"/>
          <w:szCs w:val="22"/>
          <w:lang w:eastAsia="en-GB"/>
        </w:rPr>
      </w:pPr>
      <w:r w:rsidRPr="00F836B2">
        <w:t>6.4.6</w:t>
      </w:r>
      <w:r w:rsidRPr="00F836B2">
        <w:rPr>
          <w:rFonts w:asciiTheme="minorHAnsi" w:hAnsiTheme="minorHAnsi" w:cstheme="minorBidi"/>
          <w:sz w:val="22"/>
          <w:szCs w:val="22"/>
          <w:lang w:eastAsia="en-GB"/>
        </w:rPr>
        <w:tab/>
      </w:r>
      <w:r w:rsidRPr="009B3211">
        <w:rPr>
          <w:rFonts w:eastAsia="SimSun"/>
        </w:rPr>
        <w:t>Data Model</w:t>
      </w:r>
      <w:r>
        <w:tab/>
      </w:r>
      <w:r>
        <w:fldChar w:fldCharType="begin" w:fldLock="1"/>
      </w:r>
      <w:r>
        <w:instrText xml:space="preserve"> PAGEREF _Toc98497971 \h </w:instrText>
      </w:r>
      <w:r>
        <w:fldChar w:fldCharType="separate"/>
      </w:r>
      <w:r>
        <w:t>148</w:t>
      </w:r>
      <w:r>
        <w:fldChar w:fldCharType="end"/>
      </w:r>
    </w:p>
    <w:p w14:paraId="2352337D" w14:textId="7C106426" w:rsidR="00F836B2" w:rsidRDefault="00F836B2">
      <w:pPr>
        <w:pStyle w:val="TOC4"/>
        <w:rPr>
          <w:rFonts w:asciiTheme="minorHAnsi" w:eastAsiaTheme="minorEastAsia" w:hAnsiTheme="minorHAnsi" w:cstheme="minorBidi"/>
          <w:sz w:val="22"/>
          <w:szCs w:val="22"/>
          <w:lang w:eastAsia="en-GB"/>
        </w:rPr>
      </w:pPr>
      <w:r w:rsidRPr="00F836B2">
        <w:t>6.4.6.1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_Toc98497972 \h </w:instrText>
      </w:r>
      <w:r>
        <w:fldChar w:fldCharType="separate"/>
      </w:r>
      <w:r>
        <w:t>148</w:t>
      </w:r>
      <w:r>
        <w:fldChar w:fldCharType="end"/>
      </w:r>
    </w:p>
    <w:p w14:paraId="238E0F97" w14:textId="009BFD0C" w:rsidR="00F836B2" w:rsidRDefault="00F836B2">
      <w:pPr>
        <w:pStyle w:val="TOC4"/>
        <w:rPr>
          <w:rFonts w:asciiTheme="minorHAnsi" w:eastAsiaTheme="minorEastAsia" w:hAnsiTheme="minorHAnsi" w:cstheme="minorBidi"/>
          <w:sz w:val="22"/>
          <w:szCs w:val="22"/>
          <w:lang w:eastAsia="en-GB"/>
        </w:rPr>
      </w:pPr>
      <w:r w:rsidRPr="00F836B2">
        <w:t>6.4.6.2</w:t>
      </w:r>
      <w:r w:rsidRPr="00F836B2">
        <w:rPr>
          <w:rFonts w:asciiTheme="minorHAnsi" w:hAnsiTheme="minorHAnsi" w:cstheme="minorBidi"/>
          <w:sz w:val="22"/>
          <w:szCs w:val="22"/>
          <w:lang w:eastAsia="en-GB"/>
        </w:rPr>
        <w:tab/>
      </w:r>
      <w:r w:rsidRPr="009B3211">
        <w:rPr>
          <w:rFonts w:eastAsia="SimSun"/>
          <w:lang w:val="en-US"/>
        </w:rPr>
        <w:t>Structured data types</w:t>
      </w:r>
      <w:r>
        <w:tab/>
      </w:r>
      <w:r>
        <w:fldChar w:fldCharType="begin" w:fldLock="1"/>
      </w:r>
      <w:r>
        <w:instrText xml:space="preserve"> PAGEREF _Toc98497973 \h </w:instrText>
      </w:r>
      <w:r>
        <w:fldChar w:fldCharType="separate"/>
      </w:r>
      <w:r>
        <w:t>149</w:t>
      </w:r>
      <w:r>
        <w:fldChar w:fldCharType="end"/>
      </w:r>
    </w:p>
    <w:p w14:paraId="1BF8CAC8" w14:textId="2F808BB6" w:rsidR="00F836B2" w:rsidRDefault="00F836B2">
      <w:pPr>
        <w:pStyle w:val="TOC5"/>
        <w:rPr>
          <w:rFonts w:asciiTheme="minorHAnsi" w:eastAsiaTheme="minorEastAsia" w:hAnsiTheme="minorHAnsi" w:cstheme="minorBidi"/>
          <w:sz w:val="22"/>
          <w:szCs w:val="22"/>
          <w:lang w:eastAsia="en-GB"/>
        </w:rPr>
      </w:pPr>
      <w:r w:rsidRPr="00F836B2">
        <w:t>6.4.6.2.1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_Toc98497974 \h </w:instrText>
      </w:r>
      <w:r>
        <w:fldChar w:fldCharType="separate"/>
      </w:r>
      <w:r>
        <w:t>149</w:t>
      </w:r>
      <w:r>
        <w:fldChar w:fldCharType="end"/>
      </w:r>
    </w:p>
    <w:p w14:paraId="3288139A" w14:textId="41FA8905" w:rsidR="00F836B2" w:rsidRDefault="00F836B2">
      <w:pPr>
        <w:pStyle w:val="TOC5"/>
        <w:rPr>
          <w:rFonts w:asciiTheme="minorHAnsi" w:eastAsiaTheme="minorEastAsia" w:hAnsiTheme="minorHAnsi" w:cstheme="minorBidi"/>
          <w:sz w:val="22"/>
          <w:szCs w:val="22"/>
          <w:lang w:eastAsia="en-GB"/>
        </w:rPr>
      </w:pPr>
      <w:r w:rsidRPr="00F836B2">
        <w:t>6.4.6.2.2</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RequestPosInfo</w:t>
      </w:r>
      <w:r>
        <w:tab/>
      </w:r>
      <w:r>
        <w:fldChar w:fldCharType="begin" w:fldLock="1"/>
      </w:r>
      <w:r>
        <w:instrText xml:space="preserve"> PAGEREF _Toc98497975 \h </w:instrText>
      </w:r>
      <w:r>
        <w:fldChar w:fldCharType="separate"/>
      </w:r>
      <w:r>
        <w:t>150</w:t>
      </w:r>
      <w:r>
        <w:fldChar w:fldCharType="end"/>
      </w:r>
    </w:p>
    <w:p w14:paraId="2964D696" w14:textId="5C5A49A5" w:rsidR="00F836B2" w:rsidRDefault="00F836B2">
      <w:pPr>
        <w:pStyle w:val="TOC5"/>
        <w:rPr>
          <w:rFonts w:asciiTheme="minorHAnsi" w:eastAsiaTheme="minorEastAsia" w:hAnsiTheme="minorHAnsi" w:cstheme="minorBidi"/>
          <w:sz w:val="22"/>
          <w:szCs w:val="22"/>
          <w:lang w:eastAsia="en-GB"/>
        </w:rPr>
      </w:pPr>
      <w:r w:rsidRPr="00F836B2">
        <w:t>6.4.6.2.3</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ProvidePosInfo</w:t>
      </w:r>
      <w:r>
        <w:tab/>
      </w:r>
      <w:r>
        <w:fldChar w:fldCharType="begin" w:fldLock="1"/>
      </w:r>
      <w:r>
        <w:instrText xml:space="preserve"> PAGEREF _Toc98497976 \h </w:instrText>
      </w:r>
      <w:r>
        <w:fldChar w:fldCharType="separate"/>
      </w:r>
      <w:r>
        <w:t>151</w:t>
      </w:r>
      <w:r>
        <w:fldChar w:fldCharType="end"/>
      </w:r>
    </w:p>
    <w:p w14:paraId="1C88F197" w14:textId="29A9B32A" w:rsidR="00F836B2" w:rsidRDefault="00F836B2">
      <w:pPr>
        <w:pStyle w:val="TOC5"/>
        <w:rPr>
          <w:rFonts w:asciiTheme="minorHAnsi" w:eastAsiaTheme="minorEastAsia" w:hAnsiTheme="minorHAnsi" w:cstheme="minorBidi"/>
          <w:sz w:val="22"/>
          <w:szCs w:val="22"/>
          <w:lang w:eastAsia="en-GB"/>
        </w:rPr>
      </w:pPr>
      <w:r w:rsidRPr="00F836B2">
        <w:t>6.4.6.2.4</w:t>
      </w:r>
      <w:r w:rsidRPr="00F836B2">
        <w:rPr>
          <w:rFonts w:asciiTheme="minorHAnsi" w:hAnsiTheme="minorHAnsi" w:cstheme="minorBidi"/>
          <w:sz w:val="22"/>
          <w:szCs w:val="22"/>
          <w:lang w:eastAsia="en-GB"/>
        </w:rPr>
        <w:tab/>
      </w:r>
      <w:r w:rsidRPr="009B3211">
        <w:rPr>
          <w:rFonts w:eastAsia="SimSun"/>
        </w:rPr>
        <w:t>Type: Notified</w:t>
      </w:r>
      <w:r w:rsidRPr="009B3211">
        <w:rPr>
          <w:rFonts w:eastAsia="SimSun"/>
          <w:lang w:eastAsia="zh-CN"/>
        </w:rPr>
        <w:t>PosInfo</w:t>
      </w:r>
      <w:r>
        <w:tab/>
      </w:r>
      <w:r>
        <w:fldChar w:fldCharType="begin" w:fldLock="1"/>
      </w:r>
      <w:r>
        <w:instrText xml:space="preserve"> PAGEREF _Toc98497977 \h </w:instrText>
      </w:r>
      <w:r>
        <w:fldChar w:fldCharType="separate"/>
      </w:r>
      <w:r>
        <w:t>152</w:t>
      </w:r>
      <w:r>
        <w:fldChar w:fldCharType="end"/>
      </w:r>
    </w:p>
    <w:p w14:paraId="4CA8F111" w14:textId="71D422C6" w:rsidR="00F836B2" w:rsidRDefault="00F836B2">
      <w:pPr>
        <w:pStyle w:val="TOC5"/>
        <w:rPr>
          <w:rFonts w:asciiTheme="minorHAnsi" w:eastAsiaTheme="minorEastAsia" w:hAnsiTheme="minorHAnsi" w:cstheme="minorBidi"/>
          <w:sz w:val="22"/>
          <w:szCs w:val="22"/>
          <w:lang w:eastAsia="en-GB"/>
        </w:rPr>
      </w:pPr>
      <w:r w:rsidRPr="00F836B2">
        <w:t>6.4.6.2.5</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RequestLocInfo</w:t>
      </w:r>
      <w:r>
        <w:tab/>
      </w:r>
      <w:r>
        <w:fldChar w:fldCharType="begin" w:fldLock="1"/>
      </w:r>
      <w:r>
        <w:instrText xml:space="preserve"> PAGEREF _Toc98497978 \h </w:instrText>
      </w:r>
      <w:r>
        <w:fldChar w:fldCharType="separate"/>
      </w:r>
      <w:r>
        <w:t>153</w:t>
      </w:r>
      <w:r>
        <w:fldChar w:fldCharType="end"/>
      </w:r>
    </w:p>
    <w:p w14:paraId="0834F065" w14:textId="331FE02D" w:rsidR="00F836B2" w:rsidRDefault="00F836B2">
      <w:pPr>
        <w:pStyle w:val="TOC5"/>
        <w:rPr>
          <w:rFonts w:asciiTheme="minorHAnsi" w:eastAsiaTheme="minorEastAsia" w:hAnsiTheme="minorHAnsi" w:cstheme="minorBidi"/>
          <w:sz w:val="22"/>
          <w:szCs w:val="22"/>
          <w:lang w:eastAsia="en-GB"/>
        </w:rPr>
      </w:pPr>
      <w:r w:rsidRPr="00F836B2">
        <w:t>6.4.6.2.6</w:t>
      </w:r>
      <w:r w:rsidRPr="00F836B2">
        <w:rPr>
          <w:rFonts w:asciiTheme="minorHAnsi" w:hAnsiTheme="minorHAnsi" w:cstheme="minorBidi"/>
          <w:sz w:val="22"/>
          <w:szCs w:val="22"/>
          <w:lang w:eastAsia="en-GB"/>
        </w:rPr>
        <w:tab/>
      </w:r>
      <w:r w:rsidRPr="009B3211">
        <w:rPr>
          <w:rFonts w:eastAsia="SimSun"/>
        </w:rPr>
        <w:t xml:space="preserve">Type: </w:t>
      </w:r>
      <w:r w:rsidRPr="009B3211">
        <w:rPr>
          <w:rFonts w:eastAsia="SimSun"/>
          <w:lang w:eastAsia="zh-CN"/>
        </w:rPr>
        <w:t>ProvideLocInfo</w:t>
      </w:r>
      <w:r>
        <w:tab/>
      </w:r>
      <w:r>
        <w:fldChar w:fldCharType="begin" w:fldLock="1"/>
      </w:r>
      <w:r>
        <w:instrText xml:space="preserve"> PAGEREF _Toc98497979 \h </w:instrText>
      </w:r>
      <w:r>
        <w:fldChar w:fldCharType="separate"/>
      </w:r>
      <w:r>
        <w:t>154</w:t>
      </w:r>
      <w:r>
        <w:fldChar w:fldCharType="end"/>
      </w:r>
    </w:p>
    <w:p w14:paraId="71F716A6" w14:textId="65699158" w:rsidR="00F836B2" w:rsidRDefault="00F836B2">
      <w:pPr>
        <w:pStyle w:val="TOC4"/>
        <w:rPr>
          <w:rFonts w:asciiTheme="minorHAnsi" w:eastAsiaTheme="minorEastAsia" w:hAnsiTheme="minorHAnsi" w:cstheme="minorBidi"/>
          <w:sz w:val="22"/>
          <w:szCs w:val="22"/>
          <w:lang w:eastAsia="en-GB"/>
        </w:rPr>
      </w:pPr>
      <w:r w:rsidRPr="00F836B2">
        <w:t>6.4.6.3</w:t>
      </w:r>
      <w:r w:rsidRPr="00F836B2">
        <w:rPr>
          <w:rFonts w:asciiTheme="minorHAnsi" w:hAnsiTheme="minorHAnsi" w:cstheme="minorBidi"/>
          <w:sz w:val="22"/>
          <w:szCs w:val="22"/>
          <w:lang w:eastAsia="en-GB"/>
        </w:rPr>
        <w:tab/>
      </w:r>
      <w:r w:rsidRPr="009B3211">
        <w:rPr>
          <w:rFonts w:eastAsia="SimSun"/>
          <w:lang w:val="en-US"/>
        </w:rPr>
        <w:t>Simple data types and enumerations</w:t>
      </w:r>
      <w:r>
        <w:tab/>
      </w:r>
      <w:r>
        <w:fldChar w:fldCharType="begin" w:fldLock="1"/>
      </w:r>
      <w:r>
        <w:instrText xml:space="preserve"> PAGEREF _Toc98497980 \h </w:instrText>
      </w:r>
      <w:r>
        <w:fldChar w:fldCharType="separate"/>
      </w:r>
      <w:r>
        <w:t>154</w:t>
      </w:r>
      <w:r>
        <w:fldChar w:fldCharType="end"/>
      </w:r>
    </w:p>
    <w:p w14:paraId="2F2CD4D8" w14:textId="3A007D57" w:rsidR="00F836B2" w:rsidRDefault="00F836B2">
      <w:pPr>
        <w:pStyle w:val="TOC5"/>
        <w:rPr>
          <w:rFonts w:asciiTheme="minorHAnsi" w:eastAsiaTheme="minorEastAsia" w:hAnsiTheme="minorHAnsi" w:cstheme="minorBidi"/>
          <w:sz w:val="22"/>
          <w:szCs w:val="22"/>
          <w:lang w:eastAsia="en-GB"/>
        </w:rPr>
      </w:pPr>
      <w:r w:rsidRPr="00F836B2">
        <w:t>6.4.6.3.1</w:t>
      </w:r>
      <w:r w:rsidRPr="00F836B2">
        <w:rPr>
          <w:rFonts w:asciiTheme="minorHAnsi" w:hAnsiTheme="minorHAnsi" w:cstheme="minorBidi"/>
          <w:sz w:val="22"/>
          <w:szCs w:val="22"/>
          <w:lang w:eastAsia="en-GB"/>
        </w:rPr>
        <w:tab/>
      </w:r>
      <w:r w:rsidRPr="009B3211">
        <w:rPr>
          <w:rFonts w:eastAsia="SimSun"/>
        </w:rPr>
        <w:t>Introduction</w:t>
      </w:r>
      <w:r>
        <w:tab/>
      </w:r>
      <w:r>
        <w:fldChar w:fldCharType="begin" w:fldLock="1"/>
      </w:r>
      <w:r>
        <w:instrText xml:space="preserve"> PAGEREF _Toc98497981 \h </w:instrText>
      </w:r>
      <w:r>
        <w:fldChar w:fldCharType="separate"/>
      </w:r>
      <w:r>
        <w:t>154</w:t>
      </w:r>
      <w:r>
        <w:fldChar w:fldCharType="end"/>
      </w:r>
    </w:p>
    <w:p w14:paraId="65EE23BB" w14:textId="3AAB8806" w:rsidR="00F836B2" w:rsidRDefault="00F836B2">
      <w:pPr>
        <w:pStyle w:val="TOC5"/>
        <w:rPr>
          <w:rFonts w:asciiTheme="minorHAnsi" w:eastAsiaTheme="minorEastAsia" w:hAnsiTheme="minorHAnsi" w:cstheme="minorBidi"/>
          <w:sz w:val="22"/>
          <w:szCs w:val="22"/>
          <w:lang w:eastAsia="en-GB"/>
        </w:rPr>
      </w:pPr>
      <w:r w:rsidRPr="00F836B2">
        <w:t>6.4.6.3.2</w:t>
      </w:r>
      <w:r w:rsidRPr="00F836B2">
        <w:rPr>
          <w:rFonts w:asciiTheme="minorHAnsi" w:hAnsiTheme="minorHAnsi" w:cstheme="minorBidi"/>
          <w:sz w:val="22"/>
          <w:szCs w:val="22"/>
          <w:lang w:eastAsia="en-GB"/>
        </w:rPr>
        <w:tab/>
      </w:r>
      <w:r w:rsidRPr="009B3211">
        <w:rPr>
          <w:rFonts w:eastAsia="SimSun"/>
        </w:rPr>
        <w:t>Simple data types</w:t>
      </w:r>
      <w:r>
        <w:tab/>
      </w:r>
      <w:r>
        <w:fldChar w:fldCharType="begin" w:fldLock="1"/>
      </w:r>
      <w:r>
        <w:instrText xml:space="preserve"> PAGEREF _Toc98497982 \h </w:instrText>
      </w:r>
      <w:r>
        <w:fldChar w:fldCharType="separate"/>
      </w:r>
      <w:r>
        <w:t>154</w:t>
      </w:r>
      <w:r>
        <w:fldChar w:fldCharType="end"/>
      </w:r>
    </w:p>
    <w:p w14:paraId="7BDD9EC9" w14:textId="20025ABB" w:rsidR="00F836B2" w:rsidRDefault="00F836B2">
      <w:pPr>
        <w:pStyle w:val="TOC5"/>
        <w:rPr>
          <w:rFonts w:asciiTheme="minorHAnsi" w:eastAsiaTheme="minorEastAsia" w:hAnsiTheme="minorHAnsi" w:cstheme="minorBidi"/>
          <w:sz w:val="22"/>
          <w:szCs w:val="22"/>
          <w:lang w:eastAsia="en-GB"/>
        </w:rPr>
      </w:pPr>
      <w:r w:rsidRPr="00F836B2">
        <w:t>6.4.6.3.3</w:t>
      </w:r>
      <w:r w:rsidRPr="00F836B2">
        <w:rPr>
          <w:rFonts w:asciiTheme="minorHAnsi" w:hAnsiTheme="minorHAnsi" w:cstheme="minorBidi"/>
          <w:sz w:val="22"/>
          <w:szCs w:val="22"/>
          <w:lang w:eastAsia="en-GB"/>
        </w:rPr>
        <w:tab/>
      </w:r>
      <w:r w:rsidRPr="009B3211">
        <w:rPr>
          <w:rFonts w:eastAsia="SimSun"/>
        </w:rPr>
        <w:t>Enumeration: LocationType</w:t>
      </w:r>
      <w:r>
        <w:tab/>
      </w:r>
      <w:r>
        <w:fldChar w:fldCharType="begin" w:fldLock="1"/>
      </w:r>
      <w:r>
        <w:instrText xml:space="preserve"> PAGEREF _Toc98497983 \h </w:instrText>
      </w:r>
      <w:r>
        <w:fldChar w:fldCharType="separate"/>
      </w:r>
      <w:r>
        <w:t>154</w:t>
      </w:r>
      <w:r>
        <w:fldChar w:fldCharType="end"/>
      </w:r>
    </w:p>
    <w:p w14:paraId="00218DC5" w14:textId="10AD16F8" w:rsidR="00F836B2" w:rsidRDefault="00F836B2">
      <w:pPr>
        <w:pStyle w:val="TOC5"/>
        <w:rPr>
          <w:rFonts w:asciiTheme="minorHAnsi" w:eastAsiaTheme="minorEastAsia" w:hAnsiTheme="minorHAnsi" w:cstheme="minorBidi"/>
          <w:sz w:val="22"/>
          <w:szCs w:val="22"/>
          <w:lang w:eastAsia="en-GB"/>
        </w:rPr>
      </w:pPr>
      <w:r w:rsidRPr="00F836B2">
        <w:t>6.4.6.3.4</w:t>
      </w:r>
      <w:r w:rsidRPr="00F836B2">
        <w:rPr>
          <w:rFonts w:asciiTheme="minorHAnsi" w:hAnsiTheme="minorHAnsi" w:cstheme="minorBidi"/>
          <w:sz w:val="22"/>
          <w:szCs w:val="22"/>
          <w:lang w:eastAsia="en-GB"/>
        </w:rPr>
        <w:tab/>
      </w:r>
      <w:r w:rsidRPr="009B3211">
        <w:rPr>
          <w:rFonts w:eastAsia="SimSun"/>
        </w:rPr>
        <w:t>Enumeration: LocationEvent</w:t>
      </w:r>
      <w:r>
        <w:tab/>
      </w:r>
      <w:r>
        <w:fldChar w:fldCharType="begin" w:fldLock="1"/>
      </w:r>
      <w:r>
        <w:instrText xml:space="preserve"> PAGEREF _Toc98497984 \h </w:instrText>
      </w:r>
      <w:r>
        <w:fldChar w:fldCharType="separate"/>
      </w:r>
      <w:r>
        <w:t>155</w:t>
      </w:r>
      <w:r>
        <w:fldChar w:fldCharType="end"/>
      </w:r>
    </w:p>
    <w:p w14:paraId="22485EB6" w14:textId="0C367DAB" w:rsidR="00F836B2" w:rsidRDefault="00F836B2">
      <w:pPr>
        <w:pStyle w:val="TOC3"/>
        <w:rPr>
          <w:rFonts w:asciiTheme="minorHAnsi" w:eastAsiaTheme="minorEastAsia" w:hAnsiTheme="minorHAnsi" w:cstheme="minorBidi"/>
          <w:sz w:val="22"/>
          <w:szCs w:val="22"/>
          <w:lang w:eastAsia="en-GB"/>
        </w:rPr>
      </w:pPr>
      <w:r w:rsidRPr="00F836B2">
        <w:t>6.4.7</w:t>
      </w:r>
      <w:r w:rsidRPr="00F836B2">
        <w:rPr>
          <w:rFonts w:asciiTheme="minorHAnsi" w:hAnsiTheme="minorHAnsi" w:cstheme="minorBidi"/>
          <w:sz w:val="22"/>
          <w:szCs w:val="22"/>
          <w:lang w:eastAsia="en-GB"/>
        </w:rPr>
        <w:tab/>
      </w:r>
      <w:r w:rsidRPr="009B3211">
        <w:rPr>
          <w:rFonts w:eastAsia="SimSun"/>
        </w:rPr>
        <w:t>Error Handling</w:t>
      </w:r>
      <w:r>
        <w:tab/>
      </w:r>
      <w:r>
        <w:fldChar w:fldCharType="begin" w:fldLock="1"/>
      </w:r>
      <w:r>
        <w:instrText xml:space="preserve"> PAGEREF _Toc98497985 \h </w:instrText>
      </w:r>
      <w:r>
        <w:fldChar w:fldCharType="separate"/>
      </w:r>
      <w:r>
        <w:t>155</w:t>
      </w:r>
      <w:r>
        <w:fldChar w:fldCharType="end"/>
      </w:r>
    </w:p>
    <w:p w14:paraId="4D664309" w14:textId="5FA33EBC" w:rsidR="00F836B2" w:rsidRDefault="00F836B2">
      <w:pPr>
        <w:pStyle w:val="TOC4"/>
        <w:rPr>
          <w:rFonts w:asciiTheme="minorHAnsi" w:eastAsiaTheme="minorEastAsia" w:hAnsiTheme="minorHAnsi" w:cstheme="minorBidi"/>
          <w:sz w:val="22"/>
          <w:szCs w:val="22"/>
          <w:lang w:eastAsia="en-GB"/>
        </w:rPr>
      </w:pPr>
      <w:r w:rsidRPr="00F836B2">
        <w:t>6.4.7.1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_Toc98497986 \h </w:instrText>
      </w:r>
      <w:r>
        <w:fldChar w:fldCharType="separate"/>
      </w:r>
      <w:r>
        <w:t>155</w:t>
      </w:r>
      <w:r>
        <w:fldChar w:fldCharType="end"/>
      </w:r>
    </w:p>
    <w:p w14:paraId="67268D1B" w14:textId="261F61FD" w:rsidR="00F836B2" w:rsidRDefault="00F836B2">
      <w:pPr>
        <w:pStyle w:val="TOC4"/>
        <w:rPr>
          <w:rFonts w:asciiTheme="minorHAnsi" w:eastAsiaTheme="minorEastAsia" w:hAnsiTheme="minorHAnsi" w:cstheme="minorBidi"/>
          <w:sz w:val="22"/>
          <w:szCs w:val="22"/>
          <w:lang w:eastAsia="en-GB"/>
        </w:rPr>
      </w:pPr>
      <w:r w:rsidRPr="00F836B2">
        <w:t>6.4.7.2</w:t>
      </w:r>
      <w:r w:rsidRPr="00F836B2">
        <w:rPr>
          <w:rFonts w:asciiTheme="minorHAnsi" w:hAnsiTheme="minorHAnsi" w:cstheme="minorBidi"/>
          <w:sz w:val="22"/>
          <w:szCs w:val="22"/>
          <w:lang w:eastAsia="en-GB"/>
        </w:rPr>
        <w:tab/>
      </w:r>
      <w:r w:rsidRPr="009B3211">
        <w:rPr>
          <w:rFonts w:eastAsia="SimSun"/>
        </w:rPr>
        <w:t>Protocol Errors</w:t>
      </w:r>
      <w:r>
        <w:tab/>
      </w:r>
      <w:r>
        <w:fldChar w:fldCharType="begin" w:fldLock="1"/>
      </w:r>
      <w:r>
        <w:instrText xml:space="preserve"> PAGEREF _Toc98497987 \h </w:instrText>
      </w:r>
      <w:r>
        <w:fldChar w:fldCharType="separate"/>
      </w:r>
      <w:r>
        <w:t>155</w:t>
      </w:r>
      <w:r>
        <w:fldChar w:fldCharType="end"/>
      </w:r>
    </w:p>
    <w:p w14:paraId="4D0020AC" w14:textId="6BE67197" w:rsidR="00F836B2" w:rsidRDefault="00F836B2">
      <w:pPr>
        <w:pStyle w:val="TOC4"/>
        <w:rPr>
          <w:rFonts w:asciiTheme="minorHAnsi" w:eastAsiaTheme="minorEastAsia" w:hAnsiTheme="minorHAnsi" w:cstheme="minorBidi"/>
          <w:sz w:val="22"/>
          <w:szCs w:val="22"/>
          <w:lang w:eastAsia="en-GB"/>
        </w:rPr>
      </w:pPr>
      <w:r w:rsidRPr="00F836B2">
        <w:t>6.4.7.3</w:t>
      </w:r>
      <w:r w:rsidRPr="00F836B2">
        <w:rPr>
          <w:rFonts w:asciiTheme="minorHAnsi" w:hAnsiTheme="minorHAnsi" w:cstheme="minorBidi"/>
          <w:sz w:val="22"/>
          <w:szCs w:val="22"/>
          <w:lang w:eastAsia="en-GB"/>
        </w:rPr>
        <w:tab/>
      </w:r>
      <w:r w:rsidRPr="009B3211">
        <w:rPr>
          <w:rFonts w:eastAsia="SimSun"/>
        </w:rPr>
        <w:t>Application Errors</w:t>
      </w:r>
      <w:r>
        <w:tab/>
      </w:r>
      <w:r>
        <w:fldChar w:fldCharType="begin" w:fldLock="1"/>
      </w:r>
      <w:r>
        <w:instrText xml:space="preserve"> PAGEREF _Toc98497988 \h </w:instrText>
      </w:r>
      <w:r>
        <w:fldChar w:fldCharType="separate"/>
      </w:r>
      <w:r>
        <w:t>155</w:t>
      </w:r>
      <w:r>
        <w:fldChar w:fldCharType="end"/>
      </w:r>
    </w:p>
    <w:p w14:paraId="18F2347D" w14:textId="13953C35" w:rsidR="00F836B2" w:rsidRDefault="00F836B2">
      <w:pPr>
        <w:pStyle w:val="TOC3"/>
        <w:rPr>
          <w:rFonts w:asciiTheme="minorHAnsi" w:eastAsiaTheme="minorEastAsia" w:hAnsiTheme="minorHAnsi" w:cstheme="minorBidi"/>
          <w:sz w:val="22"/>
          <w:szCs w:val="22"/>
          <w:lang w:eastAsia="en-GB"/>
        </w:rPr>
      </w:pPr>
      <w:r w:rsidRPr="00F836B2">
        <w:t>6.4.8</w:t>
      </w:r>
      <w:r w:rsidRPr="00F836B2">
        <w:rPr>
          <w:rFonts w:asciiTheme="minorHAnsi" w:hAnsiTheme="minorHAnsi" w:cstheme="minorBidi"/>
          <w:sz w:val="22"/>
          <w:szCs w:val="22"/>
          <w:lang w:eastAsia="en-GB"/>
        </w:rPr>
        <w:tab/>
      </w:r>
      <w:r w:rsidRPr="009B3211">
        <w:rPr>
          <w:rFonts w:eastAsia="SimSun"/>
        </w:rPr>
        <w:t>Feature Negotiation</w:t>
      </w:r>
      <w:r>
        <w:tab/>
      </w:r>
      <w:r>
        <w:fldChar w:fldCharType="begin" w:fldLock="1"/>
      </w:r>
      <w:r>
        <w:instrText xml:space="preserve"> PAGEREF _Toc98497989 \h </w:instrText>
      </w:r>
      <w:r>
        <w:fldChar w:fldCharType="separate"/>
      </w:r>
      <w:r>
        <w:t>155</w:t>
      </w:r>
      <w:r>
        <w:fldChar w:fldCharType="end"/>
      </w:r>
    </w:p>
    <w:p w14:paraId="1ED45643" w14:textId="2CBC2B86" w:rsidR="00F836B2" w:rsidRDefault="00F836B2">
      <w:pPr>
        <w:pStyle w:val="TOC3"/>
        <w:rPr>
          <w:rFonts w:asciiTheme="minorHAnsi" w:eastAsiaTheme="minorEastAsia" w:hAnsiTheme="minorHAnsi" w:cstheme="minorBidi"/>
          <w:sz w:val="22"/>
          <w:szCs w:val="22"/>
          <w:lang w:eastAsia="en-GB"/>
        </w:rPr>
      </w:pPr>
      <w:r w:rsidRPr="00F836B2">
        <w:t>6.4.9</w:t>
      </w:r>
      <w:r w:rsidRPr="00F836B2">
        <w:rPr>
          <w:rFonts w:asciiTheme="minorHAnsi" w:hAnsiTheme="minorHAnsi" w:cstheme="minorBidi"/>
          <w:sz w:val="22"/>
          <w:szCs w:val="22"/>
          <w:lang w:eastAsia="en-GB"/>
        </w:rPr>
        <w:tab/>
      </w:r>
      <w:r w:rsidRPr="009B3211">
        <w:rPr>
          <w:rFonts w:eastAsia="SimSun"/>
          <w:lang w:val="en-US"/>
        </w:rPr>
        <w:t>Security</w:t>
      </w:r>
      <w:r>
        <w:tab/>
      </w:r>
      <w:r>
        <w:fldChar w:fldCharType="begin" w:fldLock="1"/>
      </w:r>
      <w:r>
        <w:instrText xml:space="preserve"> PAGEREF _Toc98497990 \h </w:instrText>
      </w:r>
      <w:r>
        <w:fldChar w:fldCharType="separate"/>
      </w:r>
      <w:r>
        <w:t>156</w:t>
      </w:r>
      <w:r>
        <w:fldChar w:fldCharType="end"/>
      </w:r>
    </w:p>
    <w:p w14:paraId="52FDFA51" w14:textId="6152C663" w:rsidR="00F836B2" w:rsidRDefault="00F836B2">
      <w:pPr>
        <w:pStyle w:val="TOC1"/>
        <w:tabs>
          <w:tab w:val="left" w:pos="2268"/>
        </w:tabs>
        <w:rPr>
          <w:rFonts w:asciiTheme="minorHAnsi" w:eastAsiaTheme="minorEastAsia" w:hAnsiTheme="minorHAnsi" w:cstheme="minorBidi"/>
          <w:szCs w:val="22"/>
          <w:lang w:eastAsia="en-GB"/>
        </w:rPr>
      </w:pPr>
      <w:r w:rsidRPr="00F836B2">
        <w:rPr>
          <w:color w:val="FF0000"/>
        </w:rPr>
        <w:t>Annex A (normative):</w:t>
      </w:r>
      <w:r w:rsidRPr="00F836B2">
        <w:rPr>
          <w:rFonts w:asciiTheme="minorHAnsi" w:eastAsiaTheme="minorEastAsia" w:hAnsiTheme="minorHAnsi" w:cstheme="minorBidi"/>
          <w:color w:val="FF0000"/>
          <w:szCs w:val="22"/>
          <w:lang w:eastAsia="en-GB"/>
        </w:rPr>
        <w:tab/>
      </w:r>
      <w:r>
        <w:t>OpenAPI specification</w:t>
      </w:r>
      <w:r>
        <w:tab/>
      </w:r>
      <w:r>
        <w:fldChar w:fldCharType="begin" w:fldLock="1"/>
      </w:r>
      <w:r>
        <w:instrText xml:space="preserve"> PAGEREF _Toc98497991 \h </w:instrText>
      </w:r>
      <w:r>
        <w:fldChar w:fldCharType="separate"/>
      </w:r>
      <w:r>
        <w:t>156</w:t>
      </w:r>
      <w:r>
        <w:fldChar w:fldCharType="end"/>
      </w:r>
    </w:p>
    <w:p w14:paraId="7478D52E" w14:textId="0CDEFDF0" w:rsidR="00F836B2" w:rsidRDefault="00F836B2">
      <w:pPr>
        <w:pStyle w:val="TOC2"/>
        <w:rPr>
          <w:rFonts w:asciiTheme="minorHAnsi" w:eastAsiaTheme="minorEastAsia" w:hAnsiTheme="minorHAnsi" w:cstheme="minorBidi"/>
          <w:sz w:val="22"/>
          <w:szCs w:val="22"/>
          <w:lang w:eastAsia="en-GB"/>
        </w:rPr>
      </w:pPr>
      <w:r w:rsidRPr="00F836B2">
        <w:t>A.1</w:t>
      </w:r>
      <w:r w:rsidRPr="00F836B2">
        <w:rPr>
          <w:rFonts w:asciiTheme="minorHAnsi" w:hAnsiTheme="minorHAnsi" w:cstheme="minorBidi"/>
          <w:sz w:val="22"/>
          <w:szCs w:val="22"/>
          <w:lang w:eastAsia="en-GB"/>
        </w:rPr>
        <w:tab/>
      </w:r>
      <w:r w:rsidRPr="009B3211">
        <w:rPr>
          <w:rFonts w:eastAsia="SimSun"/>
        </w:rPr>
        <w:t>General</w:t>
      </w:r>
      <w:r>
        <w:tab/>
      </w:r>
      <w:r>
        <w:fldChar w:fldCharType="begin" w:fldLock="1"/>
      </w:r>
      <w:r>
        <w:instrText xml:space="preserve"> PAGEREF _Toc98497992 \h </w:instrText>
      </w:r>
      <w:r>
        <w:fldChar w:fldCharType="separate"/>
      </w:r>
      <w:r>
        <w:t>156</w:t>
      </w:r>
      <w:r>
        <w:fldChar w:fldCharType="end"/>
      </w:r>
    </w:p>
    <w:p w14:paraId="5A974B28" w14:textId="1EF95FE1" w:rsidR="00F836B2" w:rsidRDefault="00F836B2">
      <w:pPr>
        <w:pStyle w:val="TOC2"/>
        <w:rPr>
          <w:rFonts w:asciiTheme="minorHAnsi" w:eastAsiaTheme="minorEastAsia" w:hAnsiTheme="minorHAnsi" w:cstheme="minorBidi"/>
          <w:sz w:val="22"/>
          <w:szCs w:val="22"/>
          <w:lang w:eastAsia="en-GB"/>
        </w:rPr>
      </w:pPr>
      <w:r w:rsidRPr="00F836B2">
        <w:t>A.2</w:t>
      </w:r>
      <w:r w:rsidRPr="00F836B2">
        <w:rPr>
          <w:rFonts w:asciiTheme="minorHAnsi" w:hAnsiTheme="minorHAnsi" w:cstheme="minorBidi"/>
          <w:sz w:val="22"/>
          <w:szCs w:val="22"/>
          <w:lang w:eastAsia="en-GB"/>
        </w:rPr>
        <w:tab/>
      </w:r>
      <w:r w:rsidRPr="009B3211">
        <w:rPr>
          <w:rFonts w:eastAsia="SimSun"/>
        </w:rPr>
        <w:t>Namf_Communication API</w:t>
      </w:r>
      <w:r>
        <w:tab/>
      </w:r>
      <w:r>
        <w:fldChar w:fldCharType="begin" w:fldLock="1"/>
      </w:r>
      <w:r>
        <w:instrText xml:space="preserve"> PAGEREF _Toc98497993 \h </w:instrText>
      </w:r>
      <w:r>
        <w:fldChar w:fldCharType="separate"/>
      </w:r>
      <w:r>
        <w:t>157</w:t>
      </w:r>
      <w:r>
        <w:fldChar w:fldCharType="end"/>
      </w:r>
    </w:p>
    <w:p w14:paraId="792B2AB3" w14:textId="35B46697" w:rsidR="00F836B2" w:rsidRDefault="00F836B2">
      <w:pPr>
        <w:pStyle w:val="TOC2"/>
        <w:rPr>
          <w:rFonts w:asciiTheme="minorHAnsi" w:eastAsiaTheme="minorEastAsia" w:hAnsiTheme="minorHAnsi" w:cstheme="minorBidi"/>
          <w:sz w:val="22"/>
          <w:szCs w:val="22"/>
          <w:lang w:eastAsia="en-GB"/>
        </w:rPr>
      </w:pPr>
      <w:r w:rsidRPr="00F836B2">
        <w:t>A.3</w:t>
      </w:r>
      <w:r w:rsidRPr="00F836B2">
        <w:rPr>
          <w:rFonts w:asciiTheme="minorHAnsi" w:hAnsiTheme="minorHAnsi" w:cstheme="minorBidi"/>
          <w:sz w:val="22"/>
          <w:szCs w:val="22"/>
          <w:lang w:eastAsia="en-GB"/>
        </w:rPr>
        <w:tab/>
      </w:r>
      <w:r w:rsidRPr="009B3211">
        <w:rPr>
          <w:rFonts w:eastAsia="SimSun"/>
        </w:rPr>
        <w:t>Namf_EventExposure API</w:t>
      </w:r>
      <w:r>
        <w:tab/>
      </w:r>
      <w:r>
        <w:fldChar w:fldCharType="begin" w:fldLock="1"/>
      </w:r>
      <w:r>
        <w:instrText xml:space="preserve"> PAGEREF _Toc98497994 \h </w:instrText>
      </w:r>
      <w:r>
        <w:fldChar w:fldCharType="separate"/>
      </w:r>
      <w:r>
        <w:t>191</w:t>
      </w:r>
      <w:r>
        <w:fldChar w:fldCharType="end"/>
      </w:r>
    </w:p>
    <w:p w14:paraId="081207D2" w14:textId="7D66393B" w:rsidR="00F836B2" w:rsidRDefault="00F836B2">
      <w:pPr>
        <w:pStyle w:val="TOC2"/>
        <w:rPr>
          <w:rFonts w:asciiTheme="minorHAnsi" w:eastAsiaTheme="minorEastAsia" w:hAnsiTheme="minorHAnsi" w:cstheme="minorBidi"/>
          <w:sz w:val="22"/>
          <w:szCs w:val="22"/>
          <w:lang w:eastAsia="en-GB"/>
        </w:rPr>
      </w:pPr>
      <w:r w:rsidRPr="00F836B2">
        <w:t>A.4</w:t>
      </w:r>
      <w:r w:rsidRPr="00F836B2">
        <w:rPr>
          <w:rFonts w:asciiTheme="minorHAnsi" w:hAnsiTheme="minorHAnsi" w:cstheme="minorBidi"/>
          <w:sz w:val="22"/>
          <w:szCs w:val="22"/>
          <w:lang w:eastAsia="en-GB"/>
        </w:rPr>
        <w:tab/>
      </w:r>
      <w:r w:rsidRPr="009B3211">
        <w:rPr>
          <w:rFonts w:eastAsia="SimSun"/>
        </w:rPr>
        <w:t>Namf_MT</w:t>
      </w:r>
      <w:r>
        <w:tab/>
      </w:r>
      <w:r>
        <w:fldChar w:fldCharType="begin" w:fldLock="1"/>
      </w:r>
      <w:r>
        <w:instrText xml:space="preserve"> PAGEREF _Toc98497995 \h </w:instrText>
      </w:r>
      <w:r>
        <w:fldChar w:fldCharType="separate"/>
      </w:r>
      <w:r>
        <w:t>198</w:t>
      </w:r>
      <w:r>
        <w:fldChar w:fldCharType="end"/>
      </w:r>
    </w:p>
    <w:p w14:paraId="36C2C141" w14:textId="4FEB4BB7" w:rsidR="00F836B2" w:rsidRDefault="00F836B2">
      <w:pPr>
        <w:pStyle w:val="TOC2"/>
        <w:rPr>
          <w:rFonts w:asciiTheme="minorHAnsi" w:eastAsiaTheme="minorEastAsia" w:hAnsiTheme="minorHAnsi" w:cstheme="minorBidi"/>
          <w:sz w:val="22"/>
          <w:szCs w:val="22"/>
          <w:lang w:eastAsia="en-GB"/>
        </w:rPr>
      </w:pPr>
      <w:r w:rsidRPr="00F836B2">
        <w:t>A.5</w:t>
      </w:r>
      <w:r w:rsidRPr="00F836B2">
        <w:rPr>
          <w:rFonts w:asciiTheme="minorHAnsi" w:hAnsiTheme="minorHAnsi" w:cstheme="minorBidi"/>
          <w:sz w:val="22"/>
          <w:szCs w:val="22"/>
          <w:lang w:eastAsia="en-GB"/>
        </w:rPr>
        <w:tab/>
      </w:r>
      <w:r w:rsidRPr="009B3211">
        <w:rPr>
          <w:rFonts w:eastAsia="SimSun"/>
        </w:rPr>
        <w:t>Namf_Location</w:t>
      </w:r>
      <w:r>
        <w:tab/>
      </w:r>
      <w:r>
        <w:fldChar w:fldCharType="begin" w:fldLock="1"/>
      </w:r>
      <w:r>
        <w:instrText xml:space="preserve"> PAGEREF _Toc98497996 \h </w:instrText>
      </w:r>
      <w:r>
        <w:fldChar w:fldCharType="separate"/>
      </w:r>
      <w:r>
        <w:t>200</w:t>
      </w:r>
      <w:r>
        <w:fldChar w:fldCharType="end"/>
      </w:r>
    </w:p>
    <w:p w14:paraId="687CBCC4" w14:textId="7963CB39" w:rsidR="00F836B2" w:rsidRDefault="00F836B2">
      <w:pPr>
        <w:pStyle w:val="TOC1"/>
        <w:tabs>
          <w:tab w:val="left" w:pos="2297"/>
        </w:tabs>
        <w:rPr>
          <w:rFonts w:asciiTheme="minorHAnsi" w:eastAsiaTheme="minorEastAsia" w:hAnsiTheme="minorHAnsi" w:cstheme="minorBidi"/>
          <w:szCs w:val="22"/>
          <w:lang w:eastAsia="en-GB"/>
        </w:rPr>
      </w:pPr>
      <w:r w:rsidRPr="00F836B2">
        <w:rPr>
          <w:color w:val="FF0000"/>
        </w:rPr>
        <w:t>Annex B (informative):</w:t>
      </w:r>
      <w:r w:rsidRPr="00F836B2">
        <w:rPr>
          <w:rFonts w:asciiTheme="minorHAnsi" w:eastAsiaTheme="minorEastAsia" w:hAnsiTheme="minorHAnsi" w:cstheme="minorBidi"/>
          <w:color w:val="FF0000"/>
          <w:szCs w:val="22"/>
          <w:lang w:eastAsia="en-GB"/>
        </w:rPr>
        <w:tab/>
      </w:r>
      <w:r>
        <w:t>Change history</w:t>
      </w:r>
      <w:r>
        <w:tab/>
      </w:r>
      <w:r>
        <w:fldChar w:fldCharType="begin" w:fldLock="1"/>
      </w:r>
      <w:r>
        <w:instrText xml:space="preserve"> PAGEREF _Toc98497997 \h </w:instrText>
      </w:r>
      <w:r>
        <w:fldChar w:fldCharType="separate"/>
      </w:r>
      <w:r>
        <w:t>206</w:t>
      </w:r>
      <w:r>
        <w:fldChar w:fldCharType="end"/>
      </w:r>
    </w:p>
    <w:p w14:paraId="58249F95" w14:textId="1462A976" w:rsidR="00080512" w:rsidRPr="004D3578" w:rsidRDefault="003345A7">
      <w:r>
        <w:fldChar w:fldCharType="end"/>
      </w:r>
    </w:p>
    <w:p w14:paraId="100AFC5C" w14:textId="77777777" w:rsidR="00080512" w:rsidRDefault="00080512" w:rsidP="00110B55">
      <w:pPr>
        <w:pStyle w:val="Heading1"/>
      </w:pPr>
      <w:r w:rsidRPr="004D3578">
        <w:br w:type="page"/>
      </w:r>
      <w:bookmarkStart w:id="9" w:name="foreword"/>
      <w:bookmarkStart w:id="10" w:name="_Toc2086433"/>
      <w:bookmarkStart w:id="11" w:name="_Toc51925008"/>
      <w:bookmarkStart w:id="12" w:name="_Toc81212503"/>
      <w:bookmarkStart w:id="13" w:name="_Toc98497583"/>
      <w:bookmarkEnd w:id="9"/>
      <w:r w:rsidRPr="004D3578">
        <w:lastRenderedPageBreak/>
        <w:t>Foreword</w:t>
      </w:r>
      <w:bookmarkEnd w:id="10"/>
      <w:bookmarkEnd w:id="11"/>
      <w:bookmarkEnd w:id="12"/>
      <w:bookmarkEnd w:id="13"/>
    </w:p>
    <w:p w14:paraId="1080181C" w14:textId="77777777" w:rsidR="00080512" w:rsidRPr="004D3578" w:rsidRDefault="00080512">
      <w:r w:rsidRPr="004D3578">
        <w:t xml:space="preserve">This Technical </w:t>
      </w:r>
      <w:bookmarkStart w:id="14" w:name="spectype3"/>
      <w:r w:rsidRPr="00251091">
        <w:t>Specification</w:t>
      </w:r>
      <w:bookmarkEnd w:id="14"/>
      <w:r w:rsidRPr="004D3578">
        <w:t xml:space="preserve"> has been produced by the 3</w:t>
      </w:r>
      <w:r w:rsidR="00F04712">
        <w:t>rd</w:t>
      </w:r>
      <w:r w:rsidRPr="004D3578">
        <w:t xml:space="preserve"> Generation Partnership Project (3GPP).</w:t>
      </w:r>
    </w:p>
    <w:p w14:paraId="1D29B6F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5D4F43" w14:textId="77777777" w:rsidR="00080512" w:rsidRPr="004D3578" w:rsidRDefault="00080512">
      <w:pPr>
        <w:pStyle w:val="B1"/>
      </w:pPr>
      <w:r w:rsidRPr="004D3578">
        <w:t>Version x.y.z</w:t>
      </w:r>
    </w:p>
    <w:p w14:paraId="6AB6B140" w14:textId="77777777" w:rsidR="00080512" w:rsidRPr="004D3578" w:rsidRDefault="00080512">
      <w:pPr>
        <w:pStyle w:val="B1"/>
      </w:pPr>
      <w:r w:rsidRPr="004D3578">
        <w:t>where:</w:t>
      </w:r>
    </w:p>
    <w:p w14:paraId="7DBAE460" w14:textId="77777777" w:rsidR="00080512" w:rsidRPr="004D3578" w:rsidRDefault="00080512">
      <w:pPr>
        <w:pStyle w:val="B2"/>
      </w:pPr>
      <w:r w:rsidRPr="004D3578">
        <w:t>x</w:t>
      </w:r>
      <w:r w:rsidRPr="004D3578">
        <w:tab/>
        <w:t>the first digit:</w:t>
      </w:r>
    </w:p>
    <w:p w14:paraId="05D827F2" w14:textId="77777777" w:rsidR="00080512" w:rsidRPr="004D3578" w:rsidRDefault="00080512">
      <w:pPr>
        <w:pStyle w:val="B3"/>
      </w:pPr>
      <w:r w:rsidRPr="004D3578">
        <w:t>1</w:t>
      </w:r>
      <w:r w:rsidRPr="004D3578">
        <w:tab/>
        <w:t>presented to TSG for information;</w:t>
      </w:r>
    </w:p>
    <w:p w14:paraId="50812623" w14:textId="77777777" w:rsidR="00080512" w:rsidRPr="004D3578" w:rsidRDefault="00080512">
      <w:pPr>
        <w:pStyle w:val="B3"/>
      </w:pPr>
      <w:r w:rsidRPr="004D3578">
        <w:t>2</w:t>
      </w:r>
      <w:r w:rsidRPr="004D3578">
        <w:tab/>
        <w:t>presented to TSG for approval;</w:t>
      </w:r>
    </w:p>
    <w:p w14:paraId="05A0E18A" w14:textId="77777777" w:rsidR="00080512" w:rsidRPr="004D3578" w:rsidRDefault="00080512">
      <w:pPr>
        <w:pStyle w:val="B3"/>
      </w:pPr>
      <w:r w:rsidRPr="004D3578">
        <w:t>3</w:t>
      </w:r>
      <w:r w:rsidRPr="004D3578">
        <w:tab/>
        <w:t>or greater indicates TSG approved document under change control.</w:t>
      </w:r>
    </w:p>
    <w:p w14:paraId="07F90FE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E4B1B0" w14:textId="77777777" w:rsidR="00080512" w:rsidRDefault="00080512">
      <w:pPr>
        <w:pStyle w:val="B2"/>
      </w:pPr>
      <w:r w:rsidRPr="004D3578">
        <w:t>z</w:t>
      </w:r>
      <w:r w:rsidRPr="004D3578">
        <w:tab/>
        <w:t>the third digit is incremented when editorial only changes have been incorporated in the document.</w:t>
      </w:r>
    </w:p>
    <w:p w14:paraId="7881AEC9" w14:textId="77777777" w:rsidR="008C384C" w:rsidRDefault="008C384C" w:rsidP="008C384C">
      <w:r>
        <w:t xml:space="preserve">In </w:t>
      </w:r>
      <w:r w:rsidR="0074026F">
        <w:t>the present</w:t>
      </w:r>
      <w:r>
        <w:t xml:space="preserve"> document, modal verbs have the following meanings:</w:t>
      </w:r>
    </w:p>
    <w:p w14:paraId="221B4CFB" w14:textId="77777777" w:rsidR="008C384C" w:rsidRDefault="008C384C" w:rsidP="00774DA4">
      <w:pPr>
        <w:pStyle w:val="EX"/>
      </w:pPr>
      <w:r w:rsidRPr="008C384C">
        <w:rPr>
          <w:b/>
        </w:rPr>
        <w:t>shall</w:t>
      </w:r>
      <w:r w:rsidR="00251091">
        <w:tab/>
      </w:r>
      <w:r>
        <w:t>indicates a mandatory requirement to do something</w:t>
      </w:r>
    </w:p>
    <w:p w14:paraId="0C650BAF" w14:textId="77777777" w:rsidR="008C384C" w:rsidRDefault="008C384C" w:rsidP="00774DA4">
      <w:pPr>
        <w:pStyle w:val="EX"/>
      </w:pPr>
      <w:r w:rsidRPr="008C384C">
        <w:rPr>
          <w:b/>
        </w:rPr>
        <w:t>shall not</w:t>
      </w:r>
      <w:r>
        <w:tab/>
        <w:t>indicates an interdiction (</w:t>
      </w:r>
      <w:r w:rsidR="001F1132">
        <w:t>prohibition</w:t>
      </w:r>
      <w:r>
        <w:t>) to do something</w:t>
      </w:r>
    </w:p>
    <w:p w14:paraId="1B7DEB87" w14:textId="77777777" w:rsidR="00BA19ED" w:rsidRPr="004D3578" w:rsidRDefault="00BA19ED" w:rsidP="00A27486">
      <w:r>
        <w:t>The constructions "shall" and "shall not" are confined to the context of normative provisions, and do not appear in Technical Reports.</w:t>
      </w:r>
    </w:p>
    <w:p w14:paraId="48C1614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DBE96D9" w14:textId="77777777" w:rsidR="008C384C" w:rsidRDefault="008C384C" w:rsidP="00774DA4">
      <w:pPr>
        <w:pStyle w:val="EX"/>
      </w:pPr>
      <w:r w:rsidRPr="008C384C">
        <w:rPr>
          <w:b/>
        </w:rPr>
        <w:t>should</w:t>
      </w:r>
      <w:r w:rsidR="00251091">
        <w:tab/>
      </w:r>
      <w:r>
        <w:t>indicates a recommendation to do something</w:t>
      </w:r>
    </w:p>
    <w:p w14:paraId="53ADCE6F" w14:textId="77777777" w:rsidR="008C384C" w:rsidRDefault="008C384C" w:rsidP="00774DA4">
      <w:pPr>
        <w:pStyle w:val="EX"/>
      </w:pPr>
      <w:r w:rsidRPr="008C384C">
        <w:rPr>
          <w:b/>
        </w:rPr>
        <w:t>should not</w:t>
      </w:r>
      <w:r>
        <w:tab/>
        <w:t>indicates a recommendation not to do something</w:t>
      </w:r>
    </w:p>
    <w:p w14:paraId="4DD55CBA" w14:textId="77777777" w:rsidR="008C384C" w:rsidRDefault="008C384C" w:rsidP="00774DA4">
      <w:pPr>
        <w:pStyle w:val="EX"/>
      </w:pPr>
      <w:r w:rsidRPr="00774DA4">
        <w:rPr>
          <w:b/>
        </w:rPr>
        <w:t>may</w:t>
      </w:r>
      <w:r w:rsidR="00251091">
        <w:tab/>
      </w:r>
      <w:r>
        <w:t>indicates permission to do something</w:t>
      </w:r>
    </w:p>
    <w:p w14:paraId="0D5334B3" w14:textId="77777777" w:rsidR="008C384C" w:rsidRDefault="008C384C" w:rsidP="00774DA4">
      <w:pPr>
        <w:pStyle w:val="EX"/>
      </w:pPr>
      <w:r w:rsidRPr="00774DA4">
        <w:rPr>
          <w:b/>
        </w:rPr>
        <w:t>need not</w:t>
      </w:r>
      <w:r>
        <w:tab/>
        <w:t>indicates permission not to do something</w:t>
      </w:r>
    </w:p>
    <w:p w14:paraId="4C19646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2ED304" w14:textId="77777777" w:rsidR="008C384C" w:rsidRDefault="008C384C" w:rsidP="00774DA4">
      <w:pPr>
        <w:pStyle w:val="EX"/>
      </w:pPr>
      <w:r w:rsidRPr="00774DA4">
        <w:rPr>
          <w:b/>
        </w:rPr>
        <w:t>can</w:t>
      </w:r>
      <w:r w:rsidR="00251091">
        <w:tab/>
      </w:r>
      <w:r>
        <w:t>indicates</w:t>
      </w:r>
      <w:r w:rsidR="00774DA4">
        <w:t xml:space="preserve"> that something is possible</w:t>
      </w:r>
    </w:p>
    <w:p w14:paraId="7061E803" w14:textId="77777777" w:rsidR="00774DA4" w:rsidRDefault="00774DA4" w:rsidP="00774DA4">
      <w:pPr>
        <w:pStyle w:val="EX"/>
      </w:pPr>
      <w:r w:rsidRPr="00774DA4">
        <w:rPr>
          <w:b/>
        </w:rPr>
        <w:t>cannot</w:t>
      </w:r>
      <w:r w:rsidR="00251091">
        <w:tab/>
      </w:r>
      <w:r>
        <w:t>indicates that something is impossible</w:t>
      </w:r>
    </w:p>
    <w:p w14:paraId="770EB7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AA0434" w14:textId="77777777"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6FFEF5" w14:textId="77777777"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94BC1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0BC5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450980" w14:textId="77777777" w:rsidR="001F1132" w:rsidRDefault="001F1132" w:rsidP="001F1132">
      <w:r>
        <w:t>In addition:</w:t>
      </w:r>
    </w:p>
    <w:p w14:paraId="118A55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FC465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222D60" w14:textId="77777777" w:rsidR="00774DA4" w:rsidRPr="004D3578" w:rsidRDefault="00647114" w:rsidP="00A27486">
      <w:r>
        <w:t>The constructions "is" and "is not" do not indicate requirements.</w:t>
      </w:r>
    </w:p>
    <w:p w14:paraId="71338C33" w14:textId="77777777" w:rsidR="00251091" w:rsidRDefault="00251091" w:rsidP="00110B55">
      <w:pPr>
        <w:pStyle w:val="Heading1"/>
        <w:rPr>
          <w:rFonts w:eastAsia="SimSun"/>
        </w:rPr>
      </w:pPr>
      <w:bookmarkStart w:id="15" w:name="introduction"/>
      <w:bookmarkStart w:id="16" w:name="_Toc51925010"/>
      <w:bookmarkStart w:id="17" w:name="_Toc51924531"/>
      <w:bookmarkStart w:id="18" w:name="_Toc50124201"/>
      <w:bookmarkStart w:id="19" w:name="_Toc50123730"/>
      <w:bookmarkStart w:id="20" w:name="_Toc49867219"/>
      <w:bookmarkStart w:id="21" w:name="_Toc43208153"/>
      <w:bookmarkStart w:id="22" w:name="_Toc43117980"/>
      <w:bookmarkStart w:id="23" w:name="_Toc25156928"/>
      <w:bookmarkStart w:id="24" w:name="_Toc51925009"/>
      <w:bookmarkStart w:id="25" w:name="_Toc81212504"/>
      <w:bookmarkStart w:id="26" w:name="_Toc98497584"/>
      <w:bookmarkEnd w:id="15"/>
      <w:r>
        <w:rPr>
          <w:rFonts w:eastAsia="SimSun"/>
        </w:rPr>
        <w:t>1</w:t>
      </w:r>
      <w:r>
        <w:rPr>
          <w:rFonts w:eastAsia="SimSun"/>
        </w:rPr>
        <w:tab/>
        <w:t>Scope</w:t>
      </w:r>
      <w:bookmarkEnd w:id="16"/>
      <w:bookmarkEnd w:id="17"/>
      <w:bookmarkEnd w:id="18"/>
      <w:bookmarkEnd w:id="19"/>
      <w:bookmarkEnd w:id="20"/>
      <w:bookmarkEnd w:id="21"/>
      <w:bookmarkEnd w:id="22"/>
      <w:bookmarkEnd w:id="23"/>
      <w:bookmarkEnd w:id="24"/>
      <w:bookmarkEnd w:id="25"/>
      <w:bookmarkEnd w:id="26"/>
    </w:p>
    <w:p w14:paraId="61966694" w14:textId="77777777"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1EA24E3" w14:textId="77777777" w:rsidR="00251091" w:rsidRDefault="00251091" w:rsidP="00251091">
      <w:pPr>
        <w:rPr>
          <w:lang w:eastAsia="zh-CN"/>
        </w:rPr>
      </w:pPr>
      <w:r>
        <w:rPr>
          <w:lang w:eastAsia="zh-CN"/>
        </w:rPr>
        <w:t>The 5G System stage 2 architecture and procedures are specified in 3GPP TS 23.501 [2] and 3GPP TS 23.502 [3].</w:t>
      </w:r>
    </w:p>
    <w:p w14:paraId="6E961298" w14:textId="77777777"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14:paraId="0E545446" w14:textId="77777777" w:rsidR="00251091" w:rsidRDefault="00251091" w:rsidP="00110B55">
      <w:pPr>
        <w:pStyle w:val="Heading1"/>
        <w:rPr>
          <w:rFonts w:eastAsia="SimSun"/>
        </w:rPr>
      </w:pPr>
      <w:bookmarkStart w:id="27" w:name="_Toc51925011"/>
      <w:bookmarkStart w:id="28" w:name="_Toc51924532"/>
      <w:bookmarkStart w:id="29" w:name="_Toc50124202"/>
      <w:bookmarkStart w:id="30" w:name="_Toc50123731"/>
      <w:bookmarkStart w:id="31" w:name="_Toc49867220"/>
      <w:bookmarkStart w:id="32" w:name="_Toc43208154"/>
      <w:bookmarkStart w:id="33" w:name="_Toc43117981"/>
      <w:bookmarkStart w:id="34" w:name="_Toc25156929"/>
      <w:bookmarkStart w:id="35" w:name="_Toc51925487"/>
      <w:bookmarkStart w:id="36" w:name="_Toc81212505"/>
      <w:bookmarkStart w:id="37" w:name="_Toc98497585"/>
      <w:r>
        <w:rPr>
          <w:rFonts w:eastAsia="SimSun"/>
        </w:rPr>
        <w:t>2</w:t>
      </w:r>
      <w:r>
        <w:rPr>
          <w:rFonts w:eastAsia="SimSun"/>
        </w:rPr>
        <w:tab/>
        <w:t>References</w:t>
      </w:r>
      <w:bookmarkEnd w:id="27"/>
      <w:bookmarkEnd w:id="28"/>
      <w:bookmarkEnd w:id="29"/>
      <w:bookmarkEnd w:id="30"/>
      <w:bookmarkEnd w:id="31"/>
      <w:bookmarkEnd w:id="32"/>
      <w:bookmarkEnd w:id="33"/>
      <w:bookmarkEnd w:id="34"/>
      <w:bookmarkEnd w:id="35"/>
      <w:bookmarkEnd w:id="36"/>
      <w:bookmarkEnd w:id="37"/>
    </w:p>
    <w:p w14:paraId="5431A911" w14:textId="77777777" w:rsidR="00251091" w:rsidRDefault="00251091" w:rsidP="00251091">
      <w:pPr>
        <w:pStyle w:val="EX"/>
        <w:rPr>
          <w:rFonts w:eastAsia="SimSun"/>
        </w:rPr>
      </w:pPr>
      <w:r>
        <w:t>[1]</w:t>
      </w:r>
      <w:r>
        <w:tab/>
        <w:t>3GPP TR 21.905: "Vocabulary for 3GPP Specifications".</w:t>
      </w:r>
    </w:p>
    <w:p w14:paraId="102FCE64" w14:textId="77777777" w:rsidR="00251091" w:rsidRDefault="00251091" w:rsidP="00251091">
      <w:pPr>
        <w:pStyle w:val="EX"/>
      </w:pPr>
      <w:r>
        <w:t>[2]</w:t>
      </w:r>
      <w:r>
        <w:tab/>
        <w:t>3GPP TS 23.501: "System Architecture for the 5G System; Stage 2".</w:t>
      </w:r>
    </w:p>
    <w:p w14:paraId="150D844F" w14:textId="77777777" w:rsidR="00251091" w:rsidRDefault="00251091" w:rsidP="00251091">
      <w:pPr>
        <w:pStyle w:val="EX"/>
      </w:pPr>
      <w:r>
        <w:t>[3]</w:t>
      </w:r>
      <w:r>
        <w:tab/>
        <w:t>3GPP TS 23.502: "Procedures for the 5G System; Stage 2".</w:t>
      </w:r>
    </w:p>
    <w:p w14:paraId="42998418" w14:textId="77777777" w:rsidR="00251091" w:rsidRDefault="00251091" w:rsidP="00251091">
      <w:pPr>
        <w:pStyle w:val="EX"/>
      </w:pPr>
      <w:r>
        <w:t>[4]</w:t>
      </w:r>
      <w:r>
        <w:tab/>
        <w:t>3GPP TS 29.500: "5G System; Technical Realization of Service Based Architecture; Stage 3".</w:t>
      </w:r>
    </w:p>
    <w:p w14:paraId="166D6BCE" w14:textId="77777777" w:rsidR="00251091" w:rsidRDefault="00251091" w:rsidP="00251091">
      <w:pPr>
        <w:pStyle w:val="EX"/>
      </w:pPr>
      <w:r>
        <w:t>[5]</w:t>
      </w:r>
      <w:r>
        <w:tab/>
        <w:t>3GPP TS 29.501: "5G System; Principles and Guidelines for Services Definition; Stage 3".</w:t>
      </w:r>
    </w:p>
    <w:p w14:paraId="7ECD8491" w14:textId="77777777" w:rsidR="00251091" w:rsidRDefault="00251091" w:rsidP="00251091">
      <w:pPr>
        <w:pStyle w:val="EX"/>
      </w:pPr>
      <w:r>
        <w:t>[6]</w:t>
      </w:r>
      <w:r>
        <w:tab/>
        <w:t xml:space="preserve">3GPP TS 29.571: </w:t>
      </w:r>
      <w:r>
        <w:rPr>
          <w:lang w:eastAsia="zh-CN"/>
        </w:rPr>
        <w:t>"5G System; Common Data Types for Service Based Interfaces Stage 3"</w:t>
      </w:r>
      <w:r>
        <w:t>.</w:t>
      </w:r>
    </w:p>
    <w:p w14:paraId="2D639A80" w14:textId="77777777" w:rsidR="00251091" w:rsidRDefault="00251091" w:rsidP="00251091">
      <w:pPr>
        <w:pStyle w:val="EX"/>
      </w:pPr>
      <w:r>
        <w:t>[7]</w:t>
      </w:r>
      <w:r>
        <w:tab/>
        <w:t>3GPP TS 23.503: "Policy and Charging Control Framework for the 5G System; Stage 2".</w:t>
      </w:r>
    </w:p>
    <w:p w14:paraId="612AE2A9" w14:textId="77777777" w:rsidR="00251091" w:rsidRDefault="00251091" w:rsidP="00251091">
      <w:pPr>
        <w:pStyle w:val="EX"/>
        <w:rPr>
          <w:lang w:eastAsia="zh-CN"/>
        </w:rPr>
      </w:pPr>
      <w:r>
        <w:t>[8]</w:t>
      </w:r>
      <w:r>
        <w:tab/>
      </w:r>
      <w:r>
        <w:rPr>
          <w:lang w:eastAsia="zh-CN"/>
        </w:rPr>
        <w:t>IETF RFC 8259: "The JavaScript Object Notation (JSON) Data Interchange Format".</w:t>
      </w:r>
    </w:p>
    <w:p w14:paraId="45465625" w14:textId="77777777" w:rsidR="00251091" w:rsidRDefault="00251091" w:rsidP="00251091">
      <w:pPr>
        <w:pStyle w:val="EX"/>
        <w:rPr>
          <w:snapToGrid w:val="0"/>
        </w:rPr>
      </w:pPr>
      <w:r>
        <w:rPr>
          <w:snapToGrid w:val="0"/>
        </w:rPr>
        <w:t>[9]</w:t>
      </w:r>
      <w:r>
        <w:rPr>
          <w:snapToGrid w:val="0"/>
        </w:rPr>
        <w:tab/>
        <w:t>IETF RFC 2387: "The MIME Multipart/Related Content-type".</w:t>
      </w:r>
    </w:p>
    <w:p w14:paraId="3663A0BC" w14:textId="77777777"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14:paraId="271A173A" w14:textId="77777777" w:rsidR="00251091" w:rsidRDefault="00251091" w:rsidP="00251091">
      <w:pPr>
        <w:pStyle w:val="EX"/>
      </w:pPr>
      <w:r>
        <w:t>[11]</w:t>
      </w:r>
      <w:r>
        <w:tab/>
        <w:t>3GPP TS 24.501: "Non-Access-Stratum (NAS) Protocol for 5G System (5GS); Stage 3".</w:t>
      </w:r>
    </w:p>
    <w:p w14:paraId="2EF9D820" w14:textId="77777777" w:rsidR="00251091" w:rsidRDefault="00251091" w:rsidP="00251091">
      <w:pPr>
        <w:pStyle w:val="EX"/>
      </w:pPr>
      <w:r>
        <w:t>[12]</w:t>
      </w:r>
      <w:r>
        <w:tab/>
        <w:t>3GPP TS 38.413: "NG Radio Access Network (NG-RAN); NG Application Protocol (NGAP)".</w:t>
      </w:r>
    </w:p>
    <w:p w14:paraId="41E5051D" w14:textId="77777777" w:rsidR="00251091" w:rsidRDefault="00251091" w:rsidP="00251091">
      <w:pPr>
        <w:pStyle w:val="EX"/>
      </w:pPr>
      <w:r>
        <w:rPr>
          <w:lang w:val="en-US"/>
        </w:rPr>
        <w:t>[13]</w:t>
      </w:r>
      <w:r>
        <w:rPr>
          <w:lang w:val="en-US"/>
        </w:rPr>
        <w:tab/>
      </w:r>
      <w:r>
        <w:t>3GPP TS 36.355: "Evolved Universal Terrestrial Radio Access (E-UTRA); LTE Positioning Protocol (LPP)".</w:t>
      </w:r>
    </w:p>
    <w:p w14:paraId="0A01F9F0" w14:textId="77777777" w:rsidR="00251091" w:rsidRDefault="00251091" w:rsidP="00251091">
      <w:pPr>
        <w:pStyle w:val="EX"/>
      </w:pPr>
      <w:r>
        <w:t>[14]</w:t>
      </w:r>
      <w:r>
        <w:tab/>
        <w:t>IETF RFC 6902: "JavaScript Object Notation (JSON) Patch".</w:t>
      </w:r>
    </w:p>
    <w:p w14:paraId="08DE1BD8" w14:textId="77777777" w:rsidR="00251091" w:rsidRDefault="00251091" w:rsidP="00251091">
      <w:pPr>
        <w:pStyle w:val="EX"/>
      </w:pPr>
      <w:r>
        <w:t>[15]</w:t>
      </w:r>
      <w:r>
        <w:tab/>
        <w:t>3GPP TS 24.007: "Mobile radio interface signalling layer 3; General Aspects".</w:t>
      </w:r>
    </w:p>
    <w:p w14:paraId="4BDEF506" w14:textId="77777777" w:rsidR="00251091" w:rsidRDefault="00251091" w:rsidP="00251091">
      <w:pPr>
        <w:pStyle w:val="EX"/>
      </w:pPr>
      <w:r>
        <w:t>[16]</w:t>
      </w:r>
      <w:r>
        <w:tab/>
        <w:t>3GPP TS 29.502: "5G System, Session Management Services; Stage 3".</w:t>
      </w:r>
    </w:p>
    <w:p w14:paraId="436AD2ED" w14:textId="77777777" w:rsidR="00251091" w:rsidRDefault="00251091" w:rsidP="00251091">
      <w:pPr>
        <w:pStyle w:val="EX"/>
      </w:pPr>
      <w:r>
        <w:t>[17]</w:t>
      </w:r>
      <w:r>
        <w:tab/>
        <w:t>3GPP TS 38.455: "NR Positioning Protocol A (NRPPa)".</w:t>
      </w:r>
    </w:p>
    <w:p w14:paraId="742AAF94" w14:textId="77777777" w:rsidR="00251091" w:rsidRDefault="00251091" w:rsidP="00251091">
      <w:pPr>
        <w:pStyle w:val="EX"/>
      </w:pPr>
      <w:r>
        <w:t>[18]</w:t>
      </w:r>
      <w:r>
        <w:tab/>
        <w:t>3GPP TS 29.531: "Network Slice Selection Services; Stage 3".</w:t>
      </w:r>
    </w:p>
    <w:p w14:paraId="249EA6AC" w14:textId="77777777" w:rsidR="00251091" w:rsidRDefault="00251091" w:rsidP="00251091">
      <w:pPr>
        <w:pStyle w:val="EX"/>
        <w:rPr>
          <w:noProof/>
        </w:rPr>
      </w:pPr>
      <w:r>
        <w:rPr>
          <w:noProof/>
        </w:rPr>
        <w:t>[19]</w:t>
      </w:r>
      <w:r>
        <w:rPr>
          <w:noProof/>
        </w:rPr>
        <w:tab/>
        <w:t>IETF RFC 7540: "Hypertext Transfer Protocol Version 2 (HTTP/2)".</w:t>
      </w:r>
    </w:p>
    <w:p w14:paraId="756CC928" w14:textId="77777777" w:rsidR="00251091" w:rsidRDefault="00251091" w:rsidP="00251091">
      <w:pPr>
        <w:pStyle w:val="EX"/>
      </w:pPr>
      <w:r>
        <w:lastRenderedPageBreak/>
        <w:t>[20]</w:t>
      </w:r>
      <w:r>
        <w:tab/>
        <w:t>3GPP TS 23.041: "Technical realization of Cell Broadcast Service (CBS)".</w:t>
      </w:r>
    </w:p>
    <w:p w14:paraId="696DF7F8" w14:textId="77777777" w:rsidR="00251091" w:rsidRDefault="00251091" w:rsidP="00251091">
      <w:pPr>
        <w:pStyle w:val="EX"/>
      </w:pPr>
      <w:r>
        <w:t>[21]</w:t>
      </w:r>
      <w:r>
        <w:tab/>
        <w:t>3GPP TS 29.168: "Cell Broadcast Centre interfaces with the Evolved Packet Core; Stage 3".</w:t>
      </w:r>
    </w:p>
    <w:p w14:paraId="3ACEC96C" w14:textId="77777777" w:rsidR="00251091" w:rsidRDefault="00251091" w:rsidP="00251091">
      <w:pPr>
        <w:pStyle w:val="EX"/>
      </w:pPr>
      <w:r>
        <w:t>[22]</w:t>
      </w:r>
      <w:r>
        <w:tab/>
        <w:t>3GPP TS 24.008: "Mobile radio interface Layer 3 specification; Core network protocols; Stage 3".</w:t>
      </w:r>
    </w:p>
    <w:p w14:paraId="2A121664" w14:textId="77777777" w:rsidR="00251091" w:rsidRDefault="00251091" w:rsidP="00251091">
      <w:pPr>
        <w:pStyle w:val="EX"/>
        <w:rPr>
          <w:noProof/>
        </w:rPr>
      </w:pPr>
      <w:bookmarkStart w:id="38" w:name="_PERM_MCCTEMPBM_CRPT25990000___5"/>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bookmarkEnd w:id="38"/>
    <w:p w14:paraId="12F1D239" w14:textId="77777777"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14:paraId="621A8AA7" w14:textId="77777777" w:rsidR="00251091" w:rsidRDefault="00251091" w:rsidP="00251091">
      <w:pPr>
        <w:pStyle w:val="EX"/>
      </w:pPr>
      <w:r>
        <w:t>[25]</w:t>
      </w:r>
      <w:r>
        <w:tab/>
        <w:t>3GPP TS 29.572: "5G System, Location Management Services; Stage 3".</w:t>
      </w:r>
    </w:p>
    <w:p w14:paraId="2F46207B" w14:textId="77777777" w:rsidR="00251091" w:rsidRDefault="00251091" w:rsidP="00251091">
      <w:pPr>
        <w:pStyle w:val="EX"/>
      </w:pPr>
      <w:r>
        <w:t>[26]</w:t>
      </w:r>
      <w:r>
        <w:tab/>
        <w:t>Void.</w:t>
      </w:r>
    </w:p>
    <w:p w14:paraId="3058D32B" w14:textId="77777777" w:rsidR="00251091" w:rsidRDefault="00251091" w:rsidP="00251091">
      <w:pPr>
        <w:pStyle w:val="EX"/>
        <w:rPr>
          <w:lang w:eastAsia="zh-CN"/>
        </w:rPr>
      </w:pPr>
      <w:r>
        <w:t>[27]</w:t>
      </w:r>
      <w:r>
        <w:tab/>
      </w:r>
      <w:r>
        <w:rPr>
          <w:lang w:eastAsia="zh-CN"/>
        </w:rPr>
        <w:t>3GPP TS 33.501: "Security architecture and procedures for 5G system".</w:t>
      </w:r>
    </w:p>
    <w:p w14:paraId="5AA9F335" w14:textId="77777777"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14:paraId="44E4293F" w14:textId="77777777" w:rsidR="00251091" w:rsidRDefault="00251091" w:rsidP="00251091">
      <w:pPr>
        <w:pStyle w:val="EX"/>
        <w:rPr>
          <w:lang w:eastAsia="zh-CN"/>
        </w:rPr>
      </w:pPr>
      <w:r>
        <w:rPr>
          <w:lang w:eastAsia="zh-CN"/>
        </w:rPr>
        <w:t>[29]</w:t>
      </w:r>
      <w:r>
        <w:rPr>
          <w:lang w:eastAsia="zh-CN"/>
        </w:rPr>
        <w:tab/>
        <w:t>3GPP TS 29.510: "Network Function Repository Services; Stage 3".</w:t>
      </w:r>
    </w:p>
    <w:p w14:paraId="000F2C6F" w14:textId="77777777" w:rsidR="00251091" w:rsidRDefault="00251091" w:rsidP="00251091">
      <w:pPr>
        <w:pStyle w:val="EX"/>
      </w:pPr>
      <w:r>
        <w:t>[30]</w:t>
      </w:r>
      <w:r>
        <w:tab/>
        <w:t>3GPP TS 32.422: "Telecommunication management; Subscriber and equipment trace; Trace control and configuration management".</w:t>
      </w:r>
    </w:p>
    <w:p w14:paraId="612849EE" w14:textId="77777777" w:rsidR="00251091" w:rsidRDefault="00251091" w:rsidP="00251091">
      <w:pPr>
        <w:pStyle w:val="EX"/>
      </w:pPr>
      <w:r>
        <w:rPr>
          <w:lang w:eastAsia="zh-CN"/>
        </w:rPr>
        <w:t>[31]</w:t>
      </w:r>
      <w:r>
        <w:rPr>
          <w:lang w:eastAsia="zh-CN"/>
        </w:rPr>
        <w:tab/>
        <w:t>Void.</w:t>
      </w:r>
    </w:p>
    <w:p w14:paraId="61A924B9" w14:textId="77777777" w:rsidR="00251091" w:rsidRDefault="00251091" w:rsidP="00251091">
      <w:pPr>
        <w:pStyle w:val="EX"/>
        <w:rPr>
          <w:lang w:eastAsia="zh-CN"/>
        </w:rPr>
      </w:pPr>
      <w:r>
        <w:t>[32]</w:t>
      </w:r>
      <w:r>
        <w:tab/>
        <w:t>3GPP TS 29.507: "</w:t>
      </w:r>
      <w:r>
        <w:rPr>
          <w:noProof/>
        </w:rPr>
        <w:t>5G System; Access and Mobility Policy Control Service; Stage 3".</w:t>
      </w:r>
    </w:p>
    <w:p w14:paraId="30F2BEF3" w14:textId="77777777" w:rsidR="00251091" w:rsidRDefault="00251091" w:rsidP="00251091">
      <w:pPr>
        <w:pStyle w:val="EX"/>
      </w:pPr>
      <w:r>
        <w:t>[33]</w:t>
      </w:r>
      <w:r>
        <w:tab/>
        <w:t>3GPP TS 23.527: "5G System; Restoration Procedures".</w:t>
      </w:r>
    </w:p>
    <w:p w14:paraId="6B943FC6" w14:textId="77777777" w:rsidR="00251091" w:rsidRDefault="00251091" w:rsidP="00251091">
      <w:pPr>
        <w:pStyle w:val="EX"/>
        <w:rPr>
          <w:noProof/>
        </w:rPr>
      </w:pPr>
      <w:r>
        <w:t>[34]</w:t>
      </w:r>
      <w:r>
        <w:tab/>
        <w:t>3GPP TS 29.525: "</w:t>
      </w:r>
      <w:r>
        <w:rPr>
          <w:noProof/>
        </w:rPr>
        <w:t>5G System; UE Policy Control Service; Stage 3".</w:t>
      </w:r>
    </w:p>
    <w:p w14:paraId="315F846B" w14:textId="77777777" w:rsidR="00251091" w:rsidRDefault="00251091" w:rsidP="00251091">
      <w:pPr>
        <w:pStyle w:val="EX"/>
      </w:pPr>
      <w:r>
        <w:rPr>
          <w:lang w:eastAsia="zh-CN"/>
        </w:rPr>
        <w:t>[35]</w:t>
      </w:r>
      <w:r>
        <w:rPr>
          <w:lang w:eastAsia="zh-CN"/>
        </w:rPr>
        <w:tab/>
      </w:r>
      <w:r>
        <w:t>3GPP TS 29.503: "5G System; Unified Data Management Services; Stage 3".</w:t>
      </w:r>
    </w:p>
    <w:p w14:paraId="3867CF85" w14:textId="77777777" w:rsidR="00251091" w:rsidRDefault="00251091" w:rsidP="00251091">
      <w:pPr>
        <w:pStyle w:val="EX"/>
      </w:pPr>
      <w:r>
        <w:t>[36]</w:t>
      </w:r>
      <w:r>
        <w:tab/>
        <w:t>IETF RFC 7807: "Problem Details for HTTP APIs".</w:t>
      </w:r>
    </w:p>
    <w:p w14:paraId="0190E235" w14:textId="77777777" w:rsidR="00251091" w:rsidRDefault="00251091" w:rsidP="00251091">
      <w:pPr>
        <w:pStyle w:val="EX"/>
      </w:pPr>
      <w:r>
        <w:rPr>
          <w:lang w:val="fr-FR" w:eastAsia="zh-CN"/>
        </w:rPr>
        <w:t>[37]</w:t>
      </w:r>
      <w:r>
        <w:rPr>
          <w:lang w:val="fr-FR" w:eastAsia="zh-CN"/>
        </w:rPr>
        <w:tab/>
      </w:r>
      <w:r>
        <w:t>3GPP TR 21.900: "Technical Specification Group working methods".</w:t>
      </w:r>
    </w:p>
    <w:p w14:paraId="2E42CA45" w14:textId="77777777" w:rsidR="00251091" w:rsidRDefault="00251091" w:rsidP="00251091">
      <w:pPr>
        <w:pStyle w:val="EX"/>
      </w:pPr>
      <w:r>
        <w:t>[38]</w:t>
      </w:r>
      <w:r>
        <w:tab/>
        <w:t>Void</w:t>
      </w:r>
    </w:p>
    <w:p w14:paraId="535689B1" w14:textId="77777777" w:rsidR="00251091" w:rsidRDefault="00251091" w:rsidP="00251091">
      <w:pPr>
        <w:pStyle w:val="EX"/>
      </w:pPr>
      <w:r>
        <w:t>[39]</w:t>
      </w:r>
      <w:r>
        <w:tab/>
        <w:t>Void</w:t>
      </w:r>
    </w:p>
    <w:p w14:paraId="39ED1B5D" w14:textId="77777777" w:rsidR="00251091" w:rsidRDefault="00251091" w:rsidP="00251091">
      <w:pPr>
        <w:pStyle w:val="EX"/>
      </w:pPr>
      <w:r>
        <w:t>[40]</w:t>
      </w:r>
      <w:r>
        <w:tab/>
        <w:t>IETF RFC 6901: "JavaScript Object Notation (JSON) Pointer".</w:t>
      </w:r>
    </w:p>
    <w:p w14:paraId="583F88AA" w14:textId="77777777" w:rsidR="00251091" w:rsidRPr="001B7D17" w:rsidRDefault="00251091" w:rsidP="00251091">
      <w:pPr>
        <w:pStyle w:val="EX"/>
        <w:rPr>
          <w:lang w:val="fi-FI"/>
        </w:rPr>
      </w:pPr>
      <w:r w:rsidRPr="001B7D17">
        <w:rPr>
          <w:lang w:val="fi-FI"/>
        </w:rPr>
        <w:t>[41]</w:t>
      </w:r>
      <w:r w:rsidRPr="001B7D17">
        <w:rPr>
          <w:lang w:val="fi-FI"/>
        </w:rPr>
        <w:tab/>
        <w:t>Void</w:t>
      </w:r>
    </w:p>
    <w:p w14:paraId="186ABF59" w14:textId="77777777" w:rsidR="00251091" w:rsidRPr="001B7D17" w:rsidRDefault="00251091" w:rsidP="00251091">
      <w:pPr>
        <w:pStyle w:val="EX"/>
        <w:rPr>
          <w:lang w:val="fi-FI"/>
        </w:rPr>
      </w:pPr>
      <w:r w:rsidRPr="001B7D17">
        <w:rPr>
          <w:lang w:val="fi-FI"/>
        </w:rPr>
        <w:t>[42]</w:t>
      </w:r>
      <w:r w:rsidRPr="001B7D17">
        <w:rPr>
          <w:lang w:val="fi-FI"/>
        </w:rPr>
        <w:tab/>
        <w:t>Void</w:t>
      </w:r>
    </w:p>
    <w:p w14:paraId="523B67C9" w14:textId="77777777" w:rsidR="00251091" w:rsidRPr="001B7D17" w:rsidRDefault="00251091" w:rsidP="00251091">
      <w:pPr>
        <w:pStyle w:val="EX"/>
        <w:rPr>
          <w:lang w:val="fi-FI"/>
        </w:rPr>
      </w:pPr>
      <w:r w:rsidRPr="001B7D17">
        <w:rPr>
          <w:lang w:val="fi-FI"/>
        </w:rPr>
        <w:t>[43]</w:t>
      </w:r>
      <w:r w:rsidRPr="001B7D17">
        <w:rPr>
          <w:lang w:val="fi-FI"/>
        </w:rPr>
        <w:tab/>
        <w:t>Void</w:t>
      </w:r>
    </w:p>
    <w:p w14:paraId="4C097B89" w14:textId="77777777" w:rsidR="00251091" w:rsidRPr="001B7D17" w:rsidRDefault="00251091" w:rsidP="00251091">
      <w:pPr>
        <w:pStyle w:val="EX"/>
        <w:rPr>
          <w:lang w:val="fi-FI"/>
        </w:rPr>
      </w:pPr>
      <w:r w:rsidRPr="001B7D17">
        <w:rPr>
          <w:lang w:val="fi-FI"/>
        </w:rPr>
        <w:t>[44]</w:t>
      </w:r>
      <w:r w:rsidRPr="001B7D17">
        <w:rPr>
          <w:lang w:val="fi-FI"/>
        </w:rPr>
        <w:tab/>
        <w:t>Void</w:t>
      </w:r>
    </w:p>
    <w:p w14:paraId="22D517BB" w14:textId="77777777" w:rsidR="00251091" w:rsidRPr="001B7D17" w:rsidRDefault="00251091" w:rsidP="00251091">
      <w:pPr>
        <w:pStyle w:val="EX"/>
        <w:rPr>
          <w:lang w:val="fi-FI"/>
        </w:rPr>
      </w:pPr>
      <w:r w:rsidRPr="001B7D17">
        <w:rPr>
          <w:lang w:val="fi-FI"/>
        </w:rPr>
        <w:t>[45]</w:t>
      </w:r>
      <w:r w:rsidRPr="001B7D17">
        <w:rPr>
          <w:lang w:val="fi-FI"/>
        </w:rPr>
        <w:tab/>
        <w:t>Void</w:t>
      </w:r>
    </w:p>
    <w:p w14:paraId="63FC160E" w14:textId="77777777" w:rsidR="00251091" w:rsidRPr="001B7D17" w:rsidRDefault="00251091" w:rsidP="00251091">
      <w:pPr>
        <w:pStyle w:val="EX"/>
        <w:rPr>
          <w:lang w:val="fi-FI"/>
        </w:rPr>
      </w:pPr>
      <w:r w:rsidRPr="001B7D17">
        <w:rPr>
          <w:lang w:val="fi-FI"/>
        </w:rPr>
        <w:t>[46]</w:t>
      </w:r>
      <w:r w:rsidRPr="001B7D17">
        <w:rPr>
          <w:lang w:val="fi-FI"/>
        </w:rPr>
        <w:tab/>
        <w:t>Void</w:t>
      </w:r>
    </w:p>
    <w:p w14:paraId="58E70EF8" w14:textId="77777777" w:rsidR="00251091" w:rsidRDefault="00251091" w:rsidP="00251091">
      <w:pPr>
        <w:pStyle w:val="EX"/>
      </w:pPr>
      <w:r>
        <w:t>[47]</w:t>
      </w:r>
      <w:r>
        <w:tab/>
        <w:t>Void</w:t>
      </w:r>
    </w:p>
    <w:p w14:paraId="333631E9" w14:textId="77777777" w:rsidR="00251091" w:rsidRDefault="00251091" w:rsidP="00251091">
      <w:pPr>
        <w:pStyle w:val="EX"/>
      </w:pPr>
      <w:r>
        <w:t>[48]</w:t>
      </w:r>
      <w:r>
        <w:tab/>
        <w:t>Void</w:t>
      </w:r>
    </w:p>
    <w:p w14:paraId="41258E1D" w14:textId="77777777" w:rsidR="00251091" w:rsidRDefault="00251091" w:rsidP="00251091">
      <w:pPr>
        <w:pStyle w:val="EX"/>
        <w:rPr>
          <w:lang w:val="fr-FR" w:eastAsia="zh-CN"/>
        </w:rPr>
      </w:pPr>
      <w:r>
        <w:t>[49]</w:t>
      </w:r>
      <w:r>
        <w:tab/>
      </w:r>
      <w:r>
        <w:rPr>
          <w:lang w:eastAsia="zh-CN"/>
        </w:rPr>
        <w:t>3GPP TS 33.401: "3GPP System Architecture Evolution (SAE); Security architecture".</w:t>
      </w:r>
    </w:p>
    <w:p w14:paraId="58C9B98A" w14:textId="77777777" w:rsidR="00251091" w:rsidRDefault="00251091" w:rsidP="00251091">
      <w:pPr>
        <w:pStyle w:val="EX"/>
        <w:rPr>
          <w:lang w:val="fr-FR" w:eastAsia="zh-CN"/>
        </w:rPr>
      </w:pPr>
    </w:p>
    <w:p w14:paraId="4DDFB627" w14:textId="77777777" w:rsidR="00251091" w:rsidRDefault="00251091" w:rsidP="00110B55">
      <w:pPr>
        <w:pStyle w:val="Heading1"/>
        <w:rPr>
          <w:rFonts w:eastAsia="SimSun"/>
        </w:rPr>
      </w:pPr>
      <w:bookmarkStart w:id="39" w:name="_Toc51925012"/>
      <w:bookmarkStart w:id="40" w:name="_Toc51924533"/>
      <w:bookmarkStart w:id="41" w:name="_Toc50124203"/>
      <w:bookmarkStart w:id="42" w:name="_Toc50123732"/>
      <w:bookmarkStart w:id="43" w:name="_Toc49867221"/>
      <w:bookmarkStart w:id="44" w:name="_Toc43208155"/>
      <w:bookmarkStart w:id="45" w:name="_Toc43117982"/>
      <w:bookmarkStart w:id="46" w:name="_Toc25156930"/>
      <w:bookmarkStart w:id="47" w:name="_Toc51925488"/>
      <w:bookmarkStart w:id="48" w:name="_Toc81212506"/>
      <w:bookmarkStart w:id="49" w:name="_Toc98497586"/>
      <w:r>
        <w:rPr>
          <w:rFonts w:eastAsia="SimSun"/>
        </w:rPr>
        <w:lastRenderedPageBreak/>
        <w:t>3</w:t>
      </w:r>
      <w:r>
        <w:rPr>
          <w:rFonts w:eastAsia="SimSun"/>
        </w:rPr>
        <w:tab/>
        <w:t>Definitions and abbreviations</w:t>
      </w:r>
      <w:bookmarkEnd w:id="39"/>
      <w:bookmarkEnd w:id="40"/>
      <w:bookmarkEnd w:id="41"/>
      <w:bookmarkEnd w:id="42"/>
      <w:bookmarkEnd w:id="43"/>
      <w:bookmarkEnd w:id="44"/>
      <w:bookmarkEnd w:id="45"/>
      <w:bookmarkEnd w:id="46"/>
      <w:bookmarkEnd w:id="47"/>
      <w:bookmarkEnd w:id="48"/>
      <w:bookmarkEnd w:id="49"/>
    </w:p>
    <w:p w14:paraId="1A5BD9E6" w14:textId="77777777" w:rsidR="00251091" w:rsidRDefault="00251091" w:rsidP="00110B55">
      <w:pPr>
        <w:pStyle w:val="Heading2"/>
        <w:rPr>
          <w:rFonts w:eastAsia="SimSun"/>
        </w:rPr>
      </w:pPr>
      <w:bookmarkStart w:id="50" w:name="_Toc51925013"/>
      <w:bookmarkStart w:id="51" w:name="_Toc51924534"/>
      <w:bookmarkStart w:id="52" w:name="_Toc50124204"/>
      <w:bookmarkStart w:id="53" w:name="_Toc50123733"/>
      <w:bookmarkStart w:id="54" w:name="_Toc49867222"/>
      <w:bookmarkStart w:id="55" w:name="_Toc43208156"/>
      <w:bookmarkStart w:id="56" w:name="_Toc43117983"/>
      <w:bookmarkStart w:id="57" w:name="_Toc25156931"/>
      <w:bookmarkStart w:id="58" w:name="_Toc51925489"/>
      <w:bookmarkStart w:id="59" w:name="_Toc81212507"/>
      <w:bookmarkStart w:id="60" w:name="_Toc98497587"/>
      <w:r>
        <w:rPr>
          <w:rFonts w:eastAsia="SimSun"/>
        </w:rPr>
        <w:t>3.1</w:t>
      </w:r>
      <w:r>
        <w:rPr>
          <w:rFonts w:eastAsia="SimSun"/>
        </w:rPr>
        <w:tab/>
        <w:t>Definitions</w:t>
      </w:r>
      <w:bookmarkEnd w:id="50"/>
      <w:bookmarkEnd w:id="51"/>
      <w:bookmarkEnd w:id="52"/>
      <w:bookmarkEnd w:id="53"/>
      <w:bookmarkEnd w:id="54"/>
      <w:bookmarkEnd w:id="55"/>
      <w:bookmarkEnd w:id="56"/>
      <w:bookmarkEnd w:id="57"/>
      <w:bookmarkEnd w:id="58"/>
      <w:bookmarkEnd w:id="59"/>
      <w:bookmarkEnd w:id="60"/>
    </w:p>
    <w:p w14:paraId="50C31D54" w14:textId="77777777"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14:paraId="6848F202" w14:textId="77777777" w:rsidR="00251091" w:rsidRDefault="00251091" w:rsidP="00251091">
      <w:r>
        <w:rPr>
          <w:b/>
        </w:rPr>
        <w:t>example:</w:t>
      </w:r>
      <w:r>
        <w:t xml:space="preserve"> text used to clarify abstract rules by applying them literally.</w:t>
      </w:r>
    </w:p>
    <w:p w14:paraId="51793667" w14:textId="77777777" w:rsidR="00251091" w:rsidRDefault="00251091" w:rsidP="00110B55">
      <w:pPr>
        <w:pStyle w:val="Heading2"/>
        <w:rPr>
          <w:rFonts w:eastAsia="SimSun"/>
        </w:rPr>
      </w:pPr>
      <w:bookmarkStart w:id="61" w:name="_Toc51925014"/>
      <w:bookmarkStart w:id="62" w:name="_Toc51924535"/>
      <w:bookmarkStart w:id="63" w:name="_Toc50124205"/>
      <w:bookmarkStart w:id="64" w:name="_Toc50123734"/>
      <w:bookmarkStart w:id="65" w:name="_Toc49867223"/>
      <w:bookmarkStart w:id="66" w:name="_Toc43208157"/>
      <w:bookmarkStart w:id="67" w:name="_Toc43117984"/>
      <w:bookmarkStart w:id="68" w:name="_Toc25156932"/>
      <w:bookmarkStart w:id="69" w:name="_Toc51925490"/>
      <w:bookmarkStart w:id="70" w:name="_Toc81212508"/>
      <w:bookmarkStart w:id="71" w:name="_Toc98497588"/>
      <w:r>
        <w:rPr>
          <w:rFonts w:eastAsia="SimSun"/>
        </w:rPr>
        <w:t>3.2</w:t>
      </w:r>
      <w:r>
        <w:rPr>
          <w:rFonts w:eastAsia="SimSun"/>
        </w:rPr>
        <w:tab/>
        <w:t>Abbreviations</w:t>
      </w:r>
      <w:bookmarkEnd w:id="61"/>
      <w:bookmarkEnd w:id="62"/>
      <w:bookmarkEnd w:id="63"/>
      <w:bookmarkEnd w:id="64"/>
      <w:bookmarkEnd w:id="65"/>
      <w:bookmarkEnd w:id="66"/>
      <w:bookmarkEnd w:id="67"/>
      <w:bookmarkEnd w:id="68"/>
      <w:bookmarkEnd w:id="69"/>
      <w:bookmarkEnd w:id="70"/>
      <w:bookmarkEnd w:id="71"/>
    </w:p>
    <w:p w14:paraId="3228FB0A" w14:textId="77777777"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69337E81" w14:textId="77777777" w:rsidR="00251091" w:rsidRDefault="00251091" w:rsidP="00251091">
      <w:pPr>
        <w:pStyle w:val="EW"/>
      </w:pPr>
      <w:r>
        <w:t>5GC</w:t>
      </w:r>
      <w:r>
        <w:tab/>
        <w:t>5G Core Network</w:t>
      </w:r>
    </w:p>
    <w:p w14:paraId="77890CD3" w14:textId="77777777" w:rsidR="00251091" w:rsidRDefault="00251091" w:rsidP="00251091">
      <w:pPr>
        <w:pStyle w:val="EW"/>
      </w:pPr>
      <w:r>
        <w:t>5GS</w:t>
      </w:r>
      <w:r>
        <w:tab/>
        <w:t>5G System</w:t>
      </w:r>
    </w:p>
    <w:p w14:paraId="5FBE056B" w14:textId="77777777" w:rsidR="00251091" w:rsidRDefault="00251091" w:rsidP="00251091">
      <w:pPr>
        <w:pStyle w:val="EW"/>
        <w:rPr>
          <w:lang w:eastAsia="zh-CN"/>
        </w:rPr>
      </w:pPr>
      <w:r>
        <w:rPr>
          <w:lang w:eastAsia="zh-CN"/>
        </w:rPr>
        <w:t>5G-AN</w:t>
      </w:r>
      <w:r>
        <w:rPr>
          <w:lang w:eastAsia="zh-CN"/>
        </w:rPr>
        <w:tab/>
        <w:t>5G Access Network</w:t>
      </w:r>
    </w:p>
    <w:p w14:paraId="17E2C300" w14:textId="77777777" w:rsidR="00251091" w:rsidRDefault="00251091" w:rsidP="00251091">
      <w:pPr>
        <w:pStyle w:val="EW"/>
        <w:rPr>
          <w:lang w:eastAsia="zh-CN"/>
        </w:rPr>
      </w:pPr>
      <w:r>
        <w:rPr>
          <w:lang w:eastAsia="zh-CN"/>
        </w:rPr>
        <w:t>5G-GUTI</w:t>
      </w:r>
      <w:r>
        <w:rPr>
          <w:lang w:eastAsia="zh-CN"/>
        </w:rPr>
        <w:tab/>
        <w:t>5G Globally Unique Temporary Identifier</w:t>
      </w:r>
    </w:p>
    <w:p w14:paraId="715F8467" w14:textId="77777777" w:rsidR="00251091" w:rsidRDefault="00251091" w:rsidP="00251091">
      <w:pPr>
        <w:pStyle w:val="EW"/>
      </w:pPr>
      <w:r>
        <w:t>5QI</w:t>
      </w:r>
      <w:r>
        <w:tab/>
        <w:t>5G QoS Identifier</w:t>
      </w:r>
    </w:p>
    <w:p w14:paraId="78676677" w14:textId="77777777" w:rsidR="00251091" w:rsidRDefault="00251091" w:rsidP="00251091">
      <w:pPr>
        <w:pStyle w:val="EW"/>
        <w:keepNext/>
      </w:pPr>
      <w:r>
        <w:t>AMF</w:t>
      </w:r>
      <w:r>
        <w:tab/>
        <w:t>Access and Mobility Management Function</w:t>
      </w:r>
    </w:p>
    <w:p w14:paraId="31D2D798" w14:textId="77777777" w:rsidR="00251091" w:rsidRDefault="00251091" w:rsidP="00251091">
      <w:pPr>
        <w:pStyle w:val="EW"/>
        <w:keepNext/>
      </w:pPr>
      <w:r>
        <w:t>EBI</w:t>
      </w:r>
      <w:r>
        <w:tab/>
        <w:t>EPS Bearer Identity</w:t>
      </w:r>
    </w:p>
    <w:p w14:paraId="00A5BF82" w14:textId="77777777" w:rsidR="00251091" w:rsidRDefault="00251091" w:rsidP="00251091">
      <w:pPr>
        <w:pStyle w:val="EW"/>
        <w:keepNext/>
      </w:pPr>
      <w:r>
        <w:t>GAD</w:t>
      </w:r>
      <w:r>
        <w:tab/>
        <w:t>Universal Geographical Area Description</w:t>
      </w:r>
    </w:p>
    <w:p w14:paraId="71B0972B" w14:textId="77777777" w:rsidR="00251091" w:rsidRDefault="00251091" w:rsidP="00251091">
      <w:pPr>
        <w:pStyle w:val="EW"/>
        <w:rPr>
          <w:lang w:eastAsia="zh-CN"/>
        </w:rPr>
      </w:pPr>
      <w:r>
        <w:rPr>
          <w:lang w:eastAsia="zh-CN"/>
        </w:rPr>
        <w:t>GPSI</w:t>
      </w:r>
      <w:r>
        <w:rPr>
          <w:lang w:eastAsia="zh-CN"/>
        </w:rPr>
        <w:tab/>
        <w:t>Generic Public Subscription Identifier</w:t>
      </w:r>
    </w:p>
    <w:p w14:paraId="1EA44EA0" w14:textId="77777777" w:rsidR="00251091" w:rsidRDefault="00251091" w:rsidP="00251091">
      <w:pPr>
        <w:pStyle w:val="EW"/>
        <w:rPr>
          <w:lang w:eastAsia="zh-CN"/>
        </w:rPr>
      </w:pPr>
      <w:r>
        <w:rPr>
          <w:lang w:eastAsia="zh-CN"/>
        </w:rPr>
        <w:t>GUAMI</w:t>
      </w:r>
      <w:r>
        <w:rPr>
          <w:lang w:eastAsia="zh-CN"/>
        </w:rPr>
        <w:tab/>
        <w:t>Globally Unique AMF Identifier</w:t>
      </w:r>
    </w:p>
    <w:p w14:paraId="206914D6" w14:textId="77777777" w:rsidR="00251091" w:rsidRDefault="00251091" w:rsidP="00251091">
      <w:pPr>
        <w:pStyle w:val="EW"/>
        <w:rPr>
          <w:lang w:eastAsia="zh-CN"/>
        </w:rPr>
      </w:pPr>
      <w:r>
        <w:rPr>
          <w:lang w:eastAsia="zh-CN"/>
        </w:rPr>
        <w:t>JSON</w:t>
      </w:r>
      <w:r>
        <w:rPr>
          <w:lang w:eastAsia="zh-CN"/>
        </w:rPr>
        <w:tab/>
        <w:t>JavaScript Object Notation</w:t>
      </w:r>
    </w:p>
    <w:p w14:paraId="7A511EDE" w14:textId="77777777" w:rsidR="00251091" w:rsidRDefault="00251091" w:rsidP="00251091">
      <w:pPr>
        <w:pStyle w:val="EW"/>
      </w:pPr>
      <w:r>
        <w:t>LADN</w:t>
      </w:r>
      <w:r>
        <w:tab/>
        <w:t>Local Area Data Network</w:t>
      </w:r>
    </w:p>
    <w:p w14:paraId="151A35A5" w14:textId="77777777" w:rsidR="00251091" w:rsidRDefault="00251091" w:rsidP="00251091">
      <w:pPr>
        <w:pStyle w:val="EW"/>
      </w:pPr>
      <w:r>
        <w:t>LMF</w:t>
      </w:r>
      <w:r>
        <w:tab/>
        <w:t>Location Management Function</w:t>
      </w:r>
    </w:p>
    <w:p w14:paraId="2988AC52" w14:textId="77777777" w:rsidR="00251091" w:rsidRDefault="00251091" w:rsidP="00251091">
      <w:pPr>
        <w:pStyle w:val="EW"/>
      </w:pPr>
      <w:r>
        <w:t>MM</w:t>
      </w:r>
      <w:r>
        <w:tab/>
        <w:t>Mobility Management</w:t>
      </w:r>
    </w:p>
    <w:p w14:paraId="7B479429" w14:textId="77777777" w:rsidR="00251091" w:rsidRDefault="00251091" w:rsidP="00251091">
      <w:pPr>
        <w:pStyle w:val="EW"/>
      </w:pPr>
      <w:r>
        <w:t>N3IWF</w:t>
      </w:r>
      <w:r>
        <w:tab/>
        <w:t>Non-3GPP InterWorking Function</w:t>
      </w:r>
    </w:p>
    <w:p w14:paraId="040BE8F3" w14:textId="77777777" w:rsidR="00251091" w:rsidRDefault="00251091" w:rsidP="00251091">
      <w:pPr>
        <w:pStyle w:val="EW"/>
      </w:pPr>
      <w:r>
        <w:t>NEF</w:t>
      </w:r>
      <w:r>
        <w:tab/>
        <w:t>Network Exposure Function</w:t>
      </w:r>
    </w:p>
    <w:p w14:paraId="57F47616" w14:textId="77777777" w:rsidR="00251091" w:rsidRDefault="00251091" w:rsidP="00251091">
      <w:pPr>
        <w:pStyle w:val="EW"/>
      </w:pPr>
      <w:r>
        <w:t>NR</w:t>
      </w:r>
      <w:r>
        <w:tab/>
        <w:t>New Radio</w:t>
      </w:r>
    </w:p>
    <w:p w14:paraId="58631297" w14:textId="77777777" w:rsidR="00251091" w:rsidRDefault="00251091" w:rsidP="00251091">
      <w:pPr>
        <w:pStyle w:val="EW"/>
      </w:pPr>
      <w:r>
        <w:t>NRF</w:t>
      </w:r>
      <w:r>
        <w:tab/>
        <w:t>Network Repository Function</w:t>
      </w:r>
    </w:p>
    <w:p w14:paraId="6BCD1A92" w14:textId="77777777" w:rsidR="00251091" w:rsidRDefault="00251091" w:rsidP="00251091">
      <w:pPr>
        <w:pStyle w:val="EW"/>
      </w:pPr>
      <w:r>
        <w:t>NRPPa</w:t>
      </w:r>
      <w:r>
        <w:tab/>
        <w:t>NR Positioning Protocol A</w:t>
      </w:r>
    </w:p>
    <w:p w14:paraId="36814C93" w14:textId="77777777" w:rsidR="00251091" w:rsidRDefault="00251091" w:rsidP="00251091">
      <w:pPr>
        <w:pStyle w:val="EW"/>
      </w:pPr>
      <w:r>
        <w:t>NSI ID</w:t>
      </w:r>
      <w:r>
        <w:tab/>
        <w:t>Network Slice Instance Identifier</w:t>
      </w:r>
    </w:p>
    <w:p w14:paraId="19636EDC" w14:textId="77777777" w:rsidR="00251091" w:rsidRDefault="00251091" w:rsidP="00251091">
      <w:pPr>
        <w:pStyle w:val="EW"/>
      </w:pPr>
      <w:r>
        <w:t>NSSAI</w:t>
      </w:r>
      <w:r>
        <w:tab/>
        <w:t>Network Slice Selection Assistance</w:t>
      </w:r>
      <w:r>
        <w:rPr>
          <w:lang w:val="en-US"/>
        </w:rPr>
        <w:t xml:space="preserve"> Information</w:t>
      </w:r>
    </w:p>
    <w:p w14:paraId="16A09E07" w14:textId="77777777" w:rsidR="00251091" w:rsidRDefault="00251091" w:rsidP="00251091">
      <w:pPr>
        <w:pStyle w:val="EW"/>
      </w:pPr>
      <w:r>
        <w:t>PCF</w:t>
      </w:r>
      <w:r>
        <w:tab/>
        <w:t>Policy Control Function</w:t>
      </w:r>
    </w:p>
    <w:p w14:paraId="2ADB3D8C" w14:textId="77777777" w:rsidR="00251091" w:rsidRDefault="00251091" w:rsidP="00251091">
      <w:pPr>
        <w:pStyle w:val="EW"/>
        <w:rPr>
          <w:lang w:eastAsia="zh-CN"/>
        </w:rPr>
      </w:pPr>
      <w:r>
        <w:rPr>
          <w:lang w:eastAsia="zh-CN"/>
        </w:rPr>
        <w:t>PEI</w:t>
      </w:r>
      <w:r>
        <w:rPr>
          <w:lang w:eastAsia="zh-CN"/>
        </w:rPr>
        <w:tab/>
        <w:t>Permanent Equipment Identifier</w:t>
      </w:r>
    </w:p>
    <w:p w14:paraId="37D4F6E1" w14:textId="77777777" w:rsidR="00251091" w:rsidRDefault="00251091" w:rsidP="00251091">
      <w:pPr>
        <w:pStyle w:val="EW"/>
      </w:pPr>
      <w:r>
        <w:t>RAT</w:t>
      </w:r>
      <w:r>
        <w:tab/>
        <w:t>Radio Access Type</w:t>
      </w:r>
    </w:p>
    <w:p w14:paraId="000FF979" w14:textId="77777777" w:rsidR="00251091" w:rsidRDefault="00251091" w:rsidP="00251091">
      <w:pPr>
        <w:pStyle w:val="EW"/>
      </w:pPr>
      <w:r>
        <w:t>RFSP</w:t>
      </w:r>
      <w:r>
        <w:tab/>
        <w:t>RAT/Frequency Selection Priority</w:t>
      </w:r>
      <w:r>
        <w:tab/>
      </w:r>
    </w:p>
    <w:p w14:paraId="7FE2415D" w14:textId="77777777" w:rsidR="00251091" w:rsidRDefault="00251091" w:rsidP="00251091">
      <w:pPr>
        <w:pStyle w:val="EW"/>
      </w:pPr>
      <w:r>
        <w:t>SARI</w:t>
      </w:r>
      <w:r>
        <w:tab/>
        <w:t>Service Area Restriction Information</w:t>
      </w:r>
    </w:p>
    <w:p w14:paraId="25F285A6" w14:textId="77777777" w:rsidR="00251091" w:rsidRDefault="00251091" w:rsidP="00251091">
      <w:pPr>
        <w:pStyle w:val="EW"/>
      </w:pPr>
      <w:r>
        <w:t>SBI</w:t>
      </w:r>
      <w:r>
        <w:tab/>
        <w:t>Service Based Interface</w:t>
      </w:r>
    </w:p>
    <w:p w14:paraId="63FDF1F7" w14:textId="77777777" w:rsidR="00251091" w:rsidRDefault="00251091" w:rsidP="00251091">
      <w:pPr>
        <w:pStyle w:val="EW"/>
      </w:pPr>
      <w:r>
        <w:t>SM</w:t>
      </w:r>
      <w:r>
        <w:tab/>
        <w:t>Session Management</w:t>
      </w:r>
    </w:p>
    <w:p w14:paraId="20388792" w14:textId="77777777" w:rsidR="00251091" w:rsidRDefault="00251091" w:rsidP="00251091">
      <w:pPr>
        <w:pStyle w:val="EW"/>
      </w:pPr>
      <w:r>
        <w:t>SMF</w:t>
      </w:r>
      <w:r>
        <w:tab/>
        <w:t>Session Management Function</w:t>
      </w:r>
    </w:p>
    <w:p w14:paraId="33B5A2AA" w14:textId="77777777" w:rsidR="00251091" w:rsidRDefault="00251091" w:rsidP="00251091">
      <w:pPr>
        <w:pStyle w:val="EW"/>
      </w:pPr>
      <w:r>
        <w:t>SMSF</w:t>
      </w:r>
      <w:r>
        <w:tab/>
        <w:t>Short Message Service Function</w:t>
      </w:r>
    </w:p>
    <w:p w14:paraId="5A2E1731" w14:textId="77777777" w:rsidR="00251091" w:rsidRDefault="00251091" w:rsidP="00251091">
      <w:pPr>
        <w:pStyle w:val="EW"/>
        <w:rPr>
          <w:lang w:val="en-US"/>
        </w:rPr>
      </w:pPr>
      <w:r>
        <w:t>S-NSSAI</w:t>
      </w:r>
      <w:r>
        <w:tab/>
        <w:t>Single Network Slice Selection Assistance</w:t>
      </w:r>
      <w:r>
        <w:rPr>
          <w:lang w:val="en-US"/>
        </w:rPr>
        <w:t xml:space="preserve"> Information</w:t>
      </w:r>
    </w:p>
    <w:p w14:paraId="353C9EEC" w14:textId="77777777" w:rsidR="00251091" w:rsidRDefault="00251091" w:rsidP="00251091">
      <w:pPr>
        <w:pStyle w:val="EW"/>
        <w:rPr>
          <w:lang w:val="en-US"/>
        </w:rPr>
      </w:pPr>
      <w:r>
        <w:rPr>
          <w:lang w:eastAsia="ko-KR"/>
        </w:rPr>
        <w:t>SUCI</w:t>
      </w:r>
      <w:r>
        <w:rPr>
          <w:lang w:eastAsia="ko-KR"/>
        </w:rPr>
        <w:tab/>
        <w:t>Subscription Concealed Identifier</w:t>
      </w:r>
    </w:p>
    <w:p w14:paraId="71A9A1B1" w14:textId="77777777" w:rsidR="00251091" w:rsidRDefault="00251091" w:rsidP="00251091">
      <w:pPr>
        <w:pStyle w:val="EW"/>
      </w:pPr>
      <w:r>
        <w:t>SUPI</w:t>
      </w:r>
      <w:r>
        <w:tab/>
        <w:t>Subscription Permanent Identifier</w:t>
      </w:r>
    </w:p>
    <w:p w14:paraId="13ACFAF7" w14:textId="77777777" w:rsidR="00251091" w:rsidRDefault="00251091" w:rsidP="00251091">
      <w:pPr>
        <w:pStyle w:val="EW"/>
      </w:pPr>
      <w:r>
        <w:t>TA</w:t>
      </w:r>
      <w:r>
        <w:tab/>
        <w:t>Tracking Area</w:t>
      </w:r>
    </w:p>
    <w:p w14:paraId="6E248C5A" w14:textId="77777777" w:rsidR="00251091" w:rsidRDefault="00251091" w:rsidP="00251091">
      <w:pPr>
        <w:pStyle w:val="EW"/>
      </w:pPr>
      <w:r>
        <w:t>TAI</w:t>
      </w:r>
      <w:r>
        <w:tab/>
        <w:t>Tracking Area Identity</w:t>
      </w:r>
    </w:p>
    <w:p w14:paraId="0B29427F" w14:textId="77777777" w:rsidR="00251091" w:rsidRDefault="00251091" w:rsidP="00251091">
      <w:pPr>
        <w:pStyle w:val="EW"/>
      </w:pPr>
      <w:r>
        <w:t>UDM</w:t>
      </w:r>
      <w:r>
        <w:tab/>
        <w:t>Unified Data Management</w:t>
      </w:r>
    </w:p>
    <w:p w14:paraId="48E8C7E5" w14:textId="77777777" w:rsidR="00251091" w:rsidRDefault="00251091" w:rsidP="00251091">
      <w:pPr>
        <w:pStyle w:val="EW"/>
      </w:pPr>
      <w:r>
        <w:t>UDSF</w:t>
      </w:r>
      <w:r>
        <w:tab/>
        <w:t>Unstructured Data Storage Function</w:t>
      </w:r>
    </w:p>
    <w:p w14:paraId="25497A27" w14:textId="77777777" w:rsidR="00251091" w:rsidRDefault="00251091" w:rsidP="00110B55">
      <w:pPr>
        <w:pStyle w:val="Heading1"/>
        <w:rPr>
          <w:rFonts w:eastAsia="SimSun"/>
        </w:rPr>
      </w:pPr>
      <w:bookmarkStart w:id="72" w:name="_Toc51925015"/>
      <w:bookmarkStart w:id="73" w:name="_Toc51924536"/>
      <w:bookmarkStart w:id="74" w:name="_Toc50124206"/>
      <w:bookmarkStart w:id="75" w:name="_Toc50123735"/>
      <w:bookmarkStart w:id="76" w:name="_Toc49867224"/>
      <w:bookmarkStart w:id="77" w:name="_Toc43208158"/>
      <w:bookmarkStart w:id="78" w:name="_Toc43117985"/>
      <w:bookmarkStart w:id="79" w:name="_Toc25156933"/>
      <w:bookmarkStart w:id="80" w:name="_Toc51925491"/>
      <w:bookmarkStart w:id="81" w:name="_Toc81212509"/>
      <w:bookmarkStart w:id="82" w:name="_Toc98497589"/>
      <w:r>
        <w:rPr>
          <w:rFonts w:eastAsia="SimSun"/>
        </w:rPr>
        <w:lastRenderedPageBreak/>
        <w:t>4</w:t>
      </w:r>
      <w:r>
        <w:rPr>
          <w:rFonts w:eastAsia="SimSun"/>
        </w:rPr>
        <w:tab/>
        <w:t>Overview</w:t>
      </w:r>
      <w:bookmarkEnd w:id="72"/>
      <w:bookmarkEnd w:id="73"/>
      <w:bookmarkEnd w:id="74"/>
      <w:bookmarkEnd w:id="75"/>
      <w:bookmarkEnd w:id="76"/>
      <w:bookmarkEnd w:id="77"/>
      <w:bookmarkEnd w:id="78"/>
      <w:bookmarkEnd w:id="79"/>
      <w:bookmarkEnd w:id="80"/>
      <w:bookmarkEnd w:id="81"/>
      <w:bookmarkEnd w:id="82"/>
    </w:p>
    <w:p w14:paraId="0EDFFB78" w14:textId="77777777" w:rsidR="00251091" w:rsidRDefault="00251091" w:rsidP="00110B55">
      <w:pPr>
        <w:pStyle w:val="Heading2"/>
        <w:rPr>
          <w:rFonts w:eastAsia="SimSun"/>
        </w:rPr>
      </w:pPr>
      <w:bookmarkStart w:id="83" w:name="_Toc51925016"/>
      <w:bookmarkStart w:id="84" w:name="_Toc51924537"/>
      <w:bookmarkStart w:id="85" w:name="_Toc50124207"/>
      <w:bookmarkStart w:id="86" w:name="_Toc50123736"/>
      <w:bookmarkStart w:id="87" w:name="_Toc49867225"/>
      <w:bookmarkStart w:id="88" w:name="_Toc43208159"/>
      <w:bookmarkStart w:id="89" w:name="_Toc43117986"/>
      <w:bookmarkStart w:id="90" w:name="_Toc25156934"/>
      <w:bookmarkStart w:id="91" w:name="_Toc51925492"/>
      <w:bookmarkStart w:id="92" w:name="_Toc81212510"/>
      <w:bookmarkStart w:id="93" w:name="_Toc98497590"/>
      <w:r>
        <w:rPr>
          <w:rFonts w:eastAsia="SimSun"/>
        </w:rPr>
        <w:t>4.1</w:t>
      </w:r>
      <w:r>
        <w:rPr>
          <w:rFonts w:eastAsia="SimSun"/>
        </w:rPr>
        <w:tab/>
        <w:t>Introduction</w:t>
      </w:r>
      <w:bookmarkEnd w:id="83"/>
      <w:bookmarkEnd w:id="84"/>
      <w:bookmarkEnd w:id="85"/>
      <w:bookmarkEnd w:id="86"/>
      <w:bookmarkEnd w:id="87"/>
      <w:bookmarkEnd w:id="88"/>
      <w:bookmarkEnd w:id="89"/>
      <w:bookmarkEnd w:id="90"/>
      <w:bookmarkEnd w:id="91"/>
      <w:bookmarkEnd w:id="92"/>
      <w:bookmarkEnd w:id="93"/>
    </w:p>
    <w:p w14:paraId="41BEE124" w14:textId="77777777"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14:paraId="52D004E8" w14:textId="77777777" w:rsidR="00251091" w:rsidRDefault="00251091" w:rsidP="00251091">
      <w:r>
        <w:t>Figure 4.1-1 provides the reference model (in service based interface representation and in reference point representation), with focus on the AMF and the scope of the present specification.</w:t>
      </w:r>
    </w:p>
    <w:p w14:paraId="11592887" w14:textId="77777777" w:rsidR="00251091" w:rsidRDefault="00251091" w:rsidP="00251091">
      <w:pPr>
        <w:pStyle w:val="TH"/>
      </w:pPr>
    </w:p>
    <w:p w14:paraId="24747A44" w14:textId="77777777" w:rsidR="00251091" w:rsidRDefault="00251091" w:rsidP="00251091">
      <w:pPr>
        <w:pStyle w:val="TH"/>
        <w:rPr>
          <w:lang w:eastAsia="zh-CN"/>
        </w:rPr>
      </w:pPr>
      <w:r>
        <w:rPr>
          <w:rFonts w:eastAsia="SimSun"/>
        </w:rPr>
        <w:object w:dxaOrig="5805" w:dyaOrig="4395" w14:anchorId="32290E6E">
          <v:shape id="_x0000_i1027" type="#_x0000_t75" style="width:291.3pt;height:219.9pt" o:ole="">
            <v:imagedata r:id="rId12" o:title=""/>
          </v:shape>
          <o:OLEObject Type="Embed" ProgID="Visio.Drawing.15" ShapeID="_x0000_i1027" DrawAspect="Content" ObjectID="_1709110479" r:id="rId13"/>
        </w:object>
      </w:r>
    </w:p>
    <w:p w14:paraId="23835786" w14:textId="77777777" w:rsidR="00251091" w:rsidRDefault="00251091" w:rsidP="00251091">
      <w:pPr>
        <w:pStyle w:val="TF"/>
        <w:rPr>
          <w:lang w:eastAsia="zh-CN"/>
        </w:rPr>
      </w:pPr>
      <w:r>
        <w:t xml:space="preserve">Figure 4.1-1: Reference </w:t>
      </w:r>
      <w:r>
        <w:rPr>
          <w:lang w:eastAsia="zh-CN"/>
        </w:rPr>
        <w:t>model – AMF</w:t>
      </w:r>
    </w:p>
    <w:p w14:paraId="00C17AD6" w14:textId="77777777" w:rsidR="00251091" w:rsidRDefault="00251091" w:rsidP="00251091">
      <w:r>
        <w:t>The functionalities supported by the AMF are listed in clause 6.2.1 of 3GPP TS 23.501 [2].</w:t>
      </w:r>
    </w:p>
    <w:p w14:paraId="19921E57" w14:textId="77777777" w:rsidR="00251091" w:rsidRDefault="00251091" w:rsidP="00110B55">
      <w:pPr>
        <w:pStyle w:val="Heading1"/>
        <w:rPr>
          <w:rFonts w:eastAsia="SimSun"/>
        </w:rPr>
      </w:pPr>
      <w:bookmarkStart w:id="94" w:name="_Toc51925017"/>
      <w:bookmarkStart w:id="95" w:name="_Toc51924538"/>
      <w:bookmarkStart w:id="96" w:name="_Toc50124208"/>
      <w:bookmarkStart w:id="97" w:name="_Toc50123737"/>
      <w:bookmarkStart w:id="98" w:name="_Toc49867226"/>
      <w:bookmarkStart w:id="99" w:name="_Toc43208160"/>
      <w:bookmarkStart w:id="100" w:name="_Toc43117987"/>
      <w:bookmarkStart w:id="101" w:name="_Toc25156935"/>
      <w:bookmarkStart w:id="102" w:name="_Toc51925493"/>
      <w:bookmarkStart w:id="103" w:name="_Toc81212511"/>
      <w:bookmarkStart w:id="104" w:name="_Toc98497591"/>
      <w:r>
        <w:rPr>
          <w:rFonts w:eastAsia="SimSun"/>
        </w:rPr>
        <w:t>5</w:t>
      </w:r>
      <w:r>
        <w:rPr>
          <w:rFonts w:eastAsia="SimSun"/>
        </w:rPr>
        <w:tab/>
        <w:t>Services offered by the AMF</w:t>
      </w:r>
      <w:bookmarkEnd w:id="94"/>
      <w:bookmarkEnd w:id="95"/>
      <w:bookmarkEnd w:id="96"/>
      <w:bookmarkEnd w:id="97"/>
      <w:bookmarkEnd w:id="98"/>
      <w:bookmarkEnd w:id="99"/>
      <w:bookmarkEnd w:id="100"/>
      <w:bookmarkEnd w:id="101"/>
      <w:bookmarkEnd w:id="102"/>
      <w:bookmarkEnd w:id="103"/>
      <w:bookmarkEnd w:id="104"/>
    </w:p>
    <w:p w14:paraId="15A2A4BC" w14:textId="77777777" w:rsidR="00251091" w:rsidRDefault="00251091" w:rsidP="00110B55">
      <w:pPr>
        <w:pStyle w:val="Heading2"/>
        <w:rPr>
          <w:rFonts w:eastAsia="SimSun"/>
        </w:rPr>
      </w:pPr>
      <w:bookmarkStart w:id="105" w:name="_Toc51925018"/>
      <w:bookmarkStart w:id="106" w:name="_Toc51924539"/>
      <w:bookmarkStart w:id="107" w:name="_Toc50124209"/>
      <w:bookmarkStart w:id="108" w:name="_Toc50123738"/>
      <w:bookmarkStart w:id="109" w:name="_Toc49867227"/>
      <w:bookmarkStart w:id="110" w:name="_Toc43208161"/>
      <w:bookmarkStart w:id="111" w:name="_Toc43117988"/>
      <w:bookmarkStart w:id="112" w:name="_Toc25156936"/>
      <w:bookmarkStart w:id="113" w:name="_Toc51925494"/>
      <w:bookmarkStart w:id="114" w:name="_Toc81212512"/>
      <w:bookmarkStart w:id="115" w:name="_Toc98497592"/>
      <w:r>
        <w:rPr>
          <w:rFonts w:eastAsia="SimSun"/>
        </w:rPr>
        <w:t>5.1</w:t>
      </w:r>
      <w:r>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p>
    <w:p w14:paraId="1B9676F6" w14:textId="77777777" w:rsidR="00251091" w:rsidRDefault="00251091" w:rsidP="00251091">
      <w:pPr>
        <w:rPr>
          <w:rFonts w:eastAsia="SimSun"/>
        </w:rPr>
      </w:pPr>
      <w:r>
        <w:t>The table 5.1-1 shows the AMF Services and AMF Service Operations:</w:t>
      </w:r>
    </w:p>
    <w:p w14:paraId="765E6F1A" w14:textId="77777777"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14:paraId="5D6C6790" w14:textId="77777777" w:rsidTr="00251091">
        <w:tc>
          <w:tcPr>
            <w:tcW w:w="1996" w:type="dxa"/>
            <w:tcBorders>
              <w:top w:val="single" w:sz="4" w:space="0" w:color="auto"/>
              <w:left w:val="single" w:sz="4" w:space="0" w:color="auto"/>
              <w:bottom w:val="single" w:sz="4" w:space="0" w:color="auto"/>
              <w:right w:val="single" w:sz="4" w:space="0" w:color="auto"/>
            </w:tcBorders>
            <w:hideMark/>
          </w:tcPr>
          <w:p w14:paraId="1FD935B1" w14:textId="77777777"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14:paraId="6AED7F1F" w14:textId="77777777"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14:paraId="3432AE77" w14:textId="77777777" w:rsidR="00251091" w:rsidRDefault="00251091">
            <w:pPr>
              <w:pStyle w:val="TAH"/>
            </w:pPr>
            <w:r>
              <w:t>Operation</w:t>
            </w:r>
          </w:p>
          <w:p w14:paraId="175BDBC8" w14:textId="77777777"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14:paraId="3A0B453F" w14:textId="77777777" w:rsidR="00251091" w:rsidRDefault="00251091">
            <w:pPr>
              <w:pStyle w:val="TAH"/>
            </w:pPr>
            <w:r>
              <w:t>Example Consumer(s)</w:t>
            </w:r>
          </w:p>
        </w:tc>
      </w:tr>
      <w:tr w:rsidR="00251091" w14:paraId="2F92C36B" w14:textId="77777777" w:rsidTr="00251091">
        <w:tc>
          <w:tcPr>
            <w:tcW w:w="1996" w:type="dxa"/>
            <w:tcBorders>
              <w:top w:val="single" w:sz="4" w:space="0" w:color="auto"/>
              <w:left w:val="single" w:sz="4" w:space="0" w:color="auto"/>
              <w:bottom w:val="nil"/>
              <w:right w:val="single" w:sz="4" w:space="0" w:color="auto"/>
            </w:tcBorders>
            <w:hideMark/>
          </w:tcPr>
          <w:p w14:paraId="22CDEBD0" w14:textId="77777777"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14:paraId="50DC3EA3" w14:textId="77777777"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14:paraId="2C5BD64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5A37F3D9" w14:textId="77777777" w:rsidR="00251091" w:rsidRDefault="00251091">
            <w:pPr>
              <w:pStyle w:val="TAL"/>
            </w:pPr>
            <w:r>
              <w:t>Peer AMF</w:t>
            </w:r>
          </w:p>
        </w:tc>
      </w:tr>
      <w:tr w:rsidR="00251091" w14:paraId="274A46F8" w14:textId="77777777" w:rsidTr="00251091">
        <w:tc>
          <w:tcPr>
            <w:tcW w:w="1996" w:type="dxa"/>
            <w:tcBorders>
              <w:top w:val="nil"/>
              <w:left w:val="single" w:sz="4" w:space="0" w:color="auto"/>
              <w:bottom w:val="nil"/>
              <w:right w:val="single" w:sz="4" w:space="0" w:color="auto"/>
            </w:tcBorders>
          </w:tcPr>
          <w:p w14:paraId="2C5FB5D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ECED383" w14:textId="77777777"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14:paraId="0F95387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AA3C1AF" w14:textId="77777777" w:rsidR="00251091" w:rsidRDefault="00251091">
            <w:pPr>
              <w:pStyle w:val="TAL"/>
            </w:pPr>
            <w:r>
              <w:t>Peer AMF</w:t>
            </w:r>
          </w:p>
        </w:tc>
      </w:tr>
      <w:tr w:rsidR="00251091" w14:paraId="2AE149FA" w14:textId="77777777" w:rsidTr="00251091">
        <w:tc>
          <w:tcPr>
            <w:tcW w:w="1996" w:type="dxa"/>
            <w:tcBorders>
              <w:top w:val="nil"/>
              <w:left w:val="single" w:sz="4" w:space="0" w:color="auto"/>
              <w:bottom w:val="nil"/>
              <w:right w:val="single" w:sz="4" w:space="0" w:color="auto"/>
            </w:tcBorders>
          </w:tcPr>
          <w:p w14:paraId="67915D40"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4EB35330" w14:textId="77777777"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14:paraId="508B4AB4"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ABDB54F" w14:textId="77777777" w:rsidR="00251091" w:rsidRDefault="00251091">
            <w:pPr>
              <w:pStyle w:val="TAL"/>
            </w:pPr>
            <w:r>
              <w:rPr>
                <w:lang w:eastAsia="zh-CN"/>
              </w:rPr>
              <w:t>Peer AMF</w:t>
            </w:r>
          </w:p>
        </w:tc>
      </w:tr>
      <w:tr w:rsidR="00251091" w14:paraId="02556B2A" w14:textId="77777777" w:rsidTr="00251091">
        <w:tc>
          <w:tcPr>
            <w:tcW w:w="1996" w:type="dxa"/>
            <w:tcBorders>
              <w:top w:val="nil"/>
              <w:left w:val="single" w:sz="4" w:space="0" w:color="auto"/>
              <w:bottom w:val="nil"/>
              <w:right w:val="single" w:sz="4" w:space="0" w:color="auto"/>
            </w:tcBorders>
          </w:tcPr>
          <w:p w14:paraId="1FDFD117"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8652DF4" w14:textId="77777777"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14:paraId="0CA0D83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11945389" w14:textId="77777777" w:rsidR="00251091" w:rsidRDefault="00251091">
            <w:pPr>
              <w:pStyle w:val="TAL"/>
            </w:pPr>
            <w:r>
              <w:rPr>
                <w:lang w:eastAsia="zh-CN"/>
              </w:rPr>
              <w:t>Peer AMF</w:t>
            </w:r>
          </w:p>
        </w:tc>
      </w:tr>
      <w:tr w:rsidR="00251091" w14:paraId="0C6E24D0" w14:textId="77777777" w:rsidTr="00251091">
        <w:tc>
          <w:tcPr>
            <w:tcW w:w="1996" w:type="dxa"/>
            <w:tcBorders>
              <w:top w:val="nil"/>
              <w:left w:val="single" w:sz="4" w:space="0" w:color="auto"/>
              <w:bottom w:val="nil"/>
              <w:right w:val="single" w:sz="4" w:space="0" w:color="auto"/>
            </w:tcBorders>
          </w:tcPr>
          <w:p w14:paraId="21FCED2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F236C54" w14:textId="77777777"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14:paraId="0CFFBDF7" w14:textId="77777777" w:rsidR="00251091" w:rsidRDefault="00251091" w:rsidP="00110B55">
            <w:pPr>
              <w:pStyle w:val="TAL"/>
            </w:pPr>
            <w:r w:rsidRPr="00110B55">
              <w:t>S</w:t>
            </w:r>
            <w:r>
              <w:t>ubscribe/Notify</w:t>
            </w:r>
          </w:p>
          <w:p w14:paraId="4A27727D"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660035E" w14:textId="77777777" w:rsidR="00251091" w:rsidRDefault="00251091">
            <w:pPr>
              <w:pStyle w:val="TAL"/>
            </w:pPr>
            <w:r>
              <w:rPr>
                <w:lang w:eastAsia="zh-CN"/>
              </w:rPr>
              <w:t>Peer AMF, LMF, PCF</w:t>
            </w:r>
          </w:p>
        </w:tc>
      </w:tr>
      <w:tr w:rsidR="00251091" w14:paraId="269587C1" w14:textId="77777777" w:rsidTr="00251091">
        <w:tc>
          <w:tcPr>
            <w:tcW w:w="1996" w:type="dxa"/>
            <w:tcBorders>
              <w:top w:val="nil"/>
              <w:left w:val="single" w:sz="4" w:space="0" w:color="auto"/>
              <w:bottom w:val="nil"/>
              <w:right w:val="single" w:sz="4" w:space="0" w:color="auto"/>
            </w:tcBorders>
          </w:tcPr>
          <w:p w14:paraId="7886F61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C9C7300" w14:textId="77777777"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8F4B751" w14:textId="77777777" w:rsidR="00251091" w:rsidRDefault="00251091">
            <w:pPr>
              <w:spacing w:after="0"/>
              <w:rPr>
                <w:rFonts w:ascii="Arial" w:hAnsi="Arial"/>
                <w:sz w:val="18"/>
                <w:lang w:eastAsia="zh-CN"/>
              </w:rPr>
            </w:pPr>
            <w:bookmarkStart w:id="116" w:name="_PERM_MCCTEMPBM_CRPT25990001___7"/>
            <w:bookmarkEnd w:id="116"/>
          </w:p>
        </w:tc>
        <w:tc>
          <w:tcPr>
            <w:tcW w:w="2160" w:type="dxa"/>
            <w:tcBorders>
              <w:top w:val="single" w:sz="4" w:space="0" w:color="auto"/>
              <w:left w:val="single" w:sz="4" w:space="0" w:color="auto"/>
              <w:bottom w:val="single" w:sz="4" w:space="0" w:color="auto"/>
              <w:right w:val="single" w:sz="4" w:space="0" w:color="auto"/>
            </w:tcBorders>
            <w:hideMark/>
          </w:tcPr>
          <w:p w14:paraId="6F29830D" w14:textId="77777777" w:rsidR="00251091" w:rsidRDefault="00251091">
            <w:pPr>
              <w:pStyle w:val="TAL"/>
              <w:rPr>
                <w:lang w:eastAsia="zh-CN"/>
              </w:rPr>
            </w:pPr>
            <w:r>
              <w:rPr>
                <w:lang w:eastAsia="zh-CN"/>
              </w:rPr>
              <w:t>LMF, AMF</w:t>
            </w:r>
          </w:p>
        </w:tc>
      </w:tr>
      <w:tr w:rsidR="00251091" w14:paraId="2CD8CBDE" w14:textId="77777777" w:rsidTr="00251091">
        <w:tc>
          <w:tcPr>
            <w:tcW w:w="1996" w:type="dxa"/>
            <w:tcBorders>
              <w:top w:val="nil"/>
              <w:left w:val="single" w:sz="4" w:space="0" w:color="auto"/>
              <w:bottom w:val="nil"/>
              <w:right w:val="single" w:sz="4" w:space="0" w:color="auto"/>
            </w:tcBorders>
          </w:tcPr>
          <w:p w14:paraId="5185BEA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2F091DF" w14:textId="77777777"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3218D322" w14:textId="77777777" w:rsidR="00251091" w:rsidRDefault="00251091">
            <w:pPr>
              <w:spacing w:after="0"/>
              <w:rPr>
                <w:rFonts w:ascii="Arial" w:hAnsi="Arial"/>
                <w:sz w:val="18"/>
                <w:lang w:eastAsia="zh-CN"/>
              </w:rPr>
            </w:pPr>
            <w:bookmarkStart w:id="117" w:name="_PERM_MCCTEMPBM_CRPT25990002___7"/>
            <w:bookmarkEnd w:id="117"/>
          </w:p>
        </w:tc>
        <w:tc>
          <w:tcPr>
            <w:tcW w:w="2160" w:type="dxa"/>
            <w:tcBorders>
              <w:top w:val="single" w:sz="4" w:space="0" w:color="auto"/>
              <w:left w:val="single" w:sz="4" w:space="0" w:color="auto"/>
              <w:bottom w:val="single" w:sz="4" w:space="0" w:color="auto"/>
              <w:right w:val="single" w:sz="4" w:space="0" w:color="auto"/>
            </w:tcBorders>
            <w:hideMark/>
          </w:tcPr>
          <w:p w14:paraId="7D687EE3" w14:textId="77777777" w:rsidR="00251091" w:rsidRDefault="00251091">
            <w:pPr>
              <w:pStyle w:val="TAL"/>
            </w:pPr>
            <w:r>
              <w:t>PCF</w:t>
            </w:r>
          </w:p>
        </w:tc>
      </w:tr>
      <w:tr w:rsidR="00251091" w14:paraId="4F242F2F" w14:textId="77777777" w:rsidTr="00251091">
        <w:tc>
          <w:tcPr>
            <w:tcW w:w="1996" w:type="dxa"/>
            <w:tcBorders>
              <w:top w:val="nil"/>
              <w:left w:val="single" w:sz="4" w:space="0" w:color="auto"/>
              <w:bottom w:val="nil"/>
              <w:right w:val="single" w:sz="4" w:space="0" w:color="auto"/>
            </w:tcBorders>
          </w:tcPr>
          <w:p w14:paraId="1411D1C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AAA6A43" w14:textId="77777777"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6BB3613" w14:textId="77777777" w:rsidR="00251091" w:rsidRDefault="00251091">
            <w:pPr>
              <w:spacing w:after="0"/>
              <w:rPr>
                <w:rFonts w:ascii="Arial" w:hAnsi="Arial"/>
                <w:sz w:val="18"/>
                <w:lang w:eastAsia="zh-CN"/>
              </w:rPr>
            </w:pPr>
            <w:bookmarkStart w:id="118" w:name="_PERM_MCCTEMPBM_CRPT25990003___7"/>
            <w:bookmarkEnd w:id="118"/>
          </w:p>
        </w:tc>
        <w:tc>
          <w:tcPr>
            <w:tcW w:w="2160" w:type="dxa"/>
            <w:tcBorders>
              <w:top w:val="single" w:sz="4" w:space="0" w:color="auto"/>
              <w:left w:val="single" w:sz="4" w:space="0" w:color="auto"/>
              <w:bottom w:val="single" w:sz="4" w:space="0" w:color="auto"/>
              <w:right w:val="single" w:sz="4" w:space="0" w:color="auto"/>
            </w:tcBorders>
            <w:hideMark/>
          </w:tcPr>
          <w:p w14:paraId="1716576A" w14:textId="77777777" w:rsidR="00251091" w:rsidRDefault="00251091">
            <w:pPr>
              <w:pStyle w:val="TAL"/>
            </w:pPr>
            <w:r>
              <w:t>PCF</w:t>
            </w:r>
          </w:p>
        </w:tc>
      </w:tr>
      <w:tr w:rsidR="00251091" w14:paraId="3388188C" w14:textId="77777777" w:rsidTr="00251091">
        <w:tc>
          <w:tcPr>
            <w:tcW w:w="1996" w:type="dxa"/>
            <w:tcBorders>
              <w:top w:val="nil"/>
              <w:left w:val="single" w:sz="4" w:space="0" w:color="auto"/>
              <w:bottom w:val="nil"/>
              <w:right w:val="single" w:sz="4" w:space="0" w:color="auto"/>
            </w:tcBorders>
          </w:tcPr>
          <w:p w14:paraId="3A33085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2D3215B" w14:textId="77777777"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14:paraId="08B38BA9"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B017F93" w14:textId="77777777" w:rsidR="00251091" w:rsidRDefault="00251091">
            <w:pPr>
              <w:pStyle w:val="TAL"/>
              <w:rPr>
                <w:lang w:eastAsia="zh-CN"/>
              </w:rPr>
            </w:pPr>
            <w:r>
              <w:rPr>
                <w:lang w:eastAsia="zh-CN"/>
              </w:rPr>
              <w:t>Peer AMF, SMF, SMSF, LMF, PCF</w:t>
            </w:r>
          </w:p>
        </w:tc>
      </w:tr>
      <w:tr w:rsidR="00251091" w14:paraId="470BECC9" w14:textId="77777777" w:rsidTr="00251091">
        <w:tc>
          <w:tcPr>
            <w:tcW w:w="1996" w:type="dxa"/>
            <w:tcBorders>
              <w:top w:val="nil"/>
              <w:left w:val="single" w:sz="4" w:space="0" w:color="auto"/>
              <w:bottom w:val="nil"/>
              <w:right w:val="single" w:sz="4" w:space="0" w:color="auto"/>
            </w:tcBorders>
          </w:tcPr>
          <w:p w14:paraId="07228D4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3937FAA" w14:textId="77777777"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14:paraId="5C957B8A" w14:textId="77777777"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DB154B7" w14:textId="77777777" w:rsidR="00251091" w:rsidRDefault="00251091">
            <w:pPr>
              <w:pStyle w:val="TAL"/>
              <w:rPr>
                <w:lang w:eastAsia="zh-CN"/>
              </w:rPr>
            </w:pPr>
            <w:r>
              <w:rPr>
                <w:lang w:eastAsia="zh-CN"/>
              </w:rPr>
              <w:t>SMF, SMSF, LMF</w:t>
            </w:r>
          </w:p>
        </w:tc>
      </w:tr>
      <w:tr w:rsidR="00251091" w14:paraId="3FF78B40" w14:textId="77777777" w:rsidTr="00251091">
        <w:tc>
          <w:tcPr>
            <w:tcW w:w="1996" w:type="dxa"/>
            <w:tcBorders>
              <w:top w:val="nil"/>
              <w:left w:val="single" w:sz="4" w:space="0" w:color="auto"/>
              <w:bottom w:val="nil"/>
              <w:right w:val="single" w:sz="4" w:space="0" w:color="auto"/>
            </w:tcBorders>
          </w:tcPr>
          <w:p w14:paraId="2F87C20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62C16D6" w14:textId="77777777"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14:paraId="6474C65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EEAC795" w14:textId="77777777" w:rsidR="00251091" w:rsidRDefault="00251091">
            <w:pPr>
              <w:pStyle w:val="TAL"/>
              <w:rPr>
                <w:lang w:eastAsia="zh-CN"/>
              </w:rPr>
            </w:pPr>
            <w:r>
              <w:rPr>
                <w:lang w:eastAsia="zh-CN"/>
              </w:rPr>
              <w:t>Peer AMF, LMF, CBCF, PWS-IWF</w:t>
            </w:r>
          </w:p>
        </w:tc>
      </w:tr>
      <w:tr w:rsidR="00251091" w14:paraId="7C932AF2" w14:textId="77777777" w:rsidTr="00251091">
        <w:tc>
          <w:tcPr>
            <w:tcW w:w="1996" w:type="dxa"/>
            <w:tcBorders>
              <w:top w:val="nil"/>
              <w:left w:val="single" w:sz="4" w:space="0" w:color="auto"/>
              <w:bottom w:val="nil"/>
              <w:right w:val="single" w:sz="4" w:space="0" w:color="auto"/>
            </w:tcBorders>
          </w:tcPr>
          <w:p w14:paraId="16A5F44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7996CC8" w14:textId="77777777"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14:paraId="53EF33CF" w14:textId="77777777" w:rsidR="00251091" w:rsidRDefault="00251091" w:rsidP="00110B55">
            <w:pPr>
              <w:pStyle w:val="TAL"/>
            </w:pPr>
            <w:r w:rsidRPr="00110B55">
              <w:t>S</w:t>
            </w:r>
            <w:r>
              <w:t>ubscribe/Notify</w:t>
            </w:r>
          </w:p>
          <w:p w14:paraId="1AA36F7B"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0AF88F03" w14:textId="77777777" w:rsidR="00251091" w:rsidRDefault="00251091">
            <w:pPr>
              <w:pStyle w:val="TAL"/>
              <w:rPr>
                <w:lang w:eastAsia="zh-CN"/>
              </w:rPr>
            </w:pPr>
            <w:r>
              <w:rPr>
                <w:lang w:eastAsia="zh-CN"/>
              </w:rPr>
              <w:t>CBCF, PWS-IWF</w:t>
            </w:r>
          </w:p>
        </w:tc>
      </w:tr>
      <w:tr w:rsidR="00251091" w14:paraId="0D245EF2" w14:textId="77777777" w:rsidTr="00251091">
        <w:tc>
          <w:tcPr>
            <w:tcW w:w="1996" w:type="dxa"/>
            <w:tcBorders>
              <w:top w:val="nil"/>
              <w:left w:val="single" w:sz="4" w:space="0" w:color="auto"/>
              <w:bottom w:val="nil"/>
              <w:right w:val="single" w:sz="4" w:space="0" w:color="auto"/>
            </w:tcBorders>
          </w:tcPr>
          <w:p w14:paraId="34E38358"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32A382" w14:textId="77777777"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14:paraId="0CB77238" w14:textId="77777777" w:rsidR="00251091" w:rsidRDefault="00251091">
            <w:pPr>
              <w:spacing w:after="0"/>
              <w:rPr>
                <w:rFonts w:ascii="Arial" w:hAnsi="Arial"/>
                <w:sz w:val="18"/>
                <w:lang w:eastAsia="zh-CN"/>
              </w:rPr>
            </w:pPr>
            <w:bookmarkStart w:id="119" w:name="_PERM_MCCTEMPBM_CRPT25990004___7"/>
            <w:bookmarkEnd w:id="119"/>
          </w:p>
        </w:tc>
        <w:tc>
          <w:tcPr>
            <w:tcW w:w="2160" w:type="dxa"/>
            <w:tcBorders>
              <w:top w:val="single" w:sz="4" w:space="0" w:color="auto"/>
              <w:left w:val="single" w:sz="4" w:space="0" w:color="auto"/>
              <w:bottom w:val="single" w:sz="4" w:space="0" w:color="auto"/>
              <w:right w:val="single" w:sz="4" w:space="0" w:color="auto"/>
            </w:tcBorders>
            <w:hideMark/>
          </w:tcPr>
          <w:p w14:paraId="74A58676" w14:textId="77777777" w:rsidR="00251091" w:rsidRDefault="00251091">
            <w:pPr>
              <w:pStyle w:val="TAL"/>
              <w:rPr>
                <w:lang w:eastAsia="zh-CN"/>
              </w:rPr>
            </w:pPr>
            <w:r>
              <w:rPr>
                <w:lang w:eastAsia="zh-CN"/>
              </w:rPr>
              <w:t>CBCF, PWS-IWF</w:t>
            </w:r>
          </w:p>
        </w:tc>
      </w:tr>
      <w:tr w:rsidR="00251091" w14:paraId="2297DF55" w14:textId="77777777" w:rsidTr="00251091">
        <w:tc>
          <w:tcPr>
            <w:tcW w:w="1996" w:type="dxa"/>
            <w:tcBorders>
              <w:top w:val="nil"/>
              <w:left w:val="single" w:sz="4" w:space="0" w:color="auto"/>
              <w:bottom w:val="nil"/>
              <w:right w:val="single" w:sz="4" w:space="0" w:color="auto"/>
            </w:tcBorders>
          </w:tcPr>
          <w:p w14:paraId="475B29F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F664147" w14:textId="77777777"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14:paraId="60E2F205"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B909D" w14:textId="77777777" w:rsidR="00251091" w:rsidRDefault="00251091">
            <w:pPr>
              <w:pStyle w:val="TAL"/>
              <w:rPr>
                <w:lang w:eastAsia="zh-CN"/>
              </w:rPr>
            </w:pPr>
            <w:r>
              <w:rPr>
                <w:lang w:eastAsia="zh-CN"/>
              </w:rPr>
              <w:t>LMF, CBCF, PWS-IWF</w:t>
            </w:r>
          </w:p>
        </w:tc>
      </w:tr>
      <w:tr w:rsidR="00251091" w14:paraId="403A15BE" w14:textId="77777777" w:rsidTr="00251091">
        <w:tc>
          <w:tcPr>
            <w:tcW w:w="1996" w:type="dxa"/>
            <w:tcBorders>
              <w:top w:val="nil"/>
              <w:left w:val="single" w:sz="4" w:space="0" w:color="auto"/>
              <w:bottom w:val="nil"/>
              <w:right w:val="single" w:sz="4" w:space="0" w:color="auto"/>
            </w:tcBorders>
          </w:tcPr>
          <w:p w14:paraId="375F82F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62F20D4" w14:textId="77777777"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14:paraId="390B5795"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32BBE8F" w14:textId="77777777" w:rsidR="00251091" w:rsidRDefault="00251091">
            <w:pPr>
              <w:pStyle w:val="TAL"/>
              <w:rPr>
                <w:lang w:eastAsia="zh-CN"/>
              </w:rPr>
            </w:pPr>
            <w:r>
              <w:rPr>
                <w:lang w:eastAsia="zh-CN"/>
              </w:rPr>
              <w:t>SMF</w:t>
            </w:r>
          </w:p>
        </w:tc>
      </w:tr>
      <w:tr w:rsidR="00251091" w14:paraId="377B013F" w14:textId="77777777" w:rsidTr="00251091">
        <w:tc>
          <w:tcPr>
            <w:tcW w:w="1996" w:type="dxa"/>
            <w:tcBorders>
              <w:top w:val="nil"/>
              <w:left w:val="single" w:sz="4" w:space="0" w:color="auto"/>
              <w:bottom w:val="nil"/>
              <w:right w:val="single" w:sz="4" w:space="0" w:color="auto"/>
            </w:tcBorders>
          </w:tcPr>
          <w:p w14:paraId="0F60F0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5027344" w14:textId="77777777"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14:paraId="1A0CB12D"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73F5CB09" w14:textId="77777777" w:rsidR="00251091" w:rsidRDefault="00251091">
            <w:pPr>
              <w:pStyle w:val="TAL"/>
              <w:rPr>
                <w:lang w:eastAsia="zh-CN"/>
              </w:rPr>
            </w:pPr>
            <w:r>
              <w:rPr>
                <w:lang w:eastAsia="zh-CN"/>
              </w:rPr>
              <w:t>SMF, PCF, NEF, SMSF, UDM</w:t>
            </w:r>
          </w:p>
        </w:tc>
      </w:tr>
      <w:tr w:rsidR="00251091" w14:paraId="56544B65" w14:textId="77777777" w:rsidTr="00251091">
        <w:tc>
          <w:tcPr>
            <w:tcW w:w="1996" w:type="dxa"/>
            <w:tcBorders>
              <w:top w:val="nil"/>
              <w:left w:val="single" w:sz="4" w:space="0" w:color="auto"/>
              <w:bottom w:val="nil"/>
              <w:right w:val="single" w:sz="4" w:space="0" w:color="auto"/>
            </w:tcBorders>
          </w:tcPr>
          <w:p w14:paraId="04EB93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C91BEA4" w14:textId="77777777"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14:paraId="5E4B88FF"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12D37C4D" w14:textId="77777777" w:rsidR="00251091" w:rsidRDefault="00251091">
            <w:pPr>
              <w:pStyle w:val="TAL"/>
              <w:rPr>
                <w:lang w:eastAsia="zh-CN"/>
              </w:rPr>
            </w:pPr>
            <w:r>
              <w:rPr>
                <w:lang w:eastAsia="zh-CN"/>
              </w:rPr>
              <w:t>SMF, PCF, NEF, SMSF, UDM</w:t>
            </w:r>
          </w:p>
        </w:tc>
      </w:tr>
      <w:tr w:rsidR="00251091" w14:paraId="17279DEE" w14:textId="77777777" w:rsidTr="00251091">
        <w:tc>
          <w:tcPr>
            <w:tcW w:w="1996" w:type="dxa"/>
            <w:tcBorders>
              <w:top w:val="nil"/>
              <w:left w:val="single" w:sz="4" w:space="0" w:color="auto"/>
              <w:bottom w:val="single" w:sz="4" w:space="0" w:color="auto"/>
              <w:right w:val="single" w:sz="4" w:space="0" w:color="auto"/>
            </w:tcBorders>
          </w:tcPr>
          <w:p w14:paraId="7ADD4F15"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2FE054" w14:textId="77777777"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14:paraId="22BDA832"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60EA4A0C" w14:textId="77777777" w:rsidR="00251091" w:rsidRDefault="00251091">
            <w:pPr>
              <w:pStyle w:val="TAL"/>
              <w:rPr>
                <w:lang w:eastAsia="zh-CN"/>
              </w:rPr>
            </w:pPr>
            <w:r>
              <w:rPr>
                <w:lang w:eastAsia="zh-CN"/>
              </w:rPr>
              <w:t>SMF, PCF, NEF, SMSF, UDM</w:t>
            </w:r>
          </w:p>
        </w:tc>
      </w:tr>
      <w:tr w:rsidR="00251091" w14:paraId="5E7C4B16" w14:textId="77777777" w:rsidTr="00251091">
        <w:tc>
          <w:tcPr>
            <w:tcW w:w="1996" w:type="dxa"/>
            <w:tcBorders>
              <w:top w:val="single" w:sz="4" w:space="0" w:color="auto"/>
              <w:left w:val="single" w:sz="4" w:space="0" w:color="auto"/>
              <w:bottom w:val="nil"/>
              <w:right w:val="single" w:sz="4" w:space="0" w:color="auto"/>
            </w:tcBorders>
            <w:hideMark/>
          </w:tcPr>
          <w:p w14:paraId="65E278B1" w14:textId="77777777"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14:paraId="3C3D1836" w14:textId="77777777"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14:paraId="0ED69767"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597AFE58" w14:textId="77777777" w:rsidR="00251091" w:rsidRDefault="00251091">
            <w:pPr>
              <w:pStyle w:val="TAL"/>
              <w:rPr>
                <w:lang w:eastAsia="zh-CN"/>
              </w:rPr>
            </w:pPr>
            <w:r>
              <w:rPr>
                <w:lang w:eastAsia="zh-CN"/>
              </w:rPr>
              <w:t>NEF, SMF, UDM</w:t>
            </w:r>
          </w:p>
        </w:tc>
      </w:tr>
      <w:tr w:rsidR="00251091" w14:paraId="1D95648A" w14:textId="77777777" w:rsidTr="00251091">
        <w:tc>
          <w:tcPr>
            <w:tcW w:w="1996" w:type="dxa"/>
            <w:tcBorders>
              <w:top w:val="nil"/>
              <w:left w:val="single" w:sz="4" w:space="0" w:color="auto"/>
              <w:bottom w:val="nil"/>
              <w:right w:val="single" w:sz="4" w:space="0" w:color="auto"/>
            </w:tcBorders>
          </w:tcPr>
          <w:p w14:paraId="61597204"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3F77FA4A" w14:textId="77777777"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14:paraId="78C9C5DE"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FB8BF72" w14:textId="77777777" w:rsidR="00251091" w:rsidRDefault="00251091">
            <w:pPr>
              <w:pStyle w:val="TAL"/>
              <w:rPr>
                <w:lang w:eastAsia="zh-CN"/>
              </w:rPr>
            </w:pPr>
            <w:r>
              <w:rPr>
                <w:lang w:eastAsia="zh-CN"/>
              </w:rPr>
              <w:t>NEF, SMF, UDM</w:t>
            </w:r>
          </w:p>
        </w:tc>
      </w:tr>
      <w:tr w:rsidR="00251091" w14:paraId="5A4773B8" w14:textId="77777777" w:rsidTr="00251091">
        <w:tc>
          <w:tcPr>
            <w:tcW w:w="1996" w:type="dxa"/>
            <w:tcBorders>
              <w:top w:val="nil"/>
              <w:left w:val="single" w:sz="4" w:space="0" w:color="auto"/>
              <w:bottom w:val="single" w:sz="4" w:space="0" w:color="auto"/>
              <w:right w:val="single" w:sz="4" w:space="0" w:color="auto"/>
            </w:tcBorders>
          </w:tcPr>
          <w:p w14:paraId="073EB9CF"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C6AEC1B" w14:textId="77777777"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14:paraId="7CF07A3B"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308E3301" w14:textId="77777777" w:rsidR="00251091" w:rsidRDefault="00251091">
            <w:pPr>
              <w:pStyle w:val="TAL"/>
              <w:rPr>
                <w:lang w:eastAsia="zh-CN"/>
              </w:rPr>
            </w:pPr>
            <w:r>
              <w:rPr>
                <w:lang w:eastAsia="zh-CN"/>
              </w:rPr>
              <w:t>NEF, SMF, UDM</w:t>
            </w:r>
          </w:p>
        </w:tc>
      </w:tr>
      <w:tr w:rsidR="00251091" w14:paraId="0DCFB4A5" w14:textId="77777777" w:rsidTr="00251091">
        <w:tc>
          <w:tcPr>
            <w:tcW w:w="1996" w:type="dxa"/>
            <w:tcBorders>
              <w:top w:val="single" w:sz="4" w:space="0" w:color="auto"/>
              <w:left w:val="single" w:sz="4" w:space="0" w:color="auto"/>
              <w:bottom w:val="nil"/>
              <w:right w:val="single" w:sz="4" w:space="0" w:color="auto"/>
            </w:tcBorders>
            <w:hideMark/>
          </w:tcPr>
          <w:p w14:paraId="022F4931" w14:textId="77777777"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14:paraId="6B178D21" w14:textId="77777777"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14:paraId="018E0AE7"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144F74A" w14:textId="77777777" w:rsidR="00251091" w:rsidRDefault="00251091">
            <w:pPr>
              <w:pStyle w:val="TAL"/>
              <w:rPr>
                <w:lang w:eastAsia="zh-CN"/>
              </w:rPr>
            </w:pPr>
            <w:r>
              <w:t>SMSF</w:t>
            </w:r>
          </w:p>
        </w:tc>
      </w:tr>
      <w:tr w:rsidR="00251091" w14:paraId="656814DF" w14:textId="77777777" w:rsidTr="00251091">
        <w:tc>
          <w:tcPr>
            <w:tcW w:w="1996" w:type="dxa"/>
            <w:tcBorders>
              <w:top w:val="nil"/>
              <w:left w:val="single" w:sz="4" w:space="0" w:color="auto"/>
              <w:bottom w:val="single" w:sz="4" w:space="0" w:color="auto"/>
              <w:right w:val="single" w:sz="4" w:space="0" w:color="auto"/>
            </w:tcBorders>
          </w:tcPr>
          <w:p w14:paraId="7451C5F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023FB56" w14:textId="77777777"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14:paraId="7F6DAFAF"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DF9DB8A" w14:textId="77777777" w:rsidR="00251091" w:rsidRDefault="00251091">
            <w:pPr>
              <w:pStyle w:val="TAL"/>
            </w:pPr>
            <w:r>
              <w:t>UDM</w:t>
            </w:r>
          </w:p>
        </w:tc>
      </w:tr>
      <w:tr w:rsidR="00251091" w14:paraId="1AA6C425" w14:textId="77777777" w:rsidTr="00251091">
        <w:tc>
          <w:tcPr>
            <w:tcW w:w="1996" w:type="dxa"/>
            <w:tcBorders>
              <w:top w:val="single" w:sz="4" w:space="0" w:color="auto"/>
              <w:left w:val="single" w:sz="4" w:space="0" w:color="auto"/>
              <w:bottom w:val="nil"/>
              <w:right w:val="single" w:sz="4" w:space="0" w:color="auto"/>
            </w:tcBorders>
            <w:hideMark/>
          </w:tcPr>
          <w:p w14:paraId="64F5A3C0" w14:textId="77777777"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14:paraId="3E97D671" w14:textId="77777777"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14:paraId="620A70C9" w14:textId="77777777"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595B0A7" w14:textId="77777777" w:rsidR="00251091" w:rsidRDefault="00251091">
            <w:pPr>
              <w:pStyle w:val="TAL"/>
            </w:pPr>
            <w:r>
              <w:t>GMLC</w:t>
            </w:r>
          </w:p>
        </w:tc>
      </w:tr>
      <w:tr w:rsidR="00251091" w14:paraId="1B6035AB" w14:textId="77777777" w:rsidTr="00251091">
        <w:tc>
          <w:tcPr>
            <w:tcW w:w="1996" w:type="dxa"/>
            <w:tcBorders>
              <w:top w:val="nil"/>
              <w:left w:val="single" w:sz="4" w:space="0" w:color="auto"/>
              <w:bottom w:val="nil"/>
              <w:right w:val="single" w:sz="4" w:space="0" w:color="auto"/>
            </w:tcBorders>
          </w:tcPr>
          <w:p w14:paraId="0ABF923E"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7259FCFB" w14:textId="77777777"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14:paraId="014B2CB0"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3BFE0706" w14:textId="77777777" w:rsidR="00251091" w:rsidRDefault="00251091">
            <w:pPr>
              <w:pStyle w:val="TAL"/>
            </w:pPr>
            <w:r>
              <w:rPr>
                <w:lang w:eastAsia="zh-CN"/>
              </w:rPr>
              <w:t>GMLC</w:t>
            </w:r>
          </w:p>
        </w:tc>
      </w:tr>
      <w:tr w:rsidR="00251091" w14:paraId="0B474FC2" w14:textId="77777777" w:rsidTr="00251091">
        <w:tc>
          <w:tcPr>
            <w:tcW w:w="1996" w:type="dxa"/>
            <w:tcBorders>
              <w:top w:val="nil"/>
              <w:left w:val="single" w:sz="4" w:space="0" w:color="auto"/>
              <w:bottom w:val="single" w:sz="4" w:space="0" w:color="auto"/>
              <w:right w:val="single" w:sz="4" w:space="0" w:color="auto"/>
            </w:tcBorders>
          </w:tcPr>
          <w:p w14:paraId="54F7A0CF"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3AE10E2D" w14:textId="77777777"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14:paraId="66E99A2E" w14:textId="77777777"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ACCBBA4" w14:textId="77777777" w:rsidR="00251091" w:rsidRDefault="00251091">
            <w:pPr>
              <w:pStyle w:val="TAL"/>
              <w:rPr>
                <w:lang w:eastAsia="zh-CN"/>
              </w:rPr>
            </w:pPr>
            <w:r>
              <w:rPr>
                <w:lang w:eastAsia="zh-CN"/>
              </w:rPr>
              <w:t>UDM</w:t>
            </w:r>
          </w:p>
        </w:tc>
      </w:tr>
      <w:tr w:rsidR="00251091" w14:paraId="1E70345E" w14:textId="77777777" w:rsidTr="00251091">
        <w:tc>
          <w:tcPr>
            <w:tcW w:w="10278" w:type="dxa"/>
            <w:gridSpan w:val="4"/>
            <w:tcBorders>
              <w:top w:val="single" w:sz="4" w:space="0" w:color="auto"/>
              <w:left w:val="single" w:sz="4" w:space="0" w:color="auto"/>
              <w:bottom w:val="single" w:sz="4" w:space="0" w:color="auto"/>
              <w:right w:val="single" w:sz="4" w:space="0" w:color="auto"/>
            </w:tcBorders>
            <w:hideMark/>
          </w:tcPr>
          <w:p w14:paraId="49CB7C66" w14:textId="77777777" w:rsidR="00251091" w:rsidRDefault="00251091">
            <w:pPr>
              <w:pStyle w:val="TAN"/>
              <w:rPr>
                <w:lang w:eastAsia="zh-CN"/>
              </w:rPr>
            </w:pPr>
            <w:r>
              <w:t>NOTE:</w:t>
            </w:r>
            <w:r>
              <w:tab/>
              <w:t>A subscription applies for one UE, group of UE(s) or any UE.</w:t>
            </w:r>
          </w:p>
        </w:tc>
      </w:tr>
    </w:tbl>
    <w:p w14:paraId="5195AF6C" w14:textId="77777777" w:rsidR="00251091" w:rsidRDefault="00251091" w:rsidP="00251091"/>
    <w:p w14:paraId="7677A1B1" w14:textId="77777777" w:rsidR="00251091" w:rsidRDefault="00251091" w:rsidP="00110B55">
      <w:pPr>
        <w:pStyle w:val="Heading2"/>
        <w:rPr>
          <w:rFonts w:eastAsia="SimSun"/>
        </w:rPr>
      </w:pPr>
      <w:bookmarkStart w:id="120" w:name="_Toc51925019"/>
      <w:bookmarkStart w:id="121" w:name="_Toc51924540"/>
      <w:bookmarkStart w:id="122" w:name="_Toc50124210"/>
      <w:bookmarkStart w:id="123" w:name="_Toc50123739"/>
      <w:bookmarkStart w:id="124" w:name="_Toc49867228"/>
      <w:bookmarkStart w:id="125" w:name="_Toc43208162"/>
      <w:bookmarkStart w:id="126" w:name="_Toc43117989"/>
      <w:bookmarkStart w:id="127" w:name="_Toc25156937"/>
      <w:bookmarkStart w:id="128" w:name="_Toc51925495"/>
      <w:bookmarkStart w:id="129" w:name="_Toc81212513"/>
      <w:bookmarkStart w:id="130" w:name="_Toc98497593"/>
      <w:r>
        <w:rPr>
          <w:rFonts w:eastAsia="SimSun"/>
        </w:rPr>
        <w:t>5.2</w:t>
      </w:r>
      <w:r>
        <w:rPr>
          <w:rFonts w:eastAsia="SimSun"/>
        </w:rPr>
        <w:tab/>
        <w:t>Namf_Communication Service</w:t>
      </w:r>
      <w:bookmarkEnd w:id="120"/>
      <w:bookmarkEnd w:id="121"/>
      <w:bookmarkEnd w:id="122"/>
      <w:bookmarkEnd w:id="123"/>
      <w:bookmarkEnd w:id="124"/>
      <w:bookmarkEnd w:id="125"/>
      <w:bookmarkEnd w:id="126"/>
      <w:bookmarkEnd w:id="127"/>
      <w:bookmarkEnd w:id="128"/>
      <w:bookmarkEnd w:id="129"/>
      <w:bookmarkEnd w:id="130"/>
    </w:p>
    <w:p w14:paraId="6682ECDF" w14:textId="77777777" w:rsidR="00251091" w:rsidRDefault="00251091" w:rsidP="00110B55">
      <w:pPr>
        <w:pStyle w:val="Heading3"/>
        <w:rPr>
          <w:rFonts w:eastAsia="SimSun"/>
        </w:rPr>
      </w:pPr>
      <w:bookmarkStart w:id="131" w:name="_Toc51925020"/>
      <w:bookmarkStart w:id="132" w:name="_Toc51924541"/>
      <w:bookmarkStart w:id="133" w:name="_Toc50124211"/>
      <w:bookmarkStart w:id="134" w:name="_Toc50123740"/>
      <w:bookmarkStart w:id="135" w:name="_Toc49867229"/>
      <w:bookmarkStart w:id="136" w:name="_Toc43208163"/>
      <w:bookmarkStart w:id="137" w:name="_Toc43117990"/>
      <w:bookmarkStart w:id="138" w:name="_Toc25156938"/>
      <w:bookmarkStart w:id="139" w:name="_Toc51925496"/>
      <w:bookmarkStart w:id="140" w:name="_Toc81212514"/>
      <w:bookmarkStart w:id="141" w:name="_Toc98497594"/>
      <w:r>
        <w:rPr>
          <w:rFonts w:eastAsia="SimSun"/>
        </w:rPr>
        <w:t>5.2.1</w:t>
      </w:r>
      <w:r>
        <w:rPr>
          <w:rFonts w:eastAsia="SimSun"/>
        </w:rPr>
        <w:tab/>
        <w:t>Service Description</w:t>
      </w:r>
      <w:bookmarkEnd w:id="131"/>
      <w:bookmarkEnd w:id="132"/>
      <w:bookmarkEnd w:id="133"/>
      <w:bookmarkEnd w:id="134"/>
      <w:bookmarkEnd w:id="135"/>
      <w:bookmarkEnd w:id="136"/>
      <w:bookmarkEnd w:id="137"/>
      <w:bookmarkEnd w:id="138"/>
      <w:bookmarkEnd w:id="139"/>
      <w:bookmarkEnd w:id="140"/>
      <w:bookmarkEnd w:id="141"/>
    </w:p>
    <w:p w14:paraId="47C624AB" w14:textId="77777777"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17797F0D" w14:textId="77777777" w:rsidR="00251091" w:rsidRDefault="00251091" w:rsidP="00251091">
      <w:pPr>
        <w:pStyle w:val="B1"/>
      </w:pPr>
      <w:r>
        <w:t>-</w:t>
      </w:r>
      <w:r>
        <w:tab/>
        <w:t>Provide service operations for transporting N1 messages to the UE;</w:t>
      </w:r>
    </w:p>
    <w:p w14:paraId="2B0BE1C7" w14:textId="77777777" w:rsidR="00251091" w:rsidRDefault="00251091" w:rsidP="00251091">
      <w:pPr>
        <w:pStyle w:val="B1"/>
      </w:pPr>
      <w:r>
        <w:t>-</w:t>
      </w:r>
      <w:r>
        <w:tab/>
        <w:t>Allow NFs to subscribe and unsubscribe for notifications of specific N1 messages from the UE;</w:t>
      </w:r>
    </w:p>
    <w:p w14:paraId="01E150C9" w14:textId="77777777" w:rsidR="00251091" w:rsidRDefault="00251091" w:rsidP="00251091">
      <w:pPr>
        <w:pStyle w:val="B1"/>
      </w:pPr>
      <w:r>
        <w:t>-</w:t>
      </w:r>
      <w:r>
        <w:tab/>
        <w:t>Allow NFs to subscribe and unsubscribe for notifications about specific information from AN;</w:t>
      </w:r>
    </w:p>
    <w:p w14:paraId="3BE4D90E" w14:textId="77777777" w:rsidR="00251091" w:rsidRDefault="00251091" w:rsidP="00251091">
      <w:pPr>
        <w:pStyle w:val="B1"/>
      </w:pPr>
      <w:r>
        <w:t>-</w:t>
      </w:r>
      <w:r>
        <w:tab/>
        <w:t>Provide service operations for initiating N2 messages towards the AN;</w:t>
      </w:r>
    </w:p>
    <w:p w14:paraId="5567C41B" w14:textId="77777777" w:rsidR="00251091" w:rsidRDefault="00251091" w:rsidP="00251091">
      <w:pPr>
        <w:pStyle w:val="B1"/>
      </w:pPr>
      <w:r>
        <w:t>-</w:t>
      </w:r>
      <w:r>
        <w:tab/>
        <w:t>Security Context Management; and</w:t>
      </w:r>
    </w:p>
    <w:p w14:paraId="08DB1E5F" w14:textId="77777777" w:rsidR="00251091" w:rsidRDefault="00251091" w:rsidP="00251091">
      <w:pPr>
        <w:pStyle w:val="B1"/>
      </w:pPr>
      <w:r>
        <w:t>-</w:t>
      </w:r>
      <w:r>
        <w:tab/>
        <w:t>UE information management and transfer (including its security context).</w:t>
      </w:r>
    </w:p>
    <w:p w14:paraId="5928DED4" w14:textId="77777777" w:rsidR="00251091" w:rsidRDefault="00251091" w:rsidP="00110B55">
      <w:pPr>
        <w:pStyle w:val="Heading3"/>
        <w:rPr>
          <w:rFonts w:eastAsia="SimSun"/>
        </w:rPr>
      </w:pPr>
      <w:bookmarkStart w:id="142" w:name="_Toc51925021"/>
      <w:bookmarkStart w:id="143" w:name="_Toc51924542"/>
      <w:bookmarkStart w:id="144" w:name="_Toc50124212"/>
      <w:bookmarkStart w:id="145" w:name="_Toc50123741"/>
      <w:bookmarkStart w:id="146" w:name="_Toc49867230"/>
      <w:bookmarkStart w:id="147" w:name="_Toc43208164"/>
      <w:bookmarkStart w:id="148" w:name="_Toc43117991"/>
      <w:bookmarkStart w:id="149" w:name="_Toc25156939"/>
      <w:bookmarkStart w:id="150" w:name="_Toc51925497"/>
      <w:bookmarkStart w:id="151" w:name="_Toc81212515"/>
      <w:bookmarkStart w:id="152" w:name="_Toc98497595"/>
      <w:r>
        <w:rPr>
          <w:rFonts w:eastAsia="SimSun"/>
        </w:rPr>
        <w:lastRenderedPageBreak/>
        <w:t>5.2.2</w:t>
      </w:r>
      <w:r>
        <w:rPr>
          <w:rFonts w:eastAsia="SimSun"/>
        </w:rPr>
        <w:tab/>
        <w:t>Service Operations</w:t>
      </w:r>
      <w:bookmarkEnd w:id="142"/>
      <w:bookmarkEnd w:id="143"/>
      <w:bookmarkEnd w:id="144"/>
      <w:bookmarkEnd w:id="145"/>
      <w:bookmarkEnd w:id="146"/>
      <w:bookmarkEnd w:id="147"/>
      <w:bookmarkEnd w:id="148"/>
      <w:bookmarkEnd w:id="149"/>
      <w:bookmarkEnd w:id="150"/>
      <w:bookmarkEnd w:id="151"/>
      <w:bookmarkEnd w:id="152"/>
    </w:p>
    <w:p w14:paraId="0FF94D53" w14:textId="77777777" w:rsidR="00251091" w:rsidRDefault="00251091" w:rsidP="00110B55">
      <w:pPr>
        <w:pStyle w:val="Heading4"/>
        <w:rPr>
          <w:rFonts w:eastAsia="SimSun"/>
        </w:rPr>
      </w:pPr>
      <w:bookmarkStart w:id="153" w:name="_Toc51925022"/>
      <w:bookmarkStart w:id="154" w:name="_Toc51924543"/>
      <w:bookmarkStart w:id="155" w:name="_Toc50124213"/>
      <w:bookmarkStart w:id="156" w:name="_Toc50123742"/>
      <w:bookmarkStart w:id="157" w:name="_Toc49867231"/>
      <w:bookmarkStart w:id="158" w:name="_Toc43208165"/>
      <w:bookmarkStart w:id="159" w:name="_Toc43117992"/>
      <w:bookmarkStart w:id="160" w:name="_Toc25156940"/>
      <w:bookmarkStart w:id="161" w:name="_Toc51925498"/>
      <w:bookmarkStart w:id="162" w:name="_Toc81212516"/>
      <w:bookmarkStart w:id="163" w:name="_Toc98497596"/>
      <w:r>
        <w:rPr>
          <w:rFonts w:eastAsia="SimSun"/>
        </w:rPr>
        <w:t>5.2.2.1</w:t>
      </w:r>
      <w:r>
        <w:rPr>
          <w:rFonts w:eastAsia="SimSun"/>
        </w:rPr>
        <w:tab/>
        <w:t>Introduction</w:t>
      </w:r>
      <w:bookmarkEnd w:id="153"/>
      <w:bookmarkEnd w:id="154"/>
      <w:bookmarkEnd w:id="155"/>
      <w:bookmarkEnd w:id="156"/>
      <w:bookmarkEnd w:id="157"/>
      <w:bookmarkEnd w:id="158"/>
      <w:bookmarkEnd w:id="159"/>
      <w:bookmarkEnd w:id="160"/>
      <w:bookmarkEnd w:id="161"/>
      <w:bookmarkEnd w:id="162"/>
      <w:bookmarkEnd w:id="163"/>
    </w:p>
    <w:p w14:paraId="6A18289D" w14:textId="77777777" w:rsidR="00251091" w:rsidRDefault="00251091" w:rsidP="00251091">
      <w:pPr>
        <w:rPr>
          <w:rFonts w:eastAsia="SimSun"/>
        </w:rPr>
      </w:pPr>
      <w:r>
        <w:t>The Namf_Communication service supports following service operations:</w:t>
      </w:r>
    </w:p>
    <w:p w14:paraId="3BDB0978" w14:textId="77777777" w:rsidR="00251091" w:rsidRDefault="00251091" w:rsidP="00251091">
      <w:pPr>
        <w:pStyle w:val="B1"/>
      </w:pPr>
      <w:r>
        <w:t>- UEContextTransfer</w:t>
      </w:r>
    </w:p>
    <w:p w14:paraId="5D0712CA" w14:textId="77777777" w:rsidR="00251091" w:rsidRDefault="00251091" w:rsidP="00251091">
      <w:pPr>
        <w:pStyle w:val="B1"/>
      </w:pPr>
      <w:r>
        <w:t>- RegistrationStatusUpdate</w:t>
      </w:r>
    </w:p>
    <w:p w14:paraId="7368B32F" w14:textId="77777777" w:rsidR="00251091" w:rsidRDefault="00251091" w:rsidP="00251091">
      <w:pPr>
        <w:pStyle w:val="B1"/>
      </w:pPr>
      <w:r>
        <w:t>- N1N2MessageTransfer (UE Specific)</w:t>
      </w:r>
    </w:p>
    <w:p w14:paraId="12AF102E" w14:textId="77777777" w:rsidR="00251091" w:rsidRDefault="00251091" w:rsidP="00251091">
      <w:pPr>
        <w:pStyle w:val="B1"/>
      </w:pPr>
      <w:r>
        <w:t>- N1N2TransferFailureNotification (UE Specific)</w:t>
      </w:r>
    </w:p>
    <w:p w14:paraId="610C8329" w14:textId="77777777" w:rsidR="00251091" w:rsidRDefault="00251091" w:rsidP="00251091">
      <w:pPr>
        <w:pStyle w:val="B1"/>
      </w:pPr>
      <w:r>
        <w:t>- N1N2MessageSubscribe (UE Specific)</w:t>
      </w:r>
    </w:p>
    <w:p w14:paraId="38109C8E" w14:textId="77777777" w:rsidR="00251091" w:rsidRDefault="00251091" w:rsidP="00251091">
      <w:pPr>
        <w:pStyle w:val="B1"/>
      </w:pPr>
      <w:r>
        <w:t>- N1N2MessageUnsubscribe (UE Specific)</w:t>
      </w:r>
    </w:p>
    <w:p w14:paraId="7052B333" w14:textId="77777777" w:rsidR="00251091" w:rsidRDefault="00251091" w:rsidP="00251091">
      <w:pPr>
        <w:pStyle w:val="B1"/>
      </w:pPr>
      <w:r>
        <w:t>- N1MessageNotify (UE Specific)</w:t>
      </w:r>
    </w:p>
    <w:p w14:paraId="2FB18D89" w14:textId="77777777" w:rsidR="00251091" w:rsidRDefault="00251091" w:rsidP="00251091">
      <w:pPr>
        <w:pStyle w:val="B1"/>
      </w:pPr>
      <w:r>
        <w:t>- N2InfoNotify (UE Specific)</w:t>
      </w:r>
    </w:p>
    <w:p w14:paraId="498F8AB9" w14:textId="77777777" w:rsidR="00251091" w:rsidRDefault="00251091" w:rsidP="00251091">
      <w:pPr>
        <w:pStyle w:val="B1"/>
      </w:pPr>
      <w:r>
        <w:t>- NonUeN2MessageTransfer</w:t>
      </w:r>
    </w:p>
    <w:p w14:paraId="22C9BFC3" w14:textId="77777777" w:rsidR="00251091" w:rsidRDefault="00251091" w:rsidP="00251091">
      <w:pPr>
        <w:pStyle w:val="B1"/>
      </w:pPr>
      <w:r>
        <w:t>- NonUeN2InfoSubscribe</w:t>
      </w:r>
    </w:p>
    <w:p w14:paraId="30CE6C8A" w14:textId="77777777" w:rsidR="00251091" w:rsidRDefault="00251091" w:rsidP="00251091">
      <w:pPr>
        <w:pStyle w:val="B1"/>
      </w:pPr>
      <w:r>
        <w:t>- NonUeN2INfoUnsubscribe</w:t>
      </w:r>
    </w:p>
    <w:p w14:paraId="7A26B5A8" w14:textId="77777777" w:rsidR="00251091" w:rsidRDefault="00251091" w:rsidP="00251091">
      <w:pPr>
        <w:pStyle w:val="B1"/>
      </w:pPr>
      <w:r>
        <w:t>- N2InfoNotify</w:t>
      </w:r>
    </w:p>
    <w:p w14:paraId="3A13F1D5" w14:textId="77777777" w:rsidR="00251091" w:rsidRDefault="00251091" w:rsidP="00251091">
      <w:pPr>
        <w:pStyle w:val="B1"/>
      </w:pPr>
      <w:r>
        <w:t>- EBIAssignment</w:t>
      </w:r>
    </w:p>
    <w:p w14:paraId="2A313F56" w14:textId="77777777" w:rsidR="00251091" w:rsidRDefault="00251091" w:rsidP="00251091">
      <w:pPr>
        <w:pStyle w:val="B1"/>
      </w:pPr>
      <w:r>
        <w:t>- CreateUEContext</w:t>
      </w:r>
    </w:p>
    <w:p w14:paraId="3E57A09B" w14:textId="77777777" w:rsidR="00251091" w:rsidRDefault="00251091" w:rsidP="00251091">
      <w:pPr>
        <w:pStyle w:val="B1"/>
      </w:pPr>
      <w:r>
        <w:t>- ReleaseUEContext</w:t>
      </w:r>
    </w:p>
    <w:p w14:paraId="42B93665" w14:textId="77777777" w:rsidR="00251091" w:rsidRDefault="00251091" w:rsidP="00251091">
      <w:pPr>
        <w:pStyle w:val="B1"/>
      </w:pPr>
      <w:r>
        <w:t>- AMFStatusChangeSubscribe</w:t>
      </w:r>
    </w:p>
    <w:p w14:paraId="5668A399" w14:textId="77777777" w:rsidR="00251091" w:rsidRDefault="00251091" w:rsidP="00251091">
      <w:pPr>
        <w:pStyle w:val="B1"/>
      </w:pPr>
      <w:r>
        <w:t>- AMFStatusChangeUnsubscribe</w:t>
      </w:r>
    </w:p>
    <w:p w14:paraId="0758F56F" w14:textId="77777777" w:rsidR="00251091" w:rsidRDefault="00251091" w:rsidP="00251091">
      <w:pPr>
        <w:pStyle w:val="B1"/>
      </w:pPr>
      <w:r>
        <w:t>- AMFStatusChangeNotify</w:t>
      </w:r>
    </w:p>
    <w:p w14:paraId="7ACC566C" w14:textId="77777777" w:rsidR="00251091" w:rsidRDefault="00251091" w:rsidP="00110B55">
      <w:pPr>
        <w:pStyle w:val="Heading4"/>
        <w:rPr>
          <w:rFonts w:eastAsia="SimSun"/>
        </w:rPr>
      </w:pPr>
      <w:bookmarkStart w:id="164" w:name="_Toc51925023"/>
      <w:bookmarkStart w:id="165" w:name="_Toc51924544"/>
      <w:bookmarkStart w:id="166" w:name="_Toc50124214"/>
      <w:bookmarkStart w:id="167" w:name="_Toc50123743"/>
      <w:bookmarkStart w:id="168" w:name="_Toc49867232"/>
      <w:bookmarkStart w:id="169" w:name="_Toc43208166"/>
      <w:bookmarkStart w:id="170" w:name="_Toc43117993"/>
      <w:bookmarkStart w:id="171" w:name="_Toc25156941"/>
      <w:bookmarkStart w:id="172" w:name="_Toc51925499"/>
      <w:bookmarkStart w:id="173" w:name="_Toc81212517"/>
      <w:bookmarkStart w:id="174" w:name="_Toc98497597"/>
      <w:r>
        <w:rPr>
          <w:rFonts w:eastAsia="SimSun"/>
        </w:rPr>
        <w:t>5.2.2.2</w:t>
      </w:r>
      <w:r>
        <w:rPr>
          <w:rFonts w:eastAsia="SimSun"/>
        </w:rPr>
        <w:tab/>
        <w:t>UE Context Operations</w:t>
      </w:r>
      <w:bookmarkEnd w:id="164"/>
      <w:bookmarkEnd w:id="165"/>
      <w:bookmarkEnd w:id="166"/>
      <w:bookmarkEnd w:id="167"/>
      <w:bookmarkEnd w:id="168"/>
      <w:bookmarkEnd w:id="169"/>
      <w:bookmarkEnd w:id="170"/>
      <w:bookmarkEnd w:id="171"/>
      <w:bookmarkEnd w:id="172"/>
      <w:bookmarkEnd w:id="173"/>
      <w:bookmarkEnd w:id="174"/>
    </w:p>
    <w:p w14:paraId="0C1C68CB" w14:textId="77777777" w:rsidR="00251091" w:rsidRDefault="00251091" w:rsidP="00110B55">
      <w:pPr>
        <w:pStyle w:val="Heading5"/>
        <w:rPr>
          <w:rFonts w:eastAsia="SimSun"/>
        </w:rPr>
      </w:pPr>
      <w:bookmarkStart w:id="175" w:name="_Toc51925024"/>
      <w:bookmarkStart w:id="176" w:name="_Toc51924545"/>
      <w:bookmarkStart w:id="177" w:name="_Toc50124215"/>
      <w:bookmarkStart w:id="178" w:name="_Toc50123744"/>
      <w:bookmarkStart w:id="179" w:name="_Toc49867233"/>
      <w:bookmarkStart w:id="180" w:name="_Toc43208167"/>
      <w:bookmarkStart w:id="181" w:name="_Toc43117994"/>
      <w:bookmarkStart w:id="182" w:name="_Toc25156942"/>
      <w:bookmarkStart w:id="183" w:name="_Toc51925500"/>
      <w:bookmarkStart w:id="184" w:name="_Toc81212518"/>
      <w:bookmarkStart w:id="185" w:name="_Toc98497598"/>
      <w:r>
        <w:rPr>
          <w:rFonts w:eastAsia="SimSun"/>
        </w:rPr>
        <w:t>5.2.2.2.1</w:t>
      </w:r>
      <w:r>
        <w:rPr>
          <w:rFonts w:eastAsia="SimSun"/>
        </w:rPr>
        <w:tab/>
        <w:t>UEContextTransfer</w:t>
      </w:r>
      <w:bookmarkEnd w:id="175"/>
      <w:bookmarkEnd w:id="176"/>
      <w:bookmarkEnd w:id="177"/>
      <w:bookmarkEnd w:id="178"/>
      <w:bookmarkEnd w:id="179"/>
      <w:bookmarkEnd w:id="180"/>
      <w:bookmarkEnd w:id="181"/>
      <w:bookmarkEnd w:id="182"/>
      <w:bookmarkEnd w:id="183"/>
      <w:bookmarkEnd w:id="184"/>
      <w:bookmarkEnd w:id="185"/>
    </w:p>
    <w:p w14:paraId="38ECFB74" w14:textId="77777777" w:rsidR="00251091" w:rsidRDefault="00251091" w:rsidP="00F836B2">
      <w:pPr>
        <w:pStyle w:val="H6"/>
        <w:rPr>
          <w:rFonts w:eastAsia="SimSun"/>
        </w:rPr>
      </w:pPr>
      <w:bookmarkStart w:id="186" w:name="_Toc51925025"/>
      <w:bookmarkStart w:id="187" w:name="_Toc51924546"/>
      <w:bookmarkStart w:id="188" w:name="_Toc50124216"/>
      <w:bookmarkStart w:id="189" w:name="_Toc50123745"/>
      <w:bookmarkStart w:id="190" w:name="_Toc49867234"/>
      <w:bookmarkStart w:id="191" w:name="_Toc43208168"/>
      <w:bookmarkStart w:id="192" w:name="_Toc43117995"/>
      <w:bookmarkStart w:id="193" w:name="_Toc25156943"/>
      <w:bookmarkStart w:id="194" w:name="_Toc51925501"/>
      <w:bookmarkStart w:id="195" w:name="_Toc81212519"/>
      <w:r>
        <w:rPr>
          <w:rFonts w:eastAsia="SimSun"/>
        </w:rPr>
        <w:t>5.2.2.2.1.1</w:t>
      </w:r>
      <w:r>
        <w:rPr>
          <w:rFonts w:eastAsia="SimSun"/>
        </w:rPr>
        <w:tab/>
        <w:t>General</w:t>
      </w:r>
      <w:bookmarkEnd w:id="186"/>
      <w:bookmarkEnd w:id="187"/>
      <w:bookmarkEnd w:id="188"/>
      <w:bookmarkEnd w:id="189"/>
      <w:bookmarkEnd w:id="190"/>
      <w:bookmarkEnd w:id="191"/>
      <w:bookmarkEnd w:id="192"/>
      <w:bookmarkEnd w:id="193"/>
      <w:bookmarkEnd w:id="194"/>
      <w:bookmarkEnd w:id="195"/>
    </w:p>
    <w:p w14:paraId="76776475" w14:textId="77777777" w:rsidR="00251091" w:rsidRDefault="00251091" w:rsidP="00251091">
      <w:pPr>
        <w:rPr>
          <w:rFonts w:eastAsia="SimSun"/>
        </w:rPr>
      </w:pPr>
      <w:r>
        <w:t>The UEContextTransfer service operation is used during the following procedure:</w:t>
      </w:r>
    </w:p>
    <w:p w14:paraId="5D55DC1B" w14:textId="77777777" w:rsidR="00251091" w:rsidRDefault="00251091" w:rsidP="00251091">
      <w:pPr>
        <w:pStyle w:val="B1"/>
      </w:pPr>
      <w:r>
        <w:t>-</w:t>
      </w:r>
      <w:r>
        <w:tab/>
        <w:t>General Registration procedure (see 3GPP TS 23.502 [3], clause 4.2.2.2.2)</w:t>
      </w:r>
    </w:p>
    <w:p w14:paraId="41E9DE89" w14:textId="77777777"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14:paraId="440B08BC" w14:textId="77777777"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14:paraId="765ADB67" w14:textId="77777777" w:rsidR="00251091" w:rsidRDefault="00251091" w:rsidP="00251091">
      <w:pPr>
        <w:pStyle w:val="TH"/>
      </w:pPr>
      <w:r>
        <w:rPr>
          <w:rFonts w:eastAsia="SimSun"/>
        </w:rPr>
        <w:object w:dxaOrig="8700" w:dyaOrig="2130" w14:anchorId="6C1B63DB">
          <v:shape id="_x0000_i1028" type="#_x0000_t75" style="width:434.75pt;height:106.35pt" o:ole="">
            <v:imagedata r:id="rId14" o:title=""/>
          </v:shape>
          <o:OLEObject Type="Embed" ProgID="Visio.Drawing.11" ShapeID="_x0000_i1028" DrawAspect="Content" ObjectID="_1709110480" r:id="rId15"/>
        </w:object>
      </w:r>
    </w:p>
    <w:p w14:paraId="169FE6B9" w14:textId="77777777" w:rsidR="00251091" w:rsidRDefault="00251091" w:rsidP="00251091">
      <w:pPr>
        <w:pStyle w:val="TF"/>
      </w:pPr>
      <w:r>
        <w:t>Figure 5.2.2.2.1.1-1 UE Context Transfer</w:t>
      </w:r>
    </w:p>
    <w:p w14:paraId="0F62F4B1" w14:textId="77777777"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14:paraId="6251E797" w14:textId="77777777"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B2E7C05" w14:textId="77777777" w:rsidR="00251091" w:rsidRDefault="00251091" w:rsidP="00251091">
      <w:pPr>
        <w:pStyle w:val="B1"/>
      </w:pPr>
      <w:r>
        <w:t>2a.</w:t>
      </w:r>
      <w:r>
        <w:tab/>
        <w:t>On success:</w:t>
      </w:r>
    </w:p>
    <w:p w14:paraId="4158C8CC" w14:textId="77777777"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14:paraId="061C130E" w14:textId="77777777" w:rsidR="00251091" w:rsidRDefault="00251091" w:rsidP="00251091">
      <w:pPr>
        <w:pStyle w:val="B3"/>
      </w:pPr>
      <w:r>
        <w:t>case a) the representation of the requested UE Context without PDU Session Contexts; or</w:t>
      </w:r>
    </w:p>
    <w:p w14:paraId="7E13A47F" w14:textId="77777777"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529AA6FA" w14:textId="77777777"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1204B4FE" w14:textId="77777777"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14:paraId="59A02487" w14:textId="77777777" w:rsidR="00251091" w:rsidRDefault="00251091" w:rsidP="00251091">
      <w:pPr>
        <w:pStyle w:val="B1"/>
      </w:pPr>
      <w:r>
        <w:tab/>
        <w:t>The UE context shall contain event subscriptions information in the following cases:</w:t>
      </w:r>
    </w:p>
    <w:p w14:paraId="6FA627FB" w14:textId="77777777" w:rsidR="00251091" w:rsidRDefault="00251091" w:rsidP="00251091">
      <w:pPr>
        <w:pStyle w:val="B2"/>
        <w:ind w:hanging="283"/>
      </w:pPr>
      <w:bookmarkStart w:id="196" w:name="_PERM_MCCTEMPBM_CRPT25990005___3"/>
      <w:r>
        <w:t>a)</w:t>
      </w:r>
      <w:r>
        <w:tab/>
        <w:t>Any NF Service Consumer has subscribed for UE specific event; and/or</w:t>
      </w:r>
    </w:p>
    <w:p w14:paraId="5458B953"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bookmarkEnd w:id="196"/>
    <w:p w14:paraId="6ACA89C7" w14:textId="77777777" w:rsidR="00251091" w:rsidRDefault="00251091" w:rsidP="00251091">
      <w:pPr>
        <w:pStyle w:val="B1"/>
      </w:pPr>
      <w:r>
        <w:tab/>
        <w:t>The NF Service Consumer, e.g. target AMF, shall:</w:t>
      </w:r>
    </w:p>
    <w:p w14:paraId="77149552" w14:textId="77777777" w:rsidR="00251091" w:rsidRDefault="00251091" w:rsidP="00251091">
      <w:pPr>
        <w:pStyle w:val="B2"/>
      </w:pPr>
      <w:r>
        <w:t>-</w:t>
      </w:r>
      <w:r>
        <w:tab/>
        <w:t>in case a) create event subscriptions for the UE specific events;</w:t>
      </w:r>
    </w:p>
    <w:p w14:paraId="6BB158B5"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14:paraId="0DA50394"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0E8706EE" w14:textId="77777777" w:rsidR="00251091" w:rsidRDefault="00251091" w:rsidP="00251091">
      <w:pPr>
        <w:pStyle w:val="NO"/>
      </w:pPr>
      <w:r>
        <w:t>NOTE:</w:t>
      </w:r>
      <w:r>
        <w:tab/>
        <w:t>Subscription Id can be reused if the mobility is between AMFs of same AMF Set.</w:t>
      </w:r>
    </w:p>
    <w:p w14:paraId="6D219AD8" w14:textId="77777777" w:rsidR="00251091" w:rsidRDefault="00251091" w:rsidP="00251091">
      <w:pPr>
        <w:pStyle w:val="B1"/>
        <w:ind w:hanging="1"/>
      </w:pPr>
      <w:bookmarkStart w:id="197" w:name="_PERM_MCCTEMPBM_CRPT25990006___3"/>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bookmarkEnd w:id="197"/>
    <w:p w14:paraId="3D3E4E20" w14:textId="77777777"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1A47ECA1" w14:textId="77777777" w:rsidR="00251091" w:rsidRDefault="00251091" w:rsidP="00F836B2">
      <w:pPr>
        <w:pStyle w:val="H6"/>
        <w:rPr>
          <w:rFonts w:eastAsia="SimSun"/>
        </w:rPr>
      </w:pPr>
      <w:bookmarkStart w:id="198" w:name="_Toc51925026"/>
      <w:bookmarkStart w:id="199" w:name="_Toc51924547"/>
      <w:bookmarkStart w:id="200" w:name="_Toc50124217"/>
      <w:bookmarkStart w:id="201" w:name="_Toc50123746"/>
      <w:bookmarkStart w:id="202" w:name="_Toc49867235"/>
      <w:bookmarkStart w:id="203" w:name="_Toc43208169"/>
      <w:bookmarkStart w:id="204" w:name="_Toc43117996"/>
      <w:bookmarkStart w:id="205" w:name="_Toc25156944"/>
      <w:bookmarkStart w:id="206" w:name="_Toc51925502"/>
      <w:bookmarkStart w:id="207" w:name="_Toc81212520"/>
      <w:r>
        <w:rPr>
          <w:rFonts w:eastAsia="SimSun"/>
        </w:rPr>
        <w:t>5.2.2.2.1.2</w:t>
      </w:r>
      <w:r>
        <w:rPr>
          <w:rFonts w:eastAsia="SimSun"/>
        </w:rPr>
        <w:tab/>
        <w:t>Retrieve UE Context after successful UE authentication</w:t>
      </w:r>
      <w:bookmarkEnd w:id="198"/>
      <w:bookmarkEnd w:id="199"/>
      <w:bookmarkEnd w:id="200"/>
      <w:bookmarkEnd w:id="201"/>
      <w:bookmarkEnd w:id="202"/>
      <w:bookmarkEnd w:id="203"/>
      <w:bookmarkEnd w:id="204"/>
      <w:bookmarkEnd w:id="205"/>
      <w:bookmarkEnd w:id="206"/>
      <w:bookmarkEnd w:id="207"/>
    </w:p>
    <w:p w14:paraId="544DAF82" w14:textId="77777777"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14:paraId="4352F1F5" w14:textId="77777777" w:rsidR="00251091" w:rsidRDefault="00251091" w:rsidP="00251091">
      <w:pPr>
        <w:pStyle w:val="B1"/>
      </w:pPr>
      <w:r>
        <w:t>1.</w:t>
      </w:r>
      <w:r>
        <w:tab/>
        <w:t>Same as step 1 of figure 5.2.2.2.1.1-1, with following differences:</w:t>
      </w:r>
    </w:p>
    <w:p w14:paraId="601914C6" w14:textId="77777777" w:rsidR="00251091" w:rsidRDefault="00251091" w:rsidP="00251091">
      <w:pPr>
        <w:pStyle w:val="B2"/>
      </w:pPr>
      <w:r>
        <w:t>-</w:t>
      </w:r>
      <w:r>
        <w:tab/>
        <w:t>The {ueContextId} in the URI shall be composed using UE's SUPI, and</w:t>
      </w:r>
    </w:p>
    <w:p w14:paraId="3D3EE8CA" w14:textId="77777777" w:rsidR="00251091" w:rsidRDefault="00251091" w:rsidP="00251091">
      <w:pPr>
        <w:pStyle w:val="B2"/>
      </w:pPr>
      <w:r>
        <w:t>-</w:t>
      </w:r>
      <w:r>
        <w:tab/>
        <w:t>The "reason" attribute in request body shall be set to "MOBI_REG_UE_VALIDATED", and</w:t>
      </w:r>
    </w:p>
    <w:p w14:paraId="317566B3" w14:textId="77777777" w:rsidR="00251091" w:rsidRDefault="00251091" w:rsidP="00251091">
      <w:pPr>
        <w:pStyle w:val="B2"/>
      </w:pPr>
      <w:r>
        <w:t>-</w:t>
      </w:r>
      <w:r>
        <w:tab/>
        <w:t>The request body shall not include registration request message from UE.</w:t>
      </w:r>
    </w:p>
    <w:p w14:paraId="7FF1A848" w14:textId="77777777" w:rsidR="00251091" w:rsidRDefault="00251091" w:rsidP="00251091">
      <w:pPr>
        <w:pStyle w:val="B1"/>
      </w:pPr>
      <w:r>
        <w:t>2.</w:t>
      </w:r>
      <w:r>
        <w:tab/>
        <w:t>Same as step 2a of figure 5.2.2.2.1.1-1, with following differences:</w:t>
      </w:r>
    </w:p>
    <w:p w14:paraId="74D1C864" w14:textId="77777777" w:rsidR="00251091" w:rsidRDefault="00251091" w:rsidP="00251091">
      <w:pPr>
        <w:pStyle w:val="B2"/>
      </w:pPr>
      <w:r>
        <w:t>-</w:t>
      </w:r>
      <w:r>
        <w:tab/>
        <w:t>The (source) AMF shall skip integrity check and shall respond with the status code "200 OK "with the complete UE Context including available PDU Session Contexts</w:t>
      </w:r>
    </w:p>
    <w:p w14:paraId="2F019672" w14:textId="77777777" w:rsidR="00251091" w:rsidRDefault="00251091" w:rsidP="00110B55">
      <w:pPr>
        <w:pStyle w:val="Heading5"/>
        <w:rPr>
          <w:rFonts w:eastAsia="SimSun"/>
        </w:rPr>
      </w:pPr>
      <w:bookmarkStart w:id="208" w:name="_Toc51925027"/>
      <w:bookmarkStart w:id="209" w:name="_Toc51924548"/>
      <w:bookmarkStart w:id="210" w:name="_Toc50124218"/>
      <w:bookmarkStart w:id="211" w:name="_Toc50123747"/>
      <w:bookmarkStart w:id="212" w:name="_Toc49867236"/>
      <w:bookmarkStart w:id="213" w:name="_Toc43208170"/>
      <w:bookmarkStart w:id="214" w:name="_Toc43117997"/>
      <w:bookmarkStart w:id="215" w:name="_Toc25156945"/>
      <w:bookmarkStart w:id="216" w:name="_Toc51925503"/>
      <w:bookmarkStart w:id="217" w:name="_Toc81212521"/>
      <w:bookmarkStart w:id="218" w:name="_Toc98497599"/>
      <w:r>
        <w:rPr>
          <w:rFonts w:eastAsia="SimSun"/>
        </w:rPr>
        <w:t>5.2.2.2.2</w:t>
      </w:r>
      <w:r>
        <w:rPr>
          <w:rFonts w:eastAsia="SimSun"/>
        </w:rPr>
        <w:tab/>
        <w:t>RegistrationStatusUpdate</w:t>
      </w:r>
      <w:bookmarkEnd w:id="208"/>
      <w:bookmarkEnd w:id="209"/>
      <w:bookmarkEnd w:id="210"/>
      <w:bookmarkEnd w:id="211"/>
      <w:bookmarkEnd w:id="212"/>
      <w:bookmarkEnd w:id="213"/>
      <w:bookmarkEnd w:id="214"/>
      <w:bookmarkEnd w:id="215"/>
      <w:bookmarkEnd w:id="216"/>
      <w:bookmarkEnd w:id="217"/>
      <w:bookmarkEnd w:id="218"/>
    </w:p>
    <w:p w14:paraId="6AF55F77" w14:textId="77777777" w:rsidR="00251091" w:rsidRDefault="00251091" w:rsidP="00F836B2">
      <w:pPr>
        <w:pStyle w:val="H6"/>
        <w:rPr>
          <w:rFonts w:eastAsia="SimSun"/>
        </w:rPr>
      </w:pPr>
      <w:bookmarkStart w:id="219" w:name="_Toc51925028"/>
      <w:bookmarkStart w:id="220" w:name="_Toc51924549"/>
      <w:bookmarkStart w:id="221" w:name="_Toc50124219"/>
      <w:bookmarkStart w:id="222" w:name="_Toc50123748"/>
      <w:bookmarkStart w:id="223" w:name="_Toc49867237"/>
      <w:bookmarkStart w:id="224" w:name="_Toc43208171"/>
      <w:bookmarkStart w:id="225" w:name="_Toc43117998"/>
      <w:bookmarkStart w:id="226" w:name="_Toc25156946"/>
      <w:bookmarkStart w:id="227" w:name="_Toc51925504"/>
      <w:bookmarkStart w:id="228" w:name="_Toc81212522"/>
      <w:r>
        <w:rPr>
          <w:rFonts w:eastAsia="SimSun"/>
        </w:rPr>
        <w:t>5.2.2.2.2.1</w:t>
      </w:r>
      <w:r>
        <w:rPr>
          <w:rFonts w:eastAsia="SimSun"/>
        </w:rPr>
        <w:tab/>
        <w:t>General</w:t>
      </w:r>
      <w:bookmarkEnd w:id="219"/>
      <w:bookmarkEnd w:id="220"/>
      <w:bookmarkEnd w:id="221"/>
      <w:bookmarkEnd w:id="222"/>
      <w:bookmarkEnd w:id="223"/>
      <w:bookmarkEnd w:id="224"/>
      <w:bookmarkEnd w:id="225"/>
      <w:bookmarkEnd w:id="226"/>
      <w:bookmarkEnd w:id="227"/>
      <w:bookmarkEnd w:id="228"/>
    </w:p>
    <w:p w14:paraId="625C4014" w14:textId="77777777" w:rsidR="00251091" w:rsidRDefault="00251091" w:rsidP="00251091">
      <w:pPr>
        <w:rPr>
          <w:rFonts w:eastAsia="SimSun"/>
        </w:rPr>
      </w:pPr>
      <w:r>
        <w:t>The RegistrationStatusUpdate service operation is used during the following procedure:</w:t>
      </w:r>
    </w:p>
    <w:p w14:paraId="0813362E" w14:textId="77777777" w:rsidR="00251091" w:rsidRDefault="00251091" w:rsidP="00251091">
      <w:pPr>
        <w:pStyle w:val="B1"/>
      </w:pPr>
      <w:r>
        <w:t>-</w:t>
      </w:r>
      <w:r>
        <w:tab/>
        <w:t>General Registration procedure (see 3GPP TS 23.502 [3], clause 4.2.2.2.2)</w:t>
      </w:r>
    </w:p>
    <w:p w14:paraId="6412404D" w14:textId="77777777" w:rsidR="00251091" w:rsidRDefault="00251091" w:rsidP="00251091">
      <w:pPr>
        <w:pStyle w:val="B1"/>
      </w:pPr>
      <w:r>
        <w:t>-</w:t>
      </w:r>
      <w:r>
        <w:tab/>
        <w:t>Registration with AMF re-allocation procedure (see 3GPP TS 23.502 [3], clause 4.2.2.2.3)</w:t>
      </w:r>
    </w:p>
    <w:p w14:paraId="2B39AFA7" w14:textId="77777777"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14:paraId="5F145FCD" w14:textId="77777777"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14:paraId="2BAC15EA" w14:textId="77777777" w:rsidR="00251091" w:rsidRDefault="00251091" w:rsidP="00251091">
      <w:pPr>
        <w:pStyle w:val="TH"/>
      </w:pPr>
      <w:r>
        <w:rPr>
          <w:rFonts w:eastAsia="SimSun"/>
          <w:lang w:val="fr-FR"/>
        </w:rPr>
        <w:object w:dxaOrig="8685" w:dyaOrig="2130" w14:anchorId="71D2B6DA">
          <v:shape id="_x0000_i1029" type="#_x0000_t75" style="width:434.75pt;height:106.35pt" o:ole="">
            <v:imagedata r:id="rId16" o:title=""/>
          </v:shape>
          <o:OLEObject Type="Embed" ProgID="Visio.Drawing.11" ShapeID="_x0000_i1029" DrawAspect="Content" ObjectID="_1709110481" r:id="rId17"/>
        </w:object>
      </w:r>
    </w:p>
    <w:p w14:paraId="03D16EB4" w14:textId="77777777" w:rsidR="00251091" w:rsidRDefault="00251091" w:rsidP="00251091">
      <w:pPr>
        <w:pStyle w:val="TF"/>
      </w:pPr>
      <w:r>
        <w:t>Figure 5.2.2.2.2.1-1 Registration Status Update</w:t>
      </w:r>
    </w:p>
    <w:p w14:paraId="1490A7D1" w14:textId="77777777" w:rsidR="00251091" w:rsidRDefault="00251091" w:rsidP="00251091">
      <w:pPr>
        <w:pStyle w:val="B1"/>
        <w:ind w:left="284"/>
      </w:pPr>
      <w:bookmarkStart w:id="229" w:name="_PERM_MCCTEMPBM_CRPT25990007___2"/>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0C82A7CA" w14:textId="77777777"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14:paraId="0B6B9FF7" w14:textId="77777777"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14:paraId="3AE48752" w14:textId="77777777"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bookmarkEnd w:id="229"/>
    <w:p w14:paraId="6C281E4B" w14:textId="77777777" w:rsidR="00251091" w:rsidRDefault="00251091" w:rsidP="003A6312">
      <w:pPr>
        <w:pStyle w:val="B1"/>
      </w:pPr>
      <w:r w:rsidRPr="003A6312">
        <w:t>-</w:t>
      </w:r>
      <w:r w:rsidRPr="003A6312">
        <w:tab/>
        <w:t xml:space="preserve">remove the individual ueContext resource and release any PDU session(s) in the toReleaseSessionList attribute, if the transferStatus attribute included in the POST request body is set to "TRANSFERRED". The source AMF may choose to start a timer to supervise the release of the UE context resource and may keep the individual ueContext resource until the timer expires. If the pcfReselectedInd is set to true, the source AMF shall terminate the AM Policy Association </w:t>
      </w:r>
      <w:r w:rsidRPr="003A6312">
        <w:rPr>
          <w:rFonts w:eastAsia="MS Mincho"/>
        </w:rPr>
        <w:t xml:space="preserve">and/or the UE Policy Association that the source AMF has </w:t>
      </w:r>
      <w:r w:rsidRPr="003A6312">
        <w:t>to the old PCF.</w:t>
      </w:r>
    </w:p>
    <w:p w14:paraId="5A1F045A" w14:textId="77777777" w:rsidR="00251091" w:rsidRDefault="00251091" w:rsidP="003A6312">
      <w:pPr>
        <w:pStyle w:val="B1"/>
      </w:pPr>
      <w:r w:rsidRPr="003A6312">
        <w:t>-</w:t>
      </w:r>
      <w:r w:rsidRPr="003A6312">
        <w:tab/>
        <w:t>shall keep the UE Context as if the context transfer procedure had not happened if the transferStatus attribute included in the POST request body is set to "NOT_TRANSFERRED".</w:t>
      </w:r>
    </w:p>
    <w:p w14:paraId="72F6DA1E" w14:textId="77777777" w:rsidR="00251091" w:rsidRDefault="00251091" w:rsidP="00251091">
      <w:r>
        <w:t>2a.</w:t>
      </w:r>
      <w:r>
        <w:tab/>
        <w:t>On Success: The source AMF shall respond with the status code "200 OK" if the request is accepted.</w:t>
      </w:r>
    </w:p>
    <w:p w14:paraId="031AA08C" w14:textId="77777777"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14:paraId="2F8DC0D9" w14:textId="77777777" w:rsidR="00251091" w:rsidRDefault="00251091" w:rsidP="00251091">
      <w:pPr>
        <w:pStyle w:val="B1"/>
      </w:pPr>
    </w:p>
    <w:p w14:paraId="6C2C2231" w14:textId="77777777" w:rsidR="00251091" w:rsidRDefault="00251091" w:rsidP="00110B55">
      <w:pPr>
        <w:pStyle w:val="Heading5"/>
        <w:rPr>
          <w:rFonts w:eastAsia="SimSun"/>
        </w:rPr>
      </w:pPr>
      <w:bookmarkStart w:id="230" w:name="_Toc51925029"/>
      <w:bookmarkStart w:id="231" w:name="_Toc51924550"/>
      <w:bookmarkStart w:id="232" w:name="_Toc50124220"/>
      <w:bookmarkStart w:id="233" w:name="_Toc50123749"/>
      <w:bookmarkStart w:id="234" w:name="_Toc49867238"/>
      <w:bookmarkStart w:id="235" w:name="_Toc43208172"/>
      <w:bookmarkStart w:id="236" w:name="_Toc43117999"/>
      <w:bookmarkStart w:id="237" w:name="_Toc25156947"/>
      <w:bookmarkStart w:id="238" w:name="_Toc51925505"/>
      <w:bookmarkStart w:id="239" w:name="_Toc81212523"/>
      <w:bookmarkStart w:id="240" w:name="_Toc98497600"/>
      <w:r>
        <w:rPr>
          <w:rFonts w:eastAsia="SimSun"/>
        </w:rPr>
        <w:t>5.2.2.2.3</w:t>
      </w:r>
      <w:r>
        <w:rPr>
          <w:rFonts w:eastAsia="SimSun"/>
        </w:rPr>
        <w:tab/>
        <w:t>CreateUEContext</w:t>
      </w:r>
      <w:bookmarkEnd w:id="230"/>
      <w:bookmarkEnd w:id="231"/>
      <w:bookmarkEnd w:id="232"/>
      <w:bookmarkEnd w:id="233"/>
      <w:bookmarkEnd w:id="234"/>
      <w:bookmarkEnd w:id="235"/>
      <w:bookmarkEnd w:id="236"/>
      <w:bookmarkEnd w:id="237"/>
      <w:bookmarkEnd w:id="238"/>
      <w:bookmarkEnd w:id="239"/>
      <w:bookmarkEnd w:id="240"/>
    </w:p>
    <w:p w14:paraId="7428AF14" w14:textId="77777777" w:rsidR="00251091" w:rsidRDefault="00251091" w:rsidP="00F836B2">
      <w:pPr>
        <w:pStyle w:val="H6"/>
        <w:rPr>
          <w:rFonts w:eastAsia="SimSun"/>
        </w:rPr>
      </w:pPr>
      <w:bookmarkStart w:id="241" w:name="_Toc51925030"/>
      <w:bookmarkStart w:id="242" w:name="_Toc51924551"/>
      <w:bookmarkStart w:id="243" w:name="_Toc50124221"/>
      <w:bookmarkStart w:id="244" w:name="_Toc50123750"/>
      <w:bookmarkStart w:id="245" w:name="_Toc49867239"/>
      <w:bookmarkStart w:id="246" w:name="_Toc43208173"/>
      <w:bookmarkStart w:id="247" w:name="_Toc43118000"/>
      <w:bookmarkStart w:id="248" w:name="_Toc25156948"/>
      <w:bookmarkStart w:id="249" w:name="_Toc51925506"/>
      <w:bookmarkStart w:id="250" w:name="_Toc81212524"/>
      <w:r>
        <w:rPr>
          <w:rFonts w:eastAsia="SimSun"/>
        </w:rPr>
        <w:t>5.2.2.2.3.1</w:t>
      </w:r>
      <w:r>
        <w:rPr>
          <w:rFonts w:eastAsia="SimSun"/>
        </w:rPr>
        <w:tab/>
        <w:t>General</w:t>
      </w:r>
      <w:bookmarkEnd w:id="241"/>
      <w:bookmarkEnd w:id="242"/>
      <w:bookmarkEnd w:id="243"/>
      <w:bookmarkEnd w:id="244"/>
      <w:bookmarkEnd w:id="245"/>
      <w:bookmarkEnd w:id="246"/>
      <w:bookmarkEnd w:id="247"/>
      <w:bookmarkEnd w:id="248"/>
      <w:bookmarkEnd w:id="249"/>
      <w:bookmarkEnd w:id="250"/>
    </w:p>
    <w:p w14:paraId="57D18714" w14:textId="77777777" w:rsidR="00251091" w:rsidRDefault="00251091" w:rsidP="00251091">
      <w:pPr>
        <w:rPr>
          <w:rFonts w:eastAsia="SimSun"/>
        </w:rPr>
      </w:pPr>
      <w:r>
        <w:t>The CreateUEContext service operation is used during the following procedure:</w:t>
      </w:r>
    </w:p>
    <w:p w14:paraId="1C37EB00" w14:textId="77777777" w:rsidR="00251091" w:rsidRDefault="00251091" w:rsidP="00251091">
      <w:pPr>
        <w:pStyle w:val="B1"/>
      </w:pPr>
      <w:r>
        <w:t>-</w:t>
      </w:r>
      <w:r>
        <w:tab/>
        <w:t xml:space="preserve">Inter NG-RAN node </w:t>
      </w:r>
      <w:r>
        <w:rPr>
          <w:lang w:eastAsia="zh-CN"/>
        </w:rPr>
        <w:t xml:space="preserve">N2 based </w:t>
      </w:r>
      <w:r>
        <w:t>handover (see 3GPP TS 23.502 [3], clause 4.9.1.3)</w:t>
      </w:r>
    </w:p>
    <w:p w14:paraId="283F2596" w14:textId="77777777"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14:paraId="1991A304" w14:textId="77777777"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p w14:paraId="03279AC9" w14:textId="77777777" w:rsidR="00251091" w:rsidRDefault="00251091" w:rsidP="00251091">
      <w:pPr>
        <w:pStyle w:val="TH"/>
      </w:pPr>
      <w:r>
        <w:rPr>
          <w:rFonts w:eastAsia="SimSun"/>
        </w:rPr>
        <w:object w:dxaOrig="8235" w:dyaOrig="2115" w14:anchorId="3BBDB16C">
          <v:shape id="_x0000_i1030" type="#_x0000_t75" style="width:412.05pt;height:105.8pt" o:ole="">
            <v:imagedata r:id="rId18" o:title=""/>
          </v:shape>
          <o:OLEObject Type="Embed" ProgID="Visio.Drawing.15" ShapeID="_x0000_i1030" DrawAspect="Content" ObjectID="_1709110482" r:id="rId19"/>
        </w:object>
      </w:r>
    </w:p>
    <w:p w14:paraId="2169CBB1" w14:textId="77777777" w:rsidR="00251091" w:rsidRDefault="00251091" w:rsidP="00251091">
      <w:pPr>
        <w:pStyle w:val="TF"/>
      </w:pPr>
      <w:r>
        <w:t>Figure 5.2.2.2.3.1-1 Create UE Context</w:t>
      </w:r>
    </w:p>
    <w:p w14:paraId="72B80165" w14:textId="77777777"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14:paraId="181A6419" w14:textId="77777777" w:rsidR="00251091" w:rsidRDefault="00251091" w:rsidP="00251091">
      <w:pPr>
        <w:pStyle w:val="B1"/>
        <w:ind w:firstLine="0"/>
      </w:pPr>
      <w:bookmarkStart w:id="251" w:name="_PERM_MCCTEMPBM_CRPT25990009___3"/>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bookmarkEnd w:id="251"/>
    <w:p w14:paraId="477ED5D8" w14:textId="77777777"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67DE933D" w14:textId="77777777" w:rsidR="00251091" w:rsidRDefault="00251091" w:rsidP="00251091">
      <w:pPr>
        <w:pStyle w:val="B1"/>
        <w:ind w:firstLine="0"/>
      </w:pPr>
      <w:bookmarkStart w:id="252" w:name="_PERM_MCCTEMPBM_CRPT25990010___3"/>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bookmarkEnd w:id="252"/>
    <w:p w14:paraId="60C367D8" w14:textId="77777777" w:rsidR="00251091" w:rsidRDefault="00251091" w:rsidP="00251091">
      <w:pPr>
        <w:pStyle w:val="B1"/>
      </w:pPr>
      <w:r>
        <w:tab/>
        <w:t>The UE context shall contain event subscriptions information in the following cases:</w:t>
      </w:r>
    </w:p>
    <w:p w14:paraId="4373BDC2" w14:textId="77777777" w:rsidR="00251091" w:rsidRDefault="00251091" w:rsidP="003A6312">
      <w:pPr>
        <w:pStyle w:val="B2"/>
      </w:pPr>
      <w:r w:rsidRPr="003A6312">
        <w:t>a)</w:t>
      </w:r>
      <w:r w:rsidRPr="003A6312">
        <w:tab/>
        <w:t>Any NF Service Consumer has subscribed for UE specific event; and/or</w:t>
      </w:r>
    </w:p>
    <w:p w14:paraId="4A4391B8" w14:textId="77777777" w:rsidR="00251091" w:rsidRDefault="00251091" w:rsidP="003A6312">
      <w:pPr>
        <w:pStyle w:val="B2"/>
      </w:pPr>
      <w:r w:rsidRPr="003A6312">
        <w:t>b)</w:t>
      </w:r>
      <w:r w:rsidRPr="003A6312">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D3A1C4F" w14:textId="77777777" w:rsidR="00251091" w:rsidRDefault="00251091" w:rsidP="00251091">
      <w:pPr>
        <w:pStyle w:val="B1"/>
      </w:pPr>
      <w:r>
        <w:tab/>
        <w:t>The target AMF, shall:</w:t>
      </w:r>
    </w:p>
    <w:p w14:paraId="595CBBB8" w14:textId="77777777" w:rsidR="00251091" w:rsidRDefault="00251091" w:rsidP="00251091">
      <w:pPr>
        <w:pStyle w:val="B2"/>
      </w:pPr>
      <w:r>
        <w:t>-</w:t>
      </w:r>
      <w:r>
        <w:tab/>
        <w:t>in case a) create event subscriptions for the UE specific events;</w:t>
      </w:r>
    </w:p>
    <w:p w14:paraId="559A6473"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14:paraId="1F0C6B1E"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3A76217C" w14:textId="77777777" w:rsidR="00251091" w:rsidRDefault="00251091" w:rsidP="00251091">
      <w:pPr>
        <w:pStyle w:val="NO"/>
      </w:pPr>
      <w:r>
        <w:t>NOTE:</w:t>
      </w:r>
      <w:r>
        <w:tab/>
        <w:t>Subscription Id can be reused if the mobility is between AMFs of same AMF Set.</w:t>
      </w:r>
    </w:p>
    <w:p w14:paraId="60EF65BD" w14:textId="77777777" w:rsidR="00251091" w:rsidRDefault="00251091" w:rsidP="00251091">
      <w:pPr>
        <w:pStyle w:val="B1"/>
        <w:ind w:hanging="1"/>
      </w:pPr>
      <w:bookmarkStart w:id="253" w:name="_PERM_MCCTEMPBM_CRPT25990012___3"/>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14:paraId="5B1EFFBD" w14:textId="77777777" w:rsidR="00251091" w:rsidRDefault="00251091" w:rsidP="00251091">
      <w:pPr>
        <w:pStyle w:val="B1"/>
        <w:ind w:left="284"/>
      </w:pPr>
      <w:bookmarkStart w:id="254" w:name="_PERM_MCCTEMPBM_CRPT25990013___2"/>
      <w:bookmarkEnd w:id="253"/>
      <w:r>
        <w:t>2b.</w:t>
      </w:r>
      <w:r>
        <w:tab/>
        <w:t xml:space="preserve">On failure or redirection, one of the HTTP status code listed in Table 6.1.3.2.3.1-3 shall be returned. For a 4xx/5xx response, the message body shall contain a </w:t>
      </w:r>
      <w:r>
        <w:rPr>
          <w:lang w:eastAsia="zh-CN"/>
        </w:rPr>
        <w:t>UeContextCreateError</w:t>
      </w:r>
      <w:r>
        <w:t xml:space="preserve"> structure, including:</w:t>
      </w:r>
    </w:p>
    <w:bookmarkEnd w:id="254"/>
    <w:p w14:paraId="4F45EE12" w14:textId="77777777" w:rsidR="00251091" w:rsidRDefault="00251091" w:rsidP="00251091">
      <w:pPr>
        <w:pStyle w:val="B2"/>
      </w:pPr>
      <w:r>
        <w:lastRenderedPageBreak/>
        <w:t>-</w:t>
      </w:r>
      <w:r>
        <w:tab/>
        <w:t>a ProblemDetails structure with the "cause" attribute set to one of the application error listed in Table 6.1.3.2.3.1-3;</w:t>
      </w:r>
    </w:p>
    <w:p w14:paraId="48CAFE68" w14:textId="77777777" w:rsidR="00251091" w:rsidRDefault="00251091" w:rsidP="003A6312">
      <w:pPr>
        <w:pStyle w:val="B2"/>
      </w:pPr>
      <w:r w:rsidRPr="003A6312">
        <w:t>-</w:t>
      </w:r>
      <w:r w:rsidRPr="003A6312">
        <w:tab/>
        <w:t>NgAPCause, if available.</w:t>
      </w:r>
    </w:p>
    <w:p w14:paraId="2E8EBBC4" w14:textId="77777777" w:rsidR="00251091" w:rsidRDefault="00251091" w:rsidP="00110B55">
      <w:pPr>
        <w:pStyle w:val="Heading5"/>
        <w:rPr>
          <w:rFonts w:eastAsia="SimSun"/>
        </w:rPr>
      </w:pPr>
      <w:bookmarkStart w:id="255" w:name="_Toc51925031"/>
      <w:bookmarkStart w:id="256" w:name="_Toc51924552"/>
      <w:bookmarkStart w:id="257" w:name="_Toc50124222"/>
      <w:bookmarkStart w:id="258" w:name="_Toc50123751"/>
      <w:bookmarkStart w:id="259" w:name="_Toc49867240"/>
      <w:bookmarkStart w:id="260" w:name="_Toc43208174"/>
      <w:bookmarkStart w:id="261" w:name="_Toc43118001"/>
      <w:bookmarkStart w:id="262" w:name="_Toc25156949"/>
      <w:bookmarkStart w:id="263" w:name="_Toc51925507"/>
      <w:bookmarkStart w:id="264" w:name="_Toc81212525"/>
      <w:bookmarkStart w:id="265" w:name="_Toc98497601"/>
      <w:r>
        <w:rPr>
          <w:rFonts w:eastAsia="SimSun"/>
        </w:rPr>
        <w:t>5.2.2.2.4</w:t>
      </w:r>
      <w:r>
        <w:rPr>
          <w:rFonts w:eastAsia="SimSun"/>
        </w:rPr>
        <w:tab/>
        <w:t>ReleaseUEContext</w:t>
      </w:r>
      <w:bookmarkEnd w:id="255"/>
      <w:bookmarkEnd w:id="256"/>
      <w:bookmarkEnd w:id="257"/>
      <w:bookmarkEnd w:id="258"/>
      <w:bookmarkEnd w:id="259"/>
      <w:bookmarkEnd w:id="260"/>
      <w:bookmarkEnd w:id="261"/>
      <w:bookmarkEnd w:id="262"/>
      <w:bookmarkEnd w:id="263"/>
      <w:bookmarkEnd w:id="264"/>
      <w:bookmarkEnd w:id="265"/>
    </w:p>
    <w:p w14:paraId="34C61BD4" w14:textId="77777777" w:rsidR="00251091" w:rsidRDefault="00251091" w:rsidP="00F836B2">
      <w:pPr>
        <w:pStyle w:val="H6"/>
        <w:rPr>
          <w:rFonts w:eastAsia="SimSun"/>
        </w:rPr>
      </w:pPr>
      <w:bookmarkStart w:id="266" w:name="_Toc51925032"/>
      <w:bookmarkStart w:id="267" w:name="_Toc51924553"/>
      <w:bookmarkStart w:id="268" w:name="_Toc50124223"/>
      <w:bookmarkStart w:id="269" w:name="_Toc50123752"/>
      <w:bookmarkStart w:id="270" w:name="_Toc49867241"/>
      <w:bookmarkStart w:id="271" w:name="_Toc43208175"/>
      <w:bookmarkStart w:id="272" w:name="_Toc43118002"/>
      <w:bookmarkStart w:id="273" w:name="_Toc25156950"/>
      <w:bookmarkStart w:id="274" w:name="_Toc51925508"/>
      <w:bookmarkStart w:id="275" w:name="_Toc81212526"/>
      <w:r>
        <w:rPr>
          <w:rFonts w:eastAsia="SimSun"/>
        </w:rPr>
        <w:t>5.2.2.2.4.1</w:t>
      </w:r>
      <w:r>
        <w:rPr>
          <w:rFonts w:eastAsia="SimSun"/>
        </w:rPr>
        <w:tab/>
        <w:t>General</w:t>
      </w:r>
      <w:bookmarkEnd w:id="266"/>
      <w:bookmarkEnd w:id="267"/>
      <w:bookmarkEnd w:id="268"/>
      <w:bookmarkEnd w:id="269"/>
      <w:bookmarkEnd w:id="270"/>
      <w:bookmarkEnd w:id="271"/>
      <w:bookmarkEnd w:id="272"/>
      <w:bookmarkEnd w:id="273"/>
      <w:bookmarkEnd w:id="274"/>
      <w:bookmarkEnd w:id="275"/>
    </w:p>
    <w:p w14:paraId="2F2674C0" w14:textId="77777777" w:rsidR="00251091" w:rsidRDefault="00251091" w:rsidP="00251091">
      <w:pPr>
        <w:rPr>
          <w:rFonts w:eastAsia="SimSun"/>
        </w:rPr>
      </w:pPr>
      <w:r>
        <w:t>The ReleaseUEContext service operation is used during the following procedure:</w:t>
      </w:r>
    </w:p>
    <w:p w14:paraId="7159B054" w14:textId="77777777"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14:paraId="18CE8AC4" w14:textId="77777777"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14:paraId="46AE4B9B" w14:textId="77777777" w:rsidR="00251091" w:rsidRDefault="00251091" w:rsidP="00251091">
      <w:r>
        <w:t>The NF Service Consumer (e.g. the source AMF) shall release the UE Context by using the HTTP "release" custom operation with the URI of the "Individual UeContext" resource (See clause 6.1.3.2.4.2). See also Figure 5.2.2.2.4.1-1.</w:t>
      </w:r>
    </w:p>
    <w:p w14:paraId="27976150" w14:textId="77777777" w:rsidR="00251091" w:rsidRDefault="00251091" w:rsidP="00251091">
      <w:pPr>
        <w:pStyle w:val="TH"/>
      </w:pPr>
      <w:r>
        <w:rPr>
          <w:rFonts w:eastAsia="SimSun"/>
        </w:rPr>
        <w:object w:dxaOrig="7980" w:dyaOrig="2115" w14:anchorId="774C492F">
          <v:shape id="_x0000_i1031" type="#_x0000_t75" style="width:397.65pt;height:105.8pt" o:ole="">
            <v:imagedata r:id="rId20" o:title=""/>
          </v:shape>
          <o:OLEObject Type="Embed" ProgID="Visio.Drawing.15" ShapeID="_x0000_i1031" DrawAspect="Content" ObjectID="_1709110483" r:id="rId21"/>
        </w:object>
      </w:r>
    </w:p>
    <w:p w14:paraId="757CF208" w14:textId="77777777" w:rsidR="00251091" w:rsidRDefault="00251091" w:rsidP="00251091">
      <w:pPr>
        <w:pStyle w:val="TF"/>
      </w:pPr>
      <w:r>
        <w:t>Figure 5.2.2.2.4.1-1 Release UE Context</w:t>
      </w:r>
    </w:p>
    <w:p w14:paraId="555E110B" w14:textId="77777777"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14:paraId="14C0C1D1" w14:textId="77777777"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14:paraId="41D83B34" w14:textId="77777777"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1F641049" w14:textId="77777777" w:rsidR="00251091" w:rsidRDefault="00251091" w:rsidP="00110B55">
      <w:pPr>
        <w:pStyle w:val="Heading4"/>
        <w:rPr>
          <w:rFonts w:eastAsia="SimSun"/>
        </w:rPr>
      </w:pPr>
      <w:bookmarkStart w:id="276" w:name="_Toc51925033"/>
      <w:bookmarkStart w:id="277" w:name="_Toc51924554"/>
      <w:bookmarkStart w:id="278" w:name="_Toc50124224"/>
      <w:bookmarkStart w:id="279" w:name="_Toc50123753"/>
      <w:bookmarkStart w:id="280" w:name="_Toc49867242"/>
      <w:bookmarkStart w:id="281" w:name="_Toc43208176"/>
      <w:bookmarkStart w:id="282" w:name="_Toc43118003"/>
      <w:bookmarkStart w:id="283" w:name="_Toc25156951"/>
      <w:bookmarkStart w:id="284" w:name="_Toc51925509"/>
      <w:bookmarkStart w:id="285" w:name="_Toc81212527"/>
      <w:bookmarkStart w:id="286" w:name="_Toc98497602"/>
      <w:r>
        <w:rPr>
          <w:rFonts w:eastAsia="SimSun"/>
        </w:rPr>
        <w:t>5.2.2.3</w:t>
      </w:r>
      <w:r>
        <w:rPr>
          <w:rFonts w:eastAsia="SimSun"/>
        </w:rPr>
        <w:tab/>
        <w:t>UE Specific N1N2 Message Operations</w:t>
      </w:r>
      <w:bookmarkEnd w:id="276"/>
      <w:bookmarkEnd w:id="277"/>
      <w:bookmarkEnd w:id="278"/>
      <w:bookmarkEnd w:id="279"/>
      <w:bookmarkEnd w:id="280"/>
      <w:bookmarkEnd w:id="281"/>
      <w:bookmarkEnd w:id="282"/>
      <w:bookmarkEnd w:id="283"/>
      <w:bookmarkEnd w:id="284"/>
      <w:bookmarkEnd w:id="285"/>
      <w:bookmarkEnd w:id="286"/>
    </w:p>
    <w:p w14:paraId="5CD1848E" w14:textId="77777777" w:rsidR="00251091" w:rsidRDefault="00251091" w:rsidP="00110B55">
      <w:pPr>
        <w:pStyle w:val="Heading5"/>
        <w:rPr>
          <w:rFonts w:eastAsia="SimSun"/>
        </w:rPr>
      </w:pPr>
      <w:bookmarkStart w:id="287" w:name="_Toc51925034"/>
      <w:bookmarkStart w:id="288" w:name="_Toc51924555"/>
      <w:bookmarkStart w:id="289" w:name="_Toc50124225"/>
      <w:bookmarkStart w:id="290" w:name="_Toc50123754"/>
      <w:bookmarkStart w:id="291" w:name="_Toc49867243"/>
      <w:bookmarkStart w:id="292" w:name="_Toc43208177"/>
      <w:bookmarkStart w:id="293" w:name="_Toc43118004"/>
      <w:bookmarkStart w:id="294" w:name="_Toc25156952"/>
      <w:bookmarkStart w:id="295" w:name="_Toc51925510"/>
      <w:bookmarkStart w:id="296" w:name="_Toc81212528"/>
      <w:bookmarkStart w:id="297" w:name="_Toc98497603"/>
      <w:r>
        <w:rPr>
          <w:rFonts w:eastAsia="SimSun"/>
        </w:rPr>
        <w:t>5.2.2.3.1</w:t>
      </w:r>
      <w:r>
        <w:rPr>
          <w:rFonts w:eastAsia="SimSun"/>
        </w:rPr>
        <w:tab/>
        <w:t>N1N2MessageTransfer</w:t>
      </w:r>
      <w:bookmarkEnd w:id="287"/>
      <w:bookmarkEnd w:id="288"/>
      <w:bookmarkEnd w:id="289"/>
      <w:bookmarkEnd w:id="290"/>
      <w:bookmarkEnd w:id="291"/>
      <w:bookmarkEnd w:id="292"/>
      <w:bookmarkEnd w:id="293"/>
      <w:bookmarkEnd w:id="294"/>
      <w:bookmarkEnd w:id="295"/>
      <w:bookmarkEnd w:id="296"/>
      <w:bookmarkEnd w:id="297"/>
    </w:p>
    <w:p w14:paraId="6CD712BA" w14:textId="77777777" w:rsidR="00251091" w:rsidRDefault="00251091" w:rsidP="00F836B2">
      <w:pPr>
        <w:pStyle w:val="H6"/>
        <w:rPr>
          <w:rFonts w:eastAsia="SimSun"/>
        </w:rPr>
      </w:pPr>
      <w:bookmarkStart w:id="298" w:name="_Toc51925035"/>
      <w:bookmarkStart w:id="299" w:name="_Toc51924556"/>
      <w:bookmarkStart w:id="300" w:name="_Toc50124226"/>
      <w:bookmarkStart w:id="301" w:name="_Toc50123755"/>
      <w:bookmarkStart w:id="302" w:name="_Toc49867244"/>
      <w:bookmarkStart w:id="303" w:name="_Toc43208178"/>
      <w:bookmarkStart w:id="304" w:name="_Toc43118005"/>
      <w:bookmarkStart w:id="305" w:name="_Toc25156953"/>
      <w:bookmarkStart w:id="306" w:name="_Toc51925511"/>
      <w:bookmarkStart w:id="307" w:name="_Toc81212529"/>
      <w:r>
        <w:rPr>
          <w:rFonts w:eastAsia="SimSun"/>
        </w:rPr>
        <w:t>5.2.2.3.1.1</w:t>
      </w:r>
      <w:r>
        <w:rPr>
          <w:rFonts w:eastAsia="SimSun"/>
        </w:rPr>
        <w:tab/>
        <w:t>General</w:t>
      </w:r>
      <w:bookmarkEnd w:id="298"/>
      <w:bookmarkEnd w:id="299"/>
      <w:bookmarkEnd w:id="300"/>
      <w:bookmarkEnd w:id="301"/>
      <w:bookmarkEnd w:id="302"/>
      <w:bookmarkEnd w:id="303"/>
      <w:bookmarkEnd w:id="304"/>
      <w:bookmarkEnd w:id="305"/>
      <w:bookmarkEnd w:id="306"/>
      <w:bookmarkEnd w:id="307"/>
    </w:p>
    <w:p w14:paraId="11F64CEE" w14:textId="77777777"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14:paraId="30F1F48B" w14:textId="77777777" w:rsidR="00251091" w:rsidRDefault="00251091" w:rsidP="00251091">
      <w:pPr>
        <w:pStyle w:val="B1"/>
      </w:pPr>
      <w:r>
        <w:t>-</w:t>
      </w:r>
      <w:r>
        <w:tab/>
        <w:t>Network triggered Service Request (see clause 4.2.3.3 of 3GPP TS 23.502 [3]</w:t>
      </w:r>
    </w:p>
    <w:p w14:paraId="4D3F472C" w14:textId="77777777" w:rsidR="00251091" w:rsidRDefault="00251091" w:rsidP="00251091">
      <w:pPr>
        <w:pStyle w:val="B1"/>
      </w:pPr>
      <w:r>
        <w:t>-</w:t>
      </w:r>
      <w:r>
        <w:tab/>
        <w:t>PDU Session establishment (see clause 4.3.2 of TS 23.502 [3])</w:t>
      </w:r>
    </w:p>
    <w:p w14:paraId="0F9A3230" w14:textId="77777777" w:rsidR="00251091" w:rsidRDefault="00251091" w:rsidP="00251091">
      <w:pPr>
        <w:pStyle w:val="B1"/>
      </w:pPr>
      <w:r>
        <w:t>-</w:t>
      </w:r>
      <w:r>
        <w:tab/>
        <w:t>PDU Session modification (see clause 4.3.3 of TS 23.502 [3])</w:t>
      </w:r>
    </w:p>
    <w:p w14:paraId="29840EB1" w14:textId="77777777" w:rsidR="00251091" w:rsidRDefault="00251091" w:rsidP="00251091">
      <w:pPr>
        <w:pStyle w:val="B1"/>
      </w:pPr>
      <w:r>
        <w:t>-</w:t>
      </w:r>
      <w:r>
        <w:tab/>
        <w:t>PDU Session release (see clause 4.3.4 of TS 23.502 [3])</w:t>
      </w:r>
    </w:p>
    <w:p w14:paraId="4A345911" w14:textId="77777777" w:rsidR="00251091" w:rsidRDefault="00251091" w:rsidP="00251091">
      <w:pPr>
        <w:pStyle w:val="B1"/>
      </w:pPr>
      <w:r>
        <w:t>-</w:t>
      </w:r>
      <w:r>
        <w:tab/>
        <w:t>Session continuity, service continuity and UP path management (see clause 4.3.5 of TS 23.502 [3])</w:t>
      </w:r>
    </w:p>
    <w:p w14:paraId="5549C6ED" w14:textId="77777777" w:rsidR="00251091" w:rsidRDefault="00251091" w:rsidP="00251091">
      <w:pPr>
        <w:pStyle w:val="B1"/>
      </w:pPr>
      <w:r>
        <w:t>-</w:t>
      </w:r>
      <w:r>
        <w:tab/>
        <w:t>Inter NG-RAN node N2 based handover (see clause 4.9.1.3 of TS 23.502 [3])</w:t>
      </w:r>
    </w:p>
    <w:p w14:paraId="0A616591" w14:textId="77777777" w:rsidR="00251091" w:rsidRDefault="00251091" w:rsidP="00251091">
      <w:pPr>
        <w:pStyle w:val="B1"/>
      </w:pPr>
      <w:r>
        <w:t>-</w:t>
      </w:r>
      <w:r>
        <w:tab/>
        <w:t>SMS over NAS procedures (see clause 4.13.3 of TS 23.502 [3]</w:t>
      </w:r>
    </w:p>
    <w:p w14:paraId="55821BA1" w14:textId="77777777" w:rsidR="00251091" w:rsidRDefault="00251091" w:rsidP="00251091">
      <w:pPr>
        <w:pStyle w:val="B1"/>
      </w:pPr>
      <w:r>
        <w:lastRenderedPageBreak/>
        <w:t>-</w:t>
      </w:r>
      <w:r>
        <w:tab/>
        <w:t>UE assisted and UE based positioning procedure (see clause 4.13.5.4 of TS 23.502 [3])</w:t>
      </w:r>
    </w:p>
    <w:p w14:paraId="7B6AD2EA" w14:textId="77777777" w:rsidR="00251091" w:rsidRDefault="00251091" w:rsidP="00251091">
      <w:pPr>
        <w:pStyle w:val="B1"/>
      </w:pPr>
      <w:r>
        <w:t>-</w:t>
      </w:r>
      <w:r>
        <w:tab/>
        <w:t>Network assisted positioning procedure (see clause 4.13.5.5 of TS 23.502 [3])</w:t>
      </w:r>
    </w:p>
    <w:p w14:paraId="4C2A5CA2" w14:textId="77777777" w:rsidR="00251091" w:rsidRDefault="00251091" w:rsidP="00251091">
      <w:pPr>
        <w:pStyle w:val="B1"/>
      </w:pPr>
      <w:r>
        <w:t>-</w:t>
      </w:r>
      <w:r>
        <w:tab/>
        <w:t>UE configuration update procedure for transparent UE policy delivery (see clause 4.2.4.3 of 3GPP TS 23.502 [3])</w:t>
      </w:r>
    </w:p>
    <w:p w14:paraId="103095FC"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14:paraId="32F6A3F0" w14:textId="77777777"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14:paraId="3AFBFB4A" w14:textId="77777777" w:rsidR="00251091" w:rsidRDefault="00251091" w:rsidP="00251091">
      <w:r>
        <w:t>The NF Service Consumer may include the following information in the HTTP Request message body:</w:t>
      </w:r>
    </w:p>
    <w:p w14:paraId="6FE41C33" w14:textId="77777777" w:rsidR="00251091" w:rsidRDefault="00251091" w:rsidP="00251091">
      <w:pPr>
        <w:pStyle w:val="B1"/>
      </w:pPr>
      <w:r>
        <w:t>-</w:t>
      </w:r>
      <w:r>
        <w:tab/>
        <w:t>SUPI</w:t>
      </w:r>
    </w:p>
    <w:p w14:paraId="1D1AB3F6" w14:textId="77777777" w:rsidR="00251091" w:rsidRDefault="00251091" w:rsidP="00251091">
      <w:pPr>
        <w:pStyle w:val="B1"/>
      </w:pPr>
      <w:r>
        <w:t>-</w:t>
      </w:r>
      <w:r>
        <w:tab/>
        <w:t>PDU Session ID or LCS Correlation ID depending on the N1/N2 message class to be transferred</w:t>
      </w:r>
    </w:p>
    <w:p w14:paraId="24769958" w14:textId="77777777" w:rsidR="00251091" w:rsidRDefault="00251091" w:rsidP="00251091">
      <w:pPr>
        <w:pStyle w:val="B1"/>
      </w:pPr>
      <w:r>
        <w:t>-</w:t>
      </w:r>
      <w:r>
        <w:tab/>
        <w:t>N2 SM Information (PDU Session ID, QoS profile, CN N3 Tunnel Info, S-NSSAI)</w:t>
      </w:r>
    </w:p>
    <w:p w14:paraId="74E5888D" w14:textId="77777777" w:rsidR="00251091" w:rsidRDefault="00251091" w:rsidP="00251091">
      <w:pPr>
        <w:pStyle w:val="B1"/>
      </w:pPr>
      <w:r>
        <w:t>-</w:t>
      </w:r>
      <w:r>
        <w:tab/>
        <w:t>N1 SM Information</w:t>
      </w:r>
    </w:p>
    <w:p w14:paraId="24B48348" w14:textId="77777777" w:rsidR="00251091" w:rsidRDefault="00251091" w:rsidP="00251091">
      <w:pPr>
        <w:pStyle w:val="B1"/>
      </w:pPr>
      <w:r>
        <w:t>-</w:t>
      </w:r>
      <w:r>
        <w:tab/>
        <w:t>N1 Message Container (e.g. LPP message, SMS, UPDP message)</w:t>
      </w:r>
    </w:p>
    <w:p w14:paraId="3C1D36F3" w14:textId="77777777" w:rsidR="00251091" w:rsidRDefault="00251091" w:rsidP="00251091">
      <w:pPr>
        <w:pStyle w:val="B1"/>
      </w:pPr>
      <w:r>
        <w:t>-</w:t>
      </w:r>
      <w:r>
        <w:tab/>
        <w:t>N2 Information Container (e.g. NRPPa message)</w:t>
      </w:r>
    </w:p>
    <w:p w14:paraId="47D1E14B" w14:textId="77777777" w:rsidR="00251091" w:rsidRDefault="00251091" w:rsidP="00251091">
      <w:pPr>
        <w:pStyle w:val="B1"/>
      </w:pPr>
      <w:r>
        <w:t>-</w:t>
      </w:r>
      <w:r>
        <w:tab/>
        <w:t>Allocation and Retention Priority (ARP)</w:t>
      </w:r>
    </w:p>
    <w:p w14:paraId="59BCCBFE" w14:textId="77777777" w:rsidR="00251091" w:rsidRDefault="00251091" w:rsidP="00251091">
      <w:pPr>
        <w:pStyle w:val="B1"/>
      </w:pPr>
      <w:r>
        <w:t>-</w:t>
      </w:r>
      <w:r>
        <w:tab/>
        <w:t>Paging Policy Indication</w:t>
      </w:r>
    </w:p>
    <w:p w14:paraId="3AEAAFA2" w14:textId="77777777" w:rsidR="00251091" w:rsidRDefault="00251091" w:rsidP="00251091">
      <w:pPr>
        <w:pStyle w:val="B1"/>
      </w:pPr>
      <w:r>
        <w:t>-</w:t>
      </w:r>
      <w:r>
        <w:tab/>
        <w:t>5QI</w:t>
      </w:r>
    </w:p>
    <w:p w14:paraId="5860A3F4" w14:textId="77777777" w:rsidR="00251091" w:rsidRDefault="00251091" w:rsidP="00251091">
      <w:pPr>
        <w:pStyle w:val="B1"/>
      </w:pPr>
      <w:r>
        <w:t>-</w:t>
      </w:r>
      <w:r>
        <w:tab/>
        <w:t>Notification URL (used for receiving Paging Failure Indication)</w:t>
      </w:r>
    </w:p>
    <w:p w14:paraId="0E7EBA22" w14:textId="77777777" w:rsidR="00251091" w:rsidRDefault="00251091" w:rsidP="00251091">
      <w:pPr>
        <w:pStyle w:val="B1"/>
      </w:pPr>
      <w:r>
        <w:t>-</w:t>
      </w:r>
      <w:r>
        <w:tab/>
        <w:t>Last Message Indication</w:t>
      </w:r>
    </w:p>
    <w:p w14:paraId="2EB772CF" w14:textId="77777777" w:rsidR="00251091" w:rsidRDefault="00251091" w:rsidP="00251091">
      <w:pPr>
        <w:pStyle w:val="B1"/>
      </w:pPr>
      <w:r>
        <w:t>-</w:t>
      </w:r>
      <w:r>
        <w:tab/>
        <w:t>NF Instance Identifier and optionally Service Instance Identifier of the NF Service Consumer (e.g. an LMF)</w:t>
      </w:r>
    </w:p>
    <w:p w14:paraId="4EBC3B7A" w14:textId="77777777" w:rsidR="00251091" w:rsidRDefault="00251091" w:rsidP="00251091">
      <w:pPr>
        <w:pStyle w:val="B1"/>
      </w:pPr>
      <w:r>
        <w:t>-</w:t>
      </w:r>
      <w:r>
        <w:tab/>
      </w:r>
      <w:r>
        <w:rPr>
          <w:lang w:eastAsia="zh-CN"/>
        </w:rPr>
        <w:t>N1 SM</w:t>
      </w:r>
      <w:r>
        <w:t xml:space="preserve"> </w:t>
      </w:r>
      <w:r>
        <w:rPr>
          <w:lang w:eastAsia="zh-CN"/>
        </w:rPr>
        <w:t>Skipping Indication</w:t>
      </w:r>
    </w:p>
    <w:p w14:paraId="26428DB7" w14:textId="77777777" w:rsidR="00251091" w:rsidRDefault="00251091" w:rsidP="00251091">
      <w:pPr>
        <w:pStyle w:val="B1"/>
        <w:rPr>
          <w:lang w:eastAsia="zh-CN"/>
        </w:rPr>
      </w:pPr>
      <w:r>
        <w:t>-</w:t>
      </w:r>
      <w:r>
        <w:tab/>
      </w:r>
      <w:r>
        <w:rPr>
          <w:lang w:eastAsia="zh-CN"/>
        </w:rPr>
        <w:t>Area of Validity for N2 SM Information</w:t>
      </w:r>
    </w:p>
    <w:p w14:paraId="62436983" w14:textId="77777777" w:rsidR="00251091" w:rsidRDefault="00251091" w:rsidP="00251091">
      <w:pPr>
        <w:pStyle w:val="B1"/>
      </w:pPr>
    </w:p>
    <w:p w14:paraId="4F33C418" w14:textId="77777777" w:rsidR="00251091" w:rsidRDefault="00251091" w:rsidP="00251091">
      <w:pPr>
        <w:pStyle w:val="TH"/>
      </w:pPr>
      <w:r>
        <w:rPr>
          <w:rFonts w:eastAsia="SimSun"/>
        </w:rPr>
        <w:object w:dxaOrig="8700" w:dyaOrig="2145" w14:anchorId="44A07ED1">
          <v:shape id="_x0000_i1032" type="#_x0000_t75" style="width:434.75pt;height:108pt" o:ole="">
            <v:imagedata r:id="rId22" o:title=""/>
          </v:shape>
          <o:OLEObject Type="Embed" ProgID="Visio.Drawing.15" ShapeID="_x0000_i1032" DrawAspect="Content" ObjectID="_1709110484" r:id="rId23"/>
        </w:object>
      </w:r>
    </w:p>
    <w:p w14:paraId="0FF6B014" w14:textId="77777777" w:rsidR="00251091" w:rsidRDefault="00251091" w:rsidP="00251091">
      <w:pPr>
        <w:pStyle w:val="TF"/>
      </w:pPr>
      <w:r>
        <w:t>Figure 5.2.2.3.1.1-1 N1N2MessageTransfer for UE related signalling</w:t>
      </w:r>
    </w:p>
    <w:p w14:paraId="05CD9D33" w14:textId="77777777"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14:paraId="3C146E44" w14:textId="77777777"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6D6FE24" w14:textId="77777777"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14:paraId="30E0AA4F" w14:textId="77777777" w:rsidR="00251091" w:rsidRDefault="00251091" w:rsidP="003A6312">
      <w:pPr>
        <w:pStyle w:val="B2"/>
      </w:pPr>
      <w:r w:rsidRPr="003A6312">
        <w:t>-</w:t>
      </w:r>
      <w:r w:rsidRPr="003A6312">
        <w:tab/>
        <w:t>a ProblemDetails structure with the "cause" attribute set to one of the application error listed in Table 6.1.3.5.3.1-3;</w:t>
      </w:r>
    </w:p>
    <w:p w14:paraId="35F25CA9" w14:textId="77777777" w:rsidR="00251091" w:rsidRDefault="00251091" w:rsidP="00F836B2">
      <w:pPr>
        <w:pStyle w:val="H6"/>
        <w:rPr>
          <w:rFonts w:eastAsia="SimSun"/>
        </w:rPr>
      </w:pPr>
      <w:bookmarkStart w:id="308" w:name="_Toc51925036"/>
      <w:bookmarkStart w:id="309" w:name="_Toc51924557"/>
      <w:bookmarkStart w:id="310" w:name="_Toc50124227"/>
      <w:bookmarkStart w:id="311" w:name="_Toc50123756"/>
      <w:bookmarkStart w:id="312" w:name="_Toc49867245"/>
      <w:bookmarkStart w:id="313" w:name="_Toc43208179"/>
      <w:bookmarkStart w:id="314" w:name="_Toc43118006"/>
      <w:bookmarkStart w:id="315" w:name="_Toc25156954"/>
      <w:bookmarkStart w:id="316" w:name="_Toc51925512"/>
      <w:bookmarkStart w:id="317" w:name="_Toc81212530"/>
      <w:r>
        <w:rPr>
          <w:rFonts w:eastAsia="SimSun"/>
        </w:rPr>
        <w:t>5.2.2.3.1.2</w:t>
      </w:r>
      <w:r>
        <w:rPr>
          <w:rFonts w:eastAsia="SimSun"/>
        </w:rPr>
        <w:tab/>
        <w:t>Detailed behaviour of the AMF</w:t>
      </w:r>
      <w:bookmarkEnd w:id="308"/>
      <w:bookmarkEnd w:id="309"/>
      <w:bookmarkEnd w:id="310"/>
      <w:bookmarkEnd w:id="311"/>
      <w:bookmarkEnd w:id="312"/>
      <w:bookmarkEnd w:id="313"/>
      <w:bookmarkEnd w:id="314"/>
      <w:bookmarkEnd w:id="315"/>
      <w:bookmarkEnd w:id="316"/>
      <w:bookmarkEnd w:id="317"/>
    </w:p>
    <w:p w14:paraId="2DD98F92" w14:textId="77777777"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14:paraId="0E659528" w14:textId="77777777"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6A17CD16" w14:textId="77777777" w:rsidR="00251091" w:rsidRDefault="00251091" w:rsidP="00251091">
      <w:pPr>
        <w:rPr>
          <w:lang w:val="en-US"/>
        </w:rPr>
      </w:pPr>
      <w:r>
        <w:rPr>
          <w:lang w:val="en-US"/>
        </w:rPr>
        <w:t>4xx and 5xx response cases shall also apply to UEs in CM-CONNECTED state, when applicable</w:t>
      </w:r>
      <w:r>
        <w:t>.</w:t>
      </w:r>
    </w:p>
    <w:p w14:paraId="2E23AF9E" w14:textId="77777777" w:rsidR="00251091" w:rsidRDefault="00251091" w:rsidP="00251091">
      <w:pPr>
        <w:rPr>
          <w:b/>
          <w:lang w:val="en-US"/>
        </w:rPr>
      </w:pPr>
      <w:r>
        <w:rPr>
          <w:b/>
          <w:lang w:val="en-US"/>
        </w:rPr>
        <w:t>2xx Response Cases:</w:t>
      </w:r>
    </w:p>
    <w:p w14:paraId="2A150615" w14:textId="77777777" w:rsidR="00251091" w:rsidRDefault="00251091" w:rsidP="00251091">
      <w:pPr>
        <w:rPr>
          <w:b/>
          <w:lang w:val="en-US"/>
        </w:rPr>
      </w:pPr>
      <w:r>
        <w:rPr>
          <w:b/>
          <w:lang w:val="en-US"/>
        </w:rPr>
        <w:t>Case A: When UE is CM-IDLE in 3GPP access and the associated access type is 3GPP access:</w:t>
      </w:r>
    </w:p>
    <w:p w14:paraId="03972AA0" w14:textId="77777777"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14:paraId="594AEB2E" w14:textId="77777777"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14:paraId="2A2D2040" w14:textId="77777777"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14:paraId="203AF73E" w14:textId="77777777" w:rsidR="00251091" w:rsidRDefault="00251091" w:rsidP="00251091">
      <w:pPr>
        <w:rPr>
          <w:b/>
          <w:bCs/>
          <w:lang w:val="en-US"/>
        </w:rPr>
      </w:pPr>
      <w:r>
        <w:rPr>
          <w:b/>
          <w:bCs/>
          <w:lang w:val="en-US"/>
        </w:rPr>
        <w:t>Case B: When UE is CM-IDLE in Non-3GPP access but CM-CONNECTED in 3GPP access and the associated access type is Non-3GPP access:</w:t>
      </w:r>
    </w:p>
    <w:p w14:paraId="112BBDA6" w14:textId="77777777"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56173EA7" w14:textId="77777777"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14:paraId="54CB7318" w14:textId="77777777" w:rsidR="00251091" w:rsidRDefault="00251091" w:rsidP="00251091">
      <w:pPr>
        <w:rPr>
          <w:b/>
          <w:lang w:val="en-US"/>
        </w:rPr>
      </w:pPr>
      <w:r>
        <w:rPr>
          <w:b/>
          <w:lang w:val="en-US"/>
        </w:rPr>
        <w:t>Case C: When UE is CM-IDLE in both Non-3GPP access and 3GPP access and the associated access ype is Non-3GPP access:</w:t>
      </w:r>
    </w:p>
    <w:p w14:paraId="1C0B452D" w14:textId="77777777" w:rsidR="00251091" w:rsidRDefault="00251091" w:rsidP="00251091">
      <w:pPr>
        <w:rPr>
          <w:lang w:val="en-US"/>
        </w:rPr>
      </w:pPr>
      <w:r>
        <w:rPr>
          <w:lang w:val="en-US"/>
        </w:rPr>
        <w:t>All the bullets specified in Case A are applicable.</w:t>
      </w:r>
    </w:p>
    <w:p w14:paraId="77698093" w14:textId="77777777"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25766E35" w14:textId="77777777"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14:paraId="4B6EA2D2" w14:textId="77777777"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6E693BA3" w14:textId="77777777"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14:paraId="5621C4E3" w14:textId="77777777"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688B2F39" w14:textId="77777777" w:rsidR="00251091" w:rsidRDefault="00251091" w:rsidP="00251091">
      <w:pPr>
        <w:pStyle w:val="B1"/>
      </w:pPr>
    </w:p>
    <w:p w14:paraId="3E9F9A17" w14:textId="77777777" w:rsidR="00251091" w:rsidRDefault="00251091" w:rsidP="00251091">
      <w:r>
        <w:rPr>
          <w:b/>
        </w:rPr>
        <w:t>4xx Response Cases:</w:t>
      </w:r>
    </w:p>
    <w:p w14:paraId="0BE72BEA" w14:textId="77777777" w:rsidR="00251091" w:rsidRDefault="00251091" w:rsidP="00251091">
      <w:pPr>
        <w:pStyle w:val="B1"/>
      </w:pPr>
      <w:r>
        <w:t>-</w:t>
      </w:r>
      <w:r>
        <w:tab/>
        <w:t>Same as step 2b of Figure 5.2.2.3.1.1-1, the AMF shall respond with status code "409 Conflict" in the following cases:</w:t>
      </w:r>
    </w:p>
    <w:p w14:paraId="3E8C7564" w14:textId="77777777"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2D805ED0" w14:textId="77777777"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14:paraId="30C2111A" w14:textId="77777777"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14:paraId="2016ED7C" w14:textId="77777777"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14:paraId="2AA17C20" w14:textId="77777777"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14:paraId="10239572" w14:textId="77777777"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14:paraId="4028E445" w14:textId="77777777" w:rsidR="00251091" w:rsidRDefault="00251091" w:rsidP="00251091">
      <w:pPr>
        <w:pStyle w:val="B1"/>
      </w:pPr>
    </w:p>
    <w:p w14:paraId="7BCA0B32" w14:textId="77777777" w:rsidR="00251091" w:rsidRDefault="00251091" w:rsidP="00251091">
      <w:r>
        <w:rPr>
          <w:b/>
        </w:rPr>
        <w:t>5xx Response Cases:</w:t>
      </w:r>
    </w:p>
    <w:p w14:paraId="111C7F18" w14:textId="77777777"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14:paraId="0D446E00" w14:textId="77777777" w:rsidR="00251091" w:rsidRDefault="00251091" w:rsidP="00110B55">
      <w:pPr>
        <w:pStyle w:val="Heading5"/>
        <w:rPr>
          <w:rFonts w:eastAsia="SimSun"/>
        </w:rPr>
      </w:pPr>
      <w:bookmarkStart w:id="318" w:name="_Toc51925037"/>
      <w:bookmarkStart w:id="319" w:name="_Toc51924558"/>
      <w:bookmarkStart w:id="320" w:name="_Toc50124228"/>
      <w:bookmarkStart w:id="321" w:name="_Toc50123757"/>
      <w:bookmarkStart w:id="322" w:name="_Toc49867246"/>
      <w:bookmarkStart w:id="323" w:name="_Toc43208180"/>
      <w:bookmarkStart w:id="324" w:name="_Toc43118007"/>
      <w:bookmarkStart w:id="325" w:name="_Toc25156955"/>
      <w:bookmarkStart w:id="326" w:name="_Toc51925513"/>
      <w:bookmarkStart w:id="327" w:name="_Toc81212531"/>
      <w:bookmarkStart w:id="328" w:name="_Toc98497604"/>
      <w:r>
        <w:rPr>
          <w:rFonts w:eastAsia="SimSun"/>
        </w:rPr>
        <w:lastRenderedPageBreak/>
        <w:t>5.2.2.3.2</w:t>
      </w:r>
      <w:r>
        <w:rPr>
          <w:rFonts w:eastAsia="SimSun"/>
        </w:rPr>
        <w:tab/>
        <w:t>N1N2Transfer Failure Notification</w:t>
      </w:r>
      <w:bookmarkEnd w:id="318"/>
      <w:bookmarkEnd w:id="319"/>
      <w:bookmarkEnd w:id="320"/>
      <w:bookmarkEnd w:id="321"/>
      <w:bookmarkEnd w:id="322"/>
      <w:bookmarkEnd w:id="323"/>
      <w:bookmarkEnd w:id="324"/>
      <w:bookmarkEnd w:id="325"/>
      <w:bookmarkEnd w:id="326"/>
      <w:bookmarkEnd w:id="327"/>
      <w:bookmarkEnd w:id="328"/>
    </w:p>
    <w:p w14:paraId="153CA4E8" w14:textId="77777777"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14:paraId="528F26E1" w14:textId="77777777" w:rsidR="00251091" w:rsidRDefault="00251091" w:rsidP="00251091">
      <w:pPr>
        <w:pStyle w:val="TH"/>
      </w:pPr>
      <w:r>
        <w:rPr>
          <w:rFonts w:eastAsia="SimSun"/>
        </w:rPr>
        <w:object w:dxaOrig="8670" w:dyaOrig="2100" w14:anchorId="5C2E03BF">
          <v:shape id="_x0000_i1033" type="#_x0000_t75" style="width:433.1pt;height:105.25pt" o:ole="">
            <v:imagedata r:id="rId24" o:title=""/>
          </v:shape>
          <o:OLEObject Type="Embed" ProgID="Visio.Drawing.15" ShapeID="_x0000_i1033" DrawAspect="Content" ObjectID="_1709110485" r:id="rId25"/>
        </w:object>
      </w:r>
    </w:p>
    <w:p w14:paraId="58D37455" w14:textId="77777777" w:rsidR="00251091" w:rsidRDefault="00251091" w:rsidP="00251091">
      <w:pPr>
        <w:pStyle w:val="TF"/>
      </w:pPr>
      <w:r>
        <w:t>Figure 5.2.2.3.2-1 N1N2Transfer Failure Notification for UE related signalling</w:t>
      </w:r>
    </w:p>
    <w:p w14:paraId="4322BE9D" w14:textId="77777777"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14:paraId="26F76FCB" w14:textId="77777777" w:rsidR="00251091" w:rsidRDefault="00251091" w:rsidP="00251091">
      <w:pPr>
        <w:pStyle w:val="B1"/>
        <w:ind w:firstLine="0"/>
      </w:pPr>
      <w:bookmarkStart w:id="329" w:name="_PERM_MCCTEMPBM_CRPT25990016___3"/>
      <w:r>
        <w:t>The NF Service Consumer shall delete any stored representation of the N1N2MessageTransfer request resource URI upon receiving this notification.</w:t>
      </w:r>
    </w:p>
    <w:bookmarkEnd w:id="329"/>
    <w:p w14:paraId="7D8881A7" w14:textId="77777777" w:rsidR="00251091" w:rsidRDefault="00251091" w:rsidP="00251091">
      <w:pPr>
        <w:pStyle w:val="B1"/>
      </w:pPr>
      <w:r>
        <w:t>2.</w:t>
      </w:r>
      <w:r>
        <w:tab/>
        <w:t>The NF Service Consumer shall send a response with "204 No Content" status code.</w:t>
      </w:r>
    </w:p>
    <w:p w14:paraId="78E2EBBC" w14:textId="77777777" w:rsidR="00251091" w:rsidRDefault="00251091" w:rsidP="00110B55">
      <w:pPr>
        <w:pStyle w:val="Heading5"/>
        <w:rPr>
          <w:rFonts w:eastAsia="SimSun"/>
        </w:rPr>
      </w:pPr>
      <w:bookmarkStart w:id="330" w:name="_Toc51925038"/>
      <w:bookmarkStart w:id="331" w:name="_Toc51924559"/>
      <w:bookmarkStart w:id="332" w:name="_Toc50124229"/>
      <w:bookmarkStart w:id="333" w:name="_Toc50123758"/>
      <w:bookmarkStart w:id="334" w:name="_Toc49867247"/>
      <w:bookmarkStart w:id="335" w:name="_Toc43208181"/>
      <w:bookmarkStart w:id="336" w:name="_Toc43118008"/>
      <w:bookmarkStart w:id="337" w:name="_Toc25156956"/>
      <w:bookmarkStart w:id="338" w:name="_Toc51925514"/>
      <w:bookmarkStart w:id="339" w:name="_Toc81212532"/>
      <w:bookmarkStart w:id="340" w:name="_Toc98497605"/>
      <w:r>
        <w:rPr>
          <w:rFonts w:eastAsia="SimSun"/>
        </w:rPr>
        <w:t>5.2.2.3.3</w:t>
      </w:r>
      <w:r>
        <w:rPr>
          <w:rFonts w:eastAsia="SimSun"/>
        </w:rPr>
        <w:tab/>
        <w:t>N1N2MessageSubscribe</w:t>
      </w:r>
      <w:bookmarkEnd w:id="330"/>
      <w:bookmarkEnd w:id="331"/>
      <w:bookmarkEnd w:id="332"/>
      <w:bookmarkEnd w:id="333"/>
      <w:bookmarkEnd w:id="334"/>
      <w:bookmarkEnd w:id="335"/>
      <w:bookmarkEnd w:id="336"/>
      <w:bookmarkEnd w:id="337"/>
      <w:bookmarkEnd w:id="338"/>
      <w:bookmarkEnd w:id="339"/>
      <w:bookmarkEnd w:id="340"/>
    </w:p>
    <w:p w14:paraId="347A861B" w14:textId="77777777" w:rsidR="00251091" w:rsidRDefault="00251091" w:rsidP="00F836B2">
      <w:pPr>
        <w:pStyle w:val="H6"/>
        <w:rPr>
          <w:rFonts w:eastAsia="SimSun"/>
        </w:rPr>
      </w:pPr>
      <w:bookmarkStart w:id="341" w:name="_Toc51925039"/>
      <w:bookmarkStart w:id="342" w:name="_Toc51924560"/>
      <w:bookmarkStart w:id="343" w:name="_Toc50124230"/>
      <w:bookmarkStart w:id="344" w:name="_Toc50123759"/>
      <w:bookmarkStart w:id="345" w:name="_Toc49867248"/>
      <w:bookmarkStart w:id="346" w:name="_Toc43208182"/>
      <w:bookmarkStart w:id="347" w:name="_Toc43118009"/>
      <w:bookmarkStart w:id="348" w:name="_Toc25156957"/>
      <w:bookmarkStart w:id="349" w:name="_Toc51925515"/>
      <w:bookmarkStart w:id="350" w:name="_Toc81212533"/>
      <w:r>
        <w:rPr>
          <w:rFonts w:eastAsia="SimSun"/>
        </w:rPr>
        <w:t>5.2.2.3.3.1</w:t>
      </w:r>
      <w:r>
        <w:rPr>
          <w:rFonts w:eastAsia="SimSun"/>
        </w:rPr>
        <w:tab/>
        <w:t>General</w:t>
      </w:r>
      <w:bookmarkEnd w:id="341"/>
      <w:bookmarkEnd w:id="342"/>
      <w:bookmarkEnd w:id="343"/>
      <w:bookmarkEnd w:id="344"/>
      <w:bookmarkEnd w:id="345"/>
      <w:bookmarkEnd w:id="346"/>
      <w:bookmarkEnd w:id="347"/>
      <w:bookmarkEnd w:id="348"/>
      <w:bookmarkEnd w:id="349"/>
      <w:bookmarkEnd w:id="350"/>
    </w:p>
    <w:p w14:paraId="5B77888F" w14:textId="484B953A"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UPDP, a PCF shall subscribe for the N1 message notification with the AMF</w:t>
      </w:r>
      <w:r w:rsidR="006E6994">
        <w:rPr>
          <w:lang w:val="en-US"/>
        </w:rPr>
        <w:t xml:space="preserve"> to receive the N1 messages from UE that are related to UE Policy</w:t>
      </w:r>
      <w:r>
        <w:rPr>
          <w:lang w:val="en-US"/>
        </w:rPr>
        <w:t>.</w:t>
      </w:r>
    </w:p>
    <w:p w14:paraId="13BEAC1F" w14:textId="77777777"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14DDD065" w14:textId="77777777"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14:paraId="1C906FD6" w14:textId="77777777" w:rsidR="00251091" w:rsidRDefault="00251091" w:rsidP="00251091">
      <w:pPr>
        <w:pStyle w:val="TH"/>
      </w:pPr>
      <w:r>
        <w:rPr>
          <w:rFonts w:eastAsia="SimSun"/>
          <w:lang w:val="fr-FR"/>
        </w:rPr>
        <w:object w:dxaOrig="8670" w:dyaOrig="2520" w14:anchorId="6C529ED6">
          <v:shape id="_x0000_i1034" type="#_x0000_t75" style="width:433.1pt;height:126.85pt" o:ole="">
            <v:imagedata r:id="rId26" o:title=""/>
          </v:shape>
          <o:OLEObject Type="Embed" ProgID="Visio.Drawing.11" ShapeID="_x0000_i1034" DrawAspect="Content" ObjectID="_1709110486" r:id="rId27"/>
        </w:object>
      </w:r>
    </w:p>
    <w:p w14:paraId="6C1F209C" w14:textId="77777777" w:rsidR="00251091" w:rsidRDefault="00251091" w:rsidP="00251091">
      <w:pPr>
        <w:pStyle w:val="TF"/>
      </w:pPr>
      <w:r>
        <w:t>Figure 5.2.2.3.3.1-1 N1N2 Message Subscribe</w:t>
      </w:r>
    </w:p>
    <w:p w14:paraId="0132DF89" w14:textId="77777777"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14:paraId="17B63CC0" w14:textId="77777777" w:rsidR="00251091" w:rsidRDefault="00251091" w:rsidP="003A6312">
      <w:pPr>
        <w:pStyle w:val="B2"/>
      </w:pPr>
      <w:r w:rsidRPr="003A6312">
        <w:t>-</w:t>
      </w:r>
      <w:r w:rsidRPr="003A6312">
        <w:tab/>
        <w:t>N1 and/or N2 Message Type, identifying the type of N1 and/or N2 message to be notified</w:t>
      </w:r>
    </w:p>
    <w:p w14:paraId="45454B25" w14:textId="77777777" w:rsidR="00251091" w:rsidRDefault="00251091" w:rsidP="003A6312">
      <w:pPr>
        <w:pStyle w:val="B2"/>
        <w:rPr>
          <w:lang w:eastAsia="zh-CN"/>
        </w:rPr>
      </w:pPr>
      <w:r w:rsidRPr="003A6312">
        <w:t>-</w:t>
      </w:r>
      <w:r w:rsidRPr="003A6312">
        <w:tab/>
        <w:t>A callback URI for the notification</w:t>
      </w:r>
    </w:p>
    <w:p w14:paraId="0E60B508"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2F0DA2F6" w14:textId="77777777" w:rsidR="00251091" w:rsidRDefault="00251091" w:rsidP="00110B55">
      <w:pPr>
        <w:pStyle w:val="Heading5"/>
        <w:rPr>
          <w:rFonts w:eastAsia="SimSun"/>
        </w:rPr>
      </w:pPr>
      <w:bookmarkStart w:id="351" w:name="_Toc51925040"/>
      <w:bookmarkStart w:id="352" w:name="_Toc51924561"/>
      <w:bookmarkStart w:id="353" w:name="_Toc50124231"/>
      <w:bookmarkStart w:id="354" w:name="_Toc50123760"/>
      <w:bookmarkStart w:id="355" w:name="_Toc49867249"/>
      <w:bookmarkStart w:id="356" w:name="_Toc43208183"/>
      <w:bookmarkStart w:id="357" w:name="_Toc43118010"/>
      <w:bookmarkStart w:id="358" w:name="_Toc25156958"/>
      <w:bookmarkStart w:id="359" w:name="_Toc51925516"/>
      <w:bookmarkStart w:id="360" w:name="_Toc81212534"/>
      <w:bookmarkStart w:id="361" w:name="_Toc98497606"/>
      <w:r>
        <w:rPr>
          <w:rFonts w:eastAsia="SimSun"/>
        </w:rPr>
        <w:t>5.2.2.3.4</w:t>
      </w:r>
      <w:r>
        <w:rPr>
          <w:rFonts w:eastAsia="SimSun"/>
        </w:rPr>
        <w:tab/>
        <w:t>N1N2MessageUnSubscribe</w:t>
      </w:r>
      <w:bookmarkEnd w:id="351"/>
      <w:bookmarkEnd w:id="352"/>
      <w:bookmarkEnd w:id="353"/>
      <w:bookmarkEnd w:id="354"/>
      <w:bookmarkEnd w:id="355"/>
      <w:bookmarkEnd w:id="356"/>
      <w:bookmarkEnd w:id="357"/>
      <w:bookmarkEnd w:id="358"/>
      <w:bookmarkEnd w:id="359"/>
      <w:bookmarkEnd w:id="360"/>
      <w:bookmarkEnd w:id="361"/>
    </w:p>
    <w:p w14:paraId="393193E8" w14:textId="77777777" w:rsidR="00251091" w:rsidRDefault="00251091" w:rsidP="00F836B2">
      <w:pPr>
        <w:pStyle w:val="H6"/>
        <w:rPr>
          <w:rFonts w:eastAsia="SimSun"/>
        </w:rPr>
      </w:pPr>
      <w:bookmarkStart w:id="362" w:name="_Toc51925041"/>
      <w:bookmarkStart w:id="363" w:name="_Toc51924562"/>
      <w:bookmarkStart w:id="364" w:name="_Toc50124232"/>
      <w:bookmarkStart w:id="365" w:name="_Toc50123761"/>
      <w:bookmarkStart w:id="366" w:name="_Toc49867250"/>
      <w:bookmarkStart w:id="367" w:name="_Toc43208184"/>
      <w:bookmarkStart w:id="368" w:name="_Toc43118011"/>
      <w:bookmarkStart w:id="369" w:name="_Toc25156959"/>
      <w:bookmarkStart w:id="370" w:name="_Toc51925517"/>
      <w:bookmarkStart w:id="371" w:name="_Toc81212535"/>
      <w:r>
        <w:rPr>
          <w:rFonts w:eastAsia="SimSun"/>
        </w:rPr>
        <w:t>5.2.2.3.4.1</w:t>
      </w:r>
      <w:r>
        <w:rPr>
          <w:rFonts w:eastAsia="SimSun"/>
        </w:rPr>
        <w:tab/>
        <w:t>General</w:t>
      </w:r>
      <w:bookmarkEnd w:id="362"/>
      <w:bookmarkEnd w:id="363"/>
      <w:bookmarkEnd w:id="364"/>
      <w:bookmarkEnd w:id="365"/>
      <w:bookmarkEnd w:id="366"/>
      <w:bookmarkEnd w:id="367"/>
      <w:bookmarkEnd w:id="368"/>
      <w:bookmarkEnd w:id="369"/>
      <w:bookmarkEnd w:id="370"/>
      <w:bookmarkEnd w:id="371"/>
    </w:p>
    <w:p w14:paraId="3E03EB45" w14:textId="77777777"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14:paraId="3765948D" w14:textId="77777777"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14:paraId="4F00C0EF" w14:textId="77777777" w:rsidR="00251091" w:rsidRDefault="00251091" w:rsidP="00251091">
      <w:pPr>
        <w:pStyle w:val="TH"/>
      </w:pPr>
      <w:r>
        <w:rPr>
          <w:rFonts w:eastAsia="SimSun"/>
          <w:lang w:val="fr-FR"/>
        </w:rPr>
        <w:object w:dxaOrig="8670" w:dyaOrig="2100" w14:anchorId="38A45986">
          <v:shape id="_x0000_i1035" type="#_x0000_t75" style="width:433.1pt;height:105.25pt" o:ole="">
            <v:imagedata r:id="rId28" o:title=""/>
          </v:shape>
          <o:OLEObject Type="Embed" ProgID="Visio.Drawing.11" ShapeID="_x0000_i1035" DrawAspect="Content" ObjectID="_1709110487" r:id="rId29"/>
        </w:object>
      </w:r>
    </w:p>
    <w:p w14:paraId="6AF67740" w14:textId="77777777" w:rsidR="00251091" w:rsidRDefault="00251091" w:rsidP="00251091">
      <w:pPr>
        <w:pStyle w:val="TF"/>
      </w:pPr>
      <w:r>
        <w:t>Figure 5.2.2.3.4.1-1 N1N2 Message UnSubscribe</w:t>
      </w:r>
    </w:p>
    <w:p w14:paraId="0C49B7B5" w14:textId="77777777" w:rsidR="00251091" w:rsidRDefault="00251091" w:rsidP="00251091">
      <w:pPr>
        <w:pStyle w:val="B1"/>
      </w:pPr>
      <w:r>
        <w:t>1.</w:t>
      </w:r>
      <w:r>
        <w:tab/>
        <w:t>The NF Service Consumer shall send a DELETE request to delete an existing subscription resource in the AMF.</w:t>
      </w:r>
    </w:p>
    <w:p w14:paraId="03194C23"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7C8A82B9" w14:textId="77777777" w:rsidR="00251091" w:rsidRDefault="00251091" w:rsidP="00110B55">
      <w:pPr>
        <w:pStyle w:val="Heading5"/>
        <w:rPr>
          <w:rFonts w:eastAsia="SimSun"/>
        </w:rPr>
      </w:pPr>
      <w:bookmarkStart w:id="372" w:name="_Toc51925042"/>
      <w:bookmarkStart w:id="373" w:name="_Toc51924563"/>
      <w:bookmarkStart w:id="374" w:name="_Toc50124233"/>
      <w:bookmarkStart w:id="375" w:name="_Toc50123762"/>
      <w:bookmarkStart w:id="376" w:name="_Toc49867251"/>
      <w:bookmarkStart w:id="377" w:name="_Toc43208185"/>
      <w:bookmarkStart w:id="378" w:name="_Toc43118012"/>
      <w:bookmarkStart w:id="379" w:name="_Toc25156960"/>
      <w:bookmarkStart w:id="380" w:name="_Toc51925518"/>
      <w:bookmarkStart w:id="381" w:name="_Toc81212536"/>
      <w:bookmarkStart w:id="382" w:name="_Toc98497607"/>
      <w:r>
        <w:rPr>
          <w:rFonts w:eastAsia="SimSun"/>
        </w:rPr>
        <w:t>5.2.2.3.5</w:t>
      </w:r>
      <w:r>
        <w:rPr>
          <w:rFonts w:eastAsia="SimSun"/>
        </w:rPr>
        <w:tab/>
        <w:t>N1MessageNotify</w:t>
      </w:r>
      <w:bookmarkEnd w:id="372"/>
      <w:bookmarkEnd w:id="373"/>
      <w:bookmarkEnd w:id="374"/>
      <w:bookmarkEnd w:id="375"/>
      <w:bookmarkEnd w:id="376"/>
      <w:bookmarkEnd w:id="377"/>
      <w:bookmarkEnd w:id="378"/>
      <w:bookmarkEnd w:id="379"/>
      <w:bookmarkEnd w:id="380"/>
      <w:bookmarkEnd w:id="381"/>
      <w:bookmarkEnd w:id="382"/>
    </w:p>
    <w:p w14:paraId="68C5F342" w14:textId="77777777" w:rsidR="00251091" w:rsidRDefault="00251091" w:rsidP="00F836B2">
      <w:pPr>
        <w:pStyle w:val="H6"/>
        <w:rPr>
          <w:rFonts w:eastAsia="SimSun"/>
        </w:rPr>
      </w:pPr>
      <w:bookmarkStart w:id="383" w:name="_Toc51925043"/>
      <w:bookmarkStart w:id="384" w:name="_Toc51924564"/>
      <w:bookmarkStart w:id="385" w:name="_Toc50124234"/>
      <w:bookmarkStart w:id="386" w:name="_Toc50123763"/>
      <w:bookmarkStart w:id="387" w:name="_Toc49867252"/>
      <w:bookmarkStart w:id="388" w:name="_Toc43208186"/>
      <w:bookmarkStart w:id="389" w:name="_Toc43118013"/>
      <w:bookmarkStart w:id="390" w:name="_Toc25156961"/>
      <w:bookmarkStart w:id="391" w:name="_Toc51925519"/>
      <w:bookmarkStart w:id="392" w:name="_Toc81212537"/>
      <w:r>
        <w:rPr>
          <w:rFonts w:eastAsia="SimSun"/>
        </w:rPr>
        <w:t>5.2.2.3.5.1</w:t>
      </w:r>
      <w:r>
        <w:rPr>
          <w:rFonts w:eastAsia="SimSun"/>
        </w:rPr>
        <w:tab/>
        <w:t>General</w:t>
      </w:r>
      <w:bookmarkEnd w:id="383"/>
      <w:bookmarkEnd w:id="384"/>
      <w:bookmarkEnd w:id="385"/>
      <w:bookmarkEnd w:id="386"/>
      <w:bookmarkEnd w:id="387"/>
      <w:bookmarkEnd w:id="388"/>
      <w:bookmarkEnd w:id="389"/>
      <w:bookmarkEnd w:id="390"/>
      <w:bookmarkEnd w:id="391"/>
      <w:bookmarkEnd w:id="392"/>
    </w:p>
    <w:p w14:paraId="0D122C15" w14:textId="77777777"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14:paraId="0D31D3D6" w14:textId="77777777" w:rsidR="00251091" w:rsidRDefault="00251091" w:rsidP="00251091">
      <w:pPr>
        <w:pStyle w:val="B1"/>
      </w:pPr>
      <w:r>
        <w:t>-</w:t>
      </w:r>
      <w:r>
        <w:tab/>
        <w:t>Registration with AMF re-allocation (see clause 4.2.2.2.3 of 3GPP TS 23.502 [3])</w:t>
      </w:r>
    </w:p>
    <w:p w14:paraId="4B9860AE" w14:textId="77777777" w:rsidR="00251091" w:rsidRDefault="00251091" w:rsidP="00251091">
      <w:pPr>
        <w:pStyle w:val="B1"/>
      </w:pPr>
      <w:r>
        <w:lastRenderedPageBreak/>
        <w:t>-</w:t>
      </w:r>
      <w:r>
        <w:tab/>
        <w:t>UE assisted and UE based positioning procedure (see clause 4.13.5.4 of 3GPP TS 23.502 [3])</w:t>
      </w:r>
    </w:p>
    <w:p w14:paraId="2FC1C5EF" w14:textId="77777777" w:rsidR="00251091" w:rsidRDefault="00251091" w:rsidP="00251091">
      <w:pPr>
        <w:pStyle w:val="B1"/>
      </w:pPr>
      <w:r>
        <w:t>-</w:t>
      </w:r>
      <w:r>
        <w:tab/>
        <w:t>UE configuration update procedure for transparent UE policy delivery (See clause 4.2.4.3 in 3GPP TS 23.502 [3])</w:t>
      </w:r>
    </w:p>
    <w:p w14:paraId="37D329AE"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14:paraId="3AF2D978" w14:textId="77777777" w:rsidR="00251091" w:rsidRDefault="00251091" w:rsidP="00251091">
      <w:r>
        <w:t>The AMF shall use HTTP POST method to the N1 Notification URI provided by the NF Service Consumer via N1N2MessageSubscribe service operation (See clause 5.2.2.3.3). See also figure 5.2.2.3.5.1-1.</w:t>
      </w:r>
    </w:p>
    <w:p w14:paraId="118DA198" w14:textId="77777777" w:rsidR="00251091" w:rsidRDefault="00251091" w:rsidP="00251091">
      <w:pPr>
        <w:pStyle w:val="TH"/>
      </w:pPr>
      <w:r>
        <w:rPr>
          <w:rFonts w:eastAsia="SimSun"/>
          <w:lang w:val="fr-FR"/>
        </w:rPr>
        <w:object w:dxaOrig="8700" w:dyaOrig="2535" w14:anchorId="140B452C">
          <v:shape id="_x0000_i1036" type="#_x0000_t75" style="width:434.75pt;height:126.85pt" o:ole="">
            <v:imagedata r:id="rId30" o:title=""/>
          </v:shape>
          <o:OLEObject Type="Embed" ProgID="Visio.Drawing.11" ShapeID="_x0000_i1036" DrawAspect="Content" ObjectID="_1709110488" r:id="rId31"/>
        </w:object>
      </w:r>
    </w:p>
    <w:p w14:paraId="017D0543" w14:textId="77777777" w:rsidR="00251091" w:rsidRDefault="00251091" w:rsidP="00251091">
      <w:pPr>
        <w:pStyle w:val="TF"/>
      </w:pPr>
      <w:r>
        <w:t>Figure 5.2.2.3.5.1-1 N1 Message Notify</w:t>
      </w:r>
    </w:p>
    <w:p w14:paraId="343F81EE" w14:textId="77777777"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14:paraId="03684FD9" w14:textId="77777777" w:rsidR="00251091" w:rsidRDefault="00251091" w:rsidP="00251091">
      <w:pPr>
        <w:pStyle w:val="B1"/>
      </w:pPr>
      <w:r>
        <w:t>2a.</w:t>
      </w:r>
      <w:r>
        <w:tab/>
        <w:t>On success, "204 No Content" shall be returned and the payload body of the POST response shall be empty.</w:t>
      </w:r>
    </w:p>
    <w:p w14:paraId="53CBE247" w14:textId="77777777"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14:paraId="4FB4A6F4" w14:textId="77777777" w:rsidR="00251091" w:rsidRDefault="00251091" w:rsidP="00F836B2">
      <w:pPr>
        <w:pStyle w:val="H6"/>
        <w:rPr>
          <w:rFonts w:eastAsia="SimSun"/>
        </w:rPr>
      </w:pPr>
      <w:bookmarkStart w:id="393" w:name="_Toc51925044"/>
      <w:bookmarkStart w:id="394" w:name="_Toc51924565"/>
      <w:bookmarkStart w:id="395" w:name="_Toc50124235"/>
      <w:bookmarkStart w:id="396" w:name="_Toc50123764"/>
      <w:bookmarkStart w:id="397" w:name="_Toc49867253"/>
      <w:bookmarkStart w:id="398" w:name="_Toc43208187"/>
      <w:bookmarkStart w:id="399" w:name="_Toc43118014"/>
      <w:bookmarkStart w:id="400" w:name="_Toc25156962"/>
      <w:bookmarkStart w:id="401" w:name="_Toc51925520"/>
      <w:bookmarkStart w:id="402" w:name="_Toc81212538"/>
      <w:r>
        <w:rPr>
          <w:rFonts w:eastAsia="SimSun"/>
        </w:rPr>
        <w:t>5.2.2.3.5.2</w:t>
      </w:r>
      <w:r>
        <w:rPr>
          <w:rFonts w:eastAsia="SimSun"/>
        </w:rPr>
        <w:tab/>
        <w:t>Using N1MessageNotify in the Registration with AMF Re-allocation Procedure</w:t>
      </w:r>
      <w:bookmarkEnd w:id="393"/>
      <w:bookmarkEnd w:id="394"/>
      <w:bookmarkEnd w:id="395"/>
      <w:bookmarkEnd w:id="396"/>
      <w:bookmarkEnd w:id="397"/>
      <w:bookmarkEnd w:id="398"/>
      <w:bookmarkEnd w:id="399"/>
      <w:bookmarkEnd w:id="400"/>
      <w:bookmarkEnd w:id="401"/>
      <w:bookmarkEnd w:id="402"/>
    </w:p>
    <w:p w14:paraId="6075C90A" w14:textId="77777777"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21AE5BC7" w14:textId="77777777" w:rsidR="00251091" w:rsidRDefault="00251091" w:rsidP="00251091">
      <w:pPr>
        <w:rPr>
          <w:lang w:eastAsia="ko-KR"/>
        </w:rPr>
      </w:pPr>
      <w:r>
        <w:t>The requirements specified in clause 5.2.2.3.5.1 shall apply with the following modifications:</w:t>
      </w:r>
    </w:p>
    <w:p w14:paraId="39039E49" w14:textId="77777777"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14:paraId="5ADC2AD0" w14:textId="77777777" w:rsidR="00251091" w:rsidRDefault="00251091" w:rsidP="00251091">
      <w:pPr>
        <w:pStyle w:val="NO"/>
        <w:rPr>
          <w:rFonts w:eastAsia="Malgun Gothic"/>
        </w:rPr>
      </w:pPr>
      <w:r>
        <w:rPr>
          <w:rFonts w:eastAsia="Malgun Gothic"/>
        </w:rPr>
        <w:t>NOTE: The alternate AMF is expected to have registered a callback URI with the NRF.</w:t>
      </w:r>
    </w:p>
    <w:p w14:paraId="4B6354AA" w14:textId="77777777" w:rsidR="00251091" w:rsidRDefault="00251091" w:rsidP="00251091">
      <w:pPr>
        <w:pStyle w:val="B1"/>
        <w:rPr>
          <w:rFonts w:eastAsia="SimSun"/>
        </w:rPr>
      </w:pPr>
      <w:r>
        <w:t>2.</w:t>
      </w:r>
      <w:r>
        <w:tab/>
        <w:t>Same as step 1 of Figure 5.2.2.3.5.1-1, the request payload shall include the following information in the HTTP POST Request message body:</w:t>
      </w:r>
    </w:p>
    <w:p w14:paraId="3CB3D533" w14:textId="77777777" w:rsidR="00251091" w:rsidRDefault="00251091" w:rsidP="00251091">
      <w:pPr>
        <w:pStyle w:val="B2"/>
      </w:pPr>
      <w:r>
        <w:t>-</w:t>
      </w:r>
      <w:r>
        <w:tab/>
        <w:t>RAN NGAP ID and initial AMF name (the information enabling (R)AN to identify the N2 terminating point);</w:t>
      </w:r>
    </w:p>
    <w:p w14:paraId="5A06DE64" w14:textId="77777777" w:rsidR="00251091" w:rsidRDefault="00251091" w:rsidP="00251091">
      <w:pPr>
        <w:pStyle w:val="B2"/>
      </w:pPr>
      <w:r>
        <w:t>-</w:t>
      </w:r>
      <w:r>
        <w:tab/>
        <w:t xml:space="preserve">RAN identity, e.g. </w:t>
      </w:r>
      <w:r>
        <w:rPr>
          <w:lang w:eastAsia="zh-CN"/>
        </w:rPr>
        <w:t>RAN Node Id, RAN N2 IPv4/v6 address;</w:t>
      </w:r>
    </w:p>
    <w:p w14:paraId="548E8C80" w14:textId="77777777" w:rsidR="00251091" w:rsidRDefault="00251091" w:rsidP="00251091">
      <w:pPr>
        <w:pStyle w:val="B2"/>
      </w:pPr>
      <w:r>
        <w:t>-</w:t>
      </w:r>
      <w:r>
        <w:tab/>
        <w:t xml:space="preserve">Information from RAN, e.g. User Location, </w:t>
      </w:r>
      <w:r>
        <w:rPr>
          <w:rFonts w:cs="Arial"/>
          <w:lang w:eastAsia="ja-JP"/>
        </w:rPr>
        <w:t>RRC Establishment Cause and UE Context Request;</w:t>
      </w:r>
    </w:p>
    <w:p w14:paraId="7BB0F319" w14:textId="77777777" w:rsidR="00251091" w:rsidRDefault="00251091" w:rsidP="00251091">
      <w:pPr>
        <w:pStyle w:val="B2"/>
      </w:pPr>
      <w:r>
        <w:t>-</w:t>
      </w:r>
      <w:r>
        <w:tab/>
        <w:t>the N1 message;</w:t>
      </w:r>
    </w:p>
    <w:p w14:paraId="4E6AF5CD" w14:textId="77777777" w:rsidR="00251091" w:rsidRDefault="00251091" w:rsidP="00251091">
      <w:pPr>
        <w:pStyle w:val="B2"/>
      </w:pPr>
      <w:r>
        <w:t>-</w:t>
      </w:r>
      <w:r>
        <w:tab/>
        <w:t>the UE's SUPI and MM Context;</w:t>
      </w:r>
    </w:p>
    <w:p w14:paraId="78648CB7" w14:textId="77777777" w:rsidR="00251091" w:rsidRDefault="00251091" w:rsidP="00251091">
      <w:pPr>
        <w:pStyle w:val="B2"/>
      </w:pPr>
      <w:r>
        <w:t>-</w:t>
      </w:r>
      <w:r>
        <w:tab/>
        <w:t>the Allowed NSSAI together with the corresponding NSI IDs (if network slicing is used and the initial AMF has obtained).</w:t>
      </w:r>
    </w:p>
    <w:p w14:paraId="4477411D" w14:textId="77777777" w:rsidR="00251091" w:rsidRDefault="00251091" w:rsidP="00F836B2">
      <w:pPr>
        <w:pStyle w:val="H6"/>
        <w:rPr>
          <w:rFonts w:eastAsia="SimSun"/>
        </w:rPr>
      </w:pPr>
      <w:bookmarkStart w:id="403" w:name="_Toc51925045"/>
      <w:bookmarkStart w:id="404" w:name="_Toc51924566"/>
      <w:bookmarkStart w:id="405" w:name="_Toc50124236"/>
      <w:bookmarkStart w:id="406" w:name="_Toc50123765"/>
      <w:bookmarkStart w:id="407" w:name="_Toc49867254"/>
      <w:bookmarkStart w:id="408" w:name="_Toc43208188"/>
      <w:bookmarkStart w:id="409" w:name="_Toc43118015"/>
      <w:bookmarkStart w:id="410" w:name="_Toc25156963"/>
      <w:bookmarkStart w:id="411" w:name="_Toc51925521"/>
      <w:bookmarkStart w:id="412" w:name="_Toc81212539"/>
      <w:r>
        <w:rPr>
          <w:rFonts w:eastAsia="SimSun"/>
        </w:rPr>
        <w:lastRenderedPageBreak/>
        <w:t>5.2.2.3.5.3</w:t>
      </w:r>
      <w:r>
        <w:rPr>
          <w:rFonts w:eastAsia="SimSun"/>
        </w:rPr>
        <w:tab/>
        <w:t>Using N1MessageNotify in the UE Assisted and UE Based Positioning Procedure</w:t>
      </w:r>
      <w:bookmarkEnd w:id="403"/>
      <w:bookmarkEnd w:id="404"/>
      <w:bookmarkEnd w:id="405"/>
      <w:bookmarkEnd w:id="406"/>
      <w:bookmarkEnd w:id="407"/>
      <w:bookmarkEnd w:id="408"/>
      <w:bookmarkEnd w:id="409"/>
      <w:bookmarkEnd w:id="410"/>
      <w:bookmarkEnd w:id="411"/>
      <w:bookmarkEnd w:id="412"/>
    </w:p>
    <w:p w14:paraId="2E09E076" w14:textId="77777777"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14:paraId="4BF4CA0F" w14:textId="77777777" w:rsidR="00251091" w:rsidRDefault="00251091" w:rsidP="00251091">
      <w:r>
        <w:t>The requirements specified in clause 5.2.2.3.5.1 shall apply with the following modifications:</w:t>
      </w:r>
    </w:p>
    <w:p w14:paraId="08F88E53" w14:textId="77777777"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14:paraId="4278B6B5" w14:textId="77777777" w:rsidR="00251091" w:rsidRDefault="00251091" w:rsidP="00251091">
      <w:pPr>
        <w:pStyle w:val="B1"/>
        <w:rPr>
          <w:lang w:eastAsia="ko-KR"/>
        </w:rPr>
      </w:pPr>
      <w:r>
        <w:t>2.</w:t>
      </w:r>
      <w:r>
        <w:tab/>
        <w:t>Same as step 1 of Figure 5.2.2.3.5.1-1, the request payload shall include the following information:</w:t>
      </w:r>
    </w:p>
    <w:p w14:paraId="2C060C35" w14:textId="77777777" w:rsidR="00251091" w:rsidRDefault="00251091" w:rsidP="00251091">
      <w:pPr>
        <w:pStyle w:val="B2"/>
      </w:pPr>
      <w:r>
        <w:t>-</w:t>
      </w:r>
      <w:r>
        <w:tab/>
        <w:t>the N1 Uplink Positioning Message;</w:t>
      </w:r>
    </w:p>
    <w:p w14:paraId="7F0F078B" w14:textId="77777777" w:rsidR="00251091" w:rsidRDefault="00251091" w:rsidP="00251091">
      <w:pPr>
        <w:pStyle w:val="B2"/>
      </w:pPr>
      <w:r>
        <w:t>-</w:t>
      </w:r>
      <w:r>
        <w:tab/>
        <w:t>LCS correlation identifier.</w:t>
      </w:r>
    </w:p>
    <w:p w14:paraId="7EA16BD5" w14:textId="77777777" w:rsidR="00251091" w:rsidRDefault="00251091" w:rsidP="00F836B2">
      <w:pPr>
        <w:pStyle w:val="H6"/>
        <w:rPr>
          <w:rFonts w:eastAsia="SimSun"/>
        </w:rPr>
      </w:pPr>
      <w:bookmarkStart w:id="413" w:name="_Toc51925046"/>
      <w:bookmarkStart w:id="414" w:name="_Toc51924567"/>
      <w:bookmarkStart w:id="415" w:name="_Toc50124237"/>
      <w:bookmarkStart w:id="416" w:name="_Toc50123766"/>
      <w:bookmarkStart w:id="417" w:name="_Toc49867255"/>
      <w:bookmarkStart w:id="418" w:name="_Toc43208189"/>
      <w:bookmarkStart w:id="419" w:name="_Toc43118016"/>
      <w:bookmarkStart w:id="420" w:name="_Toc25156964"/>
      <w:bookmarkStart w:id="421" w:name="_Toc51925522"/>
      <w:bookmarkStart w:id="422" w:name="_Toc81212540"/>
      <w:r>
        <w:rPr>
          <w:rFonts w:eastAsia="SimSun"/>
        </w:rPr>
        <w:t>5.2.2.3.5.4</w:t>
      </w:r>
      <w:r>
        <w:rPr>
          <w:rFonts w:eastAsia="SimSun"/>
        </w:rPr>
        <w:tab/>
        <w:t>Using N1MessageNotify in the UE Configuration Update for transparent UE Policy delivery</w:t>
      </w:r>
      <w:bookmarkEnd w:id="413"/>
      <w:bookmarkEnd w:id="414"/>
      <w:bookmarkEnd w:id="415"/>
      <w:bookmarkEnd w:id="416"/>
      <w:bookmarkEnd w:id="417"/>
      <w:bookmarkEnd w:id="418"/>
      <w:bookmarkEnd w:id="419"/>
      <w:bookmarkEnd w:id="420"/>
      <w:bookmarkEnd w:id="421"/>
      <w:bookmarkEnd w:id="422"/>
    </w:p>
    <w:p w14:paraId="11B2D2D4" w14:textId="77777777"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14:paraId="144EB9A7" w14:textId="77777777" w:rsidR="00251091" w:rsidRDefault="00251091" w:rsidP="00251091">
      <w:r>
        <w:t>The requirements specified in clause 5.2.2.3.5.1 shall apply with the following modifications:</w:t>
      </w:r>
    </w:p>
    <w:p w14:paraId="2B34FCB5" w14:textId="77777777" w:rsidR="00251091" w:rsidRDefault="00251091" w:rsidP="00251091">
      <w:pPr>
        <w:pStyle w:val="B1"/>
        <w:rPr>
          <w:lang w:eastAsia="ko-KR"/>
        </w:rPr>
      </w:pPr>
      <w:r>
        <w:t>1.</w:t>
      </w:r>
      <w:r>
        <w:tab/>
        <w:t>Same as step 1 of Figure 5.2.2.3.5.1-1. The request payload shall include the following information:</w:t>
      </w:r>
    </w:p>
    <w:p w14:paraId="2ACF78B5" w14:textId="77777777" w:rsidR="00251091" w:rsidRDefault="00251091" w:rsidP="00251091">
      <w:pPr>
        <w:pStyle w:val="B1"/>
      </w:pPr>
      <w:r>
        <w:t>-</w:t>
      </w:r>
      <w:r>
        <w:tab/>
        <w:t>the UPDP message.</w:t>
      </w:r>
    </w:p>
    <w:p w14:paraId="74568022" w14:textId="77777777" w:rsidR="00251091" w:rsidRDefault="00251091" w:rsidP="00251091">
      <w:pPr>
        <w:pStyle w:val="B1"/>
      </w:pPr>
    </w:p>
    <w:p w14:paraId="357E8406" w14:textId="77777777" w:rsidR="00251091" w:rsidRDefault="00251091" w:rsidP="00110B55">
      <w:pPr>
        <w:pStyle w:val="Heading5"/>
        <w:rPr>
          <w:rFonts w:eastAsia="SimSun"/>
        </w:rPr>
      </w:pPr>
      <w:bookmarkStart w:id="423" w:name="_Toc51925047"/>
      <w:bookmarkStart w:id="424" w:name="_Toc51924568"/>
      <w:bookmarkStart w:id="425" w:name="_Toc50124238"/>
      <w:bookmarkStart w:id="426" w:name="_Toc50123767"/>
      <w:bookmarkStart w:id="427" w:name="_Toc49867256"/>
      <w:bookmarkStart w:id="428" w:name="_Toc43208190"/>
      <w:bookmarkStart w:id="429" w:name="_Toc43118017"/>
      <w:bookmarkStart w:id="430" w:name="_Toc25156965"/>
      <w:bookmarkStart w:id="431" w:name="_Toc51925523"/>
      <w:bookmarkStart w:id="432" w:name="_Toc81212541"/>
      <w:bookmarkStart w:id="433" w:name="_Toc98497608"/>
      <w:r>
        <w:rPr>
          <w:rFonts w:eastAsia="SimSun"/>
        </w:rPr>
        <w:t>5.2.2.3.6</w:t>
      </w:r>
      <w:r>
        <w:rPr>
          <w:rFonts w:eastAsia="SimSun"/>
        </w:rPr>
        <w:tab/>
        <w:t>N2InfoNotify</w:t>
      </w:r>
      <w:bookmarkEnd w:id="423"/>
      <w:bookmarkEnd w:id="424"/>
      <w:bookmarkEnd w:id="425"/>
      <w:bookmarkEnd w:id="426"/>
      <w:bookmarkEnd w:id="427"/>
      <w:bookmarkEnd w:id="428"/>
      <w:bookmarkEnd w:id="429"/>
      <w:bookmarkEnd w:id="430"/>
      <w:bookmarkEnd w:id="431"/>
      <w:bookmarkEnd w:id="432"/>
      <w:bookmarkEnd w:id="433"/>
    </w:p>
    <w:p w14:paraId="519BB4C4" w14:textId="77777777" w:rsidR="00251091" w:rsidRDefault="00251091" w:rsidP="00F836B2">
      <w:pPr>
        <w:pStyle w:val="H6"/>
        <w:rPr>
          <w:rFonts w:eastAsia="SimSun"/>
        </w:rPr>
      </w:pPr>
      <w:bookmarkStart w:id="434" w:name="_Toc51925048"/>
      <w:bookmarkStart w:id="435" w:name="_Toc51924569"/>
      <w:bookmarkStart w:id="436" w:name="_Toc50124239"/>
      <w:bookmarkStart w:id="437" w:name="_Toc50123768"/>
      <w:bookmarkStart w:id="438" w:name="_Toc49867257"/>
      <w:bookmarkStart w:id="439" w:name="_Toc43208191"/>
      <w:bookmarkStart w:id="440" w:name="_Toc43118018"/>
      <w:bookmarkStart w:id="441" w:name="_Toc25156966"/>
      <w:bookmarkStart w:id="442" w:name="_Toc51925524"/>
      <w:bookmarkStart w:id="443" w:name="_Toc81212542"/>
      <w:r>
        <w:rPr>
          <w:rFonts w:eastAsia="SimSun"/>
        </w:rPr>
        <w:t>5.2.2.3.6.1</w:t>
      </w:r>
      <w:r>
        <w:rPr>
          <w:rFonts w:eastAsia="SimSun"/>
        </w:rPr>
        <w:tab/>
        <w:t>General</w:t>
      </w:r>
      <w:bookmarkEnd w:id="434"/>
      <w:bookmarkEnd w:id="435"/>
      <w:bookmarkEnd w:id="436"/>
      <w:bookmarkEnd w:id="437"/>
      <w:bookmarkEnd w:id="438"/>
      <w:bookmarkEnd w:id="439"/>
      <w:bookmarkEnd w:id="440"/>
      <w:bookmarkEnd w:id="441"/>
      <w:bookmarkEnd w:id="442"/>
      <w:bookmarkEnd w:id="443"/>
    </w:p>
    <w:p w14:paraId="5D72B432" w14:textId="77777777" w:rsidR="00251091" w:rsidRDefault="00251091" w:rsidP="00251091">
      <w:pPr>
        <w:rPr>
          <w:rFonts w:eastAsia="SimSun"/>
        </w:rPr>
      </w:pPr>
      <w:r>
        <w:t>The N2InfoNotify service operation is used during the following procedure:</w:t>
      </w:r>
    </w:p>
    <w:p w14:paraId="1477B8B6" w14:textId="77777777" w:rsidR="00251091" w:rsidRDefault="00251091" w:rsidP="00251091">
      <w:pPr>
        <w:pStyle w:val="B1"/>
      </w:pPr>
      <w:r>
        <w:t>-</w:t>
      </w:r>
      <w:r>
        <w:tab/>
        <w:t>Inter NG-RAN node N2 based handover procedure (see 3GPP TS 23.502 [3], clause 4.9.1.3.3)</w:t>
      </w:r>
    </w:p>
    <w:p w14:paraId="4FF5C9BA" w14:textId="77777777" w:rsidR="00251091" w:rsidRDefault="00251091" w:rsidP="00251091">
      <w:pPr>
        <w:pStyle w:val="B1"/>
      </w:pPr>
      <w:r>
        <w:t>-</w:t>
      </w:r>
      <w:r>
        <w:tab/>
        <w:t>Network assisted positioning procedure (See clause 4.13.5.5 in 3GPP TS 23.502 [3])</w:t>
      </w:r>
    </w:p>
    <w:p w14:paraId="2348B379" w14:textId="77777777" w:rsidR="00251091" w:rsidRDefault="00251091" w:rsidP="00251091">
      <w:r>
        <w:t>The N2InfoNotify service operation is invoked by AMF, to notify a NF Service Consumer that subscribed N2 information has been received from access network.</w:t>
      </w:r>
    </w:p>
    <w:p w14:paraId="3719E6B3" w14:textId="77777777" w:rsidR="00251091" w:rsidRDefault="00251091" w:rsidP="00251091">
      <w:r>
        <w:t>The AMF shall use HTTP POST method to the N2Info Notification URI provided by the NF Service Consumer via N1N2MessageSubscribe service operation (See clause 5.2.2.3.3). See also figure 5.2.2.3.6.1-1.</w:t>
      </w:r>
    </w:p>
    <w:p w14:paraId="77B42E46" w14:textId="77777777" w:rsidR="00251091" w:rsidRDefault="00251091" w:rsidP="00251091">
      <w:pPr>
        <w:pStyle w:val="TH"/>
      </w:pPr>
      <w:r>
        <w:rPr>
          <w:rFonts w:eastAsia="SimSun"/>
          <w:lang w:val="fr-FR"/>
        </w:rPr>
        <w:object w:dxaOrig="8700" w:dyaOrig="2115" w14:anchorId="0F695425">
          <v:shape id="_x0000_i1037" type="#_x0000_t75" style="width:434.75pt;height:105.8pt" o:ole="">
            <v:imagedata r:id="rId32" o:title=""/>
          </v:shape>
          <o:OLEObject Type="Embed" ProgID="Visio.Drawing.11" ShapeID="_x0000_i1037" DrawAspect="Content" ObjectID="_1709110489" r:id="rId33"/>
        </w:object>
      </w:r>
    </w:p>
    <w:p w14:paraId="56603E0C" w14:textId="77777777" w:rsidR="00251091" w:rsidRDefault="00251091" w:rsidP="00251091">
      <w:pPr>
        <w:pStyle w:val="TF"/>
      </w:pPr>
      <w:r>
        <w:t>Figure 5.2.2.3.6.1-1 N2 Information Notify</w:t>
      </w:r>
    </w:p>
    <w:p w14:paraId="45392DB2" w14:textId="77777777"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14:paraId="3D9AEF9D" w14:textId="77777777" w:rsidR="00251091" w:rsidRDefault="00251091" w:rsidP="00251091">
      <w:pPr>
        <w:pStyle w:val="B1"/>
      </w:pPr>
      <w:r>
        <w:t>2a.</w:t>
      </w:r>
      <w:r>
        <w:tab/>
        <w:t>On success, "204 No Content" shall be returned and the payload body of the POST response shall be empty.</w:t>
      </w:r>
    </w:p>
    <w:p w14:paraId="7BE72DBA" w14:textId="77777777"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14:paraId="6ED234A6" w14:textId="77777777" w:rsidR="00251091" w:rsidRDefault="00251091" w:rsidP="00F836B2">
      <w:pPr>
        <w:pStyle w:val="H6"/>
        <w:rPr>
          <w:rFonts w:eastAsia="SimSun"/>
        </w:rPr>
      </w:pPr>
      <w:bookmarkStart w:id="444" w:name="_Toc51925049"/>
      <w:bookmarkStart w:id="445" w:name="_Toc51924570"/>
      <w:bookmarkStart w:id="446" w:name="_Toc50124240"/>
      <w:bookmarkStart w:id="447" w:name="_Toc50123769"/>
      <w:bookmarkStart w:id="448" w:name="_Toc49867258"/>
      <w:bookmarkStart w:id="449" w:name="_Toc43208192"/>
      <w:bookmarkStart w:id="450" w:name="_Toc43118019"/>
      <w:bookmarkStart w:id="451" w:name="_Toc25156967"/>
      <w:bookmarkStart w:id="452" w:name="_Toc51925525"/>
      <w:bookmarkStart w:id="453" w:name="_Toc81212543"/>
      <w:r>
        <w:rPr>
          <w:rFonts w:eastAsia="SimSun"/>
        </w:rPr>
        <w:t>5.2.2.3.6.2</w:t>
      </w:r>
      <w:r>
        <w:rPr>
          <w:rFonts w:eastAsia="SimSun"/>
        </w:rPr>
        <w:tab/>
        <w:t>Using N2InfoNotify during Inter NG-RAN node N2 based handover procedure</w:t>
      </w:r>
      <w:bookmarkEnd w:id="444"/>
      <w:bookmarkEnd w:id="445"/>
      <w:bookmarkEnd w:id="446"/>
      <w:bookmarkEnd w:id="447"/>
      <w:bookmarkEnd w:id="448"/>
      <w:bookmarkEnd w:id="449"/>
      <w:bookmarkEnd w:id="450"/>
      <w:bookmarkEnd w:id="451"/>
      <w:bookmarkEnd w:id="452"/>
      <w:bookmarkEnd w:id="453"/>
    </w:p>
    <w:p w14:paraId="113ABCB8" w14:textId="77777777"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14:paraId="15668E6D" w14:textId="77777777" w:rsidR="00251091" w:rsidRDefault="00251091" w:rsidP="00251091">
      <w:pPr>
        <w:pStyle w:val="TH"/>
        <w:rPr>
          <w:lang w:val="fr-FR"/>
        </w:rPr>
      </w:pPr>
      <w:r>
        <w:rPr>
          <w:rFonts w:eastAsia="SimSun"/>
          <w:lang w:val="fr-FR"/>
        </w:rPr>
        <w:object w:dxaOrig="9360" w:dyaOrig="3105" w14:anchorId="56CDDAE5">
          <v:shape id="_x0000_i1038" type="#_x0000_t75" style="width:468.55pt;height:155.1pt" o:ole="">
            <v:imagedata r:id="rId34" o:title=""/>
          </v:shape>
          <o:OLEObject Type="Embed" ProgID="Visio.Drawing.11" ShapeID="_x0000_i1038" DrawAspect="Content" ObjectID="_1709110490" r:id="rId35"/>
        </w:object>
      </w:r>
    </w:p>
    <w:p w14:paraId="1A72AC30" w14:textId="77777777" w:rsidR="00251091" w:rsidRDefault="00251091" w:rsidP="00251091">
      <w:pPr>
        <w:pStyle w:val="TF"/>
      </w:pPr>
      <w:r>
        <w:t>Figure 5.2.2.3.6.2-1 N2 Information Notify during N2 Handover execution</w:t>
      </w:r>
    </w:p>
    <w:p w14:paraId="3C4476F1" w14:textId="77777777" w:rsidR="00251091" w:rsidRDefault="00251091" w:rsidP="00251091">
      <w:r>
        <w:t>The requirements specified in clause 5.2.2.3.6.1 shall apply with the following modifications:</w:t>
      </w:r>
    </w:p>
    <w:p w14:paraId="2993DCA9" w14:textId="77777777"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14:paraId="28850275" w14:textId="77777777" w:rsidR="00251091" w:rsidRDefault="00251091" w:rsidP="00251091">
      <w:pPr>
        <w:pStyle w:val="B1"/>
      </w:pPr>
      <w:r>
        <w:t>1.</w:t>
      </w:r>
      <w:r>
        <w:tab/>
        <w:t>Same as step 1 of Figure 5.2.2.3.6.1-1, the request payload shall contain the following information:</w:t>
      </w:r>
    </w:p>
    <w:p w14:paraId="11BC0BC9" w14:textId="77777777" w:rsidR="00251091" w:rsidRDefault="00251091" w:rsidP="00251091">
      <w:pPr>
        <w:pStyle w:val="B2"/>
      </w:pPr>
      <w:r>
        <w:t>-</w:t>
      </w:r>
      <w:r>
        <w:tab/>
        <w:t>notification payload (see clause 6.1.5.5) without the "n2InfoContainer" attribute;</w:t>
      </w:r>
    </w:p>
    <w:p w14:paraId="761CEA38" w14:textId="77777777" w:rsidR="00251091" w:rsidRDefault="00251091" w:rsidP="00251091">
      <w:pPr>
        <w:pStyle w:val="B2"/>
      </w:pPr>
      <w:r>
        <w:t>-</w:t>
      </w:r>
      <w:r>
        <w:tab/>
        <w:t>the "notifyReason" attribute set to "HANDOVER_COMPLETED".</w:t>
      </w:r>
    </w:p>
    <w:p w14:paraId="4E525C21" w14:textId="77777777"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48A54C82" w14:textId="77777777" w:rsidR="00251091" w:rsidRDefault="00251091" w:rsidP="00251091">
      <w:pPr>
        <w:pStyle w:val="B1"/>
      </w:pPr>
      <w:r>
        <w:rPr>
          <w:lang w:eastAsia="zh-CN"/>
        </w:rPr>
        <w:t>2.</w:t>
      </w:r>
      <w:r>
        <w:rPr>
          <w:lang w:eastAsia="zh-CN"/>
        </w:rPr>
        <w:tab/>
        <w:t xml:space="preserve">Same as Step 2a of Figure </w:t>
      </w:r>
      <w:r>
        <w:t>5.2.2.3.6.1-1, with the following additions/modifications:</w:t>
      </w:r>
    </w:p>
    <w:p w14:paraId="0874EDFF" w14:textId="77777777"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08DB1027" w14:textId="320FC9BF"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w:t>
      </w:r>
      <w:r w:rsidR="00DC1626" w:rsidRPr="00DC1626">
        <w:t xml:space="preserve"> for one or more PDU sessions</w:t>
      </w:r>
      <w:r>
        <w:t xml:space="preserve"> as specified in step 2a0 of clause 4.9.1.3.3 of 3GPP TS 23.502 [3], the source AMF shall send a 200 OK response with the Secondary RAT usage data included in the response payload</w:t>
      </w:r>
      <w:r w:rsidR="00DC1626" w:rsidRPr="00DC1626">
        <w:t xml:space="preserve"> for the corresponding PDU sessions</w:t>
      </w:r>
      <w:r>
        <w:t>.</w:t>
      </w:r>
    </w:p>
    <w:p w14:paraId="57076AB4" w14:textId="77777777"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14:paraId="5295609E" w14:textId="77777777" w:rsidR="00251091" w:rsidRDefault="00251091" w:rsidP="00F836B2">
      <w:pPr>
        <w:pStyle w:val="H6"/>
        <w:rPr>
          <w:rFonts w:eastAsia="SimSun"/>
        </w:rPr>
      </w:pPr>
      <w:bookmarkStart w:id="454" w:name="_Toc51925050"/>
      <w:bookmarkStart w:id="455" w:name="_Toc51924571"/>
      <w:bookmarkStart w:id="456" w:name="_Toc50124241"/>
      <w:bookmarkStart w:id="457" w:name="_Toc50123770"/>
      <w:bookmarkStart w:id="458" w:name="_Toc49867259"/>
      <w:bookmarkStart w:id="459" w:name="_Toc43208193"/>
      <w:bookmarkStart w:id="460" w:name="_Toc43118020"/>
      <w:bookmarkStart w:id="461" w:name="_Toc25156968"/>
      <w:bookmarkStart w:id="462" w:name="_Toc51925526"/>
      <w:bookmarkStart w:id="463" w:name="_Toc81212544"/>
      <w:r>
        <w:rPr>
          <w:rFonts w:eastAsia="SimSun"/>
        </w:rPr>
        <w:lastRenderedPageBreak/>
        <w:t>5.2.2.3.6.3</w:t>
      </w:r>
      <w:r>
        <w:rPr>
          <w:rFonts w:eastAsia="SimSun"/>
        </w:rPr>
        <w:tab/>
        <w:t>Using N2InfoNotify during Location Services procedures</w:t>
      </w:r>
      <w:bookmarkEnd w:id="454"/>
      <w:bookmarkEnd w:id="455"/>
      <w:bookmarkEnd w:id="456"/>
      <w:bookmarkEnd w:id="457"/>
      <w:bookmarkEnd w:id="458"/>
      <w:bookmarkEnd w:id="459"/>
      <w:bookmarkEnd w:id="460"/>
      <w:bookmarkEnd w:id="461"/>
      <w:bookmarkEnd w:id="462"/>
      <w:bookmarkEnd w:id="463"/>
    </w:p>
    <w:p w14:paraId="47A87673" w14:textId="77777777"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14:paraId="24D4E695" w14:textId="77777777" w:rsidR="00251091" w:rsidRDefault="00251091" w:rsidP="00251091">
      <w:r>
        <w:t xml:space="preserve"> The requirements specified in clause 5.2.2.3.6.1 shall apply with the following modifications:</w:t>
      </w:r>
    </w:p>
    <w:p w14:paraId="169E9C93" w14:textId="77777777"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5DE980F4" w14:textId="77777777" w:rsidR="00251091" w:rsidRDefault="00251091" w:rsidP="00251091">
      <w:pPr>
        <w:pStyle w:val="B1"/>
      </w:pPr>
      <w:r>
        <w:t>2.</w:t>
      </w:r>
      <w:r>
        <w:tab/>
        <w:t>Same as step 1 of Figure 5.2.2.3.6.1-1, the request payload shall contain N2 information of type NRPPa and LCS correlation identifier.</w:t>
      </w:r>
    </w:p>
    <w:p w14:paraId="6204EA67" w14:textId="77777777" w:rsidR="00251091" w:rsidRDefault="00251091" w:rsidP="00110B55">
      <w:pPr>
        <w:pStyle w:val="Heading4"/>
        <w:rPr>
          <w:rFonts w:eastAsia="SimSun"/>
        </w:rPr>
      </w:pPr>
      <w:bookmarkStart w:id="464" w:name="_Toc51925051"/>
      <w:bookmarkStart w:id="465" w:name="_Toc51924572"/>
      <w:bookmarkStart w:id="466" w:name="_Toc50124242"/>
      <w:bookmarkStart w:id="467" w:name="_Toc50123771"/>
      <w:bookmarkStart w:id="468" w:name="_Toc49867260"/>
      <w:bookmarkStart w:id="469" w:name="_Toc43208194"/>
      <w:bookmarkStart w:id="470" w:name="_Toc43118021"/>
      <w:bookmarkStart w:id="471" w:name="_Toc25156969"/>
      <w:bookmarkStart w:id="472" w:name="_Toc51925527"/>
      <w:bookmarkStart w:id="473" w:name="_Toc81212545"/>
      <w:bookmarkStart w:id="474" w:name="_Toc98497609"/>
      <w:r>
        <w:rPr>
          <w:rFonts w:eastAsia="SimSun"/>
        </w:rPr>
        <w:t>5.2.2.4</w:t>
      </w:r>
      <w:r>
        <w:rPr>
          <w:rFonts w:eastAsia="SimSun"/>
        </w:rPr>
        <w:tab/>
        <w:t>Non-UE N2 Message Operations</w:t>
      </w:r>
      <w:bookmarkEnd w:id="464"/>
      <w:bookmarkEnd w:id="465"/>
      <w:bookmarkEnd w:id="466"/>
      <w:bookmarkEnd w:id="467"/>
      <w:bookmarkEnd w:id="468"/>
      <w:bookmarkEnd w:id="469"/>
      <w:bookmarkEnd w:id="470"/>
      <w:bookmarkEnd w:id="471"/>
      <w:bookmarkEnd w:id="472"/>
      <w:bookmarkEnd w:id="473"/>
      <w:bookmarkEnd w:id="474"/>
    </w:p>
    <w:p w14:paraId="71A1627B" w14:textId="77777777" w:rsidR="00251091" w:rsidRDefault="00251091" w:rsidP="00110B55">
      <w:pPr>
        <w:pStyle w:val="Heading5"/>
        <w:rPr>
          <w:rFonts w:eastAsia="SimSun"/>
        </w:rPr>
      </w:pPr>
      <w:bookmarkStart w:id="475" w:name="_Toc51925052"/>
      <w:bookmarkStart w:id="476" w:name="_Toc51924573"/>
      <w:bookmarkStart w:id="477" w:name="_Toc50124243"/>
      <w:bookmarkStart w:id="478" w:name="_Toc50123772"/>
      <w:bookmarkStart w:id="479" w:name="_Toc49867261"/>
      <w:bookmarkStart w:id="480" w:name="_Toc43208195"/>
      <w:bookmarkStart w:id="481" w:name="_Toc43118022"/>
      <w:bookmarkStart w:id="482" w:name="_Toc25156970"/>
      <w:bookmarkStart w:id="483" w:name="_Toc51925528"/>
      <w:bookmarkStart w:id="484" w:name="_Toc81212546"/>
      <w:bookmarkStart w:id="485" w:name="_Toc98497610"/>
      <w:r>
        <w:rPr>
          <w:rFonts w:eastAsia="SimSun"/>
        </w:rPr>
        <w:t>5.2.2.4.1</w:t>
      </w:r>
      <w:r>
        <w:rPr>
          <w:rFonts w:eastAsia="SimSun"/>
        </w:rPr>
        <w:tab/>
        <w:t>NonUeN2MessageTransfer</w:t>
      </w:r>
      <w:bookmarkEnd w:id="475"/>
      <w:bookmarkEnd w:id="476"/>
      <w:bookmarkEnd w:id="477"/>
      <w:bookmarkEnd w:id="478"/>
      <w:bookmarkEnd w:id="479"/>
      <w:bookmarkEnd w:id="480"/>
      <w:bookmarkEnd w:id="481"/>
      <w:bookmarkEnd w:id="482"/>
      <w:bookmarkEnd w:id="483"/>
      <w:bookmarkEnd w:id="484"/>
      <w:bookmarkEnd w:id="485"/>
    </w:p>
    <w:p w14:paraId="574C0C8E" w14:textId="77777777" w:rsidR="00251091" w:rsidRDefault="00251091" w:rsidP="00F836B2">
      <w:pPr>
        <w:pStyle w:val="H6"/>
        <w:rPr>
          <w:rFonts w:eastAsia="SimSun"/>
        </w:rPr>
      </w:pPr>
      <w:bookmarkStart w:id="486" w:name="_Toc51925053"/>
      <w:bookmarkStart w:id="487" w:name="_Toc51924574"/>
      <w:bookmarkStart w:id="488" w:name="_Toc50124244"/>
      <w:bookmarkStart w:id="489" w:name="_Toc50123773"/>
      <w:bookmarkStart w:id="490" w:name="_Toc49867262"/>
      <w:bookmarkStart w:id="491" w:name="_Toc43208196"/>
      <w:bookmarkStart w:id="492" w:name="_Toc43118023"/>
      <w:bookmarkStart w:id="493" w:name="_Toc25156971"/>
      <w:bookmarkStart w:id="494" w:name="_Toc51925529"/>
      <w:bookmarkStart w:id="495" w:name="_Toc81212547"/>
      <w:r>
        <w:rPr>
          <w:rFonts w:eastAsia="SimSun"/>
        </w:rPr>
        <w:t>5.2.2.4.1.1</w:t>
      </w:r>
      <w:r>
        <w:rPr>
          <w:rFonts w:eastAsia="SimSun"/>
        </w:rPr>
        <w:tab/>
        <w:t>General</w:t>
      </w:r>
      <w:bookmarkEnd w:id="486"/>
      <w:bookmarkEnd w:id="487"/>
      <w:bookmarkEnd w:id="488"/>
      <w:bookmarkEnd w:id="489"/>
      <w:bookmarkEnd w:id="490"/>
      <w:bookmarkEnd w:id="491"/>
      <w:bookmarkEnd w:id="492"/>
      <w:bookmarkEnd w:id="493"/>
      <w:bookmarkEnd w:id="494"/>
      <w:bookmarkEnd w:id="495"/>
    </w:p>
    <w:p w14:paraId="1B8A97CD" w14:textId="77777777"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14:paraId="2EEE62C0" w14:textId="77777777" w:rsidR="00251091" w:rsidRDefault="00251091" w:rsidP="00251091">
      <w:pPr>
        <w:pStyle w:val="B1"/>
      </w:pPr>
      <w:r>
        <w:t>-</w:t>
      </w:r>
      <w:r>
        <w:tab/>
        <w:t>Obtaining non-UE associated network assistance data (See clause 4.13.5.6 in 3GPP TS 23.502 [3]);</w:t>
      </w:r>
    </w:p>
    <w:p w14:paraId="0A4F19F9" w14:textId="77777777" w:rsidR="00251091" w:rsidRDefault="00251091" w:rsidP="00251091">
      <w:pPr>
        <w:pStyle w:val="B1"/>
      </w:pPr>
      <w:r>
        <w:t>-</w:t>
      </w:r>
      <w:r>
        <w:tab/>
        <w:t>Warning Request Transfer procedures (See clause 9A in 3GPP TS 23.041 [20]);</w:t>
      </w:r>
    </w:p>
    <w:p w14:paraId="17A41E1B" w14:textId="77777777" w:rsidR="00251091" w:rsidRDefault="00251091" w:rsidP="00251091">
      <w:pPr>
        <w:pStyle w:val="B1"/>
      </w:pPr>
      <w:r>
        <w:t>-</w:t>
      </w:r>
      <w:r>
        <w:tab/>
        <w:t>Configuration Transfer procedure (see clause 5.26 of 3GPP TS 23.501 [2]).</w:t>
      </w:r>
    </w:p>
    <w:p w14:paraId="0E23B193" w14:textId="77777777"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14:paraId="0A601DFC" w14:textId="77777777" w:rsidR="00251091" w:rsidRDefault="00251091" w:rsidP="00251091">
      <w:pPr>
        <w:pStyle w:val="TH"/>
      </w:pPr>
      <w:r>
        <w:rPr>
          <w:rFonts w:eastAsia="SimSun"/>
          <w:lang w:val="fr-FR"/>
        </w:rPr>
        <w:object w:dxaOrig="8700" w:dyaOrig="2115" w14:anchorId="325359A9">
          <v:shape id="_x0000_i1039" type="#_x0000_t75" style="width:434.75pt;height:105.8pt" o:ole="">
            <v:imagedata r:id="rId36" o:title=""/>
          </v:shape>
          <o:OLEObject Type="Embed" ProgID="Visio.Drawing.11" ShapeID="_x0000_i1039" DrawAspect="Content" ObjectID="_1709110491" r:id="rId37"/>
        </w:object>
      </w:r>
    </w:p>
    <w:p w14:paraId="246B0E43" w14:textId="77777777" w:rsidR="00251091" w:rsidRDefault="00251091" w:rsidP="00251091">
      <w:pPr>
        <w:pStyle w:val="TF"/>
      </w:pPr>
      <w:r>
        <w:t>Figure 5.2.2.4.1.1-1 Non-UE N2 Message Transfer</w:t>
      </w:r>
    </w:p>
    <w:p w14:paraId="3A0EDF48" w14:textId="77777777"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14:paraId="679896CF" w14:textId="77777777" w:rsidR="00251091" w:rsidRDefault="00251091" w:rsidP="00251091">
      <w:pPr>
        <w:pStyle w:val="B1"/>
      </w:pPr>
      <w:r>
        <w:t>2a.</w:t>
      </w:r>
      <w:r>
        <w:tab/>
        <w:t>On success, AMF shall respond a "200 OK" status code with N2InformationTransferRspData data structure.</w:t>
      </w:r>
    </w:p>
    <w:p w14:paraId="63DE723E" w14:textId="77777777"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67D195B4" w14:textId="77777777" w:rsidR="00251091" w:rsidRDefault="00251091" w:rsidP="00F836B2">
      <w:pPr>
        <w:pStyle w:val="H6"/>
        <w:rPr>
          <w:rFonts w:eastAsia="SimSun"/>
        </w:rPr>
      </w:pPr>
      <w:bookmarkStart w:id="496" w:name="_Toc51925054"/>
      <w:bookmarkStart w:id="497" w:name="_Toc51924575"/>
      <w:bookmarkStart w:id="498" w:name="_Toc50124245"/>
      <w:bookmarkStart w:id="499" w:name="_Toc50123774"/>
      <w:bookmarkStart w:id="500" w:name="_Toc49867263"/>
      <w:bookmarkStart w:id="501" w:name="_Toc43208197"/>
      <w:bookmarkStart w:id="502" w:name="_Toc43118024"/>
      <w:bookmarkStart w:id="503" w:name="_Toc25156972"/>
      <w:bookmarkStart w:id="504" w:name="_Toc51925530"/>
      <w:bookmarkStart w:id="505" w:name="_Toc81212548"/>
      <w:r>
        <w:rPr>
          <w:rFonts w:eastAsia="SimSun"/>
        </w:rPr>
        <w:t>5.2.2.4.1.2</w:t>
      </w:r>
      <w:r>
        <w:rPr>
          <w:rFonts w:eastAsia="SimSun"/>
        </w:rPr>
        <w:tab/>
        <w:t>Obtaining Non UE Associated Network Assistance Data Procedure</w:t>
      </w:r>
      <w:bookmarkEnd w:id="496"/>
      <w:bookmarkEnd w:id="497"/>
      <w:bookmarkEnd w:id="498"/>
      <w:bookmarkEnd w:id="499"/>
      <w:bookmarkEnd w:id="500"/>
      <w:bookmarkEnd w:id="501"/>
      <w:bookmarkEnd w:id="502"/>
      <w:bookmarkEnd w:id="503"/>
      <w:bookmarkEnd w:id="504"/>
      <w:bookmarkEnd w:id="505"/>
    </w:p>
    <w:p w14:paraId="6E690AC8" w14:textId="77777777"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14:paraId="4ECF862E" w14:textId="77777777" w:rsidR="00251091" w:rsidRDefault="00251091" w:rsidP="00251091">
      <w:r>
        <w:t>The requirements specified in clause 5.2.2.4.1.1 shall apply with the following modifications:</w:t>
      </w:r>
    </w:p>
    <w:p w14:paraId="0A5B5F5E" w14:textId="77777777"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6E6645A7" w14:textId="77777777" w:rsidR="00251091" w:rsidRDefault="00251091" w:rsidP="00F836B2">
      <w:pPr>
        <w:pStyle w:val="H6"/>
        <w:rPr>
          <w:rFonts w:eastAsia="SimSun"/>
        </w:rPr>
      </w:pPr>
      <w:bookmarkStart w:id="506" w:name="_Toc51925055"/>
      <w:bookmarkStart w:id="507" w:name="_Toc51924576"/>
      <w:bookmarkStart w:id="508" w:name="_Toc50124246"/>
      <w:bookmarkStart w:id="509" w:name="_Toc50123775"/>
      <w:bookmarkStart w:id="510" w:name="_Toc49867264"/>
      <w:bookmarkStart w:id="511" w:name="_Toc43208198"/>
      <w:bookmarkStart w:id="512" w:name="_Toc43118025"/>
      <w:bookmarkStart w:id="513" w:name="_Toc25156973"/>
      <w:bookmarkStart w:id="514" w:name="_Toc51925531"/>
      <w:bookmarkStart w:id="515" w:name="_Toc81212549"/>
      <w:r>
        <w:rPr>
          <w:rFonts w:eastAsia="SimSun"/>
        </w:rPr>
        <w:t>5.2.2.4.1.3</w:t>
      </w:r>
      <w:r>
        <w:rPr>
          <w:rFonts w:eastAsia="SimSun"/>
        </w:rPr>
        <w:tab/>
        <w:t>Warning Request Transfer Procedure</w:t>
      </w:r>
      <w:bookmarkEnd w:id="506"/>
      <w:bookmarkEnd w:id="507"/>
      <w:bookmarkEnd w:id="508"/>
      <w:bookmarkEnd w:id="509"/>
      <w:bookmarkEnd w:id="510"/>
      <w:bookmarkEnd w:id="511"/>
      <w:bookmarkEnd w:id="512"/>
      <w:bookmarkEnd w:id="513"/>
      <w:bookmarkEnd w:id="514"/>
      <w:bookmarkEnd w:id="515"/>
    </w:p>
    <w:p w14:paraId="648B13D2" w14:textId="77777777"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14:paraId="46845EBE" w14:textId="77777777" w:rsidR="00251091" w:rsidRDefault="00251091" w:rsidP="00251091">
      <w:pPr>
        <w:rPr>
          <w:lang w:eastAsia="zh-CN"/>
        </w:rPr>
      </w:pPr>
      <w:r>
        <w:t>The requirements specified in clause 5.2.2.4.1.1 shall apply with the following modifications:</w:t>
      </w:r>
    </w:p>
    <w:p w14:paraId="5F3377BD" w14:textId="77777777"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548569E5" w14:textId="77777777"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14:paraId="1D3C6709" w14:textId="77777777"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14:paraId="31498CE0" w14:textId="77777777"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14:paraId="6DAE4796" w14:textId="77777777" w:rsidR="00251091" w:rsidRDefault="00251091" w:rsidP="00251091">
      <w:pPr>
        <w:pStyle w:val="B2"/>
        <w:rPr>
          <w:lang w:val="en-US"/>
        </w:rPr>
      </w:pPr>
      <w:r>
        <w:rPr>
          <w:lang w:val="en-US"/>
        </w:rPr>
        <w:t>-</w:t>
      </w:r>
      <w:r>
        <w:rPr>
          <w:lang w:val="en-US"/>
        </w:rPr>
        <w:tab/>
        <w:t>PWS specific information, if any, e.g. PWS Cause information.</w:t>
      </w:r>
    </w:p>
    <w:p w14:paraId="51FD3A01" w14:textId="77777777" w:rsidR="00251091" w:rsidRDefault="00251091" w:rsidP="00F836B2">
      <w:pPr>
        <w:pStyle w:val="H6"/>
        <w:rPr>
          <w:rFonts w:eastAsia="SimSun"/>
        </w:rPr>
      </w:pPr>
      <w:bookmarkStart w:id="516" w:name="_Toc51925056"/>
      <w:bookmarkStart w:id="517" w:name="_Toc51924577"/>
      <w:bookmarkStart w:id="518" w:name="_Toc50124247"/>
      <w:bookmarkStart w:id="519" w:name="_Toc50123776"/>
      <w:bookmarkStart w:id="520" w:name="_Toc49867265"/>
      <w:bookmarkStart w:id="521" w:name="_Toc43208199"/>
      <w:bookmarkStart w:id="522" w:name="_Toc43118026"/>
      <w:bookmarkStart w:id="523" w:name="_Toc25156974"/>
      <w:bookmarkStart w:id="524" w:name="_Toc51925532"/>
      <w:bookmarkStart w:id="525" w:name="_Toc81212550"/>
      <w:r>
        <w:rPr>
          <w:rFonts w:eastAsia="SimSun"/>
        </w:rPr>
        <w:t>5.2.2.4.1.4</w:t>
      </w:r>
      <w:r>
        <w:rPr>
          <w:rFonts w:eastAsia="SimSun"/>
        </w:rPr>
        <w:tab/>
        <w:t>Configuration Transfer Procedure</w:t>
      </w:r>
      <w:bookmarkEnd w:id="516"/>
      <w:bookmarkEnd w:id="517"/>
      <w:bookmarkEnd w:id="518"/>
      <w:bookmarkEnd w:id="519"/>
      <w:bookmarkEnd w:id="520"/>
      <w:bookmarkEnd w:id="521"/>
      <w:bookmarkEnd w:id="522"/>
      <w:bookmarkEnd w:id="523"/>
      <w:bookmarkEnd w:id="524"/>
      <w:bookmarkEnd w:id="525"/>
    </w:p>
    <w:p w14:paraId="7AA72395" w14:textId="77777777"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14:paraId="790D088E" w14:textId="77777777" w:rsidR="00251091" w:rsidRDefault="00251091" w:rsidP="00251091">
      <w:r>
        <w:t>The requirements specified in clause 5.2.2.4.1.1 shall apply with the following modifications:</w:t>
      </w:r>
    </w:p>
    <w:p w14:paraId="040E327D" w14:textId="77777777"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14:paraId="2FB3A57A" w14:textId="77777777" w:rsidR="00251091" w:rsidRDefault="00251091" w:rsidP="00251091">
      <w:pPr>
        <w:pStyle w:val="B1"/>
        <w:ind w:firstLine="0"/>
      </w:pPr>
      <w:bookmarkStart w:id="526" w:name="_PERM_MCCTEMPBM_CRPT25990018___3"/>
      <w:r>
        <w:rPr>
          <w:lang w:eastAsia="zh-CN"/>
        </w:rPr>
        <w:t>The target AMF shall forward the SON Configuration Transfer IE in a NGAP Downlink RAN Configuration Transfer message to the target NG-RAN.</w:t>
      </w:r>
    </w:p>
    <w:p w14:paraId="19DFF86A" w14:textId="77777777" w:rsidR="00251091" w:rsidRDefault="00251091" w:rsidP="00110B55">
      <w:pPr>
        <w:pStyle w:val="Heading5"/>
        <w:rPr>
          <w:rFonts w:eastAsia="SimSun"/>
        </w:rPr>
      </w:pPr>
      <w:bookmarkStart w:id="527" w:name="_Toc51925057"/>
      <w:bookmarkStart w:id="528" w:name="_Toc51924578"/>
      <w:bookmarkStart w:id="529" w:name="_Toc50124248"/>
      <w:bookmarkStart w:id="530" w:name="_Toc50123777"/>
      <w:bookmarkStart w:id="531" w:name="_Toc49867266"/>
      <w:bookmarkStart w:id="532" w:name="_Toc43208200"/>
      <w:bookmarkStart w:id="533" w:name="_Toc43118027"/>
      <w:bookmarkStart w:id="534" w:name="_Toc25156975"/>
      <w:bookmarkStart w:id="535" w:name="_Toc51925533"/>
      <w:bookmarkStart w:id="536" w:name="_Toc81212551"/>
      <w:bookmarkStart w:id="537" w:name="_Toc98497611"/>
      <w:bookmarkEnd w:id="526"/>
      <w:r>
        <w:rPr>
          <w:rFonts w:eastAsia="SimSun"/>
        </w:rPr>
        <w:t>5.2.2.4.2</w:t>
      </w:r>
      <w:r>
        <w:rPr>
          <w:rFonts w:eastAsia="SimSun"/>
        </w:rPr>
        <w:tab/>
        <w:t>NonUeN2InfoSubscribe</w:t>
      </w:r>
      <w:bookmarkEnd w:id="527"/>
      <w:bookmarkEnd w:id="528"/>
      <w:bookmarkEnd w:id="529"/>
      <w:bookmarkEnd w:id="530"/>
      <w:bookmarkEnd w:id="531"/>
      <w:bookmarkEnd w:id="532"/>
      <w:bookmarkEnd w:id="533"/>
      <w:bookmarkEnd w:id="534"/>
      <w:bookmarkEnd w:id="535"/>
      <w:bookmarkEnd w:id="536"/>
      <w:bookmarkEnd w:id="537"/>
    </w:p>
    <w:p w14:paraId="4049ABBC" w14:textId="77777777" w:rsidR="00251091" w:rsidRDefault="00251091" w:rsidP="00F836B2">
      <w:pPr>
        <w:pStyle w:val="H6"/>
        <w:rPr>
          <w:rFonts w:eastAsia="SimSun"/>
        </w:rPr>
      </w:pPr>
      <w:bookmarkStart w:id="538" w:name="_Toc51925058"/>
      <w:bookmarkStart w:id="539" w:name="_Toc51924579"/>
      <w:bookmarkStart w:id="540" w:name="_Toc50124249"/>
      <w:bookmarkStart w:id="541" w:name="_Toc50123778"/>
      <w:bookmarkStart w:id="542" w:name="_Toc49867267"/>
      <w:bookmarkStart w:id="543" w:name="_Toc43208201"/>
      <w:bookmarkStart w:id="544" w:name="_Toc43118028"/>
      <w:bookmarkStart w:id="545" w:name="_Toc25156976"/>
      <w:bookmarkStart w:id="546" w:name="_Toc51925534"/>
      <w:bookmarkStart w:id="547" w:name="_Toc81212552"/>
      <w:r>
        <w:rPr>
          <w:rFonts w:eastAsia="SimSun"/>
        </w:rPr>
        <w:t>5.2.2.4.2.1</w:t>
      </w:r>
      <w:r>
        <w:rPr>
          <w:rFonts w:eastAsia="SimSun"/>
        </w:rPr>
        <w:tab/>
        <w:t>General</w:t>
      </w:r>
      <w:bookmarkEnd w:id="538"/>
      <w:bookmarkEnd w:id="539"/>
      <w:bookmarkEnd w:id="540"/>
      <w:bookmarkEnd w:id="541"/>
      <w:bookmarkEnd w:id="542"/>
      <w:bookmarkEnd w:id="543"/>
      <w:bookmarkEnd w:id="544"/>
      <w:bookmarkEnd w:id="545"/>
      <w:bookmarkEnd w:id="546"/>
      <w:bookmarkEnd w:id="547"/>
    </w:p>
    <w:p w14:paraId="654E3219" w14:textId="77777777"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14:paraId="03E4CB04" w14:textId="77777777"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14:paraId="7B4D1B70" w14:textId="77777777" w:rsidR="00251091" w:rsidRDefault="00251091" w:rsidP="00251091">
      <w:pPr>
        <w:pStyle w:val="TH"/>
      </w:pPr>
      <w:r>
        <w:rPr>
          <w:rFonts w:eastAsia="SimSun"/>
          <w:lang w:val="fr-FR"/>
        </w:rPr>
        <w:object w:dxaOrig="8685" w:dyaOrig="2355" w14:anchorId="42A37366">
          <v:shape id="_x0000_i1040" type="#_x0000_t75" style="width:434.75pt;height:117.95pt" o:ole="">
            <v:imagedata r:id="rId38" o:title=""/>
          </v:shape>
          <o:OLEObject Type="Embed" ProgID="Visio.Drawing.11" ShapeID="_x0000_i1040" DrawAspect="Content" ObjectID="_1709110492" r:id="rId39"/>
        </w:object>
      </w:r>
    </w:p>
    <w:p w14:paraId="5822805C" w14:textId="77777777" w:rsidR="00251091" w:rsidRDefault="00251091" w:rsidP="00251091">
      <w:pPr>
        <w:pStyle w:val="TF"/>
      </w:pPr>
      <w:r>
        <w:t>Figure 5.2.2.4.2.1-1 N2 Information Subscription for Non UE Information</w:t>
      </w:r>
    </w:p>
    <w:p w14:paraId="3EA3402F" w14:textId="77777777"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14:paraId="17E22118" w14:textId="77777777" w:rsidR="00251091" w:rsidRDefault="00251091" w:rsidP="003A6312">
      <w:pPr>
        <w:pStyle w:val="B2"/>
      </w:pPr>
      <w:r w:rsidRPr="003A6312">
        <w:t>-</w:t>
      </w:r>
      <w:r w:rsidRPr="003A6312">
        <w:tab/>
        <w:t>N2 Information Type, identifying the type of N2 information to be notified</w:t>
      </w:r>
    </w:p>
    <w:p w14:paraId="591C5D46" w14:textId="77777777" w:rsidR="00251091" w:rsidRDefault="00251091" w:rsidP="003A6312">
      <w:pPr>
        <w:pStyle w:val="B2"/>
        <w:rPr>
          <w:lang w:eastAsia="zh-CN"/>
        </w:rPr>
      </w:pPr>
      <w:r w:rsidRPr="003A6312">
        <w:t>-</w:t>
      </w:r>
      <w:r w:rsidRPr="003A6312">
        <w:tab/>
        <w:t>A callback URI for the notification</w:t>
      </w:r>
    </w:p>
    <w:p w14:paraId="3033322E"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3718C9D5" w14:textId="77777777" w:rsidR="00251091" w:rsidRDefault="00251091" w:rsidP="00110B55">
      <w:pPr>
        <w:pStyle w:val="Heading5"/>
        <w:rPr>
          <w:rFonts w:eastAsia="SimSun"/>
        </w:rPr>
      </w:pPr>
      <w:bookmarkStart w:id="548" w:name="_Toc51925059"/>
      <w:bookmarkStart w:id="549" w:name="_Toc51924580"/>
      <w:bookmarkStart w:id="550" w:name="_Toc50124250"/>
      <w:bookmarkStart w:id="551" w:name="_Toc50123779"/>
      <w:bookmarkStart w:id="552" w:name="_Toc49867268"/>
      <w:bookmarkStart w:id="553" w:name="_Toc43208202"/>
      <w:bookmarkStart w:id="554" w:name="_Toc43118029"/>
      <w:bookmarkStart w:id="555" w:name="_Toc25156977"/>
      <w:bookmarkStart w:id="556" w:name="_Toc51925535"/>
      <w:bookmarkStart w:id="557" w:name="_Toc81212553"/>
      <w:bookmarkStart w:id="558" w:name="_Toc98497612"/>
      <w:r>
        <w:rPr>
          <w:rFonts w:eastAsia="SimSun"/>
        </w:rPr>
        <w:t>5.2.2.4.3</w:t>
      </w:r>
      <w:r>
        <w:rPr>
          <w:rFonts w:eastAsia="SimSun"/>
        </w:rPr>
        <w:tab/>
        <w:t>NonUeN2InfoUnSubscribe</w:t>
      </w:r>
      <w:bookmarkEnd w:id="548"/>
      <w:bookmarkEnd w:id="549"/>
      <w:bookmarkEnd w:id="550"/>
      <w:bookmarkEnd w:id="551"/>
      <w:bookmarkEnd w:id="552"/>
      <w:bookmarkEnd w:id="553"/>
      <w:bookmarkEnd w:id="554"/>
      <w:bookmarkEnd w:id="555"/>
      <w:bookmarkEnd w:id="556"/>
      <w:bookmarkEnd w:id="557"/>
      <w:bookmarkEnd w:id="558"/>
    </w:p>
    <w:p w14:paraId="4D03AFEB" w14:textId="77777777" w:rsidR="00251091" w:rsidRDefault="00251091" w:rsidP="00F836B2">
      <w:pPr>
        <w:pStyle w:val="H6"/>
        <w:rPr>
          <w:rFonts w:eastAsia="SimSun"/>
        </w:rPr>
      </w:pPr>
      <w:bookmarkStart w:id="559" w:name="_Toc51925060"/>
      <w:bookmarkStart w:id="560" w:name="_Toc51924581"/>
      <w:bookmarkStart w:id="561" w:name="_Toc50124251"/>
      <w:bookmarkStart w:id="562" w:name="_Toc50123780"/>
      <w:bookmarkStart w:id="563" w:name="_Toc49867269"/>
      <w:bookmarkStart w:id="564" w:name="_Toc43208203"/>
      <w:bookmarkStart w:id="565" w:name="_Toc43118030"/>
      <w:bookmarkStart w:id="566" w:name="_Toc25156978"/>
      <w:bookmarkStart w:id="567" w:name="_Toc51925536"/>
      <w:bookmarkStart w:id="568" w:name="_Toc81212554"/>
      <w:r>
        <w:rPr>
          <w:rFonts w:eastAsia="SimSun"/>
        </w:rPr>
        <w:t>5.2.2.4.3.1</w:t>
      </w:r>
      <w:r>
        <w:rPr>
          <w:rFonts w:eastAsia="SimSun"/>
        </w:rPr>
        <w:tab/>
        <w:t>General</w:t>
      </w:r>
      <w:bookmarkEnd w:id="559"/>
      <w:bookmarkEnd w:id="560"/>
      <w:bookmarkEnd w:id="561"/>
      <w:bookmarkEnd w:id="562"/>
      <w:bookmarkEnd w:id="563"/>
      <w:bookmarkEnd w:id="564"/>
      <w:bookmarkEnd w:id="565"/>
      <w:bookmarkEnd w:id="566"/>
      <w:bookmarkEnd w:id="567"/>
      <w:bookmarkEnd w:id="568"/>
    </w:p>
    <w:p w14:paraId="2180A569" w14:textId="77777777"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14:paraId="5F567B38" w14:textId="77777777"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14:paraId="13C1F787" w14:textId="77777777" w:rsidR="00251091" w:rsidRDefault="00251091" w:rsidP="00251091">
      <w:pPr>
        <w:pStyle w:val="TH"/>
      </w:pPr>
      <w:r>
        <w:rPr>
          <w:rFonts w:eastAsia="SimSun"/>
          <w:lang w:val="fr-FR"/>
        </w:rPr>
        <w:object w:dxaOrig="8670" w:dyaOrig="2100" w14:anchorId="138EE314">
          <v:shape id="_x0000_i1041" type="#_x0000_t75" style="width:433.1pt;height:105.25pt" o:ole="">
            <v:imagedata r:id="rId40" o:title=""/>
          </v:shape>
          <o:OLEObject Type="Embed" ProgID="Visio.Drawing.11" ShapeID="_x0000_i1041" DrawAspect="Content" ObjectID="_1709110493" r:id="rId41"/>
        </w:object>
      </w:r>
    </w:p>
    <w:p w14:paraId="1341A3E7" w14:textId="77777777" w:rsidR="00251091" w:rsidRDefault="00251091" w:rsidP="00251091">
      <w:pPr>
        <w:pStyle w:val="TF"/>
      </w:pPr>
      <w:r>
        <w:t>Figure 5.2.2.4.3.1-1 NonUeN2InfoUnSubscribe for Non UE Specific Information</w:t>
      </w:r>
    </w:p>
    <w:p w14:paraId="58398EB0" w14:textId="77777777" w:rsidR="00251091" w:rsidRDefault="00251091" w:rsidP="00251091">
      <w:pPr>
        <w:pStyle w:val="B1"/>
      </w:pPr>
      <w:r>
        <w:t>1.</w:t>
      </w:r>
      <w:r>
        <w:tab/>
        <w:t>The NF Service Consumer shall send a DELETE request to delete an existing subscription resource in the AMF.</w:t>
      </w:r>
    </w:p>
    <w:p w14:paraId="3323D180"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0028F3FF" w14:textId="77777777" w:rsidR="00251091" w:rsidRDefault="00251091" w:rsidP="00110B55">
      <w:pPr>
        <w:pStyle w:val="Heading5"/>
        <w:rPr>
          <w:rFonts w:eastAsia="SimSun"/>
        </w:rPr>
      </w:pPr>
      <w:bookmarkStart w:id="569" w:name="_Toc51925061"/>
      <w:bookmarkStart w:id="570" w:name="_Toc51924582"/>
      <w:bookmarkStart w:id="571" w:name="_Toc50124252"/>
      <w:bookmarkStart w:id="572" w:name="_Toc50123781"/>
      <w:bookmarkStart w:id="573" w:name="_Toc49867270"/>
      <w:bookmarkStart w:id="574" w:name="_Toc43208204"/>
      <w:bookmarkStart w:id="575" w:name="_Toc43118031"/>
      <w:bookmarkStart w:id="576" w:name="_Toc25156979"/>
      <w:bookmarkStart w:id="577" w:name="_Toc51925537"/>
      <w:bookmarkStart w:id="578" w:name="_Toc81212555"/>
      <w:bookmarkStart w:id="579" w:name="_Toc98497613"/>
      <w:r>
        <w:rPr>
          <w:rFonts w:eastAsia="SimSun"/>
        </w:rPr>
        <w:t>5.2.2.4.4</w:t>
      </w:r>
      <w:r>
        <w:rPr>
          <w:rFonts w:eastAsia="SimSun"/>
        </w:rPr>
        <w:tab/>
        <w:t>NonUeN2InfoNotify</w:t>
      </w:r>
      <w:bookmarkEnd w:id="569"/>
      <w:bookmarkEnd w:id="570"/>
      <w:bookmarkEnd w:id="571"/>
      <w:bookmarkEnd w:id="572"/>
      <w:bookmarkEnd w:id="573"/>
      <w:bookmarkEnd w:id="574"/>
      <w:bookmarkEnd w:id="575"/>
      <w:bookmarkEnd w:id="576"/>
      <w:bookmarkEnd w:id="577"/>
      <w:bookmarkEnd w:id="578"/>
      <w:bookmarkEnd w:id="579"/>
    </w:p>
    <w:p w14:paraId="3E251E9B" w14:textId="77777777" w:rsidR="00251091" w:rsidRDefault="00251091" w:rsidP="00F836B2">
      <w:pPr>
        <w:pStyle w:val="H6"/>
        <w:rPr>
          <w:rFonts w:eastAsia="SimSun"/>
        </w:rPr>
      </w:pPr>
      <w:bookmarkStart w:id="580" w:name="_Toc51925062"/>
      <w:bookmarkStart w:id="581" w:name="_Toc51924583"/>
      <w:bookmarkStart w:id="582" w:name="_Toc50124253"/>
      <w:bookmarkStart w:id="583" w:name="_Toc50123782"/>
      <w:bookmarkStart w:id="584" w:name="_Toc49867271"/>
      <w:bookmarkStart w:id="585" w:name="_Toc43208205"/>
      <w:bookmarkStart w:id="586" w:name="_Toc43118032"/>
      <w:bookmarkStart w:id="587" w:name="_Toc25156980"/>
      <w:bookmarkStart w:id="588" w:name="_Toc51925538"/>
      <w:bookmarkStart w:id="589" w:name="_Toc81212556"/>
      <w:r>
        <w:rPr>
          <w:rFonts w:eastAsia="SimSun"/>
        </w:rPr>
        <w:t>5.2.2.4.4.1</w:t>
      </w:r>
      <w:r>
        <w:rPr>
          <w:rFonts w:eastAsia="SimSun"/>
        </w:rPr>
        <w:tab/>
        <w:t>General</w:t>
      </w:r>
      <w:bookmarkEnd w:id="580"/>
      <w:bookmarkEnd w:id="581"/>
      <w:bookmarkEnd w:id="582"/>
      <w:bookmarkEnd w:id="583"/>
      <w:bookmarkEnd w:id="584"/>
      <w:bookmarkEnd w:id="585"/>
      <w:bookmarkEnd w:id="586"/>
      <w:bookmarkEnd w:id="587"/>
      <w:bookmarkEnd w:id="588"/>
      <w:bookmarkEnd w:id="589"/>
    </w:p>
    <w:p w14:paraId="3113F727" w14:textId="77777777" w:rsidR="00251091" w:rsidRDefault="00251091" w:rsidP="00251091">
      <w:pPr>
        <w:rPr>
          <w:rFonts w:eastAsia="SimSun"/>
        </w:rPr>
      </w:pPr>
      <w:r>
        <w:t>The NonUeN2InfoNotify service operation is used during the following procedures:</w:t>
      </w:r>
    </w:p>
    <w:p w14:paraId="65FD6909" w14:textId="77777777" w:rsidR="00251091" w:rsidRDefault="00251091" w:rsidP="00251091">
      <w:pPr>
        <w:pStyle w:val="B1"/>
      </w:pPr>
      <w:r>
        <w:t>-</w:t>
      </w:r>
      <w:r>
        <w:tab/>
        <w:t>Obtaining non-UE associated network assistance data (See clause 4.13.5.6 in 3GPP TS 23.502 [3])</w:t>
      </w:r>
    </w:p>
    <w:p w14:paraId="45B35E41" w14:textId="77777777" w:rsidR="00251091" w:rsidRDefault="00251091" w:rsidP="00251091">
      <w:pPr>
        <w:pStyle w:val="B1"/>
      </w:pPr>
      <w:r>
        <w:t>-</w:t>
      </w:r>
      <w:r>
        <w:tab/>
        <w:t>Receiving PWS related events from the NG-RAN</w:t>
      </w:r>
    </w:p>
    <w:p w14:paraId="0D33B13E" w14:textId="77777777" w:rsidR="00251091" w:rsidRDefault="00251091" w:rsidP="00251091">
      <w:r>
        <w:lastRenderedPageBreak/>
        <w:t>The NonUeN2InfoNotify service operation is invoked by the AMF to notify a NF Service Consumer that subscribed Non-UE N2 information has been received from the 5G-AN.</w:t>
      </w:r>
    </w:p>
    <w:p w14:paraId="132351E5" w14:textId="77777777" w:rsidR="00251091" w:rsidRDefault="00251091" w:rsidP="00251091">
      <w:r>
        <w:t>The AMF shall use HTTP POST method to the N2Info Notification URI provided by the NF Service Consumer via NonUeN2InfoSubscribe service operation (See clause 5.2.2.4.2). See also Figure 5.2.2.4.4.1-1.</w:t>
      </w:r>
    </w:p>
    <w:p w14:paraId="4D0984C6" w14:textId="77777777" w:rsidR="00251091" w:rsidRDefault="00251091" w:rsidP="00251091">
      <w:pPr>
        <w:pStyle w:val="TH"/>
      </w:pPr>
      <w:r>
        <w:rPr>
          <w:rFonts w:eastAsia="SimSun"/>
          <w:lang w:val="fr-FR"/>
        </w:rPr>
        <w:object w:dxaOrig="8700" w:dyaOrig="2115" w14:anchorId="6BAA33A1">
          <v:shape id="_x0000_i1042" type="#_x0000_t75" style="width:434.75pt;height:105.8pt" o:ole="">
            <v:imagedata r:id="rId42" o:title=""/>
          </v:shape>
          <o:OLEObject Type="Embed" ProgID="Visio.Drawing.11" ShapeID="_x0000_i1042" DrawAspect="Content" ObjectID="_1709110494" r:id="rId43"/>
        </w:object>
      </w:r>
    </w:p>
    <w:p w14:paraId="01377DD2" w14:textId="77777777" w:rsidR="00251091" w:rsidRDefault="00251091" w:rsidP="00251091">
      <w:pPr>
        <w:pStyle w:val="TF"/>
      </w:pPr>
      <w:r>
        <w:t>Figure 5.2.2.4.4.1-1 Non-UE N2 Information Notify</w:t>
      </w:r>
    </w:p>
    <w:p w14:paraId="48E28541" w14:textId="77777777"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14:paraId="351EEFA6" w14:textId="77777777" w:rsidR="00251091" w:rsidRDefault="00251091" w:rsidP="00251091">
      <w:pPr>
        <w:pStyle w:val="B1"/>
      </w:pPr>
      <w:r>
        <w:t>2a.</w:t>
      </w:r>
      <w:r>
        <w:tab/>
        <w:t>On success, "204 No Content" shall be returned and the payload body of the POST response shall be empty.</w:t>
      </w:r>
    </w:p>
    <w:p w14:paraId="7EDC7ADC" w14:textId="77777777"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14:paraId="6B6235AB" w14:textId="77777777" w:rsidR="00251091" w:rsidRDefault="00251091" w:rsidP="00F836B2">
      <w:pPr>
        <w:pStyle w:val="H6"/>
        <w:rPr>
          <w:rFonts w:eastAsia="SimSun"/>
        </w:rPr>
      </w:pPr>
      <w:bookmarkStart w:id="590" w:name="_Toc51925063"/>
      <w:bookmarkStart w:id="591" w:name="_Toc51924584"/>
      <w:bookmarkStart w:id="592" w:name="_Toc50124254"/>
      <w:bookmarkStart w:id="593" w:name="_Toc50123783"/>
      <w:bookmarkStart w:id="594" w:name="_Toc49867272"/>
      <w:bookmarkStart w:id="595" w:name="_Toc43208206"/>
      <w:bookmarkStart w:id="596" w:name="_Toc43118033"/>
      <w:bookmarkStart w:id="597" w:name="_Toc25156981"/>
      <w:bookmarkStart w:id="598" w:name="_Toc51925539"/>
      <w:bookmarkStart w:id="599" w:name="_Toc81212557"/>
      <w:r>
        <w:rPr>
          <w:rFonts w:eastAsia="SimSun"/>
        </w:rPr>
        <w:t>5.2.2.4.4.2</w:t>
      </w:r>
      <w:r>
        <w:rPr>
          <w:rFonts w:eastAsia="SimSun"/>
        </w:rPr>
        <w:tab/>
        <w:t>Using NonUeN2InfoNotify during Location Services procedures</w:t>
      </w:r>
      <w:bookmarkEnd w:id="590"/>
      <w:bookmarkEnd w:id="591"/>
      <w:bookmarkEnd w:id="592"/>
      <w:bookmarkEnd w:id="593"/>
      <w:bookmarkEnd w:id="594"/>
      <w:bookmarkEnd w:id="595"/>
      <w:bookmarkEnd w:id="596"/>
      <w:bookmarkEnd w:id="597"/>
      <w:bookmarkEnd w:id="598"/>
      <w:bookmarkEnd w:id="599"/>
    </w:p>
    <w:p w14:paraId="31B1C2C1" w14:textId="77777777"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14:paraId="0B8933AB" w14:textId="77777777" w:rsidR="00251091" w:rsidRDefault="00251091" w:rsidP="00251091">
      <w:r>
        <w:t>The requirements specified in clause 5.2.2.4.4.1 shall apply with the following modifications:</w:t>
      </w:r>
    </w:p>
    <w:p w14:paraId="298FDA86" w14:textId="77777777"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0EBF1163" w14:textId="77777777" w:rsidR="00251091" w:rsidRDefault="00251091" w:rsidP="00251091">
      <w:pPr>
        <w:pStyle w:val="B1"/>
      </w:pPr>
      <w:r>
        <w:rPr>
          <w:rStyle w:val="B1Char"/>
        </w:rPr>
        <w:t>2.</w:t>
      </w:r>
      <w:r>
        <w:rPr>
          <w:rStyle w:val="B1Char"/>
        </w:rPr>
        <w:tab/>
        <w:t>Same as step 1 of Figure 5.2.2.4.4.1-1, the payload shall contain network assistance data.</w:t>
      </w:r>
    </w:p>
    <w:p w14:paraId="530ABA1C" w14:textId="77777777" w:rsidR="00251091" w:rsidRDefault="00251091" w:rsidP="00F836B2">
      <w:pPr>
        <w:pStyle w:val="H6"/>
        <w:rPr>
          <w:rFonts w:eastAsia="SimSun"/>
        </w:rPr>
      </w:pPr>
      <w:bookmarkStart w:id="600" w:name="_Toc51925064"/>
      <w:bookmarkStart w:id="601" w:name="_Toc51924585"/>
      <w:bookmarkStart w:id="602" w:name="_Toc50124255"/>
      <w:bookmarkStart w:id="603" w:name="_Toc50123784"/>
      <w:bookmarkStart w:id="604" w:name="_Toc49867273"/>
      <w:bookmarkStart w:id="605" w:name="_Toc43208207"/>
      <w:bookmarkStart w:id="606" w:name="_Toc43118034"/>
      <w:bookmarkStart w:id="607" w:name="_Toc25156982"/>
      <w:bookmarkStart w:id="608" w:name="_Toc51925540"/>
      <w:bookmarkStart w:id="609" w:name="_Toc81212558"/>
      <w:r>
        <w:rPr>
          <w:rFonts w:eastAsia="SimSun"/>
        </w:rPr>
        <w:t>5.2.2.4.4.3</w:t>
      </w:r>
      <w:r>
        <w:rPr>
          <w:rFonts w:eastAsia="SimSun"/>
        </w:rPr>
        <w:tab/>
        <w:t>Use of NonUeN2InfoNotify for PWS related events</w:t>
      </w:r>
      <w:bookmarkEnd w:id="600"/>
      <w:bookmarkEnd w:id="601"/>
      <w:bookmarkEnd w:id="602"/>
      <w:bookmarkEnd w:id="603"/>
      <w:bookmarkEnd w:id="604"/>
      <w:bookmarkEnd w:id="605"/>
      <w:bookmarkEnd w:id="606"/>
      <w:bookmarkEnd w:id="607"/>
      <w:bookmarkEnd w:id="608"/>
      <w:bookmarkEnd w:id="609"/>
    </w:p>
    <w:p w14:paraId="5D92B862" w14:textId="77777777" w:rsidR="00251091" w:rsidRDefault="00251091" w:rsidP="00251091">
      <w:pPr>
        <w:rPr>
          <w:rFonts w:eastAsia="SimSun"/>
        </w:rPr>
      </w:pPr>
      <w:r>
        <w:t>The NonUeN2InfoNotify service operation shall be used during the following PWS related events:</w:t>
      </w:r>
    </w:p>
    <w:p w14:paraId="60B87D3D" w14:textId="77777777" w:rsidR="00251091" w:rsidRDefault="00251091" w:rsidP="00251091">
      <w:pPr>
        <w:pStyle w:val="B1"/>
        <w:ind w:left="284"/>
        <w:rPr>
          <w:lang w:eastAsia="zh-CN"/>
        </w:rPr>
      </w:pPr>
      <w:bookmarkStart w:id="610" w:name="_PERM_MCCTEMPBM_CRPT25990020___2"/>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14:paraId="20A96DBF" w14:textId="77777777"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14:paraId="1EE3F109" w14:textId="77777777"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14:paraId="29A2A609" w14:textId="77777777"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bookmarkEnd w:id="610"/>
    <w:p w14:paraId="5FC870D9" w14:textId="77777777" w:rsidR="00251091" w:rsidRDefault="00251091" w:rsidP="00251091">
      <w:pPr>
        <w:pStyle w:val="B1"/>
      </w:pPr>
      <w:r>
        <w:t>The requirements specified in clause 5.2.2.4.4.1 shall apply with the following modifications:</w:t>
      </w:r>
    </w:p>
    <w:p w14:paraId="279E1CE9" w14:textId="77777777" w:rsidR="00251091" w:rsidRDefault="00251091" w:rsidP="00251091">
      <w:pPr>
        <w:pStyle w:val="B1"/>
      </w:pPr>
      <w:bookmarkStart w:id="611" w:name="_PERM_MCCTEMPBM_CRPT25990021___5"/>
      <w:r>
        <w:t>1.</w:t>
      </w:r>
      <w:r>
        <w:tab/>
        <w:t>Same as step 1 of Figure 5.2.2.4.4.1-1, the request body shall include the PWS related N2 information</w:t>
      </w:r>
      <w:r>
        <w:rPr>
          <w:color w:val="000000"/>
          <w:lang w:eastAsia="zh-CN"/>
        </w:rPr>
        <w:t>.</w:t>
      </w:r>
    </w:p>
    <w:p w14:paraId="77C7D595" w14:textId="77777777" w:rsidR="00251091" w:rsidRDefault="00251091" w:rsidP="00110B55">
      <w:pPr>
        <w:pStyle w:val="Heading4"/>
        <w:rPr>
          <w:rFonts w:eastAsia="SimSun"/>
        </w:rPr>
      </w:pPr>
      <w:bookmarkStart w:id="612" w:name="_Toc51925065"/>
      <w:bookmarkStart w:id="613" w:name="_Toc51924586"/>
      <w:bookmarkStart w:id="614" w:name="_Toc50124256"/>
      <w:bookmarkStart w:id="615" w:name="_Toc50123785"/>
      <w:bookmarkStart w:id="616" w:name="_Toc49867274"/>
      <w:bookmarkStart w:id="617" w:name="_Toc43208208"/>
      <w:bookmarkStart w:id="618" w:name="_Toc43118035"/>
      <w:bookmarkStart w:id="619" w:name="_Toc25156983"/>
      <w:bookmarkStart w:id="620" w:name="_Toc51925541"/>
      <w:bookmarkStart w:id="621" w:name="_Toc81212559"/>
      <w:bookmarkStart w:id="622" w:name="_Toc98497614"/>
      <w:bookmarkEnd w:id="611"/>
      <w:r>
        <w:rPr>
          <w:rFonts w:eastAsia="SimSun"/>
        </w:rPr>
        <w:t>5.2.2.5</w:t>
      </w:r>
      <w:r>
        <w:rPr>
          <w:rFonts w:eastAsia="SimSun"/>
        </w:rPr>
        <w:tab/>
      </w:r>
      <w:r>
        <w:rPr>
          <w:rFonts w:eastAsia="SimSun"/>
          <w:lang w:eastAsia="zh-CN"/>
        </w:rPr>
        <w:t>AMF Status Change Operations</w:t>
      </w:r>
      <w:bookmarkEnd w:id="612"/>
      <w:bookmarkEnd w:id="613"/>
      <w:bookmarkEnd w:id="614"/>
      <w:bookmarkEnd w:id="615"/>
      <w:bookmarkEnd w:id="616"/>
      <w:bookmarkEnd w:id="617"/>
      <w:bookmarkEnd w:id="618"/>
      <w:bookmarkEnd w:id="619"/>
      <w:bookmarkEnd w:id="620"/>
      <w:bookmarkEnd w:id="621"/>
      <w:bookmarkEnd w:id="622"/>
    </w:p>
    <w:p w14:paraId="4859A526" w14:textId="77777777" w:rsidR="00251091" w:rsidRDefault="00251091" w:rsidP="00110B55">
      <w:pPr>
        <w:pStyle w:val="Heading5"/>
        <w:rPr>
          <w:rFonts w:eastAsia="SimSun"/>
        </w:rPr>
      </w:pPr>
      <w:bookmarkStart w:id="623" w:name="_Toc51925066"/>
      <w:bookmarkStart w:id="624" w:name="_Toc51924587"/>
      <w:bookmarkStart w:id="625" w:name="_Toc50124257"/>
      <w:bookmarkStart w:id="626" w:name="_Toc50123786"/>
      <w:bookmarkStart w:id="627" w:name="_Toc49867275"/>
      <w:bookmarkStart w:id="628" w:name="_Toc43208209"/>
      <w:bookmarkStart w:id="629" w:name="_Toc43118036"/>
      <w:bookmarkStart w:id="630" w:name="_Toc25156984"/>
      <w:bookmarkStart w:id="631" w:name="_Toc51925542"/>
      <w:bookmarkStart w:id="632" w:name="_Toc81212560"/>
      <w:bookmarkStart w:id="633" w:name="_Toc98497615"/>
      <w:r>
        <w:rPr>
          <w:rFonts w:eastAsia="SimSun"/>
        </w:rPr>
        <w:t>5.2.2.5.1</w:t>
      </w:r>
      <w:r>
        <w:rPr>
          <w:rFonts w:eastAsia="SimSun"/>
        </w:rPr>
        <w:tab/>
      </w:r>
      <w:r>
        <w:rPr>
          <w:rFonts w:eastAsia="SimSun"/>
          <w:lang w:eastAsia="zh-CN"/>
        </w:rPr>
        <w:t>AMFStatusChangeSubscribe</w:t>
      </w:r>
      <w:bookmarkEnd w:id="623"/>
      <w:bookmarkEnd w:id="624"/>
      <w:bookmarkEnd w:id="625"/>
      <w:bookmarkEnd w:id="626"/>
      <w:bookmarkEnd w:id="627"/>
      <w:bookmarkEnd w:id="628"/>
      <w:bookmarkEnd w:id="629"/>
      <w:bookmarkEnd w:id="630"/>
      <w:bookmarkEnd w:id="631"/>
      <w:bookmarkEnd w:id="632"/>
      <w:bookmarkEnd w:id="633"/>
    </w:p>
    <w:p w14:paraId="32216B90" w14:textId="77777777" w:rsidR="00251091" w:rsidRDefault="00251091" w:rsidP="00F836B2">
      <w:pPr>
        <w:pStyle w:val="H6"/>
        <w:rPr>
          <w:rFonts w:eastAsia="SimSun"/>
        </w:rPr>
      </w:pPr>
      <w:bookmarkStart w:id="634" w:name="_Toc51925067"/>
      <w:bookmarkStart w:id="635" w:name="_Toc51924588"/>
      <w:bookmarkStart w:id="636" w:name="_Toc50124258"/>
      <w:bookmarkStart w:id="637" w:name="_Toc50123787"/>
      <w:bookmarkStart w:id="638" w:name="_Toc49867276"/>
      <w:bookmarkStart w:id="639" w:name="_Toc43208210"/>
      <w:bookmarkStart w:id="640" w:name="_Toc43118037"/>
      <w:bookmarkStart w:id="641" w:name="_Toc25156985"/>
      <w:bookmarkStart w:id="642" w:name="_Toc51925543"/>
      <w:bookmarkStart w:id="643" w:name="_Toc81212561"/>
      <w:r>
        <w:rPr>
          <w:rFonts w:eastAsia="SimSun"/>
        </w:rPr>
        <w:t>5.2.2.5.1.1</w:t>
      </w:r>
      <w:r>
        <w:rPr>
          <w:rFonts w:eastAsia="SimSun"/>
        </w:rPr>
        <w:tab/>
        <w:t>General</w:t>
      </w:r>
      <w:bookmarkEnd w:id="634"/>
      <w:bookmarkEnd w:id="635"/>
      <w:bookmarkEnd w:id="636"/>
      <w:bookmarkEnd w:id="637"/>
      <w:bookmarkEnd w:id="638"/>
      <w:bookmarkEnd w:id="639"/>
      <w:bookmarkEnd w:id="640"/>
      <w:bookmarkEnd w:id="641"/>
      <w:bookmarkEnd w:id="642"/>
      <w:bookmarkEnd w:id="643"/>
    </w:p>
    <w:p w14:paraId="47283519" w14:textId="77777777" w:rsidR="00251091" w:rsidRDefault="00251091" w:rsidP="003A6312">
      <w:pPr>
        <w:rPr>
          <w:rFonts w:eastAsia="SimSun"/>
          <w:color w:val="000000"/>
          <w:lang w:eastAsia="zh-CN"/>
        </w:rPr>
      </w:pPr>
      <w:r w:rsidRPr="003A6312">
        <w:t>This service operation is used by a NF Service Consumer to subscribe the status change of the AMF.</w:t>
      </w:r>
    </w:p>
    <w:p w14:paraId="6C89EC5A" w14:textId="77777777" w:rsidR="00251091" w:rsidRDefault="00251091" w:rsidP="00251091">
      <w:r>
        <w:t xml:space="preserve">The </w:t>
      </w:r>
      <w:r>
        <w:rPr>
          <w:lang w:eastAsia="zh-CN"/>
        </w:rPr>
        <w:t>AMFStatusChangeSubscribe</w:t>
      </w:r>
      <w:r>
        <w:t xml:space="preserve"> service operation is used during the following procedure:</w:t>
      </w:r>
    </w:p>
    <w:p w14:paraId="023D2499" w14:textId="77777777" w:rsidR="00251091" w:rsidRDefault="00251091" w:rsidP="00251091">
      <w:pPr>
        <w:pStyle w:val="B1"/>
      </w:pPr>
      <w:r>
        <w:t>-</w:t>
      </w:r>
      <w:r>
        <w:tab/>
        <w:t>AMF planned removal procedure (see 3GPP TS 23.501 [2], clause 5.21.2.2)</w:t>
      </w:r>
    </w:p>
    <w:p w14:paraId="7EB1A445" w14:textId="77777777" w:rsidR="00251091" w:rsidRDefault="00251091" w:rsidP="00F836B2">
      <w:pPr>
        <w:pStyle w:val="H6"/>
        <w:rPr>
          <w:rFonts w:eastAsia="SimSun"/>
        </w:rPr>
      </w:pPr>
      <w:bookmarkStart w:id="644" w:name="_Toc51925068"/>
      <w:bookmarkStart w:id="645" w:name="_Toc51924589"/>
      <w:bookmarkStart w:id="646" w:name="_Toc50124259"/>
      <w:bookmarkStart w:id="647" w:name="_Toc50123788"/>
      <w:bookmarkStart w:id="648" w:name="_Toc49867277"/>
      <w:bookmarkStart w:id="649" w:name="_Toc43208211"/>
      <w:bookmarkStart w:id="650" w:name="_Toc43118038"/>
      <w:bookmarkStart w:id="651" w:name="_Toc25156986"/>
      <w:bookmarkStart w:id="652" w:name="_Toc51925544"/>
      <w:bookmarkStart w:id="653" w:name="_Toc81212562"/>
      <w:r>
        <w:rPr>
          <w:rFonts w:eastAsia="SimSun"/>
        </w:rPr>
        <w:t>5.2.2.5.1.2</w:t>
      </w:r>
      <w:r>
        <w:rPr>
          <w:rFonts w:eastAsia="SimSun"/>
        </w:rPr>
        <w:tab/>
        <w:t>Creation of a subscription</w:t>
      </w:r>
      <w:bookmarkEnd w:id="644"/>
      <w:bookmarkEnd w:id="645"/>
      <w:bookmarkEnd w:id="646"/>
      <w:bookmarkEnd w:id="647"/>
      <w:bookmarkEnd w:id="648"/>
      <w:bookmarkEnd w:id="649"/>
      <w:bookmarkEnd w:id="650"/>
      <w:bookmarkEnd w:id="651"/>
      <w:bookmarkEnd w:id="652"/>
      <w:bookmarkEnd w:id="653"/>
    </w:p>
    <w:p w14:paraId="7FF7EF17" w14:textId="77777777" w:rsidR="00251091" w:rsidRDefault="00251091" w:rsidP="00251091">
      <w:pPr>
        <w:rPr>
          <w:rFonts w:eastAsia="SimSun"/>
        </w:rPr>
      </w:pPr>
      <w:r>
        <w:t>This service operation creates a subscription so a NF Service Consumer can request to be notified when the status of the AMF is changed.</w:t>
      </w:r>
    </w:p>
    <w:p w14:paraId="659C3838" w14:textId="77777777"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14:paraId="3525A7B8" w14:textId="77777777" w:rsidR="00251091" w:rsidRDefault="00251091" w:rsidP="00251091">
      <w:pPr>
        <w:pStyle w:val="TH"/>
      </w:pPr>
      <w:r>
        <w:rPr>
          <w:rFonts w:eastAsia="SimSun"/>
        </w:rPr>
        <w:object w:dxaOrig="8235" w:dyaOrig="2115" w14:anchorId="7B8B9E9F">
          <v:shape id="_x0000_i1043" type="#_x0000_t75" style="width:412.05pt;height:105.8pt" o:ole="">
            <v:imagedata r:id="rId44" o:title=""/>
          </v:shape>
          <o:OLEObject Type="Embed" ProgID="Visio.Drawing.15" ShapeID="_x0000_i1043" DrawAspect="Content" ObjectID="_1709110495" r:id="rId45"/>
        </w:object>
      </w:r>
    </w:p>
    <w:p w14:paraId="009FFC7D" w14:textId="77777777" w:rsidR="00251091" w:rsidRDefault="00251091" w:rsidP="00251091">
      <w:pPr>
        <w:pStyle w:val="TF"/>
        <w:rPr>
          <w:lang w:eastAsia="zh-CN"/>
        </w:rPr>
      </w:pPr>
      <w:r>
        <w:t>Figure 5.2.2.5.1.1-1 NF Service Consumer</w:t>
      </w:r>
      <w:r>
        <w:rPr>
          <w:lang w:eastAsia="zh-CN"/>
        </w:rPr>
        <w:t xml:space="preserve"> Subscription to Notifications</w:t>
      </w:r>
    </w:p>
    <w:p w14:paraId="14A5F532" w14:textId="77777777"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14:paraId="3DBC31F8" w14:textId="77777777"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14:paraId="77D5BBEA" w14:textId="77777777"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D96E6CF" w14:textId="77777777" w:rsidR="00251091" w:rsidRDefault="00251091" w:rsidP="00F836B2">
      <w:pPr>
        <w:pStyle w:val="H6"/>
        <w:rPr>
          <w:rFonts w:eastAsia="SimSun"/>
        </w:rPr>
      </w:pPr>
      <w:bookmarkStart w:id="654" w:name="_Toc51925069"/>
      <w:bookmarkStart w:id="655" w:name="_Toc51924590"/>
      <w:bookmarkStart w:id="656" w:name="_Toc50124260"/>
      <w:bookmarkStart w:id="657" w:name="_Toc50123789"/>
      <w:bookmarkStart w:id="658" w:name="_Toc49867278"/>
      <w:bookmarkStart w:id="659" w:name="_Toc43208212"/>
      <w:bookmarkStart w:id="660" w:name="_Toc43118039"/>
      <w:bookmarkStart w:id="661" w:name="_Toc25156987"/>
      <w:bookmarkStart w:id="662" w:name="_Toc51925545"/>
      <w:bookmarkStart w:id="663" w:name="_Toc81212563"/>
      <w:r>
        <w:rPr>
          <w:rFonts w:eastAsia="SimSun"/>
        </w:rPr>
        <w:t>5.2.2.5.1.3</w:t>
      </w:r>
      <w:r>
        <w:rPr>
          <w:rFonts w:eastAsia="SimSun"/>
        </w:rPr>
        <w:tab/>
        <w:t>Modification of a subscription</w:t>
      </w:r>
      <w:bookmarkEnd w:id="654"/>
      <w:bookmarkEnd w:id="655"/>
      <w:bookmarkEnd w:id="656"/>
      <w:bookmarkEnd w:id="657"/>
      <w:bookmarkEnd w:id="658"/>
      <w:bookmarkEnd w:id="659"/>
      <w:bookmarkEnd w:id="660"/>
      <w:bookmarkEnd w:id="661"/>
      <w:bookmarkEnd w:id="662"/>
      <w:bookmarkEnd w:id="663"/>
    </w:p>
    <w:p w14:paraId="01217522" w14:textId="77777777" w:rsidR="00251091" w:rsidRDefault="00251091" w:rsidP="003A6312">
      <w:pPr>
        <w:rPr>
          <w:rFonts w:eastAsia="SimSun"/>
        </w:rPr>
      </w:pPr>
      <w:r w:rsidRPr="003A6312">
        <w:t>This service operation updates the subscription data of an NF Service Consumer previously subscribed in the AMF by providing the updated subscription data to the AMF. The update operation shall apply to the whole subscription data (complete replacement of the existing subscription data by a new subscription data).</w:t>
      </w:r>
    </w:p>
    <w:p w14:paraId="7B975C56" w14:textId="77777777" w:rsidR="00251091" w:rsidRDefault="00251091" w:rsidP="003A6312">
      <w:pPr>
        <w:rPr>
          <w:color w:val="000000"/>
          <w:lang w:eastAsia="zh-CN"/>
        </w:rPr>
      </w:pPr>
      <w:r w:rsidRPr="003A6312">
        <w:t>The NF Service Consumer shall issue an HTTP PUT request, towards the URI of the "individual subscription" resource (See clause 6.1.3.7.3.2), as shown in Figure 5.2.2.5.1.3-1:</w:t>
      </w:r>
    </w:p>
    <w:p w14:paraId="78BE37EA" w14:textId="77777777" w:rsidR="00251091" w:rsidRDefault="00251091" w:rsidP="00251091">
      <w:pPr>
        <w:pStyle w:val="TH"/>
      </w:pPr>
      <w:r>
        <w:rPr>
          <w:rFonts w:eastAsia="SimSun"/>
        </w:rPr>
        <w:object w:dxaOrig="7980" w:dyaOrig="2115" w14:anchorId="365132C6">
          <v:shape id="_x0000_i1044" type="#_x0000_t75" style="width:397.65pt;height:105.8pt" o:ole="">
            <v:imagedata r:id="rId46" o:title=""/>
          </v:shape>
          <o:OLEObject Type="Embed" ProgID="Visio.Drawing.15" ShapeID="_x0000_i1044" DrawAspect="Content" ObjectID="_1709110496" r:id="rId47"/>
        </w:object>
      </w:r>
    </w:p>
    <w:p w14:paraId="34740E4F" w14:textId="77777777" w:rsidR="00251091" w:rsidRDefault="00251091" w:rsidP="00251091">
      <w:pPr>
        <w:pStyle w:val="TF"/>
        <w:rPr>
          <w:lang w:eastAsia="zh-CN"/>
        </w:rPr>
      </w:pPr>
      <w:r>
        <w:t>Figure 5.2.2.5.1.3-1 Subscription Data Complete Replacement</w:t>
      </w:r>
    </w:p>
    <w:p w14:paraId="6355C1BE" w14:textId="77777777"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14:paraId="6BF67614" w14:textId="77777777" w:rsidR="00251091" w:rsidRDefault="00251091" w:rsidP="00251091">
      <w:pPr>
        <w:pStyle w:val="B1"/>
      </w:pPr>
      <w:r>
        <w:t>2a.</w:t>
      </w:r>
      <w:r>
        <w:tab/>
        <w:t>On success, "200 OK" shall be returned, the payload body of the PUT response shall contain the representation of the replaced resource.</w:t>
      </w:r>
    </w:p>
    <w:p w14:paraId="691CD839" w14:textId="77777777"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129FDF65" w14:textId="77777777" w:rsidR="00251091" w:rsidRDefault="00251091" w:rsidP="00110B55">
      <w:pPr>
        <w:pStyle w:val="Heading5"/>
        <w:rPr>
          <w:rFonts w:eastAsia="SimSun"/>
          <w:lang w:eastAsia="zh-CN"/>
        </w:rPr>
      </w:pPr>
      <w:bookmarkStart w:id="664" w:name="_Toc51925070"/>
      <w:bookmarkStart w:id="665" w:name="_Toc51924591"/>
      <w:bookmarkStart w:id="666" w:name="_Toc50124261"/>
      <w:bookmarkStart w:id="667" w:name="_Toc50123790"/>
      <w:bookmarkStart w:id="668" w:name="_Toc49867279"/>
      <w:bookmarkStart w:id="669" w:name="_Toc43208213"/>
      <w:bookmarkStart w:id="670" w:name="_Toc43118040"/>
      <w:bookmarkStart w:id="671" w:name="_Toc25156988"/>
      <w:bookmarkStart w:id="672" w:name="_Toc51925546"/>
      <w:bookmarkStart w:id="673" w:name="_Toc81212564"/>
      <w:bookmarkStart w:id="674" w:name="_Toc98497616"/>
      <w:r>
        <w:rPr>
          <w:rFonts w:eastAsia="SimSun"/>
        </w:rPr>
        <w:t>5.2.2.5.2</w:t>
      </w:r>
      <w:r>
        <w:rPr>
          <w:rFonts w:eastAsia="SimSun"/>
        </w:rPr>
        <w:tab/>
      </w:r>
      <w:r>
        <w:rPr>
          <w:rFonts w:eastAsia="SimSun"/>
          <w:lang w:eastAsia="zh-CN"/>
        </w:rPr>
        <w:t>AMFStatusChangeUnSubscribe</w:t>
      </w:r>
      <w:bookmarkEnd w:id="664"/>
      <w:bookmarkEnd w:id="665"/>
      <w:bookmarkEnd w:id="666"/>
      <w:bookmarkEnd w:id="667"/>
      <w:bookmarkEnd w:id="668"/>
      <w:bookmarkEnd w:id="669"/>
      <w:bookmarkEnd w:id="670"/>
      <w:bookmarkEnd w:id="671"/>
      <w:bookmarkEnd w:id="672"/>
      <w:bookmarkEnd w:id="673"/>
      <w:bookmarkEnd w:id="674"/>
    </w:p>
    <w:p w14:paraId="1A49F39F" w14:textId="77777777" w:rsidR="00251091" w:rsidRDefault="00251091" w:rsidP="00F836B2">
      <w:pPr>
        <w:pStyle w:val="H6"/>
        <w:rPr>
          <w:rFonts w:eastAsia="SimSun"/>
        </w:rPr>
      </w:pPr>
      <w:bookmarkStart w:id="675" w:name="_Toc51925071"/>
      <w:bookmarkStart w:id="676" w:name="_Toc51924592"/>
      <w:bookmarkStart w:id="677" w:name="_Toc50124262"/>
      <w:bookmarkStart w:id="678" w:name="_Toc50123791"/>
      <w:bookmarkStart w:id="679" w:name="_Toc49867280"/>
      <w:bookmarkStart w:id="680" w:name="_Toc43208214"/>
      <w:bookmarkStart w:id="681" w:name="_Toc43118041"/>
      <w:bookmarkStart w:id="682" w:name="_Toc25156989"/>
      <w:bookmarkStart w:id="683" w:name="_Toc51925547"/>
      <w:bookmarkStart w:id="684" w:name="_Toc81212565"/>
      <w:r>
        <w:rPr>
          <w:rFonts w:eastAsia="SimSun"/>
        </w:rPr>
        <w:t>5.2.2.5.2.1</w:t>
      </w:r>
      <w:r>
        <w:rPr>
          <w:rFonts w:eastAsia="SimSun"/>
        </w:rPr>
        <w:tab/>
        <w:t>General</w:t>
      </w:r>
      <w:bookmarkEnd w:id="675"/>
      <w:bookmarkEnd w:id="676"/>
      <w:bookmarkEnd w:id="677"/>
      <w:bookmarkEnd w:id="678"/>
      <w:bookmarkEnd w:id="679"/>
      <w:bookmarkEnd w:id="680"/>
      <w:bookmarkEnd w:id="681"/>
      <w:bookmarkEnd w:id="682"/>
      <w:bookmarkEnd w:id="683"/>
      <w:bookmarkEnd w:id="684"/>
    </w:p>
    <w:p w14:paraId="2213CAA5" w14:textId="77777777" w:rsidR="00251091" w:rsidRDefault="00251091" w:rsidP="00251091">
      <w:pPr>
        <w:rPr>
          <w:rFonts w:eastAsia="SimSun"/>
          <w:lang w:eastAsia="zh-CN"/>
        </w:rPr>
      </w:pPr>
      <w:r>
        <w:t>This service operation removes an existing subscription to notifications.</w:t>
      </w:r>
    </w:p>
    <w:p w14:paraId="6C51D20A" w14:textId="77777777" w:rsidR="00251091" w:rsidRDefault="00251091" w:rsidP="00251091">
      <w:r>
        <w:t xml:space="preserve">The </w:t>
      </w:r>
      <w:r>
        <w:rPr>
          <w:lang w:eastAsia="zh-CN"/>
        </w:rPr>
        <w:t>AMFStatusChangeUnSubscribe</w:t>
      </w:r>
      <w:r>
        <w:t xml:space="preserve"> service operation is used during the following procedure:</w:t>
      </w:r>
    </w:p>
    <w:p w14:paraId="19F3A905" w14:textId="77777777" w:rsidR="00251091" w:rsidRDefault="00251091" w:rsidP="00251091">
      <w:pPr>
        <w:pStyle w:val="B1"/>
      </w:pPr>
      <w:r>
        <w:t>-</w:t>
      </w:r>
      <w:r>
        <w:tab/>
        <w:t>AMF planned removal procedure (see 3GPP TS 23.501 [2], clause 5.21.2.2)</w:t>
      </w:r>
    </w:p>
    <w:p w14:paraId="33A7E122" w14:textId="77777777"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14:paraId="4A74B7A8" w14:textId="77777777" w:rsidR="00251091" w:rsidRDefault="00251091" w:rsidP="00251091">
      <w:pPr>
        <w:pStyle w:val="TH"/>
      </w:pPr>
      <w:r>
        <w:rPr>
          <w:rFonts w:eastAsia="SimSun"/>
        </w:rPr>
        <w:object w:dxaOrig="8700" w:dyaOrig="2115" w14:anchorId="641596E4">
          <v:shape id="_x0000_i1045" type="#_x0000_t75" style="width:434.75pt;height:105.8pt" o:ole="">
            <v:imagedata r:id="rId48" o:title=""/>
          </v:shape>
          <o:OLEObject Type="Embed" ProgID="Visio.Drawing.11" ShapeID="_x0000_i1045" DrawAspect="Content" ObjectID="_1709110497" r:id="rId49"/>
        </w:object>
      </w:r>
    </w:p>
    <w:p w14:paraId="7AB68DDB" w14:textId="77777777" w:rsidR="00251091" w:rsidRDefault="00251091" w:rsidP="00251091">
      <w:pPr>
        <w:pStyle w:val="TF"/>
      </w:pPr>
      <w:r>
        <w:t>Figure 5.2.2.5.2.1-1: NF Service Consumer Unsubscription to Notifications</w:t>
      </w:r>
    </w:p>
    <w:p w14:paraId="486D04FE" w14:textId="77777777" w:rsidR="00251091" w:rsidRDefault="00251091" w:rsidP="00251091">
      <w:pPr>
        <w:pStyle w:val="B1"/>
      </w:pPr>
      <w:r>
        <w:t>1.</w:t>
      </w:r>
      <w:r>
        <w:tab/>
        <w:t>The NF Service Consumer shall send a DELETE request to the resource URI representing the individual subscription. The request body shall be empty.</w:t>
      </w:r>
    </w:p>
    <w:p w14:paraId="1965569F" w14:textId="77777777" w:rsidR="00251091" w:rsidRDefault="00251091" w:rsidP="00251091">
      <w:pPr>
        <w:pStyle w:val="B1"/>
      </w:pPr>
      <w:r>
        <w:t>2a.</w:t>
      </w:r>
      <w:r>
        <w:tab/>
        <w:t>On success, "204 No Content" shall be returned. The response body shall be empty.</w:t>
      </w:r>
    </w:p>
    <w:p w14:paraId="5FB8DD23" w14:textId="77777777"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2087D94" w14:textId="77777777" w:rsidR="00251091" w:rsidRDefault="00251091" w:rsidP="00110B55">
      <w:pPr>
        <w:pStyle w:val="Heading5"/>
        <w:rPr>
          <w:rFonts w:eastAsia="SimSun"/>
          <w:lang w:eastAsia="zh-CN"/>
        </w:rPr>
      </w:pPr>
      <w:bookmarkStart w:id="685" w:name="_Toc51925072"/>
      <w:bookmarkStart w:id="686" w:name="_Toc51924593"/>
      <w:bookmarkStart w:id="687" w:name="_Toc50124263"/>
      <w:bookmarkStart w:id="688" w:name="_Toc50123792"/>
      <w:bookmarkStart w:id="689" w:name="_Toc49867281"/>
      <w:bookmarkStart w:id="690" w:name="_Toc43208215"/>
      <w:bookmarkStart w:id="691" w:name="_Toc43118042"/>
      <w:bookmarkStart w:id="692" w:name="_Toc25156990"/>
      <w:bookmarkStart w:id="693" w:name="_Toc51925548"/>
      <w:bookmarkStart w:id="694" w:name="_Toc81212566"/>
      <w:bookmarkStart w:id="695" w:name="_Toc98497617"/>
      <w:r>
        <w:rPr>
          <w:rFonts w:eastAsia="SimSun"/>
        </w:rPr>
        <w:lastRenderedPageBreak/>
        <w:t>5.2.2.5.3</w:t>
      </w:r>
      <w:r>
        <w:rPr>
          <w:rFonts w:eastAsia="SimSun"/>
        </w:rPr>
        <w:tab/>
      </w:r>
      <w:r>
        <w:rPr>
          <w:rFonts w:eastAsia="SimSun"/>
          <w:lang w:eastAsia="zh-CN"/>
        </w:rPr>
        <w:t>AMFStatusChangeNotify</w:t>
      </w:r>
      <w:bookmarkEnd w:id="685"/>
      <w:bookmarkEnd w:id="686"/>
      <w:bookmarkEnd w:id="687"/>
      <w:bookmarkEnd w:id="688"/>
      <w:bookmarkEnd w:id="689"/>
      <w:bookmarkEnd w:id="690"/>
      <w:bookmarkEnd w:id="691"/>
      <w:bookmarkEnd w:id="692"/>
      <w:bookmarkEnd w:id="693"/>
      <w:bookmarkEnd w:id="694"/>
      <w:bookmarkEnd w:id="695"/>
    </w:p>
    <w:p w14:paraId="2AC665E4" w14:textId="77777777" w:rsidR="00251091" w:rsidRDefault="00251091" w:rsidP="00F836B2">
      <w:pPr>
        <w:pStyle w:val="H6"/>
        <w:rPr>
          <w:rFonts w:eastAsia="SimSun"/>
        </w:rPr>
      </w:pPr>
      <w:bookmarkStart w:id="696" w:name="_Toc51925073"/>
      <w:bookmarkStart w:id="697" w:name="_Toc51924594"/>
      <w:bookmarkStart w:id="698" w:name="_Toc50124264"/>
      <w:bookmarkStart w:id="699" w:name="_Toc50123793"/>
      <w:bookmarkStart w:id="700" w:name="_Toc49867282"/>
      <w:bookmarkStart w:id="701" w:name="_Toc43208216"/>
      <w:bookmarkStart w:id="702" w:name="_Toc43118043"/>
      <w:bookmarkStart w:id="703" w:name="_Toc25156991"/>
      <w:bookmarkStart w:id="704" w:name="_Toc51925549"/>
      <w:bookmarkStart w:id="705" w:name="_Toc81212567"/>
      <w:r>
        <w:rPr>
          <w:rFonts w:eastAsia="SimSun"/>
        </w:rPr>
        <w:t>5.2.2.5.3.1</w:t>
      </w:r>
      <w:r>
        <w:rPr>
          <w:rFonts w:eastAsia="SimSun"/>
        </w:rPr>
        <w:tab/>
        <w:t>General</w:t>
      </w:r>
      <w:bookmarkEnd w:id="696"/>
      <w:bookmarkEnd w:id="697"/>
      <w:bookmarkEnd w:id="698"/>
      <w:bookmarkEnd w:id="699"/>
      <w:bookmarkEnd w:id="700"/>
      <w:bookmarkEnd w:id="701"/>
      <w:bookmarkEnd w:id="702"/>
      <w:bookmarkEnd w:id="703"/>
      <w:bookmarkEnd w:id="704"/>
      <w:bookmarkEnd w:id="705"/>
    </w:p>
    <w:p w14:paraId="183FAE7A" w14:textId="77777777" w:rsidR="00251091" w:rsidRDefault="00251091" w:rsidP="003A6312">
      <w:pPr>
        <w:rPr>
          <w:rFonts w:eastAsia="SimSun"/>
          <w:lang w:eastAsia="zh-CN"/>
        </w:rPr>
      </w:pPr>
      <w:r w:rsidRPr="003A6312">
        <w:t>This service operation notifies each NF Service Consumer that was previously subscribed to receiving notifications of the status change of the AMF (e.g. AMF unavailable). The notification is sent to a callback URI that each NF Service Consumer provided during the subscription (see AMFStatusChangeSubscribe operation in 5.2.2.5.1).</w:t>
      </w:r>
    </w:p>
    <w:p w14:paraId="5E153F35" w14:textId="77777777" w:rsidR="00251091" w:rsidRDefault="00251091" w:rsidP="00251091">
      <w:r>
        <w:t xml:space="preserve">The </w:t>
      </w:r>
      <w:r>
        <w:rPr>
          <w:lang w:eastAsia="zh-CN"/>
        </w:rPr>
        <w:t>AMFStatusChangeNotify</w:t>
      </w:r>
      <w:r>
        <w:t xml:space="preserve"> service operation is used during the following procedure:</w:t>
      </w:r>
    </w:p>
    <w:p w14:paraId="7026B9A1" w14:textId="77777777" w:rsidR="00251091" w:rsidRDefault="00251091" w:rsidP="00251091">
      <w:pPr>
        <w:pStyle w:val="B1"/>
        <w:rPr>
          <w:lang w:eastAsia="zh-CN"/>
        </w:rPr>
      </w:pPr>
      <w:r>
        <w:t>-</w:t>
      </w:r>
      <w:r>
        <w:tab/>
        <w:t>AMF planned removal procedure (see 3GPP TS 23.501 [2], clause 5.21.2.2)</w:t>
      </w:r>
    </w:p>
    <w:p w14:paraId="18AC4C7A" w14:textId="77777777" w:rsidR="00251091" w:rsidRDefault="00251091" w:rsidP="00251091">
      <w:r>
        <w:t>The operation is invoked by issuing a POST request to each callback URI of the different NF Service Consumer.</w:t>
      </w:r>
    </w:p>
    <w:p w14:paraId="24FEA8E2" w14:textId="77777777" w:rsidR="00251091" w:rsidRDefault="00251091" w:rsidP="00251091">
      <w:pPr>
        <w:pStyle w:val="TH"/>
      </w:pPr>
      <w:r>
        <w:rPr>
          <w:rFonts w:eastAsia="SimSun"/>
        </w:rPr>
        <w:object w:dxaOrig="8700" w:dyaOrig="2115" w14:anchorId="2B4A952D">
          <v:shape id="_x0000_i1046" type="#_x0000_t75" style="width:434.75pt;height:105.8pt" o:ole="">
            <v:imagedata r:id="rId50" o:title=""/>
          </v:shape>
          <o:OLEObject Type="Embed" ProgID="Visio.Drawing.11" ShapeID="_x0000_i1046" DrawAspect="Content" ObjectID="_1709110498" r:id="rId51"/>
        </w:object>
      </w:r>
    </w:p>
    <w:p w14:paraId="58A1A14B" w14:textId="77777777" w:rsidR="00251091" w:rsidRDefault="00251091" w:rsidP="00251091">
      <w:pPr>
        <w:pStyle w:val="TF"/>
      </w:pPr>
      <w:r>
        <w:t xml:space="preserve">Figure 5.2.2.5.3.1-1: </w:t>
      </w:r>
      <w:r>
        <w:rPr>
          <w:lang w:eastAsia="zh-CN"/>
        </w:rPr>
        <w:t>AMF</w:t>
      </w:r>
      <w:r>
        <w:t xml:space="preserve"> Notifications</w:t>
      </w:r>
    </w:p>
    <w:p w14:paraId="4BB5A71E" w14:textId="77777777" w:rsidR="00251091" w:rsidRDefault="00251091" w:rsidP="003A6312">
      <w:pPr>
        <w:pStyle w:val="B1"/>
        <w:rPr>
          <w:lang w:eastAsia="zh-CN"/>
        </w:rPr>
      </w:pPr>
      <w:r w:rsidRPr="003A6312">
        <w:t>1.</w:t>
      </w:r>
      <w:r w:rsidRPr="003A6312">
        <w:tab/>
        <w:t>The AMF shall send a POST request to the callback URI. The request body shall include the GUAMI(s) and the related status change, GUAMI(s) is indicated by the NF Service Consumer during the subscription operation. For network deployment without UDSF case, the target AMF Name which is to serve the user of the indicated GUAMI(s) is also included.</w:t>
      </w:r>
    </w:p>
    <w:p w14:paraId="12D900D1" w14:textId="77777777" w:rsidR="00251091" w:rsidRDefault="00251091" w:rsidP="00251091">
      <w:pPr>
        <w:pStyle w:val="B1"/>
      </w:pPr>
      <w:r>
        <w:t>2a.</w:t>
      </w:r>
      <w:r>
        <w:tab/>
        <w:t>On success, "204 No content" shall be returned by the NF Service Consumer.</w:t>
      </w:r>
    </w:p>
    <w:p w14:paraId="2A012061" w14:textId="77777777"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14:paraId="0843E389" w14:textId="77777777" w:rsidR="00251091" w:rsidRDefault="00251091" w:rsidP="00110B55">
      <w:pPr>
        <w:pStyle w:val="Heading4"/>
        <w:rPr>
          <w:rFonts w:eastAsia="SimSun"/>
        </w:rPr>
      </w:pPr>
      <w:bookmarkStart w:id="706" w:name="_Toc51925074"/>
      <w:bookmarkStart w:id="707" w:name="_Toc51924595"/>
      <w:bookmarkStart w:id="708" w:name="_Toc50124265"/>
      <w:bookmarkStart w:id="709" w:name="_Toc50123794"/>
      <w:bookmarkStart w:id="710" w:name="_Toc49867283"/>
      <w:bookmarkStart w:id="711" w:name="_Toc43208217"/>
      <w:bookmarkStart w:id="712" w:name="_Toc43118044"/>
      <w:bookmarkStart w:id="713" w:name="_Toc25156992"/>
      <w:bookmarkStart w:id="714" w:name="_Toc51925550"/>
      <w:bookmarkStart w:id="715" w:name="_Toc81212568"/>
      <w:bookmarkStart w:id="716" w:name="_Toc98497618"/>
      <w:r>
        <w:rPr>
          <w:rFonts w:eastAsia="SimSun"/>
        </w:rPr>
        <w:t>5.2.2.6</w:t>
      </w:r>
      <w:r>
        <w:rPr>
          <w:rFonts w:eastAsia="SimSun"/>
        </w:rPr>
        <w:tab/>
        <w:t>EBIAssignment</w:t>
      </w:r>
      <w:bookmarkEnd w:id="706"/>
      <w:bookmarkEnd w:id="707"/>
      <w:bookmarkEnd w:id="708"/>
      <w:bookmarkEnd w:id="709"/>
      <w:bookmarkEnd w:id="710"/>
      <w:bookmarkEnd w:id="711"/>
      <w:bookmarkEnd w:id="712"/>
      <w:bookmarkEnd w:id="713"/>
      <w:bookmarkEnd w:id="714"/>
      <w:bookmarkEnd w:id="715"/>
      <w:bookmarkEnd w:id="716"/>
    </w:p>
    <w:p w14:paraId="2F7CBE63" w14:textId="77777777" w:rsidR="00251091" w:rsidRDefault="00251091" w:rsidP="00110B55">
      <w:pPr>
        <w:pStyle w:val="Heading5"/>
        <w:rPr>
          <w:rFonts w:eastAsia="SimSun"/>
        </w:rPr>
      </w:pPr>
      <w:bookmarkStart w:id="717" w:name="_Toc51925075"/>
      <w:bookmarkStart w:id="718" w:name="_Toc51924596"/>
      <w:bookmarkStart w:id="719" w:name="_Toc50124266"/>
      <w:bookmarkStart w:id="720" w:name="_Toc50123795"/>
      <w:bookmarkStart w:id="721" w:name="_Toc49867284"/>
      <w:bookmarkStart w:id="722" w:name="_Toc43208218"/>
      <w:bookmarkStart w:id="723" w:name="_Toc43118045"/>
      <w:bookmarkStart w:id="724" w:name="_Toc25156993"/>
      <w:bookmarkStart w:id="725" w:name="_Toc51925551"/>
      <w:bookmarkStart w:id="726" w:name="_Toc81212569"/>
      <w:bookmarkStart w:id="727" w:name="_Toc98497619"/>
      <w:r>
        <w:rPr>
          <w:rFonts w:eastAsia="SimSun"/>
        </w:rPr>
        <w:t>5.2.2.6.1</w:t>
      </w:r>
      <w:r>
        <w:rPr>
          <w:rFonts w:eastAsia="SimSun"/>
        </w:rPr>
        <w:tab/>
        <w:t>General</w:t>
      </w:r>
      <w:bookmarkEnd w:id="717"/>
      <w:bookmarkEnd w:id="718"/>
      <w:bookmarkEnd w:id="719"/>
      <w:bookmarkEnd w:id="720"/>
      <w:bookmarkEnd w:id="721"/>
      <w:bookmarkEnd w:id="722"/>
      <w:bookmarkEnd w:id="723"/>
      <w:bookmarkEnd w:id="724"/>
      <w:bookmarkEnd w:id="725"/>
      <w:bookmarkEnd w:id="726"/>
      <w:bookmarkEnd w:id="727"/>
    </w:p>
    <w:p w14:paraId="5FA0979B" w14:textId="77777777" w:rsidR="00251091" w:rsidRDefault="00251091" w:rsidP="00251091">
      <w:pPr>
        <w:rPr>
          <w:rFonts w:eastAsia="SimSun"/>
        </w:rPr>
      </w:pPr>
      <w:r>
        <w:t>The EBIAssignment service operation is used during the following procedures (see 3GPP TS 23.502 [3], clause</w:t>
      </w:r>
      <w:r>
        <w:rPr>
          <w:lang w:eastAsia="ja-JP"/>
        </w:rPr>
        <w:t> 4.11.1.4)</w:t>
      </w:r>
      <w:r>
        <w:t>:</w:t>
      </w:r>
    </w:p>
    <w:p w14:paraId="2EE505A1"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14:paraId="2315AFAE"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14:paraId="120176E9" w14:textId="77777777" w:rsidR="00251091" w:rsidRDefault="00251091" w:rsidP="00251091">
      <w:pPr>
        <w:pStyle w:val="B1"/>
      </w:pPr>
      <w:r>
        <w:t>-</w:t>
      </w:r>
      <w:r>
        <w:tab/>
        <w:t>UE or network requested PDU Session Modification (non-roaming and roaming with local breakout) (see 3GPP TS 23.502 [3], clause 4.3.3.2).</w:t>
      </w:r>
    </w:p>
    <w:p w14:paraId="5D3B942C" w14:textId="77777777" w:rsidR="00251091" w:rsidRDefault="00251091" w:rsidP="00251091">
      <w:pPr>
        <w:pStyle w:val="B1"/>
      </w:pPr>
      <w:r>
        <w:t>-</w:t>
      </w:r>
      <w:r>
        <w:tab/>
        <w:t>UE or network requested PDU Session Modification (home-routed roaming) (see 3GPP TS 23.502 [3], clause 4.3.3.3).</w:t>
      </w:r>
    </w:p>
    <w:p w14:paraId="51B0396B" w14:textId="77777777"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14:paraId="7097AB1D" w14:textId="77777777"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14:paraId="058C714C" w14:textId="77777777"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14:paraId="77E32A87" w14:textId="77777777" w:rsidR="00251091" w:rsidRDefault="00251091" w:rsidP="00251091">
      <w:r>
        <w:t>The NF Service Consumer (e.g. the SMF) shall perform EBIAssignment service operation by invoking "assign-ebi" custom operation on the "individual ueContext" resource (See clause 6.1.3.2.4.3). See also Figure 5.2.2.6.1-1.</w:t>
      </w:r>
    </w:p>
    <w:p w14:paraId="60E3668A" w14:textId="77777777" w:rsidR="00251091" w:rsidRDefault="00251091" w:rsidP="00251091">
      <w:pPr>
        <w:pStyle w:val="TH"/>
      </w:pPr>
    </w:p>
    <w:p w14:paraId="0EE1B2BF" w14:textId="77777777" w:rsidR="00251091" w:rsidRDefault="00251091" w:rsidP="00251091">
      <w:pPr>
        <w:pStyle w:val="TH"/>
      </w:pPr>
      <w:r>
        <w:rPr>
          <w:rFonts w:eastAsia="SimSun"/>
        </w:rPr>
        <w:object w:dxaOrig="8730" w:dyaOrig="2130" w14:anchorId="6749ABD9">
          <v:shape id="_x0000_i1047" type="#_x0000_t75" style="width:436.45pt;height:106.35pt" o:ole="">
            <v:imagedata r:id="rId52" o:title=""/>
          </v:shape>
          <o:OLEObject Type="Embed" ProgID="Visio.Drawing.11" ShapeID="_x0000_i1047" DrawAspect="Content" ObjectID="_1709110499" r:id="rId53"/>
        </w:object>
      </w:r>
    </w:p>
    <w:p w14:paraId="03931179" w14:textId="77777777" w:rsidR="00251091" w:rsidRDefault="00251091" w:rsidP="00251091">
      <w:pPr>
        <w:pStyle w:val="TF"/>
      </w:pPr>
      <w:r>
        <w:t>Figure 5.2.2.6.1-1 EBI Assignment</w:t>
      </w:r>
    </w:p>
    <w:p w14:paraId="3C11F865" w14:textId="77777777"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1872FF54" w14:textId="77777777"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0EB9FBAE" w14:textId="77777777"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0FF9049A" w14:textId="77777777"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14:paraId="5F3238DF" w14:textId="77777777"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14:paraId="24BCB44E" w14:textId="77777777" w:rsidR="00251091" w:rsidRDefault="00251091" w:rsidP="00251091">
      <w:pPr>
        <w:pStyle w:val="B2"/>
      </w:pPr>
      <w:r>
        <w:t>-</w:t>
      </w:r>
      <w:r>
        <w:tab/>
        <w:t>a ProblemDetails structure with the "cause" attribute set to one of the application error listed in Table 6.1.3.2.4.3.2-2;</w:t>
      </w:r>
    </w:p>
    <w:p w14:paraId="765DE063" w14:textId="77777777"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14:paraId="0A761DD2" w14:textId="77777777" w:rsidR="00251091" w:rsidRDefault="00251091" w:rsidP="00110B55">
      <w:pPr>
        <w:pStyle w:val="Heading2"/>
        <w:rPr>
          <w:rFonts w:eastAsia="SimSun"/>
        </w:rPr>
      </w:pPr>
      <w:bookmarkStart w:id="728" w:name="_Toc51925076"/>
      <w:bookmarkStart w:id="729" w:name="_Toc51924597"/>
      <w:bookmarkStart w:id="730" w:name="_Toc50124267"/>
      <w:bookmarkStart w:id="731" w:name="_Toc50123796"/>
      <w:bookmarkStart w:id="732" w:name="_Toc49867285"/>
      <w:bookmarkStart w:id="733" w:name="_Toc43208219"/>
      <w:bookmarkStart w:id="734" w:name="_Toc43118046"/>
      <w:bookmarkStart w:id="735" w:name="_Toc25156994"/>
      <w:bookmarkStart w:id="736" w:name="_Toc51925552"/>
      <w:bookmarkStart w:id="737" w:name="_Toc81212570"/>
      <w:bookmarkStart w:id="738" w:name="_Toc98497620"/>
      <w:r>
        <w:rPr>
          <w:rFonts w:eastAsia="SimSun"/>
        </w:rPr>
        <w:t>5.3</w:t>
      </w:r>
      <w:r>
        <w:rPr>
          <w:rFonts w:eastAsia="SimSun"/>
        </w:rPr>
        <w:tab/>
        <w:t>Namf_EventExposure Service</w:t>
      </w:r>
      <w:bookmarkEnd w:id="728"/>
      <w:bookmarkEnd w:id="729"/>
      <w:bookmarkEnd w:id="730"/>
      <w:bookmarkEnd w:id="731"/>
      <w:bookmarkEnd w:id="732"/>
      <w:bookmarkEnd w:id="733"/>
      <w:bookmarkEnd w:id="734"/>
      <w:bookmarkEnd w:id="735"/>
      <w:bookmarkEnd w:id="736"/>
      <w:bookmarkEnd w:id="737"/>
      <w:bookmarkEnd w:id="738"/>
    </w:p>
    <w:p w14:paraId="7062AB79" w14:textId="77777777" w:rsidR="00251091" w:rsidRDefault="00251091" w:rsidP="00110B55">
      <w:pPr>
        <w:pStyle w:val="Heading3"/>
        <w:rPr>
          <w:rFonts w:eastAsia="SimSun"/>
        </w:rPr>
      </w:pPr>
      <w:bookmarkStart w:id="739" w:name="_Toc51925077"/>
      <w:bookmarkStart w:id="740" w:name="_Toc51924598"/>
      <w:bookmarkStart w:id="741" w:name="_Toc50124268"/>
      <w:bookmarkStart w:id="742" w:name="_Toc50123797"/>
      <w:bookmarkStart w:id="743" w:name="_Toc49867286"/>
      <w:bookmarkStart w:id="744" w:name="_Toc43208220"/>
      <w:bookmarkStart w:id="745" w:name="_Toc43118047"/>
      <w:bookmarkStart w:id="746" w:name="_Toc25156995"/>
      <w:bookmarkStart w:id="747" w:name="_Toc51925553"/>
      <w:bookmarkStart w:id="748" w:name="_Toc81212571"/>
      <w:bookmarkStart w:id="749" w:name="_Toc98497621"/>
      <w:r>
        <w:rPr>
          <w:rFonts w:eastAsia="SimSun"/>
        </w:rPr>
        <w:t>5.3.1</w:t>
      </w:r>
      <w:r>
        <w:rPr>
          <w:rFonts w:eastAsia="SimSun"/>
        </w:rPr>
        <w:tab/>
        <w:t>Service Description</w:t>
      </w:r>
      <w:bookmarkEnd w:id="739"/>
      <w:bookmarkEnd w:id="740"/>
      <w:bookmarkEnd w:id="741"/>
      <w:bookmarkEnd w:id="742"/>
      <w:bookmarkEnd w:id="743"/>
      <w:bookmarkEnd w:id="744"/>
      <w:bookmarkEnd w:id="745"/>
      <w:bookmarkEnd w:id="746"/>
      <w:bookmarkEnd w:id="747"/>
      <w:bookmarkEnd w:id="748"/>
      <w:bookmarkEnd w:id="749"/>
    </w:p>
    <w:p w14:paraId="145924EA" w14:textId="77777777"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14:paraId="3AE9E479" w14:textId="77777777" w:rsidR="00251091" w:rsidRDefault="00251091" w:rsidP="00251091">
      <w:r>
        <w:t>The following events are provided by Namf_EventExposure Service:</w:t>
      </w:r>
    </w:p>
    <w:p w14:paraId="39EECA07" w14:textId="77777777" w:rsidR="00251091" w:rsidRDefault="00251091" w:rsidP="00251091">
      <w:pPr>
        <w:pStyle w:val="B1"/>
      </w:pPr>
      <w:r>
        <w:t>Event: Location-Report</w:t>
      </w:r>
    </w:p>
    <w:p w14:paraId="18C940BE" w14:textId="77777777"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14:paraId="7BC57676" w14:textId="77777777" w:rsidR="00251091" w:rsidRDefault="00251091" w:rsidP="00251091">
      <w:pPr>
        <w:pStyle w:val="B2"/>
      </w:pPr>
      <w:r>
        <w:tab/>
        <w:t>This event implements the "Location Reporting" event in table 4.15.3.1-1 of 3GPP TS 23.502 [3].</w:t>
      </w:r>
    </w:p>
    <w:p w14:paraId="615E8AF8" w14:textId="77777777" w:rsidR="00251091" w:rsidRDefault="00251091" w:rsidP="00251091">
      <w:pPr>
        <w:pStyle w:val="B2"/>
      </w:pPr>
      <w:r>
        <w:tab/>
      </w:r>
      <w:r>
        <w:rPr>
          <w:u w:val="single"/>
        </w:rPr>
        <w:t>UE Type</w:t>
      </w:r>
      <w:r>
        <w:t>: One UE, Group of UEs</w:t>
      </w:r>
    </w:p>
    <w:p w14:paraId="030640E9" w14:textId="77777777" w:rsidR="00251091" w:rsidRDefault="00251091" w:rsidP="00251091">
      <w:pPr>
        <w:pStyle w:val="B2"/>
      </w:pPr>
      <w:r>
        <w:tab/>
      </w:r>
      <w:r>
        <w:rPr>
          <w:u w:val="single"/>
        </w:rPr>
        <w:t>Report Type:</w:t>
      </w:r>
      <w:r>
        <w:t xml:space="preserve"> One-Time Report (See NOTE 1), Continuous Report (See NOTE 2)</w:t>
      </w:r>
    </w:p>
    <w:p w14:paraId="21F4E4F1" w14:textId="77777777" w:rsidR="00251091" w:rsidRDefault="00251091" w:rsidP="00251091">
      <w:pPr>
        <w:pStyle w:val="B2"/>
      </w:pPr>
      <w:r>
        <w:tab/>
      </w:r>
      <w:r>
        <w:rPr>
          <w:u w:val="single"/>
        </w:rPr>
        <w:t>Input:</w:t>
      </w:r>
      <w:r>
        <w:t xml:space="preserve"> UE-ID(s), Optionally Filters: TAI, Cell-ID, N3IWF, UE-IP, UDP-PORT</w:t>
      </w:r>
    </w:p>
    <w:p w14:paraId="4AFFB12B" w14:textId="77777777"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14:paraId="4E3C9144" w14:textId="77777777" w:rsidR="00251091" w:rsidRDefault="00251091" w:rsidP="00251091">
      <w:pPr>
        <w:pStyle w:val="NO"/>
      </w:pPr>
      <w:r>
        <w:t>NOTE 1:</w:t>
      </w:r>
      <w:r>
        <w:tab/>
        <w:t>Support of Continuous Report should be controlled by operator policy.</w:t>
      </w:r>
    </w:p>
    <w:p w14:paraId="049DC4F5" w14:textId="77777777" w:rsidR="00251091" w:rsidRDefault="00251091" w:rsidP="00251091">
      <w:pPr>
        <w:pStyle w:val="B1"/>
      </w:pPr>
      <w:r>
        <w:t>Event: Presence-In-AOI-Report</w:t>
      </w:r>
    </w:p>
    <w:p w14:paraId="3399AA05" w14:textId="77777777"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291C5271" w14:textId="77777777" w:rsidR="00251091" w:rsidRDefault="00251091" w:rsidP="00251091">
      <w:pPr>
        <w:pStyle w:val="B2"/>
      </w:pPr>
      <w:r>
        <w:tab/>
      </w:r>
      <w:r>
        <w:rPr>
          <w:u w:val="single"/>
        </w:rPr>
        <w:t>UE Type:</w:t>
      </w:r>
      <w:r>
        <w:t xml:space="preserve"> One UE, Group of UEs</w:t>
      </w:r>
    </w:p>
    <w:p w14:paraId="3E937D9C" w14:textId="77777777" w:rsidR="00251091" w:rsidRDefault="00251091" w:rsidP="00251091">
      <w:pPr>
        <w:pStyle w:val="B2"/>
      </w:pPr>
      <w:r>
        <w:tab/>
      </w:r>
      <w:r>
        <w:rPr>
          <w:u w:val="single"/>
        </w:rPr>
        <w:t>Report Type:</w:t>
      </w:r>
      <w:r>
        <w:t xml:space="preserve"> One-Time Report, Continuously Report</w:t>
      </w:r>
    </w:p>
    <w:p w14:paraId="3B46AB3B" w14:textId="77777777" w:rsidR="00251091" w:rsidRDefault="00251091" w:rsidP="00251091">
      <w:pPr>
        <w:pStyle w:val="B2"/>
      </w:pPr>
      <w:r>
        <w:tab/>
      </w:r>
      <w:r>
        <w:rPr>
          <w:u w:val="single"/>
        </w:rPr>
        <w:t>Input:</w:t>
      </w:r>
      <w:r>
        <w:tab/>
        <w:t>UE ID(s), Area identifier (a TA list, an area Id or "LADN").</w:t>
      </w:r>
    </w:p>
    <w:p w14:paraId="2123BCF1" w14:textId="77777777" w:rsidR="00251091" w:rsidRDefault="00251091" w:rsidP="00251091">
      <w:pPr>
        <w:pStyle w:val="B2"/>
      </w:pPr>
      <w:r>
        <w:tab/>
      </w:r>
      <w:r>
        <w:rPr>
          <w:u w:val="single"/>
        </w:rPr>
        <w:t>Notification:</w:t>
      </w:r>
      <w:r>
        <w:t xml:space="preserve"> UE-ID, Area identifier, Presence Status (IN/OUT/UNKNOWN)</w:t>
      </w:r>
    </w:p>
    <w:p w14:paraId="73144077" w14:textId="77777777" w:rsidR="00251091" w:rsidRDefault="00251091" w:rsidP="00251091">
      <w:pPr>
        <w:pStyle w:val="B1"/>
      </w:pPr>
      <w:r>
        <w:t>Event: Time-Zone-Report</w:t>
      </w:r>
    </w:p>
    <w:p w14:paraId="6AFA0A0B" w14:textId="77777777"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14:paraId="156028BB" w14:textId="77777777" w:rsidR="00251091" w:rsidRDefault="00251091" w:rsidP="00251091">
      <w:pPr>
        <w:pStyle w:val="B2"/>
      </w:pPr>
      <w:r>
        <w:tab/>
      </w:r>
      <w:r>
        <w:rPr>
          <w:u w:val="single"/>
        </w:rPr>
        <w:t>UE Type</w:t>
      </w:r>
      <w:r>
        <w:t>: One UE, Group of UEs</w:t>
      </w:r>
    </w:p>
    <w:p w14:paraId="25075498" w14:textId="77777777" w:rsidR="00251091" w:rsidRDefault="00251091" w:rsidP="00251091">
      <w:pPr>
        <w:pStyle w:val="B2"/>
      </w:pPr>
      <w:r>
        <w:tab/>
      </w:r>
      <w:r>
        <w:rPr>
          <w:u w:val="single"/>
        </w:rPr>
        <w:t>Report Type:</w:t>
      </w:r>
      <w:r>
        <w:t xml:space="preserve"> One-Time Report, Continuous Report</w:t>
      </w:r>
    </w:p>
    <w:p w14:paraId="254509B6" w14:textId="77777777" w:rsidR="00251091" w:rsidRDefault="00251091" w:rsidP="00251091">
      <w:pPr>
        <w:pStyle w:val="B2"/>
      </w:pPr>
      <w:r>
        <w:tab/>
      </w:r>
      <w:r>
        <w:rPr>
          <w:u w:val="single"/>
        </w:rPr>
        <w:t>Input:</w:t>
      </w:r>
      <w:r>
        <w:t xml:space="preserve"> UE ID(s)</w:t>
      </w:r>
    </w:p>
    <w:p w14:paraId="64925153" w14:textId="77777777" w:rsidR="00251091" w:rsidRDefault="00251091" w:rsidP="00251091">
      <w:pPr>
        <w:pStyle w:val="B2"/>
      </w:pPr>
      <w:r>
        <w:tab/>
      </w:r>
      <w:r>
        <w:rPr>
          <w:u w:val="single"/>
        </w:rPr>
        <w:t>Notification;</w:t>
      </w:r>
      <w:r>
        <w:t xml:space="preserve"> UE-ID, most recent time-zone</w:t>
      </w:r>
    </w:p>
    <w:p w14:paraId="5C46BE8F" w14:textId="77777777" w:rsidR="00251091" w:rsidRDefault="00251091" w:rsidP="00251091">
      <w:pPr>
        <w:pStyle w:val="B1"/>
      </w:pPr>
      <w:r>
        <w:t>Event: Access-Type-Report</w:t>
      </w:r>
    </w:p>
    <w:p w14:paraId="210952E3" w14:textId="77777777"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14:paraId="7DBD8742" w14:textId="77777777" w:rsidR="00251091" w:rsidRDefault="00251091" w:rsidP="00251091">
      <w:pPr>
        <w:pStyle w:val="B2"/>
      </w:pPr>
      <w:r>
        <w:tab/>
      </w:r>
      <w:r>
        <w:rPr>
          <w:u w:val="single"/>
        </w:rPr>
        <w:t>UE Type</w:t>
      </w:r>
      <w:r>
        <w:t>: One UE, Group of UEs</w:t>
      </w:r>
    </w:p>
    <w:p w14:paraId="6AFAE30A" w14:textId="77777777" w:rsidR="00251091" w:rsidRDefault="00251091" w:rsidP="00251091">
      <w:pPr>
        <w:pStyle w:val="B2"/>
      </w:pPr>
      <w:r>
        <w:tab/>
      </w:r>
      <w:r>
        <w:rPr>
          <w:u w:val="single"/>
        </w:rPr>
        <w:t>Report Type:</w:t>
      </w:r>
      <w:r>
        <w:t xml:space="preserve"> One-Time Report, Continuous Report</w:t>
      </w:r>
    </w:p>
    <w:p w14:paraId="35E4DE69" w14:textId="77777777" w:rsidR="00251091" w:rsidRDefault="00251091" w:rsidP="00251091">
      <w:pPr>
        <w:pStyle w:val="B2"/>
      </w:pPr>
      <w:r>
        <w:tab/>
      </w:r>
      <w:r>
        <w:rPr>
          <w:u w:val="single"/>
        </w:rPr>
        <w:t>Input:</w:t>
      </w:r>
      <w:r>
        <w:t xml:space="preserve"> UE ID(s)</w:t>
      </w:r>
    </w:p>
    <w:p w14:paraId="28352BA7" w14:textId="77777777" w:rsidR="00251091" w:rsidRDefault="00251091" w:rsidP="00251091">
      <w:pPr>
        <w:pStyle w:val="B2"/>
      </w:pPr>
      <w:r>
        <w:tab/>
      </w:r>
      <w:r>
        <w:rPr>
          <w:u w:val="single"/>
        </w:rPr>
        <w:t>Notification;</w:t>
      </w:r>
      <w:r>
        <w:t xml:space="preserve"> UE ID, most recent access-types (3GPP, Non-3GPP)</w:t>
      </w:r>
    </w:p>
    <w:p w14:paraId="1AD8606A" w14:textId="77777777" w:rsidR="00251091" w:rsidRDefault="00251091" w:rsidP="00251091">
      <w:pPr>
        <w:pStyle w:val="B1"/>
      </w:pPr>
      <w:r>
        <w:t>Event: Registration-State-Report</w:t>
      </w:r>
    </w:p>
    <w:p w14:paraId="79F78591" w14:textId="77777777"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14:paraId="27CBFB52" w14:textId="77777777" w:rsidR="00251091" w:rsidRDefault="00251091" w:rsidP="00251091">
      <w:pPr>
        <w:pStyle w:val="B2"/>
      </w:pPr>
      <w:r>
        <w:tab/>
      </w:r>
      <w:r>
        <w:rPr>
          <w:u w:val="single"/>
        </w:rPr>
        <w:t>UE Type</w:t>
      </w:r>
      <w:r>
        <w:t>: One UE, Group of UEs</w:t>
      </w:r>
    </w:p>
    <w:p w14:paraId="57754524" w14:textId="77777777" w:rsidR="00251091" w:rsidRDefault="00251091" w:rsidP="00251091">
      <w:pPr>
        <w:pStyle w:val="B2"/>
      </w:pPr>
      <w:r>
        <w:tab/>
      </w:r>
      <w:r>
        <w:rPr>
          <w:u w:val="single"/>
        </w:rPr>
        <w:t>Report Type:</w:t>
      </w:r>
      <w:r>
        <w:t xml:space="preserve"> One-Time Report, Continuous Report</w:t>
      </w:r>
    </w:p>
    <w:p w14:paraId="48EA5370" w14:textId="77777777" w:rsidR="00251091" w:rsidRDefault="00251091" w:rsidP="00251091">
      <w:pPr>
        <w:pStyle w:val="B2"/>
      </w:pPr>
      <w:r>
        <w:lastRenderedPageBreak/>
        <w:tab/>
      </w:r>
      <w:r>
        <w:rPr>
          <w:u w:val="single"/>
        </w:rPr>
        <w:t>Input:</w:t>
      </w:r>
      <w:r>
        <w:t xml:space="preserve"> UE ID(s)</w:t>
      </w:r>
    </w:p>
    <w:p w14:paraId="608FD5F7" w14:textId="77777777" w:rsidR="00251091" w:rsidRDefault="00251091" w:rsidP="00251091">
      <w:pPr>
        <w:pStyle w:val="B2"/>
      </w:pPr>
      <w:r>
        <w:tab/>
      </w:r>
      <w:r>
        <w:rPr>
          <w:u w:val="single"/>
        </w:rPr>
        <w:t>Notification;</w:t>
      </w:r>
      <w:r>
        <w:t xml:space="preserve"> UE ID, most recent registration state (REGISTERED/DEREGISTERED) with access type</w:t>
      </w:r>
    </w:p>
    <w:p w14:paraId="09103C40" w14:textId="77777777" w:rsidR="00251091" w:rsidRDefault="00251091" w:rsidP="00251091">
      <w:pPr>
        <w:pStyle w:val="B1"/>
      </w:pPr>
      <w:r>
        <w:t>Event: Connectivity-State-Report</w:t>
      </w:r>
    </w:p>
    <w:p w14:paraId="4EE41CB8" w14:textId="77777777"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14:paraId="202EA4E6" w14:textId="77777777" w:rsidR="00251091" w:rsidRDefault="00251091" w:rsidP="00251091">
      <w:pPr>
        <w:pStyle w:val="B2"/>
      </w:pPr>
      <w:r>
        <w:tab/>
      </w:r>
      <w:r>
        <w:rPr>
          <w:u w:val="single"/>
        </w:rPr>
        <w:t>UE Type</w:t>
      </w:r>
      <w:r>
        <w:t>: One UE, Group of UEs</w:t>
      </w:r>
    </w:p>
    <w:p w14:paraId="3878CE2B" w14:textId="77777777" w:rsidR="00251091" w:rsidRDefault="00251091" w:rsidP="00251091">
      <w:pPr>
        <w:pStyle w:val="B2"/>
      </w:pPr>
      <w:r>
        <w:tab/>
      </w:r>
      <w:r>
        <w:rPr>
          <w:u w:val="single"/>
        </w:rPr>
        <w:t>Report Type:</w:t>
      </w:r>
      <w:r>
        <w:t xml:space="preserve"> One-Time Report, Continuous Report</w:t>
      </w:r>
    </w:p>
    <w:p w14:paraId="0D8A0D75" w14:textId="77777777" w:rsidR="00251091" w:rsidRDefault="00251091" w:rsidP="00251091">
      <w:pPr>
        <w:pStyle w:val="B2"/>
      </w:pPr>
      <w:r>
        <w:tab/>
      </w:r>
      <w:r>
        <w:rPr>
          <w:u w:val="single"/>
        </w:rPr>
        <w:t>Input:</w:t>
      </w:r>
      <w:r>
        <w:t xml:space="preserve"> UE ID(s)</w:t>
      </w:r>
    </w:p>
    <w:p w14:paraId="04330013" w14:textId="77777777" w:rsidR="00251091" w:rsidRDefault="00251091" w:rsidP="00251091">
      <w:pPr>
        <w:pStyle w:val="B2"/>
      </w:pPr>
      <w:r>
        <w:tab/>
      </w:r>
      <w:r>
        <w:rPr>
          <w:u w:val="single"/>
        </w:rPr>
        <w:t>Notification;</w:t>
      </w:r>
      <w:r>
        <w:t xml:space="preserve"> UE ID, most recent connectivity state (IDLE/CONNECTED) with access type</w:t>
      </w:r>
    </w:p>
    <w:p w14:paraId="33967FB7" w14:textId="77777777" w:rsidR="00251091" w:rsidRDefault="00251091" w:rsidP="00251091">
      <w:pPr>
        <w:pStyle w:val="B1"/>
      </w:pPr>
      <w:r>
        <w:t>Event: Reachability-Report</w:t>
      </w:r>
    </w:p>
    <w:p w14:paraId="2FAE6CC4" w14:textId="77777777"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14:paraId="518F7A83" w14:textId="77777777"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14:paraId="085BCF3B" w14:textId="77777777" w:rsidR="00251091" w:rsidRDefault="00251091" w:rsidP="00251091">
      <w:pPr>
        <w:pStyle w:val="B2"/>
      </w:pPr>
      <w:r>
        <w:tab/>
      </w:r>
      <w:r>
        <w:rPr>
          <w:u w:val="single"/>
        </w:rPr>
        <w:t>UE Type</w:t>
      </w:r>
      <w:r>
        <w:t>: One UE, Group of UEs</w:t>
      </w:r>
    </w:p>
    <w:p w14:paraId="4529C387" w14:textId="77777777" w:rsidR="00251091" w:rsidRDefault="00251091" w:rsidP="00251091">
      <w:pPr>
        <w:pStyle w:val="B2"/>
      </w:pPr>
      <w:r>
        <w:tab/>
      </w:r>
      <w:r>
        <w:rPr>
          <w:u w:val="single"/>
        </w:rPr>
        <w:t>Report Type:</w:t>
      </w:r>
      <w:r>
        <w:t xml:space="preserve"> One-Time Report, Continuous Report</w:t>
      </w:r>
    </w:p>
    <w:p w14:paraId="6E3EFB9D" w14:textId="77777777" w:rsidR="00251091" w:rsidRDefault="00251091" w:rsidP="00251091">
      <w:pPr>
        <w:pStyle w:val="B2"/>
      </w:pPr>
      <w:r>
        <w:tab/>
      </w:r>
      <w:r>
        <w:rPr>
          <w:u w:val="single"/>
        </w:rPr>
        <w:t>Input:</w:t>
      </w:r>
      <w:r>
        <w:t xml:space="preserve"> UE ID(s), (optional) Reachability Filter</w:t>
      </w:r>
    </w:p>
    <w:p w14:paraId="0147B39E" w14:textId="77777777" w:rsidR="00251091" w:rsidRDefault="00251091" w:rsidP="00251091">
      <w:pPr>
        <w:pStyle w:val="B2"/>
      </w:pPr>
      <w:r>
        <w:tab/>
      </w:r>
      <w:r>
        <w:rPr>
          <w:u w:val="single"/>
        </w:rPr>
        <w:t>Notification;</w:t>
      </w:r>
      <w:r>
        <w:t xml:space="preserve"> UE ID, AMF Id, most recent reachability state (REACHABLE/UNRACHABLE/REGULATORY_ONLY).</w:t>
      </w:r>
    </w:p>
    <w:p w14:paraId="36C2785C" w14:textId="77777777" w:rsidR="00251091" w:rsidRDefault="00251091" w:rsidP="00251091">
      <w:pPr>
        <w:pStyle w:val="B1"/>
      </w:pPr>
      <w:r>
        <w:t>Event: Communication-Failure-Report</w:t>
      </w:r>
    </w:p>
    <w:p w14:paraId="5D903198" w14:textId="77777777" w:rsidR="00251091" w:rsidRDefault="00251091" w:rsidP="00251091">
      <w:pPr>
        <w:pStyle w:val="B2"/>
      </w:pPr>
      <w:r>
        <w:tab/>
        <w:t>A NF subscribes to this event to receive the Communication failure report of a UE or group of UEs or any UE, when the AMF becomes aware of a RAN or NAS failure event.</w:t>
      </w:r>
    </w:p>
    <w:p w14:paraId="7FCB8728" w14:textId="77777777" w:rsidR="00251091" w:rsidRDefault="00251091" w:rsidP="00251091">
      <w:pPr>
        <w:pStyle w:val="B2"/>
      </w:pPr>
      <w:r>
        <w:tab/>
        <w:t>This event implements the "</w:t>
      </w:r>
      <w:r>
        <w:rPr>
          <w:lang w:eastAsia="ko-KR"/>
        </w:rPr>
        <w:t>Communication failure</w:t>
      </w:r>
      <w:r>
        <w:t>" event in table 4.15.3.1-1 of 3GPP TS 23.502 [3].</w:t>
      </w:r>
    </w:p>
    <w:p w14:paraId="3E0CFBCC" w14:textId="77777777" w:rsidR="00251091" w:rsidRDefault="00251091" w:rsidP="00251091">
      <w:pPr>
        <w:pStyle w:val="B2"/>
      </w:pPr>
      <w:r>
        <w:tab/>
      </w:r>
      <w:r>
        <w:rPr>
          <w:u w:val="single"/>
        </w:rPr>
        <w:t>UE Type</w:t>
      </w:r>
      <w:r>
        <w:t>: One UE, Group of UEs, any UE</w:t>
      </w:r>
    </w:p>
    <w:p w14:paraId="13249B1A" w14:textId="77777777" w:rsidR="00251091" w:rsidRDefault="00251091" w:rsidP="00251091">
      <w:pPr>
        <w:pStyle w:val="B2"/>
      </w:pPr>
      <w:r>
        <w:tab/>
      </w:r>
      <w:r>
        <w:rPr>
          <w:u w:val="single"/>
        </w:rPr>
        <w:t>Report Type:</w:t>
      </w:r>
      <w:r>
        <w:t xml:space="preserve"> One-Time Report, Continuous Report</w:t>
      </w:r>
    </w:p>
    <w:p w14:paraId="7E5EEDB0" w14:textId="77777777" w:rsidR="00251091" w:rsidRDefault="00251091" w:rsidP="00251091">
      <w:pPr>
        <w:pStyle w:val="B2"/>
      </w:pPr>
      <w:r>
        <w:tab/>
      </w:r>
      <w:r>
        <w:rPr>
          <w:u w:val="single"/>
        </w:rPr>
        <w:t>Input:</w:t>
      </w:r>
      <w:r>
        <w:t xml:space="preserve"> UE ID(s), "ANY_UE"</w:t>
      </w:r>
    </w:p>
    <w:p w14:paraId="1AD17073" w14:textId="77777777" w:rsidR="00251091" w:rsidRDefault="00251091" w:rsidP="00251091">
      <w:pPr>
        <w:pStyle w:val="B2"/>
      </w:pPr>
      <w:r>
        <w:tab/>
      </w:r>
      <w:r>
        <w:rPr>
          <w:u w:val="single"/>
        </w:rPr>
        <w:t>Notification;</w:t>
      </w:r>
      <w:r>
        <w:t xml:space="preserve"> UE ID, RAN/NAS release code.</w:t>
      </w:r>
    </w:p>
    <w:p w14:paraId="6FD3BAD3" w14:textId="77777777" w:rsidR="00251091" w:rsidRDefault="00251091" w:rsidP="00251091">
      <w:pPr>
        <w:pStyle w:val="B1"/>
      </w:pPr>
      <w:r>
        <w:t>Event: UEs-In-Area-Report</w:t>
      </w:r>
    </w:p>
    <w:p w14:paraId="28B322B2" w14:textId="77777777"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14:paraId="7B46CBD2" w14:textId="77777777" w:rsidR="00251091" w:rsidRDefault="00251091" w:rsidP="00251091">
      <w:pPr>
        <w:pStyle w:val="B2"/>
      </w:pPr>
      <w:r>
        <w:tab/>
        <w:t>This event implements the "</w:t>
      </w:r>
      <w:r>
        <w:rPr>
          <w:lang w:eastAsia="ko-KR"/>
        </w:rPr>
        <w:t>Number of UEs present in a geographical area</w:t>
      </w:r>
      <w:r>
        <w:t>" event in table 4.15.3.1-1 of 3GPP TS 23.502 [3].</w:t>
      </w:r>
    </w:p>
    <w:p w14:paraId="66062A3A" w14:textId="77777777" w:rsidR="00251091" w:rsidRDefault="00251091" w:rsidP="00251091">
      <w:pPr>
        <w:pStyle w:val="B2"/>
      </w:pPr>
      <w:r>
        <w:tab/>
      </w:r>
      <w:r>
        <w:rPr>
          <w:u w:val="single"/>
        </w:rPr>
        <w:t>UE Type</w:t>
      </w:r>
      <w:r>
        <w:t>: any UE</w:t>
      </w:r>
    </w:p>
    <w:p w14:paraId="158EE57D" w14:textId="77777777" w:rsidR="00251091" w:rsidRDefault="00251091" w:rsidP="00251091">
      <w:pPr>
        <w:pStyle w:val="B2"/>
      </w:pPr>
      <w:r>
        <w:tab/>
      </w:r>
      <w:r>
        <w:rPr>
          <w:u w:val="single"/>
        </w:rPr>
        <w:t>Report Type:</w:t>
      </w:r>
      <w:r>
        <w:t xml:space="preserve"> One-Time Report (See NOTE 3), Continuous Report (See NOTE 4)</w:t>
      </w:r>
    </w:p>
    <w:p w14:paraId="2606ADE6" w14:textId="77777777" w:rsidR="00251091" w:rsidRDefault="00251091" w:rsidP="00251091">
      <w:pPr>
        <w:pStyle w:val="B2"/>
      </w:pPr>
      <w:r>
        <w:tab/>
      </w:r>
      <w:r>
        <w:rPr>
          <w:u w:val="single"/>
        </w:rPr>
        <w:t>Input:</w:t>
      </w:r>
      <w:r>
        <w:t xml:space="preserve"> Area identified in a TA List</w:t>
      </w:r>
    </w:p>
    <w:p w14:paraId="694A20F3" w14:textId="77777777" w:rsidR="00251091" w:rsidRDefault="00251091" w:rsidP="00251091">
      <w:pPr>
        <w:pStyle w:val="B2"/>
      </w:pPr>
      <w:r>
        <w:lastRenderedPageBreak/>
        <w:tab/>
      </w:r>
      <w:r>
        <w:rPr>
          <w:u w:val="single"/>
        </w:rPr>
        <w:t>Notification</w:t>
      </w:r>
      <w:r>
        <w:t>: Number of UEs in the area</w:t>
      </w:r>
    </w:p>
    <w:p w14:paraId="5BDF06A8" w14:textId="77777777" w:rsidR="00251091" w:rsidRDefault="00251091" w:rsidP="00251091">
      <w:pPr>
        <w:pStyle w:val="NO"/>
      </w:pPr>
      <w:r>
        <w:t>NOTE 2:</w:t>
      </w:r>
      <w:r>
        <w:tab/>
        <w:t>For an Immediate Report, UE Last Known Location is used to count the UEs within the area.</w:t>
      </w:r>
    </w:p>
    <w:p w14:paraId="160F48F4" w14:textId="77777777" w:rsidR="00251091" w:rsidRDefault="00251091" w:rsidP="00251091">
      <w:pPr>
        <w:pStyle w:val="NO"/>
      </w:pPr>
      <w:r>
        <w:t>NOTE 3:</w:t>
      </w:r>
      <w:r>
        <w:tab/>
        <w:t>Support of Continuous Report should be controlled by operator.</w:t>
      </w:r>
    </w:p>
    <w:p w14:paraId="636E7E06" w14:textId="77777777" w:rsidR="00251091" w:rsidRDefault="00251091" w:rsidP="00251091">
      <w:pPr>
        <w:pStyle w:val="B1"/>
      </w:pPr>
      <w:r>
        <w:t>Event: Loss-of-Connectivity</w:t>
      </w:r>
    </w:p>
    <w:p w14:paraId="20E58DAA" w14:textId="77777777"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14:paraId="2178724D" w14:textId="77777777" w:rsidR="00251091" w:rsidRDefault="00251091" w:rsidP="00251091">
      <w:pPr>
        <w:pStyle w:val="B2"/>
      </w:pPr>
      <w:r>
        <w:tab/>
        <w:t>This event implements the "Loss of Connectivity" event in table 4.15.3.1-1 of 3GPP TS 23.502 [3].</w:t>
      </w:r>
    </w:p>
    <w:p w14:paraId="24C5A8A6" w14:textId="77777777" w:rsidR="00251091" w:rsidRDefault="00251091" w:rsidP="00251091">
      <w:pPr>
        <w:pStyle w:val="B2"/>
      </w:pPr>
      <w:r>
        <w:tab/>
      </w:r>
      <w:r>
        <w:rPr>
          <w:u w:val="single"/>
        </w:rPr>
        <w:t>UE Type</w:t>
      </w:r>
      <w:r>
        <w:t>: One UE, Group of UEs.</w:t>
      </w:r>
    </w:p>
    <w:p w14:paraId="4DE3B661" w14:textId="77777777" w:rsidR="00251091" w:rsidRDefault="00251091" w:rsidP="00251091">
      <w:pPr>
        <w:pStyle w:val="B2"/>
      </w:pPr>
      <w:r>
        <w:tab/>
      </w:r>
      <w:r>
        <w:rPr>
          <w:u w:val="single"/>
        </w:rPr>
        <w:t>Report Type:</w:t>
      </w:r>
      <w:r>
        <w:t xml:space="preserve"> One-Time Report, Continuous Report</w:t>
      </w:r>
    </w:p>
    <w:p w14:paraId="33D88B6B" w14:textId="77777777" w:rsidR="00251091" w:rsidRDefault="00251091" w:rsidP="00251091">
      <w:pPr>
        <w:pStyle w:val="B2"/>
      </w:pPr>
      <w:r>
        <w:tab/>
      </w:r>
      <w:r>
        <w:rPr>
          <w:u w:val="single"/>
        </w:rPr>
        <w:t>Input:</w:t>
      </w:r>
      <w:r>
        <w:t xml:space="preserve"> UE ID(s)</w:t>
      </w:r>
    </w:p>
    <w:p w14:paraId="15695C18" w14:textId="77777777" w:rsidR="00251091" w:rsidRDefault="00251091" w:rsidP="00251091">
      <w:pPr>
        <w:pStyle w:val="B2"/>
      </w:pPr>
      <w:r>
        <w:tab/>
        <w:t>Notification; UE ID.</w:t>
      </w:r>
    </w:p>
    <w:p w14:paraId="05FEBE7E" w14:textId="77777777" w:rsidR="00251091" w:rsidRDefault="00251091" w:rsidP="00110B55">
      <w:pPr>
        <w:pStyle w:val="Heading3"/>
        <w:rPr>
          <w:rFonts w:eastAsia="SimSun"/>
        </w:rPr>
      </w:pPr>
      <w:bookmarkStart w:id="750" w:name="_Toc51925078"/>
      <w:bookmarkStart w:id="751" w:name="_Toc51924599"/>
      <w:bookmarkStart w:id="752" w:name="_Toc50124269"/>
      <w:bookmarkStart w:id="753" w:name="_Toc50123798"/>
      <w:bookmarkStart w:id="754" w:name="_Toc49867287"/>
      <w:bookmarkStart w:id="755" w:name="_Toc43208221"/>
      <w:bookmarkStart w:id="756" w:name="_Toc43118048"/>
      <w:bookmarkStart w:id="757" w:name="_Toc25156996"/>
      <w:bookmarkStart w:id="758" w:name="_Toc51925554"/>
      <w:bookmarkStart w:id="759" w:name="_Toc81212572"/>
      <w:bookmarkStart w:id="760" w:name="_Toc98497622"/>
      <w:r>
        <w:rPr>
          <w:rFonts w:eastAsia="SimSun"/>
        </w:rPr>
        <w:t>5.3.2</w:t>
      </w:r>
      <w:r>
        <w:rPr>
          <w:rFonts w:eastAsia="SimSun"/>
        </w:rPr>
        <w:tab/>
        <w:t>Service Operations</w:t>
      </w:r>
      <w:bookmarkEnd w:id="750"/>
      <w:bookmarkEnd w:id="751"/>
      <w:bookmarkEnd w:id="752"/>
      <w:bookmarkEnd w:id="753"/>
      <w:bookmarkEnd w:id="754"/>
      <w:bookmarkEnd w:id="755"/>
      <w:bookmarkEnd w:id="756"/>
      <w:bookmarkEnd w:id="757"/>
      <w:bookmarkEnd w:id="758"/>
      <w:bookmarkEnd w:id="759"/>
      <w:bookmarkEnd w:id="760"/>
    </w:p>
    <w:p w14:paraId="18DE9CFA" w14:textId="77777777" w:rsidR="00251091" w:rsidRDefault="00251091" w:rsidP="00110B55">
      <w:pPr>
        <w:pStyle w:val="Heading4"/>
        <w:rPr>
          <w:rFonts w:eastAsia="SimSun"/>
        </w:rPr>
      </w:pPr>
      <w:bookmarkStart w:id="761" w:name="_Toc51925079"/>
      <w:bookmarkStart w:id="762" w:name="_Toc51924600"/>
      <w:bookmarkStart w:id="763" w:name="_Toc50124270"/>
      <w:bookmarkStart w:id="764" w:name="_Toc50123799"/>
      <w:bookmarkStart w:id="765" w:name="_Toc49867288"/>
      <w:bookmarkStart w:id="766" w:name="_Toc43208222"/>
      <w:bookmarkStart w:id="767" w:name="_Toc43118049"/>
      <w:bookmarkStart w:id="768" w:name="_Toc25156997"/>
      <w:bookmarkStart w:id="769" w:name="_Toc51925555"/>
      <w:bookmarkStart w:id="770" w:name="_Toc81212573"/>
      <w:bookmarkStart w:id="771" w:name="_Toc98497623"/>
      <w:r>
        <w:rPr>
          <w:rFonts w:eastAsia="SimSun"/>
        </w:rPr>
        <w:t>5.3.2.1</w:t>
      </w:r>
      <w:r>
        <w:rPr>
          <w:rFonts w:eastAsia="SimSun"/>
        </w:rPr>
        <w:tab/>
        <w:t>Introduction</w:t>
      </w:r>
      <w:bookmarkEnd w:id="761"/>
      <w:bookmarkEnd w:id="762"/>
      <w:bookmarkEnd w:id="763"/>
      <w:bookmarkEnd w:id="764"/>
      <w:bookmarkEnd w:id="765"/>
      <w:bookmarkEnd w:id="766"/>
      <w:bookmarkEnd w:id="767"/>
      <w:bookmarkEnd w:id="768"/>
      <w:bookmarkEnd w:id="769"/>
      <w:bookmarkEnd w:id="770"/>
      <w:bookmarkEnd w:id="771"/>
    </w:p>
    <w:p w14:paraId="2F38D4F3" w14:textId="77777777" w:rsidR="00251091" w:rsidRDefault="00251091" w:rsidP="00251091">
      <w:pPr>
        <w:rPr>
          <w:rFonts w:eastAsia="SimSun"/>
          <w:lang w:eastAsia="zh-CN"/>
        </w:rPr>
      </w:pPr>
      <w:r>
        <w:rPr>
          <w:lang w:eastAsia="zh-CN"/>
        </w:rPr>
        <w:t>For the Namf_EventExposure service the following service operations are defined:</w:t>
      </w:r>
    </w:p>
    <w:p w14:paraId="324E359C" w14:textId="77777777" w:rsidR="00251091" w:rsidRDefault="00251091" w:rsidP="003A6312">
      <w:pPr>
        <w:pStyle w:val="B1"/>
        <w:rPr>
          <w:lang w:eastAsia="zh-CN"/>
        </w:rPr>
      </w:pPr>
      <w:r w:rsidRPr="003A6312">
        <w:t>-</w:t>
      </w:r>
      <w:r w:rsidRPr="003A6312">
        <w:tab/>
        <w:t>Subscribe;</w:t>
      </w:r>
    </w:p>
    <w:p w14:paraId="7D6B7883" w14:textId="77777777" w:rsidR="00251091" w:rsidRDefault="00251091" w:rsidP="003A6312">
      <w:pPr>
        <w:pStyle w:val="B1"/>
        <w:rPr>
          <w:lang w:eastAsia="zh-CN"/>
        </w:rPr>
      </w:pPr>
      <w:r w:rsidRPr="003A6312">
        <w:t>-</w:t>
      </w:r>
      <w:r w:rsidRPr="003A6312">
        <w:tab/>
        <w:t>Unsubscribe;</w:t>
      </w:r>
    </w:p>
    <w:p w14:paraId="1EFB2770" w14:textId="77777777" w:rsidR="00251091" w:rsidRDefault="00251091" w:rsidP="003A6312">
      <w:pPr>
        <w:pStyle w:val="B1"/>
      </w:pPr>
      <w:r w:rsidRPr="003A6312">
        <w:t>-</w:t>
      </w:r>
      <w:r w:rsidRPr="003A6312">
        <w:tab/>
        <w:t>Notify.</w:t>
      </w:r>
    </w:p>
    <w:p w14:paraId="2424B241" w14:textId="77777777" w:rsidR="00251091" w:rsidRDefault="00251091" w:rsidP="00110B55">
      <w:pPr>
        <w:pStyle w:val="Heading4"/>
        <w:rPr>
          <w:rFonts w:eastAsia="SimSun"/>
        </w:rPr>
      </w:pPr>
      <w:bookmarkStart w:id="772" w:name="_Toc51925080"/>
      <w:bookmarkStart w:id="773" w:name="_Toc51924601"/>
      <w:bookmarkStart w:id="774" w:name="_Toc50124271"/>
      <w:bookmarkStart w:id="775" w:name="_Toc50123800"/>
      <w:bookmarkStart w:id="776" w:name="_Toc49867289"/>
      <w:bookmarkStart w:id="777" w:name="_Toc43208223"/>
      <w:bookmarkStart w:id="778" w:name="_Toc43118050"/>
      <w:bookmarkStart w:id="779" w:name="_Toc25156998"/>
      <w:bookmarkStart w:id="780" w:name="_Toc51925556"/>
      <w:bookmarkStart w:id="781" w:name="_Toc81212574"/>
      <w:bookmarkStart w:id="782" w:name="_Toc98497624"/>
      <w:r>
        <w:rPr>
          <w:rFonts w:eastAsia="SimSun"/>
        </w:rPr>
        <w:t>5.3.2.2</w:t>
      </w:r>
      <w:r>
        <w:rPr>
          <w:rFonts w:eastAsia="SimSun"/>
        </w:rPr>
        <w:tab/>
        <w:t>Subscribe</w:t>
      </w:r>
      <w:bookmarkEnd w:id="772"/>
      <w:bookmarkEnd w:id="773"/>
      <w:bookmarkEnd w:id="774"/>
      <w:bookmarkEnd w:id="775"/>
      <w:bookmarkEnd w:id="776"/>
      <w:bookmarkEnd w:id="777"/>
      <w:bookmarkEnd w:id="778"/>
      <w:bookmarkEnd w:id="779"/>
      <w:bookmarkEnd w:id="780"/>
      <w:bookmarkEnd w:id="781"/>
      <w:bookmarkEnd w:id="782"/>
    </w:p>
    <w:p w14:paraId="2ED734CA" w14:textId="77777777" w:rsidR="00251091" w:rsidRDefault="00251091" w:rsidP="00110B55">
      <w:pPr>
        <w:pStyle w:val="Heading5"/>
        <w:rPr>
          <w:rFonts w:eastAsia="SimSun"/>
        </w:rPr>
      </w:pPr>
      <w:bookmarkStart w:id="783" w:name="_Toc51925081"/>
      <w:bookmarkStart w:id="784" w:name="_Toc51924602"/>
      <w:bookmarkStart w:id="785" w:name="_Toc50124272"/>
      <w:bookmarkStart w:id="786" w:name="_Toc50123801"/>
      <w:bookmarkStart w:id="787" w:name="_Toc49867290"/>
      <w:bookmarkStart w:id="788" w:name="_Toc43208224"/>
      <w:bookmarkStart w:id="789" w:name="_Toc43118051"/>
      <w:bookmarkStart w:id="790" w:name="_Toc25156999"/>
      <w:bookmarkStart w:id="791" w:name="_Toc51925557"/>
      <w:bookmarkStart w:id="792" w:name="_Toc81212575"/>
      <w:bookmarkStart w:id="793" w:name="_Toc98497625"/>
      <w:r>
        <w:rPr>
          <w:rFonts w:eastAsia="SimSun"/>
        </w:rPr>
        <w:t>5.3.2.2.1</w:t>
      </w:r>
      <w:r>
        <w:rPr>
          <w:rFonts w:eastAsia="SimSun"/>
        </w:rPr>
        <w:tab/>
        <w:t>General</w:t>
      </w:r>
      <w:bookmarkEnd w:id="783"/>
      <w:bookmarkEnd w:id="784"/>
      <w:bookmarkEnd w:id="785"/>
      <w:bookmarkEnd w:id="786"/>
      <w:bookmarkEnd w:id="787"/>
      <w:bookmarkEnd w:id="788"/>
      <w:bookmarkEnd w:id="789"/>
      <w:bookmarkEnd w:id="790"/>
      <w:bookmarkEnd w:id="791"/>
      <w:bookmarkEnd w:id="792"/>
      <w:bookmarkEnd w:id="793"/>
    </w:p>
    <w:p w14:paraId="111106AC" w14:textId="77777777" w:rsidR="00251091" w:rsidRDefault="00251091" w:rsidP="00251091">
      <w:pPr>
        <w:rPr>
          <w:rFonts w:eastAsia="SimSun"/>
        </w:rPr>
      </w:pPr>
      <w:r>
        <w:t>The Service Operation is used by a NF Service Consumer (e.g. NEF) to subscribe to an event(s) for one UE, group of UE(s) or any UE</w:t>
      </w:r>
      <w:r>
        <w:rPr>
          <w:lang w:eastAsia="zh-CN"/>
        </w:rPr>
        <w:t>.</w:t>
      </w:r>
    </w:p>
    <w:p w14:paraId="5539AD6E" w14:textId="77777777" w:rsidR="00251091" w:rsidRDefault="00251091" w:rsidP="00110B55">
      <w:pPr>
        <w:pStyle w:val="Heading5"/>
        <w:rPr>
          <w:rFonts w:eastAsia="SimSun"/>
        </w:rPr>
      </w:pPr>
      <w:bookmarkStart w:id="794" w:name="_Toc51925082"/>
      <w:bookmarkStart w:id="795" w:name="_Toc51924603"/>
      <w:bookmarkStart w:id="796" w:name="_Toc50124273"/>
      <w:bookmarkStart w:id="797" w:name="_Toc50123802"/>
      <w:bookmarkStart w:id="798" w:name="_Toc49867291"/>
      <w:bookmarkStart w:id="799" w:name="_Toc43208225"/>
      <w:bookmarkStart w:id="800" w:name="_Toc43118052"/>
      <w:bookmarkStart w:id="801" w:name="_Toc25157000"/>
      <w:bookmarkStart w:id="802" w:name="_Toc51925558"/>
      <w:bookmarkStart w:id="803" w:name="_Toc81212576"/>
      <w:bookmarkStart w:id="804" w:name="_Toc98497626"/>
      <w:r>
        <w:rPr>
          <w:rFonts w:eastAsia="SimSun"/>
        </w:rPr>
        <w:t>5.3.2.2.2</w:t>
      </w:r>
      <w:r>
        <w:rPr>
          <w:rFonts w:eastAsia="SimSun"/>
        </w:rPr>
        <w:tab/>
        <w:t>Creation of a subscription</w:t>
      </w:r>
      <w:bookmarkEnd w:id="794"/>
      <w:bookmarkEnd w:id="795"/>
      <w:bookmarkEnd w:id="796"/>
      <w:bookmarkEnd w:id="797"/>
      <w:bookmarkEnd w:id="798"/>
      <w:bookmarkEnd w:id="799"/>
      <w:bookmarkEnd w:id="800"/>
      <w:bookmarkEnd w:id="801"/>
      <w:bookmarkEnd w:id="802"/>
      <w:bookmarkEnd w:id="803"/>
      <w:bookmarkEnd w:id="804"/>
    </w:p>
    <w:p w14:paraId="20BF309A" w14:textId="77777777"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61B83D0A" w14:textId="77777777" w:rsidR="00251091" w:rsidRDefault="00251091" w:rsidP="00251091">
      <w:r>
        <w:t>The NF Service Consumer shall request to create a new subscription by using HTTP method POST with URI of the subscriptions collection, see clause 6.2.3.2.</w:t>
      </w:r>
    </w:p>
    <w:p w14:paraId="740A9234" w14:textId="77777777" w:rsidR="00251091" w:rsidRDefault="00251091" w:rsidP="00251091">
      <w:pPr>
        <w:rPr>
          <w:lang w:eastAsia="ko-KR"/>
        </w:rPr>
      </w:pPr>
      <w:r>
        <w:t xml:space="preserve">The NF Service Consumer shall </w:t>
      </w:r>
      <w:r>
        <w:rPr>
          <w:lang w:eastAsia="ko-KR"/>
        </w:rPr>
        <w:t>include the following information in the HTTP message body:</w:t>
      </w:r>
    </w:p>
    <w:p w14:paraId="5497D278" w14:textId="77777777" w:rsidR="00251091" w:rsidRDefault="00251091" w:rsidP="00251091">
      <w:pPr>
        <w:pStyle w:val="B1"/>
        <w:rPr>
          <w:lang w:val="en-US"/>
        </w:rPr>
      </w:pPr>
      <w:r>
        <w:t>-</w:t>
      </w:r>
      <w:r>
        <w:tab/>
        <w:t xml:space="preserve">NF ID, indicates </w:t>
      </w:r>
      <w:r>
        <w:rPr>
          <w:lang w:val="en-US"/>
        </w:rPr>
        <w:t>the identity of the network function instance initiating the subscription;</w:t>
      </w:r>
    </w:p>
    <w:p w14:paraId="5F722FEA" w14:textId="77777777" w:rsidR="00251091" w:rsidRDefault="00251091" w:rsidP="00251091">
      <w:pPr>
        <w:pStyle w:val="B1"/>
        <w:rPr>
          <w:lang w:val="en-US"/>
        </w:rPr>
      </w:pPr>
      <w:r>
        <w:rPr>
          <w:lang w:val="en-US"/>
        </w:rPr>
        <w:t>-</w:t>
      </w:r>
      <w:r>
        <w:rPr>
          <w:lang w:val="en-US"/>
        </w:rPr>
        <w:tab/>
        <w:t>Subscription Target, indicates the target(s) to be monitored, as one of the following types:</w:t>
      </w:r>
    </w:p>
    <w:p w14:paraId="3AA51A8C" w14:textId="77777777" w:rsidR="00251091" w:rsidRDefault="00251091" w:rsidP="00251091">
      <w:pPr>
        <w:pStyle w:val="B2"/>
        <w:rPr>
          <w:lang w:val="en-US"/>
        </w:rPr>
      </w:pPr>
      <w:r>
        <w:rPr>
          <w:lang w:val="en-US"/>
        </w:rPr>
        <w:t>-</w:t>
      </w:r>
      <w:r>
        <w:rPr>
          <w:lang w:val="en-US"/>
        </w:rPr>
        <w:tab/>
        <w:t>A specific UE, identified with a SUPI, a PEI or a GPSI;</w:t>
      </w:r>
    </w:p>
    <w:p w14:paraId="6AF82DF8" w14:textId="77777777" w:rsidR="00251091" w:rsidRDefault="00251091" w:rsidP="00251091">
      <w:pPr>
        <w:pStyle w:val="B2"/>
        <w:rPr>
          <w:lang w:val="en-US"/>
        </w:rPr>
      </w:pPr>
      <w:r>
        <w:rPr>
          <w:lang w:val="en-US"/>
        </w:rPr>
        <w:t>-</w:t>
      </w:r>
      <w:r>
        <w:rPr>
          <w:lang w:val="en-US"/>
        </w:rPr>
        <w:tab/>
        <w:t>A group of UEs, identified with a group identity;</w:t>
      </w:r>
    </w:p>
    <w:p w14:paraId="4E087D60" w14:textId="77777777" w:rsidR="00251091" w:rsidRDefault="00251091" w:rsidP="00251091">
      <w:pPr>
        <w:pStyle w:val="B2"/>
        <w:rPr>
          <w:lang w:val="en-US"/>
        </w:rPr>
      </w:pPr>
      <w:r>
        <w:rPr>
          <w:lang w:val="en-US"/>
        </w:rPr>
        <w:t>-</w:t>
      </w:r>
      <w:r>
        <w:rPr>
          <w:lang w:val="en-US"/>
        </w:rPr>
        <w:tab/>
        <w:t>Any UE, identified by the "anyUE" flag.</w:t>
      </w:r>
    </w:p>
    <w:p w14:paraId="36BEB680" w14:textId="77777777" w:rsidR="00251091" w:rsidRDefault="00251091" w:rsidP="00251091">
      <w:pPr>
        <w:pStyle w:val="B1"/>
      </w:pPr>
      <w:r>
        <w:lastRenderedPageBreak/>
        <w:t>-</w:t>
      </w:r>
      <w:r>
        <w:tab/>
        <w:t>Notification URI, indicates the address to deliver the event notifications generated by the subscription;</w:t>
      </w:r>
    </w:p>
    <w:p w14:paraId="4D6C122F" w14:textId="77777777" w:rsidR="00251091" w:rsidRDefault="00251091" w:rsidP="00251091">
      <w:pPr>
        <w:pStyle w:val="B1"/>
      </w:pPr>
      <w:r>
        <w:t>-</w:t>
      </w:r>
      <w:r>
        <w:tab/>
        <w:t>Notification Correlation ID, indicates the correlation identity to be carried in the event notifications generated by the subscription;</w:t>
      </w:r>
    </w:p>
    <w:p w14:paraId="46026C11" w14:textId="77777777" w:rsidR="00251091" w:rsidRDefault="00251091" w:rsidP="00251091">
      <w:pPr>
        <w:pStyle w:val="B1"/>
      </w:pPr>
      <w:r>
        <w:t>-</w:t>
      </w:r>
      <w:r>
        <w:tab/>
      </w:r>
      <w:r>
        <w:rPr>
          <w:lang w:val="en-US"/>
        </w:rPr>
        <w:t>List of events to be subscribed;</w:t>
      </w:r>
    </w:p>
    <w:p w14:paraId="65F89D98" w14:textId="77777777" w:rsidR="00251091" w:rsidRDefault="00251091" w:rsidP="00251091">
      <w:pPr>
        <w:pStyle w:val="B1"/>
        <w:rPr>
          <w:lang w:val="en-US"/>
        </w:rPr>
      </w:pPr>
      <w:r>
        <w:rPr>
          <w:lang w:val="en-US"/>
        </w:rPr>
        <w:t>-</w:t>
      </w:r>
      <w:r>
        <w:rPr>
          <w:lang w:val="en-US"/>
        </w:rPr>
        <w:tab/>
        <w:t>Event Types per event, as specified in clause 5.3.1.</w:t>
      </w:r>
    </w:p>
    <w:p w14:paraId="0DC2ACC2" w14:textId="77777777"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14:paraId="006A4E78" w14:textId="77777777" w:rsidR="00251091" w:rsidRDefault="00251091" w:rsidP="00251091">
      <w:pPr>
        <w:rPr>
          <w:lang w:val="en-US"/>
        </w:rPr>
      </w:pPr>
      <w:r>
        <w:rPr>
          <w:lang w:val="en-US"/>
        </w:rPr>
        <w:t>The NF Service Consumer may include the following information in the HTTP message body:</w:t>
      </w:r>
    </w:p>
    <w:p w14:paraId="095109B8" w14:textId="77777777" w:rsidR="00251091" w:rsidRDefault="00251091" w:rsidP="00251091">
      <w:pPr>
        <w:pStyle w:val="B1"/>
      </w:pPr>
      <w:r>
        <w:t>-</w:t>
      </w:r>
      <w:r>
        <w:tab/>
        <w:t>Immediate Report Flag per event, indicates an immediate report to be generated with current event status;</w:t>
      </w:r>
    </w:p>
    <w:p w14:paraId="04EE8D33" w14:textId="77777777" w:rsidR="00251091" w:rsidRDefault="00251091" w:rsidP="00251091">
      <w:pPr>
        <w:pStyle w:val="B1"/>
      </w:pPr>
      <w:r>
        <w:t>-</w:t>
      </w:r>
      <w:r>
        <w:tab/>
      </w:r>
      <w:r>
        <w:rPr>
          <w:lang w:val="en-US"/>
        </w:rPr>
        <w:t>Event Trigger, indicates how the events shall be reported (One-time Reporting or Continuously Reporting).</w:t>
      </w:r>
    </w:p>
    <w:p w14:paraId="4EAB82BB" w14:textId="77777777"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14:paraId="24C30DAC" w14:textId="77777777"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14:paraId="69F05773" w14:textId="77777777" w:rsidR="00251091" w:rsidRDefault="00251091" w:rsidP="00251091">
      <w:pPr>
        <w:pStyle w:val="B1"/>
        <w:rPr>
          <w:lang w:val="en-US"/>
        </w:rPr>
      </w:pPr>
      <w:r>
        <w:rPr>
          <w:lang w:val="en-US"/>
        </w:rPr>
        <w:t>-</w:t>
      </w:r>
      <w:r>
        <w:rPr>
          <w:lang w:val="en-US"/>
        </w:rPr>
        <w:tab/>
        <w:t>Event Filter per applicable event, defines further options on how the event shall be reported.</w:t>
      </w:r>
    </w:p>
    <w:p w14:paraId="4457BA0F" w14:textId="77777777" w:rsidR="00251091" w:rsidRDefault="00251091" w:rsidP="00251091">
      <w:pPr>
        <w:pStyle w:val="TH"/>
        <w:rPr>
          <w:lang w:eastAsia="ko-KR"/>
        </w:rPr>
      </w:pPr>
      <w:r>
        <w:rPr>
          <w:rFonts w:eastAsia="SimSun"/>
        </w:rPr>
        <w:object w:dxaOrig="8700" w:dyaOrig="2115" w14:anchorId="10528F22">
          <v:shape id="_x0000_i1048" type="#_x0000_t75" style="width:434.75pt;height:105.8pt" o:ole="">
            <v:imagedata r:id="rId54" o:title=""/>
          </v:shape>
          <o:OLEObject Type="Embed" ProgID="Visio.Drawing.11" ShapeID="_x0000_i1048" DrawAspect="Content" ObjectID="_1709110500" r:id="rId55"/>
        </w:object>
      </w:r>
    </w:p>
    <w:p w14:paraId="74899EC6" w14:textId="77777777" w:rsidR="00251091" w:rsidRDefault="00251091" w:rsidP="00251091">
      <w:pPr>
        <w:pStyle w:val="TF"/>
      </w:pPr>
      <w:r>
        <w:rPr>
          <w:lang w:eastAsia="ko-KR"/>
        </w:rPr>
        <w:t>Figure 5.3.2.2.2-1 Subscribe for Creation</w:t>
      </w:r>
    </w:p>
    <w:p w14:paraId="5E9CFD27" w14:textId="77777777"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14:paraId="47A8984F" w14:textId="77777777"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29E7F20E" w14:textId="77777777" w:rsidR="00251091" w:rsidRDefault="00251091" w:rsidP="00251091">
      <w:pPr>
        <w:pStyle w:val="B1"/>
        <w:ind w:firstLine="0"/>
      </w:pPr>
      <w:bookmarkStart w:id="805" w:name="_PERM_MCCTEMPBM_CRPT25990027___3"/>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bookmarkEnd w:id="805"/>
    <w:p w14:paraId="423DD761" w14:textId="77777777"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597C8B57" w14:textId="77777777" w:rsidR="00251091" w:rsidRDefault="00251091" w:rsidP="00110B55">
      <w:pPr>
        <w:pStyle w:val="Heading5"/>
        <w:rPr>
          <w:rFonts w:eastAsia="SimSun"/>
        </w:rPr>
      </w:pPr>
      <w:bookmarkStart w:id="806" w:name="_Toc51925083"/>
      <w:bookmarkStart w:id="807" w:name="_Toc51924604"/>
      <w:bookmarkStart w:id="808" w:name="_Toc50124274"/>
      <w:bookmarkStart w:id="809" w:name="_Toc50123803"/>
      <w:bookmarkStart w:id="810" w:name="_Toc49867292"/>
      <w:bookmarkStart w:id="811" w:name="_Toc43208226"/>
      <w:bookmarkStart w:id="812" w:name="_Toc43118053"/>
      <w:bookmarkStart w:id="813" w:name="_Toc25157001"/>
      <w:bookmarkStart w:id="814" w:name="_Toc51925559"/>
      <w:bookmarkStart w:id="815" w:name="_Toc81212577"/>
      <w:bookmarkStart w:id="816" w:name="_Toc98497627"/>
      <w:r>
        <w:rPr>
          <w:rFonts w:eastAsia="SimSun"/>
        </w:rPr>
        <w:lastRenderedPageBreak/>
        <w:t>5.3.2.2.3</w:t>
      </w:r>
      <w:r>
        <w:rPr>
          <w:rFonts w:eastAsia="SimSun"/>
        </w:rPr>
        <w:tab/>
        <w:t>Modification of a subscription</w:t>
      </w:r>
      <w:bookmarkEnd w:id="806"/>
      <w:bookmarkEnd w:id="807"/>
      <w:bookmarkEnd w:id="808"/>
      <w:bookmarkEnd w:id="809"/>
      <w:bookmarkEnd w:id="810"/>
      <w:bookmarkEnd w:id="811"/>
      <w:bookmarkEnd w:id="812"/>
      <w:bookmarkEnd w:id="813"/>
      <w:bookmarkEnd w:id="814"/>
      <w:bookmarkEnd w:id="815"/>
      <w:bookmarkEnd w:id="816"/>
    </w:p>
    <w:p w14:paraId="19FA600D" w14:textId="77777777"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14:paraId="3543853A" w14:textId="77777777" w:rsidR="00251091" w:rsidRDefault="00251091" w:rsidP="00251091">
      <w:r>
        <w:t>The NF Service Consumer shall modify the subscription by using HTTP method PATCH with the URI of the individual subscription resource (see clause 6.2.3.3) to be modified.</w:t>
      </w:r>
    </w:p>
    <w:p w14:paraId="7A5AC5E1" w14:textId="77777777" w:rsidR="00251091" w:rsidRDefault="00251091" w:rsidP="00251091">
      <w:r>
        <w:t>See also Figure 5.3.2.2.3-1 below.</w:t>
      </w:r>
    </w:p>
    <w:p w14:paraId="07663158" w14:textId="77777777" w:rsidR="00251091" w:rsidRDefault="00251091" w:rsidP="00251091">
      <w:pPr>
        <w:pStyle w:val="TH"/>
      </w:pPr>
      <w:r>
        <w:rPr>
          <w:rFonts w:eastAsia="SimSun"/>
        </w:rPr>
        <w:object w:dxaOrig="8715" w:dyaOrig="2100" w14:anchorId="4A49C306">
          <v:shape id="_x0000_i1049" type="#_x0000_t75" style="width:436.45pt;height:105.25pt" o:ole="">
            <v:imagedata r:id="rId56" o:title=""/>
          </v:shape>
          <o:OLEObject Type="Embed" ProgID="Visio.Drawing.15" ShapeID="_x0000_i1049" DrawAspect="Content" ObjectID="_1709110501" r:id="rId57"/>
        </w:object>
      </w:r>
    </w:p>
    <w:p w14:paraId="767F9FF5" w14:textId="77777777" w:rsidR="00251091" w:rsidRDefault="00251091" w:rsidP="00251091">
      <w:pPr>
        <w:pStyle w:val="TF"/>
      </w:pPr>
      <w:r>
        <w:t>Figure 5.3.2.2.3-1 Modification of a Subscription</w:t>
      </w:r>
    </w:p>
    <w:p w14:paraId="1928738A" w14:textId="77777777"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14:paraId="3FE54096" w14:textId="77777777"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14:paraId="58EB90F5" w14:textId="77777777"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6024F85E" w14:textId="77777777" w:rsidR="00251091" w:rsidRDefault="00251091" w:rsidP="00110B55">
      <w:pPr>
        <w:pStyle w:val="Heading4"/>
        <w:rPr>
          <w:rFonts w:eastAsia="SimSun"/>
        </w:rPr>
      </w:pPr>
      <w:bookmarkStart w:id="817" w:name="_Toc51925084"/>
      <w:bookmarkStart w:id="818" w:name="_Toc51924605"/>
      <w:bookmarkStart w:id="819" w:name="_Toc50124275"/>
      <w:bookmarkStart w:id="820" w:name="_Toc50123804"/>
      <w:bookmarkStart w:id="821" w:name="_Toc49867293"/>
      <w:bookmarkStart w:id="822" w:name="_Toc43208227"/>
      <w:bookmarkStart w:id="823" w:name="_Toc43118054"/>
      <w:bookmarkStart w:id="824" w:name="_Toc25157002"/>
      <w:bookmarkStart w:id="825" w:name="_Toc51925560"/>
      <w:bookmarkStart w:id="826" w:name="_Toc81212578"/>
      <w:bookmarkStart w:id="827" w:name="_Toc98497628"/>
      <w:r>
        <w:rPr>
          <w:rFonts w:eastAsia="SimSun"/>
        </w:rPr>
        <w:t>5.3.2.3</w:t>
      </w:r>
      <w:r>
        <w:rPr>
          <w:rFonts w:eastAsia="SimSun"/>
        </w:rPr>
        <w:tab/>
        <w:t>Unsubscribe</w:t>
      </w:r>
      <w:bookmarkEnd w:id="817"/>
      <w:bookmarkEnd w:id="818"/>
      <w:bookmarkEnd w:id="819"/>
      <w:bookmarkEnd w:id="820"/>
      <w:bookmarkEnd w:id="821"/>
      <w:bookmarkEnd w:id="822"/>
      <w:bookmarkEnd w:id="823"/>
      <w:bookmarkEnd w:id="824"/>
      <w:bookmarkEnd w:id="825"/>
      <w:bookmarkEnd w:id="826"/>
      <w:bookmarkEnd w:id="827"/>
    </w:p>
    <w:p w14:paraId="05592789" w14:textId="77777777" w:rsidR="00251091" w:rsidRDefault="00251091" w:rsidP="00110B55">
      <w:pPr>
        <w:pStyle w:val="Heading5"/>
        <w:rPr>
          <w:rFonts w:eastAsia="SimSun"/>
        </w:rPr>
      </w:pPr>
      <w:bookmarkStart w:id="828" w:name="_Toc51925085"/>
      <w:bookmarkStart w:id="829" w:name="_Toc51924606"/>
      <w:bookmarkStart w:id="830" w:name="_Toc50124276"/>
      <w:bookmarkStart w:id="831" w:name="_Toc50123805"/>
      <w:bookmarkStart w:id="832" w:name="_Toc49867294"/>
      <w:bookmarkStart w:id="833" w:name="_Toc43208228"/>
      <w:bookmarkStart w:id="834" w:name="_Toc43118055"/>
      <w:bookmarkStart w:id="835" w:name="_Toc25157003"/>
      <w:bookmarkStart w:id="836" w:name="_Toc51925561"/>
      <w:bookmarkStart w:id="837" w:name="_Toc81212579"/>
      <w:bookmarkStart w:id="838" w:name="_Toc98497629"/>
      <w:r>
        <w:rPr>
          <w:rFonts w:eastAsia="SimSun"/>
        </w:rPr>
        <w:t>5.3.2.3.1</w:t>
      </w:r>
      <w:r>
        <w:rPr>
          <w:rFonts w:eastAsia="SimSun"/>
        </w:rPr>
        <w:tab/>
        <w:t>General</w:t>
      </w:r>
      <w:bookmarkEnd w:id="828"/>
      <w:bookmarkEnd w:id="829"/>
      <w:bookmarkEnd w:id="830"/>
      <w:bookmarkEnd w:id="831"/>
      <w:bookmarkEnd w:id="832"/>
      <w:bookmarkEnd w:id="833"/>
      <w:bookmarkEnd w:id="834"/>
      <w:bookmarkEnd w:id="835"/>
      <w:bookmarkEnd w:id="836"/>
      <w:bookmarkEnd w:id="837"/>
      <w:bookmarkEnd w:id="838"/>
    </w:p>
    <w:p w14:paraId="484E7023" w14:textId="77777777"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14:paraId="0430BF7E" w14:textId="77777777" w:rsidR="00251091" w:rsidRDefault="00251091" w:rsidP="00251091">
      <w:r>
        <w:t>The NF Service Consumer shall unsubscribe to the subscription by using HTTP method DELETE with the URI of the individual subscription resource (see clause 6.2.3.3) to be deleted.</w:t>
      </w:r>
    </w:p>
    <w:p w14:paraId="5D2EF0E8" w14:textId="77777777" w:rsidR="00251091" w:rsidRDefault="00251091" w:rsidP="00251091">
      <w:pPr>
        <w:pStyle w:val="TH"/>
      </w:pPr>
    </w:p>
    <w:p w14:paraId="6CDCCD98" w14:textId="77777777" w:rsidR="00251091" w:rsidRDefault="00251091" w:rsidP="00251091">
      <w:pPr>
        <w:pStyle w:val="TH"/>
      </w:pPr>
      <w:r>
        <w:rPr>
          <w:rFonts w:eastAsia="SimSun"/>
        </w:rPr>
        <w:object w:dxaOrig="8700" w:dyaOrig="2115" w14:anchorId="0ACB9573">
          <v:shape id="_x0000_i1050" type="#_x0000_t75" style="width:434.75pt;height:105.8pt" o:ole="">
            <v:imagedata r:id="rId58" o:title=""/>
          </v:shape>
          <o:OLEObject Type="Embed" ProgID="Visio.Drawing.11" ShapeID="_x0000_i1050" DrawAspect="Content" ObjectID="_1709110502" r:id="rId59"/>
        </w:object>
      </w:r>
    </w:p>
    <w:p w14:paraId="6DC82DD6" w14:textId="77777777" w:rsidR="00251091" w:rsidRDefault="00251091" w:rsidP="00251091">
      <w:pPr>
        <w:pStyle w:val="TF"/>
      </w:pPr>
      <w:r>
        <w:t>Figure 5.3.2.3.1-1 Unsubscribe a subscription</w:t>
      </w:r>
    </w:p>
    <w:p w14:paraId="3393610E" w14:textId="77777777" w:rsidR="00251091" w:rsidRDefault="00251091" w:rsidP="00251091">
      <w:pPr>
        <w:pStyle w:val="B1"/>
      </w:pPr>
      <w:r>
        <w:lastRenderedPageBreak/>
        <w:t>1.</w:t>
      </w:r>
      <w:r>
        <w:tab/>
        <w:t>The NF Service Consumer shall send a DELETE request to delete an existing subscription resource in the AMF.</w:t>
      </w:r>
    </w:p>
    <w:p w14:paraId="37FF28BC" w14:textId="77777777"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14:paraId="52CA752F" w14:textId="77777777"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3BFE7174" w14:textId="77777777" w:rsidR="00251091" w:rsidRDefault="00251091" w:rsidP="00110B55">
      <w:pPr>
        <w:pStyle w:val="Heading4"/>
        <w:rPr>
          <w:rFonts w:eastAsia="SimSun"/>
        </w:rPr>
      </w:pPr>
      <w:bookmarkStart w:id="839" w:name="_Toc51925086"/>
      <w:bookmarkStart w:id="840" w:name="_Toc51924607"/>
      <w:bookmarkStart w:id="841" w:name="_Toc50124277"/>
      <w:bookmarkStart w:id="842" w:name="_Toc50123806"/>
      <w:bookmarkStart w:id="843" w:name="_Toc49867295"/>
      <w:bookmarkStart w:id="844" w:name="_Toc43208229"/>
      <w:bookmarkStart w:id="845" w:name="_Toc43118056"/>
      <w:bookmarkStart w:id="846" w:name="_Toc25157004"/>
      <w:bookmarkStart w:id="847" w:name="_Toc51925562"/>
      <w:bookmarkStart w:id="848" w:name="_Toc81212580"/>
      <w:bookmarkStart w:id="849" w:name="_Toc98497630"/>
      <w:r>
        <w:rPr>
          <w:rFonts w:eastAsia="SimSun"/>
        </w:rPr>
        <w:t>5.3.2.4</w:t>
      </w:r>
      <w:r>
        <w:rPr>
          <w:rFonts w:eastAsia="SimSun"/>
        </w:rPr>
        <w:tab/>
        <w:t>Notify</w:t>
      </w:r>
      <w:bookmarkEnd w:id="839"/>
      <w:bookmarkEnd w:id="840"/>
      <w:bookmarkEnd w:id="841"/>
      <w:bookmarkEnd w:id="842"/>
      <w:bookmarkEnd w:id="843"/>
      <w:bookmarkEnd w:id="844"/>
      <w:bookmarkEnd w:id="845"/>
      <w:bookmarkEnd w:id="846"/>
      <w:bookmarkEnd w:id="847"/>
      <w:bookmarkEnd w:id="848"/>
      <w:bookmarkEnd w:id="849"/>
    </w:p>
    <w:p w14:paraId="2B533FC4" w14:textId="77777777" w:rsidR="00251091" w:rsidRDefault="00251091" w:rsidP="00110B55">
      <w:pPr>
        <w:pStyle w:val="Heading5"/>
        <w:rPr>
          <w:rFonts w:eastAsia="SimSun"/>
        </w:rPr>
      </w:pPr>
      <w:bookmarkStart w:id="850" w:name="_Toc51925087"/>
      <w:bookmarkStart w:id="851" w:name="_Toc51924608"/>
      <w:bookmarkStart w:id="852" w:name="_Toc50124278"/>
      <w:bookmarkStart w:id="853" w:name="_Toc50123807"/>
      <w:bookmarkStart w:id="854" w:name="_Toc49867296"/>
      <w:bookmarkStart w:id="855" w:name="_Toc43208230"/>
      <w:bookmarkStart w:id="856" w:name="_Toc43118057"/>
      <w:bookmarkStart w:id="857" w:name="_Toc25157005"/>
      <w:bookmarkStart w:id="858" w:name="_Toc51925563"/>
      <w:bookmarkStart w:id="859" w:name="_Toc81212581"/>
      <w:bookmarkStart w:id="860" w:name="_Toc98497631"/>
      <w:r>
        <w:rPr>
          <w:rFonts w:eastAsia="SimSun"/>
        </w:rPr>
        <w:t>5.3.2.4.1</w:t>
      </w:r>
      <w:r>
        <w:rPr>
          <w:rFonts w:eastAsia="SimSun"/>
        </w:rPr>
        <w:tab/>
        <w:t>General</w:t>
      </w:r>
      <w:bookmarkEnd w:id="850"/>
      <w:bookmarkEnd w:id="851"/>
      <w:bookmarkEnd w:id="852"/>
      <w:bookmarkEnd w:id="853"/>
      <w:bookmarkEnd w:id="854"/>
      <w:bookmarkEnd w:id="855"/>
      <w:bookmarkEnd w:id="856"/>
      <w:bookmarkEnd w:id="857"/>
      <w:bookmarkEnd w:id="858"/>
      <w:bookmarkEnd w:id="859"/>
      <w:bookmarkEnd w:id="860"/>
    </w:p>
    <w:p w14:paraId="33C206C3" w14:textId="77777777"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14:paraId="358A4866" w14:textId="77777777"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14:paraId="15083791" w14:textId="77777777"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14:paraId="7748663A" w14:textId="77777777" w:rsidR="00251091" w:rsidRDefault="00251091" w:rsidP="00251091">
      <w:pPr>
        <w:pStyle w:val="TH"/>
      </w:pPr>
      <w:r>
        <w:rPr>
          <w:rFonts w:eastAsia="SimSun"/>
          <w:lang w:val="fr-FR"/>
        </w:rPr>
        <w:object w:dxaOrig="8670" w:dyaOrig="2115" w14:anchorId="3F310F34">
          <v:shape id="_x0000_i1051" type="#_x0000_t75" style="width:433.1pt;height:105.8pt" o:ole="">
            <v:imagedata r:id="rId60" o:title=""/>
          </v:shape>
          <o:OLEObject Type="Embed" ProgID="Visio.Drawing.11" ShapeID="_x0000_i1051" DrawAspect="Content" ObjectID="_1709110503" r:id="rId61"/>
        </w:object>
      </w:r>
    </w:p>
    <w:p w14:paraId="2F86B3E3" w14:textId="77777777" w:rsidR="00251091" w:rsidRDefault="00251091" w:rsidP="00251091">
      <w:pPr>
        <w:pStyle w:val="TF"/>
      </w:pPr>
      <w:r>
        <w:t>Figure 5.3.2.4.1-1 Notify</w:t>
      </w:r>
    </w:p>
    <w:p w14:paraId="5DAFC5D5" w14:textId="77777777" w:rsidR="00251091" w:rsidRDefault="00251091" w:rsidP="00251091">
      <w:pPr>
        <w:pStyle w:val="B1"/>
      </w:pPr>
      <w:r>
        <w:t>1.</w:t>
      </w:r>
      <w:r>
        <w:tab/>
        <w:t>The AMF shall send a POST request to send a notification.</w:t>
      </w:r>
    </w:p>
    <w:p w14:paraId="3B456953" w14:textId="77777777" w:rsidR="00251091" w:rsidRDefault="00251091" w:rsidP="00251091">
      <w:pPr>
        <w:pStyle w:val="B1"/>
      </w:pPr>
      <w:r>
        <w:t>2a.</w:t>
      </w:r>
      <w:r>
        <w:tab/>
        <w:t>On success, "204 No content" shall be returned by the NF Service Consumer.</w:t>
      </w:r>
    </w:p>
    <w:p w14:paraId="70E67309" w14:textId="77777777"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53D810F6" w14:textId="77777777" w:rsidR="00251091" w:rsidRDefault="00251091" w:rsidP="00110B55">
      <w:pPr>
        <w:pStyle w:val="Heading2"/>
        <w:rPr>
          <w:rFonts w:eastAsia="SimSun"/>
        </w:rPr>
      </w:pPr>
      <w:bookmarkStart w:id="861" w:name="_Toc51925088"/>
      <w:bookmarkStart w:id="862" w:name="_Toc51924609"/>
      <w:bookmarkStart w:id="863" w:name="_Toc50124279"/>
      <w:bookmarkStart w:id="864" w:name="_Toc50123808"/>
      <w:bookmarkStart w:id="865" w:name="_Toc49867297"/>
      <w:bookmarkStart w:id="866" w:name="_Toc43208231"/>
      <w:bookmarkStart w:id="867" w:name="_Toc43118058"/>
      <w:bookmarkStart w:id="868" w:name="_Toc25157006"/>
      <w:bookmarkStart w:id="869" w:name="_Toc51925564"/>
      <w:bookmarkStart w:id="870" w:name="_Toc81212582"/>
      <w:bookmarkStart w:id="871" w:name="_Toc98497632"/>
      <w:r>
        <w:rPr>
          <w:rFonts w:eastAsia="SimSun"/>
        </w:rPr>
        <w:t>5.4</w:t>
      </w:r>
      <w:r>
        <w:rPr>
          <w:rFonts w:eastAsia="SimSun"/>
        </w:rPr>
        <w:tab/>
        <w:t>Namf_MT Service</w:t>
      </w:r>
      <w:bookmarkEnd w:id="861"/>
      <w:bookmarkEnd w:id="862"/>
      <w:bookmarkEnd w:id="863"/>
      <w:bookmarkEnd w:id="864"/>
      <w:bookmarkEnd w:id="865"/>
      <w:bookmarkEnd w:id="866"/>
      <w:bookmarkEnd w:id="867"/>
      <w:bookmarkEnd w:id="868"/>
      <w:bookmarkEnd w:id="869"/>
      <w:bookmarkEnd w:id="870"/>
      <w:bookmarkEnd w:id="871"/>
    </w:p>
    <w:p w14:paraId="230F8E67" w14:textId="77777777" w:rsidR="00251091" w:rsidRDefault="00251091" w:rsidP="00110B55">
      <w:pPr>
        <w:pStyle w:val="Heading3"/>
        <w:rPr>
          <w:rFonts w:eastAsia="SimSun"/>
        </w:rPr>
      </w:pPr>
      <w:bookmarkStart w:id="872" w:name="_Toc51925089"/>
      <w:bookmarkStart w:id="873" w:name="_Toc51924610"/>
      <w:bookmarkStart w:id="874" w:name="_Toc50124280"/>
      <w:bookmarkStart w:id="875" w:name="_Toc50123809"/>
      <w:bookmarkStart w:id="876" w:name="_Toc49867298"/>
      <w:bookmarkStart w:id="877" w:name="_Toc43208232"/>
      <w:bookmarkStart w:id="878" w:name="_Toc43118059"/>
      <w:bookmarkStart w:id="879" w:name="_Toc25157007"/>
      <w:bookmarkStart w:id="880" w:name="_Toc51925565"/>
      <w:bookmarkStart w:id="881" w:name="_Toc81212583"/>
      <w:bookmarkStart w:id="882" w:name="_Toc98497633"/>
      <w:r>
        <w:rPr>
          <w:rFonts w:eastAsia="SimSun"/>
        </w:rPr>
        <w:t>5.4.1</w:t>
      </w:r>
      <w:r>
        <w:rPr>
          <w:rFonts w:eastAsia="SimSun"/>
        </w:rPr>
        <w:tab/>
        <w:t>Service Description</w:t>
      </w:r>
      <w:bookmarkEnd w:id="872"/>
      <w:bookmarkEnd w:id="873"/>
      <w:bookmarkEnd w:id="874"/>
      <w:bookmarkEnd w:id="875"/>
      <w:bookmarkEnd w:id="876"/>
      <w:bookmarkEnd w:id="877"/>
      <w:bookmarkEnd w:id="878"/>
      <w:bookmarkEnd w:id="879"/>
      <w:bookmarkEnd w:id="880"/>
      <w:bookmarkEnd w:id="881"/>
      <w:bookmarkEnd w:id="882"/>
    </w:p>
    <w:p w14:paraId="26D6C183" w14:textId="77777777"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17CA8BFE" w14:textId="77777777" w:rsidR="00251091" w:rsidRDefault="00251091" w:rsidP="00251091">
      <w:pPr>
        <w:pStyle w:val="B1"/>
      </w:pPr>
      <w:r>
        <w:t>-</w:t>
      </w:r>
      <w:r>
        <w:tab/>
        <w:t>paging UE if UE is in IDLE state and respond other NF after the UE enters CM-CONNECTED state.</w:t>
      </w:r>
    </w:p>
    <w:p w14:paraId="50695B1A" w14:textId="77777777" w:rsidR="00251091" w:rsidRDefault="00251091" w:rsidP="00251091">
      <w:pPr>
        <w:pStyle w:val="B1"/>
      </w:pPr>
      <w:r>
        <w:t>-</w:t>
      </w:r>
      <w:r>
        <w:tab/>
        <w:t>response to the requester NF if UE is in CONNECTED state.</w:t>
      </w:r>
    </w:p>
    <w:p w14:paraId="74D8C763" w14:textId="77777777"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3B662417" w14:textId="77777777" w:rsidR="00251091" w:rsidRDefault="00251091" w:rsidP="00110B55">
      <w:pPr>
        <w:pStyle w:val="Heading3"/>
        <w:rPr>
          <w:rFonts w:eastAsia="SimSun"/>
        </w:rPr>
      </w:pPr>
      <w:bookmarkStart w:id="883" w:name="_Toc51925090"/>
      <w:bookmarkStart w:id="884" w:name="_Toc51924611"/>
      <w:bookmarkStart w:id="885" w:name="_Toc50124281"/>
      <w:bookmarkStart w:id="886" w:name="_Toc50123810"/>
      <w:bookmarkStart w:id="887" w:name="_Toc49867299"/>
      <w:bookmarkStart w:id="888" w:name="_Toc43208233"/>
      <w:bookmarkStart w:id="889" w:name="_Toc43118060"/>
      <w:bookmarkStart w:id="890" w:name="_Toc25157008"/>
      <w:bookmarkStart w:id="891" w:name="_Toc51925566"/>
      <w:bookmarkStart w:id="892" w:name="_Toc81212584"/>
      <w:bookmarkStart w:id="893" w:name="_Toc98497634"/>
      <w:r>
        <w:rPr>
          <w:rFonts w:eastAsia="SimSun"/>
        </w:rPr>
        <w:lastRenderedPageBreak/>
        <w:t>5.4.2</w:t>
      </w:r>
      <w:r>
        <w:rPr>
          <w:rFonts w:eastAsia="SimSun"/>
        </w:rPr>
        <w:tab/>
        <w:t>Service Operations</w:t>
      </w:r>
      <w:bookmarkEnd w:id="883"/>
      <w:bookmarkEnd w:id="884"/>
      <w:bookmarkEnd w:id="885"/>
      <w:bookmarkEnd w:id="886"/>
      <w:bookmarkEnd w:id="887"/>
      <w:bookmarkEnd w:id="888"/>
      <w:bookmarkEnd w:id="889"/>
      <w:bookmarkEnd w:id="890"/>
      <w:bookmarkEnd w:id="891"/>
      <w:bookmarkEnd w:id="892"/>
      <w:bookmarkEnd w:id="893"/>
    </w:p>
    <w:p w14:paraId="58835B66" w14:textId="77777777" w:rsidR="00251091" w:rsidRDefault="00251091" w:rsidP="00110B55">
      <w:pPr>
        <w:pStyle w:val="Heading4"/>
        <w:rPr>
          <w:rFonts w:eastAsia="SimSun"/>
        </w:rPr>
      </w:pPr>
      <w:bookmarkStart w:id="894" w:name="_Toc51925091"/>
      <w:bookmarkStart w:id="895" w:name="_Toc51924612"/>
      <w:bookmarkStart w:id="896" w:name="_Toc50124282"/>
      <w:bookmarkStart w:id="897" w:name="_Toc50123811"/>
      <w:bookmarkStart w:id="898" w:name="_Toc49867300"/>
      <w:bookmarkStart w:id="899" w:name="_Toc43208234"/>
      <w:bookmarkStart w:id="900" w:name="_Toc43118061"/>
      <w:bookmarkStart w:id="901" w:name="_Toc25157009"/>
      <w:bookmarkStart w:id="902" w:name="_Toc51925567"/>
      <w:bookmarkStart w:id="903" w:name="_Toc81212585"/>
      <w:bookmarkStart w:id="904" w:name="_Toc98497635"/>
      <w:r>
        <w:rPr>
          <w:rFonts w:eastAsia="SimSun"/>
        </w:rPr>
        <w:t>5.4.2.1</w:t>
      </w:r>
      <w:r>
        <w:rPr>
          <w:rFonts w:eastAsia="SimSun"/>
        </w:rPr>
        <w:tab/>
        <w:t>Introduction</w:t>
      </w:r>
      <w:bookmarkEnd w:id="894"/>
      <w:bookmarkEnd w:id="895"/>
      <w:bookmarkEnd w:id="896"/>
      <w:bookmarkEnd w:id="897"/>
      <w:bookmarkEnd w:id="898"/>
      <w:bookmarkEnd w:id="899"/>
      <w:bookmarkEnd w:id="900"/>
      <w:bookmarkEnd w:id="901"/>
      <w:bookmarkEnd w:id="902"/>
      <w:bookmarkEnd w:id="903"/>
      <w:bookmarkEnd w:id="904"/>
    </w:p>
    <w:p w14:paraId="4256381D" w14:textId="77777777" w:rsidR="00251091" w:rsidRDefault="00251091" w:rsidP="00251091">
      <w:pPr>
        <w:rPr>
          <w:rFonts w:eastAsia="SimSun"/>
        </w:rPr>
      </w:pPr>
      <w:r>
        <w:t>For the Namf_MT Service the following service operations are defined:</w:t>
      </w:r>
    </w:p>
    <w:p w14:paraId="00B38522" w14:textId="77777777" w:rsidR="00251091" w:rsidRDefault="00251091" w:rsidP="00251091">
      <w:pPr>
        <w:pStyle w:val="B1"/>
      </w:pPr>
      <w:r>
        <w:t>-</w:t>
      </w:r>
      <w:r>
        <w:tab/>
        <w:t>EnableUEReachability</w:t>
      </w:r>
    </w:p>
    <w:p w14:paraId="02071F9B" w14:textId="77777777" w:rsidR="00251091" w:rsidRDefault="00251091" w:rsidP="00251091">
      <w:pPr>
        <w:pStyle w:val="B1"/>
        <w:rPr>
          <w:lang w:eastAsia="zh-CN"/>
        </w:rPr>
      </w:pPr>
      <w:r>
        <w:rPr>
          <w:lang w:eastAsia="zh-CN"/>
        </w:rPr>
        <w:t>-</w:t>
      </w:r>
      <w:r>
        <w:rPr>
          <w:lang w:eastAsia="zh-CN"/>
        </w:rPr>
        <w:tab/>
        <w:t>ProvideDomainSelectionInfo</w:t>
      </w:r>
    </w:p>
    <w:p w14:paraId="66541DE7" w14:textId="77777777" w:rsidR="00251091" w:rsidRDefault="00251091" w:rsidP="00110B55">
      <w:pPr>
        <w:pStyle w:val="Heading4"/>
        <w:rPr>
          <w:rFonts w:eastAsia="SimSun"/>
        </w:rPr>
      </w:pPr>
      <w:bookmarkStart w:id="905" w:name="_Toc51925092"/>
      <w:bookmarkStart w:id="906" w:name="_Toc51924613"/>
      <w:bookmarkStart w:id="907" w:name="_Toc50124283"/>
      <w:bookmarkStart w:id="908" w:name="_Toc50123812"/>
      <w:bookmarkStart w:id="909" w:name="_Toc49867301"/>
      <w:bookmarkStart w:id="910" w:name="_Toc43208235"/>
      <w:bookmarkStart w:id="911" w:name="_Toc43118062"/>
      <w:bookmarkStart w:id="912" w:name="_Toc25157010"/>
      <w:bookmarkStart w:id="913" w:name="_Toc51925568"/>
      <w:bookmarkStart w:id="914" w:name="_Toc81212586"/>
      <w:bookmarkStart w:id="915" w:name="_Toc98497636"/>
      <w:r>
        <w:rPr>
          <w:rFonts w:eastAsia="SimSun"/>
        </w:rPr>
        <w:t>5.4.2.2</w:t>
      </w:r>
      <w:r>
        <w:rPr>
          <w:rFonts w:eastAsia="SimSun"/>
        </w:rPr>
        <w:tab/>
        <w:t>EnableUEReachability</w:t>
      </w:r>
      <w:bookmarkEnd w:id="905"/>
      <w:bookmarkEnd w:id="906"/>
      <w:bookmarkEnd w:id="907"/>
      <w:bookmarkEnd w:id="908"/>
      <w:bookmarkEnd w:id="909"/>
      <w:bookmarkEnd w:id="910"/>
      <w:bookmarkEnd w:id="911"/>
      <w:bookmarkEnd w:id="912"/>
      <w:bookmarkEnd w:id="913"/>
      <w:bookmarkEnd w:id="914"/>
      <w:bookmarkEnd w:id="915"/>
    </w:p>
    <w:p w14:paraId="440C0CC8" w14:textId="77777777" w:rsidR="00251091" w:rsidRDefault="00251091" w:rsidP="00110B55">
      <w:pPr>
        <w:pStyle w:val="Heading5"/>
        <w:rPr>
          <w:rFonts w:eastAsia="SimSun"/>
        </w:rPr>
      </w:pPr>
      <w:bookmarkStart w:id="916" w:name="_Toc51925093"/>
      <w:bookmarkStart w:id="917" w:name="_Toc51924614"/>
      <w:bookmarkStart w:id="918" w:name="_Toc50124284"/>
      <w:bookmarkStart w:id="919" w:name="_Toc50123813"/>
      <w:bookmarkStart w:id="920" w:name="_Toc49867302"/>
      <w:bookmarkStart w:id="921" w:name="_Toc43208236"/>
      <w:bookmarkStart w:id="922" w:name="_Toc43118063"/>
      <w:bookmarkStart w:id="923" w:name="_Toc25157011"/>
      <w:bookmarkStart w:id="924" w:name="_Toc51925569"/>
      <w:bookmarkStart w:id="925" w:name="_Toc81212587"/>
      <w:bookmarkStart w:id="926" w:name="_Toc98497637"/>
      <w:r>
        <w:rPr>
          <w:rFonts w:eastAsia="SimSun"/>
        </w:rPr>
        <w:t>5.4.2.2.1</w:t>
      </w:r>
      <w:r>
        <w:rPr>
          <w:rFonts w:eastAsia="SimSun"/>
        </w:rPr>
        <w:tab/>
        <w:t>General</w:t>
      </w:r>
      <w:bookmarkEnd w:id="916"/>
      <w:bookmarkEnd w:id="917"/>
      <w:bookmarkEnd w:id="918"/>
      <w:bookmarkEnd w:id="919"/>
      <w:bookmarkEnd w:id="920"/>
      <w:bookmarkEnd w:id="921"/>
      <w:bookmarkEnd w:id="922"/>
      <w:bookmarkEnd w:id="923"/>
      <w:bookmarkEnd w:id="924"/>
      <w:bookmarkEnd w:id="925"/>
      <w:bookmarkEnd w:id="926"/>
    </w:p>
    <w:p w14:paraId="1D53286E" w14:textId="77777777" w:rsidR="00251091" w:rsidRDefault="00251091" w:rsidP="00251091">
      <w:pPr>
        <w:rPr>
          <w:rFonts w:eastAsia="SimSun"/>
        </w:rPr>
      </w:pPr>
      <w:r>
        <w:t>The EnableUEReachability service operation is used in the following procedure:</w:t>
      </w:r>
    </w:p>
    <w:p w14:paraId="1A42BA49" w14:textId="77777777"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14:paraId="0CF15073" w14:textId="77777777"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14:paraId="20A7FBA9" w14:textId="77777777"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14:paraId="676E387E" w14:textId="77777777" w:rsidR="00251091" w:rsidRDefault="00251091" w:rsidP="00251091">
      <w:pPr>
        <w:pStyle w:val="TH"/>
      </w:pPr>
      <w:r>
        <w:rPr>
          <w:rFonts w:eastAsia="SimSun"/>
        </w:rPr>
        <w:object w:dxaOrig="8235" w:dyaOrig="2115" w14:anchorId="58212118">
          <v:shape id="_x0000_i1052" type="#_x0000_t75" style="width:412.05pt;height:105.8pt" o:ole="">
            <v:imagedata r:id="rId62" o:title=""/>
          </v:shape>
          <o:OLEObject Type="Embed" ProgID="Visio.Drawing.15" ShapeID="_x0000_i1052" DrawAspect="Content" ObjectID="_1709110504" r:id="rId63"/>
        </w:object>
      </w:r>
    </w:p>
    <w:p w14:paraId="0A7A1929" w14:textId="77777777" w:rsidR="00251091" w:rsidRDefault="00251091" w:rsidP="00251091">
      <w:pPr>
        <w:pStyle w:val="TF"/>
        <w:spacing w:before="120"/>
      </w:pPr>
      <w:r>
        <w:t>Figure 5.4.2.2.2-1: NF Service Consumer enables the reachability of the UE</w:t>
      </w:r>
    </w:p>
    <w:p w14:paraId="0923F624" w14:textId="77777777"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14:paraId="43A6780D" w14:textId="77777777" w:rsidR="00251091" w:rsidRDefault="00251091" w:rsidP="00251091">
      <w:pPr>
        <w:pStyle w:val="B1"/>
      </w:pPr>
      <w:r>
        <w:t>2a.</w:t>
      </w:r>
      <w:r>
        <w:tab/>
        <w:t>On success:</w:t>
      </w:r>
    </w:p>
    <w:p w14:paraId="645874AB" w14:textId="77777777" w:rsidR="00251091" w:rsidRDefault="00251091" w:rsidP="00251091">
      <w:pPr>
        <w:pStyle w:val="B2"/>
      </w:pPr>
      <w:r>
        <w:t>-</w:t>
      </w:r>
      <w:r>
        <w:tab/>
        <w:t>if the UE is in CM-CONNECTED state, the AMF shall immediately respond using "200 OK" status code, with payload containing an "EnableUeReachabilityRspData" object.</w:t>
      </w:r>
    </w:p>
    <w:p w14:paraId="3080BE2E" w14:textId="77777777"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14:paraId="560CC06E" w14:textId="77777777"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14:paraId="423F0E02" w14:textId="77777777" w:rsidR="00251091" w:rsidRDefault="00251091" w:rsidP="00110B55">
      <w:pPr>
        <w:pStyle w:val="Heading4"/>
        <w:rPr>
          <w:rFonts w:eastAsia="SimSun"/>
        </w:rPr>
      </w:pPr>
      <w:bookmarkStart w:id="927" w:name="_Toc51925094"/>
      <w:bookmarkStart w:id="928" w:name="_Toc51924615"/>
      <w:bookmarkStart w:id="929" w:name="_Toc50124285"/>
      <w:bookmarkStart w:id="930" w:name="_Toc50123814"/>
      <w:bookmarkStart w:id="931" w:name="_Toc49867303"/>
      <w:bookmarkStart w:id="932" w:name="_Toc43208237"/>
      <w:bookmarkStart w:id="933" w:name="_Toc43118064"/>
      <w:bookmarkStart w:id="934" w:name="_Toc25157012"/>
      <w:bookmarkStart w:id="935" w:name="_Toc51925570"/>
      <w:bookmarkStart w:id="936" w:name="_Toc81212588"/>
      <w:bookmarkStart w:id="937" w:name="_Toc98497638"/>
      <w:r>
        <w:rPr>
          <w:rFonts w:eastAsia="SimSun"/>
        </w:rPr>
        <w:t>5.4.2.3</w:t>
      </w:r>
      <w:r>
        <w:rPr>
          <w:rFonts w:eastAsia="SimSun"/>
        </w:rPr>
        <w:tab/>
        <w:t>ProvideDomainSelectionInfo</w:t>
      </w:r>
      <w:bookmarkEnd w:id="927"/>
      <w:bookmarkEnd w:id="928"/>
      <w:bookmarkEnd w:id="929"/>
      <w:bookmarkEnd w:id="930"/>
      <w:bookmarkEnd w:id="931"/>
      <w:bookmarkEnd w:id="932"/>
      <w:bookmarkEnd w:id="933"/>
      <w:bookmarkEnd w:id="934"/>
      <w:bookmarkEnd w:id="935"/>
      <w:bookmarkEnd w:id="936"/>
      <w:bookmarkEnd w:id="937"/>
    </w:p>
    <w:p w14:paraId="08093899" w14:textId="77777777" w:rsidR="00251091" w:rsidRDefault="00251091" w:rsidP="00110B55">
      <w:pPr>
        <w:pStyle w:val="Heading5"/>
        <w:rPr>
          <w:rFonts w:eastAsia="SimSun"/>
        </w:rPr>
      </w:pPr>
      <w:bookmarkStart w:id="938" w:name="_Toc51925095"/>
      <w:bookmarkStart w:id="939" w:name="_Toc51924616"/>
      <w:bookmarkStart w:id="940" w:name="_Toc50124286"/>
      <w:bookmarkStart w:id="941" w:name="_Toc50123815"/>
      <w:bookmarkStart w:id="942" w:name="_Toc49867304"/>
      <w:bookmarkStart w:id="943" w:name="_Toc43208238"/>
      <w:bookmarkStart w:id="944" w:name="_Toc43118065"/>
      <w:bookmarkStart w:id="945" w:name="_Toc25157013"/>
      <w:bookmarkStart w:id="946" w:name="_Toc51925571"/>
      <w:bookmarkStart w:id="947" w:name="_Toc81212589"/>
      <w:bookmarkStart w:id="948" w:name="_Toc98497639"/>
      <w:r>
        <w:rPr>
          <w:rFonts w:eastAsia="SimSun"/>
        </w:rPr>
        <w:t>5.4.2.3.1</w:t>
      </w:r>
      <w:r>
        <w:rPr>
          <w:rFonts w:eastAsia="SimSun"/>
        </w:rPr>
        <w:tab/>
        <w:t>General</w:t>
      </w:r>
      <w:bookmarkEnd w:id="938"/>
      <w:bookmarkEnd w:id="939"/>
      <w:bookmarkEnd w:id="940"/>
      <w:bookmarkEnd w:id="941"/>
      <w:bookmarkEnd w:id="942"/>
      <w:bookmarkEnd w:id="943"/>
      <w:bookmarkEnd w:id="944"/>
      <w:bookmarkEnd w:id="945"/>
      <w:bookmarkEnd w:id="946"/>
      <w:bookmarkEnd w:id="947"/>
      <w:bookmarkEnd w:id="948"/>
    </w:p>
    <w:p w14:paraId="64CCFF33" w14:textId="77777777"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14:paraId="27673B85" w14:textId="77777777"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14:paraId="3E6317B0" w14:textId="77777777" w:rsidR="00251091" w:rsidRDefault="00251091" w:rsidP="00251091">
      <w:pPr>
        <w:pStyle w:val="B1"/>
      </w:pPr>
      <w:r>
        <w:rPr>
          <w:lang w:eastAsia="zh-CN"/>
        </w:rPr>
        <w:lastRenderedPageBreak/>
        <w:t>-</w:t>
      </w:r>
      <w:r>
        <w:rPr>
          <w:lang w:eastAsia="zh-CN"/>
        </w:rPr>
        <w:tab/>
        <w:t>T</w:t>
      </w:r>
      <w:r>
        <w:t>ime stamp of the last radio contact with the UE;</w:t>
      </w:r>
    </w:p>
    <w:p w14:paraId="7A908184" w14:textId="77777777" w:rsidR="00251091" w:rsidRDefault="00251091" w:rsidP="00251091">
      <w:pPr>
        <w:pStyle w:val="B1"/>
        <w:rPr>
          <w:lang w:eastAsia="zh-CN"/>
        </w:rPr>
      </w:pPr>
      <w:r>
        <w:rPr>
          <w:lang w:eastAsia="zh-CN"/>
        </w:rPr>
        <w:t>-</w:t>
      </w:r>
      <w:r>
        <w:rPr>
          <w:lang w:eastAsia="zh-CN"/>
        </w:rPr>
        <w:tab/>
        <w:t>C</w:t>
      </w:r>
      <w:r>
        <w:t>urrent Access type and RAT type</w:t>
      </w:r>
    </w:p>
    <w:p w14:paraId="14C5A934" w14:textId="77777777" w:rsidR="00251091" w:rsidRDefault="00251091" w:rsidP="00251091">
      <w:r>
        <w:rPr>
          <w:lang w:eastAsia="zh-CN"/>
        </w:rPr>
        <w:t>The NF Service Consumer shall invoke the service by using the HTTP GET towards the URI of the "UeContext" resource (See clause 6.3.3.3.3.1). See also figure 5.4.2.3.1-1.</w:t>
      </w:r>
    </w:p>
    <w:p w14:paraId="7DF8FA4A" w14:textId="77777777" w:rsidR="00251091" w:rsidRDefault="00251091" w:rsidP="00251091">
      <w:pPr>
        <w:pStyle w:val="TH"/>
      </w:pPr>
      <w:r>
        <w:rPr>
          <w:rFonts w:eastAsia="SimSun"/>
        </w:rPr>
        <w:object w:dxaOrig="8235" w:dyaOrig="2115" w14:anchorId="09FF8271">
          <v:shape id="_x0000_i1053" type="#_x0000_t75" style="width:412.05pt;height:105.8pt" o:ole="">
            <v:imagedata r:id="rId64" o:title=""/>
          </v:shape>
          <o:OLEObject Type="Embed" ProgID="Visio.Drawing.15" ShapeID="_x0000_i1053" DrawAspect="Content" ObjectID="_1709110505" r:id="rId65"/>
        </w:object>
      </w:r>
    </w:p>
    <w:p w14:paraId="53A6F73F" w14:textId="77777777" w:rsidR="00251091" w:rsidRDefault="00251091" w:rsidP="00251091">
      <w:pPr>
        <w:pStyle w:val="TF"/>
        <w:spacing w:before="120"/>
      </w:pPr>
      <w:r>
        <w:t>Figure 5.4.2.3.1-1: Provide UE Information for Terminating Domain Selection</w:t>
      </w:r>
    </w:p>
    <w:p w14:paraId="47680A39" w14:textId="77777777" w:rsidR="00251091" w:rsidRDefault="00251091" w:rsidP="00251091">
      <w:pPr>
        <w:pStyle w:val="B1"/>
      </w:pPr>
      <w:r>
        <w:t>1.</w:t>
      </w:r>
      <w:r>
        <w:tab/>
        <w:t>The NF Service Consumer shall send a GET request to the URI of the "UeContext" resource on the AMF, with query parameter "info-class" set to value "TADS".</w:t>
      </w:r>
    </w:p>
    <w:p w14:paraId="7D5CFA7B" w14:textId="77777777"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14:paraId="73022F5A" w14:textId="77777777"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14:paraId="35DF747A" w14:textId="77777777" w:rsidR="00251091" w:rsidRDefault="00251091" w:rsidP="00110B55">
      <w:pPr>
        <w:pStyle w:val="Heading2"/>
        <w:rPr>
          <w:rFonts w:eastAsia="SimSun"/>
        </w:rPr>
      </w:pPr>
      <w:bookmarkStart w:id="949" w:name="_Toc51925096"/>
      <w:bookmarkStart w:id="950" w:name="_Toc51924617"/>
      <w:bookmarkStart w:id="951" w:name="_Toc50124287"/>
      <w:bookmarkStart w:id="952" w:name="_Toc50123816"/>
      <w:bookmarkStart w:id="953" w:name="_Toc49867305"/>
      <w:bookmarkStart w:id="954" w:name="_Toc43208239"/>
      <w:bookmarkStart w:id="955" w:name="_Toc43118066"/>
      <w:bookmarkStart w:id="956" w:name="_Toc25157014"/>
      <w:bookmarkStart w:id="957" w:name="_Toc51925572"/>
      <w:bookmarkStart w:id="958" w:name="_Toc81212590"/>
      <w:bookmarkStart w:id="959" w:name="_Toc98497640"/>
      <w:r>
        <w:rPr>
          <w:rFonts w:eastAsia="SimSun"/>
        </w:rPr>
        <w:t>5.5</w:t>
      </w:r>
      <w:r>
        <w:rPr>
          <w:rFonts w:eastAsia="SimSun"/>
        </w:rPr>
        <w:tab/>
        <w:t>Namf_Location Service</w:t>
      </w:r>
      <w:bookmarkEnd w:id="949"/>
      <w:bookmarkEnd w:id="950"/>
      <w:bookmarkEnd w:id="951"/>
      <w:bookmarkEnd w:id="952"/>
      <w:bookmarkEnd w:id="953"/>
      <w:bookmarkEnd w:id="954"/>
      <w:bookmarkEnd w:id="955"/>
      <w:bookmarkEnd w:id="956"/>
      <w:bookmarkEnd w:id="957"/>
      <w:bookmarkEnd w:id="958"/>
      <w:bookmarkEnd w:id="959"/>
    </w:p>
    <w:p w14:paraId="58842BA2" w14:textId="77777777" w:rsidR="00251091" w:rsidRDefault="00251091" w:rsidP="00110B55">
      <w:pPr>
        <w:pStyle w:val="Heading3"/>
        <w:rPr>
          <w:rFonts w:eastAsia="SimSun"/>
        </w:rPr>
      </w:pPr>
      <w:bookmarkStart w:id="960" w:name="_Toc51925097"/>
      <w:bookmarkStart w:id="961" w:name="_Toc51924618"/>
      <w:bookmarkStart w:id="962" w:name="_Toc50124288"/>
      <w:bookmarkStart w:id="963" w:name="_Toc50123817"/>
      <w:bookmarkStart w:id="964" w:name="_Toc49867306"/>
      <w:bookmarkStart w:id="965" w:name="_Toc43208240"/>
      <w:bookmarkStart w:id="966" w:name="_Toc43118067"/>
      <w:bookmarkStart w:id="967" w:name="_Toc25157015"/>
      <w:bookmarkStart w:id="968" w:name="_Toc51925573"/>
      <w:bookmarkStart w:id="969" w:name="_Toc81212591"/>
      <w:bookmarkStart w:id="970" w:name="_Toc98497641"/>
      <w:r>
        <w:rPr>
          <w:rFonts w:eastAsia="SimSun"/>
        </w:rPr>
        <w:t>5.5.1</w:t>
      </w:r>
      <w:r>
        <w:rPr>
          <w:rFonts w:eastAsia="SimSun"/>
        </w:rPr>
        <w:tab/>
        <w:t>Service Description</w:t>
      </w:r>
      <w:bookmarkEnd w:id="960"/>
      <w:bookmarkEnd w:id="961"/>
      <w:bookmarkEnd w:id="962"/>
      <w:bookmarkEnd w:id="963"/>
      <w:bookmarkEnd w:id="964"/>
      <w:bookmarkEnd w:id="965"/>
      <w:bookmarkEnd w:id="966"/>
      <w:bookmarkEnd w:id="967"/>
      <w:bookmarkEnd w:id="968"/>
      <w:bookmarkEnd w:id="969"/>
      <w:bookmarkEnd w:id="970"/>
    </w:p>
    <w:p w14:paraId="618AD259" w14:textId="77777777"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5B47AC6" w14:textId="77777777" w:rsidR="00251091" w:rsidRDefault="00251091" w:rsidP="00251091">
      <w:pPr>
        <w:pStyle w:val="B1"/>
      </w:pPr>
      <w:r>
        <w:t>-</w:t>
      </w:r>
      <w:r>
        <w:tab/>
        <w:t xml:space="preserve">Allow NFs to request the current geodetic </w:t>
      </w:r>
      <w:r>
        <w:rPr>
          <w:lang w:val="en-US"/>
        </w:rPr>
        <w:t xml:space="preserve">and optionally </w:t>
      </w:r>
      <w:r>
        <w:t>civic location of a target UE.</w:t>
      </w:r>
    </w:p>
    <w:p w14:paraId="17D6BAA0" w14:textId="77777777" w:rsidR="00251091" w:rsidRDefault="00251091" w:rsidP="00251091">
      <w:pPr>
        <w:pStyle w:val="B1"/>
      </w:pPr>
      <w:r>
        <w:t>-</w:t>
      </w:r>
      <w:r>
        <w:tab/>
        <w:t xml:space="preserve">Allow NFs to </w:t>
      </w:r>
      <w:r>
        <w:rPr>
          <w:lang w:val="en-US"/>
        </w:rPr>
        <w:t xml:space="preserve">be notified of </w:t>
      </w:r>
      <w:r>
        <w:t>event information related to emergency sessions.</w:t>
      </w:r>
    </w:p>
    <w:p w14:paraId="23C2448C" w14:textId="77777777" w:rsidR="00251091" w:rsidRDefault="00251091" w:rsidP="00251091">
      <w:pPr>
        <w:pStyle w:val="B1"/>
      </w:pPr>
      <w:r>
        <w:t>-</w:t>
      </w:r>
      <w:r>
        <w:tab/>
        <w:t>Allow NFs to request Network Provided Location Information (NPLI) and/or local time zone corresponding to the location of a target UE.</w:t>
      </w:r>
    </w:p>
    <w:p w14:paraId="6ECC8014" w14:textId="77777777" w:rsidR="00251091" w:rsidRDefault="00251091" w:rsidP="00110B55">
      <w:pPr>
        <w:pStyle w:val="Heading3"/>
        <w:rPr>
          <w:rFonts w:eastAsia="SimSun"/>
        </w:rPr>
      </w:pPr>
      <w:bookmarkStart w:id="971" w:name="_Toc51925098"/>
      <w:bookmarkStart w:id="972" w:name="_Toc51924619"/>
      <w:bookmarkStart w:id="973" w:name="_Toc50124289"/>
      <w:bookmarkStart w:id="974" w:name="_Toc50123818"/>
      <w:bookmarkStart w:id="975" w:name="_Toc49867307"/>
      <w:bookmarkStart w:id="976" w:name="_Toc43208241"/>
      <w:bookmarkStart w:id="977" w:name="_Toc43118068"/>
      <w:bookmarkStart w:id="978" w:name="_Toc25157016"/>
      <w:bookmarkStart w:id="979" w:name="_Toc51925574"/>
      <w:bookmarkStart w:id="980" w:name="_Toc81212592"/>
      <w:bookmarkStart w:id="981" w:name="_Toc98497642"/>
      <w:r>
        <w:rPr>
          <w:rFonts w:eastAsia="SimSun"/>
        </w:rPr>
        <w:t>5.5.2</w:t>
      </w:r>
      <w:r>
        <w:rPr>
          <w:rFonts w:eastAsia="SimSun"/>
        </w:rPr>
        <w:tab/>
        <w:t>Service Operations</w:t>
      </w:r>
      <w:bookmarkEnd w:id="971"/>
      <w:bookmarkEnd w:id="972"/>
      <w:bookmarkEnd w:id="973"/>
      <w:bookmarkEnd w:id="974"/>
      <w:bookmarkEnd w:id="975"/>
      <w:bookmarkEnd w:id="976"/>
      <w:bookmarkEnd w:id="977"/>
      <w:bookmarkEnd w:id="978"/>
      <w:bookmarkEnd w:id="979"/>
      <w:bookmarkEnd w:id="980"/>
      <w:bookmarkEnd w:id="981"/>
    </w:p>
    <w:p w14:paraId="365A7B93" w14:textId="77777777" w:rsidR="00251091" w:rsidRDefault="00251091" w:rsidP="00110B55">
      <w:pPr>
        <w:pStyle w:val="Heading4"/>
        <w:rPr>
          <w:rFonts w:eastAsia="SimSun"/>
        </w:rPr>
      </w:pPr>
      <w:bookmarkStart w:id="982" w:name="_Toc51925099"/>
      <w:bookmarkStart w:id="983" w:name="_Toc51924620"/>
      <w:bookmarkStart w:id="984" w:name="_Toc50124290"/>
      <w:bookmarkStart w:id="985" w:name="_Toc50123819"/>
      <w:bookmarkStart w:id="986" w:name="_Toc49867308"/>
      <w:bookmarkStart w:id="987" w:name="_Toc43208242"/>
      <w:bookmarkStart w:id="988" w:name="_Toc43118069"/>
      <w:bookmarkStart w:id="989" w:name="_Toc25157017"/>
      <w:bookmarkStart w:id="990" w:name="_Toc51925575"/>
      <w:bookmarkStart w:id="991" w:name="_Toc81212593"/>
      <w:bookmarkStart w:id="992" w:name="_Toc98497643"/>
      <w:r>
        <w:rPr>
          <w:rFonts w:eastAsia="SimSun"/>
        </w:rPr>
        <w:t>5.5.2.1</w:t>
      </w:r>
      <w:r>
        <w:rPr>
          <w:rFonts w:eastAsia="SimSun"/>
        </w:rPr>
        <w:tab/>
        <w:t>Introduction</w:t>
      </w:r>
      <w:bookmarkEnd w:id="982"/>
      <w:bookmarkEnd w:id="983"/>
      <w:bookmarkEnd w:id="984"/>
      <w:bookmarkEnd w:id="985"/>
      <w:bookmarkEnd w:id="986"/>
      <w:bookmarkEnd w:id="987"/>
      <w:bookmarkEnd w:id="988"/>
      <w:bookmarkEnd w:id="989"/>
      <w:bookmarkEnd w:id="990"/>
      <w:bookmarkEnd w:id="991"/>
      <w:bookmarkEnd w:id="992"/>
    </w:p>
    <w:p w14:paraId="48437711" w14:textId="77777777" w:rsidR="00251091" w:rsidRDefault="00251091" w:rsidP="00251091">
      <w:pPr>
        <w:rPr>
          <w:rFonts w:eastAsia="SimSun"/>
        </w:rPr>
      </w:pPr>
      <w:r>
        <w:t>For the Namf_Location Service the following service operations are defined:</w:t>
      </w:r>
    </w:p>
    <w:p w14:paraId="5F3B97A6" w14:textId="77777777" w:rsidR="00251091" w:rsidRDefault="00251091" w:rsidP="00251091">
      <w:pPr>
        <w:pStyle w:val="B1"/>
      </w:pPr>
      <w:r>
        <w:t>-</w:t>
      </w:r>
      <w:r>
        <w:tab/>
        <w:t>ProvidePositioningInfo;</w:t>
      </w:r>
    </w:p>
    <w:p w14:paraId="0C35984B" w14:textId="77777777" w:rsidR="00251091" w:rsidRDefault="00251091" w:rsidP="00251091">
      <w:pPr>
        <w:pStyle w:val="B1"/>
      </w:pPr>
      <w:r>
        <w:t>-</w:t>
      </w:r>
      <w:r>
        <w:tab/>
        <w:t>EventNotify; and</w:t>
      </w:r>
    </w:p>
    <w:p w14:paraId="7F2038AE" w14:textId="77777777" w:rsidR="00251091" w:rsidRDefault="00251091" w:rsidP="00251091">
      <w:pPr>
        <w:pStyle w:val="B1"/>
      </w:pPr>
      <w:r>
        <w:t>-</w:t>
      </w:r>
      <w:r>
        <w:tab/>
        <w:t>ProvideLocationInfo.</w:t>
      </w:r>
    </w:p>
    <w:p w14:paraId="122B5756" w14:textId="77777777" w:rsidR="00251091" w:rsidRDefault="00251091" w:rsidP="00110B55">
      <w:pPr>
        <w:pStyle w:val="Heading4"/>
        <w:rPr>
          <w:rFonts w:eastAsia="SimSun"/>
        </w:rPr>
      </w:pPr>
      <w:bookmarkStart w:id="993" w:name="_Toc51925100"/>
      <w:bookmarkStart w:id="994" w:name="_Toc51924621"/>
      <w:bookmarkStart w:id="995" w:name="_Toc50124291"/>
      <w:bookmarkStart w:id="996" w:name="_Toc50123820"/>
      <w:bookmarkStart w:id="997" w:name="_Toc49867309"/>
      <w:bookmarkStart w:id="998" w:name="_Toc43208243"/>
      <w:bookmarkStart w:id="999" w:name="_Toc43118070"/>
      <w:bookmarkStart w:id="1000" w:name="_Toc25157018"/>
      <w:bookmarkStart w:id="1001" w:name="_Toc51925576"/>
      <w:bookmarkStart w:id="1002" w:name="_Toc81212594"/>
      <w:bookmarkStart w:id="1003" w:name="_Toc98497644"/>
      <w:r>
        <w:rPr>
          <w:rFonts w:eastAsia="SimSun"/>
        </w:rPr>
        <w:lastRenderedPageBreak/>
        <w:t>5.5.2.2</w:t>
      </w:r>
      <w:r>
        <w:rPr>
          <w:rFonts w:eastAsia="SimSun"/>
        </w:rPr>
        <w:tab/>
        <w:t>ProvidePositioningInfo</w:t>
      </w:r>
      <w:bookmarkEnd w:id="993"/>
      <w:bookmarkEnd w:id="994"/>
      <w:bookmarkEnd w:id="995"/>
      <w:bookmarkEnd w:id="996"/>
      <w:bookmarkEnd w:id="997"/>
      <w:bookmarkEnd w:id="998"/>
      <w:bookmarkEnd w:id="999"/>
      <w:bookmarkEnd w:id="1000"/>
      <w:bookmarkEnd w:id="1001"/>
      <w:bookmarkEnd w:id="1002"/>
      <w:bookmarkEnd w:id="1003"/>
    </w:p>
    <w:p w14:paraId="23C235EA" w14:textId="77777777" w:rsidR="00251091" w:rsidRDefault="00251091" w:rsidP="00110B55">
      <w:pPr>
        <w:pStyle w:val="Heading5"/>
        <w:rPr>
          <w:rFonts w:eastAsia="SimSun"/>
        </w:rPr>
      </w:pPr>
      <w:bookmarkStart w:id="1004" w:name="_Toc51925101"/>
      <w:bookmarkStart w:id="1005" w:name="_Toc51924622"/>
      <w:bookmarkStart w:id="1006" w:name="_Toc50124292"/>
      <w:bookmarkStart w:id="1007" w:name="_Toc50123821"/>
      <w:bookmarkStart w:id="1008" w:name="_Toc49867310"/>
      <w:bookmarkStart w:id="1009" w:name="_Toc43208244"/>
      <w:bookmarkStart w:id="1010" w:name="_Toc43118071"/>
      <w:bookmarkStart w:id="1011" w:name="_Toc25157019"/>
      <w:bookmarkStart w:id="1012" w:name="_Toc51925577"/>
      <w:bookmarkStart w:id="1013" w:name="_Toc81212595"/>
      <w:bookmarkStart w:id="1014" w:name="_Toc98497645"/>
      <w:r>
        <w:rPr>
          <w:rFonts w:eastAsia="SimSun"/>
        </w:rPr>
        <w:t>5.5.2.2.1</w:t>
      </w:r>
      <w:r>
        <w:rPr>
          <w:rFonts w:eastAsia="SimSun"/>
        </w:rPr>
        <w:tab/>
        <w:t>General</w:t>
      </w:r>
      <w:bookmarkEnd w:id="1004"/>
      <w:bookmarkEnd w:id="1005"/>
      <w:bookmarkEnd w:id="1006"/>
      <w:bookmarkEnd w:id="1007"/>
      <w:bookmarkEnd w:id="1008"/>
      <w:bookmarkEnd w:id="1009"/>
      <w:bookmarkEnd w:id="1010"/>
      <w:bookmarkEnd w:id="1011"/>
      <w:bookmarkEnd w:id="1012"/>
      <w:bookmarkEnd w:id="1013"/>
      <w:bookmarkEnd w:id="1014"/>
    </w:p>
    <w:p w14:paraId="6C9B2A45" w14:textId="77777777" w:rsidR="00251091" w:rsidRDefault="00251091" w:rsidP="00251091">
      <w:pPr>
        <w:rPr>
          <w:rFonts w:eastAsia="SimSun"/>
        </w:rPr>
      </w:pPr>
      <w:r>
        <w:t>The ProvidePositioningInfo service operation is used in the following procedure:</w:t>
      </w:r>
    </w:p>
    <w:p w14:paraId="17B19839" w14:textId="77777777"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14:paraId="13297FA0" w14:textId="77777777"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14:paraId="3A11EA74"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5C5C2900" w14:textId="77777777" w:rsidR="00251091" w:rsidRDefault="00251091" w:rsidP="003A6312">
      <w:pPr>
        <w:rPr>
          <w:color w:val="000000"/>
          <w:lang w:eastAsia="zh-CN"/>
        </w:rPr>
      </w:pPr>
      <w:r w:rsidRPr="003A6312">
        <w:t>The ProvidePositioningInfo service operation shall be invoked by the NF Service Consumer (e.g. GMLC) to request the current geodetic and optionally civic location of the UE. The service operation triggers the AMF to invoke the service towards the LMF.</w:t>
      </w:r>
    </w:p>
    <w:p w14:paraId="569DBC11" w14:textId="77777777"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14:paraId="7C44B48F" w14:textId="77777777" w:rsidR="00251091" w:rsidRDefault="00251091" w:rsidP="00251091">
      <w:pPr>
        <w:pStyle w:val="TH"/>
      </w:pPr>
      <w:r>
        <w:rPr>
          <w:rFonts w:eastAsia="SimSun"/>
        </w:rPr>
        <w:object w:dxaOrig="7980" w:dyaOrig="2145" w14:anchorId="2A3BF208">
          <v:shape id="_x0000_i1054" type="#_x0000_t75" style="width:397.65pt;height:108pt" o:ole="">
            <v:imagedata r:id="rId66" o:title=""/>
          </v:shape>
          <o:OLEObject Type="Embed" ProgID="Visio.Drawing.15" ShapeID="_x0000_i1054" DrawAspect="Content" ObjectID="_1709110506" r:id="rId67"/>
        </w:object>
      </w:r>
    </w:p>
    <w:p w14:paraId="72CFD0BA" w14:textId="77777777" w:rsidR="00251091" w:rsidRDefault="00251091" w:rsidP="00251091">
      <w:pPr>
        <w:pStyle w:val="TF"/>
        <w:spacing w:before="120"/>
      </w:pPr>
      <w:r>
        <w:t>Figure 5.5.2.2.1-1: NF Service Consumer requests the positioning information of the UE</w:t>
      </w:r>
    </w:p>
    <w:p w14:paraId="2987564C" w14:textId="77777777"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14:paraId="48067CA6" w14:textId="77777777"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14:paraId="3BE8BA61" w14:textId="77777777"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14:paraId="6A42FF6A" w14:textId="77777777" w:rsidR="00251091" w:rsidRDefault="00251091" w:rsidP="00110B55">
      <w:pPr>
        <w:pStyle w:val="Heading4"/>
        <w:rPr>
          <w:rFonts w:eastAsia="SimSun"/>
        </w:rPr>
      </w:pPr>
      <w:bookmarkStart w:id="1015" w:name="_Toc51925102"/>
      <w:bookmarkStart w:id="1016" w:name="_Toc51924623"/>
      <w:bookmarkStart w:id="1017" w:name="_Toc50124293"/>
      <w:bookmarkStart w:id="1018" w:name="_Toc50123822"/>
      <w:bookmarkStart w:id="1019" w:name="_Toc49867311"/>
      <w:bookmarkStart w:id="1020" w:name="_Toc43208245"/>
      <w:bookmarkStart w:id="1021" w:name="_Toc43118072"/>
      <w:bookmarkStart w:id="1022" w:name="_Toc25157020"/>
      <w:bookmarkStart w:id="1023" w:name="_Toc51925578"/>
      <w:bookmarkStart w:id="1024" w:name="_Toc81212596"/>
      <w:bookmarkStart w:id="1025" w:name="_Toc98497646"/>
      <w:r>
        <w:rPr>
          <w:rFonts w:eastAsia="SimSun"/>
        </w:rPr>
        <w:t>5.5.2.3</w:t>
      </w:r>
      <w:r>
        <w:rPr>
          <w:rFonts w:eastAsia="SimSun"/>
        </w:rPr>
        <w:tab/>
        <w:t>EventNotify</w:t>
      </w:r>
      <w:bookmarkEnd w:id="1015"/>
      <w:bookmarkEnd w:id="1016"/>
      <w:bookmarkEnd w:id="1017"/>
      <w:bookmarkEnd w:id="1018"/>
      <w:bookmarkEnd w:id="1019"/>
      <w:bookmarkEnd w:id="1020"/>
      <w:bookmarkEnd w:id="1021"/>
      <w:bookmarkEnd w:id="1022"/>
      <w:bookmarkEnd w:id="1023"/>
      <w:bookmarkEnd w:id="1024"/>
      <w:bookmarkEnd w:id="1025"/>
    </w:p>
    <w:p w14:paraId="274D8018" w14:textId="77777777" w:rsidR="00251091" w:rsidRDefault="00251091" w:rsidP="00110B55">
      <w:pPr>
        <w:pStyle w:val="Heading5"/>
        <w:rPr>
          <w:rFonts w:eastAsia="SimSun"/>
        </w:rPr>
      </w:pPr>
      <w:bookmarkStart w:id="1026" w:name="_Toc51925103"/>
      <w:bookmarkStart w:id="1027" w:name="_Toc51924624"/>
      <w:bookmarkStart w:id="1028" w:name="_Toc50124294"/>
      <w:bookmarkStart w:id="1029" w:name="_Toc50123823"/>
      <w:bookmarkStart w:id="1030" w:name="_Toc49867312"/>
      <w:bookmarkStart w:id="1031" w:name="_Toc43208246"/>
      <w:bookmarkStart w:id="1032" w:name="_Toc43118073"/>
      <w:bookmarkStart w:id="1033" w:name="_Toc25157021"/>
      <w:bookmarkStart w:id="1034" w:name="_Toc51925579"/>
      <w:bookmarkStart w:id="1035" w:name="_Toc81212597"/>
      <w:bookmarkStart w:id="1036" w:name="_Toc98497647"/>
      <w:r>
        <w:rPr>
          <w:rFonts w:eastAsia="SimSun"/>
        </w:rPr>
        <w:t>5.5.2.3.1</w:t>
      </w:r>
      <w:r>
        <w:rPr>
          <w:rFonts w:eastAsia="SimSun"/>
        </w:rPr>
        <w:tab/>
        <w:t>General</w:t>
      </w:r>
      <w:bookmarkEnd w:id="1026"/>
      <w:bookmarkEnd w:id="1027"/>
      <w:bookmarkEnd w:id="1028"/>
      <w:bookmarkEnd w:id="1029"/>
      <w:bookmarkEnd w:id="1030"/>
      <w:bookmarkEnd w:id="1031"/>
      <w:bookmarkEnd w:id="1032"/>
      <w:bookmarkEnd w:id="1033"/>
      <w:bookmarkEnd w:id="1034"/>
      <w:bookmarkEnd w:id="1035"/>
      <w:bookmarkEnd w:id="1036"/>
    </w:p>
    <w:p w14:paraId="6337D27D" w14:textId="77777777" w:rsidR="00251091" w:rsidRDefault="00251091" w:rsidP="00251091">
      <w:pPr>
        <w:rPr>
          <w:rFonts w:eastAsia="SimSun"/>
        </w:rPr>
      </w:pPr>
      <w:r>
        <w:t>The EventNotify service operation is used in the following procedure:</w:t>
      </w:r>
    </w:p>
    <w:p w14:paraId="6F92E0F8" w14:textId="77777777" w:rsidR="00251091" w:rsidRDefault="00251091" w:rsidP="00251091">
      <w:pPr>
        <w:pStyle w:val="B1"/>
      </w:pPr>
      <w:r>
        <w:t>-</w:t>
      </w:r>
      <w:r>
        <w:tab/>
        <w:t>5GC-NI-LR Procedure (see 3GPP TS 23.502 [</w:t>
      </w:r>
      <w:r>
        <w:rPr>
          <w:lang w:eastAsia="zh-CN"/>
        </w:rPr>
        <w:t>3</w:t>
      </w:r>
      <w:r>
        <w:t>], clause 4.</w:t>
      </w:r>
      <w:r>
        <w:rPr>
          <w:lang w:eastAsia="zh-CN"/>
        </w:rPr>
        <w:t>13.5.1</w:t>
      </w:r>
      <w:r>
        <w:t>)</w:t>
      </w:r>
    </w:p>
    <w:p w14:paraId="70CD88F2"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180B99B0" w14:textId="77777777"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14:paraId="1013AC76" w14:textId="77777777"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14:paraId="5DCBF532" w14:textId="77777777" w:rsidR="00251091" w:rsidRDefault="00251091" w:rsidP="00251091">
      <w:pPr>
        <w:pStyle w:val="B1"/>
      </w:pPr>
      <w:r>
        <w:t>Otherwise (if not available),</w:t>
      </w:r>
    </w:p>
    <w:p w14:paraId="748A6031" w14:textId="77777777"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14:paraId="7B99409E" w14:textId="77777777" w:rsidR="00251091" w:rsidRDefault="00251091" w:rsidP="00251091">
      <w:pPr>
        <w:pStyle w:val="B1"/>
      </w:pPr>
      <w:r>
        <w:t>Otherwise (if not available),</w:t>
      </w:r>
    </w:p>
    <w:p w14:paraId="4150E150" w14:textId="77777777" w:rsidR="00251091" w:rsidRDefault="00251091" w:rsidP="00251091">
      <w:pPr>
        <w:pStyle w:val="B1"/>
      </w:pPr>
      <w:r>
        <w:t>-</w:t>
      </w:r>
      <w:r>
        <w:tab/>
        <w:t>GMLC URI locally provisioned in the AMF.</w:t>
      </w:r>
    </w:p>
    <w:p w14:paraId="56E093E7" w14:textId="77777777" w:rsidR="00251091" w:rsidRDefault="00251091" w:rsidP="00251091">
      <w:pPr>
        <w:pStyle w:val="NO"/>
      </w:pPr>
      <w:r>
        <w:t>NOTE:</w:t>
      </w:r>
      <w:r>
        <w:tab/>
        <w:t>During a handover procedure, both the source AMF and the target AMF can invoke the EventNotify service operation, based on the local configuration.</w:t>
      </w:r>
    </w:p>
    <w:p w14:paraId="0096D698" w14:textId="77777777" w:rsidR="00251091" w:rsidRDefault="00251091" w:rsidP="00251091">
      <w:r>
        <w:t>The operation is invoked by issuing a POST request to the callback URI of the NF Service Consumer (See clause 6.4.5.</w:t>
      </w:r>
      <w:r>
        <w:rPr>
          <w:lang w:eastAsia="zh-CN"/>
        </w:rPr>
        <w:t>2</w:t>
      </w:r>
      <w:r>
        <w:t>.2). See also figure 5.5.2.3.1-1.</w:t>
      </w:r>
    </w:p>
    <w:p w14:paraId="35B3383F" w14:textId="77777777" w:rsidR="00251091" w:rsidRDefault="00251091" w:rsidP="00251091">
      <w:pPr>
        <w:pStyle w:val="TH"/>
      </w:pPr>
    </w:p>
    <w:p w14:paraId="3781971D" w14:textId="77777777" w:rsidR="00251091" w:rsidRDefault="00251091" w:rsidP="00251091">
      <w:pPr>
        <w:pStyle w:val="TH"/>
      </w:pPr>
      <w:r>
        <w:rPr>
          <w:rFonts w:eastAsia="SimSun"/>
        </w:rPr>
        <w:object w:dxaOrig="8235" w:dyaOrig="2115" w14:anchorId="58C0F399">
          <v:shape id="_x0000_i1055" type="#_x0000_t75" style="width:412.05pt;height:105.8pt" o:ole="">
            <v:imagedata r:id="rId68" o:title=""/>
          </v:shape>
          <o:OLEObject Type="Embed" ProgID="Visio.Drawing.15" ShapeID="_x0000_i1055" DrawAspect="Content" ObjectID="_1709110507" r:id="rId69"/>
        </w:object>
      </w:r>
    </w:p>
    <w:p w14:paraId="018F0AC1" w14:textId="77777777" w:rsidR="00251091" w:rsidRDefault="00251091" w:rsidP="00251091">
      <w:pPr>
        <w:pStyle w:val="TF"/>
        <w:spacing w:before="120"/>
      </w:pPr>
      <w:r>
        <w:t>Figure 5.5.2.3.1-1: UE Location Notification</w:t>
      </w:r>
    </w:p>
    <w:p w14:paraId="679C5212" w14:textId="77777777"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14:paraId="73057313" w14:textId="77777777" w:rsidR="00251091" w:rsidRDefault="00251091" w:rsidP="00251091">
      <w:pPr>
        <w:pStyle w:val="B1"/>
      </w:pPr>
      <w:r>
        <w:t>2a.</w:t>
      </w:r>
      <w:r>
        <w:tab/>
        <w:t>On success, "204 No content" shall be returned by the NF Service Consumer.</w:t>
      </w:r>
    </w:p>
    <w:p w14:paraId="331C92D8" w14:textId="77777777"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6A3A3485" w14:textId="77777777" w:rsidR="00251091" w:rsidRDefault="00251091" w:rsidP="00110B55">
      <w:pPr>
        <w:pStyle w:val="Heading4"/>
        <w:rPr>
          <w:rFonts w:eastAsia="SimSun"/>
        </w:rPr>
      </w:pPr>
      <w:bookmarkStart w:id="1037" w:name="_Toc51925104"/>
      <w:bookmarkStart w:id="1038" w:name="_Toc51924625"/>
      <w:bookmarkStart w:id="1039" w:name="_Toc50124295"/>
      <w:bookmarkStart w:id="1040" w:name="_Toc50123824"/>
      <w:bookmarkStart w:id="1041" w:name="_Toc49867313"/>
      <w:bookmarkStart w:id="1042" w:name="_Toc43208247"/>
      <w:bookmarkStart w:id="1043" w:name="_Toc43118074"/>
      <w:bookmarkStart w:id="1044" w:name="_Toc25157022"/>
      <w:bookmarkStart w:id="1045" w:name="_Toc51925580"/>
      <w:bookmarkStart w:id="1046" w:name="_Toc81212598"/>
      <w:bookmarkStart w:id="1047" w:name="_Toc98497648"/>
      <w:r>
        <w:rPr>
          <w:rFonts w:eastAsia="SimSun"/>
        </w:rPr>
        <w:t>5.5.2.4</w:t>
      </w:r>
      <w:r>
        <w:rPr>
          <w:rFonts w:eastAsia="SimSun"/>
        </w:rPr>
        <w:tab/>
        <w:t>ProvideLocationInfo</w:t>
      </w:r>
      <w:bookmarkEnd w:id="1037"/>
      <w:bookmarkEnd w:id="1038"/>
      <w:bookmarkEnd w:id="1039"/>
      <w:bookmarkEnd w:id="1040"/>
      <w:bookmarkEnd w:id="1041"/>
      <w:bookmarkEnd w:id="1042"/>
      <w:bookmarkEnd w:id="1043"/>
      <w:bookmarkEnd w:id="1044"/>
      <w:bookmarkEnd w:id="1045"/>
      <w:bookmarkEnd w:id="1046"/>
      <w:bookmarkEnd w:id="1047"/>
    </w:p>
    <w:p w14:paraId="55FDBA2A" w14:textId="77777777" w:rsidR="00251091" w:rsidRDefault="00251091" w:rsidP="00110B55">
      <w:pPr>
        <w:pStyle w:val="Heading5"/>
        <w:rPr>
          <w:rFonts w:eastAsia="SimSun"/>
        </w:rPr>
      </w:pPr>
      <w:bookmarkStart w:id="1048" w:name="_Toc51925105"/>
      <w:bookmarkStart w:id="1049" w:name="_Toc51924626"/>
      <w:bookmarkStart w:id="1050" w:name="_Toc50124296"/>
      <w:bookmarkStart w:id="1051" w:name="_Toc50123825"/>
      <w:bookmarkStart w:id="1052" w:name="_Toc49867314"/>
      <w:bookmarkStart w:id="1053" w:name="_Toc43208248"/>
      <w:bookmarkStart w:id="1054" w:name="_Toc43118075"/>
      <w:bookmarkStart w:id="1055" w:name="_Toc25157023"/>
      <w:bookmarkStart w:id="1056" w:name="_Toc51925581"/>
      <w:bookmarkStart w:id="1057" w:name="_Toc81212599"/>
      <w:bookmarkStart w:id="1058" w:name="_Toc98497649"/>
      <w:r>
        <w:rPr>
          <w:rFonts w:eastAsia="SimSun"/>
        </w:rPr>
        <w:t>5.5.2.4.1</w:t>
      </w:r>
      <w:r>
        <w:rPr>
          <w:rFonts w:eastAsia="SimSun"/>
        </w:rPr>
        <w:tab/>
        <w:t>General</w:t>
      </w:r>
      <w:bookmarkEnd w:id="1048"/>
      <w:bookmarkEnd w:id="1049"/>
      <w:bookmarkEnd w:id="1050"/>
      <w:bookmarkEnd w:id="1051"/>
      <w:bookmarkEnd w:id="1052"/>
      <w:bookmarkEnd w:id="1053"/>
      <w:bookmarkEnd w:id="1054"/>
      <w:bookmarkEnd w:id="1055"/>
      <w:bookmarkEnd w:id="1056"/>
      <w:bookmarkEnd w:id="1057"/>
      <w:bookmarkEnd w:id="1058"/>
    </w:p>
    <w:p w14:paraId="01DBD406" w14:textId="77777777"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14:paraId="696199D5" w14:textId="77777777"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14:paraId="60576E4D" w14:textId="77777777" w:rsidR="00251091" w:rsidRDefault="00251091" w:rsidP="00251091">
      <w:pPr>
        <w:pStyle w:val="TH"/>
      </w:pPr>
      <w:r>
        <w:rPr>
          <w:rFonts w:eastAsia="SimSun"/>
        </w:rPr>
        <w:object w:dxaOrig="7980" w:dyaOrig="2145" w14:anchorId="7D4E147D">
          <v:shape id="_x0000_i1056" type="#_x0000_t75" style="width:397.65pt;height:108pt" o:ole="">
            <v:imagedata r:id="rId70" o:title=""/>
          </v:shape>
          <o:OLEObject Type="Embed" ProgID="Visio.Drawing.15" ShapeID="_x0000_i1056" DrawAspect="Content" ObjectID="_1709110508" r:id="rId71"/>
        </w:object>
      </w:r>
    </w:p>
    <w:p w14:paraId="152F5C5D" w14:textId="77777777" w:rsidR="00251091" w:rsidRDefault="00251091" w:rsidP="00251091">
      <w:pPr>
        <w:pStyle w:val="TF"/>
      </w:pPr>
      <w:r>
        <w:t>Figure 5.5.2.4.1-1: NF Service Consumer requests the Location Information of the UE</w:t>
      </w:r>
    </w:p>
    <w:p w14:paraId="54F70DD6" w14:textId="77777777"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14:paraId="24DAB179" w14:textId="77777777" w:rsidR="00251091" w:rsidRDefault="00251091" w:rsidP="00251091">
      <w:pPr>
        <w:pStyle w:val="B1"/>
      </w:pPr>
      <w:r>
        <w:tab/>
        <w:t>If the NF Service Consumer desires the current location information of the target UE, it shall set "reqCurrentLoc" attribute to "true".</w:t>
      </w:r>
    </w:p>
    <w:p w14:paraId="74D7238E" w14:textId="77777777"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14:paraId="7C7BEC0E" w14:textId="77777777" w:rsidR="00251091" w:rsidRDefault="00251091" w:rsidP="003A6312">
      <w:pPr>
        <w:pStyle w:val="B1"/>
      </w:pPr>
      <w:r w:rsidRPr="003A6312">
        <w:tab/>
        <w:t>If "reqCurrentLoc" attribute is set to "true" and the UE is in CM-IDLE state,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391BBD76" w14:textId="77777777" w:rsidR="00251091" w:rsidRDefault="00251091" w:rsidP="00251091">
      <w:pPr>
        <w:pStyle w:val="B1"/>
        <w:ind w:firstLine="0"/>
      </w:pPr>
      <w:bookmarkStart w:id="1059" w:name="_PERM_MCCTEMPBM_CRPT25990030___3"/>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bookmarkEnd w:id="1059"/>
    <w:p w14:paraId="784032C1" w14:textId="77777777"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14:paraId="51E7FC9D" w14:textId="77777777" w:rsidR="00251091" w:rsidRDefault="00251091" w:rsidP="00251091">
      <w:pPr>
        <w:pStyle w:val="B1"/>
        <w:rPr>
          <w:lang w:eastAsia="zh-CN"/>
        </w:rPr>
      </w:pPr>
    </w:p>
    <w:p w14:paraId="4BD2FF75" w14:textId="77777777" w:rsidR="00251091" w:rsidRDefault="00251091" w:rsidP="00110B55">
      <w:pPr>
        <w:pStyle w:val="Heading1"/>
        <w:rPr>
          <w:rFonts w:eastAsia="SimSun"/>
        </w:rPr>
      </w:pPr>
      <w:bookmarkStart w:id="1060" w:name="_Toc51925106"/>
      <w:bookmarkStart w:id="1061" w:name="_Toc51924627"/>
      <w:bookmarkStart w:id="1062" w:name="_Toc50124297"/>
      <w:bookmarkStart w:id="1063" w:name="_Toc50123826"/>
      <w:bookmarkStart w:id="1064" w:name="_Toc49867315"/>
      <w:bookmarkStart w:id="1065" w:name="_Toc43208249"/>
      <w:bookmarkStart w:id="1066" w:name="_Toc43118076"/>
      <w:bookmarkStart w:id="1067" w:name="_Toc25157024"/>
      <w:bookmarkStart w:id="1068" w:name="_Toc51925582"/>
      <w:bookmarkStart w:id="1069" w:name="_Toc81212600"/>
      <w:bookmarkStart w:id="1070" w:name="_Toc98497650"/>
      <w:r>
        <w:rPr>
          <w:rFonts w:eastAsia="SimSun"/>
        </w:rPr>
        <w:t>6</w:t>
      </w:r>
      <w:r>
        <w:rPr>
          <w:rFonts w:eastAsia="SimSun"/>
        </w:rPr>
        <w:tab/>
        <w:t>API Definitions</w:t>
      </w:r>
      <w:bookmarkEnd w:id="1060"/>
      <w:bookmarkEnd w:id="1061"/>
      <w:bookmarkEnd w:id="1062"/>
      <w:bookmarkEnd w:id="1063"/>
      <w:bookmarkEnd w:id="1064"/>
      <w:bookmarkEnd w:id="1065"/>
      <w:bookmarkEnd w:id="1066"/>
      <w:bookmarkEnd w:id="1067"/>
      <w:bookmarkEnd w:id="1068"/>
      <w:bookmarkEnd w:id="1069"/>
      <w:bookmarkEnd w:id="1070"/>
    </w:p>
    <w:p w14:paraId="789EFEF9" w14:textId="77777777" w:rsidR="00251091" w:rsidRDefault="00251091" w:rsidP="00110B55">
      <w:pPr>
        <w:pStyle w:val="Heading2"/>
        <w:rPr>
          <w:rFonts w:eastAsia="SimSun"/>
        </w:rPr>
      </w:pPr>
      <w:bookmarkStart w:id="1071" w:name="_Toc51925107"/>
      <w:bookmarkStart w:id="1072" w:name="_Toc51924628"/>
      <w:bookmarkStart w:id="1073" w:name="_Toc50124298"/>
      <w:bookmarkStart w:id="1074" w:name="_Toc50123827"/>
      <w:bookmarkStart w:id="1075" w:name="_Toc49867316"/>
      <w:bookmarkStart w:id="1076" w:name="_Toc43208250"/>
      <w:bookmarkStart w:id="1077" w:name="_Toc43118077"/>
      <w:bookmarkStart w:id="1078" w:name="_Toc25157025"/>
      <w:bookmarkStart w:id="1079" w:name="_Toc51925583"/>
      <w:bookmarkStart w:id="1080" w:name="_Toc81212601"/>
      <w:bookmarkStart w:id="1081" w:name="_Toc98497651"/>
      <w:r>
        <w:rPr>
          <w:rFonts w:eastAsia="SimSun"/>
        </w:rPr>
        <w:t>6.1</w:t>
      </w:r>
      <w:r>
        <w:rPr>
          <w:rFonts w:eastAsia="SimSun"/>
        </w:rPr>
        <w:tab/>
        <w:t>Namf_Communication Service API</w:t>
      </w:r>
      <w:bookmarkEnd w:id="1071"/>
      <w:bookmarkEnd w:id="1072"/>
      <w:bookmarkEnd w:id="1073"/>
      <w:bookmarkEnd w:id="1074"/>
      <w:bookmarkEnd w:id="1075"/>
      <w:bookmarkEnd w:id="1076"/>
      <w:bookmarkEnd w:id="1077"/>
      <w:bookmarkEnd w:id="1078"/>
      <w:bookmarkEnd w:id="1079"/>
      <w:bookmarkEnd w:id="1080"/>
      <w:bookmarkEnd w:id="1081"/>
    </w:p>
    <w:p w14:paraId="06A87DA3" w14:textId="77777777" w:rsidR="00251091" w:rsidRDefault="00251091" w:rsidP="00110B55">
      <w:pPr>
        <w:pStyle w:val="Heading3"/>
        <w:rPr>
          <w:rFonts w:eastAsia="SimSun"/>
        </w:rPr>
      </w:pPr>
      <w:bookmarkStart w:id="1082" w:name="_Toc51925108"/>
      <w:bookmarkStart w:id="1083" w:name="_Toc51924629"/>
      <w:bookmarkStart w:id="1084" w:name="_Toc50124299"/>
      <w:bookmarkStart w:id="1085" w:name="_Toc50123828"/>
      <w:bookmarkStart w:id="1086" w:name="_Toc49867317"/>
      <w:bookmarkStart w:id="1087" w:name="_Toc43208251"/>
      <w:bookmarkStart w:id="1088" w:name="_Toc43118078"/>
      <w:bookmarkStart w:id="1089" w:name="_Toc25157026"/>
      <w:bookmarkStart w:id="1090" w:name="_Toc51925584"/>
      <w:bookmarkStart w:id="1091" w:name="_Toc81212602"/>
      <w:bookmarkStart w:id="1092" w:name="_Toc98497652"/>
      <w:r>
        <w:rPr>
          <w:rFonts w:eastAsia="SimSun"/>
        </w:rPr>
        <w:t>6.1.1</w:t>
      </w:r>
      <w:r>
        <w:rPr>
          <w:rFonts w:eastAsia="SimSun"/>
        </w:rPr>
        <w:tab/>
        <w:t>API URI</w:t>
      </w:r>
      <w:bookmarkEnd w:id="1082"/>
      <w:bookmarkEnd w:id="1083"/>
      <w:bookmarkEnd w:id="1084"/>
      <w:bookmarkEnd w:id="1085"/>
      <w:bookmarkEnd w:id="1086"/>
      <w:bookmarkEnd w:id="1087"/>
      <w:bookmarkEnd w:id="1088"/>
      <w:bookmarkEnd w:id="1089"/>
      <w:bookmarkEnd w:id="1090"/>
      <w:bookmarkEnd w:id="1091"/>
      <w:bookmarkEnd w:id="1092"/>
    </w:p>
    <w:p w14:paraId="08E88E57" w14:textId="77777777"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14:paraId="5CA954F4"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672CFB11" w14:textId="77777777" w:rsidR="00251091" w:rsidRDefault="00251091" w:rsidP="00251091">
      <w:pPr>
        <w:pStyle w:val="B1"/>
        <w:rPr>
          <w:b/>
          <w:noProof/>
        </w:rPr>
      </w:pPr>
      <w:r>
        <w:rPr>
          <w:b/>
          <w:noProof/>
        </w:rPr>
        <w:t>{apiRoot}/&lt;apiName&gt;/&lt;apiVersion&gt;/&lt;apiSpecificResourceUriPart&gt;</w:t>
      </w:r>
    </w:p>
    <w:p w14:paraId="43A8A0A1" w14:textId="77777777" w:rsidR="00251091" w:rsidRDefault="00251091" w:rsidP="00251091">
      <w:pPr>
        <w:rPr>
          <w:noProof/>
          <w:lang w:eastAsia="zh-CN"/>
        </w:rPr>
      </w:pPr>
      <w:r>
        <w:rPr>
          <w:noProof/>
          <w:lang w:eastAsia="zh-CN"/>
        </w:rPr>
        <w:t>with the following components:</w:t>
      </w:r>
    </w:p>
    <w:p w14:paraId="37271815"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1D39E11"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14:paraId="5E63D41B" w14:textId="77777777" w:rsidR="00251091" w:rsidRDefault="00251091" w:rsidP="00251091">
      <w:pPr>
        <w:pStyle w:val="B1"/>
        <w:rPr>
          <w:noProof/>
        </w:rPr>
      </w:pPr>
      <w:r>
        <w:rPr>
          <w:noProof/>
        </w:rPr>
        <w:t>-</w:t>
      </w:r>
      <w:r>
        <w:rPr>
          <w:noProof/>
        </w:rPr>
        <w:tab/>
        <w:t>The &lt;apiVersion&gt; shall be "v1".</w:t>
      </w:r>
    </w:p>
    <w:p w14:paraId="36CCF93C"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70823C13" w14:textId="77777777" w:rsidR="00251091" w:rsidRDefault="00251091" w:rsidP="00110B55">
      <w:pPr>
        <w:pStyle w:val="Heading3"/>
        <w:rPr>
          <w:rFonts w:eastAsia="SimSun"/>
        </w:rPr>
      </w:pPr>
      <w:bookmarkStart w:id="1093" w:name="_Toc51925109"/>
      <w:bookmarkStart w:id="1094" w:name="_Toc51924630"/>
      <w:bookmarkStart w:id="1095" w:name="_Toc50124300"/>
      <w:bookmarkStart w:id="1096" w:name="_Toc50123829"/>
      <w:bookmarkStart w:id="1097" w:name="_Toc49867318"/>
      <w:bookmarkStart w:id="1098" w:name="_Toc43208252"/>
      <w:bookmarkStart w:id="1099" w:name="_Toc43118079"/>
      <w:bookmarkStart w:id="1100" w:name="_Toc25157027"/>
      <w:bookmarkStart w:id="1101" w:name="_Toc51925585"/>
      <w:bookmarkStart w:id="1102" w:name="_Toc81212603"/>
      <w:bookmarkStart w:id="1103" w:name="_Toc98497653"/>
      <w:r>
        <w:rPr>
          <w:rFonts w:eastAsia="SimSun"/>
        </w:rPr>
        <w:t>6.1.2</w:t>
      </w:r>
      <w:r>
        <w:rPr>
          <w:rFonts w:eastAsia="SimSun"/>
        </w:rPr>
        <w:tab/>
        <w:t>Usage of HTTP</w:t>
      </w:r>
      <w:bookmarkEnd w:id="1093"/>
      <w:bookmarkEnd w:id="1094"/>
      <w:bookmarkEnd w:id="1095"/>
      <w:bookmarkEnd w:id="1096"/>
      <w:bookmarkEnd w:id="1097"/>
      <w:bookmarkEnd w:id="1098"/>
      <w:bookmarkEnd w:id="1099"/>
      <w:bookmarkEnd w:id="1100"/>
      <w:bookmarkEnd w:id="1101"/>
      <w:bookmarkEnd w:id="1102"/>
      <w:bookmarkEnd w:id="1103"/>
    </w:p>
    <w:p w14:paraId="4F479778" w14:textId="77777777" w:rsidR="00251091" w:rsidRDefault="00251091" w:rsidP="00110B55">
      <w:pPr>
        <w:pStyle w:val="Heading4"/>
        <w:rPr>
          <w:rFonts w:eastAsia="SimSun"/>
        </w:rPr>
      </w:pPr>
      <w:bookmarkStart w:id="1104" w:name="_Toc51925110"/>
      <w:bookmarkStart w:id="1105" w:name="_Toc51924631"/>
      <w:bookmarkStart w:id="1106" w:name="_Toc50124301"/>
      <w:bookmarkStart w:id="1107" w:name="_Toc50123830"/>
      <w:bookmarkStart w:id="1108" w:name="_Toc49867319"/>
      <w:bookmarkStart w:id="1109" w:name="_Toc43208253"/>
      <w:bookmarkStart w:id="1110" w:name="_Toc43118080"/>
      <w:bookmarkStart w:id="1111" w:name="_Toc25157028"/>
      <w:bookmarkStart w:id="1112" w:name="_Toc51925586"/>
      <w:bookmarkStart w:id="1113" w:name="_Toc81212604"/>
      <w:bookmarkStart w:id="1114" w:name="_Toc98497654"/>
      <w:r>
        <w:rPr>
          <w:rFonts w:eastAsia="SimSun"/>
        </w:rPr>
        <w:t>6.1.2.1</w:t>
      </w:r>
      <w:r>
        <w:rPr>
          <w:rFonts w:eastAsia="SimSun"/>
        </w:rPr>
        <w:tab/>
        <w:t>General</w:t>
      </w:r>
      <w:bookmarkEnd w:id="1104"/>
      <w:bookmarkEnd w:id="1105"/>
      <w:bookmarkEnd w:id="1106"/>
      <w:bookmarkEnd w:id="1107"/>
      <w:bookmarkEnd w:id="1108"/>
      <w:bookmarkEnd w:id="1109"/>
      <w:bookmarkEnd w:id="1110"/>
      <w:bookmarkEnd w:id="1111"/>
      <w:bookmarkEnd w:id="1112"/>
      <w:bookmarkEnd w:id="1113"/>
      <w:bookmarkEnd w:id="1114"/>
    </w:p>
    <w:p w14:paraId="088AA619" w14:textId="77777777" w:rsidR="00251091" w:rsidRDefault="00251091" w:rsidP="00251091">
      <w:pPr>
        <w:rPr>
          <w:rFonts w:eastAsia="SimSun"/>
        </w:rPr>
      </w:pPr>
      <w:r>
        <w:t>HTTP/2, as defined in IETF RFC 7540 [19], shall be used as specified in clause 5 of 3GPP TS 29.500 [4].</w:t>
      </w:r>
    </w:p>
    <w:p w14:paraId="4A12B5D8" w14:textId="77777777" w:rsidR="00251091" w:rsidRDefault="00251091" w:rsidP="00251091">
      <w:r>
        <w:t>HTTP</w:t>
      </w:r>
      <w:r>
        <w:rPr>
          <w:lang w:eastAsia="zh-CN"/>
        </w:rPr>
        <w:t xml:space="preserve">/2 </w:t>
      </w:r>
      <w:r>
        <w:t>shall be transported as specified in clause 5.3 of 3GPP TS 29.500 [4].</w:t>
      </w:r>
    </w:p>
    <w:p w14:paraId="4AD6F21D" w14:textId="77777777" w:rsidR="00251091" w:rsidRDefault="00251091" w:rsidP="00251091">
      <w:r>
        <w:lastRenderedPageBreak/>
        <w:t>HTTP messages and bodies for the Namf_Communication service shall comply with the OpenAPI [23] specification contained in Annex A.</w:t>
      </w:r>
    </w:p>
    <w:p w14:paraId="331329CA" w14:textId="77777777" w:rsidR="00251091" w:rsidRDefault="00251091" w:rsidP="00110B55">
      <w:pPr>
        <w:pStyle w:val="Heading4"/>
        <w:rPr>
          <w:rFonts w:eastAsia="SimSun"/>
        </w:rPr>
      </w:pPr>
      <w:bookmarkStart w:id="1115" w:name="_Toc51925111"/>
      <w:bookmarkStart w:id="1116" w:name="_Toc51924632"/>
      <w:bookmarkStart w:id="1117" w:name="_Toc50124302"/>
      <w:bookmarkStart w:id="1118" w:name="_Toc50123831"/>
      <w:bookmarkStart w:id="1119" w:name="_Toc49867320"/>
      <w:bookmarkStart w:id="1120" w:name="_Toc43208254"/>
      <w:bookmarkStart w:id="1121" w:name="_Toc43118081"/>
      <w:bookmarkStart w:id="1122" w:name="_Toc25157029"/>
      <w:bookmarkStart w:id="1123" w:name="_Toc51925587"/>
      <w:bookmarkStart w:id="1124" w:name="_Toc81212605"/>
      <w:bookmarkStart w:id="1125" w:name="_Toc98497655"/>
      <w:r>
        <w:rPr>
          <w:rFonts w:eastAsia="SimSun"/>
        </w:rPr>
        <w:t>6.1.2.2</w:t>
      </w:r>
      <w:r>
        <w:rPr>
          <w:rFonts w:eastAsia="SimSun"/>
        </w:rPr>
        <w:tab/>
        <w:t>HTTP standard headers</w:t>
      </w:r>
      <w:bookmarkEnd w:id="1115"/>
      <w:bookmarkEnd w:id="1116"/>
      <w:bookmarkEnd w:id="1117"/>
      <w:bookmarkEnd w:id="1118"/>
      <w:bookmarkEnd w:id="1119"/>
      <w:bookmarkEnd w:id="1120"/>
      <w:bookmarkEnd w:id="1121"/>
      <w:bookmarkEnd w:id="1122"/>
      <w:bookmarkEnd w:id="1123"/>
      <w:bookmarkEnd w:id="1124"/>
      <w:bookmarkEnd w:id="1125"/>
    </w:p>
    <w:p w14:paraId="0136E967" w14:textId="77777777" w:rsidR="00251091" w:rsidRDefault="00251091" w:rsidP="00110B55">
      <w:pPr>
        <w:pStyle w:val="Heading5"/>
        <w:rPr>
          <w:rFonts w:eastAsia="SimSun"/>
          <w:lang w:eastAsia="zh-CN"/>
        </w:rPr>
      </w:pPr>
      <w:bookmarkStart w:id="1126" w:name="_Toc51925112"/>
      <w:bookmarkStart w:id="1127" w:name="_Toc51924633"/>
      <w:bookmarkStart w:id="1128" w:name="_Toc50124303"/>
      <w:bookmarkStart w:id="1129" w:name="_Toc50123832"/>
      <w:bookmarkStart w:id="1130" w:name="_Toc49867321"/>
      <w:bookmarkStart w:id="1131" w:name="_Toc43208255"/>
      <w:bookmarkStart w:id="1132" w:name="_Toc43118082"/>
      <w:bookmarkStart w:id="1133" w:name="_Toc25157030"/>
      <w:bookmarkStart w:id="1134" w:name="_Toc51925588"/>
      <w:bookmarkStart w:id="1135" w:name="_Toc81212606"/>
      <w:bookmarkStart w:id="1136" w:name="_Toc98497656"/>
      <w:r>
        <w:rPr>
          <w:rFonts w:eastAsia="SimSun"/>
        </w:rPr>
        <w:t>6.1.2.2.1</w:t>
      </w:r>
      <w:r>
        <w:rPr>
          <w:rFonts w:eastAsia="SimSun"/>
          <w:lang w:eastAsia="zh-CN"/>
        </w:rPr>
        <w:tab/>
        <w:t>General</w:t>
      </w:r>
      <w:bookmarkEnd w:id="1126"/>
      <w:bookmarkEnd w:id="1127"/>
      <w:bookmarkEnd w:id="1128"/>
      <w:bookmarkEnd w:id="1129"/>
      <w:bookmarkEnd w:id="1130"/>
      <w:bookmarkEnd w:id="1131"/>
      <w:bookmarkEnd w:id="1132"/>
      <w:bookmarkEnd w:id="1133"/>
      <w:bookmarkEnd w:id="1134"/>
      <w:bookmarkEnd w:id="1135"/>
      <w:bookmarkEnd w:id="1136"/>
    </w:p>
    <w:p w14:paraId="32A4BEAE" w14:textId="77777777" w:rsidR="00251091" w:rsidRDefault="00251091" w:rsidP="00251091">
      <w:pPr>
        <w:rPr>
          <w:rFonts w:eastAsia="SimSun"/>
          <w:lang w:eastAsia="zh-CN"/>
        </w:rPr>
      </w:pPr>
      <w:r>
        <w:t>The usage of HTTP standard headers shall be supported as specified in clause 5.2.2 of 3GPP TS 29.500 [4].</w:t>
      </w:r>
    </w:p>
    <w:p w14:paraId="7533DDC5" w14:textId="77777777" w:rsidR="00251091" w:rsidRDefault="00251091" w:rsidP="00110B55">
      <w:pPr>
        <w:pStyle w:val="Heading5"/>
        <w:rPr>
          <w:rFonts w:eastAsia="SimSun"/>
        </w:rPr>
      </w:pPr>
      <w:bookmarkStart w:id="1137" w:name="_Toc51925113"/>
      <w:bookmarkStart w:id="1138" w:name="_Toc51924634"/>
      <w:bookmarkStart w:id="1139" w:name="_Toc50124304"/>
      <w:bookmarkStart w:id="1140" w:name="_Toc50123833"/>
      <w:bookmarkStart w:id="1141" w:name="_Toc49867322"/>
      <w:bookmarkStart w:id="1142" w:name="_Toc43208256"/>
      <w:bookmarkStart w:id="1143" w:name="_Toc43118083"/>
      <w:bookmarkStart w:id="1144" w:name="_Toc25157031"/>
      <w:bookmarkStart w:id="1145" w:name="_Toc51925589"/>
      <w:bookmarkStart w:id="1146" w:name="_Toc81212607"/>
      <w:bookmarkStart w:id="1147" w:name="_Toc98497657"/>
      <w:r>
        <w:rPr>
          <w:rFonts w:eastAsia="SimSun"/>
        </w:rPr>
        <w:t>6.1.2.2.2</w:t>
      </w:r>
      <w:r>
        <w:rPr>
          <w:rFonts w:eastAsia="SimSun"/>
        </w:rPr>
        <w:tab/>
        <w:t>Content type</w:t>
      </w:r>
      <w:bookmarkEnd w:id="1137"/>
      <w:bookmarkEnd w:id="1138"/>
      <w:bookmarkEnd w:id="1139"/>
      <w:bookmarkEnd w:id="1140"/>
      <w:bookmarkEnd w:id="1141"/>
      <w:bookmarkEnd w:id="1142"/>
      <w:bookmarkEnd w:id="1143"/>
      <w:bookmarkEnd w:id="1144"/>
      <w:bookmarkEnd w:id="1145"/>
      <w:bookmarkEnd w:id="1146"/>
      <w:bookmarkEnd w:id="1147"/>
    </w:p>
    <w:p w14:paraId="61CFBB9F" w14:textId="77777777" w:rsidR="00251091" w:rsidRDefault="00251091" w:rsidP="00251091">
      <w:pPr>
        <w:rPr>
          <w:rFonts w:eastAsia="SimSun"/>
        </w:rPr>
      </w:pPr>
      <w:r>
        <w:t>The following content types shall be supported:</w:t>
      </w:r>
    </w:p>
    <w:p w14:paraId="795DBE51"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C5B176C"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9E5695" w14:textId="77777777" w:rsidR="00251091" w:rsidRDefault="00251091" w:rsidP="00251091">
      <w:r>
        <w:t>Multipart messages shall also be supported (see clause 6.1.2.4) using the content type "multipart/related", comprising:</w:t>
      </w:r>
    </w:p>
    <w:p w14:paraId="6E6C95DA" w14:textId="77777777" w:rsidR="00251091" w:rsidRDefault="00251091" w:rsidP="00251091">
      <w:pPr>
        <w:pStyle w:val="B1"/>
      </w:pPr>
      <w:r>
        <w:t>-</w:t>
      </w:r>
      <w:r>
        <w:tab/>
        <w:t>one JSON body part with the "application/json" content type; and</w:t>
      </w:r>
    </w:p>
    <w:p w14:paraId="56BDB29F" w14:textId="77777777" w:rsidR="00251091" w:rsidRDefault="00251091" w:rsidP="00251091">
      <w:pPr>
        <w:pStyle w:val="B1"/>
      </w:pPr>
      <w:r>
        <w:t>-</w:t>
      </w:r>
      <w:r>
        <w:tab/>
        <w:t>one or more binary body parts with 3gpp vendor specific content subtypes.</w:t>
      </w:r>
    </w:p>
    <w:p w14:paraId="467A634A" w14:textId="77777777" w:rsidR="00251091" w:rsidRDefault="00251091" w:rsidP="00251091">
      <w:r>
        <w:t>The 3gpp vendor specific content subtypes defined in Table 6.1.2.2.2-1 shall be supported.</w:t>
      </w:r>
    </w:p>
    <w:p w14:paraId="603FEC71" w14:textId="77777777"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251091" w14:paraId="1DB806FD" w14:textId="77777777"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F5E8DBC" w14:textId="77777777"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0213E" w14:textId="77777777" w:rsidR="00251091" w:rsidRDefault="00251091">
            <w:pPr>
              <w:pStyle w:val="TAH"/>
            </w:pPr>
            <w:r>
              <w:t>Description</w:t>
            </w:r>
          </w:p>
        </w:tc>
      </w:tr>
      <w:tr w:rsidR="00251091" w14:paraId="178F430C"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37F0EBFB" w14:textId="77777777"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3099CE62" w14:textId="77777777" w:rsidR="00251091" w:rsidRDefault="00251091">
            <w:pPr>
              <w:pStyle w:val="TAL"/>
            </w:pPr>
            <w:r>
              <w:t>Binary encoded payload, encoding NG Application Protocol (NGAP) IEs, as specified in clause 9.4 of 3GPP TS 38.413 [12] (ASN.1 encoded).</w:t>
            </w:r>
          </w:p>
        </w:tc>
      </w:tr>
      <w:tr w:rsidR="00251091" w14:paraId="62B2A41B"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6E0BD4BC" w14:textId="77777777"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56ED2509" w14:textId="77777777" w:rsidR="00251091" w:rsidRDefault="00251091">
            <w:pPr>
              <w:pStyle w:val="TAL"/>
            </w:pPr>
            <w:r>
              <w:t xml:space="preserve">Binary encoded payload, encoding a 5GS NAS message, as specified in 3GPP TS 24.501 [11].  </w:t>
            </w:r>
          </w:p>
        </w:tc>
      </w:tr>
      <w:tr w:rsidR="00251091" w14:paraId="342412DC" w14:textId="77777777"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7A4E97D7" w14:textId="77777777"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14:paraId="66F45038" w14:textId="77777777" w:rsidR="00251091" w:rsidRDefault="00251091" w:rsidP="00251091">
      <w:pPr>
        <w:rPr>
          <w:lang w:val="en-US"/>
        </w:rPr>
      </w:pPr>
    </w:p>
    <w:p w14:paraId="45B66D6E" w14:textId="77777777" w:rsidR="00251091" w:rsidRDefault="00251091" w:rsidP="00251091">
      <w:r>
        <w:t>See clause 6.1.2.4 for the binary payloads supported in the binary body part of multipart messages.</w:t>
      </w:r>
    </w:p>
    <w:p w14:paraId="0290DCD2" w14:textId="77777777" w:rsidR="00251091" w:rsidRDefault="00251091" w:rsidP="00110B55">
      <w:pPr>
        <w:pStyle w:val="Heading4"/>
        <w:rPr>
          <w:rFonts w:eastAsia="SimSun"/>
        </w:rPr>
      </w:pPr>
      <w:bookmarkStart w:id="1148" w:name="_Toc51925114"/>
      <w:bookmarkStart w:id="1149" w:name="_Toc51924635"/>
      <w:bookmarkStart w:id="1150" w:name="_Toc50124305"/>
      <w:bookmarkStart w:id="1151" w:name="_Toc50123834"/>
      <w:bookmarkStart w:id="1152" w:name="_Toc49867323"/>
      <w:bookmarkStart w:id="1153" w:name="_Toc43208257"/>
      <w:bookmarkStart w:id="1154" w:name="_Toc43118084"/>
      <w:bookmarkStart w:id="1155" w:name="_Toc25157032"/>
      <w:bookmarkStart w:id="1156" w:name="_Toc51925590"/>
      <w:bookmarkStart w:id="1157" w:name="_Toc81212608"/>
      <w:bookmarkStart w:id="1158" w:name="_Toc98497658"/>
      <w:r>
        <w:rPr>
          <w:rFonts w:eastAsia="SimSun"/>
        </w:rPr>
        <w:t>6.1.2.3</w:t>
      </w:r>
      <w:r>
        <w:rPr>
          <w:rFonts w:eastAsia="SimSun"/>
        </w:rPr>
        <w:tab/>
        <w:t>HTTP custom headers</w:t>
      </w:r>
      <w:bookmarkEnd w:id="1148"/>
      <w:bookmarkEnd w:id="1149"/>
      <w:bookmarkEnd w:id="1150"/>
      <w:bookmarkEnd w:id="1151"/>
      <w:bookmarkEnd w:id="1152"/>
      <w:bookmarkEnd w:id="1153"/>
      <w:bookmarkEnd w:id="1154"/>
      <w:bookmarkEnd w:id="1155"/>
      <w:bookmarkEnd w:id="1156"/>
      <w:bookmarkEnd w:id="1157"/>
      <w:bookmarkEnd w:id="1158"/>
    </w:p>
    <w:p w14:paraId="0A741F30" w14:textId="77777777" w:rsidR="00251091" w:rsidRDefault="00251091" w:rsidP="00110B55">
      <w:pPr>
        <w:pStyle w:val="Heading5"/>
        <w:rPr>
          <w:rFonts w:eastAsia="SimSun"/>
          <w:lang w:eastAsia="zh-CN"/>
        </w:rPr>
      </w:pPr>
      <w:bookmarkStart w:id="1159" w:name="_Toc51925115"/>
      <w:bookmarkStart w:id="1160" w:name="_Toc51924636"/>
      <w:bookmarkStart w:id="1161" w:name="_Toc50124306"/>
      <w:bookmarkStart w:id="1162" w:name="_Toc50123835"/>
      <w:bookmarkStart w:id="1163" w:name="_Toc49867324"/>
      <w:bookmarkStart w:id="1164" w:name="_Toc43208258"/>
      <w:bookmarkStart w:id="1165" w:name="_Toc43118085"/>
      <w:bookmarkStart w:id="1166" w:name="_Toc25157033"/>
      <w:bookmarkStart w:id="1167" w:name="_Toc51925591"/>
      <w:bookmarkStart w:id="1168" w:name="_Toc81212609"/>
      <w:bookmarkStart w:id="1169" w:name="_Toc98497659"/>
      <w:r>
        <w:rPr>
          <w:rFonts w:eastAsia="SimSun"/>
        </w:rPr>
        <w:t>6.1.2.3.1</w:t>
      </w:r>
      <w:r>
        <w:rPr>
          <w:rFonts w:eastAsia="SimSun"/>
          <w:lang w:eastAsia="zh-CN"/>
        </w:rPr>
        <w:tab/>
        <w:t>General</w:t>
      </w:r>
      <w:bookmarkEnd w:id="1159"/>
      <w:bookmarkEnd w:id="1160"/>
      <w:bookmarkEnd w:id="1161"/>
      <w:bookmarkEnd w:id="1162"/>
      <w:bookmarkEnd w:id="1163"/>
      <w:bookmarkEnd w:id="1164"/>
      <w:bookmarkEnd w:id="1165"/>
      <w:bookmarkEnd w:id="1166"/>
      <w:bookmarkEnd w:id="1167"/>
      <w:bookmarkEnd w:id="1168"/>
      <w:bookmarkEnd w:id="1169"/>
    </w:p>
    <w:p w14:paraId="23DD1F13" w14:textId="77777777"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14:paraId="74FDF3EE" w14:textId="77777777" w:rsidR="00251091" w:rsidRDefault="00251091" w:rsidP="00110B55">
      <w:pPr>
        <w:pStyle w:val="Heading4"/>
        <w:rPr>
          <w:rFonts w:eastAsia="SimSun"/>
        </w:rPr>
      </w:pPr>
      <w:bookmarkStart w:id="1170" w:name="_Toc51925116"/>
      <w:bookmarkStart w:id="1171" w:name="_Toc51924637"/>
      <w:bookmarkStart w:id="1172" w:name="_Toc50124307"/>
      <w:bookmarkStart w:id="1173" w:name="_Toc50123836"/>
      <w:bookmarkStart w:id="1174" w:name="_Toc49867325"/>
      <w:bookmarkStart w:id="1175" w:name="_Toc43208259"/>
      <w:bookmarkStart w:id="1176" w:name="_Toc43118086"/>
      <w:bookmarkStart w:id="1177" w:name="_Toc25157034"/>
      <w:bookmarkStart w:id="1178" w:name="_Toc51925592"/>
      <w:bookmarkStart w:id="1179" w:name="_Toc81212610"/>
      <w:bookmarkStart w:id="1180" w:name="_Toc98497660"/>
      <w:r>
        <w:rPr>
          <w:rFonts w:eastAsia="SimSun"/>
        </w:rPr>
        <w:t>6.1.2.4</w:t>
      </w:r>
      <w:r>
        <w:rPr>
          <w:rFonts w:eastAsia="SimSun"/>
        </w:rPr>
        <w:tab/>
        <w:t>HTTP multipart messages</w:t>
      </w:r>
      <w:bookmarkEnd w:id="1170"/>
      <w:bookmarkEnd w:id="1171"/>
      <w:bookmarkEnd w:id="1172"/>
      <w:bookmarkEnd w:id="1173"/>
      <w:bookmarkEnd w:id="1174"/>
      <w:bookmarkEnd w:id="1175"/>
      <w:bookmarkEnd w:id="1176"/>
      <w:bookmarkEnd w:id="1177"/>
      <w:bookmarkEnd w:id="1178"/>
      <w:bookmarkEnd w:id="1179"/>
      <w:bookmarkEnd w:id="1180"/>
    </w:p>
    <w:p w14:paraId="4D83F2D3" w14:textId="77777777"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14:paraId="5A076689" w14:textId="77777777" w:rsidR="00251091" w:rsidRDefault="00251091" w:rsidP="00251091">
      <w:pPr>
        <w:pStyle w:val="B1"/>
      </w:pPr>
      <w:r>
        <w:t>-</w:t>
      </w:r>
      <w:r>
        <w:tab/>
        <w:t>N1N2MessageTransfer Request and Response (POST);</w:t>
      </w:r>
    </w:p>
    <w:p w14:paraId="68F58676" w14:textId="77777777" w:rsidR="00251091" w:rsidRDefault="00251091" w:rsidP="00251091">
      <w:pPr>
        <w:pStyle w:val="B1"/>
      </w:pPr>
      <w:r>
        <w:t>-</w:t>
      </w:r>
      <w:r>
        <w:tab/>
        <w:t>NonUeN2MessageTransfer Request and Response (POST);</w:t>
      </w:r>
    </w:p>
    <w:p w14:paraId="2E343DE7" w14:textId="77777777" w:rsidR="00251091" w:rsidRDefault="00251091" w:rsidP="00251091">
      <w:pPr>
        <w:pStyle w:val="B1"/>
      </w:pPr>
      <w:r>
        <w:t>-</w:t>
      </w:r>
      <w:r>
        <w:tab/>
        <w:t>N1MessageNotify (POST);</w:t>
      </w:r>
    </w:p>
    <w:p w14:paraId="25378303" w14:textId="77777777" w:rsidR="00251091" w:rsidRDefault="00251091" w:rsidP="00251091">
      <w:pPr>
        <w:pStyle w:val="B1"/>
      </w:pPr>
      <w:r>
        <w:t>-</w:t>
      </w:r>
      <w:r>
        <w:tab/>
        <w:t>N2InfoNotify (POST);</w:t>
      </w:r>
    </w:p>
    <w:p w14:paraId="5DA9D77D" w14:textId="77777777" w:rsidR="00251091" w:rsidRDefault="00251091" w:rsidP="00251091">
      <w:pPr>
        <w:pStyle w:val="B1"/>
      </w:pPr>
      <w:r>
        <w:t>-</w:t>
      </w:r>
      <w:r>
        <w:tab/>
        <w:t>NonUeN2InfoNotify (POST);</w:t>
      </w:r>
    </w:p>
    <w:p w14:paraId="57BCC89A" w14:textId="77777777" w:rsidR="00251091" w:rsidRDefault="00251091" w:rsidP="00251091">
      <w:pPr>
        <w:pStyle w:val="B1"/>
      </w:pPr>
      <w:r>
        <w:lastRenderedPageBreak/>
        <w:t>-</w:t>
      </w:r>
      <w:r>
        <w:tab/>
        <w:t>UEContextTransfer (POST);</w:t>
      </w:r>
    </w:p>
    <w:p w14:paraId="00688EE5" w14:textId="77777777" w:rsidR="00251091" w:rsidRDefault="00251091" w:rsidP="00251091">
      <w:pPr>
        <w:pStyle w:val="B1"/>
      </w:pPr>
      <w:r>
        <w:t>-</w:t>
      </w:r>
      <w:r>
        <w:tab/>
        <w:t>CreateUEContext (PUT)</w:t>
      </w:r>
    </w:p>
    <w:p w14:paraId="463E9D97" w14:textId="77777777" w:rsidR="00251091" w:rsidRDefault="00251091" w:rsidP="00251091">
      <w:r>
        <w:t>HTTP multipart messages shall include one JSON body part and one or more binary body parts comprising:</w:t>
      </w:r>
    </w:p>
    <w:p w14:paraId="6B307EC0" w14:textId="77777777" w:rsidR="00251091" w:rsidRDefault="00251091" w:rsidP="00251091">
      <w:pPr>
        <w:pStyle w:val="B1"/>
      </w:pPr>
      <w:r>
        <w:t>- N1payload, and/or N2 payload (see clause 6.1.6.4).</w:t>
      </w:r>
    </w:p>
    <w:p w14:paraId="3E7B6C42" w14:textId="77777777" w:rsidR="00251091" w:rsidRDefault="00251091" w:rsidP="00251091">
      <w:r>
        <w:t>The JSON body part shall be the "root" body part of the multipart message. It shall be encoded as the first body part of the multipart message. The "Start" parameter does not need to be included.</w:t>
      </w:r>
    </w:p>
    <w:p w14:paraId="1FF4F805" w14:textId="77777777" w:rsidR="00251091" w:rsidRDefault="00251091" w:rsidP="00251091">
      <w:r>
        <w:t>The multipart message shall include a "type" parameter (see IETF RFC 2387 [9]) specifying the media type of the root body part, i.e. "application/json".</w:t>
      </w:r>
    </w:p>
    <w:p w14:paraId="13DB9BB4" w14:textId="77777777"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14:paraId="6AF11198" w14:textId="77777777"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14:paraId="3D3CDFD1" w14:textId="77777777" w:rsidR="00251091" w:rsidRDefault="00251091" w:rsidP="00110B55">
      <w:pPr>
        <w:pStyle w:val="Heading3"/>
        <w:rPr>
          <w:rFonts w:eastAsia="SimSun"/>
        </w:rPr>
      </w:pPr>
      <w:bookmarkStart w:id="1181" w:name="_Toc51925117"/>
      <w:bookmarkStart w:id="1182" w:name="_Toc51924638"/>
      <w:bookmarkStart w:id="1183" w:name="_Toc50124308"/>
      <w:bookmarkStart w:id="1184" w:name="_Toc50123837"/>
      <w:bookmarkStart w:id="1185" w:name="_Toc49867326"/>
      <w:bookmarkStart w:id="1186" w:name="_Toc43208260"/>
      <w:bookmarkStart w:id="1187" w:name="_Toc43118087"/>
      <w:bookmarkStart w:id="1188" w:name="_Toc25157035"/>
      <w:bookmarkStart w:id="1189" w:name="_Toc51925593"/>
      <w:bookmarkStart w:id="1190" w:name="_Toc81212611"/>
      <w:bookmarkStart w:id="1191" w:name="_Toc98497661"/>
      <w:r>
        <w:rPr>
          <w:rFonts w:eastAsia="SimSun"/>
        </w:rPr>
        <w:lastRenderedPageBreak/>
        <w:t>6.1.3</w:t>
      </w:r>
      <w:r>
        <w:rPr>
          <w:rFonts w:eastAsia="SimSun"/>
        </w:rPr>
        <w:tab/>
        <w:t>Resources</w:t>
      </w:r>
      <w:bookmarkEnd w:id="1181"/>
      <w:bookmarkEnd w:id="1182"/>
      <w:bookmarkEnd w:id="1183"/>
      <w:bookmarkEnd w:id="1184"/>
      <w:bookmarkEnd w:id="1185"/>
      <w:bookmarkEnd w:id="1186"/>
      <w:bookmarkEnd w:id="1187"/>
      <w:bookmarkEnd w:id="1188"/>
      <w:bookmarkEnd w:id="1189"/>
      <w:bookmarkEnd w:id="1190"/>
      <w:bookmarkEnd w:id="1191"/>
    </w:p>
    <w:p w14:paraId="63632878" w14:textId="77777777" w:rsidR="00251091" w:rsidRDefault="00251091" w:rsidP="00110B55">
      <w:pPr>
        <w:pStyle w:val="Heading4"/>
        <w:rPr>
          <w:rFonts w:eastAsia="SimSun"/>
        </w:rPr>
      </w:pPr>
      <w:bookmarkStart w:id="1192" w:name="_Toc51925118"/>
      <w:bookmarkStart w:id="1193" w:name="_Toc51924639"/>
      <w:bookmarkStart w:id="1194" w:name="_Toc50124309"/>
      <w:bookmarkStart w:id="1195" w:name="_Toc50123838"/>
      <w:bookmarkStart w:id="1196" w:name="_Toc49867327"/>
      <w:bookmarkStart w:id="1197" w:name="_Toc43208261"/>
      <w:bookmarkStart w:id="1198" w:name="_Toc43118088"/>
      <w:bookmarkStart w:id="1199" w:name="_Toc25157036"/>
      <w:bookmarkStart w:id="1200" w:name="_Toc51925594"/>
      <w:bookmarkStart w:id="1201" w:name="_Toc81212612"/>
      <w:bookmarkStart w:id="1202" w:name="_Toc98497662"/>
      <w:r>
        <w:rPr>
          <w:rFonts w:eastAsia="SimSun"/>
        </w:rPr>
        <w:t>6.1.3.1</w:t>
      </w:r>
      <w:r>
        <w:rPr>
          <w:rFonts w:eastAsia="SimSun"/>
        </w:rPr>
        <w:tab/>
        <w:t>Overview</w:t>
      </w:r>
      <w:bookmarkEnd w:id="1192"/>
      <w:bookmarkEnd w:id="1193"/>
      <w:bookmarkEnd w:id="1194"/>
      <w:bookmarkEnd w:id="1195"/>
      <w:bookmarkEnd w:id="1196"/>
      <w:bookmarkEnd w:id="1197"/>
      <w:bookmarkEnd w:id="1198"/>
      <w:bookmarkEnd w:id="1199"/>
      <w:bookmarkEnd w:id="1200"/>
      <w:bookmarkEnd w:id="1201"/>
      <w:bookmarkEnd w:id="1202"/>
    </w:p>
    <w:p w14:paraId="6E1471BC" w14:textId="77777777" w:rsidR="00251091" w:rsidRDefault="00251091" w:rsidP="00251091">
      <w:pPr>
        <w:pStyle w:val="TH"/>
        <w:rPr>
          <w:rFonts w:eastAsia="SimSun"/>
        </w:rPr>
      </w:pPr>
      <w:r>
        <w:rPr>
          <w:rFonts w:eastAsia="SimSun"/>
        </w:rPr>
        <w:object w:dxaOrig="9825" w:dyaOrig="8280" w14:anchorId="3774EC6F">
          <v:shape id="_x0000_i1057" type="#_x0000_t75" style="width:491.8pt;height:414.3pt" o:ole="">
            <v:imagedata r:id="rId72" o:title="" cropbottom="14084f" cropright="14484f"/>
          </v:shape>
          <o:OLEObject Type="Embed" ProgID="Visio.Drawing.15" ShapeID="_x0000_i1057" DrawAspect="Content" ObjectID="_1709110509" r:id="rId73"/>
        </w:object>
      </w:r>
    </w:p>
    <w:p w14:paraId="215C39F3" w14:textId="77777777" w:rsidR="00251091" w:rsidRDefault="00251091" w:rsidP="00251091">
      <w:pPr>
        <w:pStyle w:val="TF"/>
      </w:pPr>
      <w:r>
        <w:t>Figure 6.1.3.1-1: Resource URI structure of the Namf_Communication API</w:t>
      </w:r>
    </w:p>
    <w:p w14:paraId="6A27F478" w14:textId="77777777" w:rsidR="00251091" w:rsidRDefault="00251091" w:rsidP="00251091">
      <w:r>
        <w:t>Table 6.1.3.1-1 provides an overview of the resources and applicable HTTP methods.</w:t>
      </w:r>
    </w:p>
    <w:p w14:paraId="19DA8D97" w14:textId="77777777"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251091" w14:paraId="1AE49E0B" w14:textId="77777777"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76A634" w14:textId="77777777"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D31C9E" w14:textId="77777777"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D9976" w14:textId="77777777"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F52951" w14:textId="77777777" w:rsidR="00251091" w:rsidRDefault="00251091">
            <w:pPr>
              <w:pStyle w:val="TAH"/>
            </w:pPr>
            <w:r>
              <w:t>Description</w:t>
            </w:r>
          </w:p>
          <w:p w14:paraId="663F0661" w14:textId="77777777" w:rsidR="00251091" w:rsidRDefault="00251091">
            <w:pPr>
              <w:pStyle w:val="TAH"/>
            </w:pPr>
            <w:r>
              <w:t>(Mapped Service Operations)</w:t>
            </w:r>
          </w:p>
        </w:tc>
      </w:tr>
      <w:tr w:rsidR="00251091" w14:paraId="0F0D1BBF" w14:textId="77777777"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14:paraId="4F8FC790" w14:textId="77777777" w:rsidR="00251091" w:rsidRDefault="00251091" w:rsidP="00110B55">
            <w:pPr>
              <w:pStyle w:val="TAL"/>
            </w:pPr>
            <w:r w:rsidRPr="00110B55">
              <w:t>I</w:t>
            </w:r>
            <w:r>
              <w:t>ndividual ueContext</w:t>
            </w:r>
          </w:p>
          <w:p w14:paraId="59E7C8A9" w14:textId="77777777"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14:paraId="2C09E412" w14:textId="77777777" w:rsidR="00251091" w:rsidRDefault="00251091">
            <w:pPr>
              <w:pStyle w:val="TAL"/>
            </w:pPr>
            <w:r>
              <w:t>{apiRoot}/namf-comm/&lt;apiVersion&gt;/ue-contexts/{ueContextId}</w:t>
            </w:r>
          </w:p>
          <w:p w14:paraId="127F56DE" w14:textId="77777777"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14:paraId="3A342B56" w14:textId="77777777"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14:paraId="7E6F4DEB" w14:textId="77777777" w:rsidR="00251091" w:rsidRDefault="00251091">
            <w:pPr>
              <w:pStyle w:val="TAL"/>
              <w:rPr>
                <w:iCs/>
              </w:rPr>
            </w:pPr>
          </w:p>
        </w:tc>
      </w:tr>
      <w:tr w:rsidR="00251091" w14:paraId="3ABC107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04EE2D1B" w14:textId="77777777" w:rsidR="00251091" w:rsidRDefault="00251091">
            <w:pPr>
              <w:spacing w:after="0"/>
              <w:rPr>
                <w:rFonts w:ascii="Arial" w:hAnsi="Arial"/>
                <w:iCs/>
                <w:sz w:val="18"/>
              </w:rPr>
            </w:pPr>
            <w:bookmarkStart w:id="1203" w:name="_PERM_MCCTEMPBM_CRPT25990031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5198F" w14:textId="77777777"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14:paraId="35F257FE" w14:textId="77777777"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2D268B55" w14:textId="77777777" w:rsidR="00251091" w:rsidRDefault="00251091">
            <w:pPr>
              <w:pStyle w:val="TAL"/>
            </w:pPr>
            <w:r>
              <w:t>CreateUEContext</w:t>
            </w:r>
          </w:p>
        </w:tc>
      </w:tr>
      <w:tr w:rsidR="00251091" w14:paraId="0A61154B"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5BD0CE91" w14:textId="77777777" w:rsidR="00251091" w:rsidRDefault="00251091">
            <w:pPr>
              <w:spacing w:after="0"/>
              <w:rPr>
                <w:rFonts w:ascii="Arial" w:hAnsi="Arial"/>
                <w:iCs/>
                <w:sz w:val="18"/>
              </w:rPr>
            </w:pPr>
            <w:bookmarkStart w:id="1204" w:name="_PERM_MCCTEMPBM_CRPT25990032___7"/>
            <w:bookmarkEnd w:id="1203"/>
            <w:bookmarkEnd w:id="1204"/>
          </w:p>
        </w:tc>
        <w:tc>
          <w:tcPr>
            <w:tcW w:w="2543" w:type="pct"/>
            <w:tcBorders>
              <w:top w:val="single" w:sz="4" w:space="0" w:color="auto"/>
              <w:left w:val="single" w:sz="4" w:space="0" w:color="auto"/>
              <w:bottom w:val="single" w:sz="4" w:space="0" w:color="auto"/>
              <w:right w:val="single" w:sz="4" w:space="0" w:color="auto"/>
            </w:tcBorders>
          </w:tcPr>
          <w:p w14:paraId="74917DFE" w14:textId="77777777" w:rsidR="00251091" w:rsidRDefault="00251091">
            <w:pPr>
              <w:pStyle w:val="TAL"/>
              <w:rPr>
                <w:lang w:eastAsia="zh-CN"/>
              </w:rPr>
            </w:pPr>
            <w:r>
              <w:t>{apiRoot}/namf-comm/&lt;apiVersion&gt;/ue</w:t>
            </w:r>
            <w:r>
              <w:rPr>
                <w:lang w:eastAsia="zh-CN"/>
              </w:rPr>
              <w:t>-</w:t>
            </w:r>
            <w:r>
              <w:t>contexts/{ueContextId}</w:t>
            </w:r>
            <w:r>
              <w:rPr>
                <w:lang w:eastAsia="zh-CN"/>
              </w:rPr>
              <w:t>/release</w:t>
            </w:r>
          </w:p>
          <w:p w14:paraId="0C9B7A01"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3A42E3D" w14:textId="77777777" w:rsidR="00251091" w:rsidRDefault="00251091">
            <w:pPr>
              <w:pStyle w:val="TAL"/>
              <w:rPr>
                <w:lang w:eastAsia="zh-CN"/>
              </w:rPr>
            </w:pPr>
            <w:r>
              <w:rPr>
                <w:lang w:eastAsia="zh-CN"/>
              </w:rPr>
              <w:t>(POST)</w:t>
            </w:r>
          </w:p>
          <w:p w14:paraId="0C8EA4A4" w14:textId="77777777"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14:paraId="574EF02F" w14:textId="77777777" w:rsidR="00251091" w:rsidRDefault="00251091">
            <w:pPr>
              <w:pStyle w:val="TAL"/>
            </w:pPr>
            <w:r>
              <w:rPr>
                <w:lang w:eastAsia="zh-CN"/>
              </w:rPr>
              <w:t>ReleaseUEContext</w:t>
            </w:r>
          </w:p>
        </w:tc>
      </w:tr>
      <w:tr w:rsidR="00251091" w14:paraId="12F5CB6C" w14:textId="77777777"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14:paraId="497A8608" w14:textId="77777777" w:rsidR="00251091" w:rsidRDefault="00251091">
            <w:pPr>
              <w:spacing w:after="0"/>
              <w:rPr>
                <w:rFonts w:ascii="Arial" w:hAnsi="Arial"/>
                <w:iCs/>
                <w:sz w:val="18"/>
              </w:rPr>
            </w:pPr>
            <w:bookmarkStart w:id="1205" w:name="_PERM_MCCTEMPBM_CRPT25990033___7"/>
            <w:bookmarkEnd w:id="1205"/>
          </w:p>
        </w:tc>
        <w:tc>
          <w:tcPr>
            <w:tcW w:w="2543" w:type="pct"/>
            <w:tcBorders>
              <w:top w:val="single" w:sz="4" w:space="0" w:color="auto"/>
              <w:left w:val="single" w:sz="4" w:space="0" w:color="auto"/>
              <w:bottom w:val="single" w:sz="4" w:space="0" w:color="auto"/>
              <w:right w:val="single" w:sz="4" w:space="0" w:color="auto"/>
            </w:tcBorders>
          </w:tcPr>
          <w:p w14:paraId="7C74CC0D" w14:textId="77777777" w:rsidR="00251091" w:rsidRDefault="00251091">
            <w:pPr>
              <w:pStyle w:val="TAL"/>
              <w:rPr>
                <w:lang w:eastAsia="zh-CN"/>
              </w:rPr>
            </w:pPr>
            <w:r>
              <w:t>{apiRoot}/namf-comm/&lt;apiVersion&gt;/ue</w:t>
            </w:r>
            <w:r>
              <w:rPr>
                <w:lang w:eastAsia="zh-CN"/>
              </w:rPr>
              <w:t>-</w:t>
            </w:r>
            <w:r>
              <w:t>contexts/{ueContextId}</w:t>
            </w:r>
            <w:r>
              <w:rPr>
                <w:lang w:eastAsia="zh-CN"/>
              </w:rPr>
              <w:t>/assign-ebi</w:t>
            </w:r>
          </w:p>
          <w:p w14:paraId="27C50530"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C64BCA8" w14:textId="77777777" w:rsidR="00251091" w:rsidRDefault="00251091">
            <w:pPr>
              <w:pStyle w:val="TAL"/>
              <w:rPr>
                <w:lang w:eastAsia="zh-CN"/>
              </w:rPr>
            </w:pPr>
            <w:r>
              <w:rPr>
                <w:lang w:eastAsia="zh-CN"/>
              </w:rPr>
              <w:t>(POST)</w:t>
            </w:r>
          </w:p>
          <w:p w14:paraId="4FA6580A" w14:textId="77777777"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14:paraId="3B8C5DC3" w14:textId="77777777" w:rsidR="00251091" w:rsidRDefault="00251091">
            <w:pPr>
              <w:pStyle w:val="TAL"/>
              <w:rPr>
                <w:lang w:eastAsia="zh-CN"/>
              </w:rPr>
            </w:pPr>
            <w:r>
              <w:rPr>
                <w:lang w:eastAsia="zh-CN"/>
              </w:rPr>
              <w:t>EBIAssignment</w:t>
            </w:r>
          </w:p>
        </w:tc>
      </w:tr>
      <w:tr w:rsidR="00251091" w14:paraId="3D21FAB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7A89AFF1" w14:textId="77777777" w:rsidR="00251091" w:rsidRDefault="00251091">
            <w:pPr>
              <w:spacing w:after="0"/>
              <w:rPr>
                <w:rFonts w:ascii="Arial" w:hAnsi="Arial"/>
                <w:iCs/>
                <w:sz w:val="18"/>
              </w:rPr>
            </w:pPr>
            <w:bookmarkStart w:id="1206" w:name="_PERM_MCCTEMPBM_CRPT25990034___7"/>
            <w:bookmarkEnd w:id="1206"/>
          </w:p>
        </w:tc>
        <w:tc>
          <w:tcPr>
            <w:tcW w:w="2543" w:type="pct"/>
            <w:tcBorders>
              <w:top w:val="single" w:sz="4" w:space="0" w:color="auto"/>
              <w:left w:val="single" w:sz="4" w:space="0" w:color="auto"/>
              <w:bottom w:val="single" w:sz="4" w:space="0" w:color="auto"/>
              <w:right w:val="single" w:sz="4" w:space="0" w:color="auto"/>
            </w:tcBorders>
            <w:hideMark/>
          </w:tcPr>
          <w:p w14:paraId="0F2FBC38" w14:textId="77777777"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14:paraId="35547A00" w14:textId="77777777" w:rsidR="00251091" w:rsidRDefault="00251091">
            <w:pPr>
              <w:pStyle w:val="TAL"/>
              <w:rPr>
                <w:lang w:eastAsia="zh-CN"/>
              </w:rPr>
            </w:pPr>
            <w:r>
              <w:rPr>
                <w:lang w:eastAsia="zh-CN"/>
              </w:rPr>
              <w:t>(POST)</w:t>
            </w:r>
          </w:p>
          <w:p w14:paraId="04D91AAF" w14:textId="77777777"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14:paraId="17E16665" w14:textId="77777777" w:rsidR="00251091" w:rsidRDefault="00251091">
            <w:pPr>
              <w:pStyle w:val="TAL"/>
              <w:rPr>
                <w:lang w:eastAsia="zh-CN"/>
              </w:rPr>
            </w:pPr>
            <w:r>
              <w:rPr>
                <w:lang w:eastAsia="zh-CN"/>
              </w:rPr>
              <w:t>UEContextTransfer</w:t>
            </w:r>
          </w:p>
        </w:tc>
      </w:tr>
      <w:tr w:rsidR="00251091" w14:paraId="33422EF0" w14:textId="77777777" w:rsidTr="00251091">
        <w:trPr>
          <w:trHeight w:val="64"/>
          <w:jc w:val="center"/>
        </w:trPr>
        <w:tc>
          <w:tcPr>
            <w:tcW w:w="645" w:type="pct"/>
            <w:tcBorders>
              <w:top w:val="nil"/>
              <w:left w:val="single" w:sz="4" w:space="0" w:color="auto"/>
              <w:bottom w:val="single" w:sz="4" w:space="0" w:color="auto"/>
              <w:right w:val="single" w:sz="4" w:space="0" w:color="auto"/>
            </w:tcBorders>
          </w:tcPr>
          <w:p w14:paraId="5B9C505D" w14:textId="77777777"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14:paraId="16C3F2BA" w14:textId="77777777"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14:paraId="76439578" w14:textId="77777777" w:rsidR="00251091" w:rsidRDefault="00251091">
            <w:pPr>
              <w:pStyle w:val="TAL"/>
              <w:rPr>
                <w:lang w:eastAsia="zh-CN"/>
              </w:rPr>
            </w:pPr>
            <w:r>
              <w:rPr>
                <w:lang w:eastAsia="zh-CN"/>
              </w:rPr>
              <w:t>(POST)</w:t>
            </w:r>
          </w:p>
          <w:p w14:paraId="19CA1CE0" w14:textId="77777777"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14:paraId="79C26FA6" w14:textId="77777777" w:rsidR="00251091" w:rsidRDefault="00251091">
            <w:pPr>
              <w:pStyle w:val="TAL"/>
              <w:rPr>
                <w:lang w:eastAsia="zh-CN"/>
              </w:rPr>
            </w:pPr>
            <w:r>
              <w:rPr>
                <w:lang w:eastAsia="zh-CN"/>
              </w:rPr>
              <w:t>RegistrationStatusUpdate</w:t>
            </w:r>
          </w:p>
        </w:tc>
      </w:tr>
      <w:tr w:rsidR="00251091" w14:paraId="40B8D9C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F7BF1" w14:textId="77777777"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27C5B" w14:textId="77777777"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14:paraId="2E39848E" w14:textId="77777777"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14:paraId="6F9EF8BA" w14:textId="77777777" w:rsidR="00251091" w:rsidRDefault="00251091">
            <w:pPr>
              <w:pStyle w:val="TAL"/>
              <w:rPr>
                <w:iCs/>
              </w:rPr>
            </w:pPr>
            <w:r>
              <w:t>N1N2MessageTransfer</w:t>
            </w:r>
          </w:p>
        </w:tc>
      </w:tr>
      <w:tr w:rsidR="00251091" w14:paraId="33FB0C1A"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886C69" w14:textId="77777777"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3B0F1" w14:textId="77777777"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6297DB40"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76C30DF3" w14:textId="77777777" w:rsidR="00251091" w:rsidRDefault="00251091">
            <w:pPr>
              <w:pStyle w:val="TAL"/>
            </w:pPr>
            <w:r>
              <w:rPr>
                <w:lang w:eastAsia="zh-CN"/>
              </w:rPr>
              <w:t>N1MessageSubscribe, N2InfoSubscribe.</w:t>
            </w:r>
          </w:p>
        </w:tc>
      </w:tr>
      <w:tr w:rsidR="00251091" w14:paraId="0D836E70" w14:textId="77777777"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FC8" w14:textId="77777777"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C096F" w14:textId="77777777"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14:paraId="7972AFA0"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C89831" w14:textId="77777777" w:rsidR="00251091" w:rsidRDefault="00251091">
            <w:pPr>
              <w:pStyle w:val="TAL"/>
              <w:rPr>
                <w:lang w:eastAsia="zh-CN"/>
              </w:rPr>
            </w:pPr>
            <w:r>
              <w:rPr>
                <w:lang w:eastAsia="zh-CN"/>
              </w:rPr>
              <w:t>N1MessageUnSubscribe, N2InfoUnsubscribe</w:t>
            </w:r>
          </w:p>
        </w:tc>
      </w:tr>
      <w:tr w:rsidR="00251091" w14:paraId="1AE1A326"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81FA" w14:textId="77777777"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70BA5" w14:textId="77777777" w:rsidR="00251091" w:rsidRDefault="00251091">
            <w:pPr>
              <w:pStyle w:val="TAL"/>
              <w:rPr>
                <w:lang w:val="en-US"/>
              </w:rPr>
            </w:pPr>
            <w:r>
              <w:rPr>
                <w:lang w:val="en-US"/>
              </w:rPr>
              <w:t>{n</w:t>
            </w:r>
            <w:r>
              <w:t>1N2MessageTransferFailureNotifyUrl</w:t>
            </w:r>
            <w:r>
              <w:rPr>
                <w:lang w:val="en-US"/>
              </w:rPr>
              <w:t>}</w:t>
            </w:r>
          </w:p>
          <w:p w14:paraId="598678C7" w14:textId="77777777"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14:paraId="16D46135" w14:textId="77777777"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14:paraId="6CA1EBD8" w14:textId="77777777" w:rsidR="00251091" w:rsidRDefault="00251091">
            <w:pPr>
              <w:pStyle w:val="TAL"/>
            </w:pPr>
            <w:r>
              <w:t>N1N2Transfer Failure Notification</w:t>
            </w:r>
          </w:p>
        </w:tc>
      </w:tr>
      <w:tr w:rsidR="00251091" w14:paraId="54542408"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CAF03" w14:textId="77777777" w:rsidR="00251091" w:rsidRDefault="00251091">
            <w:pPr>
              <w:pStyle w:val="TAL"/>
              <w:rPr>
                <w:lang w:eastAsia="zh-CN"/>
              </w:rPr>
            </w:pPr>
            <w:r>
              <w:rPr>
                <w:lang w:eastAsia="zh-CN"/>
              </w:rPr>
              <w:t>s</w:t>
            </w:r>
            <w:r>
              <w:t>ubscriptions</w:t>
            </w:r>
          </w:p>
          <w:p w14:paraId="7C12E77E" w14:textId="77777777"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7D211" w14:textId="77777777"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14:paraId="6A52DBC5"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07C60FAD" w14:textId="77777777" w:rsidR="00251091" w:rsidRDefault="00251091">
            <w:pPr>
              <w:pStyle w:val="TAL"/>
            </w:pPr>
            <w:r>
              <w:rPr>
                <w:lang w:eastAsia="zh-CN"/>
              </w:rPr>
              <w:t>AMFStatusChangeSubscribe</w:t>
            </w:r>
          </w:p>
        </w:tc>
      </w:tr>
      <w:tr w:rsidR="00251091" w14:paraId="1CEEBDDF" w14:textId="77777777"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72BFC" w14:textId="77777777" w:rsidR="00251091" w:rsidRDefault="00251091">
            <w:pPr>
              <w:pStyle w:val="TAL"/>
              <w:rPr>
                <w:lang w:eastAsia="zh-CN"/>
              </w:rPr>
            </w:pPr>
            <w:r>
              <w:rPr>
                <w:lang w:eastAsia="zh-CN"/>
              </w:rPr>
              <w:t>individual</w:t>
            </w:r>
          </w:p>
          <w:p w14:paraId="375F3DA9" w14:textId="77777777"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CD5170" w14:textId="77777777"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14:paraId="6EBA15BE" w14:textId="77777777"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73E114FA" w14:textId="77777777" w:rsidR="00251091" w:rsidRDefault="00251091">
            <w:pPr>
              <w:pStyle w:val="TAL"/>
              <w:rPr>
                <w:lang w:eastAsia="zh-CN"/>
              </w:rPr>
            </w:pPr>
            <w:r>
              <w:rPr>
                <w:lang w:eastAsia="zh-CN"/>
              </w:rPr>
              <w:t>AMFStatusChangeSubscribe</w:t>
            </w:r>
          </w:p>
        </w:tc>
      </w:tr>
      <w:tr w:rsidR="00251091" w14:paraId="619A475F" w14:textId="77777777"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6E204" w14:textId="77777777" w:rsidR="00251091" w:rsidRDefault="00251091">
            <w:pPr>
              <w:spacing w:after="0"/>
              <w:rPr>
                <w:rFonts w:ascii="Arial" w:hAnsi="Arial"/>
                <w:sz w:val="18"/>
                <w:lang w:eastAsia="zh-CN"/>
              </w:rPr>
            </w:pPr>
            <w:bookmarkStart w:id="1207" w:name="_PERM_MCCTEMPBM_CRPT25990035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6A4D" w14:textId="77777777"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14:paraId="427FE450" w14:textId="77777777"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66B0D2" w14:textId="77777777" w:rsidR="00251091" w:rsidRDefault="00251091">
            <w:pPr>
              <w:pStyle w:val="TAL"/>
            </w:pPr>
            <w:r>
              <w:rPr>
                <w:lang w:eastAsia="zh-CN"/>
              </w:rPr>
              <w:t>AMFStatusChangeUnSubscribe</w:t>
            </w:r>
          </w:p>
        </w:tc>
      </w:tr>
      <w:bookmarkEnd w:id="1207"/>
      <w:tr w:rsidR="00251091" w14:paraId="5FB6394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76B0F49B" w14:textId="77777777"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4CA21" w14:textId="77777777"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14:paraId="35EB3C84" w14:textId="77777777" w:rsidR="00251091" w:rsidRDefault="00251091">
            <w:pPr>
              <w:pStyle w:val="TAL"/>
              <w:rPr>
                <w:lang w:eastAsia="zh-CN"/>
              </w:rPr>
            </w:pPr>
            <w:r>
              <w:rPr>
                <w:lang w:eastAsia="zh-CN"/>
              </w:rPr>
              <w:t>(POST)</w:t>
            </w:r>
          </w:p>
          <w:p w14:paraId="1C7D566B" w14:textId="77777777" w:rsidR="00251091" w:rsidRDefault="00251091">
            <w:pPr>
              <w:pStyle w:val="TAL"/>
              <w:rPr>
                <w:lang w:eastAsia="zh-CN"/>
              </w:rPr>
            </w:pPr>
            <w:r>
              <w:rPr>
                <w:lang w:eastAsia="zh-CN"/>
              </w:rPr>
              <w:t>transfer</w:t>
            </w:r>
          </w:p>
          <w:p w14:paraId="0F68FEC5" w14:textId="77777777"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14:paraId="4A029260" w14:textId="77777777" w:rsidR="00251091" w:rsidRDefault="00251091">
            <w:pPr>
              <w:pStyle w:val="TAL"/>
              <w:rPr>
                <w:lang w:eastAsia="zh-CN"/>
              </w:rPr>
            </w:pPr>
            <w:r>
              <w:rPr>
                <w:lang w:eastAsia="zh-CN"/>
              </w:rPr>
              <w:t>NonUEN2MessageTransfer</w:t>
            </w:r>
          </w:p>
        </w:tc>
      </w:tr>
      <w:tr w:rsidR="00251091" w14:paraId="1977DBF4"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C1234D" w14:textId="77777777"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42321" w14:textId="77777777"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2A748108" w14:textId="77777777"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5286D3CA" w14:textId="77777777" w:rsidR="00251091" w:rsidRDefault="00251091">
            <w:pPr>
              <w:pStyle w:val="TAL"/>
              <w:rPr>
                <w:lang w:eastAsia="zh-CN"/>
              </w:rPr>
            </w:pPr>
            <w:r>
              <w:rPr>
                <w:lang w:eastAsia="zh-CN"/>
              </w:rPr>
              <w:t>NonUEN2InfoSubscribe</w:t>
            </w:r>
          </w:p>
        </w:tc>
      </w:tr>
      <w:tr w:rsidR="00251091" w14:paraId="1E661EA5" w14:textId="77777777"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3DE4E0" w14:textId="77777777"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238EC" w14:textId="77777777"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14:paraId="31CE7D84"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59B20B3E" w14:textId="77777777" w:rsidR="00251091" w:rsidRDefault="00251091">
            <w:pPr>
              <w:pStyle w:val="TAL"/>
              <w:rPr>
                <w:lang w:eastAsia="zh-CN"/>
              </w:rPr>
            </w:pPr>
            <w:r>
              <w:rPr>
                <w:lang w:eastAsia="zh-CN"/>
              </w:rPr>
              <w:t>NonUEN2InfoUnsubscribe</w:t>
            </w:r>
          </w:p>
        </w:tc>
      </w:tr>
    </w:tbl>
    <w:p w14:paraId="4EB2609B" w14:textId="77777777" w:rsidR="00251091" w:rsidRDefault="00251091" w:rsidP="00251091"/>
    <w:p w14:paraId="2C30EAC8" w14:textId="77777777" w:rsidR="00251091" w:rsidRDefault="00251091" w:rsidP="00110B55">
      <w:pPr>
        <w:pStyle w:val="Heading4"/>
        <w:rPr>
          <w:rFonts w:eastAsia="SimSun"/>
          <w:lang w:eastAsia="zh-CN"/>
        </w:rPr>
      </w:pPr>
      <w:bookmarkStart w:id="1208" w:name="_Toc51925119"/>
      <w:bookmarkStart w:id="1209" w:name="_Toc51924640"/>
      <w:bookmarkStart w:id="1210" w:name="_Toc50124310"/>
      <w:bookmarkStart w:id="1211" w:name="_Toc50123839"/>
      <w:bookmarkStart w:id="1212" w:name="_Toc49867328"/>
      <w:bookmarkStart w:id="1213" w:name="_Toc43208262"/>
      <w:bookmarkStart w:id="1214" w:name="_Toc43118089"/>
      <w:bookmarkStart w:id="1215" w:name="_Toc25157037"/>
      <w:bookmarkStart w:id="1216" w:name="_Toc51925595"/>
      <w:bookmarkStart w:id="1217" w:name="_Toc81212613"/>
      <w:bookmarkStart w:id="1218" w:name="_Toc98497663"/>
      <w:r>
        <w:rPr>
          <w:rFonts w:eastAsia="SimSun"/>
        </w:rPr>
        <w:t>6.1.3.2</w:t>
      </w:r>
      <w:r>
        <w:rPr>
          <w:rFonts w:eastAsia="SimSun"/>
        </w:rPr>
        <w:tab/>
        <w:t xml:space="preserve">Resource: Individual </w:t>
      </w:r>
      <w:r>
        <w:rPr>
          <w:rFonts w:eastAsia="SimSun"/>
          <w:lang w:eastAsia="zh-CN"/>
        </w:rPr>
        <w:t>ueContext</w:t>
      </w:r>
      <w:bookmarkEnd w:id="1208"/>
      <w:bookmarkEnd w:id="1209"/>
      <w:bookmarkEnd w:id="1210"/>
      <w:bookmarkEnd w:id="1211"/>
      <w:bookmarkEnd w:id="1212"/>
      <w:bookmarkEnd w:id="1213"/>
      <w:bookmarkEnd w:id="1214"/>
      <w:bookmarkEnd w:id="1215"/>
      <w:bookmarkEnd w:id="1216"/>
      <w:bookmarkEnd w:id="1217"/>
      <w:bookmarkEnd w:id="1218"/>
    </w:p>
    <w:p w14:paraId="6BABD7A4" w14:textId="77777777" w:rsidR="00251091" w:rsidRDefault="00251091" w:rsidP="00110B55">
      <w:pPr>
        <w:pStyle w:val="Heading5"/>
        <w:rPr>
          <w:rFonts w:eastAsia="SimSun"/>
        </w:rPr>
      </w:pPr>
      <w:bookmarkStart w:id="1219" w:name="_Toc51925120"/>
      <w:bookmarkStart w:id="1220" w:name="_Toc51924641"/>
      <w:bookmarkStart w:id="1221" w:name="_Toc50124311"/>
      <w:bookmarkStart w:id="1222" w:name="_Toc50123840"/>
      <w:bookmarkStart w:id="1223" w:name="_Toc49867329"/>
      <w:bookmarkStart w:id="1224" w:name="_Toc43208263"/>
      <w:bookmarkStart w:id="1225" w:name="_Toc43118090"/>
      <w:bookmarkStart w:id="1226" w:name="_Toc25157038"/>
      <w:bookmarkStart w:id="1227" w:name="_Toc51925596"/>
      <w:bookmarkStart w:id="1228" w:name="_Toc81212614"/>
      <w:bookmarkStart w:id="1229" w:name="_Toc98497664"/>
      <w:r>
        <w:rPr>
          <w:rFonts w:eastAsia="SimSun"/>
        </w:rPr>
        <w:t>6.1.3.2.1</w:t>
      </w:r>
      <w:r>
        <w:rPr>
          <w:rFonts w:eastAsia="SimSun"/>
        </w:rPr>
        <w:tab/>
        <w:t>Description</w:t>
      </w:r>
      <w:bookmarkEnd w:id="1219"/>
      <w:bookmarkEnd w:id="1220"/>
      <w:bookmarkEnd w:id="1221"/>
      <w:bookmarkEnd w:id="1222"/>
      <w:bookmarkEnd w:id="1223"/>
      <w:bookmarkEnd w:id="1224"/>
      <w:bookmarkEnd w:id="1225"/>
      <w:bookmarkEnd w:id="1226"/>
      <w:bookmarkEnd w:id="1227"/>
      <w:bookmarkEnd w:id="1228"/>
      <w:bookmarkEnd w:id="1229"/>
    </w:p>
    <w:p w14:paraId="3A7C9861" w14:textId="77777777"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14:paraId="58EE86FF" w14:textId="77777777" w:rsidR="00251091" w:rsidRDefault="00251091" w:rsidP="00251091">
      <w:r>
        <w:t>This resource is modelled as the Document resource archetype (see clause C.1 of 3GPP TS 29.501 [5]).</w:t>
      </w:r>
    </w:p>
    <w:p w14:paraId="51BDC299" w14:textId="77777777" w:rsidR="00251091" w:rsidRDefault="00251091" w:rsidP="00110B55">
      <w:pPr>
        <w:pStyle w:val="Heading5"/>
        <w:rPr>
          <w:rFonts w:eastAsia="SimSun"/>
        </w:rPr>
      </w:pPr>
      <w:bookmarkStart w:id="1230" w:name="_Toc51925121"/>
      <w:bookmarkStart w:id="1231" w:name="_Toc51924642"/>
      <w:bookmarkStart w:id="1232" w:name="_Toc50124312"/>
      <w:bookmarkStart w:id="1233" w:name="_Toc50123841"/>
      <w:bookmarkStart w:id="1234" w:name="_Toc49867330"/>
      <w:bookmarkStart w:id="1235" w:name="_Toc43208264"/>
      <w:bookmarkStart w:id="1236" w:name="_Toc43118091"/>
      <w:bookmarkStart w:id="1237" w:name="_Toc25157039"/>
      <w:bookmarkStart w:id="1238" w:name="_Toc51925597"/>
      <w:bookmarkStart w:id="1239" w:name="_Toc81212615"/>
      <w:bookmarkStart w:id="1240" w:name="_Toc98497665"/>
      <w:r>
        <w:rPr>
          <w:rFonts w:eastAsia="SimSun"/>
        </w:rPr>
        <w:t>6.1.3.2.2</w:t>
      </w:r>
      <w:r>
        <w:rPr>
          <w:rFonts w:eastAsia="SimSun"/>
        </w:rPr>
        <w:tab/>
        <w:t>Resource Definition</w:t>
      </w:r>
      <w:bookmarkEnd w:id="1230"/>
      <w:bookmarkEnd w:id="1231"/>
      <w:bookmarkEnd w:id="1232"/>
      <w:bookmarkEnd w:id="1233"/>
      <w:bookmarkEnd w:id="1234"/>
      <w:bookmarkEnd w:id="1235"/>
      <w:bookmarkEnd w:id="1236"/>
      <w:bookmarkEnd w:id="1237"/>
      <w:bookmarkEnd w:id="1238"/>
      <w:bookmarkEnd w:id="1239"/>
      <w:bookmarkEnd w:id="1240"/>
    </w:p>
    <w:p w14:paraId="77DF38E0"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14:paraId="4995ECA6" w14:textId="77777777" w:rsidR="00251091" w:rsidRDefault="00251091" w:rsidP="00251091">
      <w:pPr>
        <w:rPr>
          <w:rFonts w:ascii="Arial" w:hAnsi="Arial" w:cs="Arial"/>
        </w:rPr>
      </w:pPr>
      <w:bookmarkStart w:id="1241" w:name="_PERM_MCCTEMPBM_CRPT25990036___7"/>
      <w:r>
        <w:t>This resource shall support the resource URI variables defined in table 6.1.3.2.2-1</w:t>
      </w:r>
      <w:r>
        <w:rPr>
          <w:rFonts w:ascii="Arial" w:hAnsi="Arial" w:cs="Arial"/>
        </w:rPr>
        <w:t>.</w:t>
      </w:r>
    </w:p>
    <w:bookmarkEnd w:id="1241"/>
    <w:p w14:paraId="17A47F23" w14:textId="77777777"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0F50AA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AE2B99"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CB43CD" w14:textId="77777777" w:rsidR="00251091" w:rsidRDefault="00251091">
            <w:pPr>
              <w:pStyle w:val="TAH"/>
            </w:pPr>
            <w:r>
              <w:t>Definition</w:t>
            </w:r>
          </w:p>
        </w:tc>
      </w:tr>
      <w:tr w:rsidR="00251091" w14:paraId="29D6944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A69A30"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75DE1C" w14:textId="77777777" w:rsidR="00251091" w:rsidRDefault="00251091">
            <w:pPr>
              <w:pStyle w:val="TAL"/>
            </w:pPr>
            <w:r>
              <w:t>See clause 6.1.1</w:t>
            </w:r>
          </w:p>
        </w:tc>
      </w:tr>
      <w:tr w:rsidR="00251091" w14:paraId="2191AD2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02C21B"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DD51A4" w14:textId="77777777" w:rsidR="00251091" w:rsidRDefault="00251091">
            <w:pPr>
              <w:pStyle w:val="TAL"/>
            </w:pPr>
            <w:r>
              <w:t>See clause 6.1.1.</w:t>
            </w:r>
          </w:p>
        </w:tc>
      </w:tr>
      <w:tr w:rsidR="00251091" w14:paraId="6372F6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CDAA7"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4D33ED" w14:textId="77777777" w:rsidR="00251091" w:rsidRDefault="00251091">
            <w:pPr>
              <w:pStyle w:val="TAL"/>
            </w:pPr>
            <w:r>
              <w:t xml:space="preserve">Represents the 5G </w:t>
            </w:r>
            <w:r>
              <w:rPr>
                <w:rFonts w:eastAsia="DengXian"/>
                <w:bCs/>
              </w:rPr>
              <w:t xml:space="preserve">Globally Unique </w:t>
            </w:r>
            <w:r>
              <w:t>Temporary Identifier (See 3GPP TS 23.501 [2] clause 5.9.4)</w:t>
            </w:r>
          </w:p>
          <w:p w14:paraId="32CDDD4C" w14:textId="77777777" w:rsidR="00251091" w:rsidRDefault="00251091">
            <w:pPr>
              <w:pStyle w:val="TAL"/>
              <w:rPr>
                <w:rFonts w:eastAsia="DengXian"/>
              </w:rPr>
            </w:pPr>
            <w:r>
              <w:tab/>
              <w:t>Pattern: "5g-guti-[0-9]{5,6}[0-9a-fA-F]{14}"</w:t>
            </w:r>
          </w:p>
          <w:p w14:paraId="1EAF6A0E" w14:textId="77777777" w:rsidR="00251091" w:rsidRDefault="00251091">
            <w:pPr>
              <w:pStyle w:val="TAL"/>
              <w:rPr>
                <w:rFonts w:eastAsia="SimSun"/>
              </w:rPr>
            </w:pPr>
            <w:r>
              <w:t>Or represents the Subscription Permanent Identifier (see 3GPP TS 23.501 [2] clause 5.9.2)</w:t>
            </w:r>
            <w:r>
              <w:br/>
            </w:r>
            <w:r>
              <w:tab/>
              <w:t>pattern: "(imsi-[0-9]{5,15}|nai-.+|.+)"</w:t>
            </w:r>
          </w:p>
          <w:p w14:paraId="4A844C77" w14:textId="77777777" w:rsidR="00251091" w:rsidRDefault="00251091">
            <w:pPr>
              <w:pStyle w:val="TAL"/>
            </w:pPr>
            <w:r>
              <w:t>Or represents the Permanent Equipment Identifier (see 3GPP TS 23.501 [2] clause 5.9.3)</w:t>
            </w:r>
          </w:p>
          <w:p w14:paraId="50763F9B" w14:textId="77777777" w:rsidR="00251091" w:rsidRDefault="00251091">
            <w:pPr>
              <w:pStyle w:val="TAL"/>
            </w:pPr>
            <w:r>
              <w:tab/>
              <w:t>pattern: "(imei-[0-9]{15}</w:t>
            </w:r>
            <w:r>
              <w:rPr>
                <w:lang w:val="fi-FI"/>
              </w:rPr>
              <w:t>|imeisv-[0-9]{16}|.+</w:t>
            </w:r>
            <w:r>
              <w:t>)"</w:t>
            </w:r>
          </w:p>
        </w:tc>
      </w:tr>
    </w:tbl>
    <w:p w14:paraId="4C7A7EBC" w14:textId="77777777" w:rsidR="00251091" w:rsidRDefault="00251091" w:rsidP="00251091"/>
    <w:p w14:paraId="125CD3EE" w14:textId="77777777" w:rsidR="00251091" w:rsidRDefault="00251091" w:rsidP="003A6312">
      <w:r w:rsidRPr="003A6312">
        <w:lastRenderedPageBreak/>
        <w:t>When the ueContextId is composed by UE's SUPI or PEI, UE's PEI shall be used for the case:</w:t>
      </w:r>
    </w:p>
    <w:p w14:paraId="0E3B1EF1" w14:textId="77777777" w:rsidR="00251091" w:rsidRDefault="00251091" w:rsidP="00251091">
      <w:pPr>
        <w:pStyle w:val="B1"/>
        <w:rPr>
          <w:rFonts w:ascii="Arial" w:hAnsi="Arial"/>
          <w:sz w:val="18"/>
        </w:rPr>
      </w:pPr>
      <w:bookmarkStart w:id="1242" w:name="_PERM_MCCTEMPBM_CRPT25990038___7"/>
      <w:r>
        <w:t>-</w:t>
      </w:r>
      <w:r>
        <w:tab/>
      </w:r>
      <w:r>
        <w:rPr>
          <w:lang w:eastAsia="zh-CN"/>
        </w:rPr>
        <w:t>If the UE is emergency registration and the UE is UICCless</w:t>
      </w:r>
      <w:r>
        <w:rPr>
          <w:rFonts w:ascii="Arial" w:hAnsi="Arial"/>
          <w:sz w:val="18"/>
        </w:rPr>
        <w:t>;</w:t>
      </w:r>
    </w:p>
    <w:bookmarkEnd w:id="1242"/>
    <w:p w14:paraId="0D1EAFFD" w14:textId="77777777" w:rsidR="00251091" w:rsidRDefault="00251091" w:rsidP="00251091">
      <w:pPr>
        <w:pStyle w:val="B1"/>
      </w:pPr>
      <w:r>
        <w:t>-</w:t>
      </w:r>
      <w:r>
        <w:tab/>
      </w:r>
      <w:r>
        <w:rPr>
          <w:lang w:eastAsia="zh-CN"/>
        </w:rPr>
        <w:t>If the UE is emergency registration but SUPI is not authenticated.</w:t>
      </w:r>
    </w:p>
    <w:p w14:paraId="6D52255E" w14:textId="77777777" w:rsidR="00251091" w:rsidRDefault="00251091" w:rsidP="00251091">
      <w:r>
        <w:t xml:space="preserve">For other cases, </w:t>
      </w:r>
      <w:r>
        <w:rPr>
          <w:lang w:eastAsia="zh-CN"/>
        </w:rPr>
        <w:t xml:space="preserve">UE's </w:t>
      </w:r>
      <w:r>
        <w:t>SUPI shall be used.</w:t>
      </w:r>
    </w:p>
    <w:p w14:paraId="03708AA7" w14:textId="77777777" w:rsidR="00251091" w:rsidRDefault="00251091" w:rsidP="00110B55">
      <w:pPr>
        <w:pStyle w:val="Heading5"/>
        <w:rPr>
          <w:rFonts w:eastAsia="SimSun"/>
        </w:rPr>
      </w:pPr>
      <w:bookmarkStart w:id="1243" w:name="_Toc51925122"/>
      <w:bookmarkStart w:id="1244" w:name="_Toc51924643"/>
      <w:bookmarkStart w:id="1245" w:name="_Toc50124313"/>
      <w:bookmarkStart w:id="1246" w:name="_Toc50123842"/>
      <w:bookmarkStart w:id="1247" w:name="_Toc49867331"/>
      <w:bookmarkStart w:id="1248" w:name="_Toc43208265"/>
      <w:bookmarkStart w:id="1249" w:name="_Toc43118092"/>
      <w:bookmarkStart w:id="1250" w:name="_Toc25157040"/>
      <w:bookmarkStart w:id="1251" w:name="_Toc51925598"/>
      <w:bookmarkStart w:id="1252" w:name="_Toc81212616"/>
      <w:bookmarkStart w:id="1253" w:name="_Toc98497666"/>
      <w:r>
        <w:rPr>
          <w:rFonts w:eastAsia="SimSun"/>
        </w:rPr>
        <w:t>6.1.3.2.3</w:t>
      </w:r>
      <w:r>
        <w:rPr>
          <w:rFonts w:eastAsia="SimSun"/>
        </w:rPr>
        <w:tab/>
        <w:t>Resource Standard Methods</w:t>
      </w:r>
      <w:bookmarkEnd w:id="1243"/>
      <w:bookmarkEnd w:id="1244"/>
      <w:bookmarkEnd w:id="1245"/>
      <w:bookmarkEnd w:id="1246"/>
      <w:bookmarkEnd w:id="1247"/>
      <w:bookmarkEnd w:id="1248"/>
      <w:bookmarkEnd w:id="1249"/>
      <w:bookmarkEnd w:id="1250"/>
      <w:bookmarkEnd w:id="1251"/>
      <w:bookmarkEnd w:id="1252"/>
      <w:bookmarkEnd w:id="1253"/>
    </w:p>
    <w:p w14:paraId="0F83D3C1" w14:textId="77777777" w:rsidR="00251091" w:rsidRDefault="00251091" w:rsidP="00F836B2">
      <w:pPr>
        <w:pStyle w:val="H6"/>
        <w:rPr>
          <w:rFonts w:eastAsia="SimSun"/>
          <w:lang w:eastAsia="zh-CN"/>
        </w:rPr>
      </w:pPr>
      <w:bookmarkStart w:id="1254" w:name="_Toc51925123"/>
      <w:bookmarkStart w:id="1255" w:name="_Toc51924644"/>
      <w:bookmarkStart w:id="1256" w:name="_Toc50124314"/>
      <w:bookmarkStart w:id="1257" w:name="_Toc50123843"/>
      <w:bookmarkStart w:id="1258" w:name="_Toc49867332"/>
      <w:bookmarkStart w:id="1259" w:name="_Toc43208266"/>
      <w:bookmarkStart w:id="1260" w:name="_Toc43118093"/>
      <w:bookmarkStart w:id="1261" w:name="_Toc25157041"/>
      <w:bookmarkStart w:id="1262" w:name="_Toc51925599"/>
      <w:bookmarkStart w:id="1263" w:name="_Toc81212617"/>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254"/>
      <w:bookmarkEnd w:id="1255"/>
      <w:bookmarkEnd w:id="1256"/>
      <w:bookmarkEnd w:id="1257"/>
      <w:bookmarkEnd w:id="1258"/>
      <w:bookmarkEnd w:id="1259"/>
      <w:bookmarkEnd w:id="1260"/>
      <w:bookmarkEnd w:id="1261"/>
      <w:bookmarkEnd w:id="1262"/>
      <w:bookmarkEnd w:id="1263"/>
    </w:p>
    <w:p w14:paraId="4F5F5799" w14:textId="77777777"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14:paraId="17B0632C" w14:textId="77777777" w:rsidR="00251091" w:rsidRDefault="00251091" w:rsidP="00251091">
      <w:r>
        <w:t>This method shall support the URI query parameters specified in table 6.1.3.2.3.1-1.</w:t>
      </w:r>
    </w:p>
    <w:p w14:paraId="64D9599C" w14:textId="77777777"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12799EC5"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14FB295"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982A9BC"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B6868F"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550B84"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7B28D" w14:textId="77777777" w:rsidR="00251091" w:rsidRDefault="00251091">
            <w:pPr>
              <w:pStyle w:val="TAH"/>
            </w:pPr>
            <w:r>
              <w:t>Description</w:t>
            </w:r>
          </w:p>
        </w:tc>
      </w:tr>
      <w:tr w:rsidR="00251091" w14:paraId="6E54F9B4"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ECCB359"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6E09379E"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72A7A3E1"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2446D5C4"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C8390C0" w14:textId="77777777" w:rsidR="00251091" w:rsidRDefault="00251091">
            <w:pPr>
              <w:spacing w:after="0"/>
            </w:pPr>
          </w:p>
        </w:tc>
      </w:tr>
    </w:tbl>
    <w:p w14:paraId="4CFC5411" w14:textId="77777777" w:rsidR="00251091" w:rsidRDefault="00251091" w:rsidP="00251091"/>
    <w:p w14:paraId="0731FCC0" w14:textId="77777777" w:rsidR="00251091" w:rsidRDefault="00251091" w:rsidP="00251091">
      <w:r>
        <w:t>This method shall support the request data structures specified in table 6.1.3.2.3.1-2 and the response data structures and response codes specified in table 6.1.3.2.3.1-3.</w:t>
      </w:r>
    </w:p>
    <w:p w14:paraId="23BA0CCC" w14:textId="77777777"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2DC94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389A6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C405F"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0CE4A37"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01E151" w14:textId="77777777" w:rsidR="00251091" w:rsidRDefault="00251091">
            <w:pPr>
              <w:pStyle w:val="TAH"/>
            </w:pPr>
            <w:r>
              <w:t>Description</w:t>
            </w:r>
          </w:p>
        </w:tc>
      </w:tr>
      <w:tr w:rsidR="00251091" w14:paraId="2538729E"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B8E7A96" w14:textId="77777777"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14:paraId="34019A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C8811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0F4E37" w14:textId="77777777" w:rsidR="00251091" w:rsidRDefault="00251091">
            <w:pPr>
              <w:pStyle w:val="TAL"/>
              <w:rPr>
                <w:lang w:eastAsia="zh-CN"/>
              </w:rPr>
            </w:pPr>
            <w:r>
              <w:rPr>
                <w:lang w:eastAsia="zh-CN"/>
              </w:rPr>
              <w:t>Defines the UE Context to be created.</w:t>
            </w:r>
          </w:p>
        </w:tc>
      </w:tr>
    </w:tbl>
    <w:p w14:paraId="0191DAB0" w14:textId="77777777" w:rsidR="00251091" w:rsidRDefault="00251091" w:rsidP="00251091"/>
    <w:p w14:paraId="537F49C2" w14:textId="77777777"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251091" w14:paraId="6F77BF53" w14:textId="77777777"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53D7DAE" w14:textId="77777777"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330B5839" w14:textId="77777777"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55445EA5" w14:textId="77777777"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3AEFB4E9" w14:textId="77777777" w:rsidR="00251091" w:rsidRDefault="00251091">
            <w:pPr>
              <w:pStyle w:val="TAH"/>
            </w:pPr>
            <w:r>
              <w:t>Response</w:t>
            </w:r>
          </w:p>
          <w:p w14:paraId="18FC27BD" w14:textId="77777777"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1C8D3004" w14:textId="77777777" w:rsidR="00251091" w:rsidRDefault="00251091">
            <w:pPr>
              <w:pStyle w:val="TAH"/>
            </w:pPr>
            <w:r>
              <w:t>Description</w:t>
            </w:r>
          </w:p>
        </w:tc>
      </w:tr>
      <w:tr w:rsidR="00251091" w14:paraId="79D24247" w14:textId="77777777"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FF3C3FE" w14:textId="77777777"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14:paraId="25B2D665" w14:textId="77777777"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58D7A27A" w14:textId="77777777"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63810E97" w14:textId="77777777"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6919A2C0" w14:textId="77777777"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14:paraId="17858F2C" w14:textId="77777777" w:rsidR="00251091" w:rsidRDefault="00251091">
            <w:pPr>
              <w:pStyle w:val="TAL"/>
            </w:pPr>
            <w:r>
              <w:t xml:space="preserve">Upon success, a response body is returned containing the newly created </w:t>
            </w:r>
            <w:r>
              <w:rPr>
                <w:lang w:eastAsia="zh-CN"/>
              </w:rPr>
              <w:t>UE Context</w:t>
            </w:r>
            <w:r>
              <w:t>.</w:t>
            </w:r>
          </w:p>
        </w:tc>
      </w:tr>
      <w:tr w:rsidR="00251091" w14:paraId="3C484D76" w14:textId="77777777"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14:paraId="12459FF2" w14:textId="77777777"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14:paraId="1415CE06" w14:textId="77777777"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14:paraId="238D7E1E" w14:textId="77777777"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14:paraId="062C18BF" w14:textId="77777777"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4BE14AD" w14:textId="77777777" w:rsidR="00251091" w:rsidRDefault="00251091">
            <w:pPr>
              <w:pStyle w:val="TAL"/>
            </w:pPr>
            <w:r>
              <w:t>This case represents the creation of a new UE Context is not successful.</w:t>
            </w:r>
          </w:p>
          <w:p w14:paraId="6B2C2103" w14:textId="77777777" w:rsidR="00251091" w:rsidRDefault="00251091">
            <w:pPr>
              <w:pStyle w:val="TAL"/>
            </w:pPr>
          </w:p>
          <w:p w14:paraId="16FB6D13" w14:textId="77777777" w:rsidR="00251091" w:rsidRDefault="00251091">
            <w:pPr>
              <w:pStyle w:val="TAL"/>
            </w:pPr>
            <w:r>
              <w:t>The "cause" attribute of the ProblemDetails shall be set to:</w:t>
            </w:r>
          </w:p>
          <w:p w14:paraId="4694247B" w14:textId="77777777" w:rsidR="00251091" w:rsidRDefault="00251091">
            <w:pPr>
              <w:pStyle w:val="TAL"/>
              <w:ind w:left="284"/>
            </w:pPr>
            <w:bookmarkStart w:id="1264" w:name="_PERM_MCCTEMPBM_CRPT25990039___2"/>
            <w:r>
              <w:t>-</w:t>
            </w:r>
            <w:r>
              <w:tab/>
              <w:t>HANDOVER_FAILURE</w:t>
            </w:r>
            <w:bookmarkEnd w:id="1264"/>
          </w:p>
        </w:tc>
      </w:tr>
    </w:tbl>
    <w:p w14:paraId="3CD08C59" w14:textId="77777777" w:rsidR="00251091" w:rsidRDefault="00251091" w:rsidP="00251091"/>
    <w:p w14:paraId="27A4FC10" w14:textId="77777777" w:rsidR="00251091" w:rsidRDefault="00251091" w:rsidP="00110B55">
      <w:pPr>
        <w:pStyle w:val="Heading5"/>
        <w:rPr>
          <w:rFonts w:eastAsia="SimSun"/>
        </w:rPr>
      </w:pPr>
      <w:bookmarkStart w:id="1265" w:name="_Toc51925124"/>
      <w:bookmarkStart w:id="1266" w:name="_Toc51924645"/>
      <w:bookmarkStart w:id="1267" w:name="_Toc50124315"/>
      <w:bookmarkStart w:id="1268" w:name="_Toc50123844"/>
      <w:bookmarkStart w:id="1269" w:name="_Toc49867333"/>
      <w:bookmarkStart w:id="1270" w:name="_Toc43208267"/>
      <w:bookmarkStart w:id="1271" w:name="_Toc43118094"/>
      <w:bookmarkStart w:id="1272" w:name="_Toc25157042"/>
      <w:bookmarkStart w:id="1273" w:name="_Toc51925600"/>
      <w:bookmarkStart w:id="1274" w:name="_Toc81212618"/>
      <w:bookmarkStart w:id="1275" w:name="_Toc98497667"/>
      <w:r>
        <w:rPr>
          <w:rFonts w:eastAsia="SimSun"/>
        </w:rPr>
        <w:lastRenderedPageBreak/>
        <w:t>6.1.3.2.4</w:t>
      </w:r>
      <w:r>
        <w:rPr>
          <w:rFonts w:eastAsia="SimSun"/>
        </w:rPr>
        <w:tab/>
        <w:t>Resource Custom Operations</w:t>
      </w:r>
      <w:bookmarkEnd w:id="1265"/>
      <w:bookmarkEnd w:id="1266"/>
      <w:bookmarkEnd w:id="1267"/>
      <w:bookmarkEnd w:id="1268"/>
      <w:bookmarkEnd w:id="1269"/>
      <w:bookmarkEnd w:id="1270"/>
      <w:bookmarkEnd w:id="1271"/>
      <w:bookmarkEnd w:id="1272"/>
      <w:bookmarkEnd w:id="1273"/>
      <w:bookmarkEnd w:id="1274"/>
      <w:bookmarkEnd w:id="1275"/>
    </w:p>
    <w:p w14:paraId="7F66C175" w14:textId="77777777" w:rsidR="00251091" w:rsidRDefault="00251091" w:rsidP="00F836B2">
      <w:pPr>
        <w:pStyle w:val="H6"/>
        <w:rPr>
          <w:rFonts w:eastAsia="SimSun"/>
        </w:rPr>
      </w:pPr>
      <w:bookmarkStart w:id="1276" w:name="_Toc51925125"/>
      <w:bookmarkStart w:id="1277" w:name="_Toc51924646"/>
      <w:bookmarkStart w:id="1278" w:name="_Toc50124316"/>
      <w:bookmarkStart w:id="1279" w:name="_Toc50123845"/>
      <w:bookmarkStart w:id="1280" w:name="_Toc49867334"/>
      <w:bookmarkStart w:id="1281" w:name="_Toc43208268"/>
      <w:bookmarkStart w:id="1282" w:name="_Toc43118095"/>
      <w:bookmarkStart w:id="1283" w:name="_Toc25157043"/>
      <w:bookmarkStart w:id="1284" w:name="_Toc51925601"/>
      <w:bookmarkStart w:id="1285" w:name="_Toc81212619"/>
      <w:r>
        <w:rPr>
          <w:rFonts w:eastAsia="SimSun"/>
        </w:rPr>
        <w:t>6.1.3.2.4.1</w:t>
      </w:r>
      <w:r>
        <w:rPr>
          <w:rFonts w:eastAsia="SimSun"/>
        </w:rPr>
        <w:tab/>
        <w:t>Overview</w:t>
      </w:r>
      <w:bookmarkEnd w:id="1276"/>
      <w:bookmarkEnd w:id="1277"/>
      <w:bookmarkEnd w:id="1278"/>
      <w:bookmarkEnd w:id="1279"/>
      <w:bookmarkEnd w:id="1280"/>
      <w:bookmarkEnd w:id="1281"/>
      <w:bookmarkEnd w:id="1282"/>
      <w:bookmarkEnd w:id="1283"/>
      <w:bookmarkEnd w:id="1284"/>
      <w:bookmarkEnd w:id="1285"/>
    </w:p>
    <w:p w14:paraId="2418A8EE" w14:textId="77777777"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2FDC37BE"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57D03" w14:textId="77777777"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69D208"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AB2CA3" w14:textId="77777777" w:rsidR="00251091" w:rsidRDefault="00251091">
            <w:pPr>
              <w:pStyle w:val="TAH"/>
            </w:pPr>
            <w:r>
              <w:t>Description</w:t>
            </w:r>
          </w:p>
        </w:tc>
      </w:tr>
      <w:tr w:rsidR="00251091" w14:paraId="5AB6DA1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2E5335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49301360"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54642C41" w14:textId="77777777"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14:paraId="2202A669" w14:textId="77777777" w:rsidR="00251091" w:rsidRDefault="00251091">
            <w:pPr>
              <w:pStyle w:val="TAL"/>
            </w:pPr>
            <w:r>
              <w:t xml:space="preserve">It is used for the Release </w:t>
            </w:r>
            <w:r>
              <w:rPr>
                <w:lang w:eastAsia="zh-CN"/>
              </w:rPr>
              <w:t>UE</w:t>
            </w:r>
            <w:r>
              <w:t xml:space="preserve"> Context service operation.</w:t>
            </w:r>
          </w:p>
        </w:tc>
      </w:tr>
      <w:tr w:rsidR="00251091" w14:paraId="44A795A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3D99D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14:paraId="3E74002B"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33734C3" w14:textId="77777777" w:rsidR="00251091" w:rsidRDefault="00251091">
            <w:pPr>
              <w:pStyle w:val="TAL"/>
            </w:pPr>
            <w:r>
              <w:t>Assign EPS bearer ID(s) towards EPS bearer(s) mapped from QoS Flow(s), for a PDU session for the UE.</w:t>
            </w:r>
          </w:p>
          <w:p w14:paraId="77EFC6B9" w14:textId="77777777" w:rsidR="00251091" w:rsidRDefault="00251091">
            <w:pPr>
              <w:pStyle w:val="TAL"/>
            </w:pPr>
            <w:r>
              <w:t>It is used for EBIAssignment service operation.</w:t>
            </w:r>
          </w:p>
        </w:tc>
      </w:tr>
      <w:tr w:rsidR="00251091" w14:paraId="70B83A0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6C250E8B"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14:paraId="64ABD365"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ED9AEEC" w14:textId="77777777" w:rsidR="00251091" w:rsidRDefault="00251091">
            <w:pPr>
              <w:pStyle w:val="TAL"/>
            </w:pPr>
            <w:r>
              <w:t>Transfer an existing individual ueContext resource from old AMF to new AMF.</w:t>
            </w:r>
          </w:p>
          <w:p w14:paraId="7018566B" w14:textId="77777777" w:rsidR="00251091" w:rsidRDefault="00251091">
            <w:pPr>
              <w:pStyle w:val="TAL"/>
            </w:pPr>
            <w:r>
              <w:t>It is used for the UEContextTransfer service operation.</w:t>
            </w:r>
          </w:p>
        </w:tc>
      </w:tr>
    </w:tbl>
    <w:p w14:paraId="66974C26" w14:textId="77777777" w:rsidR="00251091" w:rsidRDefault="00251091" w:rsidP="00251091"/>
    <w:p w14:paraId="555148C3" w14:textId="77777777" w:rsidR="00251091" w:rsidRDefault="00251091" w:rsidP="00F836B2">
      <w:pPr>
        <w:pStyle w:val="H6"/>
        <w:rPr>
          <w:rFonts w:eastAsia="SimSun"/>
          <w:lang w:eastAsia="zh-CN"/>
        </w:rPr>
      </w:pPr>
      <w:bookmarkStart w:id="1286" w:name="_Toc51925126"/>
      <w:bookmarkStart w:id="1287" w:name="_Toc51924647"/>
      <w:bookmarkStart w:id="1288" w:name="_Toc50124317"/>
      <w:bookmarkStart w:id="1289" w:name="_Toc50123846"/>
      <w:bookmarkStart w:id="1290" w:name="_Toc49867335"/>
      <w:bookmarkStart w:id="1291" w:name="_Toc43208269"/>
      <w:bookmarkStart w:id="1292" w:name="_Toc43118096"/>
      <w:bookmarkStart w:id="1293" w:name="_Toc25157044"/>
      <w:bookmarkStart w:id="1294" w:name="_Toc51925602"/>
      <w:bookmarkStart w:id="1295" w:name="_Toc81212620"/>
      <w:r>
        <w:rPr>
          <w:rFonts w:eastAsia="SimSun"/>
        </w:rPr>
        <w:t>6.1.3.2.4.2</w:t>
      </w:r>
      <w:r>
        <w:rPr>
          <w:rFonts w:eastAsia="SimSun"/>
        </w:rPr>
        <w:tab/>
        <w:t xml:space="preserve">Operation: </w:t>
      </w:r>
      <w:r>
        <w:rPr>
          <w:rFonts w:eastAsia="SimSun"/>
          <w:lang w:eastAsia="zh-CN"/>
        </w:rPr>
        <w:t>(POST) release</w:t>
      </w:r>
      <w:bookmarkEnd w:id="1286"/>
      <w:bookmarkEnd w:id="1287"/>
      <w:bookmarkEnd w:id="1288"/>
      <w:bookmarkEnd w:id="1289"/>
      <w:bookmarkEnd w:id="1290"/>
      <w:bookmarkEnd w:id="1291"/>
      <w:bookmarkEnd w:id="1292"/>
      <w:bookmarkEnd w:id="1293"/>
      <w:bookmarkEnd w:id="1294"/>
      <w:bookmarkEnd w:id="1295"/>
    </w:p>
    <w:p w14:paraId="2A613D74" w14:textId="77777777" w:rsidR="00251091" w:rsidRDefault="00251091" w:rsidP="00F836B2">
      <w:pPr>
        <w:pStyle w:val="H6"/>
        <w:rPr>
          <w:rFonts w:eastAsia="SimSun"/>
        </w:rPr>
      </w:pPr>
      <w:bookmarkStart w:id="1296" w:name="_Toc51925127"/>
      <w:bookmarkStart w:id="1297" w:name="_Toc51924648"/>
      <w:bookmarkStart w:id="1298" w:name="_Toc43208270"/>
      <w:bookmarkStart w:id="1299" w:name="_Toc43118097"/>
      <w:bookmarkStart w:id="1300" w:name="_Toc51925603"/>
      <w:bookmarkStart w:id="1301" w:name="_Toc81212621"/>
      <w:r>
        <w:t>6.1.3.2.4.2.1</w:t>
      </w:r>
      <w:r>
        <w:tab/>
        <w:t>Description</w:t>
      </w:r>
      <w:bookmarkEnd w:id="1296"/>
      <w:bookmarkEnd w:id="1297"/>
      <w:bookmarkEnd w:id="1298"/>
      <w:bookmarkEnd w:id="1299"/>
      <w:bookmarkEnd w:id="1300"/>
      <w:bookmarkEnd w:id="1301"/>
    </w:p>
    <w:p w14:paraId="6F7F5218"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027D6373" w14:textId="77777777" w:rsidR="00251091" w:rsidRDefault="00251091" w:rsidP="00F836B2">
      <w:pPr>
        <w:pStyle w:val="H6"/>
      </w:pPr>
      <w:bookmarkStart w:id="1302" w:name="_Toc51925128"/>
      <w:bookmarkStart w:id="1303" w:name="_Toc51924649"/>
      <w:bookmarkStart w:id="1304" w:name="_Toc43208271"/>
      <w:bookmarkStart w:id="1305" w:name="_Toc43118098"/>
      <w:bookmarkStart w:id="1306" w:name="_Toc51925604"/>
      <w:bookmarkStart w:id="1307" w:name="_Toc81212622"/>
      <w:r>
        <w:t>6.1.3.2.4.2.2</w:t>
      </w:r>
      <w:r>
        <w:tab/>
        <w:t>Operation Definition</w:t>
      </w:r>
      <w:bookmarkEnd w:id="1302"/>
      <w:bookmarkEnd w:id="1303"/>
      <w:bookmarkEnd w:id="1304"/>
      <w:bookmarkEnd w:id="1305"/>
      <w:bookmarkEnd w:id="1306"/>
      <w:bookmarkEnd w:id="1307"/>
    </w:p>
    <w:p w14:paraId="1F5CE8A7" w14:textId="77777777" w:rsidR="00251091" w:rsidRDefault="00251091" w:rsidP="00251091">
      <w:r>
        <w:t>This operation shall support the request data structures specified in table 6.1.3.2.4.2.2-1 and the response data structure and response codes specified in table 6.1.3.2.4.2.2-2.</w:t>
      </w:r>
    </w:p>
    <w:p w14:paraId="4A561926" w14:textId="77777777"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251091" w14:paraId="78399FD0" w14:textId="77777777"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640FA66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77001A8"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FC5902" w14:textId="77777777"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EF6670" w14:textId="77777777" w:rsidR="00251091" w:rsidRDefault="00251091">
            <w:pPr>
              <w:pStyle w:val="TAH"/>
            </w:pPr>
            <w:r>
              <w:t>Description</w:t>
            </w:r>
          </w:p>
        </w:tc>
      </w:tr>
      <w:tr w:rsidR="00251091" w14:paraId="3D618E0D" w14:textId="77777777"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5B4F98E" w14:textId="77777777"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AD69454"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0528E4" w14:textId="77777777"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21FE8C85" w14:textId="77777777" w:rsidR="00251091" w:rsidRDefault="00251091">
            <w:pPr>
              <w:pStyle w:val="TAL"/>
              <w:rPr>
                <w:lang w:eastAsia="zh-CN"/>
              </w:rPr>
            </w:pPr>
            <w:r>
              <w:rPr>
                <w:lang w:eastAsia="zh-CN"/>
              </w:rPr>
              <w:t>The information used for releasing of the UE Context</w:t>
            </w:r>
          </w:p>
        </w:tc>
      </w:tr>
    </w:tbl>
    <w:p w14:paraId="62936A5A" w14:textId="77777777" w:rsidR="00251091" w:rsidRDefault="00251091" w:rsidP="00251091"/>
    <w:p w14:paraId="4C63F289" w14:textId="77777777"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251091" w14:paraId="61B29BF6" w14:textId="77777777"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15C449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F3D80"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2A734A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39B2296" w14:textId="77777777" w:rsidR="00251091" w:rsidRDefault="00251091">
            <w:pPr>
              <w:pStyle w:val="TAH"/>
            </w:pPr>
            <w:r>
              <w:t>Response</w:t>
            </w:r>
          </w:p>
          <w:p w14:paraId="018AB860"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1CFF339" w14:textId="77777777" w:rsidR="00251091" w:rsidRDefault="00251091">
            <w:pPr>
              <w:pStyle w:val="TAH"/>
            </w:pPr>
            <w:r>
              <w:t>Description</w:t>
            </w:r>
          </w:p>
        </w:tc>
      </w:tr>
      <w:tr w:rsidR="00251091" w14:paraId="55A57C7A"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1C1611E6"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5B95CC1"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328146F"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33A4A245"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4DF1F088" w14:textId="77777777" w:rsidR="00251091" w:rsidRDefault="00251091">
            <w:pPr>
              <w:pStyle w:val="TAL"/>
            </w:pPr>
            <w:r>
              <w:t xml:space="preserve">This case represents the handover is </w:t>
            </w:r>
            <w:r>
              <w:rPr>
                <w:lang w:eastAsia="zh-CN"/>
              </w:rPr>
              <w:t xml:space="preserve">cancelled successfully. </w:t>
            </w:r>
          </w:p>
        </w:tc>
      </w:tr>
      <w:tr w:rsidR="00251091" w14:paraId="4D5FDFDF"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48A543D0"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07276732"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0DAE9A7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E68B4FF" w14:textId="77777777"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1F49ED0" w14:textId="77777777" w:rsidR="00251091" w:rsidRDefault="00251091">
            <w:pPr>
              <w:pStyle w:val="TAL"/>
            </w:pPr>
            <w:r>
              <w:t>The "cause" attribute shall be set to one of the following application errors:</w:t>
            </w:r>
          </w:p>
          <w:p w14:paraId="707D54EC" w14:textId="77777777" w:rsidR="00251091" w:rsidRDefault="00251091">
            <w:pPr>
              <w:pStyle w:val="TAL"/>
              <w:ind w:left="284"/>
            </w:pPr>
            <w:bookmarkStart w:id="1308" w:name="_PERM_MCCTEMPBM_CRPT25990040___2"/>
            <w:r>
              <w:t>- UNSPECIFIED</w:t>
            </w:r>
          </w:p>
          <w:p w14:paraId="132FC6E4" w14:textId="77777777" w:rsidR="00251091" w:rsidRDefault="00251091">
            <w:pPr>
              <w:pStyle w:val="TAL"/>
              <w:ind w:left="284"/>
            </w:pPr>
            <w:r>
              <w:t>- SUPI_OR_PEI_UNKNOWN</w:t>
            </w:r>
          </w:p>
          <w:p w14:paraId="2AEDD4B3" w14:textId="77777777" w:rsidR="00251091" w:rsidRDefault="00251091">
            <w:pPr>
              <w:pStyle w:val="TAL"/>
              <w:ind w:left="284"/>
            </w:pPr>
          </w:p>
          <w:bookmarkEnd w:id="1308"/>
          <w:p w14:paraId="01058F87" w14:textId="77777777" w:rsidR="00251091" w:rsidRDefault="00251091">
            <w:pPr>
              <w:pStyle w:val="TAL"/>
            </w:pPr>
            <w:r>
              <w:t>See table 6.1.7.3-1 for the description of this error.</w:t>
            </w:r>
          </w:p>
        </w:tc>
      </w:tr>
      <w:tr w:rsidR="00251091" w14:paraId="1CC83165"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21C3FD5"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0C9C12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70472F4"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20BAB670" w14:textId="77777777"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5F59837" w14:textId="77777777" w:rsidR="00251091" w:rsidRDefault="00251091">
            <w:pPr>
              <w:pStyle w:val="TAL"/>
            </w:pPr>
            <w:r>
              <w:t>The "cause" attribute shall be set to the following application error:</w:t>
            </w:r>
          </w:p>
          <w:p w14:paraId="29DD524B" w14:textId="77777777" w:rsidR="00251091" w:rsidRDefault="00251091">
            <w:pPr>
              <w:pStyle w:val="TAL"/>
              <w:ind w:left="284"/>
            </w:pPr>
            <w:bookmarkStart w:id="1309" w:name="_PERM_MCCTEMPBM_CRPT25990041___2"/>
            <w:r>
              <w:t>- CONTEXT_NOT_FOUND</w:t>
            </w:r>
          </w:p>
          <w:p w14:paraId="2AAAD8B2" w14:textId="77777777" w:rsidR="00251091" w:rsidRDefault="00251091">
            <w:pPr>
              <w:pStyle w:val="TAL"/>
              <w:ind w:left="284"/>
            </w:pPr>
          </w:p>
          <w:bookmarkEnd w:id="1309"/>
          <w:p w14:paraId="7747E925" w14:textId="77777777" w:rsidR="00251091" w:rsidRDefault="00251091">
            <w:pPr>
              <w:pStyle w:val="TAL"/>
            </w:pPr>
            <w:r>
              <w:t>See table 6.1.7.3-1 for the description of this error.</w:t>
            </w:r>
          </w:p>
        </w:tc>
      </w:tr>
    </w:tbl>
    <w:p w14:paraId="471BBA65" w14:textId="77777777" w:rsidR="00251091" w:rsidRDefault="00251091" w:rsidP="00251091"/>
    <w:p w14:paraId="0DCA9235" w14:textId="77777777" w:rsidR="00251091" w:rsidRDefault="00251091" w:rsidP="00F836B2">
      <w:pPr>
        <w:pStyle w:val="H6"/>
        <w:rPr>
          <w:rFonts w:eastAsia="SimSun"/>
          <w:lang w:eastAsia="zh-CN"/>
        </w:rPr>
      </w:pPr>
      <w:bookmarkStart w:id="1310" w:name="_Toc51925129"/>
      <w:bookmarkStart w:id="1311" w:name="_Toc51924650"/>
      <w:bookmarkStart w:id="1312" w:name="_Toc50124318"/>
      <w:bookmarkStart w:id="1313" w:name="_Toc50123847"/>
      <w:bookmarkStart w:id="1314" w:name="_Toc49867336"/>
      <w:bookmarkStart w:id="1315" w:name="_Toc43208272"/>
      <w:bookmarkStart w:id="1316" w:name="_Toc43118099"/>
      <w:bookmarkStart w:id="1317" w:name="_Toc25157045"/>
      <w:bookmarkStart w:id="1318" w:name="_Toc51925605"/>
      <w:bookmarkStart w:id="1319" w:name="_Toc81212623"/>
      <w:r>
        <w:rPr>
          <w:rFonts w:eastAsia="SimSun"/>
        </w:rPr>
        <w:lastRenderedPageBreak/>
        <w:t>6.1.3.2.4.3</w:t>
      </w:r>
      <w:r>
        <w:rPr>
          <w:rFonts w:eastAsia="SimSun"/>
        </w:rPr>
        <w:tab/>
        <w:t xml:space="preserve">Operation: </w:t>
      </w:r>
      <w:r>
        <w:rPr>
          <w:rFonts w:eastAsia="SimSun"/>
          <w:lang w:eastAsia="zh-CN"/>
        </w:rPr>
        <w:t>(POST) assign-ebi</w:t>
      </w:r>
      <w:bookmarkEnd w:id="1310"/>
      <w:bookmarkEnd w:id="1311"/>
      <w:bookmarkEnd w:id="1312"/>
      <w:bookmarkEnd w:id="1313"/>
      <w:bookmarkEnd w:id="1314"/>
      <w:bookmarkEnd w:id="1315"/>
      <w:bookmarkEnd w:id="1316"/>
      <w:bookmarkEnd w:id="1317"/>
      <w:bookmarkEnd w:id="1318"/>
      <w:bookmarkEnd w:id="1319"/>
    </w:p>
    <w:p w14:paraId="2F57A2BE" w14:textId="77777777" w:rsidR="00251091" w:rsidRDefault="00251091" w:rsidP="00F836B2">
      <w:pPr>
        <w:pStyle w:val="H6"/>
        <w:rPr>
          <w:rFonts w:eastAsia="SimSun"/>
        </w:rPr>
      </w:pPr>
      <w:bookmarkStart w:id="1320" w:name="_Toc51925130"/>
      <w:bookmarkStart w:id="1321" w:name="_Toc51924651"/>
      <w:bookmarkStart w:id="1322" w:name="_Toc43208273"/>
      <w:bookmarkStart w:id="1323" w:name="_Toc43118100"/>
      <w:bookmarkStart w:id="1324" w:name="_Toc51925606"/>
      <w:bookmarkStart w:id="1325" w:name="_Toc81212624"/>
      <w:r>
        <w:t>6.1.3.2.4.3.1</w:t>
      </w:r>
      <w:r>
        <w:tab/>
        <w:t>Description</w:t>
      </w:r>
      <w:bookmarkEnd w:id="1320"/>
      <w:bookmarkEnd w:id="1321"/>
      <w:bookmarkEnd w:id="1322"/>
      <w:bookmarkEnd w:id="1323"/>
      <w:bookmarkEnd w:id="1324"/>
      <w:bookmarkEnd w:id="1325"/>
    </w:p>
    <w:p w14:paraId="500B224C"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562F9E31" w14:textId="77777777" w:rsidR="00251091" w:rsidRDefault="00251091" w:rsidP="00F836B2">
      <w:pPr>
        <w:pStyle w:val="H6"/>
      </w:pPr>
      <w:bookmarkStart w:id="1326" w:name="_Toc51925131"/>
      <w:bookmarkStart w:id="1327" w:name="_Toc51924652"/>
      <w:bookmarkStart w:id="1328" w:name="_Toc43208274"/>
      <w:bookmarkStart w:id="1329" w:name="_Toc43118101"/>
      <w:bookmarkStart w:id="1330" w:name="_Toc51925607"/>
      <w:bookmarkStart w:id="1331" w:name="_Toc81212625"/>
      <w:r>
        <w:t>6.1.3.2.4.3.2</w:t>
      </w:r>
      <w:r>
        <w:tab/>
        <w:t>Operation Definition</w:t>
      </w:r>
      <w:bookmarkEnd w:id="1326"/>
      <w:bookmarkEnd w:id="1327"/>
      <w:bookmarkEnd w:id="1328"/>
      <w:bookmarkEnd w:id="1329"/>
      <w:bookmarkEnd w:id="1330"/>
      <w:bookmarkEnd w:id="1331"/>
    </w:p>
    <w:p w14:paraId="7BD49CCE" w14:textId="77777777" w:rsidR="00251091" w:rsidRDefault="00251091" w:rsidP="00251091">
      <w:r>
        <w:t>This operation shall support the request data structures specified in table 6.1.3.2.4.3.2-1 and the response data structure and response codes specified in table 6.1.3.2.4.3.2-2.</w:t>
      </w:r>
    </w:p>
    <w:p w14:paraId="26909754" w14:textId="77777777"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51091" w14:paraId="2A37B94A" w14:textId="77777777"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40A3B2C" w14:textId="77777777"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78CCFAA" w14:textId="77777777"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0078DF1" w14:textId="77777777"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DD2094" w14:textId="77777777" w:rsidR="00251091" w:rsidRDefault="00251091">
            <w:pPr>
              <w:pStyle w:val="TAH"/>
            </w:pPr>
            <w:r>
              <w:t>Description</w:t>
            </w:r>
          </w:p>
        </w:tc>
      </w:tr>
      <w:tr w:rsidR="00251091" w14:paraId="5697A16B" w14:textId="77777777"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36CC1876" w14:textId="77777777"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4ED332C5" w14:textId="77777777"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74F897C" w14:textId="77777777"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5A0C52" w14:textId="77777777" w:rsidR="00251091" w:rsidRDefault="00251091">
            <w:pPr>
              <w:pStyle w:val="TAL"/>
              <w:rPr>
                <w:lang w:eastAsia="zh-CN"/>
              </w:rPr>
            </w:pPr>
            <w:r>
              <w:rPr>
                <w:lang w:eastAsia="zh-CN"/>
              </w:rPr>
              <w:t>The information required for AMF to allocate EPS bearer ID(s).</w:t>
            </w:r>
          </w:p>
        </w:tc>
      </w:tr>
    </w:tbl>
    <w:p w14:paraId="12187AD6" w14:textId="77777777" w:rsidR="00251091" w:rsidRDefault="00251091" w:rsidP="00251091"/>
    <w:p w14:paraId="502D2BF9" w14:textId="77777777"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51091" w14:paraId="0D91FB39"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FCCD31"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058B38E"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5ED380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8A945F" w14:textId="77777777" w:rsidR="00251091" w:rsidRDefault="00251091">
            <w:pPr>
              <w:pStyle w:val="TAH"/>
            </w:pPr>
            <w:r>
              <w:t>Response</w:t>
            </w:r>
          </w:p>
          <w:p w14:paraId="676ACCD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74217A6" w14:textId="77777777" w:rsidR="00251091" w:rsidRDefault="00251091">
            <w:pPr>
              <w:pStyle w:val="TAH"/>
            </w:pPr>
            <w:r>
              <w:t>Description</w:t>
            </w:r>
          </w:p>
        </w:tc>
      </w:tr>
      <w:tr w:rsidR="00251091" w14:paraId="060906F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45F6ADC" w14:textId="77777777"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14:paraId="4B9359C1"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E7272A"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4D65F3C" w14:textId="77777777"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14:paraId="1F1046B5" w14:textId="77777777" w:rsidR="00251091" w:rsidRDefault="00251091">
            <w:pPr>
              <w:pStyle w:val="TAL"/>
            </w:pPr>
            <w:r>
              <w:t>Represent successful assignment of EPS bearer ID service operation, with the assigned EBIs included.</w:t>
            </w:r>
          </w:p>
          <w:p w14:paraId="4E755349" w14:textId="77777777"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14:paraId="2704D798" w14:textId="77777777"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14:paraId="235C02DA" w14:textId="77777777"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14:paraId="1BE61A9F"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5980CC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52FA915"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60763C3B" w14:textId="77777777"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14:paraId="32F186B7" w14:textId="77777777" w:rsidR="00251091" w:rsidRDefault="00251091">
            <w:pPr>
              <w:pStyle w:val="B1"/>
              <w:rPr>
                <w:rFonts w:ascii="Arial" w:hAnsi="Arial"/>
                <w:sz w:val="18"/>
              </w:rPr>
            </w:pPr>
            <w:bookmarkStart w:id="1332" w:name="_PERM_MCCTEMPBM_CRPT25990042___7"/>
            <w:r>
              <w:rPr>
                <w:rFonts w:ascii="Arial" w:hAnsi="Arial"/>
                <w:sz w:val="18"/>
              </w:rPr>
              <w:t>-</w:t>
            </w:r>
            <w:r>
              <w:rPr>
                <w:rFonts w:ascii="Arial" w:hAnsi="Arial"/>
                <w:sz w:val="18"/>
              </w:rPr>
              <w:tab/>
              <w:t>EBI_EXHAUSTED, if the number of EBIs allocated for the UE has already reached the maximum limit.</w:t>
            </w:r>
          </w:p>
          <w:p w14:paraId="76C9E7CE" w14:textId="77777777" w:rsidR="00251091" w:rsidRDefault="00251091">
            <w:pPr>
              <w:pStyle w:val="B1"/>
              <w:rPr>
                <w:rFonts w:ascii="Arial" w:hAnsi="Arial"/>
                <w:sz w:val="18"/>
              </w:rPr>
            </w:pPr>
            <w:bookmarkStart w:id="1333" w:name="_PERM_MCCTEMPBM_CRPT25990043___7"/>
            <w:bookmarkEnd w:id="1332"/>
            <w:r>
              <w:t>-</w:t>
            </w:r>
            <w:r>
              <w:tab/>
            </w:r>
            <w:r>
              <w:rPr>
                <w:rFonts w:ascii="Arial" w:hAnsi="Arial"/>
                <w:sz w:val="18"/>
              </w:rPr>
              <w:t>EBI_REJECTED_LOCAL_POLICY, if the EBI allocation is rejected due to local policies at the AMF as specified in clause 4.11.1.4.1 of 3GPP TS 23.502 [3].</w:t>
            </w:r>
          </w:p>
          <w:p w14:paraId="3ACEB50F" w14:textId="77777777" w:rsidR="00251091" w:rsidRDefault="00251091">
            <w:pPr>
              <w:pStyle w:val="B1"/>
              <w:rPr>
                <w:lang w:val="en-US"/>
              </w:rPr>
            </w:pPr>
            <w:bookmarkStart w:id="1334" w:name="_PERM_MCCTEMPBM_CRPT25990044___7"/>
            <w:bookmarkEnd w:id="1333"/>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bookmarkEnd w:id="1334"/>
          </w:p>
        </w:tc>
      </w:tr>
    </w:tbl>
    <w:p w14:paraId="7FCF9F35" w14:textId="77777777" w:rsidR="00251091" w:rsidRDefault="00251091" w:rsidP="00251091"/>
    <w:p w14:paraId="5B1BAEE9" w14:textId="77777777" w:rsidR="00251091" w:rsidRDefault="00251091" w:rsidP="00F836B2">
      <w:pPr>
        <w:pStyle w:val="H6"/>
        <w:rPr>
          <w:rFonts w:eastAsia="SimSun"/>
          <w:lang w:eastAsia="zh-CN"/>
        </w:rPr>
      </w:pPr>
      <w:bookmarkStart w:id="1335" w:name="_Toc51925132"/>
      <w:bookmarkStart w:id="1336" w:name="_Toc51924653"/>
      <w:bookmarkStart w:id="1337" w:name="_Toc50124319"/>
      <w:bookmarkStart w:id="1338" w:name="_Toc50123848"/>
      <w:bookmarkStart w:id="1339" w:name="_Toc49867337"/>
      <w:bookmarkStart w:id="1340" w:name="_Toc43208275"/>
      <w:bookmarkStart w:id="1341" w:name="_Toc43118102"/>
      <w:bookmarkStart w:id="1342" w:name="_Toc25157046"/>
      <w:bookmarkStart w:id="1343" w:name="_Toc51925608"/>
      <w:bookmarkStart w:id="1344" w:name="_Toc81212626"/>
      <w:r>
        <w:rPr>
          <w:rFonts w:eastAsia="SimSun"/>
        </w:rPr>
        <w:t>6.1.3.2.4.4</w:t>
      </w:r>
      <w:r>
        <w:rPr>
          <w:rFonts w:eastAsia="SimSun"/>
        </w:rPr>
        <w:tab/>
        <w:t xml:space="preserve">Operation: </w:t>
      </w:r>
      <w:r>
        <w:rPr>
          <w:rFonts w:eastAsia="SimSun"/>
          <w:lang w:eastAsia="zh-CN"/>
        </w:rPr>
        <w:t>(POST) transfer</w:t>
      </w:r>
      <w:bookmarkEnd w:id="1335"/>
      <w:bookmarkEnd w:id="1336"/>
      <w:bookmarkEnd w:id="1337"/>
      <w:bookmarkEnd w:id="1338"/>
      <w:bookmarkEnd w:id="1339"/>
      <w:bookmarkEnd w:id="1340"/>
      <w:bookmarkEnd w:id="1341"/>
      <w:bookmarkEnd w:id="1342"/>
      <w:bookmarkEnd w:id="1343"/>
      <w:bookmarkEnd w:id="1344"/>
    </w:p>
    <w:p w14:paraId="501207D2" w14:textId="77777777" w:rsidR="00251091" w:rsidRDefault="00251091" w:rsidP="00F836B2">
      <w:pPr>
        <w:pStyle w:val="H6"/>
        <w:rPr>
          <w:rFonts w:eastAsia="SimSun"/>
        </w:rPr>
      </w:pPr>
      <w:bookmarkStart w:id="1345" w:name="_Toc51925133"/>
      <w:bookmarkStart w:id="1346" w:name="_Toc51924654"/>
      <w:bookmarkStart w:id="1347" w:name="_Toc43208276"/>
      <w:bookmarkStart w:id="1348" w:name="_Toc43118103"/>
      <w:bookmarkStart w:id="1349" w:name="_Toc51925609"/>
      <w:bookmarkStart w:id="1350" w:name="_Toc81212627"/>
      <w:r>
        <w:t>6.1.3.2.4.4.1</w:t>
      </w:r>
      <w:r>
        <w:tab/>
        <w:t>Description</w:t>
      </w:r>
      <w:bookmarkEnd w:id="1345"/>
      <w:bookmarkEnd w:id="1346"/>
      <w:bookmarkEnd w:id="1347"/>
      <w:bookmarkEnd w:id="1348"/>
      <w:bookmarkEnd w:id="1349"/>
      <w:bookmarkEnd w:id="1350"/>
    </w:p>
    <w:p w14:paraId="5EC2E1B2" w14:textId="77777777" w:rsidR="00251091" w:rsidRDefault="00251091" w:rsidP="00251091">
      <w:r>
        <w:t xml:space="preserve">This </w:t>
      </w:r>
      <w:r>
        <w:rPr>
          <w:lang w:eastAsia="zh-CN"/>
        </w:rPr>
        <w:t xml:space="preserve">ueContextId identifies the individual ueContext resource </w:t>
      </w:r>
      <w:r>
        <w:t>is composed by UE's 5G-GUTI or SUPI, see Table 6.1.3.2.2-1.</w:t>
      </w:r>
    </w:p>
    <w:p w14:paraId="755964C5" w14:textId="77777777" w:rsidR="00251091" w:rsidRDefault="00251091" w:rsidP="00F836B2">
      <w:pPr>
        <w:pStyle w:val="H6"/>
      </w:pPr>
      <w:bookmarkStart w:id="1351" w:name="_Toc51925134"/>
      <w:bookmarkStart w:id="1352" w:name="_Toc51924655"/>
      <w:bookmarkStart w:id="1353" w:name="_Toc43208277"/>
      <w:bookmarkStart w:id="1354" w:name="_Toc43118104"/>
      <w:bookmarkStart w:id="1355" w:name="_Toc51925610"/>
      <w:bookmarkStart w:id="1356" w:name="_Toc81212628"/>
      <w:r>
        <w:t>6.1.3.2.4.4.2</w:t>
      </w:r>
      <w:r>
        <w:tab/>
        <w:t>Operation Definition</w:t>
      </w:r>
      <w:bookmarkEnd w:id="1351"/>
      <w:bookmarkEnd w:id="1352"/>
      <w:bookmarkEnd w:id="1353"/>
      <w:bookmarkEnd w:id="1354"/>
      <w:bookmarkEnd w:id="1355"/>
      <w:bookmarkEnd w:id="1356"/>
    </w:p>
    <w:p w14:paraId="017BC41E" w14:textId="77777777" w:rsidR="00251091" w:rsidRDefault="00251091" w:rsidP="00251091">
      <w:r>
        <w:t>This operation shall support the request data structures specified in table 6.1.3.2.4.4.2-1 and the response data structure and response codes specified in table 6.1.3.2.4.4.2-2.</w:t>
      </w:r>
    </w:p>
    <w:p w14:paraId="041F71C4" w14:textId="77777777"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241D089B"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55C2EE4"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7FB920"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AEDE87A"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3FC60DF" w14:textId="77777777" w:rsidR="00251091" w:rsidRDefault="00251091">
            <w:pPr>
              <w:pStyle w:val="TAH"/>
            </w:pPr>
            <w:r>
              <w:t>Description</w:t>
            </w:r>
          </w:p>
        </w:tc>
      </w:tr>
      <w:tr w:rsidR="00251091" w14:paraId="7AFAA318"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8DFE1A0" w14:textId="77777777"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0FDF7D43"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0BD5276B"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B55F091" w14:textId="77777777" w:rsidR="00251091" w:rsidRDefault="00251091">
            <w:pPr>
              <w:pStyle w:val="TAL"/>
              <w:rPr>
                <w:lang w:eastAsia="zh-CN"/>
              </w:rPr>
            </w:pPr>
            <w:r>
              <w:rPr>
                <w:lang w:eastAsia="zh-CN"/>
              </w:rPr>
              <w:t>Represents to start transferring of an individual ueContext resource from old AMF to new AMF.</w:t>
            </w:r>
          </w:p>
        </w:tc>
      </w:tr>
    </w:tbl>
    <w:p w14:paraId="7C4FC74D" w14:textId="77777777" w:rsidR="00251091" w:rsidRDefault="00251091" w:rsidP="00251091"/>
    <w:p w14:paraId="1B9DD148" w14:textId="77777777"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5A112D66"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07277D3"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26B83C4"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1AAACD3"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4BB50473" w14:textId="77777777" w:rsidR="00251091" w:rsidRDefault="00251091">
            <w:pPr>
              <w:pStyle w:val="TAH"/>
            </w:pPr>
            <w:r>
              <w:t>Response</w:t>
            </w:r>
          </w:p>
          <w:p w14:paraId="7A789BE5"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0001A485" w14:textId="77777777" w:rsidR="00251091" w:rsidRDefault="00251091">
            <w:pPr>
              <w:pStyle w:val="TAH"/>
            </w:pPr>
            <w:r>
              <w:t>Description</w:t>
            </w:r>
          </w:p>
        </w:tc>
      </w:tr>
      <w:tr w:rsidR="00251091" w14:paraId="1AD4CB0A"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0078CE7" w14:textId="77777777"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14:paraId="1CB5625F"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758B91ED"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066A32E1"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332E85EE" w14:textId="77777777" w:rsidR="00251091" w:rsidRDefault="00251091">
            <w:pPr>
              <w:pStyle w:val="TAL"/>
            </w:pPr>
            <w:r>
              <w:t>Indicates the transferring of the individual ueContext resource is started successfully.</w:t>
            </w:r>
          </w:p>
        </w:tc>
      </w:tr>
      <w:tr w:rsidR="00251091" w14:paraId="3F1EC625"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707DEE5C"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2A2E3450"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4999A253"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5F52C03"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14:paraId="49A62B1B" w14:textId="77777777"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14:paraId="06D0979C" w14:textId="77777777" w:rsidR="00251091" w:rsidRDefault="00251091">
            <w:pPr>
              <w:pStyle w:val="B1"/>
              <w:rPr>
                <w:rFonts w:ascii="Arial" w:hAnsi="Arial" w:cs="Arial"/>
                <w:sz w:val="18"/>
              </w:rPr>
            </w:pPr>
            <w:bookmarkStart w:id="1357" w:name="_PERM_MCCTEMPBM_CRPT25990045___7"/>
            <w:r>
              <w:rPr>
                <w:rFonts w:ascii="Arial" w:hAnsi="Arial" w:cs="Arial"/>
                <w:sz w:val="18"/>
              </w:rPr>
              <w:t>-</w:t>
            </w:r>
            <w:r>
              <w:rPr>
                <w:rFonts w:ascii="Arial" w:hAnsi="Arial" w:cs="Arial"/>
                <w:sz w:val="18"/>
              </w:rPr>
              <w:tab/>
              <w:t>INTEGRITY_CHECK_FAIL.</w:t>
            </w:r>
          </w:p>
          <w:bookmarkEnd w:id="1357"/>
          <w:p w14:paraId="0B54E543" w14:textId="77777777" w:rsidR="00251091" w:rsidRDefault="00251091">
            <w:pPr>
              <w:pStyle w:val="TAL"/>
            </w:pPr>
          </w:p>
          <w:p w14:paraId="52EBE78C" w14:textId="77777777" w:rsidR="00251091" w:rsidRDefault="00251091">
            <w:pPr>
              <w:pStyle w:val="TAL"/>
            </w:pPr>
            <w:r>
              <w:t>See table 6.1.7.3-1 for the description of these errors.</w:t>
            </w:r>
          </w:p>
        </w:tc>
      </w:tr>
      <w:tr w:rsidR="00251091" w14:paraId="13936E7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1AA43C94"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29B4CA04"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7B6C3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59782E91"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729F5BAC" w14:textId="77777777" w:rsidR="00251091" w:rsidRDefault="00251091">
            <w:pPr>
              <w:pStyle w:val="TAL"/>
            </w:pPr>
            <w:r>
              <w:t>If the AMF does not have the requested UE context, the AMF shall return this status code. The "cause" attribute is set to:</w:t>
            </w:r>
          </w:p>
          <w:p w14:paraId="668CBE02" w14:textId="77777777" w:rsidR="00251091" w:rsidRDefault="00251091">
            <w:pPr>
              <w:pStyle w:val="B1"/>
              <w:rPr>
                <w:rFonts w:ascii="Arial" w:hAnsi="Arial" w:cs="Arial"/>
                <w:sz w:val="18"/>
              </w:rPr>
            </w:pPr>
            <w:bookmarkStart w:id="1358" w:name="_PERM_MCCTEMPBM_CRPT25990046___7"/>
            <w:r>
              <w:rPr>
                <w:rFonts w:ascii="Arial" w:hAnsi="Arial" w:cs="Arial"/>
                <w:sz w:val="18"/>
              </w:rPr>
              <w:t>-</w:t>
            </w:r>
            <w:r>
              <w:rPr>
                <w:rFonts w:ascii="Arial" w:hAnsi="Arial" w:cs="Arial"/>
                <w:sz w:val="18"/>
              </w:rPr>
              <w:tab/>
              <w:t>CONTEXT_NOT_FOUND</w:t>
            </w:r>
          </w:p>
          <w:bookmarkEnd w:id="1358"/>
          <w:p w14:paraId="40623B8D" w14:textId="77777777" w:rsidR="00251091" w:rsidRDefault="00251091">
            <w:pPr>
              <w:pStyle w:val="TAL"/>
            </w:pPr>
            <w:r>
              <w:t>See table 6.1.7.3-1 for the description of these errors.</w:t>
            </w:r>
          </w:p>
        </w:tc>
      </w:tr>
    </w:tbl>
    <w:p w14:paraId="1A0251DB" w14:textId="77777777" w:rsidR="00251091" w:rsidRDefault="00251091" w:rsidP="00251091"/>
    <w:p w14:paraId="660B0AFC" w14:textId="77777777" w:rsidR="00251091" w:rsidRDefault="00251091" w:rsidP="00F836B2">
      <w:pPr>
        <w:pStyle w:val="H6"/>
        <w:rPr>
          <w:rFonts w:eastAsia="SimSun"/>
          <w:lang w:eastAsia="zh-CN"/>
        </w:rPr>
      </w:pPr>
      <w:bookmarkStart w:id="1359" w:name="_Toc51925135"/>
      <w:bookmarkStart w:id="1360" w:name="_Toc51924656"/>
      <w:bookmarkStart w:id="1361" w:name="_Toc50124320"/>
      <w:bookmarkStart w:id="1362" w:name="_Toc50123849"/>
      <w:bookmarkStart w:id="1363" w:name="_Toc49867338"/>
      <w:bookmarkStart w:id="1364" w:name="_Toc43208278"/>
      <w:bookmarkStart w:id="1365" w:name="_Toc43118105"/>
      <w:bookmarkStart w:id="1366" w:name="_Toc25157047"/>
      <w:bookmarkStart w:id="1367" w:name="_Toc51925611"/>
      <w:bookmarkStart w:id="1368" w:name="_Toc81212629"/>
      <w:r>
        <w:rPr>
          <w:rFonts w:eastAsia="SimSun"/>
        </w:rPr>
        <w:t>6.1.3.2.4.5</w:t>
      </w:r>
      <w:r>
        <w:rPr>
          <w:rFonts w:eastAsia="SimSun"/>
        </w:rPr>
        <w:tab/>
        <w:t xml:space="preserve">Operation: </w:t>
      </w:r>
      <w:r>
        <w:rPr>
          <w:rFonts w:eastAsia="SimSun"/>
          <w:lang w:eastAsia="zh-CN"/>
        </w:rPr>
        <w:t>(POST) transfer-update</w:t>
      </w:r>
      <w:bookmarkEnd w:id="1359"/>
      <w:bookmarkEnd w:id="1360"/>
      <w:bookmarkEnd w:id="1361"/>
      <w:bookmarkEnd w:id="1362"/>
      <w:bookmarkEnd w:id="1363"/>
      <w:bookmarkEnd w:id="1364"/>
      <w:bookmarkEnd w:id="1365"/>
      <w:bookmarkEnd w:id="1366"/>
      <w:bookmarkEnd w:id="1367"/>
      <w:bookmarkEnd w:id="1368"/>
    </w:p>
    <w:p w14:paraId="50B149E0" w14:textId="77777777" w:rsidR="00251091" w:rsidRDefault="00251091" w:rsidP="00F836B2">
      <w:pPr>
        <w:pStyle w:val="H6"/>
        <w:rPr>
          <w:rFonts w:eastAsia="SimSun"/>
        </w:rPr>
      </w:pPr>
      <w:bookmarkStart w:id="1369" w:name="_Toc51925136"/>
      <w:bookmarkStart w:id="1370" w:name="_Toc51924657"/>
      <w:bookmarkStart w:id="1371" w:name="_Toc43208279"/>
      <w:bookmarkStart w:id="1372" w:name="_Toc43118106"/>
      <w:bookmarkStart w:id="1373" w:name="_Toc51925612"/>
      <w:bookmarkStart w:id="1374" w:name="_Toc81212630"/>
      <w:r>
        <w:t>6.1.3.2.4.5.1</w:t>
      </w:r>
      <w:r>
        <w:tab/>
        <w:t>Description</w:t>
      </w:r>
      <w:bookmarkEnd w:id="1369"/>
      <w:bookmarkEnd w:id="1370"/>
      <w:bookmarkEnd w:id="1371"/>
      <w:bookmarkEnd w:id="1372"/>
      <w:bookmarkEnd w:id="1373"/>
      <w:bookmarkEnd w:id="1374"/>
    </w:p>
    <w:p w14:paraId="3C6BF888" w14:textId="77777777" w:rsidR="00251091" w:rsidRDefault="00251091" w:rsidP="00251091">
      <w:r>
        <w:t xml:space="preserve">This </w:t>
      </w:r>
      <w:r>
        <w:rPr>
          <w:lang w:eastAsia="zh-CN"/>
        </w:rPr>
        <w:t xml:space="preserve">ueContextId identifies the individual ueContext resource </w:t>
      </w:r>
      <w:r>
        <w:t>is composed by UE's 5G-GUTI, see Table 6.1.3.2.2-1.</w:t>
      </w:r>
    </w:p>
    <w:p w14:paraId="152A514D" w14:textId="77777777" w:rsidR="00251091" w:rsidRDefault="00251091" w:rsidP="00F836B2">
      <w:pPr>
        <w:pStyle w:val="H6"/>
      </w:pPr>
      <w:bookmarkStart w:id="1375" w:name="_Toc51925137"/>
      <w:bookmarkStart w:id="1376" w:name="_Toc51924658"/>
      <w:bookmarkStart w:id="1377" w:name="_Toc43208280"/>
      <w:bookmarkStart w:id="1378" w:name="_Toc43118107"/>
      <w:bookmarkStart w:id="1379" w:name="_Toc51925613"/>
      <w:bookmarkStart w:id="1380" w:name="_Toc81212631"/>
      <w:r>
        <w:t>6.1.3.2.4.5.2</w:t>
      </w:r>
      <w:r>
        <w:tab/>
        <w:t>Operation Definition</w:t>
      </w:r>
      <w:bookmarkEnd w:id="1375"/>
      <w:bookmarkEnd w:id="1376"/>
      <w:bookmarkEnd w:id="1377"/>
      <w:bookmarkEnd w:id="1378"/>
      <w:bookmarkEnd w:id="1379"/>
      <w:bookmarkEnd w:id="1380"/>
    </w:p>
    <w:p w14:paraId="137DACED" w14:textId="77777777" w:rsidR="00251091" w:rsidRDefault="00251091" w:rsidP="00251091">
      <w:r>
        <w:t>This operation shall support the request data structures specified in table 6.1.3.2.4.5.2-1 and the response data structure and response codes specified in table 6.1.3.2.4.5.2-2.</w:t>
      </w:r>
    </w:p>
    <w:p w14:paraId="575FAB2E" w14:textId="77777777"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3D01E293"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C36EE90"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26ABE8A"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41C7EC3"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37D563" w14:textId="77777777" w:rsidR="00251091" w:rsidRDefault="00251091">
            <w:pPr>
              <w:pStyle w:val="TAH"/>
            </w:pPr>
            <w:r>
              <w:t>Description</w:t>
            </w:r>
          </w:p>
        </w:tc>
      </w:tr>
      <w:tr w:rsidR="00251091" w14:paraId="18298A72"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C5DF04E" w14:textId="77777777"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0AD89E15"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33353285"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ADFD636" w14:textId="77777777" w:rsidR="00251091" w:rsidRDefault="00251091">
            <w:pPr>
              <w:pStyle w:val="TAL"/>
              <w:rPr>
                <w:lang w:eastAsia="zh-CN"/>
              </w:rPr>
            </w:pPr>
            <w:r>
              <w:rPr>
                <w:lang w:eastAsia="zh-CN"/>
              </w:rPr>
              <w:t>Represents to the update of status on the transferring of an individual ueContext resource from old AMF to new AMF.</w:t>
            </w:r>
          </w:p>
        </w:tc>
      </w:tr>
    </w:tbl>
    <w:p w14:paraId="0CB0ED11" w14:textId="77777777" w:rsidR="00251091" w:rsidRDefault="00251091" w:rsidP="00251091"/>
    <w:p w14:paraId="7A835ABF" w14:textId="77777777"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4EAE0C2B"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C3D4CB9"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B50815"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03F449"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4BF424D" w14:textId="77777777" w:rsidR="00251091" w:rsidRDefault="00251091">
            <w:pPr>
              <w:pStyle w:val="TAH"/>
            </w:pPr>
            <w:r>
              <w:t>Response</w:t>
            </w:r>
          </w:p>
          <w:p w14:paraId="585F5D23"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D84E766" w14:textId="77777777" w:rsidR="00251091" w:rsidRDefault="00251091">
            <w:pPr>
              <w:pStyle w:val="TAH"/>
            </w:pPr>
            <w:r>
              <w:t>Description</w:t>
            </w:r>
          </w:p>
        </w:tc>
      </w:tr>
      <w:tr w:rsidR="00251091" w14:paraId="6B383021"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0615BED7" w14:textId="77777777"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14:paraId="0B470331"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E523469"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72B1702A"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1C28FB2A" w14:textId="77777777" w:rsidR="00251091" w:rsidRDefault="00251091">
            <w:pPr>
              <w:pStyle w:val="TAL"/>
            </w:pPr>
            <w:r>
              <w:t>Indicates the update of UE context transfer status is successful at the source AMF.</w:t>
            </w:r>
          </w:p>
        </w:tc>
      </w:tr>
      <w:tr w:rsidR="00251091" w14:paraId="4BFDF349"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59B52D4"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12C57E23"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D84C681"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9C008C6"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14:paraId="471D5977" w14:textId="77777777" w:rsidR="00251091" w:rsidRDefault="00251091">
            <w:pPr>
              <w:pStyle w:val="TAL"/>
            </w:pPr>
            <w:r>
              <w:t>Indicates that AMF can understand the request but cannot fulfil the request due to errors.</w:t>
            </w:r>
          </w:p>
        </w:tc>
      </w:tr>
      <w:tr w:rsidR="00251091" w14:paraId="3650C21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686B152E"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6F18617F"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56132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4CDC6CBD"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3F4466A0" w14:textId="77777777" w:rsidR="00251091" w:rsidRDefault="00251091">
            <w:pPr>
              <w:pStyle w:val="TAL"/>
            </w:pPr>
            <w:r>
              <w:t>If the AMF does not have the requested UE context, the AMF shall return this status code. The "cause" attribute is set to:</w:t>
            </w:r>
          </w:p>
          <w:p w14:paraId="3E21EB68" w14:textId="77777777" w:rsidR="00251091" w:rsidRDefault="00251091">
            <w:pPr>
              <w:pStyle w:val="B1"/>
            </w:pPr>
            <w:bookmarkStart w:id="1381" w:name="_PERM_MCCTEMPBM_CRPT25990047___7"/>
            <w:r>
              <w:t>-</w:t>
            </w:r>
            <w:r>
              <w:tab/>
            </w:r>
            <w:r>
              <w:rPr>
                <w:rFonts w:ascii="Arial" w:hAnsi="Arial"/>
                <w:sz w:val="18"/>
              </w:rPr>
              <w:t>CONTEXT_NOT_FOUND</w:t>
            </w:r>
            <w:bookmarkEnd w:id="1381"/>
          </w:p>
        </w:tc>
      </w:tr>
    </w:tbl>
    <w:p w14:paraId="53337108" w14:textId="77777777" w:rsidR="00251091" w:rsidRDefault="00251091" w:rsidP="00251091"/>
    <w:p w14:paraId="778416F8" w14:textId="77777777" w:rsidR="00251091" w:rsidRDefault="00251091" w:rsidP="00110B55">
      <w:pPr>
        <w:pStyle w:val="Heading4"/>
        <w:rPr>
          <w:rFonts w:eastAsia="SimSun"/>
        </w:rPr>
      </w:pPr>
      <w:bookmarkStart w:id="1382" w:name="_Toc51925138"/>
      <w:bookmarkStart w:id="1383" w:name="_Toc51924659"/>
      <w:bookmarkStart w:id="1384" w:name="_Toc50124321"/>
      <w:bookmarkStart w:id="1385" w:name="_Toc50123850"/>
      <w:bookmarkStart w:id="1386" w:name="_Toc49867339"/>
      <w:bookmarkStart w:id="1387" w:name="_Toc43208281"/>
      <w:bookmarkStart w:id="1388" w:name="_Toc43118108"/>
      <w:bookmarkStart w:id="1389" w:name="_Toc25157048"/>
      <w:bookmarkStart w:id="1390" w:name="_Toc51925614"/>
      <w:bookmarkStart w:id="1391" w:name="_Toc81212632"/>
      <w:bookmarkStart w:id="1392" w:name="_Toc98497668"/>
      <w:r>
        <w:rPr>
          <w:rFonts w:eastAsia="SimSun"/>
        </w:rPr>
        <w:t>6.1.3.3</w:t>
      </w:r>
      <w:r>
        <w:rPr>
          <w:rFonts w:eastAsia="SimSun"/>
        </w:rPr>
        <w:tab/>
        <w:t>Resource: N1N2 Subscriptions Collection for Individual UE Contexts</w:t>
      </w:r>
      <w:bookmarkEnd w:id="1382"/>
      <w:bookmarkEnd w:id="1383"/>
      <w:bookmarkEnd w:id="1384"/>
      <w:bookmarkEnd w:id="1385"/>
      <w:bookmarkEnd w:id="1386"/>
      <w:bookmarkEnd w:id="1387"/>
      <w:bookmarkEnd w:id="1388"/>
      <w:bookmarkEnd w:id="1389"/>
      <w:bookmarkEnd w:id="1390"/>
      <w:bookmarkEnd w:id="1391"/>
      <w:bookmarkEnd w:id="1392"/>
    </w:p>
    <w:p w14:paraId="21722AD9" w14:textId="77777777" w:rsidR="00251091" w:rsidRDefault="00251091" w:rsidP="00110B55">
      <w:pPr>
        <w:pStyle w:val="Heading5"/>
        <w:rPr>
          <w:rFonts w:eastAsia="SimSun"/>
        </w:rPr>
      </w:pPr>
      <w:bookmarkStart w:id="1393" w:name="_Toc51925139"/>
      <w:bookmarkStart w:id="1394" w:name="_Toc51924660"/>
      <w:bookmarkStart w:id="1395" w:name="_Toc50124322"/>
      <w:bookmarkStart w:id="1396" w:name="_Toc50123851"/>
      <w:bookmarkStart w:id="1397" w:name="_Toc49867340"/>
      <w:bookmarkStart w:id="1398" w:name="_Toc43208282"/>
      <w:bookmarkStart w:id="1399" w:name="_Toc43118109"/>
      <w:bookmarkStart w:id="1400" w:name="_Toc25157049"/>
      <w:bookmarkStart w:id="1401" w:name="_Toc51925615"/>
      <w:bookmarkStart w:id="1402" w:name="_Toc81212633"/>
      <w:bookmarkStart w:id="1403" w:name="_Toc98497669"/>
      <w:r>
        <w:rPr>
          <w:rFonts w:eastAsia="SimSun"/>
        </w:rPr>
        <w:t>6.1.3.3.1</w:t>
      </w:r>
      <w:r>
        <w:rPr>
          <w:rFonts w:eastAsia="SimSun"/>
        </w:rPr>
        <w:tab/>
        <w:t>Description</w:t>
      </w:r>
      <w:bookmarkEnd w:id="1393"/>
      <w:bookmarkEnd w:id="1394"/>
      <w:bookmarkEnd w:id="1395"/>
      <w:bookmarkEnd w:id="1396"/>
      <w:bookmarkEnd w:id="1397"/>
      <w:bookmarkEnd w:id="1398"/>
      <w:bookmarkEnd w:id="1399"/>
      <w:bookmarkEnd w:id="1400"/>
      <w:bookmarkEnd w:id="1401"/>
      <w:bookmarkEnd w:id="1402"/>
      <w:bookmarkEnd w:id="1403"/>
    </w:p>
    <w:p w14:paraId="33E278F6" w14:textId="77777777"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14:paraId="12473CB4" w14:textId="77777777" w:rsidR="00251091" w:rsidRDefault="00251091" w:rsidP="00110B55">
      <w:pPr>
        <w:pStyle w:val="Heading5"/>
        <w:rPr>
          <w:rFonts w:eastAsia="SimSun"/>
        </w:rPr>
      </w:pPr>
      <w:bookmarkStart w:id="1404" w:name="_Toc51925140"/>
      <w:bookmarkStart w:id="1405" w:name="_Toc51924661"/>
      <w:bookmarkStart w:id="1406" w:name="_Toc50124323"/>
      <w:bookmarkStart w:id="1407" w:name="_Toc50123852"/>
      <w:bookmarkStart w:id="1408" w:name="_Toc49867341"/>
      <w:bookmarkStart w:id="1409" w:name="_Toc43208283"/>
      <w:bookmarkStart w:id="1410" w:name="_Toc43118110"/>
      <w:bookmarkStart w:id="1411" w:name="_Toc25157050"/>
      <w:bookmarkStart w:id="1412" w:name="_Toc51925616"/>
      <w:bookmarkStart w:id="1413" w:name="_Toc81212634"/>
      <w:bookmarkStart w:id="1414" w:name="_Toc98497670"/>
      <w:r>
        <w:rPr>
          <w:rFonts w:eastAsia="SimSun"/>
        </w:rPr>
        <w:t>6.1.3.3.2</w:t>
      </w:r>
      <w:r>
        <w:rPr>
          <w:rFonts w:eastAsia="SimSun"/>
        </w:rPr>
        <w:tab/>
        <w:t>Resource Definition</w:t>
      </w:r>
      <w:bookmarkEnd w:id="1404"/>
      <w:bookmarkEnd w:id="1405"/>
      <w:bookmarkEnd w:id="1406"/>
      <w:bookmarkEnd w:id="1407"/>
      <w:bookmarkEnd w:id="1408"/>
      <w:bookmarkEnd w:id="1409"/>
      <w:bookmarkEnd w:id="1410"/>
      <w:bookmarkEnd w:id="1411"/>
      <w:bookmarkEnd w:id="1412"/>
      <w:bookmarkEnd w:id="1413"/>
      <w:bookmarkEnd w:id="1414"/>
    </w:p>
    <w:p w14:paraId="51F075D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14:paraId="10E6B37F" w14:textId="77777777" w:rsidR="00251091" w:rsidRDefault="00251091" w:rsidP="00110B55">
      <w:pPr>
        <w:rPr>
          <w:rFonts w:ascii="Arial" w:hAnsi="Arial" w:cs="Arial"/>
        </w:rPr>
      </w:pPr>
      <w:r w:rsidRPr="00110B55">
        <w:t>This resource shall support the resource URI variables defined in table 6.1.3.3.2-1.</w:t>
      </w:r>
    </w:p>
    <w:p w14:paraId="7D80CD8C" w14:textId="77777777"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6A86E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A7FD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6A72F" w14:textId="77777777" w:rsidR="00251091" w:rsidRDefault="00251091">
            <w:pPr>
              <w:pStyle w:val="TAH"/>
            </w:pPr>
            <w:r>
              <w:t>Definition</w:t>
            </w:r>
          </w:p>
        </w:tc>
      </w:tr>
      <w:tr w:rsidR="00251091" w14:paraId="74EC30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9B2FC0"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8394B2" w14:textId="77777777" w:rsidR="00251091" w:rsidRDefault="00251091">
            <w:pPr>
              <w:pStyle w:val="TAL"/>
            </w:pPr>
            <w:r>
              <w:rPr>
                <w:lang w:eastAsia="zh-CN"/>
              </w:rPr>
              <w:t>See clause 6.1.1</w:t>
            </w:r>
          </w:p>
        </w:tc>
      </w:tr>
      <w:tr w:rsidR="00251091" w14:paraId="2469F0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FF360F"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C9AFCC" w14:textId="77777777" w:rsidR="00251091" w:rsidRDefault="00251091">
            <w:pPr>
              <w:pStyle w:val="TAL"/>
              <w:rPr>
                <w:lang w:eastAsia="zh-CN"/>
              </w:rPr>
            </w:pPr>
            <w:r>
              <w:t>See clause 6.1.1.</w:t>
            </w:r>
          </w:p>
        </w:tc>
      </w:tr>
      <w:tr w:rsidR="00251091" w14:paraId="51C90A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F3BBAEA"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7E4BC6" w14:textId="77777777" w:rsidR="00251091" w:rsidRDefault="00251091">
            <w:pPr>
              <w:pStyle w:val="TAL"/>
            </w:pPr>
            <w:r>
              <w:t>Represents the Subscription Permanent Identifier (see 3GPP TS 23.501 [2] clause 5.9.2)</w:t>
            </w:r>
            <w:r>
              <w:br/>
            </w:r>
            <w:r>
              <w:tab/>
              <w:t>pattern: "(imsi-[0-9]{5,15}|nai-.+)"</w:t>
            </w:r>
          </w:p>
          <w:p w14:paraId="652D9736" w14:textId="77777777" w:rsidR="00251091" w:rsidRDefault="00251091">
            <w:pPr>
              <w:pStyle w:val="TAL"/>
            </w:pPr>
            <w:r>
              <w:t>Or represents the Permanent Equipment Identifier (see 3GPP TS 23.501 [2] clause 5.9.3)</w:t>
            </w:r>
          </w:p>
          <w:p w14:paraId="210ED9DF" w14:textId="77777777" w:rsidR="00251091" w:rsidRDefault="00251091">
            <w:pPr>
              <w:pStyle w:val="TAL"/>
              <w:rPr>
                <w:lang w:eastAsia="zh-CN"/>
              </w:rPr>
            </w:pPr>
            <w:r>
              <w:tab/>
              <w:t>pattern: "(imei-[0-9]{15})"</w:t>
            </w:r>
          </w:p>
        </w:tc>
      </w:tr>
    </w:tbl>
    <w:p w14:paraId="28A44C61" w14:textId="77777777" w:rsidR="00251091" w:rsidRDefault="00251091" w:rsidP="00251091"/>
    <w:p w14:paraId="4212FF74" w14:textId="77777777" w:rsidR="00251091" w:rsidRDefault="00251091" w:rsidP="00F836B2">
      <w:pPr>
        <w:pStyle w:val="H6"/>
        <w:rPr>
          <w:rFonts w:eastAsia="SimSun"/>
        </w:rPr>
      </w:pPr>
      <w:bookmarkStart w:id="1415" w:name="_Toc51925141"/>
      <w:bookmarkStart w:id="1416" w:name="_Toc51924662"/>
      <w:bookmarkStart w:id="1417" w:name="_Toc50124324"/>
      <w:bookmarkStart w:id="1418" w:name="_Toc50123853"/>
      <w:bookmarkStart w:id="1419" w:name="_Toc49867342"/>
      <w:bookmarkStart w:id="1420" w:name="_Toc43208284"/>
      <w:bookmarkStart w:id="1421" w:name="_Toc43118111"/>
      <w:bookmarkStart w:id="1422" w:name="_Toc25157051"/>
      <w:bookmarkStart w:id="1423" w:name="_Toc51925617"/>
      <w:bookmarkStart w:id="1424" w:name="_Toc81212635"/>
      <w:r>
        <w:rPr>
          <w:rFonts w:eastAsia="SimSun"/>
        </w:rPr>
        <w:t>6.1.3.3.3.1</w:t>
      </w:r>
      <w:r>
        <w:rPr>
          <w:rFonts w:eastAsia="SimSun"/>
        </w:rPr>
        <w:tab/>
        <w:t>POST</w:t>
      </w:r>
      <w:bookmarkEnd w:id="1415"/>
      <w:bookmarkEnd w:id="1416"/>
      <w:bookmarkEnd w:id="1417"/>
      <w:bookmarkEnd w:id="1418"/>
      <w:bookmarkEnd w:id="1419"/>
      <w:bookmarkEnd w:id="1420"/>
      <w:bookmarkEnd w:id="1421"/>
      <w:bookmarkEnd w:id="1422"/>
      <w:bookmarkEnd w:id="1423"/>
      <w:bookmarkEnd w:id="1424"/>
    </w:p>
    <w:p w14:paraId="6DDED34A" w14:textId="77777777"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14:paraId="185CA908" w14:textId="77777777" w:rsidR="00251091" w:rsidRDefault="00251091" w:rsidP="00251091">
      <w:r>
        <w:t>This method shall support the request data structures specified in table 6.1.3.3.3.1-2 and the response data structures and response codes specified in table 6.1.3.3.3.1-3.</w:t>
      </w:r>
    </w:p>
    <w:p w14:paraId="35CD6828" w14:textId="77777777"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27C712E2"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24218E9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8ECD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252926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C65566" w14:textId="77777777" w:rsidR="00251091" w:rsidRDefault="00251091">
            <w:pPr>
              <w:pStyle w:val="TAH"/>
            </w:pPr>
            <w:r>
              <w:t>Description</w:t>
            </w:r>
          </w:p>
        </w:tc>
      </w:tr>
      <w:tr w:rsidR="00251091" w14:paraId="3201014C"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1B2C2000" w14:textId="77777777"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14:paraId="06D466D0" w14:textId="77777777"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14:paraId="1D78DFA1" w14:textId="77777777"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14:paraId="4127E174" w14:textId="77777777"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14:paraId="6B9B987F" w14:textId="77777777" w:rsidR="00251091" w:rsidRDefault="00251091" w:rsidP="00251091"/>
    <w:p w14:paraId="4B3642D0" w14:textId="77777777"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067"/>
      </w:tblGrid>
      <w:tr w:rsidR="00251091" w14:paraId="180546B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BADF702"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BE9F293"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0BCC24"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4A359A5" w14:textId="77777777" w:rsidR="00251091" w:rsidRDefault="00251091">
            <w:pPr>
              <w:pStyle w:val="TAH"/>
            </w:pPr>
            <w:r>
              <w:t>Response</w:t>
            </w:r>
          </w:p>
          <w:p w14:paraId="59B2DD3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DDE663F" w14:textId="77777777" w:rsidR="00251091" w:rsidRDefault="00251091">
            <w:pPr>
              <w:pStyle w:val="TAH"/>
            </w:pPr>
            <w:r>
              <w:t>Description</w:t>
            </w:r>
          </w:p>
        </w:tc>
      </w:tr>
      <w:tr w:rsidR="00251091" w14:paraId="2E59CBA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7C848" w14:textId="77777777"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174B4328" w14:textId="77777777"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14:paraId="3D5C1692" w14:textId="77777777"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14:paraId="10DAABFE"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3004F7A8" w14:textId="77777777" w:rsidR="00251091" w:rsidRDefault="00251091">
            <w:pPr>
              <w:pStyle w:val="TAL"/>
            </w:pPr>
            <w:r>
              <w:t>This case represents the successful creation of the subscription for N1 and/or N2 information notification.</w:t>
            </w:r>
          </w:p>
          <w:p w14:paraId="499DAD57" w14:textId="77777777" w:rsidR="00251091" w:rsidRDefault="00251091">
            <w:pPr>
              <w:pStyle w:val="TAL"/>
            </w:pPr>
          </w:p>
          <w:p w14:paraId="410FBD1E" w14:textId="77777777" w:rsidR="00251091" w:rsidRDefault="00251091">
            <w:pPr>
              <w:pStyle w:val="TAL"/>
            </w:pPr>
            <w:r>
              <w:t>Upon success, a response body is returned containing the representation describing the status of the request.</w:t>
            </w:r>
          </w:p>
          <w:p w14:paraId="13D711ED" w14:textId="77777777" w:rsidR="00251091" w:rsidRDefault="00251091">
            <w:pPr>
              <w:pStyle w:val="TAL"/>
            </w:pPr>
          </w:p>
          <w:p w14:paraId="3CD76566" w14:textId="77777777" w:rsidR="00251091" w:rsidRDefault="00251091">
            <w:pPr>
              <w:pStyle w:val="TAL"/>
            </w:pPr>
            <w:r>
              <w:t>The Location header shall contain the location (URI) of the created subscription resource.</w:t>
            </w:r>
          </w:p>
        </w:tc>
      </w:tr>
    </w:tbl>
    <w:p w14:paraId="45E69817" w14:textId="77777777" w:rsidR="00251091" w:rsidRDefault="00251091" w:rsidP="00251091"/>
    <w:p w14:paraId="3A657CB4" w14:textId="77777777" w:rsidR="00251091" w:rsidRDefault="00251091" w:rsidP="00110B55">
      <w:pPr>
        <w:pStyle w:val="Heading5"/>
        <w:rPr>
          <w:rFonts w:eastAsia="SimSun"/>
        </w:rPr>
      </w:pPr>
      <w:bookmarkStart w:id="1425" w:name="_Toc51925142"/>
      <w:bookmarkStart w:id="1426" w:name="_Toc51924663"/>
      <w:bookmarkStart w:id="1427" w:name="_Toc50124325"/>
      <w:bookmarkStart w:id="1428" w:name="_Toc50123854"/>
      <w:bookmarkStart w:id="1429" w:name="_Toc49867343"/>
      <w:bookmarkStart w:id="1430" w:name="_Toc43208285"/>
      <w:bookmarkStart w:id="1431" w:name="_Toc43118112"/>
      <w:bookmarkStart w:id="1432" w:name="_Toc25157052"/>
      <w:bookmarkStart w:id="1433" w:name="_Toc51925618"/>
      <w:bookmarkStart w:id="1434" w:name="_Toc81212636"/>
      <w:bookmarkStart w:id="1435" w:name="_Toc98497671"/>
      <w:r>
        <w:rPr>
          <w:rFonts w:eastAsia="SimSun"/>
        </w:rPr>
        <w:t>6.1.3.3.4</w:t>
      </w:r>
      <w:r>
        <w:rPr>
          <w:rFonts w:eastAsia="SimSun"/>
        </w:rPr>
        <w:tab/>
        <w:t>Resource Custom Operations</w:t>
      </w:r>
      <w:bookmarkEnd w:id="1425"/>
      <w:bookmarkEnd w:id="1426"/>
      <w:bookmarkEnd w:id="1427"/>
      <w:bookmarkEnd w:id="1428"/>
      <w:bookmarkEnd w:id="1429"/>
      <w:bookmarkEnd w:id="1430"/>
      <w:bookmarkEnd w:id="1431"/>
      <w:bookmarkEnd w:id="1432"/>
      <w:bookmarkEnd w:id="1433"/>
      <w:bookmarkEnd w:id="1434"/>
      <w:bookmarkEnd w:id="1435"/>
    </w:p>
    <w:p w14:paraId="626DD0C4" w14:textId="77777777" w:rsidR="00251091" w:rsidRDefault="00251091" w:rsidP="00251091">
      <w:pPr>
        <w:rPr>
          <w:rFonts w:eastAsia="SimSun"/>
        </w:rPr>
      </w:pPr>
      <w:r>
        <w:t>There are no custom operations supported on this resource.</w:t>
      </w:r>
    </w:p>
    <w:p w14:paraId="29EEE511" w14:textId="77777777" w:rsidR="00251091" w:rsidRDefault="00251091" w:rsidP="00110B55">
      <w:pPr>
        <w:pStyle w:val="Heading4"/>
        <w:rPr>
          <w:rFonts w:eastAsia="SimSun"/>
        </w:rPr>
      </w:pPr>
      <w:bookmarkStart w:id="1436" w:name="_Toc51925143"/>
      <w:bookmarkStart w:id="1437" w:name="_Toc51924664"/>
      <w:bookmarkStart w:id="1438" w:name="_Toc50124326"/>
      <w:bookmarkStart w:id="1439" w:name="_Toc50123855"/>
      <w:bookmarkStart w:id="1440" w:name="_Toc49867344"/>
      <w:bookmarkStart w:id="1441" w:name="_Toc43208286"/>
      <w:bookmarkStart w:id="1442" w:name="_Toc43118113"/>
      <w:bookmarkStart w:id="1443" w:name="_Toc25157053"/>
      <w:bookmarkStart w:id="1444" w:name="_Toc51925619"/>
      <w:bookmarkStart w:id="1445" w:name="_Toc81212637"/>
      <w:bookmarkStart w:id="1446" w:name="_Toc98497672"/>
      <w:r>
        <w:rPr>
          <w:rFonts w:eastAsia="SimSun"/>
        </w:rPr>
        <w:t>6.1.3.4</w:t>
      </w:r>
      <w:r>
        <w:rPr>
          <w:rFonts w:eastAsia="SimSun"/>
        </w:rPr>
        <w:tab/>
        <w:t>Resource: N1N2 Individual Subscription</w:t>
      </w:r>
      <w:bookmarkEnd w:id="1436"/>
      <w:bookmarkEnd w:id="1437"/>
      <w:bookmarkEnd w:id="1438"/>
      <w:bookmarkEnd w:id="1439"/>
      <w:bookmarkEnd w:id="1440"/>
      <w:bookmarkEnd w:id="1441"/>
      <w:bookmarkEnd w:id="1442"/>
      <w:bookmarkEnd w:id="1443"/>
      <w:bookmarkEnd w:id="1444"/>
      <w:bookmarkEnd w:id="1445"/>
      <w:bookmarkEnd w:id="1446"/>
    </w:p>
    <w:p w14:paraId="4CD68C4D" w14:textId="77777777" w:rsidR="00251091" w:rsidRDefault="00251091" w:rsidP="00110B55">
      <w:pPr>
        <w:pStyle w:val="Heading5"/>
        <w:rPr>
          <w:rFonts w:eastAsia="SimSun"/>
        </w:rPr>
      </w:pPr>
      <w:bookmarkStart w:id="1447" w:name="_Toc51925144"/>
      <w:bookmarkStart w:id="1448" w:name="_Toc51924665"/>
      <w:bookmarkStart w:id="1449" w:name="_Toc50124327"/>
      <w:bookmarkStart w:id="1450" w:name="_Toc50123856"/>
      <w:bookmarkStart w:id="1451" w:name="_Toc49867345"/>
      <w:bookmarkStart w:id="1452" w:name="_Toc43208287"/>
      <w:bookmarkStart w:id="1453" w:name="_Toc43118114"/>
      <w:bookmarkStart w:id="1454" w:name="_Toc25157054"/>
      <w:bookmarkStart w:id="1455" w:name="_Toc51925620"/>
      <w:bookmarkStart w:id="1456" w:name="_Toc81212638"/>
      <w:bookmarkStart w:id="1457" w:name="_Toc98497673"/>
      <w:r>
        <w:rPr>
          <w:rFonts w:eastAsia="SimSun"/>
        </w:rPr>
        <w:t>6.1.3.4.1</w:t>
      </w:r>
      <w:r>
        <w:rPr>
          <w:rFonts w:eastAsia="SimSun"/>
        </w:rPr>
        <w:tab/>
        <w:t>Description</w:t>
      </w:r>
      <w:bookmarkEnd w:id="1447"/>
      <w:bookmarkEnd w:id="1448"/>
      <w:bookmarkEnd w:id="1449"/>
      <w:bookmarkEnd w:id="1450"/>
      <w:bookmarkEnd w:id="1451"/>
      <w:bookmarkEnd w:id="1452"/>
      <w:bookmarkEnd w:id="1453"/>
      <w:bookmarkEnd w:id="1454"/>
      <w:bookmarkEnd w:id="1455"/>
      <w:bookmarkEnd w:id="1456"/>
      <w:bookmarkEnd w:id="1457"/>
    </w:p>
    <w:p w14:paraId="5DD1389E" w14:textId="77777777"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14:paraId="3E75ECA6" w14:textId="77777777" w:rsidR="00251091" w:rsidRDefault="00251091" w:rsidP="00110B55">
      <w:pPr>
        <w:pStyle w:val="Heading5"/>
        <w:rPr>
          <w:rFonts w:eastAsia="SimSun"/>
        </w:rPr>
      </w:pPr>
      <w:bookmarkStart w:id="1458" w:name="_Toc51925145"/>
      <w:bookmarkStart w:id="1459" w:name="_Toc51924666"/>
      <w:bookmarkStart w:id="1460" w:name="_Toc50124328"/>
      <w:bookmarkStart w:id="1461" w:name="_Toc50123857"/>
      <w:bookmarkStart w:id="1462" w:name="_Toc49867346"/>
      <w:bookmarkStart w:id="1463" w:name="_Toc43208288"/>
      <w:bookmarkStart w:id="1464" w:name="_Toc43118115"/>
      <w:bookmarkStart w:id="1465" w:name="_Toc25157055"/>
      <w:bookmarkStart w:id="1466" w:name="_Toc51925621"/>
      <w:bookmarkStart w:id="1467" w:name="_Toc81212639"/>
      <w:bookmarkStart w:id="1468" w:name="_Toc98497674"/>
      <w:r>
        <w:rPr>
          <w:rFonts w:eastAsia="SimSun"/>
        </w:rPr>
        <w:t>6.1.3.4.2</w:t>
      </w:r>
      <w:r>
        <w:rPr>
          <w:rFonts w:eastAsia="SimSun"/>
        </w:rPr>
        <w:tab/>
        <w:t>Resource Definition</w:t>
      </w:r>
      <w:bookmarkEnd w:id="1458"/>
      <w:bookmarkEnd w:id="1459"/>
      <w:bookmarkEnd w:id="1460"/>
      <w:bookmarkEnd w:id="1461"/>
      <w:bookmarkEnd w:id="1462"/>
      <w:bookmarkEnd w:id="1463"/>
      <w:bookmarkEnd w:id="1464"/>
      <w:bookmarkEnd w:id="1465"/>
      <w:bookmarkEnd w:id="1466"/>
      <w:bookmarkEnd w:id="1467"/>
      <w:bookmarkEnd w:id="1468"/>
    </w:p>
    <w:p w14:paraId="4D0481AF"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14:paraId="40EFE733" w14:textId="77777777" w:rsidR="00251091" w:rsidRDefault="00251091" w:rsidP="00110B55">
      <w:pPr>
        <w:rPr>
          <w:rFonts w:ascii="Arial" w:hAnsi="Arial" w:cs="Arial"/>
        </w:rPr>
      </w:pPr>
      <w:r w:rsidRPr="00110B55">
        <w:t>This resource shall support the resource URI variables defined in table 6.1.3.4.2-1.</w:t>
      </w:r>
    </w:p>
    <w:p w14:paraId="4E855416" w14:textId="77777777"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0EAC0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F7B18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334BC" w14:textId="77777777" w:rsidR="00251091" w:rsidRDefault="00251091">
            <w:pPr>
              <w:pStyle w:val="TAH"/>
            </w:pPr>
            <w:r>
              <w:t>Definition</w:t>
            </w:r>
          </w:p>
        </w:tc>
      </w:tr>
      <w:tr w:rsidR="00251091" w14:paraId="5A93D6C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8F81984"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F7B97E" w14:textId="77777777" w:rsidR="00251091" w:rsidRDefault="00251091">
            <w:pPr>
              <w:pStyle w:val="TAL"/>
            </w:pPr>
            <w:r>
              <w:rPr>
                <w:lang w:eastAsia="zh-CN"/>
              </w:rPr>
              <w:t>See clause 6.1.1</w:t>
            </w:r>
          </w:p>
        </w:tc>
      </w:tr>
      <w:tr w:rsidR="00251091" w14:paraId="6A9A80B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D552"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DEACDE" w14:textId="77777777" w:rsidR="00251091" w:rsidRDefault="00251091">
            <w:pPr>
              <w:pStyle w:val="TAL"/>
              <w:rPr>
                <w:lang w:eastAsia="zh-CN"/>
              </w:rPr>
            </w:pPr>
            <w:r>
              <w:t>See clause 6.1.1.</w:t>
            </w:r>
          </w:p>
        </w:tc>
      </w:tr>
      <w:tr w:rsidR="00251091" w14:paraId="0C7CDEF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448AB92"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2EAD7A2" w14:textId="77777777" w:rsidR="00251091" w:rsidRDefault="00251091">
            <w:pPr>
              <w:pStyle w:val="TAL"/>
            </w:pPr>
            <w:r>
              <w:t>Represents the Subscription Permanent Identifier (see 3GPP TS 23.501 [2] clause 5.9.2)</w:t>
            </w:r>
            <w:r>
              <w:br/>
            </w:r>
            <w:r>
              <w:tab/>
              <w:t>pattern: "(imsi-[0-9]{5,15}|nai-.+)"</w:t>
            </w:r>
          </w:p>
          <w:p w14:paraId="765F2249" w14:textId="77777777" w:rsidR="00251091" w:rsidRDefault="00251091">
            <w:pPr>
              <w:pStyle w:val="TAL"/>
            </w:pPr>
            <w:r>
              <w:t>Or represents the Permanent Equipment Identifier (see 3GPP TS 23.501 [2] clause 5.9.3)</w:t>
            </w:r>
          </w:p>
          <w:p w14:paraId="3AB352D1" w14:textId="77777777" w:rsidR="00251091" w:rsidRDefault="00251091">
            <w:pPr>
              <w:pStyle w:val="TAL"/>
              <w:rPr>
                <w:lang w:eastAsia="zh-CN"/>
              </w:rPr>
            </w:pPr>
            <w:r>
              <w:tab/>
              <w:t>pattern: "(imei-[0-9]{15})"</w:t>
            </w:r>
          </w:p>
        </w:tc>
      </w:tr>
      <w:tr w:rsidR="00251091" w14:paraId="0A8BEAC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835931" w14:textId="77777777"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017901" w14:textId="77777777" w:rsidR="00251091" w:rsidRDefault="00251091">
            <w:pPr>
              <w:pStyle w:val="TAL"/>
            </w:pPr>
            <w:r>
              <w:t>Represents the individual subscription to the UE specific N1/N2 message notification.</w:t>
            </w:r>
          </w:p>
        </w:tc>
      </w:tr>
    </w:tbl>
    <w:p w14:paraId="34BB0F8A" w14:textId="77777777" w:rsidR="00251091" w:rsidRDefault="00251091" w:rsidP="00251091"/>
    <w:p w14:paraId="074FF7E7" w14:textId="77777777" w:rsidR="00251091" w:rsidRDefault="00251091" w:rsidP="00F836B2">
      <w:pPr>
        <w:pStyle w:val="H6"/>
        <w:rPr>
          <w:rFonts w:eastAsia="SimSun"/>
        </w:rPr>
      </w:pPr>
      <w:bookmarkStart w:id="1469" w:name="_Toc51925146"/>
      <w:bookmarkStart w:id="1470" w:name="_Toc51924667"/>
      <w:bookmarkStart w:id="1471" w:name="_Toc50124329"/>
      <w:bookmarkStart w:id="1472" w:name="_Toc50123858"/>
      <w:bookmarkStart w:id="1473" w:name="_Toc49867347"/>
      <w:bookmarkStart w:id="1474" w:name="_Toc43208289"/>
      <w:bookmarkStart w:id="1475" w:name="_Toc43118116"/>
      <w:bookmarkStart w:id="1476" w:name="_Toc25157056"/>
      <w:bookmarkStart w:id="1477" w:name="_Toc51925622"/>
      <w:bookmarkStart w:id="1478" w:name="_Toc81212640"/>
      <w:r>
        <w:rPr>
          <w:rFonts w:eastAsia="SimSun"/>
        </w:rPr>
        <w:t>6.1.3.4.3.1</w:t>
      </w:r>
      <w:r>
        <w:rPr>
          <w:rFonts w:eastAsia="SimSun"/>
        </w:rPr>
        <w:tab/>
        <w:t>DELETE</w:t>
      </w:r>
      <w:bookmarkEnd w:id="1469"/>
      <w:bookmarkEnd w:id="1470"/>
      <w:bookmarkEnd w:id="1471"/>
      <w:bookmarkEnd w:id="1472"/>
      <w:bookmarkEnd w:id="1473"/>
      <w:bookmarkEnd w:id="1474"/>
      <w:bookmarkEnd w:id="1475"/>
      <w:bookmarkEnd w:id="1476"/>
      <w:bookmarkEnd w:id="1477"/>
      <w:bookmarkEnd w:id="1478"/>
    </w:p>
    <w:p w14:paraId="21E6196F" w14:textId="77777777"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14:paraId="136A79DD" w14:textId="77777777" w:rsidR="00251091" w:rsidRDefault="00251091" w:rsidP="00251091">
      <w:r>
        <w:t>This method shall support the request data structures specified in table 6.1.3.4.3.1-2 and the response data structures and response codes specified in table 6.1.3.4.3.1-3.</w:t>
      </w:r>
    </w:p>
    <w:p w14:paraId="76D1D226" w14:textId="77777777"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A6285CC"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A77E4D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37283"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79CD3F8"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7CBCC4" w14:textId="77777777" w:rsidR="00251091" w:rsidRDefault="00251091">
            <w:pPr>
              <w:pStyle w:val="TAH"/>
            </w:pPr>
            <w:r>
              <w:t>Description</w:t>
            </w:r>
          </w:p>
        </w:tc>
      </w:tr>
      <w:tr w:rsidR="00251091" w14:paraId="6276F66F"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00B38761"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025D446C"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4F168ED8"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2F72CEDE" w14:textId="77777777" w:rsidR="00251091" w:rsidRDefault="00251091">
            <w:pPr>
              <w:pStyle w:val="TAL"/>
            </w:pPr>
          </w:p>
        </w:tc>
      </w:tr>
    </w:tbl>
    <w:p w14:paraId="08D8EDB9" w14:textId="77777777" w:rsidR="00251091" w:rsidRDefault="00251091" w:rsidP="00251091"/>
    <w:p w14:paraId="05248D2E" w14:textId="77777777"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3BCFB21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648CF50"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2461358"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560E44C"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122FC79" w14:textId="77777777" w:rsidR="00251091" w:rsidRDefault="00251091">
            <w:pPr>
              <w:pStyle w:val="TAH"/>
            </w:pPr>
            <w:r>
              <w:t>Response</w:t>
            </w:r>
          </w:p>
          <w:p w14:paraId="063C5EAA"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50855C8" w14:textId="77777777" w:rsidR="00251091" w:rsidRDefault="00251091">
            <w:pPr>
              <w:pStyle w:val="TAH"/>
            </w:pPr>
            <w:r>
              <w:t>Description</w:t>
            </w:r>
          </w:p>
        </w:tc>
      </w:tr>
      <w:tr w:rsidR="00251091" w14:paraId="17637CB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9EF4344"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AF462AA"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6C7A013A"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1F8DF65F"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4316E5C" w14:textId="77777777" w:rsidR="00251091" w:rsidRDefault="00251091">
            <w:pPr>
              <w:pStyle w:val="TAL"/>
            </w:pPr>
          </w:p>
        </w:tc>
      </w:tr>
    </w:tbl>
    <w:p w14:paraId="5EB44249" w14:textId="77777777" w:rsidR="00251091" w:rsidRDefault="00251091" w:rsidP="00251091"/>
    <w:p w14:paraId="445FC123" w14:textId="77777777" w:rsidR="00251091" w:rsidRDefault="00251091" w:rsidP="00110B55">
      <w:pPr>
        <w:pStyle w:val="Heading5"/>
        <w:rPr>
          <w:rFonts w:eastAsia="SimSun"/>
        </w:rPr>
      </w:pPr>
      <w:bookmarkStart w:id="1479" w:name="_Toc51925147"/>
      <w:bookmarkStart w:id="1480" w:name="_Toc51924668"/>
      <w:bookmarkStart w:id="1481" w:name="_Toc50124330"/>
      <w:bookmarkStart w:id="1482" w:name="_Toc50123859"/>
      <w:bookmarkStart w:id="1483" w:name="_Toc49867348"/>
      <w:bookmarkStart w:id="1484" w:name="_Toc43208290"/>
      <w:bookmarkStart w:id="1485" w:name="_Toc43118117"/>
      <w:bookmarkStart w:id="1486" w:name="_Toc25157057"/>
      <w:bookmarkStart w:id="1487" w:name="_Toc51925623"/>
      <w:bookmarkStart w:id="1488" w:name="_Toc81212641"/>
      <w:bookmarkStart w:id="1489" w:name="_Toc98497675"/>
      <w:r>
        <w:rPr>
          <w:rFonts w:eastAsia="SimSun"/>
        </w:rPr>
        <w:t>6.1.3.4.4</w:t>
      </w:r>
      <w:r>
        <w:rPr>
          <w:rFonts w:eastAsia="SimSun"/>
        </w:rPr>
        <w:tab/>
        <w:t>Resource Custom Operations</w:t>
      </w:r>
      <w:bookmarkEnd w:id="1479"/>
      <w:bookmarkEnd w:id="1480"/>
      <w:bookmarkEnd w:id="1481"/>
      <w:bookmarkEnd w:id="1482"/>
      <w:bookmarkEnd w:id="1483"/>
      <w:bookmarkEnd w:id="1484"/>
      <w:bookmarkEnd w:id="1485"/>
      <w:bookmarkEnd w:id="1486"/>
      <w:bookmarkEnd w:id="1487"/>
      <w:bookmarkEnd w:id="1488"/>
      <w:bookmarkEnd w:id="1489"/>
    </w:p>
    <w:p w14:paraId="288134A8" w14:textId="77777777" w:rsidR="00251091" w:rsidRDefault="00251091" w:rsidP="00251091">
      <w:pPr>
        <w:rPr>
          <w:rFonts w:eastAsia="SimSun"/>
        </w:rPr>
      </w:pPr>
      <w:r>
        <w:t>There are no custom operations supported on this resource.</w:t>
      </w:r>
    </w:p>
    <w:p w14:paraId="7FCDDBCE" w14:textId="77777777" w:rsidR="00251091" w:rsidRDefault="00251091" w:rsidP="00110B55">
      <w:pPr>
        <w:pStyle w:val="Heading4"/>
        <w:rPr>
          <w:rFonts w:eastAsia="SimSun"/>
        </w:rPr>
      </w:pPr>
      <w:bookmarkStart w:id="1490" w:name="_Toc51925148"/>
      <w:bookmarkStart w:id="1491" w:name="_Toc51924669"/>
      <w:bookmarkStart w:id="1492" w:name="_Toc50124331"/>
      <w:bookmarkStart w:id="1493" w:name="_Toc50123860"/>
      <w:bookmarkStart w:id="1494" w:name="_Toc49867349"/>
      <w:bookmarkStart w:id="1495" w:name="_Toc43208291"/>
      <w:bookmarkStart w:id="1496" w:name="_Toc43118118"/>
      <w:bookmarkStart w:id="1497" w:name="_Toc25157058"/>
      <w:bookmarkStart w:id="1498" w:name="_Toc51925624"/>
      <w:bookmarkStart w:id="1499" w:name="_Toc81212642"/>
      <w:bookmarkStart w:id="1500" w:name="_Toc98497676"/>
      <w:r>
        <w:rPr>
          <w:rFonts w:eastAsia="SimSun"/>
        </w:rPr>
        <w:t>6.1.3.5</w:t>
      </w:r>
      <w:r>
        <w:rPr>
          <w:rFonts w:eastAsia="SimSun"/>
        </w:rPr>
        <w:tab/>
        <w:t>Resource: N1 N2 Messages</w:t>
      </w:r>
      <w:r>
        <w:rPr>
          <w:rFonts w:eastAsia="SimSun"/>
          <w:lang w:eastAsia="zh-CN"/>
        </w:rPr>
        <w:t xml:space="preserve"> Collection</w:t>
      </w:r>
      <w:bookmarkEnd w:id="1490"/>
      <w:bookmarkEnd w:id="1491"/>
      <w:bookmarkEnd w:id="1492"/>
      <w:bookmarkEnd w:id="1493"/>
      <w:bookmarkEnd w:id="1494"/>
      <w:bookmarkEnd w:id="1495"/>
      <w:bookmarkEnd w:id="1496"/>
      <w:bookmarkEnd w:id="1497"/>
      <w:bookmarkEnd w:id="1498"/>
      <w:bookmarkEnd w:id="1499"/>
      <w:bookmarkEnd w:id="1500"/>
    </w:p>
    <w:p w14:paraId="177678AE" w14:textId="77777777" w:rsidR="00251091" w:rsidRDefault="00251091" w:rsidP="00110B55">
      <w:pPr>
        <w:pStyle w:val="Heading5"/>
        <w:rPr>
          <w:rFonts w:eastAsia="SimSun"/>
        </w:rPr>
      </w:pPr>
      <w:bookmarkStart w:id="1501" w:name="_Toc51925149"/>
      <w:bookmarkStart w:id="1502" w:name="_Toc51924670"/>
      <w:bookmarkStart w:id="1503" w:name="_Toc50124332"/>
      <w:bookmarkStart w:id="1504" w:name="_Toc50123861"/>
      <w:bookmarkStart w:id="1505" w:name="_Toc49867350"/>
      <w:bookmarkStart w:id="1506" w:name="_Toc43208292"/>
      <w:bookmarkStart w:id="1507" w:name="_Toc43118119"/>
      <w:bookmarkStart w:id="1508" w:name="_Toc25157059"/>
      <w:bookmarkStart w:id="1509" w:name="_Toc51925625"/>
      <w:bookmarkStart w:id="1510" w:name="_Toc81212643"/>
      <w:bookmarkStart w:id="1511" w:name="_Toc98497677"/>
      <w:r>
        <w:rPr>
          <w:rFonts w:eastAsia="SimSun"/>
        </w:rPr>
        <w:t>6.1.3.5.1</w:t>
      </w:r>
      <w:r>
        <w:rPr>
          <w:rFonts w:eastAsia="SimSun"/>
        </w:rPr>
        <w:tab/>
        <w:t>Description</w:t>
      </w:r>
      <w:bookmarkEnd w:id="1501"/>
      <w:bookmarkEnd w:id="1502"/>
      <w:bookmarkEnd w:id="1503"/>
      <w:bookmarkEnd w:id="1504"/>
      <w:bookmarkEnd w:id="1505"/>
      <w:bookmarkEnd w:id="1506"/>
      <w:bookmarkEnd w:id="1507"/>
      <w:bookmarkEnd w:id="1508"/>
      <w:bookmarkEnd w:id="1509"/>
      <w:bookmarkEnd w:id="1510"/>
      <w:bookmarkEnd w:id="1511"/>
    </w:p>
    <w:p w14:paraId="37007504" w14:textId="77777777"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14:paraId="2795F112" w14:textId="77777777" w:rsidR="00251091" w:rsidRDefault="00251091" w:rsidP="00110B55">
      <w:pPr>
        <w:pStyle w:val="Heading5"/>
        <w:rPr>
          <w:rFonts w:eastAsia="SimSun"/>
        </w:rPr>
      </w:pPr>
      <w:bookmarkStart w:id="1512" w:name="_Toc51925150"/>
      <w:bookmarkStart w:id="1513" w:name="_Toc51924671"/>
      <w:bookmarkStart w:id="1514" w:name="_Toc50124333"/>
      <w:bookmarkStart w:id="1515" w:name="_Toc50123862"/>
      <w:bookmarkStart w:id="1516" w:name="_Toc49867351"/>
      <w:bookmarkStart w:id="1517" w:name="_Toc43208293"/>
      <w:bookmarkStart w:id="1518" w:name="_Toc43118120"/>
      <w:bookmarkStart w:id="1519" w:name="_Toc25157060"/>
      <w:bookmarkStart w:id="1520" w:name="_Toc51925626"/>
      <w:bookmarkStart w:id="1521" w:name="_Toc81212644"/>
      <w:bookmarkStart w:id="1522" w:name="_Toc98497678"/>
      <w:r>
        <w:rPr>
          <w:rFonts w:eastAsia="SimSun"/>
        </w:rPr>
        <w:t>6.1.3.5.2</w:t>
      </w:r>
      <w:r>
        <w:rPr>
          <w:rFonts w:eastAsia="SimSun"/>
        </w:rPr>
        <w:tab/>
        <w:t>Resource Definition</w:t>
      </w:r>
      <w:bookmarkEnd w:id="1512"/>
      <w:bookmarkEnd w:id="1513"/>
      <w:bookmarkEnd w:id="1514"/>
      <w:bookmarkEnd w:id="1515"/>
      <w:bookmarkEnd w:id="1516"/>
      <w:bookmarkEnd w:id="1517"/>
      <w:bookmarkEnd w:id="1518"/>
      <w:bookmarkEnd w:id="1519"/>
      <w:bookmarkEnd w:id="1520"/>
      <w:bookmarkEnd w:id="1521"/>
      <w:bookmarkEnd w:id="1522"/>
    </w:p>
    <w:p w14:paraId="3E4E187B"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14:paraId="550DF176" w14:textId="77777777" w:rsidR="00251091" w:rsidRDefault="00251091" w:rsidP="00110B55">
      <w:pPr>
        <w:rPr>
          <w:rFonts w:ascii="Arial" w:hAnsi="Arial" w:cs="Arial"/>
        </w:rPr>
      </w:pPr>
      <w:r w:rsidRPr="00110B55">
        <w:t>This resource shall support the resource URI variables defined in table 6.1.3.5.2-1.</w:t>
      </w:r>
    </w:p>
    <w:p w14:paraId="12F52059" w14:textId="77777777"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626F8C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E6C00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62F577" w14:textId="77777777" w:rsidR="00251091" w:rsidRDefault="00251091">
            <w:pPr>
              <w:pStyle w:val="TAH"/>
            </w:pPr>
            <w:r>
              <w:t>Definition</w:t>
            </w:r>
          </w:p>
        </w:tc>
      </w:tr>
      <w:tr w:rsidR="00251091" w14:paraId="6FF0CCD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7E50DD"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F11649" w14:textId="77777777" w:rsidR="00251091" w:rsidRDefault="00251091">
            <w:pPr>
              <w:pStyle w:val="TAL"/>
            </w:pPr>
            <w:r>
              <w:t>See clause</w:t>
            </w:r>
            <w:r>
              <w:rPr>
                <w:lang w:val="en-US" w:eastAsia="zh-CN"/>
              </w:rPr>
              <w:t> </w:t>
            </w:r>
            <w:r>
              <w:t>6.1.1</w:t>
            </w:r>
          </w:p>
        </w:tc>
      </w:tr>
      <w:tr w:rsidR="00251091" w14:paraId="5C25914E"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EFBB5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F29AB3" w14:textId="77777777" w:rsidR="00251091" w:rsidRDefault="00251091">
            <w:pPr>
              <w:pStyle w:val="TAL"/>
            </w:pPr>
            <w:r>
              <w:t>See clause 6.1.1.</w:t>
            </w:r>
          </w:p>
        </w:tc>
      </w:tr>
      <w:tr w:rsidR="00251091" w14:paraId="6FF77488"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4433BB" w14:textId="77777777"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B8150F8" w14:textId="77777777" w:rsidR="00251091" w:rsidRDefault="00251091">
            <w:pPr>
              <w:pStyle w:val="TAL"/>
            </w:pPr>
            <w:r>
              <w:t>Represents the Subscription Permanent Identifier (see 3GPP TS 23.501 [2] clause 5.9.2)</w:t>
            </w:r>
            <w:r>
              <w:br/>
            </w:r>
            <w:r>
              <w:tab/>
              <w:t>pattern: "(imsi-[0-9]{5,15}|nai-.+)"</w:t>
            </w:r>
          </w:p>
          <w:p w14:paraId="0B0C113D" w14:textId="77777777" w:rsidR="00251091" w:rsidRDefault="00251091">
            <w:pPr>
              <w:pStyle w:val="TAL"/>
            </w:pPr>
            <w:r>
              <w:t>Or represents the Permanent Equipment Identifier (see 3GPP TS 23.501 [2] clause 5.9.3)</w:t>
            </w:r>
          </w:p>
          <w:p w14:paraId="68FE0E26" w14:textId="77777777" w:rsidR="00251091" w:rsidRDefault="00251091">
            <w:pPr>
              <w:pStyle w:val="TAL"/>
            </w:pPr>
            <w:r>
              <w:tab/>
              <w:t>pattern: "(imei-[0-9]{15}|imeisv-[0-9]{16})"</w:t>
            </w:r>
          </w:p>
          <w:p w14:paraId="7571C276" w14:textId="77777777" w:rsidR="00251091" w:rsidRDefault="00251091">
            <w:pPr>
              <w:pStyle w:val="TAL"/>
            </w:pPr>
            <w:r>
              <w:t>Or represents the LCS Correlation ID (see 3GPP TS 29.572 [25] clause 6.1.6.3.2) (NOTE)</w:t>
            </w:r>
          </w:p>
          <w:p w14:paraId="283E0FF8" w14:textId="77777777" w:rsidR="00251091" w:rsidRDefault="00251091">
            <w:pPr>
              <w:pStyle w:val="TAL"/>
            </w:pPr>
            <w:r>
              <w:tab/>
              <w:t>pattern: "(cid-.{1,255})"</w:t>
            </w:r>
          </w:p>
        </w:tc>
      </w:tr>
      <w:tr w:rsidR="00251091" w14:paraId="1073252E" w14:textId="77777777"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14:paraId="033E84A3" w14:textId="77777777" w:rsidR="00251091" w:rsidRDefault="00251091">
            <w:pPr>
              <w:pStyle w:val="TAN"/>
            </w:pPr>
            <w:r>
              <w:t>NOTE:</w:t>
            </w:r>
            <w:r>
              <w:tab/>
              <w:t>The LCS Correlation ID shall only be applied when transferring LCS related UE-Specific N1 and/or N2 messages.</w:t>
            </w:r>
          </w:p>
        </w:tc>
      </w:tr>
    </w:tbl>
    <w:p w14:paraId="2C65FF86" w14:textId="77777777" w:rsidR="00251091" w:rsidRDefault="00251091" w:rsidP="00251091"/>
    <w:p w14:paraId="60088FCB" w14:textId="77777777" w:rsidR="00251091" w:rsidRDefault="00251091" w:rsidP="00110B55">
      <w:pPr>
        <w:pStyle w:val="Heading5"/>
        <w:rPr>
          <w:rFonts w:eastAsia="SimSun"/>
        </w:rPr>
      </w:pPr>
      <w:bookmarkStart w:id="1523" w:name="_Toc51925151"/>
      <w:bookmarkStart w:id="1524" w:name="_Toc51924672"/>
      <w:bookmarkStart w:id="1525" w:name="_Toc50124334"/>
      <w:bookmarkStart w:id="1526" w:name="_Toc50123863"/>
      <w:bookmarkStart w:id="1527" w:name="_Toc49867352"/>
      <w:bookmarkStart w:id="1528" w:name="_Toc43208294"/>
      <w:bookmarkStart w:id="1529" w:name="_Toc43118121"/>
      <w:bookmarkStart w:id="1530" w:name="_Toc25157061"/>
      <w:bookmarkStart w:id="1531" w:name="_Toc51925627"/>
      <w:bookmarkStart w:id="1532" w:name="_Toc81212645"/>
      <w:bookmarkStart w:id="1533" w:name="_Toc98497679"/>
      <w:r>
        <w:rPr>
          <w:rFonts w:eastAsia="SimSun"/>
        </w:rPr>
        <w:t>6.1.3.5.3</w:t>
      </w:r>
      <w:r>
        <w:rPr>
          <w:rFonts w:eastAsia="SimSun"/>
        </w:rPr>
        <w:tab/>
        <w:t>Resource Standard Methods</w:t>
      </w:r>
      <w:bookmarkEnd w:id="1523"/>
      <w:bookmarkEnd w:id="1524"/>
      <w:bookmarkEnd w:id="1525"/>
      <w:bookmarkEnd w:id="1526"/>
      <w:bookmarkEnd w:id="1527"/>
      <w:bookmarkEnd w:id="1528"/>
      <w:bookmarkEnd w:id="1529"/>
      <w:bookmarkEnd w:id="1530"/>
      <w:bookmarkEnd w:id="1531"/>
      <w:bookmarkEnd w:id="1532"/>
      <w:bookmarkEnd w:id="1533"/>
    </w:p>
    <w:p w14:paraId="43814FF6" w14:textId="77777777" w:rsidR="00251091" w:rsidRDefault="00251091" w:rsidP="00F836B2">
      <w:pPr>
        <w:pStyle w:val="H6"/>
        <w:rPr>
          <w:rFonts w:eastAsia="SimSun"/>
          <w:lang w:eastAsia="zh-CN"/>
        </w:rPr>
      </w:pPr>
      <w:bookmarkStart w:id="1534" w:name="_Toc51925152"/>
      <w:bookmarkStart w:id="1535" w:name="_Toc51924673"/>
      <w:bookmarkStart w:id="1536" w:name="_Toc50124335"/>
      <w:bookmarkStart w:id="1537" w:name="_Toc50123864"/>
      <w:bookmarkStart w:id="1538" w:name="_Toc49867353"/>
      <w:bookmarkStart w:id="1539" w:name="_Toc43208295"/>
      <w:bookmarkStart w:id="1540" w:name="_Toc43118122"/>
      <w:bookmarkStart w:id="1541" w:name="_Toc25157062"/>
      <w:bookmarkStart w:id="1542" w:name="_Toc51925628"/>
      <w:bookmarkStart w:id="1543" w:name="_Toc81212646"/>
      <w:r>
        <w:rPr>
          <w:rFonts w:eastAsia="SimSun"/>
        </w:rPr>
        <w:t>6.1.3.5.3.1</w:t>
      </w:r>
      <w:r>
        <w:rPr>
          <w:rFonts w:eastAsia="SimSun"/>
        </w:rPr>
        <w:tab/>
      </w:r>
      <w:r>
        <w:rPr>
          <w:rFonts w:eastAsia="SimSun"/>
          <w:lang w:eastAsia="zh-CN"/>
        </w:rPr>
        <w:t>POST</w:t>
      </w:r>
      <w:bookmarkEnd w:id="1534"/>
      <w:bookmarkEnd w:id="1535"/>
      <w:bookmarkEnd w:id="1536"/>
      <w:bookmarkEnd w:id="1537"/>
      <w:bookmarkEnd w:id="1538"/>
      <w:bookmarkEnd w:id="1539"/>
      <w:bookmarkEnd w:id="1540"/>
      <w:bookmarkEnd w:id="1541"/>
      <w:bookmarkEnd w:id="1542"/>
      <w:bookmarkEnd w:id="1543"/>
    </w:p>
    <w:p w14:paraId="52E57BD0" w14:textId="77777777"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14:paraId="48CBC689" w14:textId="77777777" w:rsidR="00251091" w:rsidRDefault="00251091" w:rsidP="00251091">
      <w:r>
        <w:t>This method shall support the request data structures specified in table 6.1.3.5.3.1-2 and the response data structures and response codes specified in table 6.1.3.5.3.1-3.</w:t>
      </w:r>
    </w:p>
    <w:p w14:paraId="4C8C45CB" w14:textId="77777777"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16BFBAE"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C5E564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A210AAF"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0A39F16"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1ADBB9" w14:textId="77777777" w:rsidR="00251091" w:rsidRDefault="00251091">
            <w:pPr>
              <w:pStyle w:val="TAH"/>
            </w:pPr>
            <w:r>
              <w:t>Description</w:t>
            </w:r>
          </w:p>
        </w:tc>
      </w:tr>
      <w:tr w:rsidR="00251091" w14:paraId="065035CC" w14:textId="77777777"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6A33A3F" w14:textId="77777777" w:rsidR="00251091" w:rsidRDefault="00251091">
            <w:pPr>
              <w:pStyle w:val="TAL"/>
              <w:rPr>
                <w:lang w:eastAsia="zh-CN"/>
              </w:rPr>
            </w:pPr>
            <w:bookmarkStart w:id="1544" w:name="_PERM_MCCTEMPBM_CRPT25990051___2" w:colFirst="3" w:colLast="3"/>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4EFE5C6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0F2C9DC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3DAD055A" w14:textId="77777777" w:rsidR="00251091" w:rsidRDefault="00251091">
            <w:pPr>
              <w:pStyle w:val="TAL"/>
              <w:rPr>
                <w:rFonts w:cs="Arial"/>
                <w:szCs w:val="18"/>
                <w:lang w:val="en-US" w:eastAsia="zh-CN"/>
              </w:rPr>
            </w:pPr>
            <w:r>
              <w:rPr>
                <w:rFonts w:cs="Arial"/>
                <w:szCs w:val="18"/>
                <w:lang w:val="en-US" w:eastAsia="zh-CN"/>
              </w:rPr>
              <w:t>This contains:</w:t>
            </w:r>
          </w:p>
          <w:p w14:paraId="31B31A6C" w14:textId="77777777" w:rsidR="00251091" w:rsidRDefault="00251091">
            <w:pPr>
              <w:pStyle w:val="TAL"/>
              <w:ind w:left="301" w:hanging="301"/>
            </w:pPr>
            <w:r>
              <w:t>-</w:t>
            </w:r>
            <w:r>
              <w:tab/>
              <w:t>N1 message, if the NF Service Consumer requests to transfer an N1 message to the UE or;</w:t>
            </w:r>
          </w:p>
          <w:p w14:paraId="3F097B13" w14:textId="77777777" w:rsidR="00251091" w:rsidRDefault="00251091">
            <w:pPr>
              <w:pStyle w:val="TAL"/>
              <w:ind w:left="301" w:hanging="301"/>
            </w:pPr>
            <w:r>
              <w:t>-</w:t>
            </w:r>
            <w:r>
              <w:tab/>
              <w:t>N2 information, if the NF Service Consumer requests to transfer an N2 information to the 5G-AN or;</w:t>
            </w:r>
          </w:p>
          <w:p w14:paraId="69C35992" w14:textId="77777777" w:rsidR="00251091" w:rsidRDefault="00251091">
            <w:pPr>
              <w:pStyle w:val="TAL"/>
              <w:ind w:left="301" w:hanging="301"/>
              <w:rPr>
                <w:lang w:eastAsia="zh-CN"/>
              </w:rPr>
            </w:pPr>
            <w:r>
              <w:t>-</w:t>
            </w:r>
            <w:r>
              <w:tab/>
              <w:t>both, if the NF Service Consumer requests to transfer both an N1 message to the UE and an N2 information to the 5G-AN.</w:t>
            </w:r>
          </w:p>
        </w:tc>
      </w:tr>
      <w:bookmarkEnd w:id="1544"/>
    </w:tbl>
    <w:p w14:paraId="4E2C7AF8" w14:textId="77777777" w:rsidR="00251091" w:rsidRDefault="00251091" w:rsidP="00251091"/>
    <w:p w14:paraId="1B766E36" w14:textId="77777777"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251091" w14:paraId="5D80D618" w14:textId="77777777"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296ED999" w14:textId="77777777" w:rsidR="00251091" w:rsidRDefault="00251091">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1C9E7D1B" w14:textId="77777777"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073222F8" w14:textId="77777777"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29743360" w14:textId="77777777" w:rsidR="00251091" w:rsidRDefault="00251091">
            <w:pPr>
              <w:pStyle w:val="TAH"/>
            </w:pPr>
            <w:r>
              <w:t>Response</w:t>
            </w:r>
          </w:p>
          <w:p w14:paraId="69E3B4F3" w14:textId="77777777"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5FA1CEA1" w14:textId="77777777" w:rsidR="00251091" w:rsidRDefault="00251091">
            <w:pPr>
              <w:pStyle w:val="TAH"/>
            </w:pPr>
            <w:r>
              <w:t>Description</w:t>
            </w:r>
          </w:p>
        </w:tc>
      </w:tr>
      <w:tr w:rsidR="00251091" w14:paraId="1BA85A28"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A24E3B"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179FFC69"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FA30CDA"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D30F6B0" w14:textId="77777777"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14:paraId="3A74A291" w14:textId="77777777"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78D6C58" w14:textId="77777777" w:rsidR="00251091" w:rsidRDefault="00251091">
            <w:pPr>
              <w:pStyle w:val="TAL"/>
            </w:pPr>
          </w:p>
          <w:p w14:paraId="7782335F" w14:textId="77777777" w:rsidR="00251091" w:rsidRDefault="00251091">
            <w:pPr>
              <w:pStyle w:val="TAL"/>
            </w:pPr>
            <w:r>
              <w:t>The cause included in the response body shall be set to one of the following values:</w:t>
            </w:r>
          </w:p>
          <w:p w14:paraId="58F9C7AF" w14:textId="77777777" w:rsidR="00251091" w:rsidRDefault="00251091">
            <w:pPr>
              <w:pStyle w:val="TAL"/>
            </w:pPr>
            <w:r>
              <w:t>-</w:t>
            </w:r>
            <w:r>
              <w:tab/>
              <w:t>WAITING_FOR_ASYNCHRONOUS_TRANSFER</w:t>
            </w:r>
          </w:p>
          <w:p w14:paraId="016E6E4D" w14:textId="77777777" w:rsidR="00251091" w:rsidRDefault="00251091">
            <w:pPr>
              <w:pStyle w:val="TAL"/>
            </w:pPr>
            <w:r>
              <w:t>-</w:t>
            </w:r>
            <w:r>
              <w:tab/>
              <w:t>ATTEMPTING_TO_REACH_UE</w:t>
            </w:r>
          </w:p>
          <w:p w14:paraId="048A3EC4" w14:textId="77777777" w:rsidR="00251091" w:rsidRDefault="00251091">
            <w:pPr>
              <w:pStyle w:val="TAL"/>
            </w:pPr>
          </w:p>
          <w:p w14:paraId="4696A0EC" w14:textId="77777777" w:rsidR="00251091" w:rsidRDefault="00251091">
            <w:pPr>
              <w:pStyle w:val="TAL"/>
            </w:pPr>
            <w:r>
              <w:t>The HTTP response shall include a "Location" HTTP header that contains the resource URI of the created resource.</w:t>
            </w:r>
          </w:p>
        </w:tc>
      </w:tr>
      <w:tr w:rsidR="00251091" w14:paraId="025FB8E4"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49771A5"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60EF9ADC"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314D48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312AC48B" w14:textId="77777777"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50C2DF7D" w14:textId="77777777" w:rsidR="00251091" w:rsidRDefault="00251091">
            <w:pPr>
              <w:pStyle w:val="TAL"/>
            </w:pPr>
            <w:r>
              <w:t>This represents the case where the AMF is able to successfully transfer the N1/N2 message to the UE and/or the AN. The cause included in the response body shall be to one of the following values:</w:t>
            </w:r>
          </w:p>
          <w:p w14:paraId="5F0493D4" w14:textId="77777777" w:rsidR="00251091" w:rsidRDefault="00251091">
            <w:pPr>
              <w:pStyle w:val="TAL"/>
            </w:pPr>
            <w:r>
              <w:t>-</w:t>
            </w:r>
            <w:r>
              <w:tab/>
              <w:t>N1_N2_TRANSFER_INITIATED</w:t>
            </w:r>
          </w:p>
          <w:p w14:paraId="4DA8088D" w14:textId="77777777" w:rsidR="00251091" w:rsidRDefault="00251091">
            <w:pPr>
              <w:pStyle w:val="TAL"/>
            </w:pPr>
            <w:r>
              <w:t>-</w:t>
            </w:r>
            <w:r>
              <w:tab/>
              <w:t>N1_MSG_NOT_TRANSFERRED</w:t>
            </w:r>
          </w:p>
          <w:p w14:paraId="425CEF93" w14:textId="77777777" w:rsidR="00251091" w:rsidRDefault="00251091">
            <w:pPr>
              <w:pStyle w:val="TAL"/>
            </w:pPr>
          </w:p>
        </w:tc>
      </w:tr>
      <w:tr w:rsidR="00251091" w14:paraId="754D69ED"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D44B82E"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05A7CC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A71B46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2722087E" w14:textId="77777777"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5FAC8B0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795EBA1F" w14:textId="77777777" w:rsidR="00251091" w:rsidRDefault="00251091">
            <w:pPr>
              <w:pStyle w:val="TAL"/>
            </w:pPr>
            <w:r>
              <w:t>-</w:t>
            </w:r>
            <w:r>
              <w:tab/>
              <w:t>NF_CONSUMER_REDIRECT_ONE_TXN</w:t>
            </w:r>
          </w:p>
          <w:p w14:paraId="42174002" w14:textId="77777777" w:rsidR="00251091" w:rsidRDefault="00251091">
            <w:pPr>
              <w:pStyle w:val="TAL"/>
            </w:pPr>
          </w:p>
          <w:p w14:paraId="10FF533D" w14:textId="77777777" w:rsidR="00251091" w:rsidRDefault="00251091">
            <w:pPr>
              <w:pStyle w:val="B1"/>
              <w:ind w:left="0" w:firstLine="0"/>
              <w:rPr>
                <w:rFonts w:ascii="Arial" w:hAnsi="Arial"/>
                <w:sz w:val="18"/>
              </w:rPr>
            </w:pPr>
            <w:bookmarkStart w:id="1545" w:name="_PERM_MCCTEMPBM_CRPT25990052___2"/>
            <w:r>
              <w:rPr>
                <w:rFonts w:ascii="Arial" w:hAnsi="Arial"/>
                <w:sz w:val="18"/>
              </w:rPr>
              <w:t>See table 6.1.7.3-1 for the description of these errors</w:t>
            </w:r>
          </w:p>
          <w:bookmarkEnd w:id="1545"/>
          <w:p w14:paraId="2E28FBB7" w14:textId="77777777"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14:paraId="45DAE64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5E5B01F" w14:textId="77777777"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7A2550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39A4B72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7F120855" w14:textId="77777777"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71D6B08B" w14:textId="77777777" w:rsidR="00251091" w:rsidRDefault="00251091">
            <w:pPr>
              <w:pStyle w:val="TAL"/>
            </w:pPr>
            <w:r>
              <w:t>The cause attribute of the ProblemDetails structure shall be set to one of the following application errors:</w:t>
            </w:r>
          </w:p>
          <w:p w14:paraId="543FB483" w14:textId="77777777" w:rsidR="00251091" w:rsidRDefault="00251091">
            <w:pPr>
              <w:pStyle w:val="TAL"/>
            </w:pPr>
            <w:r>
              <w:t>-</w:t>
            </w:r>
            <w:r>
              <w:tab/>
              <w:t>UE_IN_NON_ALLOWED_AREA</w:t>
            </w:r>
          </w:p>
          <w:p w14:paraId="2AFCF4B6" w14:textId="77777777" w:rsidR="00251091" w:rsidRDefault="00251091">
            <w:pPr>
              <w:pStyle w:val="TAL"/>
            </w:pPr>
            <w:r>
              <w:t>-</w:t>
            </w:r>
            <w:r>
              <w:tab/>
              <w:t>UE_WITHOUT_N1_LPP_SUPPORT</w:t>
            </w:r>
          </w:p>
          <w:p w14:paraId="4544ABE7" w14:textId="77777777" w:rsidR="00251091" w:rsidRDefault="00251091">
            <w:pPr>
              <w:pStyle w:val="TAL"/>
            </w:pPr>
            <w:r>
              <w:t>-</w:t>
            </w:r>
            <w:r>
              <w:tab/>
              <w:t>UNSPECIFIED</w:t>
            </w:r>
          </w:p>
          <w:p w14:paraId="7683A930" w14:textId="77777777" w:rsidR="00251091" w:rsidRDefault="00251091">
            <w:pPr>
              <w:pStyle w:val="TAL"/>
            </w:pPr>
          </w:p>
          <w:p w14:paraId="33FE8256" w14:textId="77777777" w:rsidR="00251091" w:rsidRDefault="00251091">
            <w:pPr>
              <w:pStyle w:val="TAL"/>
            </w:pPr>
            <w:r>
              <w:t>See table 6.1.7.3-1 for the description of these errors.</w:t>
            </w:r>
          </w:p>
        </w:tc>
      </w:tr>
      <w:tr w:rsidR="00251091" w14:paraId="02264799"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79C1CF44"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1B3965DB"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40549A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9E7E70F" w14:textId="77777777"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14:paraId="3097FE4C" w14:textId="77777777" w:rsidR="00251091" w:rsidRDefault="00251091">
            <w:pPr>
              <w:pStyle w:val="TAL"/>
            </w:pPr>
            <w:r>
              <w:t>This represents the case when the related UE is not found in the NF Service Consumer (e.g. AMF). The "cause" attribute shall be set to one of the following application error:</w:t>
            </w:r>
          </w:p>
          <w:p w14:paraId="520366E6" w14:textId="77777777" w:rsidR="00251091" w:rsidRDefault="00251091">
            <w:pPr>
              <w:pStyle w:val="TAL"/>
            </w:pPr>
            <w:r>
              <w:t>-</w:t>
            </w:r>
            <w:r>
              <w:tab/>
              <w:t>CONTEXT_NOT_FOUND</w:t>
            </w:r>
          </w:p>
          <w:p w14:paraId="678F75B8" w14:textId="77777777" w:rsidR="00251091" w:rsidRDefault="00251091">
            <w:pPr>
              <w:pStyle w:val="TAL"/>
            </w:pPr>
          </w:p>
          <w:p w14:paraId="05A410D4" w14:textId="77777777" w:rsidR="00251091" w:rsidRDefault="00251091">
            <w:pPr>
              <w:pStyle w:val="TAL"/>
            </w:pPr>
            <w:r>
              <w:t>See table 6.1.7.3-1 for the description of these errors.</w:t>
            </w:r>
          </w:p>
        </w:tc>
      </w:tr>
      <w:tr w:rsidR="00251091" w14:paraId="1C8196E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tcPr>
          <w:p w14:paraId="11955D00" w14:textId="77777777" w:rsidR="00251091" w:rsidRDefault="00251091">
            <w:pPr>
              <w:pStyle w:val="TAL"/>
              <w:rPr>
                <w:lang w:eastAsia="zh-CN"/>
              </w:rPr>
            </w:pPr>
            <w:bookmarkStart w:id="1546" w:name="_PERM_MCCTEMPBM_CRPT25990053___2" w:colFirst="4" w:colLast="4"/>
            <w:r>
              <w:rPr>
                <w:lang w:eastAsia="zh-CN"/>
              </w:rPr>
              <w:t>N1N2MessageTransferError</w:t>
            </w:r>
          </w:p>
          <w:p w14:paraId="2A1D871F" w14:textId="77777777"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14:paraId="49D56AA1"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688F7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5537336" w14:textId="77777777"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14:paraId="3D77A8F2" w14:textId="77777777" w:rsidR="00251091" w:rsidRDefault="00251091">
            <w:pPr>
              <w:pStyle w:val="TAL"/>
            </w:pPr>
            <w:r>
              <w:t>This represents the case where the AMF rejects the N1N2MessageTransfer request due to one of the following reasons. The cause attribute of the ProblemDetails structure shall be set to:</w:t>
            </w:r>
          </w:p>
          <w:p w14:paraId="32992CF3" w14:textId="77777777" w:rsidR="00251091" w:rsidRDefault="00251091">
            <w:pPr>
              <w:pStyle w:val="TAL"/>
              <w:ind w:left="301" w:hanging="301"/>
            </w:pPr>
            <w:r>
              <w:t>-</w:t>
            </w:r>
            <w:r>
              <w:tab/>
              <w:t>HIGHER_PRIORITY_REQUEST_ONGOING, if there is already an ongoing paging procedure with higher or same priority;</w:t>
            </w:r>
          </w:p>
          <w:p w14:paraId="395E225F" w14:textId="77777777" w:rsidR="00251091" w:rsidRDefault="00251091">
            <w:pPr>
              <w:pStyle w:val="TAL"/>
              <w:ind w:left="301" w:hanging="301"/>
            </w:pPr>
            <w:r>
              <w:t>-</w:t>
            </w:r>
            <w:r>
              <w:tab/>
              <w:t>TEMPORARY_REJECT_REGISTRATION_ONGOING, if there is an ongoing registration procedure (see clause 4.2.3.3 of 3GPP TS 23.502 [3]);</w:t>
            </w:r>
          </w:p>
          <w:p w14:paraId="6B5963E9" w14:textId="77777777" w:rsidR="00251091" w:rsidRDefault="00251091">
            <w:pPr>
              <w:pStyle w:val="TAL"/>
              <w:ind w:left="301" w:hanging="301"/>
            </w:pPr>
            <w:r>
              <w:t>-</w:t>
            </w:r>
            <w:r>
              <w:tab/>
              <w:t>TEMPORARY_REJECT_HANDOVER_ONGOING, if there is an ongoing Xn or N2 handover procedure (see clause 4.9.1.2.1 and 4.9.1.3.1 of 3GPP TS 23.502 [3]).</w:t>
            </w:r>
          </w:p>
          <w:p w14:paraId="5F5AD3D5" w14:textId="77777777" w:rsidR="00251091" w:rsidRDefault="00251091">
            <w:pPr>
              <w:pStyle w:val="TAL"/>
              <w:ind w:left="301" w:hanging="301"/>
            </w:pPr>
            <w:r>
              <w:t>-</w:t>
            </w:r>
            <w:r>
              <w:tab/>
              <w:t xml:space="preserve">UE_IN_CM_IDLE_STATE, if this is a request to transfer a N2 PDU Session </w:t>
            </w:r>
            <w:r>
              <w:rPr>
                <w:noProof/>
              </w:rPr>
              <w:t xml:space="preserve">Resource </w:t>
            </w:r>
            <w:r>
              <w:t>Release Command to a 5G-AN and if the UE is in CM-IDLE state at the AMF for the Access Network Type associated to the PDU session.</w:t>
            </w:r>
          </w:p>
          <w:p w14:paraId="3A7D8BB0" w14:textId="77777777" w:rsidR="00251091" w:rsidRDefault="00251091">
            <w:pPr>
              <w:pStyle w:val="TAL"/>
              <w:ind w:left="301" w:hanging="301"/>
            </w:pPr>
          </w:p>
          <w:p w14:paraId="7D64BBB2" w14:textId="77777777" w:rsidR="00251091" w:rsidRDefault="00251091">
            <w:pPr>
              <w:pStyle w:val="TAL"/>
              <w:ind w:left="301" w:hanging="301"/>
            </w:pPr>
            <w:r>
              <w:t>See table 6.1.7.3-1 for the description of these errors.</w:t>
            </w:r>
          </w:p>
        </w:tc>
      </w:tr>
      <w:tr w:rsidR="00251091" w14:paraId="6EAF6E7E"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87ADEF" w14:textId="77777777" w:rsidR="00251091" w:rsidRDefault="00251091">
            <w:pPr>
              <w:pStyle w:val="TAL"/>
              <w:rPr>
                <w:lang w:eastAsia="zh-CN"/>
              </w:rPr>
            </w:pPr>
            <w:bookmarkStart w:id="1547" w:name="_PERM_MCCTEMPBM_CRPT25990054___2" w:colFirst="4" w:colLast="4"/>
            <w:bookmarkEnd w:id="1546"/>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14:paraId="1A286745"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0E737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46FAACB" w14:textId="77777777"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1AF7E113" w14:textId="77777777" w:rsidR="00251091" w:rsidRDefault="00251091">
            <w:pPr>
              <w:pStyle w:val="TAL"/>
            </w:pPr>
            <w:r>
              <w:t>This represents the case where the UE is not reachable at the AMF and the AMF is unable to page the UE. The cause attribute of the ProblemDetails structure shall be set to:</w:t>
            </w:r>
          </w:p>
          <w:p w14:paraId="328259A3" w14:textId="77777777" w:rsidR="00251091" w:rsidRDefault="00251091">
            <w:pPr>
              <w:pStyle w:val="TAL"/>
              <w:ind w:left="301" w:hanging="301"/>
            </w:pPr>
            <w:r>
              <w:t>-</w:t>
            </w:r>
            <w:r>
              <w:tab/>
              <w:t>UE_NOT_REACHABLE, if the UE is not reachable for paging;</w:t>
            </w:r>
          </w:p>
          <w:p w14:paraId="4DB5A3D9" w14:textId="77777777" w:rsidR="00251091" w:rsidRDefault="00251091">
            <w:pPr>
              <w:pStyle w:val="TAL"/>
              <w:ind w:left="301" w:hanging="301"/>
            </w:pPr>
          </w:p>
          <w:p w14:paraId="4C5B894F" w14:textId="77777777" w:rsidR="00251091" w:rsidRDefault="00251091">
            <w:pPr>
              <w:pStyle w:val="TAL"/>
              <w:ind w:left="301" w:hanging="301"/>
            </w:pPr>
            <w:r>
              <w:t>See table 6.1.7.3-1 for the description of these errors.</w:t>
            </w:r>
          </w:p>
        </w:tc>
      </w:tr>
      <w:bookmarkEnd w:id="1547"/>
    </w:tbl>
    <w:p w14:paraId="5B2ECCF6" w14:textId="77777777" w:rsidR="00251091" w:rsidRDefault="00251091" w:rsidP="00251091"/>
    <w:p w14:paraId="2D79D681" w14:textId="77777777" w:rsidR="00251091" w:rsidRDefault="00251091" w:rsidP="00110B55">
      <w:pPr>
        <w:pStyle w:val="Heading4"/>
        <w:rPr>
          <w:rFonts w:eastAsia="SimSun"/>
        </w:rPr>
      </w:pPr>
      <w:bookmarkStart w:id="1548" w:name="_Toc51925153"/>
      <w:bookmarkStart w:id="1549" w:name="_Toc51924674"/>
      <w:bookmarkStart w:id="1550" w:name="_Toc50124336"/>
      <w:bookmarkStart w:id="1551" w:name="_Toc50123865"/>
      <w:bookmarkStart w:id="1552" w:name="_Toc49867354"/>
      <w:bookmarkStart w:id="1553" w:name="_Toc43208296"/>
      <w:bookmarkStart w:id="1554" w:name="_Toc43118123"/>
      <w:bookmarkStart w:id="1555" w:name="_Toc25157063"/>
      <w:bookmarkStart w:id="1556" w:name="_Toc51925629"/>
      <w:bookmarkStart w:id="1557" w:name="_Toc81212647"/>
      <w:bookmarkStart w:id="1558" w:name="_Toc98497680"/>
      <w:r>
        <w:rPr>
          <w:rFonts w:eastAsia="SimSun"/>
        </w:rPr>
        <w:t>6.1.3.6</w:t>
      </w:r>
      <w:r>
        <w:rPr>
          <w:rFonts w:eastAsia="SimSun"/>
        </w:rPr>
        <w:tab/>
        <w:t>Resource: subscriptions</w:t>
      </w:r>
      <w:r>
        <w:rPr>
          <w:rFonts w:eastAsia="SimSun"/>
          <w:lang w:eastAsia="zh-CN"/>
        </w:rPr>
        <w:t xml:space="preserve"> collection</w:t>
      </w:r>
      <w:bookmarkEnd w:id="1548"/>
      <w:bookmarkEnd w:id="1549"/>
      <w:bookmarkEnd w:id="1550"/>
      <w:bookmarkEnd w:id="1551"/>
      <w:bookmarkEnd w:id="1552"/>
      <w:bookmarkEnd w:id="1553"/>
      <w:bookmarkEnd w:id="1554"/>
      <w:bookmarkEnd w:id="1555"/>
      <w:bookmarkEnd w:id="1556"/>
      <w:bookmarkEnd w:id="1557"/>
      <w:bookmarkEnd w:id="1558"/>
    </w:p>
    <w:p w14:paraId="3626E43D" w14:textId="77777777" w:rsidR="00251091" w:rsidRDefault="00251091" w:rsidP="00110B55">
      <w:pPr>
        <w:pStyle w:val="Heading5"/>
        <w:rPr>
          <w:rFonts w:eastAsia="SimSun"/>
        </w:rPr>
      </w:pPr>
      <w:bookmarkStart w:id="1559" w:name="_Toc51925154"/>
      <w:bookmarkStart w:id="1560" w:name="_Toc51924675"/>
      <w:bookmarkStart w:id="1561" w:name="_Toc50124337"/>
      <w:bookmarkStart w:id="1562" w:name="_Toc50123866"/>
      <w:bookmarkStart w:id="1563" w:name="_Toc49867355"/>
      <w:bookmarkStart w:id="1564" w:name="_Toc43208297"/>
      <w:bookmarkStart w:id="1565" w:name="_Toc43118124"/>
      <w:bookmarkStart w:id="1566" w:name="_Toc25157064"/>
      <w:bookmarkStart w:id="1567" w:name="_Toc51925630"/>
      <w:bookmarkStart w:id="1568" w:name="_Toc81212648"/>
      <w:bookmarkStart w:id="1569" w:name="_Toc98497681"/>
      <w:r>
        <w:rPr>
          <w:rFonts w:eastAsia="SimSun"/>
        </w:rPr>
        <w:t>6.1.3.6.1</w:t>
      </w:r>
      <w:r>
        <w:rPr>
          <w:rFonts w:eastAsia="SimSun"/>
        </w:rPr>
        <w:tab/>
        <w:t>Description</w:t>
      </w:r>
      <w:bookmarkEnd w:id="1559"/>
      <w:bookmarkEnd w:id="1560"/>
      <w:bookmarkEnd w:id="1561"/>
      <w:bookmarkEnd w:id="1562"/>
      <w:bookmarkEnd w:id="1563"/>
      <w:bookmarkEnd w:id="1564"/>
      <w:bookmarkEnd w:id="1565"/>
      <w:bookmarkEnd w:id="1566"/>
      <w:bookmarkEnd w:id="1567"/>
      <w:bookmarkEnd w:id="1568"/>
      <w:bookmarkEnd w:id="1569"/>
    </w:p>
    <w:p w14:paraId="0D0EB5AE" w14:textId="77777777"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14:paraId="085C8C90" w14:textId="77777777" w:rsidR="00251091" w:rsidRDefault="00251091" w:rsidP="00251091">
      <w:r>
        <w:t>This resource is modelled as the Collection resource archetype (see clause C.2 of 3GPP TS 29.501 [5]).</w:t>
      </w:r>
    </w:p>
    <w:p w14:paraId="61891434" w14:textId="77777777" w:rsidR="00251091" w:rsidRDefault="00251091" w:rsidP="00110B55">
      <w:pPr>
        <w:pStyle w:val="Heading5"/>
        <w:rPr>
          <w:rFonts w:eastAsia="SimSun"/>
        </w:rPr>
      </w:pPr>
      <w:bookmarkStart w:id="1570" w:name="_Toc51925155"/>
      <w:bookmarkStart w:id="1571" w:name="_Toc51924676"/>
      <w:bookmarkStart w:id="1572" w:name="_Toc50124338"/>
      <w:bookmarkStart w:id="1573" w:name="_Toc50123867"/>
      <w:bookmarkStart w:id="1574" w:name="_Toc49867356"/>
      <w:bookmarkStart w:id="1575" w:name="_Toc43208298"/>
      <w:bookmarkStart w:id="1576" w:name="_Toc43118125"/>
      <w:bookmarkStart w:id="1577" w:name="_Toc25157065"/>
      <w:bookmarkStart w:id="1578" w:name="_Toc51925631"/>
      <w:bookmarkStart w:id="1579" w:name="_Toc81212649"/>
      <w:bookmarkStart w:id="1580" w:name="_Toc98497682"/>
      <w:r>
        <w:rPr>
          <w:rFonts w:eastAsia="SimSun"/>
        </w:rPr>
        <w:t>6.1.3.6.2</w:t>
      </w:r>
      <w:r>
        <w:rPr>
          <w:rFonts w:eastAsia="SimSun"/>
        </w:rPr>
        <w:tab/>
        <w:t>Resource Definition</w:t>
      </w:r>
      <w:bookmarkEnd w:id="1570"/>
      <w:bookmarkEnd w:id="1571"/>
      <w:bookmarkEnd w:id="1572"/>
      <w:bookmarkEnd w:id="1573"/>
      <w:bookmarkEnd w:id="1574"/>
      <w:bookmarkEnd w:id="1575"/>
      <w:bookmarkEnd w:id="1576"/>
      <w:bookmarkEnd w:id="1577"/>
      <w:bookmarkEnd w:id="1578"/>
      <w:bookmarkEnd w:id="1579"/>
      <w:bookmarkEnd w:id="1580"/>
    </w:p>
    <w:p w14:paraId="62D8E8F4"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14:paraId="366DBF38" w14:textId="77777777" w:rsidR="00251091" w:rsidRDefault="00251091" w:rsidP="00110B55">
      <w:pPr>
        <w:rPr>
          <w:rFonts w:ascii="Arial" w:hAnsi="Arial" w:cs="Arial"/>
        </w:rPr>
      </w:pPr>
      <w:r w:rsidRPr="00110B55">
        <w:t>This resource shall support the resource URI variables defined in table 6.1.3.6.2-1.</w:t>
      </w:r>
    </w:p>
    <w:p w14:paraId="2B4D945F" w14:textId="77777777"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E6186D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A41CFD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D01279" w14:textId="77777777" w:rsidR="00251091" w:rsidRDefault="00251091">
            <w:pPr>
              <w:pStyle w:val="TAH"/>
            </w:pPr>
            <w:r>
              <w:t>Definition</w:t>
            </w:r>
          </w:p>
        </w:tc>
      </w:tr>
      <w:tr w:rsidR="00251091" w14:paraId="73EC9B7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7EF2F8"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73C0085" w14:textId="77777777" w:rsidR="00251091" w:rsidRDefault="00251091">
            <w:pPr>
              <w:pStyle w:val="TAL"/>
            </w:pPr>
            <w:r>
              <w:t>See clause</w:t>
            </w:r>
            <w:r>
              <w:rPr>
                <w:lang w:val="en-US" w:eastAsia="zh-CN"/>
              </w:rPr>
              <w:t> </w:t>
            </w:r>
            <w:r>
              <w:t>6.1.1</w:t>
            </w:r>
          </w:p>
        </w:tc>
      </w:tr>
      <w:tr w:rsidR="00251091" w14:paraId="417F6B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164548"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6CB599" w14:textId="77777777" w:rsidR="00251091" w:rsidRDefault="00251091">
            <w:pPr>
              <w:pStyle w:val="TAL"/>
            </w:pPr>
            <w:r>
              <w:t>See clause 6.1.1.</w:t>
            </w:r>
          </w:p>
        </w:tc>
      </w:tr>
    </w:tbl>
    <w:p w14:paraId="50433B37" w14:textId="77777777" w:rsidR="00251091" w:rsidRDefault="00251091" w:rsidP="00251091"/>
    <w:p w14:paraId="3E437E34" w14:textId="77777777" w:rsidR="00251091" w:rsidRDefault="00251091" w:rsidP="00110B55">
      <w:pPr>
        <w:pStyle w:val="Heading5"/>
        <w:rPr>
          <w:rFonts w:eastAsia="SimSun"/>
        </w:rPr>
      </w:pPr>
      <w:bookmarkStart w:id="1581" w:name="_Toc51925156"/>
      <w:bookmarkStart w:id="1582" w:name="_Toc51924677"/>
      <w:bookmarkStart w:id="1583" w:name="_Toc50124339"/>
      <w:bookmarkStart w:id="1584" w:name="_Toc50123868"/>
      <w:bookmarkStart w:id="1585" w:name="_Toc49867357"/>
      <w:bookmarkStart w:id="1586" w:name="_Toc43208299"/>
      <w:bookmarkStart w:id="1587" w:name="_Toc43118126"/>
      <w:bookmarkStart w:id="1588" w:name="_Toc25157066"/>
      <w:bookmarkStart w:id="1589" w:name="_Toc51925632"/>
      <w:bookmarkStart w:id="1590" w:name="_Toc81212650"/>
      <w:bookmarkStart w:id="1591" w:name="_Toc98497683"/>
      <w:r>
        <w:rPr>
          <w:rFonts w:eastAsia="SimSun"/>
        </w:rPr>
        <w:t>6.1.3.6.3</w:t>
      </w:r>
      <w:r>
        <w:rPr>
          <w:rFonts w:eastAsia="SimSun"/>
        </w:rPr>
        <w:tab/>
        <w:t>Resource Standard Methods</w:t>
      </w:r>
      <w:bookmarkEnd w:id="1581"/>
      <w:bookmarkEnd w:id="1582"/>
      <w:bookmarkEnd w:id="1583"/>
      <w:bookmarkEnd w:id="1584"/>
      <w:bookmarkEnd w:id="1585"/>
      <w:bookmarkEnd w:id="1586"/>
      <w:bookmarkEnd w:id="1587"/>
      <w:bookmarkEnd w:id="1588"/>
      <w:bookmarkEnd w:id="1589"/>
      <w:bookmarkEnd w:id="1590"/>
      <w:bookmarkEnd w:id="1591"/>
    </w:p>
    <w:p w14:paraId="3E4D66D5" w14:textId="77777777" w:rsidR="00251091" w:rsidRDefault="00251091" w:rsidP="00F836B2">
      <w:pPr>
        <w:pStyle w:val="H6"/>
        <w:rPr>
          <w:rFonts w:eastAsia="SimSun"/>
          <w:lang w:eastAsia="zh-CN"/>
        </w:rPr>
      </w:pPr>
      <w:bookmarkStart w:id="1592" w:name="_Toc51925157"/>
      <w:bookmarkStart w:id="1593" w:name="_Toc51924678"/>
      <w:bookmarkStart w:id="1594" w:name="_Toc50124340"/>
      <w:bookmarkStart w:id="1595" w:name="_Toc50123869"/>
      <w:bookmarkStart w:id="1596" w:name="_Toc49867358"/>
      <w:bookmarkStart w:id="1597" w:name="_Toc43208300"/>
      <w:bookmarkStart w:id="1598" w:name="_Toc43118127"/>
      <w:bookmarkStart w:id="1599" w:name="_Toc25157067"/>
      <w:bookmarkStart w:id="1600" w:name="_Toc51925633"/>
      <w:bookmarkStart w:id="1601" w:name="_Toc81212651"/>
      <w:r>
        <w:rPr>
          <w:rFonts w:eastAsia="SimSun"/>
        </w:rPr>
        <w:t>6.1.3.6.3.1</w:t>
      </w:r>
      <w:r>
        <w:rPr>
          <w:rFonts w:eastAsia="SimSun"/>
        </w:rPr>
        <w:tab/>
      </w:r>
      <w:r>
        <w:rPr>
          <w:rFonts w:eastAsia="SimSun"/>
          <w:lang w:eastAsia="zh-CN"/>
        </w:rPr>
        <w:t>POST</w:t>
      </w:r>
      <w:bookmarkEnd w:id="1592"/>
      <w:bookmarkEnd w:id="1593"/>
      <w:bookmarkEnd w:id="1594"/>
      <w:bookmarkEnd w:id="1595"/>
      <w:bookmarkEnd w:id="1596"/>
      <w:bookmarkEnd w:id="1597"/>
      <w:bookmarkEnd w:id="1598"/>
      <w:bookmarkEnd w:id="1599"/>
      <w:bookmarkEnd w:id="1600"/>
      <w:bookmarkEnd w:id="1601"/>
    </w:p>
    <w:p w14:paraId="3A6EE055" w14:textId="77777777"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14:paraId="4AA0E662" w14:textId="77777777"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3BECFE8B"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9B31EB6"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7ADEF2F"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6BD80FE"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0A5C7A"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A83BE" w14:textId="77777777" w:rsidR="00251091" w:rsidRDefault="00251091">
            <w:pPr>
              <w:pStyle w:val="TAH"/>
            </w:pPr>
            <w:r>
              <w:t>Description</w:t>
            </w:r>
          </w:p>
        </w:tc>
      </w:tr>
      <w:tr w:rsidR="00251091" w14:paraId="08D64642"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EDF157"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7C505E15"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323656C6"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69ABA93E"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79889C04" w14:textId="77777777" w:rsidR="00251091" w:rsidRDefault="00251091">
            <w:pPr>
              <w:spacing w:after="0"/>
            </w:pPr>
          </w:p>
        </w:tc>
      </w:tr>
    </w:tbl>
    <w:p w14:paraId="1F520EBF" w14:textId="77777777" w:rsidR="00251091" w:rsidRDefault="00251091" w:rsidP="00251091"/>
    <w:p w14:paraId="2A0C74C7" w14:textId="77777777" w:rsidR="00251091" w:rsidRDefault="00251091" w:rsidP="00251091">
      <w:r>
        <w:t>This method shall support the request data structures specified in table 6.1.3.6.3.1-2 and the response data structures and response codes specified in table 6.1.3.3.3.1-3.</w:t>
      </w:r>
    </w:p>
    <w:p w14:paraId="3AE8C365" w14:textId="77777777"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F12E62"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9CD00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4C028"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AC99C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94E3BA" w14:textId="77777777" w:rsidR="00251091" w:rsidRDefault="00251091">
            <w:pPr>
              <w:pStyle w:val="TAH"/>
            </w:pPr>
            <w:r>
              <w:t>Description</w:t>
            </w:r>
          </w:p>
        </w:tc>
      </w:tr>
      <w:tr w:rsidR="00251091" w14:paraId="2A852F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8D6150"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1DAE9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633C02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A605C74"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5DC7D3BC"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5612CE67" w14:textId="77777777" w:rsidR="00251091" w:rsidRDefault="00251091">
            <w:pPr>
              <w:pStyle w:val="TAL"/>
              <w:rPr>
                <w:lang w:eastAsia="zh-CN"/>
              </w:rPr>
            </w:pPr>
            <w:r>
              <w:rPr>
                <w:lang w:eastAsia="zh-CN"/>
              </w:rPr>
              <w:t>- amfStatusUri</w:t>
            </w:r>
          </w:p>
        </w:tc>
      </w:tr>
    </w:tbl>
    <w:p w14:paraId="528DFBCF" w14:textId="77777777" w:rsidR="00251091" w:rsidRDefault="00251091" w:rsidP="00251091"/>
    <w:p w14:paraId="2C020F50" w14:textId="77777777"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251091" w14:paraId="337AE5EC" w14:textId="77777777"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612451B"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5F1FCDD" w14:textId="77777777"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F7EA53F"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8961823" w14:textId="77777777" w:rsidR="00251091" w:rsidRDefault="00251091">
            <w:pPr>
              <w:pStyle w:val="TAH"/>
            </w:pPr>
            <w:r>
              <w:t>Response</w:t>
            </w:r>
          </w:p>
          <w:p w14:paraId="0128BDAD" w14:textId="77777777"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130149DA" w14:textId="77777777" w:rsidR="00251091" w:rsidRDefault="00251091">
            <w:pPr>
              <w:pStyle w:val="TAH"/>
            </w:pPr>
            <w:r>
              <w:t>Description</w:t>
            </w:r>
          </w:p>
        </w:tc>
      </w:tr>
      <w:tr w:rsidR="00251091" w14:paraId="16023131"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CD356C8" w14:textId="77777777"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14:paraId="22B4EFCB"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125FF2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5DDB651" w14:textId="77777777"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14:paraId="25A80593" w14:textId="77777777" w:rsidR="00251091" w:rsidRDefault="00251091">
            <w:pPr>
              <w:pStyle w:val="TAL"/>
            </w:pPr>
            <w:r>
              <w:t>This case represents the successful creation of a subscription.</w:t>
            </w:r>
          </w:p>
          <w:p w14:paraId="39EAA6D1" w14:textId="77777777" w:rsidR="00251091" w:rsidRDefault="00251091">
            <w:pPr>
              <w:pStyle w:val="TAL"/>
            </w:pPr>
          </w:p>
          <w:p w14:paraId="7A0E69EA" w14:textId="77777777" w:rsidR="00251091" w:rsidRDefault="00251091">
            <w:pPr>
              <w:pStyle w:val="TAL"/>
            </w:pPr>
            <w:r>
              <w:t>Upon success, the HTTP response shall include a "Location" HTTP header that contains the resource URI of the created resource.</w:t>
            </w:r>
          </w:p>
        </w:tc>
      </w:tr>
      <w:tr w:rsidR="00251091" w14:paraId="53D7D980"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6D25EFF4" w14:textId="77777777"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3734499"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581B7D38"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19FACCE" w14:textId="77777777"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55B51E0C" w14:textId="77777777" w:rsidR="00251091" w:rsidRDefault="00251091">
            <w:pPr>
              <w:pStyle w:val="TAL"/>
            </w:pPr>
            <w:r>
              <w:t>The "cause" attribute shall be set to the following application error:</w:t>
            </w:r>
          </w:p>
          <w:p w14:paraId="204E8994" w14:textId="77777777" w:rsidR="00251091" w:rsidRDefault="00251091">
            <w:pPr>
              <w:pStyle w:val="TAL"/>
              <w:ind w:left="284"/>
            </w:pPr>
            <w:bookmarkStart w:id="1602" w:name="_PERM_MCCTEMPBM_CRPT25990056___2"/>
            <w:r>
              <w:t>- UNSPECIFIED</w:t>
            </w:r>
          </w:p>
          <w:bookmarkEnd w:id="1602"/>
          <w:p w14:paraId="0000B6BB" w14:textId="77777777" w:rsidR="00251091" w:rsidRDefault="00251091">
            <w:pPr>
              <w:pStyle w:val="TAL"/>
            </w:pPr>
          </w:p>
          <w:p w14:paraId="366ECDBF" w14:textId="77777777" w:rsidR="00251091" w:rsidRDefault="00251091">
            <w:pPr>
              <w:pStyle w:val="TAL"/>
            </w:pPr>
            <w:r>
              <w:t>See table 6.1.7.3-1 for the description of this error.</w:t>
            </w:r>
          </w:p>
        </w:tc>
      </w:tr>
    </w:tbl>
    <w:p w14:paraId="1ABFE536" w14:textId="77777777" w:rsidR="00251091" w:rsidRDefault="00251091" w:rsidP="00251091"/>
    <w:p w14:paraId="4EC8F6B3" w14:textId="77777777" w:rsidR="00251091" w:rsidRDefault="00251091" w:rsidP="00110B55">
      <w:pPr>
        <w:pStyle w:val="Heading4"/>
        <w:rPr>
          <w:rFonts w:eastAsia="SimSun"/>
          <w:lang w:eastAsia="zh-CN"/>
        </w:rPr>
      </w:pPr>
      <w:bookmarkStart w:id="1603" w:name="_Toc51925158"/>
      <w:bookmarkStart w:id="1604" w:name="_Toc51924679"/>
      <w:bookmarkStart w:id="1605" w:name="_Toc50124341"/>
      <w:bookmarkStart w:id="1606" w:name="_Toc50123870"/>
      <w:bookmarkStart w:id="1607" w:name="_Toc49867359"/>
      <w:bookmarkStart w:id="1608" w:name="_Toc43208301"/>
      <w:bookmarkStart w:id="1609" w:name="_Toc43118128"/>
      <w:bookmarkStart w:id="1610" w:name="_Toc25157068"/>
      <w:bookmarkStart w:id="1611" w:name="_Toc51925634"/>
      <w:bookmarkStart w:id="1612" w:name="_Toc81212652"/>
      <w:bookmarkStart w:id="1613" w:name="_Toc98497684"/>
      <w:r>
        <w:rPr>
          <w:rFonts w:eastAsia="SimSun"/>
        </w:rPr>
        <w:t>6.1.3.7</w:t>
      </w:r>
      <w:r>
        <w:rPr>
          <w:rFonts w:eastAsia="SimSun"/>
        </w:rPr>
        <w:tab/>
        <w:t xml:space="preserve">Resource: </w:t>
      </w:r>
      <w:r>
        <w:rPr>
          <w:rFonts w:eastAsia="SimSun"/>
          <w:lang w:eastAsia="zh-CN"/>
        </w:rPr>
        <w:t>individual subscription</w:t>
      </w:r>
      <w:bookmarkEnd w:id="1603"/>
      <w:bookmarkEnd w:id="1604"/>
      <w:bookmarkEnd w:id="1605"/>
      <w:bookmarkEnd w:id="1606"/>
      <w:bookmarkEnd w:id="1607"/>
      <w:bookmarkEnd w:id="1608"/>
      <w:bookmarkEnd w:id="1609"/>
      <w:bookmarkEnd w:id="1610"/>
      <w:bookmarkEnd w:id="1611"/>
      <w:bookmarkEnd w:id="1612"/>
      <w:bookmarkEnd w:id="1613"/>
    </w:p>
    <w:p w14:paraId="0EACFFB5" w14:textId="77777777" w:rsidR="00251091" w:rsidRDefault="00251091" w:rsidP="00110B55">
      <w:pPr>
        <w:pStyle w:val="Heading5"/>
        <w:rPr>
          <w:rFonts w:eastAsia="SimSun"/>
        </w:rPr>
      </w:pPr>
      <w:bookmarkStart w:id="1614" w:name="_Toc51925159"/>
      <w:bookmarkStart w:id="1615" w:name="_Toc51924680"/>
      <w:bookmarkStart w:id="1616" w:name="_Toc50124342"/>
      <w:bookmarkStart w:id="1617" w:name="_Toc50123871"/>
      <w:bookmarkStart w:id="1618" w:name="_Toc49867360"/>
      <w:bookmarkStart w:id="1619" w:name="_Toc43208302"/>
      <w:bookmarkStart w:id="1620" w:name="_Toc43118129"/>
      <w:bookmarkStart w:id="1621" w:name="_Toc25157069"/>
      <w:bookmarkStart w:id="1622" w:name="_Toc51925635"/>
      <w:bookmarkStart w:id="1623" w:name="_Toc81212653"/>
      <w:bookmarkStart w:id="1624" w:name="_Toc98497685"/>
      <w:r>
        <w:rPr>
          <w:rFonts w:eastAsia="SimSun"/>
        </w:rPr>
        <w:t>6.1.3.7.1</w:t>
      </w:r>
      <w:r>
        <w:rPr>
          <w:rFonts w:eastAsia="SimSun"/>
        </w:rPr>
        <w:tab/>
        <w:t>Description</w:t>
      </w:r>
      <w:bookmarkEnd w:id="1614"/>
      <w:bookmarkEnd w:id="1615"/>
      <w:bookmarkEnd w:id="1616"/>
      <w:bookmarkEnd w:id="1617"/>
      <w:bookmarkEnd w:id="1618"/>
      <w:bookmarkEnd w:id="1619"/>
      <w:bookmarkEnd w:id="1620"/>
      <w:bookmarkEnd w:id="1621"/>
      <w:bookmarkEnd w:id="1622"/>
      <w:bookmarkEnd w:id="1623"/>
      <w:bookmarkEnd w:id="1624"/>
    </w:p>
    <w:p w14:paraId="1DDA6B98" w14:textId="77777777"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14:paraId="5F5E5978" w14:textId="77777777" w:rsidR="00251091" w:rsidRDefault="00251091" w:rsidP="00251091">
      <w:r>
        <w:t>This resource is modelled as the Document resource archetype (see clause C.1 of 3GPP TS 29.501 [5]).</w:t>
      </w:r>
    </w:p>
    <w:p w14:paraId="419B33B9" w14:textId="77777777" w:rsidR="00251091" w:rsidRDefault="00251091" w:rsidP="00110B55">
      <w:pPr>
        <w:pStyle w:val="Heading5"/>
        <w:rPr>
          <w:rFonts w:eastAsia="SimSun"/>
        </w:rPr>
      </w:pPr>
      <w:bookmarkStart w:id="1625" w:name="_Toc51925160"/>
      <w:bookmarkStart w:id="1626" w:name="_Toc51924681"/>
      <w:bookmarkStart w:id="1627" w:name="_Toc50124343"/>
      <w:bookmarkStart w:id="1628" w:name="_Toc50123872"/>
      <w:bookmarkStart w:id="1629" w:name="_Toc49867361"/>
      <w:bookmarkStart w:id="1630" w:name="_Toc43208303"/>
      <w:bookmarkStart w:id="1631" w:name="_Toc43118130"/>
      <w:bookmarkStart w:id="1632" w:name="_Toc25157070"/>
      <w:bookmarkStart w:id="1633" w:name="_Toc51925636"/>
      <w:bookmarkStart w:id="1634" w:name="_Toc81212654"/>
      <w:bookmarkStart w:id="1635" w:name="_Toc98497686"/>
      <w:r>
        <w:rPr>
          <w:rFonts w:eastAsia="SimSun"/>
        </w:rPr>
        <w:t>6.1.3.7.2</w:t>
      </w:r>
      <w:r>
        <w:rPr>
          <w:rFonts w:eastAsia="SimSun"/>
        </w:rPr>
        <w:tab/>
        <w:t>Resource Definition</w:t>
      </w:r>
      <w:bookmarkEnd w:id="1625"/>
      <w:bookmarkEnd w:id="1626"/>
      <w:bookmarkEnd w:id="1627"/>
      <w:bookmarkEnd w:id="1628"/>
      <w:bookmarkEnd w:id="1629"/>
      <w:bookmarkEnd w:id="1630"/>
      <w:bookmarkEnd w:id="1631"/>
      <w:bookmarkEnd w:id="1632"/>
      <w:bookmarkEnd w:id="1633"/>
      <w:bookmarkEnd w:id="1634"/>
      <w:bookmarkEnd w:id="1635"/>
    </w:p>
    <w:p w14:paraId="7A1C25F5"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14:paraId="24E91B78" w14:textId="77777777" w:rsidR="00251091" w:rsidRDefault="00251091" w:rsidP="00110B55">
      <w:pPr>
        <w:rPr>
          <w:rFonts w:ascii="Arial" w:hAnsi="Arial" w:cs="Arial"/>
        </w:rPr>
      </w:pPr>
      <w:r w:rsidRPr="00110B55">
        <w:t>This resource shall support the resource URI variables defined in table 6.1.3.7.2-1.</w:t>
      </w:r>
    </w:p>
    <w:p w14:paraId="1DCFA0FD"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78C07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5FCDF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36C940F" w14:textId="77777777" w:rsidR="00251091" w:rsidRDefault="00251091">
            <w:pPr>
              <w:pStyle w:val="TAH"/>
            </w:pPr>
            <w:r>
              <w:t>Definition</w:t>
            </w:r>
          </w:p>
        </w:tc>
      </w:tr>
      <w:tr w:rsidR="00251091" w14:paraId="0EA4BF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7B8357"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6AAE11" w14:textId="77777777" w:rsidR="00251091" w:rsidRDefault="00251091">
            <w:pPr>
              <w:pStyle w:val="TAL"/>
            </w:pPr>
            <w:r>
              <w:t>See clause</w:t>
            </w:r>
            <w:r>
              <w:rPr>
                <w:lang w:val="en-US" w:eastAsia="zh-CN"/>
              </w:rPr>
              <w:t> </w:t>
            </w:r>
            <w:r>
              <w:t>6.1.1</w:t>
            </w:r>
          </w:p>
        </w:tc>
      </w:tr>
      <w:tr w:rsidR="00251091" w14:paraId="2FA9C90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5D90C"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448B89" w14:textId="77777777" w:rsidR="00251091" w:rsidRDefault="00251091">
            <w:pPr>
              <w:pStyle w:val="TAL"/>
            </w:pPr>
            <w:r>
              <w:t>See clause 6.1.1.</w:t>
            </w:r>
          </w:p>
        </w:tc>
      </w:tr>
      <w:tr w:rsidR="00251091" w14:paraId="5DA5CE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911B15" w14:textId="77777777"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CC8C7CD" w14:textId="77777777" w:rsidR="00251091" w:rsidRDefault="00251091">
            <w:pPr>
              <w:pStyle w:val="TAL"/>
            </w:pPr>
            <w:r>
              <w:t>Represents a specific subscription</w:t>
            </w:r>
          </w:p>
        </w:tc>
      </w:tr>
    </w:tbl>
    <w:p w14:paraId="3CFA70D3" w14:textId="77777777" w:rsidR="00251091" w:rsidRDefault="00251091" w:rsidP="00251091"/>
    <w:p w14:paraId="6EC721E5" w14:textId="77777777" w:rsidR="00251091" w:rsidRDefault="00251091" w:rsidP="00110B55">
      <w:pPr>
        <w:pStyle w:val="Heading5"/>
        <w:rPr>
          <w:rFonts w:eastAsia="SimSun"/>
        </w:rPr>
      </w:pPr>
      <w:bookmarkStart w:id="1636" w:name="_Toc51925161"/>
      <w:bookmarkStart w:id="1637" w:name="_Toc51924682"/>
      <w:bookmarkStart w:id="1638" w:name="_Toc50124344"/>
      <w:bookmarkStart w:id="1639" w:name="_Toc50123873"/>
      <w:bookmarkStart w:id="1640" w:name="_Toc49867362"/>
      <w:bookmarkStart w:id="1641" w:name="_Toc43208304"/>
      <w:bookmarkStart w:id="1642" w:name="_Toc43118131"/>
      <w:bookmarkStart w:id="1643" w:name="_Toc25157071"/>
      <w:bookmarkStart w:id="1644" w:name="_Toc51925637"/>
      <w:bookmarkStart w:id="1645" w:name="_Toc81212655"/>
      <w:bookmarkStart w:id="1646" w:name="_Toc98497687"/>
      <w:r>
        <w:rPr>
          <w:rFonts w:eastAsia="SimSun"/>
        </w:rPr>
        <w:t>6.1.3.7.3</w:t>
      </w:r>
      <w:r>
        <w:rPr>
          <w:rFonts w:eastAsia="SimSun"/>
        </w:rPr>
        <w:tab/>
        <w:t>Resource Standard Methods</w:t>
      </w:r>
      <w:bookmarkEnd w:id="1636"/>
      <w:bookmarkEnd w:id="1637"/>
      <w:bookmarkEnd w:id="1638"/>
      <w:bookmarkEnd w:id="1639"/>
      <w:bookmarkEnd w:id="1640"/>
      <w:bookmarkEnd w:id="1641"/>
      <w:bookmarkEnd w:id="1642"/>
      <w:bookmarkEnd w:id="1643"/>
      <w:bookmarkEnd w:id="1644"/>
      <w:bookmarkEnd w:id="1645"/>
      <w:bookmarkEnd w:id="1646"/>
    </w:p>
    <w:p w14:paraId="686C46D3" w14:textId="77777777" w:rsidR="00251091" w:rsidRDefault="00251091" w:rsidP="00F836B2">
      <w:pPr>
        <w:pStyle w:val="H6"/>
        <w:rPr>
          <w:rFonts w:eastAsia="SimSun"/>
          <w:lang w:eastAsia="zh-CN"/>
        </w:rPr>
      </w:pPr>
      <w:bookmarkStart w:id="1647" w:name="_Toc51925162"/>
      <w:bookmarkStart w:id="1648" w:name="_Toc51924683"/>
      <w:bookmarkStart w:id="1649" w:name="_Toc50124345"/>
      <w:bookmarkStart w:id="1650" w:name="_Toc50123874"/>
      <w:bookmarkStart w:id="1651" w:name="_Toc49867363"/>
      <w:bookmarkStart w:id="1652" w:name="_Toc43208305"/>
      <w:bookmarkStart w:id="1653" w:name="_Toc43118132"/>
      <w:bookmarkStart w:id="1654" w:name="_Toc25157072"/>
      <w:bookmarkStart w:id="1655" w:name="_Toc51925638"/>
      <w:bookmarkStart w:id="1656" w:name="_Toc81212656"/>
      <w:r>
        <w:rPr>
          <w:rFonts w:eastAsia="SimSun"/>
        </w:rPr>
        <w:t>6.1.3.7.3.1</w:t>
      </w:r>
      <w:r>
        <w:rPr>
          <w:rFonts w:eastAsia="SimSun"/>
        </w:rPr>
        <w:tab/>
      </w:r>
      <w:r>
        <w:rPr>
          <w:rFonts w:eastAsia="SimSun"/>
          <w:lang w:eastAsia="zh-CN"/>
        </w:rPr>
        <w:t>DELETE</w:t>
      </w:r>
      <w:bookmarkEnd w:id="1647"/>
      <w:bookmarkEnd w:id="1648"/>
      <w:bookmarkEnd w:id="1649"/>
      <w:bookmarkEnd w:id="1650"/>
      <w:bookmarkEnd w:id="1651"/>
      <w:bookmarkEnd w:id="1652"/>
      <w:bookmarkEnd w:id="1653"/>
      <w:bookmarkEnd w:id="1654"/>
      <w:bookmarkEnd w:id="1655"/>
      <w:bookmarkEnd w:id="1656"/>
    </w:p>
    <w:p w14:paraId="1CE5F794" w14:textId="77777777"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14:paraId="3D57A3F6" w14:textId="77777777"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1E8B9F3"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639DADF"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48E9A4A"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C1FDB1"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62E7653"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7E0DEB" w14:textId="77777777" w:rsidR="00251091" w:rsidRDefault="00251091">
            <w:pPr>
              <w:pStyle w:val="TAH"/>
            </w:pPr>
            <w:r>
              <w:t>Description</w:t>
            </w:r>
          </w:p>
        </w:tc>
      </w:tr>
      <w:tr w:rsidR="00251091" w14:paraId="37F29D5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832875B"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57F6D14"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54884286"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0A6CF99B"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11B06A81" w14:textId="77777777" w:rsidR="00251091" w:rsidRDefault="00251091">
            <w:pPr>
              <w:spacing w:after="0"/>
            </w:pPr>
          </w:p>
        </w:tc>
      </w:tr>
    </w:tbl>
    <w:p w14:paraId="718C1C6D" w14:textId="77777777" w:rsidR="00251091" w:rsidRDefault="00251091" w:rsidP="00251091"/>
    <w:p w14:paraId="272B766A" w14:textId="77777777" w:rsidR="00251091" w:rsidRDefault="00251091" w:rsidP="00251091">
      <w:r>
        <w:t>This method shall support the request data structures specified in table 6.1.3.7.3.1-2 and the response data structures and response codes specified in table 6.1.3.7.3.1-3.</w:t>
      </w:r>
    </w:p>
    <w:p w14:paraId="496A7AE0" w14:textId="77777777"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81E70B1"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4F8D05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CB7AD"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7FF322E"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34C961" w14:textId="77777777" w:rsidR="00251091" w:rsidRDefault="00251091">
            <w:pPr>
              <w:pStyle w:val="TAH"/>
            </w:pPr>
            <w:r>
              <w:t>Description</w:t>
            </w:r>
          </w:p>
        </w:tc>
      </w:tr>
      <w:tr w:rsidR="00251091" w14:paraId="1D790DC3"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2D62A11" w14:textId="77777777"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0D189A02" w14:textId="77777777"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03D8EB50" w14:textId="77777777" w:rsidR="00251091" w:rsidRDefault="00251091">
            <w:pPr>
              <w:spacing w:after="0"/>
            </w:pPr>
          </w:p>
        </w:tc>
        <w:tc>
          <w:tcPr>
            <w:tcW w:w="6447" w:type="dxa"/>
            <w:tcBorders>
              <w:top w:val="single" w:sz="4" w:space="0" w:color="auto"/>
              <w:left w:val="single" w:sz="6" w:space="0" w:color="000000"/>
              <w:bottom w:val="single" w:sz="6" w:space="0" w:color="000000"/>
              <w:right w:val="single" w:sz="6" w:space="0" w:color="000000"/>
            </w:tcBorders>
            <w:hideMark/>
          </w:tcPr>
          <w:p w14:paraId="33C81276" w14:textId="77777777" w:rsidR="00251091" w:rsidRDefault="00251091">
            <w:pPr>
              <w:spacing w:after="0"/>
            </w:pPr>
          </w:p>
        </w:tc>
      </w:tr>
    </w:tbl>
    <w:p w14:paraId="4811C3F6" w14:textId="77777777" w:rsidR="00251091" w:rsidRDefault="00251091" w:rsidP="00251091"/>
    <w:p w14:paraId="6C979133" w14:textId="77777777"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6A00C8FD"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DAA53C2"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A5BE143"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1DDB27E"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153583" w14:textId="77777777" w:rsidR="00251091" w:rsidRDefault="00251091">
            <w:pPr>
              <w:pStyle w:val="TAH"/>
            </w:pPr>
            <w:r>
              <w:t>Response</w:t>
            </w:r>
          </w:p>
          <w:p w14:paraId="25B29CB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33B057" w14:textId="77777777" w:rsidR="00251091" w:rsidRDefault="00251091">
            <w:pPr>
              <w:pStyle w:val="TAH"/>
            </w:pPr>
            <w:r>
              <w:t>Description</w:t>
            </w:r>
          </w:p>
        </w:tc>
      </w:tr>
      <w:tr w:rsidR="00251091" w14:paraId="2DEC776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2B9017" w14:textId="77777777"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14:paraId="114397B4" w14:textId="77777777" w:rsidR="00251091" w:rsidRDefault="00251091">
            <w:pPr>
              <w:spacing w:after="0"/>
            </w:pPr>
          </w:p>
        </w:tc>
        <w:tc>
          <w:tcPr>
            <w:tcW w:w="648" w:type="pct"/>
            <w:tcBorders>
              <w:top w:val="single" w:sz="4" w:space="0" w:color="auto"/>
              <w:left w:val="single" w:sz="6" w:space="0" w:color="000000"/>
              <w:bottom w:val="single" w:sz="4" w:space="0" w:color="auto"/>
              <w:right w:val="single" w:sz="6" w:space="0" w:color="000000"/>
            </w:tcBorders>
            <w:hideMark/>
          </w:tcPr>
          <w:p w14:paraId="691F8398"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790848B0"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D98C69" w14:textId="77777777"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14:paraId="0BF0AD49"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AC98E8"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F72DFD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502E42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AF653FF" w14:textId="77777777"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7015C90" w14:textId="77777777" w:rsidR="00251091" w:rsidRDefault="00251091">
            <w:pPr>
              <w:pStyle w:val="TAL"/>
            </w:pPr>
            <w:r>
              <w:t>If the AMF does not have the requested subscription, the AMF shall return this status code. The "cause" attribute is set to:</w:t>
            </w:r>
          </w:p>
          <w:p w14:paraId="6A48F520" w14:textId="77777777" w:rsidR="00251091" w:rsidRDefault="00251091">
            <w:pPr>
              <w:pStyle w:val="B1"/>
            </w:pPr>
            <w:bookmarkStart w:id="1657" w:name="_PERM_MCCTEMPBM_CRPT25990058___7"/>
            <w:r>
              <w:t>-</w:t>
            </w:r>
            <w:r>
              <w:tab/>
            </w:r>
            <w:r>
              <w:rPr>
                <w:rFonts w:ascii="Arial" w:hAnsi="Arial"/>
                <w:sz w:val="18"/>
              </w:rPr>
              <w:t>SUBSCRIPTION_NOT_FOUND</w:t>
            </w:r>
            <w:bookmarkEnd w:id="1657"/>
          </w:p>
        </w:tc>
      </w:tr>
    </w:tbl>
    <w:p w14:paraId="2B348923" w14:textId="77777777" w:rsidR="00251091" w:rsidRDefault="00251091" w:rsidP="00251091">
      <w:pPr>
        <w:rPr>
          <w:lang w:eastAsia="zh-CN"/>
        </w:rPr>
      </w:pPr>
    </w:p>
    <w:p w14:paraId="197DBF5C" w14:textId="77777777" w:rsidR="00251091" w:rsidRDefault="00251091" w:rsidP="00F836B2">
      <w:pPr>
        <w:pStyle w:val="H6"/>
        <w:rPr>
          <w:rFonts w:eastAsia="SimSun"/>
          <w:lang w:eastAsia="zh-CN"/>
        </w:rPr>
      </w:pPr>
      <w:bookmarkStart w:id="1658" w:name="_Toc51925163"/>
      <w:bookmarkStart w:id="1659" w:name="_Toc51924684"/>
      <w:bookmarkStart w:id="1660" w:name="_Toc50124346"/>
      <w:bookmarkStart w:id="1661" w:name="_Toc50123875"/>
      <w:bookmarkStart w:id="1662" w:name="_Toc49867364"/>
      <w:bookmarkStart w:id="1663" w:name="_Toc43208306"/>
      <w:bookmarkStart w:id="1664" w:name="_Toc43118133"/>
      <w:bookmarkStart w:id="1665" w:name="_Toc25157073"/>
      <w:bookmarkStart w:id="1666" w:name="_Toc51925639"/>
      <w:bookmarkStart w:id="1667" w:name="_Toc81212657"/>
      <w:r>
        <w:rPr>
          <w:rFonts w:eastAsia="SimSun"/>
        </w:rPr>
        <w:t>6.1.3.7.3.2</w:t>
      </w:r>
      <w:r>
        <w:rPr>
          <w:rFonts w:eastAsia="SimSun"/>
        </w:rPr>
        <w:tab/>
      </w:r>
      <w:r>
        <w:rPr>
          <w:rFonts w:eastAsia="SimSun"/>
          <w:lang w:eastAsia="zh-CN"/>
        </w:rPr>
        <w:t>PUT</w:t>
      </w:r>
      <w:bookmarkEnd w:id="1658"/>
      <w:bookmarkEnd w:id="1659"/>
      <w:bookmarkEnd w:id="1660"/>
      <w:bookmarkEnd w:id="1661"/>
      <w:bookmarkEnd w:id="1662"/>
      <w:bookmarkEnd w:id="1663"/>
      <w:bookmarkEnd w:id="1664"/>
      <w:bookmarkEnd w:id="1665"/>
      <w:bookmarkEnd w:id="1666"/>
      <w:bookmarkEnd w:id="1667"/>
    </w:p>
    <w:p w14:paraId="0822F661" w14:textId="77777777"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14:paraId="4052A56E" w14:textId="77777777"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589943E"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DA13DA9"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DC747E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11F062C"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E3C8CF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7D3EB" w14:textId="77777777" w:rsidR="00251091" w:rsidRDefault="00251091">
            <w:pPr>
              <w:pStyle w:val="TAH"/>
            </w:pPr>
            <w:r>
              <w:t>Description</w:t>
            </w:r>
          </w:p>
        </w:tc>
      </w:tr>
      <w:tr w:rsidR="00251091" w14:paraId="0E594A1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A08FF5E"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63981E8"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67396311" w14:textId="77777777" w:rsidR="00251091" w:rsidRDefault="00251091">
            <w:pPr>
              <w:spacing w:after="0"/>
            </w:pPr>
          </w:p>
        </w:tc>
        <w:tc>
          <w:tcPr>
            <w:tcW w:w="578" w:type="pct"/>
            <w:tcBorders>
              <w:top w:val="single" w:sz="4" w:space="0" w:color="auto"/>
              <w:left w:val="single" w:sz="6" w:space="0" w:color="000000"/>
              <w:bottom w:val="single" w:sz="6" w:space="0" w:color="000000"/>
              <w:right w:val="single" w:sz="6" w:space="0" w:color="000000"/>
            </w:tcBorders>
            <w:hideMark/>
          </w:tcPr>
          <w:p w14:paraId="1F9A6F73" w14:textId="77777777" w:rsidR="00251091" w:rsidRDefault="00251091">
            <w:pPr>
              <w:spacing w:after="0"/>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2B25451" w14:textId="77777777" w:rsidR="00251091" w:rsidRDefault="00251091">
            <w:pPr>
              <w:spacing w:after="0"/>
            </w:pPr>
          </w:p>
        </w:tc>
      </w:tr>
    </w:tbl>
    <w:p w14:paraId="127D3E90" w14:textId="77777777" w:rsidR="00251091" w:rsidRDefault="00251091" w:rsidP="00251091"/>
    <w:p w14:paraId="69D5E6BD" w14:textId="77777777" w:rsidR="00251091" w:rsidRDefault="00251091" w:rsidP="00251091">
      <w:r>
        <w:t>This method shall support the request data structures specified in table 6.1.3.7.3.2-2 and the response data structures and response codes specified in table 6.1.3.7.3.2-3.</w:t>
      </w:r>
    </w:p>
    <w:p w14:paraId="4E01C4FD" w14:textId="77777777"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4D83468"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EF001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E26411"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B25BC7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BCD8DC" w14:textId="77777777" w:rsidR="00251091" w:rsidRDefault="00251091">
            <w:pPr>
              <w:pStyle w:val="TAH"/>
            </w:pPr>
            <w:r>
              <w:t>Description</w:t>
            </w:r>
          </w:p>
        </w:tc>
      </w:tr>
      <w:tr w:rsidR="00251091" w14:paraId="7A7DE450"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5F545E"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5348B2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BCABA9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6637BC"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2B74F633"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4115C045" w14:textId="77777777" w:rsidR="00251091" w:rsidRDefault="00251091">
            <w:pPr>
              <w:pStyle w:val="TAL"/>
              <w:rPr>
                <w:lang w:eastAsia="zh-CN"/>
              </w:rPr>
            </w:pPr>
            <w:r>
              <w:rPr>
                <w:lang w:eastAsia="zh-CN"/>
              </w:rPr>
              <w:t>- amfStatusUri</w:t>
            </w:r>
          </w:p>
        </w:tc>
      </w:tr>
    </w:tbl>
    <w:p w14:paraId="4AACDBAE" w14:textId="77777777" w:rsidR="00251091" w:rsidRDefault="00251091" w:rsidP="00251091"/>
    <w:p w14:paraId="64747D8C" w14:textId="77777777"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027FDFF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014DCE"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112D1E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A0B13E8"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607A3B1" w14:textId="77777777" w:rsidR="00251091" w:rsidRDefault="00251091">
            <w:pPr>
              <w:pStyle w:val="TAH"/>
            </w:pPr>
            <w:r>
              <w:t>Response</w:t>
            </w:r>
          </w:p>
          <w:p w14:paraId="2E1F932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5DB89C" w14:textId="77777777" w:rsidR="00251091" w:rsidRDefault="00251091">
            <w:pPr>
              <w:pStyle w:val="TAH"/>
            </w:pPr>
            <w:r>
              <w:t>Description</w:t>
            </w:r>
          </w:p>
        </w:tc>
      </w:tr>
      <w:tr w:rsidR="00251091" w14:paraId="59CE871F"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EBEB48E" w14:textId="77777777"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5219888"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4E58E5F"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15939AD2"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AA728A1" w14:textId="77777777"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14:paraId="25B60C56"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2299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1775DD4"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B57743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51258E5"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2BE906C9" w14:textId="77777777" w:rsidR="00251091" w:rsidRDefault="00251091">
            <w:pPr>
              <w:pStyle w:val="TAL"/>
              <w:rPr>
                <w:lang w:eastAsia="zh-CN"/>
              </w:rPr>
            </w:pPr>
            <w:r>
              <w:t>This case represents the failure update of an existing subscription</w:t>
            </w:r>
            <w:r>
              <w:rPr>
                <w:lang w:eastAsia="zh-CN"/>
              </w:rPr>
              <w:t>.</w:t>
            </w:r>
          </w:p>
        </w:tc>
      </w:tr>
    </w:tbl>
    <w:p w14:paraId="54040560" w14:textId="77777777" w:rsidR="00251091" w:rsidRDefault="00251091" w:rsidP="00251091"/>
    <w:p w14:paraId="394F0E50" w14:textId="77777777" w:rsidR="00251091" w:rsidRDefault="00251091" w:rsidP="00110B55">
      <w:pPr>
        <w:pStyle w:val="Heading4"/>
        <w:rPr>
          <w:rFonts w:eastAsia="SimSun"/>
        </w:rPr>
      </w:pPr>
      <w:bookmarkStart w:id="1668" w:name="_Toc51925164"/>
      <w:bookmarkStart w:id="1669" w:name="_Toc51924685"/>
      <w:bookmarkStart w:id="1670" w:name="_Toc50124347"/>
      <w:bookmarkStart w:id="1671" w:name="_Toc50123876"/>
      <w:bookmarkStart w:id="1672" w:name="_Toc49867365"/>
      <w:bookmarkStart w:id="1673" w:name="_Toc43208307"/>
      <w:bookmarkStart w:id="1674" w:name="_Toc43118134"/>
      <w:bookmarkStart w:id="1675" w:name="_Toc25157074"/>
      <w:bookmarkStart w:id="1676" w:name="_Toc51925640"/>
      <w:bookmarkStart w:id="1677" w:name="_Toc81212658"/>
      <w:bookmarkStart w:id="1678" w:name="_Toc98497688"/>
      <w:r>
        <w:rPr>
          <w:rFonts w:eastAsia="SimSun"/>
        </w:rPr>
        <w:t>6.1.3.8</w:t>
      </w:r>
      <w:r>
        <w:rPr>
          <w:rFonts w:eastAsia="SimSun"/>
        </w:rPr>
        <w:tab/>
        <w:t>Resource: Non UE N2Messages Collection</w:t>
      </w:r>
      <w:bookmarkEnd w:id="1668"/>
      <w:bookmarkEnd w:id="1669"/>
      <w:bookmarkEnd w:id="1670"/>
      <w:bookmarkEnd w:id="1671"/>
      <w:bookmarkEnd w:id="1672"/>
      <w:bookmarkEnd w:id="1673"/>
      <w:bookmarkEnd w:id="1674"/>
      <w:bookmarkEnd w:id="1675"/>
      <w:bookmarkEnd w:id="1676"/>
      <w:bookmarkEnd w:id="1677"/>
      <w:bookmarkEnd w:id="1678"/>
    </w:p>
    <w:p w14:paraId="28E4F61F" w14:textId="77777777" w:rsidR="00251091" w:rsidRDefault="00251091" w:rsidP="00110B55">
      <w:pPr>
        <w:pStyle w:val="Heading5"/>
        <w:rPr>
          <w:rFonts w:eastAsia="SimSun"/>
        </w:rPr>
      </w:pPr>
      <w:bookmarkStart w:id="1679" w:name="_Toc51925165"/>
      <w:bookmarkStart w:id="1680" w:name="_Toc51924686"/>
      <w:bookmarkStart w:id="1681" w:name="_Toc50124348"/>
      <w:bookmarkStart w:id="1682" w:name="_Toc50123877"/>
      <w:bookmarkStart w:id="1683" w:name="_Toc49867366"/>
      <w:bookmarkStart w:id="1684" w:name="_Toc43208308"/>
      <w:bookmarkStart w:id="1685" w:name="_Toc43118135"/>
      <w:bookmarkStart w:id="1686" w:name="_Toc25157075"/>
      <w:bookmarkStart w:id="1687" w:name="_Toc51925641"/>
      <w:bookmarkStart w:id="1688" w:name="_Toc81212659"/>
      <w:bookmarkStart w:id="1689" w:name="_Toc98497689"/>
      <w:r>
        <w:rPr>
          <w:rFonts w:eastAsia="SimSun"/>
        </w:rPr>
        <w:t>6.1.3.8.1</w:t>
      </w:r>
      <w:r>
        <w:rPr>
          <w:rFonts w:eastAsia="SimSun"/>
        </w:rPr>
        <w:tab/>
        <w:t>Description</w:t>
      </w:r>
      <w:bookmarkEnd w:id="1679"/>
      <w:bookmarkEnd w:id="1680"/>
      <w:bookmarkEnd w:id="1681"/>
      <w:bookmarkEnd w:id="1682"/>
      <w:bookmarkEnd w:id="1683"/>
      <w:bookmarkEnd w:id="1684"/>
      <w:bookmarkEnd w:id="1685"/>
      <w:bookmarkEnd w:id="1686"/>
      <w:bookmarkEnd w:id="1687"/>
      <w:bookmarkEnd w:id="1688"/>
      <w:bookmarkEnd w:id="1689"/>
    </w:p>
    <w:p w14:paraId="72C2BBAE" w14:textId="77777777"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14:paraId="33A6F9CC" w14:textId="77777777" w:rsidR="00251091" w:rsidRDefault="00251091" w:rsidP="00110B55">
      <w:pPr>
        <w:pStyle w:val="Heading5"/>
        <w:rPr>
          <w:rFonts w:eastAsia="SimSun"/>
        </w:rPr>
      </w:pPr>
      <w:bookmarkStart w:id="1690" w:name="_Toc51925166"/>
      <w:bookmarkStart w:id="1691" w:name="_Toc51924687"/>
      <w:bookmarkStart w:id="1692" w:name="_Toc50124349"/>
      <w:bookmarkStart w:id="1693" w:name="_Toc50123878"/>
      <w:bookmarkStart w:id="1694" w:name="_Toc49867367"/>
      <w:bookmarkStart w:id="1695" w:name="_Toc43208309"/>
      <w:bookmarkStart w:id="1696" w:name="_Toc43118136"/>
      <w:bookmarkStart w:id="1697" w:name="_Toc25157076"/>
      <w:bookmarkStart w:id="1698" w:name="_Toc51925642"/>
      <w:bookmarkStart w:id="1699" w:name="_Toc81212660"/>
      <w:bookmarkStart w:id="1700" w:name="_Toc98497690"/>
      <w:r>
        <w:rPr>
          <w:rFonts w:eastAsia="SimSun"/>
        </w:rPr>
        <w:t>6.1.3.8.2</w:t>
      </w:r>
      <w:r>
        <w:rPr>
          <w:rFonts w:eastAsia="SimSun"/>
        </w:rPr>
        <w:tab/>
        <w:t>Resource Definition</w:t>
      </w:r>
      <w:bookmarkEnd w:id="1690"/>
      <w:bookmarkEnd w:id="1691"/>
      <w:bookmarkEnd w:id="1692"/>
      <w:bookmarkEnd w:id="1693"/>
      <w:bookmarkEnd w:id="1694"/>
      <w:bookmarkEnd w:id="1695"/>
      <w:bookmarkEnd w:id="1696"/>
      <w:bookmarkEnd w:id="1697"/>
      <w:bookmarkEnd w:id="1698"/>
      <w:bookmarkEnd w:id="1699"/>
      <w:bookmarkEnd w:id="1700"/>
    </w:p>
    <w:p w14:paraId="27C9DD0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14:paraId="063222AE" w14:textId="77777777" w:rsidR="00251091" w:rsidRDefault="00251091" w:rsidP="00110B55">
      <w:pPr>
        <w:rPr>
          <w:rFonts w:ascii="Arial" w:hAnsi="Arial" w:cs="Arial"/>
        </w:rPr>
      </w:pPr>
      <w:r w:rsidRPr="00110B55">
        <w:t>This resource shall support the resource URI variables defined in table 6.1.3.8.2-1.</w:t>
      </w:r>
    </w:p>
    <w:p w14:paraId="4C69105A" w14:textId="77777777"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7D812E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5A52DCD"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AFAE5" w14:textId="77777777" w:rsidR="00251091" w:rsidRDefault="00251091">
            <w:pPr>
              <w:pStyle w:val="TAH"/>
            </w:pPr>
            <w:r>
              <w:t>Definition</w:t>
            </w:r>
          </w:p>
        </w:tc>
      </w:tr>
      <w:tr w:rsidR="00251091" w14:paraId="7BB6E7F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75A47D1"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81E83A" w14:textId="77777777" w:rsidR="00251091" w:rsidRDefault="00251091">
            <w:pPr>
              <w:pStyle w:val="TAL"/>
            </w:pPr>
            <w:r>
              <w:rPr>
                <w:lang w:eastAsia="zh-CN"/>
              </w:rPr>
              <w:t>See clause 6.1.1</w:t>
            </w:r>
          </w:p>
        </w:tc>
      </w:tr>
      <w:tr w:rsidR="00251091" w14:paraId="76574A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EDC1FA"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37662A" w14:textId="77777777" w:rsidR="00251091" w:rsidRDefault="00251091">
            <w:pPr>
              <w:pStyle w:val="TAL"/>
              <w:rPr>
                <w:lang w:eastAsia="zh-CN"/>
              </w:rPr>
            </w:pPr>
            <w:r>
              <w:t>See clause 6.1.1.</w:t>
            </w:r>
          </w:p>
        </w:tc>
      </w:tr>
    </w:tbl>
    <w:p w14:paraId="0DE50E81" w14:textId="77777777" w:rsidR="00251091" w:rsidRDefault="00251091" w:rsidP="00251091"/>
    <w:p w14:paraId="276A13B3" w14:textId="77777777" w:rsidR="00251091" w:rsidRDefault="00251091" w:rsidP="00110B55">
      <w:pPr>
        <w:pStyle w:val="Heading5"/>
        <w:rPr>
          <w:rFonts w:eastAsia="SimSun"/>
        </w:rPr>
      </w:pPr>
      <w:bookmarkStart w:id="1701" w:name="_Toc51925167"/>
      <w:bookmarkStart w:id="1702" w:name="_Toc51924688"/>
      <w:bookmarkStart w:id="1703" w:name="_Toc50124350"/>
      <w:bookmarkStart w:id="1704" w:name="_Toc50123879"/>
      <w:bookmarkStart w:id="1705" w:name="_Toc49867368"/>
      <w:bookmarkStart w:id="1706" w:name="_Toc43208310"/>
      <w:bookmarkStart w:id="1707" w:name="_Toc43118137"/>
      <w:bookmarkStart w:id="1708" w:name="_Toc25157077"/>
      <w:bookmarkStart w:id="1709" w:name="_Toc51925643"/>
      <w:bookmarkStart w:id="1710" w:name="_Toc81212661"/>
      <w:bookmarkStart w:id="1711" w:name="_Toc98497691"/>
      <w:r>
        <w:rPr>
          <w:rFonts w:eastAsia="SimSun"/>
        </w:rPr>
        <w:t>6.1.3.8.3</w:t>
      </w:r>
      <w:r>
        <w:rPr>
          <w:rFonts w:eastAsia="SimSun"/>
        </w:rPr>
        <w:tab/>
        <w:t>Resource Standard Methods</w:t>
      </w:r>
      <w:bookmarkEnd w:id="1701"/>
      <w:bookmarkEnd w:id="1702"/>
      <w:bookmarkEnd w:id="1703"/>
      <w:bookmarkEnd w:id="1704"/>
      <w:bookmarkEnd w:id="1705"/>
      <w:bookmarkEnd w:id="1706"/>
      <w:bookmarkEnd w:id="1707"/>
      <w:bookmarkEnd w:id="1708"/>
      <w:bookmarkEnd w:id="1709"/>
      <w:bookmarkEnd w:id="1710"/>
      <w:bookmarkEnd w:id="1711"/>
    </w:p>
    <w:p w14:paraId="2B8293A5" w14:textId="77777777" w:rsidR="00251091" w:rsidRDefault="00251091" w:rsidP="00251091">
      <w:pPr>
        <w:rPr>
          <w:rFonts w:eastAsia="SimSun"/>
        </w:rPr>
      </w:pPr>
      <w:r>
        <w:t>There are no resource standard methods for the non-ue-n2-messages collection resource in this release of this specification.</w:t>
      </w:r>
    </w:p>
    <w:p w14:paraId="4B66DDB5" w14:textId="77777777" w:rsidR="00251091" w:rsidRDefault="00251091" w:rsidP="00110B55">
      <w:pPr>
        <w:pStyle w:val="Heading5"/>
        <w:rPr>
          <w:rFonts w:eastAsia="SimSun"/>
        </w:rPr>
      </w:pPr>
      <w:bookmarkStart w:id="1712" w:name="_Toc51925168"/>
      <w:bookmarkStart w:id="1713" w:name="_Toc51924689"/>
      <w:bookmarkStart w:id="1714" w:name="_Toc50124351"/>
      <w:bookmarkStart w:id="1715" w:name="_Toc50123880"/>
      <w:bookmarkStart w:id="1716" w:name="_Toc49867369"/>
      <w:bookmarkStart w:id="1717" w:name="_Toc43208311"/>
      <w:bookmarkStart w:id="1718" w:name="_Toc43118138"/>
      <w:bookmarkStart w:id="1719" w:name="_Toc25157078"/>
      <w:bookmarkStart w:id="1720" w:name="_Toc51925644"/>
      <w:bookmarkStart w:id="1721" w:name="_Toc81212662"/>
      <w:bookmarkStart w:id="1722" w:name="_Toc98497692"/>
      <w:r>
        <w:rPr>
          <w:rFonts w:eastAsia="SimSun"/>
        </w:rPr>
        <w:t>6.1.3.8.4</w:t>
      </w:r>
      <w:r>
        <w:rPr>
          <w:rFonts w:eastAsia="SimSun"/>
        </w:rPr>
        <w:tab/>
        <w:t>Resource Custom Operations</w:t>
      </w:r>
      <w:bookmarkEnd w:id="1712"/>
      <w:bookmarkEnd w:id="1713"/>
      <w:bookmarkEnd w:id="1714"/>
      <w:bookmarkEnd w:id="1715"/>
      <w:bookmarkEnd w:id="1716"/>
      <w:bookmarkEnd w:id="1717"/>
      <w:bookmarkEnd w:id="1718"/>
      <w:bookmarkEnd w:id="1719"/>
      <w:bookmarkEnd w:id="1720"/>
      <w:bookmarkEnd w:id="1721"/>
      <w:bookmarkEnd w:id="1722"/>
    </w:p>
    <w:p w14:paraId="44544E82" w14:textId="77777777" w:rsidR="00251091" w:rsidRDefault="00251091" w:rsidP="00F836B2">
      <w:pPr>
        <w:pStyle w:val="H6"/>
        <w:rPr>
          <w:rFonts w:eastAsia="SimSun"/>
        </w:rPr>
      </w:pPr>
      <w:bookmarkStart w:id="1723" w:name="_Toc51925169"/>
      <w:bookmarkStart w:id="1724" w:name="_Toc51924690"/>
      <w:bookmarkStart w:id="1725" w:name="_Toc50124352"/>
      <w:bookmarkStart w:id="1726" w:name="_Toc50123881"/>
      <w:bookmarkStart w:id="1727" w:name="_Toc49867370"/>
      <w:bookmarkStart w:id="1728" w:name="_Toc43208312"/>
      <w:bookmarkStart w:id="1729" w:name="_Toc43118139"/>
      <w:bookmarkStart w:id="1730" w:name="_Toc25157079"/>
      <w:bookmarkStart w:id="1731" w:name="_Toc51925645"/>
      <w:bookmarkStart w:id="1732" w:name="_Toc81212663"/>
      <w:r>
        <w:rPr>
          <w:rFonts w:eastAsia="SimSun"/>
        </w:rPr>
        <w:t>6.1.3.8.4.1</w:t>
      </w:r>
      <w:r>
        <w:rPr>
          <w:rFonts w:eastAsia="SimSun"/>
        </w:rPr>
        <w:tab/>
        <w:t>Overview</w:t>
      </w:r>
      <w:bookmarkEnd w:id="1723"/>
      <w:bookmarkEnd w:id="1724"/>
      <w:bookmarkEnd w:id="1725"/>
      <w:bookmarkEnd w:id="1726"/>
      <w:bookmarkEnd w:id="1727"/>
      <w:bookmarkEnd w:id="1728"/>
      <w:bookmarkEnd w:id="1729"/>
      <w:bookmarkEnd w:id="1730"/>
      <w:bookmarkEnd w:id="1731"/>
      <w:bookmarkEnd w:id="1732"/>
    </w:p>
    <w:p w14:paraId="71549E53" w14:textId="77777777"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5318C9D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AD2D5"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8718D0"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F9876" w14:textId="77777777" w:rsidR="00251091" w:rsidRDefault="00251091">
            <w:pPr>
              <w:pStyle w:val="TAH"/>
            </w:pPr>
            <w:r>
              <w:t>Description</w:t>
            </w:r>
          </w:p>
        </w:tc>
      </w:tr>
      <w:tr w:rsidR="00251091" w14:paraId="7EDBF85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790461A5" w14:textId="77777777"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3822F2A6"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FC39FF3" w14:textId="77777777" w:rsidR="00251091" w:rsidRDefault="00251091">
            <w:pPr>
              <w:pStyle w:val="TAL"/>
            </w:pPr>
            <w:r>
              <w:t>Transfer the N2 message to 5G-AN.</w:t>
            </w:r>
          </w:p>
        </w:tc>
      </w:tr>
    </w:tbl>
    <w:p w14:paraId="57D3950C" w14:textId="77777777" w:rsidR="00251091" w:rsidRDefault="00251091" w:rsidP="00251091"/>
    <w:p w14:paraId="6B09CD0A" w14:textId="77777777" w:rsidR="00251091" w:rsidRDefault="00251091" w:rsidP="00F836B2">
      <w:pPr>
        <w:pStyle w:val="H6"/>
        <w:rPr>
          <w:rFonts w:eastAsia="SimSun"/>
          <w:lang w:eastAsia="zh-CN"/>
        </w:rPr>
      </w:pPr>
      <w:bookmarkStart w:id="1733" w:name="_Toc51925170"/>
      <w:bookmarkStart w:id="1734" w:name="_Toc51924691"/>
      <w:bookmarkStart w:id="1735" w:name="_Toc50124353"/>
      <w:bookmarkStart w:id="1736" w:name="_Toc50123882"/>
      <w:bookmarkStart w:id="1737" w:name="_Toc49867371"/>
      <w:bookmarkStart w:id="1738" w:name="_Toc43208313"/>
      <w:bookmarkStart w:id="1739" w:name="_Toc43118140"/>
      <w:bookmarkStart w:id="1740" w:name="_Toc25157080"/>
      <w:bookmarkStart w:id="1741" w:name="_Toc51925646"/>
      <w:bookmarkStart w:id="1742" w:name="_Toc81212664"/>
      <w:r>
        <w:rPr>
          <w:rFonts w:eastAsia="SimSun"/>
        </w:rPr>
        <w:t>6.1.3.8.4.2</w:t>
      </w:r>
      <w:r>
        <w:rPr>
          <w:rFonts w:eastAsia="SimSun"/>
        </w:rPr>
        <w:tab/>
        <w:t xml:space="preserve">Operation: </w:t>
      </w:r>
      <w:r>
        <w:rPr>
          <w:rFonts w:eastAsia="SimSun"/>
          <w:lang w:eastAsia="zh-CN"/>
        </w:rPr>
        <w:t>transfer</w:t>
      </w:r>
      <w:bookmarkEnd w:id="1733"/>
      <w:bookmarkEnd w:id="1734"/>
      <w:bookmarkEnd w:id="1735"/>
      <w:bookmarkEnd w:id="1736"/>
      <w:bookmarkEnd w:id="1737"/>
      <w:bookmarkEnd w:id="1738"/>
      <w:bookmarkEnd w:id="1739"/>
      <w:bookmarkEnd w:id="1740"/>
      <w:bookmarkEnd w:id="1741"/>
      <w:bookmarkEnd w:id="1742"/>
    </w:p>
    <w:p w14:paraId="720BF71C" w14:textId="77777777" w:rsidR="00251091" w:rsidRDefault="00251091" w:rsidP="00F836B2">
      <w:pPr>
        <w:pStyle w:val="H6"/>
        <w:rPr>
          <w:rFonts w:eastAsia="SimSun"/>
        </w:rPr>
      </w:pPr>
      <w:bookmarkStart w:id="1743" w:name="_Toc51925171"/>
      <w:bookmarkStart w:id="1744" w:name="_Toc51924692"/>
      <w:bookmarkStart w:id="1745" w:name="_Toc43208314"/>
      <w:bookmarkStart w:id="1746" w:name="_Toc43118141"/>
      <w:bookmarkStart w:id="1747" w:name="_Toc51925647"/>
      <w:bookmarkStart w:id="1748" w:name="_Toc81212665"/>
      <w:r>
        <w:t>6.1.3.8.4.2.1</w:t>
      </w:r>
      <w:r>
        <w:tab/>
        <w:t>Description</w:t>
      </w:r>
      <w:bookmarkEnd w:id="1743"/>
      <w:bookmarkEnd w:id="1744"/>
      <w:bookmarkEnd w:id="1745"/>
      <w:bookmarkEnd w:id="1746"/>
      <w:bookmarkEnd w:id="1747"/>
      <w:bookmarkEnd w:id="1748"/>
    </w:p>
    <w:p w14:paraId="5013DE63" w14:textId="77777777" w:rsidR="00251091" w:rsidRDefault="00251091" w:rsidP="00251091">
      <w:r>
        <w:t>The {resourceUri}/transfer custom operation is used to initiate a non UE associated N2 information transfer to the identified 5G-AN nodes. This custom operation uses the HTTP POST method.</w:t>
      </w:r>
    </w:p>
    <w:p w14:paraId="2547677D" w14:textId="77777777" w:rsidR="00251091" w:rsidRDefault="00251091" w:rsidP="00F836B2">
      <w:pPr>
        <w:pStyle w:val="H6"/>
      </w:pPr>
      <w:bookmarkStart w:id="1749" w:name="_Toc51925172"/>
      <w:bookmarkStart w:id="1750" w:name="_Toc51924693"/>
      <w:bookmarkStart w:id="1751" w:name="_Toc43208315"/>
      <w:bookmarkStart w:id="1752" w:name="_Toc43118142"/>
      <w:bookmarkStart w:id="1753" w:name="_Toc51925648"/>
      <w:bookmarkStart w:id="1754" w:name="_Toc81212666"/>
      <w:r>
        <w:t>6.1.3.8.4.2.2</w:t>
      </w:r>
      <w:r>
        <w:tab/>
        <w:t>Operation Definition</w:t>
      </w:r>
      <w:bookmarkEnd w:id="1749"/>
      <w:bookmarkEnd w:id="1750"/>
      <w:bookmarkEnd w:id="1751"/>
      <w:bookmarkEnd w:id="1752"/>
      <w:bookmarkEnd w:id="1753"/>
      <w:bookmarkEnd w:id="1754"/>
    </w:p>
    <w:p w14:paraId="3F59F2FD" w14:textId="77777777" w:rsidR="00251091" w:rsidRDefault="00251091" w:rsidP="00251091">
      <w:r>
        <w:t>This operation shall support the request data structures specified in table 6.1.3.8.4.2.2-1 and the response data structure and response codes specified in table 6.1.3.8.4.2.2-2.</w:t>
      </w:r>
    </w:p>
    <w:p w14:paraId="78CB9FCF" w14:textId="77777777"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3B83329"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BEC87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1DC8F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B35AA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A8EDD0" w14:textId="77777777" w:rsidR="00251091" w:rsidRDefault="00251091">
            <w:pPr>
              <w:pStyle w:val="TAH"/>
            </w:pPr>
            <w:r>
              <w:t>Description</w:t>
            </w:r>
          </w:p>
        </w:tc>
      </w:tr>
      <w:tr w:rsidR="00251091" w14:paraId="2CCC2372"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8F6344" w14:textId="77777777"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14:paraId="33E00A76"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FE13C7"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499B01" w14:textId="77777777" w:rsidR="00251091" w:rsidRDefault="00251091">
            <w:pPr>
              <w:pStyle w:val="TAL"/>
            </w:pPr>
            <w:r>
              <w:t xml:space="preserve">Representation of the data to be sent to the 5G-AN node(s) by the AMF. </w:t>
            </w:r>
          </w:p>
        </w:tc>
      </w:tr>
    </w:tbl>
    <w:p w14:paraId="2E789B17" w14:textId="77777777" w:rsidR="00251091" w:rsidRDefault="00251091" w:rsidP="00251091"/>
    <w:p w14:paraId="63E2908E" w14:textId="77777777"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467"/>
      </w:tblGrid>
      <w:tr w:rsidR="00251091" w14:paraId="71B96B6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D07134"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9394A9"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0BAD6C9"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ACEAA1F" w14:textId="77777777" w:rsidR="00251091" w:rsidRDefault="00251091">
            <w:pPr>
              <w:pStyle w:val="TAH"/>
            </w:pPr>
            <w:r>
              <w:t>Response</w:t>
            </w:r>
          </w:p>
          <w:p w14:paraId="45613D94"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E843A32" w14:textId="77777777" w:rsidR="00251091" w:rsidRDefault="00251091">
            <w:pPr>
              <w:pStyle w:val="TAH"/>
            </w:pPr>
            <w:r>
              <w:t>Description</w:t>
            </w:r>
          </w:p>
        </w:tc>
      </w:tr>
      <w:tr w:rsidR="00251091" w14:paraId="780B9CD9"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5B1793" w14:textId="77777777"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14:paraId="4EA460A8"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CE96C"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57338649" w14:textId="77777777"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14:paraId="6EB3853E" w14:textId="77777777" w:rsidR="00251091" w:rsidRDefault="00251091">
            <w:pPr>
              <w:pStyle w:val="TAL"/>
            </w:pPr>
            <w:r>
              <w:t>Indicates AMF has successfully initiated the transferring of N2 Information to the AN..</w:t>
            </w:r>
          </w:p>
        </w:tc>
      </w:tr>
      <w:tr w:rsidR="00251091" w14:paraId="3255B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08D1E73"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70D61816"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066FD00"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6A04D053" w14:textId="77777777"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14:paraId="55B8EC7F" w14:textId="77777777" w:rsidR="00251091" w:rsidRDefault="00251091">
            <w:pPr>
              <w:pStyle w:val="TAL"/>
            </w:pPr>
            <w:r>
              <w:t>The "cause" attribute shall be set to one of the errors defined in Table 5.2.7.2-1 of 3GPP TS 29.500 [4].</w:t>
            </w:r>
          </w:p>
        </w:tc>
      </w:tr>
      <w:tr w:rsidR="00251091" w14:paraId="3FDE9938"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5A664D"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0134FA5"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FE3453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7CE2DB0A" w14:textId="77777777"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14:paraId="25FA1847" w14:textId="77777777" w:rsidR="00251091" w:rsidRDefault="00251091">
            <w:pPr>
              <w:pStyle w:val="TAL"/>
            </w:pPr>
            <w:r>
              <w:t>The "cause" attribute shall be set to one of the following application errors:</w:t>
            </w:r>
          </w:p>
          <w:p w14:paraId="06822933" w14:textId="77777777" w:rsidR="00251091" w:rsidRDefault="00251091">
            <w:pPr>
              <w:pStyle w:val="TAL"/>
              <w:ind w:left="284"/>
            </w:pPr>
            <w:bookmarkStart w:id="1755" w:name="_PERM_MCCTEMPBM_CRPT25990060___2"/>
            <w:r>
              <w:t>- UNSPECIFIED</w:t>
            </w:r>
          </w:p>
          <w:bookmarkEnd w:id="1755"/>
          <w:p w14:paraId="4A732EFE" w14:textId="77777777" w:rsidR="00251091" w:rsidRDefault="00251091">
            <w:pPr>
              <w:pStyle w:val="TAL"/>
            </w:pPr>
            <w:r>
              <w:t>See table 6.1.7.3-1 for the description of these errors.</w:t>
            </w:r>
          </w:p>
        </w:tc>
      </w:tr>
      <w:tr w:rsidR="00251091" w14:paraId="5BD8594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59A8D61B"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D2A9EB4"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2717318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3FD34B6D" w14:textId="77777777"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14:paraId="28017076" w14:textId="77777777" w:rsidR="00251091" w:rsidRDefault="00251091">
            <w:pPr>
              <w:pStyle w:val="TAL"/>
            </w:pPr>
            <w:r>
              <w:t>The "cause" attribute shall be set to one of the following application errors:</w:t>
            </w:r>
          </w:p>
          <w:p w14:paraId="5A442CDE" w14:textId="77777777" w:rsidR="00251091" w:rsidRDefault="00251091">
            <w:pPr>
              <w:pStyle w:val="TAL"/>
              <w:ind w:left="284"/>
            </w:pPr>
            <w:bookmarkStart w:id="1756" w:name="_PERM_MCCTEMPBM_CRPT25990061___2"/>
            <w:r>
              <w:t>- CONTEXT_NOT_FOUND</w:t>
            </w:r>
          </w:p>
          <w:bookmarkEnd w:id="1756"/>
          <w:p w14:paraId="047A1DDD" w14:textId="77777777" w:rsidR="00251091" w:rsidRDefault="00251091">
            <w:pPr>
              <w:pStyle w:val="TAL"/>
            </w:pPr>
            <w:r>
              <w:t>See table 6.1.7.3-1 for the description of these errors.</w:t>
            </w:r>
          </w:p>
        </w:tc>
      </w:tr>
      <w:tr w:rsidR="00251091" w14:paraId="5B62523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5E53F1A"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16B2812B"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5912155A"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25CA0985" w14:textId="77777777"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14:paraId="52DBF567" w14:textId="77777777" w:rsidR="00251091" w:rsidRDefault="00251091">
            <w:pPr>
              <w:pStyle w:val="TAL"/>
            </w:pPr>
            <w:r>
              <w:t>The "cause" attribute shall be set to one of the errors defined in Table 5.2.7.2-1 of 3GPP TS 29.500 [4].</w:t>
            </w:r>
          </w:p>
        </w:tc>
      </w:tr>
      <w:tr w:rsidR="00251091" w14:paraId="195CB53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65F849F0"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01396D1C"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B7463"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1F4CA9B3" w14:textId="77777777"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14:paraId="5B16EBB0" w14:textId="77777777" w:rsidR="00251091" w:rsidRDefault="00251091">
            <w:pPr>
              <w:pStyle w:val="TAL"/>
            </w:pPr>
            <w:r>
              <w:t>The "cause" attribute shall be set to one of the errors defined in Table 5.2.7.2-1 of 3GPP TS 29.500 [4].</w:t>
            </w:r>
          </w:p>
        </w:tc>
      </w:tr>
    </w:tbl>
    <w:p w14:paraId="14A0BAED" w14:textId="77777777" w:rsidR="00251091" w:rsidRDefault="00251091" w:rsidP="00251091"/>
    <w:p w14:paraId="752FD58F" w14:textId="77777777" w:rsidR="00251091" w:rsidRDefault="00251091" w:rsidP="00110B55">
      <w:pPr>
        <w:pStyle w:val="Heading4"/>
        <w:rPr>
          <w:rFonts w:eastAsia="SimSun"/>
        </w:rPr>
      </w:pPr>
      <w:bookmarkStart w:id="1757" w:name="_Toc51925173"/>
      <w:bookmarkStart w:id="1758" w:name="_Toc51924694"/>
      <w:bookmarkStart w:id="1759" w:name="_Toc50124354"/>
      <w:bookmarkStart w:id="1760" w:name="_Toc50123883"/>
      <w:bookmarkStart w:id="1761" w:name="_Toc49867372"/>
      <w:bookmarkStart w:id="1762" w:name="_Toc43208316"/>
      <w:bookmarkStart w:id="1763" w:name="_Toc43118143"/>
      <w:bookmarkStart w:id="1764" w:name="_Toc25157081"/>
      <w:bookmarkStart w:id="1765" w:name="_Toc51925649"/>
      <w:bookmarkStart w:id="1766" w:name="_Toc81212667"/>
      <w:bookmarkStart w:id="1767" w:name="_Toc98497693"/>
      <w:r>
        <w:rPr>
          <w:rFonts w:eastAsia="SimSun"/>
        </w:rPr>
        <w:t>6.1.3.9</w:t>
      </w:r>
      <w:r>
        <w:rPr>
          <w:rFonts w:eastAsia="SimSun"/>
        </w:rPr>
        <w:tab/>
        <w:t>Resource: Non UE N2Messages Subscriptions Collection</w:t>
      </w:r>
      <w:bookmarkEnd w:id="1757"/>
      <w:bookmarkEnd w:id="1758"/>
      <w:bookmarkEnd w:id="1759"/>
      <w:bookmarkEnd w:id="1760"/>
      <w:bookmarkEnd w:id="1761"/>
      <w:bookmarkEnd w:id="1762"/>
      <w:bookmarkEnd w:id="1763"/>
      <w:bookmarkEnd w:id="1764"/>
      <w:bookmarkEnd w:id="1765"/>
      <w:bookmarkEnd w:id="1766"/>
      <w:bookmarkEnd w:id="1767"/>
    </w:p>
    <w:p w14:paraId="4720C962" w14:textId="77777777" w:rsidR="00251091" w:rsidRDefault="00251091" w:rsidP="00110B55">
      <w:pPr>
        <w:pStyle w:val="Heading5"/>
        <w:rPr>
          <w:rFonts w:eastAsia="SimSun"/>
        </w:rPr>
      </w:pPr>
      <w:bookmarkStart w:id="1768" w:name="_Toc51925174"/>
      <w:bookmarkStart w:id="1769" w:name="_Toc51924695"/>
      <w:bookmarkStart w:id="1770" w:name="_Toc50124355"/>
      <w:bookmarkStart w:id="1771" w:name="_Toc50123884"/>
      <w:bookmarkStart w:id="1772" w:name="_Toc49867373"/>
      <w:bookmarkStart w:id="1773" w:name="_Toc43208317"/>
      <w:bookmarkStart w:id="1774" w:name="_Toc43118144"/>
      <w:bookmarkStart w:id="1775" w:name="_Toc25157082"/>
      <w:bookmarkStart w:id="1776" w:name="_Toc51925650"/>
      <w:bookmarkStart w:id="1777" w:name="_Toc81212668"/>
      <w:bookmarkStart w:id="1778" w:name="_Toc98497694"/>
      <w:r>
        <w:rPr>
          <w:rFonts w:eastAsia="SimSun"/>
        </w:rPr>
        <w:t>6.1.3.9.1</w:t>
      </w:r>
      <w:r>
        <w:rPr>
          <w:rFonts w:eastAsia="SimSun"/>
        </w:rPr>
        <w:tab/>
        <w:t>Description</w:t>
      </w:r>
      <w:bookmarkEnd w:id="1768"/>
      <w:bookmarkEnd w:id="1769"/>
      <w:bookmarkEnd w:id="1770"/>
      <w:bookmarkEnd w:id="1771"/>
      <w:bookmarkEnd w:id="1772"/>
      <w:bookmarkEnd w:id="1773"/>
      <w:bookmarkEnd w:id="1774"/>
      <w:bookmarkEnd w:id="1775"/>
      <w:bookmarkEnd w:id="1776"/>
      <w:bookmarkEnd w:id="1777"/>
      <w:bookmarkEnd w:id="1778"/>
    </w:p>
    <w:p w14:paraId="4FDA86F2" w14:textId="77777777"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14:paraId="0D77E3A9" w14:textId="77777777" w:rsidR="00251091" w:rsidRDefault="00251091" w:rsidP="00110B55">
      <w:pPr>
        <w:pStyle w:val="Heading5"/>
        <w:rPr>
          <w:rFonts w:eastAsia="SimSun"/>
        </w:rPr>
      </w:pPr>
      <w:bookmarkStart w:id="1779" w:name="_Toc51925175"/>
      <w:bookmarkStart w:id="1780" w:name="_Toc51924696"/>
      <w:bookmarkStart w:id="1781" w:name="_Toc50124356"/>
      <w:bookmarkStart w:id="1782" w:name="_Toc50123885"/>
      <w:bookmarkStart w:id="1783" w:name="_Toc49867374"/>
      <w:bookmarkStart w:id="1784" w:name="_Toc43208318"/>
      <w:bookmarkStart w:id="1785" w:name="_Toc43118145"/>
      <w:bookmarkStart w:id="1786" w:name="_Toc25157083"/>
      <w:bookmarkStart w:id="1787" w:name="_Toc51925651"/>
      <w:bookmarkStart w:id="1788" w:name="_Toc81212669"/>
      <w:bookmarkStart w:id="1789" w:name="_Toc98497695"/>
      <w:r>
        <w:rPr>
          <w:rFonts w:eastAsia="SimSun"/>
        </w:rPr>
        <w:t>6.1.3.9.2</w:t>
      </w:r>
      <w:r>
        <w:rPr>
          <w:rFonts w:eastAsia="SimSun"/>
        </w:rPr>
        <w:tab/>
        <w:t>Resource Definition</w:t>
      </w:r>
      <w:bookmarkEnd w:id="1779"/>
      <w:bookmarkEnd w:id="1780"/>
      <w:bookmarkEnd w:id="1781"/>
      <w:bookmarkEnd w:id="1782"/>
      <w:bookmarkEnd w:id="1783"/>
      <w:bookmarkEnd w:id="1784"/>
      <w:bookmarkEnd w:id="1785"/>
      <w:bookmarkEnd w:id="1786"/>
      <w:bookmarkEnd w:id="1787"/>
      <w:bookmarkEnd w:id="1788"/>
      <w:bookmarkEnd w:id="1789"/>
    </w:p>
    <w:p w14:paraId="4B657388"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14:paraId="0E0DF789" w14:textId="77777777" w:rsidR="00251091" w:rsidRDefault="00251091" w:rsidP="00110B55">
      <w:pPr>
        <w:rPr>
          <w:rFonts w:ascii="Arial" w:hAnsi="Arial" w:cs="Arial"/>
        </w:rPr>
      </w:pPr>
      <w:r w:rsidRPr="00110B55">
        <w:t>This resource shall support the resource URI variables defined in table 6.1.3.9.2-1.</w:t>
      </w:r>
    </w:p>
    <w:p w14:paraId="48DDEF0D" w14:textId="77777777"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8332F5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28ACFA"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0B1D7" w14:textId="77777777" w:rsidR="00251091" w:rsidRDefault="00251091">
            <w:pPr>
              <w:pStyle w:val="TAH"/>
            </w:pPr>
            <w:r>
              <w:t>Definition</w:t>
            </w:r>
          </w:p>
        </w:tc>
      </w:tr>
      <w:tr w:rsidR="00251091" w14:paraId="1C8635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EACEDB5"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B281A50" w14:textId="77777777" w:rsidR="00251091" w:rsidRDefault="00251091">
            <w:pPr>
              <w:pStyle w:val="TAL"/>
            </w:pPr>
            <w:r>
              <w:rPr>
                <w:lang w:eastAsia="zh-CN"/>
              </w:rPr>
              <w:t>See clause 6.1.1</w:t>
            </w:r>
          </w:p>
        </w:tc>
      </w:tr>
      <w:tr w:rsidR="00251091" w14:paraId="653D4BC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3C1F8F4"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789D75" w14:textId="77777777" w:rsidR="00251091" w:rsidRDefault="00251091">
            <w:pPr>
              <w:pStyle w:val="TAL"/>
              <w:rPr>
                <w:lang w:eastAsia="zh-CN"/>
              </w:rPr>
            </w:pPr>
            <w:r>
              <w:t>See clause 6.1.1.</w:t>
            </w:r>
          </w:p>
        </w:tc>
      </w:tr>
    </w:tbl>
    <w:p w14:paraId="7B91B715" w14:textId="77777777" w:rsidR="00251091" w:rsidRDefault="00251091" w:rsidP="00251091"/>
    <w:p w14:paraId="2029A900" w14:textId="77777777" w:rsidR="00251091" w:rsidRDefault="00251091" w:rsidP="00110B55">
      <w:pPr>
        <w:pStyle w:val="Heading5"/>
        <w:rPr>
          <w:rFonts w:eastAsia="SimSun"/>
        </w:rPr>
      </w:pPr>
      <w:bookmarkStart w:id="1790" w:name="_Toc51925176"/>
      <w:bookmarkStart w:id="1791" w:name="_Toc51924697"/>
      <w:bookmarkStart w:id="1792" w:name="_Toc50124357"/>
      <w:bookmarkStart w:id="1793" w:name="_Toc50123886"/>
      <w:bookmarkStart w:id="1794" w:name="_Toc49867375"/>
      <w:bookmarkStart w:id="1795" w:name="_Toc43208319"/>
      <w:bookmarkStart w:id="1796" w:name="_Toc43118146"/>
      <w:bookmarkStart w:id="1797" w:name="_Toc25157084"/>
      <w:bookmarkStart w:id="1798" w:name="_Toc51925652"/>
      <w:bookmarkStart w:id="1799" w:name="_Toc81212670"/>
      <w:bookmarkStart w:id="1800" w:name="_Toc98497696"/>
      <w:r>
        <w:rPr>
          <w:rFonts w:eastAsia="SimSun"/>
        </w:rPr>
        <w:t>6.1.3.9.3</w:t>
      </w:r>
      <w:r>
        <w:rPr>
          <w:rFonts w:eastAsia="SimSun"/>
        </w:rPr>
        <w:tab/>
        <w:t>Resource Standard Methods</w:t>
      </w:r>
      <w:bookmarkEnd w:id="1790"/>
      <w:bookmarkEnd w:id="1791"/>
      <w:bookmarkEnd w:id="1792"/>
      <w:bookmarkEnd w:id="1793"/>
      <w:bookmarkEnd w:id="1794"/>
      <w:bookmarkEnd w:id="1795"/>
      <w:bookmarkEnd w:id="1796"/>
      <w:bookmarkEnd w:id="1797"/>
      <w:bookmarkEnd w:id="1798"/>
      <w:bookmarkEnd w:id="1799"/>
      <w:bookmarkEnd w:id="1800"/>
    </w:p>
    <w:p w14:paraId="79452EF3" w14:textId="77777777" w:rsidR="00251091" w:rsidRDefault="00251091" w:rsidP="00F836B2">
      <w:pPr>
        <w:pStyle w:val="H6"/>
        <w:rPr>
          <w:rFonts w:eastAsia="SimSun"/>
        </w:rPr>
      </w:pPr>
      <w:bookmarkStart w:id="1801" w:name="_Toc51925177"/>
      <w:bookmarkStart w:id="1802" w:name="_Toc51924698"/>
      <w:bookmarkStart w:id="1803" w:name="_Toc50124358"/>
      <w:bookmarkStart w:id="1804" w:name="_Toc50123887"/>
      <w:bookmarkStart w:id="1805" w:name="_Toc49867376"/>
      <w:bookmarkStart w:id="1806" w:name="_Toc43208320"/>
      <w:bookmarkStart w:id="1807" w:name="_Toc43118147"/>
      <w:bookmarkStart w:id="1808" w:name="_Toc25157085"/>
      <w:bookmarkStart w:id="1809" w:name="_Toc51925653"/>
      <w:bookmarkStart w:id="1810" w:name="_Toc81212671"/>
      <w:r>
        <w:rPr>
          <w:rFonts w:eastAsia="SimSun"/>
        </w:rPr>
        <w:t>6.1.3.9.3.1</w:t>
      </w:r>
      <w:r>
        <w:rPr>
          <w:rFonts w:eastAsia="SimSun"/>
        </w:rPr>
        <w:tab/>
        <w:t>POST</w:t>
      </w:r>
      <w:bookmarkEnd w:id="1801"/>
      <w:bookmarkEnd w:id="1802"/>
      <w:bookmarkEnd w:id="1803"/>
      <w:bookmarkEnd w:id="1804"/>
      <w:bookmarkEnd w:id="1805"/>
      <w:bookmarkEnd w:id="1806"/>
      <w:bookmarkEnd w:id="1807"/>
      <w:bookmarkEnd w:id="1808"/>
      <w:bookmarkEnd w:id="1809"/>
      <w:bookmarkEnd w:id="1810"/>
    </w:p>
    <w:p w14:paraId="6E272B31" w14:textId="77777777"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6FB0EE02" w14:textId="77777777" w:rsidR="00251091" w:rsidRDefault="00251091" w:rsidP="00251091">
      <w:r>
        <w:t>This method shall support the request data structures specified in table 6.1.3.9.3.1-2 and the response data structures and response codes specified in table 6.1.3.9.3.1-3.</w:t>
      </w:r>
    </w:p>
    <w:p w14:paraId="71A7C2A0" w14:textId="77777777"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CEA4F4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BE276B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1882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00033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87919E" w14:textId="77777777" w:rsidR="00251091" w:rsidRDefault="00251091">
            <w:pPr>
              <w:pStyle w:val="TAH"/>
            </w:pPr>
            <w:r>
              <w:t>Description</w:t>
            </w:r>
          </w:p>
        </w:tc>
      </w:tr>
      <w:tr w:rsidR="00251091" w14:paraId="373576B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3F08B25" w14:textId="77777777"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14:paraId="1E16EC4D"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707401FD"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2D7D33B5" w14:textId="77777777" w:rsidR="00251091" w:rsidRDefault="00251091">
            <w:pPr>
              <w:pStyle w:val="TAL"/>
            </w:pPr>
            <w:r>
              <w:t>Representation of the subscription for N2 information notification.</w:t>
            </w:r>
          </w:p>
        </w:tc>
      </w:tr>
    </w:tbl>
    <w:p w14:paraId="1917A9F7" w14:textId="77777777" w:rsidR="00251091" w:rsidRDefault="00251091" w:rsidP="00251091"/>
    <w:p w14:paraId="3BE022A7" w14:textId="77777777"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3947"/>
      </w:tblGrid>
      <w:tr w:rsidR="00251091" w14:paraId="2FAA05E7"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09E23CE"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DD06615"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EE9221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CD02DB" w14:textId="77777777" w:rsidR="00251091" w:rsidRDefault="00251091">
            <w:pPr>
              <w:pStyle w:val="TAH"/>
            </w:pPr>
            <w:r>
              <w:t>Response</w:t>
            </w:r>
          </w:p>
          <w:p w14:paraId="53F337D7"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B21A5C" w14:textId="77777777" w:rsidR="00251091" w:rsidRDefault="00251091">
            <w:pPr>
              <w:pStyle w:val="TAH"/>
            </w:pPr>
            <w:r>
              <w:t>Description</w:t>
            </w:r>
          </w:p>
        </w:tc>
      </w:tr>
      <w:tr w:rsidR="00251091" w14:paraId="68D9A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B13786" w14:textId="77777777"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31ABE9E5"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2B38C458"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BD128C1"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62154436" w14:textId="77777777" w:rsidR="00251091" w:rsidRDefault="00251091">
            <w:pPr>
              <w:pStyle w:val="TAL"/>
            </w:pPr>
            <w:r>
              <w:t>This case represents the successful creation of the subscription for N2 information notification.</w:t>
            </w:r>
          </w:p>
          <w:p w14:paraId="64E6AC1F" w14:textId="77777777" w:rsidR="00251091" w:rsidRDefault="00251091">
            <w:pPr>
              <w:pStyle w:val="TAL"/>
            </w:pPr>
          </w:p>
          <w:p w14:paraId="00661FAC" w14:textId="77777777"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14:paraId="64F01E6A"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0E8C0F0" w14:textId="77777777"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7C3E6471"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00A0382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D97850B"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58D7AC0C" w14:textId="77777777" w:rsidR="00251091" w:rsidRDefault="00251091">
            <w:pPr>
              <w:pStyle w:val="TAL"/>
            </w:pPr>
            <w:r>
              <w:t>If the NF Service Consumer is not authorized to subscribe for non UE N2 message notifications, the AMF shall return this status code with the ProblemDetails</w:t>
            </w:r>
          </w:p>
        </w:tc>
      </w:tr>
    </w:tbl>
    <w:p w14:paraId="6ACBA6C4" w14:textId="77777777" w:rsidR="00251091" w:rsidRDefault="00251091" w:rsidP="00251091"/>
    <w:p w14:paraId="21C99A60" w14:textId="77777777" w:rsidR="00251091" w:rsidRDefault="00251091" w:rsidP="00110B55">
      <w:pPr>
        <w:pStyle w:val="Heading5"/>
        <w:rPr>
          <w:rFonts w:eastAsia="SimSun"/>
        </w:rPr>
      </w:pPr>
      <w:bookmarkStart w:id="1811" w:name="_Toc51925178"/>
      <w:bookmarkStart w:id="1812" w:name="_Toc51924699"/>
      <w:bookmarkStart w:id="1813" w:name="_Toc50124359"/>
      <w:bookmarkStart w:id="1814" w:name="_Toc50123888"/>
      <w:bookmarkStart w:id="1815" w:name="_Toc49867377"/>
      <w:bookmarkStart w:id="1816" w:name="_Toc43208321"/>
      <w:bookmarkStart w:id="1817" w:name="_Toc43118148"/>
      <w:bookmarkStart w:id="1818" w:name="_Toc25157086"/>
      <w:bookmarkStart w:id="1819" w:name="_Toc51925654"/>
      <w:bookmarkStart w:id="1820" w:name="_Toc81212672"/>
      <w:bookmarkStart w:id="1821" w:name="_Toc98497697"/>
      <w:r>
        <w:rPr>
          <w:rFonts w:eastAsia="SimSun"/>
        </w:rPr>
        <w:t>6.1.3.9.4</w:t>
      </w:r>
      <w:r>
        <w:rPr>
          <w:rFonts w:eastAsia="SimSun"/>
        </w:rPr>
        <w:tab/>
        <w:t>Resource Custom Operations</w:t>
      </w:r>
      <w:bookmarkEnd w:id="1811"/>
      <w:bookmarkEnd w:id="1812"/>
      <w:bookmarkEnd w:id="1813"/>
      <w:bookmarkEnd w:id="1814"/>
      <w:bookmarkEnd w:id="1815"/>
      <w:bookmarkEnd w:id="1816"/>
      <w:bookmarkEnd w:id="1817"/>
      <w:bookmarkEnd w:id="1818"/>
      <w:bookmarkEnd w:id="1819"/>
      <w:bookmarkEnd w:id="1820"/>
      <w:bookmarkEnd w:id="1821"/>
    </w:p>
    <w:p w14:paraId="4E342160" w14:textId="77777777" w:rsidR="00251091" w:rsidRDefault="00251091" w:rsidP="00251091">
      <w:pPr>
        <w:rPr>
          <w:rFonts w:eastAsia="SimSun"/>
        </w:rPr>
      </w:pPr>
      <w:r>
        <w:t>There are no custom operations supported on this resource.</w:t>
      </w:r>
    </w:p>
    <w:p w14:paraId="40F14B2C" w14:textId="77777777" w:rsidR="00251091" w:rsidRDefault="00251091" w:rsidP="00110B55">
      <w:pPr>
        <w:pStyle w:val="Heading4"/>
        <w:rPr>
          <w:rFonts w:eastAsia="SimSun"/>
        </w:rPr>
      </w:pPr>
      <w:bookmarkStart w:id="1822" w:name="_Toc51925179"/>
      <w:bookmarkStart w:id="1823" w:name="_Toc51924700"/>
      <w:bookmarkStart w:id="1824" w:name="_Toc50124360"/>
      <w:bookmarkStart w:id="1825" w:name="_Toc50123889"/>
      <w:bookmarkStart w:id="1826" w:name="_Toc49867378"/>
      <w:bookmarkStart w:id="1827" w:name="_Toc43208322"/>
      <w:bookmarkStart w:id="1828" w:name="_Toc43118149"/>
      <w:bookmarkStart w:id="1829" w:name="_Toc25157087"/>
      <w:bookmarkStart w:id="1830" w:name="_Toc51925655"/>
      <w:bookmarkStart w:id="1831" w:name="_Toc81212673"/>
      <w:bookmarkStart w:id="1832" w:name="_Toc98497698"/>
      <w:r>
        <w:rPr>
          <w:rFonts w:eastAsia="SimSun"/>
        </w:rPr>
        <w:t>6.1.3.10</w:t>
      </w:r>
      <w:r>
        <w:rPr>
          <w:rFonts w:eastAsia="SimSun"/>
        </w:rPr>
        <w:tab/>
        <w:t>Resource: Non UE N2 Message Notification Individual Subscription</w:t>
      </w:r>
      <w:bookmarkEnd w:id="1822"/>
      <w:bookmarkEnd w:id="1823"/>
      <w:bookmarkEnd w:id="1824"/>
      <w:bookmarkEnd w:id="1825"/>
      <w:bookmarkEnd w:id="1826"/>
      <w:bookmarkEnd w:id="1827"/>
      <w:bookmarkEnd w:id="1828"/>
      <w:bookmarkEnd w:id="1829"/>
      <w:bookmarkEnd w:id="1830"/>
      <w:bookmarkEnd w:id="1831"/>
      <w:bookmarkEnd w:id="1832"/>
    </w:p>
    <w:p w14:paraId="03DDB506" w14:textId="77777777" w:rsidR="00251091" w:rsidRDefault="00251091" w:rsidP="00110B55">
      <w:pPr>
        <w:pStyle w:val="Heading5"/>
        <w:rPr>
          <w:rFonts w:eastAsia="SimSun"/>
        </w:rPr>
      </w:pPr>
      <w:bookmarkStart w:id="1833" w:name="_Toc51925180"/>
      <w:bookmarkStart w:id="1834" w:name="_Toc51924701"/>
      <w:bookmarkStart w:id="1835" w:name="_Toc50124361"/>
      <w:bookmarkStart w:id="1836" w:name="_Toc50123890"/>
      <w:bookmarkStart w:id="1837" w:name="_Toc49867379"/>
      <w:bookmarkStart w:id="1838" w:name="_Toc43208323"/>
      <w:bookmarkStart w:id="1839" w:name="_Toc43118150"/>
      <w:bookmarkStart w:id="1840" w:name="_Toc25157088"/>
      <w:bookmarkStart w:id="1841" w:name="_Toc51925656"/>
      <w:bookmarkStart w:id="1842" w:name="_Toc81212674"/>
      <w:bookmarkStart w:id="1843" w:name="_Toc98497699"/>
      <w:r>
        <w:rPr>
          <w:rFonts w:eastAsia="SimSun"/>
        </w:rPr>
        <w:t>6.1.3.10.1</w:t>
      </w:r>
      <w:r>
        <w:rPr>
          <w:rFonts w:eastAsia="SimSun"/>
        </w:rPr>
        <w:tab/>
        <w:t>Description</w:t>
      </w:r>
      <w:bookmarkEnd w:id="1833"/>
      <w:bookmarkEnd w:id="1834"/>
      <w:bookmarkEnd w:id="1835"/>
      <w:bookmarkEnd w:id="1836"/>
      <w:bookmarkEnd w:id="1837"/>
      <w:bookmarkEnd w:id="1838"/>
      <w:bookmarkEnd w:id="1839"/>
      <w:bookmarkEnd w:id="1840"/>
      <w:bookmarkEnd w:id="1841"/>
      <w:bookmarkEnd w:id="1842"/>
      <w:bookmarkEnd w:id="1843"/>
    </w:p>
    <w:p w14:paraId="6B765914" w14:textId="77777777"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14:paraId="3644536B" w14:textId="77777777" w:rsidR="00251091" w:rsidRDefault="00251091" w:rsidP="00110B55">
      <w:pPr>
        <w:pStyle w:val="Heading5"/>
        <w:rPr>
          <w:rFonts w:eastAsia="SimSun"/>
        </w:rPr>
      </w:pPr>
      <w:bookmarkStart w:id="1844" w:name="_Toc51925181"/>
      <w:bookmarkStart w:id="1845" w:name="_Toc51924702"/>
      <w:bookmarkStart w:id="1846" w:name="_Toc50124362"/>
      <w:bookmarkStart w:id="1847" w:name="_Toc50123891"/>
      <w:bookmarkStart w:id="1848" w:name="_Toc49867380"/>
      <w:bookmarkStart w:id="1849" w:name="_Toc43208324"/>
      <w:bookmarkStart w:id="1850" w:name="_Toc43118151"/>
      <w:bookmarkStart w:id="1851" w:name="_Toc25157089"/>
      <w:bookmarkStart w:id="1852" w:name="_Toc51925657"/>
      <w:bookmarkStart w:id="1853" w:name="_Toc81212675"/>
      <w:bookmarkStart w:id="1854" w:name="_Toc98497700"/>
      <w:r>
        <w:rPr>
          <w:rFonts w:eastAsia="SimSun"/>
        </w:rPr>
        <w:t>6.1.3.10.2</w:t>
      </w:r>
      <w:r>
        <w:rPr>
          <w:rFonts w:eastAsia="SimSun"/>
        </w:rPr>
        <w:tab/>
        <w:t>Resource Definition</w:t>
      </w:r>
      <w:bookmarkEnd w:id="1844"/>
      <w:bookmarkEnd w:id="1845"/>
      <w:bookmarkEnd w:id="1846"/>
      <w:bookmarkEnd w:id="1847"/>
      <w:bookmarkEnd w:id="1848"/>
      <w:bookmarkEnd w:id="1849"/>
      <w:bookmarkEnd w:id="1850"/>
      <w:bookmarkEnd w:id="1851"/>
      <w:bookmarkEnd w:id="1852"/>
      <w:bookmarkEnd w:id="1853"/>
      <w:bookmarkEnd w:id="1854"/>
    </w:p>
    <w:p w14:paraId="76411326"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14:paraId="39888C7F" w14:textId="77777777" w:rsidR="00251091" w:rsidRDefault="00251091" w:rsidP="00110B55">
      <w:pPr>
        <w:rPr>
          <w:rFonts w:ascii="Arial" w:hAnsi="Arial" w:cs="Arial"/>
        </w:rPr>
      </w:pPr>
      <w:r w:rsidRPr="00110B55">
        <w:t>This resource shall support the resource URI variables defined in table 6.1.3.10.2-1.</w:t>
      </w:r>
    </w:p>
    <w:p w14:paraId="4682A8FF"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251091" w14:paraId="0CBC88B6"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D9A15B5" w14:textId="77777777"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F76C7" w14:textId="77777777" w:rsidR="00251091" w:rsidRDefault="00251091">
            <w:pPr>
              <w:pStyle w:val="TAH"/>
            </w:pPr>
            <w:r>
              <w:t>Definition</w:t>
            </w:r>
          </w:p>
        </w:tc>
      </w:tr>
      <w:tr w:rsidR="00251091" w14:paraId="15228A6A"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37D56E7B" w14:textId="77777777"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11FC3FA6" w14:textId="77777777" w:rsidR="00251091" w:rsidRDefault="00251091">
            <w:pPr>
              <w:pStyle w:val="TAL"/>
            </w:pPr>
            <w:r>
              <w:rPr>
                <w:lang w:eastAsia="zh-CN"/>
              </w:rPr>
              <w:t>See clause 6.1.1</w:t>
            </w:r>
          </w:p>
        </w:tc>
      </w:tr>
      <w:tr w:rsidR="00251091" w14:paraId="5397E2A1"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6924C671" w14:textId="77777777"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42DDD742" w14:textId="77777777" w:rsidR="00251091" w:rsidRDefault="00251091">
            <w:pPr>
              <w:pStyle w:val="TAL"/>
              <w:rPr>
                <w:lang w:eastAsia="zh-CN"/>
              </w:rPr>
            </w:pPr>
            <w:r>
              <w:t>See clause 6.1.1.</w:t>
            </w:r>
          </w:p>
        </w:tc>
      </w:tr>
      <w:tr w:rsidR="00251091" w14:paraId="49D7CA3F"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04DE2AA9" w14:textId="77777777"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5A1745A6" w14:textId="77777777" w:rsidR="00251091" w:rsidRDefault="00251091">
            <w:pPr>
              <w:pStyle w:val="TAL"/>
            </w:pPr>
            <w:r>
              <w:t>Represents the individual subscription to the non UE specific N2 message notification.</w:t>
            </w:r>
          </w:p>
        </w:tc>
      </w:tr>
    </w:tbl>
    <w:p w14:paraId="76769DAA" w14:textId="77777777" w:rsidR="00251091" w:rsidRDefault="00251091" w:rsidP="00251091"/>
    <w:p w14:paraId="3F8B673D" w14:textId="77777777" w:rsidR="00251091" w:rsidRDefault="00251091" w:rsidP="00110B55">
      <w:pPr>
        <w:pStyle w:val="Heading5"/>
        <w:rPr>
          <w:rFonts w:eastAsia="SimSun"/>
        </w:rPr>
      </w:pPr>
      <w:bookmarkStart w:id="1855" w:name="_Toc51925182"/>
      <w:bookmarkStart w:id="1856" w:name="_Toc51924703"/>
      <w:bookmarkStart w:id="1857" w:name="_Toc50124363"/>
      <w:bookmarkStart w:id="1858" w:name="_Toc50123892"/>
      <w:bookmarkStart w:id="1859" w:name="_Toc49867381"/>
      <w:bookmarkStart w:id="1860" w:name="_Toc43208325"/>
      <w:bookmarkStart w:id="1861" w:name="_Toc43118152"/>
      <w:bookmarkStart w:id="1862" w:name="_Toc25157090"/>
      <w:bookmarkStart w:id="1863" w:name="_Toc51925658"/>
      <w:bookmarkStart w:id="1864" w:name="_Toc81212676"/>
      <w:bookmarkStart w:id="1865" w:name="_Toc98497701"/>
      <w:r>
        <w:rPr>
          <w:rFonts w:eastAsia="SimSun"/>
        </w:rPr>
        <w:t>6.1.3.10.3</w:t>
      </w:r>
      <w:r>
        <w:rPr>
          <w:rFonts w:eastAsia="SimSun"/>
        </w:rPr>
        <w:tab/>
        <w:t>Resource Standard Methods</w:t>
      </w:r>
      <w:bookmarkEnd w:id="1855"/>
      <w:bookmarkEnd w:id="1856"/>
      <w:bookmarkEnd w:id="1857"/>
      <w:bookmarkEnd w:id="1858"/>
      <w:bookmarkEnd w:id="1859"/>
      <w:bookmarkEnd w:id="1860"/>
      <w:bookmarkEnd w:id="1861"/>
      <w:bookmarkEnd w:id="1862"/>
      <w:bookmarkEnd w:id="1863"/>
      <w:bookmarkEnd w:id="1864"/>
      <w:bookmarkEnd w:id="1865"/>
    </w:p>
    <w:p w14:paraId="620458F6" w14:textId="77777777" w:rsidR="00251091" w:rsidRDefault="00251091" w:rsidP="00F836B2">
      <w:pPr>
        <w:pStyle w:val="H6"/>
        <w:rPr>
          <w:rFonts w:eastAsia="SimSun"/>
        </w:rPr>
      </w:pPr>
      <w:bookmarkStart w:id="1866" w:name="_Toc51925183"/>
      <w:bookmarkStart w:id="1867" w:name="_Toc51924704"/>
      <w:bookmarkStart w:id="1868" w:name="_Toc50124364"/>
      <w:bookmarkStart w:id="1869" w:name="_Toc50123893"/>
      <w:bookmarkStart w:id="1870" w:name="_Toc49867382"/>
      <w:bookmarkStart w:id="1871" w:name="_Toc43208326"/>
      <w:bookmarkStart w:id="1872" w:name="_Toc43118153"/>
      <w:bookmarkStart w:id="1873" w:name="_Toc25157091"/>
      <w:bookmarkStart w:id="1874" w:name="_Toc51925659"/>
      <w:bookmarkStart w:id="1875" w:name="_Toc81212677"/>
      <w:r>
        <w:rPr>
          <w:rFonts w:eastAsia="SimSun"/>
        </w:rPr>
        <w:t>6.1.3.10.3.1</w:t>
      </w:r>
      <w:r>
        <w:rPr>
          <w:rFonts w:eastAsia="SimSun"/>
        </w:rPr>
        <w:tab/>
        <w:t>DELETE</w:t>
      </w:r>
      <w:bookmarkEnd w:id="1866"/>
      <w:bookmarkEnd w:id="1867"/>
      <w:bookmarkEnd w:id="1868"/>
      <w:bookmarkEnd w:id="1869"/>
      <w:bookmarkEnd w:id="1870"/>
      <w:bookmarkEnd w:id="1871"/>
      <w:bookmarkEnd w:id="1872"/>
      <w:bookmarkEnd w:id="1873"/>
      <w:bookmarkEnd w:id="1874"/>
      <w:bookmarkEnd w:id="1875"/>
    </w:p>
    <w:p w14:paraId="5BD5D259" w14:textId="77777777"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14:paraId="34F37946" w14:textId="77777777" w:rsidR="00251091" w:rsidRDefault="00251091" w:rsidP="00251091">
      <w:r>
        <w:t>This method shall support the request data structures specified in table 6.1.3.10.3.1-2 and the response data structures and response codes specified in table 6.1.3.10.3.1-3.</w:t>
      </w:r>
    </w:p>
    <w:p w14:paraId="7B803D34" w14:textId="77777777"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7F7D56"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01B8FEB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113C1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3B881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FDFBDC1" w14:textId="77777777" w:rsidR="00251091" w:rsidRDefault="00251091">
            <w:pPr>
              <w:pStyle w:val="TAH"/>
            </w:pPr>
            <w:r>
              <w:t>Description</w:t>
            </w:r>
          </w:p>
        </w:tc>
      </w:tr>
      <w:tr w:rsidR="00251091" w14:paraId="6E4DF251"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36F83F8F"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6CAB1967"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7AFA770E"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75B650FD" w14:textId="77777777" w:rsidR="00251091" w:rsidRDefault="00251091">
            <w:pPr>
              <w:pStyle w:val="TAL"/>
            </w:pPr>
          </w:p>
        </w:tc>
      </w:tr>
    </w:tbl>
    <w:p w14:paraId="3F5609BB" w14:textId="77777777" w:rsidR="00251091" w:rsidRDefault="00251091" w:rsidP="00251091"/>
    <w:p w14:paraId="62C031F5" w14:textId="77777777"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67575C5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2497AD8"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7FA6717"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C51C728"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52264B" w14:textId="77777777" w:rsidR="00251091" w:rsidRDefault="00251091">
            <w:pPr>
              <w:pStyle w:val="TAH"/>
            </w:pPr>
            <w:r>
              <w:t>Response</w:t>
            </w:r>
          </w:p>
          <w:p w14:paraId="7293E023"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E0A9733" w14:textId="77777777" w:rsidR="00251091" w:rsidRDefault="00251091">
            <w:pPr>
              <w:pStyle w:val="TAH"/>
            </w:pPr>
            <w:r>
              <w:t>Description</w:t>
            </w:r>
          </w:p>
        </w:tc>
      </w:tr>
      <w:tr w:rsidR="00251091" w14:paraId="4D0B289A"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F37A6"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486A94E"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2D19F28C"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577ABD33"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B92D4A" w14:textId="77777777" w:rsidR="00251091" w:rsidRDefault="00251091">
            <w:pPr>
              <w:pStyle w:val="TAL"/>
            </w:pPr>
          </w:p>
        </w:tc>
      </w:tr>
    </w:tbl>
    <w:p w14:paraId="4021890B" w14:textId="77777777" w:rsidR="00251091" w:rsidRDefault="00251091" w:rsidP="00251091"/>
    <w:p w14:paraId="61933074" w14:textId="77777777" w:rsidR="00251091" w:rsidRDefault="00251091" w:rsidP="00110B55">
      <w:pPr>
        <w:pStyle w:val="Heading5"/>
        <w:rPr>
          <w:rFonts w:eastAsia="SimSun"/>
        </w:rPr>
      </w:pPr>
      <w:bookmarkStart w:id="1876" w:name="_Toc51925184"/>
      <w:bookmarkStart w:id="1877" w:name="_Toc51924705"/>
      <w:bookmarkStart w:id="1878" w:name="_Toc50124365"/>
      <w:bookmarkStart w:id="1879" w:name="_Toc50123894"/>
      <w:bookmarkStart w:id="1880" w:name="_Toc49867383"/>
      <w:bookmarkStart w:id="1881" w:name="_Toc43208327"/>
      <w:bookmarkStart w:id="1882" w:name="_Toc43118154"/>
      <w:bookmarkStart w:id="1883" w:name="_Toc25157092"/>
      <w:bookmarkStart w:id="1884" w:name="_Toc51925660"/>
      <w:bookmarkStart w:id="1885" w:name="_Toc81212678"/>
      <w:bookmarkStart w:id="1886" w:name="_Toc98497702"/>
      <w:r>
        <w:rPr>
          <w:rFonts w:eastAsia="SimSun"/>
        </w:rPr>
        <w:t>6.1.3.10.4</w:t>
      </w:r>
      <w:r>
        <w:rPr>
          <w:rFonts w:eastAsia="SimSun"/>
        </w:rPr>
        <w:tab/>
        <w:t>Resource Custom Operations</w:t>
      </w:r>
      <w:bookmarkEnd w:id="1876"/>
      <w:bookmarkEnd w:id="1877"/>
      <w:bookmarkEnd w:id="1878"/>
      <w:bookmarkEnd w:id="1879"/>
      <w:bookmarkEnd w:id="1880"/>
      <w:bookmarkEnd w:id="1881"/>
      <w:bookmarkEnd w:id="1882"/>
      <w:bookmarkEnd w:id="1883"/>
      <w:bookmarkEnd w:id="1884"/>
      <w:bookmarkEnd w:id="1885"/>
      <w:bookmarkEnd w:id="1886"/>
    </w:p>
    <w:p w14:paraId="66B6BA97" w14:textId="77777777" w:rsidR="00251091" w:rsidRDefault="00251091" w:rsidP="00251091">
      <w:pPr>
        <w:rPr>
          <w:rFonts w:eastAsia="SimSun"/>
        </w:rPr>
      </w:pPr>
      <w:r>
        <w:t>There are no custom operations supported on this resource.</w:t>
      </w:r>
    </w:p>
    <w:p w14:paraId="0B2114A4" w14:textId="77777777" w:rsidR="00251091" w:rsidRDefault="00251091" w:rsidP="00110B55">
      <w:pPr>
        <w:pStyle w:val="Heading3"/>
        <w:rPr>
          <w:rFonts w:eastAsia="SimSun"/>
        </w:rPr>
      </w:pPr>
      <w:bookmarkStart w:id="1887" w:name="_Toc51925185"/>
      <w:bookmarkStart w:id="1888" w:name="_Toc51924706"/>
      <w:bookmarkStart w:id="1889" w:name="_Toc50124366"/>
      <w:bookmarkStart w:id="1890" w:name="_Toc50123895"/>
      <w:bookmarkStart w:id="1891" w:name="_Toc49867384"/>
      <w:bookmarkStart w:id="1892" w:name="_Toc43208328"/>
      <w:bookmarkStart w:id="1893" w:name="_Toc43118155"/>
      <w:bookmarkStart w:id="1894" w:name="_Toc25157093"/>
      <w:bookmarkStart w:id="1895" w:name="_Toc51925661"/>
      <w:bookmarkStart w:id="1896" w:name="_Toc81212679"/>
      <w:bookmarkStart w:id="1897" w:name="_Toc98497703"/>
      <w:r>
        <w:rPr>
          <w:rFonts w:eastAsia="SimSun"/>
        </w:rPr>
        <w:t>6.1.4</w:t>
      </w:r>
      <w:r>
        <w:rPr>
          <w:rFonts w:eastAsia="SimSun"/>
        </w:rPr>
        <w:tab/>
        <w:t>Custom Operations without associated resources</w:t>
      </w:r>
      <w:bookmarkEnd w:id="1887"/>
      <w:bookmarkEnd w:id="1888"/>
      <w:bookmarkEnd w:id="1889"/>
      <w:bookmarkEnd w:id="1890"/>
      <w:bookmarkEnd w:id="1891"/>
      <w:bookmarkEnd w:id="1892"/>
      <w:bookmarkEnd w:id="1893"/>
      <w:bookmarkEnd w:id="1894"/>
      <w:bookmarkEnd w:id="1895"/>
      <w:bookmarkEnd w:id="1896"/>
      <w:bookmarkEnd w:id="1897"/>
    </w:p>
    <w:p w14:paraId="0F218CA1" w14:textId="77777777" w:rsidR="00251091" w:rsidRDefault="00251091" w:rsidP="00251091">
      <w:pPr>
        <w:rPr>
          <w:rFonts w:eastAsia="SimSun"/>
        </w:rPr>
      </w:pPr>
      <w:r>
        <w:t>There are no custom operations without associated resources supported on Namf_Communication Service.</w:t>
      </w:r>
    </w:p>
    <w:p w14:paraId="151CC70B" w14:textId="77777777" w:rsidR="00251091" w:rsidRDefault="00251091" w:rsidP="00110B55">
      <w:pPr>
        <w:pStyle w:val="Heading3"/>
        <w:rPr>
          <w:rFonts w:eastAsia="SimSun"/>
        </w:rPr>
      </w:pPr>
      <w:bookmarkStart w:id="1898" w:name="_Toc51925186"/>
      <w:bookmarkStart w:id="1899" w:name="_Toc51924707"/>
      <w:bookmarkStart w:id="1900" w:name="_Toc50124367"/>
      <w:bookmarkStart w:id="1901" w:name="_Toc50123896"/>
      <w:bookmarkStart w:id="1902" w:name="_Toc49867385"/>
      <w:bookmarkStart w:id="1903" w:name="_Toc43208329"/>
      <w:bookmarkStart w:id="1904" w:name="_Toc43118156"/>
      <w:bookmarkStart w:id="1905" w:name="_Toc25157094"/>
      <w:bookmarkStart w:id="1906" w:name="_Toc51925662"/>
      <w:bookmarkStart w:id="1907" w:name="_Toc81212680"/>
      <w:bookmarkStart w:id="1908" w:name="_Toc98497704"/>
      <w:r>
        <w:rPr>
          <w:rFonts w:eastAsia="SimSun"/>
        </w:rPr>
        <w:t>6.1.5</w:t>
      </w:r>
      <w:r>
        <w:rPr>
          <w:rFonts w:eastAsia="SimSun"/>
        </w:rPr>
        <w:tab/>
        <w:t>Notifications</w:t>
      </w:r>
      <w:bookmarkEnd w:id="1898"/>
      <w:bookmarkEnd w:id="1899"/>
      <w:bookmarkEnd w:id="1900"/>
      <w:bookmarkEnd w:id="1901"/>
      <w:bookmarkEnd w:id="1902"/>
      <w:bookmarkEnd w:id="1903"/>
      <w:bookmarkEnd w:id="1904"/>
      <w:bookmarkEnd w:id="1905"/>
      <w:bookmarkEnd w:id="1906"/>
      <w:bookmarkEnd w:id="1907"/>
      <w:bookmarkEnd w:id="1908"/>
    </w:p>
    <w:p w14:paraId="0C0CC093" w14:textId="77777777" w:rsidR="00251091" w:rsidRDefault="00251091" w:rsidP="00110B55">
      <w:pPr>
        <w:pStyle w:val="Heading4"/>
        <w:rPr>
          <w:rFonts w:eastAsia="SimSun"/>
        </w:rPr>
      </w:pPr>
      <w:bookmarkStart w:id="1909" w:name="_Toc51925187"/>
      <w:bookmarkStart w:id="1910" w:name="_Toc51924708"/>
      <w:bookmarkStart w:id="1911" w:name="_Toc50124368"/>
      <w:bookmarkStart w:id="1912" w:name="_Toc50123897"/>
      <w:bookmarkStart w:id="1913" w:name="_Toc49867386"/>
      <w:bookmarkStart w:id="1914" w:name="_Toc43208330"/>
      <w:bookmarkStart w:id="1915" w:name="_Toc43118157"/>
      <w:bookmarkStart w:id="1916" w:name="_Toc25157095"/>
      <w:bookmarkStart w:id="1917" w:name="_Toc51925663"/>
      <w:bookmarkStart w:id="1918" w:name="_Toc81212681"/>
      <w:bookmarkStart w:id="1919" w:name="_Toc98497705"/>
      <w:r>
        <w:rPr>
          <w:rFonts w:eastAsia="SimSun"/>
        </w:rPr>
        <w:t>6.1.5.1</w:t>
      </w:r>
      <w:r>
        <w:rPr>
          <w:rFonts w:eastAsia="SimSun"/>
        </w:rPr>
        <w:tab/>
        <w:t>General</w:t>
      </w:r>
      <w:bookmarkEnd w:id="1909"/>
      <w:bookmarkEnd w:id="1910"/>
      <w:bookmarkEnd w:id="1911"/>
      <w:bookmarkEnd w:id="1912"/>
      <w:bookmarkEnd w:id="1913"/>
      <w:bookmarkEnd w:id="1914"/>
      <w:bookmarkEnd w:id="1915"/>
      <w:bookmarkEnd w:id="1916"/>
      <w:bookmarkEnd w:id="1917"/>
      <w:bookmarkEnd w:id="1918"/>
      <w:bookmarkEnd w:id="1919"/>
    </w:p>
    <w:p w14:paraId="60447721" w14:textId="77777777" w:rsidR="00251091" w:rsidRDefault="00251091" w:rsidP="00251091">
      <w:pPr>
        <w:rPr>
          <w:rFonts w:eastAsia="SimSun"/>
        </w:rPr>
      </w:pPr>
      <w:r>
        <w:t>The notifications provided by the Namf_Communication service are specified in this clause.</w:t>
      </w:r>
    </w:p>
    <w:p w14:paraId="3D9B21E0" w14:textId="77777777" w:rsidR="00251091" w:rsidRDefault="00251091" w:rsidP="00110B55">
      <w:pPr>
        <w:pStyle w:val="Heading4"/>
        <w:rPr>
          <w:rFonts w:eastAsia="SimSun"/>
        </w:rPr>
      </w:pPr>
      <w:bookmarkStart w:id="1920" w:name="_Toc51925188"/>
      <w:bookmarkStart w:id="1921" w:name="_Toc51924709"/>
      <w:bookmarkStart w:id="1922" w:name="_Toc50124369"/>
      <w:bookmarkStart w:id="1923" w:name="_Toc50123898"/>
      <w:bookmarkStart w:id="1924" w:name="_Toc49867387"/>
      <w:bookmarkStart w:id="1925" w:name="_Toc43208331"/>
      <w:bookmarkStart w:id="1926" w:name="_Toc43118158"/>
      <w:bookmarkStart w:id="1927" w:name="_Toc25157096"/>
      <w:bookmarkStart w:id="1928" w:name="_Toc51925664"/>
      <w:bookmarkStart w:id="1929" w:name="_Toc81212682"/>
      <w:bookmarkStart w:id="1930" w:name="_Toc98497706"/>
      <w:r>
        <w:rPr>
          <w:rFonts w:eastAsia="SimSun"/>
        </w:rPr>
        <w:t>6.1.5.2</w:t>
      </w:r>
      <w:r>
        <w:rPr>
          <w:rFonts w:eastAsia="SimSun"/>
        </w:rPr>
        <w:tab/>
        <w:t>AMF Status Change Notification</w:t>
      </w:r>
      <w:bookmarkEnd w:id="1920"/>
      <w:bookmarkEnd w:id="1921"/>
      <w:bookmarkEnd w:id="1922"/>
      <w:bookmarkEnd w:id="1923"/>
      <w:bookmarkEnd w:id="1924"/>
      <w:bookmarkEnd w:id="1925"/>
      <w:bookmarkEnd w:id="1926"/>
      <w:bookmarkEnd w:id="1927"/>
      <w:bookmarkEnd w:id="1928"/>
      <w:bookmarkEnd w:id="1929"/>
      <w:bookmarkEnd w:id="1930"/>
    </w:p>
    <w:p w14:paraId="036F7601" w14:textId="77777777" w:rsidR="00251091" w:rsidRDefault="00251091" w:rsidP="00110B55">
      <w:pPr>
        <w:pStyle w:val="Heading5"/>
        <w:rPr>
          <w:rFonts w:eastAsia="SimSun"/>
        </w:rPr>
      </w:pPr>
      <w:bookmarkStart w:id="1931" w:name="_Toc51925189"/>
      <w:bookmarkStart w:id="1932" w:name="_Toc51924710"/>
      <w:bookmarkStart w:id="1933" w:name="_Toc50124370"/>
      <w:bookmarkStart w:id="1934" w:name="_Toc50123899"/>
      <w:bookmarkStart w:id="1935" w:name="_Toc49867388"/>
      <w:bookmarkStart w:id="1936" w:name="_Toc43208332"/>
      <w:bookmarkStart w:id="1937" w:name="_Toc43118159"/>
      <w:bookmarkStart w:id="1938" w:name="_Toc25157097"/>
      <w:bookmarkStart w:id="1939" w:name="_Toc51925665"/>
      <w:bookmarkStart w:id="1940" w:name="_Toc81212683"/>
      <w:bookmarkStart w:id="1941" w:name="_Toc98497707"/>
      <w:r>
        <w:rPr>
          <w:rFonts w:eastAsia="SimSun"/>
        </w:rPr>
        <w:t>6.1.5.</w:t>
      </w:r>
      <w:r>
        <w:rPr>
          <w:rFonts w:eastAsia="SimSun"/>
          <w:lang w:eastAsia="zh-CN"/>
        </w:rPr>
        <w:t>2</w:t>
      </w:r>
      <w:r>
        <w:rPr>
          <w:rFonts w:eastAsia="SimSun"/>
        </w:rPr>
        <w:t>.1</w:t>
      </w:r>
      <w:r>
        <w:rPr>
          <w:rFonts w:eastAsia="SimSun"/>
        </w:rPr>
        <w:tab/>
        <w:t>Description</w:t>
      </w:r>
      <w:bookmarkEnd w:id="1931"/>
      <w:bookmarkEnd w:id="1932"/>
      <w:bookmarkEnd w:id="1933"/>
      <w:bookmarkEnd w:id="1934"/>
      <w:bookmarkEnd w:id="1935"/>
      <w:bookmarkEnd w:id="1936"/>
      <w:bookmarkEnd w:id="1937"/>
      <w:bookmarkEnd w:id="1938"/>
      <w:bookmarkEnd w:id="1939"/>
      <w:bookmarkEnd w:id="1940"/>
      <w:bookmarkEnd w:id="1941"/>
    </w:p>
    <w:p w14:paraId="660EBFDB" w14:textId="77777777"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14:paraId="5EE316F0" w14:textId="77777777" w:rsidR="00251091" w:rsidRDefault="00251091" w:rsidP="00110B55">
      <w:pPr>
        <w:pStyle w:val="Heading5"/>
        <w:rPr>
          <w:rFonts w:eastAsia="SimSun"/>
        </w:rPr>
      </w:pPr>
      <w:bookmarkStart w:id="1942" w:name="_Toc51925190"/>
      <w:bookmarkStart w:id="1943" w:name="_Toc51924711"/>
      <w:bookmarkStart w:id="1944" w:name="_Toc50124371"/>
      <w:bookmarkStart w:id="1945" w:name="_Toc50123900"/>
      <w:bookmarkStart w:id="1946" w:name="_Toc49867389"/>
      <w:bookmarkStart w:id="1947" w:name="_Toc43208333"/>
      <w:bookmarkStart w:id="1948" w:name="_Toc43118160"/>
      <w:bookmarkStart w:id="1949" w:name="_Toc25157098"/>
      <w:bookmarkStart w:id="1950" w:name="_Toc51925666"/>
      <w:bookmarkStart w:id="1951" w:name="_Toc81212684"/>
      <w:bookmarkStart w:id="1952" w:name="_Toc98497708"/>
      <w:r>
        <w:rPr>
          <w:rFonts w:eastAsia="SimSun"/>
        </w:rPr>
        <w:t>6.1.5.</w:t>
      </w:r>
      <w:r>
        <w:rPr>
          <w:rFonts w:eastAsia="SimSun"/>
          <w:lang w:eastAsia="zh-CN"/>
        </w:rPr>
        <w:t>2</w:t>
      </w:r>
      <w:r>
        <w:rPr>
          <w:rFonts w:eastAsia="SimSun"/>
        </w:rPr>
        <w:t>.2</w:t>
      </w:r>
      <w:r>
        <w:rPr>
          <w:rFonts w:eastAsia="SimSun"/>
        </w:rPr>
        <w:tab/>
        <w:t>Notification Definition</w:t>
      </w:r>
      <w:bookmarkEnd w:id="1942"/>
      <w:bookmarkEnd w:id="1943"/>
      <w:bookmarkEnd w:id="1944"/>
      <w:bookmarkEnd w:id="1945"/>
      <w:bookmarkEnd w:id="1946"/>
      <w:bookmarkEnd w:id="1947"/>
      <w:bookmarkEnd w:id="1948"/>
      <w:bookmarkEnd w:id="1949"/>
      <w:bookmarkEnd w:id="1950"/>
      <w:bookmarkEnd w:id="1951"/>
      <w:bookmarkEnd w:id="1952"/>
    </w:p>
    <w:p w14:paraId="48F3E1FC" w14:textId="77777777" w:rsidR="00251091" w:rsidRDefault="00251091" w:rsidP="00251091">
      <w:pPr>
        <w:rPr>
          <w:rFonts w:eastAsia="SimSun"/>
        </w:rPr>
      </w:pPr>
      <w:r>
        <w:t>Call-back URI: {</w:t>
      </w:r>
      <w:r>
        <w:rPr>
          <w:lang w:eastAsia="zh-CN"/>
        </w:rPr>
        <w:t>amfStatusCallback</w:t>
      </w:r>
      <w:r>
        <w:t>U</w:t>
      </w:r>
      <w:r>
        <w:rPr>
          <w:lang w:eastAsia="zh-CN"/>
        </w:rPr>
        <w:t>ri</w:t>
      </w:r>
      <w:r>
        <w:t>}</w:t>
      </w:r>
    </w:p>
    <w:p w14:paraId="4F31507F" w14:textId="77777777" w:rsidR="00251091" w:rsidRDefault="00251091" w:rsidP="00110B55">
      <w:r w:rsidRPr="00110B55">
        <w:t>Call-back URI is provided by NF Service Consumer during creation of the subscription.</w:t>
      </w:r>
    </w:p>
    <w:p w14:paraId="31E9EAB5" w14:textId="77777777" w:rsidR="00251091" w:rsidRDefault="00251091" w:rsidP="00110B55">
      <w:pPr>
        <w:pStyle w:val="Heading5"/>
        <w:rPr>
          <w:rFonts w:eastAsia="SimSun"/>
        </w:rPr>
      </w:pPr>
      <w:bookmarkStart w:id="1953" w:name="_Toc51925191"/>
      <w:bookmarkStart w:id="1954" w:name="_Toc51924712"/>
      <w:bookmarkStart w:id="1955" w:name="_Toc50124372"/>
      <w:bookmarkStart w:id="1956" w:name="_Toc50123901"/>
      <w:bookmarkStart w:id="1957" w:name="_Toc49867390"/>
      <w:bookmarkStart w:id="1958" w:name="_Toc43208334"/>
      <w:bookmarkStart w:id="1959" w:name="_Toc43118161"/>
      <w:bookmarkStart w:id="1960" w:name="_Toc25157099"/>
      <w:bookmarkStart w:id="1961" w:name="_Toc51925667"/>
      <w:bookmarkStart w:id="1962" w:name="_Toc81212685"/>
      <w:bookmarkStart w:id="1963" w:name="_Toc98497709"/>
      <w:r>
        <w:rPr>
          <w:rFonts w:eastAsia="SimSun"/>
        </w:rPr>
        <w:t>6.1.5.</w:t>
      </w:r>
      <w:r>
        <w:rPr>
          <w:rFonts w:eastAsia="SimSun"/>
          <w:lang w:eastAsia="zh-CN"/>
        </w:rPr>
        <w:t>2</w:t>
      </w:r>
      <w:r>
        <w:rPr>
          <w:rFonts w:eastAsia="SimSun"/>
        </w:rPr>
        <w:t>.3</w:t>
      </w:r>
      <w:r>
        <w:rPr>
          <w:rFonts w:eastAsia="SimSun"/>
        </w:rPr>
        <w:tab/>
        <w:t>Notification Standard Methods</w:t>
      </w:r>
      <w:bookmarkEnd w:id="1953"/>
      <w:bookmarkEnd w:id="1954"/>
      <w:bookmarkEnd w:id="1955"/>
      <w:bookmarkEnd w:id="1956"/>
      <w:bookmarkEnd w:id="1957"/>
      <w:bookmarkEnd w:id="1958"/>
      <w:bookmarkEnd w:id="1959"/>
      <w:bookmarkEnd w:id="1960"/>
      <w:bookmarkEnd w:id="1961"/>
      <w:bookmarkEnd w:id="1962"/>
      <w:bookmarkEnd w:id="1963"/>
    </w:p>
    <w:p w14:paraId="75DE0209" w14:textId="77777777" w:rsidR="00251091" w:rsidRDefault="00251091" w:rsidP="00F836B2">
      <w:pPr>
        <w:pStyle w:val="H6"/>
        <w:rPr>
          <w:rFonts w:eastAsia="SimSun"/>
          <w:lang w:eastAsia="zh-CN"/>
        </w:rPr>
      </w:pPr>
      <w:bookmarkStart w:id="1964" w:name="_Toc51925192"/>
      <w:bookmarkStart w:id="1965" w:name="_Toc51924713"/>
      <w:bookmarkStart w:id="1966" w:name="_Toc50124373"/>
      <w:bookmarkStart w:id="1967" w:name="_Toc50123902"/>
      <w:bookmarkStart w:id="1968" w:name="_Toc49867391"/>
      <w:bookmarkStart w:id="1969" w:name="_Toc43208335"/>
      <w:bookmarkStart w:id="1970" w:name="_Toc43118162"/>
      <w:bookmarkStart w:id="1971" w:name="_Toc25157100"/>
      <w:bookmarkStart w:id="1972" w:name="_Toc51925668"/>
      <w:bookmarkStart w:id="1973" w:name="_Toc81212686"/>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1964"/>
      <w:bookmarkEnd w:id="1965"/>
      <w:bookmarkEnd w:id="1966"/>
      <w:bookmarkEnd w:id="1967"/>
      <w:bookmarkEnd w:id="1968"/>
      <w:bookmarkEnd w:id="1969"/>
      <w:bookmarkEnd w:id="1970"/>
      <w:bookmarkEnd w:id="1971"/>
      <w:bookmarkEnd w:id="1972"/>
      <w:bookmarkEnd w:id="1973"/>
    </w:p>
    <w:p w14:paraId="6100FCC4" w14:textId="77777777"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14:paraId="7DEDE1D0" w14:textId="77777777"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7A670BD"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FCD70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137AC"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C51BA6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697B28" w14:textId="77777777" w:rsidR="00251091" w:rsidRDefault="00251091">
            <w:pPr>
              <w:pStyle w:val="TAH"/>
            </w:pPr>
            <w:r>
              <w:t>Description</w:t>
            </w:r>
          </w:p>
        </w:tc>
      </w:tr>
      <w:tr w:rsidR="00251091" w14:paraId="452967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740003D" w14:textId="77777777"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6D560E7B"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9767B4C"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164DAC3" w14:textId="77777777" w:rsidR="00251091" w:rsidRDefault="00251091">
            <w:pPr>
              <w:pStyle w:val="TAL"/>
              <w:rPr>
                <w:lang w:eastAsia="zh-CN"/>
              </w:rPr>
            </w:pPr>
            <w:r>
              <w:t xml:space="preserve">Representation of the </w:t>
            </w:r>
            <w:r>
              <w:rPr>
                <w:lang w:eastAsia="zh-CN"/>
              </w:rPr>
              <w:t>AMF status change</w:t>
            </w:r>
            <w:r>
              <w:t xml:space="preserve"> notification.</w:t>
            </w:r>
          </w:p>
        </w:tc>
      </w:tr>
    </w:tbl>
    <w:p w14:paraId="60867C1E" w14:textId="77777777" w:rsidR="00251091" w:rsidRDefault="00251091" w:rsidP="00251091"/>
    <w:p w14:paraId="225481BD" w14:textId="77777777"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2252D2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F01E64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6EC41F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AB19C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F082BCD" w14:textId="77777777" w:rsidR="00251091" w:rsidRDefault="00251091">
            <w:pPr>
              <w:pStyle w:val="TAH"/>
            </w:pPr>
            <w:r>
              <w:t>Response</w:t>
            </w:r>
          </w:p>
          <w:p w14:paraId="078528C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A79EA7B" w14:textId="77777777" w:rsidR="00251091" w:rsidRDefault="00251091">
            <w:pPr>
              <w:pStyle w:val="TAH"/>
            </w:pPr>
            <w:r>
              <w:t>Description</w:t>
            </w:r>
          </w:p>
        </w:tc>
      </w:tr>
      <w:tr w:rsidR="00251091" w14:paraId="092842FE"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741FB0B"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948D8F2"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AB790CF"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F3B275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B6051A1" w14:textId="77777777" w:rsidR="00251091" w:rsidRDefault="00251091">
            <w:pPr>
              <w:pStyle w:val="TAL"/>
            </w:pPr>
            <w:r>
              <w:t xml:space="preserve">This case represents a successful notification of the </w:t>
            </w:r>
            <w:r>
              <w:rPr>
                <w:lang w:eastAsia="zh-CN"/>
              </w:rPr>
              <w:t>AMF status change</w:t>
            </w:r>
            <w:r>
              <w:t>.</w:t>
            </w:r>
          </w:p>
        </w:tc>
      </w:tr>
      <w:tr w:rsidR="00251091" w14:paraId="65A5F4DA"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9EB1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B1C14D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F58EDE6"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41AB7050" w14:textId="77777777"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14:paraId="69008C4B" w14:textId="77777777"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14:paraId="55131447" w14:textId="77777777" w:rsidR="00251091" w:rsidRDefault="00251091">
            <w:pPr>
              <w:pStyle w:val="TAL"/>
            </w:pPr>
          </w:p>
          <w:p w14:paraId="57FDCB5F" w14:textId="77777777" w:rsidR="00251091" w:rsidRDefault="00251091">
            <w:pPr>
              <w:pStyle w:val="TAL"/>
            </w:pPr>
            <w:r>
              <w:t>The "cause" attribute shall be set to:</w:t>
            </w:r>
          </w:p>
          <w:p w14:paraId="3E6FE4B6" w14:textId="77777777" w:rsidR="00251091" w:rsidRDefault="00251091">
            <w:pPr>
              <w:pStyle w:val="B1"/>
              <w:ind w:left="284" w:firstLine="0"/>
            </w:pPr>
            <w:bookmarkStart w:id="1974" w:name="_PERM_MCCTEMPBM_CRPT25990065___2"/>
            <w:r>
              <w:rPr>
                <w:rFonts w:ascii="Arial" w:hAnsi="Arial"/>
                <w:sz w:val="18"/>
              </w:rPr>
              <w:t>-</w:t>
            </w:r>
            <w:r>
              <w:tab/>
            </w:r>
            <w:r>
              <w:rPr>
                <w:rFonts w:ascii="Arial" w:hAnsi="Arial"/>
                <w:sz w:val="18"/>
              </w:rPr>
              <w:t>CONTEXT_NOT_FOUND</w:t>
            </w:r>
            <w:bookmarkEnd w:id="1974"/>
          </w:p>
        </w:tc>
      </w:tr>
    </w:tbl>
    <w:p w14:paraId="2AAF4E20" w14:textId="77777777" w:rsidR="00251091" w:rsidRDefault="00251091" w:rsidP="00251091">
      <w:pPr>
        <w:rPr>
          <w:lang w:eastAsia="zh-CN"/>
        </w:rPr>
      </w:pPr>
    </w:p>
    <w:p w14:paraId="2254EFED" w14:textId="77777777" w:rsidR="00251091" w:rsidRDefault="00251091" w:rsidP="00110B55">
      <w:pPr>
        <w:pStyle w:val="Heading4"/>
        <w:rPr>
          <w:rFonts w:eastAsia="SimSun"/>
        </w:rPr>
      </w:pPr>
      <w:bookmarkStart w:id="1975" w:name="_Toc51925193"/>
      <w:bookmarkStart w:id="1976" w:name="_Toc51924714"/>
      <w:bookmarkStart w:id="1977" w:name="_Toc50124374"/>
      <w:bookmarkStart w:id="1978" w:name="_Toc50123903"/>
      <w:bookmarkStart w:id="1979" w:name="_Toc49867392"/>
      <w:bookmarkStart w:id="1980" w:name="_Toc43208336"/>
      <w:bookmarkStart w:id="1981" w:name="_Toc43118163"/>
      <w:bookmarkStart w:id="1982" w:name="_Toc25157101"/>
      <w:bookmarkStart w:id="1983" w:name="_Toc51925669"/>
      <w:bookmarkStart w:id="1984" w:name="_Toc81212687"/>
      <w:bookmarkStart w:id="1985" w:name="_Toc98497710"/>
      <w:r>
        <w:rPr>
          <w:rFonts w:eastAsia="SimSun"/>
        </w:rPr>
        <w:t>6.1.5.3</w:t>
      </w:r>
      <w:r>
        <w:rPr>
          <w:rFonts w:eastAsia="SimSun"/>
        </w:rPr>
        <w:tab/>
        <w:t>Non UE N2 Information Notification</w:t>
      </w:r>
      <w:bookmarkEnd w:id="1975"/>
      <w:bookmarkEnd w:id="1976"/>
      <w:bookmarkEnd w:id="1977"/>
      <w:bookmarkEnd w:id="1978"/>
      <w:bookmarkEnd w:id="1979"/>
      <w:bookmarkEnd w:id="1980"/>
      <w:bookmarkEnd w:id="1981"/>
      <w:bookmarkEnd w:id="1982"/>
      <w:bookmarkEnd w:id="1983"/>
      <w:bookmarkEnd w:id="1984"/>
      <w:bookmarkEnd w:id="1985"/>
    </w:p>
    <w:p w14:paraId="2F8529D2" w14:textId="77777777" w:rsidR="00251091" w:rsidRDefault="00251091" w:rsidP="00110B55">
      <w:pPr>
        <w:pStyle w:val="Heading5"/>
        <w:rPr>
          <w:rFonts w:eastAsia="SimSun"/>
        </w:rPr>
      </w:pPr>
      <w:bookmarkStart w:id="1986" w:name="_Toc51925194"/>
      <w:bookmarkStart w:id="1987" w:name="_Toc51924715"/>
      <w:bookmarkStart w:id="1988" w:name="_Toc50124375"/>
      <w:bookmarkStart w:id="1989" w:name="_Toc50123904"/>
      <w:bookmarkStart w:id="1990" w:name="_Toc49867393"/>
      <w:bookmarkStart w:id="1991" w:name="_Toc43208337"/>
      <w:bookmarkStart w:id="1992" w:name="_Toc43118164"/>
      <w:bookmarkStart w:id="1993" w:name="_Toc25157102"/>
      <w:bookmarkStart w:id="1994" w:name="_Toc51925670"/>
      <w:bookmarkStart w:id="1995" w:name="_Toc81212688"/>
      <w:bookmarkStart w:id="1996" w:name="_Toc98497711"/>
      <w:r>
        <w:rPr>
          <w:rFonts w:eastAsia="SimSun"/>
        </w:rPr>
        <w:t>6.1.5.</w:t>
      </w:r>
      <w:r>
        <w:rPr>
          <w:rFonts w:eastAsia="SimSun"/>
          <w:lang w:eastAsia="zh-CN"/>
        </w:rPr>
        <w:t>3</w:t>
      </w:r>
      <w:r>
        <w:rPr>
          <w:rFonts w:eastAsia="SimSun"/>
        </w:rPr>
        <w:t>.1</w:t>
      </w:r>
      <w:r>
        <w:rPr>
          <w:rFonts w:eastAsia="SimSun"/>
        </w:rPr>
        <w:tab/>
        <w:t>Description</w:t>
      </w:r>
      <w:bookmarkEnd w:id="1986"/>
      <w:bookmarkEnd w:id="1987"/>
      <w:bookmarkEnd w:id="1988"/>
      <w:bookmarkEnd w:id="1989"/>
      <w:bookmarkEnd w:id="1990"/>
      <w:bookmarkEnd w:id="1991"/>
      <w:bookmarkEnd w:id="1992"/>
      <w:bookmarkEnd w:id="1993"/>
      <w:bookmarkEnd w:id="1994"/>
      <w:bookmarkEnd w:id="1995"/>
      <w:bookmarkEnd w:id="1996"/>
    </w:p>
    <w:p w14:paraId="22A22526" w14:textId="77777777"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14:paraId="4177DDB3" w14:textId="77777777" w:rsidR="00251091" w:rsidRDefault="00251091" w:rsidP="00110B55">
      <w:pPr>
        <w:pStyle w:val="Heading5"/>
        <w:rPr>
          <w:rFonts w:eastAsia="SimSun"/>
        </w:rPr>
      </w:pPr>
      <w:bookmarkStart w:id="1997" w:name="_Toc51925195"/>
      <w:bookmarkStart w:id="1998" w:name="_Toc51924716"/>
      <w:bookmarkStart w:id="1999" w:name="_Toc50124376"/>
      <w:bookmarkStart w:id="2000" w:name="_Toc50123905"/>
      <w:bookmarkStart w:id="2001" w:name="_Toc49867394"/>
      <w:bookmarkStart w:id="2002" w:name="_Toc43208338"/>
      <w:bookmarkStart w:id="2003" w:name="_Toc43118165"/>
      <w:bookmarkStart w:id="2004" w:name="_Toc25157103"/>
      <w:bookmarkStart w:id="2005" w:name="_Toc51925671"/>
      <w:bookmarkStart w:id="2006" w:name="_Toc81212689"/>
      <w:bookmarkStart w:id="2007" w:name="_Toc98497712"/>
      <w:r>
        <w:rPr>
          <w:rFonts w:eastAsia="SimSun"/>
        </w:rPr>
        <w:t>6.1.5.</w:t>
      </w:r>
      <w:r>
        <w:rPr>
          <w:rFonts w:eastAsia="SimSun"/>
          <w:lang w:eastAsia="zh-CN"/>
        </w:rPr>
        <w:t>3</w:t>
      </w:r>
      <w:r>
        <w:rPr>
          <w:rFonts w:eastAsia="SimSun"/>
        </w:rPr>
        <w:t>.2</w:t>
      </w:r>
      <w:r>
        <w:rPr>
          <w:rFonts w:eastAsia="SimSun"/>
        </w:rPr>
        <w:tab/>
        <w:t>Notification Definition</w:t>
      </w:r>
      <w:bookmarkEnd w:id="1997"/>
      <w:bookmarkEnd w:id="1998"/>
      <w:bookmarkEnd w:id="1999"/>
      <w:bookmarkEnd w:id="2000"/>
      <w:bookmarkEnd w:id="2001"/>
      <w:bookmarkEnd w:id="2002"/>
      <w:bookmarkEnd w:id="2003"/>
      <w:bookmarkEnd w:id="2004"/>
      <w:bookmarkEnd w:id="2005"/>
      <w:bookmarkEnd w:id="2006"/>
      <w:bookmarkEnd w:id="2007"/>
    </w:p>
    <w:p w14:paraId="2E80ED07" w14:textId="77777777" w:rsidR="00251091" w:rsidRDefault="00251091" w:rsidP="00251091">
      <w:pPr>
        <w:rPr>
          <w:rFonts w:eastAsia="SimSun"/>
          <w:lang w:eastAsia="zh-CN"/>
        </w:rPr>
      </w:pPr>
      <w:r>
        <w:t>Callback URI: {</w:t>
      </w:r>
      <w:r>
        <w:rPr>
          <w:lang w:eastAsia="zh-CN"/>
        </w:rPr>
        <w:t>n2NotifyCallbackUri</w:t>
      </w:r>
      <w:r>
        <w:t>}</w:t>
      </w:r>
    </w:p>
    <w:p w14:paraId="2311E695" w14:textId="77777777" w:rsidR="00251091" w:rsidRDefault="00251091" w:rsidP="00110B55">
      <w:pPr>
        <w:rPr>
          <w:rFonts w:ascii="Arial" w:hAnsi="Arial" w:cs="Arial"/>
        </w:rPr>
      </w:pPr>
      <w:r w:rsidRPr="00110B55">
        <w:t>This notification shall support the resource URI variables defined in table 6.1.5.2.2-1.</w:t>
      </w:r>
    </w:p>
    <w:p w14:paraId="00C7AF16" w14:textId="77777777"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B0FD01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94810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261566" w14:textId="77777777" w:rsidR="00251091" w:rsidRDefault="00251091">
            <w:pPr>
              <w:pStyle w:val="TAH"/>
            </w:pPr>
            <w:r>
              <w:t>Definition</w:t>
            </w:r>
          </w:p>
        </w:tc>
      </w:tr>
      <w:tr w:rsidR="00251091" w14:paraId="2113AB1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8AE14CF" w14:textId="77777777"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6133F8" w14:textId="77777777" w:rsidR="00251091" w:rsidRDefault="00251091">
            <w:pPr>
              <w:pStyle w:val="TAL"/>
            </w:pPr>
            <w:r>
              <w:t>Callback reference provided by the NF Service Consumer during the subscription to this notification.</w:t>
            </w:r>
          </w:p>
        </w:tc>
      </w:tr>
    </w:tbl>
    <w:p w14:paraId="0A96ED05" w14:textId="77777777" w:rsidR="00251091" w:rsidRDefault="00251091" w:rsidP="00251091"/>
    <w:p w14:paraId="5B0F889F" w14:textId="77777777" w:rsidR="00251091" w:rsidRDefault="00251091" w:rsidP="00110B55">
      <w:pPr>
        <w:pStyle w:val="Heading5"/>
        <w:rPr>
          <w:rFonts w:eastAsia="SimSun"/>
        </w:rPr>
      </w:pPr>
      <w:bookmarkStart w:id="2008" w:name="_Toc51925196"/>
      <w:bookmarkStart w:id="2009" w:name="_Toc51924717"/>
      <w:bookmarkStart w:id="2010" w:name="_Toc50124377"/>
      <w:bookmarkStart w:id="2011" w:name="_Toc50123906"/>
      <w:bookmarkStart w:id="2012" w:name="_Toc49867395"/>
      <w:bookmarkStart w:id="2013" w:name="_Toc43208339"/>
      <w:bookmarkStart w:id="2014" w:name="_Toc43118166"/>
      <w:bookmarkStart w:id="2015" w:name="_Toc25157104"/>
      <w:bookmarkStart w:id="2016" w:name="_Toc51925672"/>
      <w:bookmarkStart w:id="2017" w:name="_Toc81212690"/>
      <w:bookmarkStart w:id="2018" w:name="_Toc98497713"/>
      <w:r>
        <w:rPr>
          <w:rFonts w:eastAsia="SimSun"/>
        </w:rPr>
        <w:t>6.1.5.</w:t>
      </w:r>
      <w:r>
        <w:rPr>
          <w:rFonts w:eastAsia="SimSun"/>
          <w:lang w:eastAsia="zh-CN"/>
        </w:rPr>
        <w:t>3</w:t>
      </w:r>
      <w:r>
        <w:rPr>
          <w:rFonts w:eastAsia="SimSun"/>
        </w:rPr>
        <w:t>.3</w:t>
      </w:r>
      <w:r>
        <w:rPr>
          <w:rFonts w:eastAsia="SimSun"/>
        </w:rPr>
        <w:tab/>
        <w:t>Notification Standard Methods</w:t>
      </w:r>
      <w:bookmarkEnd w:id="2008"/>
      <w:bookmarkEnd w:id="2009"/>
      <w:bookmarkEnd w:id="2010"/>
      <w:bookmarkEnd w:id="2011"/>
      <w:bookmarkEnd w:id="2012"/>
      <w:bookmarkEnd w:id="2013"/>
      <w:bookmarkEnd w:id="2014"/>
      <w:bookmarkEnd w:id="2015"/>
      <w:bookmarkEnd w:id="2016"/>
      <w:bookmarkEnd w:id="2017"/>
      <w:bookmarkEnd w:id="2018"/>
    </w:p>
    <w:p w14:paraId="7DF91140" w14:textId="77777777" w:rsidR="00251091" w:rsidRDefault="00251091" w:rsidP="00F836B2">
      <w:pPr>
        <w:pStyle w:val="H6"/>
        <w:rPr>
          <w:rFonts w:eastAsia="SimSun"/>
          <w:lang w:eastAsia="zh-CN"/>
        </w:rPr>
      </w:pPr>
      <w:bookmarkStart w:id="2019" w:name="_Toc51925197"/>
      <w:bookmarkStart w:id="2020" w:name="_Toc51924718"/>
      <w:bookmarkStart w:id="2021" w:name="_Toc50124378"/>
      <w:bookmarkStart w:id="2022" w:name="_Toc50123907"/>
      <w:bookmarkStart w:id="2023" w:name="_Toc49867396"/>
      <w:bookmarkStart w:id="2024" w:name="_Toc43208340"/>
      <w:bookmarkStart w:id="2025" w:name="_Toc43118167"/>
      <w:bookmarkStart w:id="2026" w:name="_Toc25157105"/>
      <w:bookmarkStart w:id="2027" w:name="_Toc51925673"/>
      <w:bookmarkStart w:id="2028" w:name="_Toc81212691"/>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2019"/>
      <w:bookmarkEnd w:id="2020"/>
      <w:bookmarkEnd w:id="2021"/>
      <w:bookmarkEnd w:id="2022"/>
      <w:bookmarkEnd w:id="2023"/>
      <w:bookmarkEnd w:id="2024"/>
      <w:bookmarkEnd w:id="2025"/>
      <w:bookmarkEnd w:id="2026"/>
      <w:bookmarkEnd w:id="2027"/>
      <w:bookmarkEnd w:id="2028"/>
    </w:p>
    <w:p w14:paraId="5717CE1E"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14:paraId="474B3721" w14:textId="77777777"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2B8ECBD9" w14:textId="77777777"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693A0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02F1C0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52E40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01BB5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7C4B81" w14:textId="77777777" w:rsidR="00251091" w:rsidRDefault="00251091">
            <w:pPr>
              <w:pStyle w:val="TAH"/>
            </w:pPr>
            <w:r>
              <w:t>Description</w:t>
            </w:r>
          </w:p>
        </w:tc>
      </w:tr>
      <w:tr w:rsidR="00251091" w14:paraId="15149D7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0E2FD4C"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F1C41B8"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A122C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63D3485"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52E9E58D" w14:textId="77777777" w:rsidR="00251091" w:rsidRDefault="00251091" w:rsidP="00251091"/>
    <w:p w14:paraId="72182DB5" w14:textId="77777777"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3D76378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49E70A4"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D540F07"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CD17C60"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9D3A08" w14:textId="77777777" w:rsidR="00251091" w:rsidRDefault="00251091">
            <w:pPr>
              <w:pStyle w:val="TAH"/>
            </w:pPr>
            <w:r>
              <w:t>Response</w:t>
            </w:r>
          </w:p>
          <w:p w14:paraId="79C7FF7F"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8A1ACFE" w14:textId="77777777" w:rsidR="00251091" w:rsidRDefault="00251091">
            <w:pPr>
              <w:pStyle w:val="TAH"/>
            </w:pPr>
            <w:r>
              <w:t>Description</w:t>
            </w:r>
          </w:p>
        </w:tc>
      </w:tr>
      <w:tr w:rsidR="00251091" w14:paraId="7F4D0134"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B3C48A5"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52BBDAA6"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BC00420"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606AEFBA"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7BA3F1" w14:textId="77777777" w:rsidR="00251091" w:rsidRDefault="00251091">
            <w:pPr>
              <w:pStyle w:val="TAL"/>
            </w:pPr>
            <w:r>
              <w:t xml:space="preserve">This case represents a successful notification of the </w:t>
            </w:r>
            <w:r>
              <w:rPr>
                <w:lang w:eastAsia="zh-CN"/>
              </w:rPr>
              <w:t>N2 information to the NF service consumer</w:t>
            </w:r>
            <w:r>
              <w:t>.</w:t>
            </w:r>
          </w:p>
        </w:tc>
      </w:tr>
    </w:tbl>
    <w:p w14:paraId="483431FC" w14:textId="77777777" w:rsidR="00251091" w:rsidRDefault="00251091" w:rsidP="00251091">
      <w:pPr>
        <w:rPr>
          <w:lang w:eastAsia="zh-CN"/>
        </w:rPr>
      </w:pPr>
    </w:p>
    <w:p w14:paraId="156E6CF0" w14:textId="77777777" w:rsidR="00251091" w:rsidRDefault="00251091" w:rsidP="00110B55">
      <w:pPr>
        <w:pStyle w:val="Heading4"/>
        <w:rPr>
          <w:rFonts w:eastAsia="SimSun"/>
        </w:rPr>
      </w:pPr>
      <w:bookmarkStart w:id="2029" w:name="_Toc51925198"/>
      <w:bookmarkStart w:id="2030" w:name="_Toc51924719"/>
      <w:bookmarkStart w:id="2031" w:name="_Toc50124379"/>
      <w:bookmarkStart w:id="2032" w:name="_Toc50123908"/>
      <w:bookmarkStart w:id="2033" w:name="_Toc49867397"/>
      <w:bookmarkStart w:id="2034" w:name="_Toc43208341"/>
      <w:bookmarkStart w:id="2035" w:name="_Toc43118168"/>
      <w:bookmarkStart w:id="2036" w:name="_Toc25157106"/>
      <w:bookmarkStart w:id="2037" w:name="_Toc51925674"/>
      <w:bookmarkStart w:id="2038" w:name="_Toc81212692"/>
      <w:bookmarkStart w:id="2039" w:name="_Toc98497714"/>
      <w:r>
        <w:rPr>
          <w:rFonts w:eastAsia="SimSun"/>
        </w:rPr>
        <w:lastRenderedPageBreak/>
        <w:t>6.1.5.4</w:t>
      </w:r>
      <w:r>
        <w:rPr>
          <w:rFonts w:eastAsia="SimSun"/>
        </w:rPr>
        <w:tab/>
        <w:t>N1 Message Notification</w:t>
      </w:r>
      <w:bookmarkEnd w:id="2029"/>
      <w:bookmarkEnd w:id="2030"/>
      <w:bookmarkEnd w:id="2031"/>
      <w:bookmarkEnd w:id="2032"/>
      <w:bookmarkEnd w:id="2033"/>
      <w:bookmarkEnd w:id="2034"/>
      <w:bookmarkEnd w:id="2035"/>
      <w:bookmarkEnd w:id="2036"/>
      <w:bookmarkEnd w:id="2037"/>
      <w:bookmarkEnd w:id="2038"/>
      <w:bookmarkEnd w:id="2039"/>
    </w:p>
    <w:p w14:paraId="4855E53D" w14:textId="77777777" w:rsidR="00251091" w:rsidRDefault="00251091" w:rsidP="00110B55">
      <w:pPr>
        <w:pStyle w:val="Heading5"/>
        <w:rPr>
          <w:rFonts w:eastAsia="SimSun"/>
        </w:rPr>
      </w:pPr>
      <w:bookmarkStart w:id="2040" w:name="_Toc51925199"/>
      <w:bookmarkStart w:id="2041" w:name="_Toc51924720"/>
      <w:bookmarkStart w:id="2042" w:name="_Toc50124380"/>
      <w:bookmarkStart w:id="2043" w:name="_Toc50123909"/>
      <w:bookmarkStart w:id="2044" w:name="_Toc49867398"/>
      <w:bookmarkStart w:id="2045" w:name="_Toc43208342"/>
      <w:bookmarkStart w:id="2046" w:name="_Toc43118169"/>
      <w:bookmarkStart w:id="2047" w:name="_Toc25157107"/>
      <w:bookmarkStart w:id="2048" w:name="_Toc51925675"/>
      <w:bookmarkStart w:id="2049" w:name="_Toc81212693"/>
      <w:bookmarkStart w:id="2050" w:name="_Toc98497715"/>
      <w:r>
        <w:rPr>
          <w:rFonts w:eastAsia="SimSun"/>
        </w:rPr>
        <w:t>6.1.5.4.1</w:t>
      </w:r>
      <w:r>
        <w:rPr>
          <w:rFonts w:eastAsia="SimSun"/>
        </w:rPr>
        <w:tab/>
        <w:t>Description</w:t>
      </w:r>
      <w:bookmarkEnd w:id="2040"/>
      <w:bookmarkEnd w:id="2041"/>
      <w:bookmarkEnd w:id="2042"/>
      <w:bookmarkEnd w:id="2043"/>
      <w:bookmarkEnd w:id="2044"/>
      <w:bookmarkEnd w:id="2045"/>
      <w:bookmarkEnd w:id="2046"/>
      <w:bookmarkEnd w:id="2047"/>
      <w:bookmarkEnd w:id="2048"/>
      <w:bookmarkEnd w:id="2049"/>
      <w:bookmarkEnd w:id="2050"/>
    </w:p>
    <w:p w14:paraId="22483BE4"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14:paraId="482E4E6D" w14:textId="77777777" w:rsidR="00251091" w:rsidRDefault="00251091" w:rsidP="00110B55">
      <w:pPr>
        <w:pStyle w:val="Heading5"/>
        <w:rPr>
          <w:rFonts w:eastAsia="SimSun"/>
        </w:rPr>
      </w:pPr>
      <w:bookmarkStart w:id="2051" w:name="_Toc51925200"/>
      <w:bookmarkStart w:id="2052" w:name="_Toc51924721"/>
      <w:bookmarkStart w:id="2053" w:name="_Toc50124381"/>
      <w:bookmarkStart w:id="2054" w:name="_Toc50123910"/>
      <w:bookmarkStart w:id="2055" w:name="_Toc49867399"/>
      <w:bookmarkStart w:id="2056" w:name="_Toc43208343"/>
      <w:bookmarkStart w:id="2057" w:name="_Toc43118170"/>
      <w:bookmarkStart w:id="2058" w:name="_Toc25157108"/>
      <w:bookmarkStart w:id="2059" w:name="_Toc51925676"/>
      <w:bookmarkStart w:id="2060" w:name="_Toc81212694"/>
      <w:bookmarkStart w:id="2061" w:name="_Toc98497716"/>
      <w:r>
        <w:rPr>
          <w:rFonts w:eastAsia="SimSun"/>
        </w:rPr>
        <w:t>6.1.5.4.2</w:t>
      </w:r>
      <w:r>
        <w:rPr>
          <w:rFonts w:eastAsia="SimSun"/>
        </w:rPr>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33839912" w14:textId="77777777" w:rsidR="00251091" w:rsidRDefault="00251091" w:rsidP="00251091">
      <w:pPr>
        <w:rPr>
          <w:rFonts w:eastAsia="SimSun"/>
        </w:rPr>
      </w:pPr>
      <w:r>
        <w:t>Callback URI: {</w:t>
      </w:r>
      <w:r>
        <w:rPr>
          <w:lang w:eastAsia="zh-CN"/>
        </w:rPr>
        <w:t xml:space="preserve"> n1NotifyCallbackUri</w:t>
      </w:r>
      <w:r>
        <w:t xml:space="preserve"> }</w:t>
      </w:r>
    </w:p>
    <w:p w14:paraId="5A94097A" w14:textId="77777777"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14:paraId="7C3C6129" w14:textId="77777777" w:rsidR="00251091" w:rsidRDefault="00251091" w:rsidP="00110B55">
      <w:pPr>
        <w:pStyle w:val="Heading5"/>
        <w:rPr>
          <w:rFonts w:eastAsia="SimSun"/>
        </w:rPr>
      </w:pPr>
      <w:bookmarkStart w:id="2062" w:name="_Toc51925201"/>
      <w:bookmarkStart w:id="2063" w:name="_Toc51924722"/>
      <w:bookmarkStart w:id="2064" w:name="_Toc50124382"/>
      <w:bookmarkStart w:id="2065" w:name="_Toc50123911"/>
      <w:bookmarkStart w:id="2066" w:name="_Toc49867400"/>
      <w:bookmarkStart w:id="2067" w:name="_Toc43208344"/>
      <w:bookmarkStart w:id="2068" w:name="_Toc43118171"/>
      <w:bookmarkStart w:id="2069" w:name="_Toc25157109"/>
      <w:bookmarkStart w:id="2070" w:name="_Toc51925677"/>
      <w:bookmarkStart w:id="2071" w:name="_Toc81212695"/>
      <w:bookmarkStart w:id="2072" w:name="_Toc98497717"/>
      <w:r>
        <w:rPr>
          <w:rFonts w:eastAsia="SimSun"/>
        </w:rPr>
        <w:t>6.1.5.4.3</w:t>
      </w:r>
      <w:r>
        <w:rPr>
          <w:rFonts w:eastAsia="SimSun"/>
        </w:rPr>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33686BEA" w14:textId="77777777" w:rsidR="00251091" w:rsidRDefault="00251091" w:rsidP="00F836B2">
      <w:pPr>
        <w:pStyle w:val="H6"/>
        <w:rPr>
          <w:rFonts w:eastAsia="SimSun"/>
          <w:lang w:eastAsia="zh-CN"/>
        </w:rPr>
      </w:pPr>
      <w:bookmarkStart w:id="2073" w:name="_Toc51925202"/>
      <w:bookmarkStart w:id="2074" w:name="_Toc51924723"/>
      <w:bookmarkStart w:id="2075" w:name="_Toc50124383"/>
      <w:bookmarkStart w:id="2076" w:name="_Toc50123912"/>
      <w:bookmarkStart w:id="2077" w:name="_Toc49867401"/>
      <w:bookmarkStart w:id="2078" w:name="_Toc43208345"/>
      <w:bookmarkStart w:id="2079" w:name="_Toc43118172"/>
      <w:bookmarkStart w:id="2080" w:name="_Toc25157110"/>
      <w:bookmarkStart w:id="2081" w:name="_Toc51925678"/>
      <w:bookmarkStart w:id="2082" w:name="_Toc81212696"/>
      <w:r>
        <w:rPr>
          <w:rFonts w:eastAsia="SimSun"/>
        </w:rPr>
        <w:t>6.1.5.4.3.1</w:t>
      </w:r>
      <w:r>
        <w:rPr>
          <w:rFonts w:eastAsia="SimSun"/>
        </w:rPr>
        <w:tab/>
      </w:r>
      <w:r>
        <w:rPr>
          <w:rFonts w:eastAsia="SimSun"/>
          <w:lang w:eastAsia="zh-CN"/>
        </w:rPr>
        <w:t>POST</w:t>
      </w:r>
      <w:bookmarkEnd w:id="2073"/>
      <w:bookmarkEnd w:id="2074"/>
      <w:bookmarkEnd w:id="2075"/>
      <w:bookmarkEnd w:id="2076"/>
      <w:bookmarkEnd w:id="2077"/>
      <w:bookmarkEnd w:id="2078"/>
      <w:bookmarkEnd w:id="2079"/>
      <w:bookmarkEnd w:id="2080"/>
      <w:bookmarkEnd w:id="2081"/>
      <w:bookmarkEnd w:id="2082"/>
    </w:p>
    <w:p w14:paraId="4800B9F6" w14:textId="77777777" w:rsidR="00251091" w:rsidRDefault="00251091" w:rsidP="00251091">
      <w:pPr>
        <w:rPr>
          <w:rFonts w:eastAsia="SimSun"/>
        </w:rPr>
      </w:pPr>
      <w:r>
        <w:t xml:space="preserve">This method sends an </w:t>
      </w:r>
      <w:r>
        <w:rPr>
          <w:lang w:eastAsia="zh-CN"/>
        </w:rPr>
        <w:t>N1 message</w:t>
      </w:r>
      <w:r>
        <w:t xml:space="preserve"> notification to the NF Service Consumer (e.g. LMF).</w:t>
      </w:r>
    </w:p>
    <w:p w14:paraId="5EEAF6EB" w14:textId="77777777" w:rsidR="00251091" w:rsidRDefault="00251091" w:rsidP="00251091">
      <w:r>
        <w:t>This method shall support the request data structures specified in table 6.1.5.4.3.1-2 and the response data structures and response codes specified in table 6.1.5.4.3.1-3.</w:t>
      </w:r>
    </w:p>
    <w:p w14:paraId="770F8C6E" w14:textId="77777777"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4CF7F96"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A8B49D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D0DA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20C6B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74EDB1" w14:textId="77777777" w:rsidR="00251091" w:rsidRDefault="00251091">
            <w:pPr>
              <w:pStyle w:val="TAH"/>
            </w:pPr>
            <w:r>
              <w:t>Description</w:t>
            </w:r>
          </w:p>
        </w:tc>
      </w:tr>
      <w:tr w:rsidR="00251091" w14:paraId="7B38054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75E60A1" w14:textId="77777777"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AADD0BC"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2DAABE"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7FC0AD2" w14:textId="77777777" w:rsidR="00251091" w:rsidRDefault="00251091">
            <w:pPr>
              <w:pStyle w:val="TAL"/>
              <w:rPr>
                <w:lang w:eastAsia="zh-CN"/>
              </w:rPr>
            </w:pPr>
            <w:r>
              <w:t xml:space="preserve">Representation of the </w:t>
            </w:r>
            <w:r>
              <w:rPr>
                <w:lang w:eastAsia="zh-CN"/>
              </w:rPr>
              <w:t xml:space="preserve">N1 message </w:t>
            </w:r>
            <w:r>
              <w:t>notification.</w:t>
            </w:r>
          </w:p>
        </w:tc>
      </w:tr>
    </w:tbl>
    <w:p w14:paraId="2F2FAA0C" w14:textId="77777777" w:rsidR="00251091" w:rsidRDefault="00251091" w:rsidP="00251091"/>
    <w:p w14:paraId="529B50D2" w14:textId="77777777"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F42765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B78668D"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02F608"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A55D56"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BFA6A35" w14:textId="77777777" w:rsidR="00251091" w:rsidRDefault="00251091">
            <w:pPr>
              <w:pStyle w:val="TAH"/>
            </w:pPr>
            <w:r>
              <w:t>Response</w:t>
            </w:r>
          </w:p>
          <w:p w14:paraId="00C9556A"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DE752F" w14:textId="77777777" w:rsidR="00251091" w:rsidRDefault="00251091">
            <w:pPr>
              <w:pStyle w:val="TAH"/>
            </w:pPr>
            <w:r>
              <w:t>Description</w:t>
            </w:r>
          </w:p>
        </w:tc>
      </w:tr>
      <w:tr w:rsidR="00251091" w14:paraId="668D7A9B"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13C222D3"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9BEB5DF"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4453EED9"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62FED59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5541A9A" w14:textId="77777777" w:rsidR="00251091" w:rsidRDefault="00251091">
            <w:pPr>
              <w:pStyle w:val="TAL"/>
            </w:pPr>
            <w:r>
              <w:t xml:space="preserve">This case represents a successful notification of the </w:t>
            </w:r>
            <w:r>
              <w:rPr>
                <w:lang w:eastAsia="zh-CN"/>
              </w:rPr>
              <w:t>N1 message to the NF service consumer</w:t>
            </w:r>
            <w:r>
              <w:t>.</w:t>
            </w:r>
          </w:p>
        </w:tc>
      </w:tr>
      <w:tr w:rsidR="00251091" w14:paraId="1BE66A2C"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CA58564"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54FB3B8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45284B1E"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35D68EE6"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0334CE99" w14:textId="77777777" w:rsidR="00251091" w:rsidRDefault="00251091">
            <w:pPr>
              <w:pStyle w:val="TAL"/>
            </w:pPr>
            <w:r>
              <w:t>This case represents, the NF service consumer failing to accept the processing of the notified N1 message. The detailed information shall be provided in the ProblemDetails structure.</w:t>
            </w:r>
          </w:p>
        </w:tc>
      </w:tr>
    </w:tbl>
    <w:p w14:paraId="7183E25D" w14:textId="77777777" w:rsidR="00251091" w:rsidRDefault="00251091" w:rsidP="00251091"/>
    <w:p w14:paraId="6B900C75" w14:textId="77777777" w:rsidR="00251091" w:rsidRDefault="00251091" w:rsidP="00110B55">
      <w:pPr>
        <w:pStyle w:val="Heading4"/>
        <w:rPr>
          <w:rFonts w:eastAsia="SimSun"/>
        </w:rPr>
      </w:pPr>
      <w:bookmarkStart w:id="2083" w:name="_Toc51925203"/>
      <w:bookmarkStart w:id="2084" w:name="_Toc51924724"/>
      <w:bookmarkStart w:id="2085" w:name="_Toc50124384"/>
      <w:bookmarkStart w:id="2086" w:name="_Toc50123913"/>
      <w:bookmarkStart w:id="2087" w:name="_Toc49867402"/>
      <w:bookmarkStart w:id="2088" w:name="_Toc43208346"/>
      <w:bookmarkStart w:id="2089" w:name="_Toc43118173"/>
      <w:bookmarkStart w:id="2090" w:name="_Toc25157111"/>
      <w:bookmarkStart w:id="2091" w:name="_Toc51925679"/>
      <w:bookmarkStart w:id="2092" w:name="_Toc81212697"/>
      <w:bookmarkStart w:id="2093" w:name="_Toc98497718"/>
      <w:r>
        <w:rPr>
          <w:rFonts w:eastAsia="SimSun"/>
        </w:rPr>
        <w:t>6.1.5.5</w:t>
      </w:r>
      <w:r>
        <w:rPr>
          <w:rFonts w:eastAsia="SimSun"/>
        </w:rPr>
        <w:tab/>
        <w:t>UE Specific N2 Information Notification</w:t>
      </w:r>
      <w:bookmarkEnd w:id="2083"/>
      <w:bookmarkEnd w:id="2084"/>
      <w:bookmarkEnd w:id="2085"/>
      <w:bookmarkEnd w:id="2086"/>
      <w:bookmarkEnd w:id="2087"/>
      <w:bookmarkEnd w:id="2088"/>
      <w:bookmarkEnd w:id="2089"/>
      <w:bookmarkEnd w:id="2090"/>
      <w:bookmarkEnd w:id="2091"/>
      <w:bookmarkEnd w:id="2092"/>
      <w:bookmarkEnd w:id="2093"/>
    </w:p>
    <w:p w14:paraId="103ADC51" w14:textId="77777777" w:rsidR="00251091" w:rsidRDefault="00251091" w:rsidP="00110B55">
      <w:pPr>
        <w:pStyle w:val="Heading5"/>
        <w:rPr>
          <w:rFonts w:eastAsia="SimSun"/>
        </w:rPr>
      </w:pPr>
      <w:bookmarkStart w:id="2094" w:name="_Toc51925204"/>
      <w:bookmarkStart w:id="2095" w:name="_Toc51924725"/>
      <w:bookmarkStart w:id="2096" w:name="_Toc50124385"/>
      <w:bookmarkStart w:id="2097" w:name="_Toc50123914"/>
      <w:bookmarkStart w:id="2098" w:name="_Toc49867403"/>
      <w:bookmarkStart w:id="2099" w:name="_Toc43208347"/>
      <w:bookmarkStart w:id="2100" w:name="_Toc43118174"/>
      <w:bookmarkStart w:id="2101" w:name="_Toc25157112"/>
      <w:bookmarkStart w:id="2102" w:name="_Toc51925680"/>
      <w:bookmarkStart w:id="2103" w:name="_Toc81212698"/>
      <w:bookmarkStart w:id="2104" w:name="_Toc98497719"/>
      <w:r>
        <w:rPr>
          <w:rFonts w:eastAsia="SimSun"/>
        </w:rPr>
        <w:t>6.1.5.5.1</w:t>
      </w:r>
      <w:r>
        <w:rPr>
          <w:rFonts w:eastAsia="SimSun"/>
        </w:rPr>
        <w:tab/>
        <w:t>Description</w:t>
      </w:r>
      <w:bookmarkEnd w:id="2094"/>
      <w:bookmarkEnd w:id="2095"/>
      <w:bookmarkEnd w:id="2096"/>
      <w:bookmarkEnd w:id="2097"/>
      <w:bookmarkEnd w:id="2098"/>
      <w:bookmarkEnd w:id="2099"/>
      <w:bookmarkEnd w:id="2100"/>
      <w:bookmarkEnd w:id="2101"/>
      <w:bookmarkEnd w:id="2102"/>
      <w:bookmarkEnd w:id="2103"/>
      <w:bookmarkEnd w:id="2104"/>
    </w:p>
    <w:p w14:paraId="3D22D3FC"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14:paraId="7C2B4C1A" w14:textId="77777777" w:rsidR="00251091" w:rsidRDefault="00251091" w:rsidP="00110B55">
      <w:pPr>
        <w:pStyle w:val="Heading5"/>
        <w:rPr>
          <w:rFonts w:eastAsia="SimSun"/>
        </w:rPr>
      </w:pPr>
      <w:bookmarkStart w:id="2105" w:name="_Toc51925205"/>
      <w:bookmarkStart w:id="2106" w:name="_Toc51924726"/>
      <w:bookmarkStart w:id="2107" w:name="_Toc50124386"/>
      <w:bookmarkStart w:id="2108" w:name="_Toc50123915"/>
      <w:bookmarkStart w:id="2109" w:name="_Toc49867404"/>
      <w:bookmarkStart w:id="2110" w:name="_Toc43208348"/>
      <w:bookmarkStart w:id="2111" w:name="_Toc43118175"/>
      <w:bookmarkStart w:id="2112" w:name="_Toc25157113"/>
      <w:bookmarkStart w:id="2113" w:name="_Toc51925681"/>
      <w:bookmarkStart w:id="2114" w:name="_Toc81212699"/>
      <w:bookmarkStart w:id="2115" w:name="_Toc98497720"/>
      <w:r>
        <w:rPr>
          <w:rFonts w:eastAsia="SimSun"/>
        </w:rPr>
        <w:t>6.1.5.5.2</w:t>
      </w:r>
      <w:r>
        <w:rPr>
          <w:rFonts w:eastAsia="SimSun"/>
        </w:rPr>
        <w:tab/>
        <w:t>Notification Definition</w:t>
      </w:r>
      <w:bookmarkEnd w:id="2105"/>
      <w:bookmarkEnd w:id="2106"/>
      <w:bookmarkEnd w:id="2107"/>
      <w:bookmarkEnd w:id="2108"/>
      <w:bookmarkEnd w:id="2109"/>
      <w:bookmarkEnd w:id="2110"/>
      <w:bookmarkEnd w:id="2111"/>
      <w:bookmarkEnd w:id="2112"/>
      <w:bookmarkEnd w:id="2113"/>
      <w:bookmarkEnd w:id="2114"/>
      <w:bookmarkEnd w:id="2115"/>
    </w:p>
    <w:p w14:paraId="24136E51" w14:textId="77777777" w:rsidR="00251091" w:rsidRDefault="00251091" w:rsidP="00251091">
      <w:pPr>
        <w:rPr>
          <w:rFonts w:eastAsia="SimSun"/>
        </w:rPr>
      </w:pPr>
      <w:r>
        <w:t>Resource URI: {</w:t>
      </w:r>
      <w:r>
        <w:rPr>
          <w:lang w:eastAsia="zh-CN"/>
        </w:rPr>
        <w:t>n2NotifyCallbackUri</w:t>
      </w:r>
      <w:r>
        <w:t>}</w:t>
      </w:r>
    </w:p>
    <w:p w14:paraId="187BF06C" w14:textId="77777777" w:rsidR="00251091" w:rsidRDefault="00251091" w:rsidP="00251091">
      <w:pPr>
        <w:rPr>
          <w:lang w:eastAsia="zh-CN"/>
        </w:rPr>
      </w:pPr>
      <w:r>
        <w:t>Callback URI is provided by the NF Service Consumer during the subscription to this notification.</w:t>
      </w:r>
    </w:p>
    <w:p w14:paraId="65C30E4A" w14:textId="77777777" w:rsidR="00251091" w:rsidRDefault="00251091" w:rsidP="00110B55">
      <w:pPr>
        <w:pStyle w:val="Heading5"/>
        <w:rPr>
          <w:rFonts w:eastAsia="SimSun"/>
        </w:rPr>
      </w:pPr>
      <w:bookmarkStart w:id="2116" w:name="_Toc51925206"/>
      <w:bookmarkStart w:id="2117" w:name="_Toc51924727"/>
      <w:bookmarkStart w:id="2118" w:name="_Toc50124387"/>
      <w:bookmarkStart w:id="2119" w:name="_Toc50123916"/>
      <w:bookmarkStart w:id="2120" w:name="_Toc49867405"/>
      <w:bookmarkStart w:id="2121" w:name="_Toc43208349"/>
      <w:bookmarkStart w:id="2122" w:name="_Toc43118176"/>
      <w:bookmarkStart w:id="2123" w:name="_Toc25157114"/>
      <w:bookmarkStart w:id="2124" w:name="_Toc51925682"/>
      <w:bookmarkStart w:id="2125" w:name="_Toc81212700"/>
      <w:bookmarkStart w:id="2126" w:name="_Toc98497721"/>
      <w:r>
        <w:rPr>
          <w:rFonts w:eastAsia="SimSun"/>
        </w:rPr>
        <w:t>6.1.5.5.3</w:t>
      </w:r>
      <w:r>
        <w:rPr>
          <w:rFonts w:eastAsia="SimSun"/>
        </w:rPr>
        <w:tab/>
        <w:t>Notification Standard Methods</w:t>
      </w:r>
      <w:bookmarkEnd w:id="2116"/>
      <w:bookmarkEnd w:id="2117"/>
      <w:bookmarkEnd w:id="2118"/>
      <w:bookmarkEnd w:id="2119"/>
      <w:bookmarkEnd w:id="2120"/>
      <w:bookmarkEnd w:id="2121"/>
      <w:bookmarkEnd w:id="2122"/>
      <w:bookmarkEnd w:id="2123"/>
      <w:bookmarkEnd w:id="2124"/>
      <w:bookmarkEnd w:id="2125"/>
      <w:bookmarkEnd w:id="2126"/>
    </w:p>
    <w:p w14:paraId="0708096C" w14:textId="77777777" w:rsidR="00251091" w:rsidRDefault="00251091" w:rsidP="00F836B2">
      <w:pPr>
        <w:pStyle w:val="H6"/>
        <w:rPr>
          <w:rFonts w:eastAsia="SimSun"/>
          <w:lang w:eastAsia="zh-CN"/>
        </w:rPr>
      </w:pPr>
      <w:bookmarkStart w:id="2127" w:name="_Toc51925207"/>
      <w:bookmarkStart w:id="2128" w:name="_Toc51924728"/>
      <w:bookmarkStart w:id="2129" w:name="_Toc50124388"/>
      <w:bookmarkStart w:id="2130" w:name="_Toc50123917"/>
      <w:bookmarkStart w:id="2131" w:name="_Toc49867406"/>
      <w:bookmarkStart w:id="2132" w:name="_Toc43208350"/>
      <w:bookmarkStart w:id="2133" w:name="_Toc43118177"/>
      <w:bookmarkStart w:id="2134" w:name="_Toc25157115"/>
      <w:bookmarkStart w:id="2135" w:name="_Toc51925683"/>
      <w:bookmarkStart w:id="2136" w:name="_Toc81212701"/>
      <w:r>
        <w:rPr>
          <w:rFonts w:eastAsia="SimSun"/>
        </w:rPr>
        <w:t>6.1.5.5.3.1</w:t>
      </w:r>
      <w:r>
        <w:rPr>
          <w:rFonts w:eastAsia="SimSun"/>
        </w:rPr>
        <w:tab/>
      </w:r>
      <w:r>
        <w:rPr>
          <w:rFonts w:eastAsia="SimSun"/>
          <w:lang w:eastAsia="zh-CN"/>
        </w:rPr>
        <w:t>POST</w:t>
      </w:r>
      <w:bookmarkEnd w:id="2127"/>
      <w:bookmarkEnd w:id="2128"/>
      <w:bookmarkEnd w:id="2129"/>
      <w:bookmarkEnd w:id="2130"/>
      <w:bookmarkEnd w:id="2131"/>
      <w:bookmarkEnd w:id="2132"/>
      <w:bookmarkEnd w:id="2133"/>
      <w:bookmarkEnd w:id="2134"/>
      <w:bookmarkEnd w:id="2135"/>
      <w:bookmarkEnd w:id="2136"/>
    </w:p>
    <w:p w14:paraId="5A5E3439"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14:paraId="6B064D30" w14:textId="77777777" w:rsidR="00251091" w:rsidRDefault="00251091" w:rsidP="00251091">
      <w:r>
        <w:lastRenderedPageBreak/>
        <w:t>This method shall support the request data structures specified in table 6.1.5.5.3.1-2 and the response data structures and response codes specified in table 6.1.5.5.3.1-3.</w:t>
      </w:r>
    </w:p>
    <w:p w14:paraId="6BCC2C83" w14:textId="77777777"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4D76777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D4840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D972F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A1CE5BF"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1A68CDA" w14:textId="77777777" w:rsidR="00251091" w:rsidRDefault="00251091">
            <w:pPr>
              <w:pStyle w:val="TAH"/>
            </w:pPr>
            <w:r>
              <w:t>Description</w:t>
            </w:r>
          </w:p>
        </w:tc>
      </w:tr>
      <w:tr w:rsidR="00251091" w14:paraId="4FC76B3C"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D0E146"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C5F0F3F"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5D8D56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A7FB173"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3069AA33" w14:textId="77777777" w:rsidR="00251091" w:rsidRDefault="00251091" w:rsidP="00251091"/>
    <w:p w14:paraId="60B3325A" w14:textId="77777777"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251091" w14:paraId="020E268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559FA00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7CA231F"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B2578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4D45B70" w14:textId="77777777" w:rsidR="00251091" w:rsidRDefault="00251091">
            <w:pPr>
              <w:pStyle w:val="TAH"/>
            </w:pPr>
            <w:r>
              <w:t>Response</w:t>
            </w:r>
          </w:p>
          <w:p w14:paraId="41C4B48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4E548B" w14:textId="77777777" w:rsidR="00251091" w:rsidRDefault="00251091">
            <w:pPr>
              <w:pStyle w:val="TAH"/>
            </w:pPr>
            <w:r>
              <w:t>Description</w:t>
            </w:r>
          </w:p>
        </w:tc>
      </w:tr>
      <w:tr w:rsidR="00251091" w14:paraId="147F689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3E7B358"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AD835AD"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738FFE3E"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76198CE7"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3F67D6" w14:textId="77777777" w:rsidR="00251091" w:rsidRDefault="00251091">
            <w:pPr>
              <w:pStyle w:val="TAL"/>
            </w:pPr>
            <w:r>
              <w:t xml:space="preserve">This case represents a successful notification of the </w:t>
            </w:r>
            <w:r>
              <w:rPr>
                <w:lang w:eastAsia="zh-CN"/>
              </w:rPr>
              <w:t>N2 information to the NF service consumer</w:t>
            </w:r>
            <w:r>
              <w:t>.</w:t>
            </w:r>
          </w:p>
        </w:tc>
      </w:tr>
      <w:tr w:rsidR="00251091" w14:paraId="40C50212"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6DB44C2" w14:textId="77777777"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14:paraId="54E9CE9F"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8A8854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40CB9C5"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73FAC62" w14:textId="77777777"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14:paraId="60ED378A" w14:textId="77777777" w:rsidR="00251091" w:rsidRDefault="00251091" w:rsidP="00251091">
      <w:pPr>
        <w:rPr>
          <w:lang w:eastAsia="zh-CN"/>
        </w:rPr>
      </w:pPr>
    </w:p>
    <w:p w14:paraId="0778A285" w14:textId="77777777" w:rsidR="00251091" w:rsidRDefault="00251091" w:rsidP="00110B55">
      <w:pPr>
        <w:pStyle w:val="Heading4"/>
        <w:rPr>
          <w:rFonts w:eastAsia="SimSun"/>
        </w:rPr>
      </w:pPr>
      <w:bookmarkStart w:id="2137" w:name="_Toc51925208"/>
      <w:bookmarkStart w:id="2138" w:name="_Toc51924729"/>
      <w:bookmarkStart w:id="2139" w:name="_Toc50124389"/>
      <w:bookmarkStart w:id="2140" w:name="_Toc50123918"/>
      <w:bookmarkStart w:id="2141" w:name="_Toc49867407"/>
      <w:bookmarkStart w:id="2142" w:name="_Toc43208351"/>
      <w:bookmarkStart w:id="2143" w:name="_Toc43118178"/>
      <w:bookmarkStart w:id="2144" w:name="_Toc25157116"/>
      <w:bookmarkStart w:id="2145" w:name="_Toc51925684"/>
      <w:bookmarkStart w:id="2146" w:name="_Toc81212702"/>
      <w:bookmarkStart w:id="2147" w:name="_Toc98497722"/>
      <w:r>
        <w:rPr>
          <w:rFonts w:eastAsia="SimSun"/>
        </w:rPr>
        <w:t>6.1.5.6</w:t>
      </w:r>
      <w:r>
        <w:rPr>
          <w:rFonts w:eastAsia="SimSun"/>
        </w:rPr>
        <w:tab/>
        <w:t>N1N2 Transfer Failure Notification</w:t>
      </w:r>
      <w:bookmarkEnd w:id="2137"/>
      <w:bookmarkEnd w:id="2138"/>
      <w:bookmarkEnd w:id="2139"/>
      <w:bookmarkEnd w:id="2140"/>
      <w:bookmarkEnd w:id="2141"/>
      <w:bookmarkEnd w:id="2142"/>
      <w:bookmarkEnd w:id="2143"/>
      <w:bookmarkEnd w:id="2144"/>
      <w:bookmarkEnd w:id="2145"/>
      <w:bookmarkEnd w:id="2146"/>
      <w:bookmarkEnd w:id="2147"/>
    </w:p>
    <w:p w14:paraId="39FF85AF" w14:textId="77777777" w:rsidR="00251091" w:rsidRDefault="00251091" w:rsidP="00110B55">
      <w:pPr>
        <w:pStyle w:val="Heading5"/>
        <w:rPr>
          <w:rFonts w:eastAsia="SimSun"/>
        </w:rPr>
      </w:pPr>
      <w:bookmarkStart w:id="2148" w:name="_Toc51925209"/>
      <w:bookmarkStart w:id="2149" w:name="_Toc51924730"/>
      <w:bookmarkStart w:id="2150" w:name="_Toc50124390"/>
      <w:bookmarkStart w:id="2151" w:name="_Toc50123919"/>
      <w:bookmarkStart w:id="2152" w:name="_Toc49867408"/>
      <w:bookmarkStart w:id="2153" w:name="_Toc43208352"/>
      <w:bookmarkStart w:id="2154" w:name="_Toc43118179"/>
      <w:bookmarkStart w:id="2155" w:name="_Toc25157117"/>
      <w:bookmarkStart w:id="2156" w:name="_Toc51925685"/>
      <w:bookmarkStart w:id="2157" w:name="_Toc81212703"/>
      <w:bookmarkStart w:id="2158" w:name="_Toc98497723"/>
      <w:r>
        <w:rPr>
          <w:rFonts w:eastAsia="SimSun"/>
        </w:rPr>
        <w:t>6.1.5.6.1</w:t>
      </w:r>
      <w:r>
        <w:rPr>
          <w:rFonts w:eastAsia="SimSun"/>
        </w:rPr>
        <w:tab/>
        <w:t>Description</w:t>
      </w:r>
      <w:bookmarkEnd w:id="2148"/>
      <w:bookmarkEnd w:id="2149"/>
      <w:bookmarkEnd w:id="2150"/>
      <w:bookmarkEnd w:id="2151"/>
      <w:bookmarkEnd w:id="2152"/>
      <w:bookmarkEnd w:id="2153"/>
      <w:bookmarkEnd w:id="2154"/>
      <w:bookmarkEnd w:id="2155"/>
      <w:bookmarkEnd w:id="2156"/>
      <w:bookmarkEnd w:id="2157"/>
      <w:bookmarkEnd w:id="2158"/>
    </w:p>
    <w:p w14:paraId="1AB85B59" w14:textId="77777777"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14:paraId="2D9537D4" w14:textId="77777777" w:rsidR="00251091" w:rsidRDefault="00251091" w:rsidP="00110B55">
      <w:pPr>
        <w:pStyle w:val="Heading5"/>
        <w:rPr>
          <w:rFonts w:eastAsia="SimSun"/>
        </w:rPr>
      </w:pPr>
      <w:bookmarkStart w:id="2159" w:name="_Toc51925210"/>
      <w:bookmarkStart w:id="2160" w:name="_Toc51924731"/>
      <w:bookmarkStart w:id="2161" w:name="_Toc50124391"/>
      <w:bookmarkStart w:id="2162" w:name="_Toc50123920"/>
      <w:bookmarkStart w:id="2163" w:name="_Toc49867409"/>
      <w:bookmarkStart w:id="2164" w:name="_Toc43208353"/>
      <w:bookmarkStart w:id="2165" w:name="_Toc43118180"/>
      <w:bookmarkStart w:id="2166" w:name="_Toc25157118"/>
      <w:bookmarkStart w:id="2167" w:name="_Toc51925686"/>
      <w:bookmarkStart w:id="2168" w:name="_Toc81212704"/>
      <w:bookmarkStart w:id="2169" w:name="_Toc98497724"/>
      <w:r>
        <w:rPr>
          <w:rFonts w:eastAsia="SimSun"/>
        </w:rPr>
        <w:t>6.1.5.6.2</w:t>
      </w:r>
      <w:r>
        <w:rPr>
          <w:rFonts w:eastAsia="SimSun"/>
        </w:rPr>
        <w:tab/>
        <w:t>Notification Definition</w:t>
      </w:r>
      <w:bookmarkEnd w:id="2159"/>
      <w:bookmarkEnd w:id="2160"/>
      <w:bookmarkEnd w:id="2161"/>
      <w:bookmarkEnd w:id="2162"/>
      <w:bookmarkEnd w:id="2163"/>
      <w:bookmarkEnd w:id="2164"/>
      <w:bookmarkEnd w:id="2165"/>
      <w:bookmarkEnd w:id="2166"/>
      <w:bookmarkEnd w:id="2167"/>
      <w:bookmarkEnd w:id="2168"/>
      <w:bookmarkEnd w:id="2169"/>
    </w:p>
    <w:p w14:paraId="508B9954" w14:textId="77777777" w:rsidR="00251091" w:rsidRDefault="00251091" w:rsidP="00251091">
      <w:pPr>
        <w:rPr>
          <w:rFonts w:eastAsia="SimSun"/>
        </w:rPr>
      </w:pPr>
      <w:r>
        <w:t>Resource URI: {</w:t>
      </w:r>
      <w:r>
        <w:rPr>
          <w:lang w:eastAsia="zh-CN"/>
        </w:rPr>
        <w:t>n1n2MessageTransferFailureNotifyCallbackUri</w:t>
      </w:r>
      <w:r>
        <w:t>}</w:t>
      </w:r>
    </w:p>
    <w:p w14:paraId="16861923" w14:textId="77777777" w:rsidR="00251091" w:rsidRDefault="00251091" w:rsidP="00251091">
      <w:pPr>
        <w:rPr>
          <w:lang w:eastAsia="zh-CN"/>
        </w:rPr>
      </w:pPr>
      <w:r>
        <w:t>Callback URI is provided by the NF Service Consumer during the UE specific N1N2MessageTransfer operation (see clause 6.1.3.5.3.1.</w:t>
      </w:r>
    </w:p>
    <w:p w14:paraId="317F2397" w14:textId="77777777" w:rsidR="00251091" w:rsidRDefault="00251091" w:rsidP="00110B55">
      <w:pPr>
        <w:pStyle w:val="Heading5"/>
        <w:rPr>
          <w:rFonts w:eastAsia="SimSun"/>
        </w:rPr>
      </w:pPr>
      <w:bookmarkStart w:id="2170" w:name="_Toc51925211"/>
      <w:bookmarkStart w:id="2171" w:name="_Toc51924732"/>
      <w:bookmarkStart w:id="2172" w:name="_Toc50124392"/>
      <w:bookmarkStart w:id="2173" w:name="_Toc50123921"/>
      <w:bookmarkStart w:id="2174" w:name="_Toc49867410"/>
      <w:bookmarkStart w:id="2175" w:name="_Toc43208354"/>
      <w:bookmarkStart w:id="2176" w:name="_Toc43118181"/>
      <w:bookmarkStart w:id="2177" w:name="_Toc25157119"/>
      <w:bookmarkStart w:id="2178" w:name="_Toc51925687"/>
      <w:bookmarkStart w:id="2179" w:name="_Toc81212705"/>
      <w:bookmarkStart w:id="2180" w:name="_Toc98497725"/>
      <w:r>
        <w:rPr>
          <w:rFonts w:eastAsia="SimSun"/>
        </w:rPr>
        <w:t>6.1.5.6.3</w:t>
      </w:r>
      <w:r>
        <w:rPr>
          <w:rFonts w:eastAsia="SimSun"/>
        </w:rPr>
        <w:tab/>
        <w:t>Notification Standard Methods</w:t>
      </w:r>
      <w:bookmarkEnd w:id="2170"/>
      <w:bookmarkEnd w:id="2171"/>
      <w:bookmarkEnd w:id="2172"/>
      <w:bookmarkEnd w:id="2173"/>
      <w:bookmarkEnd w:id="2174"/>
      <w:bookmarkEnd w:id="2175"/>
      <w:bookmarkEnd w:id="2176"/>
      <w:bookmarkEnd w:id="2177"/>
      <w:bookmarkEnd w:id="2178"/>
      <w:bookmarkEnd w:id="2179"/>
      <w:bookmarkEnd w:id="2180"/>
    </w:p>
    <w:p w14:paraId="75852375" w14:textId="77777777" w:rsidR="00251091" w:rsidRDefault="00251091" w:rsidP="00F836B2">
      <w:pPr>
        <w:pStyle w:val="H6"/>
        <w:rPr>
          <w:rFonts w:eastAsia="SimSun"/>
          <w:lang w:eastAsia="zh-CN"/>
        </w:rPr>
      </w:pPr>
      <w:bookmarkStart w:id="2181" w:name="_Toc51925212"/>
      <w:bookmarkStart w:id="2182" w:name="_Toc51924733"/>
      <w:bookmarkStart w:id="2183" w:name="_Toc50124393"/>
      <w:bookmarkStart w:id="2184" w:name="_Toc50123922"/>
      <w:bookmarkStart w:id="2185" w:name="_Toc49867411"/>
      <w:bookmarkStart w:id="2186" w:name="_Toc43208355"/>
      <w:bookmarkStart w:id="2187" w:name="_Toc43118182"/>
      <w:bookmarkStart w:id="2188" w:name="_Toc25157120"/>
      <w:bookmarkStart w:id="2189" w:name="_Toc51925688"/>
      <w:bookmarkStart w:id="2190" w:name="_Toc81212706"/>
      <w:r>
        <w:rPr>
          <w:rFonts w:eastAsia="SimSun"/>
        </w:rPr>
        <w:t>6.1.5.6.3.1</w:t>
      </w:r>
      <w:r>
        <w:rPr>
          <w:rFonts w:eastAsia="SimSun"/>
        </w:rPr>
        <w:tab/>
      </w:r>
      <w:r>
        <w:rPr>
          <w:rFonts w:eastAsia="SimSun"/>
          <w:lang w:eastAsia="zh-CN"/>
        </w:rPr>
        <w:t>POST</w:t>
      </w:r>
      <w:bookmarkEnd w:id="2181"/>
      <w:bookmarkEnd w:id="2182"/>
      <w:bookmarkEnd w:id="2183"/>
      <w:bookmarkEnd w:id="2184"/>
      <w:bookmarkEnd w:id="2185"/>
      <w:bookmarkEnd w:id="2186"/>
      <w:bookmarkEnd w:id="2187"/>
      <w:bookmarkEnd w:id="2188"/>
      <w:bookmarkEnd w:id="2189"/>
      <w:bookmarkEnd w:id="2190"/>
    </w:p>
    <w:p w14:paraId="0FAE23E9" w14:textId="77777777"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14:paraId="26A46468" w14:textId="77777777" w:rsidR="00251091" w:rsidRDefault="00251091" w:rsidP="00251091">
      <w:r>
        <w:t>This method shall support the request data structures specified in table 6.1.5.6.3.1-1 and the response data structures and response codes specified in table 6.1.5.6.3.1-3.</w:t>
      </w:r>
    </w:p>
    <w:p w14:paraId="0BACBD8E" w14:textId="77777777"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8ACA7C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F0A6E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0069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E48E548"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0D79E" w14:textId="77777777" w:rsidR="00251091" w:rsidRDefault="00251091">
            <w:pPr>
              <w:pStyle w:val="TAH"/>
            </w:pPr>
            <w:r>
              <w:t>Description</w:t>
            </w:r>
          </w:p>
        </w:tc>
      </w:tr>
      <w:tr w:rsidR="00251091" w14:paraId="33A5DFA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2AD8644" w14:textId="77777777"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0493AE"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A23DC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3298ECE" w14:textId="77777777" w:rsidR="00251091" w:rsidRDefault="00251091">
            <w:pPr>
              <w:pStyle w:val="TAL"/>
            </w:pPr>
            <w:r>
              <w:t xml:space="preserve">Representation of the </w:t>
            </w:r>
            <w:r>
              <w:rPr>
                <w:lang w:eastAsia="zh-CN"/>
              </w:rPr>
              <w:t xml:space="preserve">N1/N2 message transfer failure </w:t>
            </w:r>
            <w:r>
              <w:t>notification.</w:t>
            </w:r>
          </w:p>
          <w:p w14:paraId="0C584A8F" w14:textId="77777777" w:rsidR="00251091" w:rsidRDefault="00251091">
            <w:pPr>
              <w:pStyle w:val="TAL"/>
              <w:rPr>
                <w:lang w:eastAsia="zh-CN"/>
              </w:rPr>
            </w:pPr>
          </w:p>
          <w:p w14:paraId="3230FBA2" w14:textId="77777777" w:rsidR="00251091" w:rsidRDefault="00251091">
            <w:pPr>
              <w:pStyle w:val="TAL"/>
              <w:rPr>
                <w:lang w:eastAsia="zh-CN"/>
              </w:rPr>
            </w:pPr>
            <w:r>
              <w:rPr>
                <w:lang w:eastAsia="zh-CN"/>
              </w:rPr>
              <w:t>If the N1/N2 Message transfer has failed due to UE not responding to paging, the "cause" attribute shall be set to cause value:</w:t>
            </w:r>
          </w:p>
          <w:p w14:paraId="1C324BB9" w14:textId="77777777" w:rsidR="00251091" w:rsidRDefault="00251091">
            <w:pPr>
              <w:pStyle w:val="TAL"/>
              <w:rPr>
                <w:lang w:eastAsia="zh-CN"/>
              </w:rPr>
            </w:pPr>
            <w:r>
              <w:rPr>
                <w:lang w:eastAsia="zh-CN"/>
              </w:rPr>
              <w:tab/>
              <w:t>-</w:t>
            </w:r>
            <w:r>
              <w:rPr>
                <w:lang w:eastAsia="zh-CN"/>
              </w:rPr>
              <w:tab/>
              <w:t>UE_NOT_RESPONDING</w:t>
            </w:r>
          </w:p>
          <w:p w14:paraId="508FB1D4" w14:textId="77777777" w:rsidR="00251091" w:rsidRDefault="00251091">
            <w:pPr>
              <w:pStyle w:val="TAL"/>
              <w:ind w:left="284"/>
              <w:rPr>
                <w:lang w:eastAsia="zh-CN"/>
              </w:rPr>
            </w:pPr>
            <w:bookmarkStart w:id="2191" w:name="_PERM_MCCTEMPBM_CRPT25990067___2"/>
            <w:r>
              <w:t>-</w:t>
            </w:r>
            <w:r>
              <w:tab/>
              <w:t>UE_NOT_</w:t>
            </w:r>
            <w:r>
              <w:rPr>
                <w:lang w:eastAsia="zh-CN"/>
              </w:rPr>
              <w:t>REACHABLE_FOR_SESSION</w:t>
            </w:r>
            <w:bookmarkEnd w:id="2191"/>
          </w:p>
        </w:tc>
      </w:tr>
    </w:tbl>
    <w:p w14:paraId="7D81774F" w14:textId="77777777" w:rsidR="00251091" w:rsidRDefault="00251091" w:rsidP="00251091"/>
    <w:p w14:paraId="6ACAFEA5" w14:textId="77777777"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1D72185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897DDF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2B9829"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4793CA7"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A18B1C1" w14:textId="77777777" w:rsidR="00251091" w:rsidRDefault="00251091">
            <w:pPr>
              <w:pStyle w:val="TAH"/>
            </w:pPr>
            <w:r>
              <w:t>Response</w:t>
            </w:r>
          </w:p>
          <w:p w14:paraId="1067FFD9"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0CEED4B" w14:textId="77777777" w:rsidR="00251091" w:rsidRDefault="00251091">
            <w:pPr>
              <w:pStyle w:val="TAH"/>
            </w:pPr>
            <w:r>
              <w:t>Description</w:t>
            </w:r>
          </w:p>
        </w:tc>
      </w:tr>
      <w:tr w:rsidR="00251091" w14:paraId="29051CC5"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D1C56A9"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03357850"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55547DD"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3B2C8F9"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CD4C137" w14:textId="77777777" w:rsidR="00251091" w:rsidRDefault="00251091">
            <w:pPr>
              <w:pStyle w:val="TAL"/>
            </w:pPr>
            <w:r>
              <w:t xml:space="preserve">This case represents a successful notification of the </w:t>
            </w:r>
            <w:r>
              <w:rPr>
                <w:lang w:eastAsia="zh-CN"/>
              </w:rPr>
              <w:t>N1 / N2 message transfer to the NF service consumer</w:t>
            </w:r>
            <w:r>
              <w:t>.</w:t>
            </w:r>
          </w:p>
        </w:tc>
      </w:tr>
    </w:tbl>
    <w:p w14:paraId="442D7779" w14:textId="77777777" w:rsidR="00251091" w:rsidRDefault="00251091" w:rsidP="00251091"/>
    <w:p w14:paraId="1F4D48DB" w14:textId="77777777" w:rsidR="00251091" w:rsidRDefault="00251091" w:rsidP="00110B55">
      <w:pPr>
        <w:pStyle w:val="Heading4"/>
        <w:rPr>
          <w:rFonts w:eastAsia="SimSun"/>
        </w:rPr>
      </w:pPr>
      <w:bookmarkStart w:id="2192" w:name="_Toc51925213"/>
      <w:bookmarkStart w:id="2193" w:name="_Toc51924734"/>
      <w:bookmarkStart w:id="2194" w:name="_Toc50124394"/>
      <w:bookmarkStart w:id="2195" w:name="_Toc50123923"/>
      <w:bookmarkStart w:id="2196" w:name="_Toc49867412"/>
      <w:bookmarkStart w:id="2197" w:name="_Toc43208356"/>
      <w:bookmarkStart w:id="2198" w:name="_Toc43118183"/>
      <w:bookmarkStart w:id="2199" w:name="_Toc25157121"/>
      <w:bookmarkStart w:id="2200" w:name="_Toc51925689"/>
      <w:bookmarkStart w:id="2201" w:name="_Toc81212707"/>
      <w:bookmarkStart w:id="2202" w:name="_Toc98497726"/>
      <w:r>
        <w:rPr>
          <w:rFonts w:eastAsia="SimSun"/>
        </w:rPr>
        <w:lastRenderedPageBreak/>
        <w:t>6.1.5.7</w:t>
      </w:r>
      <w:r>
        <w:rPr>
          <w:rFonts w:eastAsia="SimSun"/>
        </w:rPr>
        <w:tab/>
        <w:t>Void</w:t>
      </w:r>
      <w:bookmarkEnd w:id="2192"/>
      <w:bookmarkEnd w:id="2193"/>
      <w:bookmarkEnd w:id="2194"/>
      <w:bookmarkEnd w:id="2195"/>
      <w:bookmarkEnd w:id="2196"/>
      <w:bookmarkEnd w:id="2197"/>
      <w:bookmarkEnd w:id="2198"/>
      <w:bookmarkEnd w:id="2199"/>
      <w:bookmarkEnd w:id="2200"/>
      <w:bookmarkEnd w:id="2201"/>
      <w:bookmarkEnd w:id="2202"/>
    </w:p>
    <w:p w14:paraId="72F0C29C" w14:textId="77777777" w:rsidR="00251091" w:rsidRDefault="00251091" w:rsidP="00251091">
      <w:pPr>
        <w:rPr>
          <w:rFonts w:eastAsia="SimSun"/>
        </w:rPr>
      </w:pPr>
    </w:p>
    <w:p w14:paraId="1966DEB3" w14:textId="77777777" w:rsidR="00251091" w:rsidRDefault="00251091" w:rsidP="00110B55">
      <w:pPr>
        <w:pStyle w:val="Heading3"/>
        <w:rPr>
          <w:rFonts w:eastAsia="SimSun"/>
        </w:rPr>
      </w:pPr>
      <w:bookmarkStart w:id="2203" w:name="_Toc51925214"/>
      <w:bookmarkStart w:id="2204" w:name="_Toc51924735"/>
      <w:bookmarkStart w:id="2205" w:name="_Toc50124395"/>
      <w:bookmarkStart w:id="2206" w:name="_Toc50123924"/>
      <w:bookmarkStart w:id="2207" w:name="_Toc49867413"/>
      <w:bookmarkStart w:id="2208" w:name="_Toc43208357"/>
      <w:bookmarkStart w:id="2209" w:name="_Toc43118184"/>
      <w:bookmarkStart w:id="2210" w:name="_Toc25157122"/>
      <w:bookmarkStart w:id="2211" w:name="_Toc51925690"/>
      <w:bookmarkStart w:id="2212" w:name="_Toc81212708"/>
      <w:bookmarkStart w:id="2213" w:name="_Toc98497727"/>
      <w:r>
        <w:rPr>
          <w:rFonts w:eastAsia="SimSun"/>
        </w:rPr>
        <w:t>6.1.6</w:t>
      </w:r>
      <w:r>
        <w:rPr>
          <w:rFonts w:eastAsia="SimSun"/>
        </w:rPr>
        <w:tab/>
        <w:t>Data Model</w:t>
      </w:r>
      <w:bookmarkEnd w:id="2203"/>
      <w:bookmarkEnd w:id="2204"/>
      <w:bookmarkEnd w:id="2205"/>
      <w:bookmarkEnd w:id="2206"/>
      <w:bookmarkEnd w:id="2207"/>
      <w:bookmarkEnd w:id="2208"/>
      <w:bookmarkEnd w:id="2209"/>
      <w:bookmarkEnd w:id="2210"/>
      <w:bookmarkEnd w:id="2211"/>
      <w:bookmarkEnd w:id="2212"/>
      <w:bookmarkEnd w:id="2213"/>
    </w:p>
    <w:p w14:paraId="1A7A2E9B" w14:textId="77777777" w:rsidR="00251091" w:rsidRDefault="00251091" w:rsidP="00110B55">
      <w:pPr>
        <w:pStyle w:val="Heading4"/>
        <w:rPr>
          <w:rFonts w:eastAsia="SimSun"/>
        </w:rPr>
      </w:pPr>
      <w:bookmarkStart w:id="2214" w:name="_Toc51925215"/>
      <w:bookmarkStart w:id="2215" w:name="_Toc51924736"/>
      <w:bookmarkStart w:id="2216" w:name="_Toc50124396"/>
      <w:bookmarkStart w:id="2217" w:name="_Toc50123925"/>
      <w:bookmarkStart w:id="2218" w:name="_Toc49867414"/>
      <w:bookmarkStart w:id="2219" w:name="_Toc43208358"/>
      <w:bookmarkStart w:id="2220" w:name="_Toc43118185"/>
      <w:bookmarkStart w:id="2221" w:name="_Toc25157123"/>
      <w:bookmarkStart w:id="2222" w:name="_Toc51925691"/>
      <w:bookmarkStart w:id="2223" w:name="_Toc81212709"/>
      <w:bookmarkStart w:id="2224" w:name="_Toc98497728"/>
      <w:r>
        <w:rPr>
          <w:rFonts w:eastAsia="SimSun"/>
        </w:rPr>
        <w:t>6.1.6.1</w:t>
      </w:r>
      <w:r>
        <w:rPr>
          <w:rFonts w:eastAsia="SimSun"/>
        </w:rPr>
        <w:tab/>
        <w:t>General</w:t>
      </w:r>
      <w:bookmarkEnd w:id="2214"/>
      <w:bookmarkEnd w:id="2215"/>
      <w:bookmarkEnd w:id="2216"/>
      <w:bookmarkEnd w:id="2217"/>
      <w:bookmarkEnd w:id="2218"/>
      <w:bookmarkEnd w:id="2219"/>
      <w:bookmarkEnd w:id="2220"/>
      <w:bookmarkEnd w:id="2221"/>
      <w:bookmarkEnd w:id="2222"/>
      <w:bookmarkEnd w:id="2223"/>
      <w:bookmarkEnd w:id="2224"/>
    </w:p>
    <w:p w14:paraId="5C5A9EEA" w14:textId="77777777" w:rsidR="00251091" w:rsidRDefault="00251091" w:rsidP="00251091">
      <w:pPr>
        <w:rPr>
          <w:rFonts w:eastAsia="SimSun"/>
        </w:rPr>
      </w:pPr>
      <w:r>
        <w:t>This clause specifies the application data model supported by the API.</w:t>
      </w:r>
    </w:p>
    <w:p w14:paraId="1B8F501A" w14:textId="77777777" w:rsidR="00251091" w:rsidRDefault="00251091" w:rsidP="00251091">
      <w:r>
        <w:t>Table 6.1.6.1-1 specifies the data types defined for the Namf_Communication service based interface protocol.</w:t>
      </w:r>
    </w:p>
    <w:p w14:paraId="6400A7CC" w14:textId="77777777"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14:paraId="58E88CD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0832195A" w14:textId="77777777" w:rsidR="00251091" w:rsidRDefault="00251091">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50335D1" w14:textId="77777777"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6734352A" w14:textId="77777777" w:rsidR="00251091" w:rsidRDefault="00251091">
            <w:pPr>
              <w:pStyle w:val="TAH"/>
            </w:pPr>
            <w:r>
              <w:t>Description</w:t>
            </w:r>
          </w:p>
        </w:tc>
      </w:tr>
      <w:tr w:rsidR="00251091" w14:paraId="419C699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6FBBE4" w14:textId="77777777"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14:paraId="158804FA" w14:textId="77777777"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14:paraId="1E33BB12" w14:textId="77777777"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14:paraId="3871AD7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88CC890" w14:textId="77777777"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14:paraId="3BF700F3" w14:textId="77777777"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14:paraId="0DEC2C71"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4F46765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C1778FA" w14:textId="77777777"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14:paraId="2B89001D" w14:textId="77777777"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14:paraId="41D62496"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3167011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36DE5E" w14:textId="77777777"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14:paraId="1CFD922B" w14:textId="77777777"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14:paraId="46DD432D" w14:textId="77777777" w:rsidR="00251091" w:rsidRDefault="00251091">
            <w:pPr>
              <w:pStyle w:val="TAL"/>
              <w:rPr>
                <w:rFonts w:cs="Arial"/>
                <w:szCs w:val="18"/>
              </w:rPr>
            </w:pPr>
            <w:r>
              <w:rPr>
                <w:rFonts w:cs="Arial"/>
                <w:szCs w:val="18"/>
              </w:rPr>
              <w:t>Represents information needed for AMF to assign EBIs.</w:t>
            </w:r>
          </w:p>
        </w:tc>
      </w:tr>
      <w:tr w:rsidR="00251091" w14:paraId="0DC2F62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A1D733" w14:textId="77777777"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14:paraId="76C9A56D" w14:textId="77777777"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14:paraId="30DC4800" w14:textId="77777777" w:rsidR="00251091" w:rsidRDefault="00251091">
            <w:pPr>
              <w:pStyle w:val="TAL"/>
              <w:rPr>
                <w:rFonts w:cs="Arial"/>
                <w:szCs w:val="18"/>
              </w:rPr>
            </w:pPr>
            <w:r>
              <w:rPr>
                <w:rFonts w:cs="Arial"/>
                <w:szCs w:val="18"/>
              </w:rPr>
              <w:t>Represents successful assignment of EBI(s).</w:t>
            </w:r>
          </w:p>
        </w:tc>
      </w:tr>
      <w:tr w:rsidR="00251091" w14:paraId="16A312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69FAF5" w14:textId="77777777"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14:paraId="7BCD32BC" w14:textId="77777777"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14:paraId="0A205D2C" w14:textId="77777777" w:rsidR="00251091" w:rsidRDefault="00251091">
            <w:pPr>
              <w:pStyle w:val="TAL"/>
              <w:rPr>
                <w:rFonts w:cs="Arial"/>
                <w:szCs w:val="18"/>
              </w:rPr>
            </w:pPr>
            <w:r>
              <w:rPr>
                <w:rFonts w:cs="Arial"/>
                <w:szCs w:val="18"/>
              </w:rPr>
              <w:t>Represents failed assignment of EBI(s)</w:t>
            </w:r>
          </w:p>
        </w:tc>
      </w:tr>
      <w:tr w:rsidR="00251091" w14:paraId="735F4C2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90FC7A6" w14:textId="77777777"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14:paraId="3D6ACE26" w14:textId="77777777"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14:paraId="45734D0A" w14:textId="77777777" w:rsidR="00251091" w:rsidRDefault="00251091">
            <w:pPr>
              <w:pStyle w:val="TAL"/>
              <w:rPr>
                <w:rFonts w:cs="Arial"/>
                <w:szCs w:val="18"/>
              </w:rPr>
            </w:pPr>
            <w:r>
              <w:rPr>
                <w:rFonts w:cs="Arial"/>
                <w:szCs w:val="18"/>
              </w:rPr>
              <w:t>Information within ReleaseUeContext</w:t>
            </w:r>
          </w:p>
        </w:tc>
      </w:tr>
      <w:tr w:rsidR="00251091" w14:paraId="3EBB7B4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FA487E" w14:textId="77777777"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14:paraId="01BBE437" w14:textId="77777777"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14:paraId="202ECEAD" w14:textId="77777777" w:rsidR="00251091" w:rsidRDefault="00251091">
            <w:pPr>
              <w:pStyle w:val="TAL"/>
              <w:rPr>
                <w:rFonts w:cs="Arial"/>
                <w:szCs w:val="18"/>
              </w:rPr>
            </w:pPr>
            <w:r>
              <w:rPr>
                <w:rFonts w:cs="Arial"/>
                <w:szCs w:val="18"/>
              </w:rPr>
              <w:t>N2 information requested to be transferred to 5G AN.</w:t>
            </w:r>
          </w:p>
        </w:tc>
      </w:tr>
      <w:tr w:rsidR="00251091" w14:paraId="29D7021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74EE4B" w14:textId="77777777"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55E6801F" w14:textId="77777777"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14:paraId="06CE0D0B" w14:textId="77777777" w:rsidR="00251091" w:rsidRDefault="00251091">
            <w:pPr>
              <w:pStyle w:val="TAL"/>
              <w:rPr>
                <w:rFonts w:cs="Arial"/>
                <w:szCs w:val="18"/>
              </w:rPr>
            </w:pPr>
            <w:r>
              <w:rPr>
                <w:rFonts w:cs="Arial"/>
                <w:szCs w:val="18"/>
              </w:rPr>
              <w:t>Subscription information for non UE specific N2 information notification.</w:t>
            </w:r>
          </w:p>
        </w:tc>
      </w:tr>
      <w:tr w:rsidR="00251091" w14:paraId="0960D4A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876F9F4" w14:textId="77777777"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475FCCD3" w14:textId="77777777"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14:paraId="4141838F" w14:textId="77777777" w:rsidR="00251091" w:rsidRDefault="00251091">
            <w:pPr>
              <w:pStyle w:val="TAL"/>
              <w:rPr>
                <w:rFonts w:cs="Arial"/>
                <w:szCs w:val="18"/>
              </w:rPr>
            </w:pPr>
            <w:r>
              <w:rPr>
                <w:rFonts w:cs="Arial"/>
                <w:szCs w:val="18"/>
              </w:rPr>
              <w:t>The created subscription for non UE specific N2 information notification.</w:t>
            </w:r>
          </w:p>
        </w:tc>
      </w:tr>
      <w:tr w:rsidR="00251091" w14:paraId="717BE4C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2CBAE83" w14:textId="77777777"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3AF2C43D" w14:textId="77777777"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14:paraId="0E5F1A2D" w14:textId="77777777" w:rsidR="00251091" w:rsidRDefault="00251091">
            <w:pPr>
              <w:pStyle w:val="TAL"/>
              <w:rPr>
                <w:rFonts w:cs="Arial"/>
                <w:szCs w:val="18"/>
              </w:rPr>
            </w:pPr>
            <w:r>
              <w:rPr>
                <w:rFonts w:cs="Arial"/>
                <w:szCs w:val="18"/>
              </w:rPr>
              <w:t>Subscription information for UE specific N1 and/or N2 information notification.</w:t>
            </w:r>
          </w:p>
        </w:tc>
      </w:tr>
      <w:tr w:rsidR="00251091" w14:paraId="0F748CA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0545A5" w14:textId="77777777"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1A4D9533" w14:textId="77777777"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14:paraId="2D61793B" w14:textId="77777777" w:rsidR="00251091" w:rsidRDefault="00251091">
            <w:pPr>
              <w:pStyle w:val="TAL"/>
              <w:rPr>
                <w:rFonts w:cs="Arial"/>
                <w:szCs w:val="18"/>
              </w:rPr>
            </w:pPr>
            <w:r>
              <w:rPr>
                <w:rFonts w:cs="Arial"/>
                <w:szCs w:val="18"/>
              </w:rPr>
              <w:t>The created subscription for UE specific N1 and/or N2 information notification.</w:t>
            </w:r>
          </w:p>
        </w:tc>
      </w:tr>
      <w:tr w:rsidR="00251091" w14:paraId="4E567FA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5448956" w14:textId="77777777"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14:paraId="3155513B" w14:textId="77777777"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14:paraId="311A059F" w14:textId="77777777" w:rsidR="00251091" w:rsidRDefault="00251091">
            <w:pPr>
              <w:pStyle w:val="TAL"/>
              <w:rPr>
                <w:rFonts w:cs="Arial"/>
                <w:szCs w:val="18"/>
              </w:rPr>
            </w:pPr>
            <w:r>
              <w:rPr>
                <w:rFonts w:cs="Arial"/>
                <w:szCs w:val="18"/>
              </w:rPr>
              <w:t>N2 information for notification.</w:t>
            </w:r>
          </w:p>
        </w:tc>
      </w:tr>
      <w:tr w:rsidR="00251091" w14:paraId="4EED679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6BE9CE" w14:textId="77777777"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14:paraId="31F57042" w14:textId="77777777"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14:paraId="2FE06773" w14:textId="77777777" w:rsidR="00251091" w:rsidRDefault="00251091">
            <w:pPr>
              <w:pStyle w:val="TAL"/>
              <w:rPr>
                <w:rFonts w:cs="Arial"/>
                <w:szCs w:val="18"/>
              </w:rPr>
            </w:pPr>
            <w:r>
              <w:rPr>
                <w:rFonts w:cs="Arial"/>
                <w:szCs w:val="18"/>
              </w:rPr>
              <w:t>N2 information container.</w:t>
            </w:r>
          </w:p>
        </w:tc>
      </w:tr>
      <w:tr w:rsidR="00251091" w14:paraId="2BE0E47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4ABEA45" w14:textId="77777777"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14:paraId="52470772" w14:textId="77777777"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14:paraId="09F58AF7" w14:textId="77777777" w:rsidR="00251091" w:rsidRDefault="00251091">
            <w:pPr>
              <w:pStyle w:val="TAL"/>
              <w:rPr>
                <w:rFonts w:cs="Arial"/>
                <w:szCs w:val="18"/>
              </w:rPr>
            </w:pPr>
            <w:r>
              <w:rPr>
                <w:rFonts w:cs="Arial"/>
                <w:szCs w:val="18"/>
              </w:rPr>
              <w:t>N1 message notification data structure.</w:t>
            </w:r>
          </w:p>
        </w:tc>
      </w:tr>
      <w:tr w:rsidR="00251091" w14:paraId="05AB074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DA8C486" w14:textId="77777777"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14:paraId="7E884415" w14:textId="77777777"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14:paraId="4CA8E020" w14:textId="77777777" w:rsidR="00251091" w:rsidRDefault="00251091">
            <w:pPr>
              <w:pStyle w:val="TAL"/>
              <w:rPr>
                <w:rFonts w:cs="Arial"/>
                <w:szCs w:val="18"/>
              </w:rPr>
            </w:pPr>
            <w:r>
              <w:rPr>
                <w:rFonts w:cs="Arial"/>
                <w:szCs w:val="18"/>
              </w:rPr>
              <w:t>N1 Message Container</w:t>
            </w:r>
          </w:p>
        </w:tc>
      </w:tr>
      <w:tr w:rsidR="00251091" w14:paraId="419AD6B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D4274CD" w14:textId="77777777"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14:paraId="49879FAF" w14:textId="77777777"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14:paraId="7305D3CA" w14:textId="77777777" w:rsidR="00251091" w:rsidRDefault="00251091">
            <w:pPr>
              <w:pStyle w:val="TAL"/>
              <w:rPr>
                <w:rFonts w:cs="Arial"/>
                <w:szCs w:val="18"/>
              </w:rPr>
            </w:pPr>
            <w:r>
              <w:rPr>
                <w:rFonts w:cs="Arial"/>
                <w:szCs w:val="18"/>
              </w:rPr>
              <w:t>N1/N2 message container</w:t>
            </w:r>
          </w:p>
        </w:tc>
      </w:tr>
      <w:tr w:rsidR="00251091" w14:paraId="669C375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2BAE00" w14:textId="77777777"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14:paraId="62BF2471" w14:textId="77777777"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14:paraId="59E5F95C" w14:textId="77777777" w:rsidR="00251091" w:rsidRDefault="00251091">
            <w:pPr>
              <w:pStyle w:val="TAL"/>
              <w:rPr>
                <w:rFonts w:cs="Arial"/>
                <w:szCs w:val="18"/>
              </w:rPr>
            </w:pPr>
            <w:r>
              <w:rPr>
                <w:rFonts w:cs="Arial"/>
                <w:szCs w:val="18"/>
              </w:rPr>
              <w:t>N1/N2 message transfer response</w:t>
            </w:r>
          </w:p>
        </w:tc>
      </w:tr>
      <w:tr w:rsidR="00251091" w14:paraId="6424348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2047E58" w14:textId="77777777"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14:paraId="516FB91B" w14:textId="77777777"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14:paraId="461D110F" w14:textId="77777777"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14:paraId="359214A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001534" w14:textId="77777777"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14:paraId="0A3A56E4" w14:textId="77777777"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14:paraId="7B242AFD" w14:textId="77777777" w:rsidR="00251091" w:rsidRDefault="00251091">
            <w:pPr>
              <w:pStyle w:val="TAL"/>
              <w:rPr>
                <w:rFonts w:cs="Arial"/>
                <w:szCs w:val="18"/>
              </w:rPr>
            </w:pPr>
            <w:r>
              <w:rPr>
                <w:rFonts w:cs="Arial"/>
                <w:szCs w:val="18"/>
              </w:rPr>
              <w:t>Area of validity information for N2 information transfer</w:t>
            </w:r>
          </w:p>
        </w:tc>
      </w:tr>
      <w:tr w:rsidR="00251091" w14:paraId="2F06D8B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402F6ED6" w14:textId="77777777" w:rsidR="00251091" w:rsidRDefault="00251091">
            <w:pPr>
              <w:pStyle w:val="TAL"/>
            </w:pPr>
            <w:r>
              <w:t>UeContextTransferReqData</w:t>
            </w:r>
          </w:p>
          <w:p w14:paraId="76BBE09B"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A4847C" w14:textId="77777777"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14:paraId="627B4B5B" w14:textId="77777777" w:rsidR="00251091" w:rsidRDefault="00251091">
            <w:pPr>
              <w:pStyle w:val="TAL"/>
              <w:rPr>
                <w:rFonts w:cs="Arial"/>
                <w:szCs w:val="18"/>
              </w:rPr>
            </w:pPr>
            <w:r>
              <w:rPr>
                <w:lang w:eastAsia="zh-CN"/>
              </w:rPr>
              <w:t>Represents to start transferring of an individual ueContext resource from old AMF to new AMF.</w:t>
            </w:r>
          </w:p>
        </w:tc>
      </w:tr>
      <w:tr w:rsidR="00251091" w14:paraId="56B36FE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34B5E670" w14:textId="77777777" w:rsidR="00251091" w:rsidRDefault="00251091">
            <w:pPr>
              <w:pStyle w:val="TAL"/>
            </w:pPr>
            <w:r>
              <w:t>UeContextTransferRspData</w:t>
            </w:r>
          </w:p>
          <w:p w14:paraId="4156225E"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713529" w14:textId="77777777"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14:paraId="32112489" w14:textId="77777777" w:rsidR="00251091" w:rsidRDefault="00251091">
            <w:pPr>
              <w:pStyle w:val="TAL"/>
              <w:rPr>
                <w:rFonts w:cs="Arial"/>
                <w:szCs w:val="18"/>
              </w:rPr>
            </w:pPr>
            <w:r>
              <w:t>Indicates the transferring of the individual ueContext resource is started successfully.</w:t>
            </w:r>
          </w:p>
        </w:tc>
      </w:tr>
      <w:tr w:rsidR="00251091" w14:paraId="46E9270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CD93D2C" w14:textId="77777777"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14:paraId="750CA0AA" w14:textId="77777777"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14:paraId="007C983E" w14:textId="77777777" w:rsidR="00251091" w:rsidRDefault="00251091">
            <w:pPr>
              <w:pStyle w:val="TAL"/>
              <w:rPr>
                <w:rFonts w:cs="Arial"/>
                <w:szCs w:val="18"/>
              </w:rPr>
            </w:pPr>
            <w:r>
              <w:rPr>
                <w:rFonts w:cs="Arial"/>
                <w:szCs w:val="18"/>
              </w:rPr>
              <w:t>Represents an individual ueContext resource</w:t>
            </w:r>
          </w:p>
        </w:tc>
      </w:tr>
      <w:tr w:rsidR="00251091" w14:paraId="53E62B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98A8989" w14:textId="77777777"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14:paraId="52CB4434" w14:textId="77777777"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14:paraId="5B046D69" w14:textId="77777777" w:rsidR="00251091" w:rsidRDefault="00251091">
            <w:pPr>
              <w:pStyle w:val="TAL"/>
              <w:rPr>
                <w:rFonts w:cs="Arial"/>
                <w:szCs w:val="18"/>
              </w:rPr>
            </w:pPr>
            <w:r>
              <w:rPr>
                <w:rFonts w:cs="Arial"/>
                <w:szCs w:val="18"/>
              </w:rPr>
              <w:t>Represents the session management SMF related N2 information data part.</w:t>
            </w:r>
          </w:p>
        </w:tc>
      </w:tr>
      <w:tr w:rsidR="00251091" w14:paraId="29E59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02F7085" w14:textId="77777777"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14:paraId="76FC8737" w14:textId="77777777"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14:paraId="50DC2E35" w14:textId="77777777" w:rsidR="00251091" w:rsidRDefault="00251091">
            <w:pPr>
              <w:pStyle w:val="TAL"/>
              <w:rPr>
                <w:rFonts w:cs="Arial"/>
                <w:szCs w:val="18"/>
              </w:rPr>
            </w:pPr>
            <w:r>
              <w:rPr>
                <w:rFonts w:cs="Arial"/>
                <w:szCs w:val="18"/>
              </w:rPr>
              <w:t>Represents a transparent N2 information content to be relayed by AMF.</w:t>
            </w:r>
          </w:p>
        </w:tc>
      </w:tr>
      <w:tr w:rsidR="00251091" w14:paraId="62CEFA9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6E0AD02" w14:textId="77777777"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14:paraId="545A0269" w14:textId="77777777"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14:paraId="1C1B6A70" w14:textId="77777777" w:rsidR="00251091" w:rsidRDefault="00251091">
            <w:pPr>
              <w:pStyle w:val="TAL"/>
              <w:rPr>
                <w:rFonts w:cs="Arial"/>
                <w:szCs w:val="18"/>
              </w:rPr>
            </w:pPr>
            <w:r>
              <w:rPr>
                <w:rFonts w:cs="Arial"/>
                <w:szCs w:val="18"/>
              </w:rPr>
              <w:t>Represents a NRPPa related N2 information data part.</w:t>
            </w:r>
          </w:p>
        </w:tc>
      </w:tr>
      <w:tr w:rsidR="00251091" w14:paraId="1FAC534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6F6923" w14:textId="77777777"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14:paraId="0221431A" w14:textId="77777777"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14:paraId="5117F8B0" w14:textId="77777777" w:rsidR="00251091" w:rsidRDefault="00251091">
            <w:pPr>
              <w:pStyle w:val="TAL"/>
              <w:rPr>
                <w:rFonts w:cs="Arial"/>
                <w:szCs w:val="18"/>
              </w:rPr>
            </w:pPr>
            <w:r>
              <w:rPr>
                <w:rFonts w:cs="Arial"/>
                <w:szCs w:val="18"/>
              </w:rPr>
              <w:t>Represents a PWS related information data part.</w:t>
            </w:r>
          </w:p>
        </w:tc>
      </w:tr>
      <w:tr w:rsidR="00251091" w14:paraId="0E5F24D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103A562" w14:textId="77777777"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14:paraId="73EC6B3A" w14:textId="77777777"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14:paraId="4FDA8CFA" w14:textId="77777777" w:rsidR="00251091" w:rsidRDefault="00251091">
            <w:pPr>
              <w:pStyle w:val="TAL"/>
              <w:rPr>
                <w:rFonts w:cs="Arial"/>
                <w:szCs w:val="18"/>
              </w:rPr>
            </w:pPr>
            <w:r>
              <w:rPr>
                <w:rFonts w:cs="Arial"/>
                <w:szCs w:val="18"/>
              </w:rPr>
              <w:t>N1/N2 Message Transfer Failure Notification</w:t>
            </w:r>
          </w:p>
        </w:tc>
      </w:tr>
      <w:tr w:rsidR="00251091" w14:paraId="374B252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162E83" w14:textId="77777777"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14:paraId="35035DF0" w14:textId="77777777"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14:paraId="5D378DE3" w14:textId="77777777" w:rsidR="00251091" w:rsidRDefault="00251091">
            <w:pPr>
              <w:pStyle w:val="TAL"/>
              <w:rPr>
                <w:rFonts w:cs="Arial"/>
                <w:szCs w:val="18"/>
              </w:rPr>
            </w:pPr>
            <w:r>
              <w:rPr>
                <w:rFonts w:cs="Arial"/>
                <w:szCs w:val="18"/>
              </w:rPr>
              <w:t>N1/N2 Message Transfer Error</w:t>
            </w:r>
          </w:p>
        </w:tc>
      </w:tr>
      <w:tr w:rsidR="00251091" w14:paraId="25FE5AA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DDA515" w14:textId="77777777"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14:paraId="4A12F4E3" w14:textId="77777777"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14:paraId="544995A2" w14:textId="77777777" w:rsidR="00251091" w:rsidRDefault="00251091">
            <w:pPr>
              <w:pStyle w:val="TAL"/>
              <w:rPr>
                <w:rFonts w:cs="Arial"/>
                <w:szCs w:val="18"/>
              </w:rPr>
            </w:pPr>
            <w:r>
              <w:rPr>
                <w:rFonts w:cs="Arial"/>
                <w:szCs w:val="18"/>
              </w:rPr>
              <w:t>N1/N2 Message Transfer Error Details</w:t>
            </w:r>
          </w:p>
        </w:tc>
      </w:tr>
      <w:tr w:rsidR="00251091" w14:paraId="372E4D1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E829E9" w14:textId="77777777"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14:paraId="4A9C8B70" w14:textId="77777777"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14:paraId="729E1F93" w14:textId="77777777" w:rsidR="00251091" w:rsidRDefault="00251091">
            <w:pPr>
              <w:pStyle w:val="TAL"/>
              <w:rPr>
                <w:rFonts w:cs="Arial"/>
                <w:szCs w:val="18"/>
              </w:rPr>
            </w:pPr>
            <w:r>
              <w:rPr>
                <w:rFonts w:cs="Arial"/>
                <w:szCs w:val="18"/>
              </w:rPr>
              <w:t>Indicates a successful delivery of N2 Information to the AN.</w:t>
            </w:r>
          </w:p>
        </w:tc>
      </w:tr>
      <w:tr w:rsidR="00251091" w14:paraId="50BF576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4FC9B7" w14:textId="77777777"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14:paraId="3DFA35F7" w14:textId="77777777"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14:paraId="42F51F52" w14:textId="77777777" w:rsidR="00251091" w:rsidRDefault="00251091">
            <w:pPr>
              <w:pStyle w:val="TAL"/>
              <w:rPr>
                <w:rFonts w:cs="Arial"/>
                <w:szCs w:val="18"/>
              </w:rPr>
            </w:pPr>
            <w:r>
              <w:rPr>
                <w:rFonts w:cs="Arial"/>
                <w:szCs w:val="18"/>
              </w:rPr>
              <w:t>Represents a Mobility Management Context in UE Context</w:t>
            </w:r>
          </w:p>
        </w:tc>
      </w:tr>
      <w:tr w:rsidR="00251091" w14:paraId="09F717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897A6A" w14:textId="77777777"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14:paraId="502A067B" w14:textId="77777777"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14:paraId="77476B94" w14:textId="77777777" w:rsidR="00251091" w:rsidRDefault="00251091">
            <w:pPr>
              <w:pStyle w:val="TAL"/>
              <w:rPr>
                <w:rFonts w:cs="Arial"/>
                <w:szCs w:val="18"/>
              </w:rPr>
            </w:pPr>
            <w:r>
              <w:rPr>
                <w:rFonts w:cs="Arial"/>
                <w:szCs w:val="18"/>
              </w:rPr>
              <w:t>Represents SEAF data derived from data received from AUSF</w:t>
            </w:r>
          </w:p>
        </w:tc>
      </w:tr>
      <w:tr w:rsidR="00251091" w14:paraId="1050EEB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43260C" w14:textId="77777777"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14:paraId="16177E9E" w14:textId="77777777"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14:paraId="1E61283A" w14:textId="77777777" w:rsidR="00251091" w:rsidRDefault="00251091">
            <w:pPr>
              <w:pStyle w:val="TAL"/>
              <w:rPr>
                <w:rFonts w:cs="Arial"/>
                <w:szCs w:val="18"/>
              </w:rPr>
            </w:pPr>
            <w:r>
              <w:rPr>
                <w:rFonts w:cs="Arial"/>
                <w:szCs w:val="18"/>
              </w:rPr>
              <w:t>Indicates the NAS Security Mode</w:t>
            </w:r>
          </w:p>
        </w:tc>
      </w:tr>
      <w:tr w:rsidR="00251091" w14:paraId="394A26B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E2E4C9" w14:textId="77777777"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14:paraId="1A6FA1A1" w14:textId="77777777"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14:paraId="47985037" w14:textId="77777777" w:rsidR="00251091" w:rsidRDefault="00251091">
            <w:pPr>
              <w:pStyle w:val="TAL"/>
              <w:rPr>
                <w:rFonts w:cs="Arial"/>
                <w:szCs w:val="18"/>
              </w:rPr>
            </w:pPr>
            <w:r>
              <w:rPr>
                <w:rFonts w:cs="Arial"/>
                <w:szCs w:val="18"/>
              </w:rPr>
              <w:t>Represents a PDU Session Context in UE Context</w:t>
            </w:r>
          </w:p>
        </w:tc>
      </w:tr>
      <w:tr w:rsidR="00251091" w14:paraId="6BBD705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BB56E6" w14:textId="77777777"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14:paraId="6A01A665" w14:textId="77777777"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14:paraId="5C595FCF" w14:textId="77777777" w:rsidR="00251091" w:rsidRDefault="00251091">
            <w:pPr>
              <w:pStyle w:val="TAL"/>
              <w:rPr>
                <w:rFonts w:cs="Arial"/>
                <w:szCs w:val="18"/>
              </w:rPr>
            </w:pPr>
            <w:r>
              <w:rPr>
                <w:rFonts w:cs="Arial"/>
                <w:szCs w:val="18"/>
              </w:rPr>
              <w:t>Represents a map of a S-NSSAI in serving PLMN to a S-NSSAI in home PLMN.</w:t>
            </w:r>
          </w:p>
        </w:tc>
      </w:tr>
      <w:tr w:rsidR="00251091" w14:paraId="5EEA78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8BF29A" w14:textId="77777777"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14:paraId="5CE6E9EA" w14:textId="77777777"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14:paraId="21A8AC66" w14:textId="77777777" w:rsidR="00251091" w:rsidRDefault="00251091">
            <w:pPr>
              <w:pStyle w:val="TAL"/>
              <w:rPr>
                <w:rFonts w:cs="Arial"/>
                <w:szCs w:val="18"/>
              </w:rPr>
            </w:pPr>
            <w:r>
              <w:rPr>
                <w:rFonts w:cs="Arial"/>
                <w:szCs w:val="18"/>
              </w:rPr>
              <w:t>Provides information on the UE registration completion at a target AMF.</w:t>
            </w:r>
          </w:p>
        </w:tc>
      </w:tr>
      <w:tr w:rsidR="00251091" w14:paraId="6EBC104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134B98" w14:textId="77777777"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14:paraId="5347F017" w14:textId="77777777"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14:paraId="09D29573" w14:textId="77777777" w:rsidR="00251091" w:rsidRDefault="00251091">
            <w:pPr>
              <w:pStyle w:val="TAL"/>
              <w:rPr>
                <w:rFonts w:cs="Arial"/>
                <w:szCs w:val="18"/>
              </w:rPr>
            </w:pPr>
            <w:r>
              <w:rPr>
                <w:rFonts w:cs="Arial"/>
                <w:szCs w:val="18"/>
              </w:rPr>
              <w:t>Represents the details regarding EBI assignment failure.</w:t>
            </w:r>
          </w:p>
        </w:tc>
      </w:tr>
      <w:tr w:rsidR="00251091" w14:paraId="4F948E8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FC85F49" w14:textId="77777777"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14:paraId="04FC4D10" w14:textId="77777777"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14:paraId="5E25149C" w14:textId="77777777" w:rsidR="00251091" w:rsidRDefault="00251091">
            <w:pPr>
              <w:pStyle w:val="TAL"/>
              <w:rPr>
                <w:rFonts w:cs="Arial"/>
                <w:szCs w:val="18"/>
              </w:rPr>
            </w:pPr>
            <w:r>
              <w:rPr>
                <w:rFonts w:cs="Arial"/>
                <w:szCs w:val="18"/>
              </w:rPr>
              <w:t>Indicates a request to create an individual ueContext resource</w:t>
            </w:r>
          </w:p>
        </w:tc>
      </w:tr>
      <w:tr w:rsidR="00251091" w14:paraId="3BCA559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12D5D97" w14:textId="77777777"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14:paraId="146C1D56" w14:textId="77777777"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14:paraId="12AE178E" w14:textId="77777777" w:rsidR="00251091" w:rsidRDefault="00251091">
            <w:pPr>
              <w:pStyle w:val="TAL"/>
              <w:rPr>
                <w:rFonts w:cs="Arial"/>
                <w:szCs w:val="18"/>
              </w:rPr>
            </w:pPr>
            <w:r>
              <w:rPr>
                <w:rFonts w:cs="Arial"/>
                <w:szCs w:val="18"/>
              </w:rPr>
              <w:t>Indicates a successful creation of an individual ueContext resource</w:t>
            </w:r>
          </w:p>
        </w:tc>
      </w:tr>
      <w:tr w:rsidR="00251091" w14:paraId="7B5FF58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433642" w14:textId="77777777"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14:paraId="19857418" w14:textId="77777777"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14:paraId="2FC388B3" w14:textId="77777777" w:rsidR="00251091" w:rsidRDefault="00251091">
            <w:pPr>
              <w:pStyle w:val="TAL"/>
              <w:rPr>
                <w:rFonts w:cs="Arial"/>
                <w:szCs w:val="18"/>
              </w:rPr>
            </w:pPr>
            <w:r>
              <w:rPr>
                <w:rFonts w:cs="Arial"/>
                <w:szCs w:val="18"/>
              </w:rPr>
              <w:t>Represents an error when creating a UE context</w:t>
            </w:r>
          </w:p>
        </w:tc>
      </w:tr>
      <w:tr w:rsidR="00251091" w14:paraId="0A4B01D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BD061" w14:textId="77777777"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14:paraId="7C55EEE1" w14:textId="77777777"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14:paraId="07BA1F2F" w14:textId="77777777" w:rsidR="00251091" w:rsidRDefault="00251091">
            <w:pPr>
              <w:pStyle w:val="TAL"/>
              <w:rPr>
                <w:rFonts w:cs="Arial"/>
                <w:szCs w:val="18"/>
              </w:rPr>
            </w:pPr>
            <w:r>
              <w:rPr>
                <w:rFonts w:cs="Arial"/>
                <w:szCs w:val="18"/>
              </w:rPr>
              <w:t>Indicates a NG RAN as target of the handover</w:t>
            </w:r>
          </w:p>
        </w:tc>
      </w:tr>
      <w:tr w:rsidR="00251091" w14:paraId="7FD68B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92CF60" w14:textId="77777777"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14:paraId="6D2A8524" w14:textId="77777777"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14:paraId="1342AC3E" w14:textId="77777777" w:rsidR="00251091" w:rsidRDefault="00251091">
            <w:pPr>
              <w:pStyle w:val="TAL"/>
              <w:rPr>
                <w:rFonts w:cs="Arial"/>
                <w:szCs w:val="18"/>
              </w:rPr>
            </w:pPr>
            <w:r>
              <w:rPr>
                <w:rFonts w:cs="Arial"/>
                <w:szCs w:val="18"/>
              </w:rPr>
              <w:t>Error within NonUeN2MessageTransfer response</w:t>
            </w:r>
          </w:p>
        </w:tc>
      </w:tr>
      <w:tr w:rsidR="00251091" w14:paraId="7E05679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A845ED" w14:textId="77777777" w:rsidR="00251091" w:rsidRDefault="00251091">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hideMark/>
          </w:tcPr>
          <w:p w14:paraId="268F79BA" w14:textId="77777777"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14:paraId="693DAC3C" w14:textId="77777777" w:rsidR="00251091" w:rsidRDefault="00251091">
            <w:pPr>
              <w:pStyle w:val="TAL"/>
              <w:rPr>
                <w:rFonts w:cs="Arial"/>
                <w:szCs w:val="18"/>
              </w:rPr>
            </w:pPr>
            <w:r>
              <w:rPr>
                <w:rFonts w:cs="Arial"/>
                <w:szCs w:val="18"/>
              </w:rPr>
              <w:t>Represents the type of PWS</w:t>
            </w:r>
          </w:p>
        </w:tc>
      </w:tr>
      <w:tr w:rsidR="00251091" w14:paraId="1853F3E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063037D" w14:textId="77777777"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14:paraId="618995C5" w14:textId="77777777"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14:paraId="76438BB7" w14:textId="77777777" w:rsidR="00251091" w:rsidRDefault="00251091">
            <w:pPr>
              <w:pStyle w:val="TAL"/>
              <w:rPr>
                <w:rFonts w:cs="Arial"/>
                <w:szCs w:val="18"/>
              </w:rPr>
            </w:pPr>
            <w:r>
              <w:rPr>
                <w:rFonts w:cs="Arial"/>
                <w:szCs w:val="18"/>
              </w:rPr>
              <w:t>Represents the type of PWS error</w:t>
            </w:r>
          </w:p>
        </w:tc>
      </w:tr>
      <w:tr w:rsidR="00251091" w14:paraId="5273FC5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C19C18" w14:textId="77777777" w:rsidR="00251091" w:rsidRDefault="00251091">
            <w:pPr>
              <w:pStyle w:val="TAL"/>
            </w:pPr>
            <w:r>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hideMark/>
          </w:tcPr>
          <w:p w14:paraId="098E2C20" w14:textId="77777777"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14:paraId="2E3F6E37" w14:textId="77777777" w:rsidR="00251091" w:rsidRDefault="00251091">
            <w:pPr>
              <w:pStyle w:val="TAL"/>
              <w:rPr>
                <w:rFonts w:cs="Arial"/>
                <w:szCs w:val="18"/>
              </w:rPr>
            </w:pPr>
            <w:r>
              <w:rPr>
                <w:rFonts w:cs="Arial"/>
                <w:szCs w:val="18"/>
              </w:rPr>
              <w:t>Represents the ngKSI (see 3GPP 33.501 [27])</w:t>
            </w:r>
          </w:p>
        </w:tc>
      </w:tr>
      <w:tr w:rsidR="00251091" w14:paraId="6D7F102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6A54118" w14:textId="77777777"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14:paraId="4CBF103B" w14:textId="77777777"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14:paraId="58DE9175" w14:textId="77777777"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14:paraId="326BE87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9C1338" w14:textId="77777777"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14:paraId="049A1DD8" w14:textId="77777777"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14:paraId="27779A6C" w14:textId="77777777" w:rsidR="00251091" w:rsidRDefault="00251091">
            <w:pPr>
              <w:pStyle w:val="TAL"/>
              <w:rPr>
                <w:rFonts w:cs="Arial"/>
                <w:szCs w:val="18"/>
              </w:rPr>
            </w:pPr>
            <w:r>
              <w:rPr>
                <w:rFonts w:cs="Arial"/>
                <w:szCs w:val="18"/>
              </w:rPr>
              <w:t>Represents the expected UE behavior (e.g. UE moving trajectory) and its validity period.</w:t>
            </w:r>
          </w:p>
        </w:tc>
      </w:tr>
      <w:tr w:rsidR="00251091" w14:paraId="04932A9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0C2F9A5" w14:textId="77777777"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14:paraId="02F020E9" w14:textId="77777777"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14:paraId="512B48C2" w14:textId="77777777" w:rsidR="00251091" w:rsidRDefault="00251091">
            <w:pPr>
              <w:pStyle w:val="TAL"/>
              <w:rPr>
                <w:rFonts w:cs="Arial"/>
                <w:szCs w:val="18"/>
              </w:rPr>
            </w:pPr>
            <w:r>
              <w:rPr>
                <w:rFonts w:cs="Arial"/>
                <w:szCs w:val="18"/>
              </w:rPr>
              <w:t>Provides the status of UE context transfer status update at a source AMF.</w:t>
            </w:r>
          </w:p>
        </w:tc>
      </w:tr>
      <w:tr w:rsidR="00AE6237" w14:paraId="52B29A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65A622E3" w14:textId="5CBD7A72" w:rsidR="00AE6237" w:rsidRDefault="00AE6237" w:rsidP="00AE6237">
            <w:pPr>
              <w:pStyle w:val="TAL"/>
              <w:rPr>
                <w:lang w:eastAsia="zh-CN"/>
              </w:rPr>
            </w:pPr>
            <w:r>
              <w:rPr>
                <w:rFonts w:eastAsia="SimSun"/>
              </w:rPr>
              <w:t>UpdpSubscriptionData</w:t>
            </w:r>
          </w:p>
        </w:tc>
        <w:tc>
          <w:tcPr>
            <w:tcW w:w="1800" w:type="dxa"/>
            <w:tcBorders>
              <w:top w:val="single" w:sz="4" w:space="0" w:color="auto"/>
              <w:left w:val="single" w:sz="4" w:space="0" w:color="auto"/>
              <w:bottom w:val="single" w:sz="4" w:space="0" w:color="auto"/>
              <w:right w:val="single" w:sz="4" w:space="0" w:color="auto"/>
            </w:tcBorders>
          </w:tcPr>
          <w:p w14:paraId="319550CE" w14:textId="5876AE25" w:rsidR="00AE6237" w:rsidRDefault="00AE6237" w:rsidP="00AE6237">
            <w:pPr>
              <w:pStyle w:val="TAL"/>
            </w:pPr>
            <w:r>
              <w:t>6.1.6.2.75</w:t>
            </w:r>
          </w:p>
        </w:tc>
        <w:tc>
          <w:tcPr>
            <w:tcW w:w="4500" w:type="dxa"/>
            <w:tcBorders>
              <w:top w:val="single" w:sz="4" w:space="0" w:color="auto"/>
              <w:left w:val="single" w:sz="4" w:space="0" w:color="auto"/>
              <w:bottom w:val="single" w:sz="4" w:space="0" w:color="auto"/>
              <w:right w:val="single" w:sz="4" w:space="0" w:color="auto"/>
            </w:tcBorders>
          </w:tcPr>
          <w:p w14:paraId="4849CFB8" w14:textId="2343C9E3" w:rsidR="00AE6237" w:rsidRDefault="00AE6237" w:rsidP="00AE6237">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E6237" w14:paraId="795286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D509B1" w14:textId="77777777" w:rsidR="00AE6237" w:rsidRDefault="00AE6237" w:rsidP="00AE6237">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14:paraId="33E19F4C" w14:textId="77777777" w:rsidR="00AE6237" w:rsidRDefault="00AE6237" w:rsidP="00AE6237">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14:paraId="71A8F1D6" w14:textId="77777777" w:rsidR="00AE6237" w:rsidRDefault="00AE6237" w:rsidP="00AE6237">
            <w:pPr>
              <w:pStyle w:val="TAL"/>
              <w:rPr>
                <w:rFonts w:cs="Arial"/>
                <w:szCs w:val="18"/>
              </w:rPr>
            </w:pPr>
            <w:r>
              <w:rPr>
                <w:rFonts w:cs="Arial"/>
                <w:szCs w:val="18"/>
              </w:rPr>
              <w:t>Represents the RAN related N2 information data part.</w:t>
            </w:r>
          </w:p>
        </w:tc>
      </w:tr>
      <w:tr w:rsidR="00AE6237" w14:paraId="000076A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E05258F" w14:textId="77777777" w:rsidR="00AE6237" w:rsidRDefault="00AE6237" w:rsidP="00AE6237">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14:paraId="567EDE40" w14:textId="77777777" w:rsidR="00AE6237" w:rsidRDefault="00AE6237" w:rsidP="00AE6237">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14:paraId="5C212E77" w14:textId="77777777" w:rsidR="00AE6237" w:rsidRDefault="00AE6237" w:rsidP="00AE6237">
            <w:pPr>
              <w:pStyle w:val="TAL"/>
              <w:rPr>
                <w:rFonts w:cs="Arial"/>
                <w:szCs w:val="18"/>
              </w:rPr>
            </w:pPr>
            <w:r>
              <w:rPr>
                <w:rFonts w:cs="Arial"/>
                <w:szCs w:val="18"/>
                <w:lang w:val="fr-FR"/>
              </w:rPr>
              <w:t>N2 information notification response data</w:t>
            </w:r>
          </w:p>
        </w:tc>
      </w:tr>
      <w:tr w:rsidR="00AE6237" w14:paraId="3C47AC5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CD5B6D2" w14:textId="77777777" w:rsidR="00AE6237" w:rsidRDefault="00AE6237" w:rsidP="00AE6237">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14:paraId="1DD36651" w14:textId="77777777" w:rsidR="00AE6237" w:rsidRDefault="00AE6237" w:rsidP="00AE6237">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14:paraId="5208F263" w14:textId="77777777" w:rsidR="00AE6237" w:rsidRDefault="00AE6237" w:rsidP="00AE6237">
            <w:pPr>
              <w:pStyle w:val="TAL"/>
              <w:rPr>
                <w:rFonts w:cs="Arial"/>
                <w:szCs w:val="18"/>
                <w:lang w:val="fr-FR"/>
              </w:rPr>
            </w:pPr>
            <w:r>
              <w:rPr>
                <w:rFonts w:cs="Arial"/>
                <w:szCs w:val="18"/>
              </w:rPr>
              <w:t>Indicates the EPS NAS Security Mode</w:t>
            </w:r>
          </w:p>
        </w:tc>
      </w:tr>
      <w:tr w:rsidR="00AE6237" w14:paraId="7B9A8E0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AA4591" w14:textId="77777777" w:rsidR="00AE6237" w:rsidRDefault="00AE6237" w:rsidP="00AE6237">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14:paraId="333B909C"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0F278EB6" w14:textId="77777777" w:rsidR="00AE6237" w:rsidRDefault="00AE6237" w:rsidP="00AE6237">
            <w:pPr>
              <w:pStyle w:val="TAL"/>
              <w:rPr>
                <w:rFonts w:cs="Arial"/>
                <w:szCs w:val="18"/>
              </w:rPr>
            </w:pPr>
            <w:r>
              <w:rPr>
                <w:rFonts w:cs="Arial"/>
                <w:szCs w:val="18"/>
              </w:rPr>
              <w:t>EPS Bearer Identifier</w:t>
            </w:r>
          </w:p>
        </w:tc>
      </w:tr>
      <w:tr w:rsidR="00AE6237" w14:paraId="1B6150C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472E9B" w14:textId="77777777" w:rsidR="00AE6237" w:rsidRDefault="00AE6237" w:rsidP="00AE6237">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14:paraId="0CD3D398"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5691542" w14:textId="77777777" w:rsidR="00AE6237" w:rsidRDefault="00AE6237" w:rsidP="00AE6237">
            <w:pPr>
              <w:pStyle w:val="TAL"/>
            </w:pPr>
            <w:r>
              <w:rPr>
                <w:rFonts w:cs="Arial"/>
                <w:szCs w:val="18"/>
              </w:rPr>
              <w:t>Paging Policy Indicator</w:t>
            </w:r>
          </w:p>
        </w:tc>
      </w:tr>
      <w:tr w:rsidR="00AE6237" w14:paraId="2B213C2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F65C1C7" w14:textId="77777777" w:rsidR="00AE6237" w:rsidRDefault="00AE6237" w:rsidP="00AE6237">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14:paraId="7DC7F26A"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7AABC7E9" w14:textId="77777777" w:rsidR="00AE6237" w:rsidRDefault="00AE6237" w:rsidP="00AE6237">
            <w:pPr>
              <w:pStyle w:val="TAL"/>
              <w:rPr>
                <w:rFonts w:cs="Arial"/>
                <w:szCs w:val="18"/>
              </w:rPr>
            </w:pPr>
            <w:r>
              <w:t>Represents a NAS COUNT</w:t>
            </w:r>
          </w:p>
        </w:tc>
      </w:tr>
      <w:tr w:rsidR="00AE6237" w14:paraId="62CE8F0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50D0CB7" w14:textId="77777777" w:rsidR="00AE6237" w:rsidRDefault="00AE6237" w:rsidP="00AE6237">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14:paraId="50ADA7F0"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1108BC3" w14:textId="77777777" w:rsidR="00AE6237" w:rsidRDefault="00AE6237" w:rsidP="00AE6237">
            <w:pPr>
              <w:pStyle w:val="TAL"/>
              <w:rPr>
                <w:rFonts w:cs="Arial"/>
                <w:szCs w:val="18"/>
              </w:rPr>
            </w:pPr>
            <w:r>
              <w:t>Represents a 5GMM capability</w:t>
            </w:r>
          </w:p>
        </w:tc>
      </w:tr>
      <w:tr w:rsidR="00AE6237" w14:paraId="5C58CD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52F669" w14:textId="77777777" w:rsidR="00AE6237" w:rsidRDefault="00AE6237" w:rsidP="00AE6237">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14:paraId="6EC3EA51"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D010CE6" w14:textId="77777777" w:rsidR="00AE6237" w:rsidRDefault="00AE6237" w:rsidP="00AE6237">
            <w:pPr>
              <w:pStyle w:val="TAL"/>
              <w:rPr>
                <w:rFonts w:cs="Arial"/>
                <w:szCs w:val="18"/>
              </w:rPr>
            </w:pPr>
            <w:r>
              <w:t>Represents a UE Security Capability</w:t>
            </w:r>
          </w:p>
        </w:tc>
      </w:tr>
      <w:tr w:rsidR="00AE6237" w14:paraId="4996EF8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5E0554F" w14:textId="77777777" w:rsidR="00AE6237" w:rsidRDefault="00AE6237" w:rsidP="00AE6237">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14:paraId="1A35A699"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1744E878" w14:textId="77777777" w:rsidR="00AE6237" w:rsidRDefault="00AE6237" w:rsidP="00AE6237">
            <w:pPr>
              <w:pStyle w:val="TAL"/>
              <w:rPr>
                <w:rFonts w:cs="Arial"/>
                <w:szCs w:val="18"/>
              </w:rPr>
            </w:pPr>
            <w:r>
              <w:t>Represents a S1 UE Network Capability</w:t>
            </w:r>
          </w:p>
        </w:tc>
      </w:tr>
      <w:tr w:rsidR="00AE6237" w14:paraId="6FC74A1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6EEC46" w14:textId="77777777" w:rsidR="00AE6237" w:rsidRDefault="00AE6237" w:rsidP="00AE6237">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14:paraId="406B0D0D"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5E07A78" w14:textId="77777777" w:rsidR="00AE6237" w:rsidRDefault="00AE6237" w:rsidP="00AE6237">
            <w:pPr>
              <w:pStyle w:val="TAL"/>
              <w:rPr>
                <w:rFonts w:cs="Arial"/>
                <w:szCs w:val="18"/>
              </w:rPr>
            </w:pPr>
            <w:r>
              <w:t>Indicates the UE DRX Parameters</w:t>
            </w:r>
          </w:p>
        </w:tc>
      </w:tr>
      <w:tr w:rsidR="00AE6237" w14:paraId="7B55170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73831E" w14:textId="77777777" w:rsidR="00AE6237" w:rsidRDefault="00AE6237" w:rsidP="00AE6237">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14:paraId="2979F97B"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4764A685" w14:textId="77777777" w:rsidR="00AE6237" w:rsidRDefault="00AE6237" w:rsidP="00AE6237">
            <w:pPr>
              <w:pStyle w:val="TAL"/>
              <w:rPr>
                <w:rFonts w:cs="Arial"/>
                <w:szCs w:val="18"/>
              </w:rPr>
            </w:pPr>
            <w:r>
              <w:rPr>
                <w:rFonts w:cs="Arial"/>
                <w:szCs w:val="18"/>
              </w:rPr>
              <w:t>Represents the OMC Identifier</w:t>
            </w:r>
          </w:p>
        </w:tc>
      </w:tr>
      <w:tr w:rsidR="00AE6237" w14:paraId="51CC69B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A624CA8" w14:textId="77777777" w:rsidR="00AE6237" w:rsidRDefault="00AE6237" w:rsidP="00AE6237">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14:paraId="7823711D" w14:textId="77777777" w:rsidR="00AE6237" w:rsidRDefault="00AE6237" w:rsidP="00AE6237">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02B76C8F" w14:textId="77777777" w:rsidR="00AE6237" w:rsidRDefault="00AE6237" w:rsidP="00AE6237">
            <w:pPr>
              <w:pStyle w:val="TAL"/>
            </w:pPr>
          </w:p>
        </w:tc>
      </w:tr>
      <w:tr w:rsidR="00AE6237" w14:paraId="3B5E64A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A005B10" w14:textId="77777777" w:rsidR="00AE6237" w:rsidRDefault="00AE6237" w:rsidP="00AE6237">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14:paraId="6AB24D86" w14:textId="77777777" w:rsidR="00AE6237" w:rsidRDefault="00AE6237" w:rsidP="00AE6237">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5551047" w14:textId="77777777" w:rsidR="00AE6237" w:rsidRDefault="00AE6237" w:rsidP="00AE6237">
            <w:pPr>
              <w:pStyle w:val="TAL"/>
            </w:pPr>
          </w:p>
        </w:tc>
      </w:tr>
      <w:tr w:rsidR="00AE6237" w14:paraId="31B024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4789D2" w14:textId="77777777" w:rsidR="00AE6237" w:rsidRDefault="00AE6237" w:rsidP="00AE6237">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14:paraId="667F1780" w14:textId="77777777" w:rsidR="00AE6237" w:rsidRDefault="00AE6237" w:rsidP="00AE6237">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34B57E04" w14:textId="77777777" w:rsidR="00AE6237" w:rsidRDefault="00AE6237" w:rsidP="00AE6237">
            <w:pPr>
              <w:pStyle w:val="TAL"/>
            </w:pPr>
          </w:p>
        </w:tc>
      </w:tr>
      <w:tr w:rsidR="00AE6237" w14:paraId="2893DB3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D6B0842" w14:textId="77777777" w:rsidR="00AE6237" w:rsidRDefault="00AE6237" w:rsidP="00AE6237">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14:paraId="1E28AC7D" w14:textId="77777777" w:rsidR="00AE6237" w:rsidRDefault="00AE6237" w:rsidP="00AE6237">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196DE917" w14:textId="77777777" w:rsidR="00AE6237" w:rsidRDefault="00AE6237" w:rsidP="00AE6237">
            <w:pPr>
              <w:pStyle w:val="TAL"/>
            </w:pPr>
          </w:p>
        </w:tc>
      </w:tr>
      <w:tr w:rsidR="00AE6237" w14:paraId="2050D76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4EA2BA" w14:textId="77777777" w:rsidR="00AE6237" w:rsidRDefault="00AE6237" w:rsidP="00AE6237">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14:paraId="22C5A52B" w14:textId="77777777" w:rsidR="00AE6237" w:rsidRDefault="00AE6237" w:rsidP="00AE6237">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14:paraId="135E362B" w14:textId="77777777" w:rsidR="00AE6237" w:rsidRDefault="00AE6237" w:rsidP="00AE6237">
            <w:pPr>
              <w:pStyle w:val="TAL"/>
            </w:pPr>
            <w:r>
              <w:rPr>
                <w:rFonts w:cs="Arial"/>
                <w:szCs w:val="18"/>
              </w:rPr>
              <w:t>Describes the status of an individual ueContext resource in UE Context Transfer procedures</w:t>
            </w:r>
          </w:p>
        </w:tc>
      </w:tr>
      <w:tr w:rsidR="00AE6237" w14:paraId="4CA6A21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6464B5" w14:textId="77777777" w:rsidR="00AE6237" w:rsidRDefault="00AE6237" w:rsidP="00AE6237">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14:paraId="1E7848E0" w14:textId="77777777" w:rsidR="00AE6237" w:rsidRDefault="00AE6237" w:rsidP="00AE6237">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14:paraId="07907A0B" w14:textId="77777777" w:rsidR="00AE6237" w:rsidRDefault="00AE6237" w:rsidP="00AE6237">
            <w:pPr>
              <w:pStyle w:val="TAL"/>
              <w:rPr>
                <w:rFonts w:cs="Arial"/>
                <w:szCs w:val="18"/>
              </w:rPr>
            </w:pPr>
            <w:r>
              <w:rPr>
                <w:rFonts w:cs="Arial"/>
                <w:szCs w:val="18"/>
              </w:rPr>
              <w:t>Describes the result of N2 information transfer by AMF to the AN.</w:t>
            </w:r>
          </w:p>
        </w:tc>
      </w:tr>
      <w:tr w:rsidR="00AE6237" w14:paraId="0A7AD2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A5C2CC" w14:textId="77777777" w:rsidR="00AE6237" w:rsidRDefault="00AE6237" w:rsidP="00AE6237">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14:paraId="052ECF8C" w14:textId="77777777" w:rsidR="00AE6237" w:rsidRDefault="00AE6237" w:rsidP="00AE6237">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14:paraId="6FDCF39D" w14:textId="77777777" w:rsidR="00AE6237" w:rsidRDefault="00AE6237" w:rsidP="00AE6237">
            <w:pPr>
              <w:pStyle w:val="TAL"/>
              <w:rPr>
                <w:rFonts w:cs="Arial"/>
                <w:szCs w:val="18"/>
              </w:rPr>
            </w:pPr>
            <w:r>
              <w:rPr>
                <w:rFonts w:cs="Arial"/>
                <w:szCs w:val="18"/>
              </w:rPr>
              <w:t>Indicates the supported Ciphering Algorithm</w:t>
            </w:r>
          </w:p>
        </w:tc>
      </w:tr>
      <w:tr w:rsidR="00AE6237" w14:paraId="28D81F4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E4E4DF" w14:textId="77777777" w:rsidR="00AE6237" w:rsidRDefault="00AE6237" w:rsidP="00AE6237">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14:paraId="7C2D037E" w14:textId="77777777" w:rsidR="00AE6237" w:rsidRDefault="00AE6237" w:rsidP="00AE6237">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14:paraId="65EBF9B9" w14:textId="77777777" w:rsidR="00AE6237" w:rsidRDefault="00AE6237" w:rsidP="00AE6237">
            <w:pPr>
              <w:pStyle w:val="TAL"/>
              <w:rPr>
                <w:rFonts w:cs="Arial"/>
                <w:szCs w:val="18"/>
              </w:rPr>
            </w:pPr>
            <w:r>
              <w:rPr>
                <w:rFonts w:cs="Arial"/>
                <w:szCs w:val="18"/>
              </w:rPr>
              <w:t>Indicates the supported Integrity Algorithm</w:t>
            </w:r>
          </w:p>
        </w:tc>
      </w:tr>
      <w:tr w:rsidR="00AE6237" w14:paraId="123480E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349DF2" w14:textId="77777777" w:rsidR="00AE6237" w:rsidRDefault="00AE6237" w:rsidP="00AE6237">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14:paraId="2B9BF467" w14:textId="77777777" w:rsidR="00AE6237" w:rsidRDefault="00AE6237" w:rsidP="00AE6237">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14:paraId="18FBE2B2" w14:textId="77777777" w:rsidR="00AE6237" w:rsidRDefault="00AE6237" w:rsidP="00AE6237">
            <w:pPr>
              <w:pStyle w:val="TAL"/>
              <w:rPr>
                <w:rFonts w:cs="Arial"/>
                <w:szCs w:val="18"/>
              </w:rPr>
            </w:pPr>
            <w:r>
              <w:rPr>
                <w:rFonts w:cs="Arial"/>
                <w:szCs w:val="18"/>
              </w:rPr>
              <w:t>Indicates the supported SMS delivery of a UE.</w:t>
            </w:r>
          </w:p>
        </w:tc>
      </w:tr>
      <w:tr w:rsidR="00AE6237" w14:paraId="255C5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3413D1D" w14:textId="77777777" w:rsidR="00AE6237" w:rsidRDefault="00AE6237" w:rsidP="00AE6237">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14:paraId="78D2414C" w14:textId="77777777" w:rsidR="00AE6237" w:rsidRDefault="00AE6237" w:rsidP="00AE6237">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14:paraId="351FF08E" w14:textId="77777777" w:rsidR="00AE6237" w:rsidRDefault="00AE6237" w:rsidP="00AE6237">
            <w:pPr>
              <w:pStyle w:val="TAL"/>
              <w:rPr>
                <w:rFonts w:cs="Arial"/>
                <w:szCs w:val="18"/>
              </w:rPr>
            </w:pPr>
            <w:r>
              <w:rPr>
                <w:rFonts w:cs="Arial"/>
                <w:szCs w:val="18"/>
              </w:rPr>
              <w:t>Indicates the security context type.</w:t>
            </w:r>
          </w:p>
        </w:tc>
      </w:tr>
      <w:tr w:rsidR="00AE6237" w14:paraId="04C9DC8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1845614" w14:textId="77777777" w:rsidR="00AE6237" w:rsidRDefault="00AE6237" w:rsidP="00AE6237">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14:paraId="2CE729FD" w14:textId="77777777" w:rsidR="00AE6237" w:rsidRDefault="00AE6237" w:rsidP="00AE6237">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14:paraId="3B4297E4" w14:textId="77777777" w:rsidR="00AE6237" w:rsidRDefault="00AE6237" w:rsidP="00AE6237">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AE6237" w14:paraId="7E9E60C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F1DBA39" w14:textId="77777777" w:rsidR="00AE6237" w:rsidRDefault="00AE6237" w:rsidP="00AE6237">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14:paraId="427E09BA" w14:textId="77777777" w:rsidR="00AE6237" w:rsidRDefault="00AE6237" w:rsidP="00AE6237">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14:paraId="7848096C" w14:textId="77777777" w:rsidR="00AE6237" w:rsidRDefault="00AE6237" w:rsidP="00AE6237">
            <w:pPr>
              <w:pStyle w:val="TAL"/>
              <w:rPr>
                <w:rFonts w:cs="Arial"/>
                <w:szCs w:val="18"/>
              </w:rPr>
            </w:pPr>
            <w:r>
              <w:rPr>
                <w:rFonts w:cs="Arial"/>
                <w:szCs w:val="18"/>
              </w:rPr>
              <w:t>Indicates UE Context Transfer Reason</w:t>
            </w:r>
          </w:p>
        </w:tc>
      </w:tr>
      <w:tr w:rsidR="00AE6237" w14:paraId="2F80BD8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F4A052" w14:textId="4EC6ACBE" w:rsidR="00AE6237" w:rsidRDefault="00AE6237" w:rsidP="00AE6237">
            <w:pPr>
              <w:pStyle w:val="TAL"/>
            </w:pPr>
            <w:r>
              <w:rPr>
                <w:noProof/>
              </w:rPr>
              <w:t>PolicyReqTrigger</w:t>
            </w:r>
          </w:p>
        </w:tc>
        <w:tc>
          <w:tcPr>
            <w:tcW w:w="1800" w:type="dxa"/>
            <w:tcBorders>
              <w:top w:val="single" w:sz="4" w:space="0" w:color="auto"/>
              <w:left w:val="single" w:sz="4" w:space="0" w:color="auto"/>
              <w:bottom w:val="single" w:sz="4" w:space="0" w:color="auto"/>
              <w:right w:val="single" w:sz="4" w:space="0" w:color="auto"/>
            </w:tcBorders>
            <w:hideMark/>
          </w:tcPr>
          <w:p w14:paraId="6FB72967" w14:textId="77777777" w:rsidR="00AE6237" w:rsidRDefault="00AE6237" w:rsidP="00AE6237">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14:paraId="60BC366C" w14:textId="36DDCECA" w:rsidR="00AE6237" w:rsidRDefault="00AE6237" w:rsidP="00AE6237">
            <w:pPr>
              <w:pStyle w:val="TAL"/>
              <w:rPr>
                <w:rFonts w:cs="Arial"/>
                <w:szCs w:val="18"/>
              </w:rPr>
            </w:pPr>
            <w:r>
              <w:rPr>
                <w:rFonts w:cs="Arial"/>
                <w:szCs w:val="18"/>
              </w:rPr>
              <w:t>Policy Request Triggers</w:t>
            </w:r>
          </w:p>
        </w:tc>
      </w:tr>
      <w:tr w:rsidR="00AE6237" w14:paraId="23F49CC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8F4AEC6" w14:textId="77777777" w:rsidR="00AE6237" w:rsidRDefault="00AE6237" w:rsidP="00AE6237">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14:paraId="5DE1D8FD" w14:textId="77777777" w:rsidR="00AE6237" w:rsidRDefault="00AE6237" w:rsidP="00AE6237">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14:paraId="3C4E53E0" w14:textId="77777777" w:rsidR="00AE6237" w:rsidRDefault="00AE6237" w:rsidP="00AE6237">
            <w:pPr>
              <w:pStyle w:val="TAL"/>
              <w:rPr>
                <w:rFonts w:cs="Arial"/>
                <w:szCs w:val="18"/>
              </w:rPr>
            </w:pPr>
            <w:r>
              <w:rPr>
                <w:rFonts w:cs="Arial"/>
                <w:szCs w:val="18"/>
              </w:rPr>
              <w:t>Indicates the RAT type for the transfer of N2 information</w:t>
            </w:r>
          </w:p>
        </w:tc>
      </w:tr>
      <w:tr w:rsidR="00AE6237" w14:paraId="12D02D5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2F676A" w14:textId="77777777" w:rsidR="00AE6237" w:rsidRDefault="00AE6237" w:rsidP="00AE6237">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14:paraId="079F47A5" w14:textId="77777777" w:rsidR="00AE6237" w:rsidRDefault="00AE6237" w:rsidP="00AE6237">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14:paraId="048C3B6B" w14:textId="77777777" w:rsidR="00AE6237" w:rsidRDefault="00AE6237" w:rsidP="00AE6237">
            <w:pPr>
              <w:pStyle w:val="TAL"/>
              <w:rPr>
                <w:rFonts w:cs="Arial"/>
                <w:szCs w:val="18"/>
              </w:rPr>
            </w:pPr>
            <w:r>
              <w:rPr>
                <w:rFonts w:cs="Arial"/>
                <w:szCs w:val="18"/>
              </w:rPr>
              <w:t>Indicates the supported NGAP IE types</w:t>
            </w:r>
          </w:p>
        </w:tc>
      </w:tr>
      <w:tr w:rsidR="00AE6237" w14:paraId="604F385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696383" w14:textId="77777777" w:rsidR="00AE6237" w:rsidRDefault="00AE6237" w:rsidP="00AE6237">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14:paraId="011B75CE" w14:textId="77777777" w:rsidR="00AE6237" w:rsidRDefault="00AE6237" w:rsidP="00AE6237">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14:paraId="158311D1" w14:textId="77777777" w:rsidR="00AE6237" w:rsidRDefault="00AE6237" w:rsidP="00AE6237">
            <w:pPr>
              <w:pStyle w:val="TAL"/>
              <w:rPr>
                <w:rFonts w:cs="Arial"/>
                <w:szCs w:val="18"/>
              </w:rPr>
            </w:pPr>
            <w:r>
              <w:rPr>
                <w:rFonts w:cs="Arial"/>
                <w:szCs w:val="18"/>
              </w:rPr>
              <w:t>N2 Information Notify Reason</w:t>
            </w:r>
          </w:p>
        </w:tc>
      </w:tr>
      <w:tr w:rsidR="00AE6237" w14:paraId="43ABA80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A308C60" w14:textId="77777777" w:rsidR="00AE6237" w:rsidRDefault="00AE6237" w:rsidP="00AE6237">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14:paraId="1386144C" w14:textId="77777777" w:rsidR="00AE6237" w:rsidRDefault="00AE6237" w:rsidP="00AE6237">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14:paraId="19C55DC9" w14:textId="77777777" w:rsidR="00AE6237" w:rsidRDefault="00AE6237" w:rsidP="00AE6237">
            <w:pPr>
              <w:pStyle w:val="TAL"/>
              <w:rPr>
                <w:rFonts w:cs="Arial"/>
                <w:szCs w:val="18"/>
              </w:rPr>
            </w:pPr>
            <w:r>
              <w:rPr>
                <w:rFonts w:cs="Arial"/>
                <w:szCs w:val="18"/>
              </w:rPr>
              <w:t>Indicates the supported EPS NAS Ciphering Algorithm</w:t>
            </w:r>
          </w:p>
        </w:tc>
      </w:tr>
      <w:tr w:rsidR="00AE6237" w14:paraId="554AD90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93336" w14:textId="77777777" w:rsidR="00AE6237" w:rsidRDefault="00AE6237" w:rsidP="00AE6237">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14:paraId="180E7A55" w14:textId="77777777" w:rsidR="00AE6237" w:rsidRDefault="00AE6237" w:rsidP="00AE6237">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14:paraId="7E77CEF0" w14:textId="77777777" w:rsidR="00AE6237" w:rsidRDefault="00AE6237" w:rsidP="00AE6237">
            <w:pPr>
              <w:pStyle w:val="TAL"/>
              <w:rPr>
                <w:rFonts w:cs="Arial"/>
                <w:szCs w:val="18"/>
              </w:rPr>
            </w:pPr>
            <w:r>
              <w:rPr>
                <w:rFonts w:cs="Arial"/>
                <w:szCs w:val="18"/>
              </w:rPr>
              <w:t>Indicates the supported EPS NAS Integrity Algorithm</w:t>
            </w:r>
          </w:p>
        </w:tc>
      </w:tr>
    </w:tbl>
    <w:p w14:paraId="3373D31B" w14:textId="77777777" w:rsidR="00251091" w:rsidRDefault="00251091" w:rsidP="00251091"/>
    <w:p w14:paraId="7D76812E" w14:textId="77777777"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4646C1C3" w14:textId="77777777"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14:paraId="1068663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23844004" w14:textId="77777777"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23989BB1" w14:textId="77777777"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30999EA8" w14:textId="77777777" w:rsidR="00251091" w:rsidRDefault="00251091">
            <w:pPr>
              <w:pStyle w:val="TAH"/>
            </w:pPr>
            <w:r>
              <w:t>Comments</w:t>
            </w:r>
          </w:p>
        </w:tc>
      </w:tr>
      <w:tr w:rsidR="00251091" w14:paraId="2ED809E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025A432" w14:textId="77777777"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14:paraId="0F18DAB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78AB1E9" w14:textId="77777777" w:rsidR="00251091" w:rsidRDefault="00251091">
            <w:pPr>
              <w:pStyle w:val="TAL"/>
              <w:rPr>
                <w:rFonts w:cs="Arial"/>
                <w:szCs w:val="18"/>
              </w:rPr>
            </w:pPr>
          </w:p>
        </w:tc>
      </w:tr>
      <w:tr w:rsidR="00251091" w14:paraId="3DCE80AA"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10140C8" w14:textId="77777777"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14:paraId="181F0C4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A26CE8A" w14:textId="77777777" w:rsidR="00251091" w:rsidRDefault="00251091">
            <w:pPr>
              <w:pStyle w:val="TAL"/>
              <w:rPr>
                <w:rFonts w:cs="Arial"/>
                <w:szCs w:val="18"/>
              </w:rPr>
            </w:pPr>
          </w:p>
        </w:tc>
      </w:tr>
      <w:tr w:rsidR="00251091" w14:paraId="34BC5A3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62ACF67" w14:textId="77777777"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14:paraId="23636D8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86C7B20" w14:textId="77777777" w:rsidR="00251091" w:rsidRDefault="00251091">
            <w:pPr>
              <w:pStyle w:val="TAL"/>
              <w:rPr>
                <w:rFonts w:cs="Arial"/>
                <w:szCs w:val="18"/>
              </w:rPr>
            </w:pPr>
          </w:p>
        </w:tc>
      </w:tr>
      <w:tr w:rsidR="00251091" w14:paraId="64D1EC4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8DE80F2" w14:textId="77777777"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14:paraId="4B0592E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FE0F98A" w14:textId="77777777" w:rsidR="00251091" w:rsidRDefault="00251091">
            <w:pPr>
              <w:pStyle w:val="TAL"/>
              <w:rPr>
                <w:rFonts w:cs="Arial"/>
                <w:szCs w:val="18"/>
              </w:rPr>
            </w:pPr>
            <w:r>
              <w:rPr>
                <w:lang w:eastAsia="zh-CN"/>
              </w:rPr>
              <w:t>Globally Unique AMF Identifier</w:t>
            </w:r>
          </w:p>
        </w:tc>
      </w:tr>
      <w:tr w:rsidR="00251091" w14:paraId="1A1069B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461AAF7" w14:textId="77777777"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14:paraId="11E8C3C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9AAD740" w14:textId="77777777" w:rsidR="00251091" w:rsidRDefault="00251091">
            <w:pPr>
              <w:pStyle w:val="TAL"/>
              <w:rPr>
                <w:lang w:eastAsia="zh-CN"/>
              </w:rPr>
            </w:pPr>
            <w:r>
              <w:rPr>
                <w:rFonts w:cs="Arial"/>
                <w:szCs w:val="18"/>
              </w:rPr>
              <w:t>The name of the AMF</w:t>
            </w:r>
          </w:p>
        </w:tc>
      </w:tr>
      <w:tr w:rsidR="00251091" w14:paraId="6431DF1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2B3BB64" w14:textId="77777777"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14:paraId="4428AA1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671322FB" w14:textId="77777777" w:rsidR="00251091" w:rsidRDefault="00251091">
            <w:pPr>
              <w:pStyle w:val="TAL"/>
              <w:rPr>
                <w:rFonts w:cs="Arial"/>
                <w:szCs w:val="18"/>
              </w:rPr>
            </w:pPr>
            <w:r>
              <w:rPr>
                <w:rFonts w:cs="Arial"/>
                <w:szCs w:val="18"/>
              </w:rPr>
              <w:t>Subscription Permanent Identifier</w:t>
            </w:r>
          </w:p>
        </w:tc>
      </w:tr>
      <w:tr w:rsidR="00251091" w14:paraId="09F787F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8490C89" w14:textId="77777777"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14:paraId="5572DC07"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326FE6D7" w14:textId="77777777" w:rsidR="00251091" w:rsidRDefault="00251091">
            <w:pPr>
              <w:pStyle w:val="TAL"/>
              <w:rPr>
                <w:rFonts w:cs="Arial"/>
                <w:szCs w:val="18"/>
              </w:rPr>
            </w:pPr>
            <w:r>
              <w:rPr>
                <w:rFonts w:cs="Arial"/>
                <w:szCs w:val="18"/>
              </w:rPr>
              <w:t>Indication Flags</w:t>
            </w:r>
          </w:p>
        </w:tc>
      </w:tr>
      <w:tr w:rsidR="00251091" w14:paraId="430DEB0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2801F8" w14:textId="77777777"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14:paraId="31E06ED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A0A2A85" w14:textId="77777777" w:rsidR="00251091" w:rsidRDefault="00251091">
            <w:pPr>
              <w:pStyle w:val="TAL"/>
              <w:rPr>
                <w:rFonts w:cs="Arial"/>
                <w:szCs w:val="18"/>
              </w:rPr>
            </w:pPr>
            <w:r>
              <w:rPr>
                <w:rFonts w:cs="Arial"/>
                <w:szCs w:val="18"/>
              </w:rPr>
              <w:t>5G-AN Cause</w:t>
            </w:r>
          </w:p>
        </w:tc>
      </w:tr>
      <w:tr w:rsidR="00251091" w14:paraId="5F238F4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7FF87E1" w14:textId="77777777"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14:paraId="710C65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3A4AA3D" w14:textId="77777777" w:rsidR="00251091" w:rsidRDefault="00251091">
            <w:pPr>
              <w:pStyle w:val="TAL"/>
              <w:rPr>
                <w:rFonts w:cs="Arial"/>
                <w:szCs w:val="18"/>
              </w:rPr>
            </w:pPr>
            <w:r>
              <w:rPr>
                <w:rFonts w:cs="Arial"/>
                <w:szCs w:val="18"/>
              </w:rPr>
              <w:t>Detailed problems in failure case</w:t>
            </w:r>
          </w:p>
        </w:tc>
      </w:tr>
      <w:tr w:rsidR="00251091" w14:paraId="5A6418B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23D25BB" w14:textId="77777777"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14:paraId="2EDD6FF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01C57E2" w14:textId="77777777" w:rsidR="00251091" w:rsidRDefault="00251091">
            <w:pPr>
              <w:pStyle w:val="TAL"/>
              <w:rPr>
                <w:rFonts w:cs="Arial"/>
                <w:szCs w:val="18"/>
              </w:rPr>
            </w:pPr>
            <w:r>
              <w:rPr>
                <w:rFonts w:cs="Arial"/>
                <w:szCs w:val="18"/>
              </w:rPr>
              <w:t>Supported Features</w:t>
            </w:r>
          </w:p>
        </w:tc>
      </w:tr>
      <w:tr w:rsidR="00251091" w14:paraId="4EDCB9C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D153DB6" w14:textId="77777777"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14:paraId="42ED427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31A9BEE" w14:textId="77777777" w:rsidR="00251091" w:rsidRDefault="00251091">
            <w:pPr>
              <w:pStyle w:val="TAL"/>
              <w:rPr>
                <w:rFonts w:cs="Arial"/>
                <w:szCs w:val="18"/>
              </w:rPr>
            </w:pPr>
          </w:p>
        </w:tc>
      </w:tr>
      <w:tr w:rsidR="00251091" w14:paraId="4F81EAB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4CECEC0" w14:textId="77777777"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14:paraId="0CDE409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561AEF6" w14:textId="77777777" w:rsidR="00251091" w:rsidRDefault="00251091">
            <w:pPr>
              <w:pStyle w:val="TAL"/>
              <w:rPr>
                <w:rFonts w:cs="Arial"/>
                <w:szCs w:val="18"/>
              </w:rPr>
            </w:pPr>
          </w:p>
        </w:tc>
      </w:tr>
      <w:tr w:rsidR="00251091" w14:paraId="2E3B86D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170032" w14:textId="77777777"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14:paraId="7B6F4618"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6E0EEF1" w14:textId="77777777" w:rsidR="00251091" w:rsidRDefault="00251091">
            <w:pPr>
              <w:pStyle w:val="TAL"/>
              <w:rPr>
                <w:rFonts w:cs="Arial"/>
                <w:szCs w:val="18"/>
              </w:rPr>
            </w:pPr>
          </w:p>
        </w:tc>
      </w:tr>
      <w:tr w:rsidR="00251091" w14:paraId="5746330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CB1BB1B" w14:textId="77777777"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14:paraId="0963C717"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3D96D62" w14:textId="77777777" w:rsidR="00251091" w:rsidRDefault="00251091">
            <w:pPr>
              <w:pStyle w:val="TAL"/>
              <w:rPr>
                <w:rFonts w:cs="Arial"/>
                <w:szCs w:val="18"/>
              </w:rPr>
            </w:pPr>
          </w:p>
        </w:tc>
      </w:tr>
      <w:tr w:rsidR="00251091" w14:paraId="6FEBD07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B1F5E24" w14:textId="77777777"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14:paraId="3D6B6E6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D786C9E" w14:textId="77777777" w:rsidR="00251091" w:rsidRDefault="00251091">
            <w:pPr>
              <w:pStyle w:val="TAL"/>
              <w:rPr>
                <w:rFonts w:cs="Arial"/>
                <w:szCs w:val="18"/>
              </w:rPr>
            </w:pPr>
          </w:p>
        </w:tc>
      </w:tr>
      <w:tr w:rsidR="00251091" w14:paraId="1CF790B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AA95F1" w14:textId="77777777"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14:paraId="5F47177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55D078D" w14:textId="77777777" w:rsidR="00251091" w:rsidRDefault="00251091">
            <w:pPr>
              <w:pStyle w:val="TAL"/>
              <w:rPr>
                <w:rFonts w:cs="Arial"/>
                <w:szCs w:val="18"/>
              </w:rPr>
            </w:pPr>
          </w:p>
        </w:tc>
      </w:tr>
      <w:tr w:rsidR="00251091" w14:paraId="5490A82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077131E" w14:textId="77777777"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14:paraId="53255BE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B43D6B4" w14:textId="77777777" w:rsidR="00251091" w:rsidRDefault="00251091">
            <w:pPr>
              <w:pStyle w:val="TAL"/>
              <w:rPr>
                <w:rFonts w:cs="Arial"/>
                <w:szCs w:val="18"/>
              </w:rPr>
            </w:pPr>
            <w:r>
              <w:rPr>
                <w:rFonts w:cs="Arial"/>
                <w:szCs w:val="18"/>
              </w:rPr>
              <w:t>EUTRA Cell Identifier</w:t>
            </w:r>
          </w:p>
        </w:tc>
      </w:tr>
      <w:tr w:rsidR="00251091" w14:paraId="0DEB0BC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C8FEE88" w14:textId="77777777"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14:paraId="48BEB5BE"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74F07CC" w14:textId="77777777" w:rsidR="00251091" w:rsidRDefault="00251091">
            <w:pPr>
              <w:pStyle w:val="TAL"/>
              <w:rPr>
                <w:rFonts w:cs="Arial"/>
                <w:szCs w:val="18"/>
              </w:rPr>
            </w:pPr>
            <w:r>
              <w:rPr>
                <w:rFonts w:cs="Arial"/>
                <w:szCs w:val="18"/>
              </w:rPr>
              <w:t>NR Cell Identifier</w:t>
            </w:r>
          </w:p>
        </w:tc>
      </w:tr>
      <w:tr w:rsidR="00251091" w14:paraId="590D90D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D2FB600" w14:textId="77777777"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14:paraId="7A65D645"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FD9FEB7" w14:textId="77777777" w:rsidR="00251091" w:rsidRDefault="00251091">
            <w:pPr>
              <w:pStyle w:val="TAL"/>
              <w:rPr>
                <w:rFonts w:cs="Arial"/>
                <w:szCs w:val="18"/>
              </w:rPr>
            </w:pPr>
          </w:p>
        </w:tc>
      </w:tr>
      <w:tr w:rsidR="00251091" w14:paraId="38CE35A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796FB3" w14:textId="77777777"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14:paraId="65BF14B2"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6E89D571" w14:textId="77777777" w:rsidR="00251091" w:rsidRDefault="00251091">
            <w:pPr>
              <w:pStyle w:val="TAL"/>
              <w:rPr>
                <w:rFonts w:cs="Arial"/>
                <w:szCs w:val="18"/>
              </w:rPr>
            </w:pPr>
            <w:r>
              <w:rPr>
                <w:rFonts w:cs="Arial"/>
                <w:szCs w:val="18"/>
              </w:rPr>
              <w:t>5G QoS Identifier</w:t>
            </w:r>
          </w:p>
        </w:tc>
      </w:tr>
      <w:tr w:rsidR="00251091" w14:paraId="12A352D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9ED2D32" w14:textId="77777777"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14:paraId="7AEBB5B8" w14:textId="77777777"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14:paraId="3FA75CE3" w14:textId="77777777" w:rsidR="00251091" w:rsidRDefault="00251091">
            <w:pPr>
              <w:pStyle w:val="TAL"/>
              <w:rPr>
                <w:rFonts w:cs="Arial"/>
                <w:szCs w:val="18"/>
              </w:rPr>
            </w:pPr>
            <w:r>
              <w:rPr>
                <w:rFonts w:cs="Arial"/>
                <w:szCs w:val="18"/>
              </w:rPr>
              <w:t>LCS Correlation ID</w:t>
            </w:r>
          </w:p>
        </w:tc>
      </w:tr>
      <w:tr w:rsidR="00251091" w14:paraId="3EE9427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EAE1544" w14:textId="77777777"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14:paraId="1772A1A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3B0563E" w14:textId="77777777" w:rsidR="00251091" w:rsidRDefault="00251091">
            <w:pPr>
              <w:pStyle w:val="TAL"/>
              <w:rPr>
                <w:rFonts w:cs="Arial"/>
                <w:szCs w:val="18"/>
              </w:rPr>
            </w:pPr>
          </w:p>
        </w:tc>
      </w:tr>
      <w:tr w:rsidR="00251091" w14:paraId="0DEAA46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5A6D28D" w14:textId="77777777"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14:paraId="3BE83B7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573E5909" w14:textId="77777777" w:rsidR="00251091" w:rsidRDefault="00251091">
            <w:pPr>
              <w:pStyle w:val="TAL"/>
              <w:rPr>
                <w:rFonts w:cs="Arial"/>
                <w:szCs w:val="18"/>
              </w:rPr>
            </w:pPr>
          </w:p>
        </w:tc>
      </w:tr>
      <w:tr w:rsidR="00251091" w14:paraId="549192E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DB2FAF5" w14:textId="77777777"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14:paraId="56527187"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3DA30DE" w14:textId="77777777" w:rsidR="00251091" w:rsidRDefault="00251091">
            <w:pPr>
              <w:pStyle w:val="TAL"/>
              <w:rPr>
                <w:rFonts w:cs="Arial"/>
                <w:szCs w:val="18"/>
              </w:rPr>
            </w:pPr>
          </w:p>
        </w:tc>
      </w:tr>
      <w:tr w:rsidR="00251091" w14:paraId="08AF908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FBDBB73" w14:textId="77777777"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14:paraId="5CCD1D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3F42801" w14:textId="77777777" w:rsidR="00251091" w:rsidRDefault="00251091">
            <w:pPr>
              <w:pStyle w:val="TAL"/>
              <w:rPr>
                <w:rFonts w:cs="Arial"/>
                <w:szCs w:val="18"/>
              </w:rPr>
            </w:pPr>
          </w:p>
        </w:tc>
      </w:tr>
      <w:tr w:rsidR="00251091" w14:paraId="37ACCF1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2481635" w14:textId="77777777"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14:paraId="3288CB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4F64B1F" w14:textId="77777777" w:rsidR="00251091" w:rsidRDefault="00251091">
            <w:pPr>
              <w:pStyle w:val="TAL"/>
              <w:rPr>
                <w:rFonts w:cs="Arial"/>
                <w:szCs w:val="18"/>
              </w:rPr>
            </w:pPr>
          </w:p>
        </w:tc>
      </w:tr>
      <w:tr w:rsidR="00251091" w14:paraId="35B6F0B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B923FC2" w14:textId="77777777"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14:paraId="34A4E67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52A6023" w14:textId="77777777" w:rsidR="00251091" w:rsidRDefault="00251091">
            <w:pPr>
              <w:pStyle w:val="TAL"/>
              <w:rPr>
                <w:rFonts w:cs="Arial"/>
                <w:szCs w:val="18"/>
              </w:rPr>
            </w:pPr>
          </w:p>
        </w:tc>
      </w:tr>
      <w:tr w:rsidR="00251091" w14:paraId="097E06E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3C5ED6" w14:textId="77777777"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14:paraId="150F1BD9"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7FAC2114" w14:textId="77777777" w:rsidR="00251091" w:rsidRDefault="00251091">
            <w:pPr>
              <w:pStyle w:val="TAL"/>
              <w:rPr>
                <w:rFonts w:cs="Arial"/>
                <w:szCs w:val="18"/>
              </w:rPr>
            </w:pPr>
            <w:r>
              <w:rPr>
                <w:rFonts w:cs="Arial"/>
                <w:szCs w:val="18"/>
              </w:rPr>
              <w:t>EBI - ARP mapping</w:t>
            </w:r>
          </w:p>
        </w:tc>
      </w:tr>
      <w:tr w:rsidR="00251091" w14:paraId="3BB1455D"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2DAE770" w14:textId="77777777"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14:paraId="62ED9DA2"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0C549E9" w14:textId="77777777" w:rsidR="00251091" w:rsidRDefault="00251091">
            <w:pPr>
              <w:pStyle w:val="TAL"/>
              <w:rPr>
                <w:rFonts w:cs="Arial"/>
                <w:szCs w:val="18"/>
              </w:rPr>
            </w:pPr>
          </w:p>
        </w:tc>
      </w:tr>
      <w:tr w:rsidR="00251091" w14:paraId="5193EBA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ABED2D6" w14:textId="77777777"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14:paraId="25AB0B4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DDB4FDF" w14:textId="77777777" w:rsidR="00251091" w:rsidRDefault="00251091">
            <w:pPr>
              <w:pStyle w:val="TAL"/>
              <w:rPr>
                <w:rFonts w:cs="Arial"/>
                <w:szCs w:val="18"/>
              </w:rPr>
            </w:pPr>
            <w:r>
              <w:rPr>
                <w:rFonts w:cs="Arial"/>
                <w:szCs w:val="18"/>
              </w:rPr>
              <w:t>Trace control and configuration parameters</w:t>
            </w:r>
          </w:p>
        </w:tc>
      </w:tr>
      <w:tr w:rsidR="00251091" w14:paraId="62B13C87"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2C3ACF3" w14:textId="77777777"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14:paraId="17CEACDD"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6ECA51CE" w14:textId="77777777" w:rsidR="00251091" w:rsidRDefault="00251091">
            <w:pPr>
              <w:pStyle w:val="TAL"/>
              <w:rPr>
                <w:rFonts w:cs="Arial"/>
                <w:szCs w:val="18"/>
              </w:rPr>
            </w:pPr>
          </w:p>
        </w:tc>
      </w:tr>
      <w:tr w:rsidR="00251091" w14:paraId="22DD438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6BE813" w14:textId="77777777"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14:paraId="7AB3035B"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4094ADD3" w14:textId="77777777" w:rsidR="00251091" w:rsidRDefault="00251091">
            <w:pPr>
              <w:pStyle w:val="TAL"/>
              <w:rPr>
                <w:rFonts w:cs="Arial"/>
                <w:szCs w:val="18"/>
              </w:rPr>
            </w:pPr>
            <w:r>
              <w:t>Represents the NG AP cause IE</w:t>
            </w:r>
          </w:p>
        </w:tc>
      </w:tr>
      <w:tr w:rsidR="00251091" w14:paraId="10B10DE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D757881" w14:textId="77777777"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14:paraId="3E9C9F24"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991FD59" w14:textId="77777777" w:rsidR="00251091" w:rsidRDefault="00251091">
            <w:pPr>
              <w:pStyle w:val="TAL"/>
            </w:pPr>
          </w:p>
        </w:tc>
      </w:tr>
      <w:tr w:rsidR="00251091" w14:paraId="7B4F3E2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370520D" w14:textId="77777777"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14:paraId="3708C0D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65DA1B1E" w14:textId="77777777" w:rsidR="00251091" w:rsidRDefault="00251091">
            <w:pPr>
              <w:pStyle w:val="TAL"/>
            </w:pPr>
          </w:p>
        </w:tc>
      </w:tr>
      <w:tr w:rsidR="00251091" w14:paraId="5F32C03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A0FC8AA" w14:textId="77777777"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14:paraId="3A91F6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CB036CB" w14:textId="77777777" w:rsidR="00251091" w:rsidRDefault="00251091">
            <w:pPr>
              <w:pStyle w:val="TAL"/>
            </w:pPr>
          </w:p>
        </w:tc>
      </w:tr>
      <w:tr w:rsidR="00251091" w14:paraId="67A45FF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9050035" w14:textId="77777777"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14:paraId="0FE5BF4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BE6FDD2" w14:textId="77777777" w:rsidR="00251091" w:rsidRDefault="00251091">
            <w:pPr>
              <w:pStyle w:val="TAL"/>
              <w:rPr>
                <w:rFonts w:cs="Arial"/>
                <w:szCs w:val="18"/>
              </w:rPr>
            </w:pPr>
          </w:p>
        </w:tc>
      </w:tr>
      <w:tr w:rsidR="00251091" w14:paraId="1E3D156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03731C" w14:textId="77777777"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14:paraId="2763B8D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7B7B8E6" w14:textId="77777777" w:rsidR="00251091" w:rsidRDefault="00251091">
            <w:pPr>
              <w:pStyle w:val="TAL"/>
              <w:rPr>
                <w:rFonts w:cs="Arial"/>
                <w:szCs w:val="18"/>
              </w:rPr>
            </w:pPr>
          </w:p>
        </w:tc>
      </w:tr>
      <w:tr w:rsidR="00251091" w14:paraId="594A1DA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6A5BE5" w14:textId="77777777"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14:paraId="13542D5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1F5D4C70" w14:textId="77777777" w:rsidR="00251091" w:rsidRDefault="00251091">
            <w:pPr>
              <w:pStyle w:val="TAL"/>
              <w:rPr>
                <w:rFonts w:cs="Arial"/>
                <w:szCs w:val="18"/>
              </w:rPr>
            </w:pPr>
            <w:r>
              <w:rPr>
                <w:rFonts w:cs="Arial"/>
                <w:szCs w:val="18"/>
                <w:lang w:eastAsia="zh-CN"/>
              </w:rPr>
              <w:t>Network Function Group Id</w:t>
            </w:r>
          </w:p>
        </w:tc>
      </w:tr>
      <w:tr w:rsidR="00AE6237" w14:paraId="497BE0E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tcPr>
          <w:p w14:paraId="793EE138" w14:textId="26F557B1" w:rsidR="00AE6237" w:rsidRDefault="00AE6237" w:rsidP="00AE6237">
            <w:pPr>
              <w:pStyle w:val="TAL"/>
            </w:pPr>
            <w:r>
              <w:rPr>
                <w:lang w:eastAsia="zh-CN"/>
              </w:rPr>
              <w:t>Pr</w:t>
            </w:r>
            <w:r>
              <w:t>esence</w:t>
            </w:r>
            <w:r>
              <w:rPr>
                <w:lang w:eastAsia="zh-CN"/>
              </w:rPr>
              <w:t>Info</w:t>
            </w:r>
          </w:p>
        </w:tc>
        <w:tc>
          <w:tcPr>
            <w:tcW w:w="1848" w:type="dxa"/>
            <w:tcBorders>
              <w:top w:val="single" w:sz="4" w:space="0" w:color="auto"/>
              <w:left w:val="single" w:sz="4" w:space="0" w:color="auto"/>
              <w:bottom w:val="single" w:sz="4" w:space="0" w:color="auto"/>
              <w:right w:val="single" w:sz="4" w:space="0" w:color="auto"/>
            </w:tcBorders>
          </w:tcPr>
          <w:p w14:paraId="7C53237E" w14:textId="2D31E530" w:rsidR="00AE6237" w:rsidRDefault="00AE6237" w:rsidP="00AE6237">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C85863F" w14:textId="77777777" w:rsidR="00AE6237" w:rsidRDefault="00AE6237" w:rsidP="00AE6237">
            <w:pPr>
              <w:pStyle w:val="TAL"/>
              <w:rPr>
                <w:rFonts w:cs="Arial"/>
                <w:szCs w:val="18"/>
                <w:lang w:eastAsia="zh-CN"/>
              </w:rPr>
            </w:pPr>
          </w:p>
        </w:tc>
      </w:tr>
    </w:tbl>
    <w:p w14:paraId="0B5FAB7E" w14:textId="77777777" w:rsidR="00251091" w:rsidRDefault="00251091" w:rsidP="00251091"/>
    <w:p w14:paraId="7042B9DE" w14:textId="77777777" w:rsidR="00251091" w:rsidRDefault="00251091" w:rsidP="00110B55">
      <w:pPr>
        <w:pStyle w:val="Heading4"/>
        <w:rPr>
          <w:rFonts w:eastAsia="SimSun"/>
          <w:lang w:val="en-US"/>
        </w:rPr>
      </w:pPr>
      <w:bookmarkStart w:id="2225" w:name="_Toc51925216"/>
      <w:bookmarkStart w:id="2226" w:name="_Toc51924737"/>
      <w:bookmarkStart w:id="2227" w:name="_Toc50124397"/>
      <w:bookmarkStart w:id="2228" w:name="_Toc50123926"/>
      <w:bookmarkStart w:id="2229" w:name="_Toc49867415"/>
      <w:bookmarkStart w:id="2230" w:name="_Toc43208359"/>
      <w:bookmarkStart w:id="2231" w:name="_Toc43118186"/>
      <w:bookmarkStart w:id="2232" w:name="_Toc25157124"/>
      <w:bookmarkStart w:id="2233" w:name="_Toc51925692"/>
      <w:bookmarkStart w:id="2234" w:name="_Toc81212710"/>
      <w:bookmarkStart w:id="2235" w:name="_Toc98497729"/>
      <w:r>
        <w:rPr>
          <w:rFonts w:eastAsia="SimSun"/>
          <w:lang w:val="en-US"/>
        </w:rPr>
        <w:t>6.1.6.2</w:t>
      </w:r>
      <w:r>
        <w:rPr>
          <w:rFonts w:eastAsia="SimSun"/>
          <w:lang w:val="en-US"/>
        </w:rPr>
        <w:tab/>
        <w:t>Structured data types</w:t>
      </w:r>
      <w:bookmarkEnd w:id="2225"/>
      <w:bookmarkEnd w:id="2226"/>
      <w:bookmarkEnd w:id="2227"/>
      <w:bookmarkEnd w:id="2228"/>
      <w:bookmarkEnd w:id="2229"/>
      <w:bookmarkEnd w:id="2230"/>
      <w:bookmarkEnd w:id="2231"/>
      <w:bookmarkEnd w:id="2232"/>
      <w:bookmarkEnd w:id="2233"/>
      <w:bookmarkEnd w:id="2234"/>
      <w:bookmarkEnd w:id="2235"/>
    </w:p>
    <w:p w14:paraId="4AE16339" w14:textId="77777777" w:rsidR="00251091" w:rsidRDefault="00251091" w:rsidP="00110B55">
      <w:pPr>
        <w:pStyle w:val="Heading5"/>
        <w:rPr>
          <w:rFonts w:eastAsia="SimSun"/>
        </w:rPr>
      </w:pPr>
      <w:bookmarkStart w:id="2236" w:name="_Toc51925217"/>
      <w:bookmarkStart w:id="2237" w:name="_Toc51924738"/>
      <w:bookmarkStart w:id="2238" w:name="_Toc50124398"/>
      <w:bookmarkStart w:id="2239" w:name="_Toc50123927"/>
      <w:bookmarkStart w:id="2240" w:name="_Toc49867416"/>
      <w:bookmarkStart w:id="2241" w:name="_Toc43208360"/>
      <w:bookmarkStart w:id="2242" w:name="_Toc43118187"/>
      <w:bookmarkStart w:id="2243" w:name="_Toc25157125"/>
      <w:bookmarkStart w:id="2244" w:name="_Toc51925693"/>
      <w:bookmarkStart w:id="2245" w:name="_Toc81212711"/>
      <w:bookmarkStart w:id="2246" w:name="_Toc98497730"/>
      <w:r>
        <w:rPr>
          <w:rFonts w:eastAsia="SimSun"/>
        </w:rPr>
        <w:t>6.1.6.2.1</w:t>
      </w:r>
      <w:r>
        <w:rPr>
          <w:rFonts w:eastAsia="SimSun"/>
        </w:rPr>
        <w:tab/>
        <w:t>Introduction</w:t>
      </w:r>
      <w:bookmarkEnd w:id="2236"/>
      <w:bookmarkEnd w:id="2237"/>
      <w:bookmarkEnd w:id="2238"/>
      <w:bookmarkEnd w:id="2239"/>
      <w:bookmarkEnd w:id="2240"/>
      <w:bookmarkEnd w:id="2241"/>
      <w:bookmarkEnd w:id="2242"/>
      <w:bookmarkEnd w:id="2243"/>
      <w:bookmarkEnd w:id="2244"/>
      <w:bookmarkEnd w:id="2245"/>
      <w:bookmarkEnd w:id="2246"/>
    </w:p>
    <w:p w14:paraId="43A85900" w14:textId="77777777" w:rsidR="00251091" w:rsidRDefault="00251091" w:rsidP="00251091">
      <w:pPr>
        <w:rPr>
          <w:rFonts w:eastAsia="SimSun"/>
        </w:rPr>
      </w:pPr>
      <w:r>
        <w:t>Structured data types used in Namf_Communication service are specified in this clause.</w:t>
      </w:r>
    </w:p>
    <w:p w14:paraId="2C6B1FEE" w14:textId="77777777" w:rsidR="00251091" w:rsidRDefault="00251091" w:rsidP="00110B55">
      <w:pPr>
        <w:pStyle w:val="Heading5"/>
        <w:rPr>
          <w:rFonts w:eastAsia="SimSun"/>
        </w:rPr>
      </w:pPr>
      <w:bookmarkStart w:id="2247" w:name="_Toc51925218"/>
      <w:bookmarkStart w:id="2248" w:name="_Toc51924739"/>
      <w:bookmarkStart w:id="2249" w:name="_Toc50124399"/>
      <w:bookmarkStart w:id="2250" w:name="_Toc50123928"/>
      <w:bookmarkStart w:id="2251" w:name="_Toc49867417"/>
      <w:bookmarkStart w:id="2252" w:name="_Toc43208361"/>
      <w:bookmarkStart w:id="2253" w:name="_Toc43118188"/>
      <w:bookmarkStart w:id="2254" w:name="_Toc25157126"/>
      <w:bookmarkStart w:id="2255" w:name="_Toc51925694"/>
      <w:bookmarkStart w:id="2256" w:name="_Toc81212712"/>
      <w:bookmarkStart w:id="2257" w:name="_Toc98497731"/>
      <w:r>
        <w:rPr>
          <w:rFonts w:eastAsia="SimSun"/>
        </w:rPr>
        <w:t>6.1.6.2.2</w:t>
      </w:r>
      <w:r>
        <w:rPr>
          <w:rFonts w:eastAsia="SimSun"/>
        </w:rPr>
        <w:tab/>
        <w:t xml:space="preserve">Type: </w:t>
      </w:r>
      <w:r>
        <w:rPr>
          <w:rFonts w:eastAsia="SimSun"/>
          <w:lang w:eastAsia="zh-CN"/>
        </w:rPr>
        <w:t>SubscriptionData</w:t>
      </w:r>
      <w:bookmarkEnd w:id="2247"/>
      <w:bookmarkEnd w:id="2248"/>
      <w:bookmarkEnd w:id="2249"/>
      <w:bookmarkEnd w:id="2250"/>
      <w:bookmarkEnd w:id="2251"/>
      <w:bookmarkEnd w:id="2252"/>
      <w:bookmarkEnd w:id="2253"/>
      <w:bookmarkEnd w:id="2254"/>
      <w:bookmarkEnd w:id="2255"/>
      <w:bookmarkEnd w:id="2256"/>
      <w:bookmarkEnd w:id="2257"/>
    </w:p>
    <w:p w14:paraId="24B4B984" w14:textId="77777777"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37FF2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3DBE7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BFC5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6A2C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A033A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AEC82" w14:textId="77777777" w:rsidR="00251091" w:rsidRDefault="00251091">
            <w:pPr>
              <w:pStyle w:val="TAH"/>
              <w:rPr>
                <w:rFonts w:cs="Arial"/>
                <w:szCs w:val="18"/>
              </w:rPr>
            </w:pPr>
            <w:r>
              <w:rPr>
                <w:rFonts w:cs="Arial"/>
                <w:szCs w:val="18"/>
              </w:rPr>
              <w:t>Description</w:t>
            </w:r>
          </w:p>
        </w:tc>
      </w:tr>
      <w:tr w:rsidR="00251091" w14:paraId="6BCBC39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0FFDF" w14:textId="77777777"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14:paraId="25E4E90D" w14:textId="77777777"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59CD65C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C7274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E3B161A" w14:textId="77777777"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14:paraId="2FB7F8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AE068" w14:textId="77777777"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391FAEF4" w14:textId="77777777"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0F8790D3"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ECBB263"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7876199" w14:textId="77777777"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14:paraId="3FB42A3F" w14:textId="77777777" w:rsidR="00251091" w:rsidRDefault="00251091" w:rsidP="00251091">
      <w:pPr>
        <w:rPr>
          <w:lang w:val="en-US"/>
        </w:rPr>
      </w:pPr>
    </w:p>
    <w:p w14:paraId="7DC581B5" w14:textId="77777777" w:rsidR="00251091" w:rsidRDefault="00251091" w:rsidP="00110B55">
      <w:pPr>
        <w:pStyle w:val="Heading5"/>
        <w:rPr>
          <w:rFonts w:eastAsia="SimSun"/>
        </w:rPr>
      </w:pPr>
      <w:bookmarkStart w:id="2258" w:name="_Toc51925219"/>
      <w:bookmarkStart w:id="2259" w:name="_Toc51924740"/>
      <w:bookmarkStart w:id="2260" w:name="_Toc50124400"/>
      <w:bookmarkStart w:id="2261" w:name="_Toc50123929"/>
      <w:bookmarkStart w:id="2262" w:name="_Toc49867418"/>
      <w:bookmarkStart w:id="2263" w:name="_Toc43208362"/>
      <w:bookmarkStart w:id="2264" w:name="_Toc43118189"/>
      <w:bookmarkStart w:id="2265" w:name="_Toc25157127"/>
      <w:bookmarkStart w:id="2266" w:name="_Toc51925695"/>
      <w:bookmarkStart w:id="2267" w:name="_Toc81212713"/>
      <w:bookmarkStart w:id="2268" w:name="_Toc98497732"/>
      <w:r>
        <w:rPr>
          <w:rFonts w:eastAsia="SimSun"/>
        </w:rPr>
        <w:lastRenderedPageBreak/>
        <w:t>6.1.6.2.3</w:t>
      </w:r>
      <w:r>
        <w:rPr>
          <w:rFonts w:eastAsia="SimSun"/>
        </w:rPr>
        <w:tab/>
        <w:t xml:space="preserve">Type: </w:t>
      </w:r>
      <w:r>
        <w:rPr>
          <w:rFonts w:eastAsia="SimSun"/>
          <w:lang w:eastAsia="zh-CN"/>
        </w:rPr>
        <w:t>AmfStatusChangeNotification</w:t>
      </w:r>
      <w:bookmarkEnd w:id="2258"/>
      <w:bookmarkEnd w:id="2259"/>
      <w:bookmarkEnd w:id="2260"/>
      <w:bookmarkEnd w:id="2261"/>
      <w:bookmarkEnd w:id="2262"/>
      <w:bookmarkEnd w:id="2263"/>
      <w:bookmarkEnd w:id="2264"/>
      <w:bookmarkEnd w:id="2265"/>
      <w:bookmarkEnd w:id="2266"/>
      <w:bookmarkEnd w:id="2267"/>
      <w:bookmarkEnd w:id="2268"/>
    </w:p>
    <w:p w14:paraId="1D0E0041" w14:textId="77777777"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3E7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2C8F1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791D4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65C73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7BA3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D046F2" w14:textId="77777777" w:rsidR="00251091" w:rsidRDefault="00251091">
            <w:pPr>
              <w:pStyle w:val="TAH"/>
              <w:rPr>
                <w:rFonts w:cs="Arial"/>
                <w:szCs w:val="18"/>
              </w:rPr>
            </w:pPr>
            <w:r>
              <w:rPr>
                <w:rFonts w:cs="Arial"/>
                <w:szCs w:val="18"/>
              </w:rPr>
              <w:t>Description</w:t>
            </w:r>
          </w:p>
        </w:tc>
      </w:tr>
      <w:tr w:rsidR="00251091" w14:paraId="5AC865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B8517B" w14:textId="77777777"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14:paraId="1F1A95E8" w14:textId="77777777"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14:paraId="59F59DE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B8733A"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2941A6" w14:textId="77777777"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14:paraId="54E61F8A" w14:textId="77777777" w:rsidR="00251091" w:rsidRDefault="00251091" w:rsidP="00251091">
      <w:pPr>
        <w:rPr>
          <w:lang w:eastAsia="zh-CN"/>
        </w:rPr>
      </w:pPr>
    </w:p>
    <w:p w14:paraId="1B54E127" w14:textId="77777777" w:rsidR="00251091" w:rsidRDefault="00251091" w:rsidP="00110B55">
      <w:pPr>
        <w:pStyle w:val="Heading5"/>
        <w:rPr>
          <w:rFonts w:eastAsia="SimSun"/>
          <w:lang w:eastAsia="zh-CN"/>
        </w:rPr>
      </w:pPr>
      <w:bookmarkStart w:id="2269" w:name="_Toc51925220"/>
      <w:bookmarkStart w:id="2270" w:name="_Toc51924741"/>
      <w:bookmarkStart w:id="2271" w:name="_Toc50124401"/>
      <w:bookmarkStart w:id="2272" w:name="_Toc50123930"/>
      <w:bookmarkStart w:id="2273" w:name="_Toc49867419"/>
      <w:bookmarkStart w:id="2274" w:name="_Toc43208363"/>
      <w:bookmarkStart w:id="2275" w:name="_Toc43118190"/>
      <w:bookmarkStart w:id="2276" w:name="_Toc25157128"/>
      <w:bookmarkStart w:id="2277" w:name="_Toc51925696"/>
      <w:bookmarkStart w:id="2278" w:name="_Toc81212714"/>
      <w:bookmarkStart w:id="2279" w:name="_Toc98497733"/>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2269"/>
      <w:bookmarkEnd w:id="2270"/>
      <w:bookmarkEnd w:id="2271"/>
      <w:bookmarkEnd w:id="2272"/>
      <w:bookmarkEnd w:id="2273"/>
      <w:bookmarkEnd w:id="2274"/>
      <w:bookmarkEnd w:id="2275"/>
      <w:bookmarkEnd w:id="2276"/>
      <w:bookmarkEnd w:id="2277"/>
      <w:bookmarkEnd w:id="2278"/>
      <w:bookmarkEnd w:id="2279"/>
    </w:p>
    <w:p w14:paraId="224E5DDA" w14:textId="77777777"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14:paraId="6A2D5BCF"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33732F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DF767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1383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6615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60586E" w14:textId="77777777" w:rsidR="00251091" w:rsidRDefault="00251091">
            <w:pPr>
              <w:pStyle w:val="TAH"/>
              <w:rPr>
                <w:rFonts w:cs="Arial"/>
                <w:szCs w:val="18"/>
              </w:rPr>
            </w:pPr>
            <w:r>
              <w:rPr>
                <w:rFonts w:cs="Arial"/>
                <w:szCs w:val="18"/>
              </w:rPr>
              <w:t>Description</w:t>
            </w:r>
          </w:p>
        </w:tc>
      </w:tr>
      <w:tr w:rsidR="00251091" w14:paraId="19EC13F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69280B1C" w14:textId="77777777"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403F1520" w14:textId="77777777"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4F1A524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4407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CBA1608" w14:textId="77777777" w:rsidR="00251091" w:rsidRDefault="00251091">
            <w:pPr>
              <w:pStyle w:val="TAL"/>
              <w:rPr>
                <w:rFonts w:cs="Arial"/>
                <w:szCs w:val="18"/>
                <w:lang w:eastAsia="zh-CN"/>
              </w:rPr>
            </w:pPr>
            <w:r>
              <w:rPr>
                <w:rFonts w:cs="Arial"/>
                <w:szCs w:val="18"/>
                <w:lang w:eastAsia="zh-CN"/>
              </w:rPr>
              <w:t>This IE shall contain the GUAMIs</w:t>
            </w:r>
          </w:p>
        </w:tc>
      </w:tr>
      <w:tr w:rsidR="00251091" w14:paraId="68CE97E5"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10C6A328" w14:textId="77777777"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14:paraId="2F6DE064" w14:textId="77777777"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14:paraId="2546324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103680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BA5152" w14:textId="77777777"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14:paraId="3E4A30D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58A6159D" w14:textId="77777777"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14:paraId="769817AD"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43D13A6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AC40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4FDA" w14:textId="77777777"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14:paraId="2F7EC24C"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3F408F5B" w14:textId="77777777"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14:paraId="2AC87B70"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683448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8C6E9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FD5A52" w14:textId="77777777"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14:paraId="2CF0B487" w14:textId="77777777" w:rsidR="00251091" w:rsidRDefault="00251091" w:rsidP="00251091">
      <w:pPr>
        <w:rPr>
          <w:lang w:val="en-US"/>
        </w:rPr>
      </w:pPr>
    </w:p>
    <w:p w14:paraId="294A6D7F" w14:textId="77777777" w:rsidR="00251091" w:rsidRDefault="00251091" w:rsidP="00110B55">
      <w:pPr>
        <w:pStyle w:val="Heading5"/>
        <w:rPr>
          <w:rFonts w:eastAsia="SimSun"/>
          <w:lang w:eastAsia="zh-CN"/>
        </w:rPr>
      </w:pPr>
      <w:bookmarkStart w:id="2280" w:name="_Toc51925221"/>
      <w:bookmarkStart w:id="2281" w:name="_Toc51924742"/>
      <w:bookmarkStart w:id="2282" w:name="_Toc50124402"/>
      <w:bookmarkStart w:id="2283" w:name="_Toc50123931"/>
      <w:bookmarkStart w:id="2284" w:name="_Toc49867420"/>
      <w:bookmarkStart w:id="2285" w:name="_Toc43208364"/>
      <w:bookmarkStart w:id="2286" w:name="_Toc43118191"/>
      <w:bookmarkStart w:id="2287" w:name="_Toc25157129"/>
      <w:bookmarkStart w:id="2288" w:name="_Toc51925697"/>
      <w:bookmarkStart w:id="2289" w:name="_Toc81212715"/>
      <w:bookmarkStart w:id="2290" w:name="_Toc98497734"/>
      <w:r>
        <w:rPr>
          <w:rFonts w:eastAsia="SimSun"/>
        </w:rPr>
        <w:t>6.1.6.2.5</w:t>
      </w:r>
      <w:r>
        <w:rPr>
          <w:rFonts w:eastAsia="SimSun"/>
        </w:rPr>
        <w:tab/>
        <w:t xml:space="preserve">Type: </w:t>
      </w:r>
      <w:r>
        <w:rPr>
          <w:rFonts w:eastAsia="SimSun"/>
          <w:lang w:eastAsia="zh-CN"/>
        </w:rPr>
        <w:t>AssignEbiData</w:t>
      </w:r>
      <w:bookmarkEnd w:id="2280"/>
      <w:bookmarkEnd w:id="2281"/>
      <w:bookmarkEnd w:id="2282"/>
      <w:bookmarkEnd w:id="2283"/>
      <w:bookmarkEnd w:id="2284"/>
      <w:bookmarkEnd w:id="2285"/>
      <w:bookmarkEnd w:id="2286"/>
      <w:bookmarkEnd w:id="2287"/>
      <w:bookmarkEnd w:id="2288"/>
      <w:bookmarkEnd w:id="2289"/>
      <w:bookmarkEnd w:id="2290"/>
    </w:p>
    <w:p w14:paraId="27575B6F" w14:textId="77777777"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14:paraId="4A0B29A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5B70F0" w14:textId="77777777"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808893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40D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81C7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685ED8" w14:textId="77777777" w:rsidR="00251091" w:rsidRDefault="00251091">
            <w:pPr>
              <w:pStyle w:val="TAH"/>
              <w:rPr>
                <w:rFonts w:cs="Arial"/>
                <w:szCs w:val="18"/>
              </w:rPr>
            </w:pPr>
            <w:r>
              <w:rPr>
                <w:rFonts w:cs="Arial"/>
                <w:szCs w:val="18"/>
              </w:rPr>
              <w:t>Description</w:t>
            </w:r>
          </w:p>
        </w:tc>
      </w:tr>
      <w:tr w:rsidR="00251091" w14:paraId="06E52B4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49094A" w14:textId="77777777"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14:paraId="71F622C3"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AA08C9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3EA9D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B076CC9"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4F13DD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0B9BE26" w14:textId="77777777"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14:paraId="10C0879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451F09F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CD4B1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C600A7" w14:textId="77777777"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14:paraId="4A82E3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36F14C" w14:textId="77777777"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14:paraId="7ED3BCA8"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1BF987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64C6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6F2248" w14:textId="77777777"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14:paraId="57C64F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A5D5F18" w14:textId="77777777"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14:paraId="0B15CFCC" w14:textId="77777777"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ED181C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66D744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11D933" w14:textId="77777777"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6DE3958B" w14:textId="77777777" w:rsidR="00251091" w:rsidRPr="003A6312" w:rsidRDefault="00251091" w:rsidP="003A6312"/>
    <w:p w14:paraId="4EECE55D" w14:textId="77777777" w:rsidR="00251091" w:rsidRDefault="00251091" w:rsidP="00110B55">
      <w:pPr>
        <w:pStyle w:val="Heading5"/>
        <w:rPr>
          <w:rFonts w:eastAsia="SimSun"/>
          <w:lang w:eastAsia="zh-CN"/>
        </w:rPr>
      </w:pPr>
      <w:bookmarkStart w:id="2291" w:name="_Toc51925222"/>
      <w:bookmarkStart w:id="2292" w:name="_Toc51924743"/>
      <w:bookmarkStart w:id="2293" w:name="_Toc50124403"/>
      <w:bookmarkStart w:id="2294" w:name="_Toc50123932"/>
      <w:bookmarkStart w:id="2295" w:name="_Toc49867421"/>
      <w:bookmarkStart w:id="2296" w:name="_Toc43208365"/>
      <w:bookmarkStart w:id="2297" w:name="_Toc43118192"/>
      <w:bookmarkStart w:id="2298" w:name="_Toc25157130"/>
      <w:bookmarkStart w:id="2299" w:name="_Toc51925698"/>
      <w:bookmarkStart w:id="2300" w:name="_Toc81212716"/>
      <w:bookmarkStart w:id="2301" w:name="_Toc98497735"/>
      <w:r>
        <w:rPr>
          <w:rFonts w:eastAsia="SimSun"/>
        </w:rPr>
        <w:lastRenderedPageBreak/>
        <w:t>6.1.6.2.6</w:t>
      </w:r>
      <w:r>
        <w:rPr>
          <w:rFonts w:eastAsia="SimSun"/>
        </w:rPr>
        <w:tab/>
        <w:t xml:space="preserve">Type: </w:t>
      </w:r>
      <w:r>
        <w:rPr>
          <w:rFonts w:eastAsia="SimSun"/>
          <w:lang w:eastAsia="zh-CN"/>
        </w:rPr>
        <w:t>AssignedEbiData</w:t>
      </w:r>
      <w:bookmarkEnd w:id="2291"/>
      <w:bookmarkEnd w:id="2292"/>
      <w:bookmarkEnd w:id="2293"/>
      <w:bookmarkEnd w:id="2294"/>
      <w:bookmarkEnd w:id="2295"/>
      <w:bookmarkEnd w:id="2296"/>
      <w:bookmarkEnd w:id="2297"/>
      <w:bookmarkEnd w:id="2298"/>
      <w:bookmarkEnd w:id="2299"/>
      <w:bookmarkEnd w:id="2300"/>
      <w:bookmarkEnd w:id="2301"/>
    </w:p>
    <w:p w14:paraId="712801F7" w14:textId="77777777"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6E11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0512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94FDC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D8D49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0BD7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17F6" w14:textId="77777777" w:rsidR="00251091" w:rsidRDefault="00251091">
            <w:pPr>
              <w:pStyle w:val="TAH"/>
              <w:rPr>
                <w:rFonts w:cs="Arial"/>
                <w:szCs w:val="18"/>
              </w:rPr>
            </w:pPr>
            <w:r>
              <w:rPr>
                <w:rFonts w:cs="Arial"/>
                <w:szCs w:val="18"/>
              </w:rPr>
              <w:t>Description</w:t>
            </w:r>
          </w:p>
        </w:tc>
      </w:tr>
      <w:tr w:rsidR="00251091" w14:paraId="549ADC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48F4EFF"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28D65B3D"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276FB6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9709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2438D91"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3632F9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B37FC" w14:textId="77777777"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14:paraId="333F92FE" w14:textId="77777777"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14:paraId="28F6E8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53817B" w14:textId="77777777"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14:paraId="559AFEEF" w14:textId="77777777"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14:paraId="78B5BC2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ABEB64"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4A724EC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E45981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E7813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25602C9"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14:paraId="01D111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FFE38E" w14:textId="77777777"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14:paraId="69C9B233"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79C632D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399DDB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0DB8D87" w14:textId="77777777"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14:paraId="4C9BB0E2" w14:textId="77777777" w:rsidR="00251091" w:rsidRDefault="00251091" w:rsidP="00251091"/>
    <w:p w14:paraId="0BDD9ED7" w14:textId="77777777" w:rsidR="00251091" w:rsidRDefault="00251091" w:rsidP="00110B55">
      <w:pPr>
        <w:pStyle w:val="Heading5"/>
        <w:rPr>
          <w:rFonts w:eastAsia="SimSun"/>
          <w:lang w:eastAsia="zh-CN"/>
        </w:rPr>
      </w:pPr>
      <w:bookmarkStart w:id="2302" w:name="_Toc51925223"/>
      <w:bookmarkStart w:id="2303" w:name="_Toc51924744"/>
      <w:bookmarkStart w:id="2304" w:name="_Toc50124404"/>
      <w:bookmarkStart w:id="2305" w:name="_Toc50123933"/>
      <w:bookmarkStart w:id="2306" w:name="_Toc49867422"/>
      <w:bookmarkStart w:id="2307" w:name="_Toc43208366"/>
      <w:bookmarkStart w:id="2308" w:name="_Toc43118193"/>
      <w:bookmarkStart w:id="2309" w:name="_Toc25157131"/>
      <w:bookmarkStart w:id="2310" w:name="_Toc51925699"/>
      <w:bookmarkStart w:id="2311" w:name="_Toc81212717"/>
      <w:bookmarkStart w:id="2312" w:name="_Toc98497736"/>
      <w:r>
        <w:rPr>
          <w:rFonts w:eastAsia="SimSun"/>
        </w:rPr>
        <w:t>6.1.6.2.7</w:t>
      </w:r>
      <w:r>
        <w:rPr>
          <w:rFonts w:eastAsia="SimSun"/>
        </w:rPr>
        <w:tab/>
        <w:t xml:space="preserve">Type: </w:t>
      </w:r>
      <w:r>
        <w:rPr>
          <w:rFonts w:eastAsia="SimSun"/>
          <w:lang w:eastAsia="zh-CN"/>
        </w:rPr>
        <w:t>AssignEbiFailed</w:t>
      </w:r>
      <w:bookmarkEnd w:id="2302"/>
      <w:bookmarkEnd w:id="2303"/>
      <w:bookmarkEnd w:id="2304"/>
      <w:bookmarkEnd w:id="2305"/>
      <w:bookmarkEnd w:id="2306"/>
      <w:bookmarkEnd w:id="2307"/>
      <w:bookmarkEnd w:id="2308"/>
      <w:bookmarkEnd w:id="2309"/>
      <w:bookmarkEnd w:id="2310"/>
      <w:bookmarkEnd w:id="2311"/>
      <w:bookmarkEnd w:id="2312"/>
    </w:p>
    <w:p w14:paraId="502342F8" w14:textId="77777777"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5C25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CD0C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52F32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4824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9E8F22"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E5C4F8" w14:textId="77777777" w:rsidR="00251091" w:rsidRDefault="00251091">
            <w:pPr>
              <w:pStyle w:val="TAH"/>
              <w:rPr>
                <w:rFonts w:cs="Arial"/>
                <w:szCs w:val="18"/>
              </w:rPr>
            </w:pPr>
            <w:r>
              <w:rPr>
                <w:rFonts w:cs="Arial"/>
                <w:szCs w:val="18"/>
              </w:rPr>
              <w:t>Description</w:t>
            </w:r>
          </w:p>
        </w:tc>
      </w:tr>
      <w:tr w:rsidR="00251091" w14:paraId="67B1A4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D3D05C"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0AED465F"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BB1620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0ABD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A18779E"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5B9853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03230C"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04644B12"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6A09E8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AED476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D81486"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14:paraId="7DB671EF" w14:textId="77777777" w:rsidR="00251091" w:rsidRDefault="00251091" w:rsidP="00251091"/>
    <w:p w14:paraId="5B3DCCB7" w14:textId="77777777" w:rsidR="00251091" w:rsidRDefault="00251091" w:rsidP="00110B55">
      <w:pPr>
        <w:pStyle w:val="Heading5"/>
        <w:rPr>
          <w:rFonts w:eastAsia="SimSun"/>
          <w:lang w:eastAsia="zh-CN"/>
        </w:rPr>
      </w:pPr>
      <w:bookmarkStart w:id="2313" w:name="_Toc51925224"/>
      <w:bookmarkStart w:id="2314" w:name="_Toc51924745"/>
      <w:bookmarkStart w:id="2315" w:name="_Toc50124405"/>
      <w:bookmarkStart w:id="2316" w:name="_Toc50123934"/>
      <w:bookmarkStart w:id="2317" w:name="_Toc49867423"/>
      <w:bookmarkStart w:id="2318" w:name="_Toc43208367"/>
      <w:bookmarkStart w:id="2319" w:name="_Toc43118194"/>
      <w:bookmarkStart w:id="2320" w:name="_Toc25157132"/>
      <w:bookmarkStart w:id="2321" w:name="_Toc51925700"/>
      <w:bookmarkStart w:id="2322" w:name="_Toc81212718"/>
      <w:bookmarkStart w:id="2323" w:name="_Toc98497737"/>
      <w:r>
        <w:rPr>
          <w:rFonts w:eastAsia="SimSun"/>
        </w:rPr>
        <w:t>6.1.6.2.8</w:t>
      </w:r>
      <w:r>
        <w:rPr>
          <w:rFonts w:eastAsia="SimSun"/>
        </w:rPr>
        <w:tab/>
        <w:t xml:space="preserve">Type: </w:t>
      </w:r>
      <w:r>
        <w:rPr>
          <w:rFonts w:eastAsia="SimSun"/>
          <w:lang w:eastAsia="zh-CN"/>
        </w:rPr>
        <w:t>UEContextRelease</w:t>
      </w:r>
      <w:bookmarkEnd w:id="2313"/>
      <w:bookmarkEnd w:id="2314"/>
      <w:bookmarkEnd w:id="2315"/>
      <w:bookmarkEnd w:id="2316"/>
      <w:bookmarkEnd w:id="2317"/>
      <w:bookmarkEnd w:id="2318"/>
      <w:bookmarkEnd w:id="2319"/>
      <w:bookmarkEnd w:id="2320"/>
      <w:bookmarkEnd w:id="2321"/>
      <w:bookmarkEnd w:id="2322"/>
      <w:bookmarkEnd w:id="2323"/>
    </w:p>
    <w:p w14:paraId="6CE38216" w14:textId="77777777"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7642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027EA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C0AB0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6ECCF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BAF9B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0C0DB2" w14:textId="77777777" w:rsidR="00251091" w:rsidRDefault="00251091">
            <w:pPr>
              <w:pStyle w:val="TAH"/>
              <w:rPr>
                <w:rFonts w:cs="Arial"/>
                <w:szCs w:val="18"/>
              </w:rPr>
            </w:pPr>
            <w:r>
              <w:rPr>
                <w:rFonts w:cs="Arial"/>
                <w:szCs w:val="18"/>
              </w:rPr>
              <w:t>Description</w:t>
            </w:r>
          </w:p>
        </w:tc>
      </w:tr>
      <w:tr w:rsidR="00251091" w14:paraId="2D3B12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E2045E" w14:textId="77777777"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14:paraId="6DCE31C8" w14:textId="77777777"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14:paraId="1A58C93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B2CB4C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D1FEFB0" w14:textId="77777777"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14:paraId="62BB97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2F36E9" w14:textId="77777777"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14:paraId="045A7478"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1D32E1A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408B1F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A138B0" w14:textId="77777777" w:rsidR="00251091" w:rsidRDefault="00251091">
            <w:pPr>
              <w:pStyle w:val="TAL"/>
              <w:rPr>
                <w:rFonts w:cs="Arial"/>
                <w:szCs w:val="18"/>
              </w:rPr>
            </w:pPr>
            <w:r>
              <w:rPr>
                <w:rFonts w:cs="Arial"/>
                <w:szCs w:val="18"/>
              </w:rPr>
              <w:t>When present, this IE shall be set as follows:</w:t>
            </w:r>
          </w:p>
          <w:p w14:paraId="7008827D" w14:textId="77777777" w:rsidR="00251091" w:rsidRDefault="00251091">
            <w:pPr>
              <w:pStyle w:val="TAL"/>
              <w:ind w:left="284"/>
            </w:pPr>
            <w:bookmarkStart w:id="2324" w:name="_PERM_MCCTEMPBM_CRPT25990076___2"/>
            <w:r>
              <w:rPr>
                <w:lang w:eastAsia="zh-CN"/>
              </w:rPr>
              <w:t>-</w:t>
            </w:r>
            <w:r>
              <w:tab/>
            </w:r>
            <w:r>
              <w:rPr>
                <w:lang w:eastAsia="zh-CN"/>
              </w:rPr>
              <w:t>true: unauthenticated SUPI;</w:t>
            </w:r>
          </w:p>
          <w:p w14:paraId="1182EB5A" w14:textId="77777777" w:rsidR="00251091" w:rsidRDefault="00251091">
            <w:pPr>
              <w:pStyle w:val="TAL"/>
              <w:ind w:left="284"/>
              <w:rPr>
                <w:lang w:eastAsia="zh-CN"/>
              </w:rPr>
            </w:pPr>
            <w:r>
              <w:rPr>
                <w:lang w:eastAsia="zh-CN"/>
              </w:rPr>
              <w:t>-</w:t>
            </w:r>
            <w:r>
              <w:tab/>
            </w:r>
            <w:r>
              <w:rPr>
                <w:lang w:eastAsia="zh-CN"/>
              </w:rPr>
              <w:t>false (default): authenticated SUPI.</w:t>
            </w:r>
          </w:p>
          <w:p w14:paraId="668B8B93" w14:textId="77777777" w:rsidR="00251091" w:rsidRDefault="00251091">
            <w:pPr>
              <w:pStyle w:val="TAL"/>
              <w:ind w:left="284"/>
            </w:pPr>
          </w:p>
          <w:bookmarkEnd w:id="2324"/>
          <w:p w14:paraId="127662DE" w14:textId="77777777" w:rsidR="00251091" w:rsidRDefault="00251091">
            <w:pPr>
              <w:pStyle w:val="TAL"/>
              <w:rPr>
                <w:rFonts w:cs="Arial"/>
                <w:szCs w:val="18"/>
              </w:rPr>
            </w:pPr>
            <w:r>
              <w:t>This IE shall be present if the SUPI is present in the message but is not authenticated and is for an emergency registered UE.</w:t>
            </w:r>
          </w:p>
        </w:tc>
      </w:tr>
      <w:tr w:rsidR="00251091" w14:paraId="357DD8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B65DBA" w14:textId="77777777"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14:paraId="5C3683E8" w14:textId="77777777"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14:paraId="326F453B"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BFBC20"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3A113B4" w14:textId="77777777" w:rsidR="00251091" w:rsidRDefault="00251091">
            <w:pPr>
              <w:pStyle w:val="TAL"/>
              <w:rPr>
                <w:rFonts w:cs="Arial"/>
                <w:szCs w:val="18"/>
              </w:rPr>
            </w:pPr>
            <w:r>
              <w:t>This IE shall contain the cause value received from the source 5G-AN in the handover Cancel message received over the NGAP interface.</w:t>
            </w:r>
          </w:p>
        </w:tc>
      </w:tr>
    </w:tbl>
    <w:p w14:paraId="37F30657" w14:textId="77777777" w:rsidR="00251091" w:rsidRDefault="00251091" w:rsidP="00251091"/>
    <w:p w14:paraId="01471798" w14:textId="77777777" w:rsidR="00251091" w:rsidRDefault="00251091" w:rsidP="00110B55">
      <w:pPr>
        <w:pStyle w:val="Heading5"/>
        <w:rPr>
          <w:rFonts w:eastAsia="SimSun"/>
          <w:lang w:eastAsia="zh-CN"/>
        </w:rPr>
      </w:pPr>
      <w:bookmarkStart w:id="2325" w:name="_Toc51925225"/>
      <w:bookmarkStart w:id="2326" w:name="_Toc51924746"/>
      <w:bookmarkStart w:id="2327" w:name="_Toc50124406"/>
      <w:bookmarkStart w:id="2328" w:name="_Toc50123935"/>
      <w:bookmarkStart w:id="2329" w:name="_Toc49867424"/>
      <w:bookmarkStart w:id="2330" w:name="_Toc43208368"/>
      <w:bookmarkStart w:id="2331" w:name="_Toc43118195"/>
      <w:bookmarkStart w:id="2332" w:name="_Toc25157133"/>
      <w:bookmarkStart w:id="2333" w:name="_Toc51925701"/>
      <w:bookmarkStart w:id="2334" w:name="_Toc81212719"/>
      <w:bookmarkStart w:id="2335" w:name="_Toc98497738"/>
      <w:r>
        <w:rPr>
          <w:rFonts w:eastAsia="SimSun"/>
        </w:rPr>
        <w:lastRenderedPageBreak/>
        <w:t>6.1.6.2.9</w:t>
      </w:r>
      <w:r>
        <w:rPr>
          <w:rFonts w:eastAsia="SimSun"/>
        </w:rPr>
        <w:tab/>
        <w:t>Type: N2InformationTransferReqData</w:t>
      </w:r>
      <w:bookmarkEnd w:id="2325"/>
      <w:bookmarkEnd w:id="2326"/>
      <w:bookmarkEnd w:id="2327"/>
      <w:bookmarkEnd w:id="2328"/>
      <w:bookmarkEnd w:id="2329"/>
      <w:bookmarkEnd w:id="2330"/>
      <w:bookmarkEnd w:id="2331"/>
      <w:bookmarkEnd w:id="2332"/>
      <w:bookmarkEnd w:id="2333"/>
      <w:bookmarkEnd w:id="2334"/>
      <w:bookmarkEnd w:id="2335"/>
    </w:p>
    <w:p w14:paraId="1F60C97C" w14:textId="77777777"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14:paraId="20FA08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1E546A"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9995EF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DCA32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6B502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ECB4C" w14:textId="77777777" w:rsidR="00251091" w:rsidRDefault="00251091">
            <w:pPr>
              <w:pStyle w:val="TAH"/>
              <w:rPr>
                <w:rFonts w:cs="Arial"/>
                <w:szCs w:val="18"/>
              </w:rPr>
            </w:pPr>
            <w:r>
              <w:rPr>
                <w:rFonts w:cs="Arial"/>
                <w:szCs w:val="18"/>
              </w:rPr>
              <w:t>Description</w:t>
            </w:r>
          </w:p>
        </w:tc>
      </w:tr>
      <w:tr w:rsidR="00251091" w14:paraId="3EFC78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1FA4E3" w14:textId="77777777"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14:paraId="60056EC8" w14:textId="77777777"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14:paraId="4B77D216"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3714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ADCAD98"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14:paraId="4D20E9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5C69C" w14:textId="77777777"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14:paraId="6AF14A9A" w14:textId="77777777"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14:paraId="45C7E09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FF06C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5B49E13" w14:textId="77777777"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14:paraId="2091EE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793A8" w14:textId="77777777"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14:paraId="57A8507F" w14:textId="77777777"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14:paraId="6F25086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BF65D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1BB241C5"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14:paraId="024711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97C0B40" w14:textId="77777777"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14:paraId="46C866A6" w14:textId="77777777"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14:paraId="1116C45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766BB6"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70EEA81"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14:paraId="3D6BE2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89B015" w14:textId="77777777"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14:paraId="6C351708"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4BC172F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76508BC"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0CF04F" w14:textId="77777777"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14:paraId="5955D4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E25C2E" w14:textId="77777777"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14:paraId="7CF75029" w14:textId="77777777"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14:paraId="36CB340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893A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464C7E7" w14:textId="77777777"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14:paraId="2D6F14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B84038" w14:textId="77777777"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14:paraId="538487B3"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E56B2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F03DAE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1F1344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95F5B82" w14:textId="77777777" w:rsidR="00251091" w:rsidRDefault="00251091" w:rsidP="00251091">
      <w:pPr>
        <w:rPr>
          <w:lang w:val="en-US"/>
        </w:rPr>
      </w:pPr>
    </w:p>
    <w:p w14:paraId="7A464857" w14:textId="77777777" w:rsidR="00251091" w:rsidRDefault="00251091" w:rsidP="00110B55">
      <w:pPr>
        <w:pStyle w:val="Heading5"/>
        <w:rPr>
          <w:rFonts w:eastAsia="SimSun"/>
          <w:lang w:eastAsia="zh-CN"/>
        </w:rPr>
      </w:pPr>
      <w:bookmarkStart w:id="2336" w:name="_Toc51925226"/>
      <w:bookmarkStart w:id="2337" w:name="_Toc51924747"/>
      <w:bookmarkStart w:id="2338" w:name="_Toc50124407"/>
      <w:bookmarkStart w:id="2339" w:name="_Toc50123936"/>
      <w:bookmarkStart w:id="2340" w:name="_Toc49867425"/>
      <w:bookmarkStart w:id="2341" w:name="_Toc43208369"/>
      <w:bookmarkStart w:id="2342" w:name="_Toc43118196"/>
      <w:bookmarkStart w:id="2343" w:name="_Toc25157134"/>
      <w:bookmarkStart w:id="2344" w:name="_Toc51925702"/>
      <w:bookmarkStart w:id="2345" w:name="_Toc81212720"/>
      <w:bookmarkStart w:id="2346" w:name="_Toc98497739"/>
      <w:r>
        <w:rPr>
          <w:rFonts w:eastAsia="SimSun"/>
        </w:rPr>
        <w:t>6.1.6.2.10</w:t>
      </w:r>
      <w:r>
        <w:rPr>
          <w:rFonts w:eastAsia="SimSun"/>
        </w:rPr>
        <w:tab/>
        <w:t>Type: NonUeN2InfoSubscriptionCreateData</w:t>
      </w:r>
      <w:bookmarkEnd w:id="2336"/>
      <w:bookmarkEnd w:id="2337"/>
      <w:bookmarkEnd w:id="2338"/>
      <w:bookmarkEnd w:id="2339"/>
      <w:bookmarkEnd w:id="2340"/>
      <w:bookmarkEnd w:id="2341"/>
      <w:bookmarkEnd w:id="2342"/>
      <w:bookmarkEnd w:id="2343"/>
      <w:bookmarkEnd w:id="2344"/>
      <w:bookmarkEnd w:id="2345"/>
      <w:bookmarkEnd w:id="2346"/>
    </w:p>
    <w:p w14:paraId="755221B2" w14:textId="77777777"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95CDBD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39FAD"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718CF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3A70F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0DAB1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A9ED9" w14:textId="77777777" w:rsidR="00251091" w:rsidRDefault="00251091">
            <w:pPr>
              <w:pStyle w:val="TAH"/>
              <w:rPr>
                <w:rFonts w:cs="Arial"/>
                <w:szCs w:val="18"/>
              </w:rPr>
            </w:pPr>
            <w:r>
              <w:rPr>
                <w:rFonts w:cs="Arial"/>
                <w:szCs w:val="18"/>
              </w:rPr>
              <w:t>Description</w:t>
            </w:r>
          </w:p>
        </w:tc>
      </w:tr>
      <w:tr w:rsidR="00251091" w14:paraId="2315ECC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A6A0432" w14:textId="77777777"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14:paraId="402FC423"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0384419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D60825"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031A54" w14:textId="77777777"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14:paraId="526B689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B291CC2" w14:textId="77777777"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14:paraId="1340F421"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3DE24B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D79A84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39AB3F" w14:textId="77777777"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14:paraId="743AD97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98B82E"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66DEAD8D" w14:textId="77777777"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07B4E95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6896C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C5663" w14:textId="77777777"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14:paraId="567B0E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B6CC8F"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FD2415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20C98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E0C2C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D9CE147" w14:textId="77777777"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14:paraId="045307D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F6760D"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F1B9FED"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31D2FA5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DB0B7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53939F"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14:paraId="7DB6FC0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617F9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7691A6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625B02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EE3201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A5298A6"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FEFB60A" w14:textId="77777777" w:rsidR="00251091" w:rsidRDefault="00251091" w:rsidP="00251091">
      <w:pPr>
        <w:rPr>
          <w:lang w:val="en-US"/>
        </w:rPr>
      </w:pPr>
    </w:p>
    <w:p w14:paraId="5A2796A4" w14:textId="77777777" w:rsidR="00251091" w:rsidRDefault="00251091" w:rsidP="00110B55">
      <w:pPr>
        <w:pStyle w:val="Heading5"/>
        <w:rPr>
          <w:rFonts w:eastAsia="SimSun"/>
          <w:lang w:eastAsia="zh-CN"/>
        </w:rPr>
      </w:pPr>
      <w:bookmarkStart w:id="2347" w:name="_Toc51925227"/>
      <w:bookmarkStart w:id="2348" w:name="_Toc51924748"/>
      <w:bookmarkStart w:id="2349" w:name="_Toc50124408"/>
      <w:bookmarkStart w:id="2350" w:name="_Toc50123937"/>
      <w:bookmarkStart w:id="2351" w:name="_Toc49867426"/>
      <w:bookmarkStart w:id="2352" w:name="_Toc43208370"/>
      <w:bookmarkStart w:id="2353" w:name="_Toc43118197"/>
      <w:bookmarkStart w:id="2354" w:name="_Toc25157135"/>
      <w:bookmarkStart w:id="2355" w:name="_Toc51925703"/>
      <w:bookmarkStart w:id="2356" w:name="_Toc81212721"/>
      <w:bookmarkStart w:id="2357" w:name="_Toc98497740"/>
      <w:r>
        <w:rPr>
          <w:rFonts w:eastAsia="SimSun"/>
        </w:rPr>
        <w:lastRenderedPageBreak/>
        <w:t>6.1.6.2.11</w:t>
      </w:r>
      <w:r>
        <w:rPr>
          <w:rFonts w:eastAsia="SimSun"/>
        </w:rPr>
        <w:tab/>
        <w:t>Type: NonUeN2InfoSubscriptionCreatedData</w:t>
      </w:r>
      <w:bookmarkEnd w:id="2347"/>
      <w:bookmarkEnd w:id="2348"/>
      <w:bookmarkEnd w:id="2349"/>
      <w:bookmarkEnd w:id="2350"/>
      <w:bookmarkEnd w:id="2351"/>
      <w:bookmarkEnd w:id="2352"/>
      <w:bookmarkEnd w:id="2353"/>
      <w:bookmarkEnd w:id="2354"/>
      <w:bookmarkEnd w:id="2355"/>
      <w:bookmarkEnd w:id="2356"/>
      <w:bookmarkEnd w:id="2357"/>
    </w:p>
    <w:p w14:paraId="3BCAF8E8" w14:textId="77777777"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26561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BBA24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CD73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8D14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B0DC5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01F01D" w14:textId="77777777" w:rsidR="00251091" w:rsidRDefault="00251091">
            <w:pPr>
              <w:pStyle w:val="TAH"/>
              <w:rPr>
                <w:rFonts w:cs="Arial"/>
                <w:szCs w:val="18"/>
              </w:rPr>
            </w:pPr>
            <w:r>
              <w:rPr>
                <w:rFonts w:cs="Arial"/>
                <w:szCs w:val="18"/>
              </w:rPr>
              <w:t>Description</w:t>
            </w:r>
          </w:p>
        </w:tc>
      </w:tr>
      <w:tr w:rsidR="00251091" w14:paraId="6719F28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661EFB7" w14:textId="77777777"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7635F13B"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E746CA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78C9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BCB08B5" w14:textId="77777777"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14:paraId="095B35A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979F8B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7484062"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9DA9B4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284156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035571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0B25D36F" w14:textId="77777777" w:rsidR="00251091" w:rsidRDefault="00251091" w:rsidP="00251091">
      <w:pPr>
        <w:rPr>
          <w:lang w:val="en-US"/>
        </w:rPr>
      </w:pPr>
    </w:p>
    <w:p w14:paraId="452D10A8" w14:textId="77777777" w:rsidR="00251091" w:rsidRDefault="00251091" w:rsidP="00110B55">
      <w:pPr>
        <w:pStyle w:val="Heading5"/>
        <w:rPr>
          <w:rFonts w:eastAsia="SimSun"/>
          <w:lang w:eastAsia="zh-CN"/>
        </w:rPr>
      </w:pPr>
      <w:bookmarkStart w:id="2358" w:name="_Toc51925228"/>
      <w:bookmarkStart w:id="2359" w:name="_Toc51924749"/>
      <w:bookmarkStart w:id="2360" w:name="_Toc50124409"/>
      <w:bookmarkStart w:id="2361" w:name="_Toc50123938"/>
      <w:bookmarkStart w:id="2362" w:name="_Toc49867427"/>
      <w:bookmarkStart w:id="2363" w:name="_Toc43208371"/>
      <w:bookmarkStart w:id="2364" w:name="_Toc43118198"/>
      <w:bookmarkStart w:id="2365" w:name="_Toc25157136"/>
      <w:bookmarkStart w:id="2366" w:name="_Toc51925704"/>
      <w:bookmarkStart w:id="2367" w:name="_Toc81212722"/>
      <w:bookmarkStart w:id="2368" w:name="_Toc98497741"/>
      <w:r>
        <w:rPr>
          <w:rFonts w:eastAsia="SimSun"/>
        </w:rPr>
        <w:t>6.1.6.2.12</w:t>
      </w:r>
      <w:r>
        <w:rPr>
          <w:rFonts w:eastAsia="SimSun"/>
        </w:rPr>
        <w:tab/>
        <w:t>Type: UeN1N2InfoSubscriptionCreateData</w:t>
      </w:r>
      <w:bookmarkEnd w:id="2358"/>
      <w:bookmarkEnd w:id="2359"/>
      <w:bookmarkEnd w:id="2360"/>
      <w:bookmarkEnd w:id="2361"/>
      <w:bookmarkEnd w:id="2362"/>
      <w:bookmarkEnd w:id="2363"/>
      <w:bookmarkEnd w:id="2364"/>
      <w:bookmarkEnd w:id="2365"/>
      <w:bookmarkEnd w:id="2366"/>
      <w:bookmarkEnd w:id="2367"/>
      <w:bookmarkEnd w:id="2368"/>
    </w:p>
    <w:p w14:paraId="6CE4D3DF" w14:textId="77777777"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9FD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FFD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4597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9DD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66A0C8"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32D19B" w14:textId="77777777" w:rsidR="00251091" w:rsidRDefault="00251091">
            <w:pPr>
              <w:pStyle w:val="TAH"/>
              <w:rPr>
                <w:rFonts w:cs="Arial"/>
                <w:szCs w:val="18"/>
              </w:rPr>
            </w:pPr>
            <w:r>
              <w:rPr>
                <w:rFonts w:cs="Arial"/>
                <w:szCs w:val="18"/>
              </w:rPr>
              <w:t>Description</w:t>
            </w:r>
          </w:p>
        </w:tc>
      </w:tr>
      <w:tr w:rsidR="00251091" w14:paraId="4191B9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3DE1F96"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5B6EA711" w14:textId="77777777"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3F0C0E6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90FCA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3962D7"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14:paraId="64A251E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895D20"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6C65FDA" w14:textId="77777777"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4358161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5557AA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4E4462"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14:paraId="0CDEF6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CA66B"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45F923BF"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01DD3E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A69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5892C14"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14:paraId="0A6CD974" w14:textId="77777777"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14:paraId="2CAE2B2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0B5CBBB" w14:textId="77777777"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14:paraId="3955A8E3"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63CF22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B223B9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B5450D7"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14:paraId="258DC4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BAA2AE"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2FFBE70"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28397E4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0ADDDA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91D5689"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14:paraId="43F0A9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ABB63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87AE501"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DB01C9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4845ED2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DA6D2C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5BED90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10BAE"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5D19D2DF"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42BBABD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BC97D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219340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3D766BA" w14:textId="77777777" w:rsidR="00251091" w:rsidRDefault="00251091" w:rsidP="00251091">
      <w:pPr>
        <w:rPr>
          <w:lang w:val="en-US"/>
        </w:rPr>
      </w:pPr>
    </w:p>
    <w:p w14:paraId="398CB7E6" w14:textId="77777777" w:rsidR="00251091" w:rsidRDefault="00251091" w:rsidP="00110B55">
      <w:pPr>
        <w:pStyle w:val="Heading5"/>
        <w:rPr>
          <w:rFonts w:eastAsia="SimSun"/>
          <w:lang w:eastAsia="zh-CN"/>
        </w:rPr>
      </w:pPr>
      <w:bookmarkStart w:id="2369" w:name="_Toc51925229"/>
      <w:bookmarkStart w:id="2370" w:name="_Toc51924750"/>
      <w:bookmarkStart w:id="2371" w:name="_Toc50124410"/>
      <w:bookmarkStart w:id="2372" w:name="_Toc50123939"/>
      <w:bookmarkStart w:id="2373" w:name="_Toc49867428"/>
      <w:bookmarkStart w:id="2374" w:name="_Toc43208372"/>
      <w:bookmarkStart w:id="2375" w:name="_Toc43118199"/>
      <w:bookmarkStart w:id="2376" w:name="_Toc25157137"/>
      <w:bookmarkStart w:id="2377" w:name="_Toc51925705"/>
      <w:bookmarkStart w:id="2378" w:name="_Toc81212723"/>
      <w:bookmarkStart w:id="2379" w:name="_Toc98497742"/>
      <w:r>
        <w:rPr>
          <w:rFonts w:eastAsia="SimSun"/>
        </w:rPr>
        <w:t>6.1.6.2.13</w:t>
      </w:r>
      <w:r>
        <w:rPr>
          <w:rFonts w:eastAsia="SimSun"/>
        </w:rPr>
        <w:tab/>
        <w:t>Type: UeN1N2InfoSubscriptionCreatedData</w:t>
      </w:r>
      <w:bookmarkEnd w:id="2369"/>
      <w:bookmarkEnd w:id="2370"/>
      <w:bookmarkEnd w:id="2371"/>
      <w:bookmarkEnd w:id="2372"/>
      <w:bookmarkEnd w:id="2373"/>
      <w:bookmarkEnd w:id="2374"/>
      <w:bookmarkEnd w:id="2375"/>
      <w:bookmarkEnd w:id="2376"/>
      <w:bookmarkEnd w:id="2377"/>
      <w:bookmarkEnd w:id="2378"/>
      <w:bookmarkEnd w:id="2379"/>
    </w:p>
    <w:p w14:paraId="6677D396" w14:textId="77777777"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7D91CF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FD03F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D4E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10350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F939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5D7186" w14:textId="77777777" w:rsidR="00251091" w:rsidRDefault="00251091">
            <w:pPr>
              <w:pStyle w:val="TAH"/>
              <w:rPr>
                <w:rFonts w:cs="Arial"/>
                <w:szCs w:val="18"/>
              </w:rPr>
            </w:pPr>
            <w:r>
              <w:rPr>
                <w:rFonts w:cs="Arial"/>
                <w:szCs w:val="18"/>
              </w:rPr>
              <w:t>Description</w:t>
            </w:r>
          </w:p>
        </w:tc>
      </w:tr>
      <w:tr w:rsidR="00251091" w14:paraId="6B05B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37F562" w14:textId="77777777"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60CD9468"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9C3318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4FB00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21E2C6" w14:textId="77777777"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14:paraId="09C06B6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3EDE2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ADE31E7"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92D1E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2F0FA7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11C6914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35E3EAC9" w14:textId="77777777" w:rsidR="00251091" w:rsidRDefault="00251091" w:rsidP="00251091">
      <w:pPr>
        <w:rPr>
          <w:lang w:val="en-US"/>
        </w:rPr>
      </w:pPr>
    </w:p>
    <w:p w14:paraId="03B3019B" w14:textId="77777777" w:rsidR="00251091" w:rsidRDefault="00251091" w:rsidP="00110B55">
      <w:pPr>
        <w:pStyle w:val="Heading5"/>
        <w:rPr>
          <w:rFonts w:eastAsia="SimSun"/>
          <w:lang w:eastAsia="zh-CN"/>
        </w:rPr>
      </w:pPr>
      <w:bookmarkStart w:id="2380" w:name="_Toc51925230"/>
      <w:bookmarkStart w:id="2381" w:name="_Toc51924751"/>
      <w:bookmarkStart w:id="2382" w:name="_Toc50124411"/>
      <w:bookmarkStart w:id="2383" w:name="_Toc50123940"/>
      <w:bookmarkStart w:id="2384" w:name="_Toc49867429"/>
      <w:bookmarkStart w:id="2385" w:name="_Toc43208373"/>
      <w:bookmarkStart w:id="2386" w:name="_Toc43118200"/>
      <w:bookmarkStart w:id="2387" w:name="_Toc25157138"/>
      <w:bookmarkStart w:id="2388" w:name="_Toc51925706"/>
      <w:bookmarkStart w:id="2389" w:name="_Toc81212724"/>
      <w:bookmarkStart w:id="2390" w:name="_Toc98497743"/>
      <w:r>
        <w:rPr>
          <w:rFonts w:eastAsia="SimSun"/>
        </w:rPr>
        <w:lastRenderedPageBreak/>
        <w:t>6.1.6.2.14</w:t>
      </w:r>
      <w:r>
        <w:rPr>
          <w:rFonts w:eastAsia="SimSun"/>
        </w:rPr>
        <w:tab/>
        <w:t xml:space="preserve">Type: </w:t>
      </w:r>
      <w:r>
        <w:rPr>
          <w:rFonts w:eastAsia="SimSun"/>
          <w:lang w:eastAsia="zh-CN"/>
        </w:rPr>
        <w:t>N2InformationNotification</w:t>
      </w:r>
      <w:bookmarkEnd w:id="2380"/>
      <w:bookmarkEnd w:id="2381"/>
      <w:bookmarkEnd w:id="2382"/>
      <w:bookmarkEnd w:id="2383"/>
      <w:bookmarkEnd w:id="2384"/>
      <w:bookmarkEnd w:id="2385"/>
      <w:bookmarkEnd w:id="2386"/>
      <w:bookmarkEnd w:id="2387"/>
      <w:bookmarkEnd w:id="2388"/>
      <w:bookmarkEnd w:id="2389"/>
      <w:bookmarkEnd w:id="2390"/>
    </w:p>
    <w:p w14:paraId="05514FF5" w14:textId="77777777"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14:paraId="5ED1DA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7529C5" w14:textId="77777777"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8D034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6D57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3485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BAB580" w14:textId="77777777" w:rsidR="00251091" w:rsidRDefault="00251091">
            <w:pPr>
              <w:pStyle w:val="TAH"/>
              <w:rPr>
                <w:rFonts w:cs="Arial"/>
                <w:szCs w:val="18"/>
              </w:rPr>
            </w:pPr>
            <w:r>
              <w:rPr>
                <w:rFonts w:cs="Arial"/>
                <w:szCs w:val="18"/>
              </w:rPr>
              <w:t>Description</w:t>
            </w:r>
          </w:p>
        </w:tc>
      </w:tr>
      <w:tr w:rsidR="00251091" w14:paraId="6E9484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B542CB" w14:textId="77777777"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14:paraId="4BD02C41"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C3E908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7FD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0A4D538"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14:paraId="385FD9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BD8D02" w14:textId="77777777"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14:paraId="4CD7760B" w14:textId="77777777"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00D8688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FB9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FC5E44" w14:textId="77777777"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14:paraId="1AB91948" w14:textId="77777777" w:rsidR="00251091" w:rsidRDefault="00251091">
            <w:pPr>
              <w:pStyle w:val="TAL"/>
              <w:rPr>
                <w:rFonts w:cs="Arial"/>
                <w:szCs w:val="18"/>
                <w:lang w:eastAsia="zh-CN"/>
              </w:rPr>
            </w:pPr>
          </w:p>
          <w:p w14:paraId="4A0B8E53" w14:textId="77777777"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14:paraId="24F766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97F65" w14:textId="77777777"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14:paraId="48D9150A" w14:textId="77777777"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4B09082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8BCDF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693CDE" w14:textId="77777777"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4A50FD12" w14:textId="77777777" w:rsidR="00251091" w:rsidRDefault="00251091">
            <w:pPr>
              <w:pStyle w:val="TAL"/>
              <w:rPr>
                <w:rFonts w:cs="Arial"/>
                <w:szCs w:val="18"/>
                <w:lang w:eastAsia="zh-CN"/>
              </w:rPr>
            </w:pPr>
          </w:p>
          <w:p w14:paraId="20096F16"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93A252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E9438" w14:textId="77777777"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14:paraId="0FF8FD7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5E207EE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B0E7A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0B441BE" w14:textId="77777777"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14:paraId="7E4AFFD2" w14:textId="77777777" w:rsidR="00251091" w:rsidRDefault="00251091">
            <w:pPr>
              <w:pStyle w:val="TAL"/>
              <w:rPr>
                <w:rFonts w:cs="Arial"/>
                <w:szCs w:val="18"/>
                <w:lang w:eastAsia="zh-CN"/>
              </w:rPr>
            </w:pPr>
          </w:p>
          <w:p w14:paraId="1E45076A" w14:textId="77777777"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14:paraId="675C679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B12DFA" w14:textId="77777777"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14:paraId="763DA89B" w14:textId="77777777"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14:paraId="367A4BE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CBDBD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0C310F" w14:textId="77777777"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CC30980" w14:textId="77777777" w:rsidR="00251091" w:rsidRDefault="00251091">
            <w:pPr>
              <w:pStyle w:val="TAL"/>
              <w:rPr>
                <w:rFonts w:cs="Arial"/>
                <w:szCs w:val="18"/>
                <w:lang w:eastAsia="zh-CN"/>
              </w:rPr>
            </w:pPr>
          </w:p>
          <w:p w14:paraId="615079C5" w14:textId="77777777"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14:paraId="5EFECA58" w14:textId="77777777" w:rsidR="00251091" w:rsidRDefault="00251091" w:rsidP="00251091">
      <w:pPr>
        <w:rPr>
          <w:lang w:val="en-US"/>
        </w:rPr>
      </w:pPr>
    </w:p>
    <w:p w14:paraId="6FA57E8A" w14:textId="77777777" w:rsidR="00251091" w:rsidRDefault="00251091" w:rsidP="00110B55">
      <w:pPr>
        <w:pStyle w:val="Heading5"/>
        <w:rPr>
          <w:rFonts w:eastAsia="SimSun"/>
          <w:lang w:eastAsia="zh-CN"/>
        </w:rPr>
      </w:pPr>
      <w:bookmarkStart w:id="2391" w:name="_Toc51925231"/>
      <w:bookmarkStart w:id="2392" w:name="_Toc51924752"/>
      <w:bookmarkStart w:id="2393" w:name="_Toc50124412"/>
      <w:bookmarkStart w:id="2394" w:name="_Toc50123941"/>
      <w:bookmarkStart w:id="2395" w:name="_Toc49867430"/>
      <w:bookmarkStart w:id="2396" w:name="_Toc43208374"/>
      <w:bookmarkStart w:id="2397" w:name="_Toc43118201"/>
      <w:bookmarkStart w:id="2398" w:name="_Toc25157139"/>
      <w:bookmarkStart w:id="2399" w:name="_Toc51925707"/>
      <w:bookmarkStart w:id="2400" w:name="_Toc81212725"/>
      <w:bookmarkStart w:id="2401" w:name="_Toc98497744"/>
      <w:r>
        <w:rPr>
          <w:rFonts w:eastAsia="SimSun"/>
        </w:rPr>
        <w:t>6.1.6.2.15</w:t>
      </w:r>
      <w:r>
        <w:rPr>
          <w:rFonts w:eastAsia="SimSun"/>
        </w:rPr>
        <w:tab/>
        <w:t xml:space="preserve">Type: </w:t>
      </w:r>
      <w:r>
        <w:rPr>
          <w:rFonts w:eastAsia="SimSun"/>
          <w:lang w:val="en-US"/>
        </w:rPr>
        <w:t>N2InfoContainer</w:t>
      </w:r>
      <w:bookmarkEnd w:id="2391"/>
      <w:bookmarkEnd w:id="2392"/>
      <w:bookmarkEnd w:id="2393"/>
      <w:bookmarkEnd w:id="2394"/>
      <w:bookmarkEnd w:id="2395"/>
      <w:bookmarkEnd w:id="2396"/>
      <w:bookmarkEnd w:id="2397"/>
      <w:bookmarkEnd w:id="2398"/>
      <w:bookmarkEnd w:id="2399"/>
      <w:bookmarkEnd w:id="2400"/>
      <w:bookmarkEnd w:id="2401"/>
    </w:p>
    <w:p w14:paraId="3AF4558A" w14:textId="77777777"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14:paraId="6A95C529"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4A826E11" w14:textId="77777777"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8C56157" w14:textId="77777777"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1733EDF2" w14:textId="77777777"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3E3C1E41" w14:textId="77777777" w:rsidR="00251091" w:rsidRDefault="00251091" w:rsidP="00110B55">
            <w:pPr>
              <w:pStyle w:val="TAH"/>
            </w:pPr>
            <w:r w:rsidRPr="00110B55">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23616614" w14:textId="77777777" w:rsidR="00251091" w:rsidRDefault="00251091">
            <w:pPr>
              <w:pStyle w:val="TAH"/>
              <w:rPr>
                <w:rFonts w:cs="Arial"/>
                <w:szCs w:val="18"/>
              </w:rPr>
            </w:pPr>
            <w:r>
              <w:rPr>
                <w:rFonts w:cs="Arial"/>
                <w:szCs w:val="18"/>
              </w:rPr>
              <w:t>Description</w:t>
            </w:r>
          </w:p>
        </w:tc>
      </w:tr>
      <w:tr w:rsidR="00251091" w14:paraId="2D00DC15"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0EB9A312" w14:textId="77777777"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14:paraId="02B18F9B" w14:textId="77777777"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14:paraId="70DEEB46" w14:textId="77777777"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14:paraId="32F4BE97" w14:textId="77777777"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14:paraId="72406F75" w14:textId="77777777"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14:paraId="0BDC4DB2"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507DFC8" w14:textId="77777777"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14:paraId="6A20C070" w14:textId="77777777"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14:paraId="05837F27"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20B1B551"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5C85961A" w14:textId="77777777"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14:paraId="13CDB634"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D9D6EDF" w14:textId="77777777"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14:paraId="3BB3263F" w14:textId="77777777"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14:paraId="62CF126E"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3D02F41B"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355B8A19" w14:textId="77777777"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14:paraId="254ABF90"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55D3A98E" w14:textId="77777777"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14:paraId="341C7D0F" w14:textId="77777777"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14:paraId="43F6856F"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6369DD1F"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6F54DA61" w14:textId="77777777"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14:paraId="7861F496"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3FA3C8C3" w14:textId="77777777"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14:paraId="0959A554" w14:textId="77777777"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14:paraId="4F283BBD"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5588B2A7"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783A8735" w14:textId="77777777" w:rsidR="00251091" w:rsidRDefault="00251091">
            <w:pPr>
              <w:pStyle w:val="TAL"/>
              <w:rPr>
                <w:rFonts w:cs="Arial"/>
                <w:szCs w:val="18"/>
              </w:rPr>
            </w:pPr>
            <w:r>
              <w:rPr>
                <w:rFonts w:cs="Arial"/>
                <w:szCs w:val="18"/>
              </w:rPr>
              <w:t xml:space="preserve">This IE shall be present if PWS related N2 information is to be transferred. </w:t>
            </w:r>
          </w:p>
        </w:tc>
      </w:tr>
    </w:tbl>
    <w:p w14:paraId="60F113E7" w14:textId="77777777" w:rsidR="00251091" w:rsidRDefault="00251091" w:rsidP="00251091">
      <w:pPr>
        <w:rPr>
          <w:lang w:val="en-US"/>
        </w:rPr>
      </w:pPr>
    </w:p>
    <w:p w14:paraId="1B957709" w14:textId="77777777" w:rsidR="00251091" w:rsidRDefault="00251091" w:rsidP="00110B55">
      <w:pPr>
        <w:pStyle w:val="Heading5"/>
        <w:rPr>
          <w:rFonts w:eastAsia="SimSun"/>
          <w:lang w:eastAsia="zh-CN"/>
        </w:rPr>
      </w:pPr>
      <w:bookmarkStart w:id="2402" w:name="_Toc51925232"/>
      <w:bookmarkStart w:id="2403" w:name="_Toc51924753"/>
      <w:bookmarkStart w:id="2404" w:name="_Toc50124413"/>
      <w:bookmarkStart w:id="2405" w:name="_Toc50123942"/>
      <w:bookmarkStart w:id="2406" w:name="_Toc49867431"/>
      <w:bookmarkStart w:id="2407" w:name="_Toc43208375"/>
      <w:bookmarkStart w:id="2408" w:name="_Toc43118202"/>
      <w:bookmarkStart w:id="2409" w:name="_Toc25157140"/>
      <w:bookmarkStart w:id="2410" w:name="_Toc51925708"/>
      <w:bookmarkStart w:id="2411" w:name="_Toc81212726"/>
      <w:bookmarkStart w:id="2412" w:name="_Toc98497745"/>
      <w:r>
        <w:rPr>
          <w:rFonts w:eastAsia="SimSun"/>
        </w:rPr>
        <w:lastRenderedPageBreak/>
        <w:t>6.1.6.2.16</w:t>
      </w:r>
      <w:r>
        <w:rPr>
          <w:rFonts w:eastAsia="SimSun"/>
        </w:rPr>
        <w:tab/>
        <w:t>Type: N1MessageNotification</w:t>
      </w:r>
      <w:bookmarkEnd w:id="2402"/>
      <w:bookmarkEnd w:id="2403"/>
      <w:bookmarkEnd w:id="2404"/>
      <w:bookmarkEnd w:id="2405"/>
      <w:bookmarkEnd w:id="2406"/>
      <w:bookmarkEnd w:id="2407"/>
      <w:bookmarkEnd w:id="2408"/>
      <w:bookmarkEnd w:id="2409"/>
      <w:bookmarkEnd w:id="2410"/>
      <w:bookmarkEnd w:id="2411"/>
      <w:bookmarkEnd w:id="2412"/>
    </w:p>
    <w:p w14:paraId="5004603F" w14:textId="77777777"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8C16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ED31C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9B271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74CA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83D45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6FB1B" w14:textId="77777777" w:rsidR="00251091" w:rsidRDefault="00251091">
            <w:pPr>
              <w:pStyle w:val="TAH"/>
              <w:rPr>
                <w:rFonts w:cs="Arial"/>
                <w:szCs w:val="18"/>
              </w:rPr>
            </w:pPr>
            <w:r>
              <w:rPr>
                <w:rFonts w:cs="Arial"/>
                <w:szCs w:val="18"/>
              </w:rPr>
              <w:t>Description</w:t>
            </w:r>
          </w:p>
        </w:tc>
      </w:tr>
      <w:tr w:rsidR="00251091" w14:paraId="4A25F5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403322" w14:textId="77777777"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14F66ACF"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6C374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9276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3D2BAA1"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64E6FDB" w14:textId="77777777"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14:paraId="0E6AED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419060" w14:textId="77777777"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14:paraId="474C8C30"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5EAAFB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6E3E5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59C1C2" w14:textId="77777777" w:rsidR="00251091" w:rsidRDefault="00251091">
            <w:pPr>
              <w:pStyle w:val="TAL"/>
              <w:rPr>
                <w:rFonts w:cs="Arial"/>
                <w:szCs w:val="18"/>
                <w:lang w:eastAsia="zh-CN"/>
              </w:rPr>
            </w:pPr>
            <w:r>
              <w:rPr>
                <w:rFonts w:cs="Arial"/>
                <w:szCs w:val="18"/>
                <w:lang w:eastAsia="zh-CN"/>
              </w:rPr>
              <w:t>Contains the N1 message class and N1 message content.</w:t>
            </w:r>
          </w:p>
        </w:tc>
      </w:tr>
      <w:tr w:rsidR="00251091" w14:paraId="67AA8C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26CA14" w14:textId="77777777"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14:paraId="6623436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1DDA62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F3CEB6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20C822" w14:textId="77777777"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14:paraId="00B68B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4E792A0" w14:textId="77777777"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14:paraId="12F0BFEC" w14:textId="77777777"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14:paraId="38FF724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CF50A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E55E81E" w14:textId="77777777"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14:paraId="760E0930" w14:textId="77777777" w:rsidR="00251091" w:rsidRDefault="00251091" w:rsidP="00251091">
      <w:pPr>
        <w:rPr>
          <w:lang w:val="en-US"/>
        </w:rPr>
      </w:pPr>
    </w:p>
    <w:p w14:paraId="1383676F" w14:textId="77777777" w:rsidR="00251091" w:rsidRDefault="00251091" w:rsidP="00110B55">
      <w:pPr>
        <w:pStyle w:val="Heading5"/>
        <w:rPr>
          <w:rFonts w:eastAsia="SimSun"/>
          <w:lang w:eastAsia="zh-CN"/>
        </w:rPr>
      </w:pPr>
      <w:bookmarkStart w:id="2413" w:name="_Toc51925233"/>
      <w:bookmarkStart w:id="2414" w:name="_Toc51924754"/>
      <w:bookmarkStart w:id="2415" w:name="_Toc50124414"/>
      <w:bookmarkStart w:id="2416" w:name="_Toc50123943"/>
      <w:bookmarkStart w:id="2417" w:name="_Toc49867432"/>
      <w:bookmarkStart w:id="2418" w:name="_Toc43208376"/>
      <w:bookmarkStart w:id="2419" w:name="_Toc43118203"/>
      <w:bookmarkStart w:id="2420" w:name="_Toc25157141"/>
      <w:bookmarkStart w:id="2421" w:name="_Toc51925709"/>
      <w:bookmarkStart w:id="2422" w:name="_Toc81212727"/>
      <w:bookmarkStart w:id="2423" w:name="_Toc98497746"/>
      <w:r>
        <w:rPr>
          <w:rFonts w:eastAsia="SimSun"/>
        </w:rPr>
        <w:t>6.1.6.2.17</w:t>
      </w:r>
      <w:r>
        <w:rPr>
          <w:rFonts w:eastAsia="SimSun"/>
        </w:rPr>
        <w:tab/>
        <w:t xml:space="preserve">Type: </w:t>
      </w:r>
      <w:r>
        <w:rPr>
          <w:rFonts w:eastAsia="SimSun"/>
          <w:lang w:eastAsia="zh-CN"/>
        </w:rPr>
        <w:t>N1MessageContainer</w:t>
      </w:r>
      <w:bookmarkEnd w:id="2413"/>
      <w:bookmarkEnd w:id="2414"/>
      <w:bookmarkEnd w:id="2415"/>
      <w:bookmarkEnd w:id="2416"/>
      <w:bookmarkEnd w:id="2417"/>
      <w:bookmarkEnd w:id="2418"/>
      <w:bookmarkEnd w:id="2419"/>
      <w:bookmarkEnd w:id="2420"/>
      <w:bookmarkEnd w:id="2421"/>
      <w:bookmarkEnd w:id="2422"/>
      <w:bookmarkEnd w:id="2423"/>
    </w:p>
    <w:p w14:paraId="3323C90B" w14:textId="77777777"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3AF4D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E47BE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72C6C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19D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69B8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92864" w14:textId="77777777" w:rsidR="00251091" w:rsidRDefault="00251091">
            <w:pPr>
              <w:pStyle w:val="TAH"/>
              <w:rPr>
                <w:rFonts w:cs="Arial"/>
                <w:szCs w:val="18"/>
              </w:rPr>
            </w:pPr>
            <w:r>
              <w:rPr>
                <w:rFonts w:cs="Arial"/>
                <w:szCs w:val="18"/>
              </w:rPr>
              <w:t>Description</w:t>
            </w:r>
          </w:p>
        </w:tc>
      </w:tr>
      <w:tr w:rsidR="00251091" w14:paraId="1DB9C8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3B6623"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5CC9FE04"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4C22CD3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E27E18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036EAE" w14:textId="77777777"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14:paraId="499A47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3D69F3" w14:textId="77777777"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14:paraId="7E168270" w14:textId="77777777"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409709E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4EA6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81E77C" w14:textId="77777777"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14:paraId="6E6861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A2CBBA"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66E7AA9" w14:textId="77777777"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576461E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10E050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E403BC" w14:textId="77777777" w:rsidR="00251091" w:rsidRDefault="00251091">
            <w:pPr>
              <w:pStyle w:val="TAL"/>
            </w:pPr>
            <w:r>
              <w:t>This IE shall be present when the n1MessageClass IE is set to "LPP".</w:t>
            </w:r>
          </w:p>
          <w:p w14:paraId="3370187E" w14:textId="77777777"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14:paraId="3075546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6D9F22" w14:textId="77777777"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497EB8C9"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1D83E444"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7D8D8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4E7174B" w14:textId="77777777" w:rsidR="00251091" w:rsidRDefault="00251091">
            <w:pPr>
              <w:pStyle w:val="TAL"/>
            </w:pPr>
            <w:r>
              <w:t>When present, this IE shall carry the Service Instance Identifier of the Service Instance (e.g. LMF) sending or receiving the LPP data.</w:t>
            </w:r>
          </w:p>
        </w:tc>
      </w:tr>
    </w:tbl>
    <w:p w14:paraId="20343AE1" w14:textId="77777777" w:rsidR="00251091" w:rsidRDefault="00251091" w:rsidP="00251091">
      <w:pPr>
        <w:rPr>
          <w:lang w:val="en-US"/>
        </w:rPr>
      </w:pPr>
    </w:p>
    <w:p w14:paraId="0EC39173" w14:textId="77777777" w:rsidR="00251091" w:rsidRDefault="00251091" w:rsidP="00110B55">
      <w:pPr>
        <w:pStyle w:val="Heading5"/>
        <w:rPr>
          <w:rFonts w:eastAsia="SimSun"/>
          <w:lang w:eastAsia="zh-CN"/>
        </w:rPr>
      </w:pPr>
      <w:bookmarkStart w:id="2424" w:name="_Toc51925234"/>
      <w:bookmarkStart w:id="2425" w:name="_Toc51924755"/>
      <w:bookmarkStart w:id="2426" w:name="_Toc50124415"/>
      <w:bookmarkStart w:id="2427" w:name="_Toc50123944"/>
      <w:bookmarkStart w:id="2428" w:name="_Toc49867433"/>
      <w:bookmarkStart w:id="2429" w:name="_Toc43208377"/>
      <w:bookmarkStart w:id="2430" w:name="_Toc43118204"/>
      <w:bookmarkStart w:id="2431" w:name="_Toc25157142"/>
      <w:bookmarkStart w:id="2432" w:name="_Toc51925710"/>
      <w:bookmarkStart w:id="2433" w:name="_Toc81212728"/>
      <w:bookmarkStart w:id="2434" w:name="_Toc98497747"/>
      <w:r>
        <w:rPr>
          <w:rFonts w:eastAsia="SimSun"/>
        </w:rPr>
        <w:lastRenderedPageBreak/>
        <w:t>6.1.6.2.18</w:t>
      </w:r>
      <w:r>
        <w:rPr>
          <w:rFonts w:eastAsia="SimSun"/>
        </w:rPr>
        <w:tab/>
        <w:t xml:space="preserve">Type: </w:t>
      </w:r>
      <w:r>
        <w:rPr>
          <w:rFonts w:eastAsia="SimSun"/>
          <w:lang w:eastAsia="zh-CN"/>
        </w:rPr>
        <w:t>N1N2MessageTransferReqData</w:t>
      </w:r>
      <w:bookmarkEnd w:id="2424"/>
      <w:bookmarkEnd w:id="2425"/>
      <w:bookmarkEnd w:id="2426"/>
      <w:bookmarkEnd w:id="2427"/>
      <w:bookmarkEnd w:id="2428"/>
      <w:bookmarkEnd w:id="2429"/>
      <w:bookmarkEnd w:id="2430"/>
      <w:bookmarkEnd w:id="2431"/>
      <w:bookmarkEnd w:id="2432"/>
      <w:bookmarkEnd w:id="2433"/>
      <w:bookmarkEnd w:id="2434"/>
    </w:p>
    <w:p w14:paraId="7FAF95BB" w14:textId="77777777"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14:paraId="7F46A4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10268A" w14:textId="77777777" w:rsidR="00251091" w:rsidRDefault="00251091">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1CA33C8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4AF1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E3F8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68EC86" w14:textId="77777777" w:rsidR="00251091" w:rsidRDefault="00251091">
            <w:pPr>
              <w:pStyle w:val="TAH"/>
              <w:rPr>
                <w:rFonts w:cs="Arial"/>
                <w:szCs w:val="18"/>
              </w:rPr>
            </w:pPr>
            <w:r>
              <w:rPr>
                <w:rFonts w:cs="Arial"/>
                <w:szCs w:val="18"/>
              </w:rPr>
              <w:t>Description</w:t>
            </w:r>
          </w:p>
        </w:tc>
      </w:tr>
      <w:tr w:rsidR="00251091" w14:paraId="2E2461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228C55" w14:textId="77777777"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14:paraId="4C6E8932"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79227B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D0A8E8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0B3607" w14:textId="77777777"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14:paraId="22442E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C1B148" w14:textId="77777777"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14:paraId="55BAEA8D" w14:textId="77777777"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7EC5036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1757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A53739" w14:textId="77777777"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14:paraId="181A9E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A64504" w14:textId="77777777" w:rsidR="00251091" w:rsidRDefault="00251091">
            <w:pPr>
              <w:pStyle w:val="TAL"/>
              <w:rPr>
                <w:lang w:eastAsia="zh-CN"/>
              </w:rPr>
            </w:pPr>
            <w:bookmarkStart w:id="2435" w:name="_PERM_MCCTEMPBM_CRPT25990087___2" w:colFirst="4" w:colLast="4"/>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14:paraId="01B28412"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388163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CB8D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F08F75" w14:textId="77777777"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14:paraId="7CBC6F1D" w14:textId="77777777" w:rsidR="00251091" w:rsidRDefault="00251091">
            <w:pPr>
              <w:pStyle w:val="TAL"/>
              <w:rPr>
                <w:rFonts w:cs="Arial"/>
                <w:szCs w:val="18"/>
                <w:lang w:val="en-US" w:eastAsia="zh-CN"/>
              </w:rPr>
            </w:pPr>
          </w:p>
          <w:p w14:paraId="63FFB627" w14:textId="77777777" w:rsidR="00251091" w:rsidRDefault="00251091">
            <w:pPr>
              <w:pStyle w:val="TAL"/>
              <w:rPr>
                <w:rFonts w:cs="Arial"/>
                <w:szCs w:val="18"/>
                <w:lang w:val="en-US" w:eastAsia="zh-CN"/>
              </w:rPr>
            </w:pPr>
            <w:r>
              <w:rPr>
                <w:rFonts w:cs="Arial"/>
                <w:szCs w:val="18"/>
                <w:lang w:val="en-US" w:eastAsia="zh-CN"/>
              </w:rPr>
              <w:t>When present, this IE shall be set as following:</w:t>
            </w:r>
          </w:p>
          <w:p w14:paraId="63FBD181"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14:paraId="4EA12BD0"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bookmarkEnd w:id="2435"/>
      <w:tr w:rsidR="00251091" w14:paraId="3CDE39A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61FB2" w14:textId="77777777"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14:paraId="476AC1B6"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659638F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F14FB8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3025E07" w14:textId="77777777"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14:paraId="3BD795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60F3D"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649355A6" w14:textId="77777777"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349ADE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CA04BC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C881697" w14:textId="77777777"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14:paraId="27782E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7CA586" w14:textId="77777777"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14:paraId="40E6F52C" w14:textId="77777777"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7587D9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8D7C7B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150BF3" w14:textId="77777777" w:rsidR="00251091" w:rsidRDefault="00251091">
            <w:pPr>
              <w:pStyle w:val="TAL"/>
              <w:rPr>
                <w:lang w:eastAsia="zh-CN"/>
              </w:rPr>
            </w:pPr>
            <w:r>
              <w:t>LCS Correlation ID, for which the N1 message is sent, if the N1 message class is LPP (see clause 4.13.5.4 of 3GPP TS 23.502 [3]).</w:t>
            </w:r>
          </w:p>
        </w:tc>
      </w:tr>
      <w:tr w:rsidR="00251091" w14:paraId="428F0C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A2EAE0" w14:textId="77777777"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14:paraId="2D197947" w14:textId="77777777"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14:paraId="454E73D5"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BE807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052C652" w14:textId="77777777"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14:paraId="4AC405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CF68BC" w14:textId="77777777"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14:paraId="23F1A560" w14:textId="77777777"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14:paraId="08622CB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95B38D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BA02BFA" w14:textId="77777777"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14:paraId="068D2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155260" w14:textId="77777777"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14:paraId="16062583" w14:textId="77777777"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14:paraId="04D9D70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419EE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1E41882" w14:textId="77777777"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14:paraId="5A93A6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16DFAF8" w14:textId="77777777"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14:paraId="2341DF9A" w14:textId="77777777"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14:paraId="312BD2D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94354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0A8B6D" w14:textId="77777777"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14:paraId="7CB1F7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671E11" w14:textId="77777777"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14:paraId="27F95A67"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240DEE5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57E7AE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03D6881" w14:textId="77777777"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14:paraId="6EDED103" w14:textId="77777777" w:rsidR="00251091" w:rsidRDefault="00251091">
            <w:pPr>
              <w:pStyle w:val="TAL"/>
              <w:rPr>
                <w:rFonts w:cs="Arial"/>
                <w:szCs w:val="18"/>
                <w:lang w:val="en-US" w:eastAsia="zh-CN"/>
              </w:rPr>
            </w:pPr>
            <w:r>
              <w:rPr>
                <w:rFonts w:cs="Arial"/>
                <w:szCs w:val="18"/>
                <w:lang w:val="en-US" w:eastAsia="zh-CN"/>
              </w:rPr>
              <w:t>When present, this IE shall be set as follows:</w:t>
            </w:r>
          </w:p>
          <w:p w14:paraId="75054A1C" w14:textId="77777777" w:rsidR="00251091" w:rsidRDefault="00251091">
            <w:pPr>
              <w:pStyle w:val="TAL"/>
              <w:ind w:left="239" w:hanging="239"/>
              <w:rPr>
                <w:rFonts w:cs="Arial"/>
                <w:szCs w:val="18"/>
                <w:lang w:eastAsia="zh-CN"/>
              </w:rPr>
            </w:pPr>
            <w:bookmarkStart w:id="2436" w:name="_PERM_MCCTEMPBM_CRPT25990088___2"/>
            <w:r>
              <w:rPr>
                <w:rFonts w:cs="Arial"/>
                <w:szCs w:val="18"/>
                <w:lang w:val="en-US" w:eastAsia="zh-CN"/>
              </w:rPr>
              <w:t>-</w:t>
            </w:r>
            <w:r>
              <w:tab/>
            </w:r>
            <w:r>
              <w:rPr>
                <w:rFonts w:cs="Arial"/>
                <w:szCs w:val="18"/>
                <w:lang w:val="en-US" w:eastAsia="zh-CN"/>
              </w:rPr>
              <w:t>true: the SMF is requested to be reallocated.</w:t>
            </w:r>
          </w:p>
          <w:bookmarkEnd w:id="2436"/>
          <w:p w14:paraId="66F91545" w14:textId="77777777"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14:paraId="46BDE3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6042CF" w14:textId="77777777"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14:paraId="51EFCDF3" w14:textId="77777777"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14:paraId="77BCB97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E231FE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48BEADC" w14:textId="77777777"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14:paraId="4EF0A6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BEF6FF" w14:textId="77777777"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14:paraId="22169391"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727F020"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33DC49"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A969C23"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D3D45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2AE161" w14:textId="77777777"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14:paraId="6515046D"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257C0A8"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86EA6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1DAAD75"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14:paraId="5FDB78F0" w14:textId="77777777"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14:paraId="628D3FF5" w14:textId="77777777" w:rsidR="00251091" w:rsidRDefault="00251091">
            <w:pPr>
              <w:pStyle w:val="TAN"/>
              <w:rPr>
                <w:rFonts w:cs="Arial"/>
                <w:szCs w:val="18"/>
              </w:rPr>
            </w:pPr>
            <w:r>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14:paraId="01BB6E5A" w14:textId="77777777" w:rsidR="00251091" w:rsidRDefault="00251091" w:rsidP="00251091"/>
    <w:p w14:paraId="0E851A09" w14:textId="77777777" w:rsidR="00251091" w:rsidRDefault="00251091" w:rsidP="00110B55">
      <w:pPr>
        <w:pStyle w:val="Heading5"/>
        <w:rPr>
          <w:rFonts w:eastAsia="SimSun"/>
          <w:lang w:eastAsia="zh-CN"/>
        </w:rPr>
      </w:pPr>
      <w:bookmarkStart w:id="2437" w:name="_Toc51925235"/>
      <w:bookmarkStart w:id="2438" w:name="_Toc51924756"/>
      <w:bookmarkStart w:id="2439" w:name="_Toc50124416"/>
      <w:bookmarkStart w:id="2440" w:name="_Toc50123945"/>
      <w:bookmarkStart w:id="2441" w:name="_Toc49867434"/>
      <w:bookmarkStart w:id="2442" w:name="_Toc43208378"/>
      <w:bookmarkStart w:id="2443" w:name="_Toc43118205"/>
      <w:bookmarkStart w:id="2444" w:name="_Toc25157143"/>
      <w:bookmarkStart w:id="2445" w:name="_Toc51925711"/>
      <w:bookmarkStart w:id="2446" w:name="_Toc81212729"/>
      <w:bookmarkStart w:id="2447" w:name="_Toc98497748"/>
      <w:r>
        <w:rPr>
          <w:rFonts w:eastAsia="SimSun"/>
        </w:rPr>
        <w:lastRenderedPageBreak/>
        <w:t>6.1.6.2.19</w:t>
      </w:r>
      <w:r>
        <w:rPr>
          <w:rFonts w:eastAsia="SimSun"/>
        </w:rPr>
        <w:tab/>
        <w:t>Type: N1N2MessageTransferRspData</w:t>
      </w:r>
      <w:bookmarkEnd w:id="2437"/>
      <w:bookmarkEnd w:id="2438"/>
      <w:bookmarkEnd w:id="2439"/>
      <w:bookmarkEnd w:id="2440"/>
      <w:bookmarkEnd w:id="2441"/>
      <w:bookmarkEnd w:id="2442"/>
      <w:bookmarkEnd w:id="2443"/>
      <w:bookmarkEnd w:id="2444"/>
      <w:bookmarkEnd w:id="2445"/>
      <w:bookmarkEnd w:id="2446"/>
      <w:bookmarkEnd w:id="2447"/>
    </w:p>
    <w:p w14:paraId="23448C9D" w14:textId="77777777"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5AB1C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D3162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0511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CDF4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5E732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742FCD" w14:textId="77777777" w:rsidR="00251091" w:rsidRDefault="00251091">
            <w:pPr>
              <w:pStyle w:val="TAH"/>
              <w:rPr>
                <w:rFonts w:cs="Arial"/>
                <w:szCs w:val="18"/>
              </w:rPr>
            </w:pPr>
            <w:r>
              <w:rPr>
                <w:rFonts w:cs="Arial"/>
                <w:szCs w:val="18"/>
              </w:rPr>
              <w:t>Description</w:t>
            </w:r>
          </w:p>
        </w:tc>
      </w:tr>
      <w:tr w:rsidR="00251091" w14:paraId="7302C6B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61EA44"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765128A"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3B84F7D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7241C4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5D2289"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795FB3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8D8E34"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6D953E53"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184E367"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14939A"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A6F42BA"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783D40A" w14:textId="77777777" w:rsidR="00251091" w:rsidRDefault="00251091" w:rsidP="00251091">
      <w:pPr>
        <w:rPr>
          <w:lang w:val="en-US"/>
        </w:rPr>
      </w:pPr>
    </w:p>
    <w:p w14:paraId="476A6AA9" w14:textId="77777777" w:rsidR="00251091" w:rsidRDefault="00251091" w:rsidP="00110B55">
      <w:pPr>
        <w:pStyle w:val="Heading5"/>
        <w:rPr>
          <w:rFonts w:eastAsia="SimSun"/>
          <w:lang w:val="en-US"/>
        </w:rPr>
      </w:pPr>
      <w:bookmarkStart w:id="2448" w:name="_Toc51925236"/>
      <w:bookmarkStart w:id="2449" w:name="_Toc51924757"/>
      <w:bookmarkStart w:id="2450" w:name="_Toc50124417"/>
      <w:bookmarkStart w:id="2451" w:name="_Toc50123946"/>
      <w:bookmarkStart w:id="2452" w:name="_Toc49867435"/>
      <w:bookmarkStart w:id="2453" w:name="_Toc43208379"/>
      <w:bookmarkStart w:id="2454" w:name="_Toc43118206"/>
      <w:bookmarkStart w:id="2455" w:name="_Toc25157144"/>
      <w:bookmarkStart w:id="2456" w:name="_Toc51925712"/>
      <w:bookmarkStart w:id="2457" w:name="_Toc81212730"/>
      <w:bookmarkStart w:id="2458" w:name="_Toc98497749"/>
      <w:r>
        <w:rPr>
          <w:rFonts w:eastAsia="SimSun"/>
          <w:lang w:val="en-US"/>
        </w:rPr>
        <w:t>6.1.6.2.20</w:t>
      </w:r>
      <w:r>
        <w:rPr>
          <w:rFonts w:eastAsia="SimSun"/>
          <w:lang w:val="en-US"/>
        </w:rPr>
        <w:tab/>
        <w:t xml:space="preserve">Type: </w:t>
      </w:r>
      <w:r>
        <w:rPr>
          <w:rFonts w:eastAsia="SimSun"/>
        </w:rPr>
        <w:t>RegistrationContextContainer</w:t>
      </w:r>
      <w:bookmarkEnd w:id="2448"/>
      <w:bookmarkEnd w:id="2449"/>
      <w:bookmarkEnd w:id="2450"/>
      <w:bookmarkEnd w:id="2451"/>
      <w:bookmarkEnd w:id="2452"/>
      <w:bookmarkEnd w:id="2453"/>
      <w:bookmarkEnd w:id="2454"/>
      <w:bookmarkEnd w:id="2455"/>
      <w:bookmarkEnd w:id="2456"/>
      <w:bookmarkEnd w:id="2457"/>
      <w:bookmarkEnd w:id="2458"/>
    </w:p>
    <w:p w14:paraId="588AA5DE" w14:textId="77777777"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C91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A12A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79BAA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FA5E6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05598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49943F" w14:textId="77777777" w:rsidR="00251091" w:rsidRDefault="00251091">
            <w:pPr>
              <w:pStyle w:val="TAH"/>
              <w:rPr>
                <w:rFonts w:cs="Arial"/>
                <w:szCs w:val="18"/>
              </w:rPr>
            </w:pPr>
            <w:r>
              <w:rPr>
                <w:rFonts w:cs="Arial"/>
                <w:szCs w:val="18"/>
              </w:rPr>
              <w:t>Description</w:t>
            </w:r>
          </w:p>
        </w:tc>
      </w:tr>
      <w:tr w:rsidR="00251091" w14:paraId="654069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BCA1F0"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6B9D646E" w14:textId="77777777"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14:paraId="1022ADB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6E687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AB9A04" w14:textId="77777777" w:rsidR="00251091" w:rsidRDefault="00251091">
            <w:pPr>
              <w:pStyle w:val="TAL"/>
              <w:rPr>
                <w:rFonts w:cs="Arial"/>
                <w:szCs w:val="18"/>
                <w:lang w:eastAsia="zh-CN"/>
              </w:rPr>
            </w:pPr>
            <w:r>
              <w:rPr>
                <w:rFonts w:cs="Arial"/>
                <w:szCs w:val="18"/>
                <w:lang w:eastAsia="zh-CN"/>
              </w:rPr>
              <w:t>This IE shall contain the UE Context information.</w:t>
            </w:r>
          </w:p>
        </w:tc>
      </w:tr>
      <w:tr w:rsidR="00251091" w14:paraId="41011E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30A7973" w14:textId="77777777"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14:paraId="73E2224A"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454A784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4F51E5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A992A85" w14:textId="77777777"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14:paraId="53D82F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F78F49" w14:textId="77777777"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14:paraId="4E40BCC2" w14:textId="77777777"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14:paraId="2496452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E6D6F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D24CC7" w14:textId="77777777"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14:paraId="61F481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B0BBED"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422644FF"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5131B29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A9C4CE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93F06CB" w14:textId="77777777"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14:paraId="56139F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F7AD9" w14:textId="77777777"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14:paraId="5EB8CF17"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2ED93B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F490F6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0E0AB2C" w14:textId="77777777"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14:paraId="2F81FA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CCC79F" w14:textId="77777777"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14:paraId="50130AA8" w14:textId="77777777"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14:paraId="058CBE7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731F7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289E779" w14:textId="77777777" w:rsidR="00251091" w:rsidRDefault="00251091">
            <w:pPr>
              <w:pStyle w:val="TAL"/>
              <w:rPr>
                <w:rFonts w:cs="Arial"/>
                <w:szCs w:val="18"/>
                <w:lang w:eastAsia="zh-CN"/>
              </w:rPr>
            </w:pPr>
            <w:r>
              <w:rPr>
                <w:rFonts w:cs="Arial"/>
                <w:szCs w:val="18"/>
                <w:lang w:eastAsia="zh-CN"/>
              </w:rPr>
              <w:t>This IE shall contain the AMF Name of the initial AMF.</w:t>
            </w:r>
          </w:p>
        </w:tc>
      </w:tr>
      <w:tr w:rsidR="00251091" w14:paraId="4F2C3A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6E3007" w14:textId="77777777"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14:paraId="26355483"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6F7E28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EB9628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06A672" w14:textId="77777777"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14:paraId="2DAF19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CC5D11" w14:textId="77777777"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14:paraId="311B53F5" w14:textId="77777777"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14:paraId="00709E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78571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2B2BAA4" w14:textId="77777777"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14:paraId="183FFF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71D08A" w14:textId="77777777"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14:paraId="765A08D5" w14:textId="77777777"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14:paraId="7711D74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27BA67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ADF294" w14:textId="77777777"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14:paraId="543423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32B851" w14:textId="77777777"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14:paraId="36D5D8DD"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4ED5D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11C0E0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C528FAA" w14:textId="77777777"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14:paraId="565E28ED" w14:textId="77777777" w:rsidR="00251091" w:rsidRDefault="00251091">
            <w:pPr>
              <w:pStyle w:val="TAL"/>
              <w:rPr>
                <w:rFonts w:cs="Arial"/>
                <w:lang w:eastAsia="ja-JP"/>
              </w:rPr>
            </w:pPr>
            <w:r>
              <w:rPr>
                <w:rFonts w:cs="Arial"/>
                <w:lang w:eastAsia="ja-JP"/>
              </w:rPr>
              <w:t>It carries the value in hexadecimal representation</w:t>
            </w:r>
          </w:p>
          <w:p w14:paraId="7554E077" w14:textId="77777777" w:rsidR="00251091" w:rsidRDefault="00251091">
            <w:pPr>
              <w:pStyle w:val="TAL"/>
              <w:rPr>
                <w:rFonts w:cs="Arial"/>
                <w:szCs w:val="18"/>
                <w:lang w:eastAsia="zh-CN"/>
              </w:rPr>
            </w:pPr>
            <w:r>
              <w:rPr>
                <w:rFonts w:cs="Arial"/>
                <w:lang w:eastAsia="ja-JP"/>
              </w:rPr>
              <w:t>Pattern: '^[0-9a-fA-F]+$'</w:t>
            </w:r>
          </w:p>
        </w:tc>
      </w:tr>
      <w:tr w:rsidR="00251091" w14:paraId="23A012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F3B145E" w14:textId="77777777" w:rsidR="00251091" w:rsidRDefault="00251091">
            <w:pPr>
              <w:pStyle w:val="TAL"/>
              <w:rPr>
                <w:lang w:eastAsia="zh-CN"/>
              </w:rPr>
            </w:pPr>
            <w:bookmarkStart w:id="2459" w:name="_PERM_MCCTEMPBM_CRPT25990091___2" w:colFirst="4" w:colLast="4"/>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14:paraId="48893A5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390979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14503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5688C7" w14:textId="77777777"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14:paraId="75CA0DAF" w14:textId="77777777" w:rsidR="00251091" w:rsidRDefault="00251091">
            <w:pPr>
              <w:pStyle w:val="TAL"/>
              <w:rPr>
                <w:rFonts w:cs="Arial"/>
                <w:lang w:eastAsia="ja-JP"/>
              </w:rPr>
            </w:pPr>
          </w:p>
          <w:p w14:paraId="637BF925" w14:textId="77777777" w:rsidR="00251091" w:rsidRDefault="00251091">
            <w:pPr>
              <w:pStyle w:val="TAL"/>
              <w:rPr>
                <w:rFonts w:cs="Arial"/>
                <w:szCs w:val="18"/>
              </w:rPr>
            </w:pPr>
            <w:r>
              <w:rPr>
                <w:rFonts w:cs="Arial"/>
                <w:szCs w:val="18"/>
              </w:rPr>
              <w:t>When present, it shall be set as follows:</w:t>
            </w:r>
          </w:p>
          <w:p w14:paraId="2611E2F9" w14:textId="77777777"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14:paraId="173D3ED4" w14:textId="77777777" w:rsidR="00251091" w:rsidRDefault="00251091">
            <w:pPr>
              <w:pStyle w:val="TAL"/>
              <w:ind w:left="571" w:hanging="287"/>
              <w:rPr>
                <w:lang w:eastAsia="zh-CN"/>
              </w:rPr>
            </w:pPr>
            <w:r>
              <w:rPr>
                <w:lang w:eastAsia="zh-CN"/>
              </w:rPr>
              <w:t>- false (default): UE context including security information does not need to be setup at the NG-RAN.</w:t>
            </w:r>
          </w:p>
        </w:tc>
      </w:tr>
      <w:bookmarkEnd w:id="2459"/>
      <w:tr w:rsidR="00251091" w14:paraId="1491EC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FB1687" w14:textId="77777777"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14:paraId="119C1249"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2B763AC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1BAEB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ADDA865" w14:textId="77777777"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14:paraId="4628C77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D2150FB"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22C7F15" w14:textId="77777777"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14:paraId="4014108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CCC26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EE1593A" w14:textId="77777777"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14:paraId="7F5E83A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79A97B" w14:textId="77777777"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14:paraId="47678775" w14:textId="77777777"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14:paraId="69C4810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9798A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7CC72835" w14:textId="77777777"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14:paraId="669223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D3DA9" w14:textId="77777777"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14:paraId="13636BD1"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682BE839"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778AE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CB052B"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14:paraId="1507022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F7A1FAF" w14:textId="77777777"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14:paraId="5B1E4075"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329BB81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AF17624"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C4DF043"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48E9398D" w14:textId="77777777" w:rsidR="00251091" w:rsidRDefault="00251091" w:rsidP="00251091">
      <w:pPr>
        <w:rPr>
          <w:lang w:val="en-US"/>
        </w:rPr>
      </w:pPr>
    </w:p>
    <w:p w14:paraId="3651AB58" w14:textId="77777777" w:rsidR="00251091" w:rsidRDefault="00251091" w:rsidP="00110B55">
      <w:pPr>
        <w:pStyle w:val="Heading5"/>
        <w:rPr>
          <w:rFonts w:eastAsia="SimSun"/>
        </w:rPr>
      </w:pPr>
      <w:bookmarkStart w:id="2460" w:name="_Toc51925237"/>
      <w:bookmarkStart w:id="2461" w:name="_Toc51924758"/>
      <w:bookmarkStart w:id="2462" w:name="_Toc50124418"/>
      <w:bookmarkStart w:id="2463" w:name="_Toc50123947"/>
      <w:bookmarkStart w:id="2464" w:name="_Toc49867436"/>
      <w:bookmarkStart w:id="2465" w:name="_Toc43208380"/>
      <w:bookmarkStart w:id="2466" w:name="_Toc43118207"/>
      <w:bookmarkStart w:id="2467" w:name="_Toc25157145"/>
      <w:bookmarkStart w:id="2468" w:name="_Toc51925713"/>
      <w:bookmarkStart w:id="2469" w:name="_Toc81212731"/>
      <w:bookmarkStart w:id="2470" w:name="_Toc98497750"/>
      <w:r>
        <w:rPr>
          <w:rFonts w:eastAsia="SimSun"/>
        </w:rPr>
        <w:lastRenderedPageBreak/>
        <w:t>6.1.6.2.21</w:t>
      </w:r>
      <w:r>
        <w:rPr>
          <w:rFonts w:eastAsia="SimSun"/>
        </w:rPr>
        <w:tab/>
        <w:t xml:space="preserve">Type: </w:t>
      </w:r>
      <w:r>
        <w:rPr>
          <w:rFonts w:eastAsia="SimSun"/>
          <w:lang w:eastAsia="zh-CN"/>
        </w:rPr>
        <w:t>AreaOfValidity</w:t>
      </w:r>
      <w:bookmarkEnd w:id="2460"/>
      <w:bookmarkEnd w:id="2461"/>
      <w:bookmarkEnd w:id="2462"/>
      <w:bookmarkEnd w:id="2463"/>
      <w:bookmarkEnd w:id="2464"/>
      <w:bookmarkEnd w:id="2465"/>
      <w:bookmarkEnd w:id="2466"/>
      <w:bookmarkEnd w:id="2467"/>
      <w:bookmarkEnd w:id="2468"/>
      <w:bookmarkEnd w:id="2469"/>
      <w:bookmarkEnd w:id="2470"/>
    </w:p>
    <w:p w14:paraId="76270FA1" w14:textId="77777777"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05EAF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F8A5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BA6F4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4C3B4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8A107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7907B" w14:textId="77777777" w:rsidR="00251091" w:rsidRDefault="00251091">
            <w:pPr>
              <w:pStyle w:val="TAH"/>
              <w:rPr>
                <w:rFonts w:cs="Arial"/>
                <w:szCs w:val="18"/>
              </w:rPr>
            </w:pPr>
            <w:r>
              <w:rPr>
                <w:rFonts w:cs="Arial"/>
                <w:szCs w:val="18"/>
              </w:rPr>
              <w:t>Description</w:t>
            </w:r>
          </w:p>
        </w:tc>
      </w:tr>
      <w:tr w:rsidR="00251091" w14:paraId="6F3EFC6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B77F709" w14:textId="77777777"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14:paraId="044CFADA" w14:textId="77777777"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14:paraId="184023D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AC7E45" w14:textId="77777777"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14:paraId="4775049E" w14:textId="77777777" w:rsidR="00251091" w:rsidRDefault="00251091">
            <w:pPr>
              <w:pStyle w:val="TAL"/>
              <w:rPr>
                <w:rFonts w:cs="Arial"/>
                <w:szCs w:val="18"/>
              </w:rPr>
            </w:pPr>
            <w:r>
              <w:rPr>
                <w:rFonts w:cs="Arial"/>
                <w:szCs w:val="18"/>
              </w:rPr>
              <w:t>An array of TAI representing the area of validity of the associated N2 information provided.</w:t>
            </w:r>
          </w:p>
        </w:tc>
      </w:tr>
    </w:tbl>
    <w:p w14:paraId="5E6722C3" w14:textId="77777777" w:rsidR="00251091" w:rsidRDefault="00251091" w:rsidP="00251091"/>
    <w:p w14:paraId="35AD772B" w14:textId="77777777" w:rsidR="00251091" w:rsidRDefault="00251091" w:rsidP="00110B55">
      <w:pPr>
        <w:pStyle w:val="Heading5"/>
        <w:rPr>
          <w:rFonts w:eastAsia="SimSun"/>
        </w:rPr>
      </w:pPr>
      <w:bookmarkStart w:id="2471" w:name="_Toc51925238"/>
      <w:bookmarkStart w:id="2472" w:name="_Toc51924759"/>
      <w:bookmarkStart w:id="2473" w:name="_Toc50124419"/>
      <w:bookmarkStart w:id="2474" w:name="_Toc50123948"/>
      <w:bookmarkStart w:id="2475" w:name="_Toc49867437"/>
      <w:bookmarkStart w:id="2476" w:name="_Toc43208381"/>
      <w:bookmarkStart w:id="2477" w:name="_Toc43118208"/>
      <w:bookmarkStart w:id="2478" w:name="_Toc25157146"/>
      <w:bookmarkStart w:id="2479" w:name="_Toc51925714"/>
      <w:bookmarkStart w:id="2480" w:name="_Toc81212732"/>
      <w:bookmarkStart w:id="2481" w:name="_Toc98497751"/>
      <w:r>
        <w:rPr>
          <w:rFonts w:eastAsia="SimSun"/>
        </w:rPr>
        <w:t>6.1.6.2.22</w:t>
      </w:r>
      <w:r>
        <w:rPr>
          <w:rFonts w:eastAsia="SimSun"/>
        </w:rPr>
        <w:tab/>
        <w:t>Void</w:t>
      </w:r>
      <w:bookmarkEnd w:id="2471"/>
      <w:bookmarkEnd w:id="2472"/>
      <w:bookmarkEnd w:id="2473"/>
      <w:bookmarkEnd w:id="2474"/>
      <w:bookmarkEnd w:id="2475"/>
      <w:bookmarkEnd w:id="2476"/>
      <w:bookmarkEnd w:id="2477"/>
      <w:bookmarkEnd w:id="2478"/>
      <w:bookmarkEnd w:id="2479"/>
      <w:bookmarkEnd w:id="2480"/>
      <w:bookmarkEnd w:id="2481"/>
    </w:p>
    <w:p w14:paraId="5AC18EC7" w14:textId="77777777" w:rsidR="00251091" w:rsidRDefault="00251091" w:rsidP="00251091">
      <w:pPr>
        <w:rPr>
          <w:rFonts w:eastAsia="SimSun"/>
        </w:rPr>
      </w:pPr>
    </w:p>
    <w:p w14:paraId="4E8F402F" w14:textId="77777777" w:rsidR="00251091" w:rsidRDefault="00251091" w:rsidP="00110B55">
      <w:pPr>
        <w:pStyle w:val="Heading5"/>
        <w:rPr>
          <w:rFonts w:eastAsia="SimSun"/>
          <w:lang w:eastAsia="zh-CN"/>
        </w:rPr>
      </w:pPr>
      <w:bookmarkStart w:id="2482" w:name="_Toc51925239"/>
      <w:bookmarkStart w:id="2483" w:name="_Toc51924760"/>
      <w:bookmarkStart w:id="2484" w:name="_Toc50124420"/>
      <w:bookmarkStart w:id="2485" w:name="_Toc50123949"/>
      <w:bookmarkStart w:id="2486" w:name="_Toc49867438"/>
      <w:bookmarkStart w:id="2487" w:name="_Toc43208382"/>
      <w:bookmarkStart w:id="2488" w:name="_Toc43118209"/>
      <w:bookmarkStart w:id="2489" w:name="_Toc25157147"/>
      <w:bookmarkStart w:id="2490" w:name="_Toc51925715"/>
      <w:bookmarkStart w:id="2491" w:name="_Toc81212733"/>
      <w:bookmarkStart w:id="2492" w:name="_Toc98497752"/>
      <w:r>
        <w:rPr>
          <w:rFonts w:eastAsia="SimSun"/>
        </w:rPr>
        <w:t>6.1.6.2.23</w:t>
      </w:r>
      <w:r>
        <w:rPr>
          <w:rFonts w:eastAsia="SimSun"/>
        </w:rPr>
        <w:tab/>
        <w:t xml:space="preserve">Type: </w:t>
      </w:r>
      <w:r>
        <w:rPr>
          <w:rFonts w:eastAsia="SimSun"/>
          <w:lang w:eastAsia="zh-CN"/>
        </w:rPr>
        <w:t>UeContextTransferReqData</w:t>
      </w:r>
      <w:bookmarkEnd w:id="2482"/>
      <w:bookmarkEnd w:id="2483"/>
      <w:bookmarkEnd w:id="2484"/>
      <w:bookmarkEnd w:id="2485"/>
      <w:bookmarkEnd w:id="2486"/>
      <w:bookmarkEnd w:id="2487"/>
      <w:bookmarkEnd w:id="2488"/>
      <w:bookmarkEnd w:id="2489"/>
      <w:bookmarkEnd w:id="2490"/>
      <w:bookmarkEnd w:id="2491"/>
      <w:bookmarkEnd w:id="2492"/>
    </w:p>
    <w:p w14:paraId="689E2762" w14:textId="77777777"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81883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59D26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E9F0F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CF1A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465AE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A998D" w14:textId="77777777" w:rsidR="00251091" w:rsidRDefault="00251091">
            <w:pPr>
              <w:pStyle w:val="TAH"/>
              <w:rPr>
                <w:rFonts w:cs="Arial"/>
                <w:szCs w:val="18"/>
              </w:rPr>
            </w:pPr>
            <w:r>
              <w:rPr>
                <w:rFonts w:cs="Arial"/>
                <w:szCs w:val="18"/>
              </w:rPr>
              <w:t>Description</w:t>
            </w:r>
          </w:p>
        </w:tc>
      </w:tr>
      <w:tr w:rsidR="00251091" w14:paraId="4C9AB3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52B510" w14:textId="77777777"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14:paraId="77F90AEA" w14:textId="77777777"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14:paraId="2824A6A0"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11906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0B8283" w14:textId="77777777"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14:paraId="47D514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451FE"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032A7516"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EDA9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20BCFE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33FF47" w14:textId="77777777" w:rsidR="00251091" w:rsidRDefault="00251091">
            <w:pPr>
              <w:pStyle w:val="TAL"/>
              <w:rPr>
                <w:rFonts w:cs="Arial"/>
                <w:szCs w:val="18"/>
                <w:lang w:eastAsia="zh-CN"/>
              </w:rPr>
            </w:pPr>
            <w:r>
              <w:rPr>
                <w:rFonts w:cs="Arial"/>
                <w:szCs w:val="18"/>
                <w:lang w:eastAsia="zh-CN"/>
              </w:rPr>
              <w:t>This IE shall contain the access type of the UE.</w:t>
            </w:r>
          </w:p>
        </w:tc>
      </w:tr>
      <w:tr w:rsidR="00251091" w14:paraId="0D05BE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7A4DBB" w14:textId="77777777"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14:paraId="7304EFFF" w14:textId="77777777"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14:paraId="1F780D8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BAB287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3B4653" w14:textId="77777777" w:rsidR="00251091" w:rsidRDefault="00251091">
            <w:pPr>
              <w:pStyle w:val="TAL"/>
              <w:rPr>
                <w:rFonts w:cs="Arial"/>
                <w:szCs w:val="18"/>
                <w:lang w:eastAsia="zh-CN"/>
              </w:rPr>
            </w:pPr>
            <w:r>
              <w:t>If present, this IE shall contain the PLMN ID of the NF service consumer (e.g target AMF).</w:t>
            </w:r>
          </w:p>
        </w:tc>
      </w:tr>
      <w:tr w:rsidR="00251091" w14:paraId="5B21ED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73114F" w14:textId="77777777"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14:paraId="496BC377" w14:textId="77777777"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63675C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526E4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F5D58BC" w14:textId="77777777"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14:paraId="4351082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B27252"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BD894F9"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ED7DE7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7F2692"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AF77BB1"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6B355C8" w14:textId="77777777" w:rsidR="00251091" w:rsidRDefault="00251091" w:rsidP="00251091"/>
    <w:p w14:paraId="78EE8C4E" w14:textId="77777777" w:rsidR="00251091" w:rsidRDefault="00251091" w:rsidP="00110B55">
      <w:pPr>
        <w:pStyle w:val="Heading5"/>
        <w:rPr>
          <w:rFonts w:eastAsia="SimSun"/>
          <w:lang w:eastAsia="zh-CN"/>
        </w:rPr>
      </w:pPr>
      <w:bookmarkStart w:id="2493" w:name="_Toc51925240"/>
      <w:bookmarkStart w:id="2494" w:name="_Toc51924761"/>
      <w:bookmarkStart w:id="2495" w:name="_Toc50124421"/>
      <w:bookmarkStart w:id="2496" w:name="_Toc50123950"/>
      <w:bookmarkStart w:id="2497" w:name="_Toc49867439"/>
      <w:bookmarkStart w:id="2498" w:name="_Toc43208383"/>
      <w:bookmarkStart w:id="2499" w:name="_Toc43118210"/>
      <w:bookmarkStart w:id="2500" w:name="_Toc25157148"/>
      <w:bookmarkStart w:id="2501" w:name="_Toc51925716"/>
      <w:bookmarkStart w:id="2502" w:name="_Toc81212734"/>
      <w:bookmarkStart w:id="2503" w:name="_Toc98497753"/>
      <w:r>
        <w:rPr>
          <w:rFonts w:eastAsia="SimSun"/>
        </w:rPr>
        <w:t>6.1.6.2.24</w:t>
      </w:r>
      <w:r>
        <w:rPr>
          <w:rFonts w:eastAsia="SimSun"/>
        </w:rPr>
        <w:tab/>
        <w:t xml:space="preserve">Type: </w:t>
      </w:r>
      <w:r>
        <w:rPr>
          <w:rFonts w:eastAsia="SimSun"/>
          <w:lang w:eastAsia="zh-CN"/>
        </w:rPr>
        <w:t>UeContextTransferRspData</w:t>
      </w:r>
      <w:bookmarkEnd w:id="2493"/>
      <w:bookmarkEnd w:id="2494"/>
      <w:bookmarkEnd w:id="2495"/>
      <w:bookmarkEnd w:id="2496"/>
      <w:bookmarkEnd w:id="2497"/>
      <w:bookmarkEnd w:id="2498"/>
      <w:bookmarkEnd w:id="2499"/>
      <w:bookmarkEnd w:id="2500"/>
      <w:bookmarkEnd w:id="2501"/>
      <w:bookmarkEnd w:id="2502"/>
      <w:bookmarkEnd w:id="2503"/>
    </w:p>
    <w:p w14:paraId="72898471" w14:textId="77777777"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B69EB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AE9D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D9FAF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7E3E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36F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D566F" w14:textId="77777777" w:rsidR="00251091" w:rsidRDefault="00251091">
            <w:pPr>
              <w:pStyle w:val="TAH"/>
              <w:rPr>
                <w:rFonts w:cs="Arial"/>
                <w:szCs w:val="18"/>
              </w:rPr>
            </w:pPr>
            <w:r>
              <w:rPr>
                <w:rFonts w:cs="Arial"/>
                <w:szCs w:val="18"/>
              </w:rPr>
              <w:t>Description</w:t>
            </w:r>
          </w:p>
        </w:tc>
      </w:tr>
      <w:tr w:rsidR="00251091" w14:paraId="046DD5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755A2B"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610F213"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23237D3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86CD2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578C017" w14:textId="77777777"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14:paraId="1BC849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B58979"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367914B"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3DB5C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5734A5E"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F8BF1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5AD41E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ABF912"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797F2172"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D3300A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8AC282F"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F8E6B0B" w14:textId="77777777"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14:paraId="42C67B55" w14:textId="77777777" w:rsidR="00251091" w:rsidRDefault="00251091" w:rsidP="00251091"/>
    <w:p w14:paraId="5376571A" w14:textId="77777777" w:rsidR="00251091" w:rsidRDefault="00251091" w:rsidP="00110B55">
      <w:pPr>
        <w:pStyle w:val="Heading5"/>
        <w:rPr>
          <w:rFonts w:eastAsia="SimSun"/>
          <w:lang w:eastAsia="zh-CN"/>
        </w:rPr>
      </w:pPr>
      <w:bookmarkStart w:id="2504" w:name="_Toc51925241"/>
      <w:bookmarkStart w:id="2505" w:name="_Toc51924762"/>
      <w:bookmarkStart w:id="2506" w:name="_Toc50124422"/>
      <w:bookmarkStart w:id="2507" w:name="_Toc50123951"/>
      <w:bookmarkStart w:id="2508" w:name="_Toc49867440"/>
      <w:bookmarkStart w:id="2509" w:name="_Toc43208384"/>
      <w:bookmarkStart w:id="2510" w:name="_Toc43118211"/>
      <w:bookmarkStart w:id="2511" w:name="_Toc25157149"/>
      <w:bookmarkStart w:id="2512" w:name="_Toc51925717"/>
      <w:bookmarkStart w:id="2513" w:name="_Toc81212735"/>
      <w:bookmarkStart w:id="2514" w:name="_Toc98497754"/>
      <w:r>
        <w:rPr>
          <w:rFonts w:eastAsia="SimSun"/>
        </w:rPr>
        <w:lastRenderedPageBreak/>
        <w:t>6.1.6.2.25</w:t>
      </w:r>
      <w:r>
        <w:rPr>
          <w:rFonts w:eastAsia="SimSun"/>
        </w:rPr>
        <w:tab/>
        <w:t xml:space="preserve">Type: </w:t>
      </w:r>
      <w:r>
        <w:rPr>
          <w:rFonts w:eastAsia="SimSun"/>
          <w:lang w:eastAsia="zh-CN"/>
        </w:rPr>
        <w:t>UeContext</w:t>
      </w:r>
      <w:bookmarkEnd w:id="2504"/>
      <w:bookmarkEnd w:id="2505"/>
      <w:bookmarkEnd w:id="2506"/>
      <w:bookmarkEnd w:id="2507"/>
      <w:bookmarkEnd w:id="2508"/>
      <w:bookmarkEnd w:id="2509"/>
      <w:bookmarkEnd w:id="2510"/>
      <w:bookmarkEnd w:id="2511"/>
      <w:bookmarkEnd w:id="2512"/>
      <w:bookmarkEnd w:id="2513"/>
      <w:bookmarkEnd w:id="2514"/>
    </w:p>
    <w:p w14:paraId="7DF85782" w14:textId="77777777"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14:paraId="12FD3B0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3B4218FA" w14:textId="77777777" w:rsidR="00251091" w:rsidRDefault="00251091">
            <w:pPr>
              <w:pStyle w:val="TAH"/>
            </w:pPr>
            <w:r>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71C5074F" w14:textId="77777777"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EB64F65" w14:textId="77777777"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2310AC89" w14:textId="77777777" w:rsidR="00251091" w:rsidRDefault="00251091" w:rsidP="00110B55">
            <w:pPr>
              <w:pStyle w:val="TAH"/>
            </w:pPr>
            <w:r w:rsidRPr="00110B55">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51B7CB40" w14:textId="77777777" w:rsidR="00251091" w:rsidRDefault="00251091">
            <w:pPr>
              <w:pStyle w:val="TAH"/>
              <w:rPr>
                <w:rFonts w:cs="Arial"/>
                <w:szCs w:val="18"/>
              </w:rPr>
            </w:pPr>
            <w:r>
              <w:rPr>
                <w:rFonts w:cs="Arial"/>
                <w:szCs w:val="18"/>
              </w:rPr>
              <w:t>Description</w:t>
            </w:r>
          </w:p>
        </w:tc>
      </w:tr>
      <w:tr w:rsidR="00251091" w14:paraId="3F6801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7CE6126" w14:textId="77777777"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14:paraId="6371ADF8" w14:textId="77777777"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14:paraId="1B2BE1A8"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D7CA658"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320686A4" w14:textId="77777777"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14:paraId="39564F33"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3FCD712" w14:textId="77777777"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14:paraId="65D3795F" w14:textId="77777777"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14:paraId="7CE4155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5129C2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FDEC12" w14:textId="77777777" w:rsidR="00251091" w:rsidRDefault="00251091">
            <w:pPr>
              <w:pStyle w:val="TAL"/>
              <w:rPr>
                <w:rFonts w:cs="Arial"/>
                <w:szCs w:val="18"/>
                <w:lang w:eastAsia="zh-CN"/>
              </w:rPr>
            </w:pPr>
            <w:r>
              <w:t>This IE shall be present if SUPI is present. When present, it shall indicate whether the SUPI is unauthenticated.</w:t>
            </w:r>
          </w:p>
        </w:tc>
      </w:tr>
      <w:tr w:rsidR="00251091" w14:paraId="06D437C7"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F291724" w14:textId="77777777"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14:paraId="2669A216" w14:textId="77777777"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14:paraId="3D7BEFF2"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6B0FB77"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5EABFB4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14:paraId="6C7262E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66C845E" w14:textId="77777777"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14:paraId="5C1ED107" w14:textId="77777777"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14:paraId="2545F34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793B12F"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801143E"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14:paraId="7D1E259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B48B2E5" w14:textId="77777777"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14:paraId="2F03F4F4"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45D8EE8F"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2E44CD7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08A8507" w14:textId="77777777"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14:paraId="631B03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8963AED" w14:textId="77777777"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14:paraId="065F5AD0"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132B8055"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06E6FB2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63D921B" w14:textId="77777777"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14:paraId="68F8F8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E652294" w14:textId="77777777"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14:paraId="28EC4B21" w14:textId="77777777"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14:paraId="0C0AEFC8"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1A9D876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5F3ECD" w14:textId="77777777"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14:paraId="57192691"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63BD92" w14:textId="77777777"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14:paraId="376C520C" w14:textId="77777777"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14:paraId="51945F3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414A38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6D366BC" w14:textId="77777777"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14:paraId="310E65D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AE97492" w14:textId="77777777"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14:paraId="6929F475" w14:textId="77777777"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14:paraId="09940A3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F59A8EB"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DB20247"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14:paraId="2797365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066A3BC" w14:textId="77777777"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14:paraId="4CA40B9C"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4C5E2ED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438F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F3AF42"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14:paraId="3A823006"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F0D813F" w14:textId="77777777"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14:paraId="74244A91"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2F4D801B"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B38672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DD9E064"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14:paraId="53D482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F792BE6" w14:textId="77777777"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14:paraId="5695E89A" w14:textId="77777777"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14:paraId="500931D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BC8D88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3328407C" w14:textId="77777777"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14:paraId="2A3EB5C8" w14:textId="77777777" w:rsidR="00251091" w:rsidRDefault="00251091">
            <w:pPr>
              <w:pStyle w:val="TAL"/>
              <w:rPr>
                <w:rFonts w:cs="Arial"/>
                <w:szCs w:val="18"/>
                <w:lang w:eastAsia="zh-CN"/>
              </w:rPr>
            </w:pPr>
          </w:p>
          <w:p w14:paraId="42D0803D" w14:textId="77777777"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14:paraId="6E53DE95"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A8DD0B1" w14:textId="77777777"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14:paraId="4D8BD0F8" w14:textId="77777777"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14:paraId="07DC9C8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56E9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F2EB7F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via 3GPP access, or via non-3GPP access, or via both the 3GPP and non-3GPP access.</w:t>
            </w:r>
          </w:p>
        </w:tc>
      </w:tr>
      <w:tr w:rsidR="00251091" w14:paraId="6CF16D5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28EFD55" w14:textId="77777777" w:rsidR="00251091" w:rsidRDefault="00251091">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hideMark/>
          </w:tcPr>
          <w:p w14:paraId="62995B73" w14:textId="77777777"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14:paraId="3056461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8CC7942"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754D80E" w14:textId="77777777"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14:paraId="4F41BD1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FBD3A3" w14:textId="77777777"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14:paraId="4BF2B69B" w14:textId="77777777"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14:paraId="3954407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039B4C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0D8FBD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14:paraId="6D8732F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7FF3947" w14:textId="77777777"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14:paraId="05451530" w14:textId="77777777"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14:paraId="464A9559"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650590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374A914" w14:textId="77777777"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14:paraId="6F5E597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6BA16BF" w14:textId="77777777"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14:paraId="5C079D7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2B2FBB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146CF8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4941108"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14:paraId="45E69A4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19A0F82" w14:textId="77777777" w:rsidR="00251091" w:rsidRDefault="00251091">
            <w:pPr>
              <w:pStyle w:val="TAL"/>
              <w:rPr>
                <w:lang w:eastAsia="zh-CN"/>
              </w:rPr>
            </w:pPr>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14:paraId="5E519E67" w14:textId="77777777"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14:paraId="7C36CDC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D80340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1A583B46"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14:paraId="0771C27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AB9C2A7" w14:textId="77777777"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036D5C3C" w14:textId="77777777"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15781BE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BD41A6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5306C4CD" w14:textId="6F79ED3F"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xml:space="preserve">. When present this IE shall indicate the AM policy request triggers </w:t>
            </w:r>
            <w:r w:rsidR="009D3EC7">
              <w:rPr>
                <w:rFonts w:cs="Arial"/>
                <w:szCs w:val="18"/>
                <w:lang w:eastAsia="zh-CN"/>
              </w:rPr>
              <w:t xml:space="preserve">subscribed by the </w:t>
            </w:r>
            <w:r>
              <w:rPr>
                <w:rFonts w:cs="Arial"/>
                <w:szCs w:val="18"/>
                <w:lang w:eastAsia="zh-CN"/>
              </w:rPr>
              <w:t>PCF. The NF Service Consumer (e.g. target AMF) shall use these triggers to request AM policy from the PCF whenever these triggers are met.</w:t>
            </w:r>
          </w:p>
          <w:p w14:paraId="45B8DA51" w14:textId="77777777" w:rsidR="00251091" w:rsidRDefault="00251091">
            <w:pPr>
              <w:pStyle w:val="TAL"/>
              <w:rPr>
                <w:rFonts w:cs="Arial"/>
                <w:szCs w:val="18"/>
                <w:lang w:eastAsia="zh-CN"/>
              </w:rPr>
            </w:pPr>
          </w:p>
          <w:p w14:paraId="5F9C3A34" w14:textId="77777777"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14:paraId="3946A8C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3F414D" w14:textId="77777777"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14:paraId="3FB90588" w14:textId="77777777"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14:paraId="3816151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233CF4C"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8A47C7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tr>
      <w:tr w:rsidR="00251091" w14:paraId="48BE50F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C4ECAC" w14:textId="77777777" w:rsidR="00251091" w:rsidRDefault="00251091">
            <w:pPr>
              <w:pStyle w:val="TAL"/>
              <w:rPr>
                <w:lang w:eastAsia="zh-CN"/>
              </w:rPr>
            </w:pPr>
            <w:r>
              <w:rPr>
                <w:lang w:eastAsia="zh-CN"/>
              </w:rPr>
              <w:lastRenderedPageBreak/>
              <w:t>uePolicyReqTriggerList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2BB8664A" w14:textId="77777777"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5C38FC9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11405481"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6BF68C30" w14:textId="338F7C01"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xml:space="preserve">. When present this IE shall indicate the UE policy request triggers </w:t>
            </w:r>
            <w:r w:rsidR="009D3EC7">
              <w:rPr>
                <w:rFonts w:cs="Arial"/>
                <w:szCs w:val="18"/>
                <w:lang w:eastAsia="zh-CN"/>
              </w:rPr>
              <w:t xml:space="preserve">subscribed by the </w:t>
            </w:r>
            <w:r>
              <w:rPr>
                <w:rFonts w:cs="Arial"/>
                <w:szCs w:val="18"/>
                <w:lang w:eastAsia="zh-CN"/>
              </w:rPr>
              <w:t>PCF. The NF Service Consumer (e.g. target AMF) shall use these triggers to request UE policy from the PCF whenever these triggers are met.</w:t>
            </w:r>
          </w:p>
          <w:p w14:paraId="6C6CF789" w14:textId="77777777" w:rsidR="00251091" w:rsidRDefault="00251091">
            <w:pPr>
              <w:pStyle w:val="TAL"/>
              <w:rPr>
                <w:rFonts w:cs="Arial"/>
                <w:szCs w:val="18"/>
                <w:lang w:eastAsia="zh-CN"/>
              </w:rPr>
            </w:pPr>
          </w:p>
          <w:p w14:paraId="2B612467" w14:textId="77777777"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14:paraId="242EAA5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83513DC" w14:textId="77777777" w:rsidR="00251091" w:rsidRDefault="00251091">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hideMark/>
          </w:tcPr>
          <w:p w14:paraId="3747A9A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53433CA2"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557A071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6DE673" w14:textId="77777777"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14:paraId="47B2F0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4A6A6F" w14:textId="77777777"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14:paraId="1AE1E417" w14:textId="77777777"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14:paraId="66F80FEF"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5882BE6"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6408FBDB" w14:textId="77777777"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14:paraId="0CB969E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6C42672" w14:textId="77777777"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14:paraId="1E03C499" w14:textId="77777777"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14:paraId="1199EB9D"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8F0AB31"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23E469BE" w14:textId="77777777" w:rsidR="00251091" w:rsidRDefault="00251091">
            <w:pPr>
              <w:pStyle w:val="TAL"/>
              <w:rPr>
                <w:rFonts w:cs="Arial"/>
                <w:szCs w:val="18"/>
                <w:lang w:eastAsia="zh-CN"/>
              </w:rPr>
            </w:pPr>
            <w:r>
              <w:rPr>
                <w:rFonts w:cs="Arial"/>
                <w:szCs w:val="18"/>
              </w:rPr>
              <w:t>When present, this IE shall indicate the list of forbidden areas of the UE.</w:t>
            </w:r>
          </w:p>
        </w:tc>
      </w:tr>
      <w:tr w:rsidR="00251091" w14:paraId="1010B01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0218303" w14:textId="77777777"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14:paraId="60ABE2BA" w14:textId="77777777"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14:paraId="3D25F534"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743C9A7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3FF9C01" w14:textId="6D601AD2" w:rsidR="00251091" w:rsidRDefault="00251091">
            <w:pPr>
              <w:pStyle w:val="TAL"/>
              <w:rPr>
                <w:rFonts w:cs="Arial"/>
                <w:szCs w:val="18"/>
                <w:lang w:eastAsia="zh-CN"/>
              </w:rPr>
            </w:pPr>
            <w:r>
              <w:rPr>
                <w:rFonts w:cs="Arial"/>
                <w:szCs w:val="18"/>
              </w:rPr>
              <w:t xml:space="preserve">When present, this IE shall indicate </w:t>
            </w:r>
            <w:r w:rsidR="00AE6237">
              <w:rPr>
                <w:rFonts w:cs="Arial"/>
                <w:szCs w:val="18"/>
              </w:rPr>
              <w:t xml:space="preserve">subscribed </w:t>
            </w:r>
            <w:r>
              <w:rPr>
                <w:rFonts w:cs="Arial"/>
                <w:szCs w:val="18"/>
              </w:rPr>
              <w:t>Service Area Restriction for the UE.</w:t>
            </w:r>
          </w:p>
        </w:tc>
      </w:tr>
      <w:tr w:rsidR="00251091" w14:paraId="33E5718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B4091D6" w14:textId="77777777"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14:paraId="2727A805" w14:textId="77777777"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14:paraId="3765833C"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4C687035"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5DA5922B" w14:textId="77777777"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14:paraId="3AA224B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42510C" w14:textId="77777777"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14:paraId="7F2BE184" w14:textId="77777777"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14:paraId="517792F1"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34D097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D719D08" w14:textId="77777777"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14:paraId="0EC819D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967F844" w14:textId="77777777"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14:paraId="24AC3CD8" w14:textId="77777777"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14:paraId="7EA6F2E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5C23A5F" w14:textId="77777777"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14:paraId="67464B6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14:paraId="48D3228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94425F" w14:textId="77777777"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14:paraId="2BC2F441" w14:textId="77777777"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14:paraId="71212E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210FB88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73276178" w14:textId="77777777"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14:paraId="3E4EEC1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E10257" w14:textId="77777777"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14:paraId="6123A742" w14:textId="77777777"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14:paraId="2FD47F25"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61E8510"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BE36963" w14:textId="77777777"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r w:rsidR="00AE6237" w14:paraId="19E36B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0E75D63B" w14:textId="032E62AB" w:rsidR="00AE6237" w:rsidRDefault="00AE6237" w:rsidP="00AE6237">
            <w:pPr>
              <w:pStyle w:val="TAL"/>
              <w:rPr>
                <w:lang w:eastAsia="zh-CN"/>
              </w:rPr>
            </w:pPr>
            <w:r>
              <w:rPr>
                <w:noProof/>
              </w:rPr>
              <w:t>usedServiceAreaRestriction</w:t>
            </w:r>
          </w:p>
        </w:tc>
        <w:tc>
          <w:tcPr>
            <w:tcW w:w="2436" w:type="dxa"/>
            <w:tcBorders>
              <w:top w:val="single" w:sz="4" w:space="0" w:color="auto"/>
              <w:left w:val="single" w:sz="4" w:space="0" w:color="auto"/>
              <w:bottom w:val="single" w:sz="4" w:space="0" w:color="auto"/>
              <w:right w:val="single" w:sz="4" w:space="0" w:color="auto"/>
            </w:tcBorders>
          </w:tcPr>
          <w:p w14:paraId="59A84DB4" w14:textId="258BE1C3" w:rsidR="00AE6237" w:rsidRDefault="00AE6237" w:rsidP="00AE6237">
            <w:pPr>
              <w:pStyle w:val="TAL"/>
              <w:rPr>
                <w:lang w:eastAsia="zh-CN"/>
              </w:rPr>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28B9DC0B" w14:textId="0260ACB2" w:rsidR="00AE6237" w:rsidRDefault="00AE6237" w:rsidP="00AE6237">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7D3B49D0" w14:textId="51CDCB48" w:rsidR="00AE6237" w:rsidRDefault="00AE6237" w:rsidP="00AE6237">
            <w:pPr>
              <w:pStyle w:val="TAL"/>
            </w:pPr>
            <w:r>
              <w:t>0..1</w:t>
            </w:r>
          </w:p>
        </w:tc>
        <w:tc>
          <w:tcPr>
            <w:tcW w:w="3065" w:type="dxa"/>
            <w:tcBorders>
              <w:top w:val="single" w:sz="4" w:space="0" w:color="auto"/>
              <w:left w:val="single" w:sz="4" w:space="0" w:color="auto"/>
              <w:bottom w:val="single" w:sz="4" w:space="0" w:color="auto"/>
              <w:right w:val="single" w:sz="4" w:space="0" w:color="auto"/>
            </w:tcBorders>
          </w:tcPr>
          <w:p w14:paraId="668BBD20" w14:textId="5EFC5FD9" w:rsidR="00AE6237" w:rsidRDefault="00AE6237" w:rsidP="00AE6237">
            <w:pPr>
              <w:pStyle w:val="TAL"/>
              <w:rPr>
                <w:rFonts w:cs="Arial"/>
                <w:szCs w:val="18"/>
              </w:rPr>
            </w:pPr>
            <w:r>
              <w:rPr>
                <w:rFonts w:cs="Arial"/>
                <w:szCs w:val="18"/>
              </w:rPr>
              <w:t>When present, this IE shall include the Service Area Restriction from PCF.</w:t>
            </w:r>
          </w:p>
        </w:tc>
      </w:tr>
      <w:tr w:rsidR="00AE6237" w14:paraId="6712EDC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56423C97" w14:textId="12F5FEBF" w:rsidR="00AE6237" w:rsidRDefault="00AE6237" w:rsidP="00AE6237">
            <w:pPr>
              <w:pStyle w:val="TAL"/>
              <w:rPr>
                <w:lang w:eastAsia="zh-CN"/>
              </w:rPr>
            </w:pPr>
            <w:r>
              <w:rPr>
                <w:lang w:eastAsia="zh-CN"/>
              </w:rPr>
              <w:t>praInAmPolicy</w:t>
            </w:r>
          </w:p>
        </w:tc>
        <w:tc>
          <w:tcPr>
            <w:tcW w:w="2436" w:type="dxa"/>
            <w:tcBorders>
              <w:top w:val="single" w:sz="4" w:space="0" w:color="auto"/>
              <w:left w:val="single" w:sz="4" w:space="0" w:color="auto"/>
              <w:bottom w:val="single" w:sz="4" w:space="0" w:color="auto"/>
              <w:right w:val="single" w:sz="4" w:space="0" w:color="auto"/>
            </w:tcBorders>
          </w:tcPr>
          <w:p w14:paraId="461B52D5" w14:textId="023AA2FB" w:rsidR="00AE6237" w:rsidRDefault="00AE6237" w:rsidP="00AE6237">
            <w:pPr>
              <w:pStyle w:val="TAL"/>
              <w:rPr>
                <w:lang w:eastAsia="zh-CN"/>
              </w:rPr>
            </w:pPr>
            <w:r>
              <w:rPr>
                <w:lang w:eastAsia="zh-CN"/>
              </w:rPr>
              <w:t>map(Pr</w:t>
            </w:r>
            <w:r>
              <w:t>esence</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21459763" w14:textId="1E8B3680"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5CD7AEC" w14:textId="5DB692A2" w:rsidR="00AE6237" w:rsidRDefault="00AE6237" w:rsidP="00AE6237">
            <w:pPr>
              <w:pStyle w:val="TAL"/>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93D47D9" w14:textId="77777777" w:rsidR="009D3EC7" w:rsidRPr="009D3EC7" w:rsidRDefault="009D3EC7" w:rsidP="009D3EC7">
            <w:pPr>
              <w:pStyle w:val="TAL"/>
              <w:rPr>
                <w:rFonts w:cs="Arial"/>
                <w:szCs w:val="18"/>
              </w:rPr>
            </w:pPr>
            <w:r w:rsidRPr="009D3EC7">
              <w:rPr>
                <w:rFonts w:cs="Arial"/>
                <w:szCs w:val="18"/>
              </w:rPr>
              <w:t>When present, this IE shall include the map of PRA Information for the subscribed "PRA_CHANGE" PolicyReqTrigger in the AM Policy Association.</w:t>
            </w:r>
          </w:p>
          <w:p w14:paraId="5EFA08ED" w14:textId="77777777" w:rsidR="009D3EC7" w:rsidRPr="009D3EC7" w:rsidRDefault="009D3EC7" w:rsidP="009D3EC7">
            <w:pPr>
              <w:pStyle w:val="TAL"/>
              <w:rPr>
                <w:rFonts w:cs="Arial"/>
                <w:szCs w:val="18"/>
              </w:rPr>
            </w:pPr>
          </w:p>
          <w:p w14:paraId="36F16DED" w14:textId="0B653298" w:rsidR="00AE6237" w:rsidRDefault="009D3EC7" w:rsidP="009D3EC7">
            <w:pPr>
              <w:pStyle w:val="TAL"/>
              <w:rPr>
                <w:rFonts w:cs="Arial"/>
                <w:szCs w:val="18"/>
              </w:rPr>
            </w:pPr>
            <w:r w:rsidRPr="009D3EC7">
              <w:rPr>
                <w:rFonts w:cs="Arial"/>
                <w:szCs w:val="18"/>
              </w:rPr>
              <w:t>The key of the map shall be the "praId" attribute within the PresenceInfo data type. The "presenceState" attribute within the PresenceInfo data type shall not be supplied here.</w:t>
            </w:r>
          </w:p>
        </w:tc>
      </w:tr>
      <w:tr w:rsidR="009D3EC7" w14:paraId="396D2E8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2A47D734" w14:textId="677144B9" w:rsidR="009D3EC7" w:rsidRDefault="009D3EC7" w:rsidP="009D3EC7">
            <w:pPr>
              <w:pStyle w:val="TAL"/>
              <w:rPr>
                <w:lang w:eastAsia="zh-CN"/>
              </w:rPr>
            </w:pPr>
            <w:r>
              <w:rPr>
                <w:lang w:eastAsia="zh-CN"/>
              </w:rPr>
              <w:lastRenderedPageBreak/>
              <w:t>praInUePolicy</w:t>
            </w:r>
          </w:p>
        </w:tc>
        <w:tc>
          <w:tcPr>
            <w:tcW w:w="2436" w:type="dxa"/>
            <w:tcBorders>
              <w:top w:val="single" w:sz="4" w:space="0" w:color="auto"/>
              <w:left w:val="single" w:sz="4" w:space="0" w:color="auto"/>
              <w:bottom w:val="single" w:sz="4" w:space="0" w:color="auto"/>
              <w:right w:val="single" w:sz="4" w:space="0" w:color="auto"/>
            </w:tcBorders>
          </w:tcPr>
          <w:p w14:paraId="2117A79B" w14:textId="7F665248" w:rsidR="009D3EC7" w:rsidRDefault="009D3EC7" w:rsidP="009D3EC7">
            <w:pPr>
              <w:pStyle w:val="TAL"/>
              <w:rPr>
                <w:lang w:eastAsia="zh-CN"/>
              </w:rPr>
            </w:pPr>
            <w:r>
              <w:rPr>
                <w:lang w:eastAsia="zh-CN"/>
              </w:rPr>
              <w:t>map(Pr</w:t>
            </w:r>
            <w:r>
              <w:t>esence</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2385A440" w14:textId="136F95A3" w:rsidR="009D3EC7" w:rsidRDefault="009D3EC7" w:rsidP="009D3EC7">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8FAF4E7" w14:textId="3ACC3CE5" w:rsidR="009D3EC7" w:rsidRDefault="009D3EC7" w:rsidP="009D3EC7">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4848FD40" w14:textId="77777777" w:rsidR="009D3EC7" w:rsidRDefault="009D3EC7" w:rsidP="009D3EC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332854D8" w14:textId="77777777" w:rsidR="009D3EC7" w:rsidRDefault="009D3EC7" w:rsidP="009D3EC7">
            <w:pPr>
              <w:pStyle w:val="TAL"/>
            </w:pPr>
          </w:p>
          <w:p w14:paraId="2E9230F7" w14:textId="2D4BBF15" w:rsidR="009D3EC7" w:rsidRPr="009D3EC7" w:rsidRDefault="009D3EC7" w:rsidP="009D3EC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r>
      <w:tr w:rsidR="00AE6237" w14:paraId="5AD24A4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21C100B5" w14:textId="4A10113C" w:rsidR="00AE6237" w:rsidRDefault="00AE6237" w:rsidP="00AE6237">
            <w:pPr>
              <w:pStyle w:val="TAL"/>
              <w:rPr>
                <w:lang w:eastAsia="zh-CN"/>
              </w:rPr>
            </w:pPr>
            <w:r>
              <w:rPr>
                <w:rFonts w:eastAsia="SimSun"/>
              </w:rPr>
              <w:t>updpSubscriptionData</w:t>
            </w:r>
          </w:p>
        </w:tc>
        <w:tc>
          <w:tcPr>
            <w:tcW w:w="2436" w:type="dxa"/>
            <w:tcBorders>
              <w:top w:val="single" w:sz="4" w:space="0" w:color="auto"/>
              <w:left w:val="single" w:sz="4" w:space="0" w:color="auto"/>
              <w:bottom w:val="single" w:sz="4" w:space="0" w:color="auto"/>
              <w:right w:val="single" w:sz="4" w:space="0" w:color="auto"/>
            </w:tcBorders>
          </w:tcPr>
          <w:p w14:paraId="0444D794" w14:textId="65720A67" w:rsidR="00AE6237" w:rsidRDefault="00AE6237" w:rsidP="00AE6237">
            <w:pPr>
              <w:pStyle w:val="TAL"/>
              <w:rPr>
                <w:lang w:eastAsia="zh-CN"/>
              </w:rPr>
            </w:pPr>
            <w:r>
              <w:rPr>
                <w:rFonts w:eastAsia="SimSun"/>
              </w:rPr>
              <w:t>UpdpSubscriptionData</w:t>
            </w:r>
          </w:p>
        </w:tc>
        <w:tc>
          <w:tcPr>
            <w:tcW w:w="420" w:type="dxa"/>
            <w:tcBorders>
              <w:top w:val="single" w:sz="4" w:space="0" w:color="auto"/>
              <w:left w:val="single" w:sz="4" w:space="0" w:color="auto"/>
              <w:bottom w:val="single" w:sz="4" w:space="0" w:color="auto"/>
              <w:right w:val="single" w:sz="4" w:space="0" w:color="auto"/>
            </w:tcBorders>
          </w:tcPr>
          <w:p w14:paraId="600F089A" w14:textId="630608ED"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C9F2DB" w14:textId="7991616F" w:rsidR="00AE6237" w:rsidRDefault="00AE6237" w:rsidP="00AE6237">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D769F83" w14:textId="5953CA65" w:rsidR="00AE6237" w:rsidRDefault="00AE6237" w:rsidP="00AE6237">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r>
    </w:tbl>
    <w:p w14:paraId="74C4AC49" w14:textId="77777777" w:rsidR="00251091" w:rsidRDefault="00251091" w:rsidP="00251091"/>
    <w:p w14:paraId="38125C9D" w14:textId="77777777" w:rsidR="00251091" w:rsidRDefault="00251091" w:rsidP="00110B55">
      <w:pPr>
        <w:pStyle w:val="Heading5"/>
        <w:rPr>
          <w:rFonts w:eastAsia="SimSun"/>
          <w:lang w:eastAsia="zh-CN"/>
        </w:rPr>
      </w:pPr>
      <w:bookmarkStart w:id="2515" w:name="_Toc51925242"/>
      <w:bookmarkStart w:id="2516" w:name="_Toc51924763"/>
      <w:bookmarkStart w:id="2517" w:name="_Toc50124423"/>
      <w:bookmarkStart w:id="2518" w:name="_Toc50123952"/>
      <w:bookmarkStart w:id="2519" w:name="_Toc49867441"/>
      <w:bookmarkStart w:id="2520" w:name="_Toc43208385"/>
      <w:bookmarkStart w:id="2521" w:name="_Toc43118212"/>
      <w:bookmarkStart w:id="2522" w:name="_Toc25157150"/>
      <w:bookmarkStart w:id="2523" w:name="_Toc51925718"/>
      <w:bookmarkStart w:id="2524" w:name="_Toc81212736"/>
      <w:bookmarkStart w:id="2525" w:name="_Toc98497755"/>
      <w:r>
        <w:rPr>
          <w:rFonts w:eastAsia="SimSun"/>
        </w:rPr>
        <w:t>6.1.6.2.26</w:t>
      </w:r>
      <w:r>
        <w:rPr>
          <w:rFonts w:eastAsia="SimSun"/>
        </w:rPr>
        <w:tab/>
        <w:t>Type: N2Sm</w:t>
      </w:r>
      <w:r>
        <w:rPr>
          <w:rFonts w:eastAsia="SimSun"/>
          <w:lang w:val="en-US"/>
        </w:rPr>
        <w:t>Information</w:t>
      </w:r>
      <w:bookmarkEnd w:id="2515"/>
      <w:bookmarkEnd w:id="2516"/>
      <w:bookmarkEnd w:id="2517"/>
      <w:bookmarkEnd w:id="2518"/>
      <w:bookmarkEnd w:id="2519"/>
      <w:bookmarkEnd w:id="2520"/>
      <w:bookmarkEnd w:id="2521"/>
      <w:bookmarkEnd w:id="2522"/>
      <w:bookmarkEnd w:id="2523"/>
      <w:bookmarkEnd w:id="2524"/>
      <w:bookmarkEnd w:id="2525"/>
    </w:p>
    <w:p w14:paraId="3377C2AF" w14:textId="77777777"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14:paraId="1655F51E"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147490A3" w14:textId="77777777"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56DD879E" w14:textId="77777777"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A8A067" w14:textId="77777777"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5F1E4763" w14:textId="77777777" w:rsidR="00251091" w:rsidRDefault="00251091" w:rsidP="00110B55">
            <w:pPr>
              <w:pStyle w:val="TAH"/>
            </w:pPr>
            <w:r w:rsidRPr="00110B55">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7A5951B" w14:textId="77777777" w:rsidR="00251091" w:rsidRDefault="00251091">
            <w:pPr>
              <w:pStyle w:val="TAH"/>
              <w:rPr>
                <w:rFonts w:cs="Arial"/>
                <w:szCs w:val="18"/>
              </w:rPr>
            </w:pPr>
            <w:r>
              <w:rPr>
                <w:rFonts w:cs="Arial"/>
                <w:szCs w:val="18"/>
              </w:rPr>
              <w:t>Description</w:t>
            </w:r>
          </w:p>
        </w:tc>
      </w:tr>
      <w:tr w:rsidR="00251091" w14:paraId="7E333A83"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AA93E3C"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49C588CB" w14:textId="77777777"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14:paraId="3A1DBD78" w14:textId="77777777"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14:paraId="21FA89C0" w14:textId="77777777"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14:paraId="23834678" w14:textId="77777777" w:rsidR="00251091" w:rsidRDefault="00251091">
            <w:pPr>
              <w:pStyle w:val="TAL"/>
              <w:rPr>
                <w:rFonts w:cs="Arial"/>
                <w:szCs w:val="18"/>
                <w:lang w:eastAsia="zh-CN"/>
              </w:rPr>
            </w:pPr>
            <w:r>
              <w:rPr>
                <w:rFonts w:cs="Arial"/>
                <w:szCs w:val="18"/>
                <w:lang w:eastAsia="zh-CN"/>
              </w:rPr>
              <w:t>Indicates the PDU Session Identity</w:t>
            </w:r>
          </w:p>
        </w:tc>
      </w:tr>
      <w:tr w:rsidR="00251091" w14:paraId="4ED226DB"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0E58BA64" w14:textId="77777777"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14:paraId="7CF3391C" w14:textId="77777777"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14:paraId="19E2DC83"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F325273"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3891DCD8" w14:textId="77777777"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14:paraId="48F1996A"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6F2977F9" w14:textId="77777777"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14:paraId="24EC7230" w14:textId="77777777"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14:paraId="1DE5501D"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013F369D"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11EE2D9" w14:textId="77777777"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14:paraId="66BFD421"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797632D" w14:textId="77777777"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14:paraId="05C4B63A" w14:textId="77777777"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14:paraId="668F92BB"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CFCEA99"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DC0C12D" w14:textId="77777777" w:rsidR="00251091" w:rsidRDefault="00251091" w:rsidP="003A6312">
            <w:pPr>
              <w:pStyle w:val="TAL"/>
              <w:rPr>
                <w:rFonts w:cs="Arial"/>
                <w:szCs w:val="18"/>
              </w:rPr>
            </w:pPr>
            <w:r w:rsidRPr="003A6312">
              <w:t>This IE shall be present if n2InfoContent carries a " Handover Required Transfer</w:t>
            </w:r>
            <w:r w:rsidRPr="003A6312">
              <w:rPr>
                <w:rFonts w:eastAsia="MS Mincho"/>
              </w:rPr>
              <w:t>" IE. When present, it Indicates whether the PDU session shall be subject to handover to the target node.</w:t>
            </w:r>
          </w:p>
        </w:tc>
      </w:tr>
    </w:tbl>
    <w:p w14:paraId="6839EEB2" w14:textId="77777777" w:rsidR="00251091" w:rsidRDefault="00251091" w:rsidP="00251091"/>
    <w:p w14:paraId="11871469" w14:textId="77777777" w:rsidR="00251091" w:rsidRDefault="00251091" w:rsidP="00110B55">
      <w:pPr>
        <w:pStyle w:val="Heading5"/>
        <w:rPr>
          <w:rFonts w:eastAsia="SimSun"/>
          <w:lang w:eastAsia="zh-CN"/>
        </w:rPr>
      </w:pPr>
      <w:bookmarkStart w:id="2526" w:name="_Toc51925243"/>
      <w:bookmarkStart w:id="2527" w:name="_Toc51924764"/>
      <w:bookmarkStart w:id="2528" w:name="_Toc50124424"/>
      <w:bookmarkStart w:id="2529" w:name="_Toc50123953"/>
      <w:bookmarkStart w:id="2530" w:name="_Toc49867442"/>
      <w:bookmarkStart w:id="2531" w:name="_Toc43208386"/>
      <w:bookmarkStart w:id="2532" w:name="_Toc43118213"/>
      <w:bookmarkStart w:id="2533" w:name="_Toc25157151"/>
      <w:bookmarkStart w:id="2534" w:name="_Toc51925719"/>
      <w:bookmarkStart w:id="2535" w:name="_Toc81212737"/>
      <w:bookmarkStart w:id="2536" w:name="_Toc98497756"/>
      <w:r>
        <w:rPr>
          <w:rFonts w:eastAsia="SimSun"/>
        </w:rPr>
        <w:t>6.1.6.2.27</w:t>
      </w:r>
      <w:r>
        <w:rPr>
          <w:rFonts w:eastAsia="SimSun"/>
        </w:rPr>
        <w:tab/>
        <w:t>Type: N2</w:t>
      </w:r>
      <w:r>
        <w:rPr>
          <w:rFonts w:eastAsia="SimSun"/>
          <w:lang w:val="en-US"/>
        </w:rPr>
        <w:t>InfoContent</w:t>
      </w:r>
      <w:bookmarkEnd w:id="2526"/>
      <w:bookmarkEnd w:id="2527"/>
      <w:bookmarkEnd w:id="2528"/>
      <w:bookmarkEnd w:id="2529"/>
      <w:bookmarkEnd w:id="2530"/>
      <w:bookmarkEnd w:id="2531"/>
      <w:bookmarkEnd w:id="2532"/>
      <w:bookmarkEnd w:id="2533"/>
      <w:bookmarkEnd w:id="2534"/>
      <w:bookmarkEnd w:id="2535"/>
      <w:bookmarkEnd w:id="2536"/>
    </w:p>
    <w:p w14:paraId="0626A949" w14:textId="77777777"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3F72D7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38FE4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7FE2C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CB9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DDD39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0AF21D" w14:textId="77777777" w:rsidR="00251091" w:rsidRDefault="00251091">
            <w:pPr>
              <w:pStyle w:val="TAH"/>
              <w:rPr>
                <w:rFonts w:cs="Arial"/>
                <w:szCs w:val="18"/>
              </w:rPr>
            </w:pPr>
            <w:r>
              <w:rPr>
                <w:rFonts w:cs="Arial"/>
                <w:szCs w:val="18"/>
              </w:rPr>
              <w:t>Description</w:t>
            </w:r>
          </w:p>
        </w:tc>
      </w:tr>
      <w:tr w:rsidR="00251091" w14:paraId="38ED23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97C310" w14:textId="77777777"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14:paraId="05230353" w14:textId="77777777"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2B4337B5" w14:textId="77777777"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CE934" w14:textId="77777777"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64B508D" w14:textId="77777777"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14:paraId="125DF0D7" w14:textId="77777777" w:rsidR="00251091" w:rsidRDefault="00251091">
            <w:pPr>
              <w:pStyle w:val="TAN"/>
              <w:ind w:left="0" w:firstLine="0"/>
            </w:pPr>
            <w:bookmarkStart w:id="2537" w:name="_PERM_MCCTEMPBM_CRPT25990099___2"/>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bookmarkEnd w:id="2537"/>
          </w:p>
        </w:tc>
      </w:tr>
      <w:tr w:rsidR="00251091" w14:paraId="5B54BA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8146B3" w14:textId="77777777"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14:paraId="06824BF3" w14:textId="77777777"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14:paraId="4FA853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A239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7D3A87" w14:textId="77777777"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14:paraId="603B3B09" w14:textId="77777777"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14:paraId="0245B0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9632E8" w14:textId="77777777"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14:paraId="092BD490" w14:textId="77777777"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7186497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BD3A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95DF1" w14:textId="77777777"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tbl>
    <w:p w14:paraId="4682CA10" w14:textId="77777777" w:rsidR="00251091" w:rsidRDefault="00251091" w:rsidP="00251091"/>
    <w:p w14:paraId="228EAD1F" w14:textId="77777777" w:rsidR="00251091" w:rsidRDefault="00251091" w:rsidP="00110B55">
      <w:pPr>
        <w:pStyle w:val="Heading5"/>
        <w:rPr>
          <w:rFonts w:eastAsia="SimSun"/>
          <w:lang w:eastAsia="zh-CN"/>
        </w:rPr>
      </w:pPr>
      <w:bookmarkStart w:id="2538" w:name="_Toc51925244"/>
      <w:bookmarkStart w:id="2539" w:name="_Toc51924765"/>
      <w:bookmarkStart w:id="2540" w:name="_Toc50124425"/>
      <w:bookmarkStart w:id="2541" w:name="_Toc50123954"/>
      <w:bookmarkStart w:id="2542" w:name="_Toc49867443"/>
      <w:bookmarkStart w:id="2543" w:name="_Toc43208387"/>
      <w:bookmarkStart w:id="2544" w:name="_Toc43118214"/>
      <w:bookmarkStart w:id="2545" w:name="_Toc25157152"/>
      <w:bookmarkStart w:id="2546" w:name="_Toc51925720"/>
      <w:bookmarkStart w:id="2547" w:name="_Toc81212738"/>
      <w:bookmarkStart w:id="2548" w:name="_Toc98497757"/>
      <w:r>
        <w:rPr>
          <w:rFonts w:eastAsia="SimSun"/>
        </w:rPr>
        <w:lastRenderedPageBreak/>
        <w:t>6.1.6.2.28</w:t>
      </w:r>
      <w:r>
        <w:rPr>
          <w:rFonts w:eastAsia="SimSun"/>
        </w:rPr>
        <w:tab/>
        <w:t>Type: NrppaInformation</w:t>
      </w:r>
      <w:bookmarkEnd w:id="2538"/>
      <w:bookmarkEnd w:id="2539"/>
      <w:bookmarkEnd w:id="2540"/>
      <w:bookmarkEnd w:id="2541"/>
      <w:bookmarkEnd w:id="2542"/>
      <w:bookmarkEnd w:id="2543"/>
      <w:bookmarkEnd w:id="2544"/>
      <w:bookmarkEnd w:id="2545"/>
      <w:bookmarkEnd w:id="2546"/>
      <w:bookmarkEnd w:id="2547"/>
      <w:bookmarkEnd w:id="2548"/>
    </w:p>
    <w:p w14:paraId="5694388E" w14:textId="77777777"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C46C1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4A859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F2C75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5EB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0839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49576" w14:textId="77777777" w:rsidR="00251091" w:rsidRDefault="00251091">
            <w:pPr>
              <w:pStyle w:val="TAH"/>
              <w:rPr>
                <w:rFonts w:cs="Arial"/>
                <w:szCs w:val="18"/>
              </w:rPr>
            </w:pPr>
            <w:r>
              <w:rPr>
                <w:rFonts w:cs="Arial"/>
                <w:szCs w:val="18"/>
              </w:rPr>
              <w:t>Description</w:t>
            </w:r>
          </w:p>
        </w:tc>
      </w:tr>
      <w:tr w:rsidR="00251091" w14:paraId="1CBFE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840CEB"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41F033E4" w14:textId="77777777"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3703853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1AC76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5FAEC1" w14:textId="77777777"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14:paraId="7D0EB55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DEB799" w14:textId="77777777"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14:paraId="633613D0"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2CA30B5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F727A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5BA0996" w14:textId="77777777"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14:paraId="4355E5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03342" w14:textId="77777777"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77CB44AA" w14:textId="77777777"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1617DB"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69E0E3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8933B46" w14:textId="77777777"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14:paraId="5155A0C1" w14:textId="77777777" w:rsidR="00251091" w:rsidRDefault="00251091" w:rsidP="00251091"/>
    <w:p w14:paraId="5D04F037" w14:textId="77777777" w:rsidR="00251091" w:rsidRDefault="00251091" w:rsidP="00110B55">
      <w:pPr>
        <w:pStyle w:val="Heading5"/>
        <w:rPr>
          <w:rFonts w:eastAsia="SimSun"/>
          <w:lang w:eastAsia="zh-CN"/>
        </w:rPr>
      </w:pPr>
      <w:bookmarkStart w:id="2549" w:name="_Toc51925245"/>
      <w:bookmarkStart w:id="2550" w:name="_Toc51924766"/>
      <w:bookmarkStart w:id="2551" w:name="_Toc50124426"/>
      <w:bookmarkStart w:id="2552" w:name="_Toc50123955"/>
      <w:bookmarkStart w:id="2553" w:name="_Toc49867444"/>
      <w:bookmarkStart w:id="2554" w:name="_Toc43208388"/>
      <w:bookmarkStart w:id="2555" w:name="_Toc43118215"/>
      <w:bookmarkStart w:id="2556" w:name="_Toc25157153"/>
      <w:bookmarkStart w:id="2557" w:name="_Toc51925721"/>
      <w:bookmarkStart w:id="2558" w:name="_Toc81212739"/>
      <w:bookmarkStart w:id="2559" w:name="_Toc98497758"/>
      <w:r>
        <w:rPr>
          <w:rFonts w:eastAsia="SimSun"/>
        </w:rPr>
        <w:t>6.1.6.2.29</w:t>
      </w:r>
      <w:r>
        <w:rPr>
          <w:rFonts w:eastAsia="SimSun"/>
        </w:rPr>
        <w:tab/>
        <w:t>Type: PwsInformation</w:t>
      </w:r>
      <w:bookmarkEnd w:id="2549"/>
      <w:bookmarkEnd w:id="2550"/>
      <w:bookmarkEnd w:id="2551"/>
      <w:bookmarkEnd w:id="2552"/>
      <w:bookmarkEnd w:id="2553"/>
      <w:bookmarkEnd w:id="2554"/>
      <w:bookmarkEnd w:id="2555"/>
      <w:bookmarkEnd w:id="2556"/>
      <w:bookmarkEnd w:id="2557"/>
      <w:bookmarkEnd w:id="2558"/>
      <w:bookmarkEnd w:id="2559"/>
    </w:p>
    <w:p w14:paraId="21806199" w14:textId="77777777"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B0E0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CE87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F45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6C787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55D61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02923D" w14:textId="77777777" w:rsidR="00251091" w:rsidRDefault="00251091">
            <w:pPr>
              <w:pStyle w:val="TAH"/>
              <w:rPr>
                <w:rFonts w:cs="Arial"/>
                <w:szCs w:val="18"/>
              </w:rPr>
            </w:pPr>
            <w:r>
              <w:rPr>
                <w:rFonts w:cs="Arial"/>
                <w:szCs w:val="18"/>
              </w:rPr>
              <w:t>Description</w:t>
            </w:r>
          </w:p>
        </w:tc>
      </w:tr>
      <w:tr w:rsidR="00251091" w14:paraId="152F45E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B03D2F" w14:textId="77777777"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5F2800F3" w14:textId="77777777"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1CB952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C8DAC8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2201E18" w14:textId="77777777"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14:paraId="7482F7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9977D3" w14:textId="77777777"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796A961"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39ECABE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8BA99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3F4E1B0" w14:textId="77777777"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14:paraId="05306B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F676048" w14:textId="77777777"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1BE59AC7"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526F77F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95B31D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944538" w14:textId="77777777"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14:paraId="3DCE7F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87DFA3" w14:textId="77777777"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509B4B1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09D0AF2"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B9D2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700CA" w14:textId="77777777" w:rsidR="00251091" w:rsidRDefault="00251091">
            <w:pPr>
              <w:pStyle w:val="TAL"/>
            </w:pPr>
            <w:r>
              <w:t>This IE shall be present to request the AMF to send the N2 response information it has received from the RAN nodes to the NF Service Consumer.</w:t>
            </w:r>
          </w:p>
          <w:p w14:paraId="5F760D2A" w14:textId="77777777" w:rsidR="00251091" w:rsidRDefault="00251091">
            <w:pPr>
              <w:pStyle w:val="TAL"/>
            </w:pPr>
          </w:p>
          <w:p w14:paraId="4EE3DE8C" w14:textId="77777777" w:rsidR="00251091" w:rsidRDefault="00251091">
            <w:pPr>
              <w:pStyle w:val="TAL"/>
              <w:rPr>
                <w:rFonts w:cs="Arial"/>
                <w:szCs w:val="18"/>
              </w:rPr>
            </w:pPr>
            <w:r>
              <w:rPr>
                <w:rFonts w:cs="Arial"/>
                <w:szCs w:val="18"/>
              </w:rPr>
              <w:t>When present, this IE shall be set as follows:</w:t>
            </w:r>
          </w:p>
          <w:p w14:paraId="16DD75FB" w14:textId="77777777" w:rsidR="00251091" w:rsidRDefault="00251091">
            <w:pPr>
              <w:pStyle w:val="B1"/>
              <w:ind w:left="284" w:firstLine="0"/>
              <w:rPr>
                <w:rFonts w:cs="Arial"/>
                <w:szCs w:val="18"/>
              </w:rPr>
            </w:pPr>
            <w:bookmarkStart w:id="2560" w:name="_PERM_MCCTEMPBM_CRPT25990102___2"/>
            <w:r>
              <w:rPr>
                <w:rFonts w:ascii="Arial" w:hAnsi="Arial" w:cs="Arial"/>
                <w:sz w:val="18"/>
                <w:szCs w:val="18"/>
                <w:lang w:eastAsia="zh-CN"/>
              </w:rPr>
              <w:t>-</w:t>
            </w:r>
            <w:r>
              <w:tab/>
            </w:r>
            <w:r>
              <w:rPr>
                <w:rFonts w:ascii="Arial" w:hAnsi="Arial" w:cs="Arial"/>
                <w:sz w:val="18"/>
                <w:szCs w:val="18"/>
                <w:lang w:eastAsia="zh-CN"/>
              </w:rPr>
              <w:t>true: send RAN response</w:t>
            </w:r>
          </w:p>
          <w:p w14:paraId="4903DED9"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bookmarkEnd w:id="2560"/>
          <w:p w14:paraId="3488FB4E" w14:textId="77777777" w:rsidR="00251091" w:rsidRDefault="00251091">
            <w:pPr>
              <w:pStyle w:val="TAL"/>
            </w:pPr>
            <w:r>
              <w:t>The N2 information received from the RAN corresponds to</w:t>
            </w:r>
          </w:p>
          <w:p w14:paraId="061DBC53" w14:textId="77777777"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14:paraId="10DE09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01899D" w14:textId="77777777"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14:paraId="740929FE" w14:textId="77777777"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14:paraId="1E9CECF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53A69D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2CFA1400" w14:textId="77777777"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14:paraId="31293570" w14:textId="77777777" w:rsidR="00251091" w:rsidRDefault="00251091" w:rsidP="00251091"/>
    <w:p w14:paraId="14F3DAFD" w14:textId="77777777" w:rsidR="00251091" w:rsidRDefault="00251091" w:rsidP="00110B55">
      <w:pPr>
        <w:pStyle w:val="Heading5"/>
        <w:rPr>
          <w:rFonts w:eastAsia="SimSun"/>
          <w:lang w:eastAsia="zh-CN"/>
        </w:rPr>
      </w:pPr>
      <w:bookmarkStart w:id="2561" w:name="_Toc51925246"/>
      <w:bookmarkStart w:id="2562" w:name="_Toc51924767"/>
      <w:bookmarkStart w:id="2563" w:name="_Toc50124427"/>
      <w:bookmarkStart w:id="2564" w:name="_Toc50123956"/>
      <w:bookmarkStart w:id="2565" w:name="_Toc49867445"/>
      <w:bookmarkStart w:id="2566" w:name="_Toc43208389"/>
      <w:bookmarkStart w:id="2567" w:name="_Toc43118216"/>
      <w:bookmarkStart w:id="2568" w:name="_Toc25157154"/>
      <w:bookmarkStart w:id="2569" w:name="_Toc51925722"/>
      <w:bookmarkStart w:id="2570" w:name="_Toc81212740"/>
      <w:bookmarkStart w:id="2571" w:name="_Toc98497759"/>
      <w:r>
        <w:rPr>
          <w:rFonts w:eastAsia="SimSun"/>
        </w:rPr>
        <w:lastRenderedPageBreak/>
        <w:t>6.1.6.2.30</w:t>
      </w:r>
      <w:r>
        <w:rPr>
          <w:rFonts w:eastAsia="SimSun"/>
        </w:rPr>
        <w:tab/>
        <w:t xml:space="preserve">Type: </w:t>
      </w:r>
      <w:r>
        <w:rPr>
          <w:rFonts w:eastAsia="SimSun"/>
          <w:lang w:eastAsia="zh-CN"/>
        </w:rPr>
        <w:t>N1N2MsgTxfrFailureNotification</w:t>
      </w:r>
      <w:bookmarkEnd w:id="2561"/>
      <w:bookmarkEnd w:id="2562"/>
      <w:bookmarkEnd w:id="2563"/>
      <w:bookmarkEnd w:id="2564"/>
      <w:bookmarkEnd w:id="2565"/>
      <w:bookmarkEnd w:id="2566"/>
      <w:bookmarkEnd w:id="2567"/>
      <w:bookmarkEnd w:id="2568"/>
      <w:bookmarkEnd w:id="2569"/>
      <w:bookmarkEnd w:id="2570"/>
      <w:bookmarkEnd w:id="2571"/>
    </w:p>
    <w:p w14:paraId="6A24D275" w14:textId="77777777"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AAD7F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AB5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FB6E1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BC78D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4F1A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5ED2" w14:textId="77777777" w:rsidR="00251091" w:rsidRDefault="00251091">
            <w:pPr>
              <w:pStyle w:val="TAH"/>
              <w:rPr>
                <w:rFonts w:cs="Arial"/>
                <w:szCs w:val="18"/>
              </w:rPr>
            </w:pPr>
            <w:r>
              <w:rPr>
                <w:rFonts w:cs="Arial"/>
                <w:szCs w:val="18"/>
              </w:rPr>
              <w:t>Description</w:t>
            </w:r>
          </w:p>
        </w:tc>
      </w:tr>
      <w:tr w:rsidR="00251091" w14:paraId="4A36E2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F76F5F"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B788766"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19EF1F8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9894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98D3BAB" w14:textId="77777777"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14:paraId="57E55A3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8E62CF" w14:textId="77777777"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14:paraId="0F716FFA"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DE175F5"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76EAF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208042" w14:textId="77777777"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14:paraId="14C2BBBC" w14:textId="77777777" w:rsidR="00251091" w:rsidRDefault="00251091" w:rsidP="00251091">
      <w:pPr>
        <w:rPr>
          <w:lang w:val="en-US"/>
        </w:rPr>
      </w:pPr>
    </w:p>
    <w:p w14:paraId="0DA8E747" w14:textId="77777777" w:rsidR="00251091" w:rsidRDefault="00251091" w:rsidP="00110B55">
      <w:pPr>
        <w:pStyle w:val="Heading5"/>
        <w:rPr>
          <w:rFonts w:eastAsia="SimSun"/>
          <w:lang w:eastAsia="zh-CN"/>
        </w:rPr>
      </w:pPr>
      <w:bookmarkStart w:id="2572" w:name="_Toc51925247"/>
      <w:bookmarkStart w:id="2573" w:name="_Toc51924768"/>
      <w:bookmarkStart w:id="2574" w:name="_Toc50124428"/>
      <w:bookmarkStart w:id="2575" w:name="_Toc50123957"/>
      <w:bookmarkStart w:id="2576" w:name="_Toc49867446"/>
      <w:bookmarkStart w:id="2577" w:name="_Toc43208390"/>
      <w:bookmarkStart w:id="2578" w:name="_Toc43118217"/>
      <w:bookmarkStart w:id="2579" w:name="_Toc25157155"/>
      <w:bookmarkStart w:id="2580" w:name="_Toc51925723"/>
      <w:bookmarkStart w:id="2581" w:name="_Toc81212741"/>
      <w:bookmarkStart w:id="2582" w:name="_Toc98497760"/>
      <w:r>
        <w:rPr>
          <w:rFonts w:eastAsia="SimSun"/>
        </w:rPr>
        <w:t>6.1.6.2.31</w:t>
      </w:r>
      <w:r>
        <w:rPr>
          <w:rFonts w:eastAsia="SimSun"/>
        </w:rPr>
        <w:tab/>
        <w:t>Type: N1N2MessageTransferError</w:t>
      </w:r>
      <w:bookmarkEnd w:id="2572"/>
      <w:bookmarkEnd w:id="2573"/>
      <w:bookmarkEnd w:id="2574"/>
      <w:bookmarkEnd w:id="2575"/>
      <w:bookmarkEnd w:id="2576"/>
      <w:bookmarkEnd w:id="2577"/>
      <w:bookmarkEnd w:id="2578"/>
      <w:bookmarkEnd w:id="2579"/>
      <w:bookmarkEnd w:id="2580"/>
      <w:bookmarkEnd w:id="2581"/>
      <w:bookmarkEnd w:id="2582"/>
    </w:p>
    <w:p w14:paraId="23BD4950" w14:textId="77777777"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AA0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B2569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B067C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89E20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B040B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AF8C2B" w14:textId="77777777" w:rsidR="00251091" w:rsidRDefault="00251091">
            <w:pPr>
              <w:pStyle w:val="TAH"/>
              <w:rPr>
                <w:rFonts w:cs="Arial"/>
                <w:szCs w:val="18"/>
              </w:rPr>
            </w:pPr>
            <w:r>
              <w:rPr>
                <w:rFonts w:cs="Arial"/>
                <w:szCs w:val="18"/>
              </w:rPr>
              <w:t>Description</w:t>
            </w:r>
          </w:p>
        </w:tc>
      </w:tr>
      <w:tr w:rsidR="00251091" w14:paraId="63D69A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71D0BA"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72615B04"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1BED946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463E9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09322D"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59138C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ADFC26E" w14:textId="77777777"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14:paraId="3532BF2B" w14:textId="77777777"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14:paraId="76DC99DA"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8073A1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84CE5AB" w14:textId="77777777"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14:paraId="5DEF4673" w14:textId="77777777" w:rsidR="00251091" w:rsidRDefault="00251091" w:rsidP="00251091"/>
    <w:p w14:paraId="3F6E912E" w14:textId="77777777" w:rsidR="00251091" w:rsidRDefault="00251091" w:rsidP="00110B55">
      <w:pPr>
        <w:pStyle w:val="Heading5"/>
        <w:rPr>
          <w:rFonts w:eastAsia="SimSun"/>
          <w:lang w:eastAsia="zh-CN"/>
        </w:rPr>
      </w:pPr>
      <w:bookmarkStart w:id="2583" w:name="_Toc51925248"/>
      <w:bookmarkStart w:id="2584" w:name="_Toc51924769"/>
      <w:bookmarkStart w:id="2585" w:name="_Toc50124429"/>
      <w:bookmarkStart w:id="2586" w:name="_Toc50123958"/>
      <w:bookmarkStart w:id="2587" w:name="_Toc49867447"/>
      <w:bookmarkStart w:id="2588" w:name="_Toc43208391"/>
      <w:bookmarkStart w:id="2589" w:name="_Toc43118218"/>
      <w:bookmarkStart w:id="2590" w:name="_Toc25157156"/>
      <w:bookmarkStart w:id="2591" w:name="_Toc51925724"/>
      <w:bookmarkStart w:id="2592" w:name="_Toc81212742"/>
      <w:bookmarkStart w:id="2593" w:name="_Toc98497761"/>
      <w:r>
        <w:rPr>
          <w:rFonts w:eastAsia="SimSun"/>
        </w:rPr>
        <w:t>6.1.6.2.32</w:t>
      </w:r>
      <w:r>
        <w:rPr>
          <w:rFonts w:eastAsia="SimSun"/>
        </w:rPr>
        <w:tab/>
        <w:t xml:space="preserve">Type: </w:t>
      </w:r>
      <w:r>
        <w:rPr>
          <w:rFonts w:eastAsia="SimSun"/>
          <w:lang w:eastAsia="zh-CN"/>
        </w:rPr>
        <w:t>N1N2MsgTxfrErrDetail</w:t>
      </w:r>
      <w:bookmarkEnd w:id="2583"/>
      <w:bookmarkEnd w:id="2584"/>
      <w:bookmarkEnd w:id="2585"/>
      <w:bookmarkEnd w:id="2586"/>
      <w:bookmarkEnd w:id="2587"/>
      <w:bookmarkEnd w:id="2588"/>
      <w:bookmarkEnd w:id="2589"/>
      <w:bookmarkEnd w:id="2590"/>
      <w:bookmarkEnd w:id="2591"/>
      <w:bookmarkEnd w:id="2592"/>
      <w:bookmarkEnd w:id="2593"/>
    </w:p>
    <w:p w14:paraId="0FC45EAA" w14:textId="77777777"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004EA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70682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57F26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FA9A8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080438"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968885" w14:textId="77777777" w:rsidR="00251091" w:rsidRDefault="00251091">
            <w:pPr>
              <w:pStyle w:val="TAH"/>
              <w:rPr>
                <w:rFonts w:cs="Arial"/>
                <w:szCs w:val="18"/>
              </w:rPr>
            </w:pPr>
            <w:r>
              <w:rPr>
                <w:rFonts w:cs="Arial"/>
                <w:szCs w:val="18"/>
              </w:rPr>
              <w:t>Description</w:t>
            </w:r>
          </w:p>
        </w:tc>
      </w:tr>
      <w:tr w:rsidR="00251091" w14:paraId="3472336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D64292" w14:textId="77777777"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14:paraId="77C4B613" w14:textId="77777777"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5089EB5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6164CE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924EFB" w14:textId="77777777"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14:paraId="77ECCB12" w14:textId="77777777" w:rsidR="00251091" w:rsidRDefault="00251091">
            <w:pPr>
              <w:pStyle w:val="TAL"/>
              <w:rPr>
                <w:rFonts w:cs="Arial"/>
                <w:szCs w:val="18"/>
                <w:lang w:eastAsia="zh-CN"/>
              </w:rPr>
            </w:pPr>
          </w:p>
          <w:p w14:paraId="52377437" w14:textId="77777777"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14:paraId="1BE93C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BC773" w14:textId="77777777"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14:paraId="568F3B00" w14:textId="77777777"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14:paraId="4FD75FF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48A69D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D0A48E6" w14:textId="77777777"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14:paraId="2E9B6E75" w14:textId="77777777"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5DB90A23" w14:textId="77777777" w:rsidR="00251091" w:rsidRDefault="00251091" w:rsidP="00251091">
      <w:pPr>
        <w:rPr>
          <w:lang w:val="en-US"/>
        </w:rPr>
      </w:pPr>
    </w:p>
    <w:p w14:paraId="1EC6C4F9" w14:textId="77777777" w:rsidR="00251091" w:rsidRDefault="00251091" w:rsidP="00110B55">
      <w:pPr>
        <w:pStyle w:val="Heading5"/>
        <w:rPr>
          <w:rFonts w:eastAsia="SimSun"/>
          <w:lang w:eastAsia="zh-CN"/>
        </w:rPr>
      </w:pPr>
      <w:bookmarkStart w:id="2594" w:name="_Toc51925249"/>
      <w:bookmarkStart w:id="2595" w:name="_Toc51924770"/>
      <w:bookmarkStart w:id="2596" w:name="_Toc50124430"/>
      <w:bookmarkStart w:id="2597" w:name="_Toc50123959"/>
      <w:bookmarkStart w:id="2598" w:name="_Toc49867448"/>
      <w:bookmarkStart w:id="2599" w:name="_Toc43208392"/>
      <w:bookmarkStart w:id="2600" w:name="_Toc43118219"/>
      <w:bookmarkStart w:id="2601" w:name="_Toc25157157"/>
      <w:bookmarkStart w:id="2602" w:name="_Toc51925725"/>
      <w:bookmarkStart w:id="2603" w:name="_Toc81212743"/>
      <w:bookmarkStart w:id="2604" w:name="_Toc98497762"/>
      <w:r>
        <w:rPr>
          <w:rFonts w:eastAsia="SimSun"/>
        </w:rPr>
        <w:lastRenderedPageBreak/>
        <w:t>6.1.6.2.33</w:t>
      </w:r>
      <w:r>
        <w:rPr>
          <w:rFonts w:eastAsia="SimSun"/>
        </w:rPr>
        <w:tab/>
        <w:t>Type: N2InformationTransferRspData</w:t>
      </w:r>
      <w:bookmarkEnd w:id="2594"/>
      <w:bookmarkEnd w:id="2595"/>
      <w:bookmarkEnd w:id="2596"/>
      <w:bookmarkEnd w:id="2597"/>
      <w:bookmarkEnd w:id="2598"/>
      <w:bookmarkEnd w:id="2599"/>
      <w:bookmarkEnd w:id="2600"/>
      <w:bookmarkEnd w:id="2601"/>
      <w:bookmarkEnd w:id="2602"/>
      <w:bookmarkEnd w:id="2603"/>
      <w:bookmarkEnd w:id="2604"/>
    </w:p>
    <w:p w14:paraId="4A7F3948" w14:textId="77777777"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A5231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C55B2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75C8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6AEE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61467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D8F596" w14:textId="77777777" w:rsidR="00251091" w:rsidRDefault="00251091">
            <w:pPr>
              <w:pStyle w:val="TAH"/>
              <w:rPr>
                <w:rFonts w:cs="Arial"/>
                <w:szCs w:val="18"/>
              </w:rPr>
            </w:pPr>
            <w:r>
              <w:rPr>
                <w:rFonts w:cs="Arial"/>
                <w:szCs w:val="18"/>
              </w:rPr>
              <w:t>Description</w:t>
            </w:r>
          </w:p>
        </w:tc>
      </w:tr>
      <w:tr w:rsidR="00251091" w14:paraId="5AB4D22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3CADA1" w14:textId="77777777"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14:paraId="38DDC23F" w14:textId="77777777"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14:paraId="2E71ACA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9FA2EC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DE08E02" w14:textId="77777777"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14:paraId="23C2B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EB32D"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15CA81B"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AA9D6B9"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09F328D"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6631FA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741985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F2BAE4E" w14:textId="77777777"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14:paraId="49CAE650" w14:textId="77777777"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14:paraId="07F26E32"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7A338D"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189BB0" w14:textId="77777777"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14:paraId="121CD1EB" w14:textId="77777777" w:rsidR="00251091" w:rsidRDefault="00251091" w:rsidP="00251091">
      <w:pPr>
        <w:rPr>
          <w:lang w:val="en-US"/>
        </w:rPr>
      </w:pPr>
    </w:p>
    <w:p w14:paraId="76ADD525" w14:textId="77777777" w:rsidR="00251091" w:rsidRDefault="00251091" w:rsidP="00110B55">
      <w:pPr>
        <w:pStyle w:val="Heading5"/>
        <w:rPr>
          <w:rFonts w:eastAsia="SimSun"/>
          <w:lang w:eastAsia="zh-CN"/>
        </w:rPr>
      </w:pPr>
      <w:bookmarkStart w:id="2605" w:name="_Toc51925250"/>
      <w:bookmarkStart w:id="2606" w:name="_Toc51924771"/>
      <w:bookmarkStart w:id="2607" w:name="_Toc50124431"/>
      <w:bookmarkStart w:id="2608" w:name="_Toc50123960"/>
      <w:bookmarkStart w:id="2609" w:name="_Toc49867449"/>
      <w:bookmarkStart w:id="2610" w:name="_Toc43208393"/>
      <w:bookmarkStart w:id="2611" w:name="_Toc43118220"/>
      <w:bookmarkStart w:id="2612" w:name="_Toc25157158"/>
      <w:bookmarkStart w:id="2613" w:name="_Toc51925726"/>
      <w:bookmarkStart w:id="2614" w:name="_Toc81212744"/>
      <w:bookmarkStart w:id="2615" w:name="_Toc98497763"/>
      <w:r>
        <w:rPr>
          <w:rFonts w:eastAsia="SimSun"/>
        </w:rPr>
        <w:lastRenderedPageBreak/>
        <w:t>6.1.6.2.34</w:t>
      </w:r>
      <w:r>
        <w:rPr>
          <w:rFonts w:eastAsia="SimSun"/>
        </w:rPr>
        <w:tab/>
        <w:t xml:space="preserve">Type: </w:t>
      </w:r>
      <w:r>
        <w:rPr>
          <w:rFonts w:eastAsia="SimSun"/>
          <w:lang w:eastAsia="zh-CN"/>
        </w:rPr>
        <w:t>MmContext</w:t>
      </w:r>
      <w:bookmarkEnd w:id="2605"/>
      <w:bookmarkEnd w:id="2606"/>
      <w:bookmarkEnd w:id="2607"/>
      <w:bookmarkEnd w:id="2608"/>
      <w:bookmarkEnd w:id="2609"/>
      <w:bookmarkEnd w:id="2610"/>
      <w:bookmarkEnd w:id="2611"/>
      <w:bookmarkEnd w:id="2612"/>
      <w:bookmarkEnd w:id="2613"/>
      <w:bookmarkEnd w:id="2614"/>
      <w:bookmarkEnd w:id="2615"/>
    </w:p>
    <w:p w14:paraId="05D6F62A" w14:textId="77777777"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BE70DC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E575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59734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A8605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855CA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41159D" w14:textId="77777777" w:rsidR="00251091" w:rsidRDefault="00251091">
            <w:pPr>
              <w:pStyle w:val="TAH"/>
              <w:rPr>
                <w:rFonts w:cs="Arial"/>
                <w:szCs w:val="18"/>
              </w:rPr>
            </w:pPr>
            <w:r>
              <w:rPr>
                <w:rFonts w:cs="Arial"/>
                <w:szCs w:val="18"/>
              </w:rPr>
              <w:t>Description</w:t>
            </w:r>
          </w:p>
        </w:tc>
      </w:tr>
      <w:tr w:rsidR="00251091" w14:paraId="58CC7E0D"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A08CB7D"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5E732A7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32FF51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1DA242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A90FB6" w14:textId="77777777"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14:paraId="00E0071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380C96C2" w14:textId="77777777"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14:paraId="560068BE" w14:textId="77777777"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14:paraId="68BF19D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64E23C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EBF02EC"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14:paraId="45C3899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D7C611C" w14:textId="77777777"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14:paraId="17A636A8" w14:textId="77777777"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14:paraId="5E8B94F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DDFC2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FBD28" w14:textId="77777777"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22A8A8EF" w14:textId="77777777" w:rsidR="00251091" w:rsidRDefault="00251091">
            <w:pPr>
              <w:pStyle w:val="TAL"/>
              <w:rPr>
                <w:rFonts w:cs="Arial"/>
                <w:szCs w:val="18"/>
                <w:lang w:eastAsia="zh-CN"/>
              </w:rPr>
            </w:pPr>
          </w:p>
          <w:p w14:paraId="3B65A6FA" w14:textId="77777777"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14:paraId="6CDCEB58"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982CF67" w14:textId="77777777"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14:paraId="2A5BA94A"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197A53E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4F26EF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39882C0"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14:paraId="19CAC3E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23D88E0" w14:textId="77777777"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14:paraId="3DB8E798"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7999938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BE60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7CF4DF"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14:paraId="3B9351AF"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2CAA4A1" w14:textId="77777777"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14:paraId="031A65F2" w14:textId="77777777"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14:paraId="26C5A3E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2D5DC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72DCF3"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14:paraId="2897A35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DB186B6" w14:textId="77777777"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14:paraId="3E89A951" w14:textId="77777777"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14:paraId="423160E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5FDEB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EF763C" w14:textId="77777777"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14:paraId="58200F7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629F71"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E8B9388"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5BA7AE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AD6E7B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1850BBD"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14:paraId="337E8DF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0FE8F8A" w14:textId="77777777"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14:paraId="20D58145" w14:textId="77777777"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14:paraId="39CCE94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1DAE3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EB07B7F"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14:paraId="57A12A5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9199DAB" w14:textId="77777777"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14:paraId="06C2678A" w14:textId="77777777"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14:paraId="6B0AD8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1B9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F15045" w14:textId="77777777"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14:paraId="0EB75A4E"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E29CE1" w14:textId="77777777"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14:paraId="7CA949F0" w14:textId="77777777"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14:paraId="0586731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1FA6A1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EC5A0D1" w14:textId="77777777" w:rsidR="00251091" w:rsidRDefault="00251091">
            <w:pPr>
              <w:pStyle w:val="TAL"/>
            </w:pPr>
            <w:r>
              <w:t>This IE shall be present if available. When present it shall indicate the expected UE moving trajectory and its validity period. See 3GPP TS 23.502 [3] clause 4.15.6.3.</w:t>
            </w:r>
          </w:p>
        </w:tc>
      </w:tr>
      <w:tr w:rsidR="00251091" w14:paraId="3582557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B1016CA" w14:textId="77777777"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14:paraId="2346FC8E"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5539D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D83B4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967BD62"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14:paraId="5BD92C38" w14:textId="77777777"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14:paraId="34A3BE50"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4153FAB"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1E387EFB"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786C205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0F26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FF7888"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14:paraId="64BFFEED" w14:textId="77777777" w:rsidR="00251091" w:rsidRDefault="00251091">
            <w:pPr>
              <w:pStyle w:val="TAL"/>
            </w:pPr>
            <w:r>
              <w:rPr>
                <w:rFonts w:cs="Arial"/>
                <w:szCs w:val="18"/>
                <w:lang w:eastAsia="zh-CN"/>
              </w:rPr>
              <w:t>When present, this IE shall contain the RAN UE NGAP ID over N3 interface.</w:t>
            </w:r>
          </w:p>
        </w:tc>
      </w:tr>
    </w:tbl>
    <w:p w14:paraId="08C8D257" w14:textId="77777777" w:rsidR="00251091" w:rsidRDefault="00251091" w:rsidP="00251091"/>
    <w:p w14:paraId="1B3A0DD4" w14:textId="77777777" w:rsidR="00251091" w:rsidRDefault="00251091" w:rsidP="00110B55">
      <w:pPr>
        <w:pStyle w:val="Heading5"/>
        <w:rPr>
          <w:rFonts w:eastAsia="SimSun"/>
          <w:lang w:eastAsia="zh-CN"/>
        </w:rPr>
      </w:pPr>
      <w:bookmarkStart w:id="2616" w:name="_Toc51925251"/>
      <w:bookmarkStart w:id="2617" w:name="_Toc51924772"/>
      <w:bookmarkStart w:id="2618" w:name="_Toc50124432"/>
      <w:bookmarkStart w:id="2619" w:name="_Toc50123961"/>
      <w:bookmarkStart w:id="2620" w:name="_Toc49867450"/>
      <w:bookmarkStart w:id="2621" w:name="_Toc43208394"/>
      <w:bookmarkStart w:id="2622" w:name="_Toc43118221"/>
      <w:bookmarkStart w:id="2623" w:name="_Toc25157159"/>
      <w:bookmarkStart w:id="2624" w:name="_Toc51925727"/>
      <w:bookmarkStart w:id="2625" w:name="_Toc81212745"/>
      <w:bookmarkStart w:id="2626" w:name="_Toc98497764"/>
      <w:r>
        <w:rPr>
          <w:rFonts w:eastAsia="SimSun"/>
        </w:rPr>
        <w:lastRenderedPageBreak/>
        <w:t>6.1.6.2.35</w:t>
      </w:r>
      <w:r>
        <w:rPr>
          <w:rFonts w:eastAsia="SimSun"/>
        </w:rPr>
        <w:tab/>
        <w:t xml:space="preserve">Type: </w:t>
      </w:r>
      <w:r>
        <w:rPr>
          <w:rFonts w:eastAsia="SimSun"/>
          <w:lang w:eastAsia="zh-CN"/>
        </w:rPr>
        <w:t>SeafData</w:t>
      </w:r>
      <w:bookmarkEnd w:id="2616"/>
      <w:bookmarkEnd w:id="2617"/>
      <w:bookmarkEnd w:id="2618"/>
      <w:bookmarkEnd w:id="2619"/>
      <w:bookmarkEnd w:id="2620"/>
      <w:bookmarkEnd w:id="2621"/>
      <w:bookmarkEnd w:id="2622"/>
      <w:bookmarkEnd w:id="2623"/>
      <w:bookmarkEnd w:id="2624"/>
      <w:bookmarkEnd w:id="2625"/>
      <w:bookmarkEnd w:id="2626"/>
    </w:p>
    <w:p w14:paraId="1D3136AA" w14:textId="77777777"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E508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0AD78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FAF94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9410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81750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735733" w14:textId="77777777" w:rsidR="00251091" w:rsidRDefault="00251091">
            <w:pPr>
              <w:pStyle w:val="TAH"/>
              <w:rPr>
                <w:rFonts w:cs="Arial"/>
                <w:szCs w:val="18"/>
              </w:rPr>
            </w:pPr>
            <w:r>
              <w:rPr>
                <w:rFonts w:cs="Arial"/>
                <w:szCs w:val="18"/>
              </w:rPr>
              <w:t>Description</w:t>
            </w:r>
          </w:p>
        </w:tc>
      </w:tr>
      <w:tr w:rsidR="00251091" w14:paraId="6B14FF0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1578BA70" w14:textId="77777777"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14:paraId="539524B7" w14:textId="77777777"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14:paraId="1BAE6C0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722EF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7F9F73" w14:textId="77777777"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14:paraId="0AB54A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F8994BA" w14:textId="77777777"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14:paraId="7C1B78E9" w14:textId="77777777"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14:paraId="44FA7E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8D6B8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05EAA3A" w14:textId="77777777"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522A30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71D3B" w14:textId="77777777"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14:paraId="28593CF9"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0284DC7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E09DFE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BDF5646" w14:textId="77777777"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14:paraId="61FD6C22" w14:textId="77777777" w:rsidR="00251091" w:rsidRDefault="00251091">
            <w:pPr>
              <w:pStyle w:val="TAL"/>
              <w:rPr>
                <w:rFonts w:cs="Arial"/>
                <w:szCs w:val="18"/>
                <w:lang w:eastAsia="zh-CN"/>
              </w:rPr>
            </w:pPr>
            <w:r>
              <w:rPr>
                <w:rFonts w:cs="Arial"/>
                <w:szCs w:val="18"/>
              </w:rPr>
              <w:t>Pattern: '^[A-Fa-f0-9]+$'</w:t>
            </w:r>
          </w:p>
        </w:tc>
      </w:tr>
      <w:tr w:rsidR="00251091" w14:paraId="5BAFE04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9C9B14" w14:textId="77777777"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14:paraId="0DF60EA2"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339C117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56564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37972F" w14:textId="77777777"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14:paraId="3507F0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53C0DD1" w14:textId="77777777"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14:paraId="6BEAAE5D"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53022C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B2922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9D6038" w14:textId="77777777"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14:paraId="4B8128D2" w14:textId="77777777" w:rsidR="00251091" w:rsidRDefault="00251091">
            <w:pPr>
              <w:pStyle w:val="TAL"/>
              <w:rPr>
                <w:rFonts w:cs="Arial"/>
                <w:szCs w:val="18"/>
                <w:lang w:eastAsia="zh-CN"/>
              </w:rPr>
            </w:pPr>
          </w:p>
        </w:tc>
      </w:tr>
      <w:tr w:rsidR="00251091" w14:paraId="0E94DF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9DAF41" w14:textId="77777777"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14:paraId="18590750"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A7A527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BA873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E2C0C4" w14:textId="77777777"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14:paraId="250A1358" w14:textId="77777777" w:rsidR="00251091" w:rsidRDefault="00251091">
            <w:pPr>
              <w:pStyle w:val="TAL"/>
              <w:rPr>
                <w:rFonts w:cs="Arial"/>
                <w:szCs w:val="18"/>
                <w:lang w:eastAsia="zh-CN"/>
              </w:rPr>
            </w:pPr>
          </w:p>
        </w:tc>
      </w:tr>
    </w:tbl>
    <w:p w14:paraId="00466523" w14:textId="77777777" w:rsidR="00251091" w:rsidRDefault="00251091" w:rsidP="00251091"/>
    <w:p w14:paraId="27A2A7FD" w14:textId="77777777" w:rsidR="00251091" w:rsidRDefault="00251091" w:rsidP="00110B55">
      <w:pPr>
        <w:pStyle w:val="Heading5"/>
        <w:rPr>
          <w:rFonts w:eastAsia="SimSun"/>
          <w:lang w:eastAsia="zh-CN"/>
        </w:rPr>
      </w:pPr>
      <w:bookmarkStart w:id="2627" w:name="_Toc51925252"/>
      <w:bookmarkStart w:id="2628" w:name="_Toc51924773"/>
      <w:bookmarkStart w:id="2629" w:name="_Toc50124433"/>
      <w:bookmarkStart w:id="2630" w:name="_Toc50123962"/>
      <w:bookmarkStart w:id="2631" w:name="_Toc49867451"/>
      <w:bookmarkStart w:id="2632" w:name="_Toc43208395"/>
      <w:bookmarkStart w:id="2633" w:name="_Toc43118222"/>
      <w:bookmarkStart w:id="2634" w:name="_Toc25157160"/>
      <w:bookmarkStart w:id="2635" w:name="_Toc51925728"/>
      <w:bookmarkStart w:id="2636" w:name="_Toc81212746"/>
      <w:bookmarkStart w:id="2637" w:name="_Toc98497765"/>
      <w:r>
        <w:rPr>
          <w:rFonts w:eastAsia="SimSun"/>
        </w:rPr>
        <w:t>6.1.6.2.36</w:t>
      </w:r>
      <w:r>
        <w:rPr>
          <w:rFonts w:eastAsia="SimSun"/>
        </w:rPr>
        <w:tab/>
        <w:t>Type: Nas</w:t>
      </w:r>
      <w:r>
        <w:rPr>
          <w:rFonts w:eastAsia="SimSun"/>
          <w:lang w:eastAsia="zh-CN"/>
        </w:rPr>
        <w:t>SecurityMode</w:t>
      </w:r>
      <w:bookmarkEnd w:id="2627"/>
      <w:bookmarkEnd w:id="2628"/>
      <w:bookmarkEnd w:id="2629"/>
      <w:bookmarkEnd w:id="2630"/>
      <w:bookmarkEnd w:id="2631"/>
      <w:bookmarkEnd w:id="2632"/>
      <w:bookmarkEnd w:id="2633"/>
      <w:bookmarkEnd w:id="2634"/>
      <w:bookmarkEnd w:id="2635"/>
      <w:bookmarkEnd w:id="2636"/>
      <w:bookmarkEnd w:id="2637"/>
    </w:p>
    <w:p w14:paraId="26135833" w14:textId="77777777"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C1189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2B62B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77A7B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69835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FE64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9358C3" w14:textId="77777777" w:rsidR="00251091" w:rsidRDefault="00251091">
            <w:pPr>
              <w:pStyle w:val="TAH"/>
              <w:rPr>
                <w:rFonts w:cs="Arial"/>
                <w:szCs w:val="18"/>
              </w:rPr>
            </w:pPr>
            <w:r>
              <w:rPr>
                <w:rFonts w:cs="Arial"/>
                <w:szCs w:val="18"/>
              </w:rPr>
              <w:t>Description</w:t>
            </w:r>
          </w:p>
        </w:tc>
      </w:tr>
      <w:tr w:rsidR="00251091" w14:paraId="24D41B6F"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6DA2ED4"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B435528" w14:textId="77777777"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14:paraId="0126A6B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D6836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7B3CB1" w14:textId="77777777" w:rsidR="00251091" w:rsidRDefault="00251091">
            <w:pPr>
              <w:pStyle w:val="TAL"/>
              <w:rPr>
                <w:rFonts w:cs="Arial"/>
                <w:szCs w:val="18"/>
                <w:lang w:eastAsia="zh-CN"/>
              </w:rPr>
            </w:pPr>
            <w:r>
              <w:rPr>
                <w:rFonts w:cs="Arial"/>
                <w:szCs w:val="18"/>
                <w:lang w:eastAsia="zh-CN"/>
              </w:rPr>
              <w:t>Indicates the integrity protection algorithm</w:t>
            </w:r>
          </w:p>
        </w:tc>
      </w:tr>
      <w:tr w:rsidR="00251091" w14:paraId="04E856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2D2F96"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78878B85" w14:textId="77777777"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14:paraId="03005B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B8F89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626ADDA" w14:textId="77777777" w:rsidR="00251091" w:rsidRDefault="00251091">
            <w:pPr>
              <w:pStyle w:val="TAL"/>
              <w:rPr>
                <w:rFonts w:cs="Arial"/>
                <w:szCs w:val="18"/>
                <w:lang w:eastAsia="zh-CN"/>
              </w:rPr>
            </w:pPr>
            <w:r>
              <w:rPr>
                <w:rFonts w:cs="Arial"/>
                <w:szCs w:val="18"/>
                <w:lang w:eastAsia="zh-CN"/>
              </w:rPr>
              <w:t>Indicates the ciphering algorithm</w:t>
            </w:r>
          </w:p>
        </w:tc>
      </w:tr>
    </w:tbl>
    <w:p w14:paraId="604FBDBE" w14:textId="77777777" w:rsidR="00251091" w:rsidRDefault="00251091" w:rsidP="00251091"/>
    <w:p w14:paraId="6E2F13C3" w14:textId="77777777" w:rsidR="00251091" w:rsidRDefault="00251091" w:rsidP="00110B55">
      <w:pPr>
        <w:pStyle w:val="Heading5"/>
        <w:rPr>
          <w:rFonts w:eastAsia="SimSun"/>
          <w:lang w:eastAsia="zh-CN"/>
        </w:rPr>
      </w:pPr>
      <w:bookmarkStart w:id="2638" w:name="_Toc51925253"/>
      <w:bookmarkStart w:id="2639" w:name="_Toc51924774"/>
      <w:bookmarkStart w:id="2640" w:name="_Toc50124434"/>
      <w:bookmarkStart w:id="2641" w:name="_Toc50123963"/>
      <w:bookmarkStart w:id="2642" w:name="_Toc49867452"/>
      <w:bookmarkStart w:id="2643" w:name="_Toc43208396"/>
      <w:bookmarkStart w:id="2644" w:name="_Toc43118223"/>
      <w:bookmarkStart w:id="2645" w:name="_Toc25157161"/>
      <w:bookmarkStart w:id="2646" w:name="_Toc51925729"/>
      <w:bookmarkStart w:id="2647" w:name="_Toc81212747"/>
      <w:bookmarkStart w:id="2648" w:name="_Toc98497766"/>
      <w:r>
        <w:rPr>
          <w:rFonts w:eastAsia="SimSun"/>
        </w:rPr>
        <w:lastRenderedPageBreak/>
        <w:t>6.1.6.2.37</w:t>
      </w:r>
      <w:r>
        <w:rPr>
          <w:rFonts w:eastAsia="SimSun"/>
        </w:rPr>
        <w:tab/>
        <w:t xml:space="preserve">Type: </w:t>
      </w:r>
      <w:r>
        <w:rPr>
          <w:rFonts w:eastAsia="SimSun"/>
          <w:lang w:eastAsia="zh-CN"/>
        </w:rPr>
        <w:t>PduSessionContext</w:t>
      </w:r>
      <w:bookmarkEnd w:id="2638"/>
      <w:bookmarkEnd w:id="2639"/>
      <w:bookmarkEnd w:id="2640"/>
      <w:bookmarkEnd w:id="2641"/>
      <w:bookmarkEnd w:id="2642"/>
      <w:bookmarkEnd w:id="2643"/>
      <w:bookmarkEnd w:id="2644"/>
      <w:bookmarkEnd w:id="2645"/>
      <w:bookmarkEnd w:id="2646"/>
      <w:bookmarkEnd w:id="2647"/>
      <w:bookmarkEnd w:id="2648"/>
    </w:p>
    <w:p w14:paraId="1F1615B4" w14:textId="77777777"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F2C6E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4B699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1E9F7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D8A1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C11BF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A7977" w14:textId="77777777" w:rsidR="00251091" w:rsidRDefault="00251091">
            <w:pPr>
              <w:pStyle w:val="TAH"/>
              <w:rPr>
                <w:rFonts w:cs="Arial"/>
                <w:szCs w:val="18"/>
              </w:rPr>
            </w:pPr>
            <w:r>
              <w:rPr>
                <w:rFonts w:cs="Arial"/>
                <w:szCs w:val="18"/>
              </w:rPr>
              <w:t>Description</w:t>
            </w:r>
          </w:p>
        </w:tc>
      </w:tr>
      <w:tr w:rsidR="00251091" w14:paraId="3DDEB5D4"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7C5BC14"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47CD002A" w14:textId="77777777"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14:paraId="1E8C2E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D6B1F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176992B" w14:textId="77777777" w:rsidR="00251091" w:rsidRDefault="00251091">
            <w:pPr>
              <w:pStyle w:val="TAL"/>
              <w:rPr>
                <w:rFonts w:cs="Arial"/>
                <w:szCs w:val="18"/>
                <w:lang w:eastAsia="zh-CN"/>
              </w:rPr>
            </w:pPr>
            <w:r>
              <w:rPr>
                <w:rFonts w:cs="Arial"/>
                <w:szCs w:val="18"/>
                <w:lang w:eastAsia="zh-CN"/>
              </w:rPr>
              <w:t>Indicates the identifier of the PDU Session.</w:t>
            </w:r>
          </w:p>
        </w:tc>
      </w:tr>
      <w:tr w:rsidR="00251091" w14:paraId="57E2B437"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3F26120" w14:textId="77777777"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14:paraId="2484CA90"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155BCA2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7442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DAFAF3D" w14:textId="77777777"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14:paraId="6C423C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2881F7" w14:textId="77777777"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14:paraId="400EAE5B" w14:textId="77777777"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14:paraId="0E43B9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675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CF7DF67" w14:textId="77777777"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14:paraId="53659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214C6B" w14:textId="77777777"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14:paraId="4C7D8767" w14:textId="77777777"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14:paraId="06C04E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A9B63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353CAD" w14:textId="77777777" w:rsidR="00251091" w:rsidRDefault="00251091">
            <w:pPr>
              <w:pStyle w:val="TAL"/>
            </w:pPr>
            <w:r>
              <w:rPr>
                <w:rFonts w:cs="Arial"/>
                <w:szCs w:val="18"/>
                <w:lang w:eastAsia="zh-CN"/>
              </w:rPr>
              <w:t>Indicates the Data Network Name.</w:t>
            </w:r>
          </w:p>
        </w:tc>
      </w:tr>
      <w:tr w:rsidR="00251091" w14:paraId="7803AA6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A23CA4"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3CFD59F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5E70177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4205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8D25495" w14:textId="77777777" w:rsidR="00251091" w:rsidRDefault="00251091">
            <w:pPr>
              <w:pStyle w:val="TAL"/>
            </w:pPr>
            <w:r>
              <w:t>Indicates the access type of the PDU session.</w:t>
            </w:r>
          </w:p>
        </w:tc>
      </w:tr>
      <w:tr w:rsidR="00251091" w14:paraId="4C2D07F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ACF5D4" w14:textId="77777777"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14:paraId="695F99B5" w14:textId="77777777"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14:paraId="1398B0D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4D3C9"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0FDC241" w14:textId="77777777" w:rsidR="00251091" w:rsidRDefault="00251091">
            <w:pPr>
              <w:pStyle w:val="TAL"/>
              <w:rPr>
                <w:rFonts w:cs="Arial"/>
                <w:szCs w:val="18"/>
              </w:rPr>
            </w:pPr>
            <w:r>
              <w:rPr>
                <w:rFonts w:cs="Arial"/>
                <w:szCs w:val="18"/>
              </w:rPr>
              <w:t>This IE shall be present when at least one EBI is allocated to the PDU session.</w:t>
            </w:r>
          </w:p>
          <w:p w14:paraId="7211F13B" w14:textId="77777777" w:rsidR="00251091" w:rsidRDefault="00251091">
            <w:pPr>
              <w:pStyle w:val="TAL"/>
              <w:rPr>
                <w:rFonts w:cs="Arial"/>
                <w:szCs w:val="18"/>
              </w:rPr>
            </w:pPr>
          </w:p>
          <w:p w14:paraId="3560586C" w14:textId="77777777"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14:paraId="1EB7F18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77BAC" w14:textId="77777777"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14:paraId="2C7079BC"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71FAEBB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311A0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0C05CE0" w14:textId="77777777" w:rsidR="00251091" w:rsidRDefault="00251091">
            <w:pPr>
              <w:pStyle w:val="TAL"/>
            </w:pPr>
            <w:r>
              <w:t>This IE shall be present for non-roaming and home-routed PDU sessions. When present, it shall indicate the associated home SMF for the PDU Session.</w:t>
            </w:r>
          </w:p>
        </w:tc>
      </w:tr>
      <w:tr w:rsidR="00251091" w14:paraId="0076B8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1B91D69" w14:textId="77777777"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14:paraId="05AA116D" w14:textId="77777777"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686B32A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3820E8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F7401D2" w14:textId="77777777"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14:paraId="70D5F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99461B" w14:textId="77777777"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14:paraId="44235CCA" w14:textId="77777777"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14:paraId="1BAB94A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0730B1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7D0FD9" w14:textId="77777777" w:rsidR="00251091" w:rsidRDefault="00251091">
            <w:pPr>
              <w:pStyle w:val="TAL"/>
            </w:pPr>
            <w:r>
              <w:rPr>
                <w:rFonts w:cs="Arial"/>
                <w:szCs w:val="18"/>
              </w:rPr>
              <w:t>This IE shall be present if available. When present, this IE shall Indicate Network Slice Instance for the PDU Session</w:t>
            </w:r>
          </w:p>
        </w:tc>
      </w:tr>
      <w:tr w:rsidR="00251091" w14:paraId="6C1A7C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2EE7E0" w14:textId="77777777"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14:paraId="318262CE" w14:textId="77777777"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721537EC" w14:textId="77777777"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330F56B1"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E7D84D0" w14:textId="77777777"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605D0876" w14:textId="77777777"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tbl>
    <w:p w14:paraId="4F178DC5" w14:textId="77777777" w:rsidR="00251091" w:rsidRDefault="00251091" w:rsidP="00251091"/>
    <w:p w14:paraId="55A68B84" w14:textId="77777777" w:rsidR="00251091" w:rsidRDefault="00251091" w:rsidP="00110B55">
      <w:pPr>
        <w:pStyle w:val="Heading5"/>
        <w:rPr>
          <w:rFonts w:eastAsia="SimSun"/>
          <w:lang w:eastAsia="zh-CN"/>
        </w:rPr>
      </w:pPr>
      <w:bookmarkStart w:id="2649" w:name="_Toc51925254"/>
      <w:bookmarkStart w:id="2650" w:name="_Toc51924775"/>
      <w:bookmarkStart w:id="2651" w:name="_Toc50124435"/>
      <w:bookmarkStart w:id="2652" w:name="_Toc50123964"/>
      <w:bookmarkStart w:id="2653" w:name="_Toc49867453"/>
      <w:bookmarkStart w:id="2654" w:name="_Toc43208397"/>
      <w:bookmarkStart w:id="2655" w:name="_Toc43118224"/>
      <w:bookmarkStart w:id="2656" w:name="_Toc25157162"/>
      <w:bookmarkStart w:id="2657" w:name="_Toc51925730"/>
      <w:bookmarkStart w:id="2658" w:name="_Toc81212748"/>
      <w:bookmarkStart w:id="2659" w:name="_Toc98497767"/>
      <w:r>
        <w:rPr>
          <w:rFonts w:eastAsia="SimSun"/>
        </w:rPr>
        <w:t>6.1.6.2.38</w:t>
      </w:r>
      <w:r>
        <w:rPr>
          <w:rFonts w:eastAsia="SimSun"/>
        </w:rPr>
        <w:tab/>
        <w:t>Type: NssaiMapping</w:t>
      </w:r>
      <w:bookmarkEnd w:id="2649"/>
      <w:bookmarkEnd w:id="2650"/>
      <w:bookmarkEnd w:id="2651"/>
      <w:bookmarkEnd w:id="2652"/>
      <w:bookmarkEnd w:id="2653"/>
      <w:bookmarkEnd w:id="2654"/>
      <w:bookmarkEnd w:id="2655"/>
      <w:bookmarkEnd w:id="2656"/>
      <w:bookmarkEnd w:id="2657"/>
      <w:bookmarkEnd w:id="2658"/>
      <w:bookmarkEnd w:id="2659"/>
    </w:p>
    <w:p w14:paraId="714335B2" w14:textId="77777777"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DBB6E8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6FD9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F192D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9AC00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E345"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4FA00A" w14:textId="77777777" w:rsidR="00251091" w:rsidRDefault="00251091">
            <w:pPr>
              <w:pStyle w:val="TAH"/>
              <w:rPr>
                <w:rFonts w:cs="Arial"/>
                <w:szCs w:val="18"/>
              </w:rPr>
            </w:pPr>
            <w:r>
              <w:rPr>
                <w:rFonts w:cs="Arial"/>
                <w:szCs w:val="18"/>
              </w:rPr>
              <w:t>Description</w:t>
            </w:r>
          </w:p>
        </w:tc>
      </w:tr>
      <w:tr w:rsidR="00251091" w14:paraId="5BDE7E75"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A8C3B82" w14:textId="77777777"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14:paraId="50D3DDD7"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6AF2655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027559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00C1DC3" w14:textId="77777777" w:rsidR="00251091" w:rsidRDefault="00251091">
            <w:pPr>
              <w:pStyle w:val="TAL"/>
              <w:rPr>
                <w:rFonts w:cs="Arial"/>
                <w:szCs w:val="18"/>
                <w:lang w:eastAsia="zh-CN"/>
              </w:rPr>
            </w:pPr>
            <w:r>
              <w:rPr>
                <w:rFonts w:cs="Arial"/>
                <w:szCs w:val="18"/>
                <w:lang w:eastAsia="zh-CN"/>
              </w:rPr>
              <w:t>Indicates the mapped S-NSSAI in the serving PLMN</w:t>
            </w:r>
          </w:p>
        </w:tc>
      </w:tr>
      <w:tr w:rsidR="00251091" w14:paraId="72F1E9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A62653" w14:textId="77777777"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14:paraId="5E18ED22"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7D4E06E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56C5B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8F7BBF2" w14:textId="77777777" w:rsidR="00251091" w:rsidRDefault="00251091">
            <w:pPr>
              <w:pStyle w:val="TAL"/>
              <w:rPr>
                <w:rFonts w:cs="Arial"/>
                <w:szCs w:val="18"/>
                <w:lang w:eastAsia="zh-CN"/>
              </w:rPr>
            </w:pPr>
            <w:r>
              <w:rPr>
                <w:rFonts w:cs="Arial"/>
                <w:szCs w:val="18"/>
                <w:lang w:eastAsia="zh-CN"/>
              </w:rPr>
              <w:t>Indicates the S-NSSAI in home PLMN</w:t>
            </w:r>
          </w:p>
        </w:tc>
      </w:tr>
    </w:tbl>
    <w:p w14:paraId="4584F779" w14:textId="77777777" w:rsidR="00251091" w:rsidRDefault="00251091" w:rsidP="00251091">
      <w:pPr>
        <w:rPr>
          <w:lang w:val="en-US"/>
        </w:rPr>
      </w:pPr>
    </w:p>
    <w:p w14:paraId="1916BFA4" w14:textId="77777777" w:rsidR="00251091" w:rsidRDefault="00251091" w:rsidP="00110B55">
      <w:pPr>
        <w:pStyle w:val="Heading5"/>
        <w:rPr>
          <w:rFonts w:eastAsia="SimSun"/>
          <w:lang w:eastAsia="zh-CN"/>
        </w:rPr>
      </w:pPr>
      <w:bookmarkStart w:id="2660" w:name="_Toc51925255"/>
      <w:bookmarkStart w:id="2661" w:name="_Toc51924776"/>
      <w:bookmarkStart w:id="2662" w:name="_Toc50124436"/>
      <w:bookmarkStart w:id="2663" w:name="_Toc50123965"/>
      <w:bookmarkStart w:id="2664" w:name="_Toc49867454"/>
      <w:bookmarkStart w:id="2665" w:name="_Toc43208398"/>
      <w:bookmarkStart w:id="2666" w:name="_Toc43118225"/>
      <w:bookmarkStart w:id="2667" w:name="_Toc25157163"/>
      <w:bookmarkStart w:id="2668" w:name="_Toc51925731"/>
      <w:bookmarkStart w:id="2669" w:name="_Toc81212749"/>
      <w:bookmarkStart w:id="2670" w:name="_Toc98497768"/>
      <w:r>
        <w:rPr>
          <w:rFonts w:eastAsia="SimSun"/>
        </w:rPr>
        <w:lastRenderedPageBreak/>
        <w:t>6.1.6.2.39</w:t>
      </w:r>
      <w:r>
        <w:rPr>
          <w:rFonts w:eastAsia="SimSun"/>
        </w:rPr>
        <w:tab/>
        <w:t xml:space="preserve">Type: </w:t>
      </w:r>
      <w:r>
        <w:rPr>
          <w:rFonts w:eastAsia="SimSun"/>
          <w:lang w:eastAsia="zh-CN"/>
        </w:rPr>
        <w:t>UeRegStatusUpdateReqData</w:t>
      </w:r>
      <w:bookmarkEnd w:id="2660"/>
      <w:bookmarkEnd w:id="2661"/>
      <w:bookmarkEnd w:id="2662"/>
      <w:bookmarkEnd w:id="2663"/>
      <w:bookmarkEnd w:id="2664"/>
      <w:bookmarkEnd w:id="2665"/>
      <w:bookmarkEnd w:id="2666"/>
      <w:bookmarkEnd w:id="2667"/>
      <w:bookmarkEnd w:id="2668"/>
      <w:bookmarkEnd w:id="2669"/>
      <w:bookmarkEnd w:id="2670"/>
    </w:p>
    <w:p w14:paraId="18C2B286" w14:textId="77777777"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14:paraId="4B3F40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77E26" w14:textId="77777777"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51BF25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0EE4C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BE536"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451B90" w14:textId="77777777" w:rsidR="00251091" w:rsidRDefault="00251091">
            <w:pPr>
              <w:pStyle w:val="TAH"/>
              <w:rPr>
                <w:rFonts w:cs="Arial"/>
                <w:szCs w:val="18"/>
              </w:rPr>
            </w:pPr>
            <w:r>
              <w:rPr>
                <w:rFonts w:cs="Arial"/>
                <w:szCs w:val="18"/>
              </w:rPr>
              <w:t>Description</w:t>
            </w:r>
          </w:p>
        </w:tc>
      </w:tr>
      <w:tr w:rsidR="00251091" w14:paraId="0021B6D3"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5489EDCC" w14:textId="77777777"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14:paraId="4A747D3B" w14:textId="77777777"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14:paraId="71F51D4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70BBE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E6679C" w14:textId="77777777"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14:paraId="307C634F"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286F668A" w14:textId="77777777"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14:paraId="54BD8437" w14:textId="77777777"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058610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27017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6FDC6B" w14:textId="77777777"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0067B278" w14:textId="77777777" w:rsidR="00251091" w:rsidRDefault="00251091">
            <w:pPr>
              <w:pStyle w:val="TAL"/>
              <w:rPr>
                <w:rFonts w:cs="Arial"/>
                <w:szCs w:val="18"/>
                <w:lang w:eastAsia="zh-CN"/>
              </w:rPr>
            </w:pPr>
          </w:p>
          <w:p w14:paraId="2536558A"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C96A939" w14:textId="77777777"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14:paraId="2EFA9645" w14:textId="77777777"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14:paraId="5E63989D" w14:textId="77777777"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DE2A26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A7E1A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CF21BF" w14:textId="77777777"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14:paraId="5F4E5EC6" w14:textId="77777777" w:rsidR="00251091" w:rsidRDefault="00251091">
            <w:pPr>
              <w:pStyle w:val="TAL"/>
              <w:rPr>
                <w:rFonts w:cs="Arial"/>
                <w:szCs w:val="18"/>
                <w:lang w:eastAsia="zh-CN"/>
              </w:rPr>
            </w:pPr>
          </w:p>
        </w:tc>
      </w:tr>
    </w:tbl>
    <w:p w14:paraId="1AE6D1A4" w14:textId="77777777" w:rsidR="00251091" w:rsidRDefault="00251091" w:rsidP="00251091">
      <w:pPr>
        <w:rPr>
          <w:lang w:val="en-US"/>
        </w:rPr>
      </w:pPr>
    </w:p>
    <w:p w14:paraId="24054391" w14:textId="77777777" w:rsidR="00251091" w:rsidRDefault="00251091" w:rsidP="00110B55">
      <w:pPr>
        <w:pStyle w:val="Heading5"/>
        <w:rPr>
          <w:rFonts w:eastAsia="SimSun"/>
          <w:lang w:eastAsia="zh-CN"/>
        </w:rPr>
      </w:pPr>
      <w:bookmarkStart w:id="2671" w:name="_Toc51925256"/>
      <w:bookmarkStart w:id="2672" w:name="_Toc51924777"/>
      <w:bookmarkStart w:id="2673" w:name="_Toc50124437"/>
      <w:bookmarkStart w:id="2674" w:name="_Toc50123966"/>
      <w:bookmarkStart w:id="2675" w:name="_Toc49867455"/>
      <w:bookmarkStart w:id="2676" w:name="_Toc43208399"/>
      <w:bookmarkStart w:id="2677" w:name="_Toc43118226"/>
      <w:bookmarkStart w:id="2678" w:name="_Toc25157164"/>
      <w:bookmarkStart w:id="2679" w:name="_Toc51925732"/>
      <w:bookmarkStart w:id="2680" w:name="_Toc81212750"/>
      <w:bookmarkStart w:id="2681" w:name="_Toc98497769"/>
      <w:r>
        <w:rPr>
          <w:rFonts w:eastAsia="SimSun"/>
        </w:rPr>
        <w:t>6.1.6.2.40</w:t>
      </w:r>
      <w:r>
        <w:rPr>
          <w:rFonts w:eastAsia="SimSun"/>
        </w:rPr>
        <w:tab/>
        <w:t xml:space="preserve">Type: </w:t>
      </w:r>
      <w:r>
        <w:rPr>
          <w:rFonts w:eastAsia="SimSun"/>
          <w:lang w:eastAsia="zh-CN"/>
        </w:rPr>
        <w:t>AssignEbiError</w:t>
      </w:r>
      <w:bookmarkEnd w:id="2671"/>
      <w:bookmarkEnd w:id="2672"/>
      <w:bookmarkEnd w:id="2673"/>
      <w:bookmarkEnd w:id="2674"/>
      <w:bookmarkEnd w:id="2675"/>
      <w:bookmarkEnd w:id="2676"/>
      <w:bookmarkEnd w:id="2677"/>
      <w:bookmarkEnd w:id="2678"/>
      <w:bookmarkEnd w:id="2679"/>
      <w:bookmarkEnd w:id="2680"/>
      <w:bookmarkEnd w:id="2681"/>
    </w:p>
    <w:p w14:paraId="78FDD3FC" w14:textId="77777777"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01A97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BA613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3109D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53958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9B87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DDD96" w14:textId="77777777" w:rsidR="00251091" w:rsidRDefault="00251091">
            <w:pPr>
              <w:pStyle w:val="TAH"/>
              <w:rPr>
                <w:rFonts w:cs="Arial"/>
                <w:szCs w:val="18"/>
              </w:rPr>
            </w:pPr>
            <w:r>
              <w:rPr>
                <w:rFonts w:cs="Arial"/>
                <w:szCs w:val="18"/>
              </w:rPr>
              <w:t>Description</w:t>
            </w:r>
          </w:p>
        </w:tc>
      </w:tr>
      <w:tr w:rsidR="00251091" w14:paraId="6FE965D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7383861"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2D7DE38"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E74E34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540324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D6723D" w14:textId="77777777"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14:paraId="5B6543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F43D6C" w14:textId="77777777"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14:paraId="1FE5361F" w14:textId="77777777"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14:paraId="375A0D9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C83AE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087F8EB" w14:textId="77777777"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14:paraId="56CD618B" w14:textId="77777777" w:rsidR="00251091" w:rsidRDefault="00251091" w:rsidP="00251091">
      <w:pPr>
        <w:rPr>
          <w:lang w:val="en-US"/>
        </w:rPr>
      </w:pPr>
    </w:p>
    <w:p w14:paraId="2023E472" w14:textId="77777777" w:rsidR="00251091" w:rsidRDefault="00251091" w:rsidP="00110B55">
      <w:pPr>
        <w:pStyle w:val="Heading5"/>
        <w:rPr>
          <w:rFonts w:eastAsia="SimSun"/>
          <w:lang w:eastAsia="zh-CN"/>
        </w:rPr>
      </w:pPr>
      <w:bookmarkStart w:id="2682" w:name="_Toc51925257"/>
      <w:bookmarkStart w:id="2683" w:name="_Toc51924778"/>
      <w:bookmarkStart w:id="2684" w:name="_Toc50124438"/>
      <w:bookmarkStart w:id="2685" w:name="_Toc50123967"/>
      <w:bookmarkStart w:id="2686" w:name="_Toc49867456"/>
      <w:bookmarkStart w:id="2687" w:name="_Toc43208400"/>
      <w:bookmarkStart w:id="2688" w:name="_Toc43118227"/>
      <w:bookmarkStart w:id="2689" w:name="_Toc25157165"/>
      <w:bookmarkStart w:id="2690" w:name="_Toc51925733"/>
      <w:bookmarkStart w:id="2691" w:name="_Toc81212751"/>
      <w:bookmarkStart w:id="2692" w:name="_Toc98497770"/>
      <w:r>
        <w:rPr>
          <w:rFonts w:eastAsia="SimSun"/>
        </w:rPr>
        <w:t>6.1.6.2.41</w:t>
      </w:r>
      <w:r>
        <w:rPr>
          <w:rFonts w:eastAsia="SimSun"/>
        </w:rPr>
        <w:tab/>
        <w:t xml:space="preserve">Type: </w:t>
      </w:r>
      <w:r>
        <w:rPr>
          <w:rFonts w:eastAsia="SimSun"/>
          <w:lang w:eastAsia="zh-CN"/>
        </w:rPr>
        <w:t>UeContextCreateData</w:t>
      </w:r>
      <w:bookmarkEnd w:id="2682"/>
      <w:bookmarkEnd w:id="2683"/>
      <w:bookmarkEnd w:id="2684"/>
      <w:bookmarkEnd w:id="2685"/>
      <w:bookmarkEnd w:id="2686"/>
      <w:bookmarkEnd w:id="2687"/>
      <w:bookmarkEnd w:id="2688"/>
      <w:bookmarkEnd w:id="2689"/>
      <w:bookmarkEnd w:id="2690"/>
      <w:bookmarkEnd w:id="2691"/>
      <w:bookmarkEnd w:id="2692"/>
    </w:p>
    <w:p w14:paraId="1BFF9FD1" w14:textId="77777777"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9DFE0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A2C3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3131A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49A3F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23F03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C3D570" w14:textId="77777777" w:rsidR="00251091" w:rsidRDefault="00251091">
            <w:pPr>
              <w:pStyle w:val="TAH"/>
              <w:rPr>
                <w:rFonts w:cs="Arial"/>
                <w:szCs w:val="18"/>
              </w:rPr>
            </w:pPr>
            <w:r>
              <w:rPr>
                <w:rFonts w:cs="Arial"/>
                <w:szCs w:val="18"/>
              </w:rPr>
              <w:t>Description</w:t>
            </w:r>
          </w:p>
        </w:tc>
      </w:tr>
      <w:tr w:rsidR="00251091" w14:paraId="0E7228B5" w14:textId="77777777"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14:paraId="6CB5C01C"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397D1EF"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425D76B2"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69F5F5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192375" w14:textId="77777777"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14:paraId="23E4E18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05C21" w14:textId="77777777"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14:paraId="592B368D" w14:textId="77777777"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69D8B3E2"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979DE30"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34D9F4C" w14:textId="77777777" w:rsidR="00251091" w:rsidRDefault="00251091">
            <w:pPr>
              <w:pStyle w:val="TAL"/>
              <w:rPr>
                <w:rFonts w:cs="Arial"/>
                <w:szCs w:val="18"/>
              </w:rPr>
            </w:pPr>
            <w:r>
              <w:rPr>
                <w:lang w:eastAsia="zh-CN"/>
              </w:rPr>
              <w:t>Represents the identification of target RAN</w:t>
            </w:r>
          </w:p>
        </w:tc>
      </w:tr>
      <w:tr w:rsidR="00251091" w14:paraId="0CD283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ABE2DD" w14:textId="77777777"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14:paraId="432AF953"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62ABB21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DC7E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E1E31B" w14:textId="77777777" w:rsidR="00251091" w:rsidRDefault="00251091">
            <w:pPr>
              <w:pStyle w:val="TAL"/>
              <w:rPr>
                <w:lang w:eastAsia="zh-CN"/>
              </w:rPr>
            </w:pPr>
            <w:r>
              <w:rPr>
                <w:lang w:eastAsia="zh-CN"/>
              </w:rPr>
              <w:t>This IE shall be included to contain the "Source to Target Transparent Container".</w:t>
            </w:r>
          </w:p>
        </w:tc>
      </w:tr>
      <w:tr w:rsidR="00251091" w14:paraId="410A04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59A8C" w14:textId="77777777"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6ED6A401" w14:textId="77777777"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3B5EAE9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5C4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1915F84" w14:textId="77777777"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14:paraId="684904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8894A" w14:textId="77777777"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14:paraId="3797A9F5"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60002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F3DF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FCA2061" w14:textId="77777777" w:rsidR="00251091" w:rsidRDefault="00251091">
            <w:pPr>
              <w:pStyle w:val="TAL"/>
              <w:rPr>
                <w:lang w:eastAsia="zh-CN"/>
              </w:rPr>
            </w:pPr>
            <w:r>
              <w:rPr>
                <w:lang w:eastAsia="zh-CN"/>
              </w:rPr>
              <w:t>This IE shall contain a callback URI to receive the N2 Information Notification.</w:t>
            </w:r>
          </w:p>
        </w:tc>
      </w:tr>
      <w:tr w:rsidR="00251091" w14:paraId="45B5D8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4A04F6"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36AD3F1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F591FA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0378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815F" w14:textId="77777777" w:rsidR="00251091" w:rsidRDefault="00251091">
            <w:pPr>
              <w:pStyle w:val="TAL"/>
              <w:rPr>
                <w:lang w:eastAsia="zh-CN"/>
              </w:rPr>
            </w:pPr>
            <w:r>
              <w:rPr>
                <w:lang w:eastAsia="zh-CN"/>
              </w:rPr>
              <w:t>This IE shall be included to contain the "UE Radio Capability Information" if available.</w:t>
            </w:r>
          </w:p>
        </w:tc>
      </w:tr>
      <w:tr w:rsidR="00251091" w14:paraId="4EE5159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C492347"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4CDB395A"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1134148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60448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6E6352"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14:paraId="710C27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57ACCD3"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3109B9D"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F2E8B2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79D75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EAE5553" w14:textId="77777777"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14:paraId="7A58C9C3" w14:textId="77777777" w:rsidR="00251091" w:rsidRDefault="00251091" w:rsidP="00251091"/>
    <w:p w14:paraId="3B41374D" w14:textId="77777777" w:rsidR="00251091" w:rsidRDefault="00251091" w:rsidP="00110B55">
      <w:pPr>
        <w:pStyle w:val="Heading5"/>
        <w:rPr>
          <w:rFonts w:eastAsia="SimSun"/>
          <w:lang w:eastAsia="zh-CN"/>
        </w:rPr>
      </w:pPr>
      <w:bookmarkStart w:id="2693" w:name="_Toc51925258"/>
      <w:bookmarkStart w:id="2694" w:name="_Toc51924779"/>
      <w:bookmarkStart w:id="2695" w:name="_Toc50124439"/>
      <w:bookmarkStart w:id="2696" w:name="_Toc50123968"/>
      <w:bookmarkStart w:id="2697" w:name="_Toc49867457"/>
      <w:bookmarkStart w:id="2698" w:name="_Toc43208401"/>
      <w:bookmarkStart w:id="2699" w:name="_Toc43118228"/>
      <w:bookmarkStart w:id="2700" w:name="_Toc25157166"/>
      <w:bookmarkStart w:id="2701" w:name="_Toc51925734"/>
      <w:bookmarkStart w:id="2702" w:name="_Toc81212752"/>
      <w:bookmarkStart w:id="2703" w:name="_Toc98497771"/>
      <w:r>
        <w:rPr>
          <w:rFonts w:eastAsia="SimSun"/>
        </w:rPr>
        <w:lastRenderedPageBreak/>
        <w:t>6.1.6.2.42</w:t>
      </w:r>
      <w:r>
        <w:rPr>
          <w:rFonts w:eastAsia="SimSun"/>
        </w:rPr>
        <w:tab/>
        <w:t xml:space="preserve">Type: </w:t>
      </w:r>
      <w:r>
        <w:rPr>
          <w:rFonts w:eastAsia="SimSun"/>
          <w:lang w:eastAsia="zh-CN"/>
        </w:rPr>
        <w:t>UeContextCreatedData</w:t>
      </w:r>
      <w:bookmarkEnd w:id="2693"/>
      <w:bookmarkEnd w:id="2694"/>
      <w:bookmarkEnd w:id="2695"/>
      <w:bookmarkEnd w:id="2696"/>
      <w:bookmarkEnd w:id="2697"/>
      <w:bookmarkEnd w:id="2698"/>
      <w:bookmarkEnd w:id="2699"/>
      <w:bookmarkEnd w:id="2700"/>
      <w:bookmarkEnd w:id="2701"/>
      <w:bookmarkEnd w:id="2702"/>
      <w:bookmarkEnd w:id="2703"/>
    </w:p>
    <w:p w14:paraId="4FF34962" w14:textId="77777777"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8819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5308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F41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2EFBA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79CAF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6CBC52" w14:textId="77777777" w:rsidR="00251091" w:rsidRDefault="00251091">
            <w:pPr>
              <w:pStyle w:val="TAH"/>
              <w:rPr>
                <w:rFonts w:cs="Arial"/>
                <w:szCs w:val="18"/>
              </w:rPr>
            </w:pPr>
            <w:r>
              <w:rPr>
                <w:rFonts w:cs="Arial"/>
                <w:szCs w:val="18"/>
              </w:rPr>
              <w:t>Description</w:t>
            </w:r>
          </w:p>
        </w:tc>
      </w:tr>
      <w:tr w:rsidR="00251091" w14:paraId="5F0FCC25"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FA5F489"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7CA30AED"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15E71A2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E37EA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7F55E9" w14:textId="77777777"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14:paraId="590D2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7950F" w14:textId="77777777"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14:paraId="2FBE56B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41069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B3774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F3BFAD" w14:textId="77777777" w:rsidR="00251091" w:rsidRDefault="00251091">
            <w:pPr>
              <w:pStyle w:val="TAL"/>
              <w:rPr>
                <w:lang w:eastAsia="zh-CN"/>
              </w:rPr>
            </w:pPr>
            <w:r>
              <w:rPr>
                <w:lang w:eastAsia="zh-CN"/>
              </w:rPr>
              <w:t>This IE shall contain the "Target to Source Transparent Container".</w:t>
            </w:r>
          </w:p>
        </w:tc>
      </w:tr>
      <w:tr w:rsidR="00251091" w14:paraId="50BE8F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3BDFA9" w14:textId="77777777"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5C0043B7" w14:textId="77777777"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11329DD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DE438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2D2817E" w14:textId="77777777" w:rsidR="00251091" w:rsidRDefault="00251091" w:rsidP="003A6312">
            <w:pPr>
              <w:pStyle w:val="TAL"/>
              <w:rPr>
                <w:lang w:eastAsia="zh-CN"/>
              </w:rPr>
            </w:pPr>
            <w:r w:rsidRPr="003A6312">
              <w:t>This IE shall be included to contain the list of N2SmInformation, where each N2SmInformation includes the "Handover Command Transfer" received from the SMF, per PDU session ID.</w:t>
            </w:r>
          </w:p>
        </w:tc>
      </w:tr>
      <w:tr w:rsidR="00251091" w14:paraId="1E466D0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98A03A" w14:textId="77777777"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14:paraId="2F47A644"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6AC2465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111D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A92D94" w14:textId="77777777"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14:paraId="532EE0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D21684" w14:textId="77777777"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14:paraId="2CB67F6D" w14:textId="77777777"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7043384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D331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A1E9B0C" w14:textId="77777777"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14:paraId="2F2A007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767A3F"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43CA08D"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4E7F6A6"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1EE0556"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34F9593" w14:textId="77777777"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14:paraId="6D20282D"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95FD94C" w14:textId="77777777"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14:paraId="05B23206" w14:textId="77777777" w:rsidR="00251091" w:rsidRDefault="00251091" w:rsidP="00251091"/>
    <w:p w14:paraId="2035C468" w14:textId="77777777" w:rsidR="00251091" w:rsidRDefault="00251091" w:rsidP="00110B55">
      <w:pPr>
        <w:pStyle w:val="Heading5"/>
        <w:rPr>
          <w:rFonts w:eastAsia="SimSun"/>
          <w:lang w:eastAsia="zh-CN"/>
        </w:rPr>
      </w:pPr>
      <w:bookmarkStart w:id="2704" w:name="_Toc51925259"/>
      <w:bookmarkStart w:id="2705" w:name="_Toc51924780"/>
      <w:bookmarkStart w:id="2706" w:name="_Toc50124440"/>
      <w:bookmarkStart w:id="2707" w:name="_Toc50123969"/>
      <w:bookmarkStart w:id="2708" w:name="_Toc49867458"/>
      <w:bookmarkStart w:id="2709" w:name="_Toc43208402"/>
      <w:bookmarkStart w:id="2710" w:name="_Toc43118229"/>
      <w:bookmarkStart w:id="2711" w:name="_Toc25157167"/>
      <w:bookmarkStart w:id="2712" w:name="_Toc51925735"/>
      <w:bookmarkStart w:id="2713" w:name="_Toc81212753"/>
      <w:bookmarkStart w:id="2714" w:name="_Toc98497772"/>
      <w:r>
        <w:rPr>
          <w:rFonts w:eastAsia="SimSun"/>
        </w:rPr>
        <w:t>6.1.6.2.43</w:t>
      </w:r>
      <w:r>
        <w:rPr>
          <w:rFonts w:eastAsia="SimSun"/>
        </w:rPr>
        <w:tab/>
        <w:t xml:space="preserve">Type: </w:t>
      </w:r>
      <w:r>
        <w:rPr>
          <w:rFonts w:eastAsia="SimSun"/>
          <w:lang w:eastAsia="zh-CN"/>
        </w:rPr>
        <w:t>UeContextCreateError</w:t>
      </w:r>
      <w:bookmarkEnd w:id="2704"/>
      <w:bookmarkEnd w:id="2705"/>
      <w:bookmarkEnd w:id="2706"/>
      <w:bookmarkEnd w:id="2707"/>
      <w:bookmarkEnd w:id="2708"/>
      <w:bookmarkEnd w:id="2709"/>
      <w:bookmarkEnd w:id="2710"/>
      <w:bookmarkEnd w:id="2711"/>
      <w:bookmarkEnd w:id="2712"/>
      <w:bookmarkEnd w:id="2713"/>
      <w:bookmarkEnd w:id="2714"/>
    </w:p>
    <w:p w14:paraId="49BC9469" w14:textId="77777777"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56D36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656AF"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886F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A0C8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0149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32532" w14:textId="77777777" w:rsidR="00251091" w:rsidRDefault="00251091">
            <w:pPr>
              <w:pStyle w:val="TAH"/>
              <w:rPr>
                <w:rFonts w:cs="Arial"/>
                <w:szCs w:val="18"/>
              </w:rPr>
            </w:pPr>
            <w:r>
              <w:rPr>
                <w:rFonts w:cs="Arial"/>
                <w:szCs w:val="18"/>
              </w:rPr>
              <w:t>Description</w:t>
            </w:r>
          </w:p>
        </w:tc>
      </w:tr>
      <w:tr w:rsidR="00251091" w14:paraId="0566CED1"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DF98B0F"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9589A76"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72A7CC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402BFC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851AED" w14:textId="77777777"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14:paraId="4D491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8DDCC"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5901CBF3"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34FA18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8103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60CA98"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14:paraId="07A20A1F" w14:textId="77777777" w:rsidR="00251091" w:rsidRDefault="00251091" w:rsidP="00251091"/>
    <w:p w14:paraId="6E6AFD48" w14:textId="77777777" w:rsidR="00251091" w:rsidRDefault="00251091" w:rsidP="00110B55">
      <w:pPr>
        <w:pStyle w:val="Heading5"/>
        <w:rPr>
          <w:rFonts w:eastAsia="SimSun"/>
          <w:lang w:eastAsia="zh-CN"/>
        </w:rPr>
      </w:pPr>
      <w:bookmarkStart w:id="2715" w:name="_Toc51925260"/>
      <w:bookmarkStart w:id="2716" w:name="_Toc51924781"/>
      <w:bookmarkStart w:id="2717" w:name="_Toc50124441"/>
      <w:bookmarkStart w:id="2718" w:name="_Toc50123970"/>
      <w:bookmarkStart w:id="2719" w:name="_Toc49867459"/>
      <w:bookmarkStart w:id="2720" w:name="_Toc43208403"/>
      <w:bookmarkStart w:id="2721" w:name="_Toc43118230"/>
      <w:bookmarkStart w:id="2722" w:name="_Toc25157168"/>
      <w:bookmarkStart w:id="2723" w:name="_Toc51925736"/>
      <w:bookmarkStart w:id="2724" w:name="_Toc81212754"/>
      <w:bookmarkStart w:id="2725" w:name="_Toc98497773"/>
      <w:r>
        <w:rPr>
          <w:rFonts w:eastAsia="SimSun"/>
        </w:rPr>
        <w:t>6.1.6.2.44</w:t>
      </w:r>
      <w:r>
        <w:rPr>
          <w:rFonts w:eastAsia="SimSun"/>
        </w:rPr>
        <w:tab/>
        <w:t>Type: NgRanTargetId</w:t>
      </w:r>
      <w:bookmarkEnd w:id="2715"/>
      <w:bookmarkEnd w:id="2716"/>
      <w:bookmarkEnd w:id="2717"/>
      <w:bookmarkEnd w:id="2718"/>
      <w:bookmarkEnd w:id="2719"/>
      <w:bookmarkEnd w:id="2720"/>
      <w:bookmarkEnd w:id="2721"/>
      <w:bookmarkEnd w:id="2722"/>
      <w:bookmarkEnd w:id="2723"/>
      <w:bookmarkEnd w:id="2724"/>
      <w:bookmarkEnd w:id="2725"/>
    </w:p>
    <w:p w14:paraId="1983B1F0" w14:textId="77777777"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0E44A9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4E048C"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8117030"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2009A8B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99848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E6DBC" w14:textId="77777777" w:rsidR="00251091" w:rsidRDefault="00251091">
            <w:pPr>
              <w:pStyle w:val="TAH"/>
              <w:rPr>
                <w:rFonts w:cs="Arial"/>
                <w:szCs w:val="18"/>
              </w:rPr>
            </w:pPr>
            <w:r>
              <w:rPr>
                <w:rFonts w:cs="Arial"/>
                <w:szCs w:val="18"/>
              </w:rPr>
              <w:t>Description</w:t>
            </w:r>
          </w:p>
        </w:tc>
      </w:tr>
      <w:tr w:rsidR="00251091" w14:paraId="599A78BE"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7B2F2126" w14:textId="77777777"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14:paraId="5A17A8F0" w14:textId="77777777"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14:paraId="58B8DC06"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46DDAE0B"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416AA9FF" w14:textId="77777777"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14:paraId="340878D9" w14:textId="77777777" w:rsidR="00251091" w:rsidRDefault="00251091">
            <w:pPr>
              <w:pStyle w:val="TAL"/>
              <w:rPr>
                <w:rFonts w:cs="Arial"/>
                <w:szCs w:val="18"/>
              </w:rPr>
            </w:pPr>
          </w:p>
          <w:p w14:paraId="4410F52C" w14:textId="77777777" w:rsidR="00251091" w:rsidRDefault="00251091">
            <w:pPr>
              <w:pStyle w:val="TAL"/>
              <w:rPr>
                <w:rFonts w:cs="Arial"/>
                <w:szCs w:val="18"/>
                <w:lang w:eastAsia="zh-CN"/>
              </w:rPr>
            </w:pPr>
          </w:p>
        </w:tc>
      </w:tr>
      <w:tr w:rsidR="00251091" w14:paraId="3039FB0F"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1616F01C" w14:textId="77777777"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14:paraId="090628E8" w14:textId="77777777"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14:paraId="4C5C11B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321681D"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A3DBF4" w14:textId="77777777" w:rsidR="00251091" w:rsidRDefault="00251091">
            <w:pPr>
              <w:pStyle w:val="TAL"/>
              <w:rPr>
                <w:rFonts w:cs="Arial"/>
                <w:szCs w:val="18"/>
              </w:rPr>
            </w:pPr>
            <w:r>
              <w:rPr>
                <w:rFonts w:cs="Arial"/>
                <w:szCs w:val="18"/>
              </w:rPr>
              <w:t>Indicates the selected TAI.</w:t>
            </w:r>
          </w:p>
        </w:tc>
      </w:tr>
    </w:tbl>
    <w:p w14:paraId="3B6129A5" w14:textId="77777777" w:rsidR="00251091" w:rsidRDefault="00251091" w:rsidP="00251091"/>
    <w:p w14:paraId="19876574" w14:textId="77777777" w:rsidR="00251091" w:rsidRDefault="00251091" w:rsidP="00110B55">
      <w:pPr>
        <w:pStyle w:val="Heading5"/>
        <w:rPr>
          <w:rFonts w:eastAsia="SimSun"/>
          <w:lang w:eastAsia="zh-CN"/>
        </w:rPr>
      </w:pPr>
      <w:bookmarkStart w:id="2726" w:name="_Toc51925261"/>
      <w:bookmarkStart w:id="2727" w:name="_Toc51924782"/>
      <w:bookmarkStart w:id="2728" w:name="_Toc50124442"/>
      <w:bookmarkStart w:id="2729" w:name="_Toc50123971"/>
      <w:bookmarkStart w:id="2730" w:name="_Toc49867460"/>
      <w:bookmarkStart w:id="2731" w:name="_Toc43208404"/>
      <w:bookmarkStart w:id="2732" w:name="_Toc43118231"/>
      <w:bookmarkStart w:id="2733" w:name="_Toc25157169"/>
      <w:bookmarkStart w:id="2734" w:name="_Toc51925737"/>
      <w:bookmarkStart w:id="2735" w:name="_Toc81212755"/>
      <w:bookmarkStart w:id="2736" w:name="_Toc98497774"/>
      <w:r>
        <w:rPr>
          <w:rFonts w:eastAsia="SimSun"/>
        </w:rPr>
        <w:lastRenderedPageBreak/>
        <w:t>6.1.6.2.45</w:t>
      </w:r>
      <w:r>
        <w:rPr>
          <w:rFonts w:eastAsia="SimSun"/>
        </w:rPr>
        <w:tab/>
        <w:t>Type: N2InformationTransferError</w:t>
      </w:r>
      <w:bookmarkEnd w:id="2726"/>
      <w:bookmarkEnd w:id="2727"/>
      <w:bookmarkEnd w:id="2728"/>
      <w:bookmarkEnd w:id="2729"/>
      <w:bookmarkEnd w:id="2730"/>
      <w:bookmarkEnd w:id="2731"/>
      <w:bookmarkEnd w:id="2732"/>
      <w:bookmarkEnd w:id="2733"/>
      <w:bookmarkEnd w:id="2734"/>
      <w:bookmarkEnd w:id="2735"/>
      <w:bookmarkEnd w:id="2736"/>
    </w:p>
    <w:p w14:paraId="7A4BC3B1" w14:textId="77777777"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0D275F06"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9F521D"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1E03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034A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A0A230"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7AFC21" w14:textId="77777777" w:rsidR="00251091" w:rsidRDefault="00251091">
            <w:pPr>
              <w:pStyle w:val="TAH"/>
              <w:rPr>
                <w:rFonts w:cs="Arial"/>
                <w:szCs w:val="18"/>
              </w:rPr>
            </w:pPr>
            <w:r>
              <w:rPr>
                <w:rFonts w:cs="Arial"/>
                <w:szCs w:val="18"/>
              </w:rPr>
              <w:t>Description</w:t>
            </w:r>
          </w:p>
        </w:tc>
      </w:tr>
      <w:tr w:rsidR="00251091" w14:paraId="24F2EAEE"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A752546" w14:textId="77777777"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14:paraId="3B23BBD5" w14:textId="77777777"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14:paraId="64E9A634"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29A1232"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1BB90B4B" w14:textId="77777777" w:rsidR="00251091" w:rsidRDefault="00251091">
            <w:pPr>
              <w:pStyle w:val="TAL"/>
              <w:rPr>
                <w:rFonts w:cs="Arial"/>
                <w:szCs w:val="18"/>
                <w:lang w:eastAsia="zh-CN"/>
              </w:rPr>
            </w:pPr>
            <w:r>
              <w:t>More information on the error shall be provided in the "cause" attribute of the "ProblemDetails" structure.</w:t>
            </w:r>
          </w:p>
        </w:tc>
      </w:tr>
      <w:tr w:rsidR="00251091" w14:paraId="5C3FB76D"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162B6629" w14:textId="77777777"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14:paraId="19FAE121" w14:textId="77777777"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14:paraId="489B653C"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C879C1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497D0543" w14:textId="77777777"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14:paraId="136CB382" w14:textId="77777777" w:rsidR="00251091" w:rsidRDefault="00251091" w:rsidP="00251091"/>
    <w:p w14:paraId="4C2F2CB6" w14:textId="77777777" w:rsidR="00251091" w:rsidRDefault="00251091" w:rsidP="00110B55">
      <w:pPr>
        <w:pStyle w:val="Heading5"/>
        <w:rPr>
          <w:rFonts w:eastAsia="SimSun"/>
          <w:lang w:val="en-US"/>
        </w:rPr>
      </w:pPr>
      <w:bookmarkStart w:id="2737" w:name="_Toc51925262"/>
      <w:bookmarkStart w:id="2738" w:name="_Toc51924783"/>
      <w:bookmarkStart w:id="2739" w:name="_Toc50124443"/>
      <w:bookmarkStart w:id="2740" w:name="_Toc50123972"/>
      <w:bookmarkStart w:id="2741" w:name="_Toc49867461"/>
      <w:bookmarkStart w:id="2742" w:name="_Toc43208405"/>
      <w:bookmarkStart w:id="2743" w:name="_Toc43118232"/>
      <w:bookmarkStart w:id="2744" w:name="_Toc25157170"/>
      <w:bookmarkStart w:id="2745" w:name="_Toc51925738"/>
      <w:bookmarkStart w:id="2746" w:name="_Toc81212756"/>
      <w:bookmarkStart w:id="2747" w:name="_Toc98497775"/>
      <w:r>
        <w:rPr>
          <w:rFonts w:eastAsia="SimSun"/>
          <w:lang w:val="en-US"/>
        </w:rPr>
        <w:t>6.1.6.2.46</w:t>
      </w:r>
      <w:r>
        <w:rPr>
          <w:rFonts w:eastAsia="SimSun"/>
          <w:lang w:val="en-US"/>
        </w:rPr>
        <w:tab/>
        <w:t>Type: PWSResponseData</w:t>
      </w:r>
      <w:bookmarkEnd w:id="2737"/>
      <w:bookmarkEnd w:id="2738"/>
      <w:bookmarkEnd w:id="2739"/>
      <w:bookmarkEnd w:id="2740"/>
      <w:bookmarkEnd w:id="2741"/>
      <w:bookmarkEnd w:id="2742"/>
      <w:bookmarkEnd w:id="2743"/>
      <w:bookmarkEnd w:id="2744"/>
      <w:bookmarkEnd w:id="2745"/>
      <w:bookmarkEnd w:id="2746"/>
      <w:bookmarkEnd w:id="2747"/>
    </w:p>
    <w:p w14:paraId="48D31B95" w14:textId="77777777"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2A091267"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D5F852"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CA44FC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959E6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E97FD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DB744B" w14:textId="77777777" w:rsidR="00251091" w:rsidRDefault="00251091">
            <w:pPr>
              <w:pStyle w:val="TAH"/>
              <w:rPr>
                <w:rFonts w:cs="Arial"/>
                <w:szCs w:val="18"/>
              </w:rPr>
            </w:pPr>
            <w:r>
              <w:rPr>
                <w:rFonts w:cs="Arial"/>
                <w:szCs w:val="18"/>
              </w:rPr>
              <w:t>Description</w:t>
            </w:r>
          </w:p>
        </w:tc>
      </w:tr>
      <w:tr w:rsidR="00251091" w14:paraId="70261985"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913B2E4" w14:textId="77777777"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14:paraId="43C29484" w14:textId="77777777"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1AC874E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3A94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D57E62D" w14:textId="77777777" w:rsidR="00251091" w:rsidRDefault="00251091" w:rsidP="003A6312">
            <w:pPr>
              <w:pStyle w:val="TAL"/>
              <w:rPr>
                <w:rFonts w:cs="Arial"/>
                <w:szCs w:val="18"/>
                <w:lang w:eastAsia="zh-CN"/>
              </w:rPr>
            </w:pPr>
            <w:r w:rsidRPr="003A6312">
              <w:t>This IE shall identify the message type of the message being sent. See 3GPP TS 38.413 [12]. Its value is the numeric code of the NGAP Message Type IE type defined in ASN.1.</w:t>
            </w:r>
          </w:p>
        </w:tc>
      </w:tr>
      <w:tr w:rsidR="00251091" w14:paraId="1AABAE81"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00AE06F8" w14:textId="77777777"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14:paraId="2F4E111E"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60F36824"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EF13E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2DBF0A5" w14:textId="77777777" w:rsidR="00251091" w:rsidRDefault="00251091">
            <w:pPr>
              <w:pStyle w:val="TAL"/>
              <w:rPr>
                <w:rFonts w:cs="Arial"/>
                <w:szCs w:val="18"/>
              </w:rPr>
            </w:pPr>
            <w:r>
              <w:rPr>
                <w:rFonts w:cs="Arial"/>
                <w:szCs w:val="18"/>
              </w:rPr>
              <w:t>This IE shall contain the Serial Number of the associated PWS response message.</w:t>
            </w:r>
          </w:p>
        </w:tc>
      </w:tr>
      <w:tr w:rsidR="00251091" w14:paraId="618E7AE9"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4752460E" w14:textId="77777777"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14:paraId="3A5673F5"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1AB54E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4E5B02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A4DBBB" w14:textId="77777777" w:rsidR="00251091" w:rsidRDefault="00251091">
            <w:pPr>
              <w:pStyle w:val="TAL"/>
              <w:rPr>
                <w:rFonts w:cs="Arial"/>
                <w:szCs w:val="18"/>
              </w:rPr>
            </w:pPr>
            <w:r>
              <w:rPr>
                <w:rFonts w:cs="Arial"/>
                <w:szCs w:val="18"/>
              </w:rPr>
              <w:t>This IE shall contain the Message Identifier of the associated PWS response message.</w:t>
            </w:r>
          </w:p>
        </w:tc>
      </w:tr>
      <w:tr w:rsidR="00251091" w14:paraId="24BC529B"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20E1EA7" w14:textId="77777777"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14:paraId="62BAB69F" w14:textId="77777777"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14:paraId="2FFCD651" w14:textId="77777777"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1B6B220"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DC4128" w14:textId="77777777"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14:paraId="67B9CB30" w14:textId="77777777" w:rsidR="00251091" w:rsidRDefault="00251091" w:rsidP="00251091"/>
    <w:p w14:paraId="5DB4EA32" w14:textId="77777777" w:rsidR="00251091" w:rsidRDefault="00251091" w:rsidP="00110B55">
      <w:pPr>
        <w:pStyle w:val="Heading5"/>
        <w:rPr>
          <w:rFonts w:eastAsia="SimSun"/>
          <w:lang w:val="en-US"/>
        </w:rPr>
      </w:pPr>
      <w:bookmarkStart w:id="2748" w:name="_Toc51925263"/>
      <w:bookmarkStart w:id="2749" w:name="_Toc51924784"/>
      <w:bookmarkStart w:id="2750" w:name="_Toc50124444"/>
      <w:bookmarkStart w:id="2751" w:name="_Toc50123973"/>
      <w:bookmarkStart w:id="2752" w:name="_Toc49867462"/>
      <w:bookmarkStart w:id="2753" w:name="_Toc43208406"/>
      <w:bookmarkStart w:id="2754" w:name="_Toc43118233"/>
      <w:bookmarkStart w:id="2755" w:name="_Toc25157171"/>
      <w:bookmarkStart w:id="2756" w:name="_Toc51925739"/>
      <w:bookmarkStart w:id="2757" w:name="_Toc81212757"/>
      <w:bookmarkStart w:id="2758" w:name="_Toc98497776"/>
      <w:r>
        <w:rPr>
          <w:rFonts w:eastAsia="SimSun"/>
          <w:lang w:val="en-US"/>
        </w:rPr>
        <w:t>6.1.6.2.47</w:t>
      </w:r>
      <w:r>
        <w:rPr>
          <w:rFonts w:eastAsia="SimSun"/>
          <w:lang w:val="en-US"/>
        </w:rPr>
        <w:tab/>
        <w:t>Type: PWSErrorData</w:t>
      </w:r>
      <w:bookmarkEnd w:id="2748"/>
      <w:bookmarkEnd w:id="2749"/>
      <w:bookmarkEnd w:id="2750"/>
      <w:bookmarkEnd w:id="2751"/>
      <w:bookmarkEnd w:id="2752"/>
      <w:bookmarkEnd w:id="2753"/>
      <w:bookmarkEnd w:id="2754"/>
      <w:bookmarkEnd w:id="2755"/>
      <w:bookmarkEnd w:id="2756"/>
      <w:bookmarkEnd w:id="2757"/>
      <w:bookmarkEnd w:id="2758"/>
    </w:p>
    <w:p w14:paraId="00896060" w14:textId="77777777"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75054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42FF0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3F1D5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5672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6DEF2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7C0913" w14:textId="77777777" w:rsidR="00251091" w:rsidRDefault="00251091">
            <w:pPr>
              <w:pStyle w:val="TAH"/>
              <w:rPr>
                <w:rFonts w:cs="Arial"/>
                <w:szCs w:val="18"/>
              </w:rPr>
            </w:pPr>
            <w:r>
              <w:rPr>
                <w:rFonts w:cs="Arial"/>
                <w:szCs w:val="18"/>
              </w:rPr>
              <w:t>Description</w:t>
            </w:r>
          </w:p>
        </w:tc>
      </w:tr>
      <w:tr w:rsidR="00251091" w14:paraId="51EB75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A594E4A" w14:textId="77777777"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14:paraId="1F1D3544"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3E91370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F8489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70625F8" w14:textId="77777777"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14:paraId="51116513" w14:textId="77777777" w:rsidR="00251091" w:rsidRDefault="00251091" w:rsidP="00251091"/>
    <w:p w14:paraId="235F5C53" w14:textId="77777777" w:rsidR="00251091" w:rsidRDefault="00251091" w:rsidP="00110B55">
      <w:pPr>
        <w:pStyle w:val="Heading5"/>
        <w:rPr>
          <w:rFonts w:eastAsia="SimSun"/>
          <w:lang w:eastAsia="zh-CN"/>
        </w:rPr>
      </w:pPr>
      <w:bookmarkStart w:id="2759" w:name="_Toc51925264"/>
      <w:bookmarkStart w:id="2760" w:name="_Toc51924785"/>
      <w:bookmarkStart w:id="2761" w:name="_Toc50124445"/>
      <w:bookmarkStart w:id="2762" w:name="_Toc50123974"/>
      <w:bookmarkStart w:id="2763" w:name="_Toc49867463"/>
      <w:bookmarkStart w:id="2764" w:name="_Toc43208407"/>
      <w:bookmarkStart w:id="2765" w:name="_Toc43118234"/>
      <w:bookmarkStart w:id="2766" w:name="_Toc25157172"/>
      <w:bookmarkStart w:id="2767" w:name="_Toc51925740"/>
      <w:bookmarkStart w:id="2768" w:name="_Toc81212758"/>
      <w:bookmarkStart w:id="2769" w:name="_Toc98497777"/>
      <w:r>
        <w:rPr>
          <w:rFonts w:eastAsia="SimSun"/>
        </w:rPr>
        <w:t>6.1.6.2.48</w:t>
      </w:r>
      <w:r>
        <w:rPr>
          <w:rFonts w:eastAsia="SimSun"/>
        </w:rPr>
        <w:tab/>
        <w:t>Void</w:t>
      </w:r>
      <w:bookmarkEnd w:id="2759"/>
      <w:bookmarkEnd w:id="2760"/>
      <w:bookmarkEnd w:id="2761"/>
      <w:bookmarkEnd w:id="2762"/>
      <w:bookmarkEnd w:id="2763"/>
      <w:bookmarkEnd w:id="2764"/>
      <w:bookmarkEnd w:id="2765"/>
      <w:bookmarkEnd w:id="2766"/>
      <w:bookmarkEnd w:id="2767"/>
      <w:bookmarkEnd w:id="2768"/>
      <w:bookmarkEnd w:id="2769"/>
    </w:p>
    <w:p w14:paraId="1C65AE80" w14:textId="77777777" w:rsidR="00251091" w:rsidRDefault="00251091" w:rsidP="00251091">
      <w:pPr>
        <w:rPr>
          <w:rFonts w:eastAsia="SimSun"/>
        </w:rPr>
      </w:pPr>
    </w:p>
    <w:p w14:paraId="03E42FE2" w14:textId="77777777" w:rsidR="00251091" w:rsidRDefault="00251091" w:rsidP="00110B55">
      <w:pPr>
        <w:pStyle w:val="Heading5"/>
        <w:rPr>
          <w:rFonts w:eastAsia="SimSun"/>
          <w:lang w:eastAsia="zh-CN"/>
        </w:rPr>
      </w:pPr>
      <w:bookmarkStart w:id="2770" w:name="_Toc51925265"/>
      <w:bookmarkStart w:id="2771" w:name="_Toc51924786"/>
      <w:bookmarkStart w:id="2772" w:name="_Toc50124446"/>
      <w:bookmarkStart w:id="2773" w:name="_Toc50123975"/>
      <w:bookmarkStart w:id="2774" w:name="_Toc49867464"/>
      <w:bookmarkStart w:id="2775" w:name="_Toc43208408"/>
      <w:bookmarkStart w:id="2776" w:name="_Toc43118235"/>
      <w:bookmarkStart w:id="2777" w:name="_Toc25157173"/>
      <w:bookmarkStart w:id="2778" w:name="_Toc51925741"/>
      <w:bookmarkStart w:id="2779" w:name="_Toc81212759"/>
      <w:bookmarkStart w:id="2780" w:name="_Toc98497778"/>
      <w:r>
        <w:rPr>
          <w:rFonts w:eastAsia="SimSun"/>
        </w:rPr>
        <w:t>6.1.6.2.49</w:t>
      </w:r>
      <w:r>
        <w:rPr>
          <w:rFonts w:eastAsia="SimSun"/>
        </w:rPr>
        <w:tab/>
        <w:t xml:space="preserve">Type: </w:t>
      </w:r>
      <w:r>
        <w:rPr>
          <w:rFonts w:eastAsia="SimSun"/>
          <w:lang w:eastAsia="zh-CN"/>
        </w:rPr>
        <w:t>NgKsi</w:t>
      </w:r>
      <w:bookmarkEnd w:id="2770"/>
      <w:bookmarkEnd w:id="2771"/>
      <w:bookmarkEnd w:id="2772"/>
      <w:bookmarkEnd w:id="2773"/>
      <w:bookmarkEnd w:id="2774"/>
      <w:bookmarkEnd w:id="2775"/>
      <w:bookmarkEnd w:id="2776"/>
      <w:bookmarkEnd w:id="2777"/>
      <w:bookmarkEnd w:id="2778"/>
      <w:bookmarkEnd w:id="2779"/>
      <w:bookmarkEnd w:id="2780"/>
    </w:p>
    <w:p w14:paraId="640D9A3C" w14:textId="77777777"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1E115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E2E54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82F42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DD6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DFE79"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85AD2" w14:textId="77777777" w:rsidR="00251091" w:rsidRDefault="00251091">
            <w:pPr>
              <w:pStyle w:val="TAH"/>
              <w:rPr>
                <w:rFonts w:cs="Arial"/>
                <w:szCs w:val="18"/>
              </w:rPr>
            </w:pPr>
            <w:r>
              <w:rPr>
                <w:rFonts w:cs="Arial"/>
                <w:szCs w:val="18"/>
              </w:rPr>
              <w:t>Description</w:t>
            </w:r>
          </w:p>
        </w:tc>
      </w:tr>
      <w:tr w:rsidR="00251091" w14:paraId="4043E39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308D966" w14:textId="77777777"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14:paraId="1588F234" w14:textId="77777777"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14:paraId="41C067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56D0F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9C2BA9" w14:textId="77777777"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14:paraId="74D8EA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77FC31F" w14:textId="77777777"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14:paraId="4B6D41DF" w14:textId="77777777"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14:paraId="3984D80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860AAC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85A35C" w14:textId="77777777"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14:paraId="40A13269" w14:textId="77777777" w:rsidR="00251091" w:rsidRDefault="00251091" w:rsidP="00251091"/>
    <w:p w14:paraId="0317C708" w14:textId="77777777" w:rsidR="00251091" w:rsidRDefault="00251091" w:rsidP="00110B55">
      <w:pPr>
        <w:pStyle w:val="Heading5"/>
        <w:rPr>
          <w:rFonts w:eastAsia="SimSun"/>
          <w:lang w:eastAsia="zh-CN"/>
        </w:rPr>
      </w:pPr>
      <w:bookmarkStart w:id="2781" w:name="_Toc51925266"/>
      <w:bookmarkStart w:id="2782" w:name="_Toc51924787"/>
      <w:bookmarkStart w:id="2783" w:name="_Toc50124447"/>
      <w:bookmarkStart w:id="2784" w:name="_Toc50123976"/>
      <w:bookmarkStart w:id="2785" w:name="_Toc49867465"/>
      <w:bookmarkStart w:id="2786" w:name="_Toc43208409"/>
      <w:bookmarkStart w:id="2787" w:name="_Toc43118236"/>
      <w:bookmarkStart w:id="2788" w:name="_Toc25157174"/>
      <w:bookmarkStart w:id="2789" w:name="_Toc51925742"/>
      <w:bookmarkStart w:id="2790" w:name="_Toc81212760"/>
      <w:bookmarkStart w:id="2791" w:name="_Toc98497779"/>
      <w:r>
        <w:rPr>
          <w:rFonts w:eastAsia="SimSun"/>
        </w:rPr>
        <w:lastRenderedPageBreak/>
        <w:t>6.1.6.2.50</w:t>
      </w:r>
      <w:r>
        <w:rPr>
          <w:rFonts w:eastAsia="SimSun"/>
        </w:rPr>
        <w:tab/>
        <w:t xml:space="preserve">Type: </w:t>
      </w:r>
      <w:r>
        <w:rPr>
          <w:rFonts w:eastAsia="SimSun"/>
          <w:lang w:eastAsia="zh-CN"/>
        </w:rPr>
        <w:t>KeyAmf</w:t>
      </w:r>
      <w:bookmarkEnd w:id="2781"/>
      <w:bookmarkEnd w:id="2782"/>
      <w:bookmarkEnd w:id="2783"/>
      <w:bookmarkEnd w:id="2784"/>
      <w:bookmarkEnd w:id="2785"/>
      <w:bookmarkEnd w:id="2786"/>
      <w:bookmarkEnd w:id="2787"/>
      <w:bookmarkEnd w:id="2788"/>
      <w:bookmarkEnd w:id="2789"/>
      <w:bookmarkEnd w:id="2790"/>
      <w:bookmarkEnd w:id="2791"/>
    </w:p>
    <w:p w14:paraId="423B2C10" w14:textId="77777777"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F11C6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637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5A659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F7FC7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2ECF"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6AE83" w14:textId="77777777" w:rsidR="00251091" w:rsidRDefault="00251091">
            <w:pPr>
              <w:pStyle w:val="TAH"/>
              <w:rPr>
                <w:rFonts w:cs="Arial"/>
                <w:szCs w:val="18"/>
              </w:rPr>
            </w:pPr>
            <w:r>
              <w:rPr>
                <w:rFonts w:cs="Arial"/>
                <w:szCs w:val="18"/>
              </w:rPr>
              <w:t>Description</w:t>
            </w:r>
          </w:p>
        </w:tc>
      </w:tr>
      <w:tr w:rsidR="00251091" w14:paraId="3CDB3770"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7F5766B" w14:textId="77777777"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14:paraId="1ECCE3A1" w14:textId="77777777"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14:paraId="35455B9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D7D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3ED9789" w14:textId="77777777"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0E66AE8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EAA744" w14:textId="77777777"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14:paraId="051FC4E8"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2ED1ACA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CD981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F4D98E1" w14:textId="77777777"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14:paraId="5EEEE8D2" w14:textId="77777777" w:rsidR="00251091" w:rsidRDefault="00251091">
            <w:pPr>
              <w:pStyle w:val="TAL"/>
              <w:rPr>
                <w:rFonts w:cs="Arial"/>
                <w:szCs w:val="18"/>
                <w:lang w:eastAsia="zh-CN"/>
              </w:rPr>
            </w:pPr>
            <w:r>
              <w:rPr>
                <w:rFonts w:cs="Arial"/>
                <w:szCs w:val="18"/>
              </w:rPr>
              <w:t>Pattern: '^[A-Fa-f0-9]$'</w:t>
            </w:r>
          </w:p>
        </w:tc>
      </w:tr>
    </w:tbl>
    <w:p w14:paraId="1441927D" w14:textId="77777777" w:rsidR="00251091" w:rsidRDefault="00251091" w:rsidP="00251091"/>
    <w:p w14:paraId="329D700C" w14:textId="77777777" w:rsidR="00251091" w:rsidRDefault="00251091" w:rsidP="00110B55">
      <w:pPr>
        <w:pStyle w:val="Heading5"/>
        <w:rPr>
          <w:rFonts w:eastAsia="SimSun"/>
          <w:lang w:eastAsia="zh-CN"/>
        </w:rPr>
      </w:pPr>
      <w:bookmarkStart w:id="2792" w:name="_Toc51925267"/>
      <w:bookmarkStart w:id="2793" w:name="_Toc51924788"/>
      <w:bookmarkStart w:id="2794" w:name="_Toc50124448"/>
      <w:bookmarkStart w:id="2795" w:name="_Toc50123977"/>
      <w:bookmarkStart w:id="2796" w:name="_Toc49867466"/>
      <w:bookmarkStart w:id="2797" w:name="_Toc43208410"/>
      <w:bookmarkStart w:id="2798" w:name="_Toc43118237"/>
      <w:bookmarkStart w:id="2799" w:name="_Toc25157175"/>
      <w:bookmarkStart w:id="2800" w:name="_Toc51925743"/>
      <w:bookmarkStart w:id="2801" w:name="_Toc81212761"/>
      <w:bookmarkStart w:id="2802" w:name="_Toc98497780"/>
      <w:r>
        <w:rPr>
          <w:rFonts w:eastAsia="SimSun"/>
        </w:rPr>
        <w:t>6.1.6.2.51</w:t>
      </w:r>
      <w:r>
        <w:rPr>
          <w:rFonts w:eastAsia="SimSun"/>
        </w:rPr>
        <w:tab/>
        <w:t xml:space="preserve">Type: </w:t>
      </w:r>
      <w:r>
        <w:rPr>
          <w:rFonts w:eastAsia="SimSun"/>
          <w:lang w:eastAsia="zh-CN"/>
        </w:rPr>
        <w:t>ExpectedUeBehavior</w:t>
      </w:r>
      <w:bookmarkEnd w:id="2792"/>
      <w:bookmarkEnd w:id="2793"/>
      <w:bookmarkEnd w:id="2794"/>
      <w:bookmarkEnd w:id="2795"/>
      <w:bookmarkEnd w:id="2796"/>
      <w:bookmarkEnd w:id="2797"/>
      <w:bookmarkEnd w:id="2798"/>
      <w:bookmarkEnd w:id="2799"/>
      <w:bookmarkEnd w:id="2800"/>
      <w:bookmarkEnd w:id="2801"/>
      <w:bookmarkEnd w:id="2802"/>
    </w:p>
    <w:p w14:paraId="5CE03D65" w14:textId="77777777"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6F701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3F0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DF81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40F7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12BC32"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AB431" w14:textId="77777777" w:rsidR="00251091" w:rsidRDefault="00251091">
            <w:pPr>
              <w:pStyle w:val="TAH"/>
              <w:rPr>
                <w:rFonts w:cs="Arial"/>
                <w:szCs w:val="18"/>
              </w:rPr>
            </w:pPr>
            <w:r>
              <w:rPr>
                <w:rFonts w:cs="Arial"/>
                <w:szCs w:val="18"/>
              </w:rPr>
              <w:t>Description</w:t>
            </w:r>
          </w:p>
        </w:tc>
      </w:tr>
      <w:tr w:rsidR="00251091" w14:paraId="5AE5D7E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2C670A" w14:textId="77777777"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14:paraId="4479E36B" w14:textId="77777777"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14:paraId="1316523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5CF9B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BE4FDB5" w14:textId="77777777"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14:paraId="6CC253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97A562" w14:textId="77777777"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14:paraId="5AB087DA" w14:textId="77777777"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1589B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F5527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C6FC1B" w14:textId="77777777"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14:paraId="75F9F3BD" w14:textId="77777777" w:rsidR="00251091" w:rsidRDefault="00251091" w:rsidP="00251091">
      <w:pPr>
        <w:rPr>
          <w:lang w:val="en-US"/>
        </w:rPr>
      </w:pPr>
    </w:p>
    <w:p w14:paraId="11089E5D" w14:textId="77777777" w:rsidR="00251091" w:rsidRDefault="00251091" w:rsidP="00110B55">
      <w:pPr>
        <w:pStyle w:val="Heading5"/>
        <w:rPr>
          <w:rFonts w:eastAsia="SimSun"/>
          <w:lang w:eastAsia="zh-CN"/>
        </w:rPr>
      </w:pPr>
      <w:bookmarkStart w:id="2803" w:name="_Toc51925268"/>
      <w:bookmarkStart w:id="2804" w:name="_Toc51924789"/>
      <w:bookmarkStart w:id="2805" w:name="_Toc50124449"/>
      <w:bookmarkStart w:id="2806" w:name="_Toc50123978"/>
      <w:bookmarkStart w:id="2807" w:name="_Toc49867467"/>
      <w:bookmarkStart w:id="2808" w:name="_Toc43208411"/>
      <w:bookmarkStart w:id="2809" w:name="_Toc43118238"/>
      <w:bookmarkStart w:id="2810" w:name="_Toc25157176"/>
      <w:bookmarkStart w:id="2811" w:name="_Toc51925744"/>
      <w:bookmarkStart w:id="2812" w:name="_Toc81212762"/>
      <w:bookmarkStart w:id="2813" w:name="_Toc98497781"/>
      <w:r>
        <w:rPr>
          <w:rFonts w:eastAsia="SimSun"/>
        </w:rPr>
        <w:t>6.1.6.2.52</w:t>
      </w:r>
      <w:r>
        <w:rPr>
          <w:rFonts w:eastAsia="SimSun"/>
        </w:rPr>
        <w:tab/>
        <w:t xml:space="preserve">Type: </w:t>
      </w:r>
      <w:r>
        <w:rPr>
          <w:rFonts w:eastAsia="SimSun"/>
          <w:lang w:eastAsia="zh-CN"/>
        </w:rPr>
        <w:t>UeRegStatusUpdateRspData</w:t>
      </w:r>
      <w:bookmarkEnd w:id="2803"/>
      <w:bookmarkEnd w:id="2804"/>
      <w:bookmarkEnd w:id="2805"/>
      <w:bookmarkEnd w:id="2806"/>
      <w:bookmarkEnd w:id="2807"/>
      <w:bookmarkEnd w:id="2808"/>
      <w:bookmarkEnd w:id="2809"/>
      <w:bookmarkEnd w:id="2810"/>
      <w:bookmarkEnd w:id="2811"/>
      <w:bookmarkEnd w:id="2812"/>
      <w:bookmarkEnd w:id="2813"/>
    </w:p>
    <w:p w14:paraId="12AFFD47" w14:textId="77777777"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6426F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9435B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D1AF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0A17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1F385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C1EB13" w14:textId="77777777" w:rsidR="00251091" w:rsidRDefault="00251091">
            <w:pPr>
              <w:pStyle w:val="TAH"/>
              <w:rPr>
                <w:rFonts w:cs="Arial"/>
                <w:szCs w:val="18"/>
              </w:rPr>
            </w:pPr>
            <w:r>
              <w:rPr>
                <w:rFonts w:cs="Arial"/>
                <w:szCs w:val="18"/>
              </w:rPr>
              <w:t>Description</w:t>
            </w:r>
          </w:p>
        </w:tc>
      </w:tr>
      <w:tr w:rsidR="00251091" w14:paraId="3AD19F8D"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1636F340" w14:textId="77777777"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14:paraId="551E8FDA" w14:textId="77777777"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10818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50F2A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798F29" w14:textId="77777777"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49761553" w14:textId="77777777"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21CED8A" w14:textId="77777777" w:rsidR="00251091" w:rsidRDefault="00251091">
            <w:pPr>
              <w:pStyle w:val="TAL"/>
              <w:rPr>
                <w:rFonts w:cs="Arial"/>
                <w:szCs w:val="18"/>
                <w:lang w:eastAsia="zh-CN"/>
              </w:rPr>
            </w:pPr>
          </w:p>
        </w:tc>
      </w:tr>
    </w:tbl>
    <w:p w14:paraId="16E2A497" w14:textId="77777777" w:rsidR="00251091" w:rsidRDefault="00251091" w:rsidP="00251091">
      <w:pPr>
        <w:rPr>
          <w:lang w:val="en-US"/>
        </w:rPr>
      </w:pPr>
    </w:p>
    <w:p w14:paraId="0FD0E975" w14:textId="77777777" w:rsidR="00251091" w:rsidRDefault="00251091" w:rsidP="00110B55">
      <w:pPr>
        <w:pStyle w:val="Heading5"/>
        <w:rPr>
          <w:rFonts w:eastAsia="SimSun"/>
          <w:lang w:eastAsia="zh-CN"/>
        </w:rPr>
      </w:pPr>
      <w:bookmarkStart w:id="2814" w:name="_Toc51925269"/>
      <w:bookmarkStart w:id="2815" w:name="_Toc51924790"/>
      <w:bookmarkStart w:id="2816" w:name="_Toc50124450"/>
      <w:bookmarkStart w:id="2817" w:name="_Toc50123979"/>
      <w:bookmarkStart w:id="2818" w:name="_Toc49867468"/>
      <w:bookmarkStart w:id="2819" w:name="_Toc43208412"/>
      <w:bookmarkStart w:id="2820" w:name="_Toc43118239"/>
      <w:bookmarkStart w:id="2821" w:name="_Toc25157177"/>
      <w:bookmarkStart w:id="2822" w:name="_Toc51925745"/>
      <w:bookmarkStart w:id="2823" w:name="_Toc81212763"/>
      <w:bookmarkStart w:id="2824" w:name="_Toc98497782"/>
      <w:r>
        <w:rPr>
          <w:rFonts w:eastAsia="SimSun"/>
        </w:rPr>
        <w:t>6.1.6.2.53</w:t>
      </w:r>
      <w:r>
        <w:rPr>
          <w:rFonts w:eastAsia="SimSun"/>
        </w:rPr>
        <w:tab/>
        <w:t>Type: N2Ran</w:t>
      </w:r>
      <w:r>
        <w:rPr>
          <w:rFonts w:eastAsia="SimSun"/>
          <w:lang w:val="en-US"/>
        </w:rPr>
        <w:t>Information</w:t>
      </w:r>
      <w:bookmarkEnd w:id="2814"/>
      <w:bookmarkEnd w:id="2815"/>
      <w:bookmarkEnd w:id="2816"/>
      <w:bookmarkEnd w:id="2817"/>
      <w:bookmarkEnd w:id="2818"/>
      <w:bookmarkEnd w:id="2819"/>
      <w:bookmarkEnd w:id="2820"/>
      <w:bookmarkEnd w:id="2821"/>
      <w:bookmarkEnd w:id="2822"/>
      <w:bookmarkEnd w:id="2823"/>
      <w:bookmarkEnd w:id="2824"/>
    </w:p>
    <w:p w14:paraId="5C98F49C" w14:textId="77777777"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E7CE96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ECECF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4BE04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E8CDB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28432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A574C2" w14:textId="77777777" w:rsidR="00251091" w:rsidRDefault="00251091">
            <w:pPr>
              <w:pStyle w:val="TAH"/>
              <w:rPr>
                <w:rFonts w:cs="Arial"/>
                <w:szCs w:val="18"/>
              </w:rPr>
            </w:pPr>
            <w:r>
              <w:rPr>
                <w:rFonts w:cs="Arial"/>
                <w:szCs w:val="18"/>
              </w:rPr>
              <w:t>Description</w:t>
            </w:r>
          </w:p>
        </w:tc>
      </w:tr>
      <w:tr w:rsidR="00251091" w14:paraId="609549E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13E838" w14:textId="77777777"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14:paraId="7BC07C37"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26A3B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8A97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DEC76C" w14:textId="77777777" w:rsidR="00251091" w:rsidRDefault="00251091">
            <w:pPr>
              <w:pStyle w:val="TAL"/>
              <w:rPr>
                <w:rFonts w:eastAsia="DengXian" w:cs="Arial"/>
                <w:szCs w:val="18"/>
                <w:lang w:eastAsia="zh-CN"/>
              </w:rPr>
            </w:pPr>
            <w:r>
              <w:rPr>
                <w:lang w:eastAsia="zh-CN"/>
              </w:rPr>
              <w:t>This IE shall contain the N2 RAN information to transfer.</w:t>
            </w:r>
          </w:p>
        </w:tc>
      </w:tr>
    </w:tbl>
    <w:p w14:paraId="5A404029" w14:textId="77777777" w:rsidR="00251091" w:rsidRDefault="00251091" w:rsidP="00251091">
      <w:pPr>
        <w:rPr>
          <w:rFonts w:eastAsia="SimSun"/>
          <w:lang w:val="en-US"/>
        </w:rPr>
      </w:pPr>
    </w:p>
    <w:p w14:paraId="6DEA55A9" w14:textId="77777777" w:rsidR="00251091" w:rsidRDefault="00251091" w:rsidP="00110B55">
      <w:pPr>
        <w:pStyle w:val="Heading5"/>
        <w:rPr>
          <w:rFonts w:eastAsia="SimSun"/>
          <w:lang w:eastAsia="zh-CN"/>
        </w:rPr>
      </w:pPr>
      <w:bookmarkStart w:id="2825" w:name="_Toc51925270"/>
      <w:bookmarkStart w:id="2826" w:name="_Toc51924791"/>
      <w:bookmarkStart w:id="2827" w:name="_Toc50124451"/>
      <w:bookmarkStart w:id="2828" w:name="_Toc50123980"/>
      <w:bookmarkStart w:id="2829" w:name="_Toc49867469"/>
      <w:bookmarkStart w:id="2830" w:name="_Toc43208413"/>
      <w:bookmarkStart w:id="2831" w:name="_Toc43118240"/>
      <w:bookmarkStart w:id="2832" w:name="_Toc25157178"/>
      <w:bookmarkStart w:id="2833" w:name="_Toc51925746"/>
      <w:bookmarkStart w:id="2834" w:name="_Toc81212764"/>
      <w:bookmarkStart w:id="2835" w:name="_Toc98497783"/>
      <w:r>
        <w:rPr>
          <w:rFonts w:eastAsia="SimSun"/>
        </w:rPr>
        <w:lastRenderedPageBreak/>
        <w:t>6.1.6.2.54</w:t>
      </w:r>
      <w:r>
        <w:rPr>
          <w:rFonts w:eastAsia="SimSun"/>
        </w:rPr>
        <w:tab/>
        <w:t xml:space="preserve">Type: </w:t>
      </w:r>
      <w:r>
        <w:rPr>
          <w:rFonts w:eastAsia="SimSun"/>
          <w:lang w:eastAsia="zh-CN"/>
        </w:rPr>
        <w:t>N2InfoNotificationRspData</w:t>
      </w:r>
      <w:bookmarkEnd w:id="2825"/>
      <w:bookmarkEnd w:id="2826"/>
      <w:bookmarkEnd w:id="2827"/>
      <w:bookmarkEnd w:id="2828"/>
      <w:bookmarkEnd w:id="2829"/>
      <w:bookmarkEnd w:id="2830"/>
      <w:bookmarkEnd w:id="2831"/>
      <w:bookmarkEnd w:id="2832"/>
      <w:bookmarkEnd w:id="2833"/>
      <w:bookmarkEnd w:id="2834"/>
      <w:bookmarkEnd w:id="2835"/>
    </w:p>
    <w:p w14:paraId="51E51C65" w14:textId="77777777"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86733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7F2D0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EF335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90991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4E1280"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2877BD" w14:textId="77777777" w:rsidR="00251091" w:rsidRDefault="00251091">
            <w:pPr>
              <w:pStyle w:val="TAH"/>
              <w:rPr>
                <w:rFonts w:cs="Arial"/>
                <w:szCs w:val="18"/>
              </w:rPr>
            </w:pPr>
            <w:r>
              <w:rPr>
                <w:rFonts w:cs="Arial"/>
                <w:szCs w:val="18"/>
              </w:rPr>
              <w:t>Description</w:t>
            </w:r>
          </w:p>
        </w:tc>
      </w:tr>
      <w:tr w:rsidR="007A2692" w14:paraId="05DC7A3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53B63E5E" w14:textId="58EF576E" w:rsidR="007A2692" w:rsidRDefault="007A2692" w:rsidP="007A2692">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1837DEF" w14:textId="70F9FF1C" w:rsidR="007A2692" w:rsidRDefault="007A2692" w:rsidP="007A2692">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82EEDF" w14:textId="41BCC172" w:rsidR="007A2692" w:rsidRDefault="007A2692" w:rsidP="007A26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12D1EE" w14:textId="0155F807" w:rsidR="007A2692" w:rsidRDefault="007A2692" w:rsidP="007A269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18CE34" w14:textId="77777777" w:rsidR="007A2692" w:rsidRDefault="007A2692" w:rsidP="007A2692">
            <w:pPr>
              <w:pStyle w:val="TAL"/>
              <w:rPr>
                <w:lang w:eastAsia="zh-CN"/>
              </w:rPr>
            </w:pPr>
            <w:r>
              <w:rPr>
                <w:lang w:eastAsia="zh-CN"/>
              </w:rPr>
              <w:t>This IE shall be present in the N2InfoNotify response sent by the source AMF to the target AMF during an</w:t>
            </w:r>
          </w:p>
          <w:p w14:paraId="04AB7A6F" w14:textId="77777777" w:rsidR="007A2692" w:rsidRDefault="007A2692" w:rsidP="007A2692">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4184B596" w14:textId="77777777" w:rsidR="007A2692" w:rsidRDefault="007A2692" w:rsidP="007A2692">
            <w:pPr>
              <w:pStyle w:val="TAL"/>
              <w:rPr>
                <w:lang w:eastAsia="zh-CN"/>
              </w:rPr>
            </w:pPr>
          </w:p>
          <w:p w14:paraId="1B371D5A" w14:textId="77777777" w:rsidR="007A2692" w:rsidRDefault="007A2692" w:rsidP="007A2692">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C6DC1B7" w14:textId="77777777" w:rsidR="007A2692" w:rsidRDefault="007A2692" w:rsidP="007A2692">
            <w:pPr>
              <w:pStyle w:val="TAL"/>
              <w:rPr>
                <w:lang w:eastAsia="zh-CN"/>
              </w:rPr>
            </w:pPr>
          </w:p>
          <w:p w14:paraId="5B0C671C" w14:textId="09AD4FEB" w:rsidR="007A2692" w:rsidRDefault="007A2692" w:rsidP="007A2692">
            <w:pPr>
              <w:pStyle w:val="TAL"/>
              <w:rPr>
                <w:lang w:eastAsia="zh-CN"/>
              </w:rPr>
            </w:pPr>
            <w:r>
              <w:rPr>
                <w:lang w:eastAsia="zh-CN"/>
              </w:rPr>
              <w:t>The sNssai IE and subjectToHo IE shall not be included in N2SmInformation.</w:t>
            </w:r>
          </w:p>
        </w:tc>
      </w:tr>
    </w:tbl>
    <w:p w14:paraId="074C7B4C" w14:textId="77777777" w:rsidR="00251091" w:rsidRDefault="00251091" w:rsidP="00251091">
      <w:pPr>
        <w:rPr>
          <w:lang w:val="en-US"/>
        </w:rPr>
      </w:pPr>
    </w:p>
    <w:p w14:paraId="1C22D659" w14:textId="77777777" w:rsidR="00251091" w:rsidRDefault="00251091" w:rsidP="00110B55">
      <w:pPr>
        <w:pStyle w:val="Heading5"/>
        <w:rPr>
          <w:rFonts w:eastAsia="SimSun"/>
          <w:lang w:val="sv-SE"/>
        </w:rPr>
      </w:pPr>
      <w:bookmarkStart w:id="2836" w:name="_Toc51925271"/>
      <w:bookmarkStart w:id="2837" w:name="_Toc51924792"/>
      <w:bookmarkStart w:id="2838" w:name="_Toc50124452"/>
      <w:bookmarkStart w:id="2839" w:name="_Toc50123981"/>
      <w:bookmarkStart w:id="2840" w:name="_Toc51925747"/>
      <w:bookmarkStart w:id="2841" w:name="_Toc81212765"/>
      <w:bookmarkStart w:id="2842" w:name="_Toc98497784"/>
      <w:r>
        <w:rPr>
          <w:rFonts w:eastAsia="SimSun"/>
        </w:rPr>
        <w:t>6.1.6.2.</w:t>
      </w:r>
      <w:r>
        <w:rPr>
          <w:rFonts w:eastAsia="SimSun"/>
          <w:lang w:eastAsia="zh-CN"/>
        </w:rPr>
        <w:t>55</w:t>
      </w:r>
      <w:r>
        <w:rPr>
          <w:rFonts w:eastAsia="SimSun"/>
        </w:rPr>
        <w:tab/>
      </w:r>
      <w:r>
        <w:rPr>
          <w:rFonts w:eastAsia="SimSun"/>
          <w:lang w:val="sv-SE"/>
        </w:rPr>
        <w:t>Void</w:t>
      </w:r>
      <w:bookmarkEnd w:id="2836"/>
      <w:bookmarkEnd w:id="2837"/>
      <w:bookmarkEnd w:id="2838"/>
      <w:bookmarkEnd w:id="2839"/>
      <w:bookmarkEnd w:id="2840"/>
      <w:bookmarkEnd w:id="2841"/>
      <w:bookmarkEnd w:id="2842"/>
    </w:p>
    <w:p w14:paraId="7F85CF99" w14:textId="77777777" w:rsidR="00251091" w:rsidRDefault="00251091" w:rsidP="00110B55">
      <w:pPr>
        <w:pStyle w:val="Heading5"/>
        <w:rPr>
          <w:rFonts w:eastAsia="SimSun"/>
          <w:lang w:val="sv-SE"/>
        </w:rPr>
      </w:pPr>
      <w:bookmarkStart w:id="2843" w:name="_Toc51925272"/>
      <w:bookmarkStart w:id="2844" w:name="_Toc51924793"/>
      <w:bookmarkStart w:id="2845" w:name="_Toc50124453"/>
      <w:bookmarkStart w:id="2846" w:name="_Toc50123982"/>
      <w:bookmarkStart w:id="2847" w:name="_Toc51925748"/>
      <w:bookmarkStart w:id="2848" w:name="_Toc81212766"/>
      <w:bookmarkStart w:id="2849" w:name="_Toc98497785"/>
      <w:r>
        <w:rPr>
          <w:rFonts w:eastAsia="SimSun"/>
        </w:rPr>
        <w:t>6.1.6.2.</w:t>
      </w:r>
      <w:r>
        <w:rPr>
          <w:rFonts w:eastAsia="SimSun"/>
          <w:lang w:eastAsia="zh-CN"/>
        </w:rPr>
        <w:t>56</w:t>
      </w:r>
      <w:r>
        <w:rPr>
          <w:rFonts w:eastAsia="SimSun"/>
        </w:rPr>
        <w:tab/>
      </w:r>
      <w:r>
        <w:rPr>
          <w:rFonts w:eastAsia="SimSun"/>
          <w:lang w:val="sv-SE"/>
        </w:rPr>
        <w:t>Void</w:t>
      </w:r>
      <w:bookmarkEnd w:id="2843"/>
      <w:bookmarkEnd w:id="2844"/>
      <w:bookmarkEnd w:id="2845"/>
      <w:bookmarkEnd w:id="2846"/>
      <w:bookmarkEnd w:id="2847"/>
      <w:bookmarkEnd w:id="2848"/>
      <w:bookmarkEnd w:id="2849"/>
    </w:p>
    <w:p w14:paraId="4B7A146C" w14:textId="77777777" w:rsidR="00251091" w:rsidRDefault="00251091" w:rsidP="00110B55">
      <w:pPr>
        <w:pStyle w:val="Heading5"/>
        <w:rPr>
          <w:rFonts w:eastAsia="SimSun"/>
          <w:lang w:val="sv-SE"/>
        </w:rPr>
      </w:pPr>
      <w:bookmarkStart w:id="2850" w:name="_Toc51925273"/>
      <w:bookmarkStart w:id="2851" w:name="_Toc51924794"/>
      <w:bookmarkStart w:id="2852" w:name="_Toc50124454"/>
      <w:bookmarkStart w:id="2853" w:name="_Toc50123983"/>
      <w:bookmarkStart w:id="2854" w:name="_Toc51925749"/>
      <w:bookmarkStart w:id="2855" w:name="_Toc81212767"/>
      <w:bookmarkStart w:id="2856" w:name="_Toc98497786"/>
      <w:r>
        <w:rPr>
          <w:rFonts w:eastAsia="SimSun"/>
        </w:rPr>
        <w:t>6.1.6.2.</w:t>
      </w:r>
      <w:r>
        <w:rPr>
          <w:rFonts w:eastAsia="SimSun"/>
          <w:lang w:eastAsia="zh-CN"/>
        </w:rPr>
        <w:t>57</w:t>
      </w:r>
      <w:r>
        <w:rPr>
          <w:rFonts w:eastAsia="SimSun"/>
        </w:rPr>
        <w:tab/>
      </w:r>
      <w:r>
        <w:rPr>
          <w:rFonts w:eastAsia="SimSun"/>
          <w:lang w:val="sv-SE"/>
        </w:rPr>
        <w:t>Void</w:t>
      </w:r>
      <w:bookmarkEnd w:id="2850"/>
      <w:bookmarkEnd w:id="2851"/>
      <w:bookmarkEnd w:id="2852"/>
      <w:bookmarkEnd w:id="2853"/>
      <w:bookmarkEnd w:id="2854"/>
      <w:bookmarkEnd w:id="2855"/>
      <w:bookmarkEnd w:id="2856"/>
    </w:p>
    <w:p w14:paraId="256E462F" w14:textId="77777777" w:rsidR="00251091" w:rsidRDefault="00251091" w:rsidP="00110B55">
      <w:pPr>
        <w:pStyle w:val="Heading5"/>
        <w:rPr>
          <w:rFonts w:eastAsia="SimSun"/>
          <w:lang w:val="sv-SE"/>
        </w:rPr>
      </w:pPr>
      <w:bookmarkStart w:id="2857" w:name="_Toc51925274"/>
      <w:bookmarkStart w:id="2858" w:name="_Toc51924795"/>
      <w:bookmarkStart w:id="2859" w:name="_Toc50124455"/>
      <w:bookmarkStart w:id="2860" w:name="_Toc50123984"/>
      <w:bookmarkStart w:id="2861" w:name="_Toc51925750"/>
      <w:bookmarkStart w:id="2862" w:name="_Toc81212768"/>
      <w:bookmarkStart w:id="2863" w:name="_Toc98497787"/>
      <w:r>
        <w:rPr>
          <w:rFonts w:eastAsia="SimSun"/>
        </w:rPr>
        <w:t>6.1.6.2.</w:t>
      </w:r>
      <w:r>
        <w:rPr>
          <w:rFonts w:eastAsia="SimSun"/>
          <w:lang w:eastAsia="zh-CN"/>
        </w:rPr>
        <w:t>58</w:t>
      </w:r>
      <w:r>
        <w:rPr>
          <w:rFonts w:eastAsia="SimSun"/>
        </w:rPr>
        <w:tab/>
      </w:r>
      <w:r>
        <w:rPr>
          <w:rFonts w:eastAsia="SimSun"/>
          <w:lang w:val="sv-SE"/>
        </w:rPr>
        <w:t>Void</w:t>
      </w:r>
      <w:bookmarkEnd w:id="2857"/>
      <w:bookmarkEnd w:id="2858"/>
      <w:bookmarkEnd w:id="2859"/>
      <w:bookmarkEnd w:id="2860"/>
      <w:bookmarkEnd w:id="2861"/>
      <w:bookmarkEnd w:id="2862"/>
      <w:bookmarkEnd w:id="2863"/>
    </w:p>
    <w:p w14:paraId="12872F7A" w14:textId="77777777" w:rsidR="00251091" w:rsidRDefault="00251091" w:rsidP="00110B55">
      <w:pPr>
        <w:pStyle w:val="Heading5"/>
        <w:rPr>
          <w:rFonts w:eastAsia="SimSun"/>
          <w:lang w:val="sv-SE"/>
        </w:rPr>
      </w:pPr>
      <w:bookmarkStart w:id="2864" w:name="_Toc51925275"/>
      <w:bookmarkStart w:id="2865" w:name="_Toc51924796"/>
      <w:bookmarkStart w:id="2866" w:name="_Toc50124456"/>
      <w:bookmarkStart w:id="2867" w:name="_Toc51925751"/>
      <w:bookmarkStart w:id="2868" w:name="_Toc81212769"/>
      <w:bookmarkStart w:id="2869" w:name="_Toc98497788"/>
      <w:r>
        <w:rPr>
          <w:rFonts w:eastAsia="SimSun"/>
        </w:rPr>
        <w:t>6.1.6.2.</w:t>
      </w:r>
      <w:r>
        <w:rPr>
          <w:rFonts w:eastAsia="SimSun"/>
          <w:lang w:eastAsia="zh-CN"/>
        </w:rPr>
        <w:t>59</w:t>
      </w:r>
      <w:r>
        <w:rPr>
          <w:rFonts w:eastAsia="SimSun"/>
        </w:rPr>
        <w:tab/>
      </w:r>
      <w:r>
        <w:rPr>
          <w:rFonts w:eastAsia="SimSun"/>
          <w:lang w:val="sv-SE"/>
        </w:rPr>
        <w:t>Void</w:t>
      </w:r>
      <w:bookmarkEnd w:id="2864"/>
      <w:bookmarkEnd w:id="2865"/>
      <w:bookmarkEnd w:id="2866"/>
      <w:bookmarkEnd w:id="2867"/>
      <w:bookmarkEnd w:id="2868"/>
      <w:bookmarkEnd w:id="2869"/>
    </w:p>
    <w:p w14:paraId="673509D9" w14:textId="77777777" w:rsidR="00251091" w:rsidRDefault="00251091" w:rsidP="00110B55">
      <w:pPr>
        <w:pStyle w:val="Heading5"/>
        <w:rPr>
          <w:rFonts w:eastAsia="SimSun"/>
          <w:lang w:eastAsia="zh-CN"/>
        </w:rPr>
      </w:pPr>
      <w:bookmarkStart w:id="2870" w:name="_Toc51925276"/>
      <w:bookmarkStart w:id="2871" w:name="_Toc51924797"/>
      <w:bookmarkStart w:id="2872" w:name="_Toc50124457"/>
      <w:bookmarkStart w:id="2873" w:name="_Toc50123986"/>
      <w:bookmarkStart w:id="2874" w:name="_Toc49867470"/>
      <w:bookmarkStart w:id="2875" w:name="_Toc51925752"/>
      <w:bookmarkStart w:id="2876" w:name="_Toc81212770"/>
      <w:bookmarkStart w:id="2877" w:name="_Toc98497789"/>
      <w:r>
        <w:rPr>
          <w:rFonts w:eastAsia="SimSun"/>
        </w:rPr>
        <w:t>6.1.6.2.60</w:t>
      </w:r>
      <w:r>
        <w:rPr>
          <w:rFonts w:eastAsia="SimSun"/>
        </w:rPr>
        <w:tab/>
        <w:t>Type: EpsNas</w:t>
      </w:r>
      <w:r>
        <w:rPr>
          <w:rFonts w:eastAsia="SimSun"/>
          <w:lang w:eastAsia="zh-CN"/>
        </w:rPr>
        <w:t>SecurityMode</w:t>
      </w:r>
      <w:bookmarkEnd w:id="2870"/>
      <w:bookmarkEnd w:id="2871"/>
      <w:bookmarkEnd w:id="2872"/>
      <w:bookmarkEnd w:id="2873"/>
      <w:bookmarkEnd w:id="2874"/>
      <w:bookmarkEnd w:id="2875"/>
      <w:bookmarkEnd w:id="2876"/>
      <w:bookmarkEnd w:id="2877"/>
    </w:p>
    <w:p w14:paraId="78C7C250" w14:textId="77777777"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F719A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767A4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3D384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4D0C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9A1ED"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6002D" w14:textId="77777777" w:rsidR="00251091" w:rsidRDefault="00251091">
            <w:pPr>
              <w:pStyle w:val="TAH"/>
              <w:rPr>
                <w:rFonts w:cs="Arial"/>
                <w:szCs w:val="18"/>
              </w:rPr>
            </w:pPr>
            <w:r>
              <w:rPr>
                <w:rFonts w:cs="Arial"/>
                <w:szCs w:val="18"/>
              </w:rPr>
              <w:t>Description</w:t>
            </w:r>
          </w:p>
        </w:tc>
      </w:tr>
      <w:tr w:rsidR="00251091" w14:paraId="0BEE52B6"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44436F8"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77FDB736" w14:textId="77777777"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5B6A7AD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EF77D6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793609E" w14:textId="77777777"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14:paraId="0C7802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E7C444"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66614EBA" w14:textId="77777777"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3E16103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799F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E4B81D" w14:textId="77777777" w:rsidR="00251091" w:rsidRDefault="00251091">
            <w:pPr>
              <w:pStyle w:val="TAL"/>
              <w:rPr>
                <w:rFonts w:cs="Arial"/>
                <w:szCs w:val="18"/>
                <w:lang w:eastAsia="zh-CN"/>
              </w:rPr>
            </w:pPr>
            <w:r>
              <w:rPr>
                <w:rFonts w:cs="Arial"/>
                <w:szCs w:val="18"/>
                <w:lang w:eastAsia="zh-CN"/>
              </w:rPr>
              <w:t>Indicates the ciphering algorithm for EPS NAS.</w:t>
            </w:r>
          </w:p>
        </w:tc>
      </w:tr>
    </w:tbl>
    <w:p w14:paraId="7313637A" w14:textId="6FA45002" w:rsidR="00251091" w:rsidRDefault="00251091" w:rsidP="00251091">
      <w:pPr>
        <w:rPr>
          <w:lang w:val="en-US"/>
        </w:rPr>
      </w:pPr>
    </w:p>
    <w:p w14:paraId="24D87C55" w14:textId="619F3377" w:rsidR="001E0AF6" w:rsidRPr="000D0F21" w:rsidRDefault="001E0AF6" w:rsidP="00110B55">
      <w:pPr>
        <w:pStyle w:val="Heading5"/>
        <w:rPr>
          <w:rFonts w:eastAsia="SimSun"/>
          <w:lang w:val="fi-FI" w:eastAsia="zh-CN"/>
        </w:rPr>
      </w:pPr>
      <w:bookmarkStart w:id="2878" w:name="_Toc98497790"/>
      <w:r w:rsidRPr="000D0F21">
        <w:rPr>
          <w:rFonts w:eastAsia="SimSun"/>
          <w:lang w:val="fi-FI"/>
        </w:rPr>
        <w:lastRenderedPageBreak/>
        <w:t>6.1.6.2.61</w:t>
      </w:r>
      <w:r w:rsidRPr="000D0F21">
        <w:rPr>
          <w:rFonts w:eastAsia="SimSun"/>
          <w:lang w:val="fi-FI"/>
        </w:rPr>
        <w:tab/>
        <w:t>Void</w:t>
      </w:r>
      <w:bookmarkEnd w:id="2878"/>
    </w:p>
    <w:p w14:paraId="0183C0F6" w14:textId="0C33E97E" w:rsidR="001E0AF6" w:rsidRPr="000D0F21" w:rsidRDefault="001E0AF6" w:rsidP="00110B55">
      <w:pPr>
        <w:pStyle w:val="Heading5"/>
        <w:rPr>
          <w:rFonts w:eastAsia="SimSun"/>
          <w:lang w:val="fi-FI" w:eastAsia="zh-CN"/>
        </w:rPr>
      </w:pPr>
      <w:bookmarkStart w:id="2879" w:name="_Toc98497791"/>
      <w:r w:rsidRPr="000D0F21">
        <w:rPr>
          <w:rFonts w:eastAsia="SimSun"/>
          <w:lang w:val="fi-FI"/>
        </w:rPr>
        <w:t>6.1.6.2.62</w:t>
      </w:r>
      <w:r w:rsidRPr="000D0F21">
        <w:rPr>
          <w:rFonts w:eastAsia="SimSun"/>
          <w:lang w:val="fi-FI"/>
        </w:rPr>
        <w:tab/>
        <w:t>Void</w:t>
      </w:r>
      <w:bookmarkEnd w:id="2879"/>
    </w:p>
    <w:p w14:paraId="62F2ABD5" w14:textId="07BCA6E0" w:rsidR="001E0AF6" w:rsidRPr="000D0F21" w:rsidRDefault="001E0AF6" w:rsidP="00110B55">
      <w:pPr>
        <w:pStyle w:val="Heading5"/>
        <w:rPr>
          <w:rFonts w:eastAsia="SimSun"/>
          <w:lang w:val="fi-FI" w:eastAsia="zh-CN"/>
        </w:rPr>
      </w:pPr>
      <w:bookmarkStart w:id="2880" w:name="_Toc98497792"/>
      <w:r w:rsidRPr="000D0F21">
        <w:rPr>
          <w:rFonts w:eastAsia="SimSun"/>
          <w:lang w:val="fi-FI"/>
        </w:rPr>
        <w:t>6.1.6.2.63</w:t>
      </w:r>
      <w:r w:rsidRPr="000D0F21">
        <w:rPr>
          <w:rFonts w:eastAsia="SimSun"/>
          <w:lang w:val="fi-FI"/>
        </w:rPr>
        <w:tab/>
        <w:t>Void</w:t>
      </w:r>
      <w:bookmarkEnd w:id="2880"/>
    </w:p>
    <w:p w14:paraId="1DE628F5" w14:textId="0F74A13C" w:rsidR="001E0AF6" w:rsidRPr="000D0F21" w:rsidRDefault="001E0AF6" w:rsidP="00110B55">
      <w:pPr>
        <w:pStyle w:val="Heading5"/>
        <w:rPr>
          <w:rFonts w:eastAsia="SimSun"/>
          <w:lang w:val="fi-FI" w:eastAsia="zh-CN"/>
        </w:rPr>
      </w:pPr>
      <w:bookmarkStart w:id="2881" w:name="_Toc98497793"/>
      <w:r w:rsidRPr="000D0F21">
        <w:rPr>
          <w:rFonts w:eastAsia="SimSun"/>
          <w:lang w:val="fi-FI"/>
        </w:rPr>
        <w:t>6.1.6.2.64</w:t>
      </w:r>
      <w:r w:rsidRPr="000D0F21">
        <w:rPr>
          <w:rFonts w:eastAsia="SimSun"/>
          <w:lang w:val="fi-FI"/>
        </w:rPr>
        <w:tab/>
        <w:t>Void</w:t>
      </w:r>
      <w:bookmarkEnd w:id="2881"/>
    </w:p>
    <w:p w14:paraId="0297C4F6" w14:textId="0233B84D" w:rsidR="001E0AF6" w:rsidRPr="000D0F21" w:rsidRDefault="001E0AF6" w:rsidP="00110B55">
      <w:pPr>
        <w:pStyle w:val="Heading5"/>
        <w:rPr>
          <w:rFonts w:eastAsia="SimSun"/>
          <w:lang w:val="fi-FI" w:eastAsia="zh-CN"/>
        </w:rPr>
      </w:pPr>
      <w:bookmarkStart w:id="2882" w:name="_Toc98497794"/>
      <w:r w:rsidRPr="000D0F21">
        <w:rPr>
          <w:rFonts w:eastAsia="SimSun"/>
          <w:lang w:val="fi-FI"/>
        </w:rPr>
        <w:t>6.1.6.2.65</w:t>
      </w:r>
      <w:r w:rsidRPr="000D0F21">
        <w:rPr>
          <w:rFonts w:eastAsia="SimSun"/>
          <w:lang w:val="fi-FI"/>
        </w:rPr>
        <w:tab/>
        <w:t>Void</w:t>
      </w:r>
      <w:bookmarkEnd w:id="2882"/>
    </w:p>
    <w:p w14:paraId="04312978" w14:textId="3AB1C44E" w:rsidR="001E0AF6" w:rsidRPr="000D0F21" w:rsidRDefault="001E0AF6" w:rsidP="00110B55">
      <w:pPr>
        <w:pStyle w:val="Heading5"/>
        <w:rPr>
          <w:rFonts w:eastAsia="SimSun"/>
          <w:lang w:val="fi-FI" w:eastAsia="zh-CN"/>
        </w:rPr>
      </w:pPr>
      <w:bookmarkStart w:id="2883" w:name="_Toc98497795"/>
      <w:r w:rsidRPr="000D0F21">
        <w:rPr>
          <w:rFonts w:eastAsia="SimSun"/>
          <w:lang w:val="fi-FI"/>
        </w:rPr>
        <w:t>6.1.6.2.66</w:t>
      </w:r>
      <w:r w:rsidRPr="000D0F21">
        <w:rPr>
          <w:rFonts w:eastAsia="SimSun"/>
          <w:lang w:val="fi-FI"/>
        </w:rPr>
        <w:tab/>
        <w:t>Void</w:t>
      </w:r>
      <w:bookmarkEnd w:id="2883"/>
    </w:p>
    <w:p w14:paraId="42DDA4C7" w14:textId="494BAEB8" w:rsidR="001E0AF6" w:rsidRPr="000D0F21" w:rsidRDefault="001E0AF6" w:rsidP="00110B55">
      <w:pPr>
        <w:pStyle w:val="Heading5"/>
        <w:rPr>
          <w:rFonts w:eastAsia="SimSun"/>
          <w:lang w:val="fi-FI" w:eastAsia="zh-CN"/>
        </w:rPr>
      </w:pPr>
      <w:bookmarkStart w:id="2884" w:name="_Toc98497796"/>
      <w:r w:rsidRPr="000D0F21">
        <w:rPr>
          <w:rFonts w:eastAsia="SimSun"/>
          <w:lang w:val="fi-FI"/>
        </w:rPr>
        <w:t>6.1.6.2.67</w:t>
      </w:r>
      <w:r w:rsidRPr="000D0F21">
        <w:rPr>
          <w:rFonts w:eastAsia="SimSun"/>
          <w:lang w:val="fi-FI"/>
        </w:rPr>
        <w:tab/>
        <w:t>Void</w:t>
      </w:r>
      <w:bookmarkEnd w:id="2884"/>
    </w:p>
    <w:p w14:paraId="6654581F" w14:textId="75F1B9DF" w:rsidR="001E0AF6" w:rsidRPr="000D0F21" w:rsidRDefault="001E0AF6" w:rsidP="00110B55">
      <w:pPr>
        <w:pStyle w:val="Heading5"/>
        <w:rPr>
          <w:rFonts w:eastAsia="SimSun"/>
          <w:lang w:val="fi-FI" w:eastAsia="zh-CN"/>
        </w:rPr>
      </w:pPr>
      <w:bookmarkStart w:id="2885" w:name="_Toc98497797"/>
      <w:r w:rsidRPr="000D0F21">
        <w:rPr>
          <w:rFonts w:eastAsia="SimSun"/>
          <w:lang w:val="fi-FI"/>
        </w:rPr>
        <w:t>6.1.6.2.68</w:t>
      </w:r>
      <w:r w:rsidRPr="000D0F21">
        <w:rPr>
          <w:rFonts w:eastAsia="SimSun"/>
          <w:lang w:val="fi-FI"/>
        </w:rPr>
        <w:tab/>
        <w:t>Void</w:t>
      </w:r>
      <w:bookmarkEnd w:id="2885"/>
    </w:p>
    <w:p w14:paraId="3AD4F8E5" w14:textId="763F6630" w:rsidR="001E0AF6" w:rsidRPr="000D0F21" w:rsidRDefault="001E0AF6" w:rsidP="00110B55">
      <w:pPr>
        <w:pStyle w:val="Heading5"/>
        <w:rPr>
          <w:rFonts w:eastAsia="SimSun"/>
          <w:lang w:val="fi-FI" w:eastAsia="zh-CN"/>
        </w:rPr>
      </w:pPr>
      <w:bookmarkStart w:id="2886" w:name="_Toc98497798"/>
      <w:r w:rsidRPr="000D0F21">
        <w:rPr>
          <w:rFonts w:eastAsia="SimSun"/>
          <w:lang w:val="fi-FI"/>
        </w:rPr>
        <w:t>6.1.6.2.69</w:t>
      </w:r>
      <w:r w:rsidRPr="000D0F21">
        <w:rPr>
          <w:rFonts w:eastAsia="SimSun"/>
          <w:lang w:val="fi-FI"/>
        </w:rPr>
        <w:tab/>
        <w:t>Void</w:t>
      </w:r>
      <w:bookmarkEnd w:id="2886"/>
    </w:p>
    <w:p w14:paraId="12F02D16" w14:textId="337F84FF" w:rsidR="001E0AF6" w:rsidRPr="000D0F21" w:rsidRDefault="001E0AF6" w:rsidP="00110B55">
      <w:pPr>
        <w:pStyle w:val="Heading5"/>
        <w:rPr>
          <w:rFonts w:eastAsia="SimSun"/>
          <w:lang w:val="fi-FI" w:eastAsia="zh-CN"/>
        </w:rPr>
      </w:pPr>
      <w:bookmarkStart w:id="2887" w:name="_Toc98497799"/>
      <w:r w:rsidRPr="000D0F21">
        <w:rPr>
          <w:rFonts w:eastAsia="SimSun"/>
          <w:lang w:val="fi-FI"/>
        </w:rPr>
        <w:t>6.1.6.2.70</w:t>
      </w:r>
      <w:r w:rsidRPr="000D0F21">
        <w:rPr>
          <w:rFonts w:eastAsia="SimSun"/>
          <w:lang w:val="fi-FI"/>
        </w:rPr>
        <w:tab/>
        <w:t>Void</w:t>
      </w:r>
      <w:bookmarkEnd w:id="2887"/>
    </w:p>
    <w:p w14:paraId="38A37028" w14:textId="00907AEE" w:rsidR="001E0AF6" w:rsidRPr="000D0F21" w:rsidRDefault="001E0AF6" w:rsidP="00110B55">
      <w:pPr>
        <w:pStyle w:val="Heading5"/>
        <w:rPr>
          <w:rFonts w:eastAsia="SimSun"/>
          <w:lang w:val="fi-FI" w:eastAsia="zh-CN"/>
        </w:rPr>
      </w:pPr>
      <w:bookmarkStart w:id="2888" w:name="_Toc98497800"/>
      <w:r w:rsidRPr="000D0F21">
        <w:rPr>
          <w:rFonts w:eastAsia="SimSun"/>
          <w:lang w:val="fi-FI"/>
        </w:rPr>
        <w:t>6.1.6.2.71</w:t>
      </w:r>
      <w:r w:rsidRPr="000D0F21">
        <w:rPr>
          <w:rFonts w:eastAsia="SimSun"/>
          <w:lang w:val="fi-FI"/>
        </w:rPr>
        <w:tab/>
        <w:t>Void</w:t>
      </w:r>
      <w:bookmarkEnd w:id="2888"/>
    </w:p>
    <w:p w14:paraId="5F6992AF" w14:textId="06568769" w:rsidR="001E0AF6" w:rsidRPr="000D0F21" w:rsidRDefault="001E0AF6" w:rsidP="00110B55">
      <w:pPr>
        <w:pStyle w:val="Heading5"/>
        <w:rPr>
          <w:rFonts w:eastAsia="SimSun"/>
          <w:lang w:val="fi-FI" w:eastAsia="zh-CN"/>
        </w:rPr>
      </w:pPr>
      <w:bookmarkStart w:id="2889" w:name="_Toc98497801"/>
      <w:r w:rsidRPr="000D0F21">
        <w:rPr>
          <w:rFonts w:eastAsia="SimSun"/>
          <w:lang w:val="fi-FI"/>
        </w:rPr>
        <w:t>6.1.6.2.72</w:t>
      </w:r>
      <w:r w:rsidRPr="000D0F21">
        <w:rPr>
          <w:rFonts w:eastAsia="SimSun"/>
          <w:lang w:val="fi-FI"/>
        </w:rPr>
        <w:tab/>
        <w:t>Void</w:t>
      </w:r>
      <w:bookmarkEnd w:id="2889"/>
    </w:p>
    <w:p w14:paraId="7414E37F" w14:textId="63F4186F" w:rsidR="001E0AF6" w:rsidRDefault="001E0AF6" w:rsidP="00110B55">
      <w:pPr>
        <w:pStyle w:val="Heading5"/>
        <w:rPr>
          <w:rFonts w:eastAsia="SimSun"/>
          <w:lang w:eastAsia="zh-CN"/>
        </w:rPr>
      </w:pPr>
      <w:bookmarkStart w:id="2890" w:name="_Toc98497802"/>
      <w:r>
        <w:rPr>
          <w:rFonts w:eastAsia="SimSun"/>
        </w:rPr>
        <w:t>6.1.6.2.73</w:t>
      </w:r>
      <w:r>
        <w:rPr>
          <w:rFonts w:eastAsia="SimSun"/>
        </w:rPr>
        <w:tab/>
        <w:t>Void</w:t>
      </w:r>
      <w:bookmarkEnd w:id="2890"/>
    </w:p>
    <w:p w14:paraId="7843654A" w14:textId="69C116D1" w:rsidR="001E0AF6" w:rsidRDefault="001E0AF6" w:rsidP="00110B55">
      <w:pPr>
        <w:pStyle w:val="Heading5"/>
        <w:rPr>
          <w:rFonts w:eastAsia="SimSun"/>
          <w:lang w:eastAsia="zh-CN"/>
        </w:rPr>
      </w:pPr>
      <w:bookmarkStart w:id="2891" w:name="_Toc98497803"/>
      <w:r>
        <w:rPr>
          <w:rFonts w:eastAsia="SimSun"/>
        </w:rPr>
        <w:t>6.1.6.2.74</w:t>
      </w:r>
      <w:r>
        <w:rPr>
          <w:rFonts w:eastAsia="SimSun"/>
        </w:rPr>
        <w:tab/>
        <w:t>Void</w:t>
      </w:r>
      <w:bookmarkEnd w:id="2891"/>
    </w:p>
    <w:p w14:paraId="0D9E5DE8" w14:textId="77777777" w:rsidR="001E0AF6" w:rsidRDefault="001E0AF6" w:rsidP="00251091">
      <w:pPr>
        <w:rPr>
          <w:lang w:val="en-US"/>
        </w:rPr>
      </w:pPr>
    </w:p>
    <w:p w14:paraId="24A3B975" w14:textId="2376D3FD" w:rsidR="00AE6237" w:rsidRDefault="00AE6237" w:rsidP="00110B55">
      <w:pPr>
        <w:pStyle w:val="Heading5"/>
        <w:rPr>
          <w:rFonts w:eastAsia="SimSun"/>
          <w:lang w:eastAsia="zh-CN"/>
        </w:rPr>
      </w:pPr>
      <w:bookmarkStart w:id="2892" w:name="_Toc58603728"/>
      <w:bookmarkStart w:id="2893" w:name="_Toc81212771"/>
      <w:bookmarkStart w:id="2894" w:name="_Toc98497804"/>
      <w:r>
        <w:rPr>
          <w:rFonts w:eastAsia="SimSun"/>
        </w:rPr>
        <w:t>6.1.6.2.75</w:t>
      </w:r>
      <w:r>
        <w:rPr>
          <w:rFonts w:eastAsia="SimSun"/>
        </w:rPr>
        <w:tab/>
        <w:t xml:space="preserve">Type: </w:t>
      </w:r>
      <w:bookmarkEnd w:id="2892"/>
      <w:r>
        <w:rPr>
          <w:rFonts w:eastAsia="SimSun"/>
        </w:rPr>
        <w:t>UpdpSubscriptionData</w:t>
      </w:r>
      <w:bookmarkEnd w:id="2893"/>
      <w:bookmarkEnd w:id="2894"/>
    </w:p>
    <w:p w14:paraId="380E7DF1" w14:textId="375C7B09" w:rsidR="00AE6237" w:rsidRDefault="00AE6237" w:rsidP="00AE6237">
      <w:pPr>
        <w:pStyle w:val="TH"/>
        <w:rPr>
          <w:rFonts w:eastAsia="SimSun"/>
        </w:rPr>
      </w:pPr>
      <w:r>
        <w:t>Table</w:t>
      </w:r>
      <w:r>
        <w:rPr>
          <w:noProof/>
        </w:rPr>
        <w:t> </w:t>
      </w:r>
      <w:r>
        <w:t xml:space="preserve">6.1.6.2.75-1: </w:t>
      </w:r>
      <w:r>
        <w:rPr>
          <w:noProof/>
        </w:rPr>
        <w:t xml:space="preserve">Definition of type </w:t>
      </w:r>
      <w:r>
        <w:rPr>
          <w:rFonts w:eastAsia="SimSun"/>
        </w:rP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6237" w14:paraId="4474DB7A"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02687C" w14:textId="77777777" w:rsidR="00AE6237" w:rsidRDefault="00AE6237" w:rsidP="00872DD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6F2009" w14:textId="77777777" w:rsidR="00AE6237" w:rsidRDefault="00AE6237" w:rsidP="00872DD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CBB95" w14:textId="77777777" w:rsidR="00AE6237" w:rsidRDefault="00AE6237" w:rsidP="00872DD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251374" w14:textId="77777777" w:rsidR="00AE6237" w:rsidRDefault="00AE6237"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681830" w14:textId="77777777" w:rsidR="00AE6237" w:rsidRDefault="00AE6237" w:rsidP="00872DD8">
            <w:pPr>
              <w:pStyle w:val="TAH"/>
              <w:rPr>
                <w:rFonts w:cs="Arial"/>
                <w:szCs w:val="18"/>
              </w:rPr>
            </w:pPr>
            <w:r>
              <w:rPr>
                <w:rFonts w:cs="Arial"/>
                <w:szCs w:val="18"/>
              </w:rPr>
              <w:t>Description</w:t>
            </w:r>
          </w:p>
        </w:tc>
      </w:tr>
      <w:tr w:rsidR="00AE6237" w14:paraId="0EAD0849"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tcPr>
          <w:p w14:paraId="5214C2B1" w14:textId="77777777" w:rsidR="00AE6237" w:rsidRDefault="00AE6237" w:rsidP="00872DD8">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017DE54F" w14:textId="77777777" w:rsidR="00AE6237" w:rsidRDefault="00AE6237" w:rsidP="00872DD8">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5D2B57B" w14:textId="77777777" w:rsidR="00AE6237" w:rsidRDefault="00AE6237" w:rsidP="00872DD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F8908DA" w14:textId="77777777" w:rsidR="00AE6237" w:rsidRDefault="00AE6237" w:rsidP="00872DD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2557FB" w14:textId="77777777" w:rsidR="00AE6237" w:rsidRDefault="00AE6237" w:rsidP="00872DD8">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AE6237" w14:paraId="5DF316C0"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hideMark/>
          </w:tcPr>
          <w:p w14:paraId="1F2392AB" w14:textId="77777777" w:rsidR="00AE6237" w:rsidRDefault="00AE6237" w:rsidP="00872DD8">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32BE5BCD" w14:textId="77777777" w:rsidR="00AE6237" w:rsidRDefault="00AE6237" w:rsidP="00872DD8">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D48B5B" w14:textId="77777777" w:rsidR="00AE6237" w:rsidRDefault="00AE6237" w:rsidP="00872DD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F311A1" w14:textId="77777777" w:rsidR="00AE6237" w:rsidRDefault="00AE6237" w:rsidP="00872DD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EF812BA" w14:textId="77777777" w:rsidR="00AE6237" w:rsidRDefault="00AE6237" w:rsidP="00872DD8">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AE6237" w14:paraId="24979172" w14:textId="77777777" w:rsidTr="00872DD8">
        <w:trPr>
          <w:jc w:val="center"/>
        </w:trPr>
        <w:tc>
          <w:tcPr>
            <w:tcW w:w="2090" w:type="dxa"/>
            <w:tcBorders>
              <w:top w:val="single" w:sz="4" w:space="0" w:color="auto"/>
              <w:left w:val="single" w:sz="4" w:space="0" w:color="auto"/>
              <w:bottom w:val="single" w:sz="4" w:space="0" w:color="auto"/>
              <w:right w:val="single" w:sz="4" w:space="0" w:color="auto"/>
            </w:tcBorders>
            <w:hideMark/>
          </w:tcPr>
          <w:p w14:paraId="51BCB1E5" w14:textId="77777777" w:rsidR="00AE6237" w:rsidRDefault="00AE6237" w:rsidP="00872DD8">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F01787B" w14:textId="77777777" w:rsidR="00AE6237" w:rsidRDefault="00AE6237" w:rsidP="00872DD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677DBCE" w14:textId="77777777" w:rsidR="00AE6237" w:rsidRDefault="00AE6237" w:rsidP="00872DD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F382E80" w14:textId="77777777" w:rsidR="00AE6237" w:rsidRDefault="00AE6237" w:rsidP="00872DD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95CB4F9" w14:textId="77777777" w:rsidR="00AE6237" w:rsidRDefault="00AE6237" w:rsidP="00872DD8">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05D2B7F6" w14:textId="77777777" w:rsidR="00AE6237" w:rsidRDefault="00AE6237" w:rsidP="00251091">
      <w:pPr>
        <w:rPr>
          <w:lang w:val="en-US"/>
        </w:rPr>
      </w:pPr>
    </w:p>
    <w:p w14:paraId="49DC352F" w14:textId="77777777" w:rsidR="00251091" w:rsidRDefault="00251091" w:rsidP="00110B55">
      <w:pPr>
        <w:pStyle w:val="Heading4"/>
        <w:rPr>
          <w:rFonts w:eastAsia="SimSun"/>
          <w:lang w:val="en-US"/>
        </w:rPr>
      </w:pPr>
      <w:bookmarkStart w:id="2895" w:name="_Toc51925277"/>
      <w:bookmarkStart w:id="2896" w:name="_Toc51924798"/>
      <w:bookmarkStart w:id="2897" w:name="_Toc50124458"/>
      <w:bookmarkStart w:id="2898" w:name="_Toc50123987"/>
      <w:bookmarkStart w:id="2899" w:name="_Toc49867471"/>
      <w:bookmarkStart w:id="2900" w:name="_Toc43208414"/>
      <w:bookmarkStart w:id="2901" w:name="_Toc43118241"/>
      <w:bookmarkStart w:id="2902" w:name="_Toc25157179"/>
      <w:bookmarkStart w:id="2903" w:name="_Toc51925753"/>
      <w:bookmarkStart w:id="2904" w:name="_Toc81212772"/>
      <w:bookmarkStart w:id="2905" w:name="_Toc98497805"/>
      <w:r>
        <w:rPr>
          <w:rFonts w:eastAsia="SimSun"/>
          <w:lang w:val="en-US"/>
        </w:rPr>
        <w:t>6.1.6.3</w:t>
      </w:r>
      <w:r>
        <w:rPr>
          <w:rFonts w:eastAsia="SimSun"/>
          <w:lang w:val="en-US"/>
        </w:rPr>
        <w:tab/>
        <w:t>Simple data types and enumerations</w:t>
      </w:r>
      <w:bookmarkEnd w:id="2895"/>
      <w:bookmarkEnd w:id="2896"/>
      <w:bookmarkEnd w:id="2897"/>
      <w:bookmarkEnd w:id="2898"/>
      <w:bookmarkEnd w:id="2899"/>
      <w:bookmarkEnd w:id="2900"/>
      <w:bookmarkEnd w:id="2901"/>
      <w:bookmarkEnd w:id="2902"/>
      <w:bookmarkEnd w:id="2903"/>
      <w:bookmarkEnd w:id="2904"/>
      <w:bookmarkEnd w:id="2905"/>
    </w:p>
    <w:p w14:paraId="1FF11B47" w14:textId="77777777" w:rsidR="00251091" w:rsidRDefault="00251091" w:rsidP="00110B55">
      <w:pPr>
        <w:pStyle w:val="Heading5"/>
        <w:rPr>
          <w:rFonts w:eastAsia="SimSun"/>
        </w:rPr>
      </w:pPr>
      <w:bookmarkStart w:id="2906" w:name="_Toc51925278"/>
      <w:bookmarkStart w:id="2907" w:name="_Toc51924799"/>
      <w:bookmarkStart w:id="2908" w:name="_Toc50124459"/>
      <w:bookmarkStart w:id="2909" w:name="_Toc50123988"/>
      <w:bookmarkStart w:id="2910" w:name="_Toc49867472"/>
      <w:bookmarkStart w:id="2911" w:name="_Toc43208415"/>
      <w:bookmarkStart w:id="2912" w:name="_Toc43118242"/>
      <w:bookmarkStart w:id="2913" w:name="_Toc25157180"/>
      <w:bookmarkStart w:id="2914" w:name="_Toc51925754"/>
      <w:bookmarkStart w:id="2915" w:name="_Toc81212773"/>
      <w:bookmarkStart w:id="2916" w:name="_Toc98497806"/>
      <w:r>
        <w:rPr>
          <w:rFonts w:eastAsia="SimSun"/>
        </w:rPr>
        <w:t>6.1.6.3.1</w:t>
      </w:r>
      <w:r>
        <w:rPr>
          <w:rFonts w:eastAsia="SimSun"/>
        </w:rPr>
        <w:tab/>
        <w:t>Introduction</w:t>
      </w:r>
      <w:bookmarkEnd w:id="2906"/>
      <w:bookmarkEnd w:id="2907"/>
      <w:bookmarkEnd w:id="2908"/>
      <w:bookmarkEnd w:id="2909"/>
      <w:bookmarkEnd w:id="2910"/>
      <w:bookmarkEnd w:id="2911"/>
      <w:bookmarkEnd w:id="2912"/>
      <w:bookmarkEnd w:id="2913"/>
      <w:bookmarkEnd w:id="2914"/>
      <w:bookmarkEnd w:id="2915"/>
      <w:bookmarkEnd w:id="2916"/>
    </w:p>
    <w:p w14:paraId="7FB0260A" w14:textId="77777777" w:rsidR="00251091" w:rsidRDefault="00251091" w:rsidP="00251091">
      <w:pPr>
        <w:rPr>
          <w:rFonts w:eastAsia="SimSun"/>
        </w:rPr>
      </w:pPr>
      <w:r>
        <w:t>This clause defines simple data types and enumerations that can be referenced from data structures defined in the previous clauses.</w:t>
      </w:r>
    </w:p>
    <w:p w14:paraId="23B05721" w14:textId="77777777" w:rsidR="00251091" w:rsidRDefault="00251091" w:rsidP="00110B55">
      <w:pPr>
        <w:pStyle w:val="Heading5"/>
        <w:rPr>
          <w:rFonts w:eastAsia="SimSun"/>
        </w:rPr>
      </w:pPr>
      <w:bookmarkStart w:id="2917" w:name="_Toc51925279"/>
      <w:bookmarkStart w:id="2918" w:name="_Toc51924800"/>
      <w:bookmarkStart w:id="2919" w:name="_Toc50124460"/>
      <w:bookmarkStart w:id="2920" w:name="_Toc50123989"/>
      <w:bookmarkStart w:id="2921" w:name="_Toc49867473"/>
      <w:bookmarkStart w:id="2922" w:name="_Toc43208416"/>
      <w:bookmarkStart w:id="2923" w:name="_Toc43118243"/>
      <w:bookmarkStart w:id="2924" w:name="_Toc25157181"/>
      <w:bookmarkStart w:id="2925" w:name="_Toc51925755"/>
      <w:bookmarkStart w:id="2926" w:name="_Toc81212774"/>
      <w:bookmarkStart w:id="2927" w:name="_Toc98497807"/>
      <w:r>
        <w:rPr>
          <w:rFonts w:eastAsia="SimSun"/>
        </w:rPr>
        <w:t>6.1.6.3.2</w:t>
      </w:r>
      <w:r>
        <w:rPr>
          <w:rFonts w:eastAsia="SimSun"/>
        </w:rPr>
        <w:tab/>
        <w:t>Simple data types</w:t>
      </w:r>
      <w:bookmarkEnd w:id="2917"/>
      <w:bookmarkEnd w:id="2918"/>
      <w:bookmarkEnd w:id="2919"/>
      <w:bookmarkEnd w:id="2920"/>
      <w:bookmarkEnd w:id="2921"/>
      <w:bookmarkEnd w:id="2922"/>
      <w:bookmarkEnd w:id="2923"/>
      <w:bookmarkEnd w:id="2924"/>
      <w:bookmarkEnd w:id="2925"/>
      <w:bookmarkEnd w:id="2926"/>
      <w:bookmarkEnd w:id="2927"/>
    </w:p>
    <w:p w14:paraId="3F0B4C74" w14:textId="77777777" w:rsidR="00251091" w:rsidRDefault="00251091" w:rsidP="00251091">
      <w:pPr>
        <w:rPr>
          <w:rFonts w:eastAsia="SimSun"/>
        </w:rPr>
      </w:pPr>
      <w:r>
        <w:t>The simple data types defined in table 6.1.6.3.2-1 shall be supported.</w:t>
      </w:r>
    </w:p>
    <w:p w14:paraId="2F80D236" w14:textId="77777777" w:rsidR="00251091" w:rsidRDefault="00251091" w:rsidP="00251091">
      <w:pPr>
        <w:pStyle w:val="TH"/>
      </w:pPr>
      <w:r>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251091" w14:paraId="45E9D834" w14:textId="77777777"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C0D33CF" w14:textId="77777777"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89965F" w14:textId="77777777"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365A6BE4" w14:textId="77777777" w:rsidR="00251091" w:rsidRDefault="00251091">
            <w:pPr>
              <w:pStyle w:val="TAH"/>
            </w:pPr>
            <w:r>
              <w:t>Description</w:t>
            </w:r>
          </w:p>
        </w:tc>
      </w:tr>
      <w:tr w:rsidR="00251091" w14:paraId="2BA042D9"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7181C95" w14:textId="77777777"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30D43DD"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EF156EB" w14:textId="77777777" w:rsidR="00251091" w:rsidRDefault="00251091">
            <w:pPr>
              <w:pStyle w:val="TAL"/>
            </w:pPr>
            <w:r>
              <w:t>Integer identifying an EPS bearer, within the range 0 to 15, as specified in clause 11.2.3.1.5, bits 5 to 8, of 3GPP TS 24.007 [15].</w:t>
            </w:r>
          </w:p>
        </w:tc>
      </w:tr>
      <w:tr w:rsidR="00251091" w14:paraId="0A28E3E7"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E3151A1" w14:textId="77777777"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5155C51"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F834633" w14:textId="77777777" w:rsidR="00251091" w:rsidRDefault="00251091">
            <w:pPr>
              <w:pStyle w:val="TAL"/>
            </w:pPr>
            <w:r>
              <w:t>This represents the Paging Policy Indicator. The value is within the range 0 – 7.</w:t>
            </w:r>
          </w:p>
        </w:tc>
      </w:tr>
      <w:tr w:rsidR="00251091" w14:paraId="009808B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BBD26F" w14:textId="77777777"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0984CB0A" w14:textId="77777777"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14:paraId="466DE286" w14:textId="77777777" w:rsidR="00251091" w:rsidRDefault="00251091">
            <w:pPr>
              <w:pStyle w:val="TAL"/>
            </w:pPr>
            <w:r>
              <w:t>Unsigned integer identifying the NAS COUNT as specified in 3GPP TS 33.501 [27]</w:t>
            </w:r>
          </w:p>
        </w:tc>
      </w:tr>
      <w:tr w:rsidR="00251091" w14:paraId="289B189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944799" w14:textId="77777777"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4A8BABF9"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B514A45" w14:textId="77777777"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14:paraId="3796565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0B9633" w14:textId="77777777"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48DFC98"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2620136F" w14:textId="77777777"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14:paraId="00D14DE5"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7B8A0C" w14:textId="77777777"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76BAF8C"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93A68BF" w14:textId="77777777"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14:paraId="1291BE7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A5E9E2" w14:textId="77777777"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00A7CF0"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7D67CF89" w14:textId="77777777"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14:paraId="238A080B"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5CE32" w14:textId="77777777"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D045FFC" w14:textId="77777777" w:rsidR="00251091" w:rsidRDefault="00251091">
            <w:pPr>
              <w:pStyle w:val="TAL"/>
            </w:pPr>
            <w:r>
              <w:t>String</w:t>
            </w:r>
          </w:p>
          <w:p w14:paraId="4BE2F7ED" w14:textId="77777777" w:rsidR="00251091" w:rsidRDefault="00251091">
            <w:pPr>
              <w:pStyle w:val="TAL"/>
            </w:pPr>
            <w:r>
              <w:t>minLength: 1</w:t>
            </w:r>
          </w:p>
          <w:p w14:paraId="5D4E0D79" w14:textId="77777777"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14:paraId="1667B4A6" w14:textId="77777777" w:rsidR="00251091" w:rsidRDefault="00251091">
            <w:pPr>
              <w:pStyle w:val="TAL"/>
            </w:pPr>
            <w:r>
              <w:rPr>
                <w:rFonts w:cs="Arial"/>
                <w:szCs w:val="18"/>
                <w:lang w:eastAsia="zh-CN"/>
              </w:rPr>
              <w:t>The OMC Identifier indicates the identity of an Operation and Maintenance Centre to which Trace Records shall be sent.</w:t>
            </w:r>
          </w:p>
        </w:tc>
      </w:tr>
    </w:tbl>
    <w:p w14:paraId="01634945" w14:textId="77777777" w:rsidR="00251091" w:rsidRDefault="00251091" w:rsidP="00251091"/>
    <w:p w14:paraId="58FE832E" w14:textId="77777777" w:rsidR="00251091" w:rsidRDefault="00251091" w:rsidP="00110B55">
      <w:pPr>
        <w:pStyle w:val="Heading5"/>
        <w:rPr>
          <w:rFonts w:eastAsia="SimSun"/>
        </w:rPr>
      </w:pPr>
      <w:bookmarkStart w:id="2928" w:name="_Toc51925280"/>
      <w:bookmarkStart w:id="2929" w:name="_Toc51924801"/>
      <w:bookmarkStart w:id="2930" w:name="_Toc50124461"/>
      <w:bookmarkStart w:id="2931" w:name="_Toc50123990"/>
      <w:bookmarkStart w:id="2932" w:name="_Toc49867474"/>
      <w:bookmarkStart w:id="2933" w:name="_Toc43208417"/>
      <w:bookmarkStart w:id="2934" w:name="_Toc43118244"/>
      <w:bookmarkStart w:id="2935" w:name="_Toc25157182"/>
      <w:bookmarkStart w:id="2936" w:name="_Toc51925756"/>
      <w:bookmarkStart w:id="2937" w:name="_Toc81212775"/>
      <w:bookmarkStart w:id="2938" w:name="_Toc98497808"/>
      <w:r>
        <w:rPr>
          <w:rFonts w:eastAsia="SimSun"/>
        </w:rPr>
        <w:t>6.1.6.3.3</w:t>
      </w:r>
      <w:r>
        <w:rPr>
          <w:rFonts w:eastAsia="SimSun"/>
        </w:rPr>
        <w:tab/>
        <w:t xml:space="preserve">Enumeration: </w:t>
      </w:r>
      <w:r>
        <w:rPr>
          <w:rFonts w:eastAsia="SimSun"/>
          <w:lang w:eastAsia="zh-CN"/>
        </w:rPr>
        <w:t>StatusChange</w:t>
      </w:r>
      <w:bookmarkEnd w:id="2928"/>
      <w:bookmarkEnd w:id="2929"/>
      <w:bookmarkEnd w:id="2930"/>
      <w:bookmarkEnd w:id="2931"/>
      <w:bookmarkEnd w:id="2932"/>
      <w:bookmarkEnd w:id="2933"/>
      <w:bookmarkEnd w:id="2934"/>
      <w:bookmarkEnd w:id="2935"/>
      <w:bookmarkEnd w:id="2936"/>
      <w:bookmarkEnd w:id="2937"/>
      <w:bookmarkEnd w:id="2938"/>
    </w:p>
    <w:p w14:paraId="36FB4E82" w14:textId="77777777"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251091" w14:paraId="1532E59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FFAB8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63BC13" w14:textId="77777777" w:rsidR="00251091" w:rsidRDefault="00251091">
            <w:pPr>
              <w:pStyle w:val="TAH"/>
            </w:pPr>
            <w:r>
              <w:t>Description</w:t>
            </w:r>
          </w:p>
        </w:tc>
      </w:tr>
      <w:tr w:rsidR="00251091" w14:paraId="21A1612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9DBC26" w14:textId="77777777" w:rsidR="00251091" w:rsidRDefault="00251091" w:rsidP="003A6312">
            <w:pPr>
              <w:pStyle w:val="TAL"/>
            </w:pPr>
            <w:r w:rsidRPr="003A6312">
              <w:t>"AMF_UNAVAILABLE"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47DACB" w14:textId="77777777" w:rsidR="00251091" w:rsidRDefault="00251091">
            <w:pPr>
              <w:pStyle w:val="TAL"/>
            </w:pPr>
            <w:r>
              <w:rPr>
                <w:lang w:eastAsia="zh-CN"/>
              </w:rPr>
              <w:t>The AMF is unavailable to serve the UEs identified by the GUAMI(s).</w:t>
            </w:r>
          </w:p>
        </w:tc>
      </w:tr>
      <w:tr w:rsidR="00251091" w14:paraId="624214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1A0DD5" w14:textId="77777777"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918257" w14:textId="77777777" w:rsidR="00251091" w:rsidRDefault="00251091">
            <w:pPr>
              <w:pStyle w:val="TAL"/>
              <w:rPr>
                <w:lang w:eastAsia="zh-CN"/>
              </w:rPr>
            </w:pPr>
            <w:r>
              <w:rPr>
                <w:lang w:eastAsia="zh-CN"/>
              </w:rPr>
              <w:t xml:space="preserve">The AMF is available to serve the UEs identified by the GUAMI(s). </w:t>
            </w:r>
          </w:p>
        </w:tc>
      </w:tr>
    </w:tbl>
    <w:p w14:paraId="1C28BED5" w14:textId="77777777" w:rsidR="00251091" w:rsidRDefault="00251091" w:rsidP="00251091">
      <w:pPr>
        <w:rPr>
          <w:lang w:val="en-US"/>
        </w:rPr>
      </w:pPr>
    </w:p>
    <w:p w14:paraId="622DADD8" w14:textId="77777777" w:rsidR="00251091" w:rsidRDefault="00251091" w:rsidP="00110B55">
      <w:pPr>
        <w:pStyle w:val="Heading5"/>
        <w:rPr>
          <w:rFonts w:eastAsia="SimSun"/>
        </w:rPr>
      </w:pPr>
      <w:bookmarkStart w:id="2939" w:name="_Toc51925281"/>
      <w:bookmarkStart w:id="2940" w:name="_Toc51924802"/>
      <w:bookmarkStart w:id="2941" w:name="_Toc50124462"/>
      <w:bookmarkStart w:id="2942" w:name="_Toc50123991"/>
      <w:bookmarkStart w:id="2943" w:name="_Toc49867475"/>
      <w:bookmarkStart w:id="2944" w:name="_Toc43208418"/>
      <w:bookmarkStart w:id="2945" w:name="_Toc43118245"/>
      <w:bookmarkStart w:id="2946" w:name="_Toc25157183"/>
      <w:bookmarkStart w:id="2947" w:name="_Toc51925757"/>
      <w:bookmarkStart w:id="2948" w:name="_Toc81212776"/>
      <w:bookmarkStart w:id="2949" w:name="_Toc98497809"/>
      <w:r>
        <w:rPr>
          <w:rFonts w:eastAsia="SimSun"/>
        </w:rPr>
        <w:t>6.1.6.3.4</w:t>
      </w:r>
      <w:r>
        <w:rPr>
          <w:rFonts w:eastAsia="SimSun"/>
        </w:rPr>
        <w:tab/>
        <w:t>Enumeration: N2InformationClass</w:t>
      </w:r>
      <w:bookmarkEnd w:id="2939"/>
      <w:bookmarkEnd w:id="2940"/>
      <w:bookmarkEnd w:id="2941"/>
      <w:bookmarkEnd w:id="2942"/>
      <w:bookmarkEnd w:id="2943"/>
      <w:bookmarkEnd w:id="2944"/>
      <w:bookmarkEnd w:id="2945"/>
      <w:bookmarkEnd w:id="2946"/>
      <w:bookmarkEnd w:id="2947"/>
      <w:bookmarkEnd w:id="2948"/>
      <w:bookmarkEnd w:id="2949"/>
    </w:p>
    <w:p w14:paraId="0D7327B7" w14:textId="77777777"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5130F6C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74EB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32436" w14:textId="77777777" w:rsidR="00251091" w:rsidRDefault="00251091">
            <w:pPr>
              <w:pStyle w:val="TAH"/>
            </w:pPr>
            <w:r>
              <w:t>Description</w:t>
            </w:r>
          </w:p>
        </w:tc>
      </w:tr>
      <w:tr w:rsidR="00251091" w14:paraId="2D67572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77C48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B242B" w14:textId="77777777" w:rsidR="00251091" w:rsidRDefault="00251091">
            <w:pPr>
              <w:pStyle w:val="TAL"/>
            </w:pPr>
            <w:r>
              <w:t xml:space="preserve">N2 SM information. </w:t>
            </w:r>
          </w:p>
        </w:tc>
      </w:tr>
      <w:tr w:rsidR="00251091" w14:paraId="43F182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86F1E4" w14:textId="77777777"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FAB4AA" w14:textId="77777777" w:rsidR="00251091" w:rsidRDefault="00251091">
            <w:pPr>
              <w:pStyle w:val="TAL"/>
              <w:rPr>
                <w:lang w:eastAsia="zh-CN"/>
              </w:rPr>
            </w:pPr>
            <w:r>
              <w:rPr>
                <w:lang w:eastAsia="zh-CN"/>
              </w:rPr>
              <w:t>N2 NRPPa information.</w:t>
            </w:r>
          </w:p>
        </w:tc>
      </w:tr>
      <w:tr w:rsidR="00251091" w14:paraId="61628A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2A15D2" w14:textId="77777777"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93CE6A" w14:textId="77777777" w:rsidR="00251091" w:rsidRDefault="00251091">
            <w:pPr>
              <w:pStyle w:val="TAL"/>
              <w:rPr>
                <w:lang w:eastAsia="zh-CN"/>
              </w:rPr>
            </w:pPr>
            <w:r>
              <w:rPr>
                <w:lang w:eastAsia="zh-CN"/>
              </w:rPr>
              <w:t>N2 PWS information of PWS type.</w:t>
            </w:r>
          </w:p>
        </w:tc>
      </w:tr>
      <w:tr w:rsidR="00251091" w14:paraId="1CB3D8D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56205D" w14:textId="77777777"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43FE4" w14:textId="77777777" w:rsidR="00251091" w:rsidRDefault="00251091">
            <w:pPr>
              <w:pStyle w:val="TAL"/>
              <w:rPr>
                <w:lang w:eastAsia="zh-CN"/>
              </w:rPr>
            </w:pPr>
            <w:r>
              <w:t>N2 Broadcast Completed Area List or the Broadcast Cancelled Area List.</w:t>
            </w:r>
          </w:p>
        </w:tc>
      </w:tr>
      <w:tr w:rsidR="00251091" w14:paraId="5B9951C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923666" w14:textId="77777777"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3DCACA" w14:textId="77777777" w:rsidR="00251091" w:rsidRDefault="00251091">
            <w:pPr>
              <w:pStyle w:val="TAL"/>
              <w:rPr>
                <w:lang w:eastAsia="zh-CN"/>
              </w:rPr>
            </w:pPr>
            <w:r>
              <w:t>N2 Restart Indication or Failure Indication</w:t>
            </w:r>
          </w:p>
        </w:tc>
      </w:tr>
      <w:tr w:rsidR="00251091" w14:paraId="1369F95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E3AB3F" w14:textId="77777777"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D42D6" w14:textId="77777777" w:rsidR="00251091" w:rsidRDefault="00251091">
            <w:pPr>
              <w:pStyle w:val="TAL"/>
            </w:pPr>
            <w:r>
              <w:t>N2 RAN related information.</w:t>
            </w:r>
          </w:p>
        </w:tc>
      </w:tr>
    </w:tbl>
    <w:p w14:paraId="639034BB" w14:textId="77777777" w:rsidR="00251091" w:rsidRDefault="00251091" w:rsidP="00251091"/>
    <w:p w14:paraId="2E43E2DF" w14:textId="77777777" w:rsidR="00251091" w:rsidRDefault="00251091" w:rsidP="00251091"/>
    <w:p w14:paraId="7D633EEE" w14:textId="77777777" w:rsidR="00251091" w:rsidRDefault="00251091" w:rsidP="00110B55">
      <w:pPr>
        <w:pStyle w:val="Heading5"/>
        <w:rPr>
          <w:rFonts w:eastAsia="SimSun"/>
        </w:rPr>
      </w:pPr>
      <w:bookmarkStart w:id="2950" w:name="_Toc51925282"/>
      <w:bookmarkStart w:id="2951" w:name="_Toc51924803"/>
      <w:bookmarkStart w:id="2952" w:name="_Toc50124463"/>
      <w:bookmarkStart w:id="2953" w:name="_Toc50123992"/>
      <w:bookmarkStart w:id="2954" w:name="_Toc49867476"/>
      <w:bookmarkStart w:id="2955" w:name="_Toc43208419"/>
      <w:bookmarkStart w:id="2956" w:name="_Toc43118246"/>
      <w:bookmarkStart w:id="2957" w:name="_Toc25157184"/>
      <w:bookmarkStart w:id="2958" w:name="_Toc51925758"/>
      <w:bookmarkStart w:id="2959" w:name="_Toc81212777"/>
      <w:bookmarkStart w:id="2960" w:name="_Toc98497810"/>
      <w:r>
        <w:rPr>
          <w:rFonts w:eastAsia="SimSun"/>
        </w:rPr>
        <w:lastRenderedPageBreak/>
        <w:t>6.1.6.3.5</w:t>
      </w:r>
      <w:r>
        <w:rPr>
          <w:rFonts w:eastAsia="SimSun"/>
        </w:rPr>
        <w:tab/>
        <w:t>Enumeration: N1MessageClass</w:t>
      </w:r>
      <w:bookmarkEnd w:id="2950"/>
      <w:bookmarkEnd w:id="2951"/>
      <w:bookmarkEnd w:id="2952"/>
      <w:bookmarkEnd w:id="2953"/>
      <w:bookmarkEnd w:id="2954"/>
      <w:bookmarkEnd w:id="2955"/>
      <w:bookmarkEnd w:id="2956"/>
      <w:bookmarkEnd w:id="2957"/>
      <w:bookmarkEnd w:id="2958"/>
      <w:bookmarkEnd w:id="2959"/>
      <w:bookmarkEnd w:id="2960"/>
    </w:p>
    <w:p w14:paraId="637219F5" w14:textId="77777777"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A38117C"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5AC29E"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8EF7B" w14:textId="77777777" w:rsidR="00251091" w:rsidRDefault="00251091">
            <w:pPr>
              <w:pStyle w:val="TAH"/>
            </w:pPr>
            <w:r>
              <w:t>Description</w:t>
            </w:r>
          </w:p>
        </w:tc>
      </w:tr>
      <w:tr w:rsidR="00251091" w14:paraId="3C467A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386AE" w14:textId="77777777"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52A9BC" w14:textId="77777777" w:rsidR="00251091" w:rsidRDefault="00251091">
            <w:pPr>
              <w:pStyle w:val="TAL"/>
            </w:pPr>
            <w:r>
              <w:t>The whole NAS message as received (for e.g. used in forwarding the Registration message to target AMF during Registration procedure with AMF redirection).</w:t>
            </w:r>
          </w:p>
        </w:tc>
      </w:tr>
      <w:tr w:rsidR="00251091" w14:paraId="096C03A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4F5A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10D298" w14:textId="77777777" w:rsidR="00251091" w:rsidRDefault="00251091">
            <w:pPr>
              <w:pStyle w:val="TAL"/>
            </w:pPr>
            <w:r>
              <w:t xml:space="preserve">The N1 message of SM type </w:t>
            </w:r>
          </w:p>
        </w:tc>
      </w:tr>
      <w:tr w:rsidR="00251091" w14:paraId="6E56B74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D445C8" w14:textId="77777777"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85BAA8" w14:textId="77777777" w:rsidR="00251091" w:rsidRDefault="00251091">
            <w:pPr>
              <w:pStyle w:val="TAL"/>
              <w:rPr>
                <w:lang w:eastAsia="zh-CN"/>
              </w:rPr>
            </w:pPr>
            <w:r>
              <w:rPr>
                <w:lang w:eastAsia="zh-CN"/>
              </w:rPr>
              <w:t>The N1 message of LPP type.</w:t>
            </w:r>
          </w:p>
        </w:tc>
      </w:tr>
      <w:tr w:rsidR="00251091" w14:paraId="5420A24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C2802E" w14:textId="77777777"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C2693" w14:textId="77777777" w:rsidR="00251091" w:rsidRDefault="00251091">
            <w:pPr>
              <w:pStyle w:val="TAL"/>
              <w:rPr>
                <w:lang w:eastAsia="zh-CN"/>
              </w:rPr>
            </w:pPr>
            <w:r>
              <w:rPr>
                <w:lang w:eastAsia="zh-CN"/>
              </w:rPr>
              <w:t>The N1 message of SMS type.</w:t>
            </w:r>
          </w:p>
        </w:tc>
      </w:tr>
      <w:tr w:rsidR="00251091" w14:paraId="2140E4BD"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FE6593" w14:textId="77777777"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8B5B77" w14:textId="77777777" w:rsidR="00251091" w:rsidRDefault="00251091">
            <w:pPr>
              <w:pStyle w:val="TAL"/>
              <w:rPr>
                <w:lang w:eastAsia="zh-CN"/>
              </w:rPr>
            </w:pPr>
            <w:r>
              <w:rPr>
                <w:lang w:eastAsia="zh-CN"/>
              </w:rPr>
              <w:t>The N1 messages for UE policy delivery (See Annex D of 3GPP TS 24.501 [11].</w:t>
            </w:r>
          </w:p>
        </w:tc>
      </w:tr>
    </w:tbl>
    <w:p w14:paraId="5193DE7B" w14:textId="77777777" w:rsidR="00251091" w:rsidRDefault="00251091" w:rsidP="00251091">
      <w:pPr>
        <w:rPr>
          <w:lang w:val="en-US"/>
        </w:rPr>
      </w:pPr>
    </w:p>
    <w:p w14:paraId="30CAFAE3" w14:textId="77777777" w:rsidR="00251091" w:rsidRDefault="00251091" w:rsidP="00110B55">
      <w:pPr>
        <w:pStyle w:val="Heading5"/>
        <w:rPr>
          <w:rFonts w:eastAsia="SimSun"/>
        </w:rPr>
      </w:pPr>
      <w:bookmarkStart w:id="2961" w:name="_Toc51925283"/>
      <w:bookmarkStart w:id="2962" w:name="_Toc51924804"/>
      <w:bookmarkStart w:id="2963" w:name="_Toc50124464"/>
      <w:bookmarkStart w:id="2964" w:name="_Toc50123993"/>
      <w:bookmarkStart w:id="2965" w:name="_Toc49867477"/>
      <w:bookmarkStart w:id="2966" w:name="_Toc43208420"/>
      <w:bookmarkStart w:id="2967" w:name="_Toc43118247"/>
      <w:bookmarkStart w:id="2968" w:name="_Toc25157185"/>
      <w:bookmarkStart w:id="2969" w:name="_Toc51925759"/>
      <w:bookmarkStart w:id="2970" w:name="_Toc81212778"/>
      <w:bookmarkStart w:id="2971" w:name="_Toc98497811"/>
      <w:r>
        <w:rPr>
          <w:rFonts w:eastAsia="SimSun"/>
        </w:rPr>
        <w:t>6.1.6.3.6</w:t>
      </w:r>
      <w:r>
        <w:rPr>
          <w:rFonts w:eastAsia="SimSun"/>
        </w:rPr>
        <w:tab/>
        <w:t xml:space="preserve">Enumeration: </w:t>
      </w:r>
      <w:r>
        <w:rPr>
          <w:rFonts w:eastAsia="SimSun"/>
          <w:lang w:eastAsia="zh-CN"/>
        </w:rPr>
        <w:t>N1N2MessageTransferCause</w:t>
      </w:r>
      <w:bookmarkEnd w:id="2961"/>
      <w:bookmarkEnd w:id="2962"/>
      <w:bookmarkEnd w:id="2963"/>
      <w:bookmarkEnd w:id="2964"/>
      <w:bookmarkEnd w:id="2965"/>
      <w:bookmarkEnd w:id="2966"/>
      <w:bookmarkEnd w:id="2967"/>
      <w:bookmarkEnd w:id="2968"/>
      <w:bookmarkEnd w:id="2969"/>
      <w:bookmarkEnd w:id="2970"/>
      <w:bookmarkEnd w:id="2971"/>
    </w:p>
    <w:p w14:paraId="7607A703" w14:textId="77777777"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251091" w14:paraId="056983BA" w14:textId="77777777"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9F020C" w14:textId="77777777"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1E45D3" w14:textId="77777777" w:rsidR="00251091" w:rsidRDefault="00251091">
            <w:pPr>
              <w:pStyle w:val="TAH"/>
            </w:pPr>
            <w:r>
              <w:t>Description</w:t>
            </w:r>
          </w:p>
        </w:tc>
      </w:tr>
      <w:tr w:rsidR="00251091" w14:paraId="218D3B7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EF2267" w14:textId="77777777"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07AD39" w14:textId="77777777" w:rsidR="00251091" w:rsidRDefault="00251091">
            <w:pPr>
              <w:pStyle w:val="TAL"/>
            </w:pPr>
            <w:r>
              <w:t>This cause code represents the case where the AMF has initiated paging to reach the UE in order to deliver the N1 message.</w:t>
            </w:r>
          </w:p>
        </w:tc>
      </w:tr>
      <w:tr w:rsidR="00251091" w14:paraId="441009A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2E7927" w14:textId="77777777"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EAA6DC" w14:textId="77777777" w:rsidR="00251091" w:rsidRDefault="00251091">
            <w:pPr>
              <w:pStyle w:val="TAL"/>
            </w:pPr>
            <w:r>
              <w:t>This cause code represents the case where the AMF has initiated the N1/N2 message transfer towards the UE and/or the AN.</w:t>
            </w:r>
          </w:p>
        </w:tc>
      </w:tr>
      <w:tr w:rsidR="00251091" w14:paraId="4816C69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4F53AA" w14:textId="77777777"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496E3C" w14:textId="77777777" w:rsidR="00251091" w:rsidRDefault="00251091">
            <w:pPr>
              <w:pStyle w:val="TAL"/>
              <w:rPr>
                <w:lang w:eastAsia="zh-CN"/>
              </w:rPr>
            </w:pPr>
            <w:r>
              <w:rPr>
                <w:lang w:eastAsia="zh-CN"/>
              </w:rPr>
              <w:t>This cause code represents the case where the AMF has stored the N1/N2 message due to Asynchronous Transfer.</w:t>
            </w:r>
          </w:p>
        </w:tc>
      </w:tr>
      <w:tr w:rsidR="00251091" w14:paraId="7A9A24B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CD840B" w14:textId="77777777"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4F7721" w14:textId="77777777"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14:paraId="4534DE84"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FB117" w14:textId="77777777"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B977C6" w14:textId="77777777"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14:paraId="228647F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943E6" w14:textId="77777777"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BE8F24" w14:textId="77777777"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14:paraId="1482F006" w14:textId="77777777" w:rsidR="00251091" w:rsidRDefault="00251091" w:rsidP="00251091"/>
    <w:p w14:paraId="7E3ED93D" w14:textId="77777777" w:rsidR="00251091" w:rsidRDefault="00251091" w:rsidP="00110B55">
      <w:pPr>
        <w:pStyle w:val="Heading5"/>
        <w:rPr>
          <w:rFonts w:eastAsia="SimSun"/>
        </w:rPr>
      </w:pPr>
      <w:bookmarkStart w:id="2972" w:name="_Toc51925284"/>
      <w:bookmarkStart w:id="2973" w:name="_Toc51924805"/>
      <w:bookmarkStart w:id="2974" w:name="_Toc50124465"/>
      <w:bookmarkStart w:id="2975" w:name="_Toc50123994"/>
      <w:bookmarkStart w:id="2976" w:name="_Toc49867478"/>
      <w:bookmarkStart w:id="2977" w:name="_Toc43208421"/>
      <w:bookmarkStart w:id="2978" w:name="_Toc43118248"/>
      <w:bookmarkStart w:id="2979" w:name="_Toc25157186"/>
      <w:bookmarkStart w:id="2980" w:name="_Toc51925760"/>
      <w:bookmarkStart w:id="2981" w:name="_Toc81212779"/>
      <w:bookmarkStart w:id="2982" w:name="_Toc98497812"/>
      <w:r>
        <w:rPr>
          <w:rFonts w:eastAsia="SimSun"/>
        </w:rPr>
        <w:t>6.1.6.3.7</w:t>
      </w:r>
      <w:r>
        <w:rPr>
          <w:rFonts w:eastAsia="SimSun"/>
        </w:rPr>
        <w:tab/>
        <w:t>Enumeration: UeContextTransfer</w:t>
      </w:r>
      <w:r>
        <w:rPr>
          <w:rFonts w:eastAsia="SimSun"/>
          <w:lang w:eastAsia="zh-CN"/>
        </w:rPr>
        <w:t>Status</w:t>
      </w:r>
      <w:bookmarkEnd w:id="2972"/>
      <w:bookmarkEnd w:id="2973"/>
      <w:bookmarkEnd w:id="2974"/>
      <w:bookmarkEnd w:id="2975"/>
      <w:bookmarkEnd w:id="2976"/>
      <w:bookmarkEnd w:id="2977"/>
      <w:bookmarkEnd w:id="2978"/>
      <w:bookmarkEnd w:id="2979"/>
      <w:bookmarkEnd w:id="2980"/>
      <w:bookmarkEnd w:id="2981"/>
      <w:bookmarkEnd w:id="2982"/>
    </w:p>
    <w:p w14:paraId="4C20E8CE" w14:textId="77777777"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251091" w14:paraId="7CF5596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8FF33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7155CD" w14:textId="77777777" w:rsidR="00251091" w:rsidRDefault="00251091">
            <w:pPr>
              <w:pStyle w:val="TAH"/>
            </w:pPr>
            <w:r>
              <w:t>Description</w:t>
            </w:r>
          </w:p>
        </w:tc>
      </w:tr>
      <w:tr w:rsidR="00251091" w14:paraId="5EDA96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73027B" w14:textId="77777777"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330885" w14:textId="77777777"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14:paraId="1F4CE5D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BC6D36" w14:textId="77777777"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B67255" w14:textId="77777777" w:rsidR="00251091" w:rsidRDefault="00251091">
            <w:pPr>
              <w:pStyle w:val="TAL"/>
            </w:pPr>
            <w:r>
              <w:t>Indicates a UE Context Transfer procedure either did not complete successfully or the Registration request from the UE is redirected to another NF Service Consumer (e.g. AMF).</w:t>
            </w:r>
          </w:p>
        </w:tc>
      </w:tr>
    </w:tbl>
    <w:p w14:paraId="641989F2" w14:textId="77777777" w:rsidR="00251091" w:rsidRDefault="00251091" w:rsidP="00251091"/>
    <w:p w14:paraId="42CDEEE4" w14:textId="77777777" w:rsidR="00251091" w:rsidRDefault="00251091" w:rsidP="00110B55">
      <w:pPr>
        <w:pStyle w:val="Heading5"/>
        <w:rPr>
          <w:rFonts w:eastAsia="SimSun"/>
        </w:rPr>
      </w:pPr>
      <w:bookmarkStart w:id="2983" w:name="_Toc51925285"/>
      <w:bookmarkStart w:id="2984" w:name="_Toc51924806"/>
      <w:bookmarkStart w:id="2985" w:name="_Toc50124466"/>
      <w:bookmarkStart w:id="2986" w:name="_Toc50123995"/>
      <w:bookmarkStart w:id="2987" w:name="_Toc49867479"/>
      <w:bookmarkStart w:id="2988" w:name="_Toc43208422"/>
      <w:bookmarkStart w:id="2989" w:name="_Toc43118249"/>
      <w:bookmarkStart w:id="2990" w:name="_Toc25157187"/>
      <w:bookmarkStart w:id="2991" w:name="_Toc51925761"/>
      <w:bookmarkStart w:id="2992" w:name="_Toc81212780"/>
      <w:bookmarkStart w:id="2993" w:name="_Toc98497813"/>
      <w:r>
        <w:rPr>
          <w:rFonts w:eastAsia="SimSun"/>
        </w:rPr>
        <w:t>6.1.6.3.8</w:t>
      </w:r>
      <w:r>
        <w:rPr>
          <w:rFonts w:eastAsia="SimSun"/>
        </w:rPr>
        <w:tab/>
        <w:t xml:space="preserve">Enumeration: </w:t>
      </w:r>
      <w:r>
        <w:rPr>
          <w:rFonts w:eastAsia="SimSun"/>
          <w:lang w:eastAsia="zh-CN"/>
        </w:rPr>
        <w:t>N2InformationTransferResult</w:t>
      </w:r>
      <w:bookmarkEnd w:id="2983"/>
      <w:bookmarkEnd w:id="2984"/>
      <w:bookmarkEnd w:id="2985"/>
      <w:bookmarkEnd w:id="2986"/>
      <w:bookmarkEnd w:id="2987"/>
      <w:bookmarkEnd w:id="2988"/>
      <w:bookmarkEnd w:id="2989"/>
      <w:bookmarkEnd w:id="2990"/>
      <w:bookmarkEnd w:id="2991"/>
      <w:bookmarkEnd w:id="2992"/>
      <w:bookmarkEnd w:id="2993"/>
    </w:p>
    <w:p w14:paraId="715282D5" w14:textId="77777777"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251091" w14:paraId="03113EE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7215B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B7324C" w14:textId="77777777" w:rsidR="00251091" w:rsidRDefault="00251091">
            <w:pPr>
              <w:pStyle w:val="TAH"/>
            </w:pPr>
            <w:r>
              <w:t>Description</w:t>
            </w:r>
          </w:p>
        </w:tc>
      </w:tr>
      <w:tr w:rsidR="00251091" w14:paraId="2DD9B22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A75E6A" w14:textId="77777777"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DE651" w14:textId="77777777" w:rsidR="00251091" w:rsidRDefault="00251091">
            <w:pPr>
              <w:pStyle w:val="TAL"/>
              <w:rPr>
                <w:lang w:eastAsia="zh-CN"/>
              </w:rPr>
            </w:pPr>
            <w:r>
              <w:t>This cause code represents the case where the AMF has initiated the N2 information transfer towards the AN.</w:t>
            </w:r>
          </w:p>
        </w:tc>
      </w:tr>
    </w:tbl>
    <w:p w14:paraId="13945E68" w14:textId="77777777" w:rsidR="00251091" w:rsidRDefault="00251091" w:rsidP="00251091"/>
    <w:p w14:paraId="3DF68643" w14:textId="77777777" w:rsidR="00251091" w:rsidRDefault="00251091" w:rsidP="00110B55">
      <w:pPr>
        <w:pStyle w:val="Heading5"/>
        <w:rPr>
          <w:rFonts w:eastAsia="SimSun"/>
        </w:rPr>
      </w:pPr>
      <w:bookmarkStart w:id="2994" w:name="_Toc51925286"/>
      <w:bookmarkStart w:id="2995" w:name="_Toc51924807"/>
      <w:bookmarkStart w:id="2996" w:name="_Toc50124467"/>
      <w:bookmarkStart w:id="2997" w:name="_Toc50123996"/>
      <w:bookmarkStart w:id="2998" w:name="_Toc49867480"/>
      <w:bookmarkStart w:id="2999" w:name="_Toc43208423"/>
      <w:bookmarkStart w:id="3000" w:name="_Toc43118250"/>
      <w:bookmarkStart w:id="3001" w:name="_Toc25157188"/>
      <w:bookmarkStart w:id="3002" w:name="_Toc51925762"/>
      <w:bookmarkStart w:id="3003" w:name="_Toc81212781"/>
      <w:bookmarkStart w:id="3004" w:name="_Toc98497814"/>
      <w:r>
        <w:rPr>
          <w:rFonts w:eastAsia="SimSun"/>
        </w:rPr>
        <w:lastRenderedPageBreak/>
        <w:t>6.1.6.3.9</w:t>
      </w:r>
      <w:r>
        <w:rPr>
          <w:rFonts w:eastAsia="SimSun"/>
        </w:rPr>
        <w:tab/>
        <w:t>Enumeration: Ciphering</w:t>
      </w:r>
      <w:r>
        <w:rPr>
          <w:rFonts w:eastAsia="SimSun"/>
          <w:lang w:eastAsia="zh-CN"/>
        </w:rPr>
        <w:t>Algorithm</w:t>
      </w:r>
      <w:bookmarkEnd w:id="2994"/>
      <w:bookmarkEnd w:id="2995"/>
      <w:bookmarkEnd w:id="2996"/>
      <w:bookmarkEnd w:id="2997"/>
      <w:bookmarkEnd w:id="2998"/>
      <w:bookmarkEnd w:id="2999"/>
      <w:bookmarkEnd w:id="3000"/>
      <w:bookmarkEnd w:id="3001"/>
      <w:bookmarkEnd w:id="3002"/>
      <w:bookmarkEnd w:id="3003"/>
      <w:bookmarkEnd w:id="3004"/>
    </w:p>
    <w:p w14:paraId="358980F2" w14:textId="77777777"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96AF7F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249E2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32623" w14:textId="77777777" w:rsidR="00251091" w:rsidRDefault="00251091">
            <w:pPr>
              <w:pStyle w:val="TAH"/>
            </w:pPr>
            <w:r>
              <w:t>Description</w:t>
            </w:r>
          </w:p>
        </w:tc>
      </w:tr>
      <w:tr w:rsidR="00251091" w14:paraId="35955B6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B68941" w14:textId="77777777"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BC5F00" w14:textId="77777777" w:rsidR="00251091" w:rsidRDefault="00251091">
            <w:pPr>
              <w:pStyle w:val="TAL"/>
            </w:pPr>
            <w:r>
              <w:t>Null ciphering algorithm</w:t>
            </w:r>
          </w:p>
        </w:tc>
      </w:tr>
      <w:tr w:rsidR="00251091" w14:paraId="6D2B0FF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E0D83C" w14:textId="77777777"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D450C2" w14:textId="77777777" w:rsidR="00251091" w:rsidRDefault="00251091">
            <w:pPr>
              <w:pStyle w:val="TAL"/>
              <w:rPr>
                <w:lang w:eastAsia="zh-CN"/>
              </w:rPr>
            </w:pPr>
            <w:r>
              <w:t>128-bit SNOW 3G based algorithm</w:t>
            </w:r>
          </w:p>
        </w:tc>
      </w:tr>
      <w:tr w:rsidR="00251091" w14:paraId="1E49D01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0F9F4A" w14:textId="77777777"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5EB4C5" w14:textId="77777777" w:rsidR="00251091" w:rsidRDefault="00251091">
            <w:pPr>
              <w:pStyle w:val="TAL"/>
              <w:rPr>
                <w:lang w:eastAsia="zh-CN"/>
              </w:rPr>
            </w:pPr>
            <w:r>
              <w:t>128-bit AES based algorithm</w:t>
            </w:r>
          </w:p>
        </w:tc>
      </w:tr>
      <w:tr w:rsidR="00251091" w14:paraId="2A603E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C0089A" w14:textId="77777777"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16A90E" w14:textId="77777777" w:rsidR="00251091" w:rsidRDefault="00251091">
            <w:pPr>
              <w:pStyle w:val="TAL"/>
              <w:rPr>
                <w:lang w:eastAsia="zh-CN"/>
              </w:rPr>
            </w:pPr>
            <w:r>
              <w:t>128-bit ZUC based algorithm</w:t>
            </w:r>
          </w:p>
        </w:tc>
      </w:tr>
    </w:tbl>
    <w:p w14:paraId="4959DBF7" w14:textId="77777777" w:rsidR="00251091" w:rsidRDefault="00251091" w:rsidP="00251091"/>
    <w:p w14:paraId="1758677A" w14:textId="77777777" w:rsidR="00251091" w:rsidRDefault="00251091" w:rsidP="00110B55">
      <w:pPr>
        <w:pStyle w:val="Heading5"/>
        <w:rPr>
          <w:rFonts w:eastAsia="SimSun"/>
        </w:rPr>
      </w:pPr>
      <w:bookmarkStart w:id="3005" w:name="_Toc51925287"/>
      <w:bookmarkStart w:id="3006" w:name="_Toc51924808"/>
      <w:bookmarkStart w:id="3007" w:name="_Toc50124468"/>
      <w:bookmarkStart w:id="3008" w:name="_Toc50123997"/>
      <w:bookmarkStart w:id="3009" w:name="_Toc49867481"/>
      <w:bookmarkStart w:id="3010" w:name="_Toc43208424"/>
      <w:bookmarkStart w:id="3011" w:name="_Toc43118251"/>
      <w:bookmarkStart w:id="3012" w:name="_Toc25157189"/>
      <w:bookmarkStart w:id="3013" w:name="_Toc51925763"/>
      <w:bookmarkStart w:id="3014" w:name="_Toc81212782"/>
      <w:bookmarkStart w:id="3015" w:name="_Toc98497815"/>
      <w:r>
        <w:rPr>
          <w:rFonts w:eastAsia="SimSun"/>
        </w:rPr>
        <w:t>6.1.6.3.10</w:t>
      </w:r>
      <w:r>
        <w:rPr>
          <w:rFonts w:eastAsia="SimSun"/>
        </w:rPr>
        <w:tab/>
        <w:t xml:space="preserve">Enumeration: </w:t>
      </w:r>
      <w:r>
        <w:rPr>
          <w:rFonts w:eastAsia="SimSun"/>
          <w:lang w:eastAsia="zh-CN"/>
        </w:rPr>
        <w:t>IntegrityAlgorithm</w:t>
      </w:r>
      <w:bookmarkEnd w:id="3005"/>
      <w:bookmarkEnd w:id="3006"/>
      <w:bookmarkEnd w:id="3007"/>
      <w:bookmarkEnd w:id="3008"/>
      <w:bookmarkEnd w:id="3009"/>
      <w:bookmarkEnd w:id="3010"/>
      <w:bookmarkEnd w:id="3011"/>
      <w:bookmarkEnd w:id="3012"/>
      <w:bookmarkEnd w:id="3013"/>
      <w:bookmarkEnd w:id="3014"/>
      <w:bookmarkEnd w:id="3015"/>
    </w:p>
    <w:p w14:paraId="35867782" w14:textId="77777777"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BBA7ACF"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A374F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CA1CAA" w14:textId="77777777" w:rsidR="00251091" w:rsidRDefault="00251091">
            <w:pPr>
              <w:pStyle w:val="TAH"/>
            </w:pPr>
            <w:r>
              <w:t>Description</w:t>
            </w:r>
          </w:p>
        </w:tc>
      </w:tr>
      <w:tr w:rsidR="00251091" w14:paraId="06F931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06018A" w14:textId="77777777"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5B04C" w14:textId="77777777" w:rsidR="00251091" w:rsidRDefault="00251091">
            <w:pPr>
              <w:pStyle w:val="TAL"/>
            </w:pPr>
            <w:r>
              <w:t>Null Integrity Protection algorithm</w:t>
            </w:r>
          </w:p>
        </w:tc>
      </w:tr>
      <w:tr w:rsidR="00251091" w14:paraId="1CA5009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DB603E" w14:textId="77777777"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7FDEC" w14:textId="77777777" w:rsidR="00251091" w:rsidRDefault="00251091">
            <w:pPr>
              <w:pStyle w:val="TAL"/>
              <w:rPr>
                <w:lang w:eastAsia="zh-CN"/>
              </w:rPr>
            </w:pPr>
            <w:r>
              <w:t>128-bit SNOW 3G based algorithm</w:t>
            </w:r>
          </w:p>
        </w:tc>
      </w:tr>
      <w:tr w:rsidR="00251091" w14:paraId="23B8EFE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14104D" w14:textId="77777777"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207FA" w14:textId="77777777" w:rsidR="00251091" w:rsidRDefault="00251091">
            <w:pPr>
              <w:pStyle w:val="TAL"/>
              <w:rPr>
                <w:lang w:eastAsia="zh-CN"/>
              </w:rPr>
            </w:pPr>
            <w:r>
              <w:t>128-bit AES based algorithm</w:t>
            </w:r>
          </w:p>
        </w:tc>
      </w:tr>
      <w:tr w:rsidR="00251091" w14:paraId="2BCF41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D7DCC4" w14:textId="77777777"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3D03FF" w14:textId="77777777" w:rsidR="00251091" w:rsidRDefault="00251091">
            <w:pPr>
              <w:pStyle w:val="TAL"/>
              <w:rPr>
                <w:lang w:eastAsia="zh-CN"/>
              </w:rPr>
            </w:pPr>
            <w:r>
              <w:t>128-bit ZUC based algorithm</w:t>
            </w:r>
          </w:p>
        </w:tc>
      </w:tr>
    </w:tbl>
    <w:p w14:paraId="491857BA" w14:textId="77777777" w:rsidR="00251091" w:rsidRDefault="00251091" w:rsidP="00251091"/>
    <w:p w14:paraId="45EA6365" w14:textId="77777777" w:rsidR="00251091" w:rsidRDefault="00251091" w:rsidP="00110B55">
      <w:pPr>
        <w:pStyle w:val="Heading5"/>
        <w:rPr>
          <w:rFonts w:eastAsia="SimSun"/>
        </w:rPr>
      </w:pPr>
      <w:bookmarkStart w:id="3016" w:name="_Toc51925288"/>
      <w:bookmarkStart w:id="3017" w:name="_Toc51924809"/>
      <w:bookmarkStart w:id="3018" w:name="_Toc50124469"/>
      <w:bookmarkStart w:id="3019" w:name="_Toc50123998"/>
      <w:bookmarkStart w:id="3020" w:name="_Toc49867482"/>
      <w:bookmarkStart w:id="3021" w:name="_Toc43208425"/>
      <w:bookmarkStart w:id="3022" w:name="_Toc43118252"/>
      <w:bookmarkStart w:id="3023" w:name="_Toc25157190"/>
      <w:bookmarkStart w:id="3024" w:name="_Toc51925764"/>
      <w:bookmarkStart w:id="3025" w:name="_Toc81212783"/>
      <w:bookmarkStart w:id="3026" w:name="_Toc98497816"/>
      <w:r>
        <w:rPr>
          <w:rFonts w:eastAsia="SimSun"/>
        </w:rPr>
        <w:t>6.1.6.3.11</w:t>
      </w:r>
      <w:r>
        <w:rPr>
          <w:rFonts w:eastAsia="SimSun"/>
        </w:rPr>
        <w:tab/>
        <w:t>Enumeration: SmsSupport</w:t>
      </w:r>
      <w:bookmarkEnd w:id="3016"/>
      <w:bookmarkEnd w:id="3017"/>
      <w:bookmarkEnd w:id="3018"/>
      <w:bookmarkEnd w:id="3019"/>
      <w:bookmarkEnd w:id="3020"/>
      <w:bookmarkEnd w:id="3021"/>
      <w:bookmarkEnd w:id="3022"/>
      <w:bookmarkEnd w:id="3023"/>
      <w:bookmarkEnd w:id="3024"/>
      <w:bookmarkEnd w:id="3025"/>
      <w:bookmarkEnd w:id="3026"/>
    </w:p>
    <w:p w14:paraId="4BF3F7F3" w14:textId="77777777"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251091" w14:paraId="43E1B938"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7C127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DC9234" w14:textId="77777777" w:rsidR="00251091" w:rsidRDefault="00251091">
            <w:pPr>
              <w:pStyle w:val="TAH"/>
            </w:pPr>
            <w:r>
              <w:t>Description</w:t>
            </w:r>
          </w:p>
        </w:tc>
      </w:tr>
      <w:tr w:rsidR="00251091" w14:paraId="0FF499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8B7B80" w14:textId="77777777"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0DB565" w14:textId="77777777" w:rsidR="00251091" w:rsidRDefault="00251091">
            <w:pPr>
              <w:pStyle w:val="TAL"/>
            </w:pPr>
            <w:r>
              <w:t>Support SMS delivery over NAS in 3GPP access</w:t>
            </w:r>
          </w:p>
        </w:tc>
      </w:tr>
      <w:tr w:rsidR="00251091" w14:paraId="45551E2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B6FA07" w14:textId="77777777"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A2A307" w14:textId="77777777" w:rsidR="00251091" w:rsidRDefault="00251091">
            <w:pPr>
              <w:pStyle w:val="TAL"/>
            </w:pPr>
            <w:r>
              <w:t>Support SMS delivery via non-3GPP access</w:t>
            </w:r>
          </w:p>
        </w:tc>
      </w:tr>
      <w:tr w:rsidR="00251091" w14:paraId="208C809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71C8FA" w14:textId="77777777"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381BBA" w14:textId="77777777" w:rsidR="00251091" w:rsidRDefault="00251091">
            <w:pPr>
              <w:pStyle w:val="TAL"/>
            </w:pPr>
            <w:r>
              <w:t>Support SMS delivery over NAS or via non-3GPP access</w:t>
            </w:r>
          </w:p>
        </w:tc>
      </w:tr>
      <w:tr w:rsidR="00251091" w14:paraId="47085890"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2F0344" w14:textId="77777777"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9D27B0" w14:textId="77777777" w:rsidR="00251091" w:rsidRDefault="00251091">
            <w:pPr>
              <w:pStyle w:val="TAL"/>
            </w:pPr>
            <w:r>
              <w:t>Don't support SMS delivery</w:t>
            </w:r>
          </w:p>
        </w:tc>
      </w:tr>
    </w:tbl>
    <w:p w14:paraId="263A6D0C" w14:textId="77777777" w:rsidR="00251091" w:rsidRDefault="00251091" w:rsidP="00251091"/>
    <w:p w14:paraId="2A762BF2" w14:textId="77777777" w:rsidR="00251091" w:rsidRDefault="00251091" w:rsidP="00110B55">
      <w:pPr>
        <w:pStyle w:val="Heading5"/>
        <w:rPr>
          <w:rFonts w:eastAsia="SimSun"/>
        </w:rPr>
      </w:pPr>
      <w:bookmarkStart w:id="3027" w:name="_Toc51925289"/>
      <w:bookmarkStart w:id="3028" w:name="_Toc51924810"/>
      <w:bookmarkStart w:id="3029" w:name="_Toc50124470"/>
      <w:bookmarkStart w:id="3030" w:name="_Toc50123999"/>
      <w:bookmarkStart w:id="3031" w:name="_Toc49867483"/>
      <w:bookmarkStart w:id="3032" w:name="_Toc43208426"/>
      <w:bookmarkStart w:id="3033" w:name="_Toc43118253"/>
      <w:bookmarkStart w:id="3034" w:name="_Toc25157191"/>
      <w:bookmarkStart w:id="3035" w:name="_Toc51925765"/>
      <w:bookmarkStart w:id="3036" w:name="_Toc81212784"/>
      <w:bookmarkStart w:id="3037" w:name="_Toc98497817"/>
      <w:r>
        <w:rPr>
          <w:rFonts w:eastAsia="SimSun"/>
        </w:rPr>
        <w:t>6.1.6.3.12</w:t>
      </w:r>
      <w:r>
        <w:rPr>
          <w:rFonts w:eastAsia="SimSun"/>
        </w:rPr>
        <w:tab/>
        <w:t>ScType</w:t>
      </w:r>
      <w:bookmarkEnd w:id="3027"/>
      <w:bookmarkEnd w:id="3028"/>
      <w:bookmarkEnd w:id="3029"/>
      <w:bookmarkEnd w:id="3030"/>
      <w:bookmarkEnd w:id="3031"/>
      <w:bookmarkEnd w:id="3032"/>
      <w:bookmarkEnd w:id="3033"/>
      <w:bookmarkEnd w:id="3034"/>
      <w:bookmarkEnd w:id="3035"/>
      <w:bookmarkEnd w:id="3036"/>
      <w:bookmarkEnd w:id="3037"/>
    </w:p>
    <w:p w14:paraId="12809A70" w14:textId="77777777"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7EB3368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B1850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48CB7C" w14:textId="77777777" w:rsidR="00251091" w:rsidRDefault="00251091">
            <w:pPr>
              <w:pStyle w:val="TAH"/>
            </w:pPr>
            <w:r>
              <w:t>Description</w:t>
            </w:r>
          </w:p>
        </w:tc>
      </w:tr>
      <w:tr w:rsidR="00251091" w14:paraId="3CEA603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3EC044" w14:textId="77777777"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62BC9B" w14:textId="77777777"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14:paraId="2C7D1C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A435A" w14:textId="77777777"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76829A" w14:textId="77777777"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14:paraId="56BCEF17" w14:textId="77777777" w:rsidR="00251091" w:rsidRDefault="00251091" w:rsidP="00251091"/>
    <w:p w14:paraId="292D2318" w14:textId="77777777" w:rsidR="00251091" w:rsidRDefault="00251091" w:rsidP="00110B55">
      <w:pPr>
        <w:pStyle w:val="Heading5"/>
        <w:rPr>
          <w:rFonts w:eastAsia="SimSun"/>
        </w:rPr>
      </w:pPr>
      <w:bookmarkStart w:id="3038" w:name="_Toc51925290"/>
      <w:bookmarkStart w:id="3039" w:name="_Toc51924811"/>
      <w:bookmarkStart w:id="3040" w:name="_Toc50124471"/>
      <w:bookmarkStart w:id="3041" w:name="_Toc50124000"/>
      <w:bookmarkStart w:id="3042" w:name="_Toc49867484"/>
      <w:bookmarkStart w:id="3043" w:name="_Toc43208427"/>
      <w:bookmarkStart w:id="3044" w:name="_Toc43118254"/>
      <w:bookmarkStart w:id="3045" w:name="_Toc25157192"/>
      <w:bookmarkStart w:id="3046" w:name="_Toc51925766"/>
      <w:bookmarkStart w:id="3047" w:name="_Toc81212785"/>
      <w:bookmarkStart w:id="3048" w:name="_Toc98497818"/>
      <w:r>
        <w:rPr>
          <w:rFonts w:eastAsia="SimSun"/>
        </w:rPr>
        <w:t>6.1.6.3.13</w:t>
      </w:r>
      <w:r>
        <w:rPr>
          <w:rFonts w:eastAsia="SimSun"/>
        </w:rPr>
        <w:tab/>
        <w:t>KeyAmfType</w:t>
      </w:r>
      <w:bookmarkEnd w:id="3038"/>
      <w:bookmarkEnd w:id="3039"/>
      <w:bookmarkEnd w:id="3040"/>
      <w:bookmarkEnd w:id="3041"/>
      <w:bookmarkEnd w:id="3042"/>
      <w:bookmarkEnd w:id="3043"/>
      <w:bookmarkEnd w:id="3044"/>
      <w:bookmarkEnd w:id="3045"/>
      <w:bookmarkEnd w:id="3046"/>
      <w:bookmarkEnd w:id="3047"/>
      <w:bookmarkEnd w:id="3048"/>
    </w:p>
    <w:p w14:paraId="43A80C1C" w14:textId="77777777"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6DA3A3B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E5777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24321F" w14:textId="77777777" w:rsidR="00251091" w:rsidRDefault="00251091">
            <w:pPr>
              <w:pStyle w:val="TAH"/>
            </w:pPr>
            <w:r>
              <w:t>Description</w:t>
            </w:r>
          </w:p>
        </w:tc>
      </w:tr>
      <w:tr w:rsidR="00251091" w14:paraId="01790A4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CC256E" w14:textId="77777777"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C4BC4F"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14:paraId="5C215A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8B1424" w14:textId="77777777"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06938"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14:paraId="06A93214" w14:textId="77777777" w:rsidR="00251091" w:rsidRDefault="00251091" w:rsidP="00251091"/>
    <w:p w14:paraId="23F2DACC" w14:textId="77777777" w:rsidR="00251091" w:rsidRDefault="00251091" w:rsidP="00110B55">
      <w:pPr>
        <w:pStyle w:val="Heading5"/>
        <w:rPr>
          <w:rFonts w:eastAsia="SimSun"/>
        </w:rPr>
      </w:pPr>
      <w:bookmarkStart w:id="3049" w:name="_Toc51925291"/>
      <w:bookmarkStart w:id="3050" w:name="_Toc51924812"/>
      <w:bookmarkStart w:id="3051" w:name="_Toc50124472"/>
      <w:bookmarkStart w:id="3052" w:name="_Toc50124001"/>
      <w:bookmarkStart w:id="3053" w:name="_Toc49867485"/>
      <w:bookmarkStart w:id="3054" w:name="_Toc43208428"/>
      <w:bookmarkStart w:id="3055" w:name="_Toc43118255"/>
      <w:bookmarkStart w:id="3056" w:name="_Toc25157193"/>
      <w:bookmarkStart w:id="3057" w:name="_Toc51925767"/>
      <w:bookmarkStart w:id="3058" w:name="_Toc81212786"/>
      <w:bookmarkStart w:id="3059" w:name="_Toc98497819"/>
      <w:r>
        <w:rPr>
          <w:rFonts w:eastAsia="SimSun"/>
        </w:rPr>
        <w:lastRenderedPageBreak/>
        <w:t>6.1.6.3.14</w:t>
      </w:r>
      <w:r>
        <w:rPr>
          <w:rFonts w:eastAsia="SimSun"/>
        </w:rPr>
        <w:tab/>
        <w:t>Enumeration: TransferReason</w:t>
      </w:r>
      <w:bookmarkEnd w:id="3049"/>
      <w:bookmarkEnd w:id="3050"/>
      <w:bookmarkEnd w:id="3051"/>
      <w:bookmarkEnd w:id="3052"/>
      <w:bookmarkEnd w:id="3053"/>
      <w:bookmarkEnd w:id="3054"/>
      <w:bookmarkEnd w:id="3055"/>
      <w:bookmarkEnd w:id="3056"/>
      <w:bookmarkEnd w:id="3057"/>
      <w:bookmarkEnd w:id="3058"/>
      <w:bookmarkEnd w:id="3059"/>
    </w:p>
    <w:p w14:paraId="36C07A0F" w14:textId="77777777"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4AD51839"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1762E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39D60A" w14:textId="77777777" w:rsidR="00251091" w:rsidRDefault="00251091">
            <w:pPr>
              <w:pStyle w:val="TAH"/>
            </w:pPr>
            <w:r>
              <w:t>Description</w:t>
            </w:r>
          </w:p>
        </w:tc>
      </w:tr>
      <w:tr w:rsidR="00251091" w14:paraId="6C635B1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0F0D55" w14:textId="77777777"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7F72CA" w14:textId="77777777" w:rsidR="00251091" w:rsidRDefault="00251091">
            <w:pPr>
              <w:pStyle w:val="TAL"/>
            </w:pPr>
            <w:r>
              <w:t>It indicates the AMF requests UE context for initial registration.</w:t>
            </w:r>
          </w:p>
        </w:tc>
      </w:tr>
      <w:tr w:rsidR="00251091" w14:paraId="0DB3348E"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A9710B" w14:textId="77777777"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629322" w14:textId="77777777" w:rsidR="00251091" w:rsidRDefault="00251091">
            <w:pPr>
              <w:pStyle w:val="TAL"/>
            </w:pPr>
            <w:r>
              <w:t>It indicates the AMF requests UE context for mobility registration.</w:t>
            </w:r>
          </w:p>
        </w:tc>
      </w:tr>
      <w:tr w:rsidR="00251091" w14:paraId="3AFA0E68"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F3DDB7" w14:textId="77777777"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D7CD0" w14:textId="77777777" w:rsidR="00251091" w:rsidRDefault="00251091">
            <w:pPr>
              <w:pStyle w:val="TAL"/>
            </w:pPr>
            <w:r>
              <w:t>It indicates the AMF requests UE context for mobility registration of a validated UE.</w:t>
            </w:r>
          </w:p>
        </w:tc>
      </w:tr>
    </w:tbl>
    <w:p w14:paraId="26077344" w14:textId="77777777" w:rsidR="00251091" w:rsidRDefault="00251091" w:rsidP="00251091"/>
    <w:p w14:paraId="06DDB61F" w14:textId="24B201EF" w:rsidR="00251091" w:rsidRDefault="00251091" w:rsidP="00110B55">
      <w:pPr>
        <w:pStyle w:val="Heading5"/>
        <w:rPr>
          <w:rFonts w:eastAsia="SimSun"/>
        </w:rPr>
      </w:pPr>
      <w:bookmarkStart w:id="3060" w:name="_Toc51925292"/>
      <w:bookmarkStart w:id="3061" w:name="_Toc51924813"/>
      <w:bookmarkStart w:id="3062" w:name="_Toc50124473"/>
      <w:bookmarkStart w:id="3063" w:name="_Toc50124002"/>
      <w:bookmarkStart w:id="3064" w:name="_Toc49867486"/>
      <w:bookmarkStart w:id="3065" w:name="_Toc43208429"/>
      <w:bookmarkStart w:id="3066" w:name="_Toc43118256"/>
      <w:bookmarkStart w:id="3067" w:name="_Toc25157194"/>
      <w:bookmarkStart w:id="3068" w:name="_Toc51925768"/>
      <w:bookmarkStart w:id="3069" w:name="_Toc81212787"/>
      <w:bookmarkStart w:id="3070" w:name="_Toc98497820"/>
      <w:r>
        <w:rPr>
          <w:rFonts w:eastAsia="SimSun"/>
        </w:rPr>
        <w:t>6.1.6.3.15</w:t>
      </w:r>
      <w:r>
        <w:rPr>
          <w:rFonts w:eastAsia="SimSun"/>
        </w:rPr>
        <w:tab/>
        <w:t xml:space="preserve">Enumeration: </w:t>
      </w:r>
      <w:r>
        <w:rPr>
          <w:rFonts w:eastAsia="SimSun"/>
          <w:noProof/>
        </w:rPr>
        <w:t>PolicyReqTrigger</w:t>
      </w:r>
      <w:bookmarkEnd w:id="3060"/>
      <w:bookmarkEnd w:id="3061"/>
      <w:bookmarkEnd w:id="3062"/>
      <w:bookmarkEnd w:id="3063"/>
      <w:bookmarkEnd w:id="3064"/>
      <w:bookmarkEnd w:id="3065"/>
      <w:bookmarkEnd w:id="3066"/>
      <w:bookmarkEnd w:id="3067"/>
      <w:bookmarkEnd w:id="3068"/>
      <w:bookmarkEnd w:id="3069"/>
      <w:bookmarkEnd w:id="3070"/>
    </w:p>
    <w:p w14:paraId="02A08281" w14:textId="7E7ABD7C" w:rsidR="00251091" w:rsidRDefault="00251091" w:rsidP="00251091">
      <w:pPr>
        <w:pStyle w:val="TH"/>
        <w:rPr>
          <w:rFonts w:eastAsia="SimSun"/>
        </w:rPr>
      </w:pPr>
      <w:r>
        <w:t xml:space="preserve">Table 6.1.6.3.15-1: Enumeration </w:t>
      </w:r>
      <w:r>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7FA77C2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B4E0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AD411B" w14:textId="77777777" w:rsidR="00251091" w:rsidRDefault="00251091">
            <w:pPr>
              <w:pStyle w:val="TAH"/>
            </w:pPr>
            <w:r>
              <w:t>Description</w:t>
            </w:r>
          </w:p>
        </w:tc>
      </w:tr>
      <w:tr w:rsidR="00251091" w14:paraId="0A6A1713"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51D73A" w14:textId="77777777"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BAB2CB" w14:textId="76B35843" w:rsidR="00251091" w:rsidRDefault="00251091">
            <w:pPr>
              <w:pStyle w:val="TAL"/>
            </w:pPr>
            <w:r>
              <w:t xml:space="preserve">The AM policy </w:t>
            </w:r>
            <w:r w:rsidR="009D3EC7">
              <w:t xml:space="preserve">or UE policy </w:t>
            </w:r>
            <w:r>
              <w:t>request shall be triggered when the UE's location (Tracking Area) changes.</w:t>
            </w:r>
          </w:p>
        </w:tc>
      </w:tr>
      <w:tr w:rsidR="00251091" w14:paraId="74B4082B"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3FB29" w14:textId="77777777"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C723C4" w14:textId="4F3DF50F" w:rsidR="00251091" w:rsidRDefault="00251091">
            <w:pPr>
              <w:pStyle w:val="TAL"/>
            </w:pPr>
            <w:r>
              <w:t xml:space="preserve">The AM policy </w:t>
            </w:r>
            <w:r w:rsidR="009D3EC7">
              <w:t xml:space="preserve">or UE policy </w:t>
            </w:r>
            <w:r>
              <w:t>request shall be triggered when the UE is entering / leaving a Presence Reporting Area.</w:t>
            </w:r>
          </w:p>
        </w:tc>
      </w:tr>
      <w:tr w:rsidR="00251091" w14:paraId="4A1DD5DA"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78C79B" w14:textId="77777777"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8E7B52" w14:textId="6B8950C6" w:rsidR="00251091" w:rsidRDefault="00251091">
            <w:pPr>
              <w:pStyle w:val="TAL"/>
            </w:pPr>
            <w:r>
              <w:t xml:space="preserve">The </w:t>
            </w:r>
            <w:r w:rsidR="009D3EC7">
              <w:t xml:space="preserve">AM </w:t>
            </w:r>
            <w:r>
              <w:t>policy request shall be triggered when the allowed NSSAI of the UE has changed.</w:t>
            </w:r>
          </w:p>
        </w:tc>
      </w:tr>
    </w:tbl>
    <w:p w14:paraId="75A1D699" w14:textId="77777777" w:rsidR="00251091" w:rsidRDefault="00251091" w:rsidP="00251091"/>
    <w:p w14:paraId="5CB29395" w14:textId="77777777" w:rsidR="00251091" w:rsidRDefault="00251091" w:rsidP="00110B55">
      <w:pPr>
        <w:pStyle w:val="Heading5"/>
        <w:rPr>
          <w:rFonts w:eastAsia="SimSun"/>
        </w:rPr>
      </w:pPr>
      <w:bookmarkStart w:id="3071" w:name="_Toc51925293"/>
      <w:bookmarkStart w:id="3072" w:name="_Toc51924814"/>
      <w:bookmarkStart w:id="3073" w:name="_Toc50124474"/>
      <w:bookmarkStart w:id="3074" w:name="_Toc50124003"/>
      <w:bookmarkStart w:id="3075" w:name="_Toc49867487"/>
      <w:bookmarkStart w:id="3076" w:name="_Toc43208430"/>
      <w:bookmarkStart w:id="3077" w:name="_Toc43118257"/>
      <w:bookmarkStart w:id="3078" w:name="_Toc25157195"/>
      <w:bookmarkStart w:id="3079" w:name="_Toc51925769"/>
      <w:bookmarkStart w:id="3080" w:name="_Toc81212788"/>
      <w:bookmarkStart w:id="3081" w:name="_Toc98497821"/>
      <w:r>
        <w:rPr>
          <w:rFonts w:eastAsia="SimSun"/>
        </w:rPr>
        <w:t>6.1.6.3.16</w:t>
      </w:r>
      <w:r>
        <w:rPr>
          <w:rFonts w:eastAsia="SimSun"/>
        </w:rPr>
        <w:tab/>
        <w:t>Enumeration: RatSelector</w:t>
      </w:r>
      <w:bookmarkEnd w:id="3071"/>
      <w:bookmarkEnd w:id="3072"/>
      <w:bookmarkEnd w:id="3073"/>
      <w:bookmarkEnd w:id="3074"/>
      <w:bookmarkEnd w:id="3075"/>
      <w:bookmarkEnd w:id="3076"/>
      <w:bookmarkEnd w:id="3077"/>
      <w:bookmarkEnd w:id="3078"/>
      <w:bookmarkEnd w:id="3079"/>
      <w:bookmarkEnd w:id="3080"/>
      <w:bookmarkEnd w:id="3081"/>
    </w:p>
    <w:p w14:paraId="49D49977" w14:textId="77777777"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251091" w14:paraId="0A00B0B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10380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416D09" w14:textId="77777777" w:rsidR="00251091" w:rsidRDefault="00251091">
            <w:pPr>
              <w:pStyle w:val="TAH"/>
            </w:pPr>
            <w:r>
              <w:t>Description</w:t>
            </w:r>
          </w:p>
        </w:tc>
      </w:tr>
      <w:tr w:rsidR="00251091" w14:paraId="7BA06DE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870F2D" w14:textId="77777777"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E16DF" w14:textId="77777777" w:rsidR="00251091" w:rsidRDefault="00251091">
            <w:pPr>
              <w:pStyle w:val="TAL"/>
            </w:pPr>
            <w:r>
              <w:t>The N2 information shall be transferred to ng-eNBs only.</w:t>
            </w:r>
          </w:p>
        </w:tc>
      </w:tr>
      <w:tr w:rsidR="00251091" w14:paraId="0B2EB21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64CA7" w14:textId="77777777"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D792FD" w14:textId="77777777" w:rsidR="00251091" w:rsidRDefault="00251091">
            <w:pPr>
              <w:pStyle w:val="TAL"/>
              <w:rPr>
                <w:lang w:eastAsia="zh-CN"/>
              </w:rPr>
            </w:pPr>
            <w:r>
              <w:t>The N2 information shall be transferred to gNBs only.</w:t>
            </w:r>
          </w:p>
        </w:tc>
      </w:tr>
    </w:tbl>
    <w:p w14:paraId="19736025" w14:textId="77777777" w:rsidR="00251091" w:rsidRDefault="00251091" w:rsidP="00251091"/>
    <w:p w14:paraId="7A3C36F7" w14:textId="77777777" w:rsidR="00251091" w:rsidRDefault="00251091" w:rsidP="00110B55">
      <w:pPr>
        <w:pStyle w:val="Heading5"/>
        <w:rPr>
          <w:rFonts w:eastAsia="SimSun"/>
        </w:rPr>
      </w:pPr>
      <w:bookmarkStart w:id="3082" w:name="_Toc51925294"/>
      <w:bookmarkStart w:id="3083" w:name="_Toc51924815"/>
      <w:bookmarkStart w:id="3084" w:name="_Toc50124475"/>
      <w:bookmarkStart w:id="3085" w:name="_Toc50124004"/>
      <w:bookmarkStart w:id="3086" w:name="_Toc49867488"/>
      <w:bookmarkStart w:id="3087" w:name="_Toc43208431"/>
      <w:bookmarkStart w:id="3088" w:name="_Toc43118258"/>
      <w:bookmarkStart w:id="3089" w:name="_Toc25157196"/>
      <w:bookmarkStart w:id="3090" w:name="_Toc51925770"/>
      <w:bookmarkStart w:id="3091" w:name="_Toc81212789"/>
      <w:bookmarkStart w:id="3092" w:name="_Toc98497822"/>
      <w:r>
        <w:rPr>
          <w:rFonts w:eastAsia="SimSun"/>
        </w:rPr>
        <w:t>6.1.6.3.17</w:t>
      </w:r>
      <w:r>
        <w:rPr>
          <w:rFonts w:eastAsia="SimSun"/>
        </w:rPr>
        <w:tab/>
        <w:t>Enumeration: NgapIeType</w:t>
      </w:r>
      <w:bookmarkEnd w:id="3082"/>
      <w:bookmarkEnd w:id="3083"/>
      <w:bookmarkEnd w:id="3084"/>
      <w:bookmarkEnd w:id="3085"/>
      <w:bookmarkEnd w:id="3086"/>
      <w:bookmarkEnd w:id="3087"/>
      <w:bookmarkEnd w:id="3088"/>
      <w:bookmarkEnd w:id="3089"/>
      <w:bookmarkEnd w:id="3090"/>
      <w:bookmarkEnd w:id="3091"/>
      <w:bookmarkEnd w:id="3092"/>
    </w:p>
    <w:p w14:paraId="7315A587" w14:textId="77777777"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251091" w14:paraId="34B170C3" w14:textId="77777777"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C195E" w14:textId="77777777"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5DF39" w14:textId="77777777" w:rsidR="00251091" w:rsidRDefault="00251091">
            <w:pPr>
              <w:pStyle w:val="TAH"/>
            </w:pPr>
            <w:r>
              <w:t>Description</w:t>
            </w:r>
          </w:p>
        </w:tc>
      </w:tr>
      <w:tr w:rsidR="00251091" w14:paraId="74982A46"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3FC7A1" w14:textId="77777777"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A1659" w14:textId="77777777" w:rsidR="00251091" w:rsidRDefault="00251091">
            <w:pPr>
              <w:pStyle w:val="TAL"/>
            </w:pPr>
            <w:r>
              <w:t xml:space="preserve">PDU Session Resource Setup Request Transfer </w:t>
            </w:r>
          </w:p>
        </w:tc>
      </w:tr>
      <w:tr w:rsidR="00251091" w14:paraId="7401F7A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9AA662" w14:textId="77777777"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DC742" w14:textId="77777777" w:rsidR="00251091" w:rsidRDefault="00251091">
            <w:pPr>
              <w:pStyle w:val="TAL"/>
            </w:pPr>
            <w:r>
              <w:rPr>
                <w:rFonts w:cs="Arial"/>
                <w:bCs/>
                <w:iCs/>
                <w:lang w:eastAsia="ja-JP"/>
              </w:rPr>
              <w:t>PDU Session Resource Release Command Transfer</w:t>
            </w:r>
          </w:p>
        </w:tc>
      </w:tr>
      <w:tr w:rsidR="00251091" w14:paraId="4E1CD11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86C938" w14:textId="77777777"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E20D15" w14:textId="77777777" w:rsidR="00251091" w:rsidRDefault="00251091">
            <w:pPr>
              <w:pStyle w:val="TAL"/>
            </w:pPr>
            <w:r>
              <w:rPr>
                <w:rFonts w:cs="Arial"/>
                <w:bCs/>
                <w:iCs/>
                <w:lang w:eastAsia="ja-JP"/>
              </w:rPr>
              <w:t>PDU Session Resource Modify Request Transfer</w:t>
            </w:r>
          </w:p>
        </w:tc>
      </w:tr>
      <w:tr w:rsidR="00251091" w14:paraId="34D5A8A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8F5AB8" w14:textId="77777777"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981120" w14:textId="77777777" w:rsidR="00251091" w:rsidRDefault="00251091">
            <w:pPr>
              <w:pStyle w:val="TAL"/>
            </w:pPr>
            <w:r>
              <w:t>Handover Command Transfer</w:t>
            </w:r>
          </w:p>
        </w:tc>
      </w:tr>
      <w:tr w:rsidR="00251091" w14:paraId="46857EC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3F912" w14:textId="77777777"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66D852" w14:textId="77777777" w:rsidR="00251091" w:rsidRDefault="00251091">
            <w:pPr>
              <w:pStyle w:val="TAL"/>
            </w:pPr>
            <w:r>
              <w:rPr>
                <w:lang w:eastAsia="ja-JP"/>
              </w:rPr>
              <w:t>Handover Required Transfer</w:t>
            </w:r>
          </w:p>
        </w:tc>
      </w:tr>
      <w:tr w:rsidR="00251091" w14:paraId="744D6FAD"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5D92F4" w14:textId="77777777"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DB5B61" w14:textId="77777777" w:rsidR="00251091" w:rsidRDefault="00251091">
            <w:pPr>
              <w:pStyle w:val="TAL"/>
            </w:pPr>
            <w:r>
              <w:t>Handover Preparation Unsuccessful Transfer</w:t>
            </w:r>
          </w:p>
        </w:tc>
      </w:tr>
      <w:tr w:rsidR="00251091" w14:paraId="29C7CF3F"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C23F13" w14:textId="77777777"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AA63B" w14:textId="77777777" w:rsidR="00251091" w:rsidRDefault="00251091">
            <w:pPr>
              <w:pStyle w:val="TAL"/>
            </w:pPr>
            <w:r>
              <w:t>Source to Target Transparent Container</w:t>
            </w:r>
          </w:p>
        </w:tc>
      </w:tr>
      <w:tr w:rsidR="00251091" w14:paraId="532115F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6664FF" w14:textId="77777777"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3D84ED" w14:textId="77777777" w:rsidR="00251091" w:rsidRDefault="00251091">
            <w:pPr>
              <w:pStyle w:val="TAL"/>
            </w:pPr>
            <w:r>
              <w:t>Target to Source Transparent Container</w:t>
            </w:r>
          </w:p>
        </w:tc>
      </w:tr>
      <w:tr w:rsidR="00251091" w14:paraId="7A549A3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59D53" w14:textId="77777777"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81382A" w14:textId="77777777" w:rsidR="00251091" w:rsidRDefault="00251091">
            <w:pPr>
              <w:pStyle w:val="TAL"/>
            </w:pPr>
            <w:r>
              <w:rPr>
                <w:bCs/>
                <w:lang w:eastAsia="ja-JP"/>
              </w:rPr>
              <w:t>RAN Status Transfer Transparent Container</w:t>
            </w:r>
          </w:p>
        </w:tc>
      </w:tr>
      <w:tr w:rsidR="00251091" w14:paraId="0622F3D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AE2773" w14:textId="77777777"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C220C" w14:textId="77777777" w:rsidR="00251091" w:rsidRDefault="00251091">
            <w:pPr>
              <w:pStyle w:val="TAL"/>
              <w:rPr>
                <w:bCs/>
                <w:lang w:eastAsia="ja-JP"/>
              </w:rPr>
            </w:pPr>
            <w:r>
              <w:t>SON Configuration Transfer</w:t>
            </w:r>
          </w:p>
        </w:tc>
      </w:tr>
      <w:tr w:rsidR="00251091" w14:paraId="3ADD6324"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12B8B" w14:textId="77777777"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01BF6" w14:textId="77777777" w:rsidR="00251091" w:rsidRDefault="00251091">
            <w:pPr>
              <w:pStyle w:val="TAL"/>
            </w:pPr>
            <w:r>
              <w:rPr>
                <w:rFonts w:cs="Arial"/>
                <w:lang w:eastAsia="ja-JP"/>
              </w:rPr>
              <w:t>NRPPa-PDU</w:t>
            </w:r>
          </w:p>
        </w:tc>
      </w:tr>
      <w:tr w:rsidR="00251091" w14:paraId="1F86A3B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312D73" w14:textId="77777777"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A978A9" w14:textId="77777777" w:rsidR="00251091" w:rsidRDefault="00251091">
            <w:pPr>
              <w:pStyle w:val="TAL"/>
              <w:rPr>
                <w:rFonts w:cs="Arial"/>
                <w:lang w:eastAsia="ja-JP"/>
              </w:rPr>
            </w:pPr>
            <w:r>
              <w:rPr>
                <w:rFonts w:cs="Arial"/>
                <w:lang w:eastAsia="ja-JP"/>
              </w:rPr>
              <w:t>UE Radio Capability</w:t>
            </w:r>
          </w:p>
        </w:tc>
      </w:tr>
      <w:tr w:rsidR="00251091" w14:paraId="5C19EB22"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447A48" w14:textId="77777777"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3CFDB" w14:textId="77777777" w:rsidR="00251091" w:rsidRDefault="00251091">
            <w:pPr>
              <w:pStyle w:val="TAL"/>
              <w:rPr>
                <w:rFonts w:cs="Arial"/>
                <w:lang w:eastAsia="ja-JP"/>
              </w:rPr>
            </w:pPr>
            <w:r>
              <w:rPr>
                <w:lang w:eastAsia="ja-JP"/>
              </w:rPr>
              <w:t>Secondary RAT Data Usage Report Transfer</w:t>
            </w:r>
          </w:p>
        </w:tc>
      </w:tr>
    </w:tbl>
    <w:p w14:paraId="695E6ABD" w14:textId="77777777" w:rsidR="00251091" w:rsidRDefault="00251091" w:rsidP="00251091"/>
    <w:p w14:paraId="6631CA5F" w14:textId="77777777" w:rsidR="00251091" w:rsidRDefault="00251091" w:rsidP="00110B55">
      <w:pPr>
        <w:pStyle w:val="Heading5"/>
        <w:rPr>
          <w:rFonts w:eastAsia="SimSun"/>
        </w:rPr>
      </w:pPr>
      <w:bookmarkStart w:id="3093" w:name="_Toc51925295"/>
      <w:bookmarkStart w:id="3094" w:name="_Toc51924816"/>
      <w:bookmarkStart w:id="3095" w:name="_Toc50124476"/>
      <w:bookmarkStart w:id="3096" w:name="_Toc50124005"/>
      <w:bookmarkStart w:id="3097" w:name="_Toc49867489"/>
      <w:bookmarkStart w:id="3098" w:name="_Toc43208432"/>
      <w:bookmarkStart w:id="3099" w:name="_Toc43118259"/>
      <w:bookmarkStart w:id="3100" w:name="_Toc25157197"/>
      <w:bookmarkStart w:id="3101" w:name="_Toc51925771"/>
      <w:bookmarkStart w:id="3102" w:name="_Toc81212790"/>
      <w:bookmarkStart w:id="3103" w:name="_Toc98497823"/>
      <w:r>
        <w:rPr>
          <w:rFonts w:eastAsia="SimSun"/>
        </w:rPr>
        <w:t>6.1.6.3.18</w:t>
      </w:r>
      <w:r>
        <w:rPr>
          <w:rFonts w:eastAsia="SimSun"/>
        </w:rPr>
        <w:tab/>
        <w:t>Enumeration: N2InfoNotifyReason</w:t>
      </w:r>
      <w:bookmarkEnd w:id="3093"/>
      <w:bookmarkEnd w:id="3094"/>
      <w:bookmarkEnd w:id="3095"/>
      <w:bookmarkEnd w:id="3096"/>
      <w:bookmarkEnd w:id="3097"/>
      <w:bookmarkEnd w:id="3098"/>
      <w:bookmarkEnd w:id="3099"/>
      <w:bookmarkEnd w:id="3100"/>
      <w:bookmarkEnd w:id="3101"/>
      <w:bookmarkEnd w:id="3102"/>
      <w:bookmarkEnd w:id="3103"/>
    </w:p>
    <w:p w14:paraId="1F2D8611" w14:textId="77777777"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251091" w14:paraId="3DD23A77"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CEEB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E2F88" w14:textId="77777777" w:rsidR="00251091" w:rsidRDefault="00251091">
            <w:pPr>
              <w:pStyle w:val="TAH"/>
            </w:pPr>
            <w:r>
              <w:t>Description</w:t>
            </w:r>
          </w:p>
        </w:tc>
      </w:tr>
      <w:tr w:rsidR="00251091" w14:paraId="63A4454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19BAB3" w14:textId="77777777"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1C4C35" w14:textId="77777777" w:rsidR="00251091" w:rsidRDefault="00251091">
            <w:pPr>
              <w:pStyle w:val="TAL"/>
            </w:pPr>
            <w:r>
              <w:t>Indicates that the N2 Information Notification is delivered when the handover procedure is completed successfully.</w:t>
            </w:r>
          </w:p>
        </w:tc>
      </w:tr>
    </w:tbl>
    <w:p w14:paraId="30036FB8" w14:textId="77777777" w:rsidR="00251091" w:rsidRDefault="00251091" w:rsidP="00251091"/>
    <w:p w14:paraId="0EE1AA08" w14:textId="77777777" w:rsidR="00251091" w:rsidRDefault="00251091" w:rsidP="00110B55">
      <w:pPr>
        <w:pStyle w:val="Heading5"/>
        <w:rPr>
          <w:rFonts w:eastAsia="SimSun"/>
          <w:lang w:val="sv-SE"/>
        </w:rPr>
      </w:pPr>
      <w:bookmarkStart w:id="3104" w:name="_Toc51925296"/>
      <w:bookmarkStart w:id="3105" w:name="_Toc51924817"/>
      <w:bookmarkStart w:id="3106" w:name="_Toc50124477"/>
      <w:bookmarkStart w:id="3107" w:name="_Toc50124006"/>
      <w:bookmarkStart w:id="3108" w:name="_Toc51925772"/>
      <w:bookmarkStart w:id="3109" w:name="_Toc81212791"/>
      <w:bookmarkStart w:id="3110" w:name="_Toc98497824"/>
      <w:r>
        <w:rPr>
          <w:rFonts w:eastAsia="SimSun"/>
        </w:rPr>
        <w:lastRenderedPageBreak/>
        <w:t>6.1.6.3.</w:t>
      </w:r>
      <w:r>
        <w:rPr>
          <w:rFonts w:eastAsia="SimSun"/>
          <w:lang w:eastAsia="zh-CN"/>
        </w:rPr>
        <w:t>19</w:t>
      </w:r>
      <w:r>
        <w:rPr>
          <w:rFonts w:eastAsia="SimSun"/>
        </w:rPr>
        <w:tab/>
      </w:r>
      <w:r>
        <w:rPr>
          <w:rFonts w:eastAsia="SimSun"/>
          <w:lang w:val="sv-SE"/>
        </w:rPr>
        <w:t>Void</w:t>
      </w:r>
      <w:bookmarkEnd w:id="3104"/>
      <w:bookmarkEnd w:id="3105"/>
      <w:bookmarkEnd w:id="3106"/>
      <w:bookmarkEnd w:id="3107"/>
      <w:bookmarkEnd w:id="3108"/>
      <w:bookmarkEnd w:id="3109"/>
      <w:bookmarkEnd w:id="3110"/>
    </w:p>
    <w:p w14:paraId="0244B3A0" w14:textId="77777777" w:rsidR="00251091" w:rsidRDefault="00251091" w:rsidP="00110B55">
      <w:pPr>
        <w:pStyle w:val="Heading5"/>
        <w:rPr>
          <w:rFonts w:eastAsia="SimSun"/>
          <w:lang w:val="sv-SE"/>
        </w:rPr>
      </w:pPr>
      <w:bookmarkStart w:id="3111" w:name="_Toc51925297"/>
      <w:bookmarkStart w:id="3112" w:name="_Toc51924818"/>
      <w:bookmarkStart w:id="3113" w:name="_Toc50124478"/>
      <w:bookmarkStart w:id="3114" w:name="_Toc50124007"/>
      <w:bookmarkStart w:id="3115" w:name="_Toc51925773"/>
      <w:bookmarkStart w:id="3116" w:name="_Toc81212792"/>
      <w:bookmarkStart w:id="3117" w:name="_Toc98497825"/>
      <w:r>
        <w:rPr>
          <w:rFonts w:eastAsia="SimSun"/>
        </w:rPr>
        <w:t>6.1.6.3.</w:t>
      </w:r>
      <w:r>
        <w:rPr>
          <w:rFonts w:eastAsia="SimSun"/>
          <w:lang w:eastAsia="zh-CN"/>
        </w:rPr>
        <w:t>20</w:t>
      </w:r>
      <w:r>
        <w:rPr>
          <w:rFonts w:eastAsia="SimSun"/>
        </w:rPr>
        <w:tab/>
      </w:r>
      <w:r>
        <w:rPr>
          <w:rFonts w:eastAsia="SimSun"/>
          <w:lang w:val="sv-SE"/>
        </w:rPr>
        <w:t>Void</w:t>
      </w:r>
      <w:bookmarkEnd w:id="3111"/>
      <w:bookmarkEnd w:id="3112"/>
      <w:bookmarkEnd w:id="3113"/>
      <w:bookmarkEnd w:id="3114"/>
      <w:bookmarkEnd w:id="3115"/>
      <w:bookmarkEnd w:id="3116"/>
      <w:bookmarkEnd w:id="3117"/>
    </w:p>
    <w:p w14:paraId="20ABB5E0" w14:textId="77777777" w:rsidR="00251091" w:rsidRDefault="00251091" w:rsidP="00110B55">
      <w:pPr>
        <w:pStyle w:val="Heading5"/>
        <w:rPr>
          <w:rFonts w:eastAsia="SimSun"/>
          <w:lang w:eastAsia="zh-CN"/>
        </w:rPr>
      </w:pPr>
      <w:bookmarkStart w:id="3118" w:name="_Toc51925298"/>
      <w:bookmarkStart w:id="3119" w:name="_Toc51924819"/>
      <w:bookmarkStart w:id="3120" w:name="_Toc50124479"/>
      <w:bookmarkStart w:id="3121" w:name="_Toc50124008"/>
      <w:bookmarkStart w:id="3122" w:name="_Toc49867490"/>
      <w:bookmarkStart w:id="3123" w:name="_Toc51925774"/>
      <w:bookmarkStart w:id="3124" w:name="_Toc81212793"/>
      <w:bookmarkStart w:id="3125" w:name="_Toc98497826"/>
      <w:r>
        <w:rPr>
          <w:rFonts w:eastAsia="SimSun"/>
        </w:rPr>
        <w:t>6.1.6.3.21</w:t>
      </w:r>
      <w:r>
        <w:rPr>
          <w:rFonts w:eastAsia="SimSun"/>
        </w:rPr>
        <w:tab/>
        <w:t>Enumeration: EpsNasCiphering</w:t>
      </w:r>
      <w:r>
        <w:rPr>
          <w:rFonts w:eastAsia="SimSun"/>
          <w:lang w:eastAsia="zh-CN"/>
        </w:rPr>
        <w:t>Algorithm</w:t>
      </w:r>
      <w:bookmarkEnd w:id="3118"/>
      <w:bookmarkEnd w:id="3119"/>
      <w:bookmarkEnd w:id="3120"/>
      <w:bookmarkEnd w:id="3121"/>
      <w:bookmarkEnd w:id="3122"/>
      <w:bookmarkEnd w:id="3123"/>
      <w:bookmarkEnd w:id="3124"/>
      <w:bookmarkEnd w:id="3125"/>
    </w:p>
    <w:p w14:paraId="766D276B" w14:textId="77777777" w:rsidR="00251091" w:rsidRDefault="00251091" w:rsidP="00251091">
      <w:pPr>
        <w:rPr>
          <w:rFonts w:eastAsia="SimSun"/>
        </w:rPr>
      </w:pPr>
      <w:r>
        <w:t>This data type enumerates the algorithms for data ciphering in EPS NAS, as specified in clause 5.1.3.2 of 3GPP TS 33.401 [49].</w:t>
      </w:r>
    </w:p>
    <w:p w14:paraId="548E2AEE" w14:textId="77777777"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4134492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11DE6D"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8EE000" w14:textId="77777777" w:rsidR="00251091" w:rsidRDefault="00251091">
            <w:pPr>
              <w:pStyle w:val="TAH"/>
            </w:pPr>
            <w:r>
              <w:t>Description</w:t>
            </w:r>
          </w:p>
        </w:tc>
      </w:tr>
      <w:tr w:rsidR="00251091" w14:paraId="4A673E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62466" w14:textId="77777777"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0F1361" w14:textId="77777777" w:rsidR="00251091" w:rsidRDefault="00251091">
            <w:pPr>
              <w:pStyle w:val="TAL"/>
            </w:pPr>
            <w:r>
              <w:t>Null ciphering algorithm</w:t>
            </w:r>
          </w:p>
        </w:tc>
      </w:tr>
      <w:tr w:rsidR="00251091" w14:paraId="6E277DE6"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8A77F" w14:textId="77777777"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CEB5F7" w14:textId="77777777" w:rsidR="00251091" w:rsidRDefault="00251091">
            <w:pPr>
              <w:pStyle w:val="TAL"/>
              <w:rPr>
                <w:lang w:eastAsia="zh-CN"/>
              </w:rPr>
            </w:pPr>
            <w:r>
              <w:t>128-bit SNOW 3G based algorithm</w:t>
            </w:r>
          </w:p>
        </w:tc>
      </w:tr>
      <w:tr w:rsidR="00251091" w14:paraId="5D388BD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15D118" w14:textId="77777777"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037F53" w14:textId="77777777" w:rsidR="00251091" w:rsidRDefault="00251091">
            <w:pPr>
              <w:pStyle w:val="TAL"/>
              <w:rPr>
                <w:lang w:eastAsia="zh-CN"/>
              </w:rPr>
            </w:pPr>
            <w:r>
              <w:t>128-bit AES based algorithm</w:t>
            </w:r>
          </w:p>
        </w:tc>
      </w:tr>
      <w:tr w:rsidR="00251091" w14:paraId="37DF49F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5A68BD" w14:textId="77777777"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70F120" w14:textId="77777777" w:rsidR="00251091" w:rsidRDefault="00251091">
            <w:pPr>
              <w:pStyle w:val="TAL"/>
              <w:rPr>
                <w:lang w:eastAsia="zh-CN"/>
              </w:rPr>
            </w:pPr>
            <w:r>
              <w:t>128-bit ZUC based algorithm</w:t>
            </w:r>
          </w:p>
        </w:tc>
      </w:tr>
    </w:tbl>
    <w:p w14:paraId="0C26685F" w14:textId="77777777" w:rsidR="00251091" w:rsidRDefault="00251091" w:rsidP="00251091"/>
    <w:p w14:paraId="387EC8D9" w14:textId="77777777" w:rsidR="00251091" w:rsidRDefault="00251091" w:rsidP="00110B55">
      <w:pPr>
        <w:pStyle w:val="Heading5"/>
        <w:rPr>
          <w:rFonts w:eastAsia="SimSun"/>
          <w:lang w:eastAsia="zh-CN"/>
        </w:rPr>
      </w:pPr>
      <w:bookmarkStart w:id="3126" w:name="_Toc51925299"/>
      <w:bookmarkStart w:id="3127" w:name="_Toc51924820"/>
      <w:bookmarkStart w:id="3128" w:name="_Toc50124480"/>
      <w:bookmarkStart w:id="3129" w:name="_Toc50124009"/>
      <w:bookmarkStart w:id="3130" w:name="_Toc49867491"/>
      <w:bookmarkStart w:id="3131" w:name="_Toc51925775"/>
      <w:bookmarkStart w:id="3132" w:name="_Toc81212794"/>
      <w:bookmarkStart w:id="3133" w:name="_Toc98497827"/>
      <w:r>
        <w:rPr>
          <w:rFonts w:eastAsia="SimSun"/>
        </w:rPr>
        <w:t>6.1.6.3.22</w:t>
      </w:r>
      <w:r>
        <w:rPr>
          <w:rFonts w:eastAsia="SimSun"/>
        </w:rPr>
        <w:tab/>
        <w:t>Enumeration: EpsNas</w:t>
      </w:r>
      <w:r>
        <w:rPr>
          <w:rFonts w:eastAsia="SimSun"/>
          <w:lang w:eastAsia="zh-CN"/>
        </w:rPr>
        <w:t>IntegrityAlgorithm</w:t>
      </w:r>
      <w:bookmarkEnd w:id="3126"/>
      <w:bookmarkEnd w:id="3127"/>
      <w:bookmarkEnd w:id="3128"/>
      <w:bookmarkEnd w:id="3129"/>
      <w:bookmarkEnd w:id="3130"/>
      <w:bookmarkEnd w:id="3131"/>
      <w:bookmarkEnd w:id="3132"/>
      <w:bookmarkEnd w:id="3133"/>
    </w:p>
    <w:p w14:paraId="72EBF97B" w14:textId="77777777" w:rsidR="00251091" w:rsidRDefault="00251091" w:rsidP="00251091">
      <w:pPr>
        <w:rPr>
          <w:rFonts w:eastAsia="SimSun"/>
        </w:rPr>
      </w:pPr>
      <w:r>
        <w:t>This data type enumerates the algorithms for data integrity protection in EPS NAS, as specified in clause 5.1.4.2 of 3GPP TS 33.401 [49].</w:t>
      </w:r>
    </w:p>
    <w:p w14:paraId="61CEDCEA" w14:textId="77777777"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32DB7F6"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DF95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525904" w14:textId="77777777" w:rsidR="00251091" w:rsidRDefault="00251091">
            <w:pPr>
              <w:pStyle w:val="TAH"/>
            </w:pPr>
            <w:r>
              <w:t>Description</w:t>
            </w:r>
          </w:p>
        </w:tc>
      </w:tr>
      <w:tr w:rsidR="00251091" w14:paraId="756187D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7131D" w14:textId="77777777"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A5029A" w14:textId="77777777" w:rsidR="00251091" w:rsidRDefault="00251091">
            <w:pPr>
              <w:pStyle w:val="TAL"/>
            </w:pPr>
            <w:r>
              <w:t>Null Integrity Protection algorithm</w:t>
            </w:r>
          </w:p>
        </w:tc>
      </w:tr>
      <w:tr w:rsidR="00251091" w14:paraId="633BA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5B6CF" w14:textId="77777777"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630821" w14:textId="77777777" w:rsidR="00251091" w:rsidRDefault="00251091">
            <w:pPr>
              <w:pStyle w:val="TAL"/>
              <w:rPr>
                <w:lang w:eastAsia="zh-CN"/>
              </w:rPr>
            </w:pPr>
            <w:r>
              <w:t>128-bit SNOW 3G based algorithm</w:t>
            </w:r>
          </w:p>
        </w:tc>
      </w:tr>
      <w:tr w:rsidR="00251091" w14:paraId="65306C7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88D38C" w14:textId="77777777"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85ACE" w14:textId="77777777" w:rsidR="00251091" w:rsidRDefault="00251091">
            <w:pPr>
              <w:pStyle w:val="TAL"/>
              <w:rPr>
                <w:lang w:eastAsia="zh-CN"/>
              </w:rPr>
            </w:pPr>
            <w:r>
              <w:t>128-bit AES based algorithm</w:t>
            </w:r>
          </w:p>
        </w:tc>
      </w:tr>
      <w:tr w:rsidR="00251091" w14:paraId="39A5FA48"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E546C" w14:textId="77777777"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96D61" w14:textId="77777777" w:rsidR="00251091" w:rsidRDefault="00251091">
            <w:pPr>
              <w:pStyle w:val="TAL"/>
              <w:rPr>
                <w:lang w:eastAsia="zh-CN"/>
              </w:rPr>
            </w:pPr>
            <w:r>
              <w:t>128-bit ZUC based algorithm</w:t>
            </w:r>
          </w:p>
        </w:tc>
      </w:tr>
    </w:tbl>
    <w:p w14:paraId="2F7F600B" w14:textId="77777777" w:rsidR="00251091" w:rsidRDefault="00251091" w:rsidP="00251091"/>
    <w:p w14:paraId="44944F33" w14:textId="77777777" w:rsidR="00251091" w:rsidRDefault="00251091" w:rsidP="00110B55">
      <w:pPr>
        <w:pStyle w:val="Heading4"/>
        <w:rPr>
          <w:rFonts w:eastAsia="SimSun"/>
        </w:rPr>
      </w:pPr>
      <w:bookmarkStart w:id="3134" w:name="_Toc51925300"/>
      <w:bookmarkStart w:id="3135" w:name="_Toc51924821"/>
      <w:bookmarkStart w:id="3136" w:name="_Toc50124481"/>
      <w:bookmarkStart w:id="3137" w:name="_Toc50124010"/>
      <w:bookmarkStart w:id="3138" w:name="_Toc49867492"/>
      <w:bookmarkStart w:id="3139" w:name="_Toc43208433"/>
      <w:bookmarkStart w:id="3140" w:name="_Toc43118260"/>
      <w:bookmarkStart w:id="3141" w:name="_Toc25157198"/>
      <w:bookmarkStart w:id="3142" w:name="_Toc51925776"/>
      <w:bookmarkStart w:id="3143" w:name="_Toc81212795"/>
      <w:bookmarkStart w:id="3144" w:name="_Toc98497828"/>
      <w:r>
        <w:rPr>
          <w:rFonts w:eastAsia="SimSun"/>
        </w:rPr>
        <w:t>6.1.6.4</w:t>
      </w:r>
      <w:r>
        <w:rPr>
          <w:rFonts w:eastAsia="SimSun"/>
        </w:rPr>
        <w:tab/>
        <w:t>Binary data</w:t>
      </w:r>
      <w:bookmarkEnd w:id="3134"/>
      <w:bookmarkEnd w:id="3135"/>
      <w:bookmarkEnd w:id="3136"/>
      <w:bookmarkEnd w:id="3137"/>
      <w:bookmarkEnd w:id="3138"/>
      <w:bookmarkEnd w:id="3139"/>
      <w:bookmarkEnd w:id="3140"/>
      <w:bookmarkEnd w:id="3141"/>
      <w:bookmarkEnd w:id="3142"/>
      <w:bookmarkEnd w:id="3143"/>
      <w:bookmarkEnd w:id="3144"/>
    </w:p>
    <w:p w14:paraId="08AF4321" w14:textId="77777777" w:rsidR="00251091" w:rsidRDefault="00251091" w:rsidP="00110B55">
      <w:pPr>
        <w:pStyle w:val="Heading5"/>
        <w:rPr>
          <w:rFonts w:eastAsia="SimSun"/>
          <w:lang w:val="en-US"/>
        </w:rPr>
      </w:pPr>
      <w:bookmarkStart w:id="3145" w:name="_Toc51925301"/>
      <w:bookmarkStart w:id="3146" w:name="_Toc51924822"/>
      <w:bookmarkStart w:id="3147" w:name="_Toc50124482"/>
      <w:bookmarkStart w:id="3148" w:name="_Toc50124011"/>
      <w:bookmarkStart w:id="3149" w:name="_Toc49867493"/>
      <w:bookmarkStart w:id="3150" w:name="_Toc43208434"/>
      <w:bookmarkStart w:id="3151" w:name="_Toc43118261"/>
      <w:bookmarkStart w:id="3152" w:name="_Toc25157199"/>
      <w:bookmarkStart w:id="3153" w:name="_Toc51925777"/>
      <w:bookmarkStart w:id="3154" w:name="_Toc81212796"/>
      <w:bookmarkStart w:id="3155" w:name="_Toc98497829"/>
      <w:r>
        <w:rPr>
          <w:rFonts w:eastAsia="SimSun"/>
          <w:lang w:val="en-US"/>
        </w:rPr>
        <w:t>6.1.6.4.1</w:t>
      </w:r>
      <w:r>
        <w:rPr>
          <w:rFonts w:eastAsia="SimSun"/>
          <w:lang w:val="en-US"/>
        </w:rPr>
        <w:tab/>
        <w:t>Introduction</w:t>
      </w:r>
      <w:bookmarkEnd w:id="3145"/>
      <w:bookmarkEnd w:id="3146"/>
      <w:bookmarkEnd w:id="3147"/>
      <w:bookmarkEnd w:id="3148"/>
      <w:bookmarkEnd w:id="3149"/>
      <w:bookmarkEnd w:id="3150"/>
      <w:bookmarkEnd w:id="3151"/>
      <w:bookmarkEnd w:id="3152"/>
      <w:bookmarkEnd w:id="3153"/>
      <w:bookmarkEnd w:id="3154"/>
      <w:bookmarkEnd w:id="3155"/>
    </w:p>
    <w:p w14:paraId="46AEF62C" w14:textId="77777777"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14:paraId="4126BDC4" w14:textId="77777777" w:rsidR="00251091" w:rsidRDefault="00251091" w:rsidP="00110B55">
      <w:pPr>
        <w:pStyle w:val="Heading5"/>
        <w:rPr>
          <w:rFonts w:eastAsia="SimSun"/>
          <w:lang w:val="en-US"/>
        </w:rPr>
      </w:pPr>
      <w:bookmarkStart w:id="3156" w:name="_Toc51925302"/>
      <w:bookmarkStart w:id="3157" w:name="_Toc51924823"/>
      <w:bookmarkStart w:id="3158" w:name="_Toc50124483"/>
      <w:bookmarkStart w:id="3159" w:name="_Toc50124012"/>
      <w:bookmarkStart w:id="3160" w:name="_Toc49867494"/>
      <w:bookmarkStart w:id="3161" w:name="_Toc43208435"/>
      <w:bookmarkStart w:id="3162" w:name="_Toc43118262"/>
      <w:bookmarkStart w:id="3163" w:name="_Toc25157200"/>
      <w:bookmarkStart w:id="3164" w:name="_Toc51925778"/>
      <w:bookmarkStart w:id="3165" w:name="_Toc81212797"/>
      <w:bookmarkStart w:id="3166" w:name="_Toc98497830"/>
      <w:r>
        <w:rPr>
          <w:rFonts w:eastAsia="SimSun"/>
          <w:lang w:val="en-US"/>
        </w:rPr>
        <w:t>6.1.6.4.2</w:t>
      </w:r>
      <w:r>
        <w:rPr>
          <w:rFonts w:eastAsia="SimSun"/>
          <w:lang w:val="en-US"/>
        </w:rPr>
        <w:tab/>
        <w:t>N1 Message Content</w:t>
      </w:r>
      <w:bookmarkEnd w:id="3156"/>
      <w:bookmarkEnd w:id="3157"/>
      <w:bookmarkEnd w:id="3158"/>
      <w:bookmarkEnd w:id="3159"/>
      <w:bookmarkEnd w:id="3160"/>
      <w:bookmarkEnd w:id="3161"/>
      <w:bookmarkEnd w:id="3162"/>
      <w:bookmarkEnd w:id="3163"/>
      <w:bookmarkEnd w:id="3164"/>
      <w:bookmarkEnd w:id="3165"/>
      <w:bookmarkEnd w:id="3166"/>
    </w:p>
    <w:p w14:paraId="064AE27F" w14:textId="77777777"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14:paraId="01DFD0E5" w14:textId="77777777" w:rsidR="00251091" w:rsidRDefault="00251091" w:rsidP="00251091">
      <w:pPr>
        <w:rPr>
          <w:lang w:val="en-US"/>
        </w:rPr>
      </w:pPr>
      <w:r>
        <w:rPr>
          <w:lang w:val="en-US"/>
        </w:rPr>
        <w:t>N1 Message may encode e.g. the following 5GS NAS messages:</w:t>
      </w:r>
    </w:p>
    <w:p w14:paraId="025DA1DC" w14:textId="77777777" w:rsidR="00251091" w:rsidRDefault="00251091" w:rsidP="00251091">
      <w:pPr>
        <w:pStyle w:val="B1"/>
        <w:rPr>
          <w:lang w:val="en-US"/>
        </w:rPr>
      </w:pPr>
      <w:r>
        <w:rPr>
          <w:lang w:val="en-US"/>
        </w:rPr>
        <w:t>-</w:t>
      </w:r>
      <w:r>
        <w:rPr>
          <w:lang w:val="en-US"/>
        </w:rPr>
        <w:tab/>
        <w:t>For message class SM</w:t>
      </w:r>
    </w:p>
    <w:p w14:paraId="5D171F08" w14:textId="77777777"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14:paraId="5B0E69E4" w14:textId="77777777" w:rsidR="00251091" w:rsidRDefault="00251091" w:rsidP="00251091">
      <w:pPr>
        <w:pStyle w:val="B2"/>
      </w:pPr>
      <w:r>
        <w:t>-</w:t>
      </w:r>
      <w:r>
        <w:tab/>
        <w:t>PDU Session Release Command (see clause 8.3.13 of 3GPP TS 24.501 [11]) during network initiated PDU session release procedure (see clause 4.3.4 of 3GPP TS 23.502 [3]).</w:t>
      </w:r>
    </w:p>
    <w:p w14:paraId="530128EB" w14:textId="77777777" w:rsidR="00251091" w:rsidRDefault="00251091" w:rsidP="00251091">
      <w:pPr>
        <w:pStyle w:val="B1"/>
        <w:rPr>
          <w:lang w:val="en-US"/>
        </w:rPr>
      </w:pPr>
      <w:r>
        <w:rPr>
          <w:lang w:val="en-US"/>
        </w:rPr>
        <w:t>-</w:t>
      </w:r>
      <w:r>
        <w:rPr>
          <w:lang w:val="en-US"/>
        </w:rPr>
        <w:tab/>
        <w:t>For message class LPP</w:t>
      </w:r>
    </w:p>
    <w:p w14:paraId="6E8B9815" w14:textId="77777777"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14:paraId="7C56603A" w14:textId="77777777" w:rsidR="00251091" w:rsidRDefault="00251091" w:rsidP="00251091">
      <w:pPr>
        <w:pStyle w:val="B1"/>
      </w:pPr>
      <w:r>
        <w:t>-</w:t>
      </w:r>
      <w:r>
        <w:tab/>
        <w:t>For message class 5GMM</w:t>
      </w:r>
    </w:p>
    <w:p w14:paraId="18B681FD" w14:textId="77777777" w:rsidR="00251091" w:rsidRDefault="00251091" w:rsidP="00251091">
      <w:pPr>
        <w:pStyle w:val="B2"/>
      </w:pPr>
      <w:r>
        <w:lastRenderedPageBreak/>
        <w:t>-</w:t>
      </w:r>
      <w:r>
        <w:tab/>
        <w:t>REGISTRATION REQUEST message as specified in see clause 8.2.5 of 3GPP TS 24.501 [11], during registration procedures (see clause 4.2.2.2 of 3GPP TS 23.502 [3]).</w:t>
      </w:r>
    </w:p>
    <w:p w14:paraId="2CA5968F" w14:textId="77777777" w:rsidR="00251091" w:rsidRDefault="00251091" w:rsidP="00251091">
      <w:pPr>
        <w:pStyle w:val="B1"/>
        <w:rPr>
          <w:lang w:val="en-US"/>
        </w:rPr>
      </w:pPr>
      <w:r>
        <w:rPr>
          <w:lang w:val="en-US"/>
        </w:rPr>
        <w:t>-</w:t>
      </w:r>
      <w:r>
        <w:rPr>
          <w:lang w:val="en-US"/>
        </w:rPr>
        <w:tab/>
        <w:t>For message class UPDP</w:t>
      </w:r>
    </w:p>
    <w:p w14:paraId="678DC902" w14:textId="77777777"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14:paraId="4565427E" w14:textId="77777777"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14:paraId="58B4C3C6" w14:textId="77777777" w:rsidR="00251091" w:rsidRDefault="00251091" w:rsidP="00110B55">
      <w:pPr>
        <w:pStyle w:val="Heading5"/>
        <w:rPr>
          <w:rFonts w:eastAsia="SimSun"/>
          <w:lang w:val="en-US"/>
        </w:rPr>
      </w:pPr>
      <w:bookmarkStart w:id="3167" w:name="_Toc51925303"/>
      <w:bookmarkStart w:id="3168" w:name="_Toc51924824"/>
      <w:bookmarkStart w:id="3169" w:name="_Toc50124484"/>
      <w:bookmarkStart w:id="3170" w:name="_Toc50124013"/>
      <w:bookmarkStart w:id="3171" w:name="_Toc49867495"/>
      <w:bookmarkStart w:id="3172" w:name="_Toc43208436"/>
      <w:bookmarkStart w:id="3173" w:name="_Toc43118263"/>
      <w:bookmarkStart w:id="3174" w:name="_Toc25157201"/>
      <w:bookmarkStart w:id="3175" w:name="_Toc51925779"/>
      <w:bookmarkStart w:id="3176" w:name="_Toc81212798"/>
      <w:bookmarkStart w:id="3177" w:name="_Toc98497831"/>
      <w:r>
        <w:rPr>
          <w:rFonts w:eastAsia="SimSun"/>
          <w:lang w:val="en-US"/>
        </w:rPr>
        <w:t>6.1.6.4.3</w:t>
      </w:r>
      <w:r>
        <w:rPr>
          <w:rFonts w:eastAsia="SimSun"/>
          <w:lang w:val="en-US"/>
        </w:rPr>
        <w:tab/>
        <w:t>N2 Information Content</w:t>
      </w:r>
      <w:bookmarkEnd w:id="3167"/>
      <w:bookmarkEnd w:id="3168"/>
      <w:bookmarkEnd w:id="3169"/>
      <w:bookmarkEnd w:id="3170"/>
      <w:bookmarkEnd w:id="3171"/>
      <w:bookmarkEnd w:id="3172"/>
      <w:bookmarkEnd w:id="3173"/>
      <w:bookmarkEnd w:id="3174"/>
      <w:bookmarkEnd w:id="3175"/>
      <w:bookmarkEnd w:id="3176"/>
      <w:bookmarkEnd w:id="3177"/>
    </w:p>
    <w:p w14:paraId="29C76144" w14:textId="77777777" w:rsidR="00251091" w:rsidRDefault="00251091" w:rsidP="00F836B2">
      <w:pPr>
        <w:pStyle w:val="H6"/>
        <w:rPr>
          <w:rFonts w:eastAsia="SimSun"/>
        </w:rPr>
      </w:pPr>
      <w:bookmarkStart w:id="3178" w:name="_Toc51925304"/>
      <w:bookmarkStart w:id="3179" w:name="_Toc51924825"/>
      <w:bookmarkStart w:id="3180" w:name="_Toc50124485"/>
      <w:bookmarkStart w:id="3181" w:name="_Toc50124014"/>
      <w:bookmarkStart w:id="3182" w:name="_Toc49867496"/>
      <w:bookmarkStart w:id="3183" w:name="_Toc43208437"/>
      <w:bookmarkStart w:id="3184" w:name="_Toc43118264"/>
      <w:bookmarkStart w:id="3185" w:name="_Toc25157202"/>
      <w:bookmarkStart w:id="3186" w:name="_Toc51925780"/>
      <w:bookmarkStart w:id="3187" w:name="_Toc81212799"/>
      <w:r>
        <w:rPr>
          <w:rFonts w:eastAsia="SimSun"/>
        </w:rPr>
        <w:t>6.1.6.4.3.1</w:t>
      </w:r>
      <w:r>
        <w:rPr>
          <w:rFonts w:eastAsia="SimSun"/>
        </w:rPr>
        <w:tab/>
        <w:t>Introduction</w:t>
      </w:r>
      <w:bookmarkEnd w:id="3178"/>
      <w:bookmarkEnd w:id="3179"/>
      <w:bookmarkEnd w:id="3180"/>
      <w:bookmarkEnd w:id="3181"/>
      <w:bookmarkEnd w:id="3182"/>
      <w:bookmarkEnd w:id="3183"/>
      <w:bookmarkEnd w:id="3184"/>
      <w:bookmarkEnd w:id="3185"/>
      <w:bookmarkEnd w:id="3186"/>
      <w:bookmarkEnd w:id="3187"/>
    </w:p>
    <w:p w14:paraId="60EB3B7A" w14:textId="77777777"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14:paraId="3B55A5FD" w14:textId="77777777" w:rsidR="00251091" w:rsidRDefault="00251091" w:rsidP="00F836B2">
      <w:pPr>
        <w:pStyle w:val="H6"/>
        <w:rPr>
          <w:rFonts w:eastAsia="SimSun"/>
          <w:lang w:val="en-US"/>
        </w:rPr>
      </w:pPr>
      <w:bookmarkStart w:id="3188" w:name="_Toc51925305"/>
      <w:bookmarkStart w:id="3189" w:name="_Toc51924826"/>
      <w:bookmarkStart w:id="3190" w:name="_Toc50124486"/>
      <w:bookmarkStart w:id="3191" w:name="_Toc50124015"/>
      <w:bookmarkStart w:id="3192" w:name="_Toc49867497"/>
      <w:bookmarkStart w:id="3193" w:name="_Toc43208438"/>
      <w:bookmarkStart w:id="3194" w:name="_Toc43118265"/>
      <w:bookmarkStart w:id="3195" w:name="_Toc25157203"/>
      <w:bookmarkStart w:id="3196" w:name="_Toc51925781"/>
      <w:bookmarkStart w:id="3197" w:name="_Toc81212800"/>
      <w:r>
        <w:rPr>
          <w:rFonts w:eastAsia="SimSun"/>
        </w:rPr>
        <w:t>6.1.6.4.3.2</w:t>
      </w:r>
      <w:r>
        <w:rPr>
          <w:rFonts w:eastAsia="SimSun"/>
        </w:rPr>
        <w:tab/>
        <w:t>NGAP IEs</w:t>
      </w:r>
      <w:bookmarkEnd w:id="3188"/>
      <w:bookmarkEnd w:id="3189"/>
      <w:bookmarkEnd w:id="3190"/>
      <w:bookmarkEnd w:id="3191"/>
      <w:bookmarkEnd w:id="3192"/>
      <w:bookmarkEnd w:id="3193"/>
      <w:bookmarkEnd w:id="3194"/>
      <w:bookmarkEnd w:id="3195"/>
      <w:bookmarkEnd w:id="3196"/>
      <w:bookmarkEnd w:id="3197"/>
    </w:p>
    <w:p w14:paraId="5FCDBF9D" w14:textId="77777777"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14:paraId="733CC8AB" w14:textId="77777777"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3D258FB0"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DEB31C4" w14:textId="77777777"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42E130E7" w14:textId="77777777" w:rsidR="00251091" w:rsidRDefault="00251091">
            <w:pPr>
              <w:pStyle w:val="TAH"/>
            </w:pPr>
            <w:r>
              <w:t>Reference</w:t>
            </w:r>
          </w:p>
          <w:p w14:paraId="541DDBC4" w14:textId="77777777"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1884E3D8" w14:textId="77777777" w:rsidR="00251091" w:rsidRDefault="00251091">
            <w:pPr>
              <w:pStyle w:val="TAH"/>
            </w:pPr>
            <w:r>
              <w:t>Related NGAP message</w:t>
            </w:r>
          </w:p>
        </w:tc>
      </w:tr>
      <w:tr w:rsidR="00251091" w14:paraId="41DE317A"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50631F2" w14:textId="77777777"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14:paraId="39B6F70B" w14:textId="77777777"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14:paraId="3B302A94" w14:textId="77777777" w:rsidR="00251091" w:rsidRDefault="00251091">
            <w:pPr>
              <w:pStyle w:val="TAL"/>
              <w:rPr>
                <w:lang w:val="en-US"/>
              </w:rPr>
            </w:pPr>
            <w:r>
              <w:rPr>
                <w:lang w:val="en-US"/>
              </w:rPr>
              <w:t xml:space="preserve">PDU </w:t>
            </w:r>
            <w:r>
              <w:t>SESSION RESOURCE SETUP REQUEST</w:t>
            </w:r>
          </w:p>
        </w:tc>
      </w:tr>
      <w:tr w:rsidR="00251091" w14:paraId="08FCDE6E"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041CFAA1" w14:textId="77777777"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14:paraId="66C795C7" w14:textId="77777777"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14:paraId="11C9E257" w14:textId="77777777" w:rsidR="00251091" w:rsidRDefault="00251091">
            <w:pPr>
              <w:pStyle w:val="TAL"/>
              <w:rPr>
                <w:lang w:val="en-US"/>
              </w:rPr>
            </w:pPr>
            <w:r>
              <w:rPr>
                <w:lang w:val="en-US"/>
              </w:rPr>
              <w:t xml:space="preserve">PDU </w:t>
            </w:r>
            <w:r>
              <w:t>SESSION RESOURCE RELEASE COMMAND</w:t>
            </w:r>
          </w:p>
        </w:tc>
      </w:tr>
      <w:tr w:rsidR="00251091" w14:paraId="1FFBCC02"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7EDC5A0" w14:textId="77777777"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14:paraId="27C376A6" w14:textId="77777777"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14:paraId="10AB8AE2" w14:textId="77777777" w:rsidR="00251091" w:rsidRDefault="00251091">
            <w:pPr>
              <w:pStyle w:val="TAL"/>
              <w:rPr>
                <w:lang w:val="en-US"/>
              </w:rPr>
            </w:pPr>
            <w:r>
              <w:rPr>
                <w:lang w:val="en-US"/>
              </w:rPr>
              <w:t xml:space="preserve">PDU </w:t>
            </w:r>
            <w:r>
              <w:t>SESSION RESOURCE MODIFY REQUEST</w:t>
            </w:r>
          </w:p>
        </w:tc>
      </w:tr>
      <w:tr w:rsidR="00251091" w14:paraId="0F64B8D2" w14:textId="77777777"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14:paraId="19CE1C48" w14:textId="77777777"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14:paraId="131FA870" w14:textId="77777777"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14:paraId="408D7F98" w14:textId="77777777" w:rsidR="00251091" w:rsidRDefault="00251091">
            <w:pPr>
              <w:pStyle w:val="TAL"/>
              <w:rPr>
                <w:lang w:val="en-US"/>
              </w:rPr>
            </w:pPr>
            <w:r>
              <w:t>HANDOVER COMMAND</w:t>
            </w:r>
          </w:p>
        </w:tc>
      </w:tr>
      <w:tr w:rsidR="00251091" w14:paraId="4B9C3698"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26131886" w14:textId="77777777"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14:paraId="45A0840D" w14:textId="77777777"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14:paraId="39F6C97B" w14:textId="77777777" w:rsidR="00251091" w:rsidRDefault="00251091">
            <w:pPr>
              <w:pStyle w:val="TAL"/>
            </w:pPr>
            <w:r>
              <w:t>HANDOVER REQUIRED</w:t>
            </w:r>
          </w:p>
        </w:tc>
      </w:tr>
      <w:tr w:rsidR="00251091" w14:paraId="559F142F"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42E746ED" w14:textId="77777777"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14:paraId="3D98C68B" w14:textId="77777777"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14:paraId="2905912C" w14:textId="77777777" w:rsidR="00251091" w:rsidRDefault="00251091">
            <w:pPr>
              <w:pStyle w:val="TAL"/>
            </w:pPr>
            <w:r>
              <w:rPr>
                <w:lang w:eastAsia="ja-JP"/>
              </w:rPr>
              <w:t>HANDOVER COMMAND</w:t>
            </w:r>
          </w:p>
        </w:tc>
      </w:tr>
      <w:tr w:rsidR="00251091" w14:paraId="6B4BE7B6"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52D628B0" w14:textId="77777777"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14:paraId="7CE3CB10" w14:textId="77777777"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14:paraId="49F230EE" w14:textId="77777777" w:rsidR="00251091" w:rsidRDefault="00251091">
            <w:pPr>
              <w:pStyle w:val="TAL"/>
              <w:rPr>
                <w:lang w:eastAsia="ja-JP"/>
              </w:rPr>
            </w:pPr>
            <w:r>
              <w:t xml:space="preserve">SECONDARY RAT DATA </w:t>
            </w:r>
            <w:r>
              <w:rPr>
                <w:rFonts w:eastAsia="MS Mincho"/>
                <w:lang w:eastAsia="ja-JP"/>
              </w:rPr>
              <w:t xml:space="preserve">USAGE </w:t>
            </w:r>
            <w:r>
              <w:t>REPORT</w:t>
            </w:r>
          </w:p>
        </w:tc>
      </w:tr>
    </w:tbl>
    <w:p w14:paraId="5A05155F" w14:textId="77777777" w:rsidR="00251091" w:rsidRDefault="00251091" w:rsidP="00251091"/>
    <w:p w14:paraId="1011B8DA" w14:textId="77777777"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14:paraId="12ED46C9" w14:textId="77777777" w:rsidR="00251091" w:rsidRDefault="00251091" w:rsidP="00251091">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251091" w14:paraId="39E81346"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14:paraId="33C13A5A" w14:textId="77777777"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6E8646B" w14:textId="77777777" w:rsidR="00251091" w:rsidRDefault="00251091">
            <w:pPr>
              <w:pStyle w:val="TAH"/>
            </w:pPr>
            <w:r>
              <w:t>Reference</w:t>
            </w:r>
          </w:p>
          <w:p w14:paraId="6C61088D" w14:textId="77777777"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1920574" w14:textId="77777777" w:rsidR="00251091" w:rsidRDefault="00251091">
            <w:pPr>
              <w:pStyle w:val="TAH"/>
            </w:pPr>
            <w:r>
              <w:t>Related NGAP message</w:t>
            </w:r>
          </w:p>
        </w:tc>
      </w:tr>
      <w:tr w:rsidR="00251091" w14:paraId="15A68F9D"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383FFF" w14:textId="77777777"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3FBCBC3" w14:textId="77777777"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14:paraId="4DC4E589" w14:textId="77777777" w:rsidR="00251091" w:rsidRDefault="00251091">
            <w:pPr>
              <w:pStyle w:val="TAL"/>
              <w:rPr>
                <w:lang w:val="en-US"/>
              </w:rPr>
            </w:pPr>
            <w:r>
              <w:t>HANDOVER REQUIRED</w:t>
            </w:r>
            <w:r>
              <w:rPr>
                <w:lang w:val="en-US"/>
              </w:rPr>
              <w:t xml:space="preserve">, </w:t>
            </w:r>
            <w:r>
              <w:t>HANDOVER REQUEST</w:t>
            </w:r>
          </w:p>
        </w:tc>
      </w:tr>
      <w:tr w:rsidR="00251091" w14:paraId="0AAD1D4E"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31E04185" w14:textId="77777777"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033E49BC" w14:textId="77777777"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14:paraId="079F708A" w14:textId="77777777" w:rsidR="00251091" w:rsidRDefault="00251091">
            <w:pPr>
              <w:pStyle w:val="TAL"/>
              <w:rPr>
                <w:lang w:val="en-US"/>
              </w:rPr>
            </w:pPr>
            <w:r>
              <w:t>HANDOVER COMMAND</w:t>
            </w:r>
            <w:r>
              <w:rPr>
                <w:lang w:val="en-US"/>
              </w:rPr>
              <w:t xml:space="preserve">, </w:t>
            </w:r>
            <w:r>
              <w:t>HANDOVER REQUEST ACKNOWLEDGE</w:t>
            </w:r>
          </w:p>
        </w:tc>
      </w:tr>
      <w:tr w:rsidR="00251091" w14:paraId="4953B0D4"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E49E22A" w14:textId="77777777"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14:paraId="63762F9D" w14:textId="77777777"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14:paraId="480D827C" w14:textId="77777777" w:rsidR="00251091" w:rsidRDefault="00251091">
            <w:pPr>
              <w:pStyle w:val="TAL"/>
            </w:pPr>
            <w:r>
              <w:t>UE CAPABILITY INFO INDICATION. (NOTE 1).</w:t>
            </w:r>
          </w:p>
        </w:tc>
      </w:tr>
      <w:tr w:rsidR="00251091" w14:paraId="3B0DB223"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AB3906E" w14:textId="77777777"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14:paraId="45B89684" w14:textId="77777777"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14:paraId="55731587" w14:textId="77777777" w:rsidR="00251091" w:rsidRDefault="00251091">
            <w:pPr>
              <w:pStyle w:val="TAL"/>
            </w:pPr>
            <w:r>
              <w:t>UPLINK RAN CONFIGURATION TRANSFER, DOWNLINK RAN CONFIGURATION TRANSFER</w:t>
            </w:r>
          </w:p>
        </w:tc>
      </w:tr>
      <w:tr w:rsidR="00251091" w14:paraId="6C89A9C1"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77B73E" w14:textId="77777777"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6BD86C9" w14:textId="77777777"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14:paraId="0FE8AEE1" w14:textId="77777777" w:rsidR="00251091" w:rsidRDefault="00251091">
            <w:pPr>
              <w:pStyle w:val="TAL"/>
            </w:pPr>
            <w:r>
              <w:t>UPLINK RAN STATUS TRANSFER, DOWNLINK RAN STATUS TRANSFER</w:t>
            </w:r>
          </w:p>
        </w:tc>
      </w:tr>
      <w:tr w:rsidR="00251091" w14:paraId="204DE398" w14:textId="77777777"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8423DE8" w14:textId="77777777"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672110DD" w14:textId="77777777" w:rsidR="00251091" w:rsidRDefault="00251091" w:rsidP="00251091">
      <w:pPr>
        <w:rPr>
          <w:lang w:val="en-US"/>
        </w:rPr>
      </w:pPr>
    </w:p>
    <w:p w14:paraId="7A90D588" w14:textId="77777777" w:rsidR="00251091" w:rsidRDefault="00251091" w:rsidP="00251091">
      <w:pPr>
        <w:rPr>
          <w:lang w:val="en-US"/>
        </w:rPr>
      </w:pPr>
      <w:r>
        <w:lastRenderedPageBreak/>
        <w:t>For N2 information class NRPPa, N2 Information may encode the following NGAP NRPPA Transport related IE specified in 3GPP TS 38.413 [12], as summarized in T</w:t>
      </w:r>
      <w:r>
        <w:rPr>
          <w:lang w:val="en-US"/>
        </w:rPr>
        <w:t>able 6.1.6.4.3-3</w:t>
      </w:r>
    </w:p>
    <w:p w14:paraId="215CCE26" w14:textId="77777777"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577AF597"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14:paraId="005D5882" w14:textId="77777777"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8191865" w14:textId="77777777" w:rsidR="00251091" w:rsidRDefault="00251091">
            <w:pPr>
              <w:pStyle w:val="TAH"/>
            </w:pPr>
            <w:r>
              <w:t>Reference</w:t>
            </w:r>
          </w:p>
          <w:p w14:paraId="15C991C5" w14:textId="77777777"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0E9E173" w14:textId="77777777" w:rsidR="00251091" w:rsidRDefault="00251091">
            <w:pPr>
              <w:pStyle w:val="TAH"/>
            </w:pPr>
            <w:r>
              <w:t>Related NGAP message</w:t>
            </w:r>
          </w:p>
        </w:tc>
      </w:tr>
      <w:tr w:rsidR="00251091" w14:paraId="11436884"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14:paraId="232C74CE" w14:textId="77777777"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14:paraId="7B89B93B" w14:textId="77777777"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14:paraId="6D9407B0" w14:textId="77777777" w:rsidR="00251091" w:rsidRDefault="00251091">
            <w:pPr>
              <w:pStyle w:val="TAL"/>
            </w:pPr>
            <w:r>
              <w:t>DOWNLINK UE ASSOCIATED NRPPA TRANSPORT</w:t>
            </w:r>
          </w:p>
          <w:p w14:paraId="62F7E37F" w14:textId="77777777" w:rsidR="00251091" w:rsidRDefault="00251091">
            <w:pPr>
              <w:pStyle w:val="TAL"/>
            </w:pPr>
            <w:r>
              <w:t>UPLINK UE ASSOCIATED NRPPA TRANSPORT</w:t>
            </w:r>
          </w:p>
          <w:p w14:paraId="5ADF6304" w14:textId="77777777" w:rsidR="00251091" w:rsidRDefault="00251091">
            <w:pPr>
              <w:pStyle w:val="TAL"/>
            </w:pPr>
            <w:r>
              <w:t>DOWNLINK NON UE ASSOCIATED NRPPA TRANSPORT</w:t>
            </w:r>
          </w:p>
          <w:p w14:paraId="46E66F2A" w14:textId="77777777" w:rsidR="00251091" w:rsidRDefault="00251091">
            <w:pPr>
              <w:pStyle w:val="TAL"/>
            </w:pPr>
            <w:r>
              <w:t>UPLINK NON UE ASSOCIATED NRPPA TRANSPORT</w:t>
            </w:r>
          </w:p>
        </w:tc>
      </w:tr>
    </w:tbl>
    <w:p w14:paraId="620D43A7" w14:textId="77777777" w:rsidR="00251091" w:rsidRDefault="00251091" w:rsidP="00251091"/>
    <w:p w14:paraId="31E9443F" w14:textId="77777777" w:rsidR="00251091" w:rsidRDefault="00251091" w:rsidP="00F836B2">
      <w:pPr>
        <w:pStyle w:val="H6"/>
        <w:rPr>
          <w:rFonts w:eastAsia="SimSun"/>
        </w:rPr>
      </w:pPr>
      <w:bookmarkStart w:id="3198" w:name="_Toc51925306"/>
      <w:bookmarkStart w:id="3199" w:name="_Toc51924827"/>
      <w:bookmarkStart w:id="3200" w:name="_Toc50124487"/>
      <w:bookmarkStart w:id="3201" w:name="_Toc50124016"/>
      <w:bookmarkStart w:id="3202" w:name="_Toc49867498"/>
      <w:bookmarkStart w:id="3203" w:name="_Toc43208439"/>
      <w:bookmarkStart w:id="3204" w:name="_Toc43118266"/>
      <w:bookmarkStart w:id="3205" w:name="_Toc25157204"/>
      <w:bookmarkStart w:id="3206" w:name="_Toc51925782"/>
      <w:bookmarkStart w:id="3207" w:name="_Toc81212801"/>
      <w:r>
        <w:rPr>
          <w:rFonts w:eastAsia="SimSun"/>
        </w:rPr>
        <w:t>6.1.6.4.3.3</w:t>
      </w:r>
      <w:r>
        <w:rPr>
          <w:rFonts w:eastAsia="SimSun"/>
        </w:rPr>
        <w:tab/>
        <w:t>NGAP Messages</w:t>
      </w:r>
      <w:bookmarkEnd w:id="3198"/>
      <w:bookmarkEnd w:id="3199"/>
      <w:bookmarkEnd w:id="3200"/>
      <w:bookmarkEnd w:id="3201"/>
      <w:bookmarkEnd w:id="3202"/>
      <w:bookmarkEnd w:id="3203"/>
      <w:bookmarkEnd w:id="3204"/>
      <w:bookmarkEnd w:id="3205"/>
      <w:bookmarkEnd w:id="3206"/>
      <w:bookmarkEnd w:id="3207"/>
    </w:p>
    <w:p w14:paraId="5CEBF1E9" w14:textId="77777777"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14:paraId="62AC6D5B" w14:textId="77777777"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304AE33"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BEC239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D1EF28E" w14:textId="77777777" w:rsidR="00251091" w:rsidRDefault="00251091">
            <w:pPr>
              <w:pStyle w:val="TAH"/>
            </w:pPr>
            <w:r>
              <w:t>Reference</w:t>
            </w:r>
          </w:p>
          <w:p w14:paraId="274C3E74" w14:textId="77777777" w:rsidR="00251091" w:rsidRDefault="00251091">
            <w:pPr>
              <w:pStyle w:val="TAH"/>
            </w:pPr>
            <w:r>
              <w:t>(3GPP TS 38.413 [12])</w:t>
            </w:r>
          </w:p>
        </w:tc>
      </w:tr>
      <w:tr w:rsidR="00251091" w14:paraId="4BFF67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59BADFF" w14:textId="77777777"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14:paraId="506EF6D0" w14:textId="77777777" w:rsidR="00251091" w:rsidRDefault="00251091">
            <w:pPr>
              <w:pStyle w:val="TAC"/>
            </w:pPr>
            <w:r>
              <w:t>9.2.8.1</w:t>
            </w:r>
          </w:p>
        </w:tc>
      </w:tr>
      <w:tr w:rsidR="00251091" w14:paraId="62E6C0FB"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0449034" w14:textId="77777777"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14:paraId="015CDF14" w14:textId="77777777" w:rsidR="00251091" w:rsidRDefault="00251091">
            <w:pPr>
              <w:pStyle w:val="TAC"/>
            </w:pPr>
            <w:r>
              <w:t>9.2.8.3</w:t>
            </w:r>
          </w:p>
        </w:tc>
      </w:tr>
    </w:tbl>
    <w:p w14:paraId="4986384C" w14:textId="77777777" w:rsidR="00251091" w:rsidRDefault="00251091" w:rsidP="00251091">
      <w:pPr>
        <w:rPr>
          <w:lang w:val="en-US"/>
        </w:rPr>
      </w:pPr>
    </w:p>
    <w:p w14:paraId="3D2A9C1E" w14:textId="77777777" w:rsidR="00251091" w:rsidRDefault="00251091" w:rsidP="00251091">
      <w:r>
        <w:t>N2 Information received by the AMF for PWS may be processed by the AMF before re-encoding and transferring to the Service Consumer:</w:t>
      </w:r>
    </w:p>
    <w:p w14:paraId="26B402F1" w14:textId="77777777"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2E19B6F" w14:textId="77777777"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414E0E5" w14:textId="77777777"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F800AFF"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3004766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36400725" w14:textId="77777777" w:rsidR="00251091" w:rsidRDefault="00251091">
            <w:pPr>
              <w:pStyle w:val="TAH"/>
            </w:pPr>
            <w:r>
              <w:t>Reference</w:t>
            </w:r>
          </w:p>
          <w:p w14:paraId="515EDE39" w14:textId="77777777" w:rsidR="00251091" w:rsidRDefault="00251091">
            <w:pPr>
              <w:pStyle w:val="TAH"/>
            </w:pPr>
            <w:r>
              <w:t>(3GPP TS 38.413 [12])</w:t>
            </w:r>
          </w:p>
        </w:tc>
      </w:tr>
      <w:tr w:rsidR="00251091" w14:paraId="7118B18C"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E32ADC2" w14:textId="77777777"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14:paraId="6940AC23" w14:textId="77777777" w:rsidR="00251091" w:rsidRDefault="00251091">
            <w:pPr>
              <w:pStyle w:val="TAC"/>
            </w:pPr>
            <w:r>
              <w:t>9.2.8.2</w:t>
            </w:r>
          </w:p>
        </w:tc>
      </w:tr>
      <w:tr w:rsidR="00251091" w14:paraId="552130B7"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B604B35" w14:textId="77777777"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14:paraId="18321A21" w14:textId="77777777" w:rsidR="00251091" w:rsidRDefault="00251091">
            <w:pPr>
              <w:pStyle w:val="TAC"/>
            </w:pPr>
            <w:r>
              <w:t>9.2.8.4</w:t>
            </w:r>
          </w:p>
        </w:tc>
      </w:tr>
    </w:tbl>
    <w:p w14:paraId="7556B651" w14:textId="77777777" w:rsidR="00251091" w:rsidRDefault="00251091" w:rsidP="00251091">
      <w:pPr>
        <w:pStyle w:val="B1"/>
      </w:pPr>
    </w:p>
    <w:p w14:paraId="1A9D3977" w14:textId="77777777" w:rsidR="00251091" w:rsidRDefault="00251091" w:rsidP="00251091">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1CB23D69" w14:textId="77777777"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7CEA9AF1" w14:textId="77777777" w:rsidR="00251091" w:rsidRDefault="00251091" w:rsidP="00251091">
      <w:r>
        <w:t>For the ASN.1 definition for encoding the WRITE-REPLACE-WARNING-RESPONSE and the PWS-CANCEL-RESPONSE, see clause 9.4 of 3GPP TS 38.413 [12].</w:t>
      </w:r>
    </w:p>
    <w:p w14:paraId="4F46F96D" w14:textId="77777777"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0DB9766" w14:textId="77777777" w:rsidR="00251091" w:rsidRDefault="00251091" w:rsidP="00251091">
      <w:r>
        <w:lastRenderedPageBreak/>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4C04DD" w14:textId="77777777"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2413F6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6635FD7"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2D606E82" w14:textId="77777777" w:rsidR="00251091" w:rsidRDefault="00251091">
            <w:pPr>
              <w:pStyle w:val="TAH"/>
            </w:pPr>
            <w:r>
              <w:t>Reference</w:t>
            </w:r>
          </w:p>
          <w:p w14:paraId="677C3BEE" w14:textId="77777777" w:rsidR="00251091" w:rsidRDefault="00251091">
            <w:pPr>
              <w:pStyle w:val="TAH"/>
            </w:pPr>
            <w:r>
              <w:t>(3GPP TS 38.413 [12])</w:t>
            </w:r>
          </w:p>
        </w:tc>
      </w:tr>
      <w:tr w:rsidR="00251091" w14:paraId="66B77E0A"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CF67C4F" w14:textId="77777777"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14:paraId="070BB1FA" w14:textId="77777777" w:rsidR="00251091" w:rsidRDefault="00251091">
            <w:pPr>
              <w:pStyle w:val="TAC"/>
            </w:pPr>
            <w:r>
              <w:t>9.2.8.5</w:t>
            </w:r>
          </w:p>
        </w:tc>
      </w:tr>
      <w:tr w:rsidR="00251091" w14:paraId="396E2256"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86B24A5" w14:textId="77777777"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14:paraId="31698DB5" w14:textId="77777777" w:rsidR="00251091" w:rsidRDefault="00251091">
            <w:pPr>
              <w:pStyle w:val="TAC"/>
            </w:pPr>
            <w:r>
              <w:t>9.2.8.6</w:t>
            </w:r>
          </w:p>
        </w:tc>
      </w:tr>
    </w:tbl>
    <w:p w14:paraId="5127FEF4" w14:textId="77777777" w:rsidR="00251091" w:rsidRDefault="00251091" w:rsidP="00251091">
      <w:pPr>
        <w:rPr>
          <w:lang w:val="en-US"/>
        </w:rPr>
      </w:pPr>
    </w:p>
    <w:p w14:paraId="066CBBF3" w14:textId="77777777"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1472FC92" w14:textId="77777777" w:rsidR="00251091" w:rsidRDefault="00251091" w:rsidP="00110B55">
      <w:pPr>
        <w:pStyle w:val="Heading3"/>
        <w:rPr>
          <w:rFonts w:eastAsia="SimSun"/>
        </w:rPr>
      </w:pPr>
      <w:bookmarkStart w:id="3208" w:name="_Toc51925307"/>
      <w:bookmarkStart w:id="3209" w:name="_Toc51924828"/>
      <w:bookmarkStart w:id="3210" w:name="_Toc50124488"/>
      <w:bookmarkStart w:id="3211" w:name="_Toc50124017"/>
      <w:bookmarkStart w:id="3212" w:name="_Toc49867499"/>
      <w:bookmarkStart w:id="3213" w:name="_Toc43208440"/>
      <w:bookmarkStart w:id="3214" w:name="_Toc43118267"/>
      <w:bookmarkStart w:id="3215" w:name="_Toc25157205"/>
      <w:bookmarkStart w:id="3216" w:name="_Toc51925783"/>
      <w:bookmarkStart w:id="3217" w:name="_Toc81212802"/>
      <w:bookmarkStart w:id="3218" w:name="_Toc98497832"/>
      <w:r>
        <w:rPr>
          <w:rFonts w:eastAsia="SimSun"/>
        </w:rPr>
        <w:t>6.1.7</w:t>
      </w:r>
      <w:r>
        <w:rPr>
          <w:rFonts w:eastAsia="SimSun"/>
        </w:rPr>
        <w:tab/>
        <w:t>Error Handling</w:t>
      </w:r>
      <w:bookmarkEnd w:id="3208"/>
      <w:bookmarkEnd w:id="3209"/>
      <w:bookmarkEnd w:id="3210"/>
      <w:bookmarkEnd w:id="3211"/>
      <w:bookmarkEnd w:id="3212"/>
      <w:bookmarkEnd w:id="3213"/>
      <w:bookmarkEnd w:id="3214"/>
      <w:bookmarkEnd w:id="3215"/>
      <w:bookmarkEnd w:id="3216"/>
      <w:bookmarkEnd w:id="3217"/>
      <w:bookmarkEnd w:id="3218"/>
    </w:p>
    <w:p w14:paraId="1A5035B9" w14:textId="77777777" w:rsidR="00251091" w:rsidRDefault="00251091" w:rsidP="00110B55">
      <w:pPr>
        <w:pStyle w:val="Heading4"/>
        <w:rPr>
          <w:rFonts w:eastAsia="SimSun"/>
        </w:rPr>
      </w:pPr>
      <w:bookmarkStart w:id="3219" w:name="_Toc51925308"/>
      <w:bookmarkStart w:id="3220" w:name="_Toc51924829"/>
      <w:bookmarkStart w:id="3221" w:name="_Toc50124489"/>
      <w:bookmarkStart w:id="3222" w:name="_Toc50124018"/>
      <w:bookmarkStart w:id="3223" w:name="_Toc49867500"/>
      <w:bookmarkStart w:id="3224" w:name="_Toc43208441"/>
      <w:bookmarkStart w:id="3225" w:name="_Toc43118268"/>
      <w:bookmarkStart w:id="3226" w:name="_Toc25157206"/>
      <w:bookmarkStart w:id="3227" w:name="_Toc51925784"/>
      <w:bookmarkStart w:id="3228" w:name="_Toc81212803"/>
      <w:bookmarkStart w:id="3229" w:name="_Toc98497833"/>
      <w:r>
        <w:rPr>
          <w:rFonts w:eastAsia="SimSun"/>
        </w:rPr>
        <w:t>6.1.7.1</w:t>
      </w:r>
      <w:r>
        <w:rPr>
          <w:rFonts w:eastAsia="SimSun"/>
        </w:rPr>
        <w:tab/>
        <w:t>General</w:t>
      </w:r>
      <w:bookmarkEnd w:id="3219"/>
      <w:bookmarkEnd w:id="3220"/>
      <w:bookmarkEnd w:id="3221"/>
      <w:bookmarkEnd w:id="3222"/>
      <w:bookmarkEnd w:id="3223"/>
      <w:bookmarkEnd w:id="3224"/>
      <w:bookmarkEnd w:id="3225"/>
      <w:bookmarkEnd w:id="3226"/>
      <w:bookmarkEnd w:id="3227"/>
      <w:bookmarkEnd w:id="3228"/>
      <w:bookmarkEnd w:id="3229"/>
    </w:p>
    <w:p w14:paraId="1229B507" w14:textId="77777777" w:rsidR="00251091" w:rsidRDefault="00251091" w:rsidP="00251091">
      <w:pPr>
        <w:rPr>
          <w:rFonts w:eastAsia="SimSun"/>
        </w:rPr>
      </w:pPr>
      <w:r>
        <w:t>HTTP error handling shall be supported as specified in clause 5.2.4 of 3GPP TS 29.500 [4].</w:t>
      </w:r>
    </w:p>
    <w:p w14:paraId="65129792" w14:textId="77777777" w:rsidR="00251091" w:rsidRDefault="00251091" w:rsidP="00251091"/>
    <w:p w14:paraId="154DA790" w14:textId="77777777" w:rsidR="00251091" w:rsidRDefault="00251091" w:rsidP="00110B55">
      <w:pPr>
        <w:pStyle w:val="Heading4"/>
        <w:rPr>
          <w:rFonts w:eastAsia="SimSun"/>
        </w:rPr>
      </w:pPr>
      <w:bookmarkStart w:id="3230" w:name="_Toc51925309"/>
      <w:bookmarkStart w:id="3231" w:name="_Toc51924830"/>
      <w:bookmarkStart w:id="3232" w:name="_Toc50124490"/>
      <w:bookmarkStart w:id="3233" w:name="_Toc50124019"/>
      <w:bookmarkStart w:id="3234" w:name="_Toc49867501"/>
      <w:bookmarkStart w:id="3235" w:name="_Toc43208442"/>
      <w:bookmarkStart w:id="3236" w:name="_Toc43118269"/>
      <w:bookmarkStart w:id="3237" w:name="_Toc25157207"/>
      <w:bookmarkStart w:id="3238" w:name="_Toc51925785"/>
      <w:bookmarkStart w:id="3239" w:name="_Toc81212804"/>
      <w:bookmarkStart w:id="3240" w:name="_Toc98497834"/>
      <w:r>
        <w:rPr>
          <w:rFonts w:eastAsia="SimSun"/>
        </w:rPr>
        <w:t>6.1.7.2</w:t>
      </w:r>
      <w:r>
        <w:rPr>
          <w:rFonts w:eastAsia="SimSun"/>
        </w:rPr>
        <w:tab/>
        <w:t>Protocol Errors</w:t>
      </w:r>
      <w:bookmarkEnd w:id="3230"/>
      <w:bookmarkEnd w:id="3231"/>
      <w:bookmarkEnd w:id="3232"/>
      <w:bookmarkEnd w:id="3233"/>
      <w:bookmarkEnd w:id="3234"/>
      <w:bookmarkEnd w:id="3235"/>
      <w:bookmarkEnd w:id="3236"/>
      <w:bookmarkEnd w:id="3237"/>
      <w:bookmarkEnd w:id="3238"/>
      <w:bookmarkEnd w:id="3239"/>
      <w:bookmarkEnd w:id="3240"/>
    </w:p>
    <w:p w14:paraId="5F220BE3" w14:textId="77777777" w:rsidR="00251091" w:rsidRDefault="00251091" w:rsidP="00251091">
      <w:pPr>
        <w:rPr>
          <w:rFonts w:eastAsia="SimSun"/>
        </w:rPr>
      </w:pPr>
      <w:r>
        <w:t>Protocol Error Handling shall be supported as specified in clause 5.2.7.2 of 3GPP TS 29.500 [4].</w:t>
      </w:r>
    </w:p>
    <w:p w14:paraId="382EF5BB" w14:textId="77777777" w:rsidR="00251091" w:rsidRDefault="00251091" w:rsidP="00251091">
      <w:pPr>
        <w:pStyle w:val="PL"/>
      </w:pPr>
    </w:p>
    <w:p w14:paraId="7C95E0D8" w14:textId="77777777" w:rsidR="00251091" w:rsidRDefault="00251091" w:rsidP="00110B55">
      <w:pPr>
        <w:pStyle w:val="Heading4"/>
        <w:rPr>
          <w:rFonts w:eastAsia="SimSun"/>
        </w:rPr>
      </w:pPr>
      <w:bookmarkStart w:id="3241" w:name="_Toc51925310"/>
      <w:bookmarkStart w:id="3242" w:name="_Toc51924831"/>
      <w:bookmarkStart w:id="3243" w:name="_Toc50124491"/>
      <w:bookmarkStart w:id="3244" w:name="_Toc50124020"/>
      <w:bookmarkStart w:id="3245" w:name="_Toc49867502"/>
      <w:bookmarkStart w:id="3246" w:name="_Toc43208443"/>
      <w:bookmarkStart w:id="3247" w:name="_Toc43118270"/>
      <w:bookmarkStart w:id="3248" w:name="_Toc25157208"/>
      <w:bookmarkStart w:id="3249" w:name="_Toc51925786"/>
      <w:bookmarkStart w:id="3250" w:name="_Toc81212805"/>
      <w:bookmarkStart w:id="3251" w:name="_Toc98497835"/>
      <w:r>
        <w:rPr>
          <w:rFonts w:eastAsia="SimSun"/>
        </w:rPr>
        <w:t>6.1.7.3</w:t>
      </w:r>
      <w:r>
        <w:rPr>
          <w:rFonts w:eastAsia="SimSun"/>
        </w:rPr>
        <w:tab/>
        <w:t>Application Errors</w:t>
      </w:r>
      <w:bookmarkEnd w:id="3241"/>
      <w:bookmarkEnd w:id="3242"/>
      <w:bookmarkEnd w:id="3243"/>
      <w:bookmarkEnd w:id="3244"/>
      <w:bookmarkEnd w:id="3245"/>
      <w:bookmarkEnd w:id="3246"/>
      <w:bookmarkEnd w:id="3247"/>
      <w:bookmarkEnd w:id="3248"/>
      <w:bookmarkEnd w:id="3249"/>
      <w:bookmarkEnd w:id="3250"/>
      <w:bookmarkEnd w:id="3251"/>
    </w:p>
    <w:p w14:paraId="1CDFBD7A" w14:textId="77777777"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14:paraId="4E74A04D" w14:textId="77777777" w:rsidR="00251091" w:rsidRDefault="00251091" w:rsidP="00251091">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251091" w14:paraId="2DAD52FA"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14:paraId="6B367F8A" w14:textId="77777777" w:rsidR="00251091" w:rsidRDefault="00251091">
            <w:pPr>
              <w:pStyle w:val="TAH"/>
            </w:pPr>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24C7BB9C" w14:textId="77777777"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1D75077F" w14:textId="77777777" w:rsidR="00251091" w:rsidRDefault="00251091">
            <w:pPr>
              <w:pStyle w:val="TAH"/>
            </w:pPr>
            <w:r>
              <w:t>Description</w:t>
            </w:r>
          </w:p>
        </w:tc>
      </w:tr>
      <w:tr w:rsidR="00251091" w14:paraId="4204AF9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D55115E" w14:textId="77777777"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14:paraId="7388271A" w14:textId="77777777"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14:paraId="4950F646" w14:textId="77777777" w:rsidR="00251091" w:rsidRDefault="00251091">
            <w:pPr>
              <w:pStyle w:val="TAL"/>
            </w:pPr>
            <w:r>
              <w:t>The request has been asked to be redirected to a specified target.</w:t>
            </w:r>
          </w:p>
        </w:tc>
      </w:tr>
      <w:tr w:rsidR="00251091" w14:paraId="367B1EF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8D07391" w14:textId="77777777"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14:paraId="7FEE615B"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7719DE89" w14:textId="77777777" w:rsidR="00251091" w:rsidRDefault="00251091">
            <w:pPr>
              <w:pStyle w:val="TAL"/>
            </w:pPr>
            <w:r>
              <w:t>Creation of UE context in the target AMF failed during Handover procedure causing a failure of handover.</w:t>
            </w:r>
          </w:p>
        </w:tc>
      </w:tr>
      <w:tr w:rsidR="00251091" w14:paraId="13A8146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2C609512" w14:textId="77777777"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14:paraId="1043A01E"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D626ACE" w14:textId="77777777" w:rsidR="00251091" w:rsidRDefault="00251091">
            <w:pPr>
              <w:pStyle w:val="TAL"/>
            </w:pPr>
            <w:r>
              <w:t>Integrity check of the complete registration message included in the UE context transfer request failed.</w:t>
            </w:r>
          </w:p>
        </w:tc>
      </w:tr>
      <w:tr w:rsidR="00251091" w14:paraId="0559EB6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222F29B" w14:textId="77777777"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14:paraId="01C1F99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990715E" w14:textId="77777777" w:rsidR="00251091" w:rsidRDefault="00251091">
            <w:pPr>
              <w:pStyle w:val="TAL"/>
            </w:pPr>
            <w:r>
              <w:t>Allocation of EPS Bearer ID failed due to exhaustion of EBI as the maximum number of EBIs has already been allocated to the UE.</w:t>
            </w:r>
          </w:p>
        </w:tc>
      </w:tr>
      <w:tr w:rsidR="00251091" w14:paraId="182AF0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5A7DCF7" w14:textId="77777777"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14:paraId="73D4E086"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8B66419" w14:textId="77777777" w:rsidR="00251091" w:rsidRDefault="00251091">
            <w:pPr>
              <w:pStyle w:val="TAL"/>
            </w:pPr>
            <w:r>
              <w:t>Allocation of EPS Bearer ID failed due to local policy at the AMF as specified in clause 4.11.1.4.1 of 3GPP TS 23.502 [3].</w:t>
            </w:r>
          </w:p>
        </w:tc>
      </w:tr>
      <w:tr w:rsidR="00251091" w14:paraId="2CDE6E8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26564AE" w14:textId="77777777"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14:paraId="46D4507C"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5A2086C1" w14:textId="77777777"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14:paraId="3DDE723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C44329F" w14:textId="77777777"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14:paraId="0F56F354"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15C190D8" w14:textId="77777777" w:rsidR="00251091" w:rsidRDefault="00251091">
            <w:pPr>
              <w:pStyle w:val="TAL"/>
            </w:pPr>
            <w:r>
              <w:t>The SUPI or PEI included in the message is unknown.</w:t>
            </w:r>
          </w:p>
        </w:tc>
      </w:tr>
      <w:tr w:rsidR="00251091" w14:paraId="21E1325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9D01686" w14:textId="77777777"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14:paraId="5EFCE027"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26303154" w14:textId="77777777" w:rsidR="00251091" w:rsidRDefault="00251091">
            <w:pPr>
              <w:pStyle w:val="TAL"/>
            </w:pPr>
            <w:r>
              <w:t>UE is currently in a non-allowed area hence the N1/N2 message transfer cannot be completed because the request is not associated with a regulatory prioritized service.</w:t>
            </w:r>
          </w:p>
        </w:tc>
      </w:tr>
      <w:tr w:rsidR="00251091" w14:paraId="7B6B57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75510BE" w14:textId="77777777"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14:paraId="75701A6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68B17892" w14:textId="77777777" w:rsidR="00251091" w:rsidRDefault="00251091">
            <w:pPr>
              <w:pStyle w:val="TAL"/>
            </w:pPr>
            <w:r>
              <w:t>The request is rejected due to unspecified reasons.</w:t>
            </w:r>
          </w:p>
        </w:tc>
      </w:tr>
      <w:tr w:rsidR="00251091" w14:paraId="2B6305B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0150ADF" w14:textId="77777777"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14:paraId="224F0952"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D254F60" w14:textId="77777777" w:rsidR="00251091" w:rsidRDefault="00251091">
            <w:pPr>
              <w:pStyle w:val="TAL"/>
            </w:pPr>
            <w:r>
              <w:t>UE does not support LPP in N1 mode hence the N1 LPP message cannot be sent to the UE.</w:t>
            </w:r>
          </w:p>
        </w:tc>
      </w:tr>
      <w:tr w:rsidR="00251091" w14:paraId="71A3FA96"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0E02B22" w14:textId="77777777"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14:paraId="02E37A6B" w14:textId="77777777"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14:paraId="6BDBFDC9" w14:textId="77777777" w:rsidR="00251091" w:rsidRDefault="00251091">
            <w:pPr>
              <w:pStyle w:val="TAL"/>
            </w:pPr>
            <w:r>
              <w:t>The requested UE Context does not exist on the AMF</w:t>
            </w:r>
          </w:p>
        </w:tc>
      </w:tr>
      <w:tr w:rsidR="00251091" w14:paraId="0E9F6F3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AD132EB" w14:textId="77777777"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14:paraId="069B46E7"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FBC41E" w14:textId="77777777" w:rsidR="00251091" w:rsidRDefault="00251091">
            <w:pPr>
              <w:pStyle w:val="TAL"/>
            </w:pPr>
            <w:r>
              <w:t>Paging triggered N1/N2 transfer cannot be initiated since already there is a paging due to a higher priority session ongoing.</w:t>
            </w:r>
          </w:p>
        </w:tc>
      </w:tr>
      <w:tr w:rsidR="00251091" w14:paraId="3CCAC89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57A734A" w14:textId="77777777"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14:paraId="15A59D5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923368" w14:textId="77777777" w:rsidR="00251091" w:rsidRDefault="00251091">
            <w:pPr>
              <w:pStyle w:val="TAL"/>
            </w:pPr>
            <w:r>
              <w:t>N1/N2 message transfer towards UE / AN cannot be initiated due to an ongoing registration procedure.</w:t>
            </w:r>
          </w:p>
        </w:tc>
      </w:tr>
      <w:tr w:rsidR="00251091" w14:paraId="10DD12F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A7F12D7" w14:textId="77777777"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14:paraId="080299D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66D4E834" w14:textId="77777777" w:rsidR="00251091" w:rsidRDefault="00251091">
            <w:pPr>
              <w:pStyle w:val="TAL"/>
            </w:pPr>
            <w:r>
              <w:t>N1/N2 message transfer towards UE / AN cannot be initiated due to an ongoing Xn or N2 handover procedure.</w:t>
            </w:r>
          </w:p>
        </w:tc>
      </w:tr>
      <w:tr w:rsidR="00251091" w14:paraId="793DDE8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0C2C91A7" w14:textId="77777777"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14:paraId="24DC6EF0"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3798BAAA" w14:textId="77777777" w:rsidR="00251091" w:rsidRDefault="00251091">
            <w:pPr>
              <w:pStyle w:val="TAL"/>
            </w:pPr>
            <w:r>
              <w:t>N2 message transfer towards 5G-AN cannot be initiated due to the UE being in CM-IDLE state for the Access Network Type associated to the PDU session.</w:t>
            </w:r>
          </w:p>
        </w:tc>
      </w:tr>
      <w:tr w:rsidR="00251091" w14:paraId="6BCE3AEC"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58FBC69" w14:textId="77777777"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14:paraId="063BE549" w14:textId="77777777"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14:paraId="42D7CC87" w14:textId="77777777" w:rsidR="00251091" w:rsidRDefault="00251091">
            <w:pPr>
              <w:pStyle w:val="TAL"/>
            </w:pPr>
            <w:r>
              <w:t>The UE is not reachable for paging.</w:t>
            </w:r>
          </w:p>
        </w:tc>
      </w:tr>
    </w:tbl>
    <w:p w14:paraId="61B74E71" w14:textId="77777777" w:rsidR="00251091" w:rsidRDefault="00251091" w:rsidP="00251091"/>
    <w:p w14:paraId="504935AB" w14:textId="77777777" w:rsidR="00251091" w:rsidRDefault="00251091" w:rsidP="00110B55">
      <w:pPr>
        <w:pStyle w:val="Heading3"/>
        <w:rPr>
          <w:rFonts w:eastAsia="SimSun"/>
        </w:rPr>
      </w:pPr>
      <w:bookmarkStart w:id="3252" w:name="_Toc51925311"/>
      <w:bookmarkStart w:id="3253" w:name="_Toc51924832"/>
      <w:bookmarkStart w:id="3254" w:name="_Toc50124492"/>
      <w:bookmarkStart w:id="3255" w:name="_Toc50124021"/>
      <w:bookmarkStart w:id="3256" w:name="_Toc49867503"/>
      <w:bookmarkStart w:id="3257" w:name="_Toc43208444"/>
      <w:bookmarkStart w:id="3258" w:name="_Toc43118271"/>
      <w:bookmarkStart w:id="3259" w:name="_Toc25157209"/>
      <w:bookmarkStart w:id="3260" w:name="_Toc51925787"/>
      <w:bookmarkStart w:id="3261" w:name="_Toc81212806"/>
      <w:bookmarkStart w:id="3262" w:name="_Toc98497836"/>
      <w:r>
        <w:rPr>
          <w:rFonts w:eastAsia="SimSun"/>
        </w:rPr>
        <w:t>6.1.8</w:t>
      </w:r>
      <w:r>
        <w:rPr>
          <w:rFonts w:eastAsia="SimSun"/>
        </w:rPr>
        <w:tab/>
        <w:t>Feature Negotiation</w:t>
      </w:r>
      <w:bookmarkEnd w:id="3252"/>
      <w:bookmarkEnd w:id="3253"/>
      <w:bookmarkEnd w:id="3254"/>
      <w:bookmarkEnd w:id="3255"/>
      <w:bookmarkEnd w:id="3256"/>
      <w:bookmarkEnd w:id="3257"/>
      <w:bookmarkEnd w:id="3258"/>
      <w:bookmarkEnd w:id="3259"/>
      <w:bookmarkEnd w:id="3260"/>
      <w:bookmarkEnd w:id="3261"/>
      <w:bookmarkEnd w:id="3262"/>
    </w:p>
    <w:p w14:paraId="239CBB3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14:paraId="4EC5E0A7" w14:textId="77777777"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184833B2" w14:textId="77777777" w:rsidR="00251091" w:rsidRDefault="00251091" w:rsidP="00251091">
      <w:pPr>
        <w:pStyle w:val="B1"/>
        <w:rPr>
          <w:lang w:val="en-US"/>
        </w:rPr>
      </w:pPr>
      <w:r>
        <w:rPr>
          <w:lang w:val="en-US"/>
        </w:rPr>
        <w:t>-</w:t>
      </w:r>
      <w:r>
        <w:rPr>
          <w:lang w:val="en-US"/>
        </w:rPr>
        <w:tab/>
        <w:t>N1N2MessgeTransfer, as specified in clause 5.2.2.3.1;</w:t>
      </w:r>
    </w:p>
    <w:p w14:paraId="24F40304" w14:textId="77777777" w:rsidR="00251091" w:rsidRDefault="00251091" w:rsidP="00251091">
      <w:pPr>
        <w:pStyle w:val="B1"/>
        <w:rPr>
          <w:lang w:val="en-US"/>
        </w:rPr>
      </w:pPr>
      <w:r>
        <w:rPr>
          <w:lang w:val="en-US"/>
        </w:rPr>
        <w:t>-</w:t>
      </w:r>
      <w:r>
        <w:rPr>
          <w:lang w:val="en-US"/>
        </w:rPr>
        <w:tab/>
        <w:t>N1N2MessageSubscribe, as specified in clause 5.2.2.3.3;</w:t>
      </w:r>
    </w:p>
    <w:p w14:paraId="402471A4" w14:textId="77777777" w:rsidR="00251091" w:rsidRDefault="00251091" w:rsidP="00251091">
      <w:pPr>
        <w:pStyle w:val="B1"/>
        <w:rPr>
          <w:lang w:val="en-US"/>
        </w:rPr>
      </w:pPr>
      <w:r>
        <w:rPr>
          <w:lang w:val="en-US"/>
        </w:rPr>
        <w:lastRenderedPageBreak/>
        <w:t>-</w:t>
      </w:r>
      <w:r>
        <w:rPr>
          <w:lang w:val="en-US"/>
        </w:rPr>
        <w:tab/>
        <w:t>NonUeN2InfoSubscribe, as specified in clause 5.2.2.4.2;</w:t>
      </w:r>
    </w:p>
    <w:p w14:paraId="51287B77" w14:textId="77777777" w:rsidR="00251091" w:rsidRDefault="00251091" w:rsidP="00251091">
      <w:pPr>
        <w:pStyle w:val="B1"/>
        <w:rPr>
          <w:lang w:val="en-US"/>
        </w:rPr>
      </w:pPr>
      <w:r>
        <w:rPr>
          <w:lang w:val="en-US"/>
        </w:rPr>
        <w:t>-</w:t>
      </w:r>
      <w:r>
        <w:rPr>
          <w:lang w:val="en-US"/>
        </w:rPr>
        <w:tab/>
        <w:t>UeContextTransfer, as specified in clause 5.2.2.2.1;</w:t>
      </w:r>
    </w:p>
    <w:p w14:paraId="19156ABC" w14:textId="77777777" w:rsidR="00251091" w:rsidRDefault="00251091" w:rsidP="00251091">
      <w:pPr>
        <w:pStyle w:val="B1"/>
        <w:rPr>
          <w:lang w:val="en-US"/>
        </w:rPr>
      </w:pPr>
      <w:r>
        <w:rPr>
          <w:lang w:val="en-US"/>
        </w:rPr>
        <w:t>-</w:t>
      </w:r>
      <w:r>
        <w:rPr>
          <w:lang w:val="en-US"/>
        </w:rPr>
        <w:tab/>
        <w:t>CreateUEContext, as specified in clause 5.2.2.2.3</w:t>
      </w:r>
    </w:p>
    <w:p w14:paraId="65AC745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3F89A88" w14:textId="77777777" w:rsidR="00251091" w:rsidRDefault="00251091" w:rsidP="00251091">
      <w:pPr>
        <w:rPr>
          <w:lang w:val="en-US"/>
        </w:rPr>
      </w:pPr>
      <w:r>
        <w:rPr>
          <w:lang w:val="en-US"/>
        </w:rPr>
        <w:t>The syntax of the supportedFeatures attribute is defined in clause 5.2.2 of 3GPP TS 29.571 [6].</w:t>
      </w:r>
    </w:p>
    <w:p w14:paraId="134D1439" w14:textId="77777777" w:rsidR="00251091" w:rsidRDefault="00251091" w:rsidP="00251091">
      <w:pPr>
        <w:rPr>
          <w:lang w:val="en-US"/>
        </w:rPr>
      </w:pPr>
      <w:r>
        <w:rPr>
          <w:lang w:val="en-US"/>
        </w:rPr>
        <w:t>The following features are defined for the Namf_Communication service.</w:t>
      </w:r>
    </w:p>
    <w:p w14:paraId="0F0D86C2" w14:textId="77777777"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63CACFC1"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4F76EDC"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364B21B"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79119AE2"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336FD1A7" w14:textId="77777777" w:rsidR="00251091" w:rsidRDefault="00251091">
            <w:pPr>
              <w:pStyle w:val="TAH"/>
            </w:pPr>
            <w:r>
              <w:t>Description</w:t>
            </w:r>
          </w:p>
        </w:tc>
      </w:tr>
      <w:tr w:rsidR="00251091" w14:paraId="7DDF8EC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7691020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4074AAA"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16C8354D"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19B180C6" w14:textId="77777777" w:rsidR="00251091" w:rsidRPr="00110B55" w:rsidRDefault="00251091" w:rsidP="00110B55">
            <w:pPr>
              <w:pStyle w:val="TAC"/>
            </w:pPr>
          </w:p>
          <w:p w14:paraId="49A5EF71" w14:textId="77777777" w:rsidR="00251091" w:rsidRDefault="00251091">
            <w:pPr>
              <w:pStyle w:val="TAL"/>
            </w:pPr>
            <w:r>
              <w:t xml:space="preserve"> </w:t>
            </w:r>
          </w:p>
        </w:tc>
      </w:tr>
      <w:tr w:rsidR="00251091" w14:paraId="7A374AA8"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4754223" w14:textId="77777777" w:rsidR="00251091" w:rsidRDefault="00251091">
            <w:pPr>
              <w:pStyle w:val="TAL"/>
              <w:rPr>
                <w:bCs/>
              </w:rPr>
            </w:pPr>
            <w:r>
              <w:t>Feature number: The order number of the feature within the s</w:t>
            </w:r>
            <w:r>
              <w:rPr>
                <w:bCs/>
              </w:rPr>
              <w:t>upportedFeatures attribute (starting with 1).</w:t>
            </w:r>
          </w:p>
          <w:p w14:paraId="2176E41A" w14:textId="77777777" w:rsidR="00251091" w:rsidRDefault="00251091">
            <w:pPr>
              <w:pStyle w:val="TAL"/>
              <w:rPr>
                <w:bCs/>
              </w:rPr>
            </w:pPr>
            <w:r>
              <w:rPr>
                <w:bCs/>
              </w:rPr>
              <w:t>Feature: A short name that can be used to refer to the bit and to the feature.</w:t>
            </w:r>
          </w:p>
          <w:p w14:paraId="69197370"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06E8028" w14:textId="77777777" w:rsidR="00251091" w:rsidRDefault="00251091">
            <w:pPr>
              <w:pStyle w:val="TAL"/>
            </w:pPr>
            <w:r>
              <w:t>Description: A clear textual description of the feature.</w:t>
            </w:r>
          </w:p>
        </w:tc>
      </w:tr>
    </w:tbl>
    <w:p w14:paraId="3637FDDA" w14:textId="77777777" w:rsidR="00251091" w:rsidRDefault="00251091" w:rsidP="00251091"/>
    <w:p w14:paraId="1D12608D" w14:textId="77777777" w:rsidR="00251091" w:rsidRDefault="00251091" w:rsidP="00110B55">
      <w:pPr>
        <w:pStyle w:val="Heading3"/>
        <w:rPr>
          <w:rFonts w:eastAsia="SimSun"/>
          <w:lang w:val="en-US"/>
        </w:rPr>
      </w:pPr>
      <w:bookmarkStart w:id="3263" w:name="_Toc51925312"/>
      <w:bookmarkStart w:id="3264" w:name="_Toc51924833"/>
      <w:bookmarkStart w:id="3265" w:name="_Toc50124493"/>
      <w:bookmarkStart w:id="3266" w:name="_Toc50124022"/>
      <w:bookmarkStart w:id="3267" w:name="_Toc49867504"/>
      <w:bookmarkStart w:id="3268" w:name="_Toc43208445"/>
      <w:bookmarkStart w:id="3269" w:name="_Toc43118272"/>
      <w:bookmarkStart w:id="3270" w:name="_Toc25157210"/>
      <w:bookmarkStart w:id="3271" w:name="_Toc51925788"/>
      <w:bookmarkStart w:id="3272" w:name="_Toc81212807"/>
      <w:bookmarkStart w:id="3273" w:name="_Toc98497837"/>
      <w:r>
        <w:rPr>
          <w:rFonts w:eastAsia="SimSun"/>
          <w:lang w:val="en-US"/>
        </w:rPr>
        <w:t>6.1.9</w:t>
      </w:r>
      <w:r>
        <w:rPr>
          <w:rFonts w:eastAsia="SimSun"/>
          <w:lang w:val="en-US"/>
        </w:rPr>
        <w:tab/>
        <w:t>Security</w:t>
      </w:r>
      <w:bookmarkEnd w:id="3263"/>
      <w:bookmarkEnd w:id="3264"/>
      <w:bookmarkEnd w:id="3265"/>
      <w:bookmarkEnd w:id="3266"/>
      <w:bookmarkEnd w:id="3267"/>
      <w:bookmarkEnd w:id="3268"/>
      <w:bookmarkEnd w:id="3269"/>
      <w:bookmarkEnd w:id="3270"/>
      <w:bookmarkEnd w:id="3271"/>
      <w:bookmarkEnd w:id="3272"/>
      <w:bookmarkEnd w:id="3273"/>
    </w:p>
    <w:p w14:paraId="650EB838" w14:textId="77777777"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14:paraId="00BE22A0" w14:textId="77777777"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14:paraId="19430548"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B2E54A1" w14:textId="77777777"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14:paraId="7B716FAD" w14:textId="77777777" w:rsidR="00251091" w:rsidRDefault="00251091" w:rsidP="00110B55">
      <w:pPr>
        <w:pStyle w:val="Heading2"/>
        <w:rPr>
          <w:rFonts w:eastAsia="SimSun"/>
        </w:rPr>
      </w:pPr>
      <w:bookmarkStart w:id="3274" w:name="_Toc51925313"/>
      <w:bookmarkStart w:id="3275" w:name="_Toc51924834"/>
      <w:bookmarkStart w:id="3276" w:name="_Toc50124494"/>
      <w:bookmarkStart w:id="3277" w:name="_Toc50124023"/>
      <w:bookmarkStart w:id="3278" w:name="_Toc49867505"/>
      <w:bookmarkStart w:id="3279" w:name="_Toc43208446"/>
      <w:bookmarkStart w:id="3280" w:name="_Toc43118273"/>
      <w:bookmarkStart w:id="3281" w:name="_Toc25157211"/>
      <w:bookmarkStart w:id="3282" w:name="_Toc51925789"/>
      <w:bookmarkStart w:id="3283" w:name="_Toc81212808"/>
      <w:bookmarkStart w:id="3284" w:name="_Toc98497838"/>
      <w:r>
        <w:rPr>
          <w:rFonts w:eastAsia="SimSun"/>
        </w:rPr>
        <w:t>6.2</w:t>
      </w:r>
      <w:r>
        <w:rPr>
          <w:rFonts w:eastAsia="SimSun"/>
        </w:rPr>
        <w:tab/>
        <w:t>Namf_EventExposure Service API</w:t>
      </w:r>
      <w:bookmarkEnd w:id="3274"/>
      <w:bookmarkEnd w:id="3275"/>
      <w:bookmarkEnd w:id="3276"/>
      <w:bookmarkEnd w:id="3277"/>
      <w:bookmarkEnd w:id="3278"/>
      <w:bookmarkEnd w:id="3279"/>
      <w:bookmarkEnd w:id="3280"/>
      <w:bookmarkEnd w:id="3281"/>
      <w:bookmarkEnd w:id="3282"/>
      <w:bookmarkEnd w:id="3283"/>
      <w:bookmarkEnd w:id="3284"/>
    </w:p>
    <w:p w14:paraId="49D6376F" w14:textId="77777777" w:rsidR="00251091" w:rsidRDefault="00251091" w:rsidP="00110B55">
      <w:pPr>
        <w:pStyle w:val="Heading3"/>
        <w:rPr>
          <w:rFonts w:eastAsia="SimSun"/>
        </w:rPr>
      </w:pPr>
      <w:bookmarkStart w:id="3285" w:name="_Toc51925314"/>
      <w:bookmarkStart w:id="3286" w:name="_Toc51924835"/>
      <w:bookmarkStart w:id="3287" w:name="_Toc50124495"/>
      <w:bookmarkStart w:id="3288" w:name="_Toc50124024"/>
      <w:bookmarkStart w:id="3289" w:name="_Toc49867506"/>
      <w:bookmarkStart w:id="3290" w:name="_Toc43208447"/>
      <w:bookmarkStart w:id="3291" w:name="_Toc43118274"/>
      <w:bookmarkStart w:id="3292" w:name="_Toc25157212"/>
      <w:bookmarkStart w:id="3293" w:name="_Toc51925790"/>
      <w:bookmarkStart w:id="3294" w:name="_Toc81212809"/>
      <w:bookmarkStart w:id="3295" w:name="_Toc98497839"/>
      <w:r>
        <w:rPr>
          <w:rFonts w:eastAsia="SimSun"/>
        </w:rPr>
        <w:t>6.2.1</w:t>
      </w:r>
      <w:r>
        <w:rPr>
          <w:rFonts w:eastAsia="SimSun"/>
        </w:rPr>
        <w:tab/>
        <w:t>API URI</w:t>
      </w:r>
      <w:bookmarkEnd w:id="3285"/>
      <w:bookmarkEnd w:id="3286"/>
      <w:bookmarkEnd w:id="3287"/>
      <w:bookmarkEnd w:id="3288"/>
      <w:bookmarkEnd w:id="3289"/>
      <w:bookmarkEnd w:id="3290"/>
      <w:bookmarkEnd w:id="3291"/>
      <w:bookmarkEnd w:id="3292"/>
      <w:bookmarkEnd w:id="3293"/>
      <w:bookmarkEnd w:id="3294"/>
      <w:bookmarkEnd w:id="3295"/>
    </w:p>
    <w:p w14:paraId="3A197345" w14:textId="77777777"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14:paraId="7D67DEA7"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4D59C8A" w14:textId="77777777" w:rsidR="00251091" w:rsidRDefault="00251091" w:rsidP="00251091">
      <w:pPr>
        <w:pStyle w:val="B1"/>
        <w:rPr>
          <w:b/>
          <w:noProof/>
        </w:rPr>
      </w:pPr>
      <w:r>
        <w:rPr>
          <w:b/>
          <w:noProof/>
        </w:rPr>
        <w:t>{apiRoot}/&lt;apiName&gt;/&lt;apiVersion&gt;/&lt;apiSpecificResourceUriPart&gt;</w:t>
      </w:r>
    </w:p>
    <w:p w14:paraId="61E314F3" w14:textId="77777777" w:rsidR="00251091" w:rsidRDefault="00251091" w:rsidP="00251091">
      <w:pPr>
        <w:rPr>
          <w:noProof/>
          <w:lang w:eastAsia="zh-CN"/>
        </w:rPr>
      </w:pPr>
      <w:r>
        <w:rPr>
          <w:noProof/>
          <w:lang w:eastAsia="zh-CN"/>
        </w:rPr>
        <w:t>with the following components:</w:t>
      </w:r>
    </w:p>
    <w:p w14:paraId="5FA79EAB"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C7EF1A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14:paraId="6D091384" w14:textId="77777777" w:rsidR="00251091" w:rsidRDefault="00251091" w:rsidP="00251091">
      <w:pPr>
        <w:pStyle w:val="B1"/>
        <w:rPr>
          <w:noProof/>
        </w:rPr>
      </w:pPr>
      <w:r>
        <w:rPr>
          <w:noProof/>
        </w:rPr>
        <w:t>-</w:t>
      </w:r>
      <w:r>
        <w:rPr>
          <w:noProof/>
        </w:rPr>
        <w:tab/>
        <w:t>The &lt;apiVersion&gt; shall be "v1".</w:t>
      </w:r>
    </w:p>
    <w:p w14:paraId="103EA139" w14:textId="77777777" w:rsidR="00251091" w:rsidRDefault="00251091" w:rsidP="00251091">
      <w:r>
        <w:rPr>
          <w:noProof/>
        </w:rPr>
        <w:t>-</w:t>
      </w:r>
      <w:r>
        <w:rPr>
          <w:noProof/>
        </w:rPr>
        <w:tab/>
        <w:t>The &lt;apiSpecificResourceUriPart&gt; shall be set as described in clause</w:t>
      </w:r>
      <w:r>
        <w:rPr>
          <w:noProof/>
          <w:lang w:eastAsia="zh-CN"/>
        </w:rPr>
        <w:t> 6.2</w:t>
      </w:r>
      <w:r>
        <w:rPr>
          <w:noProof/>
        </w:rPr>
        <w:t>.3.</w:t>
      </w:r>
    </w:p>
    <w:p w14:paraId="4DBBBB55" w14:textId="77777777" w:rsidR="00251091" w:rsidRDefault="00251091" w:rsidP="00110B55">
      <w:pPr>
        <w:pStyle w:val="Heading3"/>
        <w:rPr>
          <w:rFonts w:eastAsia="SimSun"/>
        </w:rPr>
      </w:pPr>
      <w:bookmarkStart w:id="3296" w:name="_Toc51925315"/>
      <w:bookmarkStart w:id="3297" w:name="_Toc51924836"/>
      <w:bookmarkStart w:id="3298" w:name="_Toc50124496"/>
      <w:bookmarkStart w:id="3299" w:name="_Toc50124025"/>
      <w:bookmarkStart w:id="3300" w:name="_Toc49867507"/>
      <w:bookmarkStart w:id="3301" w:name="_Toc43208448"/>
      <w:bookmarkStart w:id="3302" w:name="_Toc43118275"/>
      <w:bookmarkStart w:id="3303" w:name="_Toc25157213"/>
      <w:bookmarkStart w:id="3304" w:name="_Toc51925791"/>
      <w:bookmarkStart w:id="3305" w:name="_Toc81212810"/>
      <w:bookmarkStart w:id="3306" w:name="_Toc98497840"/>
      <w:r>
        <w:rPr>
          <w:rFonts w:eastAsia="SimSun"/>
        </w:rPr>
        <w:lastRenderedPageBreak/>
        <w:t>6.2.2</w:t>
      </w:r>
      <w:r>
        <w:rPr>
          <w:rFonts w:eastAsia="SimSun"/>
        </w:rPr>
        <w:tab/>
        <w:t>Usage of HTTP</w:t>
      </w:r>
      <w:bookmarkEnd w:id="3296"/>
      <w:bookmarkEnd w:id="3297"/>
      <w:bookmarkEnd w:id="3298"/>
      <w:bookmarkEnd w:id="3299"/>
      <w:bookmarkEnd w:id="3300"/>
      <w:bookmarkEnd w:id="3301"/>
      <w:bookmarkEnd w:id="3302"/>
      <w:bookmarkEnd w:id="3303"/>
      <w:bookmarkEnd w:id="3304"/>
      <w:bookmarkEnd w:id="3305"/>
      <w:bookmarkEnd w:id="3306"/>
    </w:p>
    <w:p w14:paraId="360E8B7D" w14:textId="77777777" w:rsidR="00251091" w:rsidRDefault="00251091" w:rsidP="00110B55">
      <w:pPr>
        <w:pStyle w:val="Heading4"/>
        <w:rPr>
          <w:rFonts w:eastAsia="SimSun"/>
        </w:rPr>
      </w:pPr>
      <w:bookmarkStart w:id="3307" w:name="_Toc51925316"/>
      <w:bookmarkStart w:id="3308" w:name="_Toc51924837"/>
      <w:bookmarkStart w:id="3309" w:name="_Toc50124497"/>
      <w:bookmarkStart w:id="3310" w:name="_Toc50124026"/>
      <w:bookmarkStart w:id="3311" w:name="_Toc49867508"/>
      <w:bookmarkStart w:id="3312" w:name="_Toc43208449"/>
      <w:bookmarkStart w:id="3313" w:name="_Toc43118276"/>
      <w:bookmarkStart w:id="3314" w:name="_Toc25157214"/>
      <w:bookmarkStart w:id="3315" w:name="_Toc51925792"/>
      <w:bookmarkStart w:id="3316" w:name="_Toc81212811"/>
      <w:bookmarkStart w:id="3317" w:name="_Toc98497841"/>
      <w:r>
        <w:rPr>
          <w:rFonts w:eastAsia="SimSun"/>
        </w:rPr>
        <w:t>6.2.2.1</w:t>
      </w:r>
      <w:r>
        <w:rPr>
          <w:rFonts w:eastAsia="SimSun"/>
        </w:rPr>
        <w:tab/>
        <w:t>General</w:t>
      </w:r>
      <w:bookmarkEnd w:id="3307"/>
      <w:bookmarkEnd w:id="3308"/>
      <w:bookmarkEnd w:id="3309"/>
      <w:bookmarkEnd w:id="3310"/>
      <w:bookmarkEnd w:id="3311"/>
      <w:bookmarkEnd w:id="3312"/>
      <w:bookmarkEnd w:id="3313"/>
      <w:bookmarkEnd w:id="3314"/>
      <w:bookmarkEnd w:id="3315"/>
      <w:bookmarkEnd w:id="3316"/>
      <w:bookmarkEnd w:id="3317"/>
    </w:p>
    <w:p w14:paraId="670A0B8E" w14:textId="77777777" w:rsidR="00251091" w:rsidRDefault="00251091" w:rsidP="00251091">
      <w:pPr>
        <w:rPr>
          <w:rFonts w:eastAsia="SimSun"/>
        </w:rPr>
      </w:pPr>
      <w:r>
        <w:t>HTTP/2, as defined in IETF RFC 7540 [19], shall be used as specified in clause 5 of 3GPP TS 29.500 [4].</w:t>
      </w:r>
    </w:p>
    <w:p w14:paraId="076A3BED" w14:textId="77777777" w:rsidR="00251091" w:rsidRDefault="00251091" w:rsidP="00251091">
      <w:r>
        <w:t>HTTP</w:t>
      </w:r>
      <w:r>
        <w:rPr>
          <w:lang w:eastAsia="zh-CN"/>
        </w:rPr>
        <w:t xml:space="preserve">/2 </w:t>
      </w:r>
      <w:r>
        <w:t>shall be transported as specified in clause 5.3 of 3GPP TS 29.500 [4].</w:t>
      </w:r>
    </w:p>
    <w:p w14:paraId="1189B7CF" w14:textId="77777777" w:rsidR="00251091" w:rsidRDefault="00251091" w:rsidP="00251091">
      <w:r>
        <w:t>HTTP messages and bodies for the Namf_EventExposure service shall comply with the OpenAPI [23] specification contained in Annex A.</w:t>
      </w:r>
    </w:p>
    <w:p w14:paraId="6B5D4954" w14:textId="77777777" w:rsidR="00251091" w:rsidRDefault="00251091" w:rsidP="00110B55">
      <w:pPr>
        <w:pStyle w:val="Heading4"/>
        <w:rPr>
          <w:rFonts w:eastAsia="SimSun"/>
        </w:rPr>
      </w:pPr>
      <w:bookmarkStart w:id="3318" w:name="_Toc51925317"/>
      <w:bookmarkStart w:id="3319" w:name="_Toc51924838"/>
      <w:bookmarkStart w:id="3320" w:name="_Toc50124498"/>
      <w:bookmarkStart w:id="3321" w:name="_Toc50124027"/>
      <w:bookmarkStart w:id="3322" w:name="_Toc49867509"/>
      <w:bookmarkStart w:id="3323" w:name="_Toc43208450"/>
      <w:bookmarkStart w:id="3324" w:name="_Toc43118277"/>
      <w:bookmarkStart w:id="3325" w:name="_Toc25157215"/>
      <w:bookmarkStart w:id="3326" w:name="_Toc51925793"/>
      <w:bookmarkStart w:id="3327" w:name="_Toc81212812"/>
      <w:bookmarkStart w:id="3328" w:name="_Toc98497842"/>
      <w:r>
        <w:rPr>
          <w:rFonts w:eastAsia="SimSun"/>
        </w:rPr>
        <w:t>6.2.2.2</w:t>
      </w:r>
      <w:r>
        <w:rPr>
          <w:rFonts w:eastAsia="SimSun"/>
        </w:rPr>
        <w:tab/>
        <w:t>HTTP standard headers</w:t>
      </w:r>
      <w:bookmarkEnd w:id="3318"/>
      <w:bookmarkEnd w:id="3319"/>
      <w:bookmarkEnd w:id="3320"/>
      <w:bookmarkEnd w:id="3321"/>
      <w:bookmarkEnd w:id="3322"/>
      <w:bookmarkEnd w:id="3323"/>
      <w:bookmarkEnd w:id="3324"/>
      <w:bookmarkEnd w:id="3325"/>
      <w:bookmarkEnd w:id="3326"/>
      <w:bookmarkEnd w:id="3327"/>
      <w:bookmarkEnd w:id="3328"/>
    </w:p>
    <w:p w14:paraId="74D30024" w14:textId="77777777" w:rsidR="00251091" w:rsidRDefault="00251091" w:rsidP="00110B55">
      <w:pPr>
        <w:pStyle w:val="Heading5"/>
        <w:rPr>
          <w:rFonts w:eastAsia="SimSun"/>
          <w:lang w:eastAsia="zh-CN"/>
        </w:rPr>
      </w:pPr>
      <w:bookmarkStart w:id="3329" w:name="_Toc51925318"/>
      <w:bookmarkStart w:id="3330" w:name="_Toc51924839"/>
      <w:bookmarkStart w:id="3331" w:name="_Toc50124499"/>
      <w:bookmarkStart w:id="3332" w:name="_Toc50124028"/>
      <w:bookmarkStart w:id="3333" w:name="_Toc49867510"/>
      <w:bookmarkStart w:id="3334" w:name="_Toc43208451"/>
      <w:bookmarkStart w:id="3335" w:name="_Toc43118278"/>
      <w:bookmarkStart w:id="3336" w:name="_Toc25157216"/>
      <w:bookmarkStart w:id="3337" w:name="_Toc51925794"/>
      <w:bookmarkStart w:id="3338" w:name="_Toc81212813"/>
      <w:bookmarkStart w:id="3339" w:name="_Toc98497843"/>
      <w:r>
        <w:rPr>
          <w:rFonts w:eastAsia="SimSun"/>
        </w:rPr>
        <w:t>6.2.2.2.1</w:t>
      </w:r>
      <w:r>
        <w:rPr>
          <w:rFonts w:eastAsia="SimSun"/>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5DB9632E" w14:textId="77777777" w:rsidR="00251091" w:rsidRDefault="00251091" w:rsidP="00251091">
      <w:pPr>
        <w:rPr>
          <w:rFonts w:eastAsia="SimSun"/>
          <w:lang w:eastAsia="zh-CN"/>
        </w:rPr>
      </w:pPr>
      <w:r>
        <w:t>The usage of HTTP standard headers shall be supported as specified in clause 5.2.2 of 3GPP TS 29.500 [4].</w:t>
      </w:r>
    </w:p>
    <w:p w14:paraId="2C1ED087" w14:textId="77777777" w:rsidR="00251091" w:rsidRDefault="00251091" w:rsidP="00110B55">
      <w:pPr>
        <w:pStyle w:val="Heading5"/>
        <w:rPr>
          <w:rFonts w:eastAsia="SimSun"/>
        </w:rPr>
      </w:pPr>
      <w:bookmarkStart w:id="3340" w:name="_Toc51925319"/>
      <w:bookmarkStart w:id="3341" w:name="_Toc51924840"/>
      <w:bookmarkStart w:id="3342" w:name="_Toc50124500"/>
      <w:bookmarkStart w:id="3343" w:name="_Toc50124029"/>
      <w:bookmarkStart w:id="3344" w:name="_Toc49867511"/>
      <w:bookmarkStart w:id="3345" w:name="_Toc43208452"/>
      <w:bookmarkStart w:id="3346" w:name="_Toc43118279"/>
      <w:bookmarkStart w:id="3347" w:name="_Toc25157217"/>
      <w:bookmarkStart w:id="3348" w:name="_Toc51925795"/>
      <w:bookmarkStart w:id="3349" w:name="_Toc81212814"/>
      <w:bookmarkStart w:id="3350" w:name="_Toc98497844"/>
      <w:r>
        <w:rPr>
          <w:rFonts w:eastAsia="SimSun"/>
        </w:rPr>
        <w:t>6.2.2.2.2</w:t>
      </w:r>
      <w:r>
        <w:rPr>
          <w:rFonts w:eastAsia="SimSun"/>
        </w:rPr>
        <w:tab/>
        <w:t>Content type</w:t>
      </w:r>
      <w:bookmarkEnd w:id="3340"/>
      <w:bookmarkEnd w:id="3341"/>
      <w:bookmarkEnd w:id="3342"/>
      <w:bookmarkEnd w:id="3343"/>
      <w:bookmarkEnd w:id="3344"/>
      <w:bookmarkEnd w:id="3345"/>
      <w:bookmarkEnd w:id="3346"/>
      <w:bookmarkEnd w:id="3347"/>
      <w:bookmarkEnd w:id="3348"/>
      <w:bookmarkEnd w:id="3349"/>
      <w:bookmarkEnd w:id="3350"/>
    </w:p>
    <w:p w14:paraId="35328557" w14:textId="77777777" w:rsidR="00251091" w:rsidRDefault="00251091" w:rsidP="00251091">
      <w:pPr>
        <w:rPr>
          <w:rFonts w:eastAsia="SimSun"/>
        </w:rPr>
      </w:pPr>
      <w:r>
        <w:t>The following content types shall be supported:</w:t>
      </w:r>
    </w:p>
    <w:p w14:paraId="6E321A38"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324B85A"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02C11EA7" w14:textId="77777777" w:rsidR="00251091" w:rsidRDefault="00251091" w:rsidP="00251091">
      <w:pPr>
        <w:pStyle w:val="B1"/>
      </w:pPr>
      <w:r>
        <w:t>-</w:t>
      </w:r>
      <w:r>
        <w:tab/>
        <w:t>JSON Patch (IETF RFC 6902 [14]). The use of the JSON Patch format in a HTTP request body shall be signalled by the content type "application/json-patch+json".</w:t>
      </w:r>
    </w:p>
    <w:p w14:paraId="45C1AADC" w14:textId="77777777" w:rsidR="00251091" w:rsidRDefault="00251091" w:rsidP="00251091">
      <w:pPr>
        <w:pStyle w:val="Guidance"/>
      </w:pPr>
    </w:p>
    <w:p w14:paraId="31C48AA0" w14:textId="77777777" w:rsidR="00251091" w:rsidRDefault="00251091" w:rsidP="00110B55">
      <w:pPr>
        <w:pStyle w:val="Heading4"/>
        <w:rPr>
          <w:rFonts w:eastAsia="SimSun"/>
        </w:rPr>
      </w:pPr>
      <w:bookmarkStart w:id="3351" w:name="_Toc51925320"/>
      <w:bookmarkStart w:id="3352" w:name="_Toc51924841"/>
      <w:bookmarkStart w:id="3353" w:name="_Toc50124501"/>
      <w:bookmarkStart w:id="3354" w:name="_Toc50124030"/>
      <w:bookmarkStart w:id="3355" w:name="_Toc49867512"/>
      <w:bookmarkStart w:id="3356" w:name="_Toc43208453"/>
      <w:bookmarkStart w:id="3357" w:name="_Toc43118280"/>
      <w:bookmarkStart w:id="3358" w:name="_Toc25157218"/>
      <w:bookmarkStart w:id="3359" w:name="_Toc51925796"/>
      <w:bookmarkStart w:id="3360" w:name="_Toc81212815"/>
      <w:bookmarkStart w:id="3361" w:name="_Toc98497845"/>
      <w:r>
        <w:rPr>
          <w:rFonts w:eastAsia="SimSun"/>
        </w:rPr>
        <w:t>6.2.2.3</w:t>
      </w:r>
      <w:r>
        <w:rPr>
          <w:rFonts w:eastAsia="SimSun"/>
        </w:rPr>
        <w:tab/>
        <w:t>HTTP custom headers</w:t>
      </w:r>
      <w:bookmarkEnd w:id="3351"/>
      <w:bookmarkEnd w:id="3352"/>
      <w:bookmarkEnd w:id="3353"/>
      <w:bookmarkEnd w:id="3354"/>
      <w:bookmarkEnd w:id="3355"/>
      <w:bookmarkEnd w:id="3356"/>
      <w:bookmarkEnd w:id="3357"/>
      <w:bookmarkEnd w:id="3358"/>
      <w:bookmarkEnd w:id="3359"/>
      <w:bookmarkEnd w:id="3360"/>
      <w:bookmarkEnd w:id="3361"/>
    </w:p>
    <w:p w14:paraId="5C06D84B" w14:textId="77777777" w:rsidR="00251091" w:rsidRDefault="00251091" w:rsidP="00110B55">
      <w:pPr>
        <w:pStyle w:val="Heading5"/>
        <w:rPr>
          <w:rFonts w:eastAsia="SimSun"/>
          <w:lang w:eastAsia="zh-CN"/>
        </w:rPr>
      </w:pPr>
      <w:bookmarkStart w:id="3362" w:name="_Toc51925321"/>
      <w:bookmarkStart w:id="3363" w:name="_Toc51924842"/>
      <w:bookmarkStart w:id="3364" w:name="_Toc50124502"/>
      <w:bookmarkStart w:id="3365" w:name="_Toc50124031"/>
      <w:bookmarkStart w:id="3366" w:name="_Toc49867513"/>
      <w:bookmarkStart w:id="3367" w:name="_Toc43208454"/>
      <w:bookmarkStart w:id="3368" w:name="_Toc43118281"/>
      <w:bookmarkStart w:id="3369" w:name="_Toc25157219"/>
      <w:bookmarkStart w:id="3370" w:name="_Toc51925797"/>
      <w:bookmarkStart w:id="3371" w:name="_Toc81212816"/>
      <w:bookmarkStart w:id="3372" w:name="_Toc98497846"/>
      <w:r>
        <w:rPr>
          <w:rFonts w:eastAsia="SimSun"/>
        </w:rPr>
        <w:t>6.2.2.3.1</w:t>
      </w:r>
      <w:r>
        <w:rPr>
          <w:rFonts w:eastAsia="SimSun"/>
          <w:lang w:eastAsia="zh-CN"/>
        </w:rPr>
        <w:tab/>
        <w:t>General</w:t>
      </w:r>
      <w:bookmarkEnd w:id="3362"/>
      <w:bookmarkEnd w:id="3363"/>
      <w:bookmarkEnd w:id="3364"/>
      <w:bookmarkEnd w:id="3365"/>
      <w:bookmarkEnd w:id="3366"/>
      <w:bookmarkEnd w:id="3367"/>
      <w:bookmarkEnd w:id="3368"/>
      <w:bookmarkEnd w:id="3369"/>
      <w:bookmarkEnd w:id="3370"/>
      <w:bookmarkEnd w:id="3371"/>
      <w:bookmarkEnd w:id="3372"/>
    </w:p>
    <w:p w14:paraId="0DA4899E" w14:textId="77777777"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14:paraId="7C403A1A" w14:textId="77777777" w:rsidR="00251091" w:rsidRDefault="00251091" w:rsidP="00110B55">
      <w:pPr>
        <w:pStyle w:val="Heading3"/>
        <w:rPr>
          <w:rFonts w:eastAsia="SimSun"/>
        </w:rPr>
      </w:pPr>
      <w:bookmarkStart w:id="3373" w:name="_Toc51925322"/>
      <w:bookmarkStart w:id="3374" w:name="_Toc51924843"/>
      <w:bookmarkStart w:id="3375" w:name="_Toc50124503"/>
      <w:bookmarkStart w:id="3376" w:name="_Toc50124032"/>
      <w:bookmarkStart w:id="3377" w:name="_Toc49867514"/>
      <w:bookmarkStart w:id="3378" w:name="_Toc43208455"/>
      <w:bookmarkStart w:id="3379" w:name="_Toc43118282"/>
      <w:bookmarkStart w:id="3380" w:name="_Toc25157220"/>
      <w:bookmarkStart w:id="3381" w:name="_Toc51925798"/>
      <w:bookmarkStart w:id="3382" w:name="_Toc81212817"/>
      <w:bookmarkStart w:id="3383" w:name="_Toc98497847"/>
      <w:r>
        <w:rPr>
          <w:rFonts w:eastAsia="SimSun"/>
        </w:rPr>
        <w:t>6.2.3</w:t>
      </w:r>
      <w:r>
        <w:rPr>
          <w:rFonts w:eastAsia="SimSun"/>
        </w:rPr>
        <w:tab/>
        <w:t>Resources</w:t>
      </w:r>
      <w:bookmarkEnd w:id="3373"/>
      <w:bookmarkEnd w:id="3374"/>
      <w:bookmarkEnd w:id="3375"/>
      <w:bookmarkEnd w:id="3376"/>
      <w:bookmarkEnd w:id="3377"/>
      <w:bookmarkEnd w:id="3378"/>
      <w:bookmarkEnd w:id="3379"/>
      <w:bookmarkEnd w:id="3380"/>
      <w:bookmarkEnd w:id="3381"/>
      <w:bookmarkEnd w:id="3382"/>
      <w:bookmarkEnd w:id="3383"/>
    </w:p>
    <w:p w14:paraId="4701F121" w14:textId="77777777" w:rsidR="00251091" w:rsidRDefault="00251091" w:rsidP="00110B55">
      <w:pPr>
        <w:pStyle w:val="Heading4"/>
        <w:rPr>
          <w:rFonts w:eastAsia="SimSun"/>
        </w:rPr>
      </w:pPr>
      <w:bookmarkStart w:id="3384" w:name="_Toc51925323"/>
      <w:bookmarkStart w:id="3385" w:name="_Toc51924844"/>
      <w:bookmarkStart w:id="3386" w:name="_Toc50124504"/>
      <w:bookmarkStart w:id="3387" w:name="_Toc50124033"/>
      <w:bookmarkStart w:id="3388" w:name="_Toc49867515"/>
      <w:bookmarkStart w:id="3389" w:name="_Toc43208456"/>
      <w:bookmarkStart w:id="3390" w:name="_Toc43118283"/>
      <w:bookmarkStart w:id="3391" w:name="_Toc25157221"/>
      <w:bookmarkStart w:id="3392" w:name="_Toc51925799"/>
      <w:bookmarkStart w:id="3393" w:name="_Toc81212818"/>
      <w:bookmarkStart w:id="3394" w:name="_Toc98497848"/>
      <w:r>
        <w:rPr>
          <w:rFonts w:eastAsia="SimSun"/>
        </w:rPr>
        <w:t>6.2.3.1</w:t>
      </w:r>
      <w:r>
        <w:rPr>
          <w:rFonts w:eastAsia="SimSun"/>
        </w:rPr>
        <w:tab/>
        <w:t>Overview</w:t>
      </w:r>
      <w:bookmarkEnd w:id="3384"/>
      <w:bookmarkEnd w:id="3385"/>
      <w:bookmarkEnd w:id="3386"/>
      <w:bookmarkEnd w:id="3387"/>
      <w:bookmarkEnd w:id="3388"/>
      <w:bookmarkEnd w:id="3389"/>
      <w:bookmarkEnd w:id="3390"/>
      <w:bookmarkEnd w:id="3391"/>
      <w:bookmarkEnd w:id="3392"/>
      <w:bookmarkEnd w:id="3393"/>
      <w:bookmarkEnd w:id="3394"/>
    </w:p>
    <w:p w14:paraId="308C583B" w14:textId="77777777" w:rsidR="00251091" w:rsidRDefault="00251091" w:rsidP="00251091">
      <w:pPr>
        <w:pStyle w:val="TH"/>
        <w:rPr>
          <w:rFonts w:eastAsia="SimSun"/>
        </w:rPr>
      </w:pPr>
      <w:r>
        <w:rPr>
          <w:rFonts w:eastAsia="SimSun"/>
        </w:rPr>
        <w:object w:dxaOrig="6885" w:dyaOrig="3225" w14:anchorId="1B9F1CE4">
          <v:shape id="_x0000_i1058" type="#_x0000_t75" style="width:343.4pt;height:162.3pt" o:ole="">
            <v:imagedata r:id="rId74" o:title="" cropbottom="13173f" cropright="13105f"/>
          </v:shape>
          <o:OLEObject Type="Embed" ProgID="Visio.Drawing.15" ShapeID="_x0000_i1058" DrawAspect="Content" ObjectID="_1709110510" r:id="rId75"/>
        </w:object>
      </w:r>
    </w:p>
    <w:p w14:paraId="13218FBA" w14:textId="77777777" w:rsidR="00251091" w:rsidRDefault="00251091" w:rsidP="00251091">
      <w:pPr>
        <w:pStyle w:val="TF"/>
      </w:pPr>
      <w:r>
        <w:t>Figure 6.2.3.1-1: Resource URI structure of the Namf_EventExposure API</w:t>
      </w:r>
    </w:p>
    <w:p w14:paraId="09938035" w14:textId="77777777" w:rsidR="00251091" w:rsidRDefault="00251091" w:rsidP="00251091">
      <w:r>
        <w:lastRenderedPageBreak/>
        <w:t>Table 6.2.3.1-1 provides an overview of the resources and applicable HTTP methods.</w:t>
      </w:r>
    </w:p>
    <w:p w14:paraId="7AAA161E" w14:textId="77777777"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251091" w14:paraId="2F5AA393"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1F64D2" w14:textId="77777777"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6BCA18" w14:textId="77777777"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34D396" w14:textId="77777777"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5E54E" w14:textId="77777777" w:rsidR="00251091" w:rsidRDefault="00251091">
            <w:pPr>
              <w:pStyle w:val="TAH"/>
            </w:pPr>
            <w:r>
              <w:t>Description</w:t>
            </w:r>
          </w:p>
        </w:tc>
      </w:tr>
      <w:tr w:rsidR="00251091" w14:paraId="6591F622"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14:paraId="434207C2" w14:textId="77777777"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14:paraId="573070A5" w14:textId="77777777"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14:paraId="785E5B9B" w14:textId="77777777"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14:paraId="56ED3834" w14:textId="77777777" w:rsidR="00251091" w:rsidRDefault="00251091">
            <w:pPr>
              <w:pStyle w:val="TAL"/>
              <w:rPr>
                <w:iCs/>
              </w:rPr>
            </w:pPr>
            <w:r>
              <w:t>Mapped to the service operation Subscribe, when to create a subscription</w:t>
            </w:r>
          </w:p>
        </w:tc>
      </w:tr>
      <w:tr w:rsidR="00251091" w14:paraId="7A0F425B" w14:textId="77777777"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9C6EFD" w14:textId="77777777" w:rsidR="00251091" w:rsidRDefault="00251091" w:rsidP="00110B55">
            <w:pPr>
              <w:pStyle w:val="TAL"/>
              <w:rPr>
                <w:iCs/>
              </w:rPr>
            </w:pPr>
            <w:r w:rsidRPr="00110B55">
              <w:t>I</w:t>
            </w:r>
            <w:r>
              <w:t>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14:paraId="2B5AA452" w14:textId="77777777"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14:paraId="4F5EB169" w14:textId="77777777"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14:paraId="7EC8D7E4" w14:textId="77777777" w:rsidR="00251091" w:rsidRDefault="00251091">
            <w:pPr>
              <w:pStyle w:val="TAL"/>
              <w:rPr>
                <w:iCs/>
              </w:rPr>
            </w:pPr>
            <w:r>
              <w:t>Mapped to the service operation Subscribe, when to modify</w:t>
            </w:r>
          </w:p>
        </w:tc>
      </w:tr>
      <w:tr w:rsidR="00251091" w14:paraId="6B58DB02" w14:textId="77777777"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19911" w14:textId="77777777" w:rsidR="00251091" w:rsidRDefault="00251091">
            <w:pPr>
              <w:spacing w:after="0"/>
              <w:rPr>
                <w:rFonts w:ascii="Arial" w:hAnsi="Arial"/>
                <w:iCs/>
                <w:sz w:val="18"/>
              </w:rPr>
            </w:pPr>
            <w:bookmarkStart w:id="3395" w:name="_PERM_MCCTEMPBM_CRPT25990135___7" w:colFirst="0" w:colLast="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9EC54" w14:textId="77777777"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14:paraId="7ABC3378" w14:textId="77777777"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14:paraId="210F8472" w14:textId="77777777" w:rsidR="00251091" w:rsidRDefault="00251091">
            <w:pPr>
              <w:pStyle w:val="TAL"/>
            </w:pPr>
            <w:r>
              <w:t>Mapped to the service operation Unsubscribe</w:t>
            </w:r>
          </w:p>
        </w:tc>
      </w:tr>
      <w:bookmarkEnd w:id="3395"/>
    </w:tbl>
    <w:p w14:paraId="4AD6D483" w14:textId="77777777" w:rsidR="00251091" w:rsidRDefault="00251091" w:rsidP="00251091"/>
    <w:p w14:paraId="2EA377F0" w14:textId="77777777" w:rsidR="00251091" w:rsidRDefault="00251091" w:rsidP="00110B55">
      <w:pPr>
        <w:pStyle w:val="Heading4"/>
        <w:rPr>
          <w:rFonts w:eastAsia="SimSun"/>
        </w:rPr>
      </w:pPr>
      <w:bookmarkStart w:id="3396" w:name="_Toc25157222"/>
      <w:bookmarkStart w:id="3397" w:name="_Toc43118284"/>
      <w:bookmarkStart w:id="3398" w:name="_Toc43208457"/>
      <w:bookmarkStart w:id="3399" w:name="_Toc49867516"/>
      <w:bookmarkStart w:id="3400" w:name="_Toc50124034"/>
      <w:bookmarkStart w:id="3401" w:name="_Toc50124505"/>
      <w:bookmarkStart w:id="3402" w:name="_Toc51924845"/>
      <w:bookmarkStart w:id="3403" w:name="_Toc51925324"/>
      <w:bookmarkStart w:id="3404" w:name="_Toc51925800"/>
      <w:bookmarkStart w:id="3405" w:name="_Toc81212819"/>
      <w:bookmarkStart w:id="3406" w:name="_Toc98497849"/>
      <w:r>
        <w:rPr>
          <w:rFonts w:eastAsia="SimSun"/>
        </w:rPr>
        <w:t>6.2.3.2</w:t>
      </w:r>
      <w:r>
        <w:rPr>
          <w:rFonts w:eastAsia="SimSun"/>
        </w:rPr>
        <w:tab/>
        <w:t>Resource: Subscriptions collection</w:t>
      </w:r>
      <w:bookmarkEnd w:id="3396"/>
      <w:bookmarkEnd w:id="3397"/>
      <w:bookmarkEnd w:id="3398"/>
      <w:bookmarkEnd w:id="3399"/>
      <w:bookmarkEnd w:id="3400"/>
      <w:bookmarkEnd w:id="3401"/>
      <w:bookmarkEnd w:id="3402"/>
      <w:bookmarkEnd w:id="3403"/>
      <w:bookmarkEnd w:id="3404"/>
      <w:bookmarkEnd w:id="3405"/>
      <w:bookmarkEnd w:id="3406"/>
    </w:p>
    <w:p w14:paraId="503CFD91" w14:textId="77777777" w:rsidR="00251091" w:rsidRDefault="00251091" w:rsidP="00110B55">
      <w:pPr>
        <w:pStyle w:val="Heading5"/>
        <w:rPr>
          <w:rFonts w:eastAsia="SimSun"/>
        </w:rPr>
      </w:pPr>
      <w:bookmarkStart w:id="3407" w:name="_Toc51925325"/>
      <w:bookmarkStart w:id="3408" w:name="_Toc51924846"/>
      <w:bookmarkStart w:id="3409" w:name="_Toc50124506"/>
      <w:bookmarkStart w:id="3410" w:name="_Toc50124035"/>
      <w:bookmarkStart w:id="3411" w:name="_Toc49867517"/>
      <w:bookmarkStart w:id="3412" w:name="_Toc43208458"/>
      <w:bookmarkStart w:id="3413" w:name="_Toc43118285"/>
      <w:bookmarkStart w:id="3414" w:name="_Toc25157223"/>
      <w:bookmarkStart w:id="3415" w:name="_Toc51925801"/>
      <w:bookmarkStart w:id="3416" w:name="_Toc81212820"/>
      <w:bookmarkStart w:id="3417" w:name="_Toc98497850"/>
      <w:r>
        <w:rPr>
          <w:rFonts w:eastAsia="SimSun"/>
        </w:rPr>
        <w:t>6.2.3.2.1</w:t>
      </w:r>
      <w:r>
        <w:rPr>
          <w:rFonts w:eastAsia="SimSun"/>
        </w:rPr>
        <w:tab/>
        <w:t>Description</w:t>
      </w:r>
      <w:bookmarkEnd w:id="3407"/>
      <w:bookmarkEnd w:id="3408"/>
      <w:bookmarkEnd w:id="3409"/>
      <w:bookmarkEnd w:id="3410"/>
      <w:bookmarkEnd w:id="3411"/>
      <w:bookmarkEnd w:id="3412"/>
      <w:bookmarkEnd w:id="3413"/>
      <w:bookmarkEnd w:id="3414"/>
      <w:bookmarkEnd w:id="3415"/>
      <w:bookmarkEnd w:id="3416"/>
      <w:bookmarkEnd w:id="3417"/>
    </w:p>
    <w:p w14:paraId="4ED8732D" w14:textId="77777777" w:rsidR="00251091" w:rsidRDefault="00251091" w:rsidP="00251091">
      <w:pPr>
        <w:rPr>
          <w:rFonts w:eastAsia="SimSun"/>
        </w:rPr>
      </w:pPr>
      <w:r>
        <w:t>This resource represents a collection of subscriptions created by NF service consumers of Namf_EventExposure service.</w:t>
      </w:r>
    </w:p>
    <w:p w14:paraId="60C75478" w14:textId="77777777" w:rsidR="00251091" w:rsidRDefault="00251091" w:rsidP="00251091">
      <w:r>
        <w:t>This resource is modelled as the Collection resource archetype (see clause C.2 of 3GPP TS 29.501 [5]).</w:t>
      </w:r>
    </w:p>
    <w:p w14:paraId="5A00789A" w14:textId="77777777" w:rsidR="00251091" w:rsidRDefault="00251091" w:rsidP="00110B55">
      <w:pPr>
        <w:pStyle w:val="Heading5"/>
        <w:rPr>
          <w:rFonts w:eastAsia="SimSun"/>
        </w:rPr>
      </w:pPr>
      <w:bookmarkStart w:id="3418" w:name="_Toc51925326"/>
      <w:bookmarkStart w:id="3419" w:name="_Toc51924847"/>
      <w:bookmarkStart w:id="3420" w:name="_Toc50124507"/>
      <w:bookmarkStart w:id="3421" w:name="_Toc50124036"/>
      <w:bookmarkStart w:id="3422" w:name="_Toc49867518"/>
      <w:bookmarkStart w:id="3423" w:name="_Toc43208459"/>
      <w:bookmarkStart w:id="3424" w:name="_Toc43118286"/>
      <w:bookmarkStart w:id="3425" w:name="_Toc25157224"/>
      <w:bookmarkStart w:id="3426" w:name="_Toc51925802"/>
      <w:bookmarkStart w:id="3427" w:name="_Toc81212821"/>
      <w:bookmarkStart w:id="3428" w:name="_Toc98497851"/>
      <w:r>
        <w:rPr>
          <w:rFonts w:eastAsia="SimSun"/>
        </w:rPr>
        <w:t>6.2.3.2.2</w:t>
      </w:r>
      <w:r>
        <w:rPr>
          <w:rFonts w:eastAsia="SimSun"/>
        </w:rPr>
        <w:tab/>
        <w:t>Resource Definition</w:t>
      </w:r>
      <w:bookmarkEnd w:id="3418"/>
      <w:bookmarkEnd w:id="3419"/>
      <w:bookmarkEnd w:id="3420"/>
      <w:bookmarkEnd w:id="3421"/>
      <w:bookmarkEnd w:id="3422"/>
      <w:bookmarkEnd w:id="3423"/>
      <w:bookmarkEnd w:id="3424"/>
      <w:bookmarkEnd w:id="3425"/>
      <w:bookmarkEnd w:id="3426"/>
      <w:bookmarkEnd w:id="3427"/>
      <w:bookmarkEnd w:id="3428"/>
    </w:p>
    <w:p w14:paraId="5F1F9332" w14:textId="77777777" w:rsidR="00251091" w:rsidRDefault="00251091" w:rsidP="00251091">
      <w:pPr>
        <w:rPr>
          <w:rFonts w:eastAsia="SimSun"/>
        </w:rPr>
      </w:pPr>
      <w:r>
        <w:t xml:space="preserve">Resource URI: </w:t>
      </w:r>
      <w:r>
        <w:rPr>
          <w:b/>
        </w:rPr>
        <w:t>{apiRoot}/namf-evts/&lt;apiVersion&gt;/subscriptions</w:t>
      </w:r>
    </w:p>
    <w:p w14:paraId="595ECA8A" w14:textId="77777777" w:rsidR="00251091" w:rsidRDefault="00251091" w:rsidP="00110B55">
      <w:pPr>
        <w:rPr>
          <w:rFonts w:ascii="Arial" w:hAnsi="Arial" w:cs="Arial"/>
        </w:rPr>
      </w:pPr>
      <w:r w:rsidRPr="00110B55">
        <w:t>This resource shall support the resource URI variables defined in table 6.2.3.2.2-1.</w:t>
      </w:r>
    </w:p>
    <w:p w14:paraId="248D071F" w14:textId="77777777"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AE9345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6F4D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FAFDD9" w14:textId="77777777" w:rsidR="00251091" w:rsidRDefault="00251091">
            <w:pPr>
              <w:pStyle w:val="TAH"/>
            </w:pPr>
            <w:r>
              <w:t>Definition</w:t>
            </w:r>
          </w:p>
        </w:tc>
      </w:tr>
      <w:tr w:rsidR="00251091" w14:paraId="3C952DA5"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89C486"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51720" w14:textId="77777777" w:rsidR="00251091" w:rsidRDefault="00251091">
            <w:pPr>
              <w:pStyle w:val="TAL"/>
            </w:pPr>
            <w:r>
              <w:t>See clause 6.2.1</w:t>
            </w:r>
          </w:p>
        </w:tc>
      </w:tr>
      <w:tr w:rsidR="00251091" w14:paraId="04D5F3F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04F91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D3F11E" w14:textId="77777777" w:rsidR="00251091" w:rsidRDefault="00251091">
            <w:pPr>
              <w:pStyle w:val="TAL"/>
            </w:pPr>
            <w:r>
              <w:t>See clause 6.2.1.</w:t>
            </w:r>
          </w:p>
        </w:tc>
      </w:tr>
    </w:tbl>
    <w:p w14:paraId="1EFD7CC3" w14:textId="77777777" w:rsidR="00251091" w:rsidRDefault="00251091" w:rsidP="00251091"/>
    <w:p w14:paraId="7DA80E7E" w14:textId="77777777" w:rsidR="00251091" w:rsidRDefault="00251091" w:rsidP="00110B55">
      <w:pPr>
        <w:pStyle w:val="Heading5"/>
        <w:rPr>
          <w:rFonts w:eastAsia="SimSun"/>
        </w:rPr>
      </w:pPr>
      <w:bookmarkStart w:id="3429" w:name="_Toc51925327"/>
      <w:bookmarkStart w:id="3430" w:name="_Toc51924848"/>
      <w:bookmarkStart w:id="3431" w:name="_Toc50124508"/>
      <w:bookmarkStart w:id="3432" w:name="_Toc50124037"/>
      <w:bookmarkStart w:id="3433" w:name="_Toc49867519"/>
      <w:bookmarkStart w:id="3434" w:name="_Toc43208460"/>
      <w:bookmarkStart w:id="3435" w:name="_Toc43118287"/>
      <w:bookmarkStart w:id="3436" w:name="_Toc25157225"/>
      <w:bookmarkStart w:id="3437" w:name="_Toc51925803"/>
      <w:bookmarkStart w:id="3438" w:name="_Toc81212822"/>
      <w:bookmarkStart w:id="3439" w:name="_Toc98497852"/>
      <w:r>
        <w:rPr>
          <w:rFonts w:eastAsia="SimSun"/>
        </w:rPr>
        <w:t>6.2.3.2.3</w:t>
      </w:r>
      <w:r>
        <w:rPr>
          <w:rFonts w:eastAsia="SimSun"/>
        </w:rPr>
        <w:tab/>
        <w:t>Resource Standard Methods</w:t>
      </w:r>
      <w:bookmarkEnd w:id="3429"/>
      <w:bookmarkEnd w:id="3430"/>
      <w:bookmarkEnd w:id="3431"/>
      <w:bookmarkEnd w:id="3432"/>
      <w:bookmarkEnd w:id="3433"/>
      <w:bookmarkEnd w:id="3434"/>
      <w:bookmarkEnd w:id="3435"/>
      <w:bookmarkEnd w:id="3436"/>
      <w:bookmarkEnd w:id="3437"/>
      <w:bookmarkEnd w:id="3438"/>
      <w:bookmarkEnd w:id="3439"/>
    </w:p>
    <w:p w14:paraId="3340E6D1" w14:textId="77777777" w:rsidR="00251091" w:rsidRDefault="00251091" w:rsidP="00F836B2">
      <w:pPr>
        <w:pStyle w:val="H6"/>
        <w:rPr>
          <w:rFonts w:eastAsia="SimSun"/>
        </w:rPr>
      </w:pPr>
      <w:bookmarkStart w:id="3440" w:name="_Toc51925328"/>
      <w:bookmarkStart w:id="3441" w:name="_Toc51924849"/>
      <w:bookmarkStart w:id="3442" w:name="_Toc50124509"/>
      <w:bookmarkStart w:id="3443" w:name="_Toc50124038"/>
      <w:bookmarkStart w:id="3444" w:name="_Toc49867520"/>
      <w:bookmarkStart w:id="3445" w:name="_Toc43208461"/>
      <w:bookmarkStart w:id="3446" w:name="_Toc43118288"/>
      <w:bookmarkStart w:id="3447" w:name="_Toc25157226"/>
      <w:bookmarkStart w:id="3448" w:name="_Toc51925804"/>
      <w:bookmarkStart w:id="3449" w:name="_Toc81212823"/>
      <w:r>
        <w:rPr>
          <w:rFonts w:eastAsia="SimSun"/>
        </w:rPr>
        <w:t>6.2.3.2.3.1</w:t>
      </w:r>
      <w:r>
        <w:rPr>
          <w:rFonts w:eastAsia="SimSun"/>
        </w:rPr>
        <w:tab/>
        <w:t>POST</w:t>
      </w:r>
      <w:bookmarkEnd w:id="3440"/>
      <w:bookmarkEnd w:id="3441"/>
      <w:bookmarkEnd w:id="3442"/>
      <w:bookmarkEnd w:id="3443"/>
      <w:bookmarkEnd w:id="3444"/>
      <w:bookmarkEnd w:id="3445"/>
      <w:bookmarkEnd w:id="3446"/>
      <w:bookmarkEnd w:id="3447"/>
      <w:bookmarkEnd w:id="3448"/>
      <w:bookmarkEnd w:id="3449"/>
    </w:p>
    <w:p w14:paraId="5BE3C142" w14:textId="77777777" w:rsidR="00251091" w:rsidRDefault="00251091" w:rsidP="00251091">
      <w:pPr>
        <w:rPr>
          <w:rFonts w:eastAsia="SimSun"/>
        </w:rPr>
      </w:pPr>
      <w:r>
        <w:t>This method shall support the URI query parameters specified in table 6.2.3.2.3.1-1.</w:t>
      </w:r>
    </w:p>
    <w:p w14:paraId="4B79D8F1" w14:textId="77777777"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21172D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C8478D5"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11C50B5"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650F49D"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AC50219"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E7BD4" w14:textId="77777777" w:rsidR="00251091" w:rsidRDefault="00251091">
            <w:pPr>
              <w:pStyle w:val="TAH"/>
            </w:pPr>
            <w:r>
              <w:t>Description</w:t>
            </w:r>
          </w:p>
        </w:tc>
      </w:tr>
      <w:tr w:rsidR="00251091" w14:paraId="6FFDA1D7"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709C6B"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52D92AF"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06106EF"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0553E3FB"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E5DCFE6" w14:textId="77777777" w:rsidR="00251091" w:rsidRDefault="00251091">
            <w:pPr>
              <w:pStyle w:val="TAL"/>
            </w:pPr>
          </w:p>
        </w:tc>
      </w:tr>
    </w:tbl>
    <w:p w14:paraId="70369589" w14:textId="77777777" w:rsidR="00251091" w:rsidRDefault="00251091" w:rsidP="00251091"/>
    <w:p w14:paraId="7913A047" w14:textId="77777777" w:rsidR="00251091" w:rsidRDefault="00251091" w:rsidP="00251091">
      <w:r>
        <w:t>This method shall support the request data structures specified in table 6.2.3.2.3.1-2 and the response data structures and response codes specified in table 6.2.3.2.3.1-3.</w:t>
      </w:r>
    </w:p>
    <w:p w14:paraId="00F8B936" w14:textId="77777777"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F20E9EF"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E5F20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202B4"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E9FB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32E250" w14:textId="77777777" w:rsidR="00251091" w:rsidRDefault="00251091">
            <w:pPr>
              <w:pStyle w:val="TAH"/>
            </w:pPr>
            <w:r>
              <w:t>Description</w:t>
            </w:r>
          </w:p>
        </w:tc>
      </w:tr>
      <w:tr w:rsidR="00251091" w14:paraId="76A0508F"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BB4B9E" w14:textId="77777777"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14:paraId="4850C56A"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DB24541"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1B17AEF9" w14:textId="77777777" w:rsidR="00251091" w:rsidRDefault="00251091">
            <w:pPr>
              <w:pStyle w:val="TAL"/>
            </w:pPr>
            <w:r>
              <w:t>Describes of an AMF Event Subscription to be created</w:t>
            </w:r>
          </w:p>
        </w:tc>
      </w:tr>
    </w:tbl>
    <w:p w14:paraId="7F3F7070" w14:textId="77777777" w:rsidR="00251091" w:rsidRDefault="00251091" w:rsidP="00251091"/>
    <w:p w14:paraId="3FC96782" w14:textId="77777777" w:rsidR="00251091" w:rsidRDefault="00251091" w:rsidP="00251091">
      <w:pPr>
        <w:pStyle w:val="TH"/>
      </w:pPr>
      <w:r>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251091" w14:paraId="2CA57E1B" w14:textId="77777777"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2C94B294"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F93B520"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09872E7" w14:textId="77777777"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37CDF6F" w14:textId="77777777" w:rsidR="00251091" w:rsidRDefault="00251091">
            <w:pPr>
              <w:pStyle w:val="TAH"/>
            </w:pPr>
            <w:r>
              <w:t>Response</w:t>
            </w:r>
          </w:p>
          <w:p w14:paraId="58948528" w14:textId="77777777"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4C53595" w14:textId="77777777" w:rsidR="00251091" w:rsidRDefault="00251091">
            <w:pPr>
              <w:pStyle w:val="TAH"/>
            </w:pPr>
            <w:r>
              <w:t>Description</w:t>
            </w:r>
          </w:p>
        </w:tc>
      </w:tr>
      <w:tr w:rsidR="00251091" w14:paraId="575BFDAA" w14:textId="77777777"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14:paraId="63E397A4" w14:textId="77777777"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2D3D53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4B96F68" w14:textId="77777777"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78F39FB3" w14:textId="77777777"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14:paraId="35429BB3" w14:textId="77777777" w:rsidR="00251091" w:rsidRDefault="00251091">
            <w:pPr>
              <w:pStyle w:val="TAL"/>
            </w:pPr>
            <w:r>
              <w:t>Represents successful creation of an AMF Event Subscription</w:t>
            </w:r>
          </w:p>
        </w:tc>
      </w:tr>
      <w:tr w:rsidR="00251091" w14:paraId="3AB44E9F" w14:textId="77777777"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14:paraId="7F1F4237" w14:textId="77777777"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14:paraId="6D3C218D" w14:textId="77777777"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14:paraId="36E01BE1" w14:textId="77777777"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14:paraId="4E9A51BE" w14:textId="77777777"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113EB90C" w14:textId="77777777" w:rsidR="00251091" w:rsidRDefault="00251091">
            <w:pPr>
              <w:pStyle w:val="TAL"/>
            </w:pPr>
            <w:r>
              <w:t>Indicates the creation of subscription has failed due to application error.</w:t>
            </w:r>
          </w:p>
          <w:p w14:paraId="2E4DBEBA" w14:textId="77777777" w:rsidR="00251091" w:rsidRDefault="00251091">
            <w:pPr>
              <w:pStyle w:val="TAL"/>
            </w:pPr>
          </w:p>
          <w:p w14:paraId="779AB657" w14:textId="77777777" w:rsidR="00251091" w:rsidRDefault="00251091">
            <w:pPr>
              <w:pStyle w:val="TAL"/>
            </w:pPr>
            <w:r>
              <w:t>The "cause" attribute shall be set to:</w:t>
            </w:r>
          </w:p>
          <w:p w14:paraId="05522078" w14:textId="77777777" w:rsidR="00251091" w:rsidRDefault="00251091">
            <w:pPr>
              <w:pStyle w:val="TAL"/>
              <w:ind w:left="284"/>
            </w:pPr>
            <w:bookmarkStart w:id="3450" w:name="_PERM_MCCTEMPBM_CRPT25990137___2"/>
            <w:r>
              <w:t>-</w:t>
            </w:r>
            <w:r>
              <w:tab/>
              <w:t>UE_NOT_SERVED_BY_AMF</w:t>
            </w:r>
            <w:bookmarkEnd w:id="3450"/>
          </w:p>
        </w:tc>
      </w:tr>
    </w:tbl>
    <w:p w14:paraId="3238F7FD" w14:textId="77777777" w:rsidR="00251091" w:rsidRDefault="00251091" w:rsidP="00251091"/>
    <w:p w14:paraId="4E8E70A9" w14:textId="77777777" w:rsidR="00251091" w:rsidRDefault="00251091" w:rsidP="00110B55">
      <w:pPr>
        <w:pStyle w:val="Heading5"/>
        <w:rPr>
          <w:rFonts w:eastAsia="SimSun"/>
        </w:rPr>
      </w:pPr>
      <w:bookmarkStart w:id="3451" w:name="_Toc51925329"/>
      <w:bookmarkStart w:id="3452" w:name="_Toc51924850"/>
      <w:bookmarkStart w:id="3453" w:name="_Toc50124510"/>
      <w:bookmarkStart w:id="3454" w:name="_Toc50124039"/>
      <w:bookmarkStart w:id="3455" w:name="_Toc49867521"/>
      <w:bookmarkStart w:id="3456" w:name="_Toc43208462"/>
      <w:bookmarkStart w:id="3457" w:name="_Toc43118289"/>
      <w:bookmarkStart w:id="3458" w:name="_Toc25157227"/>
      <w:bookmarkStart w:id="3459" w:name="_Toc51925805"/>
      <w:bookmarkStart w:id="3460" w:name="_Toc81212824"/>
      <w:bookmarkStart w:id="3461" w:name="_Toc98497853"/>
      <w:r>
        <w:rPr>
          <w:rFonts w:eastAsia="SimSun"/>
        </w:rPr>
        <w:t>6.2.3.2.4</w:t>
      </w:r>
      <w:r>
        <w:rPr>
          <w:rFonts w:eastAsia="SimSun"/>
        </w:rPr>
        <w:tab/>
        <w:t>Resource Custom Operations</w:t>
      </w:r>
      <w:bookmarkEnd w:id="3451"/>
      <w:bookmarkEnd w:id="3452"/>
      <w:bookmarkEnd w:id="3453"/>
      <w:bookmarkEnd w:id="3454"/>
      <w:bookmarkEnd w:id="3455"/>
      <w:bookmarkEnd w:id="3456"/>
      <w:bookmarkEnd w:id="3457"/>
      <w:bookmarkEnd w:id="3458"/>
      <w:bookmarkEnd w:id="3459"/>
      <w:bookmarkEnd w:id="3460"/>
      <w:bookmarkEnd w:id="3461"/>
    </w:p>
    <w:p w14:paraId="4984F5BC" w14:textId="77777777" w:rsidR="00251091" w:rsidRDefault="00251091" w:rsidP="00251091">
      <w:pPr>
        <w:rPr>
          <w:rFonts w:eastAsia="SimSun"/>
        </w:rPr>
      </w:pPr>
      <w:r>
        <w:t>None.</w:t>
      </w:r>
    </w:p>
    <w:p w14:paraId="0CD40E2F" w14:textId="77777777" w:rsidR="00251091" w:rsidRDefault="00251091" w:rsidP="00110B55">
      <w:pPr>
        <w:pStyle w:val="Heading4"/>
        <w:rPr>
          <w:rFonts w:eastAsia="SimSun"/>
        </w:rPr>
      </w:pPr>
      <w:bookmarkStart w:id="3462" w:name="_Toc51925330"/>
      <w:bookmarkStart w:id="3463" w:name="_Toc51924851"/>
      <w:bookmarkStart w:id="3464" w:name="_Toc50124511"/>
      <w:bookmarkStart w:id="3465" w:name="_Toc50124040"/>
      <w:bookmarkStart w:id="3466" w:name="_Toc49867522"/>
      <w:bookmarkStart w:id="3467" w:name="_Toc43208463"/>
      <w:bookmarkStart w:id="3468" w:name="_Toc43118290"/>
      <w:bookmarkStart w:id="3469" w:name="_Toc25157228"/>
      <w:bookmarkStart w:id="3470" w:name="_Toc51925806"/>
      <w:bookmarkStart w:id="3471" w:name="_Toc81212825"/>
      <w:bookmarkStart w:id="3472" w:name="_Toc98497854"/>
      <w:r>
        <w:rPr>
          <w:rFonts w:eastAsia="SimSun"/>
        </w:rPr>
        <w:t>6.2.3.3</w:t>
      </w:r>
      <w:r>
        <w:rPr>
          <w:rFonts w:eastAsia="SimSun"/>
        </w:rPr>
        <w:tab/>
        <w:t>Resource:  Individual subscription</w:t>
      </w:r>
      <w:bookmarkEnd w:id="3462"/>
      <w:bookmarkEnd w:id="3463"/>
      <w:bookmarkEnd w:id="3464"/>
      <w:bookmarkEnd w:id="3465"/>
      <w:bookmarkEnd w:id="3466"/>
      <w:bookmarkEnd w:id="3467"/>
      <w:bookmarkEnd w:id="3468"/>
      <w:bookmarkEnd w:id="3469"/>
      <w:bookmarkEnd w:id="3470"/>
      <w:bookmarkEnd w:id="3471"/>
      <w:bookmarkEnd w:id="3472"/>
    </w:p>
    <w:p w14:paraId="3E30CF3B" w14:textId="77777777" w:rsidR="00251091" w:rsidRDefault="00251091" w:rsidP="00110B55">
      <w:pPr>
        <w:pStyle w:val="Heading5"/>
        <w:rPr>
          <w:rFonts w:eastAsia="SimSun"/>
        </w:rPr>
      </w:pPr>
      <w:bookmarkStart w:id="3473" w:name="_Toc51925331"/>
      <w:bookmarkStart w:id="3474" w:name="_Toc51924852"/>
      <w:bookmarkStart w:id="3475" w:name="_Toc50124512"/>
      <w:bookmarkStart w:id="3476" w:name="_Toc50124041"/>
      <w:bookmarkStart w:id="3477" w:name="_Toc49867523"/>
      <w:bookmarkStart w:id="3478" w:name="_Toc43208464"/>
      <w:bookmarkStart w:id="3479" w:name="_Toc43118291"/>
      <w:bookmarkStart w:id="3480" w:name="_Toc25157229"/>
      <w:bookmarkStart w:id="3481" w:name="_Toc51925807"/>
      <w:bookmarkStart w:id="3482" w:name="_Toc81212826"/>
      <w:bookmarkStart w:id="3483" w:name="_Toc98497855"/>
      <w:r>
        <w:rPr>
          <w:rFonts w:eastAsia="SimSun"/>
        </w:rPr>
        <w:t>6.2.3.3.1</w:t>
      </w:r>
      <w:r>
        <w:rPr>
          <w:rFonts w:eastAsia="SimSun"/>
        </w:rPr>
        <w:tab/>
        <w:t>Description</w:t>
      </w:r>
      <w:bookmarkEnd w:id="3473"/>
      <w:bookmarkEnd w:id="3474"/>
      <w:bookmarkEnd w:id="3475"/>
      <w:bookmarkEnd w:id="3476"/>
      <w:bookmarkEnd w:id="3477"/>
      <w:bookmarkEnd w:id="3478"/>
      <w:bookmarkEnd w:id="3479"/>
      <w:bookmarkEnd w:id="3480"/>
      <w:bookmarkEnd w:id="3481"/>
      <w:bookmarkEnd w:id="3482"/>
      <w:bookmarkEnd w:id="3483"/>
    </w:p>
    <w:p w14:paraId="718AE013" w14:textId="77777777" w:rsidR="00251091" w:rsidRDefault="00251091" w:rsidP="00251091">
      <w:pPr>
        <w:rPr>
          <w:rFonts w:eastAsia="SimSun"/>
        </w:rPr>
      </w:pPr>
      <w:r>
        <w:t>This resource represents an individual of subscription created by NF service consumers of Namf_EventExposure service.</w:t>
      </w:r>
    </w:p>
    <w:p w14:paraId="77C32A57" w14:textId="77777777" w:rsidR="00251091" w:rsidRDefault="00251091" w:rsidP="00251091">
      <w:r>
        <w:t>This resource is modelled as the Document resource archetype (see clause C.1 of 3GPP TS 29.501 [5]).</w:t>
      </w:r>
    </w:p>
    <w:p w14:paraId="153C4C1C" w14:textId="77777777" w:rsidR="00251091" w:rsidRDefault="00251091" w:rsidP="00110B55">
      <w:pPr>
        <w:pStyle w:val="Heading5"/>
        <w:rPr>
          <w:rFonts w:eastAsia="SimSun"/>
        </w:rPr>
      </w:pPr>
      <w:bookmarkStart w:id="3484" w:name="_Toc51925332"/>
      <w:bookmarkStart w:id="3485" w:name="_Toc51924853"/>
      <w:bookmarkStart w:id="3486" w:name="_Toc50124513"/>
      <w:bookmarkStart w:id="3487" w:name="_Toc50124042"/>
      <w:bookmarkStart w:id="3488" w:name="_Toc49867524"/>
      <w:bookmarkStart w:id="3489" w:name="_Toc43208465"/>
      <w:bookmarkStart w:id="3490" w:name="_Toc43118292"/>
      <w:bookmarkStart w:id="3491" w:name="_Toc25157230"/>
      <w:bookmarkStart w:id="3492" w:name="_Toc51925808"/>
      <w:bookmarkStart w:id="3493" w:name="_Toc81212827"/>
      <w:bookmarkStart w:id="3494" w:name="_Toc98497856"/>
      <w:r>
        <w:rPr>
          <w:rFonts w:eastAsia="SimSun"/>
        </w:rPr>
        <w:t>6.2.3.3.2</w:t>
      </w:r>
      <w:r>
        <w:rPr>
          <w:rFonts w:eastAsia="SimSun"/>
        </w:rPr>
        <w:tab/>
        <w:t>Resource Definition</w:t>
      </w:r>
      <w:bookmarkEnd w:id="3484"/>
      <w:bookmarkEnd w:id="3485"/>
      <w:bookmarkEnd w:id="3486"/>
      <w:bookmarkEnd w:id="3487"/>
      <w:bookmarkEnd w:id="3488"/>
      <w:bookmarkEnd w:id="3489"/>
      <w:bookmarkEnd w:id="3490"/>
      <w:bookmarkEnd w:id="3491"/>
      <w:bookmarkEnd w:id="3492"/>
      <w:bookmarkEnd w:id="3493"/>
      <w:bookmarkEnd w:id="3494"/>
    </w:p>
    <w:p w14:paraId="4540956E" w14:textId="77777777" w:rsidR="00251091" w:rsidRDefault="00251091" w:rsidP="00251091">
      <w:pPr>
        <w:rPr>
          <w:rFonts w:eastAsia="SimSun"/>
        </w:rPr>
      </w:pPr>
      <w:r>
        <w:t xml:space="preserve">Resource URI: </w:t>
      </w:r>
      <w:r>
        <w:rPr>
          <w:b/>
        </w:rPr>
        <w:t>{apiRoot}/namf-evts/&lt;apiVersion&gt;/subscriptions/{subscriptionId}</w:t>
      </w:r>
    </w:p>
    <w:p w14:paraId="59B16CD5" w14:textId="77777777" w:rsidR="00251091" w:rsidRDefault="00251091" w:rsidP="00110B55">
      <w:pPr>
        <w:rPr>
          <w:rFonts w:ascii="Arial" w:hAnsi="Arial" w:cs="Arial"/>
        </w:rPr>
      </w:pPr>
      <w:r w:rsidRPr="00110B55">
        <w:t>This resource shall support the resource URI variables defined in table 6.2.3.3.2-1.</w:t>
      </w:r>
    </w:p>
    <w:p w14:paraId="06A91959" w14:textId="77777777"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92E2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3E2960"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60AA4" w14:textId="77777777" w:rsidR="00251091" w:rsidRDefault="00251091">
            <w:pPr>
              <w:pStyle w:val="TAH"/>
            </w:pPr>
            <w:r>
              <w:t>Definition</w:t>
            </w:r>
          </w:p>
        </w:tc>
      </w:tr>
      <w:tr w:rsidR="00251091" w14:paraId="3583587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91ABA3B"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675DB9" w14:textId="77777777" w:rsidR="00251091" w:rsidRDefault="00251091">
            <w:pPr>
              <w:pStyle w:val="TAL"/>
            </w:pPr>
            <w:r>
              <w:t>See clause 6.2.1</w:t>
            </w:r>
          </w:p>
        </w:tc>
      </w:tr>
      <w:tr w:rsidR="00251091" w14:paraId="513C5E1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E5103E"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ACD38C" w14:textId="77777777" w:rsidR="00251091" w:rsidRDefault="00251091">
            <w:pPr>
              <w:pStyle w:val="TAL"/>
            </w:pPr>
            <w:r>
              <w:t>See clause 6.2.1.</w:t>
            </w:r>
          </w:p>
        </w:tc>
      </w:tr>
      <w:tr w:rsidR="00251091" w14:paraId="6EC8BE0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2E6C9" w14:textId="77777777"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8C709A" w14:textId="77777777" w:rsidR="00251091" w:rsidRDefault="00251091">
            <w:pPr>
              <w:pStyle w:val="TAL"/>
            </w:pPr>
            <w:r>
              <w:t>String identifies an individual subscription to the AMF event exposure service</w:t>
            </w:r>
          </w:p>
        </w:tc>
      </w:tr>
    </w:tbl>
    <w:p w14:paraId="262E0215" w14:textId="77777777" w:rsidR="00251091" w:rsidRDefault="00251091" w:rsidP="00251091"/>
    <w:p w14:paraId="4E12B1AD" w14:textId="77777777" w:rsidR="00251091" w:rsidRDefault="00251091" w:rsidP="00110B55">
      <w:pPr>
        <w:pStyle w:val="Heading5"/>
        <w:rPr>
          <w:rFonts w:eastAsia="SimSun"/>
        </w:rPr>
      </w:pPr>
      <w:bookmarkStart w:id="3495" w:name="_Toc51925333"/>
      <w:bookmarkStart w:id="3496" w:name="_Toc51924854"/>
      <w:bookmarkStart w:id="3497" w:name="_Toc50124514"/>
      <w:bookmarkStart w:id="3498" w:name="_Toc50124043"/>
      <w:bookmarkStart w:id="3499" w:name="_Toc49867525"/>
      <w:bookmarkStart w:id="3500" w:name="_Toc43208466"/>
      <w:bookmarkStart w:id="3501" w:name="_Toc43118293"/>
      <w:bookmarkStart w:id="3502" w:name="_Toc25157231"/>
      <w:bookmarkStart w:id="3503" w:name="_Toc51925809"/>
      <w:bookmarkStart w:id="3504" w:name="_Toc81212828"/>
      <w:bookmarkStart w:id="3505" w:name="_Toc98497857"/>
      <w:r>
        <w:rPr>
          <w:rFonts w:eastAsia="SimSun"/>
        </w:rPr>
        <w:t>6.2.3.3.3</w:t>
      </w:r>
      <w:r>
        <w:rPr>
          <w:rFonts w:eastAsia="SimSun"/>
        </w:rPr>
        <w:tab/>
        <w:t>Resource Standard Methods</w:t>
      </w:r>
      <w:bookmarkEnd w:id="3495"/>
      <w:bookmarkEnd w:id="3496"/>
      <w:bookmarkEnd w:id="3497"/>
      <w:bookmarkEnd w:id="3498"/>
      <w:bookmarkEnd w:id="3499"/>
      <w:bookmarkEnd w:id="3500"/>
      <w:bookmarkEnd w:id="3501"/>
      <w:bookmarkEnd w:id="3502"/>
      <w:bookmarkEnd w:id="3503"/>
      <w:bookmarkEnd w:id="3504"/>
      <w:bookmarkEnd w:id="3505"/>
    </w:p>
    <w:p w14:paraId="3E370FB7" w14:textId="77777777" w:rsidR="00251091" w:rsidRDefault="00251091" w:rsidP="00F836B2">
      <w:pPr>
        <w:pStyle w:val="H6"/>
        <w:rPr>
          <w:rFonts w:eastAsia="SimSun"/>
        </w:rPr>
      </w:pPr>
      <w:bookmarkStart w:id="3506" w:name="_Toc51925334"/>
      <w:bookmarkStart w:id="3507" w:name="_Toc51924855"/>
      <w:bookmarkStart w:id="3508" w:name="_Toc50124515"/>
      <w:bookmarkStart w:id="3509" w:name="_Toc50124044"/>
      <w:bookmarkStart w:id="3510" w:name="_Toc49867526"/>
      <w:bookmarkStart w:id="3511" w:name="_Toc43208467"/>
      <w:bookmarkStart w:id="3512" w:name="_Toc43118294"/>
      <w:bookmarkStart w:id="3513" w:name="_Toc25157232"/>
      <w:bookmarkStart w:id="3514" w:name="_Toc51925810"/>
      <w:bookmarkStart w:id="3515" w:name="_Toc81212829"/>
      <w:r>
        <w:rPr>
          <w:rFonts w:eastAsia="SimSun"/>
        </w:rPr>
        <w:t>6.2.3.3.3.1</w:t>
      </w:r>
      <w:r>
        <w:rPr>
          <w:rFonts w:eastAsia="SimSun"/>
        </w:rPr>
        <w:tab/>
        <w:t>PATCH</w:t>
      </w:r>
      <w:bookmarkEnd w:id="3506"/>
      <w:bookmarkEnd w:id="3507"/>
      <w:bookmarkEnd w:id="3508"/>
      <w:bookmarkEnd w:id="3509"/>
      <w:bookmarkEnd w:id="3510"/>
      <w:bookmarkEnd w:id="3511"/>
      <w:bookmarkEnd w:id="3512"/>
      <w:bookmarkEnd w:id="3513"/>
      <w:bookmarkEnd w:id="3514"/>
      <w:bookmarkEnd w:id="3515"/>
    </w:p>
    <w:p w14:paraId="6162BF76" w14:textId="77777777" w:rsidR="00251091" w:rsidRDefault="00251091" w:rsidP="00251091">
      <w:pPr>
        <w:rPr>
          <w:rFonts w:eastAsia="SimSun"/>
        </w:rPr>
      </w:pPr>
      <w:r>
        <w:t>This method shall support the URI query parameters specified in table 6.2.3.3.3.1-1.</w:t>
      </w:r>
    </w:p>
    <w:p w14:paraId="245805DC" w14:textId="77777777"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27B46B12"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FE5834A"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2EA9AD5"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294E6"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E572C3F"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4964FE" w14:textId="77777777" w:rsidR="00251091" w:rsidRDefault="00251091">
            <w:pPr>
              <w:pStyle w:val="TAH"/>
            </w:pPr>
            <w:r>
              <w:t>Description</w:t>
            </w:r>
          </w:p>
        </w:tc>
      </w:tr>
      <w:tr w:rsidR="00251091" w14:paraId="0F44B28D"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7C62B0"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1E2C8E9"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4427DB8"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25DDC50D"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DD48F5" w14:textId="77777777" w:rsidR="00251091" w:rsidRDefault="00251091">
            <w:pPr>
              <w:pStyle w:val="TAL"/>
            </w:pPr>
          </w:p>
        </w:tc>
      </w:tr>
    </w:tbl>
    <w:p w14:paraId="59829301" w14:textId="77777777" w:rsidR="00251091" w:rsidRDefault="00251091" w:rsidP="00251091"/>
    <w:p w14:paraId="014E67A8" w14:textId="77777777" w:rsidR="00251091" w:rsidRDefault="00251091" w:rsidP="00251091">
      <w:r>
        <w:t>This method shall support the request data structures specified in table 6.2.3.3.3.1-2 and the response data structures and response codes specified in table 6.2.3.3.3.1-3.</w:t>
      </w:r>
    </w:p>
    <w:p w14:paraId="37EB46CA" w14:textId="77777777"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251091" w14:paraId="6971CC46" w14:textId="77777777"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5807740C" w14:textId="77777777"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30FBCC4C" w14:textId="77777777"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46D95494" w14:textId="77777777"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8E8ADC" w14:textId="77777777" w:rsidR="00251091" w:rsidRDefault="00251091">
            <w:pPr>
              <w:pStyle w:val="TAH"/>
            </w:pPr>
            <w:r>
              <w:t>Description</w:t>
            </w:r>
          </w:p>
        </w:tc>
      </w:tr>
      <w:tr w:rsidR="00251091" w14:paraId="51E6F8B5" w14:textId="77777777"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14:paraId="4DB675AA" w14:textId="77777777" w:rsidR="00251091" w:rsidRDefault="00017BD9">
            <w:pPr>
              <w:pStyle w:val="TAL"/>
            </w:pPr>
            <w:r>
              <w:t>array(</w:t>
            </w:r>
            <w:r w:rsidR="00251091">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6BCCEB99" w14:textId="77777777"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2F773B8D" w14:textId="77777777" w:rsidR="00251091" w:rsidRDefault="00251091">
            <w:pPr>
              <w:pStyle w:val="TAL"/>
            </w:pPr>
            <w:r>
              <w:t>1</w:t>
            </w:r>
            <w:r w:rsidR="00017BD9">
              <w:t>..N</w:t>
            </w:r>
          </w:p>
        </w:tc>
        <w:tc>
          <w:tcPr>
            <w:tcW w:w="5435" w:type="dxa"/>
            <w:tcBorders>
              <w:top w:val="single" w:sz="4" w:space="0" w:color="auto"/>
              <w:left w:val="single" w:sz="6" w:space="0" w:color="000000"/>
              <w:bottom w:val="single" w:sz="4" w:space="0" w:color="auto"/>
              <w:right w:val="single" w:sz="6" w:space="0" w:color="000000"/>
            </w:tcBorders>
            <w:hideMark/>
          </w:tcPr>
          <w:p w14:paraId="0C346A84" w14:textId="77777777" w:rsidR="00251091" w:rsidRDefault="00251091">
            <w:pPr>
              <w:pStyle w:val="TAL"/>
            </w:pPr>
            <w:r>
              <w:t>Document describes the modification(s) to a AMF Event Subscription</w:t>
            </w:r>
          </w:p>
        </w:tc>
      </w:tr>
      <w:tr w:rsidR="00251091" w14:paraId="2FEAE4BC" w14:textId="77777777"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14:paraId="24E01EC8" w14:textId="77777777" w:rsidR="00251091" w:rsidRDefault="00017BD9">
            <w:pPr>
              <w:pStyle w:val="TAL"/>
            </w:pPr>
            <w:r>
              <w:t>array(</w:t>
            </w:r>
            <w:r w:rsidR="00251091">
              <w:t>AmfUpdateEventOptionItem</w:t>
            </w:r>
            <w:r>
              <w:t>)</w:t>
            </w:r>
          </w:p>
        </w:tc>
        <w:tc>
          <w:tcPr>
            <w:tcW w:w="517" w:type="dxa"/>
            <w:tcBorders>
              <w:top w:val="single" w:sz="4" w:space="0" w:color="auto"/>
              <w:left w:val="single" w:sz="6" w:space="0" w:color="000000"/>
              <w:bottom w:val="single" w:sz="6" w:space="0" w:color="000000"/>
              <w:right w:val="single" w:sz="6" w:space="0" w:color="000000"/>
            </w:tcBorders>
            <w:hideMark/>
          </w:tcPr>
          <w:p w14:paraId="4509AF21" w14:textId="77777777"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14:paraId="1F9061FA" w14:textId="77777777" w:rsidR="00251091" w:rsidRDefault="00251091">
            <w:pPr>
              <w:pStyle w:val="TAL"/>
            </w:pPr>
            <w:r>
              <w:t>1</w:t>
            </w:r>
            <w:r w:rsidR="00017BD9">
              <w:t>..</w:t>
            </w:r>
            <w:r w:rsidR="00A64E9E">
              <w:t>1</w:t>
            </w:r>
          </w:p>
        </w:tc>
        <w:tc>
          <w:tcPr>
            <w:tcW w:w="5435" w:type="dxa"/>
            <w:tcBorders>
              <w:top w:val="single" w:sz="4" w:space="0" w:color="auto"/>
              <w:left w:val="single" w:sz="6" w:space="0" w:color="000000"/>
              <w:bottom w:val="single" w:sz="6" w:space="0" w:color="000000"/>
              <w:right w:val="single" w:sz="6" w:space="0" w:color="000000"/>
            </w:tcBorders>
            <w:hideMark/>
          </w:tcPr>
          <w:p w14:paraId="010B7743" w14:textId="77777777" w:rsidR="00251091" w:rsidRDefault="00251091">
            <w:pPr>
              <w:pStyle w:val="TAL"/>
            </w:pPr>
            <w:r>
              <w:t>Document describing the modification to the event subscription options (e.g subscription expiry time).</w:t>
            </w:r>
          </w:p>
        </w:tc>
      </w:tr>
    </w:tbl>
    <w:p w14:paraId="6155DE42" w14:textId="77777777" w:rsidR="00251091" w:rsidRDefault="00251091" w:rsidP="00251091"/>
    <w:p w14:paraId="363C66C7" w14:textId="77777777" w:rsidR="00251091" w:rsidRDefault="00251091" w:rsidP="00251091">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63A76B17"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63FA587"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2BDFF97"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030BA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5E24680" w14:textId="77777777" w:rsidR="00251091" w:rsidRDefault="00251091">
            <w:pPr>
              <w:pStyle w:val="TAH"/>
            </w:pPr>
            <w:r>
              <w:t>Response</w:t>
            </w:r>
          </w:p>
          <w:p w14:paraId="04B797FC"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24E5F37" w14:textId="77777777" w:rsidR="00251091" w:rsidRDefault="00251091">
            <w:pPr>
              <w:pStyle w:val="TAH"/>
            </w:pPr>
            <w:r>
              <w:t>Description</w:t>
            </w:r>
          </w:p>
        </w:tc>
      </w:tr>
      <w:tr w:rsidR="00251091" w14:paraId="1979641C"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8C42E58" w14:textId="77777777"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0932A968" w14:textId="77777777"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7799C089" w14:textId="77777777"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607C4C17" w14:textId="77777777"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1B80062B" w14:textId="77777777" w:rsidR="00251091" w:rsidRDefault="00251091">
            <w:pPr>
              <w:pStyle w:val="TAL"/>
            </w:pPr>
            <w:r>
              <w:t>Represents a successful update on AMF Event Subscription</w:t>
            </w:r>
          </w:p>
        </w:tc>
      </w:tr>
      <w:tr w:rsidR="00251091" w14:paraId="696EEFB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1023A6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D8725AF"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4BD811E"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650F2DDE" w14:textId="77777777"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125F92EA" w14:textId="77777777" w:rsidR="00251091" w:rsidRDefault="00251091">
            <w:pPr>
              <w:pStyle w:val="TAL"/>
            </w:pPr>
            <w:r>
              <w:t>Indicates the modification of subscription has failed due to application error.</w:t>
            </w:r>
          </w:p>
          <w:p w14:paraId="7793D8BF" w14:textId="77777777" w:rsidR="00251091" w:rsidRDefault="00251091">
            <w:pPr>
              <w:pStyle w:val="TAL"/>
            </w:pPr>
          </w:p>
          <w:p w14:paraId="7DEF0AFF" w14:textId="77777777" w:rsidR="00251091" w:rsidRDefault="00251091">
            <w:pPr>
              <w:pStyle w:val="TAL"/>
            </w:pPr>
            <w:r>
              <w:t>The "cause" attribute shall be set to:</w:t>
            </w:r>
          </w:p>
          <w:p w14:paraId="5685E354" w14:textId="77777777" w:rsidR="00251091" w:rsidRDefault="00251091">
            <w:pPr>
              <w:pStyle w:val="TAL"/>
              <w:ind w:left="284"/>
            </w:pPr>
            <w:bookmarkStart w:id="3516" w:name="_PERM_MCCTEMPBM_CRPT25990139___2"/>
            <w:r>
              <w:t>-</w:t>
            </w:r>
            <w:r>
              <w:tab/>
              <w:t>UE_NOT_SERVED_BY_AMF</w:t>
            </w:r>
            <w:bookmarkEnd w:id="3516"/>
          </w:p>
        </w:tc>
      </w:tr>
      <w:tr w:rsidR="00251091" w14:paraId="4E237481"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FF0513F"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169B614"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6F7AEF16"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5A330651"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72863DD8" w14:textId="77777777" w:rsidR="00251091" w:rsidRDefault="00251091">
            <w:pPr>
              <w:pStyle w:val="TAL"/>
            </w:pPr>
            <w:r>
              <w:t>Indicates the modification of subscription has failed due to application error.</w:t>
            </w:r>
          </w:p>
          <w:p w14:paraId="22FF814E" w14:textId="77777777" w:rsidR="00251091" w:rsidRDefault="00251091">
            <w:pPr>
              <w:pStyle w:val="TAL"/>
            </w:pPr>
          </w:p>
          <w:p w14:paraId="3F104E4D" w14:textId="77777777" w:rsidR="00251091" w:rsidRDefault="00251091">
            <w:pPr>
              <w:pStyle w:val="TAL"/>
            </w:pPr>
            <w:r>
              <w:t>The "cause" attribute shall be set to:</w:t>
            </w:r>
          </w:p>
          <w:p w14:paraId="6F98A5F4" w14:textId="77777777" w:rsidR="00251091" w:rsidRDefault="00251091">
            <w:pPr>
              <w:pStyle w:val="TAL"/>
              <w:ind w:left="284"/>
            </w:pPr>
            <w:bookmarkStart w:id="3517" w:name="_PERM_MCCTEMPBM_CRPT25990140___2"/>
            <w:r>
              <w:t>-</w:t>
            </w:r>
            <w:r>
              <w:tab/>
              <w:t>SUBSCRIPTION_NOT_FOUND</w:t>
            </w:r>
            <w:bookmarkEnd w:id="3517"/>
          </w:p>
        </w:tc>
      </w:tr>
    </w:tbl>
    <w:p w14:paraId="4139643C" w14:textId="77777777" w:rsidR="00251091" w:rsidRDefault="00251091" w:rsidP="00251091"/>
    <w:p w14:paraId="51C736CD" w14:textId="77777777" w:rsidR="00251091" w:rsidRDefault="00251091" w:rsidP="00F836B2">
      <w:pPr>
        <w:pStyle w:val="H6"/>
        <w:rPr>
          <w:rFonts w:eastAsia="SimSun"/>
        </w:rPr>
      </w:pPr>
      <w:bookmarkStart w:id="3518" w:name="_Toc51925335"/>
      <w:bookmarkStart w:id="3519" w:name="_Toc51924856"/>
      <w:bookmarkStart w:id="3520" w:name="_Toc50124516"/>
      <w:bookmarkStart w:id="3521" w:name="_Toc50124045"/>
      <w:bookmarkStart w:id="3522" w:name="_Toc49867527"/>
      <w:bookmarkStart w:id="3523" w:name="_Toc43208468"/>
      <w:bookmarkStart w:id="3524" w:name="_Toc43118295"/>
      <w:bookmarkStart w:id="3525" w:name="_Toc25157233"/>
      <w:bookmarkStart w:id="3526" w:name="_Toc51925811"/>
      <w:bookmarkStart w:id="3527" w:name="_Toc81212830"/>
      <w:r>
        <w:rPr>
          <w:rFonts w:eastAsia="SimSun"/>
        </w:rPr>
        <w:t>6.2.3.3.3.2</w:t>
      </w:r>
      <w:r>
        <w:rPr>
          <w:rFonts w:eastAsia="SimSun"/>
        </w:rPr>
        <w:tab/>
        <w:t>DELETE</w:t>
      </w:r>
      <w:bookmarkEnd w:id="3518"/>
      <w:bookmarkEnd w:id="3519"/>
      <w:bookmarkEnd w:id="3520"/>
      <w:bookmarkEnd w:id="3521"/>
      <w:bookmarkEnd w:id="3522"/>
      <w:bookmarkEnd w:id="3523"/>
      <w:bookmarkEnd w:id="3524"/>
      <w:bookmarkEnd w:id="3525"/>
      <w:bookmarkEnd w:id="3526"/>
      <w:bookmarkEnd w:id="3527"/>
    </w:p>
    <w:p w14:paraId="628E2A9E" w14:textId="77777777" w:rsidR="00251091" w:rsidRDefault="00251091" w:rsidP="00251091">
      <w:pPr>
        <w:rPr>
          <w:rFonts w:eastAsia="SimSun"/>
        </w:rPr>
      </w:pPr>
      <w:r>
        <w:t>This method shall support the URI query parameters specified in table 6.2.3.3.3.2-1.</w:t>
      </w:r>
    </w:p>
    <w:p w14:paraId="0305C891" w14:textId="77777777"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50EC7FD8"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FEC1C00"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FFADDC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61A16F9"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1F00AA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D4707E" w14:textId="77777777" w:rsidR="00251091" w:rsidRDefault="00251091">
            <w:pPr>
              <w:pStyle w:val="TAH"/>
            </w:pPr>
            <w:r>
              <w:t>Description</w:t>
            </w:r>
          </w:p>
        </w:tc>
      </w:tr>
      <w:tr w:rsidR="00251091" w14:paraId="7ECCC447"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BF154CB"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144EA2A0"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7C1946A"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48677A81"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D37217" w14:textId="77777777" w:rsidR="00251091" w:rsidRDefault="00251091">
            <w:pPr>
              <w:pStyle w:val="TAL"/>
            </w:pPr>
          </w:p>
        </w:tc>
      </w:tr>
    </w:tbl>
    <w:p w14:paraId="1092D587" w14:textId="77777777" w:rsidR="00251091" w:rsidRDefault="00251091" w:rsidP="00251091"/>
    <w:p w14:paraId="6C1647B9" w14:textId="77777777" w:rsidR="00251091" w:rsidRDefault="00251091" w:rsidP="00251091">
      <w:r>
        <w:t>This method shall support the request data structures specified in table 6.2.3.3.3.2-2 and the response data structures and response codes specified in table 6.2.3.3.3.2-3.</w:t>
      </w:r>
    </w:p>
    <w:p w14:paraId="2DCA8071" w14:textId="77777777"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33897AE9"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CAE28D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060DBDA"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EDF12B0"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DCB145" w14:textId="77777777" w:rsidR="00251091" w:rsidRDefault="00251091">
            <w:pPr>
              <w:pStyle w:val="TAH"/>
            </w:pPr>
            <w:r>
              <w:t>Description</w:t>
            </w:r>
          </w:p>
        </w:tc>
      </w:tr>
      <w:tr w:rsidR="00251091" w14:paraId="37D17087"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C3D0420"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0BD42468"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64856905" w14:textId="77777777"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14:paraId="6D1ACA58" w14:textId="77777777" w:rsidR="00251091" w:rsidRDefault="00251091">
            <w:pPr>
              <w:pStyle w:val="TAL"/>
            </w:pPr>
          </w:p>
        </w:tc>
      </w:tr>
    </w:tbl>
    <w:p w14:paraId="78D6CDDF" w14:textId="77777777" w:rsidR="00251091" w:rsidRDefault="00251091" w:rsidP="00251091"/>
    <w:p w14:paraId="63A4D441" w14:textId="77777777"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55827E9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56F9F59"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640FC16"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613C14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EEA2F69" w14:textId="77777777" w:rsidR="00251091" w:rsidRDefault="00251091">
            <w:pPr>
              <w:pStyle w:val="TAH"/>
            </w:pPr>
            <w:r>
              <w:t>Response</w:t>
            </w:r>
          </w:p>
          <w:p w14:paraId="1929A397"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D75A687" w14:textId="77777777" w:rsidR="00251091" w:rsidRDefault="00251091">
            <w:pPr>
              <w:pStyle w:val="TAH"/>
            </w:pPr>
            <w:r>
              <w:t>Description</w:t>
            </w:r>
          </w:p>
        </w:tc>
      </w:tr>
      <w:tr w:rsidR="00251091" w14:paraId="19B44C73"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A3FDA00" w14:textId="77777777"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4E9AF5BC" w14:textId="77777777"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14:paraId="29D20EEE" w14:textId="77777777"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A938DEF" w14:textId="77777777"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9B902FD" w14:textId="77777777" w:rsidR="00251091" w:rsidRDefault="00251091"/>
        </w:tc>
      </w:tr>
      <w:tr w:rsidR="00251091" w14:paraId="32362A9B"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4E5958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66A5DC91"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040B8AEF"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49DDA7A6"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57756751" w14:textId="77777777" w:rsidR="00251091" w:rsidRDefault="00251091">
            <w:pPr>
              <w:pStyle w:val="TAL"/>
            </w:pPr>
            <w:r>
              <w:t>Indicates the modification of subscription has failed due to application error.</w:t>
            </w:r>
          </w:p>
          <w:p w14:paraId="4E096A5D" w14:textId="77777777" w:rsidR="00251091" w:rsidRDefault="00251091">
            <w:pPr>
              <w:pStyle w:val="TAL"/>
            </w:pPr>
          </w:p>
          <w:p w14:paraId="5A4246C1" w14:textId="77777777" w:rsidR="00251091" w:rsidRDefault="00251091">
            <w:pPr>
              <w:pStyle w:val="TAL"/>
            </w:pPr>
            <w:r>
              <w:t>The "cause" attribute shall be set to:</w:t>
            </w:r>
          </w:p>
          <w:p w14:paraId="3BA13334" w14:textId="77777777" w:rsidR="00251091" w:rsidRDefault="00251091">
            <w:pPr>
              <w:pStyle w:val="TAL"/>
              <w:ind w:left="284"/>
            </w:pPr>
            <w:bookmarkStart w:id="3528" w:name="_PERM_MCCTEMPBM_CRPT25990141___2"/>
            <w:r>
              <w:t>-</w:t>
            </w:r>
            <w:r>
              <w:tab/>
              <w:t>SUBSCRIPTION_NOT_FOUND.</w:t>
            </w:r>
            <w:bookmarkEnd w:id="3528"/>
          </w:p>
        </w:tc>
      </w:tr>
    </w:tbl>
    <w:p w14:paraId="630D588B" w14:textId="77777777" w:rsidR="00251091" w:rsidRDefault="00251091" w:rsidP="00251091"/>
    <w:p w14:paraId="120ABD57" w14:textId="77777777" w:rsidR="00251091" w:rsidRDefault="00251091" w:rsidP="00110B55">
      <w:pPr>
        <w:pStyle w:val="Heading5"/>
        <w:rPr>
          <w:rFonts w:eastAsia="SimSun"/>
        </w:rPr>
      </w:pPr>
      <w:bookmarkStart w:id="3529" w:name="_Toc51925336"/>
      <w:bookmarkStart w:id="3530" w:name="_Toc51924857"/>
      <w:bookmarkStart w:id="3531" w:name="_Toc50124517"/>
      <w:bookmarkStart w:id="3532" w:name="_Toc50124046"/>
      <w:bookmarkStart w:id="3533" w:name="_Toc49867528"/>
      <w:bookmarkStart w:id="3534" w:name="_Toc43208469"/>
      <w:bookmarkStart w:id="3535" w:name="_Toc43118296"/>
      <w:bookmarkStart w:id="3536" w:name="_Toc25157234"/>
      <w:bookmarkStart w:id="3537" w:name="_Toc51925812"/>
      <w:bookmarkStart w:id="3538" w:name="_Toc81212831"/>
      <w:bookmarkStart w:id="3539" w:name="_Toc98497858"/>
      <w:r>
        <w:rPr>
          <w:rFonts w:eastAsia="SimSun"/>
        </w:rPr>
        <w:t>6.2.3.3.4</w:t>
      </w:r>
      <w:r>
        <w:rPr>
          <w:rFonts w:eastAsia="SimSun"/>
        </w:rPr>
        <w:tab/>
        <w:t>Resource Custom Operations</w:t>
      </w:r>
      <w:bookmarkEnd w:id="3529"/>
      <w:bookmarkEnd w:id="3530"/>
      <w:bookmarkEnd w:id="3531"/>
      <w:bookmarkEnd w:id="3532"/>
      <w:bookmarkEnd w:id="3533"/>
      <w:bookmarkEnd w:id="3534"/>
      <w:bookmarkEnd w:id="3535"/>
      <w:bookmarkEnd w:id="3536"/>
      <w:bookmarkEnd w:id="3537"/>
      <w:bookmarkEnd w:id="3538"/>
      <w:bookmarkEnd w:id="3539"/>
    </w:p>
    <w:p w14:paraId="410E7B36" w14:textId="77777777" w:rsidR="00251091" w:rsidRDefault="00251091" w:rsidP="00251091">
      <w:pPr>
        <w:rPr>
          <w:rFonts w:eastAsia="SimSun"/>
        </w:rPr>
      </w:pPr>
      <w:r>
        <w:t>None.</w:t>
      </w:r>
    </w:p>
    <w:p w14:paraId="6399A0D4" w14:textId="77777777" w:rsidR="00251091" w:rsidRDefault="00251091" w:rsidP="00110B55">
      <w:pPr>
        <w:pStyle w:val="Heading3"/>
        <w:rPr>
          <w:rFonts w:eastAsia="SimSun"/>
        </w:rPr>
      </w:pPr>
      <w:bookmarkStart w:id="3540" w:name="_Toc51925337"/>
      <w:bookmarkStart w:id="3541" w:name="_Toc51924858"/>
      <w:bookmarkStart w:id="3542" w:name="_Toc50124518"/>
      <w:bookmarkStart w:id="3543" w:name="_Toc50124047"/>
      <w:bookmarkStart w:id="3544" w:name="_Toc49867529"/>
      <w:bookmarkStart w:id="3545" w:name="_Toc43208470"/>
      <w:bookmarkStart w:id="3546" w:name="_Toc43118297"/>
      <w:bookmarkStart w:id="3547" w:name="_Toc25157235"/>
      <w:bookmarkStart w:id="3548" w:name="_Toc51925813"/>
      <w:bookmarkStart w:id="3549" w:name="_Toc81212832"/>
      <w:bookmarkStart w:id="3550" w:name="_Toc98497859"/>
      <w:r>
        <w:rPr>
          <w:rFonts w:eastAsia="SimSun"/>
        </w:rPr>
        <w:t>6.2.4</w:t>
      </w:r>
      <w:r>
        <w:rPr>
          <w:rFonts w:eastAsia="SimSun"/>
        </w:rPr>
        <w:tab/>
        <w:t>Custom Operations without associated resources</w:t>
      </w:r>
      <w:bookmarkEnd w:id="3540"/>
      <w:bookmarkEnd w:id="3541"/>
      <w:bookmarkEnd w:id="3542"/>
      <w:bookmarkEnd w:id="3543"/>
      <w:bookmarkEnd w:id="3544"/>
      <w:bookmarkEnd w:id="3545"/>
      <w:bookmarkEnd w:id="3546"/>
      <w:bookmarkEnd w:id="3547"/>
      <w:bookmarkEnd w:id="3548"/>
      <w:bookmarkEnd w:id="3549"/>
      <w:bookmarkEnd w:id="3550"/>
    </w:p>
    <w:p w14:paraId="17BBD988" w14:textId="77777777" w:rsidR="00251091" w:rsidRDefault="00251091" w:rsidP="00251091">
      <w:pPr>
        <w:rPr>
          <w:rFonts w:eastAsia="SimSun"/>
        </w:rPr>
      </w:pPr>
      <w:r>
        <w:t>There are no custom operations without associated resources supported on Namf_EventExposure Service.</w:t>
      </w:r>
    </w:p>
    <w:p w14:paraId="1C94FB31" w14:textId="77777777" w:rsidR="00251091" w:rsidRDefault="00251091" w:rsidP="00110B55">
      <w:pPr>
        <w:pStyle w:val="Heading3"/>
        <w:rPr>
          <w:rFonts w:eastAsia="SimSun"/>
        </w:rPr>
      </w:pPr>
      <w:bookmarkStart w:id="3551" w:name="_Toc51925338"/>
      <w:bookmarkStart w:id="3552" w:name="_Toc51924859"/>
      <w:bookmarkStart w:id="3553" w:name="_Toc50124519"/>
      <w:bookmarkStart w:id="3554" w:name="_Toc50124048"/>
      <w:bookmarkStart w:id="3555" w:name="_Toc49867530"/>
      <w:bookmarkStart w:id="3556" w:name="_Toc43208471"/>
      <w:bookmarkStart w:id="3557" w:name="_Toc43118298"/>
      <w:bookmarkStart w:id="3558" w:name="_Toc25157236"/>
      <w:bookmarkStart w:id="3559" w:name="_Toc51925814"/>
      <w:bookmarkStart w:id="3560" w:name="_Toc81212833"/>
      <w:bookmarkStart w:id="3561" w:name="_Toc98497860"/>
      <w:r>
        <w:rPr>
          <w:rFonts w:eastAsia="SimSun"/>
        </w:rPr>
        <w:lastRenderedPageBreak/>
        <w:t>6.2.5</w:t>
      </w:r>
      <w:r>
        <w:rPr>
          <w:rFonts w:eastAsia="SimSun"/>
        </w:rPr>
        <w:tab/>
        <w:t>Notifications</w:t>
      </w:r>
      <w:bookmarkEnd w:id="3551"/>
      <w:bookmarkEnd w:id="3552"/>
      <w:bookmarkEnd w:id="3553"/>
      <w:bookmarkEnd w:id="3554"/>
      <w:bookmarkEnd w:id="3555"/>
      <w:bookmarkEnd w:id="3556"/>
      <w:bookmarkEnd w:id="3557"/>
      <w:bookmarkEnd w:id="3558"/>
      <w:bookmarkEnd w:id="3559"/>
      <w:bookmarkEnd w:id="3560"/>
      <w:bookmarkEnd w:id="3561"/>
    </w:p>
    <w:p w14:paraId="1A7556E7" w14:textId="77777777" w:rsidR="00251091" w:rsidRDefault="00251091" w:rsidP="00110B55">
      <w:pPr>
        <w:pStyle w:val="Heading4"/>
        <w:rPr>
          <w:rFonts w:eastAsia="SimSun"/>
        </w:rPr>
      </w:pPr>
      <w:bookmarkStart w:id="3562" w:name="_Toc51925339"/>
      <w:bookmarkStart w:id="3563" w:name="_Toc51924860"/>
      <w:bookmarkStart w:id="3564" w:name="_Toc50124520"/>
      <w:bookmarkStart w:id="3565" w:name="_Toc50124049"/>
      <w:bookmarkStart w:id="3566" w:name="_Toc49867531"/>
      <w:bookmarkStart w:id="3567" w:name="_Toc43208472"/>
      <w:bookmarkStart w:id="3568" w:name="_Toc43118299"/>
      <w:bookmarkStart w:id="3569" w:name="_Toc25157237"/>
      <w:bookmarkStart w:id="3570" w:name="_Toc51925815"/>
      <w:bookmarkStart w:id="3571" w:name="_Toc81212834"/>
      <w:bookmarkStart w:id="3572" w:name="_Toc98497861"/>
      <w:r>
        <w:rPr>
          <w:rFonts w:eastAsia="SimSun"/>
        </w:rPr>
        <w:t>6.2.5.1</w:t>
      </w:r>
      <w:r>
        <w:rPr>
          <w:rFonts w:eastAsia="SimSun"/>
        </w:rPr>
        <w:tab/>
        <w:t>General</w:t>
      </w:r>
      <w:bookmarkEnd w:id="3562"/>
      <w:bookmarkEnd w:id="3563"/>
      <w:bookmarkEnd w:id="3564"/>
      <w:bookmarkEnd w:id="3565"/>
      <w:bookmarkEnd w:id="3566"/>
      <w:bookmarkEnd w:id="3567"/>
      <w:bookmarkEnd w:id="3568"/>
      <w:bookmarkEnd w:id="3569"/>
      <w:bookmarkEnd w:id="3570"/>
      <w:bookmarkEnd w:id="3571"/>
      <w:bookmarkEnd w:id="3572"/>
    </w:p>
    <w:p w14:paraId="22939610" w14:textId="77777777" w:rsidR="00251091" w:rsidRDefault="00251091" w:rsidP="00110B55">
      <w:pPr>
        <w:pStyle w:val="Heading4"/>
        <w:rPr>
          <w:rFonts w:eastAsia="SimSun"/>
        </w:rPr>
      </w:pPr>
      <w:bookmarkStart w:id="3573" w:name="_Toc51925340"/>
      <w:bookmarkStart w:id="3574" w:name="_Toc51924861"/>
      <w:bookmarkStart w:id="3575" w:name="_Toc50124521"/>
      <w:bookmarkStart w:id="3576" w:name="_Toc50124050"/>
      <w:bookmarkStart w:id="3577" w:name="_Toc49867532"/>
      <w:bookmarkStart w:id="3578" w:name="_Toc43208473"/>
      <w:bookmarkStart w:id="3579" w:name="_Toc43118300"/>
      <w:bookmarkStart w:id="3580" w:name="_Toc25157238"/>
      <w:bookmarkStart w:id="3581" w:name="_Toc51925816"/>
      <w:bookmarkStart w:id="3582" w:name="_Toc81212835"/>
      <w:bookmarkStart w:id="3583" w:name="_Toc98497862"/>
      <w:r>
        <w:rPr>
          <w:rFonts w:eastAsia="SimSun"/>
        </w:rPr>
        <w:t>6.2.5.2</w:t>
      </w:r>
      <w:r>
        <w:rPr>
          <w:rFonts w:eastAsia="SimSun"/>
        </w:rPr>
        <w:tab/>
        <w:t>AMF Event Notification</w:t>
      </w:r>
      <w:bookmarkEnd w:id="3573"/>
      <w:bookmarkEnd w:id="3574"/>
      <w:bookmarkEnd w:id="3575"/>
      <w:bookmarkEnd w:id="3576"/>
      <w:bookmarkEnd w:id="3577"/>
      <w:bookmarkEnd w:id="3578"/>
      <w:bookmarkEnd w:id="3579"/>
      <w:bookmarkEnd w:id="3580"/>
      <w:bookmarkEnd w:id="3581"/>
      <w:bookmarkEnd w:id="3582"/>
      <w:bookmarkEnd w:id="3583"/>
    </w:p>
    <w:p w14:paraId="12F0BBDB" w14:textId="77777777"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14:paraId="38638472" w14:textId="77777777" w:rsidR="00251091" w:rsidRDefault="00251091" w:rsidP="00110B55">
      <w:pPr>
        <w:pStyle w:val="Heading5"/>
        <w:rPr>
          <w:rFonts w:eastAsia="SimSun"/>
        </w:rPr>
      </w:pPr>
      <w:bookmarkStart w:id="3584" w:name="_Toc51925341"/>
      <w:bookmarkStart w:id="3585" w:name="_Toc51924862"/>
      <w:bookmarkStart w:id="3586" w:name="_Toc50124522"/>
      <w:bookmarkStart w:id="3587" w:name="_Toc50124051"/>
      <w:bookmarkStart w:id="3588" w:name="_Toc49867533"/>
      <w:bookmarkStart w:id="3589" w:name="_Toc43208474"/>
      <w:bookmarkStart w:id="3590" w:name="_Toc43118301"/>
      <w:bookmarkStart w:id="3591" w:name="_Toc25157239"/>
      <w:bookmarkStart w:id="3592" w:name="_Toc51925817"/>
      <w:bookmarkStart w:id="3593" w:name="_Toc81212836"/>
      <w:bookmarkStart w:id="3594" w:name="_Toc98497863"/>
      <w:r>
        <w:rPr>
          <w:rFonts w:eastAsia="SimSun"/>
        </w:rPr>
        <w:t>6.2.5.2.1</w:t>
      </w:r>
      <w:r>
        <w:rPr>
          <w:rFonts w:eastAsia="SimSun"/>
        </w:rPr>
        <w:tab/>
        <w:t>Notification Definition</w:t>
      </w:r>
      <w:bookmarkEnd w:id="3584"/>
      <w:bookmarkEnd w:id="3585"/>
      <w:bookmarkEnd w:id="3586"/>
      <w:bookmarkEnd w:id="3587"/>
      <w:bookmarkEnd w:id="3588"/>
      <w:bookmarkEnd w:id="3589"/>
      <w:bookmarkEnd w:id="3590"/>
      <w:bookmarkEnd w:id="3591"/>
      <w:bookmarkEnd w:id="3592"/>
      <w:bookmarkEnd w:id="3593"/>
      <w:bookmarkEnd w:id="3594"/>
    </w:p>
    <w:p w14:paraId="5CDCD29E" w14:textId="77777777" w:rsidR="00251091" w:rsidRDefault="00251091" w:rsidP="00251091">
      <w:pPr>
        <w:rPr>
          <w:rFonts w:eastAsia="SimSun"/>
        </w:rPr>
      </w:pPr>
      <w:r>
        <w:t xml:space="preserve">Call-back URI: </w:t>
      </w:r>
      <w:r>
        <w:rPr>
          <w:b/>
        </w:rPr>
        <w:t>{callbackUri}</w:t>
      </w:r>
    </w:p>
    <w:p w14:paraId="1E88E2FF" w14:textId="77777777" w:rsidR="00251091" w:rsidRDefault="00251091" w:rsidP="00110B55">
      <w:pPr>
        <w:rPr>
          <w:rFonts w:ascii="Arial" w:hAnsi="Arial" w:cs="Arial"/>
        </w:rPr>
      </w:pPr>
      <w:r w:rsidRPr="00110B55">
        <w:t>Call-back URI is provided by NF Service Consumer during creation of the subscription.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 provided in the AmfEventSubscription.</w:t>
      </w:r>
    </w:p>
    <w:p w14:paraId="04792430" w14:textId="77777777" w:rsidR="00251091" w:rsidRDefault="00251091" w:rsidP="00110B55">
      <w:pPr>
        <w:pStyle w:val="Heading5"/>
        <w:rPr>
          <w:rFonts w:eastAsia="SimSun"/>
        </w:rPr>
      </w:pPr>
      <w:bookmarkStart w:id="3595" w:name="_Toc51925342"/>
      <w:bookmarkStart w:id="3596" w:name="_Toc51924863"/>
      <w:bookmarkStart w:id="3597" w:name="_Toc50124523"/>
      <w:bookmarkStart w:id="3598" w:name="_Toc50124052"/>
      <w:bookmarkStart w:id="3599" w:name="_Toc49867534"/>
      <w:bookmarkStart w:id="3600" w:name="_Toc43208475"/>
      <w:bookmarkStart w:id="3601" w:name="_Toc43118302"/>
      <w:bookmarkStart w:id="3602" w:name="_Toc25157240"/>
      <w:bookmarkStart w:id="3603" w:name="_Toc51925818"/>
      <w:bookmarkStart w:id="3604" w:name="_Toc81212837"/>
      <w:bookmarkStart w:id="3605" w:name="_Toc98497864"/>
      <w:r>
        <w:rPr>
          <w:rFonts w:eastAsia="SimSun"/>
        </w:rPr>
        <w:t>6.2.5.2.3</w:t>
      </w:r>
      <w:r>
        <w:rPr>
          <w:rFonts w:eastAsia="SimSun"/>
        </w:rPr>
        <w:tab/>
        <w:t>Notification Standard Methods</w:t>
      </w:r>
      <w:bookmarkEnd w:id="3595"/>
      <w:bookmarkEnd w:id="3596"/>
      <w:bookmarkEnd w:id="3597"/>
      <w:bookmarkEnd w:id="3598"/>
      <w:bookmarkEnd w:id="3599"/>
      <w:bookmarkEnd w:id="3600"/>
      <w:bookmarkEnd w:id="3601"/>
      <w:bookmarkEnd w:id="3602"/>
      <w:bookmarkEnd w:id="3603"/>
      <w:bookmarkEnd w:id="3604"/>
      <w:bookmarkEnd w:id="3605"/>
    </w:p>
    <w:p w14:paraId="366DE6DB" w14:textId="77777777" w:rsidR="00251091" w:rsidRDefault="00251091" w:rsidP="00F836B2">
      <w:pPr>
        <w:pStyle w:val="H6"/>
        <w:rPr>
          <w:rFonts w:eastAsia="SimSun"/>
        </w:rPr>
      </w:pPr>
      <w:bookmarkStart w:id="3606" w:name="_Toc51925343"/>
      <w:bookmarkStart w:id="3607" w:name="_Toc51924864"/>
      <w:bookmarkStart w:id="3608" w:name="_Toc50124524"/>
      <w:bookmarkStart w:id="3609" w:name="_Toc50124053"/>
      <w:bookmarkStart w:id="3610" w:name="_Toc49867535"/>
      <w:bookmarkStart w:id="3611" w:name="_Toc43208476"/>
      <w:bookmarkStart w:id="3612" w:name="_Toc43118303"/>
      <w:bookmarkStart w:id="3613" w:name="_Toc25157241"/>
      <w:bookmarkStart w:id="3614" w:name="_Toc51925819"/>
      <w:bookmarkStart w:id="3615" w:name="_Toc81212838"/>
      <w:r>
        <w:rPr>
          <w:rFonts w:eastAsia="SimSun"/>
        </w:rPr>
        <w:t>6.2.5.2.3.1</w:t>
      </w:r>
      <w:r>
        <w:rPr>
          <w:rFonts w:eastAsia="SimSun"/>
        </w:rPr>
        <w:tab/>
        <w:t>POST</w:t>
      </w:r>
      <w:bookmarkEnd w:id="3606"/>
      <w:bookmarkEnd w:id="3607"/>
      <w:bookmarkEnd w:id="3608"/>
      <w:bookmarkEnd w:id="3609"/>
      <w:bookmarkEnd w:id="3610"/>
      <w:bookmarkEnd w:id="3611"/>
      <w:bookmarkEnd w:id="3612"/>
      <w:bookmarkEnd w:id="3613"/>
      <w:bookmarkEnd w:id="3614"/>
      <w:bookmarkEnd w:id="3615"/>
    </w:p>
    <w:p w14:paraId="313E39D9" w14:textId="77777777" w:rsidR="00251091" w:rsidRDefault="00251091" w:rsidP="00251091">
      <w:pPr>
        <w:rPr>
          <w:rFonts w:eastAsia="SimSun"/>
        </w:rPr>
      </w:pPr>
      <w:r>
        <w:t>This method shall support the request data structures specified in table 6.2.5.2.3.1-1 and the response data structures and response codes specified in table 6.2.5.2.3.1-2.</w:t>
      </w:r>
    </w:p>
    <w:p w14:paraId="3B3E0EF4" w14:textId="77777777"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06040423"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6D0674D"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417EBD0"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4BE412F"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D791E0" w14:textId="77777777" w:rsidR="00251091" w:rsidRDefault="00251091">
            <w:pPr>
              <w:pStyle w:val="TAH"/>
            </w:pPr>
            <w:r>
              <w:t>Description</w:t>
            </w:r>
          </w:p>
        </w:tc>
      </w:tr>
      <w:tr w:rsidR="00251091" w14:paraId="1242B900"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31F6A4F" w14:textId="77777777"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73E505C"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C9DB655" w14:textId="77777777"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0968BDB7" w14:textId="77777777" w:rsidR="00251091" w:rsidRDefault="00251091">
            <w:pPr>
              <w:pStyle w:val="TAL"/>
            </w:pPr>
            <w:r>
              <w:t>Represents the notification to be delivered</w:t>
            </w:r>
          </w:p>
        </w:tc>
      </w:tr>
    </w:tbl>
    <w:p w14:paraId="24BFEC39" w14:textId="77777777" w:rsidR="00251091" w:rsidRDefault="00251091" w:rsidP="00251091"/>
    <w:p w14:paraId="71D61B86" w14:textId="77777777"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2070AE5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EAD53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501C031"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37209E"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0EB4150" w14:textId="77777777" w:rsidR="00251091" w:rsidRDefault="00251091">
            <w:pPr>
              <w:pStyle w:val="TAH"/>
            </w:pPr>
            <w:r>
              <w:t>Response</w:t>
            </w:r>
          </w:p>
          <w:p w14:paraId="3C3573D4"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9A956B8" w14:textId="77777777" w:rsidR="00251091" w:rsidRDefault="00251091">
            <w:pPr>
              <w:pStyle w:val="TAH"/>
            </w:pPr>
            <w:r>
              <w:t>Description</w:t>
            </w:r>
          </w:p>
        </w:tc>
      </w:tr>
      <w:tr w:rsidR="00251091" w14:paraId="1165B65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DDDA6E9"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B5907EB"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0191A2F5" w14:textId="77777777"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4B2549A6" w14:textId="77777777"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70874B6E" w14:textId="77777777" w:rsidR="00251091" w:rsidRDefault="00251091"/>
        </w:tc>
      </w:tr>
    </w:tbl>
    <w:p w14:paraId="06121449" w14:textId="77777777" w:rsidR="00251091" w:rsidRDefault="00251091" w:rsidP="00251091"/>
    <w:p w14:paraId="7EA0E9B7" w14:textId="77777777" w:rsidR="00251091" w:rsidRDefault="00251091" w:rsidP="00110B55">
      <w:pPr>
        <w:pStyle w:val="Heading3"/>
        <w:rPr>
          <w:rFonts w:eastAsia="SimSun"/>
        </w:rPr>
      </w:pPr>
      <w:bookmarkStart w:id="3616" w:name="_Toc51925344"/>
      <w:bookmarkStart w:id="3617" w:name="_Toc51924865"/>
      <w:bookmarkStart w:id="3618" w:name="_Toc50124525"/>
      <w:bookmarkStart w:id="3619" w:name="_Toc50124054"/>
      <w:bookmarkStart w:id="3620" w:name="_Toc49867536"/>
      <w:bookmarkStart w:id="3621" w:name="_Toc43208477"/>
      <w:bookmarkStart w:id="3622" w:name="_Toc43118304"/>
      <w:bookmarkStart w:id="3623" w:name="_Toc25157242"/>
      <w:bookmarkStart w:id="3624" w:name="_Toc51925820"/>
      <w:bookmarkStart w:id="3625" w:name="_Toc81212839"/>
      <w:bookmarkStart w:id="3626" w:name="_Toc98497865"/>
      <w:r>
        <w:rPr>
          <w:rFonts w:eastAsia="SimSun"/>
        </w:rPr>
        <w:t>6.2.6</w:t>
      </w:r>
      <w:r>
        <w:rPr>
          <w:rFonts w:eastAsia="SimSun"/>
        </w:rPr>
        <w:tab/>
        <w:t>Data Model</w:t>
      </w:r>
      <w:bookmarkEnd w:id="3616"/>
      <w:bookmarkEnd w:id="3617"/>
      <w:bookmarkEnd w:id="3618"/>
      <w:bookmarkEnd w:id="3619"/>
      <w:bookmarkEnd w:id="3620"/>
      <w:bookmarkEnd w:id="3621"/>
      <w:bookmarkEnd w:id="3622"/>
      <w:bookmarkEnd w:id="3623"/>
      <w:bookmarkEnd w:id="3624"/>
      <w:bookmarkEnd w:id="3625"/>
      <w:bookmarkEnd w:id="3626"/>
    </w:p>
    <w:p w14:paraId="7E331055" w14:textId="77777777" w:rsidR="00251091" w:rsidRDefault="00251091" w:rsidP="00110B55">
      <w:pPr>
        <w:pStyle w:val="Heading4"/>
        <w:rPr>
          <w:rFonts w:eastAsia="SimSun"/>
        </w:rPr>
      </w:pPr>
      <w:bookmarkStart w:id="3627" w:name="_Toc51925345"/>
      <w:bookmarkStart w:id="3628" w:name="_Toc51924866"/>
      <w:bookmarkStart w:id="3629" w:name="_Toc50124526"/>
      <w:bookmarkStart w:id="3630" w:name="_Toc50124055"/>
      <w:bookmarkStart w:id="3631" w:name="_Toc49867537"/>
      <w:bookmarkStart w:id="3632" w:name="_Toc43208478"/>
      <w:bookmarkStart w:id="3633" w:name="_Toc43118305"/>
      <w:bookmarkStart w:id="3634" w:name="_Toc25157243"/>
      <w:bookmarkStart w:id="3635" w:name="_Toc51925821"/>
      <w:bookmarkStart w:id="3636" w:name="_Toc81212840"/>
      <w:bookmarkStart w:id="3637" w:name="_Toc98497866"/>
      <w:r>
        <w:rPr>
          <w:rFonts w:eastAsia="SimSun"/>
        </w:rPr>
        <w:t>6.2.6.1</w:t>
      </w:r>
      <w:r>
        <w:rPr>
          <w:rFonts w:eastAsia="SimSun"/>
        </w:rPr>
        <w:tab/>
        <w:t>General</w:t>
      </w:r>
      <w:bookmarkEnd w:id="3627"/>
      <w:bookmarkEnd w:id="3628"/>
      <w:bookmarkEnd w:id="3629"/>
      <w:bookmarkEnd w:id="3630"/>
      <w:bookmarkEnd w:id="3631"/>
      <w:bookmarkEnd w:id="3632"/>
      <w:bookmarkEnd w:id="3633"/>
      <w:bookmarkEnd w:id="3634"/>
      <w:bookmarkEnd w:id="3635"/>
      <w:bookmarkEnd w:id="3636"/>
      <w:bookmarkEnd w:id="3637"/>
    </w:p>
    <w:p w14:paraId="08067AA7" w14:textId="77777777" w:rsidR="00251091" w:rsidRDefault="00251091" w:rsidP="00251091">
      <w:pPr>
        <w:rPr>
          <w:rFonts w:eastAsia="SimSun"/>
        </w:rPr>
      </w:pPr>
      <w:r>
        <w:t>This clause specifies the application data model supported by the API.</w:t>
      </w:r>
    </w:p>
    <w:p w14:paraId="7B9C1030" w14:textId="77777777" w:rsidR="00251091" w:rsidRDefault="00251091" w:rsidP="00251091">
      <w:r>
        <w:t>Table 6.2.6.1-1 specifies the data types defined for the Namf_EventExposure service based interface protocol.</w:t>
      </w:r>
    </w:p>
    <w:p w14:paraId="2D25F222" w14:textId="77777777" w:rsidR="00251091" w:rsidRDefault="00251091" w:rsidP="00251091">
      <w:pPr>
        <w:pStyle w:val="TH"/>
      </w:pPr>
      <w:r>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14:paraId="51767C3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C6BD06" w14:textId="77777777"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1A4E4B46" w14:textId="77777777"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8AA89D5" w14:textId="77777777" w:rsidR="00251091" w:rsidRDefault="00251091">
            <w:pPr>
              <w:pStyle w:val="TAH"/>
            </w:pPr>
            <w:r>
              <w:t>Description</w:t>
            </w:r>
          </w:p>
        </w:tc>
      </w:tr>
      <w:tr w:rsidR="00251091" w14:paraId="1F3A5C7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987D033" w14:textId="77777777"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14:paraId="7A4B1149" w14:textId="77777777"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14:paraId="2CE318C7" w14:textId="77777777" w:rsidR="00251091" w:rsidRDefault="00251091">
            <w:pPr>
              <w:pStyle w:val="TAL"/>
              <w:rPr>
                <w:rFonts w:cs="Arial"/>
                <w:szCs w:val="18"/>
              </w:rPr>
            </w:pPr>
            <w:r>
              <w:rPr>
                <w:rFonts w:cs="Arial"/>
                <w:szCs w:val="18"/>
              </w:rPr>
              <w:t>Represents an individual event subscription resource on AMF</w:t>
            </w:r>
          </w:p>
        </w:tc>
      </w:tr>
      <w:tr w:rsidR="00251091" w14:paraId="3E73ECD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CFB0B38" w14:textId="77777777"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14:paraId="65EA14B8" w14:textId="77777777"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14:paraId="6029CB95" w14:textId="77777777" w:rsidR="00251091" w:rsidRDefault="00251091">
            <w:pPr>
              <w:pStyle w:val="TAL"/>
              <w:rPr>
                <w:rFonts w:cs="Arial"/>
                <w:szCs w:val="18"/>
              </w:rPr>
            </w:pPr>
            <w:r>
              <w:rPr>
                <w:rFonts w:cs="Arial"/>
                <w:szCs w:val="18"/>
              </w:rPr>
              <w:t>Describes an event to be subscribed</w:t>
            </w:r>
          </w:p>
        </w:tc>
      </w:tr>
      <w:tr w:rsidR="00251091" w14:paraId="0F0EECD1"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050F807" w14:textId="77777777"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14:paraId="3D47DFD0" w14:textId="77777777"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14:paraId="0961FC0B" w14:textId="77777777" w:rsidR="00251091" w:rsidRDefault="00251091">
            <w:pPr>
              <w:pStyle w:val="TAL"/>
              <w:rPr>
                <w:rFonts w:cs="Arial"/>
                <w:szCs w:val="18"/>
              </w:rPr>
            </w:pPr>
            <w:r>
              <w:rPr>
                <w:rFonts w:cs="Arial"/>
                <w:szCs w:val="18"/>
              </w:rPr>
              <w:t>Represents a notification generated by AMF to be delivered</w:t>
            </w:r>
          </w:p>
        </w:tc>
      </w:tr>
      <w:tr w:rsidR="00251091" w14:paraId="3703C7C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A9FD7F4" w14:textId="77777777"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14:paraId="712C9729" w14:textId="77777777"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14:paraId="56AFF2D5" w14:textId="77777777"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14:paraId="46E9D47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149E99" w14:textId="77777777"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14:paraId="5D1523FB" w14:textId="77777777"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14:paraId="0F122A34" w14:textId="77777777" w:rsidR="00251091" w:rsidRDefault="00251091">
            <w:pPr>
              <w:pStyle w:val="TAL"/>
              <w:rPr>
                <w:rFonts w:cs="Arial"/>
                <w:szCs w:val="18"/>
              </w:rPr>
            </w:pPr>
            <w:r>
              <w:rPr>
                <w:rFonts w:cs="Arial"/>
                <w:szCs w:val="18"/>
              </w:rPr>
              <w:t>Describes how the reports shall be generated by a subscribed event</w:t>
            </w:r>
          </w:p>
        </w:tc>
      </w:tr>
      <w:tr w:rsidR="00251091" w14:paraId="0CB1A456"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88052A" w14:textId="77777777"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14:paraId="643AD760" w14:textId="77777777"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14:paraId="406563C7" w14:textId="77777777" w:rsidR="00251091" w:rsidRDefault="00251091">
            <w:pPr>
              <w:pStyle w:val="TAL"/>
              <w:rPr>
                <w:rFonts w:cs="Arial"/>
                <w:szCs w:val="18"/>
              </w:rPr>
            </w:pPr>
            <w:r>
              <w:rPr>
                <w:rFonts w:cs="Arial"/>
                <w:szCs w:val="18"/>
              </w:rPr>
              <w:t>Represents the state of a subscribed event</w:t>
            </w:r>
          </w:p>
        </w:tc>
      </w:tr>
      <w:tr w:rsidR="00251091" w14:paraId="054AA15D"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5FA1EF5" w14:textId="77777777"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14:paraId="37825AD2" w14:textId="77777777"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14:paraId="1EE2FE83" w14:textId="77777777" w:rsidR="00251091" w:rsidRDefault="00251091">
            <w:pPr>
              <w:pStyle w:val="TAL"/>
              <w:rPr>
                <w:rFonts w:cs="Arial"/>
                <w:szCs w:val="18"/>
              </w:rPr>
            </w:pPr>
            <w:r>
              <w:rPr>
                <w:rFonts w:cs="Arial"/>
                <w:szCs w:val="18"/>
              </w:rPr>
              <w:t>Represents the registration state of a UE for an access type</w:t>
            </w:r>
          </w:p>
        </w:tc>
      </w:tr>
      <w:tr w:rsidR="00251091" w14:paraId="2607699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B1D21FD" w14:textId="77777777"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14:paraId="47AD9909" w14:textId="77777777"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14:paraId="69D4DBF6" w14:textId="77777777" w:rsidR="00251091" w:rsidRDefault="00251091">
            <w:pPr>
              <w:pStyle w:val="TAL"/>
              <w:rPr>
                <w:rFonts w:cs="Arial"/>
                <w:szCs w:val="18"/>
              </w:rPr>
            </w:pPr>
            <w:r>
              <w:rPr>
                <w:rFonts w:cs="Arial"/>
                <w:szCs w:val="18"/>
              </w:rPr>
              <w:t>Represents the connectivity state of a UE for an access type</w:t>
            </w:r>
          </w:p>
        </w:tc>
      </w:tr>
      <w:tr w:rsidR="00251091" w14:paraId="2B31092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569F3E3" w14:textId="77777777"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14:paraId="4CBE09E1" w14:textId="77777777"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14:paraId="318DE258" w14:textId="77777777" w:rsidR="00251091" w:rsidRDefault="00251091">
            <w:pPr>
              <w:pStyle w:val="TAL"/>
              <w:rPr>
                <w:rFonts w:cs="Arial"/>
                <w:szCs w:val="18"/>
              </w:rPr>
            </w:pPr>
            <w:r>
              <w:rPr>
                <w:rFonts w:cs="Arial"/>
                <w:szCs w:val="18"/>
              </w:rPr>
              <w:t>Describes a communication failure detected by AMF</w:t>
            </w:r>
          </w:p>
        </w:tc>
      </w:tr>
      <w:tr w:rsidR="00251091" w14:paraId="3A8F545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383BEA" w14:textId="77777777"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14:paraId="6F5F3C53" w14:textId="77777777"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14:paraId="339A1E76" w14:textId="77777777" w:rsidR="00251091" w:rsidRDefault="00251091">
            <w:pPr>
              <w:pStyle w:val="TAL"/>
              <w:rPr>
                <w:rFonts w:cs="Arial"/>
                <w:szCs w:val="18"/>
              </w:rPr>
            </w:pPr>
            <w:r>
              <w:t>Describes of an AMF Event Subscription to be created</w:t>
            </w:r>
          </w:p>
        </w:tc>
      </w:tr>
      <w:tr w:rsidR="00251091" w14:paraId="30F0619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A314F3" w14:textId="77777777"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6678079" w14:textId="77777777"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14:paraId="3BB885C3" w14:textId="77777777" w:rsidR="00251091" w:rsidRDefault="00251091">
            <w:pPr>
              <w:pStyle w:val="TAL"/>
            </w:pPr>
            <w:r>
              <w:t>Represents successful creation of an AMF Event Subscription</w:t>
            </w:r>
          </w:p>
        </w:tc>
      </w:tr>
      <w:tr w:rsidR="00251091" w14:paraId="2FD9236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0DC5F82" w14:textId="77777777"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14:paraId="7148B18D" w14:textId="77777777"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14:paraId="0CD05853" w14:textId="77777777" w:rsidR="00251091" w:rsidRDefault="00251091">
            <w:pPr>
              <w:pStyle w:val="TAL"/>
            </w:pPr>
            <w:r>
              <w:t>Document describes the modification(s) to an AMF Event Subscription</w:t>
            </w:r>
          </w:p>
        </w:tc>
      </w:tr>
      <w:tr w:rsidR="00251091" w14:paraId="18A92284"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830B3B6" w14:textId="77777777"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F6B1FEA" w14:textId="77777777"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14:paraId="0BB422D6" w14:textId="77777777" w:rsidR="00251091" w:rsidRDefault="00251091">
            <w:pPr>
              <w:pStyle w:val="TAL"/>
            </w:pPr>
            <w:r>
              <w:t>Represents a successful update on an AMF Event Subscription</w:t>
            </w:r>
          </w:p>
        </w:tc>
      </w:tr>
      <w:tr w:rsidR="00251091" w14:paraId="349B57A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B9DF354" w14:textId="77777777"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14:paraId="658C9B08" w14:textId="77777777"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14:paraId="5E24609D" w14:textId="77777777" w:rsidR="00251091" w:rsidRDefault="00251091">
            <w:pPr>
              <w:pStyle w:val="TAL"/>
            </w:pPr>
            <w:r>
              <w:rPr>
                <w:rFonts w:cs="Arial"/>
                <w:szCs w:val="18"/>
              </w:rPr>
              <w:t>Represents an area to be monitored by an AMF event.</w:t>
            </w:r>
          </w:p>
        </w:tc>
      </w:tr>
      <w:tr w:rsidR="00251091" w14:paraId="752E25BF"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67E7BBB" w14:textId="77777777"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14:paraId="7D5D9B82" w14:textId="77777777"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14:paraId="0B23BD9F" w14:textId="77777777" w:rsidR="00251091" w:rsidRDefault="00251091">
            <w:pPr>
              <w:pStyle w:val="TAL"/>
              <w:rPr>
                <w:rFonts w:cs="Arial"/>
                <w:szCs w:val="18"/>
              </w:rPr>
            </w:pPr>
            <w:r>
              <w:rPr>
                <w:rFonts w:cs="Arial"/>
                <w:szCs w:val="18"/>
              </w:rPr>
              <w:t>LADN Information</w:t>
            </w:r>
          </w:p>
        </w:tc>
      </w:tr>
      <w:tr w:rsidR="00251091" w14:paraId="7B29479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66AF7F1" w14:textId="77777777"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14:paraId="50B68D3A" w14:textId="77777777"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14:paraId="0654B826" w14:textId="77777777" w:rsidR="00251091" w:rsidRDefault="00251091">
            <w:pPr>
              <w:pStyle w:val="TAL"/>
              <w:rPr>
                <w:rFonts w:cs="Arial"/>
                <w:szCs w:val="18"/>
              </w:rPr>
            </w:pPr>
            <w:r>
              <w:rPr>
                <w:rFonts w:cs="Arial"/>
                <w:szCs w:val="18"/>
              </w:rPr>
              <w:t>Document describing the modifications to AMF event subscription options.</w:t>
            </w:r>
          </w:p>
        </w:tc>
      </w:tr>
      <w:tr w:rsidR="00251091" w14:paraId="645E474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79AD72FA" w14:textId="77777777"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14:paraId="0E20E752" w14:textId="77777777"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14:paraId="1F56EA11" w14:textId="77777777" w:rsidR="00251091" w:rsidRDefault="00251091">
            <w:pPr>
              <w:pStyle w:val="TAL"/>
              <w:rPr>
                <w:rFonts w:cs="Arial"/>
                <w:szCs w:val="18"/>
              </w:rPr>
            </w:pPr>
            <w:r>
              <w:rPr>
                <w:rFonts w:cs="Arial"/>
                <w:szCs w:val="18"/>
              </w:rPr>
              <w:t>Describes the supported event types of Namf_EventExposure Service</w:t>
            </w:r>
          </w:p>
        </w:tc>
      </w:tr>
      <w:tr w:rsidR="00251091" w14:paraId="1F3131B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FE10BA5" w14:textId="77777777"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14:paraId="478869CB" w14:textId="77777777"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14:paraId="574F7B11" w14:textId="77777777" w:rsidR="00251091" w:rsidRDefault="00251091">
            <w:pPr>
              <w:pStyle w:val="TAL"/>
              <w:rPr>
                <w:rFonts w:cs="Arial"/>
                <w:szCs w:val="18"/>
              </w:rPr>
            </w:pPr>
            <w:r>
              <w:rPr>
                <w:rFonts w:cs="Arial"/>
                <w:szCs w:val="18"/>
              </w:rPr>
              <w:t>Describes how AMF should generate the report for the event</w:t>
            </w:r>
          </w:p>
        </w:tc>
      </w:tr>
      <w:tr w:rsidR="00251091" w14:paraId="43FD49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D4CFA98" w14:textId="77777777"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14:paraId="4D366D23" w14:textId="77777777"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14:paraId="3C05C257" w14:textId="77777777" w:rsidR="00251091" w:rsidRDefault="00251091">
            <w:pPr>
              <w:pStyle w:val="TAL"/>
              <w:rPr>
                <w:rFonts w:cs="Arial"/>
                <w:szCs w:val="18"/>
              </w:rPr>
            </w:pPr>
            <w:r>
              <w:rPr>
                <w:rFonts w:cs="Arial"/>
                <w:szCs w:val="18"/>
              </w:rPr>
              <w:t>Describes the supported filters of LOCATION_REPORT event type</w:t>
            </w:r>
          </w:p>
        </w:tc>
      </w:tr>
      <w:tr w:rsidR="00251091" w14:paraId="3304288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6F172DF" w14:textId="77777777"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14:paraId="57D0D0CB" w14:textId="77777777"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14:paraId="00E6D849" w14:textId="77777777" w:rsidR="00251091" w:rsidRDefault="00251091">
            <w:pPr>
              <w:pStyle w:val="TAL"/>
              <w:rPr>
                <w:rFonts w:cs="Arial"/>
                <w:szCs w:val="18"/>
              </w:rPr>
            </w:pPr>
            <w:r>
              <w:rPr>
                <w:rFonts w:cs="Arial"/>
                <w:szCs w:val="18"/>
              </w:rPr>
              <w:t>Describes the reachability of the UE</w:t>
            </w:r>
          </w:p>
        </w:tc>
      </w:tr>
      <w:tr w:rsidR="00251091" w14:paraId="47764FC9"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192E1B6" w14:textId="77777777"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14:paraId="3AE9EA55" w14:textId="77777777"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14:paraId="3ACF8D8E" w14:textId="77777777" w:rsidR="00251091" w:rsidRDefault="00251091">
            <w:pPr>
              <w:pStyle w:val="TAL"/>
              <w:rPr>
                <w:rFonts w:cs="Arial"/>
                <w:szCs w:val="18"/>
              </w:rPr>
            </w:pPr>
            <w:r>
              <w:rPr>
                <w:rFonts w:cs="Arial"/>
                <w:szCs w:val="18"/>
              </w:rPr>
              <w:t>Describes the registration management state of a UE</w:t>
            </w:r>
          </w:p>
        </w:tc>
      </w:tr>
      <w:tr w:rsidR="00251091" w14:paraId="253E86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0DFABA3" w14:textId="77777777"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14:paraId="3FC848FB" w14:textId="77777777"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14:paraId="01A4AAF1" w14:textId="77777777" w:rsidR="00251091" w:rsidRDefault="00251091">
            <w:pPr>
              <w:pStyle w:val="TAL"/>
              <w:rPr>
                <w:rFonts w:cs="Arial"/>
                <w:szCs w:val="18"/>
              </w:rPr>
            </w:pPr>
            <w:r>
              <w:rPr>
                <w:rFonts w:cs="Arial"/>
                <w:szCs w:val="18"/>
              </w:rPr>
              <w:t>Describes the connectivity management state of a UE</w:t>
            </w:r>
          </w:p>
        </w:tc>
      </w:tr>
      <w:tr w:rsidR="00251091" w14:paraId="7A5D11D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AB29B33" w14:textId="77777777"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14:paraId="60F8E275" w14:textId="77777777"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14:paraId="47148C74" w14:textId="77777777" w:rsidR="00251091" w:rsidRDefault="00251091">
            <w:pPr>
              <w:pStyle w:val="TAL"/>
              <w:rPr>
                <w:rFonts w:cs="Arial"/>
                <w:szCs w:val="18"/>
              </w:rPr>
            </w:pPr>
            <w:r>
              <w:rPr>
                <w:rFonts w:cs="Arial"/>
                <w:szCs w:val="18"/>
              </w:rPr>
              <w:t>Event filter for REACHABILITY_REPORT event type.</w:t>
            </w:r>
          </w:p>
        </w:tc>
      </w:tr>
    </w:tbl>
    <w:p w14:paraId="5F821475" w14:textId="77777777" w:rsidR="00251091" w:rsidRDefault="00251091" w:rsidP="00251091"/>
    <w:p w14:paraId="1C57C4EB" w14:textId="77777777"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6E2A1AE0" w14:textId="77777777" w:rsidR="00251091" w:rsidRDefault="00251091" w:rsidP="00251091">
      <w:pPr>
        <w:pStyle w:val="TH"/>
      </w:pPr>
      <w:r>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14:paraId="31BAA031"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6055E35B" w14:textId="77777777"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A000E1F" w14:textId="77777777"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4F2AA2F6" w14:textId="77777777" w:rsidR="00251091" w:rsidRDefault="00251091">
            <w:pPr>
              <w:pStyle w:val="TAH"/>
            </w:pPr>
            <w:r>
              <w:t>Comments</w:t>
            </w:r>
          </w:p>
        </w:tc>
      </w:tr>
      <w:tr w:rsidR="00251091" w14:paraId="30D96FC5"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A0560F" w14:textId="77777777"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14:paraId="25126A9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E912230" w14:textId="77777777" w:rsidR="00251091" w:rsidRDefault="00251091">
            <w:pPr>
              <w:pStyle w:val="TAL"/>
              <w:rPr>
                <w:rFonts w:cs="Arial"/>
                <w:szCs w:val="18"/>
              </w:rPr>
            </w:pPr>
          </w:p>
        </w:tc>
      </w:tr>
      <w:tr w:rsidR="00251091" w14:paraId="0DE5565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A1945D" w14:textId="77777777"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14:paraId="71C56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CCC8A60" w14:textId="77777777" w:rsidR="00251091" w:rsidRDefault="00251091">
            <w:pPr>
              <w:pStyle w:val="TAL"/>
              <w:rPr>
                <w:rFonts w:cs="Arial"/>
                <w:szCs w:val="18"/>
              </w:rPr>
            </w:pPr>
          </w:p>
        </w:tc>
      </w:tr>
      <w:tr w:rsidR="00251091" w14:paraId="35B409C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22D72A3" w14:textId="77777777"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14:paraId="1493B1C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118F678" w14:textId="77777777" w:rsidR="00251091" w:rsidRDefault="00251091">
            <w:pPr>
              <w:pStyle w:val="TAL"/>
              <w:rPr>
                <w:rFonts w:cs="Arial"/>
                <w:szCs w:val="18"/>
              </w:rPr>
            </w:pPr>
          </w:p>
        </w:tc>
      </w:tr>
      <w:tr w:rsidR="00251091" w14:paraId="09457D6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6E7C2E7" w14:textId="77777777"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14:paraId="142CF249"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57903F" w14:textId="77777777" w:rsidR="00251091" w:rsidRDefault="00251091">
            <w:pPr>
              <w:pStyle w:val="TAL"/>
              <w:rPr>
                <w:rFonts w:cs="Arial"/>
                <w:szCs w:val="18"/>
              </w:rPr>
            </w:pPr>
          </w:p>
        </w:tc>
      </w:tr>
      <w:tr w:rsidR="00251091" w14:paraId="37FF854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9E9B5CF" w14:textId="77777777"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14:paraId="25F09FA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2A11F4" w14:textId="77777777" w:rsidR="00251091" w:rsidRDefault="00251091">
            <w:pPr>
              <w:pStyle w:val="TAL"/>
              <w:rPr>
                <w:rFonts w:cs="Arial"/>
                <w:szCs w:val="18"/>
              </w:rPr>
            </w:pPr>
          </w:p>
        </w:tc>
      </w:tr>
      <w:tr w:rsidR="00251091" w14:paraId="18250874"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60A89AC8" w14:textId="77777777"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14:paraId="3F46C80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97427BC" w14:textId="77777777" w:rsidR="00251091" w:rsidRDefault="00251091">
            <w:pPr>
              <w:pStyle w:val="TAL"/>
              <w:rPr>
                <w:rFonts w:cs="Arial"/>
                <w:szCs w:val="18"/>
              </w:rPr>
            </w:pPr>
          </w:p>
        </w:tc>
      </w:tr>
      <w:tr w:rsidR="00251091" w14:paraId="3C2DAF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C2039C" w14:textId="77777777"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14:paraId="31115DB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2456B30" w14:textId="77777777" w:rsidR="00251091" w:rsidRDefault="00251091">
            <w:pPr>
              <w:pStyle w:val="TAL"/>
              <w:rPr>
                <w:rFonts w:cs="Arial"/>
                <w:szCs w:val="18"/>
              </w:rPr>
            </w:pPr>
          </w:p>
        </w:tc>
      </w:tr>
      <w:tr w:rsidR="00251091" w14:paraId="6274C3A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C23C36" w14:textId="77777777"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14:paraId="198CC7C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8D9B154" w14:textId="77777777" w:rsidR="00251091" w:rsidRDefault="00251091">
            <w:pPr>
              <w:pStyle w:val="TAL"/>
              <w:rPr>
                <w:rFonts w:cs="Arial"/>
                <w:szCs w:val="18"/>
              </w:rPr>
            </w:pPr>
          </w:p>
        </w:tc>
      </w:tr>
      <w:tr w:rsidR="00251091" w14:paraId="07792DF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48292DE" w14:textId="77777777"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14:paraId="1049272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616F5768" w14:textId="77777777" w:rsidR="00251091" w:rsidRDefault="00251091">
            <w:pPr>
              <w:pStyle w:val="TAL"/>
              <w:rPr>
                <w:rFonts w:cs="Arial"/>
                <w:szCs w:val="18"/>
              </w:rPr>
            </w:pPr>
          </w:p>
        </w:tc>
      </w:tr>
      <w:tr w:rsidR="00251091" w14:paraId="315909A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EE60A64" w14:textId="77777777"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14:paraId="6A29831B"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55978869" w14:textId="77777777" w:rsidR="00251091" w:rsidRDefault="00251091">
            <w:pPr>
              <w:pStyle w:val="TAL"/>
              <w:rPr>
                <w:rFonts w:cs="Arial"/>
                <w:szCs w:val="18"/>
              </w:rPr>
            </w:pPr>
          </w:p>
        </w:tc>
      </w:tr>
      <w:tr w:rsidR="00251091" w14:paraId="1FAF4AF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D4EA0B" w14:textId="77777777"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14:paraId="66238AA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C8BF126" w14:textId="77777777" w:rsidR="00251091" w:rsidRDefault="00251091">
            <w:pPr>
              <w:pStyle w:val="TAL"/>
              <w:rPr>
                <w:rFonts w:cs="Arial"/>
                <w:szCs w:val="18"/>
              </w:rPr>
            </w:pPr>
            <w:r>
              <w:rPr>
                <w:rFonts w:cs="Arial"/>
                <w:szCs w:val="18"/>
              </w:rPr>
              <w:t>EUTRA Cell Identifier</w:t>
            </w:r>
          </w:p>
        </w:tc>
      </w:tr>
      <w:tr w:rsidR="00251091" w14:paraId="39D3789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2DCECC9" w14:textId="77777777"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14:paraId="10748DD3"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627190F9" w14:textId="77777777" w:rsidR="00251091" w:rsidRDefault="00251091">
            <w:pPr>
              <w:pStyle w:val="TAL"/>
              <w:rPr>
                <w:rFonts w:cs="Arial"/>
                <w:szCs w:val="18"/>
              </w:rPr>
            </w:pPr>
            <w:r>
              <w:rPr>
                <w:rFonts w:cs="Arial"/>
                <w:szCs w:val="18"/>
              </w:rPr>
              <w:t>NR Cell Identifier</w:t>
            </w:r>
          </w:p>
        </w:tc>
      </w:tr>
      <w:tr w:rsidR="00251091" w14:paraId="633C6CC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0C56A43" w14:textId="77777777"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14:paraId="308A2B10"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FA2CA6C" w14:textId="77777777" w:rsidR="00251091" w:rsidRDefault="00251091">
            <w:pPr>
              <w:pStyle w:val="TAL"/>
              <w:rPr>
                <w:rFonts w:cs="Arial"/>
                <w:szCs w:val="18"/>
              </w:rPr>
            </w:pPr>
          </w:p>
        </w:tc>
      </w:tr>
      <w:tr w:rsidR="00251091" w14:paraId="7B1923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2536A1" w14:textId="77777777"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14:paraId="4EAD8465"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1BD0296" w14:textId="77777777" w:rsidR="00251091" w:rsidRDefault="00251091">
            <w:pPr>
              <w:pStyle w:val="TAL"/>
              <w:rPr>
                <w:rFonts w:cs="Arial"/>
                <w:szCs w:val="18"/>
              </w:rPr>
            </w:pPr>
            <w:r>
              <w:rPr>
                <w:rFonts w:cs="Arial"/>
                <w:szCs w:val="18"/>
              </w:rPr>
              <w:t>Problem Details</w:t>
            </w:r>
          </w:p>
        </w:tc>
      </w:tr>
      <w:tr w:rsidR="00251091" w14:paraId="0832397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E837F62" w14:textId="77777777"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14:paraId="65BA8F1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410F6F6B" w14:textId="77777777" w:rsidR="00251091" w:rsidRDefault="00251091">
            <w:pPr>
              <w:pStyle w:val="TAL"/>
              <w:rPr>
                <w:rFonts w:cs="Arial"/>
                <w:szCs w:val="18"/>
              </w:rPr>
            </w:pPr>
            <w:r>
              <w:rPr>
                <w:rFonts w:cs="Arial"/>
                <w:szCs w:val="18"/>
              </w:rPr>
              <w:t>Supported Features</w:t>
            </w:r>
          </w:p>
        </w:tc>
      </w:tr>
      <w:tr w:rsidR="00251091" w14:paraId="721872BB"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9D31254"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0172C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2B08224B" w14:textId="77777777" w:rsidR="00251091" w:rsidRDefault="00251091">
            <w:pPr>
              <w:pStyle w:val="TAL"/>
              <w:rPr>
                <w:rFonts w:cs="Arial"/>
                <w:szCs w:val="18"/>
              </w:rPr>
            </w:pPr>
          </w:p>
        </w:tc>
      </w:tr>
      <w:tr w:rsidR="00251091" w14:paraId="5CC049D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EF67352" w14:textId="77777777"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14:paraId="3FB2EAE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DEB73A4" w14:textId="77777777" w:rsidR="00251091" w:rsidRDefault="00251091">
            <w:pPr>
              <w:pStyle w:val="TAL"/>
              <w:rPr>
                <w:rFonts w:cs="Arial"/>
                <w:szCs w:val="18"/>
              </w:rPr>
            </w:pPr>
          </w:p>
        </w:tc>
      </w:tr>
      <w:tr w:rsidR="00251091" w14:paraId="60E6C2B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7DDD98E" w14:textId="77777777"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14:paraId="74F0009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365473AF" w14:textId="77777777" w:rsidR="00251091" w:rsidRDefault="00251091">
            <w:pPr>
              <w:pStyle w:val="TAL"/>
              <w:rPr>
                <w:rFonts w:cs="Arial"/>
                <w:szCs w:val="18"/>
              </w:rPr>
            </w:pPr>
            <w:r>
              <w:rPr>
                <w:rFonts w:cs="Arial"/>
                <w:szCs w:val="18"/>
              </w:rPr>
              <w:t>Presence Reporting Area Information</w:t>
            </w:r>
          </w:p>
        </w:tc>
      </w:tr>
      <w:tr w:rsidR="00251091" w14:paraId="62636CA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FC98F0D" w14:textId="77777777"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14:paraId="428196A7"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007D4F9A" w14:textId="77777777" w:rsidR="00251091" w:rsidRDefault="00251091">
            <w:pPr>
              <w:pStyle w:val="TAL"/>
              <w:rPr>
                <w:rFonts w:cs="Arial"/>
                <w:szCs w:val="18"/>
              </w:rPr>
            </w:pPr>
            <w:r>
              <w:rPr>
                <w:rFonts w:cs="Arial"/>
                <w:szCs w:val="18"/>
              </w:rPr>
              <w:t>Describes the presence state of the UE to a specified area of interest</w:t>
            </w:r>
          </w:p>
        </w:tc>
      </w:tr>
      <w:tr w:rsidR="00251091" w14:paraId="41C7323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B4B6AB5"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3749574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3A5269E" w14:textId="77777777" w:rsidR="00251091" w:rsidRDefault="00251091">
            <w:pPr>
              <w:pStyle w:val="TAL"/>
              <w:rPr>
                <w:rFonts w:cs="Arial"/>
                <w:szCs w:val="18"/>
              </w:rPr>
            </w:pPr>
          </w:p>
        </w:tc>
      </w:tr>
      <w:tr w:rsidR="00251091" w14:paraId="6E138F2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1DF733B" w14:textId="77777777"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14:paraId="445457D4" w14:textId="77777777"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14:paraId="72BA3F19" w14:textId="77777777" w:rsidR="00251091" w:rsidRDefault="00251091">
            <w:pPr>
              <w:pStyle w:val="TAL"/>
              <w:rPr>
                <w:rFonts w:cs="Arial"/>
                <w:szCs w:val="18"/>
              </w:rPr>
            </w:pPr>
          </w:p>
        </w:tc>
      </w:tr>
    </w:tbl>
    <w:p w14:paraId="7F689D2A" w14:textId="77777777" w:rsidR="00251091" w:rsidRDefault="00251091" w:rsidP="00251091"/>
    <w:p w14:paraId="6B626325" w14:textId="77777777" w:rsidR="00251091" w:rsidRDefault="00251091" w:rsidP="00110B55">
      <w:pPr>
        <w:pStyle w:val="Heading4"/>
        <w:rPr>
          <w:rFonts w:eastAsia="SimSun"/>
          <w:lang w:val="en-US"/>
        </w:rPr>
      </w:pPr>
      <w:bookmarkStart w:id="3638" w:name="_Toc51925346"/>
      <w:bookmarkStart w:id="3639" w:name="_Toc51924867"/>
      <w:bookmarkStart w:id="3640" w:name="_Toc50124527"/>
      <w:bookmarkStart w:id="3641" w:name="_Toc50124056"/>
      <w:bookmarkStart w:id="3642" w:name="_Toc49867538"/>
      <w:bookmarkStart w:id="3643" w:name="_Toc43208479"/>
      <w:bookmarkStart w:id="3644" w:name="_Toc43118306"/>
      <w:bookmarkStart w:id="3645" w:name="_Toc25157244"/>
      <w:bookmarkStart w:id="3646" w:name="_Toc51925822"/>
      <w:bookmarkStart w:id="3647" w:name="_Toc81212841"/>
      <w:bookmarkStart w:id="3648" w:name="_Toc98497867"/>
      <w:r>
        <w:rPr>
          <w:rFonts w:eastAsia="SimSun"/>
          <w:lang w:val="en-US"/>
        </w:rPr>
        <w:t>6.2.6.2</w:t>
      </w:r>
      <w:r>
        <w:rPr>
          <w:rFonts w:eastAsia="SimSun"/>
          <w:lang w:val="en-US"/>
        </w:rPr>
        <w:tab/>
        <w:t>Structured data types</w:t>
      </w:r>
      <w:bookmarkEnd w:id="3638"/>
      <w:bookmarkEnd w:id="3639"/>
      <w:bookmarkEnd w:id="3640"/>
      <w:bookmarkEnd w:id="3641"/>
      <w:bookmarkEnd w:id="3642"/>
      <w:bookmarkEnd w:id="3643"/>
      <w:bookmarkEnd w:id="3644"/>
      <w:bookmarkEnd w:id="3645"/>
      <w:bookmarkEnd w:id="3646"/>
      <w:bookmarkEnd w:id="3647"/>
      <w:bookmarkEnd w:id="3648"/>
    </w:p>
    <w:p w14:paraId="38826B44" w14:textId="77777777" w:rsidR="00251091" w:rsidRDefault="00251091" w:rsidP="00110B55">
      <w:pPr>
        <w:pStyle w:val="Heading5"/>
        <w:rPr>
          <w:rFonts w:eastAsia="SimSun"/>
        </w:rPr>
      </w:pPr>
      <w:bookmarkStart w:id="3649" w:name="_Toc51925347"/>
      <w:bookmarkStart w:id="3650" w:name="_Toc51924868"/>
      <w:bookmarkStart w:id="3651" w:name="_Toc50124528"/>
      <w:bookmarkStart w:id="3652" w:name="_Toc50124057"/>
      <w:bookmarkStart w:id="3653" w:name="_Toc49867539"/>
      <w:bookmarkStart w:id="3654" w:name="_Toc43208480"/>
      <w:bookmarkStart w:id="3655" w:name="_Toc43118307"/>
      <w:bookmarkStart w:id="3656" w:name="_Toc25157245"/>
      <w:bookmarkStart w:id="3657" w:name="_Toc51925823"/>
      <w:bookmarkStart w:id="3658" w:name="_Toc81212842"/>
      <w:bookmarkStart w:id="3659" w:name="_Toc98497868"/>
      <w:r>
        <w:rPr>
          <w:rFonts w:eastAsia="SimSun"/>
        </w:rPr>
        <w:t>6.2.6.2.1</w:t>
      </w:r>
      <w:r>
        <w:rPr>
          <w:rFonts w:eastAsia="SimSun"/>
        </w:rPr>
        <w:tab/>
        <w:t>Introduction</w:t>
      </w:r>
      <w:bookmarkEnd w:id="3649"/>
      <w:bookmarkEnd w:id="3650"/>
      <w:bookmarkEnd w:id="3651"/>
      <w:bookmarkEnd w:id="3652"/>
      <w:bookmarkEnd w:id="3653"/>
      <w:bookmarkEnd w:id="3654"/>
      <w:bookmarkEnd w:id="3655"/>
      <w:bookmarkEnd w:id="3656"/>
      <w:bookmarkEnd w:id="3657"/>
      <w:bookmarkEnd w:id="3658"/>
      <w:bookmarkEnd w:id="3659"/>
    </w:p>
    <w:p w14:paraId="7E59EE09" w14:textId="77777777" w:rsidR="00251091" w:rsidRDefault="00251091" w:rsidP="00251091">
      <w:pPr>
        <w:rPr>
          <w:rFonts w:eastAsia="SimSun"/>
        </w:rPr>
      </w:pPr>
      <w:r>
        <w:t>Structured data types used in Namf_EventExposure service are specified in this clause.</w:t>
      </w:r>
    </w:p>
    <w:p w14:paraId="5B0DC368" w14:textId="77777777" w:rsidR="00251091" w:rsidRDefault="00251091" w:rsidP="00110B55">
      <w:pPr>
        <w:pStyle w:val="Heading5"/>
        <w:rPr>
          <w:rFonts w:eastAsia="SimSun"/>
        </w:rPr>
      </w:pPr>
      <w:bookmarkStart w:id="3660" w:name="_Toc51925348"/>
      <w:bookmarkStart w:id="3661" w:name="_Toc51924869"/>
      <w:bookmarkStart w:id="3662" w:name="_Toc50124529"/>
      <w:bookmarkStart w:id="3663" w:name="_Toc50124058"/>
      <w:bookmarkStart w:id="3664" w:name="_Toc49867540"/>
      <w:bookmarkStart w:id="3665" w:name="_Toc43208481"/>
      <w:bookmarkStart w:id="3666" w:name="_Toc43118308"/>
      <w:bookmarkStart w:id="3667" w:name="_Toc25157246"/>
      <w:bookmarkStart w:id="3668" w:name="_Toc51925824"/>
      <w:bookmarkStart w:id="3669" w:name="_Toc81212843"/>
      <w:bookmarkStart w:id="3670" w:name="_Toc98497869"/>
      <w:r>
        <w:rPr>
          <w:rFonts w:eastAsia="SimSun"/>
        </w:rPr>
        <w:lastRenderedPageBreak/>
        <w:t>6.2.6.2.2</w:t>
      </w:r>
      <w:r>
        <w:rPr>
          <w:rFonts w:eastAsia="SimSun"/>
        </w:rPr>
        <w:tab/>
        <w:t>Type: AmfEventSubscription</w:t>
      </w:r>
      <w:bookmarkEnd w:id="3660"/>
      <w:bookmarkEnd w:id="3661"/>
      <w:bookmarkEnd w:id="3662"/>
      <w:bookmarkEnd w:id="3663"/>
      <w:bookmarkEnd w:id="3664"/>
      <w:bookmarkEnd w:id="3665"/>
      <w:bookmarkEnd w:id="3666"/>
      <w:bookmarkEnd w:id="3667"/>
      <w:bookmarkEnd w:id="3668"/>
      <w:bookmarkEnd w:id="3669"/>
      <w:bookmarkEnd w:id="3670"/>
    </w:p>
    <w:p w14:paraId="3A0E5B9A" w14:textId="77777777"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3E649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CEF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D2341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258D7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B17E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5B4802" w14:textId="77777777" w:rsidR="00251091" w:rsidRDefault="00251091">
            <w:pPr>
              <w:pStyle w:val="TAH"/>
              <w:rPr>
                <w:rFonts w:cs="Arial"/>
                <w:szCs w:val="18"/>
              </w:rPr>
            </w:pPr>
            <w:r>
              <w:rPr>
                <w:rFonts w:cs="Arial"/>
                <w:szCs w:val="18"/>
              </w:rPr>
              <w:t>Description</w:t>
            </w:r>
          </w:p>
        </w:tc>
      </w:tr>
      <w:tr w:rsidR="00251091" w14:paraId="4308CC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48C2BEA" w14:textId="77777777"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14:paraId="707DADCF" w14:textId="77777777"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14:paraId="2081DD6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11888EC"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4995E9" w14:textId="77777777" w:rsidR="00251091" w:rsidRDefault="00251091">
            <w:pPr>
              <w:pStyle w:val="TAL"/>
            </w:pPr>
            <w:r>
              <w:rPr>
                <w:rFonts w:cs="Arial"/>
                <w:szCs w:val="18"/>
              </w:rPr>
              <w:t>Describes the events to be subscribed for this subscription.</w:t>
            </w:r>
          </w:p>
        </w:tc>
      </w:tr>
      <w:tr w:rsidR="00251091" w14:paraId="52D27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A40265" w14:textId="77777777"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14:paraId="05FCC751"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4D77341C"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16ED29" w14:textId="77777777"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14:paraId="179539AE" w14:textId="77777777" w:rsidR="00251091" w:rsidRDefault="00251091">
            <w:pPr>
              <w:pStyle w:val="TAL"/>
            </w:pPr>
            <w:r>
              <w:rPr>
                <w:noProof/>
              </w:rPr>
              <w:t xml:space="preserve">Identifies the recipient of notifications sent by AMF for this subscription </w:t>
            </w:r>
            <w:r>
              <w:t>(NOTE 1)</w:t>
            </w:r>
          </w:p>
        </w:tc>
      </w:tr>
      <w:tr w:rsidR="00251091" w14:paraId="09CDDC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475BF3" w14:textId="77777777"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14:paraId="7C9F7E1F"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0DB66D6A"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A90429E" w14:textId="77777777"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14:paraId="7B586955" w14:textId="77777777"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14:paraId="6B7262D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811BB9" w14:textId="77777777"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14:paraId="291158FB"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198F67A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D89578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8EF9D4E" w14:textId="77777777" w:rsidR="00251091" w:rsidRDefault="00251091">
            <w:pPr>
              <w:pStyle w:val="TAL"/>
            </w:pPr>
            <w:r>
              <w:rPr>
                <w:rFonts w:cs="Arial"/>
                <w:szCs w:val="18"/>
              </w:rPr>
              <w:t>Indicates the instance identity of the network function creating the subscription.</w:t>
            </w:r>
          </w:p>
        </w:tc>
      </w:tr>
      <w:tr w:rsidR="00251091" w14:paraId="7F51AB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46EA70" w14:textId="77777777"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14:paraId="219C88CE"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0D39109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13D5A53" w14:textId="77777777"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09BEFF38" w14:textId="77777777"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14:paraId="04B9CB0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28B699" w14:textId="77777777"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14:paraId="63F21047"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867680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DE401" w14:textId="77777777"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39F0B495" w14:textId="77777777"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14:paraId="624C9723" w14:textId="77777777" w:rsidR="00251091" w:rsidRDefault="00251091">
            <w:pPr>
              <w:pStyle w:val="TAL"/>
            </w:pPr>
            <w:r>
              <w:rPr>
                <w:noProof/>
                <w:lang w:eastAsia="zh-CN"/>
              </w:rPr>
              <w:t>The value of this IE shall be unique per subscription for a given NF service consumer that is sending this IE.</w:t>
            </w:r>
          </w:p>
          <w:p w14:paraId="2F4EFFD8" w14:textId="77777777" w:rsidR="00251091" w:rsidRDefault="00251091">
            <w:pPr>
              <w:pStyle w:val="TAL"/>
              <w:rPr>
                <w:noProof/>
              </w:rPr>
            </w:pPr>
            <w:r>
              <w:rPr>
                <w:noProof/>
              </w:rPr>
              <w:t>(NOTE 3).</w:t>
            </w:r>
            <w:r>
              <w:t>.</w:t>
            </w:r>
          </w:p>
        </w:tc>
      </w:tr>
      <w:tr w:rsidR="00251091" w14:paraId="21E42B5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6AF736F" w14:textId="77777777"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14:paraId="73EC4EA0"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4B914024"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E56943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A802A50" w14:textId="77777777" w:rsidR="00251091" w:rsidRDefault="00251091">
            <w:pPr>
              <w:pStyle w:val="TAL"/>
              <w:rPr>
                <w:rFonts w:cs="Arial"/>
                <w:szCs w:val="18"/>
              </w:rPr>
            </w:pPr>
            <w:r>
              <w:t>Subscription</w:t>
            </w:r>
            <w:r>
              <w:rPr>
                <w:noProof/>
              </w:rPr>
              <w:t xml:space="preserve"> Permanent Identifier</w:t>
            </w:r>
            <w:r>
              <w:t xml:space="preserve"> (NOTE 2)</w:t>
            </w:r>
          </w:p>
        </w:tc>
      </w:tr>
      <w:tr w:rsidR="00251091" w14:paraId="61AF0F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5F47DA" w14:textId="77777777"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14:paraId="67544637" w14:textId="77777777"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14:paraId="2716ABE3"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BCCD94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CB7C936" w14:textId="77777777" w:rsidR="00251091" w:rsidRDefault="00251091">
            <w:pPr>
              <w:pStyle w:val="TAL"/>
              <w:rPr>
                <w:rFonts w:cs="Arial"/>
                <w:szCs w:val="18"/>
              </w:rPr>
            </w:pPr>
            <w:r>
              <w:t>Identifies a group of UEs. (NOTE 2)</w:t>
            </w:r>
          </w:p>
        </w:tc>
      </w:tr>
      <w:tr w:rsidR="00251091" w14:paraId="2B421DB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FA6C99" w14:textId="77777777"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14:paraId="0924D4E5"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6508083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301A9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0781ECA" w14:textId="77777777" w:rsidR="00251091" w:rsidRDefault="00251091">
            <w:pPr>
              <w:pStyle w:val="TAL"/>
              <w:rPr>
                <w:rFonts w:cs="Arial"/>
                <w:szCs w:val="18"/>
              </w:rPr>
            </w:pPr>
            <w:r>
              <w:rPr>
                <w:lang w:eastAsia="zh-CN"/>
              </w:rPr>
              <w:t>Generic Public Subscription Identifier (NOTE 2)</w:t>
            </w:r>
          </w:p>
        </w:tc>
      </w:tr>
      <w:tr w:rsidR="00251091" w14:paraId="1E9AE54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27B317A" w14:textId="77777777"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14:paraId="6B25E50B"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27D0BB0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DA3C1E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E5283E6" w14:textId="77777777" w:rsidR="00251091" w:rsidRDefault="00251091">
            <w:pPr>
              <w:pStyle w:val="TAL"/>
              <w:rPr>
                <w:lang w:eastAsia="zh-CN"/>
              </w:rPr>
            </w:pPr>
            <w:r>
              <w:rPr>
                <w:rFonts w:cs="Arial"/>
                <w:szCs w:val="18"/>
              </w:rPr>
              <w:t>Permanent Equipment Identifier (NOTE 2)</w:t>
            </w:r>
          </w:p>
        </w:tc>
      </w:tr>
      <w:tr w:rsidR="00251091" w14:paraId="696417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5981CC" w14:textId="77777777"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14:paraId="7FD535C3"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17C850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10956C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40C2E" w14:textId="77777777"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14:paraId="1E927D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E2AA54" w14:textId="77777777"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14:paraId="75AD1F2C" w14:textId="77777777"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14:paraId="0D91BFD7"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79617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9CDB35" w14:textId="77777777"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14:paraId="325DCB97"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4DE1F9B" w14:textId="77777777" w:rsidR="00251091" w:rsidRDefault="00251091">
            <w:pPr>
              <w:pStyle w:val="TAN"/>
            </w:pPr>
            <w:r>
              <w:t>NOTE 1:</w:t>
            </w:r>
            <w:r>
              <w:tab/>
              <w:t>When an NF Service Consumer subscribes on behalf of another NF, the Notification URI identifies a resource under the authority of the other NF.</w:t>
            </w:r>
          </w:p>
          <w:p w14:paraId="086F6A55" w14:textId="77777777" w:rsidR="00251091" w:rsidRDefault="00251091">
            <w:pPr>
              <w:pStyle w:val="TAN"/>
            </w:pPr>
            <w:r>
              <w:t>NOTE 2:</w:t>
            </w:r>
            <w:r>
              <w:tab/>
              <w:t>Either information about a single UE (i.e. SUPI, GPSI, PEI) or groupId, or anyUE set to "TRUE" shall be included.</w:t>
            </w:r>
          </w:p>
          <w:p w14:paraId="354EFD72" w14:textId="77777777"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53583D24" w14:textId="77777777" w:rsidR="00251091" w:rsidRDefault="00251091" w:rsidP="00251091"/>
    <w:p w14:paraId="7B2E6D62" w14:textId="77777777" w:rsidR="00251091" w:rsidRDefault="00251091" w:rsidP="00110B55">
      <w:pPr>
        <w:pStyle w:val="Heading5"/>
        <w:rPr>
          <w:rFonts w:eastAsia="SimSun"/>
        </w:rPr>
      </w:pPr>
      <w:bookmarkStart w:id="3671" w:name="_Toc51925349"/>
      <w:bookmarkStart w:id="3672" w:name="_Toc51924870"/>
      <w:bookmarkStart w:id="3673" w:name="_Toc50124530"/>
      <w:bookmarkStart w:id="3674" w:name="_Toc50124059"/>
      <w:bookmarkStart w:id="3675" w:name="_Toc49867541"/>
      <w:bookmarkStart w:id="3676" w:name="_Toc43208482"/>
      <w:bookmarkStart w:id="3677" w:name="_Toc43118309"/>
      <w:bookmarkStart w:id="3678" w:name="_Toc25157247"/>
      <w:bookmarkStart w:id="3679" w:name="_Toc51925825"/>
      <w:bookmarkStart w:id="3680" w:name="_Toc81212844"/>
      <w:bookmarkStart w:id="3681" w:name="_Toc98497870"/>
      <w:r>
        <w:rPr>
          <w:rFonts w:eastAsia="SimSun"/>
        </w:rPr>
        <w:lastRenderedPageBreak/>
        <w:t>6.2.6.2.3</w:t>
      </w:r>
      <w:r>
        <w:rPr>
          <w:rFonts w:eastAsia="SimSun"/>
        </w:rPr>
        <w:tab/>
        <w:t>Type: AmfEvent</w:t>
      </w:r>
      <w:bookmarkEnd w:id="3671"/>
      <w:bookmarkEnd w:id="3672"/>
      <w:bookmarkEnd w:id="3673"/>
      <w:bookmarkEnd w:id="3674"/>
      <w:bookmarkEnd w:id="3675"/>
      <w:bookmarkEnd w:id="3676"/>
      <w:bookmarkEnd w:id="3677"/>
      <w:bookmarkEnd w:id="3678"/>
      <w:bookmarkEnd w:id="3679"/>
      <w:bookmarkEnd w:id="3680"/>
      <w:bookmarkEnd w:id="3681"/>
    </w:p>
    <w:p w14:paraId="3F274A9A" w14:textId="77777777"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14:paraId="0F2ECB0E"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6165D57A" w14:textId="77777777"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1ABB99DD"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0A8662" w14:textId="77777777"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0D221EF" w14:textId="77777777" w:rsidR="00251091" w:rsidRDefault="00251091" w:rsidP="00110B55">
            <w:pPr>
              <w:pStyle w:val="TAH"/>
            </w:pPr>
            <w:r w:rsidRPr="00110B55">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486CC0D7" w14:textId="77777777" w:rsidR="00251091" w:rsidRDefault="00251091">
            <w:pPr>
              <w:pStyle w:val="TAH"/>
              <w:rPr>
                <w:rFonts w:cs="Arial"/>
                <w:szCs w:val="18"/>
              </w:rPr>
            </w:pPr>
            <w:r>
              <w:rPr>
                <w:rFonts w:cs="Arial"/>
                <w:szCs w:val="18"/>
              </w:rPr>
              <w:t>Description</w:t>
            </w:r>
          </w:p>
        </w:tc>
      </w:tr>
      <w:tr w:rsidR="00251091" w14:paraId="613F1AAB"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1308E7D" w14:textId="77777777"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14:paraId="0ED6FFF2" w14:textId="77777777"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14:paraId="692592AC" w14:textId="77777777"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14:paraId="6178AD52" w14:textId="77777777"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14:paraId="6D9DFEA6" w14:textId="77777777" w:rsidR="00251091" w:rsidRDefault="00251091">
            <w:pPr>
              <w:pStyle w:val="TAL"/>
              <w:rPr>
                <w:rFonts w:cs="Arial"/>
                <w:szCs w:val="18"/>
              </w:rPr>
            </w:pPr>
            <w:r>
              <w:rPr>
                <w:rFonts w:cs="Arial"/>
                <w:szCs w:val="18"/>
              </w:rPr>
              <w:t>Describes the AMF event type to be reported</w:t>
            </w:r>
          </w:p>
        </w:tc>
      </w:tr>
      <w:tr w:rsidR="00251091" w14:paraId="65691571"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CEEEF68" w14:textId="77777777"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14:paraId="05634818" w14:textId="77777777"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14:paraId="4CD175FE"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AA870BC"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4AF99F82" w14:textId="77777777"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14:paraId="2FA2EC93"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0B687A61" w14:textId="77777777"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14:paraId="422B850C" w14:textId="77777777"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14:paraId="1A9C04D7"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6E7259A9"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33E69305" w14:textId="77777777"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14:paraId="20D56F42"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85AA15D" w14:textId="77777777"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14:paraId="67ED3E15" w14:textId="77777777"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14:paraId="1373888B"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5249F8F6"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7AE0E59B" w14:textId="77777777" w:rsidR="00251091" w:rsidRDefault="00251091">
            <w:pPr>
              <w:pStyle w:val="TAL"/>
              <w:rPr>
                <w:rFonts w:cs="Arial"/>
                <w:szCs w:val="18"/>
              </w:rPr>
            </w:pPr>
            <w:r>
              <w:rPr>
                <w:rFonts w:cs="Arial"/>
                <w:szCs w:val="18"/>
              </w:rPr>
              <w:t>Describes the filters to be applied for LOCATION_REPORT event type.</w:t>
            </w:r>
          </w:p>
        </w:tc>
      </w:tr>
      <w:tr w:rsidR="00251091" w14:paraId="47CE2C8F"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371A0BDF" w14:textId="77777777"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14:paraId="7D463C21" w14:textId="77777777"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14:paraId="0A7DC131"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5692A61"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7E8B79D7" w14:textId="77777777" w:rsidR="00251091" w:rsidRDefault="00251091">
            <w:pPr>
              <w:pStyle w:val="TAL"/>
              <w:rPr>
                <w:rFonts w:cs="Arial"/>
                <w:szCs w:val="18"/>
              </w:rPr>
            </w:pPr>
            <w:r>
              <w:rPr>
                <w:rFonts w:cs="Arial"/>
                <w:szCs w:val="18"/>
              </w:rPr>
              <w:t>Indicates the Reference Id associated with the event.</w:t>
            </w:r>
          </w:p>
        </w:tc>
      </w:tr>
      <w:tr w:rsidR="00251091" w14:paraId="3ED2F0E7"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B9042BD" w14:textId="77777777"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14:paraId="785D2FDD" w14:textId="77777777"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14:paraId="2A021E02"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2E45FBC8"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D90551" w14:textId="77777777" w:rsidR="00251091" w:rsidRDefault="00251091">
            <w:pPr>
              <w:pStyle w:val="TAL"/>
            </w:pPr>
            <w:r>
              <w:t>When present, this IE shall indicate the filter to be applied for the REACHABILITY_REPORT event type.</w:t>
            </w:r>
          </w:p>
          <w:p w14:paraId="19ADD037" w14:textId="77777777" w:rsidR="00251091" w:rsidRDefault="00251091">
            <w:pPr>
              <w:pStyle w:val="TAL"/>
            </w:pPr>
          </w:p>
          <w:p w14:paraId="3C199503" w14:textId="77777777"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3C76756C" w14:textId="77777777" w:rsidR="00251091" w:rsidRDefault="00251091">
            <w:pPr>
              <w:pStyle w:val="TAL"/>
            </w:pPr>
          </w:p>
          <w:p w14:paraId="27838834" w14:textId="77777777"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14:paraId="7C0CEFCE" w14:textId="77777777" w:rsidR="00251091" w:rsidRDefault="00251091">
            <w:pPr>
              <w:pStyle w:val="TAL"/>
            </w:pPr>
          </w:p>
          <w:p w14:paraId="1758A587" w14:textId="77777777" w:rsidR="00251091" w:rsidRDefault="00251091">
            <w:pPr>
              <w:pStyle w:val="TAL"/>
              <w:rPr>
                <w:rFonts w:cs="Arial"/>
                <w:szCs w:val="18"/>
              </w:rPr>
            </w:pPr>
            <w:r>
              <w:t>If this IE is absent, the subscription of REACHABILITY_REPORT is for "UE Reachability Status Change".</w:t>
            </w:r>
          </w:p>
        </w:tc>
      </w:tr>
      <w:tr w:rsidR="00251091" w14:paraId="257633EF" w14:textId="77777777"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14:paraId="3D70A4FC" w14:textId="77777777"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42B3303D" w14:textId="77777777" w:rsidR="00251091" w:rsidRDefault="00251091" w:rsidP="00251091">
      <w:pPr>
        <w:rPr>
          <w:lang w:val="en-US"/>
        </w:rPr>
      </w:pPr>
    </w:p>
    <w:p w14:paraId="6F4E7AE2" w14:textId="77777777" w:rsidR="00251091" w:rsidRDefault="00251091" w:rsidP="00110B55">
      <w:pPr>
        <w:pStyle w:val="Heading5"/>
        <w:rPr>
          <w:rFonts w:eastAsia="SimSun"/>
        </w:rPr>
      </w:pPr>
      <w:bookmarkStart w:id="3682" w:name="_Toc51925350"/>
      <w:bookmarkStart w:id="3683" w:name="_Toc51924871"/>
      <w:bookmarkStart w:id="3684" w:name="_Toc50124531"/>
      <w:bookmarkStart w:id="3685" w:name="_Toc50124060"/>
      <w:bookmarkStart w:id="3686" w:name="_Toc49867542"/>
      <w:bookmarkStart w:id="3687" w:name="_Toc43208483"/>
      <w:bookmarkStart w:id="3688" w:name="_Toc43118310"/>
      <w:bookmarkStart w:id="3689" w:name="_Toc25157248"/>
      <w:bookmarkStart w:id="3690" w:name="_Toc51925826"/>
      <w:bookmarkStart w:id="3691" w:name="_Toc81212845"/>
      <w:bookmarkStart w:id="3692" w:name="_Toc98497871"/>
      <w:r>
        <w:rPr>
          <w:rFonts w:eastAsia="SimSun"/>
        </w:rPr>
        <w:lastRenderedPageBreak/>
        <w:t>6.2.6.2.4</w:t>
      </w:r>
      <w:r>
        <w:rPr>
          <w:rFonts w:eastAsia="SimSun"/>
        </w:rPr>
        <w:tab/>
        <w:t>Type: AmfEventNotification</w:t>
      </w:r>
      <w:bookmarkEnd w:id="3682"/>
      <w:bookmarkEnd w:id="3683"/>
      <w:bookmarkEnd w:id="3684"/>
      <w:bookmarkEnd w:id="3685"/>
      <w:bookmarkEnd w:id="3686"/>
      <w:bookmarkEnd w:id="3687"/>
      <w:bookmarkEnd w:id="3688"/>
      <w:bookmarkEnd w:id="3689"/>
      <w:bookmarkEnd w:id="3690"/>
      <w:bookmarkEnd w:id="3691"/>
      <w:bookmarkEnd w:id="3692"/>
    </w:p>
    <w:p w14:paraId="30CD316E" w14:textId="77777777"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2EA5E8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EE1038"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29F1043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3BA3F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D5F51"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E8F8D" w14:textId="77777777" w:rsidR="00251091" w:rsidRDefault="00251091">
            <w:pPr>
              <w:pStyle w:val="TAH"/>
              <w:rPr>
                <w:rFonts w:cs="Arial"/>
                <w:szCs w:val="18"/>
              </w:rPr>
            </w:pPr>
            <w:r>
              <w:rPr>
                <w:rFonts w:cs="Arial"/>
                <w:szCs w:val="18"/>
              </w:rPr>
              <w:t>Description</w:t>
            </w:r>
          </w:p>
        </w:tc>
      </w:tr>
      <w:tr w:rsidR="00251091" w14:paraId="0C916B3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C4B7D5" w14:textId="77777777"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14:paraId="6ECD302E"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50BE51B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050CC3E" w14:textId="77777777"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14:paraId="26B8314E" w14:textId="77777777" w:rsidR="00251091" w:rsidRDefault="00251091">
            <w:pPr>
              <w:pStyle w:val="TAL"/>
              <w:rPr>
                <w:noProof/>
              </w:rPr>
            </w:pPr>
            <w:r>
              <w:rPr>
                <w:noProof/>
              </w:rPr>
              <w:t>This IE shall be included if the notification is not for informing creation of a new subscription Id.</w:t>
            </w:r>
          </w:p>
          <w:p w14:paraId="03483B75" w14:textId="77777777" w:rsidR="00251091" w:rsidRDefault="00251091">
            <w:pPr>
              <w:pStyle w:val="TAL"/>
              <w:rPr>
                <w:noProof/>
              </w:rPr>
            </w:pPr>
          </w:p>
          <w:p w14:paraId="051D9AE0" w14:textId="77777777"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14:paraId="5BCB2CA9" w14:textId="77777777" w:rsidR="00251091" w:rsidRDefault="00251091">
            <w:pPr>
              <w:pStyle w:val="TAL"/>
              <w:rPr>
                <w:noProof/>
              </w:rPr>
            </w:pPr>
          </w:p>
          <w:p w14:paraId="1C7D4374" w14:textId="77777777"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14:paraId="0BA9FF4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1CA1D87" w14:textId="77777777"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14:paraId="01DB9F03"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16FD6D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A9191A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8EAB0F" w14:textId="77777777"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14:paraId="4545390A" w14:textId="77777777"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14:paraId="529962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B283E3" w14:textId="77777777"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14:paraId="427A4713" w14:textId="77777777"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680572CD"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4120694" w14:textId="77777777"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14:paraId="32932905" w14:textId="77777777" w:rsidR="00251091" w:rsidRDefault="00251091">
            <w:pPr>
              <w:pStyle w:val="TAL"/>
              <w:rPr>
                <w:noProof/>
              </w:rPr>
            </w:pPr>
            <w:r>
              <w:rPr>
                <w:noProof/>
              </w:rPr>
              <w:t>This IE shall be present if a event is reported. When present, this IE represents the event reports to be delivered.</w:t>
            </w:r>
          </w:p>
        </w:tc>
      </w:tr>
    </w:tbl>
    <w:p w14:paraId="616C94F1" w14:textId="77777777" w:rsidR="00251091" w:rsidRDefault="00251091" w:rsidP="00251091">
      <w:pPr>
        <w:rPr>
          <w:lang w:val="en-US"/>
        </w:rPr>
      </w:pPr>
    </w:p>
    <w:p w14:paraId="1D9ABD91" w14:textId="77777777" w:rsidR="00251091" w:rsidRDefault="00251091" w:rsidP="00110B55">
      <w:pPr>
        <w:pStyle w:val="Heading5"/>
        <w:rPr>
          <w:rFonts w:eastAsia="SimSun"/>
        </w:rPr>
      </w:pPr>
      <w:bookmarkStart w:id="3693" w:name="_Toc51925351"/>
      <w:bookmarkStart w:id="3694" w:name="_Toc51924872"/>
      <w:bookmarkStart w:id="3695" w:name="_Toc50124532"/>
      <w:bookmarkStart w:id="3696" w:name="_Toc50124061"/>
      <w:bookmarkStart w:id="3697" w:name="_Toc49867543"/>
      <w:bookmarkStart w:id="3698" w:name="_Toc43208484"/>
      <w:bookmarkStart w:id="3699" w:name="_Toc43118311"/>
      <w:bookmarkStart w:id="3700" w:name="_Toc25157249"/>
      <w:bookmarkStart w:id="3701" w:name="_Toc51925827"/>
      <w:bookmarkStart w:id="3702" w:name="_Toc81212846"/>
      <w:bookmarkStart w:id="3703" w:name="_Toc98497872"/>
      <w:r>
        <w:rPr>
          <w:rFonts w:eastAsia="SimSun"/>
        </w:rPr>
        <w:lastRenderedPageBreak/>
        <w:t>6.2.6.2.5</w:t>
      </w:r>
      <w:r>
        <w:rPr>
          <w:rFonts w:eastAsia="SimSun"/>
        </w:rPr>
        <w:tab/>
        <w:t>Type: AmfEventReport</w:t>
      </w:r>
      <w:bookmarkEnd w:id="3693"/>
      <w:bookmarkEnd w:id="3694"/>
      <w:bookmarkEnd w:id="3695"/>
      <w:bookmarkEnd w:id="3696"/>
      <w:bookmarkEnd w:id="3697"/>
      <w:bookmarkEnd w:id="3698"/>
      <w:bookmarkEnd w:id="3699"/>
      <w:bookmarkEnd w:id="3700"/>
      <w:bookmarkEnd w:id="3701"/>
      <w:bookmarkEnd w:id="3702"/>
      <w:bookmarkEnd w:id="3703"/>
    </w:p>
    <w:p w14:paraId="54671940" w14:textId="77777777"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14:paraId="3E3B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408139" w14:textId="77777777" w:rsidR="00251091" w:rsidRDefault="00251091">
            <w:pPr>
              <w:pStyle w:val="TAH"/>
            </w:pPr>
            <w:r>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4FAA1A6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C4ED0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674D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7E597E" w14:textId="77777777" w:rsidR="00251091" w:rsidRDefault="00251091">
            <w:pPr>
              <w:pStyle w:val="TAH"/>
              <w:rPr>
                <w:rFonts w:cs="Arial"/>
                <w:szCs w:val="18"/>
              </w:rPr>
            </w:pPr>
            <w:r>
              <w:rPr>
                <w:rFonts w:cs="Arial"/>
                <w:szCs w:val="18"/>
              </w:rPr>
              <w:t>Description</w:t>
            </w:r>
          </w:p>
        </w:tc>
      </w:tr>
      <w:tr w:rsidR="00251091" w14:paraId="12A967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C10674" w14:textId="77777777"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14:paraId="6E215E4A" w14:textId="77777777"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14:paraId="112B2809"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FAB8B2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06459D" w14:textId="77777777" w:rsidR="00251091" w:rsidRDefault="00251091">
            <w:pPr>
              <w:pStyle w:val="TAL"/>
              <w:rPr>
                <w:rFonts w:cs="Arial"/>
                <w:szCs w:val="18"/>
              </w:rPr>
            </w:pPr>
            <w:r>
              <w:rPr>
                <w:rFonts w:cs="Arial"/>
                <w:szCs w:val="18"/>
              </w:rPr>
              <w:t>Describes the type of the event which triggers the report</w:t>
            </w:r>
          </w:p>
        </w:tc>
      </w:tr>
      <w:tr w:rsidR="00251091" w14:paraId="676892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014161" w14:textId="77777777"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14:paraId="3335E867" w14:textId="77777777"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14:paraId="362179C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D4AAB2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7493DBEA" w14:textId="77777777"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14:paraId="5CC0B4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C62129" w14:textId="77777777"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14:paraId="18F2F943"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C51513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6A6591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6B4AF96" w14:textId="77777777" w:rsidR="00251091" w:rsidRDefault="00251091">
            <w:pPr>
              <w:pStyle w:val="TAL"/>
              <w:rPr>
                <w:rFonts w:cs="Arial"/>
                <w:szCs w:val="18"/>
              </w:rPr>
            </w:pPr>
            <w:r>
              <w:rPr>
                <w:rFonts w:cs="Arial"/>
                <w:szCs w:val="18"/>
              </w:rPr>
              <w:t>This IE shall contain the time at which the event is generated.</w:t>
            </w:r>
          </w:p>
        </w:tc>
      </w:tr>
      <w:tr w:rsidR="00251091" w14:paraId="3615E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C67223" w14:textId="77777777" w:rsidR="00251091" w:rsidRDefault="00251091">
            <w:pPr>
              <w:pStyle w:val="TAL"/>
            </w:pPr>
            <w:bookmarkStart w:id="3704" w:name="_PERM_MCCTEMPBM_CRPT25990147___2" w:colFirst="4" w:colLast="4"/>
            <w:r>
              <w:t>subscriptionId</w:t>
            </w:r>
          </w:p>
        </w:tc>
        <w:tc>
          <w:tcPr>
            <w:tcW w:w="1936" w:type="dxa"/>
            <w:tcBorders>
              <w:top w:val="single" w:sz="4" w:space="0" w:color="auto"/>
              <w:left w:val="single" w:sz="4" w:space="0" w:color="auto"/>
              <w:bottom w:val="single" w:sz="4" w:space="0" w:color="auto"/>
              <w:right w:val="single" w:sz="4" w:space="0" w:color="auto"/>
            </w:tcBorders>
            <w:hideMark/>
          </w:tcPr>
          <w:p w14:paraId="4315988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E888D5E"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7A4165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F983C8" w14:textId="77777777" w:rsidR="00251091" w:rsidRDefault="00251091">
            <w:pPr>
              <w:pStyle w:val="TAL"/>
              <w:rPr>
                <w:noProof/>
              </w:rPr>
            </w:pPr>
            <w:r>
              <w:rPr>
                <w:noProof/>
              </w:rPr>
              <w:t>This IE shall be included when the event notification is for informing the creation of a subscription Id at the AMF during mobility of a UE across AMFs.</w:t>
            </w:r>
          </w:p>
          <w:p w14:paraId="0B4185BF" w14:textId="77777777" w:rsidR="00251091" w:rsidRDefault="00251091">
            <w:pPr>
              <w:pStyle w:val="TAL"/>
              <w:rPr>
                <w:noProof/>
              </w:rPr>
            </w:pPr>
          </w:p>
          <w:p w14:paraId="6BB4AE0D" w14:textId="77777777" w:rsidR="00251091" w:rsidRDefault="00251091">
            <w:pPr>
              <w:pStyle w:val="TAL"/>
              <w:rPr>
                <w:noProof/>
              </w:rPr>
            </w:pPr>
            <w:r>
              <w:rPr>
                <w:noProof/>
              </w:rPr>
              <w:t>When present, this IE shall contain the URI of the created subscription resource at the AMF.</w:t>
            </w:r>
          </w:p>
          <w:p w14:paraId="0D86155F" w14:textId="77777777" w:rsidR="00251091" w:rsidRDefault="00251091">
            <w:pPr>
              <w:pStyle w:val="TAL"/>
              <w:rPr>
                <w:noProof/>
              </w:rPr>
            </w:pPr>
          </w:p>
          <w:p w14:paraId="6BEE9FAC" w14:textId="77777777" w:rsidR="00251091" w:rsidRDefault="00251091">
            <w:pPr>
              <w:pStyle w:val="TAL"/>
              <w:rPr>
                <w:noProof/>
              </w:rPr>
            </w:pPr>
            <w:r>
              <w:rPr>
                <w:noProof/>
              </w:rPr>
              <w:t>The type IE shall be set to:</w:t>
            </w:r>
          </w:p>
          <w:p w14:paraId="3C70723C" w14:textId="77777777"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14:paraId="40DB3F3D" w14:textId="77777777"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bookmarkEnd w:id="3704"/>
      <w:tr w:rsidR="00251091" w14:paraId="1487AA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40305B" w14:textId="77777777"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14:paraId="398BD54C"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4828DF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F8D1E4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CFC364" w14:textId="77777777"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14:paraId="0446F2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9B0156" w14:textId="77777777"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14:paraId="5C8F20E6"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79EDFD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A242C6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C8A877" w14:textId="77777777" w:rsidR="00251091" w:rsidRDefault="00251091">
            <w:pPr>
              <w:pStyle w:val="TAL"/>
              <w:rPr>
                <w:rFonts w:cs="Arial"/>
                <w:szCs w:val="18"/>
              </w:rPr>
            </w:pPr>
            <w:r>
              <w:rPr>
                <w:rFonts w:cs="Arial"/>
                <w:szCs w:val="18"/>
              </w:rPr>
              <w:t>This IE shall be present if available.</w:t>
            </w:r>
          </w:p>
          <w:p w14:paraId="64F39B6B" w14:textId="77777777" w:rsidR="00251091" w:rsidRDefault="00251091">
            <w:pPr>
              <w:pStyle w:val="TAL"/>
              <w:rPr>
                <w:rFonts w:cs="Arial"/>
                <w:szCs w:val="18"/>
              </w:rPr>
            </w:pPr>
          </w:p>
          <w:p w14:paraId="709E4EEE" w14:textId="77777777" w:rsidR="00251091" w:rsidRDefault="00251091">
            <w:pPr>
              <w:pStyle w:val="TAL"/>
              <w:rPr>
                <w:rFonts w:cs="Arial"/>
                <w:szCs w:val="18"/>
              </w:rPr>
            </w:pPr>
            <w:r>
              <w:rPr>
                <w:rFonts w:cs="Arial"/>
                <w:szCs w:val="18"/>
              </w:rPr>
              <w:t>When present, this IE identifies the SUPI of the UE associated with the report (NOTE).</w:t>
            </w:r>
          </w:p>
        </w:tc>
      </w:tr>
      <w:tr w:rsidR="00251091" w14:paraId="4322DB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CC4422" w14:textId="77777777"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14:paraId="275E933C" w14:textId="77777777"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14:paraId="7243383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7CF9003"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0D47F43" w14:textId="77777777"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14:paraId="19D5F8A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45AD0A" w14:textId="77777777"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14:paraId="2B0C2BF4" w14:textId="77777777"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14:paraId="0CFF08E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04866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47E52" w14:textId="77777777" w:rsidR="00251091" w:rsidRDefault="00251091">
            <w:pPr>
              <w:pStyle w:val="TAL"/>
              <w:rPr>
                <w:szCs w:val="18"/>
              </w:rPr>
            </w:pPr>
            <w:r>
              <w:rPr>
                <w:szCs w:val="18"/>
              </w:rPr>
              <w:t>This IE shall be present if a Reference Id has previously been associated with the event triggering the report.</w:t>
            </w:r>
          </w:p>
          <w:p w14:paraId="508F0161" w14:textId="77777777" w:rsidR="00251091" w:rsidRDefault="00251091">
            <w:pPr>
              <w:pStyle w:val="TAL"/>
              <w:rPr>
                <w:szCs w:val="18"/>
              </w:rPr>
            </w:pPr>
          </w:p>
          <w:p w14:paraId="1934CE2B" w14:textId="77777777"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14:paraId="683227D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AFE406" w14:textId="77777777"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14:paraId="36CB821D"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384B546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F199E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AB273D" w14:textId="77777777" w:rsidR="00251091" w:rsidRDefault="00251091">
            <w:pPr>
              <w:pStyle w:val="TAL"/>
              <w:rPr>
                <w:rFonts w:cs="Arial"/>
                <w:szCs w:val="18"/>
              </w:rPr>
            </w:pPr>
            <w:r>
              <w:rPr>
                <w:rFonts w:cs="Arial"/>
                <w:szCs w:val="18"/>
              </w:rPr>
              <w:t>This IE shall be present if available.</w:t>
            </w:r>
          </w:p>
          <w:p w14:paraId="100D1898" w14:textId="77777777" w:rsidR="00251091" w:rsidRDefault="00251091">
            <w:pPr>
              <w:pStyle w:val="TAL"/>
              <w:rPr>
                <w:rFonts w:cs="Arial"/>
                <w:szCs w:val="18"/>
              </w:rPr>
            </w:pPr>
          </w:p>
          <w:p w14:paraId="617532FE" w14:textId="77777777" w:rsidR="00251091" w:rsidRDefault="00251091">
            <w:pPr>
              <w:pStyle w:val="TAL"/>
              <w:rPr>
                <w:rFonts w:cs="Arial"/>
                <w:szCs w:val="18"/>
              </w:rPr>
            </w:pPr>
            <w:r>
              <w:rPr>
                <w:rFonts w:cs="Arial"/>
                <w:szCs w:val="18"/>
              </w:rPr>
              <w:t>When present, this IE identifies the GPSI of the UE associated with the report (NOTE).</w:t>
            </w:r>
          </w:p>
        </w:tc>
      </w:tr>
      <w:tr w:rsidR="00251091" w14:paraId="78B761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2E6C31" w14:textId="77777777"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14:paraId="7AF989E2"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522BAD7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0ABA77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04457C1F" w14:textId="77777777"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14:paraId="3BCA1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2D7D82" w14:textId="77777777"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14:paraId="2234A2C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585612E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920C50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33301F" w14:textId="77777777" w:rsidR="00251091" w:rsidRDefault="00251091">
            <w:pPr>
              <w:pStyle w:val="TAL"/>
              <w:rPr>
                <w:rFonts w:cs="Arial"/>
                <w:szCs w:val="18"/>
              </w:rPr>
            </w:pPr>
            <w:r>
              <w:rPr>
                <w:rFonts w:cs="Arial"/>
                <w:szCs w:val="18"/>
              </w:rPr>
              <w:t>Represents the location information of the UE</w:t>
            </w:r>
          </w:p>
        </w:tc>
      </w:tr>
      <w:tr w:rsidR="00251091" w14:paraId="012B178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EB44DF" w14:textId="77777777"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14:paraId="26BE0F8E"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64678DA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3B336E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D4E554C" w14:textId="77777777" w:rsidR="00251091" w:rsidRDefault="00251091">
            <w:pPr>
              <w:pStyle w:val="TAL"/>
              <w:rPr>
                <w:rFonts w:cs="Arial"/>
                <w:szCs w:val="18"/>
              </w:rPr>
            </w:pPr>
            <w:r>
              <w:rPr>
                <w:rFonts w:cs="Arial"/>
                <w:szCs w:val="18"/>
              </w:rPr>
              <w:t>Describes the time zone of the UE</w:t>
            </w:r>
          </w:p>
        </w:tc>
      </w:tr>
      <w:tr w:rsidR="00251091" w14:paraId="798B5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337F58" w14:textId="77777777"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14:paraId="6BA94E3A"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592AE4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D9895AA"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1B28B00" w14:textId="77777777" w:rsidR="00251091" w:rsidRDefault="00251091">
            <w:pPr>
              <w:pStyle w:val="TAL"/>
              <w:rPr>
                <w:rFonts w:cs="Arial"/>
                <w:szCs w:val="18"/>
              </w:rPr>
            </w:pPr>
            <w:r>
              <w:rPr>
                <w:rFonts w:cs="Arial"/>
                <w:szCs w:val="18"/>
              </w:rPr>
              <w:t>Describes the access type(s) of the UE</w:t>
            </w:r>
          </w:p>
        </w:tc>
      </w:tr>
      <w:tr w:rsidR="00251091" w14:paraId="4BAA3D2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26BBB4F" w14:textId="77777777"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14:paraId="29FDB738" w14:textId="77777777"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14:paraId="056A9A0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5A3478B"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3FC9343" w14:textId="77777777" w:rsidR="00251091" w:rsidRDefault="00251091">
            <w:pPr>
              <w:pStyle w:val="TAL"/>
              <w:rPr>
                <w:rFonts w:cs="Arial"/>
                <w:szCs w:val="18"/>
              </w:rPr>
            </w:pPr>
            <w:r>
              <w:rPr>
                <w:rFonts w:cs="Arial"/>
                <w:szCs w:val="18"/>
              </w:rPr>
              <w:t>Describes the registration management state of the UE</w:t>
            </w:r>
          </w:p>
        </w:tc>
      </w:tr>
      <w:tr w:rsidR="00251091" w14:paraId="3B4762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F96D91" w14:textId="77777777"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14:paraId="67ED306F" w14:textId="77777777"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14:paraId="11680D9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DDDF40"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5DCA7716" w14:textId="77777777" w:rsidR="00251091" w:rsidRDefault="00251091">
            <w:pPr>
              <w:pStyle w:val="TAL"/>
              <w:rPr>
                <w:rFonts w:cs="Arial"/>
                <w:szCs w:val="18"/>
              </w:rPr>
            </w:pPr>
            <w:r>
              <w:rPr>
                <w:rFonts w:cs="Arial"/>
                <w:szCs w:val="18"/>
              </w:rPr>
              <w:t>Describes the connectivity state of the UE</w:t>
            </w:r>
          </w:p>
        </w:tc>
      </w:tr>
      <w:tr w:rsidR="00251091" w14:paraId="7A51D14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CA8398F" w14:textId="77777777"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14:paraId="1CB5002A" w14:textId="77777777"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14:paraId="66D3FD3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DA6C68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21C14AC" w14:textId="77777777" w:rsidR="00251091" w:rsidRDefault="00251091">
            <w:pPr>
              <w:pStyle w:val="TAL"/>
              <w:rPr>
                <w:rFonts w:cs="Arial"/>
                <w:szCs w:val="18"/>
              </w:rPr>
            </w:pPr>
            <w:r>
              <w:rPr>
                <w:rFonts w:cs="Arial"/>
                <w:szCs w:val="18"/>
              </w:rPr>
              <w:t>Describes the reachability of the UE</w:t>
            </w:r>
          </w:p>
        </w:tc>
      </w:tr>
      <w:tr w:rsidR="00251091" w14:paraId="4BDE3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D6F6AD" w14:textId="77777777"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14:paraId="64C208D0" w14:textId="77777777"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14:paraId="02D8F5B9"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576BB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CCCE79D" w14:textId="77777777" w:rsidR="00251091" w:rsidRDefault="00251091">
            <w:pPr>
              <w:pStyle w:val="TAL"/>
              <w:rPr>
                <w:rFonts w:cs="Arial"/>
                <w:szCs w:val="18"/>
              </w:rPr>
            </w:pPr>
            <w:r>
              <w:rPr>
                <w:rFonts w:cs="Arial"/>
                <w:szCs w:val="18"/>
              </w:rPr>
              <w:t>Describes a communication failure for the UE.</w:t>
            </w:r>
          </w:p>
        </w:tc>
      </w:tr>
      <w:tr w:rsidR="00251091" w14:paraId="2325C9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826B0C" w14:textId="77777777"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14:paraId="74516068"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0EC66B2"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82CB0AD"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582B9FC" w14:textId="77777777" w:rsidR="00251091" w:rsidRDefault="00251091">
            <w:pPr>
              <w:pStyle w:val="TAL"/>
              <w:rPr>
                <w:rFonts w:cs="Arial"/>
                <w:szCs w:val="18"/>
              </w:rPr>
            </w:pPr>
            <w:r>
              <w:rPr>
                <w:rFonts w:cs="Arial"/>
                <w:szCs w:val="18"/>
              </w:rPr>
              <w:t>Represents the number of UEs in the specified area</w:t>
            </w:r>
          </w:p>
        </w:tc>
      </w:tr>
      <w:tr w:rsidR="00251091" w14:paraId="14A215F6" w14:textId="77777777"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14:paraId="7BC0203F" w14:textId="77777777" w:rsidR="00251091" w:rsidRDefault="00251091">
            <w:pPr>
              <w:pStyle w:val="TAN"/>
            </w:pPr>
            <w:r>
              <w:t>NOTE:</w:t>
            </w:r>
            <w:r>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2931489F" w14:textId="77777777" w:rsidR="00251091" w:rsidRDefault="00251091" w:rsidP="00251091"/>
    <w:p w14:paraId="62BBD5D3" w14:textId="77777777" w:rsidR="00251091" w:rsidRDefault="00251091" w:rsidP="00110B55">
      <w:pPr>
        <w:pStyle w:val="Heading5"/>
        <w:rPr>
          <w:rFonts w:eastAsia="SimSun"/>
        </w:rPr>
      </w:pPr>
      <w:bookmarkStart w:id="3705" w:name="_Toc51925352"/>
      <w:bookmarkStart w:id="3706" w:name="_Toc51924873"/>
      <w:bookmarkStart w:id="3707" w:name="_Toc50124533"/>
      <w:bookmarkStart w:id="3708" w:name="_Toc50124062"/>
      <w:bookmarkStart w:id="3709" w:name="_Toc49867544"/>
      <w:bookmarkStart w:id="3710" w:name="_Toc43208485"/>
      <w:bookmarkStart w:id="3711" w:name="_Toc43118312"/>
      <w:bookmarkStart w:id="3712" w:name="_Toc25157250"/>
      <w:bookmarkStart w:id="3713" w:name="_Toc51925828"/>
      <w:bookmarkStart w:id="3714" w:name="_Toc81212847"/>
      <w:bookmarkStart w:id="3715" w:name="_Toc98497873"/>
      <w:r>
        <w:rPr>
          <w:rFonts w:eastAsia="SimSun"/>
        </w:rPr>
        <w:lastRenderedPageBreak/>
        <w:t>6.2.6.2.6</w:t>
      </w:r>
      <w:r>
        <w:rPr>
          <w:rFonts w:eastAsia="SimSun"/>
        </w:rPr>
        <w:tab/>
        <w:t>Type: AmfEventMode</w:t>
      </w:r>
      <w:bookmarkEnd w:id="3705"/>
      <w:bookmarkEnd w:id="3706"/>
      <w:bookmarkEnd w:id="3707"/>
      <w:bookmarkEnd w:id="3708"/>
      <w:bookmarkEnd w:id="3709"/>
      <w:bookmarkEnd w:id="3710"/>
      <w:bookmarkEnd w:id="3711"/>
      <w:bookmarkEnd w:id="3712"/>
      <w:bookmarkEnd w:id="3713"/>
      <w:bookmarkEnd w:id="3714"/>
      <w:bookmarkEnd w:id="3715"/>
    </w:p>
    <w:p w14:paraId="5B06E63A" w14:textId="77777777"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2723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B327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8BA83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C12D8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FC954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F844C0" w14:textId="77777777" w:rsidR="00251091" w:rsidRDefault="00251091">
            <w:pPr>
              <w:pStyle w:val="TAH"/>
              <w:rPr>
                <w:rFonts w:cs="Arial"/>
                <w:szCs w:val="18"/>
              </w:rPr>
            </w:pPr>
            <w:r>
              <w:rPr>
                <w:rFonts w:cs="Arial"/>
                <w:szCs w:val="18"/>
              </w:rPr>
              <w:t>Description</w:t>
            </w:r>
          </w:p>
        </w:tc>
      </w:tr>
      <w:tr w:rsidR="00251091" w14:paraId="62ADC76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06BBAC" w14:textId="77777777"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14:paraId="015A764D" w14:textId="77777777"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14:paraId="06792006"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CE348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4C347FE" w14:textId="77777777" w:rsidR="00251091" w:rsidRDefault="00251091">
            <w:pPr>
              <w:pStyle w:val="TAL"/>
              <w:rPr>
                <w:rFonts w:cs="Arial"/>
                <w:szCs w:val="18"/>
              </w:rPr>
            </w:pPr>
            <w:r>
              <w:rPr>
                <w:lang w:eastAsia="zh-CN"/>
              </w:rPr>
              <w:t>Describes how the reports are triggered.</w:t>
            </w:r>
          </w:p>
        </w:tc>
      </w:tr>
      <w:tr w:rsidR="00251091" w14:paraId="40BA2A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C74BA7" w14:textId="77777777" w:rsidR="00251091" w:rsidRDefault="00251091">
            <w:pPr>
              <w:pStyle w:val="TAL"/>
            </w:pPr>
            <w:bookmarkStart w:id="3716" w:name="_PERM_MCCTEMPBM_CRPT25990149___2" w:colFirst="4" w:colLast="4"/>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14:paraId="5BAE16F7"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40B3DEA4"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F711C6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5BB206" w14:textId="77777777"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14:paraId="75C96DC3" w14:textId="77777777"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14:paraId="4B84CD06" w14:textId="77777777"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bookmarkEnd w:id="3716"/>
      <w:tr w:rsidR="00251091" w14:paraId="2510D6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F6DFD6" w14:textId="77777777"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14:paraId="59F5F03A" w14:textId="77777777"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B0DD8F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48FA74"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BD30F9" w14:textId="77777777"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14:paraId="2C0C8B9D" w14:textId="77777777" w:rsidR="00251091" w:rsidRDefault="00251091">
            <w:pPr>
              <w:pStyle w:val="TAL"/>
              <w:rPr>
                <w:rFonts w:cs="Arial"/>
                <w:szCs w:val="18"/>
                <w:lang w:eastAsia="zh-CN"/>
              </w:rPr>
            </w:pPr>
          </w:p>
          <w:p w14:paraId="7854C0A0" w14:textId="77777777" w:rsidR="00251091" w:rsidRDefault="00251091">
            <w:pPr>
              <w:pStyle w:val="TAL"/>
              <w:rPr>
                <w:rFonts w:cs="Arial"/>
                <w:szCs w:val="18"/>
                <w:lang w:eastAsia="zh-CN"/>
              </w:rPr>
            </w:pPr>
            <w:r>
              <w:rPr>
                <w:rFonts w:cs="Arial"/>
                <w:szCs w:val="18"/>
                <w:lang w:eastAsia="zh-CN"/>
              </w:rPr>
              <w:t>This IE may be included in an event subscription request.</w:t>
            </w:r>
          </w:p>
          <w:p w14:paraId="666EBBF9" w14:textId="77777777" w:rsidR="00251091" w:rsidRDefault="00251091">
            <w:pPr>
              <w:pStyle w:val="TAL"/>
              <w:rPr>
                <w:rFonts w:cs="Arial"/>
                <w:szCs w:val="18"/>
                <w:lang w:eastAsia="zh-CN"/>
              </w:rPr>
            </w:pPr>
          </w:p>
          <w:p w14:paraId="412E376B" w14:textId="77777777"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11F9CD98" w14:textId="77777777" w:rsidR="00251091" w:rsidRDefault="00251091" w:rsidP="00251091">
      <w:pPr>
        <w:rPr>
          <w:lang w:val="en-US"/>
        </w:rPr>
      </w:pPr>
    </w:p>
    <w:p w14:paraId="37510B99" w14:textId="77777777" w:rsidR="00251091" w:rsidRDefault="00251091" w:rsidP="00110B55">
      <w:pPr>
        <w:pStyle w:val="Heading5"/>
        <w:rPr>
          <w:rFonts w:eastAsia="SimSun"/>
        </w:rPr>
      </w:pPr>
      <w:bookmarkStart w:id="3717" w:name="_Toc51925353"/>
      <w:bookmarkStart w:id="3718" w:name="_Toc51924874"/>
      <w:bookmarkStart w:id="3719" w:name="_Toc50124534"/>
      <w:bookmarkStart w:id="3720" w:name="_Toc50124063"/>
      <w:bookmarkStart w:id="3721" w:name="_Toc49867545"/>
      <w:bookmarkStart w:id="3722" w:name="_Toc43208486"/>
      <w:bookmarkStart w:id="3723" w:name="_Toc43118313"/>
      <w:bookmarkStart w:id="3724" w:name="_Toc25157251"/>
      <w:bookmarkStart w:id="3725" w:name="_Toc51925829"/>
      <w:bookmarkStart w:id="3726" w:name="_Toc81212848"/>
      <w:bookmarkStart w:id="3727" w:name="_Toc98497874"/>
      <w:r>
        <w:rPr>
          <w:rFonts w:eastAsia="SimSun"/>
        </w:rPr>
        <w:t>6.2.6.2.7</w:t>
      </w:r>
      <w:r>
        <w:rPr>
          <w:rFonts w:eastAsia="SimSun"/>
        </w:rPr>
        <w:tab/>
        <w:t>Type: AmfEventState</w:t>
      </w:r>
      <w:bookmarkEnd w:id="3717"/>
      <w:bookmarkEnd w:id="3718"/>
      <w:bookmarkEnd w:id="3719"/>
      <w:bookmarkEnd w:id="3720"/>
      <w:bookmarkEnd w:id="3721"/>
      <w:bookmarkEnd w:id="3722"/>
      <w:bookmarkEnd w:id="3723"/>
      <w:bookmarkEnd w:id="3724"/>
      <w:bookmarkEnd w:id="3725"/>
      <w:bookmarkEnd w:id="3726"/>
      <w:bookmarkEnd w:id="3727"/>
    </w:p>
    <w:p w14:paraId="3B36BC15" w14:textId="77777777"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DD6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A40C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F2FEC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43FB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ADA81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16A5A5" w14:textId="77777777" w:rsidR="00251091" w:rsidRDefault="00251091">
            <w:pPr>
              <w:pStyle w:val="TAH"/>
              <w:rPr>
                <w:rFonts w:cs="Arial"/>
                <w:szCs w:val="18"/>
              </w:rPr>
            </w:pPr>
            <w:r>
              <w:rPr>
                <w:rFonts w:cs="Arial"/>
                <w:szCs w:val="18"/>
              </w:rPr>
              <w:t>Description</w:t>
            </w:r>
          </w:p>
        </w:tc>
      </w:tr>
      <w:tr w:rsidR="00251091" w14:paraId="194FC2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CF3149" w14:textId="77777777"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14:paraId="5DA27CF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DA1A39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D0EB69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87FC906" w14:textId="77777777"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14:paraId="560551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F5A61D" w14:textId="77777777"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14:paraId="21F259DD"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696E370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44419C7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41BB541" w14:textId="77777777" w:rsidR="00251091" w:rsidRDefault="00251091">
            <w:pPr>
              <w:pStyle w:val="TAL"/>
              <w:rPr>
                <w:rFonts w:cs="Arial"/>
                <w:szCs w:val="18"/>
              </w:rPr>
            </w:pPr>
            <w:r>
              <w:rPr>
                <w:rFonts w:cs="Arial"/>
                <w:szCs w:val="18"/>
              </w:rPr>
              <w:t>Represents the number of remain reports to be generated by the subscribed event.</w:t>
            </w:r>
          </w:p>
        </w:tc>
      </w:tr>
      <w:tr w:rsidR="00251091" w14:paraId="1CDC5D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10F7F9" w14:textId="77777777"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14:paraId="1705C23C" w14:textId="77777777"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52F922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AB91CB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8F7730" w14:textId="77777777" w:rsidR="00251091" w:rsidRDefault="00251091">
            <w:pPr>
              <w:pStyle w:val="TAL"/>
              <w:rPr>
                <w:rFonts w:cs="Arial"/>
                <w:szCs w:val="18"/>
              </w:rPr>
            </w:pPr>
            <w:r>
              <w:rPr>
                <w:rFonts w:cs="Arial"/>
                <w:szCs w:val="18"/>
              </w:rPr>
              <w:t>Represents how long the subscribed event will continue generating reports.</w:t>
            </w:r>
          </w:p>
        </w:tc>
      </w:tr>
    </w:tbl>
    <w:p w14:paraId="4CEABC26" w14:textId="77777777" w:rsidR="00251091" w:rsidRDefault="00251091" w:rsidP="00251091"/>
    <w:p w14:paraId="6440E461" w14:textId="77777777" w:rsidR="00251091" w:rsidRDefault="00251091" w:rsidP="00110B55">
      <w:pPr>
        <w:pStyle w:val="Heading5"/>
        <w:rPr>
          <w:rFonts w:eastAsia="SimSun"/>
        </w:rPr>
      </w:pPr>
      <w:bookmarkStart w:id="3728" w:name="_Toc51925354"/>
      <w:bookmarkStart w:id="3729" w:name="_Toc51924875"/>
      <w:bookmarkStart w:id="3730" w:name="_Toc50124535"/>
      <w:bookmarkStart w:id="3731" w:name="_Toc50124064"/>
      <w:bookmarkStart w:id="3732" w:name="_Toc49867546"/>
      <w:bookmarkStart w:id="3733" w:name="_Toc43208487"/>
      <w:bookmarkStart w:id="3734" w:name="_Toc43118314"/>
      <w:bookmarkStart w:id="3735" w:name="_Toc25157252"/>
      <w:bookmarkStart w:id="3736" w:name="_Toc51925830"/>
      <w:bookmarkStart w:id="3737" w:name="_Toc81212849"/>
      <w:bookmarkStart w:id="3738" w:name="_Toc98497875"/>
      <w:r>
        <w:rPr>
          <w:rFonts w:eastAsia="SimSun"/>
        </w:rPr>
        <w:t>6.2.6.2.8</w:t>
      </w:r>
      <w:r>
        <w:rPr>
          <w:rFonts w:eastAsia="SimSun"/>
        </w:rPr>
        <w:tab/>
        <w:t>Type: RmInfo</w:t>
      </w:r>
      <w:bookmarkEnd w:id="3728"/>
      <w:bookmarkEnd w:id="3729"/>
      <w:bookmarkEnd w:id="3730"/>
      <w:bookmarkEnd w:id="3731"/>
      <w:bookmarkEnd w:id="3732"/>
      <w:bookmarkEnd w:id="3733"/>
      <w:bookmarkEnd w:id="3734"/>
      <w:bookmarkEnd w:id="3735"/>
      <w:bookmarkEnd w:id="3736"/>
      <w:bookmarkEnd w:id="3737"/>
      <w:bookmarkEnd w:id="3738"/>
    </w:p>
    <w:p w14:paraId="288650A1" w14:textId="77777777"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2DB69D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CFFFD6"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969C4C"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F6C42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CF32D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DEC19D" w14:textId="77777777" w:rsidR="00251091" w:rsidRDefault="00251091">
            <w:pPr>
              <w:pStyle w:val="TAH"/>
              <w:rPr>
                <w:rFonts w:cs="Arial"/>
                <w:szCs w:val="18"/>
              </w:rPr>
            </w:pPr>
            <w:r>
              <w:rPr>
                <w:rFonts w:cs="Arial"/>
                <w:szCs w:val="18"/>
              </w:rPr>
              <w:t>Description</w:t>
            </w:r>
          </w:p>
        </w:tc>
      </w:tr>
      <w:tr w:rsidR="00251091" w14:paraId="19E7D5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D334D3" w14:textId="77777777"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14:paraId="2E9E6110" w14:textId="77777777"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14:paraId="0CFE778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93D6D23"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490966E" w14:textId="77777777" w:rsidR="00251091" w:rsidRDefault="00251091">
            <w:pPr>
              <w:pStyle w:val="TAL"/>
              <w:rPr>
                <w:rFonts w:cs="Arial"/>
                <w:szCs w:val="18"/>
              </w:rPr>
            </w:pPr>
            <w:r>
              <w:rPr>
                <w:rFonts w:cs="Arial"/>
                <w:szCs w:val="18"/>
              </w:rPr>
              <w:t>Describes the registration management state of the UE</w:t>
            </w:r>
          </w:p>
        </w:tc>
      </w:tr>
      <w:tr w:rsidR="00251091" w14:paraId="2807AA4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E60EF2"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2DD839F9"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5B34DA33"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5A3C11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4632DAFB" w14:textId="77777777" w:rsidR="00251091" w:rsidRDefault="00251091">
            <w:pPr>
              <w:pStyle w:val="TAL"/>
              <w:rPr>
                <w:rFonts w:cs="Arial"/>
                <w:szCs w:val="18"/>
              </w:rPr>
            </w:pPr>
            <w:r>
              <w:rPr>
                <w:rFonts w:cs="Arial"/>
                <w:szCs w:val="18"/>
              </w:rPr>
              <w:t>Describes the access type of the UE that applies to the registration management state reported.</w:t>
            </w:r>
          </w:p>
        </w:tc>
      </w:tr>
    </w:tbl>
    <w:p w14:paraId="491CFAA7" w14:textId="77777777" w:rsidR="00251091" w:rsidRDefault="00251091" w:rsidP="00251091"/>
    <w:p w14:paraId="77C8B8B9" w14:textId="77777777" w:rsidR="00251091" w:rsidRDefault="00251091" w:rsidP="00110B55">
      <w:pPr>
        <w:pStyle w:val="Heading5"/>
        <w:rPr>
          <w:rFonts w:eastAsia="SimSun"/>
        </w:rPr>
      </w:pPr>
      <w:bookmarkStart w:id="3739" w:name="_Toc51925355"/>
      <w:bookmarkStart w:id="3740" w:name="_Toc51924876"/>
      <w:bookmarkStart w:id="3741" w:name="_Toc50124536"/>
      <w:bookmarkStart w:id="3742" w:name="_Toc50124065"/>
      <w:bookmarkStart w:id="3743" w:name="_Toc49867547"/>
      <w:bookmarkStart w:id="3744" w:name="_Toc43208488"/>
      <w:bookmarkStart w:id="3745" w:name="_Toc43118315"/>
      <w:bookmarkStart w:id="3746" w:name="_Toc25157253"/>
      <w:bookmarkStart w:id="3747" w:name="_Toc51925831"/>
      <w:bookmarkStart w:id="3748" w:name="_Toc81212850"/>
      <w:bookmarkStart w:id="3749" w:name="_Toc98497876"/>
      <w:r>
        <w:rPr>
          <w:rFonts w:eastAsia="SimSun"/>
        </w:rPr>
        <w:lastRenderedPageBreak/>
        <w:t>6.2.6.2.9</w:t>
      </w:r>
      <w:r>
        <w:rPr>
          <w:rFonts w:eastAsia="SimSun"/>
        </w:rPr>
        <w:tab/>
        <w:t>Type: CmInfo</w:t>
      </w:r>
      <w:bookmarkEnd w:id="3739"/>
      <w:bookmarkEnd w:id="3740"/>
      <w:bookmarkEnd w:id="3741"/>
      <w:bookmarkEnd w:id="3742"/>
      <w:bookmarkEnd w:id="3743"/>
      <w:bookmarkEnd w:id="3744"/>
      <w:bookmarkEnd w:id="3745"/>
      <w:bookmarkEnd w:id="3746"/>
      <w:bookmarkEnd w:id="3747"/>
      <w:bookmarkEnd w:id="3748"/>
      <w:bookmarkEnd w:id="3749"/>
    </w:p>
    <w:p w14:paraId="6A638C29" w14:textId="77777777"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DF84F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503F3"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7528D7"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0AC96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10B0C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5B3B22" w14:textId="77777777" w:rsidR="00251091" w:rsidRDefault="00251091">
            <w:pPr>
              <w:pStyle w:val="TAH"/>
              <w:rPr>
                <w:rFonts w:cs="Arial"/>
                <w:szCs w:val="18"/>
              </w:rPr>
            </w:pPr>
            <w:r>
              <w:rPr>
                <w:rFonts w:cs="Arial"/>
                <w:szCs w:val="18"/>
              </w:rPr>
              <w:t>Description</w:t>
            </w:r>
          </w:p>
        </w:tc>
      </w:tr>
      <w:tr w:rsidR="00251091" w14:paraId="3F0D30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038583" w14:textId="77777777"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14:paraId="0425C397" w14:textId="77777777"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14:paraId="37CD38E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70C762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41D31D3" w14:textId="77777777" w:rsidR="00251091" w:rsidRDefault="00251091">
            <w:pPr>
              <w:pStyle w:val="TAL"/>
              <w:rPr>
                <w:rFonts w:cs="Arial"/>
                <w:szCs w:val="18"/>
              </w:rPr>
            </w:pPr>
            <w:r>
              <w:rPr>
                <w:rFonts w:cs="Arial"/>
                <w:szCs w:val="18"/>
              </w:rPr>
              <w:t>Describes the Connectivity management state of the UE</w:t>
            </w:r>
          </w:p>
        </w:tc>
      </w:tr>
      <w:tr w:rsidR="00251091" w14:paraId="546841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1C27E1"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6B32CCC2"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16E62F9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7BC1969"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2627800D" w14:textId="77777777" w:rsidR="00251091" w:rsidRDefault="00251091">
            <w:pPr>
              <w:pStyle w:val="TAL"/>
              <w:rPr>
                <w:rFonts w:cs="Arial"/>
                <w:szCs w:val="18"/>
              </w:rPr>
            </w:pPr>
            <w:r>
              <w:rPr>
                <w:rFonts w:cs="Arial"/>
                <w:szCs w:val="18"/>
              </w:rPr>
              <w:t>Describes the access type of the UE that applies to the Connectivity management state reported.</w:t>
            </w:r>
          </w:p>
        </w:tc>
      </w:tr>
    </w:tbl>
    <w:p w14:paraId="3E9ED562" w14:textId="77777777" w:rsidR="00251091" w:rsidRDefault="00251091" w:rsidP="00251091"/>
    <w:p w14:paraId="6E6CEE56" w14:textId="77777777" w:rsidR="00251091" w:rsidRDefault="00251091" w:rsidP="00110B55">
      <w:pPr>
        <w:pStyle w:val="Heading5"/>
        <w:rPr>
          <w:rFonts w:eastAsia="SimSun"/>
        </w:rPr>
      </w:pPr>
      <w:bookmarkStart w:id="3750" w:name="_Toc51925356"/>
      <w:bookmarkStart w:id="3751" w:name="_Toc51924877"/>
      <w:bookmarkStart w:id="3752" w:name="_Toc50124537"/>
      <w:bookmarkStart w:id="3753" w:name="_Toc50124066"/>
      <w:bookmarkStart w:id="3754" w:name="_Toc49867548"/>
      <w:bookmarkStart w:id="3755" w:name="_Toc43208489"/>
      <w:bookmarkStart w:id="3756" w:name="_Toc43118316"/>
      <w:bookmarkStart w:id="3757" w:name="_Toc25157254"/>
      <w:bookmarkStart w:id="3758" w:name="_Toc51925832"/>
      <w:bookmarkStart w:id="3759" w:name="_Toc81212851"/>
      <w:bookmarkStart w:id="3760" w:name="_Toc98497877"/>
      <w:r>
        <w:rPr>
          <w:rFonts w:eastAsia="SimSun"/>
        </w:rPr>
        <w:t>6.2.6.2.10</w:t>
      </w:r>
      <w:r>
        <w:rPr>
          <w:rFonts w:eastAsia="SimSun"/>
        </w:rPr>
        <w:tab/>
        <w:t>Void</w:t>
      </w:r>
      <w:bookmarkEnd w:id="3750"/>
      <w:bookmarkEnd w:id="3751"/>
      <w:bookmarkEnd w:id="3752"/>
      <w:bookmarkEnd w:id="3753"/>
      <w:bookmarkEnd w:id="3754"/>
      <w:bookmarkEnd w:id="3755"/>
      <w:bookmarkEnd w:id="3756"/>
      <w:bookmarkEnd w:id="3757"/>
      <w:bookmarkEnd w:id="3758"/>
      <w:bookmarkEnd w:id="3759"/>
      <w:bookmarkEnd w:id="3760"/>
    </w:p>
    <w:p w14:paraId="64003BFF" w14:textId="77777777" w:rsidR="00251091" w:rsidRDefault="00251091" w:rsidP="00251091">
      <w:pPr>
        <w:rPr>
          <w:rFonts w:eastAsia="SimSun"/>
        </w:rPr>
      </w:pPr>
    </w:p>
    <w:p w14:paraId="780A8F0F" w14:textId="77777777" w:rsidR="00251091" w:rsidRDefault="00251091" w:rsidP="00110B55">
      <w:pPr>
        <w:pStyle w:val="Heading5"/>
        <w:rPr>
          <w:rFonts w:eastAsia="SimSun"/>
        </w:rPr>
      </w:pPr>
      <w:bookmarkStart w:id="3761" w:name="_Toc51925357"/>
      <w:bookmarkStart w:id="3762" w:name="_Toc51924878"/>
      <w:bookmarkStart w:id="3763" w:name="_Toc50124538"/>
      <w:bookmarkStart w:id="3764" w:name="_Toc50124067"/>
      <w:bookmarkStart w:id="3765" w:name="_Toc49867549"/>
      <w:bookmarkStart w:id="3766" w:name="_Toc43208490"/>
      <w:bookmarkStart w:id="3767" w:name="_Toc43118317"/>
      <w:bookmarkStart w:id="3768" w:name="_Toc25157255"/>
      <w:bookmarkStart w:id="3769" w:name="_Toc51925833"/>
      <w:bookmarkStart w:id="3770" w:name="_Toc81212852"/>
      <w:bookmarkStart w:id="3771" w:name="_Toc98497878"/>
      <w:r>
        <w:rPr>
          <w:rFonts w:eastAsia="SimSun"/>
        </w:rPr>
        <w:t>6.2.6.2.11</w:t>
      </w:r>
      <w:r>
        <w:rPr>
          <w:rFonts w:eastAsia="SimSun"/>
        </w:rPr>
        <w:tab/>
        <w:t>Type: CommunicationFailure</w:t>
      </w:r>
      <w:bookmarkEnd w:id="3761"/>
      <w:bookmarkEnd w:id="3762"/>
      <w:bookmarkEnd w:id="3763"/>
      <w:bookmarkEnd w:id="3764"/>
      <w:bookmarkEnd w:id="3765"/>
      <w:bookmarkEnd w:id="3766"/>
      <w:bookmarkEnd w:id="3767"/>
      <w:bookmarkEnd w:id="3768"/>
      <w:bookmarkEnd w:id="3769"/>
      <w:bookmarkEnd w:id="3770"/>
      <w:bookmarkEnd w:id="3771"/>
    </w:p>
    <w:p w14:paraId="481F2218" w14:textId="77777777"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B44EE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BBF11"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98DF2E6"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AC47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524DA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793DCE" w14:textId="77777777" w:rsidR="00251091" w:rsidRDefault="00251091">
            <w:pPr>
              <w:pStyle w:val="TAH"/>
              <w:rPr>
                <w:rFonts w:cs="Arial"/>
                <w:szCs w:val="18"/>
              </w:rPr>
            </w:pPr>
            <w:r>
              <w:rPr>
                <w:rFonts w:cs="Arial"/>
                <w:szCs w:val="18"/>
              </w:rPr>
              <w:t>Description</w:t>
            </w:r>
          </w:p>
        </w:tc>
      </w:tr>
      <w:tr w:rsidR="00251091" w14:paraId="4919AC3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3C526" w14:textId="77777777"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14:paraId="102F05CB" w14:textId="77777777"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14:paraId="76FDFF0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092EB2C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8D24FA" w14:textId="77777777"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14:paraId="44D07CDC" w14:textId="77777777" w:rsidR="00251091" w:rsidRDefault="00251091">
            <w:pPr>
              <w:pStyle w:val="TAL"/>
              <w:rPr>
                <w:rFonts w:cs="Arial"/>
                <w:szCs w:val="18"/>
              </w:rPr>
            </w:pPr>
            <w:r>
              <w:rPr>
                <w:rFonts w:cs="Arial"/>
                <w:szCs w:val="18"/>
              </w:rPr>
              <w:tab/>
              <w:t>"^(MM|SM)-[0-9]{1,3}$"</w:t>
            </w:r>
          </w:p>
          <w:p w14:paraId="0D52EF4C" w14:textId="77777777" w:rsidR="00251091" w:rsidRDefault="00251091">
            <w:pPr>
              <w:pStyle w:val="TAL"/>
              <w:rPr>
                <w:rFonts w:cs="Arial"/>
                <w:szCs w:val="18"/>
              </w:rPr>
            </w:pPr>
          </w:p>
          <w:p w14:paraId="41B2F540" w14:textId="77777777" w:rsidR="00251091" w:rsidRDefault="00251091">
            <w:pPr>
              <w:pStyle w:val="TAL"/>
              <w:rPr>
                <w:rFonts w:cs="Arial"/>
                <w:szCs w:val="18"/>
              </w:rPr>
            </w:pPr>
            <w:r>
              <w:rPr>
                <w:rFonts w:cs="Arial"/>
                <w:szCs w:val="18"/>
              </w:rPr>
              <w:t>Examples:</w:t>
            </w:r>
          </w:p>
          <w:p w14:paraId="09776C66" w14:textId="77777777" w:rsidR="00251091" w:rsidRDefault="00251091">
            <w:pPr>
              <w:pStyle w:val="TAL"/>
              <w:rPr>
                <w:rFonts w:cs="Arial"/>
                <w:szCs w:val="18"/>
              </w:rPr>
            </w:pPr>
            <w:r>
              <w:rPr>
                <w:rFonts w:cs="Arial"/>
                <w:szCs w:val="18"/>
              </w:rPr>
              <w:t>MM-7</w:t>
            </w:r>
          </w:p>
          <w:p w14:paraId="458637DB" w14:textId="77777777" w:rsidR="00251091" w:rsidRDefault="00251091">
            <w:pPr>
              <w:pStyle w:val="TAL"/>
              <w:rPr>
                <w:rFonts w:cs="Arial"/>
                <w:szCs w:val="18"/>
              </w:rPr>
            </w:pPr>
            <w:r>
              <w:rPr>
                <w:rFonts w:cs="Arial"/>
                <w:szCs w:val="18"/>
              </w:rPr>
              <w:t>SM-27</w:t>
            </w:r>
          </w:p>
        </w:tc>
      </w:tr>
      <w:tr w:rsidR="00251091" w14:paraId="652404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F19EA3" w14:textId="77777777"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14:paraId="685FC46E" w14:textId="77777777"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14:paraId="3CFF9B7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4FCB0A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10B607" w14:textId="77777777"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14:paraId="31CBD525" w14:textId="77777777" w:rsidR="00251091" w:rsidRDefault="00251091" w:rsidP="00251091"/>
    <w:p w14:paraId="73BCC1B5" w14:textId="77777777" w:rsidR="00251091" w:rsidRDefault="00251091" w:rsidP="00110B55">
      <w:pPr>
        <w:pStyle w:val="Heading5"/>
        <w:rPr>
          <w:rFonts w:eastAsia="SimSun"/>
        </w:rPr>
      </w:pPr>
      <w:bookmarkStart w:id="3772" w:name="_Toc51925358"/>
      <w:bookmarkStart w:id="3773" w:name="_Toc51924879"/>
      <w:bookmarkStart w:id="3774" w:name="_Toc50124539"/>
      <w:bookmarkStart w:id="3775" w:name="_Toc50124068"/>
      <w:bookmarkStart w:id="3776" w:name="_Toc49867550"/>
      <w:bookmarkStart w:id="3777" w:name="_Toc43208491"/>
      <w:bookmarkStart w:id="3778" w:name="_Toc43118318"/>
      <w:bookmarkStart w:id="3779" w:name="_Toc25157256"/>
      <w:bookmarkStart w:id="3780" w:name="_Toc51925834"/>
      <w:bookmarkStart w:id="3781" w:name="_Toc81212853"/>
      <w:bookmarkStart w:id="3782" w:name="_Toc98497879"/>
      <w:r>
        <w:rPr>
          <w:rFonts w:eastAsia="SimSun"/>
        </w:rPr>
        <w:t>6.2.6.2.12</w:t>
      </w:r>
      <w:r>
        <w:rPr>
          <w:rFonts w:eastAsia="SimSun"/>
        </w:rPr>
        <w:tab/>
        <w:t xml:space="preserve">Type: </w:t>
      </w:r>
      <w:r>
        <w:rPr>
          <w:rFonts w:eastAsia="SimSun"/>
          <w:lang w:eastAsia="zh-CN"/>
        </w:rPr>
        <w:t>AmfCreateEventSubscription</w:t>
      </w:r>
      <w:bookmarkEnd w:id="3772"/>
      <w:bookmarkEnd w:id="3773"/>
      <w:bookmarkEnd w:id="3774"/>
      <w:bookmarkEnd w:id="3775"/>
      <w:bookmarkEnd w:id="3776"/>
      <w:bookmarkEnd w:id="3777"/>
      <w:bookmarkEnd w:id="3778"/>
      <w:bookmarkEnd w:id="3779"/>
      <w:bookmarkEnd w:id="3780"/>
      <w:bookmarkEnd w:id="3781"/>
      <w:bookmarkEnd w:id="3782"/>
    </w:p>
    <w:p w14:paraId="2B6031B8" w14:textId="77777777"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B46B7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60282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F11E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2C3F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9AC491"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3F339" w14:textId="77777777" w:rsidR="00251091" w:rsidRDefault="00251091">
            <w:pPr>
              <w:pStyle w:val="TAH"/>
              <w:rPr>
                <w:rFonts w:cs="Arial"/>
                <w:szCs w:val="18"/>
              </w:rPr>
            </w:pPr>
            <w:r>
              <w:rPr>
                <w:rFonts w:cs="Arial"/>
                <w:szCs w:val="18"/>
              </w:rPr>
              <w:t>Description</w:t>
            </w:r>
          </w:p>
        </w:tc>
      </w:tr>
      <w:tr w:rsidR="00251091" w14:paraId="18B2657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30D1623"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3817238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6ABA60E2"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B23A77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DBCF73" w14:textId="77777777"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14:paraId="1ACDE5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EB5548"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3376D5"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262B4C0" w14:textId="77777777" w:rsidR="00251091" w:rsidRDefault="00251091" w:rsidP="00110B55">
            <w:pPr>
              <w:pStyle w:val="TAC"/>
              <w:rPr>
                <w:lang w:eastAsia="zh-CN"/>
              </w:rPr>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2FBD0ED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EEB62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1F07C4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D843F7"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6EB44653"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14FAD810" w14:textId="77777777" w:rsidR="00251091" w:rsidRDefault="00251091" w:rsidP="00110B55">
            <w:pPr>
              <w:pStyle w:val="TAC"/>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763FA5A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2C37262"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0805D8F2" w14:textId="77777777" w:rsidR="00251091" w:rsidRDefault="00251091" w:rsidP="00251091"/>
    <w:p w14:paraId="63607143" w14:textId="77777777" w:rsidR="00251091" w:rsidRDefault="00251091" w:rsidP="00110B55">
      <w:pPr>
        <w:pStyle w:val="Heading5"/>
        <w:rPr>
          <w:rFonts w:eastAsia="SimSun"/>
        </w:rPr>
      </w:pPr>
      <w:bookmarkStart w:id="3783" w:name="_Toc51925359"/>
      <w:bookmarkStart w:id="3784" w:name="_Toc51924880"/>
      <w:bookmarkStart w:id="3785" w:name="_Toc50124540"/>
      <w:bookmarkStart w:id="3786" w:name="_Toc50124069"/>
      <w:bookmarkStart w:id="3787" w:name="_Toc49867551"/>
      <w:bookmarkStart w:id="3788" w:name="_Toc43208492"/>
      <w:bookmarkStart w:id="3789" w:name="_Toc43118319"/>
      <w:bookmarkStart w:id="3790" w:name="_Toc25157257"/>
      <w:bookmarkStart w:id="3791" w:name="_Toc51925835"/>
      <w:bookmarkStart w:id="3792" w:name="_Toc81212854"/>
      <w:bookmarkStart w:id="3793" w:name="_Toc98497880"/>
      <w:r>
        <w:rPr>
          <w:rFonts w:eastAsia="SimSun"/>
        </w:rPr>
        <w:lastRenderedPageBreak/>
        <w:t>6.2.6.2.13</w:t>
      </w:r>
      <w:r>
        <w:rPr>
          <w:rFonts w:eastAsia="SimSun"/>
        </w:rPr>
        <w:tab/>
        <w:t xml:space="preserve">Type: </w:t>
      </w:r>
      <w:r>
        <w:rPr>
          <w:rFonts w:eastAsia="SimSun"/>
          <w:lang w:eastAsia="zh-CN"/>
        </w:rPr>
        <w:t>AmfCreatedEventSubscription</w:t>
      </w:r>
      <w:bookmarkEnd w:id="3783"/>
      <w:bookmarkEnd w:id="3784"/>
      <w:bookmarkEnd w:id="3785"/>
      <w:bookmarkEnd w:id="3786"/>
      <w:bookmarkEnd w:id="3787"/>
      <w:bookmarkEnd w:id="3788"/>
      <w:bookmarkEnd w:id="3789"/>
      <w:bookmarkEnd w:id="3790"/>
      <w:bookmarkEnd w:id="3791"/>
      <w:bookmarkEnd w:id="3792"/>
      <w:bookmarkEnd w:id="3793"/>
    </w:p>
    <w:p w14:paraId="05E5FDC5" w14:textId="77777777"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4DC10FB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452DA7"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FF55D9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158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650D3E"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9ECDF" w14:textId="77777777" w:rsidR="00251091" w:rsidRDefault="00251091">
            <w:pPr>
              <w:pStyle w:val="TAH"/>
              <w:rPr>
                <w:rFonts w:cs="Arial"/>
                <w:szCs w:val="18"/>
              </w:rPr>
            </w:pPr>
            <w:r>
              <w:rPr>
                <w:rFonts w:cs="Arial"/>
                <w:szCs w:val="18"/>
              </w:rPr>
              <w:t>Description</w:t>
            </w:r>
          </w:p>
        </w:tc>
      </w:tr>
      <w:tr w:rsidR="00251091" w14:paraId="2E1CD88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83A344" w14:textId="77777777"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14:paraId="0F1B106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1C509803"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5AE460B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6600E9A" w14:textId="77777777"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14:paraId="79639D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AC7250" w14:textId="77777777"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14:paraId="29AA3FC7"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35D9189"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37A4D8E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214512" w14:textId="77777777"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14:paraId="77261F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A7C343" w14:textId="77777777"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14:paraId="27FACC90" w14:textId="77777777"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5B868774" w14:textId="77777777" w:rsidR="00251091" w:rsidRDefault="00251091" w:rsidP="00110B55">
            <w:pPr>
              <w:pStyle w:val="TAC"/>
              <w:rPr>
                <w:lang w:eastAsia="zh-CN"/>
              </w:rPr>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5307507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A7EC6E" w14:textId="77777777"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14:paraId="787EE7D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828042" w14:textId="77777777"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14:paraId="057F168F"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91105C" w14:textId="77777777" w:rsidR="00251091" w:rsidRDefault="00251091" w:rsidP="00110B55">
            <w:pPr>
              <w:pStyle w:val="TAC"/>
              <w:rPr>
                <w:lang w:eastAsia="zh-CN"/>
              </w:rPr>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132DA44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9038E8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55818215" w14:textId="77777777"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14:paraId="37912269" w14:textId="77777777" w:rsidR="00251091" w:rsidRDefault="00251091">
            <w:pPr>
              <w:pStyle w:val="TAN"/>
              <w:rPr>
                <w:lang w:eastAsia="zh-CN"/>
              </w:rPr>
            </w:pPr>
            <w:r>
              <w:t>NOTE 1:</w:t>
            </w:r>
            <w:r>
              <w:tab/>
            </w:r>
            <w:r>
              <w:rPr>
                <w:lang w:eastAsia="zh-CN"/>
              </w:rPr>
              <w:t>If the subscription is on behalf of another NF then the reports attribute shall be absent.</w:t>
            </w:r>
          </w:p>
          <w:p w14:paraId="55E1E0FF" w14:textId="77777777" w:rsidR="00251091" w:rsidRDefault="00251091">
            <w:pPr>
              <w:pStyle w:val="TAN"/>
              <w:rPr>
                <w:rFonts w:cs="Arial"/>
                <w:szCs w:val="18"/>
              </w:rPr>
            </w:pPr>
            <w:r>
              <w:rPr>
                <w:rFonts w:cs="Arial"/>
                <w:szCs w:val="18"/>
              </w:rPr>
              <w:t>NOTE 2:</w:t>
            </w:r>
            <w:r>
              <w:tab/>
              <w:t>3GPP TS 23.502 [3] specifies this attribute as "Subscription Correlation ID".</w:t>
            </w:r>
          </w:p>
        </w:tc>
      </w:tr>
    </w:tbl>
    <w:p w14:paraId="64684B99" w14:textId="77777777" w:rsidR="00251091" w:rsidRDefault="00251091" w:rsidP="00251091"/>
    <w:p w14:paraId="102922F9" w14:textId="77777777" w:rsidR="00251091" w:rsidRDefault="00251091" w:rsidP="00110B55">
      <w:pPr>
        <w:pStyle w:val="Heading5"/>
        <w:rPr>
          <w:rFonts w:eastAsia="SimSun"/>
        </w:rPr>
      </w:pPr>
      <w:bookmarkStart w:id="3794" w:name="_Toc51925360"/>
      <w:bookmarkStart w:id="3795" w:name="_Toc51924881"/>
      <w:bookmarkStart w:id="3796" w:name="_Toc50124541"/>
      <w:bookmarkStart w:id="3797" w:name="_Toc50124070"/>
      <w:bookmarkStart w:id="3798" w:name="_Toc49867552"/>
      <w:bookmarkStart w:id="3799" w:name="_Toc43208493"/>
      <w:bookmarkStart w:id="3800" w:name="_Toc43118320"/>
      <w:bookmarkStart w:id="3801" w:name="_Toc25157258"/>
      <w:bookmarkStart w:id="3802" w:name="_Toc51925836"/>
      <w:bookmarkStart w:id="3803" w:name="_Toc81212855"/>
      <w:bookmarkStart w:id="3804" w:name="_Toc98497881"/>
      <w:r>
        <w:rPr>
          <w:rFonts w:eastAsia="SimSun"/>
        </w:rPr>
        <w:t>6.2.6.2.14</w:t>
      </w:r>
      <w:r>
        <w:rPr>
          <w:rFonts w:eastAsia="SimSun"/>
        </w:rPr>
        <w:tab/>
        <w:t xml:space="preserve">Type: </w:t>
      </w:r>
      <w:r>
        <w:rPr>
          <w:rFonts w:eastAsia="SimSun"/>
          <w:lang w:eastAsia="zh-CN"/>
        </w:rPr>
        <w:t>AmfUpdateEventSubscriptionItem</w:t>
      </w:r>
      <w:bookmarkEnd w:id="3794"/>
      <w:bookmarkEnd w:id="3795"/>
      <w:bookmarkEnd w:id="3796"/>
      <w:bookmarkEnd w:id="3797"/>
      <w:bookmarkEnd w:id="3798"/>
      <w:bookmarkEnd w:id="3799"/>
      <w:bookmarkEnd w:id="3800"/>
      <w:bookmarkEnd w:id="3801"/>
      <w:bookmarkEnd w:id="3802"/>
      <w:bookmarkEnd w:id="3803"/>
      <w:bookmarkEnd w:id="3804"/>
    </w:p>
    <w:p w14:paraId="152F5DA3" w14:textId="77777777"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E9D6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7EC0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9618F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8887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CA57"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A63A4" w14:textId="77777777" w:rsidR="00251091" w:rsidRDefault="00251091">
            <w:pPr>
              <w:pStyle w:val="TAH"/>
              <w:rPr>
                <w:rFonts w:cs="Arial"/>
                <w:szCs w:val="18"/>
              </w:rPr>
            </w:pPr>
            <w:r>
              <w:rPr>
                <w:rFonts w:cs="Arial"/>
                <w:szCs w:val="18"/>
              </w:rPr>
              <w:t>Description</w:t>
            </w:r>
          </w:p>
        </w:tc>
      </w:tr>
      <w:tr w:rsidR="00251091" w14:paraId="413DA7B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716AF0F" w14:textId="77777777" w:rsidR="00251091" w:rsidRDefault="00251091">
            <w:pPr>
              <w:pStyle w:val="TAL"/>
              <w:rPr>
                <w:lang w:eastAsia="zh-CN"/>
              </w:rPr>
            </w:pPr>
            <w:bookmarkStart w:id="3805" w:name="_PERM_MCCTEMPBM_CRPT25990165___2" w:colFirst="4" w:colLast="4"/>
            <w:r>
              <w:t>op</w:t>
            </w:r>
          </w:p>
        </w:tc>
        <w:tc>
          <w:tcPr>
            <w:tcW w:w="1559" w:type="dxa"/>
            <w:tcBorders>
              <w:top w:val="single" w:sz="4" w:space="0" w:color="auto"/>
              <w:left w:val="single" w:sz="4" w:space="0" w:color="auto"/>
              <w:bottom w:val="single" w:sz="4" w:space="0" w:color="auto"/>
              <w:right w:val="single" w:sz="4" w:space="0" w:color="auto"/>
            </w:tcBorders>
            <w:hideMark/>
          </w:tcPr>
          <w:p w14:paraId="4C46BC5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0B388E1"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1296F995"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4F17470" w14:textId="77777777" w:rsidR="00251091" w:rsidRDefault="00251091">
            <w:pPr>
              <w:pStyle w:val="TAL"/>
            </w:pPr>
            <w:r>
              <w:t>This IE indicates the patch operation as defined in IETF RFC 6902 [14] to be performed on resource.</w:t>
            </w:r>
          </w:p>
          <w:p w14:paraId="7E0CC613" w14:textId="77777777" w:rsidR="00251091" w:rsidRDefault="00251091">
            <w:pPr>
              <w:pStyle w:val="TAL"/>
              <w:rPr>
                <w:rFonts w:cs="Arial"/>
                <w:szCs w:val="18"/>
                <w:lang w:eastAsia="zh-CN"/>
              </w:rPr>
            </w:pPr>
            <w:r>
              <w:rPr>
                <w:rFonts w:cs="Arial"/>
                <w:szCs w:val="18"/>
                <w:lang w:eastAsia="zh-CN"/>
              </w:rPr>
              <w:t>This IE shall support the following values:</w:t>
            </w:r>
          </w:p>
          <w:p w14:paraId="4B17BB7E" w14:textId="77777777" w:rsidR="00251091" w:rsidRDefault="00251091">
            <w:pPr>
              <w:pStyle w:val="TAL"/>
              <w:ind w:left="284"/>
              <w:rPr>
                <w:lang w:eastAsia="zh-CN"/>
              </w:rPr>
            </w:pPr>
            <w:r>
              <w:rPr>
                <w:lang w:eastAsia="zh-CN"/>
              </w:rPr>
              <w:t>- "add"</w:t>
            </w:r>
          </w:p>
          <w:p w14:paraId="68809C86" w14:textId="77777777" w:rsidR="00251091" w:rsidRDefault="00251091">
            <w:pPr>
              <w:pStyle w:val="TAL"/>
              <w:ind w:left="284"/>
              <w:rPr>
                <w:lang w:eastAsia="zh-CN"/>
              </w:rPr>
            </w:pPr>
            <w:r>
              <w:rPr>
                <w:lang w:eastAsia="zh-CN"/>
              </w:rPr>
              <w:t>- "replace"</w:t>
            </w:r>
          </w:p>
          <w:p w14:paraId="2901B306" w14:textId="77777777" w:rsidR="00251091" w:rsidRDefault="00251091">
            <w:pPr>
              <w:pStyle w:val="TAL"/>
              <w:ind w:left="284"/>
              <w:rPr>
                <w:lang w:eastAsia="zh-CN"/>
              </w:rPr>
            </w:pPr>
            <w:r>
              <w:rPr>
                <w:lang w:eastAsia="zh-CN"/>
              </w:rPr>
              <w:t>- "remove"</w:t>
            </w:r>
          </w:p>
        </w:tc>
      </w:tr>
      <w:bookmarkEnd w:id="3805"/>
      <w:tr w:rsidR="00251091" w14:paraId="306011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7557528B" w14:textId="77777777" w:rsidR="00251091" w:rsidRDefault="00251091">
            <w:pPr>
              <w:pStyle w:val="TAL"/>
            </w:pPr>
            <w:r>
              <w:t>path</w:t>
            </w:r>
          </w:p>
          <w:p w14:paraId="32069A81"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2621204"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75A0469"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63680B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931760" w14:textId="77777777" w:rsidR="00251091" w:rsidRDefault="00251091">
            <w:pPr>
              <w:pStyle w:val="TAL"/>
            </w:pPr>
            <w:r>
              <w:t>This IE contains a JSON pointer value (as defined in IETF RFC 6901 [40]) that references a location of a resource on which the patch operation shall be performed.</w:t>
            </w:r>
          </w:p>
          <w:p w14:paraId="0AF48955" w14:textId="77777777" w:rsidR="00251091" w:rsidRDefault="00251091">
            <w:pPr>
              <w:pStyle w:val="TAL"/>
            </w:pPr>
          </w:p>
          <w:p w14:paraId="624531FB" w14:textId="77777777" w:rsidR="00251091" w:rsidRDefault="00251091">
            <w:pPr>
              <w:pStyle w:val="TAL"/>
            </w:pPr>
            <w:r>
              <w:t>This IE shall contain the JSON pointer to a valid index of the "/eventList" array in the AMF Event Subscription, formatted with following pattern:</w:t>
            </w:r>
          </w:p>
          <w:p w14:paraId="139B5B8E" w14:textId="77777777" w:rsidR="00251091" w:rsidRDefault="00251091">
            <w:pPr>
              <w:pStyle w:val="TAL"/>
            </w:pPr>
            <w:r>
              <w:t>'\/eventList\/[0-]$|\/eventList\/[1-9][0-9]*$'</w:t>
            </w:r>
          </w:p>
          <w:p w14:paraId="4A14033E" w14:textId="77777777" w:rsidR="00251091" w:rsidRDefault="00251091">
            <w:pPr>
              <w:pStyle w:val="TAL"/>
            </w:pPr>
          </w:p>
          <w:p w14:paraId="7CCD4540" w14:textId="77777777" w:rsidR="00251091" w:rsidRDefault="00251091">
            <w:pPr>
              <w:pStyle w:val="TAL"/>
            </w:pPr>
            <w:r>
              <w:t>Example:</w:t>
            </w:r>
          </w:p>
          <w:p w14:paraId="69E69F62" w14:textId="77777777" w:rsidR="00251091" w:rsidRDefault="00251091">
            <w:pPr>
              <w:pStyle w:val="TAL"/>
            </w:pPr>
            <w:r>
              <w:t>"/eventList/0" stands for the first member of the array;</w:t>
            </w:r>
          </w:p>
          <w:p w14:paraId="4F7D6B9C" w14:textId="77777777" w:rsidR="00251091" w:rsidRDefault="00251091">
            <w:pPr>
              <w:pStyle w:val="TAL"/>
            </w:pPr>
            <w:r>
              <w:t>"/eventList/10" stands for the 11</w:t>
            </w:r>
            <w:r>
              <w:rPr>
                <w:vertAlign w:val="superscript"/>
              </w:rPr>
              <w:t>th</w:t>
            </w:r>
            <w:r>
              <w:t xml:space="preserve"> member of the array;</w:t>
            </w:r>
          </w:p>
          <w:p w14:paraId="199626ED" w14:textId="77777777" w:rsidR="00251091" w:rsidRDefault="00251091">
            <w:pPr>
              <w:pStyle w:val="TAL"/>
            </w:pPr>
            <w:r>
              <w:t>"/eventList/-" stands for a new (non-existent) member after the last existing array element. Only allowed with "add" operation.</w:t>
            </w:r>
          </w:p>
        </w:tc>
      </w:tr>
      <w:tr w:rsidR="00251091" w14:paraId="7617E8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7D5628"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35F2775" w14:textId="77777777"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14:paraId="44796EC6" w14:textId="77777777" w:rsidR="00251091" w:rsidRDefault="00251091" w:rsidP="00110B55">
            <w:pPr>
              <w:pStyle w:val="TAC"/>
            </w:pPr>
            <w:r w:rsidRPr="00110B55">
              <w:t>C</w:t>
            </w:r>
          </w:p>
        </w:tc>
        <w:tc>
          <w:tcPr>
            <w:tcW w:w="1134" w:type="dxa"/>
            <w:tcBorders>
              <w:top w:val="single" w:sz="4" w:space="0" w:color="auto"/>
              <w:left w:val="single" w:sz="4" w:space="0" w:color="auto"/>
              <w:bottom w:val="single" w:sz="4" w:space="0" w:color="auto"/>
              <w:right w:val="single" w:sz="4" w:space="0" w:color="auto"/>
            </w:tcBorders>
            <w:hideMark/>
          </w:tcPr>
          <w:p w14:paraId="019B6F6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0DBB94" w14:textId="77777777" w:rsidR="00251091" w:rsidRDefault="00251091">
            <w:pPr>
              <w:pStyle w:val="TAL"/>
            </w:pPr>
            <w:r>
              <w:t>This IE indicates a new AMF event to be added or updated value of an existing AMF event to be modified.</w:t>
            </w:r>
          </w:p>
          <w:p w14:paraId="00E1EB98" w14:textId="77777777" w:rsidR="00251091" w:rsidRDefault="00251091">
            <w:pPr>
              <w:pStyle w:val="TAL"/>
            </w:pPr>
            <w:r>
              <w:t>It shall be present if the patch operation is "add" or "replace"</w:t>
            </w:r>
          </w:p>
        </w:tc>
      </w:tr>
    </w:tbl>
    <w:p w14:paraId="0E3D99DD" w14:textId="77777777" w:rsidR="00251091" w:rsidRDefault="00251091" w:rsidP="00251091"/>
    <w:p w14:paraId="6C446BB4" w14:textId="77777777" w:rsidR="00251091" w:rsidRDefault="00251091" w:rsidP="00110B55">
      <w:pPr>
        <w:pStyle w:val="Heading5"/>
        <w:rPr>
          <w:rFonts w:eastAsia="SimSun"/>
        </w:rPr>
      </w:pPr>
      <w:bookmarkStart w:id="3806" w:name="_Toc51925361"/>
      <w:bookmarkStart w:id="3807" w:name="_Toc51924882"/>
      <w:bookmarkStart w:id="3808" w:name="_Toc50124542"/>
      <w:bookmarkStart w:id="3809" w:name="_Toc50124071"/>
      <w:bookmarkStart w:id="3810" w:name="_Toc49867553"/>
      <w:bookmarkStart w:id="3811" w:name="_Toc43208494"/>
      <w:bookmarkStart w:id="3812" w:name="_Toc43118321"/>
      <w:bookmarkStart w:id="3813" w:name="_Toc25157259"/>
      <w:bookmarkStart w:id="3814" w:name="_Toc51925837"/>
      <w:bookmarkStart w:id="3815" w:name="_Toc81212856"/>
      <w:bookmarkStart w:id="3816" w:name="_Toc98497882"/>
      <w:r>
        <w:rPr>
          <w:rFonts w:eastAsia="SimSun"/>
        </w:rPr>
        <w:t>6.2.6.2.15</w:t>
      </w:r>
      <w:r>
        <w:rPr>
          <w:rFonts w:eastAsia="SimSun"/>
        </w:rPr>
        <w:tab/>
        <w:t xml:space="preserve">Type: </w:t>
      </w:r>
      <w:r>
        <w:rPr>
          <w:rFonts w:eastAsia="SimSun"/>
          <w:lang w:eastAsia="zh-CN"/>
        </w:rPr>
        <w:t>AmfUpdatedEventSubscription</w:t>
      </w:r>
      <w:bookmarkEnd w:id="3806"/>
      <w:bookmarkEnd w:id="3807"/>
      <w:bookmarkEnd w:id="3808"/>
      <w:bookmarkEnd w:id="3809"/>
      <w:bookmarkEnd w:id="3810"/>
      <w:bookmarkEnd w:id="3811"/>
      <w:bookmarkEnd w:id="3812"/>
      <w:bookmarkEnd w:id="3813"/>
      <w:bookmarkEnd w:id="3814"/>
      <w:bookmarkEnd w:id="3815"/>
      <w:bookmarkEnd w:id="3816"/>
    </w:p>
    <w:p w14:paraId="17E4CFFB" w14:textId="77777777"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CD5D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0B7FC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3142C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C2F4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D8B5B"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A80B7B" w14:textId="77777777" w:rsidR="00251091" w:rsidRDefault="00251091">
            <w:pPr>
              <w:pStyle w:val="TAH"/>
              <w:rPr>
                <w:rFonts w:cs="Arial"/>
                <w:szCs w:val="18"/>
              </w:rPr>
            </w:pPr>
            <w:r>
              <w:rPr>
                <w:rFonts w:cs="Arial"/>
                <w:szCs w:val="18"/>
              </w:rPr>
              <w:t>Description</w:t>
            </w:r>
          </w:p>
        </w:tc>
      </w:tr>
      <w:tr w:rsidR="00251091" w14:paraId="683051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822BB7"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4ED4014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36417C39"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9476D7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43FA1D6" w14:textId="77777777" w:rsidR="00251091" w:rsidRDefault="00251091">
            <w:pPr>
              <w:pStyle w:val="TAL"/>
              <w:rPr>
                <w:rFonts w:cs="Arial"/>
                <w:szCs w:val="18"/>
                <w:lang w:eastAsia="zh-CN"/>
              </w:rPr>
            </w:pPr>
            <w:r>
              <w:rPr>
                <w:rFonts w:cs="Arial"/>
                <w:szCs w:val="18"/>
                <w:lang w:eastAsia="zh-CN"/>
              </w:rPr>
              <w:t>Represents the updated AMF Event Subscription resource.</w:t>
            </w:r>
          </w:p>
        </w:tc>
      </w:tr>
    </w:tbl>
    <w:p w14:paraId="20AAF606" w14:textId="77777777" w:rsidR="00251091" w:rsidRDefault="00251091" w:rsidP="00251091"/>
    <w:p w14:paraId="59AD06DD" w14:textId="77777777" w:rsidR="00251091" w:rsidRDefault="00251091" w:rsidP="00110B55">
      <w:pPr>
        <w:pStyle w:val="Heading5"/>
        <w:rPr>
          <w:rFonts w:eastAsia="SimSun"/>
        </w:rPr>
      </w:pPr>
      <w:bookmarkStart w:id="3817" w:name="_Toc51925362"/>
      <w:bookmarkStart w:id="3818" w:name="_Toc51924883"/>
      <w:bookmarkStart w:id="3819" w:name="_Toc50124543"/>
      <w:bookmarkStart w:id="3820" w:name="_Toc50124072"/>
      <w:bookmarkStart w:id="3821" w:name="_Toc49867554"/>
      <w:bookmarkStart w:id="3822" w:name="_Toc43208495"/>
      <w:bookmarkStart w:id="3823" w:name="_Toc43118322"/>
      <w:bookmarkStart w:id="3824" w:name="_Toc25157260"/>
      <w:bookmarkStart w:id="3825" w:name="_Toc51925838"/>
      <w:bookmarkStart w:id="3826" w:name="_Toc81212857"/>
      <w:bookmarkStart w:id="3827" w:name="_Toc98497883"/>
      <w:r>
        <w:rPr>
          <w:rFonts w:eastAsia="SimSun"/>
        </w:rPr>
        <w:lastRenderedPageBreak/>
        <w:t>6.2.6.2.16</w:t>
      </w:r>
      <w:r>
        <w:rPr>
          <w:rFonts w:eastAsia="SimSun"/>
        </w:rPr>
        <w:tab/>
        <w:t xml:space="preserve">Type: </w:t>
      </w:r>
      <w:r>
        <w:rPr>
          <w:rFonts w:eastAsia="SimSun"/>
          <w:lang w:eastAsia="zh-CN"/>
        </w:rPr>
        <w:t>AmfEventArea</w:t>
      </w:r>
      <w:bookmarkEnd w:id="3817"/>
      <w:bookmarkEnd w:id="3818"/>
      <w:bookmarkEnd w:id="3819"/>
      <w:bookmarkEnd w:id="3820"/>
      <w:bookmarkEnd w:id="3821"/>
      <w:bookmarkEnd w:id="3822"/>
      <w:bookmarkEnd w:id="3823"/>
      <w:bookmarkEnd w:id="3824"/>
      <w:bookmarkEnd w:id="3825"/>
      <w:bookmarkEnd w:id="3826"/>
      <w:bookmarkEnd w:id="3827"/>
    </w:p>
    <w:p w14:paraId="5DED3F73" w14:textId="77777777"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14:paraId="5A47C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A7FF95"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504EB0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9DED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A6896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280E7" w14:textId="77777777" w:rsidR="00251091" w:rsidRDefault="00251091">
            <w:pPr>
              <w:pStyle w:val="TAH"/>
              <w:rPr>
                <w:rFonts w:cs="Arial"/>
                <w:szCs w:val="18"/>
              </w:rPr>
            </w:pPr>
            <w:r>
              <w:rPr>
                <w:rFonts w:cs="Arial"/>
                <w:szCs w:val="18"/>
              </w:rPr>
              <w:t>Description</w:t>
            </w:r>
          </w:p>
        </w:tc>
      </w:tr>
      <w:tr w:rsidR="00251091" w14:paraId="16E1332C"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0E7B5569" w14:textId="77777777"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14:paraId="2C886920" w14:textId="77777777"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14:paraId="0835AB26"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F37EF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5A7902" w14:textId="77777777"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14:paraId="1F11FA10"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5874D29C" w14:textId="77777777"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14:paraId="14C08A49" w14:textId="77777777"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14:paraId="3985BD4E"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ABC28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F6349C5" w14:textId="77777777" w:rsidR="00251091" w:rsidRDefault="00251091">
            <w:pPr>
              <w:pStyle w:val="TAL"/>
            </w:pPr>
            <w:r>
              <w:rPr>
                <w:lang w:eastAsia="zh-CN"/>
              </w:rPr>
              <w:t>This IE shall be present if the Area of Interest subscribed is a LADN service area.</w:t>
            </w:r>
          </w:p>
        </w:tc>
      </w:tr>
      <w:tr w:rsidR="00251091" w14:paraId="5F9734EE" w14:textId="77777777"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14:paraId="0FB2F615" w14:textId="77777777"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46D67C3B" w14:textId="77777777" w:rsidR="00251091" w:rsidRDefault="00251091" w:rsidP="00251091"/>
    <w:p w14:paraId="2D68C13F" w14:textId="77777777" w:rsidR="00251091" w:rsidRDefault="00251091" w:rsidP="00110B55">
      <w:pPr>
        <w:pStyle w:val="Heading5"/>
        <w:rPr>
          <w:rFonts w:eastAsia="SimSun"/>
        </w:rPr>
      </w:pPr>
      <w:bookmarkStart w:id="3828" w:name="_Toc51925363"/>
      <w:bookmarkStart w:id="3829" w:name="_Toc51924884"/>
      <w:bookmarkStart w:id="3830" w:name="_Toc50124544"/>
      <w:bookmarkStart w:id="3831" w:name="_Toc50124073"/>
      <w:bookmarkStart w:id="3832" w:name="_Toc49867555"/>
      <w:bookmarkStart w:id="3833" w:name="_Toc43208496"/>
      <w:bookmarkStart w:id="3834" w:name="_Toc43118323"/>
      <w:bookmarkStart w:id="3835" w:name="_Toc25157261"/>
      <w:bookmarkStart w:id="3836" w:name="_Toc51925839"/>
      <w:bookmarkStart w:id="3837" w:name="_Toc81212858"/>
      <w:bookmarkStart w:id="3838" w:name="_Toc98497884"/>
      <w:r>
        <w:rPr>
          <w:rFonts w:eastAsia="SimSun"/>
        </w:rPr>
        <w:t>6.2.6.2.17</w:t>
      </w:r>
      <w:r>
        <w:rPr>
          <w:rFonts w:eastAsia="SimSun"/>
        </w:rPr>
        <w:tab/>
        <w:t xml:space="preserve">Type: </w:t>
      </w:r>
      <w:r>
        <w:rPr>
          <w:rFonts w:eastAsia="SimSun"/>
          <w:lang w:eastAsia="zh-CN"/>
        </w:rPr>
        <w:t>LadnInfo</w:t>
      </w:r>
      <w:bookmarkEnd w:id="3828"/>
      <w:bookmarkEnd w:id="3829"/>
      <w:bookmarkEnd w:id="3830"/>
      <w:bookmarkEnd w:id="3831"/>
      <w:bookmarkEnd w:id="3832"/>
      <w:bookmarkEnd w:id="3833"/>
      <w:bookmarkEnd w:id="3834"/>
      <w:bookmarkEnd w:id="3835"/>
      <w:bookmarkEnd w:id="3836"/>
      <w:bookmarkEnd w:id="3837"/>
      <w:bookmarkEnd w:id="3838"/>
    </w:p>
    <w:p w14:paraId="26CA5140" w14:textId="77777777"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92F1B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9BC30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638B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956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270DA"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802C44" w14:textId="77777777" w:rsidR="00251091" w:rsidRDefault="00251091">
            <w:pPr>
              <w:pStyle w:val="TAH"/>
              <w:rPr>
                <w:rFonts w:cs="Arial"/>
                <w:szCs w:val="18"/>
              </w:rPr>
            </w:pPr>
            <w:r>
              <w:rPr>
                <w:rFonts w:cs="Arial"/>
                <w:szCs w:val="18"/>
              </w:rPr>
              <w:t>Description</w:t>
            </w:r>
          </w:p>
        </w:tc>
      </w:tr>
      <w:tr w:rsidR="00251091" w14:paraId="6D2B2603"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2F2E70BC" w14:textId="77777777"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14:paraId="23A7A50E"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7173CBDF" w14:textId="77777777"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61164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A0B420" w14:textId="77777777"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14:paraId="19508AB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5E31A2" w14:textId="77777777"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14:paraId="57A2E719" w14:textId="77777777"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14:paraId="1F887C5B" w14:textId="77777777"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17737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8B59636" w14:textId="77777777"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14:paraId="41E6FE1A" w14:textId="77777777" w:rsidR="00251091" w:rsidRDefault="00251091" w:rsidP="00251091"/>
    <w:p w14:paraId="55AF00F0" w14:textId="77777777" w:rsidR="00251091" w:rsidRDefault="00251091" w:rsidP="00110B55">
      <w:pPr>
        <w:pStyle w:val="Heading5"/>
        <w:rPr>
          <w:rFonts w:eastAsia="SimSun"/>
        </w:rPr>
      </w:pPr>
      <w:bookmarkStart w:id="3839" w:name="_Toc51925364"/>
      <w:bookmarkStart w:id="3840" w:name="_Toc51924885"/>
      <w:bookmarkStart w:id="3841" w:name="_Toc50124545"/>
      <w:bookmarkStart w:id="3842" w:name="_Toc50124074"/>
      <w:bookmarkStart w:id="3843" w:name="_Toc49867556"/>
      <w:bookmarkStart w:id="3844" w:name="_Toc43208497"/>
      <w:bookmarkStart w:id="3845" w:name="_Toc43118324"/>
      <w:bookmarkStart w:id="3846" w:name="_Toc25157262"/>
      <w:bookmarkStart w:id="3847" w:name="_Toc51925840"/>
      <w:bookmarkStart w:id="3848" w:name="_Toc81212859"/>
      <w:bookmarkStart w:id="3849" w:name="_Toc98497885"/>
      <w:r>
        <w:rPr>
          <w:rFonts w:eastAsia="SimSun"/>
        </w:rPr>
        <w:t>6.2.6.2.18</w:t>
      </w:r>
      <w:r>
        <w:rPr>
          <w:rFonts w:eastAsia="SimSun"/>
        </w:rPr>
        <w:tab/>
        <w:t xml:space="preserve">Type: </w:t>
      </w:r>
      <w:r>
        <w:rPr>
          <w:rFonts w:eastAsia="SimSun"/>
          <w:lang w:eastAsia="zh-CN"/>
        </w:rPr>
        <w:t>AmfUpdateEventOptionItem</w:t>
      </w:r>
      <w:bookmarkEnd w:id="3839"/>
      <w:bookmarkEnd w:id="3840"/>
      <w:bookmarkEnd w:id="3841"/>
      <w:bookmarkEnd w:id="3842"/>
      <w:bookmarkEnd w:id="3843"/>
      <w:bookmarkEnd w:id="3844"/>
      <w:bookmarkEnd w:id="3845"/>
      <w:bookmarkEnd w:id="3846"/>
      <w:bookmarkEnd w:id="3847"/>
      <w:bookmarkEnd w:id="3848"/>
      <w:bookmarkEnd w:id="3849"/>
    </w:p>
    <w:p w14:paraId="35C3DAB1" w14:textId="77777777"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DFF5E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A99A8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A32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8732E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B84D0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F536A" w14:textId="77777777" w:rsidR="00251091" w:rsidRDefault="00251091">
            <w:pPr>
              <w:pStyle w:val="TAH"/>
              <w:rPr>
                <w:rFonts w:cs="Arial"/>
                <w:szCs w:val="18"/>
              </w:rPr>
            </w:pPr>
            <w:r>
              <w:rPr>
                <w:rFonts w:cs="Arial"/>
                <w:szCs w:val="18"/>
              </w:rPr>
              <w:t>Description</w:t>
            </w:r>
          </w:p>
        </w:tc>
      </w:tr>
      <w:tr w:rsidR="00251091" w14:paraId="649B7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EA7EE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301457A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1772E6A1" w14:textId="77777777" w:rsidR="00251091" w:rsidRDefault="00251091" w:rsidP="00110B55">
            <w:pPr>
              <w:pStyle w:val="TAC"/>
              <w:rPr>
                <w:lang w:eastAsia="zh-CN"/>
              </w:rPr>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2E065CDF"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5259B32" w14:textId="77777777" w:rsidR="00251091" w:rsidRDefault="00251091">
            <w:pPr>
              <w:pStyle w:val="TAL"/>
            </w:pPr>
            <w:r>
              <w:t>This IE indicates the patch operation as defined in IETF RFC 6902 [40] to be performed on resource.</w:t>
            </w:r>
          </w:p>
          <w:p w14:paraId="4EBFB23E" w14:textId="77777777" w:rsidR="00251091" w:rsidRDefault="00251091">
            <w:pPr>
              <w:pStyle w:val="TAL"/>
              <w:rPr>
                <w:rFonts w:cs="Arial"/>
                <w:szCs w:val="18"/>
                <w:lang w:eastAsia="zh-CN"/>
              </w:rPr>
            </w:pPr>
            <w:r>
              <w:rPr>
                <w:rFonts w:cs="Arial"/>
                <w:szCs w:val="18"/>
                <w:lang w:eastAsia="zh-CN"/>
              </w:rPr>
              <w:t>This IE shall support the following values:</w:t>
            </w:r>
          </w:p>
          <w:p w14:paraId="2B25CFA3" w14:textId="77777777" w:rsidR="00251091" w:rsidRDefault="00251091">
            <w:pPr>
              <w:pStyle w:val="B1"/>
              <w:rPr>
                <w:lang w:eastAsia="zh-CN"/>
              </w:rPr>
            </w:pPr>
            <w:bookmarkStart w:id="3850" w:name="_PERM_MCCTEMPBM_CRPT25990174___7"/>
            <w:r>
              <w:rPr>
                <w:lang w:eastAsia="zh-CN"/>
              </w:rPr>
              <w:t>-</w:t>
            </w:r>
            <w:r>
              <w:rPr>
                <w:lang w:eastAsia="zh-CN"/>
              </w:rPr>
              <w:tab/>
            </w:r>
            <w:r>
              <w:rPr>
                <w:rFonts w:ascii="Arial" w:hAnsi="Arial"/>
                <w:sz w:val="18"/>
              </w:rPr>
              <w:t>"replace"</w:t>
            </w:r>
            <w:bookmarkEnd w:id="3850"/>
          </w:p>
        </w:tc>
      </w:tr>
      <w:tr w:rsidR="00251091" w14:paraId="0EA81F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3AEE4509" w14:textId="77777777" w:rsidR="00251091" w:rsidRDefault="00251091">
            <w:pPr>
              <w:pStyle w:val="TAL"/>
            </w:pPr>
            <w:r>
              <w:t>path</w:t>
            </w:r>
          </w:p>
          <w:p w14:paraId="61DB3EDD"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30780E6"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1E8BE83"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18E181F5"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349BB" w14:textId="77777777" w:rsidR="00251091" w:rsidRDefault="00251091">
            <w:pPr>
              <w:pStyle w:val="TAL"/>
            </w:pPr>
            <w:r>
              <w:t>This IE contains a JSON pointer value (as defined in IETF RFC 6901 [12]) that references a location of a resource on which the patch operation shall be performed.</w:t>
            </w:r>
          </w:p>
          <w:p w14:paraId="1670477B" w14:textId="77777777" w:rsidR="00251091" w:rsidRDefault="00251091">
            <w:pPr>
              <w:pStyle w:val="TAL"/>
            </w:pPr>
          </w:p>
          <w:p w14:paraId="6C72E42A" w14:textId="77777777" w:rsidR="00251091" w:rsidRDefault="00251091">
            <w:pPr>
              <w:pStyle w:val="TAL"/>
            </w:pPr>
            <w:r>
              <w:t>This IE shall contain the JSON pointer to "/options/expiry" attribute of the event subscription resource.</w:t>
            </w:r>
          </w:p>
        </w:tc>
      </w:tr>
      <w:tr w:rsidR="00251091" w14:paraId="3D80B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BD6455"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6BF0CD0"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A5B4BAC"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5B72E39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1921D73" w14:textId="77777777" w:rsidR="00251091" w:rsidRDefault="00251091">
            <w:pPr>
              <w:pStyle w:val="TAL"/>
            </w:pPr>
            <w:r>
              <w:t>This IE indicates the updated expiry timer value as suggested by the NF service consumer.</w:t>
            </w:r>
          </w:p>
        </w:tc>
      </w:tr>
    </w:tbl>
    <w:p w14:paraId="0F4B4BC8" w14:textId="77777777" w:rsidR="00251091" w:rsidRDefault="00251091" w:rsidP="00251091"/>
    <w:p w14:paraId="56A6FA7E" w14:textId="77777777" w:rsidR="00251091" w:rsidRDefault="00251091" w:rsidP="00110B55">
      <w:pPr>
        <w:pStyle w:val="Heading4"/>
        <w:rPr>
          <w:rFonts w:eastAsia="SimSun"/>
          <w:lang w:val="en-US"/>
        </w:rPr>
      </w:pPr>
      <w:bookmarkStart w:id="3851" w:name="_Toc51925365"/>
      <w:bookmarkStart w:id="3852" w:name="_Toc51924886"/>
      <w:bookmarkStart w:id="3853" w:name="_Toc50124546"/>
      <w:bookmarkStart w:id="3854" w:name="_Toc50124075"/>
      <w:bookmarkStart w:id="3855" w:name="_Toc49867557"/>
      <w:bookmarkStart w:id="3856" w:name="_Toc43208498"/>
      <w:bookmarkStart w:id="3857" w:name="_Toc43118325"/>
      <w:bookmarkStart w:id="3858" w:name="_Toc25157263"/>
      <w:bookmarkStart w:id="3859" w:name="_Toc51925841"/>
      <w:bookmarkStart w:id="3860" w:name="_Toc81212860"/>
      <w:bookmarkStart w:id="3861" w:name="_Toc98497886"/>
      <w:r>
        <w:rPr>
          <w:rFonts w:eastAsia="SimSun"/>
          <w:lang w:val="en-US"/>
        </w:rPr>
        <w:t>6.2.6.3</w:t>
      </w:r>
      <w:r>
        <w:rPr>
          <w:rFonts w:eastAsia="SimSun"/>
          <w:lang w:val="en-US"/>
        </w:rPr>
        <w:tab/>
        <w:t>Simple data types and enumerations</w:t>
      </w:r>
      <w:bookmarkEnd w:id="3851"/>
      <w:bookmarkEnd w:id="3852"/>
      <w:bookmarkEnd w:id="3853"/>
      <w:bookmarkEnd w:id="3854"/>
      <w:bookmarkEnd w:id="3855"/>
      <w:bookmarkEnd w:id="3856"/>
      <w:bookmarkEnd w:id="3857"/>
      <w:bookmarkEnd w:id="3858"/>
      <w:bookmarkEnd w:id="3859"/>
      <w:bookmarkEnd w:id="3860"/>
      <w:bookmarkEnd w:id="3861"/>
    </w:p>
    <w:p w14:paraId="5EE48E83" w14:textId="77777777" w:rsidR="00251091" w:rsidRDefault="00251091" w:rsidP="00110B55">
      <w:pPr>
        <w:pStyle w:val="Heading5"/>
        <w:rPr>
          <w:rFonts w:eastAsia="SimSun"/>
        </w:rPr>
      </w:pPr>
      <w:bookmarkStart w:id="3862" w:name="_Toc51925366"/>
      <w:bookmarkStart w:id="3863" w:name="_Toc51924887"/>
      <w:bookmarkStart w:id="3864" w:name="_Toc50124547"/>
      <w:bookmarkStart w:id="3865" w:name="_Toc50124076"/>
      <w:bookmarkStart w:id="3866" w:name="_Toc49867558"/>
      <w:bookmarkStart w:id="3867" w:name="_Toc43208499"/>
      <w:bookmarkStart w:id="3868" w:name="_Toc43118326"/>
      <w:bookmarkStart w:id="3869" w:name="_Toc25157264"/>
      <w:bookmarkStart w:id="3870" w:name="_Toc51925842"/>
      <w:bookmarkStart w:id="3871" w:name="_Toc81212861"/>
      <w:bookmarkStart w:id="3872" w:name="_Toc98497887"/>
      <w:r>
        <w:rPr>
          <w:rFonts w:eastAsia="SimSun"/>
        </w:rPr>
        <w:t>6.2.6.3.1</w:t>
      </w:r>
      <w:r>
        <w:rPr>
          <w:rFonts w:eastAsia="SimSun"/>
        </w:rPr>
        <w:tab/>
        <w:t>Introduction</w:t>
      </w:r>
      <w:bookmarkEnd w:id="3862"/>
      <w:bookmarkEnd w:id="3863"/>
      <w:bookmarkEnd w:id="3864"/>
      <w:bookmarkEnd w:id="3865"/>
      <w:bookmarkEnd w:id="3866"/>
      <w:bookmarkEnd w:id="3867"/>
      <w:bookmarkEnd w:id="3868"/>
      <w:bookmarkEnd w:id="3869"/>
      <w:bookmarkEnd w:id="3870"/>
      <w:bookmarkEnd w:id="3871"/>
      <w:bookmarkEnd w:id="3872"/>
    </w:p>
    <w:p w14:paraId="013C1029" w14:textId="77777777" w:rsidR="00251091" w:rsidRDefault="00251091" w:rsidP="00251091">
      <w:pPr>
        <w:rPr>
          <w:rFonts w:eastAsia="SimSun"/>
        </w:rPr>
      </w:pPr>
      <w:r>
        <w:t>This clause defines simple data types and enumerations that can be referenced from data structures defined in the previous clauses.</w:t>
      </w:r>
    </w:p>
    <w:p w14:paraId="78449CD4" w14:textId="77777777" w:rsidR="00251091" w:rsidRDefault="00251091" w:rsidP="00110B55">
      <w:pPr>
        <w:pStyle w:val="Heading5"/>
        <w:rPr>
          <w:rFonts w:eastAsia="SimSun"/>
        </w:rPr>
      </w:pPr>
      <w:bookmarkStart w:id="3873" w:name="_Toc51925367"/>
      <w:bookmarkStart w:id="3874" w:name="_Toc51924888"/>
      <w:bookmarkStart w:id="3875" w:name="_Toc50124548"/>
      <w:bookmarkStart w:id="3876" w:name="_Toc50124077"/>
      <w:bookmarkStart w:id="3877" w:name="_Toc49867559"/>
      <w:bookmarkStart w:id="3878" w:name="_Toc43208500"/>
      <w:bookmarkStart w:id="3879" w:name="_Toc43118327"/>
      <w:bookmarkStart w:id="3880" w:name="_Toc25157265"/>
      <w:bookmarkStart w:id="3881" w:name="_Toc51925843"/>
      <w:bookmarkStart w:id="3882" w:name="_Toc81212862"/>
      <w:bookmarkStart w:id="3883" w:name="_Toc98497888"/>
      <w:r>
        <w:rPr>
          <w:rFonts w:eastAsia="SimSun"/>
        </w:rPr>
        <w:t>6.2.6.3.2</w:t>
      </w:r>
      <w:r>
        <w:rPr>
          <w:rFonts w:eastAsia="SimSun"/>
        </w:rPr>
        <w:tab/>
        <w:t>Simple data types</w:t>
      </w:r>
      <w:bookmarkEnd w:id="3873"/>
      <w:bookmarkEnd w:id="3874"/>
      <w:bookmarkEnd w:id="3875"/>
      <w:bookmarkEnd w:id="3876"/>
      <w:bookmarkEnd w:id="3877"/>
      <w:bookmarkEnd w:id="3878"/>
      <w:bookmarkEnd w:id="3879"/>
      <w:bookmarkEnd w:id="3880"/>
      <w:bookmarkEnd w:id="3881"/>
      <w:bookmarkEnd w:id="3882"/>
      <w:bookmarkEnd w:id="3883"/>
    </w:p>
    <w:p w14:paraId="7B416A19" w14:textId="77777777" w:rsidR="00251091" w:rsidRDefault="00251091" w:rsidP="00251091">
      <w:pPr>
        <w:rPr>
          <w:rFonts w:eastAsia="SimSun"/>
        </w:rPr>
      </w:pPr>
      <w:r>
        <w:t>The simple data types defined in table 6.2.6.3.2-1 shall be supported.</w:t>
      </w:r>
    </w:p>
    <w:p w14:paraId="17903AD8" w14:textId="77777777" w:rsidR="00251091" w:rsidRDefault="00251091" w:rsidP="00251091">
      <w:pPr>
        <w:pStyle w:val="TH"/>
      </w:pPr>
      <w:r>
        <w:lastRenderedPageBreak/>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5641F0D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32E2A64"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1D0176"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CCE027B" w14:textId="77777777" w:rsidR="00251091" w:rsidRDefault="00251091">
            <w:pPr>
              <w:pStyle w:val="TAH"/>
            </w:pPr>
            <w:r>
              <w:t>Description</w:t>
            </w:r>
          </w:p>
        </w:tc>
      </w:tr>
      <w:tr w:rsidR="00251091" w14:paraId="22B5BD04"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C13EE0" w14:textId="77777777"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295D7E4" w14:textId="77777777"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14:paraId="6988085D" w14:textId="77777777" w:rsidR="00251091" w:rsidRDefault="00251091">
            <w:pPr>
              <w:pStyle w:val="TAL"/>
            </w:pPr>
            <w:r>
              <w:t>5G Global Unique Temporary Identifier, defined in clause 5.9.4 of 3GPP TS 23.501 [2]</w:t>
            </w:r>
          </w:p>
        </w:tc>
      </w:tr>
    </w:tbl>
    <w:p w14:paraId="31210524" w14:textId="77777777" w:rsidR="00251091" w:rsidRDefault="00251091" w:rsidP="00251091"/>
    <w:p w14:paraId="5ACF02E1" w14:textId="77777777" w:rsidR="00251091" w:rsidRDefault="00251091" w:rsidP="00110B55">
      <w:pPr>
        <w:pStyle w:val="Heading5"/>
        <w:rPr>
          <w:rFonts w:eastAsia="SimSun"/>
        </w:rPr>
      </w:pPr>
      <w:bookmarkStart w:id="3884" w:name="_Toc51925368"/>
      <w:bookmarkStart w:id="3885" w:name="_Toc51924889"/>
      <w:bookmarkStart w:id="3886" w:name="_Toc50124549"/>
      <w:bookmarkStart w:id="3887" w:name="_Toc50124078"/>
      <w:bookmarkStart w:id="3888" w:name="_Toc49867560"/>
      <w:bookmarkStart w:id="3889" w:name="_Toc43208501"/>
      <w:bookmarkStart w:id="3890" w:name="_Toc43118328"/>
      <w:bookmarkStart w:id="3891" w:name="_Toc25157266"/>
      <w:bookmarkStart w:id="3892" w:name="_Toc51925844"/>
      <w:bookmarkStart w:id="3893" w:name="_Toc81212863"/>
      <w:bookmarkStart w:id="3894" w:name="_Toc98497889"/>
      <w:r>
        <w:rPr>
          <w:rFonts w:eastAsia="SimSun"/>
        </w:rPr>
        <w:lastRenderedPageBreak/>
        <w:t>6.2.6.3.3</w:t>
      </w:r>
      <w:r>
        <w:rPr>
          <w:rFonts w:eastAsia="SimSun"/>
        </w:rPr>
        <w:tab/>
        <w:t>Enumeration: AmfEventType</w:t>
      </w:r>
      <w:bookmarkEnd w:id="3884"/>
      <w:bookmarkEnd w:id="3885"/>
      <w:bookmarkEnd w:id="3886"/>
      <w:bookmarkEnd w:id="3887"/>
      <w:bookmarkEnd w:id="3888"/>
      <w:bookmarkEnd w:id="3889"/>
      <w:bookmarkEnd w:id="3890"/>
      <w:bookmarkEnd w:id="3891"/>
      <w:bookmarkEnd w:id="3892"/>
      <w:bookmarkEnd w:id="3893"/>
      <w:bookmarkEnd w:id="3894"/>
    </w:p>
    <w:p w14:paraId="52AE528B" w14:textId="77777777"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615"/>
        <w:gridCol w:w="5333"/>
      </w:tblGrid>
      <w:tr w:rsidR="00251091" w14:paraId="0C55785A" w14:textId="77777777"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A1926A" w14:textId="77777777"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7A9FE9" w14:textId="77777777" w:rsidR="00251091" w:rsidRDefault="00251091">
            <w:pPr>
              <w:pStyle w:val="TAH"/>
            </w:pPr>
            <w:r>
              <w:t>Description</w:t>
            </w:r>
          </w:p>
        </w:tc>
      </w:tr>
      <w:tr w:rsidR="00251091" w14:paraId="46AE7810"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F6CBD8" w14:textId="77777777"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F6EB52" w14:textId="77777777"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14:paraId="734E6427"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0DE65" w14:textId="77777777"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A0A7B4" w14:textId="77777777"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14:paraId="3C3D83E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51C1D" w14:textId="77777777"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F44666" w14:textId="77777777"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14:paraId="0AC0C4F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FB293D" w14:textId="77777777"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69D298" w14:textId="77777777"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14:paraId="298363E4"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5231D2" w14:textId="77777777"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4E0E33" w14:textId="77777777"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14:paraId="4D43DE3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9BDF7F" w14:textId="77777777"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D9D16B" w14:textId="77777777"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14:paraId="0D9D417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B1F1B3" w14:textId="77777777"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23F90" w14:textId="77777777"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14:paraId="077DCEFD"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E651DE" w14:textId="77777777"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DF9C58" w14:textId="77777777" w:rsidR="00251091" w:rsidRDefault="00251091">
            <w:pPr>
              <w:pStyle w:val="TAL"/>
            </w:pPr>
            <w:r>
              <w:t>A NF subscribes to this event to receive the Communication failure report of a UE or group of UEs or any UE.</w:t>
            </w:r>
          </w:p>
        </w:tc>
      </w:tr>
      <w:tr w:rsidR="00251091" w14:paraId="01B82EAB"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7A6C7F" w14:textId="77777777"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A0FA88" w14:textId="77777777" w:rsidR="00251091" w:rsidRDefault="00251091">
            <w:pPr>
              <w:pStyle w:val="TAL"/>
            </w:pPr>
            <w:r>
              <w:t>A NF subscribes to this event to receive the number of UEs in a specific area.</w:t>
            </w:r>
          </w:p>
        </w:tc>
      </w:tr>
      <w:tr w:rsidR="00251091" w14:paraId="0BA1A453"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E30D7F" w14:textId="77777777"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897D88" w14:textId="77777777"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14:paraId="2FDFF909"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29B66E" w14:textId="77777777"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486F3C" w14:textId="77777777"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14:paraId="2B517ADA"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619681" w14:textId="77777777"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D7A13D" w14:textId="77777777"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14:paraId="6FE2C0EE" w14:textId="77777777" w:rsidR="00251091" w:rsidRDefault="00251091" w:rsidP="00251091">
      <w:pPr>
        <w:rPr>
          <w:lang w:val="en-US"/>
        </w:rPr>
      </w:pPr>
    </w:p>
    <w:p w14:paraId="69104C17" w14:textId="77777777" w:rsidR="00251091" w:rsidRDefault="00251091" w:rsidP="00110B55">
      <w:pPr>
        <w:pStyle w:val="Heading5"/>
        <w:rPr>
          <w:rFonts w:eastAsia="SimSun"/>
        </w:rPr>
      </w:pPr>
      <w:bookmarkStart w:id="3895" w:name="_Toc51925369"/>
      <w:bookmarkStart w:id="3896" w:name="_Toc51924890"/>
      <w:bookmarkStart w:id="3897" w:name="_Toc50124550"/>
      <w:bookmarkStart w:id="3898" w:name="_Toc50124079"/>
      <w:bookmarkStart w:id="3899" w:name="_Toc49867561"/>
      <w:bookmarkStart w:id="3900" w:name="_Toc43208502"/>
      <w:bookmarkStart w:id="3901" w:name="_Toc43118329"/>
      <w:bookmarkStart w:id="3902" w:name="_Toc25157267"/>
      <w:bookmarkStart w:id="3903" w:name="_Toc51925845"/>
      <w:bookmarkStart w:id="3904" w:name="_Toc81212864"/>
      <w:bookmarkStart w:id="3905" w:name="_Toc98497890"/>
      <w:r>
        <w:rPr>
          <w:rFonts w:eastAsia="SimSun"/>
        </w:rPr>
        <w:lastRenderedPageBreak/>
        <w:t>6.2.6.3.4</w:t>
      </w:r>
      <w:r>
        <w:rPr>
          <w:rFonts w:eastAsia="SimSun"/>
        </w:rPr>
        <w:tab/>
        <w:t>Enumeration: AmfEventTrigger</w:t>
      </w:r>
      <w:bookmarkEnd w:id="3895"/>
      <w:bookmarkEnd w:id="3896"/>
      <w:bookmarkEnd w:id="3897"/>
      <w:bookmarkEnd w:id="3898"/>
      <w:bookmarkEnd w:id="3899"/>
      <w:bookmarkEnd w:id="3900"/>
      <w:bookmarkEnd w:id="3901"/>
      <w:bookmarkEnd w:id="3902"/>
      <w:bookmarkEnd w:id="3903"/>
      <w:bookmarkEnd w:id="3904"/>
      <w:bookmarkEnd w:id="3905"/>
    </w:p>
    <w:p w14:paraId="31440245" w14:textId="77777777"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251091" w14:paraId="0EDADB2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17EAD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98B815" w14:textId="77777777" w:rsidR="00251091" w:rsidRDefault="00251091">
            <w:pPr>
              <w:pStyle w:val="TAH"/>
            </w:pPr>
            <w:r>
              <w:t>Description</w:t>
            </w:r>
          </w:p>
        </w:tc>
      </w:tr>
      <w:tr w:rsidR="00251091" w14:paraId="724C8B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15C1ED" w14:textId="77777777"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96BC" w14:textId="77777777" w:rsidR="00251091" w:rsidRDefault="00251091">
            <w:pPr>
              <w:pStyle w:val="TAL"/>
            </w:pPr>
            <w:r>
              <w:t>Defines that AMF should generate report for the event only once. After reporting, the subscription to this event will be terminated.</w:t>
            </w:r>
          </w:p>
        </w:tc>
      </w:tr>
      <w:tr w:rsidR="00251091" w14:paraId="1532BAC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7E787C" w14:textId="77777777"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13171" w14:textId="77777777" w:rsidR="00251091" w:rsidRDefault="00251091">
            <w:pPr>
              <w:pStyle w:val="TAL"/>
            </w:pPr>
            <w:r>
              <w:t>Defines that AMF should continuously generate reports for the event, until the subscription to this event ends, due to end of report duration or the event being unsubscribed explicitly</w:t>
            </w:r>
          </w:p>
        </w:tc>
      </w:tr>
    </w:tbl>
    <w:p w14:paraId="56335DF2" w14:textId="77777777" w:rsidR="00251091" w:rsidRDefault="00251091" w:rsidP="00251091"/>
    <w:p w14:paraId="0BA7F2F8" w14:textId="77777777" w:rsidR="00251091" w:rsidRDefault="00251091" w:rsidP="00110B55">
      <w:pPr>
        <w:pStyle w:val="Heading5"/>
        <w:rPr>
          <w:rFonts w:eastAsia="SimSun"/>
        </w:rPr>
      </w:pPr>
      <w:bookmarkStart w:id="3906" w:name="_Toc51925370"/>
      <w:bookmarkStart w:id="3907" w:name="_Toc51924891"/>
      <w:bookmarkStart w:id="3908" w:name="_Toc50124551"/>
      <w:bookmarkStart w:id="3909" w:name="_Toc50124080"/>
      <w:bookmarkStart w:id="3910" w:name="_Toc49867562"/>
      <w:bookmarkStart w:id="3911" w:name="_Toc43208503"/>
      <w:bookmarkStart w:id="3912" w:name="_Toc43118330"/>
      <w:bookmarkStart w:id="3913" w:name="_Toc25157268"/>
      <w:bookmarkStart w:id="3914" w:name="_Toc51925846"/>
      <w:bookmarkStart w:id="3915" w:name="_Toc81212865"/>
      <w:bookmarkStart w:id="3916" w:name="_Toc98497891"/>
      <w:r>
        <w:rPr>
          <w:rFonts w:eastAsia="SimSun"/>
        </w:rPr>
        <w:t>6.2.6.3.5</w:t>
      </w:r>
      <w:r>
        <w:rPr>
          <w:rFonts w:eastAsia="SimSun"/>
        </w:rPr>
        <w:tab/>
        <w:t>Enumeration: LocationFilter</w:t>
      </w:r>
      <w:bookmarkEnd w:id="3906"/>
      <w:bookmarkEnd w:id="3907"/>
      <w:bookmarkEnd w:id="3908"/>
      <w:bookmarkEnd w:id="3909"/>
      <w:bookmarkEnd w:id="3910"/>
      <w:bookmarkEnd w:id="3911"/>
      <w:bookmarkEnd w:id="3912"/>
      <w:bookmarkEnd w:id="3913"/>
      <w:bookmarkEnd w:id="3914"/>
      <w:bookmarkEnd w:id="3915"/>
      <w:bookmarkEnd w:id="3916"/>
    </w:p>
    <w:p w14:paraId="4520D6B4" w14:textId="77777777"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251091" w14:paraId="3B487A69"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D9A39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65966C" w14:textId="77777777" w:rsidR="00251091" w:rsidRDefault="00251091">
            <w:pPr>
              <w:pStyle w:val="TAH"/>
            </w:pPr>
            <w:r>
              <w:t>Description</w:t>
            </w:r>
          </w:p>
        </w:tc>
      </w:tr>
      <w:tr w:rsidR="00251091" w14:paraId="3366C4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8CEB6E" w14:textId="77777777"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0BA45" w14:textId="77777777" w:rsidR="00251091" w:rsidRDefault="00251091">
            <w:pPr>
              <w:pStyle w:val="TAL"/>
            </w:pPr>
            <w:r>
              <w:t>Indicates any change of the TA used by the UE should be reported</w:t>
            </w:r>
          </w:p>
        </w:tc>
      </w:tr>
      <w:tr w:rsidR="00251091" w14:paraId="73D3CEF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950CDA" w14:textId="77777777"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1ACA68" w14:textId="77777777" w:rsidR="00251091" w:rsidRDefault="00251091">
            <w:pPr>
              <w:pStyle w:val="TAL"/>
            </w:pPr>
            <w:r>
              <w:t>Indicates any change of the Cell used by the UE should be reported</w:t>
            </w:r>
          </w:p>
        </w:tc>
      </w:tr>
      <w:tr w:rsidR="00251091" w14:paraId="5BB5747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B8F6F6" w14:textId="77777777"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E70B9E" w14:textId="77777777" w:rsidR="00251091" w:rsidRDefault="00251091">
            <w:pPr>
              <w:pStyle w:val="TAL"/>
            </w:pPr>
            <w:r>
              <w:t>Indicates any change of the N3IWF node used by the UE should be reported</w:t>
            </w:r>
          </w:p>
        </w:tc>
      </w:tr>
      <w:tr w:rsidR="00251091" w14:paraId="643942B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42627B" w14:textId="77777777"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C8F3AF" w14:textId="77777777" w:rsidR="00251091" w:rsidRDefault="00251091">
            <w:pPr>
              <w:pStyle w:val="TAL"/>
            </w:pPr>
            <w:r>
              <w:t>Indicates any change of the UE local IP address should be reported</w:t>
            </w:r>
          </w:p>
        </w:tc>
      </w:tr>
      <w:tr w:rsidR="00251091" w14:paraId="0519CF9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C20F0D" w14:textId="77777777"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C816A7" w14:textId="77777777" w:rsidR="00251091" w:rsidRDefault="00251091">
            <w:pPr>
              <w:pStyle w:val="TAL"/>
            </w:pPr>
            <w:r>
              <w:t>Indicates any change of local UDP port used by the UE reported</w:t>
            </w:r>
          </w:p>
        </w:tc>
      </w:tr>
    </w:tbl>
    <w:p w14:paraId="4A3DECA2" w14:textId="77777777" w:rsidR="00251091" w:rsidRDefault="00251091" w:rsidP="00251091"/>
    <w:p w14:paraId="44ABEAB4" w14:textId="77777777" w:rsidR="00251091" w:rsidRDefault="00251091" w:rsidP="00110B55">
      <w:pPr>
        <w:pStyle w:val="Heading5"/>
        <w:rPr>
          <w:rFonts w:eastAsia="SimSun"/>
        </w:rPr>
      </w:pPr>
      <w:bookmarkStart w:id="3917" w:name="_Toc51925371"/>
      <w:bookmarkStart w:id="3918" w:name="_Toc51924892"/>
      <w:bookmarkStart w:id="3919" w:name="_Toc50124552"/>
      <w:bookmarkStart w:id="3920" w:name="_Toc50124081"/>
      <w:bookmarkStart w:id="3921" w:name="_Toc49867563"/>
      <w:bookmarkStart w:id="3922" w:name="_Toc43208504"/>
      <w:bookmarkStart w:id="3923" w:name="_Toc43118331"/>
      <w:bookmarkStart w:id="3924" w:name="_Toc25157269"/>
      <w:bookmarkStart w:id="3925" w:name="_Toc51925847"/>
      <w:bookmarkStart w:id="3926" w:name="_Toc81212866"/>
      <w:bookmarkStart w:id="3927" w:name="_Toc98497892"/>
      <w:r>
        <w:rPr>
          <w:rFonts w:eastAsia="SimSun"/>
        </w:rPr>
        <w:t>6.2.6.3.6</w:t>
      </w:r>
      <w:r>
        <w:rPr>
          <w:rFonts w:eastAsia="SimSun"/>
        </w:rPr>
        <w:tab/>
        <w:t>Void</w:t>
      </w:r>
      <w:bookmarkEnd w:id="3917"/>
      <w:bookmarkEnd w:id="3918"/>
      <w:bookmarkEnd w:id="3919"/>
      <w:bookmarkEnd w:id="3920"/>
      <w:bookmarkEnd w:id="3921"/>
      <w:bookmarkEnd w:id="3922"/>
      <w:bookmarkEnd w:id="3923"/>
      <w:bookmarkEnd w:id="3924"/>
      <w:bookmarkEnd w:id="3925"/>
      <w:bookmarkEnd w:id="3926"/>
      <w:bookmarkEnd w:id="3927"/>
    </w:p>
    <w:p w14:paraId="1257CBCB" w14:textId="77777777" w:rsidR="00251091" w:rsidRDefault="00251091" w:rsidP="00251091">
      <w:pPr>
        <w:rPr>
          <w:rFonts w:eastAsia="SimSun"/>
        </w:rPr>
      </w:pPr>
    </w:p>
    <w:p w14:paraId="4D31DA66" w14:textId="77777777" w:rsidR="00251091" w:rsidRDefault="00251091" w:rsidP="00110B55">
      <w:pPr>
        <w:pStyle w:val="Heading5"/>
        <w:rPr>
          <w:rFonts w:eastAsia="SimSun"/>
        </w:rPr>
      </w:pPr>
      <w:bookmarkStart w:id="3928" w:name="_Toc51925372"/>
      <w:bookmarkStart w:id="3929" w:name="_Toc51924893"/>
      <w:bookmarkStart w:id="3930" w:name="_Toc50124553"/>
      <w:bookmarkStart w:id="3931" w:name="_Toc50124082"/>
      <w:bookmarkStart w:id="3932" w:name="_Toc49867564"/>
      <w:bookmarkStart w:id="3933" w:name="_Toc43208505"/>
      <w:bookmarkStart w:id="3934" w:name="_Toc43118332"/>
      <w:bookmarkStart w:id="3935" w:name="_Toc25157270"/>
      <w:bookmarkStart w:id="3936" w:name="_Toc51925848"/>
      <w:bookmarkStart w:id="3937" w:name="_Toc81212867"/>
      <w:bookmarkStart w:id="3938" w:name="_Toc98497893"/>
      <w:r>
        <w:rPr>
          <w:rFonts w:eastAsia="SimSun"/>
        </w:rPr>
        <w:t>6.2.6.3.7</w:t>
      </w:r>
      <w:r>
        <w:rPr>
          <w:rFonts w:eastAsia="SimSun"/>
        </w:rPr>
        <w:tab/>
        <w:t>Enumeration: UeReachability</w:t>
      </w:r>
      <w:bookmarkEnd w:id="3928"/>
      <w:bookmarkEnd w:id="3929"/>
      <w:bookmarkEnd w:id="3930"/>
      <w:bookmarkEnd w:id="3931"/>
      <w:bookmarkEnd w:id="3932"/>
      <w:bookmarkEnd w:id="3933"/>
      <w:bookmarkEnd w:id="3934"/>
      <w:bookmarkEnd w:id="3935"/>
      <w:bookmarkEnd w:id="3936"/>
      <w:bookmarkEnd w:id="3937"/>
      <w:bookmarkEnd w:id="3938"/>
    </w:p>
    <w:p w14:paraId="0C9468FA" w14:textId="77777777"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251091" w14:paraId="2008C26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C043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8A205E" w14:textId="77777777" w:rsidR="00251091" w:rsidRDefault="00251091">
            <w:pPr>
              <w:pStyle w:val="TAH"/>
            </w:pPr>
            <w:r>
              <w:t>Description</w:t>
            </w:r>
          </w:p>
        </w:tc>
      </w:tr>
      <w:tr w:rsidR="00251091" w14:paraId="5BFB8C0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17378D" w14:textId="77777777"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AC3F0" w14:textId="77777777" w:rsidR="00251091" w:rsidRDefault="00251091">
            <w:pPr>
              <w:pStyle w:val="TAL"/>
            </w:pPr>
            <w:r>
              <w:t>Indicates the UE is not reachable, e.g. when the Mobile Reachable Timer in AMF expires.</w:t>
            </w:r>
          </w:p>
        </w:tc>
      </w:tr>
      <w:tr w:rsidR="00251091" w14:paraId="3DA4CF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36D695" w14:textId="77777777"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D2F243" w14:textId="77777777" w:rsidR="00251091" w:rsidRDefault="00251091">
            <w:pPr>
              <w:pStyle w:val="TAL"/>
            </w:pPr>
            <w:r>
              <w:t>Indicates the UE is reachable for services and downlink traffic.</w:t>
            </w:r>
          </w:p>
        </w:tc>
      </w:tr>
      <w:tr w:rsidR="00251091" w14:paraId="2F3E6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8A968" w14:textId="77777777"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17E87B" w14:textId="77777777" w:rsidR="00251091" w:rsidRDefault="00251091">
            <w:pPr>
              <w:pStyle w:val="TAL"/>
            </w:pPr>
            <w:r>
              <w:t>Indicates the UE is reachable only for Regulatory Prioritized Service as the UE is in Not Allowed Areas.</w:t>
            </w:r>
          </w:p>
        </w:tc>
      </w:tr>
    </w:tbl>
    <w:p w14:paraId="08087DBE" w14:textId="77777777" w:rsidR="00251091" w:rsidRDefault="00251091" w:rsidP="00251091"/>
    <w:p w14:paraId="48CCA070" w14:textId="77777777" w:rsidR="00251091" w:rsidRDefault="00251091" w:rsidP="00110B55">
      <w:pPr>
        <w:pStyle w:val="Heading5"/>
        <w:rPr>
          <w:rFonts w:eastAsia="SimSun"/>
        </w:rPr>
      </w:pPr>
      <w:bookmarkStart w:id="3939" w:name="_Toc51925373"/>
      <w:bookmarkStart w:id="3940" w:name="_Toc51924894"/>
      <w:bookmarkStart w:id="3941" w:name="_Toc50124554"/>
      <w:bookmarkStart w:id="3942" w:name="_Toc50124083"/>
      <w:bookmarkStart w:id="3943" w:name="_Toc49867565"/>
      <w:bookmarkStart w:id="3944" w:name="_Toc43208506"/>
      <w:bookmarkStart w:id="3945" w:name="_Toc43118333"/>
      <w:bookmarkStart w:id="3946" w:name="_Toc25157271"/>
      <w:bookmarkStart w:id="3947" w:name="_Toc51925849"/>
      <w:bookmarkStart w:id="3948" w:name="_Toc81212868"/>
      <w:bookmarkStart w:id="3949" w:name="_Toc98497894"/>
      <w:r>
        <w:rPr>
          <w:rFonts w:eastAsia="SimSun"/>
        </w:rPr>
        <w:t>6.2.6.3.8</w:t>
      </w:r>
      <w:r>
        <w:rPr>
          <w:rFonts w:eastAsia="SimSun"/>
        </w:rPr>
        <w:tab/>
        <w:t>Void</w:t>
      </w:r>
      <w:bookmarkEnd w:id="3939"/>
      <w:bookmarkEnd w:id="3940"/>
      <w:bookmarkEnd w:id="3941"/>
      <w:bookmarkEnd w:id="3942"/>
      <w:bookmarkEnd w:id="3943"/>
      <w:bookmarkEnd w:id="3944"/>
      <w:bookmarkEnd w:id="3945"/>
      <w:bookmarkEnd w:id="3946"/>
      <w:bookmarkEnd w:id="3947"/>
      <w:bookmarkEnd w:id="3948"/>
      <w:bookmarkEnd w:id="3949"/>
    </w:p>
    <w:p w14:paraId="6D33CE4A" w14:textId="77777777" w:rsidR="00251091" w:rsidRDefault="00251091" w:rsidP="00251091">
      <w:pPr>
        <w:rPr>
          <w:rFonts w:eastAsia="SimSun"/>
        </w:rPr>
      </w:pPr>
    </w:p>
    <w:p w14:paraId="777DD268" w14:textId="77777777" w:rsidR="00251091" w:rsidRDefault="00251091" w:rsidP="00110B55">
      <w:pPr>
        <w:pStyle w:val="Heading5"/>
        <w:rPr>
          <w:rFonts w:eastAsia="SimSun"/>
        </w:rPr>
      </w:pPr>
      <w:bookmarkStart w:id="3950" w:name="_Toc51925374"/>
      <w:bookmarkStart w:id="3951" w:name="_Toc51924895"/>
      <w:bookmarkStart w:id="3952" w:name="_Toc50124555"/>
      <w:bookmarkStart w:id="3953" w:name="_Toc50124084"/>
      <w:bookmarkStart w:id="3954" w:name="_Toc49867566"/>
      <w:bookmarkStart w:id="3955" w:name="_Toc43208507"/>
      <w:bookmarkStart w:id="3956" w:name="_Toc43118334"/>
      <w:bookmarkStart w:id="3957" w:name="_Toc25157272"/>
      <w:bookmarkStart w:id="3958" w:name="_Toc51925850"/>
      <w:bookmarkStart w:id="3959" w:name="_Toc81212869"/>
      <w:bookmarkStart w:id="3960" w:name="_Toc98497895"/>
      <w:r>
        <w:rPr>
          <w:rFonts w:eastAsia="SimSun"/>
        </w:rPr>
        <w:t>6.2.6.3.9</w:t>
      </w:r>
      <w:r>
        <w:rPr>
          <w:rFonts w:eastAsia="SimSun"/>
        </w:rPr>
        <w:tab/>
        <w:t>Enumeration: RmState</w:t>
      </w:r>
      <w:bookmarkEnd w:id="3950"/>
      <w:bookmarkEnd w:id="3951"/>
      <w:bookmarkEnd w:id="3952"/>
      <w:bookmarkEnd w:id="3953"/>
      <w:bookmarkEnd w:id="3954"/>
      <w:bookmarkEnd w:id="3955"/>
      <w:bookmarkEnd w:id="3956"/>
      <w:bookmarkEnd w:id="3957"/>
      <w:bookmarkEnd w:id="3958"/>
      <w:bookmarkEnd w:id="3959"/>
      <w:bookmarkEnd w:id="3960"/>
    </w:p>
    <w:p w14:paraId="30FDE4C8" w14:textId="77777777"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502DF26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E900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7CE9B" w14:textId="77777777" w:rsidR="00251091" w:rsidRDefault="00251091">
            <w:pPr>
              <w:pStyle w:val="TAH"/>
            </w:pPr>
            <w:r>
              <w:t>Description</w:t>
            </w:r>
          </w:p>
        </w:tc>
      </w:tr>
      <w:tr w:rsidR="00251091" w14:paraId="761CF4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8B741" w14:textId="77777777"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5AF2B0" w14:textId="77777777" w:rsidR="00251091" w:rsidRDefault="00251091">
            <w:pPr>
              <w:pStyle w:val="TAL"/>
            </w:pPr>
            <w:r>
              <w:t>Indicates the UE in RM-REGISTERED state</w:t>
            </w:r>
          </w:p>
        </w:tc>
      </w:tr>
      <w:tr w:rsidR="00251091" w14:paraId="22A8CF3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E24C50" w14:textId="77777777"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9678E6" w14:textId="77777777" w:rsidR="00251091" w:rsidRDefault="00251091">
            <w:pPr>
              <w:pStyle w:val="TAL"/>
            </w:pPr>
            <w:r>
              <w:t>Indicates the UE in RM-DEREGISTERED state</w:t>
            </w:r>
          </w:p>
        </w:tc>
      </w:tr>
    </w:tbl>
    <w:p w14:paraId="41236680" w14:textId="77777777" w:rsidR="00251091" w:rsidRDefault="00251091" w:rsidP="00251091"/>
    <w:p w14:paraId="06200256" w14:textId="77777777" w:rsidR="00251091" w:rsidRDefault="00251091" w:rsidP="00110B55">
      <w:pPr>
        <w:pStyle w:val="Heading5"/>
        <w:rPr>
          <w:rFonts w:eastAsia="SimSun"/>
        </w:rPr>
      </w:pPr>
      <w:bookmarkStart w:id="3961" w:name="_Toc51925375"/>
      <w:bookmarkStart w:id="3962" w:name="_Toc51924896"/>
      <w:bookmarkStart w:id="3963" w:name="_Toc50124556"/>
      <w:bookmarkStart w:id="3964" w:name="_Toc50124085"/>
      <w:bookmarkStart w:id="3965" w:name="_Toc49867567"/>
      <w:bookmarkStart w:id="3966" w:name="_Toc43208508"/>
      <w:bookmarkStart w:id="3967" w:name="_Toc43118335"/>
      <w:bookmarkStart w:id="3968" w:name="_Toc25157273"/>
      <w:bookmarkStart w:id="3969" w:name="_Toc51925851"/>
      <w:bookmarkStart w:id="3970" w:name="_Toc81212870"/>
      <w:bookmarkStart w:id="3971" w:name="_Toc98497896"/>
      <w:r>
        <w:rPr>
          <w:rFonts w:eastAsia="SimSun"/>
        </w:rPr>
        <w:lastRenderedPageBreak/>
        <w:t>6.2.6.3.10</w:t>
      </w:r>
      <w:r>
        <w:rPr>
          <w:rFonts w:eastAsia="SimSun"/>
        </w:rPr>
        <w:tab/>
        <w:t>Enumeration: CmState</w:t>
      </w:r>
      <w:bookmarkEnd w:id="3961"/>
      <w:bookmarkEnd w:id="3962"/>
      <w:bookmarkEnd w:id="3963"/>
      <w:bookmarkEnd w:id="3964"/>
      <w:bookmarkEnd w:id="3965"/>
      <w:bookmarkEnd w:id="3966"/>
      <w:bookmarkEnd w:id="3967"/>
      <w:bookmarkEnd w:id="3968"/>
      <w:bookmarkEnd w:id="3969"/>
      <w:bookmarkEnd w:id="3970"/>
      <w:bookmarkEnd w:id="3971"/>
    </w:p>
    <w:p w14:paraId="15065BCF" w14:textId="77777777"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3E22ED3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FCE16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5EFD2A" w14:textId="77777777" w:rsidR="00251091" w:rsidRDefault="00251091">
            <w:pPr>
              <w:pStyle w:val="TAH"/>
            </w:pPr>
            <w:r>
              <w:t>Description</w:t>
            </w:r>
          </w:p>
        </w:tc>
      </w:tr>
      <w:tr w:rsidR="00251091" w14:paraId="129D81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F2BF87" w14:textId="77777777"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AA7D80" w14:textId="77777777" w:rsidR="00251091" w:rsidRDefault="00251091">
            <w:pPr>
              <w:pStyle w:val="TAL"/>
            </w:pPr>
            <w:r>
              <w:t>Indicates the UE is in CM-IDLE state</w:t>
            </w:r>
          </w:p>
        </w:tc>
      </w:tr>
      <w:tr w:rsidR="00251091" w14:paraId="671B34E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6D8D1F" w14:textId="77777777"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CBA238" w14:textId="77777777" w:rsidR="00251091" w:rsidRDefault="00251091">
            <w:pPr>
              <w:pStyle w:val="TAL"/>
            </w:pPr>
            <w:r>
              <w:t>Indicates the UE is in CM-CONNECTED state</w:t>
            </w:r>
          </w:p>
        </w:tc>
      </w:tr>
    </w:tbl>
    <w:p w14:paraId="19C88338" w14:textId="77777777" w:rsidR="00251091" w:rsidRDefault="00251091" w:rsidP="00251091"/>
    <w:p w14:paraId="3C5EA8E7" w14:textId="77777777" w:rsidR="00251091" w:rsidRDefault="00251091" w:rsidP="00110B55">
      <w:pPr>
        <w:pStyle w:val="Heading5"/>
        <w:rPr>
          <w:rFonts w:eastAsia="SimSun"/>
          <w:lang w:val="sv-SE"/>
        </w:rPr>
      </w:pPr>
      <w:bookmarkStart w:id="3972" w:name="_Toc51925376"/>
      <w:bookmarkStart w:id="3973" w:name="_Toc51924897"/>
      <w:bookmarkStart w:id="3974" w:name="_Toc50124557"/>
      <w:bookmarkStart w:id="3975" w:name="_Toc51925852"/>
      <w:bookmarkStart w:id="3976" w:name="_Toc81212871"/>
      <w:bookmarkStart w:id="3977" w:name="_Toc98497897"/>
      <w:r>
        <w:rPr>
          <w:rFonts w:eastAsia="SimSun"/>
        </w:rPr>
        <w:t>6.2.6.3.11</w:t>
      </w:r>
      <w:r>
        <w:rPr>
          <w:rFonts w:eastAsia="SimSun"/>
        </w:rPr>
        <w:tab/>
      </w:r>
      <w:r>
        <w:rPr>
          <w:rFonts w:eastAsia="SimSun"/>
          <w:lang w:val="sv-SE"/>
        </w:rPr>
        <w:t>Void</w:t>
      </w:r>
      <w:bookmarkEnd w:id="3972"/>
      <w:bookmarkEnd w:id="3973"/>
      <w:bookmarkEnd w:id="3974"/>
      <w:bookmarkEnd w:id="3975"/>
      <w:bookmarkEnd w:id="3976"/>
      <w:bookmarkEnd w:id="3977"/>
    </w:p>
    <w:p w14:paraId="16826A2E" w14:textId="77777777" w:rsidR="00251091" w:rsidRDefault="00251091" w:rsidP="00110B55">
      <w:pPr>
        <w:pStyle w:val="Heading5"/>
        <w:rPr>
          <w:rFonts w:eastAsia="SimSun"/>
          <w:lang w:val="sv-SE"/>
        </w:rPr>
      </w:pPr>
      <w:bookmarkStart w:id="3978" w:name="_Toc51925377"/>
      <w:bookmarkStart w:id="3979" w:name="_Toc51924898"/>
      <w:bookmarkStart w:id="3980" w:name="_Toc50124558"/>
      <w:bookmarkStart w:id="3981" w:name="_Toc51925853"/>
      <w:bookmarkStart w:id="3982" w:name="_Toc81212872"/>
      <w:bookmarkStart w:id="3983" w:name="_Toc98497898"/>
      <w:r>
        <w:rPr>
          <w:rFonts w:eastAsia="SimSun"/>
        </w:rPr>
        <w:t>6.2.6.3.</w:t>
      </w:r>
      <w:r>
        <w:rPr>
          <w:rFonts w:eastAsia="SimSun"/>
          <w:lang w:eastAsia="zh-CN"/>
        </w:rPr>
        <w:t>12</w:t>
      </w:r>
      <w:r>
        <w:rPr>
          <w:rFonts w:eastAsia="SimSun"/>
        </w:rPr>
        <w:tab/>
      </w:r>
      <w:r>
        <w:rPr>
          <w:rFonts w:eastAsia="SimSun"/>
          <w:lang w:val="sv-SE"/>
        </w:rPr>
        <w:t>Void</w:t>
      </w:r>
      <w:bookmarkEnd w:id="3978"/>
      <w:bookmarkEnd w:id="3979"/>
      <w:bookmarkEnd w:id="3980"/>
      <w:bookmarkEnd w:id="3981"/>
      <w:bookmarkEnd w:id="3982"/>
      <w:bookmarkEnd w:id="3983"/>
    </w:p>
    <w:p w14:paraId="24302C65" w14:textId="77777777" w:rsidR="00251091" w:rsidRDefault="00251091" w:rsidP="00251091">
      <w:pPr>
        <w:rPr>
          <w:rFonts w:eastAsia="SimSun"/>
        </w:rPr>
      </w:pPr>
    </w:p>
    <w:p w14:paraId="6723F5AE" w14:textId="77777777" w:rsidR="00251091" w:rsidRDefault="00251091" w:rsidP="00110B55">
      <w:pPr>
        <w:pStyle w:val="Heading5"/>
        <w:rPr>
          <w:rFonts w:eastAsia="SimSun"/>
        </w:rPr>
      </w:pPr>
      <w:bookmarkStart w:id="3984" w:name="_Toc51925378"/>
      <w:bookmarkStart w:id="3985" w:name="_Toc51924899"/>
      <w:bookmarkStart w:id="3986" w:name="_Toc50124559"/>
      <w:bookmarkStart w:id="3987" w:name="_Toc50124086"/>
      <w:bookmarkStart w:id="3988" w:name="_Toc49867568"/>
      <w:bookmarkStart w:id="3989" w:name="_Toc43208509"/>
      <w:bookmarkStart w:id="3990" w:name="_Toc43118336"/>
      <w:bookmarkStart w:id="3991" w:name="_Toc51925854"/>
      <w:bookmarkStart w:id="3992" w:name="_Toc81212873"/>
      <w:bookmarkStart w:id="3993" w:name="_Toc98497899"/>
      <w:r>
        <w:rPr>
          <w:rFonts w:eastAsia="SimSun"/>
        </w:rPr>
        <w:t>6.2.6.3.13</w:t>
      </w:r>
      <w:r>
        <w:rPr>
          <w:rFonts w:eastAsia="SimSun"/>
        </w:rPr>
        <w:tab/>
        <w:t>Enumeration: ReachabilityFilter</w:t>
      </w:r>
      <w:bookmarkEnd w:id="3984"/>
      <w:bookmarkEnd w:id="3985"/>
      <w:bookmarkEnd w:id="3986"/>
      <w:bookmarkEnd w:id="3987"/>
      <w:bookmarkEnd w:id="3988"/>
      <w:bookmarkEnd w:id="3989"/>
      <w:bookmarkEnd w:id="3990"/>
      <w:bookmarkEnd w:id="3991"/>
      <w:bookmarkEnd w:id="3992"/>
      <w:bookmarkEnd w:id="3993"/>
    </w:p>
    <w:p w14:paraId="69950FFE" w14:textId="77777777"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251091" w14:paraId="66D0F5B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6935FD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CF6E8D" w14:textId="77777777" w:rsidR="00251091" w:rsidRDefault="00251091">
            <w:pPr>
              <w:pStyle w:val="TAH"/>
            </w:pPr>
            <w:r>
              <w:t>Description</w:t>
            </w:r>
          </w:p>
        </w:tc>
      </w:tr>
      <w:tr w:rsidR="00251091" w14:paraId="5141DD8F" w14:textId="77777777"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6EFC77" w14:textId="77777777"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847A9" w14:textId="77777777" w:rsidR="00251091" w:rsidRDefault="00251091">
            <w:pPr>
              <w:pStyle w:val="TAL"/>
            </w:pPr>
            <w:r>
              <w:t>Indicates subscription for "UE Reachability Status Change".</w:t>
            </w:r>
          </w:p>
        </w:tc>
      </w:tr>
      <w:tr w:rsidR="00251091" w14:paraId="49BA6C96" w14:textId="77777777"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DD9582" w14:textId="77777777"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BD7EE8" w14:textId="77777777" w:rsidR="00251091" w:rsidRDefault="00251091">
            <w:pPr>
              <w:pStyle w:val="TAL"/>
            </w:pPr>
            <w:r>
              <w:t>Indicates subscription for "UE Reachable for DL Traffic".</w:t>
            </w:r>
          </w:p>
        </w:tc>
      </w:tr>
    </w:tbl>
    <w:p w14:paraId="0FE49C53" w14:textId="77777777" w:rsidR="00251091" w:rsidRDefault="00251091" w:rsidP="00251091"/>
    <w:p w14:paraId="504DC9DC" w14:textId="77777777" w:rsidR="00251091" w:rsidRDefault="00251091" w:rsidP="00110B55">
      <w:pPr>
        <w:pStyle w:val="Heading4"/>
        <w:rPr>
          <w:rFonts w:eastAsia="SimSun"/>
        </w:rPr>
      </w:pPr>
      <w:bookmarkStart w:id="3994" w:name="_Toc51925379"/>
      <w:bookmarkStart w:id="3995" w:name="_Toc51924900"/>
      <w:bookmarkStart w:id="3996" w:name="_Toc50124560"/>
      <w:bookmarkStart w:id="3997" w:name="_Toc50124087"/>
      <w:bookmarkStart w:id="3998" w:name="_Toc49867569"/>
      <w:bookmarkStart w:id="3999" w:name="_Toc43208510"/>
      <w:bookmarkStart w:id="4000" w:name="_Toc43118337"/>
      <w:bookmarkStart w:id="4001" w:name="_Toc25157274"/>
      <w:bookmarkStart w:id="4002" w:name="_Toc51925855"/>
      <w:bookmarkStart w:id="4003" w:name="_Toc81212874"/>
      <w:bookmarkStart w:id="4004" w:name="_Toc98497900"/>
      <w:r>
        <w:rPr>
          <w:rFonts w:eastAsia="SimSun"/>
        </w:rPr>
        <w:t>6.2.6.4</w:t>
      </w:r>
      <w:r>
        <w:rPr>
          <w:rFonts w:eastAsia="SimSun"/>
        </w:rPr>
        <w:tab/>
        <w:t>Binary data</w:t>
      </w:r>
      <w:bookmarkEnd w:id="3994"/>
      <w:bookmarkEnd w:id="3995"/>
      <w:bookmarkEnd w:id="3996"/>
      <w:bookmarkEnd w:id="3997"/>
      <w:bookmarkEnd w:id="3998"/>
      <w:bookmarkEnd w:id="3999"/>
      <w:bookmarkEnd w:id="4000"/>
      <w:bookmarkEnd w:id="4001"/>
      <w:bookmarkEnd w:id="4002"/>
      <w:bookmarkEnd w:id="4003"/>
      <w:bookmarkEnd w:id="4004"/>
    </w:p>
    <w:p w14:paraId="5345CF1E" w14:textId="77777777" w:rsidR="00251091" w:rsidRDefault="00251091" w:rsidP="00251091">
      <w:pPr>
        <w:rPr>
          <w:rFonts w:eastAsia="SimSun"/>
        </w:rPr>
      </w:pPr>
      <w:r>
        <w:t>None.</w:t>
      </w:r>
    </w:p>
    <w:p w14:paraId="382795B4" w14:textId="77777777" w:rsidR="00251091" w:rsidRDefault="00251091" w:rsidP="00110B55">
      <w:pPr>
        <w:pStyle w:val="Heading3"/>
        <w:rPr>
          <w:rFonts w:eastAsia="SimSun"/>
        </w:rPr>
      </w:pPr>
      <w:bookmarkStart w:id="4005" w:name="_Toc51925380"/>
      <w:bookmarkStart w:id="4006" w:name="_Toc51924901"/>
      <w:bookmarkStart w:id="4007" w:name="_Toc50124561"/>
      <w:bookmarkStart w:id="4008" w:name="_Toc50124088"/>
      <w:bookmarkStart w:id="4009" w:name="_Toc49867570"/>
      <w:bookmarkStart w:id="4010" w:name="_Toc43208511"/>
      <w:bookmarkStart w:id="4011" w:name="_Toc43118338"/>
      <w:bookmarkStart w:id="4012" w:name="_Toc25157275"/>
      <w:bookmarkStart w:id="4013" w:name="_Toc51925856"/>
      <w:bookmarkStart w:id="4014" w:name="_Toc81212875"/>
      <w:bookmarkStart w:id="4015" w:name="_Toc98497901"/>
      <w:r>
        <w:rPr>
          <w:rFonts w:eastAsia="SimSun"/>
        </w:rPr>
        <w:t>6.2.7</w:t>
      </w:r>
      <w:r>
        <w:rPr>
          <w:rFonts w:eastAsia="SimSun"/>
        </w:rPr>
        <w:tab/>
        <w:t>Error Handling</w:t>
      </w:r>
      <w:bookmarkEnd w:id="4005"/>
      <w:bookmarkEnd w:id="4006"/>
      <w:bookmarkEnd w:id="4007"/>
      <w:bookmarkEnd w:id="4008"/>
      <w:bookmarkEnd w:id="4009"/>
      <w:bookmarkEnd w:id="4010"/>
      <w:bookmarkEnd w:id="4011"/>
      <w:bookmarkEnd w:id="4012"/>
      <w:bookmarkEnd w:id="4013"/>
      <w:bookmarkEnd w:id="4014"/>
      <w:bookmarkEnd w:id="4015"/>
    </w:p>
    <w:p w14:paraId="61A6F221" w14:textId="77777777" w:rsidR="00251091" w:rsidRDefault="00251091" w:rsidP="00110B55">
      <w:pPr>
        <w:pStyle w:val="Heading4"/>
        <w:rPr>
          <w:rFonts w:eastAsia="SimSun"/>
        </w:rPr>
      </w:pPr>
      <w:bookmarkStart w:id="4016" w:name="_Toc51925381"/>
      <w:bookmarkStart w:id="4017" w:name="_Toc51924902"/>
      <w:bookmarkStart w:id="4018" w:name="_Toc50124562"/>
      <w:bookmarkStart w:id="4019" w:name="_Toc50124089"/>
      <w:bookmarkStart w:id="4020" w:name="_Toc49867571"/>
      <w:bookmarkStart w:id="4021" w:name="_Toc43208512"/>
      <w:bookmarkStart w:id="4022" w:name="_Toc43118339"/>
      <w:bookmarkStart w:id="4023" w:name="_Toc25157276"/>
      <w:bookmarkStart w:id="4024" w:name="_Toc51925857"/>
      <w:bookmarkStart w:id="4025" w:name="_Toc81212876"/>
      <w:bookmarkStart w:id="4026" w:name="_Toc98497902"/>
      <w:r>
        <w:rPr>
          <w:rFonts w:eastAsia="SimSun"/>
        </w:rPr>
        <w:t>6.2.7.1</w:t>
      </w:r>
      <w:r>
        <w:rPr>
          <w:rFonts w:eastAsia="SimSun"/>
        </w:rPr>
        <w:tab/>
        <w:t>General</w:t>
      </w:r>
      <w:bookmarkEnd w:id="4016"/>
      <w:bookmarkEnd w:id="4017"/>
      <w:bookmarkEnd w:id="4018"/>
      <w:bookmarkEnd w:id="4019"/>
      <w:bookmarkEnd w:id="4020"/>
      <w:bookmarkEnd w:id="4021"/>
      <w:bookmarkEnd w:id="4022"/>
      <w:bookmarkEnd w:id="4023"/>
      <w:bookmarkEnd w:id="4024"/>
      <w:bookmarkEnd w:id="4025"/>
      <w:bookmarkEnd w:id="4026"/>
    </w:p>
    <w:p w14:paraId="5CA3D0BA" w14:textId="77777777" w:rsidR="00251091" w:rsidRDefault="00251091" w:rsidP="00251091">
      <w:pPr>
        <w:rPr>
          <w:rFonts w:eastAsia="SimSun"/>
        </w:rPr>
      </w:pPr>
      <w:r>
        <w:t>HTTP error handling shall be supported as specified in clause 5.2.4 of 3GPP TS 29.500 [4].</w:t>
      </w:r>
    </w:p>
    <w:p w14:paraId="138B4943" w14:textId="77777777" w:rsidR="00251091" w:rsidRDefault="00251091" w:rsidP="00110B55">
      <w:pPr>
        <w:pStyle w:val="Heading4"/>
        <w:rPr>
          <w:rFonts w:eastAsia="SimSun"/>
        </w:rPr>
      </w:pPr>
      <w:bookmarkStart w:id="4027" w:name="_Toc51925382"/>
      <w:bookmarkStart w:id="4028" w:name="_Toc51924903"/>
      <w:bookmarkStart w:id="4029" w:name="_Toc50124563"/>
      <w:bookmarkStart w:id="4030" w:name="_Toc50124090"/>
      <w:bookmarkStart w:id="4031" w:name="_Toc49867572"/>
      <w:bookmarkStart w:id="4032" w:name="_Toc43208513"/>
      <w:bookmarkStart w:id="4033" w:name="_Toc43118340"/>
      <w:bookmarkStart w:id="4034" w:name="_Toc25157277"/>
      <w:bookmarkStart w:id="4035" w:name="_Toc51925858"/>
      <w:bookmarkStart w:id="4036" w:name="_Toc81212877"/>
      <w:bookmarkStart w:id="4037" w:name="_Toc98497903"/>
      <w:r>
        <w:rPr>
          <w:rFonts w:eastAsia="SimSun"/>
        </w:rPr>
        <w:t>6.2.7.2</w:t>
      </w:r>
      <w:r>
        <w:rPr>
          <w:rFonts w:eastAsia="SimSun"/>
        </w:rPr>
        <w:tab/>
        <w:t>Protocol Errors</w:t>
      </w:r>
      <w:bookmarkEnd w:id="4027"/>
      <w:bookmarkEnd w:id="4028"/>
      <w:bookmarkEnd w:id="4029"/>
      <w:bookmarkEnd w:id="4030"/>
      <w:bookmarkEnd w:id="4031"/>
      <w:bookmarkEnd w:id="4032"/>
      <w:bookmarkEnd w:id="4033"/>
      <w:bookmarkEnd w:id="4034"/>
      <w:bookmarkEnd w:id="4035"/>
      <w:bookmarkEnd w:id="4036"/>
      <w:bookmarkEnd w:id="4037"/>
    </w:p>
    <w:p w14:paraId="61865313" w14:textId="77777777" w:rsidR="00251091" w:rsidRDefault="00251091" w:rsidP="00251091">
      <w:pPr>
        <w:rPr>
          <w:rFonts w:eastAsia="SimSun"/>
        </w:rPr>
      </w:pPr>
      <w:r>
        <w:t>Protocol Error Handling shall be supported as specified in clause 5.2.7 of 3GPP TS 29.500 [4].</w:t>
      </w:r>
    </w:p>
    <w:p w14:paraId="792DE188" w14:textId="77777777" w:rsidR="00251091" w:rsidRDefault="00251091" w:rsidP="00110B55">
      <w:pPr>
        <w:pStyle w:val="Heading4"/>
        <w:rPr>
          <w:rFonts w:eastAsia="SimSun"/>
        </w:rPr>
      </w:pPr>
      <w:bookmarkStart w:id="4038" w:name="_Toc51925383"/>
      <w:bookmarkStart w:id="4039" w:name="_Toc51924904"/>
      <w:bookmarkStart w:id="4040" w:name="_Toc50124564"/>
      <w:bookmarkStart w:id="4041" w:name="_Toc50124091"/>
      <w:bookmarkStart w:id="4042" w:name="_Toc49867573"/>
      <w:bookmarkStart w:id="4043" w:name="_Toc43208514"/>
      <w:bookmarkStart w:id="4044" w:name="_Toc43118341"/>
      <w:bookmarkStart w:id="4045" w:name="_Toc25157278"/>
      <w:bookmarkStart w:id="4046" w:name="_Toc51925859"/>
      <w:bookmarkStart w:id="4047" w:name="_Toc81212878"/>
      <w:bookmarkStart w:id="4048" w:name="_Toc98497904"/>
      <w:r>
        <w:rPr>
          <w:rFonts w:eastAsia="SimSun"/>
        </w:rPr>
        <w:t>6.2.7.3</w:t>
      </w:r>
      <w:r>
        <w:rPr>
          <w:rFonts w:eastAsia="SimSun"/>
        </w:rPr>
        <w:tab/>
        <w:t>Application Errors</w:t>
      </w:r>
      <w:bookmarkEnd w:id="4038"/>
      <w:bookmarkEnd w:id="4039"/>
      <w:bookmarkEnd w:id="4040"/>
      <w:bookmarkEnd w:id="4041"/>
      <w:bookmarkEnd w:id="4042"/>
      <w:bookmarkEnd w:id="4043"/>
      <w:bookmarkEnd w:id="4044"/>
      <w:bookmarkEnd w:id="4045"/>
      <w:bookmarkEnd w:id="4046"/>
      <w:bookmarkEnd w:id="4047"/>
      <w:bookmarkEnd w:id="4048"/>
    </w:p>
    <w:p w14:paraId="7032123E" w14:textId="77777777"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14:paraId="4BF2CDD5" w14:textId="77777777"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251091" w14:paraId="5AE9BAE1"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14:paraId="3CCF4137" w14:textId="77777777"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7605B6D7" w14:textId="77777777"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4444A78" w14:textId="77777777" w:rsidR="00251091" w:rsidRDefault="00251091">
            <w:pPr>
              <w:pStyle w:val="TAH"/>
            </w:pPr>
            <w:r>
              <w:t>Description</w:t>
            </w:r>
          </w:p>
        </w:tc>
      </w:tr>
      <w:tr w:rsidR="00251091" w14:paraId="20376C4C"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53B3290C" w14:textId="77777777" w:rsidR="00251091" w:rsidRDefault="00251091" w:rsidP="00110B55">
            <w:pPr>
              <w:pStyle w:val="TAL"/>
            </w:pPr>
            <w:r w:rsidRPr="00110B55">
              <w:t>UE_NOT_SERVED_BY_AMF</w:t>
            </w:r>
          </w:p>
        </w:tc>
        <w:tc>
          <w:tcPr>
            <w:tcW w:w="971" w:type="pct"/>
            <w:tcBorders>
              <w:top w:val="single" w:sz="4" w:space="0" w:color="auto"/>
              <w:left w:val="single" w:sz="4" w:space="0" w:color="auto"/>
              <w:bottom w:val="single" w:sz="4" w:space="0" w:color="auto"/>
              <w:right w:val="single" w:sz="4" w:space="0" w:color="auto"/>
            </w:tcBorders>
            <w:hideMark/>
          </w:tcPr>
          <w:p w14:paraId="1B3A8D00" w14:textId="77777777"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14:paraId="303FF219" w14:textId="77777777" w:rsidR="00251091" w:rsidRDefault="00251091">
            <w:pPr>
              <w:pStyle w:val="TAL"/>
            </w:pPr>
            <w:r>
              <w:t>Indicates the creation or the modification of a subscription has failed due to an application error when the UE is not served by the AMF.</w:t>
            </w:r>
          </w:p>
        </w:tc>
      </w:tr>
      <w:tr w:rsidR="00251091" w14:paraId="651513EE"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09425077" w14:textId="77777777"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14:paraId="5015A931" w14:textId="77777777"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14:paraId="6A088CF9" w14:textId="77777777" w:rsidR="00251091" w:rsidRDefault="00251091">
            <w:pPr>
              <w:pStyle w:val="TAL"/>
            </w:pPr>
            <w:r>
              <w:t>Indicates the modification of subscription has failed due to an application error when the subscription is not found in the AMF.</w:t>
            </w:r>
          </w:p>
        </w:tc>
      </w:tr>
    </w:tbl>
    <w:p w14:paraId="74AA8BBE" w14:textId="77777777" w:rsidR="00251091" w:rsidRDefault="00251091" w:rsidP="00251091"/>
    <w:p w14:paraId="4DBFE2A5" w14:textId="77777777" w:rsidR="00251091" w:rsidRDefault="00251091" w:rsidP="00110B55">
      <w:pPr>
        <w:pStyle w:val="Heading3"/>
        <w:rPr>
          <w:rFonts w:eastAsia="SimSun"/>
        </w:rPr>
      </w:pPr>
      <w:bookmarkStart w:id="4049" w:name="_Toc51925384"/>
      <w:bookmarkStart w:id="4050" w:name="_Toc51924905"/>
      <w:bookmarkStart w:id="4051" w:name="_Toc50124565"/>
      <w:bookmarkStart w:id="4052" w:name="_Toc50124092"/>
      <w:bookmarkStart w:id="4053" w:name="_Toc49867574"/>
      <w:bookmarkStart w:id="4054" w:name="_Toc43208515"/>
      <w:bookmarkStart w:id="4055" w:name="_Toc43118342"/>
      <w:bookmarkStart w:id="4056" w:name="_Toc25157279"/>
      <w:bookmarkStart w:id="4057" w:name="_Toc51925860"/>
      <w:bookmarkStart w:id="4058" w:name="_Toc81212879"/>
      <w:bookmarkStart w:id="4059" w:name="_Toc98497905"/>
      <w:r>
        <w:rPr>
          <w:rFonts w:eastAsia="SimSun"/>
        </w:rPr>
        <w:lastRenderedPageBreak/>
        <w:t>6.2.8</w:t>
      </w:r>
      <w:r>
        <w:rPr>
          <w:rFonts w:eastAsia="SimSun"/>
        </w:rPr>
        <w:tab/>
        <w:t>Feature Negotiation</w:t>
      </w:r>
      <w:bookmarkEnd w:id="4049"/>
      <w:bookmarkEnd w:id="4050"/>
      <w:bookmarkEnd w:id="4051"/>
      <w:bookmarkEnd w:id="4052"/>
      <w:bookmarkEnd w:id="4053"/>
      <w:bookmarkEnd w:id="4054"/>
      <w:bookmarkEnd w:id="4055"/>
      <w:bookmarkEnd w:id="4056"/>
      <w:bookmarkEnd w:id="4057"/>
      <w:bookmarkEnd w:id="4058"/>
      <w:bookmarkEnd w:id="4059"/>
    </w:p>
    <w:p w14:paraId="5566C01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14:paraId="61E303C5" w14:textId="77777777"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D14943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14:paraId="798751FA" w14:textId="77777777" w:rsidR="00251091" w:rsidRDefault="00251091" w:rsidP="00251091">
      <w:pPr>
        <w:rPr>
          <w:lang w:val="en-US"/>
        </w:rPr>
      </w:pPr>
      <w:r>
        <w:rPr>
          <w:lang w:val="en-US"/>
        </w:rPr>
        <w:t>The syntax of the supportedFeatures attribute is defined in clause 5.2.2 of 3GPP TS 29.571 [6].</w:t>
      </w:r>
    </w:p>
    <w:p w14:paraId="5760ED03" w14:textId="77777777" w:rsidR="00251091" w:rsidRDefault="00251091" w:rsidP="00251091">
      <w:pPr>
        <w:rPr>
          <w:lang w:val="en-US"/>
        </w:rPr>
      </w:pPr>
      <w:r>
        <w:rPr>
          <w:lang w:val="en-US"/>
        </w:rPr>
        <w:t>The following features are defined for the Namf_EventExposure service:</w:t>
      </w:r>
    </w:p>
    <w:p w14:paraId="3C717C68" w14:textId="77777777"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26CC824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68BE8655"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03461F0"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249E2615"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6227AAB3" w14:textId="77777777" w:rsidR="00251091" w:rsidRDefault="00251091">
            <w:pPr>
              <w:pStyle w:val="TAH"/>
            </w:pPr>
            <w:r>
              <w:t>Description</w:t>
            </w:r>
          </w:p>
        </w:tc>
      </w:tr>
      <w:tr w:rsidR="00251091" w14:paraId="173863AC"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0EAE8AD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5910A0DC"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6DF7FA73"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5D500882" w14:textId="77777777" w:rsidR="00251091" w:rsidRPr="00110B55" w:rsidRDefault="00251091" w:rsidP="00110B55">
            <w:pPr>
              <w:pStyle w:val="TAC"/>
            </w:pPr>
          </w:p>
          <w:p w14:paraId="62635172" w14:textId="77777777" w:rsidR="00251091" w:rsidRDefault="00251091">
            <w:pPr>
              <w:pStyle w:val="TAL"/>
            </w:pPr>
            <w:r>
              <w:t xml:space="preserve"> </w:t>
            </w:r>
          </w:p>
        </w:tc>
      </w:tr>
      <w:tr w:rsidR="00251091" w14:paraId="7505D8C9"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69548E7B" w14:textId="77777777" w:rsidR="00251091" w:rsidRDefault="00251091">
            <w:pPr>
              <w:pStyle w:val="TAL"/>
              <w:rPr>
                <w:bCs/>
              </w:rPr>
            </w:pPr>
            <w:r>
              <w:t>Feature number: The order number of the feature within the s</w:t>
            </w:r>
            <w:r>
              <w:rPr>
                <w:bCs/>
              </w:rPr>
              <w:t>upportedFeatures attribute (starting with 1).</w:t>
            </w:r>
          </w:p>
          <w:p w14:paraId="6BEAEC15" w14:textId="77777777" w:rsidR="00251091" w:rsidRDefault="00251091">
            <w:pPr>
              <w:pStyle w:val="TAL"/>
              <w:rPr>
                <w:bCs/>
              </w:rPr>
            </w:pPr>
            <w:r>
              <w:rPr>
                <w:bCs/>
              </w:rPr>
              <w:t>Feature: A short name that can be used to refer to the bit and to the feature.</w:t>
            </w:r>
          </w:p>
          <w:p w14:paraId="2E6FD4F2"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349105F" w14:textId="77777777" w:rsidR="00251091" w:rsidRDefault="00251091">
            <w:pPr>
              <w:pStyle w:val="TAL"/>
            </w:pPr>
            <w:r>
              <w:t>Description: A clear textual description of the feature.</w:t>
            </w:r>
          </w:p>
        </w:tc>
      </w:tr>
    </w:tbl>
    <w:p w14:paraId="7C5A93C6" w14:textId="77777777" w:rsidR="00251091" w:rsidRDefault="00251091" w:rsidP="00251091"/>
    <w:p w14:paraId="39E3FD67" w14:textId="77777777" w:rsidR="00251091" w:rsidRDefault="00251091" w:rsidP="00110B55">
      <w:pPr>
        <w:pStyle w:val="Heading3"/>
        <w:rPr>
          <w:rFonts w:eastAsia="SimSun"/>
          <w:lang w:val="en-US"/>
        </w:rPr>
      </w:pPr>
      <w:bookmarkStart w:id="4060" w:name="_Toc51925385"/>
      <w:bookmarkStart w:id="4061" w:name="_Toc51924906"/>
      <w:bookmarkStart w:id="4062" w:name="_Toc50124566"/>
      <w:bookmarkStart w:id="4063" w:name="_Toc50124093"/>
      <w:bookmarkStart w:id="4064" w:name="_Toc49867575"/>
      <w:bookmarkStart w:id="4065" w:name="_Toc43208516"/>
      <w:bookmarkStart w:id="4066" w:name="_Toc43118343"/>
      <w:bookmarkStart w:id="4067" w:name="_Toc25157280"/>
      <w:bookmarkStart w:id="4068" w:name="_Toc51925861"/>
      <w:bookmarkStart w:id="4069" w:name="_Toc81212880"/>
      <w:bookmarkStart w:id="4070" w:name="_Toc98497906"/>
      <w:r>
        <w:rPr>
          <w:rFonts w:eastAsia="SimSun"/>
          <w:lang w:val="en-US"/>
        </w:rPr>
        <w:t>6.2.9</w:t>
      </w:r>
      <w:r>
        <w:rPr>
          <w:rFonts w:eastAsia="SimSun"/>
          <w:lang w:val="en-US"/>
        </w:rPr>
        <w:tab/>
        <w:t>Security</w:t>
      </w:r>
      <w:bookmarkEnd w:id="4060"/>
      <w:bookmarkEnd w:id="4061"/>
      <w:bookmarkEnd w:id="4062"/>
      <w:bookmarkEnd w:id="4063"/>
      <w:bookmarkEnd w:id="4064"/>
      <w:bookmarkEnd w:id="4065"/>
      <w:bookmarkEnd w:id="4066"/>
      <w:bookmarkEnd w:id="4067"/>
      <w:bookmarkEnd w:id="4068"/>
      <w:bookmarkEnd w:id="4069"/>
      <w:bookmarkEnd w:id="4070"/>
    </w:p>
    <w:p w14:paraId="7A7D3699" w14:textId="77777777"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14:paraId="30A49826" w14:textId="77777777"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14:paraId="356DBA5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4D92F2A6" w14:textId="77777777"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14:paraId="1973AFFC" w14:textId="77777777" w:rsidR="00251091" w:rsidRDefault="00251091" w:rsidP="00110B55">
      <w:pPr>
        <w:pStyle w:val="Heading2"/>
        <w:rPr>
          <w:rFonts w:eastAsia="SimSun"/>
        </w:rPr>
      </w:pPr>
      <w:bookmarkStart w:id="4071" w:name="_Toc51925386"/>
      <w:bookmarkStart w:id="4072" w:name="_Toc51924907"/>
      <w:bookmarkStart w:id="4073" w:name="_Toc50124567"/>
      <w:bookmarkStart w:id="4074" w:name="_Toc50124094"/>
      <w:bookmarkStart w:id="4075" w:name="_Toc49867576"/>
      <w:bookmarkStart w:id="4076" w:name="_Toc43208517"/>
      <w:bookmarkStart w:id="4077" w:name="_Toc43118344"/>
      <w:bookmarkStart w:id="4078" w:name="_Toc25157281"/>
      <w:bookmarkStart w:id="4079" w:name="_Toc51925862"/>
      <w:bookmarkStart w:id="4080" w:name="_Toc81212881"/>
      <w:bookmarkStart w:id="4081" w:name="_Toc98497907"/>
      <w:r>
        <w:rPr>
          <w:rFonts w:eastAsia="SimSun"/>
        </w:rPr>
        <w:t>6.3</w:t>
      </w:r>
      <w:r>
        <w:rPr>
          <w:rFonts w:eastAsia="SimSun"/>
        </w:rPr>
        <w:tab/>
        <w:t>Namf_MT Service API</w:t>
      </w:r>
      <w:bookmarkEnd w:id="4071"/>
      <w:bookmarkEnd w:id="4072"/>
      <w:bookmarkEnd w:id="4073"/>
      <w:bookmarkEnd w:id="4074"/>
      <w:bookmarkEnd w:id="4075"/>
      <w:bookmarkEnd w:id="4076"/>
      <w:bookmarkEnd w:id="4077"/>
      <w:bookmarkEnd w:id="4078"/>
      <w:bookmarkEnd w:id="4079"/>
      <w:bookmarkEnd w:id="4080"/>
      <w:bookmarkEnd w:id="4081"/>
    </w:p>
    <w:p w14:paraId="06331CAF" w14:textId="77777777" w:rsidR="00251091" w:rsidRDefault="00251091" w:rsidP="00110B55">
      <w:pPr>
        <w:pStyle w:val="Heading3"/>
        <w:rPr>
          <w:rFonts w:eastAsia="SimSun"/>
        </w:rPr>
      </w:pPr>
      <w:bookmarkStart w:id="4082" w:name="_Toc51925387"/>
      <w:bookmarkStart w:id="4083" w:name="_Toc51924908"/>
      <w:bookmarkStart w:id="4084" w:name="_Toc50124568"/>
      <w:bookmarkStart w:id="4085" w:name="_Toc50124095"/>
      <w:bookmarkStart w:id="4086" w:name="_Toc49867577"/>
      <w:bookmarkStart w:id="4087" w:name="_Toc43208518"/>
      <w:bookmarkStart w:id="4088" w:name="_Toc43118345"/>
      <w:bookmarkStart w:id="4089" w:name="_Toc25157282"/>
      <w:bookmarkStart w:id="4090" w:name="_Toc51925863"/>
      <w:bookmarkStart w:id="4091" w:name="_Toc81212882"/>
      <w:bookmarkStart w:id="4092" w:name="_Toc98497908"/>
      <w:r>
        <w:rPr>
          <w:rFonts w:eastAsia="SimSun"/>
        </w:rPr>
        <w:t>6.3.1</w:t>
      </w:r>
      <w:r>
        <w:rPr>
          <w:rFonts w:eastAsia="SimSun"/>
        </w:rPr>
        <w:tab/>
        <w:t>API URI</w:t>
      </w:r>
      <w:bookmarkEnd w:id="4082"/>
      <w:bookmarkEnd w:id="4083"/>
      <w:bookmarkEnd w:id="4084"/>
      <w:bookmarkEnd w:id="4085"/>
      <w:bookmarkEnd w:id="4086"/>
      <w:bookmarkEnd w:id="4087"/>
      <w:bookmarkEnd w:id="4088"/>
      <w:bookmarkEnd w:id="4089"/>
      <w:bookmarkEnd w:id="4090"/>
      <w:bookmarkEnd w:id="4091"/>
      <w:bookmarkEnd w:id="4092"/>
    </w:p>
    <w:p w14:paraId="71E019A6" w14:textId="77777777" w:rsidR="00251091" w:rsidRDefault="00251091" w:rsidP="00251091">
      <w:pPr>
        <w:rPr>
          <w:rFonts w:eastAsia="SimSun"/>
          <w:noProof/>
          <w:lang w:eastAsia="zh-CN"/>
        </w:rPr>
      </w:pPr>
      <w:r>
        <w:rPr>
          <w:noProof/>
        </w:rPr>
        <w:t xml:space="preserve">The  Namf_MT shall use the Namf_MT </w:t>
      </w:r>
      <w:r>
        <w:rPr>
          <w:noProof/>
          <w:lang w:eastAsia="zh-CN"/>
        </w:rPr>
        <w:t>API.</w:t>
      </w:r>
    </w:p>
    <w:p w14:paraId="3D44D85C"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2D205C" w14:textId="77777777" w:rsidR="00251091" w:rsidRDefault="00251091" w:rsidP="00251091">
      <w:pPr>
        <w:pStyle w:val="B1"/>
        <w:rPr>
          <w:b/>
          <w:noProof/>
        </w:rPr>
      </w:pPr>
      <w:r>
        <w:rPr>
          <w:b/>
          <w:noProof/>
        </w:rPr>
        <w:t>{apiRoot}/&lt;apiName&gt;/&lt;apiVersion&gt;/&lt;apiSpecificResourceUriPart&gt;</w:t>
      </w:r>
    </w:p>
    <w:p w14:paraId="7F3F2237" w14:textId="77777777" w:rsidR="00251091" w:rsidRDefault="00251091" w:rsidP="00251091">
      <w:pPr>
        <w:rPr>
          <w:noProof/>
          <w:lang w:eastAsia="zh-CN"/>
        </w:rPr>
      </w:pPr>
      <w:r>
        <w:rPr>
          <w:noProof/>
          <w:lang w:eastAsia="zh-CN"/>
        </w:rPr>
        <w:t>with the following components:</w:t>
      </w:r>
    </w:p>
    <w:p w14:paraId="34108C0C"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9D969C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14:paraId="24BB9A5D" w14:textId="77777777" w:rsidR="00251091" w:rsidRDefault="00251091" w:rsidP="00251091">
      <w:pPr>
        <w:pStyle w:val="B1"/>
        <w:rPr>
          <w:noProof/>
        </w:rPr>
      </w:pPr>
      <w:r>
        <w:rPr>
          <w:noProof/>
        </w:rPr>
        <w:lastRenderedPageBreak/>
        <w:t>-</w:t>
      </w:r>
      <w:r>
        <w:rPr>
          <w:noProof/>
        </w:rPr>
        <w:tab/>
        <w:t>The &lt;apiVersion&gt; shall be "v1".</w:t>
      </w:r>
    </w:p>
    <w:p w14:paraId="4C1D958F" w14:textId="77777777" w:rsidR="00251091" w:rsidRDefault="00251091" w:rsidP="00251091">
      <w:r>
        <w:rPr>
          <w:noProof/>
        </w:rPr>
        <w:t>-</w:t>
      </w:r>
      <w:r>
        <w:rPr>
          <w:noProof/>
        </w:rPr>
        <w:tab/>
        <w:t>The &lt;apiSpecificResourceUriPart&gt; shall be set as described in clause</w:t>
      </w:r>
      <w:r>
        <w:rPr>
          <w:noProof/>
          <w:lang w:eastAsia="zh-CN"/>
        </w:rPr>
        <w:t> 6.3</w:t>
      </w:r>
      <w:r>
        <w:rPr>
          <w:noProof/>
        </w:rPr>
        <w:t>.3.</w:t>
      </w:r>
    </w:p>
    <w:p w14:paraId="25FF7C7F" w14:textId="77777777" w:rsidR="00251091" w:rsidRDefault="00251091" w:rsidP="00110B55">
      <w:pPr>
        <w:pStyle w:val="Heading3"/>
        <w:rPr>
          <w:rFonts w:eastAsia="SimSun"/>
        </w:rPr>
      </w:pPr>
      <w:bookmarkStart w:id="4093" w:name="_Toc51925388"/>
      <w:bookmarkStart w:id="4094" w:name="_Toc51924909"/>
      <w:bookmarkStart w:id="4095" w:name="_Toc50124569"/>
      <w:bookmarkStart w:id="4096" w:name="_Toc50124096"/>
      <w:bookmarkStart w:id="4097" w:name="_Toc49867578"/>
      <w:bookmarkStart w:id="4098" w:name="_Toc43208519"/>
      <w:bookmarkStart w:id="4099" w:name="_Toc43118346"/>
      <w:bookmarkStart w:id="4100" w:name="_Toc25157283"/>
      <w:bookmarkStart w:id="4101" w:name="_Toc51925864"/>
      <w:bookmarkStart w:id="4102" w:name="_Toc81212883"/>
      <w:bookmarkStart w:id="4103" w:name="_Toc98497909"/>
      <w:r>
        <w:rPr>
          <w:rFonts w:eastAsia="SimSun"/>
        </w:rPr>
        <w:t>6.3.2</w:t>
      </w:r>
      <w:r>
        <w:rPr>
          <w:rFonts w:eastAsia="SimSun"/>
        </w:rPr>
        <w:tab/>
        <w:t>Usage of HTTP</w:t>
      </w:r>
      <w:bookmarkEnd w:id="4093"/>
      <w:bookmarkEnd w:id="4094"/>
      <w:bookmarkEnd w:id="4095"/>
      <w:bookmarkEnd w:id="4096"/>
      <w:bookmarkEnd w:id="4097"/>
      <w:bookmarkEnd w:id="4098"/>
      <w:bookmarkEnd w:id="4099"/>
      <w:bookmarkEnd w:id="4100"/>
      <w:bookmarkEnd w:id="4101"/>
      <w:bookmarkEnd w:id="4102"/>
      <w:bookmarkEnd w:id="4103"/>
    </w:p>
    <w:p w14:paraId="5557DD0A" w14:textId="77777777" w:rsidR="00251091" w:rsidRDefault="00251091" w:rsidP="00110B55">
      <w:pPr>
        <w:pStyle w:val="Heading4"/>
        <w:rPr>
          <w:rFonts w:eastAsia="SimSun"/>
        </w:rPr>
      </w:pPr>
      <w:bookmarkStart w:id="4104" w:name="_Toc51925389"/>
      <w:bookmarkStart w:id="4105" w:name="_Toc51924910"/>
      <w:bookmarkStart w:id="4106" w:name="_Toc50124570"/>
      <w:bookmarkStart w:id="4107" w:name="_Toc50124097"/>
      <w:bookmarkStart w:id="4108" w:name="_Toc49867579"/>
      <w:bookmarkStart w:id="4109" w:name="_Toc43208520"/>
      <w:bookmarkStart w:id="4110" w:name="_Toc43118347"/>
      <w:bookmarkStart w:id="4111" w:name="_Toc25157284"/>
      <w:bookmarkStart w:id="4112" w:name="_Toc51925865"/>
      <w:bookmarkStart w:id="4113" w:name="_Toc81212884"/>
      <w:bookmarkStart w:id="4114" w:name="_Toc98497910"/>
      <w:r>
        <w:rPr>
          <w:rFonts w:eastAsia="SimSun"/>
        </w:rPr>
        <w:t>6.3.2.1</w:t>
      </w:r>
      <w:r>
        <w:rPr>
          <w:rFonts w:eastAsia="SimSun"/>
        </w:rPr>
        <w:tab/>
        <w:t>General</w:t>
      </w:r>
      <w:bookmarkEnd w:id="4104"/>
      <w:bookmarkEnd w:id="4105"/>
      <w:bookmarkEnd w:id="4106"/>
      <w:bookmarkEnd w:id="4107"/>
      <w:bookmarkEnd w:id="4108"/>
      <w:bookmarkEnd w:id="4109"/>
      <w:bookmarkEnd w:id="4110"/>
      <w:bookmarkEnd w:id="4111"/>
      <w:bookmarkEnd w:id="4112"/>
      <w:bookmarkEnd w:id="4113"/>
      <w:bookmarkEnd w:id="4114"/>
    </w:p>
    <w:p w14:paraId="26C7BEB9" w14:textId="77777777" w:rsidR="00251091" w:rsidRDefault="00251091" w:rsidP="00251091">
      <w:pPr>
        <w:rPr>
          <w:rFonts w:eastAsia="SimSun"/>
        </w:rPr>
      </w:pPr>
      <w:r>
        <w:t>HTTP/2, as defined in IETF RFC 7540 [19], shall be used as specified in clause 5 of 3GPP TS 29.500 [4].</w:t>
      </w:r>
    </w:p>
    <w:p w14:paraId="57EC7CDF" w14:textId="77777777" w:rsidR="00251091" w:rsidRDefault="00251091" w:rsidP="00251091">
      <w:r>
        <w:t>HTTP</w:t>
      </w:r>
      <w:r>
        <w:rPr>
          <w:lang w:eastAsia="zh-CN"/>
        </w:rPr>
        <w:t xml:space="preserve">/2 </w:t>
      </w:r>
      <w:r>
        <w:t>shall be transported as specified in clause 5.3 of 3GPP TS 29.500 [4].</w:t>
      </w:r>
    </w:p>
    <w:p w14:paraId="267F63A9" w14:textId="77777777" w:rsidR="00251091" w:rsidRDefault="00251091" w:rsidP="00251091">
      <w:r>
        <w:t>HTTP messages and bodies for the Namf_MT service shall comply with the OpenAPI [23] specification contained in Annex A.</w:t>
      </w:r>
    </w:p>
    <w:p w14:paraId="001F0C69" w14:textId="77777777" w:rsidR="00251091" w:rsidRDefault="00251091" w:rsidP="00110B55">
      <w:pPr>
        <w:pStyle w:val="Heading4"/>
        <w:rPr>
          <w:rFonts w:eastAsia="SimSun"/>
        </w:rPr>
      </w:pPr>
      <w:bookmarkStart w:id="4115" w:name="_Toc51925390"/>
      <w:bookmarkStart w:id="4116" w:name="_Toc51924911"/>
      <w:bookmarkStart w:id="4117" w:name="_Toc50124571"/>
      <w:bookmarkStart w:id="4118" w:name="_Toc50124098"/>
      <w:bookmarkStart w:id="4119" w:name="_Toc49867580"/>
      <w:bookmarkStart w:id="4120" w:name="_Toc43208521"/>
      <w:bookmarkStart w:id="4121" w:name="_Toc43118348"/>
      <w:bookmarkStart w:id="4122" w:name="_Toc25157285"/>
      <w:bookmarkStart w:id="4123" w:name="_Toc51925866"/>
      <w:bookmarkStart w:id="4124" w:name="_Toc81212885"/>
      <w:bookmarkStart w:id="4125" w:name="_Toc98497911"/>
      <w:r>
        <w:rPr>
          <w:rFonts w:eastAsia="SimSun"/>
        </w:rPr>
        <w:t>6.3.2.2</w:t>
      </w:r>
      <w:r>
        <w:rPr>
          <w:rFonts w:eastAsia="SimSun"/>
        </w:rPr>
        <w:tab/>
        <w:t>HTTP standard headers</w:t>
      </w:r>
      <w:bookmarkEnd w:id="4115"/>
      <w:bookmarkEnd w:id="4116"/>
      <w:bookmarkEnd w:id="4117"/>
      <w:bookmarkEnd w:id="4118"/>
      <w:bookmarkEnd w:id="4119"/>
      <w:bookmarkEnd w:id="4120"/>
      <w:bookmarkEnd w:id="4121"/>
      <w:bookmarkEnd w:id="4122"/>
      <w:bookmarkEnd w:id="4123"/>
      <w:bookmarkEnd w:id="4124"/>
      <w:bookmarkEnd w:id="4125"/>
    </w:p>
    <w:p w14:paraId="422BCC98" w14:textId="77777777" w:rsidR="00251091" w:rsidRDefault="00251091" w:rsidP="00110B55">
      <w:pPr>
        <w:pStyle w:val="Heading5"/>
        <w:rPr>
          <w:rFonts w:eastAsia="SimSun"/>
          <w:lang w:eastAsia="zh-CN"/>
        </w:rPr>
      </w:pPr>
      <w:bookmarkStart w:id="4126" w:name="_Toc51925391"/>
      <w:bookmarkStart w:id="4127" w:name="_Toc51924912"/>
      <w:bookmarkStart w:id="4128" w:name="_Toc50124572"/>
      <w:bookmarkStart w:id="4129" w:name="_Toc50124099"/>
      <w:bookmarkStart w:id="4130" w:name="_Toc49867581"/>
      <w:bookmarkStart w:id="4131" w:name="_Toc43208522"/>
      <w:bookmarkStart w:id="4132" w:name="_Toc43118349"/>
      <w:bookmarkStart w:id="4133" w:name="_Toc25157286"/>
      <w:bookmarkStart w:id="4134" w:name="_Toc51925867"/>
      <w:bookmarkStart w:id="4135" w:name="_Toc81212886"/>
      <w:bookmarkStart w:id="4136" w:name="_Toc98497912"/>
      <w:r>
        <w:rPr>
          <w:rFonts w:eastAsia="SimSun"/>
        </w:rPr>
        <w:t>6.3.2.2.1</w:t>
      </w:r>
      <w:r>
        <w:rPr>
          <w:rFonts w:eastAsia="SimSun"/>
          <w:lang w:eastAsia="zh-CN"/>
        </w:rPr>
        <w:tab/>
        <w:t>General</w:t>
      </w:r>
      <w:bookmarkEnd w:id="4126"/>
      <w:bookmarkEnd w:id="4127"/>
      <w:bookmarkEnd w:id="4128"/>
      <w:bookmarkEnd w:id="4129"/>
      <w:bookmarkEnd w:id="4130"/>
      <w:bookmarkEnd w:id="4131"/>
      <w:bookmarkEnd w:id="4132"/>
      <w:bookmarkEnd w:id="4133"/>
      <w:bookmarkEnd w:id="4134"/>
      <w:bookmarkEnd w:id="4135"/>
      <w:bookmarkEnd w:id="4136"/>
    </w:p>
    <w:p w14:paraId="2554C2C1" w14:textId="77777777" w:rsidR="00251091" w:rsidRDefault="00251091" w:rsidP="00251091">
      <w:pPr>
        <w:rPr>
          <w:rFonts w:eastAsia="SimSun"/>
          <w:lang w:eastAsia="zh-CN"/>
        </w:rPr>
      </w:pPr>
      <w:r>
        <w:t>The usage of HTTP standard headers shall be supported as specified in clause 5.2.2 of 3GPP TS 29.500 [4].</w:t>
      </w:r>
    </w:p>
    <w:p w14:paraId="3FC03EAE" w14:textId="77777777" w:rsidR="00251091" w:rsidRDefault="00251091" w:rsidP="00110B55">
      <w:pPr>
        <w:pStyle w:val="Heading5"/>
        <w:rPr>
          <w:rFonts w:eastAsia="SimSun"/>
        </w:rPr>
      </w:pPr>
      <w:bookmarkStart w:id="4137" w:name="_Toc51925392"/>
      <w:bookmarkStart w:id="4138" w:name="_Toc51924913"/>
      <w:bookmarkStart w:id="4139" w:name="_Toc50124573"/>
      <w:bookmarkStart w:id="4140" w:name="_Toc50124100"/>
      <w:bookmarkStart w:id="4141" w:name="_Toc49867582"/>
      <w:bookmarkStart w:id="4142" w:name="_Toc43208523"/>
      <w:bookmarkStart w:id="4143" w:name="_Toc43118350"/>
      <w:bookmarkStart w:id="4144" w:name="_Toc25157287"/>
      <w:bookmarkStart w:id="4145" w:name="_Toc51925868"/>
      <w:bookmarkStart w:id="4146" w:name="_Toc81212887"/>
      <w:bookmarkStart w:id="4147" w:name="_Toc98497913"/>
      <w:r>
        <w:rPr>
          <w:rFonts w:eastAsia="SimSun"/>
        </w:rPr>
        <w:t>6.3.2.2.2</w:t>
      </w:r>
      <w:r>
        <w:rPr>
          <w:rFonts w:eastAsia="SimSun"/>
        </w:rPr>
        <w:tab/>
        <w:t>Content type</w:t>
      </w:r>
      <w:bookmarkEnd w:id="4137"/>
      <w:bookmarkEnd w:id="4138"/>
      <w:bookmarkEnd w:id="4139"/>
      <w:bookmarkEnd w:id="4140"/>
      <w:bookmarkEnd w:id="4141"/>
      <w:bookmarkEnd w:id="4142"/>
      <w:bookmarkEnd w:id="4143"/>
      <w:bookmarkEnd w:id="4144"/>
      <w:bookmarkEnd w:id="4145"/>
      <w:bookmarkEnd w:id="4146"/>
      <w:bookmarkEnd w:id="4147"/>
    </w:p>
    <w:p w14:paraId="4D316783" w14:textId="77777777" w:rsidR="00251091" w:rsidRDefault="00251091" w:rsidP="00251091">
      <w:pPr>
        <w:rPr>
          <w:rFonts w:eastAsia="SimSun"/>
        </w:rPr>
      </w:pPr>
      <w:r>
        <w:t>The following content types shall be supported:</w:t>
      </w:r>
    </w:p>
    <w:p w14:paraId="7B5CDF4F"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34EFC7E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D563B3" w14:textId="77777777" w:rsidR="00251091" w:rsidRDefault="00251091" w:rsidP="00110B55">
      <w:pPr>
        <w:pStyle w:val="Heading4"/>
        <w:rPr>
          <w:rFonts w:eastAsia="SimSun"/>
        </w:rPr>
      </w:pPr>
      <w:bookmarkStart w:id="4148" w:name="_Toc51925393"/>
      <w:bookmarkStart w:id="4149" w:name="_Toc51924914"/>
      <w:bookmarkStart w:id="4150" w:name="_Toc50124574"/>
      <w:bookmarkStart w:id="4151" w:name="_Toc50124101"/>
      <w:bookmarkStart w:id="4152" w:name="_Toc49867583"/>
      <w:bookmarkStart w:id="4153" w:name="_Toc43208524"/>
      <w:bookmarkStart w:id="4154" w:name="_Toc43118351"/>
      <w:bookmarkStart w:id="4155" w:name="_Toc25157288"/>
      <w:bookmarkStart w:id="4156" w:name="_Toc51925869"/>
      <w:bookmarkStart w:id="4157" w:name="_Toc81212888"/>
      <w:bookmarkStart w:id="4158" w:name="_Toc98497914"/>
      <w:r>
        <w:rPr>
          <w:rFonts w:eastAsia="SimSun"/>
        </w:rPr>
        <w:t>6.3.2.3</w:t>
      </w:r>
      <w:r>
        <w:rPr>
          <w:rFonts w:eastAsia="SimSun"/>
        </w:rPr>
        <w:tab/>
        <w:t>HTTP custom headers</w:t>
      </w:r>
      <w:bookmarkEnd w:id="4148"/>
      <w:bookmarkEnd w:id="4149"/>
      <w:bookmarkEnd w:id="4150"/>
      <w:bookmarkEnd w:id="4151"/>
      <w:bookmarkEnd w:id="4152"/>
      <w:bookmarkEnd w:id="4153"/>
      <w:bookmarkEnd w:id="4154"/>
      <w:bookmarkEnd w:id="4155"/>
      <w:bookmarkEnd w:id="4156"/>
      <w:bookmarkEnd w:id="4157"/>
      <w:bookmarkEnd w:id="4158"/>
    </w:p>
    <w:p w14:paraId="2E5EC85C" w14:textId="77777777" w:rsidR="00251091" w:rsidRDefault="00251091" w:rsidP="00110B55">
      <w:pPr>
        <w:pStyle w:val="Heading5"/>
        <w:rPr>
          <w:rFonts w:eastAsia="SimSun"/>
          <w:lang w:eastAsia="zh-CN"/>
        </w:rPr>
      </w:pPr>
      <w:bookmarkStart w:id="4159" w:name="_Toc51925394"/>
      <w:bookmarkStart w:id="4160" w:name="_Toc51924915"/>
      <w:bookmarkStart w:id="4161" w:name="_Toc50124575"/>
      <w:bookmarkStart w:id="4162" w:name="_Toc50124102"/>
      <w:bookmarkStart w:id="4163" w:name="_Toc49867584"/>
      <w:bookmarkStart w:id="4164" w:name="_Toc43208525"/>
      <w:bookmarkStart w:id="4165" w:name="_Toc43118352"/>
      <w:bookmarkStart w:id="4166" w:name="_Toc25157289"/>
      <w:bookmarkStart w:id="4167" w:name="_Toc51925870"/>
      <w:bookmarkStart w:id="4168" w:name="_Toc81212889"/>
      <w:bookmarkStart w:id="4169" w:name="_Toc98497915"/>
      <w:r>
        <w:rPr>
          <w:rFonts w:eastAsia="SimSun"/>
        </w:rPr>
        <w:t>6.3.2.3.1</w:t>
      </w:r>
      <w:r>
        <w:rPr>
          <w:rFonts w:eastAsia="SimSun"/>
          <w:lang w:eastAsia="zh-CN"/>
        </w:rPr>
        <w:tab/>
        <w:t>General</w:t>
      </w:r>
      <w:bookmarkEnd w:id="4159"/>
      <w:bookmarkEnd w:id="4160"/>
      <w:bookmarkEnd w:id="4161"/>
      <w:bookmarkEnd w:id="4162"/>
      <w:bookmarkEnd w:id="4163"/>
      <w:bookmarkEnd w:id="4164"/>
      <w:bookmarkEnd w:id="4165"/>
      <w:bookmarkEnd w:id="4166"/>
      <w:bookmarkEnd w:id="4167"/>
      <w:bookmarkEnd w:id="4168"/>
      <w:bookmarkEnd w:id="4169"/>
    </w:p>
    <w:p w14:paraId="05392E7E" w14:textId="77777777"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14:paraId="7DB94CAB" w14:textId="77777777" w:rsidR="00251091" w:rsidRDefault="00251091" w:rsidP="00110B55">
      <w:pPr>
        <w:pStyle w:val="Heading3"/>
        <w:rPr>
          <w:rFonts w:eastAsia="SimSun"/>
        </w:rPr>
      </w:pPr>
      <w:bookmarkStart w:id="4170" w:name="_Toc51925395"/>
      <w:bookmarkStart w:id="4171" w:name="_Toc51924916"/>
      <w:bookmarkStart w:id="4172" w:name="_Toc50124576"/>
      <w:bookmarkStart w:id="4173" w:name="_Toc50124103"/>
      <w:bookmarkStart w:id="4174" w:name="_Toc49867585"/>
      <w:bookmarkStart w:id="4175" w:name="_Toc43208526"/>
      <w:bookmarkStart w:id="4176" w:name="_Toc43118353"/>
      <w:bookmarkStart w:id="4177" w:name="_Toc25157290"/>
      <w:bookmarkStart w:id="4178" w:name="_Toc51925871"/>
      <w:bookmarkStart w:id="4179" w:name="_Toc81212890"/>
      <w:bookmarkStart w:id="4180" w:name="_Toc98497916"/>
      <w:r>
        <w:rPr>
          <w:rFonts w:eastAsia="SimSun"/>
        </w:rPr>
        <w:lastRenderedPageBreak/>
        <w:t>6.3.3</w:t>
      </w:r>
      <w:r>
        <w:rPr>
          <w:rFonts w:eastAsia="SimSun"/>
        </w:rPr>
        <w:tab/>
        <w:t>Resources</w:t>
      </w:r>
      <w:bookmarkEnd w:id="4170"/>
      <w:bookmarkEnd w:id="4171"/>
      <w:bookmarkEnd w:id="4172"/>
      <w:bookmarkEnd w:id="4173"/>
      <w:bookmarkEnd w:id="4174"/>
      <w:bookmarkEnd w:id="4175"/>
      <w:bookmarkEnd w:id="4176"/>
      <w:bookmarkEnd w:id="4177"/>
      <w:bookmarkEnd w:id="4178"/>
      <w:bookmarkEnd w:id="4179"/>
      <w:bookmarkEnd w:id="4180"/>
    </w:p>
    <w:p w14:paraId="48BF4577" w14:textId="77777777" w:rsidR="00251091" w:rsidRDefault="00251091" w:rsidP="00110B55">
      <w:pPr>
        <w:pStyle w:val="Heading4"/>
        <w:rPr>
          <w:rFonts w:eastAsia="SimSun"/>
        </w:rPr>
      </w:pPr>
      <w:bookmarkStart w:id="4181" w:name="_Toc51925396"/>
      <w:bookmarkStart w:id="4182" w:name="_Toc51924917"/>
      <w:bookmarkStart w:id="4183" w:name="_Toc50124577"/>
      <w:bookmarkStart w:id="4184" w:name="_Toc50124104"/>
      <w:bookmarkStart w:id="4185" w:name="_Toc49867586"/>
      <w:bookmarkStart w:id="4186" w:name="_Toc43208527"/>
      <w:bookmarkStart w:id="4187" w:name="_Toc43118354"/>
      <w:bookmarkStart w:id="4188" w:name="_Toc25157291"/>
      <w:bookmarkStart w:id="4189" w:name="_Toc51925872"/>
      <w:bookmarkStart w:id="4190" w:name="_Toc81212891"/>
      <w:bookmarkStart w:id="4191" w:name="_Toc98497917"/>
      <w:r>
        <w:rPr>
          <w:rFonts w:eastAsia="SimSun"/>
        </w:rPr>
        <w:t>6.3.3.1</w:t>
      </w:r>
      <w:r>
        <w:rPr>
          <w:rFonts w:eastAsia="SimSun"/>
        </w:rPr>
        <w:tab/>
        <w:t>Overview</w:t>
      </w:r>
      <w:bookmarkEnd w:id="4181"/>
      <w:bookmarkEnd w:id="4182"/>
      <w:bookmarkEnd w:id="4183"/>
      <w:bookmarkEnd w:id="4184"/>
      <w:bookmarkEnd w:id="4185"/>
      <w:bookmarkEnd w:id="4186"/>
      <w:bookmarkEnd w:id="4187"/>
      <w:bookmarkEnd w:id="4188"/>
      <w:bookmarkEnd w:id="4189"/>
      <w:bookmarkEnd w:id="4190"/>
      <w:bookmarkEnd w:id="4191"/>
    </w:p>
    <w:p w14:paraId="6CD8BE1E" w14:textId="77777777" w:rsidR="00251091" w:rsidRDefault="00251091" w:rsidP="00251091">
      <w:pPr>
        <w:pStyle w:val="TH"/>
        <w:rPr>
          <w:rFonts w:eastAsia="SimSun"/>
        </w:rPr>
      </w:pPr>
      <w:r>
        <w:rPr>
          <w:lang w:val="en-US"/>
        </w:rPr>
        <w:t> </w:t>
      </w:r>
      <w:r>
        <w:rPr>
          <w:rFonts w:eastAsia="SimSun"/>
        </w:rPr>
        <w:object w:dxaOrig="8355" w:dyaOrig="4200" w14:anchorId="42242401">
          <v:shape id="_x0000_i1059" type="#_x0000_t75" style="width:419.25pt;height:209.9pt" o:ole="">
            <v:imagedata r:id="rId76" o:title="" cropbottom="12876f" cropright="17390f"/>
          </v:shape>
          <o:OLEObject Type="Embed" ProgID="Visio.Drawing.15" ShapeID="_x0000_i1059" DrawAspect="Content" ObjectID="_1709110511" r:id="rId77"/>
        </w:object>
      </w:r>
    </w:p>
    <w:p w14:paraId="52028793" w14:textId="77777777" w:rsidR="00251091" w:rsidRDefault="00251091" w:rsidP="00251091">
      <w:pPr>
        <w:pStyle w:val="TF"/>
      </w:pPr>
      <w:r>
        <w:t>Figure 6.3.3.1-1: Resource URI structure of the Namf_MT Service API</w:t>
      </w:r>
    </w:p>
    <w:p w14:paraId="4617E3D9" w14:textId="77777777" w:rsidR="00251091" w:rsidRDefault="00251091" w:rsidP="00251091">
      <w:r>
        <w:t>Table 6.3.3.1-1 provides an overview of the resources and applicable HTTP methods.</w:t>
      </w:r>
    </w:p>
    <w:p w14:paraId="1D8CE6AF" w14:textId="77777777"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251091" w14:paraId="3F3D6900" w14:textId="77777777"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7A7BCD" w14:textId="77777777"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C321B" w14:textId="77777777"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4AE5FE" w14:textId="77777777"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5ECE1" w14:textId="77777777" w:rsidR="00251091" w:rsidRDefault="00251091">
            <w:pPr>
              <w:pStyle w:val="TAH"/>
            </w:pPr>
            <w:r>
              <w:t>Description</w:t>
            </w:r>
          </w:p>
        </w:tc>
      </w:tr>
      <w:tr w:rsidR="00251091" w14:paraId="4581F64C"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31F2092E" w14:textId="77777777"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14:paraId="2D56FDEF" w14:textId="77777777"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14:paraId="7D587397" w14:textId="77777777"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14:paraId="455769C8" w14:textId="77777777" w:rsidR="00251091" w:rsidRDefault="00251091">
            <w:pPr>
              <w:pStyle w:val="TAL"/>
              <w:rPr>
                <w:iCs/>
              </w:rPr>
            </w:pPr>
            <w:r>
              <w:rPr>
                <w:iCs/>
                <w:lang w:eastAsia="zh-CN"/>
              </w:rPr>
              <w:t>Update the ueReachInd to UE Reachable</w:t>
            </w:r>
          </w:p>
        </w:tc>
      </w:tr>
      <w:tr w:rsidR="00251091" w14:paraId="264D410D"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25D296E1" w14:textId="77777777"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14:paraId="1AF30457" w14:textId="77777777"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14:paraId="77FA45D5" w14:textId="77777777"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14:paraId="5756007A" w14:textId="77777777" w:rsidR="00251091" w:rsidRDefault="00251091">
            <w:pPr>
              <w:pStyle w:val="TAL"/>
              <w:rPr>
                <w:iCs/>
                <w:lang w:eastAsia="zh-CN"/>
              </w:rPr>
            </w:pPr>
            <w:r>
              <w:rPr>
                <w:iCs/>
                <w:lang w:eastAsia="zh-CN"/>
              </w:rPr>
              <w:t>Map to following service operation:</w:t>
            </w:r>
          </w:p>
          <w:p w14:paraId="195D2B27" w14:textId="77777777" w:rsidR="00251091" w:rsidRDefault="00251091">
            <w:pPr>
              <w:pStyle w:val="TAL"/>
              <w:rPr>
                <w:iCs/>
                <w:lang w:eastAsia="zh-CN"/>
              </w:rPr>
            </w:pPr>
            <w:r>
              <w:rPr>
                <w:iCs/>
                <w:lang w:eastAsia="zh-CN"/>
              </w:rPr>
              <w:t>- ProvideDomainSelectionInfo</w:t>
            </w:r>
          </w:p>
        </w:tc>
      </w:tr>
    </w:tbl>
    <w:p w14:paraId="7CC546F1" w14:textId="77777777" w:rsidR="00251091" w:rsidRDefault="00251091" w:rsidP="00251091"/>
    <w:p w14:paraId="373F86BC" w14:textId="77777777" w:rsidR="00251091" w:rsidRDefault="00251091" w:rsidP="00110B55">
      <w:pPr>
        <w:pStyle w:val="Heading4"/>
        <w:rPr>
          <w:rFonts w:eastAsia="SimSun"/>
        </w:rPr>
      </w:pPr>
      <w:bookmarkStart w:id="4192" w:name="_Toc51925397"/>
      <w:bookmarkStart w:id="4193" w:name="_Toc51924918"/>
      <w:bookmarkStart w:id="4194" w:name="_Toc50124578"/>
      <w:bookmarkStart w:id="4195" w:name="_Toc50124105"/>
      <w:bookmarkStart w:id="4196" w:name="_Toc49867587"/>
      <w:bookmarkStart w:id="4197" w:name="_Toc43208528"/>
      <w:bookmarkStart w:id="4198" w:name="_Toc43118355"/>
      <w:bookmarkStart w:id="4199" w:name="_Toc25157292"/>
      <w:bookmarkStart w:id="4200" w:name="_Toc51925873"/>
      <w:bookmarkStart w:id="4201" w:name="_Toc81212892"/>
      <w:bookmarkStart w:id="4202" w:name="_Toc98497918"/>
      <w:r>
        <w:rPr>
          <w:rFonts w:eastAsia="SimSun"/>
        </w:rPr>
        <w:t>6.3.3.2</w:t>
      </w:r>
      <w:r>
        <w:rPr>
          <w:rFonts w:eastAsia="SimSun"/>
        </w:rPr>
        <w:tab/>
        <w:t xml:space="preserve">Resource: </w:t>
      </w:r>
      <w:r>
        <w:rPr>
          <w:rFonts w:eastAsia="SimSun"/>
          <w:lang w:eastAsia="zh-CN"/>
        </w:rPr>
        <w:t>ueReachInd</w:t>
      </w:r>
      <w:bookmarkEnd w:id="4192"/>
      <w:bookmarkEnd w:id="4193"/>
      <w:bookmarkEnd w:id="4194"/>
      <w:bookmarkEnd w:id="4195"/>
      <w:bookmarkEnd w:id="4196"/>
      <w:bookmarkEnd w:id="4197"/>
      <w:bookmarkEnd w:id="4198"/>
      <w:bookmarkEnd w:id="4199"/>
      <w:bookmarkEnd w:id="4200"/>
      <w:bookmarkEnd w:id="4201"/>
      <w:bookmarkEnd w:id="4202"/>
    </w:p>
    <w:p w14:paraId="1B20A574" w14:textId="77777777" w:rsidR="00251091" w:rsidRDefault="00251091" w:rsidP="00110B55">
      <w:pPr>
        <w:pStyle w:val="Heading5"/>
        <w:rPr>
          <w:rFonts w:eastAsia="SimSun"/>
        </w:rPr>
      </w:pPr>
      <w:bookmarkStart w:id="4203" w:name="_Toc51925398"/>
      <w:bookmarkStart w:id="4204" w:name="_Toc51924919"/>
      <w:bookmarkStart w:id="4205" w:name="_Toc50124579"/>
      <w:bookmarkStart w:id="4206" w:name="_Toc50124106"/>
      <w:bookmarkStart w:id="4207" w:name="_Toc49867588"/>
      <w:bookmarkStart w:id="4208" w:name="_Toc43208529"/>
      <w:bookmarkStart w:id="4209" w:name="_Toc43118356"/>
      <w:bookmarkStart w:id="4210" w:name="_Toc25157293"/>
      <w:bookmarkStart w:id="4211" w:name="_Toc51925874"/>
      <w:bookmarkStart w:id="4212" w:name="_Toc81212893"/>
      <w:bookmarkStart w:id="4213" w:name="_Toc98497919"/>
      <w:r>
        <w:rPr>
          <w:rFonts w:eastAsia="SimSun"/>
        </w:rPr>
        <w:t>6.3.3.2.1</w:t>
      </w:r>
      <w:r>
        <w:rPr>
          <w:rFonts w:eastAsia="SimSun"/>
        </w:rPr>
        <w:tab/>
        <w:t>Description</w:t>
      </w:r>
      <w:bookmarkEnd w:id="4203"/>
      <w:bookmarkEnd w:id="4204"/>
      <w:bookmarkEnd w:id="4205"/>
      <w:bookmarkEnd w:id="4206"/>
      <w:bookmarkEnd w:id="4207"/>
      <w:bookmarkEnd w:id="4208"/>
      <w:bookmarkEnd w:id="4209"/>
      <w:bookmarkEnd w:id="4210"/>
      <w:bookmarkEnd w:id="4211"/>
      <w:bookmarkEnd w:id="4212"/>
      <w:bookmarkEnd w:id="4213"/>
    </w:p>
    <w:p w14:paraId="4E780DBC" w14:textId="77777777" w:rsidR="00251091" w:rsidRDefault="00251091" w:rsidP="00251091">
      <w:pPr>
        <w:rPr>
          <w:rFonts w:eastAsia="SimSun"/>
        </w:rPr>
      </w:pPr>
      <w:r>
        <w:t xml:space="preserve">This resource represents the </w:t>
      </w:r>
      <w:r>
        <w:rPr>
          <w:lang w:eastAsia="zh-CN"/>
        </w:rPr>
        <w:t>ueReachInd</w:t>
      </w:r>
      <w:r>
        <w:t xml:space="preserve"> for a SUPI.</w:t>
      </w:r>
    </w:p>
    <w:p w14:paraId="6EB3C0C8" w14:textId="77777777" w:rsidR="00251091" w:rsidRDefault="00251091" w:rsidP="00251091">
      <w:r>
        <w:t>This resource is modelled as the Document resource archetype (see clause C.1 of 3GPP TS 29.501 [5]).</w:t>
      </w:r>
    </w:p>
    <w:p w14:paraId="00F7B08C" w14:textId="77777777" w:rsidR="00251091" w:rsidRDefault="00251091" w:rsidP="00110B55">
      <w:pPr>
        <w:pStyle w:val="Heading5"/>
        <w:rPr>
          <w:rFonts w:eastAsia="SimSun"/>
        </w:rPr>
      </w:pPr>
      <w:bookmarkStart w:id="4214" w:name="_Toc51925399"/>
      <w:bookmarkStart w:id="4215" w:name="_Toc51924920"/>
      <w:bookmarkStart w:id="4216" w:name="_Toc50124580"/>
      <w:bookmarkStart w:id="4217" w:name="_Toc50124107"/>
      <w:bookmarkStart w:id="4218" w:name="_Toc49867589"/>
      <w:bookmarkStart w:id="4219" w:name="_Toc43208530"/>
      <w:bookmarkStart w:id="4220" w:name="_Toc43118357"/>
      <w:bookmarkStart w:id="4221" w:name="_Toc25157294"/>
      <w:bookmarkStart w:id="4222" w:name="_Toc51925875"/>
      <w:bookmarkStart w:id="4223" w:name="_Toc81212894"/>
      <w:bookmarkStart w:id="4224" w:name="_Toc98497920"/>
      <w:r>
        <w:rPr>
          <w:rFonts w:eastAsia="SimSun"/>
        </w:rPr>
        <w:t>6.3.3.2.2</w:t>
      </w:r>
      <w:r>
        <w:rPr>
          <w:rFonts w:eastAsia="SimSun"/>
        </w:rPr>
        <w:tab/>
        <w:t>Resource Definition</w:t>
      </w:r>
      <w:bookmarkEnd w:id="4214"/>
      <w:bookmarkEnd w:id="4215"/>
      <w:bookmarkEnd w:id="4216"/>
      <w:bookmarkEnd w:id="4217"/>
      <w:bookmarkEnd w:id="4218"/>
      <w:bookmarkEnd w:id="4219"/>
      <w:bookmarkEnd w:id="4220"/>
      <w:bookmarkEnd w:id="4221"/>
      <w:bookmarkEnd w:id="4222"/>
      <w:bookmarkEnd w:id="4223"/>
      <w:bookmarkEnd w:id="4224"/>
    </w:p>
    <w:p w14:paraId="393C8FF3" w14:textId="77777777" w:rsidR="00251091" w:rsidRDefault="00251091" w:rsidP="00251091">
      <w:pPr>
        <w:rPr>
          <w:rFonts w:eastAsia="SimSun"/>
        </w:rPr>
      </w:pPr>
      <w:r>
        <w:t>Resource URI: {apiRoot}/namf-m</w:t>
      </w:r>
      <w:r>
        <w:rPr>
          <w:lang w:eastAsia="zh-CN"/>
        </w:rPr>
        <w:t>t</w:t>
      </w:r>
      <w:r>
        <w:t>/&lt;apiVersion&gt;/ue-contexts/{ueContextId}/ue-reachind</w:t>
      </w:r>
    </w:p>
    <w:p w14:paraId="636B33BE" w14:textId="77777777" w:rsidR="00251091" w:rsidRDefault="00251091" w:rsidP="00110B55">
      <w:pPr>
        <w:rPr>
          <w:rFonts w:ascii="Arial" w:hAnsi="Arial" w:cs="Arial"/>
        </w:rPr>
      </w:pPr>
      <w:r w:rsidRPr="00110B55">
        <w:t>This resource shall support the resource URI variables defined in table 6.3.3.2.2-1.</w:t>
      </w:r>
    </w:p>
    <w:p w14:paraId="22ACFCDB" w14:textId="77777777" w:rsidR="00251091" w:rsidRDefault="00251091" w:rsidP="00251091">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F1F739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6D288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B9EF56" w14:textId="77777777" w:rsidR="00251091" w:rsidRDefault="00251091">
            <w:pPr>
              <w:pStyle w:val="TAH"/>
            </w:pPr>
            <w:r>
              <w:t>Definition</w:t>
            </w:r>
          </w:p>
        </w:tc>
      </w:tr>
      <w:tr w:rsidR="00251091" w14:paraId="526926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F871"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220010" w14:textId="77777777" w:rsidR="00251091" w:rsidRDefault="00251091">
            <w:pPr>
              <w:pStyle w:val="TAL"/>
            </w:pPr>
            <w:r>
              <w:t>See clause 6.3.1</w:t>
            </w:r>
          </w:p>
        </w:tc>
      </w:tr>
      <w:tr w:rsidR="00251091" w14:paraId="2FA2EE8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01664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BD7E4B" w14:textId="77777777" w:rsidR="00251091" w:rsidRDefault="00251091">
            <w:pPr>
              <w:pStyle w:val="TAL"/>
            </w:pPr>
            <w:r>
              <w:t>See clause 6.3.1.</w:t>
            </w:r>
          </w:p>
        </w:tc>
      </w:tr>
      <w:tr w:rsidR="00251091" w14:paraId="42ABBC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A62889"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6DC1AC" w14:textId="77777777" w:rsidR="00251091" w:rsidRDefault="00251091">
            <w:pPr>
              <w:pStyle w:val="TAL"/>
            </w:pPr>
            <w:r>
              <w:t>Represents the Subscription Permanent Identifier (see 3GPP TS 23.501 [2] clause 5.9.2)</w:t>
            </w:r>
            <w:r>
              <w:br/>
            </w:r>
            <w:r>
              <w:tab/>
              <w:t>pattern: "(imsi-[0-9]{5,15}|nai-.+|.+)"</w:t>
            </w:r>
          </w:p>
        </w:tc>
      </w:tr>
    </w:tbl>
    <w:p w14:paraId="5162ACA2" w14:textId="77777777" w:rsidR="00251091" w:rsidRDefault="00251091" w:rsidP="00251091"/>
    <w:p w14:paraId="5185AF92" w14:textId="77777777" w:rsidR="00251091" w:rsidRDefault="00251091" w:rsidP="00110B55">
      <w:pPr>
        <w:pStyle w:val="Heading5"/>
        <w:rPr>
          <w:rFonts w:eastAsia="SimSun"/>
        </w:rPr>
      </w:pPr>
      <w:bookmarkStart w:id="4225" w:name="_Toc51925400"/>
      <w:bookmarkStart w:id="4226" w:name="_Toc51924921"/>
      <w:bookmarkStart w:id="4227" w:name="_Toc50124581"/>
      <w:bookmarkStart w:id="4228" w:name="_Toc50124108"/>
      <w:bookmarkStart w:id="4229" w:name="_Toc49867590"/>
      <w:bookmarkStart w:id="4230" w:name="_Toc43208531"/>
      <w:bookmarkStart w:id="4231" w:name="_Toc43118358"/>
      <w:bookmarkStart w:id="4232" w:name="_Toc25157295"/>
      <w:bookmarkStart w:id="4233" w:name="_Toc51925876"/>
      <w:bookmarkStart w:id="4234" w:name="_Toc81212895"/>
      <w:bookmarkStart w:id="4235" w:name="_Toc98497921"/>
      <w:r>
        <w:rPr>
          <w:rFonts w:eastAsia="SimSun"/>
        </w:rPr>
        <w:t>6.3.3.2.3</w:t>
      </w:r>
      <w:r>
        <w:rPr>
          <w:rFonts w:eastAsia="SimSun"/>
        </w:rPr>
        <w:tab/>
        <w:t>Resource Standard Methods</w:t>
      </w:r>
      <w:bookmarkEnd w:id="4225"/>
      <w:bookmarkEnd w:id="4226"/>
      <w:bookmarkEnd w:id="4227"/>
      <w:bookmarkEnd w:id="4228"/>
      <w:bookmarkEnd w:id="4229"/>
      <w:bookmarkEnd w:id="4230"/>
      <w:bookmarkEnd w:id="4231"/>
      <w:bookmarkEnd w:id="4232"/>
      <w:bookmarkEnd w:id="4233"/>
      <w:bookmarkEnd w:id="4234"/>
      <w:bookmarkEnd w:id="4235"/>
    </w:p>
    <w:p w14:paraId="10AD6363" w14:textId="77777777" w:rsidR="00251091" w:rsidRDefault="00251091" w:rsidP="00F836B2">
      <w:pPr>
        <w:pStyle w:val="H6"/>
        <w:rPr>
          <w:rFonts w:eastAsia="SimSun"/>
        </w:rPr>
      </w:pPr>
      <w:bookmarkStart w:id="4236" w:name="_Toc51925401"/>
      <w:bookmarkStart w:id="4237" w:name="_Toc51924922"/>
      <w:bookmarkStart w:id="4238" w:name="_Toc50124582"/>
      <w:bookmarkStart w:id="4239" w:name="_Toc50124109"/>
      <w:bookmarkStart w:id="4240" w:name="_Toc49867591"/>
      <w:bookmarkStart w:id="4241" w:name="_Toc43208532"/>
      <w:bookmarkStart w:id="4242" w:name="_Toc43118359"/>
      <w:bookmarkStart w:id="4243" w:name="_Toc25157296"/>
      <w:bookmarkStart w:id="4244" w:name="_Toc51925877"/>
      <w:bookmarkStart w:id="4245" w:name="_Toc81212896"/>
      <w:r>
        <w:rPr>
          <w:rFonts w:eastAsia="SimSun"/>
        </w:rPr>
        <w:t>6.3.3.2.3.1</w:t>
      </w:r>
      <w:r>
        <w:rPr>
          <w:rFonts w:eastAsia="SimSun"/>
        </w:rPr>
        <w:tab/>
        <w:t>PUT</w:t>
      </w:r>
      <w:bookmarkEnd w:id="4236"/>
      <w:bookmarkEnd w:id="4237"/>
      <w:bookmarkEnd w:id="4238"/>
      <w:bookmarkEnd w:id="4239"/>
      <w:bookmarkEnd w:id="4240"/>
      <w:bookmarkEnd w:id="4241"/>
      <w:bookmarkEnd w:id="4242"/>
      <w:bookmarkEnd w:id="4243"/>
      <w:bookmarkEnd w:id="4244"/>
      <w:bookmarkEnd w:id="4245"/>
    </w:p>
    <w:p w14:paraId="66CA7D4B" w14:textId="77777777" w:rsidR="00251091" w:rsidRDefault="00251091" w:rsidP="00251091">
      <w:pPr>
        <w:rPr>
          <w:rFonts w:eastAsia="SimSun"/>
        </w:rPr>
      </w:pPr>
      <w:r>
        <w:t>This method shall support the URI query parameters specified in table 6.3.3.2.3.1-1.</w:t>
      </w:r>
    </w:p>
    <w:p w14:paraId="01358629" w14:textId="77777777"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305762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D68732F"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B17DD4B"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D9157FE"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E98BA1"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9E8FF5" w14:textId="77777777" w:rsidR="00251091" w:rsidRDefault="00251091">
            <w:pPr>
              <w:pStyle w:val="TAH"/>
            </w:pPr>
            <w:r>
              <w:t>Description</w:t>
            </w:r>
          </w:p>
        </w:tc>
      </w:tr>
      <w:tr w:rsidR="00251091" w14:paraId="55DF0C26"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391BECF"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951D77A"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3C439B6"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79E6E583"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FFD019" w14:textId="77777777" w:rsidR="00251091" w:rsidRDefault="00251091">
            <w:pPr>
              <w:pStyle w:val="TAL"/>
            </w:pPr>
          </w:p>
        </w:tc>
      </w:tr>
    </w:tbl>
    <w:p w14:paraId="68E1E911" w14:textId="77777777" w:rsidR="00251091" w:rsidRDefault="00251091" w:rsidP="00251091"/>
    <w:p w14:paraId="3DB71428" w14:textId="77777777" w:rsidR="00251091" w:rsidRDefault="00251091" w:rsidP="00251091">
      <w:r>
        <w:t>This method shall support the request data structures specified in table 6.3.3.2.3.1-2 and the response data structures and response codes specified in table 6.3.3.2.3.1-3.</w:t>
      </w:r>
    </w:p>
    <w:p w14:paraId="338D1A59" w14:textId="77777777"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C9DEE7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389DA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05CB6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3598BFC"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D5BFA4B" w14:textId="77777777" w:rsidR="00251091" w:rsidRDefault="00251091">
            <w:pPr>
              <w:pStyle w:val="TAH"/>
            </w:pPr>
            <w:r>
              <w:t>Description</w:t>
            </w:r>
          </w:p>
        </w:tc>
      </w:tr>
      <w:tr w:rsidR="00251091" w14:paraId="1C5CDF36"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D2B96D" w14:textId="77777777"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1C207539"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243DD164"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296C051" w14:textId="77777777" w:rsidR="00251091" w:rsidRDefault="00251091">
            <w:pPr>
              <w:pStyle w:val="TAL"/>
            </w:pPr>
            <w:r>
              <w:rPr>
                <w:lang w:eastAsia="zh-CN"/>
              </w:rPr>
              <w:t>Contain the State of the UE, the value shall be set to UE Reachable.</w:t>
            </w:r>
          </w:p>
        </w:tc>
      </w:tr>
    </w:tbl>
    <w:p w14:paraId="31EBD0CB" w14:textId="77777777" w:rsidR="00251091" w:rsidRDefault="00251091" w:rsidP="00251091"/>
    <w:p w14:paraId="3EB5BBBC" w14:textId="77777777" w:rsidR="00251091" w:rsidRDefault="00251091" w:rsidP="00251091">
      <w:pPr>
        <w:pStyle w:val="TH"/>
      </w:pPr>
      <w:r>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251091" w14:paraId="47F04271"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CEFF9C8"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7D4E495D" w14:textId="77777777"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3F618193"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1AB4C9EF" w14:textId="77777777" w:rsidR="00251091" w:rsidRDefault="00251091">
            <w:pPr>
              <w:pStyle w:val="TAH"/>
            </w:pPr>
            <w:r>
              <w:t>Response</w:t>
            </w:r>
          </w:p>
          <w:p w14:paraId="24B38E06" w14:textId="77777777"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175C3880" w14:textId="77777777" w:rsidR="00251091" w:rsidRDefault="00251091">
            <w:pPr>
              <w:pStyle w:val="TAH"/>
            </w:pPr>
            <w:r>
              <w:t>Description</w:t>
            </w:r>
          </w:p>
        </w:tc>
      </w:tr>
      <w:tr w:rsidR="00251091" w14:paraId="7AB50D00"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731CEE0" w14:textId="77777777"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7CDA61CE"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60E71465"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C064A93" w14:textId="77777777"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14:paraId="3867A1C0" w14:textId="77777777" w:rsidR="00251091" w:rsidRDefault="00251091">
            <w:pPr>
              <w:pStyle w:val="TAL"/>
            </w:pPr>
            <w:r>
              <w:rPr>
                <w:lang w:eastAsia="zh-CN"/>
              </w:rPr>
              <w:t>Indicate the ueReachInd</w:t>
            </w:r>
            <w:r>
              <w:rPr>
                <w:i/>
              </w:rPr>
              <w:t xml:space="preserve"> </w:t>
            </w:r>
            <w:r>
              <w:rPr>
                <w:lang w:eastAsia="zh-CN"/>
              </w:rPr>
              <w:t>is updated to UE Reachable.</w:t>
            </w:r>
          </w:p>
        </w:tc>
      </w:tr>
      <w:tr w:rsidR="00251091" w14:paraId="6005244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EC0B96E"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12967154"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3086581E"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2CEF3E02" w14:textId="77777777"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712A94A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0996119B" w14:textId="77777777" w:rsidR="00251091" w:rsidRDefault="00251091">
            <w:pPr>
              <w:pStyle w:val="TAL"/>
              <w:ind w:left="284"/>
            </w:pPr>
            <w:bookmarkStart w:id="4246" w:name="_PERM_MCCTEMPBM_CRPT25990182___2"/>
            <w:r>
              <w:t>-</w:t>
            </w:r>
            <w:r>
              <w:tab/>
              <w:t>NF_CONSUMER_REDIRECT_ONE_TXN</w:t>
            </w:r>
          </w:p>
          <w:bookmarkEnd w:id="4246"/>
          <w:p w14:paraId="5D2E24AC" w14:textId="77777777" w:rsidR="00251091" w:rsidRDefault="00251091">
            <w:pPr>
              <w:pStyle w:val="TAL"/>
            </w:pPr>
          </w:p>
          <w:p w14:paraId="4E41D19F" w14:textId="77777777" w:rsidR="00251091" w:rsidRDefault="00251091">
            <w:pPr>
              <w:pStyle w:val="B1"/>
              <w:ind w:left="0" w:firstLine="0"/>
              <w:rPr>
                <w:rFonts w:ascii="Arial" w:hAnsi="Arial"/>
                <w:sz w:val="18"/>
              </w:rPr>
            </w:pPr>
            <w:bookmarkStart w:id="4247" w:name="_PERM_MCCTEMPBM_CRPT25990183___2"/>
            <w:r>
              <w:rPr>
                <w:rFonts w:ascii="Arial" w:hAnsi="Arial"/>
                <w:sz w:val="18"/>
              </w:rPr>
              <w:t>See table 6.3.7.3-1 for the description of these errors</w:t>
            </w:r>
          </w:p>
          <w:bookmarkEnd w:id="4247"/>
          <w:p w14:paraId="4E139342"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45E686C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04E1881"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0F0EDCBD"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48370A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29190BF" w14:textId="77777777"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256AB226" w14:textId="77777777" w:rsidR="00251091" w:rsidRDefault="00251091">
            <w:pPr>
              <w:pStyle w:val="TAL"/>
            </w:pPr>
            <w:r>
              <w:t>The "cause" attribute shall be set to one of the following application errors:</w:t>
            </w:r>
          </w:p>
          <w:p w14:paraId="09412F95" w14:textId="77777777" w:rsidR="00251091" w:rsidRDefault="00251091">
            <w:pPr>
              <w:pStyle w:val="TAL"/>
              <w:ind w:left="284"/>
            </w:pPr>
            <w:bookmarkStart w:id="4248" w:name="_PERM_MCCTEMPBM_CRPT25990184___2"/>
            <w:r>
              <w:t>-</w:t>
            </w:r>
            <w:r>
              <w:tab/>
              <w:t>UNABLE_TO_PAGE_UE</w:t>
            </w:r>
          </w:p>
          <w:p w14:paraId="24CB0E18" w14:textId="77777777" w:rsidR="00251091" w:rsidRDefault="00251091">
            <w:pPr>
              <w:pStyle w:val="TAL"/>
              <w:ind w:left="284"/>
            </w:pPr>
            <w:r>
              <w:t>-</w:t>
            </w:r>
            <w:r>
              <w:tab/>
              <w:t>UNSPECIFIED</w:t>
            </w:r>
          </w:p>
          <w:p w14:paraId="1CE87395" w14:textId="77777777" w:rsidR="00251091" w:rsidRDefault="00251091">
            <w:pPr>
              <w:pStyle w:val="TAL"/>
              <w:ind w:left="284"/>
            </w:pPr>
          </w:p>
          <w:bookmarkEnd w:id="4248"/>
          <w:p w14:paraId="1CA6CBD6" w14:textId="77777777" w:rsidR="00251091" w:rsidRDefault="00251091">
            <w:pPr>
              <w:pStyle w:val="TAL"/>
            </w:pPr>
            <w:r>
              <w:t>See table 6.3.7.3-1 for the description of this error.</w:t>
            </w:r>
          </w:p>
        </w:tc>
      </w:tr>
      <w:tr w:rsidR="00251091" w14:paraId="41CD0BED"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7CCE59F"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A91C520"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5443796"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51562F7" w14:textId="77777777"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14:paraId="10825FAC" w14:textId="77777777" w:rsidR="00251091" w:rsidRDefault="00251091">
            <w:pPr>
              <w:pStyle w:val="TAL"/>
            </w:pPr>
            <w:r>
              <w:t>This represents the case when the related UE is not found in the NF Service Consumer (e.g. AMF). The "cause" attribute shall be set to one of the following application error:</w:t>
            </w:r>
          </w:p>
          <w:p w14:paraId="749CF6F7" w14:textId="77777777" w:rsidR="00251091" w:rsidRDefault="00251091">
            <w:pPr>
              <w:pStyle w:val="TAL"/>
              <w:ind w:left="284"/>
            </w:pPr>
            <w:bookmarkStart w:id="4249" w:name="_PERM_MCCTEMPBM_CRPT25990185___2"/>
            <w:r>
              <w:t>-</w:t>
            </w:r>
            <w:r>
              <w:tab/>
              <w:t>CONTEXT_NOT_FOUND</w:t>
            </w:r>
          </w:p>
          <w:p w14:paraId="44BB4563" w14:textId="77777777" w:rsidR="00251091" w:rsidRDefault="00251091">
            <w:pPr>
              <w:pStyle w:val="TAL"/>
              <w:ind w:left="284"/>
            </w:pPr>
          </w:p>
          <w:bookmarkEnd w:id="4249"/>
          <w:p w14:paraId="5F61B0EB" w14:textId="77777777" w:rsidR="00251091" w:rsidRDefault="00251091">
            <w:pPr>
              <w:pStyle w:val="TAL"/>
              <w:rPr>
                <w:lang w:eastAsia="zh-CN"/>
              </w:rPr>
            </w:pPr>
            <w:r>
              <w:t>See table 6.3.7.3-1 for the description of these errors</w:t>
            </w:r>
          </w:p>
        </w:tc>
      </w:tr>
      <w:tr w:rsidR="00251091" w14:paraId="5AA87479"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724F53CB"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84E84A3"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7433EA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59C7538D" w14:textId="77777777"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4EDD1B9E" w14:textId="77777777" w:rsidR="00251091" w:rsidRDefault="00251091">
            <w:pPr>
              <w:pStyle w:val="TAL"/>
            </w:pPr>
            <w:r>
              <w:t>The "cause" attribute shall be set to one of the errors defined in Table 5.2.7.2-1 of 3GPP TS 29.500 [4].</w:t>
            </w:r>
          </w:p>
          <w:p w14:paraId="13795C9C" w14:textId="77777777" w:rsidR="00251091" w:rsidRDefault="00251091">
            <w:pPr>
              <w:pStyle w:val="TAL"/>
            </w:pPr>
          </w:p>
          <w:p w14:paraId="31E288D7" w14:textId="77777777" w:rsidR="00251091" w:rsidRDefault="00251091">
            <w:pPr>
              <w:pStyle w:val="TAL"/>
              <w:rPr>
                <w:lang w:eastAsia="zh-CN"/>
              </w:rPr>
            </w:pPr>
            <w:r>
              <w:t>The HTTP header field "Retry-After" shall not be included in this scenario.</w:t>
            </w:r>
          </w:p>
        </w:tc>
      </w:tr>
      <w:tr w:rsidR="00251091" w14:paraId="594EA857"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B893408"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299DC3DD"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46FCE8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7052D154" w14:textId="77777777"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34357DE0" w14:textId="77777777" w:rsidR="00251091" w:rsidRDefault="00251091">
            <w:pPr>
              <w:pStyle w:val="TAL"/>
            </w:pPr>
            <w:r>
              <w:t>The "cause" attribute shall be set to the following application error:</w:t>
            </w:r>
          </w:p>
          <w:p w14:paraId="032AC5AF" w14:textId="77777777" w:rsidR="00251091" w:rsidRDefault="00251091">
            <w:pPr>
              <w:pStyle w:val="TAL"/>
              <w:ind w:left="284"/>
            </w:pPr>
            <w:bookmarkStart w:id="4250" w:name="_PERM_MCCTEMPBM_CRPT25990186___2"/>
            <w:r>
              <w:t>-</w:t>
            </w:r>
            <w:r>
              <w:tab/>
              <w:t>UE_NOT_RESPONDING</w:t>
            </w:r>
          </w:p>
          <w:p w14:paraId="1AEE6CBE" w14:textId="77777777" w:rsidR="00251091" w:rsidRDefault="00251091">
            <w:pPr>
              <w:pStyle w:val="TAL"/>
              <w:ind w:left="284"/>
            </w:pPr>
          </w:p>
          <w:bookmarkEnd w:id="4250"/>
          <w:p w14:paraId="47CE8845" w14:textId="77777777" w:rsidR="00251091" w:rsidRDefault="00251091">
            <w:pPr>
              <w:pStyle w:val="TAL"/>
            </w:pPr>
            <w:r>
              <w:t>See table 6.3.7.3-1 for the description of this error.</w:t>
            </w:r>
          </w:p>
        </w:tc>
      </w:tr>
    </w:tbl>
    <w:p w14:paraId="399CF350" w14:textId="77777777" w:rsidR="00251091" w:rsidRDefault="00251091" w:rsidP="00251091"/>
    <w:p w14:paraId="552F1881" w14:textId="77777777" w:rsidR="00251091" w:rsidRDefault="00251091" w:rsidP="00110B55">
      <w:pPr>
        <w:pStyle w:val="Heading5"/>
        <w:rPr>
          <w:rFonts w:eastAsia="SimSun"/>
        </w:rPr>
      </w:pPr>
      <w:bookmarkStart w:id="4251" w:name="_Toc51925402"/>
      <w:bookmarkStart w:id="4252" w:name="_Toc51924923"/>
      <w:bookmarkStart w:id="4253" w:name="_Toc50124583"/>
      <w:bookmarkStart w:id="4254" w:name="_Toc50124110"/>
      <w:bookmarkStart w:id="4255" w:name="_Toc49867592"/>
      <w:bookmarkStart w:id="4256" w:name="_Toc43208533"/>
      <w:bookmarkStart w:id="4257" w:name="_Toc43118360"/>
      <w:bookmarkStart w:id="4258" w:name="_Toc25157297"/>
      <w:bookmarkStart w:id="4259" w:name="_Toc51925878"/>
      <w:bookmarkStart w:id="4260" w:name="_Toc81212897"/>
      <w:bookmarkStart w:id="4261" w:name="_Toc98497922"/>
      <w:r>
        <w:rPr>
          <w:rFonts w:eastAsia="SimSun"/>
        </w:rPr>
        <w:t>6.3.3.2.4</w:t>
      </w:r>
      <w:r>
        <w:rPr>
          <w:rFonts w:eastAsia="SimSun"/>
        </w:rPr>
        <w:tab/>
        <w:t>Resource Custom Operations</w:t>
      </w:r>
      <w:bookmarkEnd w:id="4251"/>
      <w:bookmarkEnd w:id="4252"/>
      <w:bookmarkEnd w:id="4253"/>
      <w:bookmarkEnd w:id="4254"/>
      <w:bookmarkEnd w:id="4255"/>
      <w:bookmarkEnd w:id="4256"/>
      <w:bookmarkEnd w:id="4257"/>
      <w:bookmarkEnd w:id="4258"/>
      <w:bookmarkEnd w:id="4259"/>
      <w:bookmarkEnd w:id="4260"/>
      <w:bookmarkEnd w:id="4261"/>
    </w:p>
    <w:p w14:paraId="0ACC01E8" w14:textId="77777777" w:rsidR="00251091" w:rsidRDefault="00251091" w:rsidP="00251091">
      <w:pPr>
        <w:rPr>
          <w:rFonts w:eastAsia="SimSun"/>
        </w:rPr>
      </w:pPr>
      <w:r>
        <w:t>There is no custom operation supported on this resource.</w:t>
      </w:r>
    </w:p>
    <w:p w14:paraId="4F71CA1E" w14:textId="77777777" w:rsidR="00251091" w:rsidRDefault="00251091" w:rsidP="00110B55">
      <w:pPr>
        <w:pStyle w:val="Heading4"/>
        <w:rPr>
          <w:rFonts w:eastAsia="SimSun"/>
        </w:rPr>
      </w:pPr>
      <w:bookmarkStart w:id="4262" w:name="_Toc51925403"/>
      <w:bookmarkStart w:id="4263" w:name="_Toc51924924"/>
      <w:bookmarkStart w:id="4264" w:name="_Toc50124584"/>
      <w:bookmarkStart w:id="4265" w:name="_Toc50124111"/>
      <w:bookmarkStart w:id="4266" w:name="_Toc49867593"/>
      <w:bookmarkStart w:id="4267" w:name="_Toc43208534"/>
      <w:bookmarkStart w:id="4268" w:name="_Toc43118361"/>
      <w:bookmarkStart w:id="4269" w:name="_Toc25157298"/>
      <w:bookmarkStart w:id="4270" w:name="_Toc51925879"/>
      <w:bookmarkStart w:id="4271" w:name="_Toc81212898"/>
      <w:bookmarkStart w:id="4272" w:name="_Toc98497923"/>
      <w:r>
        <w:rPr>
          <w:rFonts w:eastAsia="SimSun"/>
        </w:rPr>
        <w:t>6.3.3.3</w:t>
      </w:r>
      <w:r>
        <w:rPr>
          <w:rFonts w:eastAsia="SimSun"/>
        </w:rPr>
        <w:tab/>
        <w:t xml:space="preserve">Resource: </w:t>
      </w:r>
      <w:r>
        <w:rPr>
          <w:rFonts w:eastAsia="SimSun"/>
          <w:lang w:eastAsia="zh-CN"/>
        </w:rPr>
        <w:t>UeContext</w:t>
      </w:r>
      <w:bookmarkEnd w:id="4262"/>
      <w:bookmarkEnd w:id="4263"/>
      <w:bookmarkEnd w:id="4264"/>
      <w:bookmarkEnd w:id="4265"/>
      <w:bookmarkEnd w:id="4266"/>
      <w:bookmarkEnd w:id="4267"/>
      <w:bookmarkEnd w:id="4268"/>
      <w:bookmarkEnd w:id="4269"/>
      <w:bookmarkEnd w:id="4270"/>
      <w:bookmarkEnd w:id="4271"/>
      <w:bookmarkEnd w:id="4272"/>
    </w:p>
    <w:p w14:paraId="5B63BA83" w14:textId="77777777" w:rsidR="00251091" w:rsidRDefault="00251091" w:rsidP="00110B55">
      <w:pPr>
        <w:pStyle w:val="Heading5"/>
        <w:rPr>
          <w:rFonts w:eastAsia="SimSun"/>
        </w:rPr>
      </w:pPr>
      <w:bookmarkStart w:id="4273" w:name="_Toc51925404"/>
      <w:bookmarkStart w:id="4274" w:name="_Toc51924925"/>
      <w:bookmarkStart w:id="4275" w:name="_Toc50124585"/>
      <w:bookmarkStart w:id="4276" w:name="_Toc50124112"/>
      <w:bookmarkStart w:id="4277" w:name="_Toc49867594"/>
      <w:bookmarkStart w:id="4278" w:name="_Toc43208535"/>
      <w:bookmarkStart w:id="4279" w:name="_Toc43118362"/>
      <w:bookmarkStart w:id="4280" w:name="_Toc25157299"/>
      <w:bookmarkStart w:id="4281" w:name="_Toc51925880"/>
      <w:bookmarkStart w:id="4282" w:name="_Toc81212899"/>
      <w:bookmarkStart w:id="4283" w:name="_Toc98497924"/>
      <w:r>
        <w:rPr>
          <w:rFonts w:eastAsia="SimSun"/>
        </w:rPr>
        <w:t>6.3.3.3.1</w:t>
      </w:r>
      <w:r>
        <w:rPr>
          <w:rFonts w:eastAsia="SimSun"/>
        </w:rPr>
        <w:tab/>
        <w:t>Description</w:t>
      </w:r>
      <w:bookmarkEnd w:id="4273"/>
      <w:bookmarkEnd w:id="4274"/>
      <w:bookmarkEnd w:id="4275"/>
      <w:bookmarkEnd w:id="4276"/>
      <w:bookmarkEnd w:id="4277"/>
      <w:bookmarkEnd w:id="4278"/>
      <w:bookmarkEnd w:id="4279"/>
      <w:bookmarkEnd w:id="4280"/>
      <w:bookmarkEnd w:id="4281"/>
      <w:bookmarkEnd w:id="4282"/>
      <w:bookmarkEnd w:id="4283"/>
    </w:p>
    <w:p w14:paraId="1BF716B9" w14:textId="77777777" w:rsidR="00251091" w:rsidRDefault="00251091" w:rsidP="00251091">
      <w:pPr>
        <w:rPr>
          <w:rFonts w:eastAsia="SimSun"/>
        </w:rPr>
      </w:pPr>
      <w:r>
        <w:t xml:space="preserve">This resource represents the </w:t>
      </w:r>
      <w:r>
        <w:rPr>
          <w:lang w:eastAsia="zh-CN"/>
        </w:rPr>
        <w:t xml:space="preserve">UeContext </w:t>
      </w:r>
      <w:r>
        <w:t>for a UE.</w:t>
      </w:r>
    </w:p>
    <w:p w14:paraId="712F7698" w14:textId="77777777" w:rsidR="00251091" w:rsidRDefault="00251091" w:rsidP="00251091">
      <w:r>
        <w:t>This resource is modelled as the Document resource archetype (see clause C.1 of 3GPP TS 29.501 [5]).</w:t>
      </w:r>
    </w:p>
    <w:p w14:paraId="44E598AF" w14:textId="77777777" w:rsidR="00251091" w:rsidRDefault="00251091" w:rsidP="00110B55">
      <w:pPr>
        <w:pStyle w:val="Heading5"/>
        <w:rPr>
          <w:rFonts w:eastAsia="SimSun"/>
        </w:rPr>
      </w:pPr>
      <w:bookmarkStart w:id="4284" w:name="_Toc51925405"/>
      <w:bookmarkStart w:id="4285" w:name="_Toc51924926"/>
      <w:bookmarkStart w:id="4286" w:name="_Toc50124586"/>
      <w:bookmarkStart w:id="4287" w:name="_Toc50124113"/>
      <w:bookmarkStart w:id="4288" w:name="_Toc49867595"/>
      <w:bookmarkStart w:id="4289" w:name="_Toc43208536"/>
      <w:bookmarkStart w:id="4290" w:name="_Toc43118363"/>
      <w:bookmarkStart w:id="4291" w:name="_Toc25157300"/>
      <w:bookmarkStart w:id="4292" w:name="_Toc51925881"/>
      <w:bookmarkStart w:id="4293" w:name="_Toc81212900"/>
      <w:bookmarkStart w:id="4294" w:name="_Toc98497925"/>
      <w:r>
        <w:rPr>
          <w:rFonts w:eastAsia="SimSun"/>
        </w:rPr>
        <w:t>6.3.3.3.2</w:t>
      </w:r>
      <w:r>
        <w:rPr>
          <w:rFonts w:eastAsia="SimSun"/>
        </w:rPr>
        <w:tab/>
        <w:t>Resource Definition</w:t>
      </w:r>
      <w:bookmarkEnd w:id="4284"/>
      <w:bookmarkEnd w:id="4285"/>
      <w:bookmarkEnd w:id="4286"/>
      <w:bookmarkEnd w:id="4287"/>
      <w:bookmarkEnd w:id="4288"/>
      <w:bookmarkEnd w:id="4289"/>
      <w:bookmarkEnd w:id="4290"/>
      <w:bookmarkEnd w:id="4291"/>
      <w:bookmarkEnd w:id="4292"/>
      <w:bookmarkEnd w:id="4293"/>
      <w:bookmarkEnd w:id="4294"/>
    </w:p>
    <w:p w14:paraId="371F47F8" w14:textId="77777777" w:rsidR="00251091" w:rsidRDefault="00251091" w:rsidP="00251091">
      <w:pPr>
        <w:rPr>
          <w:rFonts w:eastAsia="SimSun"/>
        </w:rPr>
      </w:pPr>
      <w:r>
        <w:t>Resource URI: {apiRoot}/namf-mt/&lt;apiVersion&gt;/ue-contexts/{ueContextId}</w:t>
      </w:r>
    </w:p>
    <w:p w14:paraId="4618B921" w14:textId="77777777" w:rsidR="00251091" w:rsidRDefault="00251091" w:rsidP="00110B55">
      <w:pPr>
        <w:rPr>
          <w:rFonts w:ascii="Arial" w:hAnsi="Arial" w:cs="Arial"/>
        </w:rPr>
      </w:pPr>
      <w:r w:rsidRPr="00110B55">
        <w:t>This resource shall support the resource URI variables defined in table 6.3.3.3.2-1.</w:t>
      </w:r>
    </w:p>
    <w:p w14:paraId="3D82FE21" w14:textId="77777777" w:rsidR="00251091" w:rsidRDefault="00251091" w:rsidP="00251091">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A62987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55C1B57"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1D344" w14:textId="77777777" w:rsidR="00251091" w:rsidRDefault="00251091">
            <w:pPr>
              <w:pStyle w:val="TAH"/>
            </w:pPr>
            <w:r>
              <w:t>Definition</w:t>
            </w:r>
          </w:p>
        </w:tc>
      </w:tr>
      <w:tr w:rsidR="00251091" w14:paraId="2D83576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7EFE7F"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F600A4" w14:textId="77777777" w:rsidR="00251091" w:rsidRDefault="00251091">
            <w:pPr>
              <w:pStyle w:val="TAL"/>
            </w:pPr>
            <w:r>
              <w:t>See clause 6.3.1</w:t>
            </w:r>
          </w:p>
        </w:tc>
      </w:tr>
      <w:tr w:rsidR="00251091" w14:paraId="50C6DB1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BC5991"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C4D908" w14:textId="77777777" w:rsidR="00251091" w:rsidRDefault="00251091">
            <w:pPr>
              <w:pStyle w:val="TAL"/>
            </w:pPr>
            <w:r>
              <w:t>See clause 6.3.1.</w:t>
            </w:r>
          </w:p>
        </w:tc>
      </w:tr>
      <w:tr w:rsidR="00251091" w14:paraId="2951FA4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F5991"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ABFE91" w14:textId="77777777" w:rsidR="00251091" w:rsidRDefault="00251091">
            <w:pPr>
              <w:pStyle w:val="TAL"/>
            </w:pPr>
            <w:r>
              <w:t>Represents the Subscription Permanent Identifier (see 3GPP TS 23.501 [2] clause 5.9.2)</w:t>
            </w:r>
            <w:r>
              <w:br/>
            </w:r>
            <w:r>
              <w:tab/>
              <w:t>pattern: "(imsi-[0-9]{5,15}|nai-.+)"</w:t>
            </w:r>
          </w:p>
        </w:tc>
      </w:tr>
    </w:tbl>
    <w:p w14:paraId="48FB94CA" w14:textId="77777777" w:rsidR="00251091" w:rsidRDefault="00251091" w:rsidP="00251091"/>
    <w:p w14:paraId="7687F427" w14:textId="77777777" w:rsidR="00251091" w:rsidRDefault="00251091" w:rsidP="00110B55">
      <w:pPr>
        <w:pStyle w:val="Heading5"/>
        <w:rPr>
          <w:rFonts w:eastAsia="SimSun"/>
        </w:rPr>
      </w:pPr>
      <w:bookmarkStart w:id="4295" w:name="_Toc51925406"/>
      <w:bookmarkStart w:id="4296" w:name="_Toc51924927"/>
      <w:bookmarkStart w:id="4297" w:name="_Toc50124587"/>
      <w:bookmarkStart w:id="4298" w:name="_Toc50124114"/>
      <w:bookmarkStart w:id="4299" w:name="_Toc49867596"/>
      <w:bookmarkStart w:id="4300" w:name="_Toc43208537"/>
      <w:bookmarkStart w:id="4301" w:name="_Toc43118364"/>
      <w:bookmarkStart w:id="4302" w:name="_Toc25157301"/>
      <w:bookmarkStart w:id="4303" w:name="_Toc51925882"/>
      <w:bookmarkStart w:id="4304" w:name="_Toc81212901"/>
      <w:bookmarkStart w:id="4305" w:name="_Toc98497926"/>
      <w:r>
        <w:rPr>
          <w:rFonts w:eastAsia="SimSun"/>
        </w:rPr>
        <w:t>6.3.3.3.3</w:t>
      </w:r>
      <w:r>
        <w:rPr>
          <w:rFonts w:eastAsia="SimSun"/>
        </w:rPr>
        <w:tab/>
        <w:t>Resource Standard Methods</w:t>
      </w:r>
      <w:bookmarkEnd w:id="4295"/>
      <w:bookmarkEnd w:id="4296"/>
      <w:bookmarkEnd w:id="4297"/>
      <w:bookmarkEnd w:id="4298"/>
      <w:bookmarkEnd w:id="4299"/>
      <w:bookmarkEnd w:id="4300"/>
      <w:bookmarkEnd w:id="4301"/>
      <w:bookmarkEnd w:id="4302"/>
      <w:bookmarkEnd w:id="4303"/>
      <w:bookmarkEnd w:id="4304"/>
      <w:bookmarkEnd w:id="4305"/>
    </w:p>
    <w:p w14:paraId="58AE7626" w14:textId="77777777" w:rsidR="00251091" w:rsidRDefault="00251091" w:rsidP="00F836B2">
      <w:pPr>
        <w:pStyle w:val="H6"/>
        <w:rPr>
          <w:rFonts w:eastAsia="SimSun"/>
        </w:rPr>
      </w:pPr>
      <w:bookmarkStart w:id="4306" w:name="_Toc51925407"/>
      <w:bookmarkStart w:id="4307" w:name="_Toc51924928"/>
      <w:bookmarkStart w:id="4308" w:name="_Toc50124588"/>
      <w:bookmarkStart w:id="4309" w:name="_Toc50124115"/>
      <w:bookmarkStart w:id="4310" w:name="_Toc49867597"/>
      <w:bookmarkStart w:id="4311" w:name="_Toc43208538"/>
      <w:bookmarkStart w:id="4312" w:name="_Toc43118365"/>
      <w:bookmarkStart w:id="4313" w:name="_Toc25157302"/>
      <w:bookmarkStart w:id="4314" w:name="_Toc51925883"/>
      <w:bookmarkStart w:id="4315" w:name="_Toc81212902"/>
      <w:r>
        <w:rPr>
          <w:rFonts w:eastAsia="SimSun"/>
        </w:rPr>
        <w:t>6.3.3.3.3.1</w:t>
      </w:r>
      <w:r>
        <w:rPr>
          <w:rFonts w:eastAsia="SimSun"/>
        </w:rPr>
        <w:tab/>
        <w:t>GET</w:t>
      </w:r>
      <w:bookmarkEnd w:id="4306"/>
      <w:bookmarkEnd w:id="4307"/>
      <w:bookmarkEnd w:id="4308"/>
      <w:bookmarkEnd w:id="4309"/>
      <w:bookmarkEnd w:id="4310"/>
      <w:bookmarkEnd w:id="4311"/>
      <w:bookmarkEnd w:id="4312"/>
      <w:bookmarkEnd w:id="4313"/>
      <w:bookmarkEnd w:id="4314"/>
      <w:bookmarkEnd w:id="4315"/>
    </w:p>
    <w:p w14:paraId="37F784EB" w14:textId="77777777" w:rsidR="00251091" w:rsidRDefault="00251091" w:rsidP="00251091">
      <w:pPr>
        <w:rPr>
          <w:rFonts w:eastAsia="SimSun"/>
        </w:rPr>
      </w:pPr>
      <w:r>
        <w:t>This method shall support the URI query parameters specified in table 6.3.3.3.3.1-1.</w:t>
      </w:r>
    </w:p>
    <w:p w14:paraId="2DB3018A" w14:textId="77777777"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251091" w14:paraId="449FA2F3" w14:textId="77777777"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474EE0A0" w14:textId="77777777"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380C3DA1" w14:textId="77777777"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48A52BB8" w14:textId="77777777"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38B10B5" w14:textId="77777777"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CA196" w14:textId="77777777" w:rsidR="00251091" w:rsidRDefault="00251091">
            <w:pPr>
              <w:pStyle w:val="TAH"/>
            </w:pPr>
            <w:r>
              <w:t>Description</w:t>
            </w:r>
          </w:p>
        </w:tc>
      </w:tr>
      <w:tr w:rsidR="00251091" w14:paraId="1B7FE9F1"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3B3B2B9B" w14:textId="77777777"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14:paraId="68049F4A" w14:textId="77777777"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14:paraId="145FCCC0" w14:textId="77777777"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14:paraId="3A3EA6AF" w14:textId="77777777"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14:paraId="108D659D" w14:textId="77777777" w:rsidR="00251091" w:rsidRDefault="00251091">
            <w:pPr>
              <w:pStyle w:val="TAL"/>
            </w:pPr>
            <w:r>
              <w:t>Indicates the class of the UE Context information elements to be fetched.</w:t>
            </w:r>
          </w:p>
        </w:tc>
      </w:tr>
      <w:tr w:rsidR="00251091" w14:paraId="7106B4DE"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153E74FB" w14:textId="77777777"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14:paraId="181A7E07" w14:textId="77777777"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14:paraId="4B6198E6" w14:textId="77777777"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A339EE5" w14:textId="77777777"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14:paraId="2963B440" w14:textId="77777777" w:rsidR="00251091" w:rsidRDefault="00251091">
            <w:pPr>
              <w:pStyle w:val="TAL"/>
            </w:pPr>
            <w:r>
              <w:rPr>
                <w:rFonts w:cs="Arial"/>
                <w:szCs w:val="18"/>
              </w:rPr>
              <w:t xml:space="preserve">This IE shall be present if at least one optional feature defined in clause 6.3.8 is supported. </w:t>
            </w:r>
          </w:p>
        </w:tc>
      </w:tr>
      <w:tr w:rsidR="00251091" w14:paraId="0EB8C514" w14:textId="77777777"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14:paraId="29559CA4" w14:textId="77777777"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14:paraId="5466F9F2" w14:textId="77777777"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14:paraId="0D8FA5DD" w14:textId="77777777"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14:paraId="5ADAC6CE" w14:textId="77777777"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14:paraId="1609BD88" w14:textId="77777777"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14:paraId="616D4C5B" w14:textId="77777777" w:rsidR="00251091" w:rsidRDefault="00251091" w:rsidP="00251091"/>
    <w:p w14:paraId="391732D3" w14:textId="77777777" w:rsidR="00251091" w:rsidRDefault="00251091" w:rsidP="00251091">
      <w:r>
        <w:t>This method shall support the request data structures specified in table 6.3.3.3.3.1-2 and the response data structures and response codes specified in table 6.3.3.3.3.1-3.</w:t>
      </w:r>
    </w:p>
    <w:p w14:paraId="4A05947B" w14:textId="77777777"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4D90C2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1E05A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CACE4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574225"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915790" w14:textId="77777777" w:rsidR="00251091" w:rsidRDefault="00251091">
            <w:pPr>
              <w:pStyle w:val="TAH"/>
            </w:pPr>
            <w:r>
              <w:t>Description</w:t>
            </w:r>
          </w:p>
        </w:tc>
      </w:tr>
      <w:tr w:rsidR="00251091" w14:paraId="7C7E865D"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3E9AA" w14:textId="77777777"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4218131F" w14:textId="77777777"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14:paraId="30A26979" w14:textId="77777777"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14:paraId="61B51F4C" w14:textId="77777777" w:rsidR="00251091" w:rsidRDefault="00251091">
            <w:pPr>
              <w:pStyle w:val="TAL"/>
            </w:pPr>
          </w:p>
        </w:tc>
      </w:tr>
    </w:tbl>
    <w:p w14:paraId="1CF5A33C" w14:textId="77777777" w:rsidR="00251091" w:rsidRDefault="00251091" w:rsidP="00251091"/>
    <w:p w14:paraId="1683FB9B" w14:textId="77777777" w:rsidR="00251091" w:rsidRDefault="00251091" w:rsidP="00251091">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251091" w14:paraId="663C1B4F"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605835BC"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331251A1"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0D24948" w14:textId="77777777"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E52270B" w14:textId="77777777" w:rsidR="00251091" w:rsidRDefault="00251091">
            <w:pPr>
              <w:pStyle w:val="TAH"/>
            </w:pPr>
            <w:r>
              <w:t>Response</w:t>
            </w:r>
          </w:p>
          <w:p w14:paraId="30B0D3AC" w14:textId="77777777"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0AB53EEF" w14:textId="77777777" w:rsidR="00251091" w:rsidRDefault="00251091">
            <w:pPr>
              <w:pStyle w:val="TAH"/>
            </w:pPr>
            <w:r>
              <w:t>Description</w:t>
            </w:r>
          </w:p>
        </w:tc>
      </w:tr>
      <w:tr w:rsidR="00251091" w14:paraId="4975FCD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2AF0804A" w14:textId="77777777"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677661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4387B522"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83CAB53" w14:textId="77777777"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5A855E0D" w14:textId="77777777" w:rsidR="00251091" w:rsidRDefault="00251091">
            <w:pPr>
              <w:pStyle w:val="TAL"/>
            </w:pPr>
            <w:r>
              <w:t>This represents the operation is successful and request UE Context information is returned.</w:t>
            </w:r>
          </w:p>
        </w:tc>
      </w:tr>
      <w:tr w:rsidR="00251091" w14:paraId="2D8BB21F"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E711E44"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4A2FAF5"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5B826431"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344A87D0" w14:textId="77777777"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14:paraId="2A491280"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50578D78" w14:textId="77777777" w:rsidR="00251091" w:rsidRDefault="00251091">
            <w:pPr>
              <w:pStyle w:val="TAL"/>
              <w:ind w:left="351"/>
            </w:pPr>
            <w:bookmarkStart w:id="4316" w:name="_PERM_MCCTEMPBM_CRPT25990188___2"/>
            <w:r>
              <w:t>-</w:t>
            </w:r>
            <w:r>
              <w:tab/>
              <w:t>NF_CONSUMER_REDIRECT_ONE_TXN</w:t>
            </w:r>
          </w:p>
          <w:p w14:paraId="49DB0DAF" w14:textId="77777777" w:rsidR="00251091" w:rsidRDefault="00251091">
            <w:pPr>
              <w:pStyle w:val="B1"/>
              <w:ind w:left="0" w:firstLine="0"/>
              <w:rPr>
                <w:rFonts w:ascii="Arial" w:hAnsi="Arial"/>
                <w:sz w:val="18"/>
              </w:rPr>
            </w:pPr>
            <w:bookmarkStart w:id="4317" w:name="_PERM_MCCTEMPBM_CRPT25990189___2"/>
            <w:bookmarkEnd w:id="4316"/>
            <w:r>
              <w:rPr>
                <w:rFonts w:ascii="Arial" w:hAnsi="Arial"/>
                <w:sz w:val="18"/>
              </w:rPr>
              <w:t>See table 6.3.7.3-1 for the description of these errors</w:t>
            </w:r>
          </w:p>
          <w:bookmarkEnd w:id="4317"/>
          <w:p w14:paraId="73A8CB49"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628E3786"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33D19D0"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3A143680" w14:textId="77777777"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14:paraId="347BA298" w14:textId="77777777"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14:paraId="06196FBF" w14:textId="77777777"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18E0B3A7" w14:textId="77777777" w:rsidR="00251091" w:rsidRDefault="00251091">
            <w:pPr>
              <w:pStyle w:val="TAL"/>
            </w:pPr>
            <w:r>
              <w:t>Indicates the operation has failed due to application error.</w:t>
            </w:r>
          </w:p>
          <w:p w14:paraId="7F58C928" w14:textId="77777777" w:rsidR="00251091" w:rsidRDefault="00251091">
            <w:pPr>
              <w:pStyle w:val="TAL"/>
              <w:rPr>
                <w:lang w:eastAsia="zh-CN"/>
              </w:rPr>
            </w:pPr>
          </w:p>
          <w:p w14:paraId="0C2A0C47" w14:textId="77777777" w:rsidR="00251091" w:rsidRDefault="00251091">
            <w:pPr>
              <w:pStyle w:val="TAL"/>
            </w:pPr>
            <w:r>
              <w:t>The "cause" attribute shall be set to the following application error:</w:t>
            </w:r>
          </w:p>
          <w:p w14:paraId="4425C64D" w14:textId="77777777" w:rsidR="00251091" w:rsidRDefault="00251091">
            <w:pPr>
              <w:pStyle w:val="TAL"/>
              <w:ind w:left="351"/>
            </w:pPr>
            <w:bookmarkStart w:id="4318" w:name="_PERM_MCCTEMPBM_CRPT25990190___2"/>
            <w:r>
              <w:t>-</w:t>
            </w:r>
            <w:r>
              <w:tab/>
              <w:t>UNABLE_TO_PAGE_UE</w:t>
            </w:r>
          </w:p>
          <w:bookmarkEnd w:id="4318"/>
          <w:p w14:paraId="78354EE3" w14:textId="77777777" w:rsidR="00251091" w:rsidRDefault="00251091">
            <w:pPr>
              <w:pStyle w:val="TAL"/>
            </w:pPr>
          </w:p>
          <w:p w14:paraId="30204F48" w14:textId="77777777" w:rsidR="00251091" w:rsidRDefault="00251091">
            <w:pPr>
              <w:pStyle w:val="TAL"/>
            </w:pPr>
            <w:r>
              <w:t>See table 6.3.7.3-1 for the description of these errors.</w:t>
            </w:r>
          </w:p>
        </w:tc>
      </w:tr>
      <w:tr w:rsidR="00251091" w14:paraId="05C2FFD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4F4FCA1"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58C6403"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35E5916B"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30896E7" w14:textId="77777777"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14:paraId="3B91FE60" w14:textId="77777777" w:rsidR="00251091" w:rsidRDefault="00251091">
            <w:pPr>
              <w:pStyle w:val="TAL"/>
            </w:pPr>
            <w:r>
              <w:t>Indicates the operation has failed due to application error.</w:t>
            </w:r>
          </w:p>
          <w:p w14:paraId="6AD87646" w14:textId="77777777" w:rsidR="00251091" w:rsidRDefault="00251091">
            <w:pPr>
              <w:pStyle w:val="TAL"/>
            </w:pPr>
            <w:r>
              <w:t>The "cause" attribute shall be set to the following application error:</w:t>
            </w:r>
          </w:p>
          <w:p w14:paraId="0D3E4DA0" w14:textId="77777777" w:rsidR="00251091" w:rsidRDefault="00251091">
            <w:pPr>
              <w:pStyle w:val="TAL"/>
              <w:ind w:left="351"/>
            </w:pPr>
            <w:bookmarkStart w:id="4319" w:name="_PERM_MCCTEMPBM_CRPT25990191___2"/>
            <w:r>
              <w:t>-</w:t>
            </w:r>
            <w:r>
              <w:tab/>
              <w:t>CONTEXT_NOT_FOUND</w:t>
            </w:r>
          </w:p>
          <w:p w14:paraId="2A349FB6" w14:textId="77777777" w:rsidR="00251091" w:rsidRDefault="00251091">
            <w:pPr>
              <w:pStyle w:val="TAL"/>
              <w:ind w:left="351"/>
            </w:pPr>
          </w:p>
          <w:bookmarkEnd w:id="4319"/>
          <w:p w14:paraId="3FDFBF84" w14:textId="77777777" w:rsidR="00251091" w:rsidRDefault="00251091">
            <w:pPr>
              <w:pStyle w:val="TAL"/>
              <w:rPr>
                <w:lang w:eastAsia="zh-CN"/>
              </w:rPr>
            </w:pPr>
            <w:r>
              <w:t>See table 6.3.7.3-1 for the description of these errors</w:t>
            </w:r>
          </w:p>
        </w:tc>
      </w:tr>
    </w:tbl>
    <w:p w14:paraId="24DDF9F5" w14:textId="77777777" w:rsidR="00251091" w:rsidRDefault="00251091" w:rsidP="00251091"/>
    <w:p w14:paraId="72CAE279" w14:textId="77777777" w:rsidR="00251091" w:rsidRDefault="00251091" w:rsidP="00110B55">
      <w:pPr>
        <w:pStyle w:val="Heading5"/>
        <w:rPr>
          <w:rFonts w:eastAsia="SimSun"/>
        </w:rPr>
      </w:pPr>
      <w:bookmarkStart w:id="4320" w:name="_Toc51925408"/>
      <w:bookmarkStart w:id="4321" w:name="_Toc51924929"/>
      <w:bookmarkStart w:id="4322" w:name="_Toc50124589"/>
      <w:bookmarkStart w:id="4323" w:name="_Toc50124116"/>
      <w:bookmarkStart w:id="4324" w:name="_Toc49867598"/>
      <w:bookmarkStart w:id="4325" w:name="_Toc43208539"/>
      <w:bookmarkStart w:id="4326" w:name="_Toc43118366"/>
      <w:bookmarkStart w:id="4327" w:name="_Toc25157303"/>
      <w:bookmarkStart w:id="4328" w:name="_Toc51925884"/>
      <w:bookmarkStart w:id="4329" w:name="_Toc81212903"/>
      <w:bookmarkStart w:id="4330" w:name="_Toc98497927"/>
      <w:r>
        <w:rPr>
          <w:rFonts w:eastAsia="SimSun"/>
        </w:rPr>
        <w:t>6.3.3.3.4</w:t>
      </w:r>
      <w:r>
        <w:rPr>
          <w:rFonts w:eastAsia="SimSun"/>
        </w:rPr>
        <w:tab/>
        <w:t>Resource Custom Operations</w:t>
      </w:r>
      <w:bookmarkEnd w:id="4320"/>
      <w:bookmarkEnd w:id="4321"/>
      <w:bookmarkEnd w:id="4322"/>
      <w:bookmarkEnd w:id="4323"/>
      <w:bookmarkEnd w:id="4324"/>
      <w:bookmarkEnd w:id="4325"/>
      <w:bookmarkEnd w:id="4326"/>
      <w:bookmarkEnd w:id="4327"/>
      <w:bookmarkEnd w:id="4328"/>
      <w:bookmarkEnd w:id="4329"/>
      <w:bookmarkEnd w:id="4330"/>
    </w:p>
    <w:p w14:paraId="6C5F3E2E" w14:textId="77777777" w:rsidR="00251091" w:rsidRDefault="00251091" w:rsidP="00251091">
      <w:pPr>
        <w:rPr>
          <w:rFonts w:eastAsia="SimSun"/>
        </w:rPr>
      </w:pPr>
      <w:r>
        <w:t>There is no custom operation supported on this resource.</w:t>
      </w:r>
    </w:p>
    <w:p w14:paraId="1CE15F3A" w14:textId="77777777" w:rsidR="00251091" w:rsidRDefault="00251091" w:rsidP="00110B55">
      <w:pPr>
        <w:pStyle w:val="Heading3"/>
        <w:rPr>
          <w:rFonts w:eastAsia="SimSun"/>
        </w:rPr>
      </w:pPr>
      <w:bookmarkStart w:id="4331" w:name="_Toc51925409"/>
      <w:bookmarkStart w:id="4332" w:name="_Toc51924930"/>
      <w:bookmarkStart w:id="4333" w:name="_Toc50124590"/>
      <w:bookmarkStart w:id="4334" w:name="_Toc50124117"/>
      <w:bookmarkStart w:id="4335" w:name="_Toc49867599"/>
      <w:bookmarkStart w:id="4336" w:name="_Toc43208540"/>
      <w:bookmarkStart w:id="4337" w:name="_Toc43118367"/>
      <w:bookmarkStart w:id="4338" w:name="_Toc25157304"/>
      <w:bookmarkStart w:id="4339" w:name="_Toc51925885"/>
      <w:bookmarkStart w:id="4340" w:name="_Toc81212904"/>
      <w:bookmarkStart w:id="4341" w:name="_Toc98497928"/>
      <w:r>
        <w:rPr>
          <w:rFonts w:eastAsia="SimSun"/>
        </w:rPr>
        <w:t>6.3.4</w:t>
      </w:r>
      <w:r>
        <w:rPr>
          <w:rFonts w:eastAsia="SimSun"/>
        </w:rPr>
        <w:tab/>
        <w:t>Custom Operations without associated resources</w:t>
      </w:r>
      <w:bookmarkEnd w:id="4331"/>
      <w:bookmarkEnd w:id="4332"/>
      <w:bookmarkEnd w:id="4333"/>
      <w:bookmarkEnd w:id="4334"/>
      <w:bookmarkEnd w:id="4335"/>
      <w:bookmarkEnd w:id="4336"/>
      <w:bookmarkEnd w:id="4337"/>
      <w:bookmarkEnd w:id="4338"/>
      <w:bookmarkEnd w:id="4339"/>
      <w:bookmarkEnd w:id="4340"/>
      <w:bookmarkEnd w:id="4341"/>
    </w:p>
    <w:p w14:paraId="0D0EF8EF" w14:textId="77777777" w:rsidR="00251091" w:rsidRDefault="00251091" w:rsidP="00251091">
      <w:pPr>
        <w:rPr>
          <w:rFonts w:eastAsia="SimSun"/>
        </w:rPr>
      </w:pPr>
      <w:r>
        <w:t>There are no custom operations without associated resources supported on Namf_MT service.</w:t>
      </w:r>
    </w:p>
    <w:p w14:paraId="12709988" w14:textId="77777777" w:rsidR="00251091" w:rsidRDefault="00251091" w:rsidP="00110B55">
      <w:pPr>
        <w:pStyle w:val="Heading3"/>
        <w:rPr>
          <w:rFonts w:eastAsia="SimSun"/>
        </w:rPr>
      </w:pPr>
      <w:bookmarkStart w:id="4342" w:name="_Toc51925410"/>
      <w:bookmarkStart w:id="4343" w:name="_Toc51924931"/>
      <w:bookmarkStart w:id="4344" w:name="_Toc50124591"/>
      <w:bookmarkStart w:id="4345" w:name="_Toc50124118"/>
      <w:bookmarkStart w:id="4346" w:name="_Toc49867600"/>
      <w:bookmarkStart w:id="4347" w:name="_Toc43208541"/>
      <w:bookmarkStart w:id="4348" w:name="_Toc43118368"/>
      <w:bookmarkStart w:id="4349" w:name="_Toc25157305"/>
      <w:bookmarkStart w:id="4350" w:name="_Toc51925886"/>
      <w:bookmarkStart w:id="4351" w:name="_Toc81212905"/>
      <w:bookmarkStart w:id="4352" w:name="_Toc98497929"/>
      <w:r>
        <w:rPr>
          <w:rFonts w:eastAsia="SimSun"/>
        </w:rPr>
        <w:t>6.3.5</w:t>
      </w:r>
      <w:r>
        <w:rPr>
          <w:rFonts w:eastAsia="SimSun"/>
        </w:rPr>
        <w:tab/>
        <w:t>Notifications</w:t>
      </w:r>
      <w:bookmarkEnd w:id="4342"/>
      <w:bookmarkEnd w:id="4343"/>
      <w:bookmarkEnd w:id="4344"/>
      <w:bookmarkEnd w:id="4345"/>
      <w:bookmarkEnd w:id="4346"/>
      <w:bookmarkEnd w:id="4347"/>
      <w:bookmarkEnd w:id="4348"/>
      <w:bookmarkEnd w:id="4349"/>
      <w:bookmarkEnd w:id="4350"/>
      <w:bookmarkEnd w:id="4351"/>
      <w:bookmarkEnd w:id="4352"/>
    </w:p>
    <w:p w14:paraId="04BEAC6F" w14:textId="77777777" w:rsidR="00251091" w:rsidRDefault="00251091" w:rsidP="00251091">
      <w:pPr>
        <w:rPr>
          <w:rFonts w:eastAsia="SimSun"/>
        </w:rPr>
      </w:pPr>
      <w:r>
        <w:t>There are no notifications supported on Namf_MT service.</w:t>
      </w:r>
    </w:p>
    <w:p w14:paraId="21E9D061" w14:textId="77777777" w:rsidR="00251091" w:rsidRDefault="00251091" w:rsidP="00110B55">
      <w:pPr>
        <w:pStyle w:val="Heading3"/>
        <w:rPr>
          <w:rFonts w:eastAsia="SimSun"/>
        </w:rPr>
      </w:pPr>
      <w:bookmarkStart w:id="4353" w:name="_Toc51925411"/>
      <w:bookmarkStart w:id="4354" w:name="_Toc51924932"/>
      <w:bookmarkStart w:id="4355" w:name="_Toc50124592"/>
      <w:bookmarkStart w:id="4356" w:name="_Toc50124119"/>
      <w:bookmarkStart w:id="4357" w:name="_Toc49867601"/>
      <w:bookmarkStart w:id="4358" w:name="_Toc43208542"/>
      <w:bookmarkStart w:id="4359" w:name="_Toc43118369"/>
      <w:bookmarkStart w:id="4360" w:name="_Toc25157306"/>
      <w:bookmarkStart w:id="4361" w:name="_Toc51925887"/>
      <w:bookmarkStart w:id="4362" w:name="_Toc81212906"/>
      <w:bookmarkStart w:id="4363" w:name="_Toc98497930"/>
      <w:r>
        <w:rPr>
          <w:rFonts w:eastAsia="SimSun"/>
        </w:rPr>
        <w:t>6.3.6</w:t>
      </w:r>
      <w:r>
        <w:rPr>
          <w:rFonts w:eastAsia="SimSun"/>
        </w:rPr>
        <w:tab/>
        <w:t>Data Model</w:t>
      </w:r>
      <w:bookmarkEnd w:id="4353"/>
      <w:bookmarkEnd w:id="4354"/>
      <w:bookmarkEnd w:id="4355"/>
      <w:bookmarkEnd w:id="4356"/>
      <w:bookmarkEnd w:id="4357"/>
      <w:bookmarkEnd w:id="4358"/>
      <w:bookmarkEnd w:id="4359"/>
      <w:bookmarkEnd w:id="4360"/>
      <w:bookmarkEnd w:id="4361"/>
      <w:bookmarkEnd w:id="4362"/>
      <w:bookmarkEnd w:id="4363"/>
    </w:p>
    <w:p w14:paraId="21EBD99B" w14:textId="77777777" w:rsidR="00251091" w:rsidRDefault="00251091" w:rsidP="00110B55">
      <w:pPr>
        <w:pStyle w:val="Heading4"/>
        <w:rPr>
          <w:rFonts w:eastAsia="SimSun"/>
        </w:rPr>
      </w:pPr>
      <w:bookmarkStart w:id="4364" w:name="_Toc51925412"/>
      <w:bookmarkStart w:id="4365" w:name="_Toc51924933"/>
      <w:bookmarkStart w:id="4366" w:name="_Toc50124593"/>
      <w:bookmarkStart w:id="4367" w:name="_Toc50124120"/>
      <w:bookmarkStart w:id="4368" w:name="_Toc49867602"/>
      <w:bookmarkStart w:id="4369" w:name="_Toc43208543"/>
      <w:bookmarkStart w:id="4370" w:name="_Toc43118370"/>
      <w:bookmarkStart w:id="4371" w:name="_Toc25157307"/>
      <w:bookmarkStart w:id="4372" w:name="_Toc51925888"/>
      <w:bookmarkStart w:id="4373" w:name="_Toc81212907"/>
      <w:bookmarkStart w:id="4374" w:name="_Toc98497931"/>
      <w:r>
        <w:rPr>
          <w:rFonts w:eastAsia="SimSun"/>
        </w:rPr>
        <w:t>6.3.6.1</w:t>
      </w:r>
      <w:r>
        <w:rPr>
          <w:rFonts w:eastAsia="SimSun"/>
        </w:rPr>
        <w:tab/>
        <w:t>General</w:t>
      </w:r>
      <w:bookmarkEnd w:id="4364"/>
      <w:bookmarkEnd w:id="4365"/>
      <w:bookmarkEnd w:id="4366"/>
      <w:bookmarkEnd w:id="4367"/>
      <w:bookmarkEnd w:id="4368"/>
      <w:bookmarkEnd w:id="4369"/>
      <w:bookmarkEnd w:id="4370"/>
      <w:bookmarkEnd w:id="4371"/>
      <w:bookmarkEnd w:id="4372"/>
      <w:bookmarkEnd w:id="4373"/>
      <w:bookmarkEnd w:id="4374"/>
    </w:p>
    <w:p w14:paraId="7007C3E8" w14:textId="77777777" w:rsidR="00251091" w:rsidRDefault="00251091" w:rsidP="00251091">
      <w:pPr>
        <w:rPr>
          <w:rFonts w:eastAsia="SimSun"/>
        </w:rPr>
      </w:pPr>
      <w:r>
        <w:t>This clause specifies the application data model supported by the API.</w:t>
      </w:r>
    </w:p>
    <w:p w14:paraId="74F388C0" w14:textId="77777777" w:rsidR="00251091" w:rsidRDefault="00251091" w:rsidP="00251091">
      <w:r>
        <w:t>Table 6.3.6.3-1 specifies the data types defined for the Namf_MT service based interface protocol.</w:t>
      </w:r>
    </w:p>
    <w:p w14:paraId="3DD21620" w14:textId="77777777" w:rsidR="00251091" w:rsidRDefault="00251091" w:rsidP="00251091">
      <w:pPr>
        <w:pStyle w:val="TH"/>
      </w:pPr>
      <w:r>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14:paraId="0969C7C4"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3FA7A483" w14:textId="77777777"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1D5F1C18" w14:textId="77777777"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64C58AC6" w14:textId="77777777" w:rsidR="00251091" w:rsidRDefault="00251091">
            <w:pPr>
              <w:pStyle w:val="TAH"/>
            </w:pPr>
            <w:r>
              <w:t>Description</w:t>
            </w:r>
          </w:p>
        </w:tc>
      </w:tr>
      <w:tr w:rsidR="00251091" w14:paraId="337DC418"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A216B04" w14:textId="77777777"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14:paraId="2F1356DD" w14:textId="77777777"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14:paraId="13F83108" w14:textId="77777777"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14:paraId="507BCAFE"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7AD88B6E" w14:textId="77777777"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14:paraId="6069FC6F" w14:textId="77777777"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14:paraId="5D0629BB" w14:textId="77777777"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14:paraId="537171F9"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82746DE" w14:textId="77777777"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14:paraId="55D68F42" w14:textId="77777777"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14:paraId="2342C44D" w14:textId="77777777" w:rsidR="00251091" w:rsidRDefault="00251091">
            <w:pPr>
              <w:pStyle w:val="TAL"/>
              <w:rPr>
                <w:rFonts w:cs="Arial"/>
                <w:szCs w:val="18"/>
                <w:lang w:eastAsia="zh-CN"/>
              </w:rPr>
            </w:pPr>
            <w:r>
              <w:rPr>
                <w:rFonts w:cs="Arial"/>
                <w:szCs w:val="18"/>
              </w:rPr>
              <w:t>Contains the UE Context Information</w:t>
            </w:r>
          </w:p>
        </w:tc>
      </w:tr>
      <w:tr w:rsidR="00251091" w14:paraId="42DD162C"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422E398B" w14:textId="77777777"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14:paraId="02626C68" w14:textId="77777777"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14:paraId="14E57C45" w14:textId="77777777" w:rsidR="00251091" w:rsidRDefault="00251091">
            <w:pPr>
              <w:pStyle w:val="TAL"/>
              <w:rPr>
                <w:rFonts w:cs="Arial"/>
                <w:szCs w:val="18"/>
              </w:rPr>
            </w:pPr>
            <w:r>
              <w:rPr>
                <w:rFonts w:cs="Arial"/>
                <w:szCs w:val="18"/>
              </w:rPr>
              <w:t>Indicates the UE Context information class</w:t>
            </w:r>
          </w:p>
        </w:tc>
      </w:tr>
    </w:tbl>
    <w:p w14:paraId="36A85BD2" w14:textId="77777777" w:rsidR="00251091" w:rsidRDefault="00251091" w:rsidP="00251091"/>
    <w:p w14:paraId="73D745DA" w14:textId="77777777"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249FAFBD" w14:textId="77777777"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14:paraId="41B49B0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1D259CBC" w14:textId="77777777"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6FA9F2E" w14:textId="77777777"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7B97B1C" w14:textId="77777777" w:rsidR="00251091" w:rsidRDefault="00251091">
            <w:pPr>
              <w:pStyle w:val="TAH"/>
            </w:pPr>
            <w:r>
              <w:t>Comments</w:t>
            </w:r>
          </w:p>
        </w:tc>
      </w:tr>
      <w:tr w:rsidR="00251091" w14:paraId="17B7F69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48ABCAFC" w14:textId="77777777"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14:paraId="0196F9EC"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17FE7415" w14:textId="77777777" w:rsidR="00251091" w:rsidRDefault="00251091">
            <w:pPr>
              <w:pStyle w:val="TAL"/>
              <w:rPr>
                <w:rFonts w:cs="Arial"/>
                <w:szCs w:val="18"/>
              </w:rPr>
            </w:pPr>
            <w:r>
              <w:rPr>
                <w:rFonts w:cs="Arial"/>
                <w:szCs w:val="18"/>
              </w:rPr>
              <w:t>Common data type used in response bodies</w:t>
            </w:r>
          </w:p>
        </w:tc>
      </w:tr>
      <w:tr w:rsidR="00251091" w14:paraId="36D8B4C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077BBD3D" w14:textId="77777777"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14:paraId="311775BC" w14:textId="77777777"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6C0C81B4" w14:textId="77777777" w:rsidR="00251091" w:rsidRDefault="00251091">
            <w:pPr>
              <w:pStyle w:val="TAL"/>
              <w:rPr>
                <w:rFonts w:cs="Arial"/>
                <w:szCs w:val="18"/>
              </w:rPr>
            </w:pPr>
            <w:r>
              <w:rPr>
                <w:rFonts w:cs="Arial"/>
                <w:szCs w:val="18"/>
              </w:rPr>
              <w:t>Supported Features</w:t>
            </w:r>
          </w:p>
        </w:tc>
      </w:tr>
      <w:tr w:rsidR="00251091" w14:paraId="15ACF9CB"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329B8152" w14:textId="77777777"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14:paraId="12BCF086"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7563EDF6" w14:textId="77777777" w:rsidR="00251091" w:rsidRDefault="00251091">
            <w:pPr>
              <w:pStyle w:val="TAL"/>
              <w:rPr>
                <w:rFonts w:cs="Arial"/>
                <w:szCs w:val="18"/>
              </w:rPr>
            </w:pPr>
            <w:r>
              <w:rPr>
                <w:rFonts w:cs="Arial"/>
                <w:szCs w:val="18"/>
                <w:lang w:eastAsia="ja-JP"/>
              </w:rPr>
              <w:t>Access Type</w:t>
            </w:r>
          </w:p>
        </w:tc>
      </w:tr>
      <w:tr w:rsidR="00251091" w14:paraId="589B272A"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27F7AB4D" w14:textId="77777777"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14:paraId="6373788B"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5FE468F3" w14:textId="77777777" w:rsidR="00251091" w:rsidRDefault="00251091">
            <w:pPr>
              <w:pStyle w:val="TAL"/>
              <w:rPr>
                <w:rFonts w:cs="Arial"/>
                <w:szCs w:val="18"/>
              </w:rPr>
            </w:pPr>
            <w:r>
              <w:rPr>
                <w:rFonts w:cs="Arial"/>
                <w:szCs w:val="18"/>
                <w:lang w:eastAsia="ja-JP"/>
              </w:rPr>
              <w:t>RAT Type</w:t>
            </w:r>
          </w:p>
        </w:tc>
      </w:tr>
      <w:tr w:rsidR="00251091" w14:paraId="1458F96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533A5DE2" w14:textId="77777777"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14:paraId="013088F6" w14:textId="77777777"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14:paraId="3E030163" w14:textId="77777777" w:rsidR="00251091" w:rsidRDefault="00251091">
            <w:pPr>
              <w:pStyle w:val="TAL"/>
              <w:rPr>
                <w:rFonts w:cs="Arial"/>
                <w:szCs w:val="18"/>
              </w:rPr>
            </w:pPr>
            <w:r>
              <w:rPr>
                <w:rFonts w:cs="Arial"/>
                <w:szCs w:val="18"/>
              </w:rPr>
              <w:t>Describes the reachability of the UE</w:t>
            </w:r>
          </w:p>
        </w:tc>
      </w:tr>
    </w:tbl>
    <w:p w14:paraId="34649978" w14:textId="77777777" w:rsidR="00251091" w:rsidRDefault="00251091" w:rsidP="00251091"/>
    <w:p w14:paraId="12605B27" w14:textId="77777777" w:rsidR="00251091" w:rsidRDefault="00251091" w:rsidP="00110B55">
      <w:pPr>
        <w:pStyle w:val="Heading4"/>
        <w:rPr>
          <w:rFonts w:eastAsia="SimSun"/>
          <w:lang w:val="en-US"/>
        </w:rPr>
      </w:pPr>
      <w:bookmarkStart w:id="4375" w:name="_Toc51925413"/>
      <w:bookmarkStart w:id="4376" w:name="_Toc51924934"/>
      <w:bookmarkStart w:id="4377" w:name="_Toc50124594"/>
      <w:bookmarkStart w:id="4378" w:name="_Toc50124121"/>
      <w:bookmarkStart w:id="4379" w:name="_Toc49867603"/>
      <w:bookmarkStart w:id="4380" w:name="_Toc43208544"/>
      <w:bookmarkStart w:id="4381" w:name="_Toc43118371"/>
      <w:bookmarkStart w:id="4382" w:name="_Toc25157308"/>
      <w:bookmarkStart w:id="4383" w:name="_Toc51925889"/>
      <w:bookmarkStart w:id="4384" w:name="_Toc81212908"/>
      <w:bookmarkStart w:id="4385" w:name="_Toc98497932"/>
      <w:r>
        <w:rPr>
          <w:rFonts w:eastAsia="SimSun"/>
          <w:lang w:val="en-US"/>
        </w:rPr>
        <w:t>6.3.6.2</w:t>
      </w:r>
      <w:r>
        <w:rPr>
          <w:rFonts w:eastAsia="SimSun"/>
          <w:lang w:val="en-US"/>
        </w:rPr>
        <w:tab/>
        <w:t>Structured data types</w:t>
      </w:r>
      <w:bookmarkEnd w:id="4375"/>
      <w:bookmarkEnd w:id="4376"/>
      <w:bookmarkEnd w:id="4377"/>
      <w:bookmarkEnd w:id="4378"/>
      <w:bookmarkEnd w:id="4379"/>
      <w:bookmarkEnd w:id="4380"/>
      <w:bookmarkEnd w:id="4381"/>
      <w:bookmarkEnd w:id="4382"/>
      <w:bookmarkEnd w:id="4383"/>
      <w:bookmarkEnd w:id="4384"/>
      <w:bookmarkEnd w:id="4385"/>
    </w:p>
    <w:p w14:paraId="15959062" w14:textId="77777777" w:rsidR="00251091" w:rsidRDefault="00251091" w:rsidP="00110B55">
      <w:pPr>
        <w:pStyle w:val="Heading5"/>
        <w:rPr>
          <w:rFonts w:eastAsia="SimSun"/>
        </w:rPr>
      </w:pPr>
      <w:bookmarkStart w:id="4386" w:name="_Toc51925414"/>
      <w:bookmarkStart w:id="4387" w:name="_Toc51924935"/>
      <w:bookmarkStart w:id="4388" w:name="_Toc50124595"/>
      <w:bookmarkStart w:id="4389" w:name="_Toc50124122"/>
      <w:bookmarkStart w:id="4390" w:name="_Toc49867604"/>
      <w:bookmarkStart w:id="4391" w:name="_Toc43208545"/>
      <w:bookmarkStart w:id="4392" w:name="_Toc43118372"/>
      <w:bookmarkStart w:id="4393" w:name="_Toc25157309"/>
      <w:bookmarkStart w:id="4394" w:name="_Toc51925890"/>
      <w:bookmarkStart w:id="4395" w:name="_Toc81212909"/>
      <w:bookmarkStart w:id="4396" w:name="_Toc98497933"/>
      <w:r>
        <w:rPr>
          <w:rFonts w:eastAsia="SimSun"/>
        </w:rPr>
        <w:t>6.3.6.2.1</w:t>
      </w:r>
      <w:r>
        <w:rPr>
          <w:rFonts w:eastAsia="SimSun"/>
        </w:rPr>
        <w:tab/>
        <w:t>Introduction</w:t>
      </w:r>
      <w:bookmarkEnd w:id="4386"/>
      <w:bookmarkEnd w:id="4387"/>
      <w:bookmarkEnd w:id="4388"/>
      <w:bookmarkEnd w:id="4389"/>
      <w:bookmarkEnd w:id="4390"/>
      <w:bookmarkEnd w:id="4391"/>
      <w:bookmarkEnd w:id="4392"/>
      <w:bookmarkEnd w:id="4393"/>
      <w:bookmarkEnd w:id="4394"/>
      <w:bookmarkEnd w:id="4395"/>
      <w:bookmarkEnd w:id="4396"/>
    </w:p>
    <w:p w14:paraId="25D0AF55" w14:textId="77777777" w:rsidR="00251091" w:rsidRDefault="00251091" w:rsidP="00251091">
      <w:pPr>
        <w:rPr>
          <w:rFonts w:eastAsia="SimSun"/>
        </w:rPr>
      </w:pPr>
      <w:r>
        <w:t>Structured data types used in Namf_MT service are specified in this clause.</w:t>
      </w:r>
    </w:p>
    <w:p w14:paraId="51E31E67" w14:textId="77777777" w:rsidR="00251091" w:rsidRDefault="00251091" w:rsidP="00110B55">
      <w:pPr>
        <w:pStyle w:val="Heading5"/>
        <w:rPr>
          <w:rFonts w:eastAsia="SimSun"/>
        </w:rPr>
      </w:pPr>
      <w:bookmarkStart w:id="4397" w:name="_Toc51925415"/>
      <w:bookmarkStart w:id="4398" w:name="_Toc51924936"/>
      <w:bookmarkStart w:id="4399" w:name="_Toc50124596"/>
      <w:bookmarkStart w:id="4400" w:name="_Toc50124123"/>
      <w:bookmarkStart w:id="4401" w:name="_Toc49867605"/>
      <w:bookmarkStart w:id="4402" w:name="_Toc43208546"/>
      <w:bookmarkStart w:id="4403" w:name="_Toc43118373"/>
      <w:bookmarkStart w:id="4404" w:name="_Toc25157310"/>
      <w:bookmarkStart w:id="4405" w:name="_Toc51925891"/>
      <w:bookmarkStart w:id="4406" w:name="_Toc81212910"/>
      <w:bookmarkStart w:id="4407" w:name="_Toc98497934"/>
      <w:r>
        <w:rPr>
          <w:rFonts w:eastAsia="SimSun"/>
        </w:rPr>
        <w:t>6.3.6.2.2</w:t>
      </w:r>
      <w:r>
        <w:rPr>
          <w:rFonts w:eastAsia="SimSun"/>
        </w:rPr>
        <w:tab/>
        <w:t>Type: EnableUeReachabilityReqData</w:t>
      </w:r>
      <w:bookmarkEnd w:id="4397"/>
      <w:bookmarkEnd w:id="4398"/>
      <w:bookmarkEnd w:id="4399"/>
      <w:bookmarkEnd w:id="4400"/>
      <w:bookmarkEnd w:id="4401"/>
      <w:bookmarkEnd w:id="4402"/>
      <w:bookmarkEnd w:id="4403"/>
      <w:bookmarkEnd w:id="4404"/>
      <w:bookmarkEnd w:id="4405"/>
      <w:bookmarkEnd w:id="4406"/>
      <w:bookmarkEnd w:id="4407"/>
    </w:p>
    <w:p w14:paraId="11123D0C" w14:textId="77777777"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93362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CB0D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D97D9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35D3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0B3D79"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243E3" w14:textId="77777777" w:rsidR="00251091" w:rsidRDefault="00251091">
            <w:pPr>
              <w:pStyle w:val="TAH"/>
              <w:rPr>
                <w:rFonts w:cs="Arial"/>
                <w:szCs w:val="18"/>
              </w:rPr>
            </w:pPr>
            <w:r>
              <w:rPr>
                <w:rFonts w:cs="Arial"/>
                <w:szCs w:val="18"/>
              </w:rPr>
              <w:t>Description</w:t>
            </w:r>
          </w:p>
        </w:tc>
      </w:tr>
      <w:tr w:rsidR="00251091" w14:paraId="3FF8B8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47B5C0"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7114379A"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2FA5F946"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D58B33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E12FEF" w14:textId="77777777" w:rsidR="00251091" w:rsidRDefault="00251091">
            <w:pPr>
              <w:pStyle w:val="TAL"/>
              <w:rPr>
                <w:rFonts w:cs="Arial"/>
                <w:szCs w:val="18"/>
              </w:rPr>
            </w:pPr>
            <w:r>
              <w:rPr>
                <w:lang w:eastAsia="zh-CN"/>
              </w:rPr>
              <w:t>Indicates the desired reachability of the UE</w:t>
            </w:r>
          </w:p>
        </w:tc>
      </w:tr>
      <w:tr w:rsidR="00251091" w14:paraId="5506A3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CD7D39"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D49D8C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50E722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63D576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A4E9DC1"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14:paraId="2886F4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B54394"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16EE7217"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49B906E"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F00AF0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8470B3E"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5C5D096A" w14:textId="77777777" w:rsidR="00251091" w:rsidRDefault="00251091" w:rsidP="00251091">
      <w:pPr>
        <w:rPr>
          <w:lang w:val="en-US"/>
        </w:rPr>
      </w:pPr>
    </w:p>
    <w:p w14:paraId="783F0A56" w14:textId="77777777" w:rsidR="00251091" w:rsidRDefault="00251091" w:rsidP="00110B55">
      <w:pPr>
        <w:pStyle w:val="Heading5"/>
        <w:rPr>
          <w:rFonts w:eastAsia="SimSun"/>
        </w:rPr>
      </w:pPr>
      <w:bookmarkStart w:id="4408" w:name="_Toc51925416"/>
      <w:bookmarkStart w:id="4409" w:name="_Toc51924937"/>
      <w:bookmarkStart w:id="4410" w:name="_Toc50124597"/>
      <w:bookmarkStart w:id="4411" w:name="_Toc50124124"/>
      <w:bookmarkStart w:id="4412" w:name="_Toc49867606"/>
      <w:bookmarkStart w:id="4413" w:name="_Toc43208547"/>
      <w:bookmarkStart w:id="4414" w:name="_Toc43118374"/>
      <w:bookmarkStart w:id="4415" w:name="_Toc25157311"/>
      <w:bookmarkStart w:id="4416" w:name="_Toc51925892"/>
      <w:bookmarkStart w:id="4417" w:name="_Toc81212911"/>
      <w:bookmarkStart w:id="4418" w:name="_Toc98497935"/>
      <w:r>
        <w:rPr>
          <w:rFonts w:eastAsia="SimSun"/>
        </w:rPr>
        <w:t>6.3.6.2.3</w:t>
      </w:r>
      <w:r>
        <w:rPr>
          <w:rFonts w:eastAsia="SimSun"/>
        </w:rPr>
        <w:tab/>
        <w:t>Type: EnableUeReachabilityRspData</w:t>
      </w:r>
      <w:bookmarkEnd w:id="4408"/>
      <w:bookmarkEnd w:id="4409"/>
      <w:bookmarkEnd w:id="4410"/>
      <w:bookmarkEnd w:id="4411"/>
      <w:bookmarkEnd w:id="4412"/>
      <w:bookmarkEnd w:id="4413"/>
      <w:bookmarkEnd w:id="4414"/>
      <w:bookmarkEnd w:id="4415"/>
      <w:bookmarkEnd w:id="4416"/>
      <w:bookmarkEnd w:id="4417"/>
      <w:bookmarkEnd w:id="4418"/>
    </w:p>
    <w:p w14:paraId="257C757D" w14:textId="77777777"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62B555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3F3C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C226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0FF6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B38D9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4B3B35" w14:textId="77777777" w:rsidR="00251091" w:rsidRDefault="00251091">
            <w:pPr>
              <w:pStyle w:val="TAH"/>
              <w:rPr>
                <w:rFonts w:cs="Arial"/>
                <w:szCs w:val="18"/>
              </w:rPr>
            </w:pPr>
            <w:r>
              <w:rPr>
                <w:rFonts w:cs="Arial"/>
                <w:szCs w:val="18"/>
              </w:rPr>
              <w:t>Description</w:t>
            </w:r>
          </w:p>
        </w:tc>
      </w:tr>
      <w:tr w:rsidR="00251091" w14:paraId="4D9EAFB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776CD64"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03B251CB"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6AF891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CFCEEC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E625689" w14:textId="77777777" w:rsidR="00251091" w:rsidRDefault="00251091">
            <w:pPr>
              <w:pStyle w:val="TAL"/>
              <w:rPr>
                <w:rFonts w:cs="Arial"/>
                <w:szCs w:val="18"/>
              </w:rPr>
            </w:pPr>
            <w:r>
              <w:rPr>
                <w:rFonts w:cs="Arial"/>
                <w:szCs w:val="18"/>
              </w:rPr>
              <w:t>Indicates the current reachability of the UE</w:t>
            </w:r>
          </w:p>
        </w:tc>
      </w:tr>
      <w:tr w:rsidR="00251091" w14:paraId="4D4545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C7F9B0"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21C2B89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4630690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A39E1C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998280D"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758823FA" w14:textId="77777777" w:rsidR="00251091" w:rsidRDefault="00251091" w:rsidP="00251091"/>
    <w:p w14:paraId="02D91DEB" w14:textId="77777777" w:rsidR="00251091" w:rsidRDefault="00251091" w:rsidP="00110B55">
      <w:pPr>
        <w:pStyle w:val="Heading5"/>
        <w:rPr>
          <w:rFonts w:eastAsia="SimSun"/>
        </w:rPr>
      </w:pPr>
      <w:bookmarkStart w:id="4419" w:name="_Toc51925417"/>
      <w:bookmarkStart w:id="4420" w:name="_Toc51924938"/>
      <w:bookmarkStart w:id="4421" w:name="_Toc50124598"/>
      <w:bookmarkStart w:id="4422" w:name="_Toc50124125"/>
      <w:bookmarkStart w:id="4423" w:name="_Toc49867607"/>
      <w:bookmarkStart w:id="4424" w:name="_Toc43208548"/>
      <w:bookmarkStart w:id="4425" w:name="_Toc43118375"/>
      <w:bookmarkStart w:id="4426" w:name="_Toc25157312"/>
      <w:bookmarkStart w:id="4427" w:name="_Toc51925893"/>
      <w:bookmarkStart w:id="4428" w:name="_Toc81212912"/>
      <w:bookmarkStart w:id="4429" w:name="_Toc98497936"/>
      <w:r>
        <w:rPr>
          <w:rFonts w:eastAsia="SimSun"/>
        </w:rPr>
        <w:lastRenderedPageBreak/>
        <w:t>6.3.6.2.4</w:t>
      </w:r>
      <w:r>
        <w:rPr>
          <w:rFonts w:eastAsia="SimSun"/>
        </w:rPr>
        <w:tab/>
        <w:t>Type: UeContextInfo</w:t>
      </w:r>
      <w:bookmarkEnd w:id="4419"/>
      <w:bookmarkEnd w:id="4420"/>
      <w:bookmarkEnd w:id="4421"/>
      <w:bookmarkEnd w:id="4422"/>
      <w:bookmarkEnd w:id="4423"/>
      <w:bookmarkEnd w:id="4424"/>
      <w:bookmarkEnd w:id="4425"/>
      <w:bookmarkEnd w:id="4426"/>
      <w:bookmarkEnd w:id="4427"/>
      <w:bookmarkEnd w:id="4428"/>
      <w:bookmarkEnd w:id="4429"/>
    </w:p>
    <w:p w14:paraId="5E5D69A8" w14:textId="77777777"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14:paraId="001F52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B2F18" w14:textId="77777777"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23A8D2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4E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DAC41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24AE0" w14:textId="77777777" w:rsidR="00251091" w:rsidRDefault="00251091">
            <w:pPr>
              <w:pStyle w:val="TAH"/>
              <w:rPr>
                <w:rFonts w:cs="Arial"/>
                <w:szCs w:val="18"/>
              </w:rPr>
            </w:pPr>
            <w:r>
              <w:rPr>
                <w:rFonts w:cs="Arial"/>
                <w:szCs w:val="18"/>
              </w:rPr>
              <w:t>Description</w:t>
            </w:r>
          </w:p>
        </w:tc>
      </w:tr>
      <w:tr w:rsidR="00251091" w14:paraId="135FEC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A0060" w14:textId="77777777"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14:paraId="4B0D411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685D10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6B1386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CCF9F1" w14:textId="77777777" w:rsidR="00251091" w:rsidRDefault="00251091">
            <w:pPr>
              <w:pStyle w:val="TAL"/>
              <w:rPr>
                <w:rFonts w:cs="Arial"/>
                <w:szCs w:val="18"/>
              </w:rPr>
            </w:pPr>
            <w:r>
              <w:rPr>
                <w:rFonts w:cs="Arial"/>
                <w:szCs w:val="18"/>
              </w:rPr>
              <w:t>This IE shall be present when following UE Context Information class are required:</w:t>
            </w:r>
          </w:p>
          <w:p w14:paraId="4D9D736F" w14:textId="77777777" w:rsidR="00251091" w:rsidRDefault="00251091">
            <w:pPr>
              <w:pStyle w:val="TAL"/>
              <w:ind w:left="284"/>
              <w:rPr>
                <w:rFonts w:cs="Arial"/>
                <w:szCs w:val="18"/>
              </w:rPr>
            </w:pPr>
            <w:bookmarkStart w:id="4430" w:name="_PERM_MCCTEMPBM_CRPT25990195___2"/>
            <w:r>
              <w:rPr>
                <w:rFonts w:cs="Arial"/>
                <w:szCs w:val="18"/>
              </w:rPr>
              <w:t>- "TADS"</w:t>
            </w:r>
          </w:p>
          <w:bookmarkEnd w:id="4430"/>
          <w:p w14:paraId="2C623DD8" w14:textId="77777777" w:rsidR="00251091" w:rsidRDefault="00251091">
            <w:pPr>
              <w:pStyle w:val="TAL"/>
              <w:rPr>
                <w:rFonts w:cs="Arial"/>
                <w:szCs w:val="18"/>
              </w:rPr>
            </w:pPr>
          </w:p>
          <w:p w14:paraId="4FEB5D1C" w14:textId="77777777"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14:paraId="069EFBC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051D06" w14:textId="77777777"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14:paraId="79374EC9"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9D66C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E6C7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63902E" w14:textId="77777777"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14:paraId="5C9F2015" w14:textId="77777777" w:rsidR="00251091" w:rsidRDefault="00251091">
            <w:pPr>
              <w:pStyle w:val="TAL"/>
              <w:ind w:left="284"/>
              <w:rPr>
                <w:rFonts w:cs="Arial"/>
                <w:szCs w:val="18"/>
              </w:rPr>
            </w:pPr>
            <w:bookmarkStart w:id="4431" w:name="_PERM_MCCTEMPBM_CRPT25990196___2"/>
            <w:r>
              <w:rPr>
                <w:rFonts w:cs="Arial"/>
                <w:szCs w:val="18"/>
              </w:rPr>
              <w:t>- "TADS"</w:t>
            </w:r>
          </w:p>
          <w:bookmarkEnd w:id="4431"/>
          <w:p w14:paraId="5F9EAAA1" w14:textId="77777777" w:rsidR="00251091" w:rsidRDefault="00251091">
            <w:pPr>
              <w:pStyle w:val="TAL"/>
              <w:rPr>
                <w:rFonts w:cs="Arial"/>
                <w:szCs w:val="18"/>
              </w:rPr>
            </w:pPr>
          </w:p>
          <w:p w14:paraId="6504DCFE" w14:textId="77777777"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14:paraId="207B46F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EC729" w14:textId="77777777"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14:paraId="499B21A6"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5F66A82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4DF1F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48EFCB" w14:textId="77777777" w:rsidR="00251091" w:rsidRDefault="00251091">
            <w:pPr>
              <w:pStyle w:val="TAL"/>
              <w:rPr>
                <w:rFonts w:cs="Arial"/>
                <w:szCs w:val="18"/>
              </w:rPr>
            </w:pPr>
            <w:r>
              <w:rPr>
                <w:rFonts w:cs="Arial"/>
                <w:szCs w:val="18"/>
              </w:rPr>
              <w:t>This IE shall be present when following UE Context Information class are required:</w:t>
            </w:r>
          </w:p>
          <w:p w14:paraId="0E240EC6" w14:textId="77777777" w:rsidR="00251091" w:rsidRDefault="00251091">
            <w:pPr>
              <w:pStyle w:val="TAL"/>
              <w:ind w:left="284"/>
              <w:rPr>
                <w:rFonts w:cs="Arial"/>
                <w:szCs w:val="18"/>
              </w:rPr>
            </w:pPr>
            <w:bookmarkStart w:id="4432" w:name="_PERM_MCCTEMPBM_CRPT25990197___2"/>
            <w:r>
              <w:rPr>
                <w:rFonts w:cs="Arial"/>
                <w:szCs w:val="18"/>
              </w:rPr>
              <w:t>- "TADS"</w:t>
            </w:r>
          </w:p>
          <w:bookmarkEnd w:id="4432"/>
          <w:p w14:paraId="1857837F" w14:textId="77777777" w:rsidR="00251091" w:rsidRDefault="00251091">
            <w:pPr>
              <w:pStyle w:val="TAL"/>
              <w:rPr>
                <w:rFonts w:cs="Arial"/>
                <w:szCs w:val="18"/>
              </w:rPr>
            </w:pPr>
          </w:p>
          <w:p w14:paraId="705C5023" w14:textId="77777777"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14:paraId="75244F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EACD4" w14:textId="77777777"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14:paraId="2F1909D9" w14:textId="77777777"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14:paraId="6E9B9296" w14:textId="77777777"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14:paraId="61536CA4" w14:textId="77777777"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87BBC00" w14:textId="77777777" w:rsidR="00251091" w:rsidRDefault="00251091">
            <w:pPr>
              <w:pStyle w:val="TAL"/>
              <w:rPr>
                <w:rFonts w:cs="Arial"/>
                <w:szCs w:val="18"/>
              </w:rPr>
            </w:pPr>
            <w:r>
              <w:rPr>
                <w:rFonts w:cs="Arial"/>
                <w:szCs w:val="18"/>
              </w:rPr>
              <w:t>This IE shall be present when following UE Context Information class are required:</w:t>
            </w:r>
          </w:p>
          <w:p w14:paraId="1DE81F79" w14:textId="77777777" w:rsidR="00251091" w:rsidRDefault="00251091">
            <w:pPr>
              <w:pStyle w:val="TAL"/>
              <w:ind w:left="284"/>
              <w:rPr>
                <w:rFonts w:cs="Arial"/>
                <w:szCs w:val="18"/>
              </w:rPr>
            </w:pPr>
            <w:bookmarkStart w:id="4433" w:name="_PERM_MCCTEMPBM_CRPT25990198___2"/>
            <w:r>
              <w:rPr>
                <w:rFonts w:cs="Arial"/>
                <w:szCs w:val="18"/>
              </w:rPr>
              <w:t>- "TADS"</w:t>
            </w:r>
          </w:p>
          <w:bookmarkEnd w:id="4433"/>
          <w:p w14:paraId="6D0C25C5" w14:textId="77777777" w:rsidR="00251091" w:rsidRDefault="00251091">
            <w:pPr>
              <w:pStyle w:val="TAL"/>
              <w:rPr>
                <w:rFonts w:cs="Arial"/>
                <w:szCs w:val="18"/>
              </w:rPr>
            </w:pPr>
          </w:p>
          <w:p w14:paraId="0611D4FB" w14:textId="77777777"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14:paraId="45E00CB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D0D31DD" w14:textId="77777777"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14:paraId="4E3EAA26"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55125CDA"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810A5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74C3B" w14:textId="77777777" w:rsidR="00251091" w:rsidRDefault="00251091">
            <w:pPr>
              <w:pStyle w:val="TAL"/>
              <w:rPr>
                <w:rFonts w:cs="Arial"/>
                <w:szCs w:val="18"/>
              </w:rPr>
            </w:pPr>
            <w:r>
              <w:rPr>
                <w:rFonts w:cs="Arial"/>
                <w:szCs w:val="18"/>
              </w:rPr>
              <w:t>This IE shall be present when following UE Context Information class are required:</w:t>
            </w:r>
          </w:p>
          <w:p w14:paraId="24B440FD" w14:textId="77777777" w:rsidR="00251091" w:rsidRDefault="00251091">
            <w:pPr>
              <w:pStyle w:val="TAL"/>
              <w:ind w:left="284"/>
              <w:rPr>
                <w:rFonts w:cs="Arial"/>
                <w:szCs w:val="18"/>
              </w:rPr>
            </w:pPr>
            <w:bookmarkStart w:id="4434" w:name="_PERM_MCCTEMPBM_CRPT25990199___2"/>
            <w:r>
              <w:rPr>
                <w:rFonts w:cs="Arial"/>
                <w:szCs w:val="18"/>
              </w:rPr>
              <w:t>- "TADS"</w:t>
            </w:r>
          </w:p>
          <w:bookmarkEnd w:id="4434"/>
          <w:p w14:paraId="322DDD50" w14:textId="77777777" w:rsidR="00251091" w:rsidRDefault="00251091">
            <w:pPr>
              <w:pStyle w:val="TAL"/>
              <w:rPr>
                <w:rFonts w:cs="Arial"/>
                <w:szCs w:val="18"/>
              </w:rPr>
            </w:pPr>
          </w:p>
          <w:p w14:paraId="249010C5" w14:textId="77777777" w:rsidR="00251091" w:rsidRDefault="00251091">
            <w:pPr>
              <w:pStyle w:val="TAL"/>
              <w:rPr>
                <w:rFonts w:cs="Arial"/>
                <w:szCs w:val="18"/>
              </w:rPr>
            </w:pPr>
            <w:r>
              <w:rPr>
                <w:rFonts w:cs="Arial"/>
                <w:szCs w:val="18"/>
              </w:rPr>
              <w:t>When present, this IE shall indicate the current RAT type of the UE.</w:t>
            </w:r>
          </w:p>
        </w:tc>
      </w:tr>
      <w:tr w:rsidR="00251091" w14:paraId="0BBCA1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549655" w14:textId="77777777"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14:paraId="2B180A2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44A5AC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38856C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075369A"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5E9B698A" w14:textId="77777777" w:rsidR="00251091" w:rsidRDefault="00251091" w:rsidP="00251091"/>
    <w:p w14:paraId="0B2CB870" w14:textId="77777777" w:rsidR="00251091" w:rsidRDefault="00251091" w:rsidP="00110B55">
      <w:pPr>
        <w:pStyle w:val="Heading5"/>
        <w:rPr>
          <w:rFonts w:eastAsia="SimSun"/>
        </w:rPr>
      </w:pPr>
      <w:bookmarkStart w:id="4435" w:name="_Toc51925418"/>
      <w:bookmarkStart w:id="4436" w:name="_Toc51924939"/>
      <w:bookmarkStart w:id="4437" w:name="_Toc50124599"/>
      <w:bookmarkStart w:id="4438" w:name="_Toc50124126"/>
      <w:bookmarkStart w:id="4439" w:name="_Toc49867608"/>
      <w:bookmarkStart w:id="4440" w:name="_Toc43208549"/>
      <w:bookmarkStart w:id="4441" w:name="_Toc43118376"/>
      <w:bookmarkStart w:id="4442" w:name="_Toc25157313"/>
      <w:bookmarkStart w:id="4443" w:name="_Toc51925894"/>
      <w:bookmarkStart w:id="4444" w:name="_Toc81212913"/>
      <w:bookmarkStart w:id="4445" w:name="_Toc98497937"/>
      <w:r>
        <w:rPr>
          <w:rFonts w:eastAsia="SimSun"/>
        </w:rPr>
        <w:t>6.3.6.3.5</w:t>
      </w:r>
      <w:r>
        <w:rPr>
          <w:rFonts w:eastAsia="SimSun"/>
        </w:rPr>
        <w:tab/>
        <w:t>Enumeration: UeContextInfoClass</w:t>
      </w:r>
      <w:bookmarkEnd w:id="4435"/>
      <w:bookmarkEnd w:id="4436"/>
      <w:bookmarkEnd w:id="4437"/>
      <w:bookmarkEnd w:id="4438"/>
      <w:bookmarkEnd w:id="4439"/>
      <w:bookmarkEnd w:id="4440"/>
      <w:bookmarkEnd w:id="4441"/>
      <w:bookmarkEnd w:id="4442"/>
      <w:bookmarkEnd w:id="4443"/>
      <w:bookmarkEnd w:id="4444"/>
      <w:bookmarkEnd w:id="4445"/>
    </w:p>
    <w:p w14:paraId="4DAC6A57" w14:textId="77777777"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3266C7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787AA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6137D" w14:textId="77777777" w:rsidR="00251091" w:rsidRDefault="00251091">
            <w:pPr>
              <w:pStyle w:val="TAH"/>
            </w:pPr>
            <w:r>
              <w:t>Description</w:t>
            </w:r>
          </w:p>
        </w:tc>
      </w:tr>
      <w:tr w:rsidR="00251091" w14:paraId="47D98E1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1AF036" w14:textId="77777777"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7E1431" w14:textId="77777777" w:rsidR="00251091" w:rsidRDefault="00251091">
            <w:pPr>
              <w:pStyle w:val="TAL"/>
            </w:pPr>
            <w:r>
              <w:t>Defines the UE Context Information for Terminating Domain Selection for IMS Voice over PS.</w:t>
            </w:r>
          </w:p>
        </w:tc>
      </w:tr>
    </w:tbl>
    <w:p w14:paraId="002BFC18" w14:textId="77777777" w:rsidR="00251091" w:rsidRDefault="00251091" w:rsidP="00251091"/>
    <w:p w14:paraId="3272D6FF" w14:textId="77777777" w:rsidR="00251091" w:rsidRDefault="00251091" w:rsidP="00110B55">
      <w:pPr>
        <w:pStyle w:val="Heading4"/>
        <w:rPr>
          <w:rFonts w:eastAsia="SimSun"/>
          <w:lang w:val="en-US"/>
        </w:rPr>
      </w:pPr>
      <w:bookmarkStart w:id="4446" w:name="_Toc51925419"/>
      <w:bookmarkStart w:id="4447" w:name="_Toc51924940"/>
      <w:bookmarkStart w:id="4448" w:name="_Toc50124600"/>
      <w:bookmarkStart w:id="4449" w:name="_Toc50124127"/>
      <w:bookmarkStart w:id="4450" w:name="_Toc49867609"/>
      <w:bookmarkStart w:id="4451" w:name="_Toc43208550"/>
      <w:bookmarkStart w:id="4452" w:name="_Toc43118377"/>
      <w:bookmarkStart w:id="4453" w:name="_Toc25157314"/>
      <w:bookmarkStart w:id="4454" w:name="_Toc51925895"/>
      <w:bookmarkStart w:id="4455" w:name="_Toc81212914"/>
      <w:bookmarkStart w:id="4456" w:name="_Toc98497938"/>
      <w:r>
        <w:rPr>
          <w:rFonts w:eastAsia="SimSun"/>
          <w:lang w:val="en-US"/>
        </w:rPr>
        <w:t>6.3.6.3</w:t>
      </w:r>
      <w:r>
        <w:rPr>
          <w:rFonts w:eastAsia="SimSun"/>
          <w:lang w:val="en-US"/>
        </w:rPr>
        <w:tab/>
        <w:t>Simple data types and enumerations</w:t>
      </w:r>
      <w:bookmarkEnd w:id="4446"/>
      <w:bookmarkEnd w:id="4447"/>
      <w:bookmarkEnd w:id="4448"/>
      <w:bookmarkEnd w:id="4449"/>
      <w:bookmarkEnd w:id="4450"/>
      <w:bookmarkEnd w:id="4451"/>
      <w:bookmarkEnd w:id="4452"/>
      <w:bookmarkEnd w:id="4453"/>
      <w:bookmarkEnd w:id="4454"/>
      <w:bookmarkEnd w:id="4455"/>
      <w:bookmarkEnd w:id="4456"/>
    </w:p>
    <w:p w14:paraId="7AAEC9E7" w14:textId="77777777" w:rsidR="00251091" w:rsidRDefault="00251091" w:rsidP="00110B55">
      <w:pPr>
        <w:pStyle w:val="Heading5"/>
        <w:rPr>
          <w:rFonts w:eastAsia="SimSun"/>
        </w:rPr>
      </w:pPr>
      <w:bookmarkStart w:id="4457" w:name="_Toc51925420"/>
      <w:bookmarkStart w:id="4458" w:name="_Toc51924941"/>
      <w:bookmarkStart w:id="4459" w:name="_Toc50124601"/>
      <w:bookmarkStart w:id="4460" w:name="_Toc50124128"/>
      <w:bookmarkStart w:id="4461" w:name="_Toc49867610"/>
      <w:bookmarkStart w:id="4462" w:name="_Toc43208551"/>
      <w:bookmarkStart w:id="4463" w:name="_Toc43118378"/>
      <w:bookmarkStart w:id="4464" w:name="_Toc25157315"/>
      <w:bookmarkStart w:id="4465" w:name="_Toc51925896"/>
      <w:bookmarkStart w:id="4466" w:name="_Toc81212915"/>
      <w:bookmarkStart w:id="4467" w:name="_Toc98497939"/>
      <w:r>
        <w:rPr>
          <w:rFonts w:eastAsia="SimSun"/>
        </w:rPr>
        <w:t>6.3.6.3.1</w:t>
      </w:r>
      <w:r>
        <w:rPr>
          <w:rFonts w:eastAsia="SimSun"/>
        </w:rPr>
        <w:tab/>
        <w:t>Introduction</w:t>
      </w:r>
      <w:bookmarkEnd w:id="4457"/>
      <w:bookmarkEnd w:id="4458"/>
      <w:bookmarkEnd w:id="4459"/>
      <w:bookmarkEnd w:id="4460"/>
      <w:bookmarkEnd w:id="4461"/>
      <w:bookmarkEnd w:id="4462"/>
      <w:bookmarkEnd w:id="4463"/>
      <w:bookmarkEnd w:id="4464"/>
      <w:bookmarkEnd w:id="4465"/>
      <w:bookmarkEnd w:id="4466"/>
      <w:bookmarkEnd w:id="4467"/>
    </w:p>
    <w:p w14:paraId="1E84A645" w14:textId="77777777" w:rsidR="00251091" w:rsidRDefault="00251091" w:rsidP="00251091">
      <w:pPr>
        <w:rPr>
          <w:rFonts w:eastAsia="SimSun"/>
        </w:rPr>
      </w:pPr>
      <w:r>
        <w:t>This clause defines simple data types and enumerations that can be referenced from data structures defined in the previous clauses.</w:t>
      </w:r>
    </w:p>
    <w:p w14:paraId="61EB6893" w14:textId="77777777" w:rsidR="00251091" w:rsidRDefault="00251091" w:rsidP="00110B55">
      <w:pPr>
        <w:pStyle w:val="Heading5"/>
        <w:rPr>
          <w:rFonts w:eastAsia="SimSun"/>
        </w:rPr>
      </w:pPr>
      <w:bookmarkStart w:id="4468" w:name="_Toc51925421"/>
      <w:bookmarkStart w:id="4469" w:name="_Toc51924942"/>
      <w:bookmarkStart w:id="4470" w:name="_Toc50124602"/>
      <w:bookmarkStart w:id="4471" w:name="_Toc50124129"/>
      <w:bookmarkStart w:id="4472" w:name="_Toc49867611"/>
      <w:bookmarkStart w:id="4473" w:name="_Toc43208552"/>
      <w:bookmarkStart w:id="4474" w:name="_Toc43118379"/>
      <w:bookmarkStart w:id="4475" w:name="_Toc25157316"/>
      <w:bookmarkStart w:id="4476" w:name="_Toc51925897"/>
      <w:bookmarkStart w:id="4477" w:name="_Toc81212916"/>
      <w:bookmarkStart w:id="4478" w:name="_Toc98497940"/>
      <w:r>
        <w:rPr>
          <w:rFonts w:eastAsia="SimSun"/>
        </w:rPr>
        <w:t>6.3.6.3.2</w:t>
      </w:r>
      <w:r>
        <w:rPr>
          <w:rFonts w:eastAsia="SimSun"/>
        </w:rPr>
        <w:tab/>
        <w:t>Simple data types</w:t>
      </w:r>
      <w:bookmarkEnd w:id="4468"/>
      <w:bookmarkEnd w:id="4469"/>
      <w:bookmarkEnd w:id="4470"/>
      <w:bookmarkEnd w:id="4471"/>
      <w:bookmarkEnd w:id="4472"/>
      <w:bookmarkEnd w:id="4473"/>
      <w:bookmarkEnd w:id="4474"/>
      <w:bookmarkEnd w:id="4475"/>
      <w:bookmarkEnd w:id="4476"/>
      <w:bookmarkEnd w:id="4477"/>
      <w:bookmarkEnd w:id="4478"/>
    </w:p>
    <w:p w14:paraId="1F17C27F" w14:textId="77777777" w:rsidR="00251091" w:rsidRDefault="00251091" w:rsidP="00251091">
      <w:pPr>
        <w:rPr>
          <w:rFonts w:eastAsia="SimSun"/>
        </w:rPr>
      </w:pPr>
      <w:r>
        <w:t>The simple data types defined in table 6.3.6.3.2-1 shall be supported.</w:t>
      </w:r>
    </w:p>
    <w:p w14:paraId="6D8D359C" w14:textId="77777777" w:rsidR="00251091" w:rsidRDefault="00251091" w:rsidP="00251091">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77DC12A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D4E99B5"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B6B8E4B"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83EAF68" w14:textId="77777777" w:rsidR="00251091" w:rsidRDefault="00251091">
            <w:pPr>
              <w:pStyle w:val="TAH"/>
            </w:pPr>
            <w:r>
              <w:t>Description</w:t>
            </w:r>
          </w:p>
        </w:tc>
      </w:tr>
      <w:tr w:rsidR="00251091" w14:paraId="15D47479"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C483C2"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FF8351"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6E5D8C18" w14:textId="77777777" w:rsidR="00251091" w:rsidRDefault="00251091">
            <w:pPr>
              <w:pStyle w:val="TAL"/>
            </w:pPr>
          </w:p>
        </w:tc>
      </w:tr>
    </w:tbl>
    <w:p w14:paraId="12851443" w14:textId="77777777" w:rsidR="00251091" w:rsidRDefault="00251091" w:rsidP="00251091"/>
    <w:p w14:paraId="1666FAB3" w14:textId="77777777" w:rsidR="00251091" w:rsidRDefault="00251091" w:rsidP="00110B55">
      <w:pPr>
        <w:pStyle w:val="Heading4"/>
        <w:rPr>
          <w:rFonts w:eastAsia="SimSun"/>
        </w:rPr>
      </w:pPr>
      <w:bookmarkStart w:id="4479" w:name="_Toc51925422"/>
      <w:bookmarkStart w:id="4480" w:name="_Toc51924943"/>
      <w:bookmarkStart w:id="4481" w:name="_Toc50124603"/>
      <w:bookmarkStart w:id="4482" w:name="_Toc50124130"/>
      <w:bookmarkStart w:id="4483" w:name="_Toc49867612"/>
      <w:bookmarkStart w:id="4484" w:name="_Toc43208553"/>
      <w:bookmarkStart w:id="4485" w:name="_Toc43118380"/>
      <w:bookmarkStart w:id="4486" w:name="_Toc25157317"/>
      <w:bookmarkStart w:id="4487" w:name="_Toc51925898"/>
      <w:bookmarkStart w:id="4488" w:name="_Toc81212917"/>
      <w:bookmarkStart w:id="4489" w:name="_Toc98497941"/>
      <w:r>
        <w:rPr>
          <w:rFonts w:eastAsia="SimSun"/>
        </w:rPr>
        <w:t>6.3.6.4</w:t>
      </w:r>
      <w:r>
        <w:rPr>
          <w:rFonts w:eastAsia="SimSun"/>
        </w:rPr>
        <w:tab/>
        <w:t>Binary data</w:t>
      </w:r>
      <w:bookmarkEnd w:id="4479"/>
      <w:bookmarkEnd w:id="4480"/>
      <w:bookmarkEnd w:id="4481"/>
      <w:bookmarkEnd w:id="4482"/>
      <w:bookmarkEnd w:id="4483"/>
      <w:bookmarkEnd w:id="4484"/>
      <w:bookmarkEnd w:id="4485"/>
      <w:bookmarkEnd w:id="4486"/>
      <w:bookmarkEnd w:id="4487"/>
      <w:bookmarkEnd w:id="4488"/>
      <w:bookmarkEnd w:id="4489"/>
    </w:p>
    <w:p w14:paraId="07AC6CE3" w14:textId="77777777" w:rsidR="00251091" w:rsidRDefault="00251091" w:rsidP="00251091">
      <w:pPr>
        <w:rPr>
          <w:rFonts w:eastAsia="SimSun"/>
        </w:rPr>
      </w:pPr>
      <w:r>
        <w:t>None.</w:t>
      </w:r>
    </w:p>
    <w:p w14:paraId="7CD9FB5B" w14:textId="77777777" w:rsidR="00251091" w:rsidRDefault="00251091" w:rsidP="00110B55">
      <w:pPr>
        <w:pStyle w:val="Heading3"/>
        <w:rPr>
          <w:rFonts w:eastAsia="SimSun"/>
        </w:rPr>
      </w:pPr>
      <w:bookmarkStart w:id="4490" w:name="_Toc51925423"/>
      <w:bookmarkStart w:id="4491" w:name="_Toc51924944"/>
      <w:bookmarkStart w:id="4492" w:name="_Toc50124604"/>
      <w:bookmarkStart w:id="4493" w:name="_Toc50124131"/>
      <w:bookmarkStart w:id="4494" w:name="_Toc49867613"/>
      <w:bookmarkStart w:id="4495" w:name="_Toc43208554"/>
      <w:bookmarkStart w:id="4496" w:name="_Toc43118381"/>
      <w:bookmarkStart w:id="4497" w:name="_Toc25157318"/>
      <w:bookmarkStart w:id="4498" w:name="_Toc51925899"/>
      <w:bookmarkStart w:id="4499" w:name="_Toc81212918"/>
      <w:bookmarkStart w:id="4500" w:name="_Toc98497942"/>
      <w:r>
        <w:rPr>
          <w:rFonts w:eastAsia="SimSun"/>
        </w:rPr>
        <w:t>6.3.7</w:t>
      </w:r>
      <w:r>
        <w:rPr>
          <w:rFonts w:eastAsia="SimSun"/>
        </w:rPr>
        <w:tab/>
        <w:t>Error Handling</w:t>
      </w:r>
      <w:bookmarkEnd w:id="4490"/>
      <w:bookmarkEnd w:id="4491"/>
      <w:bookmarkEnd w:id="4492"/>
      <w:bookmarkEnd w:id="4493"/>
      <w:bookmarkEnd w:id="4494"/>
      <w:bookmarkEnd w:id="4495"/>
      <w:bookmarkEnd w:id="4496"/>
      <w:bookmarkEnd w:id="4497"/>
      <w:bookmarkEnd w:id="4498"/>
      <w:bookmarkEnd w:id="4499"/>
      <w:bookmarkEnd w:id="4500"/>
    </w:p>
    <w:p w14:paraId="518CC96B" w14:textId="77777777" w:rsidR="00251091" w:rsidRDefault="00251091" w:rsidP="00110B55">
      <w:pPr>
        <w:pStyle w:val="Heading4"/>
        <w:rPr>
          <w:rFonts w:eastAsia="SimSun"/>
        </w:rPr>
      </w:pPr>
      <w:bookmarkStart w:id="4501" w:name="_Toc51925424"/>
      <w:bookmarkStart w:id="4502" w:name="_Toc51924945"/>
      <w:bookmarkStart w:id="4503" w:name="_Toc50124605"/>
      <w:bookmarkStart w:id="4504" w:name="_Toc50124132"/>
      <w:bookmarkStart w:id="4505" w:name="_Toc49867614"/>
      <w:bookmarkStart w:id="4506" w:name="_Toc43208555"/>
      <w:bookmarkStart w:id="4507" w:name="_Toc43118382"/>
      <w:bookmarkStart w:id="4508" w:name="_Toc25157319"/>
      <w:bookmarkStart w:id="4509" w:name="_Toc51925900"/>
      <w:bookmarkStart w:id="4510" w:name="_Toc81212919"/>
      <w:bookmarkStart w:id="4511" w:name="_Toc98497943"/>
      <w:r>
        <w:rPr>
          <w:rFonts w:eastAsia="SimSun"/>
        </w:rPr>
        <w:t>6.3.7.1</w:t>
      </w:r>
      <w:r>
        <w:rPr>
          <w:rFonts w:eastAsia="SimSun"/>
        </w:rPr>
        <w:tab/>
        <w:t>General</w:t>
      </w:r>
      <w:bookmarkEnd w:id="4501"/>
      <w:bookmarkEnd w:id="4502"/>
      <w:bookmarkEnd w:id="4503"/>
      <w:bookmarkEnd w:id="4504"/>
      <w:bookmarkEnd w:id="4505"/>
      <w:bookmarkEnd w:id="4506"/>
      <w:bookmarkEnd w:id="4507"/>
      <w:bookmarkEnd w:id="4508"/>
      <w:bookmarkEnd w:id="4509"/>
      <w:bookmarkEnd w:id="4510"/>
      <w:bookmarkEnd w:id="4511"/>
    </w:p>
    <w:p w14:paraId="2117F559" w14:textId="77777777" w:rsidR="00251091" w:rsidRDefault="00251091" w:rsidP="00251091">
      <w:pPr>
        <w:rPr>
          <w:rFonts w:eastAsia="SimSun"/>
        </w:rPr>
      </w:pPr>
      <w:r>
        <w:t>HTTP error handling shall be supported as specified in clause 5.2.4 of 3GPP TS 29.500 [4].</w:t>
      </w:r>
    </w:p>
    <w:p w14:paraId="2F2C2B41" w14:textId="77777777" w:rsidR="00251091" w:rsidRDefault="00251091" w:rsidP="00110B55">
      <w:pPr>
        <w:pStyle w:val="Heading4"/>
        <w:rPr>
          <w:rFonts w:eastAsia="SimSun"/>
        </w:rPr>
      </w:pPr>
      <w:bookmarkStart w:id="4512" w:name="_Toc51925425"/>
      <w:bookmarkStart w:id="4513" w:name="_Toc51924946"/>
      <w:bookmarkStart w:id="4514" w:name="_Toc50124606"/>
      <w:bookmarkStart w:id="4515" w:name="_Toc50124133"/>
      <w:bookmarkStart w:id="4516" w:name="_Toc49867615"/>
      <w:bookmarkStart w:id="4517" w:name="_Toc43208556"/>
      <w:bookmarkStart w:id="4518" w:name="_Toc43118383"/>
      <w:bookmarkStart w:id="4519" w:name="_Toc25157320"/>
      <w:bookmarkStart w:id="4520" w:name="_Toc51925901"/>
      <w:bookmarkStart w:id="4521" w:name="_Toc81212920"/>
      <w:bookmarkStart w:id="4522" w:name="_Toc98497944"/>
      <w:r>
        <w:rPr>
          <w:rFonts w:eastAsia="SimSun"/>
        </w:rPr>
        <w:t>6.3.7.2</w:t>
      </w:r>
      <w:r>
        <w:rPr>
          <w:rFonts w:eastAsia="SimSun"/>
        </w:rPr>
        <w:tab/>
        <w:t>Protocol Errors</w:t>
      </w:r>
      <w:bookmarkEnd w:id="4512"/>
      <w:bookmarkEnd w:id="4513"/>
      <w:bookmarkEnd w:id="4514"/>
      <w:bookmarkEnd w:id="4515"/>
      <w:bookmarkEnd w:id="4516"/>
      <w:bookmarkEnd w:id="4517"/>
      <w:bookmarkEnd w:id="4518"/>
      <w:bookmarkEnd w:id="4519"/>
      <w:bookmarkEnd w:id="4520"/>
      <w:bookmarkEnd w:id="4521"/>
      <w:bookmarkEnd w:id="4522"/>
    </w:p>
    <w:p w14:paraId="4C8420DF" w14:textId="77777777" w:rsidR="00251091" w:rsidRDefault="00251091" w:rsidP="00251091">
      <w:pPr>
        <w:rPr>
          <w:rFonts w:eastAsia="SimSun"/>
        </w:rPr>
      </w:pPr>
      <w:r>
        <w:t>Protocol Error Handling shall be supported as specified in clause 5.2.7 of 3GPP TS 29.500 [4].</w:t>
      </w:r>
    </w:p>
    <w:p w14:paraId="03EDF710" w14:textId="77777777" w:rsidR="00251091" w:rsidRDefault="00251091" w:rsidP="00110B55">
      <w:pPr>
        <w:pStyle w:val="Heading4"/>
        <w:rPr>
          <w:rFonts w:eastAsia="SimSun"/>
        </w:rPr>
      </w:pPr>
      <w:bookmarkStart w:id="4523" w:name="_Toc51925426"/>
      <w:bookmarkStart w:id="4524" w:name="_Toc51924947"/>
      <w:bookmarkStart w:id="4525" w:name="_Toc50124607"/>
      <w:bookmarkStart w:id="4526" w:name="_Toc50124134"/>
      <w:bookmarkStart w:id="4527" w:name="_Toc49867616"/>
      <w:bookmarkStart w:id="4528" w:name="_Toc43208557"/>
      <w:bookmarkStart w:id="4529" w:name="_Toc43118384"/>
      <w:bookmarkStart w:id="4530" w:name="_Toc25157321"/>
      <w:bookmarkStart w:id="4531" w:name="_Toc51925902"/>
      <w:bookmarkStart w:id="4532" w:name="_Toc81212921"/>
      <w:bookmarkStart w:id="4533" w:name="_Toc98497945"/>
      <w:r>
        <w:rPr>
          <w:rFonts w:eastAsia="SimSun"/>
        </w:rPr>
        <w:t>6.3.7.3</w:t>
      </w:r>
      <w:r>
        <w:rPr>
          <w:rFonts w:eastAsia="SimSun"/>
        </w:rPr>
        <w:tab/>
        <w:t>Application Errors</w:t>
      </w:r>
      <w:bookmarkEnd w:id="4523"/>
      <w:bookmarkEnd w:id="4524"/>
      <w:bookmarkEnd w:id="4525"/>
      <w:bookmarkEnd w:id="4526"/>
      <w:bookmarkEnd w:id="4527"/>
      <w:bookmarkEnd w:id="4528"/>
      <w:bookmarkEnd w:id="4529"/>
      <w:bookmarkEnd w:id="4530"/>
      <w:bookmarkEnd w:id="4531"/>
      <w:bookmarkEnd w:id="4532"/>
      <w:bookmarkEnd w:id="4533"/>
    </w:p>
    <w:p w14:paraId="5B2BD171" w14:textId="77777777"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14:paraId="3B0EB178" w14:textId="77777777" w:rsidR="00251091" w:rsidRDefault="00251091" w:rsidP="00251091">
      <w:pPr>
        <w:pStyle w:val="PL"/>
      </w:pPr>
    </w:p>
    <w:p w14:paraId="3DBB2521" w14:textId="77777777"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251091" w14:paraId="2CF45D9B"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14:paraId="4F8C4957" w14:textId="77777777"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53E66D17" w14:textId="77777777"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9F3E711" w14:textId="77777777" w:rsidR="00251091" w:rsidRDefault="00251091">
            <w:pPr>
              <w:pStyle w:val="TAH"/>
            </w:pPr>
            <w:r>
              <w:t>Description</w:t>
            </w:r>
          </w:p>
        </w:tc>
      </w:tr>
      <w:tr w:rsidR="00251091" w14:paraId="7C7064F4"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5B7C266" w14:textId="77777777"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14:paraId="65A99AA5" w14:textId="77777777"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14:paraId="369E92BE" w14:textId="77777777" w:rsidR="00251091" w:rsidRDefault="00251091">
            <w:pPr>
              <w:pStyle w:val="TAL"/>
            </w:pPr>
            <w:r>
              <w:t>The request has been asked to be redirected to a specified target.</w:t>
            </w:r>
          </w:p>
        </w:tc>
      </w:tr>
      <w:tr w:rsidR="00251091" w14:paraId="57F799A0"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7EDDCDFC" w14:textId="77777777"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14:paraId="1E344BBD" w14:textId="77777777"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14:paraId="574A49A1" w14:textId="77777777" w:rsidR="00251091" w:rsidRDefault="00251091">
            <w:pPr>
              <w:pStyle w:val="TAL"/>
            </w:pPr>
            <w:r>
              <w:t>AMF is unable page the UE, temporarily.</w:t>
            </w:r>
          </w:p>
        </w:tc>
      </w:tr>
      <w:tr w:rsidR="00251091" w14:paraId="10A558DF"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50CD7DCB" w14:textId="77777777"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14:paraId="765FB972" w14:textId="77777777"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14:paraId="515A4F69" w14:textId="77777777" w:rsidR="00251091" w:rsidRDefault="00251091">
            <w:pPr>
              <w:pStyle w:val="TAL"/>
            </w:pPr>
            <w:r>
              <w:t>The related UE is not found in the NF Service Consumer.</w:t>
            </w:r>
          </w:p>
        </w:tc>
      </w:tr>
      <w:tr w:rsidR="00251091" w14:paraId="7254A2A8"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24F21CE" w14:textId="77777777"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14:paraId="20D0978E" w14:textId="77777777"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14:paraId="7D52F381" w14:textId="77777777" w:rsidR="00251091" w:rsidRDefault="00251091">
            <w:pPr>
              <w:pStyle w:val="TAL"/>
            </w:pPr>
            <w:r>
              <w:t>UE is not responding to the request initiated by the network, e.g. Paging.</w:t>
            </w:r>
          </w:p>
        </w:tc>
      </w:tr>
    </w:tbl>
    <w:p w14:paraId="33F0FE8B" w14:textId="77777777" w:rsidR="00251091" w:rsidRDefault="00251091" w:rsidP="00251091"/>
    <w:p w14:paraId="3F61E98C" w14:textId="77777777" w:rsidR="00251091" w:rsidRDefault="00251091" w:rsidP="00110B55">
      <w:pPr>
        <w:pStyle w:val="Heading3"/>
        <w:rPr>
          <w:rFonts w:eastAsia="SimSun"/>
        </w:rPr>
      </w:pPr>
      <w:bookmarkStart w:id="4534" w:name="_Toc51925427"/>
      <w:bookmarkStart w:id="4535" w:name="_Toc51924948"/>
      <w:bookmarkStart w:id="4536" w:name="_Toc50124608"/>
      <w:bookmarkStart w:id="4537" w:name="_Toc50124135"/>
      <w:bookmarkStart w:id="4538" w:name="_Toc49867617"/>
      <w:bookmarkStart w:id="4539" w:name="_Toc43208558"/>
      <w:bookmarkStart w:id="4540" w:name="_Toc43118385"/>
      <w:bookmarkStart w:id="4541" w:name="_Toc25157322"/>
      <w:bookmarkStart w:id="4542" w:name="_Toc51925903"/>
      <w:bookmarkStart w:id="4543" w:name="_Toc81212922"/>
      <w:bookmarkStart w:id="4544" w:name="_Toc98497946"/>
      <w:r>
        <w:rPr>
          <w:rFonts w:eastAsia="SimSun"/>
        </w:rPr>
        <w:t>6.3.8</w:t>
      </w:r>
      <w:r>
        <w:rPr>
          <w:rFonts w:eastAsia="SimSun"/>
        </w:rPr>
        <w:tab/>
        <w:t>Feature Negotiation</w:t>
      </w:r>
      <w:bookmarkEnd w:id="4534"/>
      <w:bookmarkEnd w:id="4535"/>
      <w:bookmarkEnd w:id="4536"/>
      <w:bookmarkEnd w:id="4537"/>
      <w:bookmarkEnd w:id="4538"/>
      <w:bookmarkEnd w:id="4539"/>
      <w:bookmarkEnd w:id="4540"/>
      <w:bookmarkEnd w:id="4541"/>
      <w:bookmarkEnd w:id="4542"/>
      <w:bookmarkEnd w:id="4543"/>
      <w:bookmarkEnd w:id="4544"/>
    </w:p>
    <w:p w14:paraId="2A496B8A"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14:paraId="5DAF5224" w14:textId="77777777"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29EF1415" w14:textId="77777777" w:rsidR="00251091" w:rsidRDefault="00251091" w:rsidP="00251091">
      <w:pPr>
        <w:pStyle w:val="B1"/>
        <w:rPr>
          <w:lang w:val="en-US"/>
        </w:rPr>
      </w:pPr>
      <w:r>
        <w:t>-</w:t>
      </w:r>
      <w:r>
        <w:tab/>
        <w:t>EnableUEReachability</w:t>
      </w:r>
      <w:r>
        <w:rPr>
          <w:lang w:val="en-US"/>
        </w:rPr>
        <w:t>, as specified in clause 5.4.2.2;</w:t>
      </w:r>
    </w:p>
    <w:p w14:paraId="53E23DC6" w14:textId="77777777"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968AE19" w14:textId="77777777" w:rsidR="00251091" w:rsidRDefault="00251091" w:rsidP="00251091">
      <w:pPr>
        <w:rPr>
          <w:lang w:val="en-US"/>
        </w:rPr>
      </w:pPr>
      <w:r>
        <w:rPr>
          <w:lang w:val="en-US"/>
        </w:rPr>
        <w:t>The syntax of the supportedFeatures attribute is defined in clause 5.2.2 of 3GPP TS 29.571 [6].</w:t>
      </w:r>
    </w:p>
    <w:p w14:paraId="2FEBAE67" w14:textId="77777777" w:rsidR="00251091" w:rsidRDefault="00251091" w:rsidP="00251091">
      <w:pPr>
        <w:rPr>
          <w:lang w:val="en-US"/>
        </w:rPr>
      </w:pPr>
      <w:r>
        <w:rPr>
          <w:lang w:val="en-US"/>
        </w:rPr>
        <w:t>The following features are defined for the Namf_MT service.</w:t>
      </w:r>
    </w:p>
    <w:p w14:paraId="7F8E7D88" w14:textId="77777777" w:rsidR="00251091" w:rsidRDefault="00251091" w:rsidP="00251091">
      <w:pPr>
        <w:pStyle w:val="TH"/>
      </w:pPr>
      <w:r>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5CB48A7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872BBA0"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0494AE4A"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56EEF318"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27F0D1FC" w14:textId="77777777" w:rsidR="00251091" w:rsidRDefault="00251091">
            <w:pPr>
              <w:pStyle w:val="TAH"/>
            </w:pPr>
            <w:r>
              <w:t>Description</w:t>
            </w:r>
          </w:p>
        </w:tc>
      </w:tr>
      <w:tr w:rsidR="00251091" w14:paraId="2E68BC12"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1530A983"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06E3B580" w14:textId="77777777" w:rsidR="00251091" w:rsidRPr="003A6312" w:rsidRDefault="00251091" w:rsidP="003A6312">
            <w:pPr>
              <w:pStyle w:val="TAL"/>
            </w:pPr>
          </w:p>
        </w:tc>
        <w:tc>
          <w:tcPr>
            <w:tcW w:w="639" w:type="dxa"/>
            <w:tcBorders>
              <w:top w:val="single" w:sz="4" w:space="0" w:color="auto"/>
              <w:left w:val="single" w:sz="4" w:space="0" w:color="auto"/>
              <w:bottom w:val="single" w:sz="4" w:space="0" w:color="auto"/>
              <w:right w:val="single" w:sz="4" w:space="0" w:color="auto"/>
            </w:tcBorders>
          </w:tcPr>
          <w:p w14:paraId="68B697BC" w14:textId="77777777" w:rsidR="00251091" w:rsidRPr="003A6312" w:rsidRDefault="00251091" w:rsidP="003A6312">
            <w:pPr>
              <w:pStyle w:val="TAL"/>
            </w:pPr>
          </w:p>
        </w:tc>
        <w:tc>
          <w:tcPr>
            <w:tcW w:w="6520" w:type="dxa"/>
            <w:tcBorders>
              <w:top w:val="single" w:sz="4" w:space="0" w:color="auto"/>
              <w:left w:val="single" w:sz="4" w:space="0" w:color="auto"/>
              <w:bottom w:val="single" w:sz="4" w:space="0" w:color="auto"/>
              <w:right w:val="single" w:sz="4" w:space="0" w:color="auto"/>
            </w:tcBorders>
          </w:tcPr>
          <w:p w14:paraId="3FE7F5E4" w14:textId="77777777" w:rsidR="00251091" w:rsidRPr="00110B55" w:rsidRDefault="00251091" w:rsidP="00110B55">
            <w:pPr>
              <w:pStyle w:val="TAC"/>
            </w:pPr>
          </w:p>
          <w:p w14:paraId="40D10990" w14:textId="77777777" w:rsidR="00251091" w:rsidRDefault="00251091">
            <w:pPr>
              <w:pStyle w:val="TAL"/>
            </w:pPr>
            <w:r>
              <w:t xml:space="preserve"> </w:t>
            </w:r>
          </w:p>
        </w:tc>
      </w:tr>
      <w:tr w:rsidR="00251091" w14:paraId="0E580647"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303C174" w14:textId="77777777" w:rsidR="00251091" w:rsidRDefault="00251091">
            <w:pPr>
              <w:pStyle w:val="TAL"/>
              <w:rPr>
                <w:bCs/>
              </w:rPr>
            </w:pPr>
            <w:r>
              <w:t>Feature number: The order number of the feature within the s</w:t>
            </w:r>
            <w:r>
              <w:rPr>
                <w:bCs/>
              </w:rPr>
              <w:t>upportedFeatures attribute (starting with 1).</w:t>
            </w:r>
          </w:p>
          <w:p w14:paraId="42213A7C" w14:textId="77777777" w:rsidR="00251091" w:rsidRDefault="00251091">
            <w:pPr>
              <w:pStyle w:val="TAL"/>
              <w:rPr>
                <w:bCs/>
              </w:rPr>
            </w:pPr>
            <w:r>
              <w:rPr>
                <w:bCs/>
              </w:rPr>
              <w:t>Feature: A short name that can be used to refer to the bit and to the feature.</w:t>
            </w:r>
          </w:p>
          <w:p w14:paraId="0FCD7B7F"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9077673" w14:textId="77777777" w:rsidR="00251091" w:rsidRDefault="00251091">
            <w:pPr>
              <w:pStyle w:val="TAL"/>
            </w:pPr>
            <w:r>
              <w:t>Description: A clear textual description of the feature.</w:t>
            </w:r>
          </w:p>
        </w:tc>
      </w:tr>
    </w:tbl>
    <w:p w14:paraId="61F585DE" w14:textId="77777777" w:rsidR="00251091" w:rsidRDefault="00251091" w:rsidP="00251091"/>
    <w:p w14:paraId="231D78B5" w14:textId="77777777" w:rsidR="00251091" w:rsidRDefault="00251091" w:rsidP="00110B55">
      <w:pPr>
        <w:pStyle w:val="Heading3"/>
        <w:rPr>
          <w:rFonts w:eastAsia="SimSun"/>
          <w:lang w:val="en-US"/>
        </w:rPr>
      </w:pPr>
      <w:bookmarkStart w:id="4545" w:name="_Toc51925428"/>
      <w:bookmarkStart w:id="4546" w:name="_Toc51924949"/>
      <w:bookmarkStart w:id="4547" w:name="_Toc50124609"/>
      <w:bookmarkStart w:id="4548" w:name="_Toc50124136"/>
      <w:bookmarkStart w:id="4549" w:name="_Toc49867618"/>
      <w:bookmarkStart w:id="4550" w:name="_Toc43208559"/>
      <w:bookmarkStart w:id="4551" w:name="_Toc43118386"/>
      <w:bookmarkStart w:id="4552" w:name="_Toc25157323"/>
      <w:bookmarkStart w:id="4553" w:name="_Toc51925904"/>
      <w:bookmarkStart w:id="4554" w:name="_Toc81212923"/>
      <w:bookmarkStart w:id="4555" w:name="_Toc98497947"/>
      <w:r>
        <w:rPr>
          <w:rFonts w:eastAsia="SimSun"/>
          <w:lang w:val="en-US"/>
        </w:rPr>
        <w:t>6.3.9</w:t>
      </w:r>
      <w:r>
        <w:rPr>
          <w:rFonts w:eastAsia="SimSun"/>
          <w:lang w:val="en-US"/>
        </w:rPr>
        <w:tab/>
        <w:t>Security</w:t>
      </w:r>
      <w:bookmarkEnd w:id="4545"/>
      <w:bookmarkEnd w:id="4546"/>
      <w:bookmarkEnd w:id="4547"/>
      <w:bookmarkEnd w:id="4548"/>
      <w:bookmarkEnd w:id="4549"/>
      <w:bookmarkEnd w:id="4550"/>
      <w:bookmarkEnd w:id="4551"/>
      <w:bookmarkEnd w:id="4552"/>
      <w:bookmarkEnd w:id="4553"/>
      <w:bookmarkEnd w:id="4554"/>
      <w:bookmarkEnd w:id="4555"/>
    </w:p>
    <w:p w14:paraId="3CAC702D" w14:textId="77777777"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14:paraId="3E583F92" w14:textId="77777777"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14:paraId="5A8B99F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89F1923" w14:textId="77777777"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14:paraId="4A941D38" w14:textId="77777777" w:rsidR="00251091" w:rsidRDefault="00251091" w:rsidP="00110B55">
      <w:pPr>
        <w:pStyle w:val="Heading2"/>
        <w:rPr>
          <w:rFonts w:eastAsia="SimSun"/>
        </w:rPr>
      </w:pPr>
      <w:bookmarkStart w:id="4556" w:name="_Toc51925429"/>
      <w:bookmarkStart w:id="4557" w:name="_Toc51924950"/>
      <w:bookmarkStart w:id="4558" w:name="_Toc50124610"/>
      <w:bookmarkStart w:id="4559" w:name="_Toc50124137"/>
      <w:bookmarkStart w:id="4560" w:name="_Toc49867619"/>
      <w:bookmarkStart w:id="4561" w:name="_Toc43208560"/>
      <w:bookmarkStart w:id="4562" w:name="_Toc43118387"/>
      <w:bookmarkStart w:id="4563" w:name="_Toc25157324"/>
      <w:bookmarkStart w:id="4564" w:name="_Toc51925905"/>
      <w:bookmarkStart w:id="4565" w:name="_Toc81212924"/>
      <w:bookmarkStart w:id="4566" w:name="_Toc98497948"/>
      <w:r>
        <w:rPr>
          <w:rFonts w:eastAsia="SimSun"/>
        </w:rPr>
        <w:t>6.4</w:t>
      </w:r>
      <w:r>
        <w:rPr>
          <w:rFonts w:eastAsia="SimSun"/>
        </w:rPr>
        <w:tab/>
        <w:t>Namf_Location Service API</w:t>
      </w:r>
      <w:bookmarkEnd w:id="4556"/>
      <w:bookmarkEnd w:id="4557"/>
      <w:bookmarkEnd w:id="4558"/>
      <w:bookmarkEnd w:id="4559"/>
      <w:bookmarkEnd w:id="4560"/>
      <w:bookmarkEnd w:id="4561"/>
      <w:bookmarkEnd w:id="4562"/>
      <w:bookmarkEnd w:id="4563"/>
      <w:bookmarkEnd w:id="4564"/>
      <w:bookmarkEnd w:id="4565"/>
      <w:bookmarkEnd w:id="4566"/>
    </w:p>
    <w:p w14:paraId="2F31CE74" w14:textId="77777777" w:rsidR="00251091" w:rsidRDefault="00251091" w:rsidP="00110B55">
      <w:pPr>
        <w:pStyle w:val="Heading3"/>
        <w:rPr>
          <w:rFonts w:eastAsia="SimSun"/>
        </w:rPr>
      </w:pPr>
      <w:bookmarkStart w:id="4567" w:name="_Toc51925430"/>
      <w:bookmarkStart w:id="4568" w:name="_Toc51924951"/>
      <w:bookmarkStart w:id="4569" w:name="_Toc50124611"/>
      <w:bookmarkStart w:id="4570" w:name="_Toc50124138"/>
      <w:bookmarkStart w:id="4571" w:name="_Toc49867620"/>
      <w:bookmarkStart w:id="4572" w:name="_Toc43208561"/>
      <w:bookmarkStart w:id="4573" w:name="_Toc43118388"/>
      <w:bookmarkStart w:id="4574" w:name="_Toc25157325"/>
      <w:bookmarkStart w:id="4575" w:name="_Toc51925906"/>
      <w:bookmarkStart w:id="4576" w:name="_Toc81212925"/>
      <w:bookmarkStart w:id="4577" w:name="_Toc98497949"/>
      <w:r>
        <w:rPr>
          <w:rFonts w:eastAsia="SimSun"/>
        </w:rPr>
        <w:t>6.4.1</w:t>
      </w:r>
      <w:r>
        <w:rPr>
          <w:rFonts w:eastAsia="SimSun"/>
        </w:rPr>
        <w:tab/>
        <w:t>API URI</w:t>
      </w:r>
      <w:bookmarkEnd w:id="4567"/>
      <w:bookmarkEnd w:id="4568"/>
      <w:bookmarkEnd w:id="4569"/>
      <w:bookmarkEnd w:id="4570"/>
      <w:bookmarkEnd w:id="4571"/>
      <w:bookmarkEnd w:id="4572"/>
      <w:bookmarkEnd w:id="4573"/>
      <w:bookmarkEnd w:id="4574"/>
      <w:bookmarkEnd w:id="4575"/>
      <w:bookmarkEnd w:id="4576"/>
      <w:bookmarkEnd w:id="4577"/>
    </w:p>
    <w:p w14:paraId="24C9FB34" w14:textId="77777777"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14:paraId="73B6C32B"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456A3B30" w14:textId="77777777" w:rsidR="00251091" w:rsidRDefault="00251091" w:rsidP="00251091">
      <w:pPr>
        <w:pStyle w:val="B1"/>
        <w:rPr>
          <w:b/>
          <w:noProof/>
        </w:rPr>
      </w:pPr>
      <w:r>
        <w:rPr>
          <w:b/>
          <w:noProof/>
        </w:rPr>
        <w:t>{apiRoot}/&lt;apiName&gt;/&lt;apiVersion&gt;/&lt;apiSpecificResourceUriPart&gt;</w:t>
      </w:r>
    </w:p>
    <w:p w14:paraId="176D6FF0" w14:textId="77777777" w:rsidR="00251091" w:rsidRDefault="00251091" w:rsidP="00251091">
      <w:pPr>
        <w:rPr>
          <w:noProof/>
          <w:lang w:eastAsia="zh-CN"/>
        </w:rPr>
      </w:pPr>
      <w:r>
        <w:rPr>
          <w:noProof/>
          <w:lang w:eastAsia="zh-CN"/>
        </w:rPr>
        <w:t>with the following components:</w:t>
      </w:r>
    </w:p>
    <w:p w14:paraId="5C6C194F"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A13E4B6"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14:paraId="2839DB02" w14:textId="77777777" w:rsidR="00251091" w:rsidRDefault="00251091" w:rsidP="00251091">
      <w:pPr>
        <w:pStyle w:val="B1"/>
        <w:rPr>
          <w:noProof/>
        </w:rPr>
      </w:pPr>
      <w:r>
        <w:rPr>
          <w:noProof/>
        </w:rPr>
        <w:t>-</w:t>
      </w:r>
      <w:r>
        <w:rPr>
          <w:noProof/>
        </w:rPr>
        <w:tab/>
        <w:t>The &lt;apiVersion&gt; shall be "v1".</w:t>
      </w:r>
    </w:p>
    <w:p w14:paraId="4E939ABE"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0FA43BA6" w14:textId="77777777" w:rsidR="00251091" w:rsidRDefault="00251091" w:rsidP="00110B55">
      <w:pPr>
        <w:pStyle w:val="Heading3"/>
        <w:rPr>
          <w:rFonts w:eastAsia="SimSun"/>
        </w:rPr>
      </w:pPr>
      <w:bookmarkStart w:id="4578" w:name="_Toc51925431"/>
      <w:bookmarkStart w:id="4579" w:name="_Toc51924952"/>
      <w:bookmarkStart w:id="4580" w:name="_Toc50124612"/>
      <w:bookmarkStart w:id="4581" w:name="_Toc50124139"/>
      <w:bookmarkStart w:id="4582" w:name="_Toc49867621"/>
      <w:bookmarkStart w:id="4583" w:name="_Toc43208562"/>
      <w:bookmarkStart w:id="4584" w:name="_Toc43118389"/>
      <w:bookmarkStart w:id="4585" w:name="_Toc25157326"/>
      <w:bookmarkStart w:id="4586" w:name="_Toc51925907"/>
      <w:bookmarkStart w:id="4587" w:name="_Toc81212926"/>
      <w:bookmarkStart w:id="4588" w:name="_Toc98497950"/>
      <w:r>
        <w:rPr>
          <w:rFonts w:eastAsia="SimSun"/>
        </w:rPr>
        <w:t>6.4.2</w:t>
      </w:r>
      <w:r>
        <w:rPr>
          <w:rFonts w:eastAsia="SimSun"/>
        </w:rPr>
        <w:tab/>
        <w:t>Usage of HTTP</w:t>
      </w:r>
      <w:bookmarkEnd w:id="4578"/>
      <w:bookmarkEnd w:id="4579"/>
      <w:bookmarkEnd w:id="4580"/>
      <w:bookmarkEnd w:id="4581"/>
      <w:bookmarkEnd w:id="4582"/>
      <w:bookmarkEnd w:id="4583"/>
      <w:bookmarkEnd w:id="4584"/>
      <w:bookmarkEnd w:id="4585"/>
      <w:bookmarkEnd w:id="4586"/>
      <w:bookmarkEnd w:id="4587"/>
      <w:bookmarkEnd w:id="4588"/>
    </w:p>
    <w:p w14:paraId="2A9113DE" w14:textId="77777777" w:rsidR="00251091" w:rsidRDefault="00251091" w:rsidP="00110B55">
      <w:pPr>
        <w:pStyle w:val="Heading4"/>
        <w:rPr>
          <w:rFonts w:eastAsia="SimSun"/>
        </w:rPr>
      </w:pPr>
      <w:bookmarkStart w:id="4589" w:name="_Toc51925432"/>
      <w:bookmarkStart w:id="4590" w:name="_Toc51924953"/>
      <w:bookmarkStart w:id="4591" w:name="_Toc50124613"/>
      <w:bookmarkStart w:id="4592" w:name="_Toc50124140"/>
      <w:bookmarkStart w:id="4593" w:name="_Toc49867622"/>
      <w:bookmarkStart w:id="4594" w:name="_Toc43208563"/>
      <w:bookmarkStart w:id="4595" w:name="_Toc43118390"/>
      <w:bookmarkStart w:id="4596" w:name="_Toc25157327"/>
      <w:bookmarkStart w:id="4597" w:name="_Toc51925908"/>
      <w:bookmarkStart w:id="4598" w:name="_Toc81212927"/>
      <w:bookmarkStart w:id="4599" w:name="_Toc98497951"/>
      <w:r>
        <w:rPr>
          <w:rFonts w:eastAsia="SimSun"/>
        </w:rPr>
        <w:t>6.4.2.1</w:t>
      </w:r>
      <w:r>
        <w:rPr>
          <w:rFonts w:eastAsia="SimSun"/>
        </w:rPr>
        <w:tab/>
        <w:t>General</w:t>
      </w:r>
      <w:bookmarkEnd w:id="4589"/>
      <w:bookmarkEnd w:id="4590"/>
      <w:bookmarkEnd w:id="4591"/>
      <w:bookmarkEnd w:id="4592"/>
      <w:bookmarkEnd w:id="4593"/>
      <w:bookmarkEnd w:id="4594"/>
      <w:bookmarkEnd w:id="4595"/>
      <w:bookmarkEnd w:id="4596"/>
      <w:bookmarkEnd w:id="4597"/>
      <w:bookmarkEnd w:id="4598"/>
      <w:bookmarkEnd w:id="4599"/>
    </w:p>
    <w:p w14:paraId="1AB3E6D8" w14:textId="77777777" w:rsidR="00251091" w:rsidRDefault="00251091" w:rsidP="00251091">
      <w:pPr>
        <w:rPr>
          <w:rFonts w:eastAsia="SimSun"/>
        </w:rPr>
      </w:pPr>
      <w:r>
        <w:t>HTTP/2, as defined in IETF RFC 7540 [19], shall be used as specified in clause 5 of 3GPP TS 29.500 [4].</w:t>
      </w:r>
    </w:p>
    <w:p w14:paraId="02ABB2FB" w14:textId="77777777" w:rsidR="00251091" w:rsidRDefault="00251091" w:rsidP="00251091">
      <w:r>
        <w:t>HTTP</w:t>
      </w:r>
      <w:r>
        <w:rPr>
          <w:lang w:eastAsia="zh-CN"/>
        </w:rPr>
        <w:t xml:space="preserve">/2 </w:t>
      </w:r>
      <w:r>
        <w:t>shall be transported as specified in clause 5.3 of 3GPP TS 29.500 [4].</w:t>
      </w:r>
    </w:p>
    <w:p w14:paraId="0FFDF7BE" w14:textId="77777777"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14:paraId="1D15DC1D" w14:textId="77777777" w:rsidR="00251091" w:rsidRDefault="00251091" w:rsidP="00110B55">
      <w:pPr>
        <w:pStyle w:val="Heading4"/>
        <w:rPr>
          <w:rFonts w:eastAsia="SimSun"/>
        </w:rPr>
      </w:pPr>
      <w:bookmarkStart w:id="4600" w:name="_Toc51925433"/>
      <w:bookmarkStart w:id="4601" w:name="_Toc51924954"/>
      <w:bookmarkStart w:id="4602" w:name="_Toc50124614"/>
      <w:bookmarkStart w:id="4603" w:name="_Toc50124141"/>
      <w:bookmarkStart w:id="4604" w:name="_Toc49867623"/>
      <w:bookmarkStart w:id="4605" w:name="_Toc43208564"/>
      <w:bookmarkStart w:id="4606" w:name="_Toc43118391"/>
      <w:bookmarkStart w:id="4607" w:name="_Toc25157328"/>
      <w:bookmarkStart w:id="4608" w:name="_Toc51925909"/>
      <w:bookmarkStart w:id="4609" w:name="_Toc81212928"/>
      <w:bookmarkStart w:id="4610" w:name="_Toc98497952"/>
      <w:r>
        <w:rPr>
          <w:rFonts w:eastAsia="SimSun"/>
        </w:rPr>
        <w:lastRenderedPageBreak/>
        <w:t>6.4.2.2</w:t>
      </w:r>
      <w:r>
        <w:rPr>
          <w:rFonts w:eastAsia="SimSun"/>
        </w:rPr>
        <w:tab/>
        <w:t>HTTP standard headers</w:t>
      </w:r>
      <w:bookmarkEnd w:id="4600"/>
      <w:bookmarkEnd w:id="4601"/>
      <w:bookmarkEnd w:id="4602"/>
      <w:bookmarkEnd w:id="4603"/>
      <w:bookmarkEnd w:id="4604"/>
      <w:bookmarkEnd w:id="4605"/>
      <w:bookmarkEnd w:id="4606"/>
      <w:bookmarkEnd w:id="4607"/>
      <w:bookmarkEnd w:id="4608"/>
      <w:bookmarkEnd w:id="4609"/>
      <w:bookmarkEnd w:id="4610"/>
    </w:p>
    <w:p w14:paraId="6AAA15D4" w14:textId="77777777" w:rsidR="00251091" w:rsidRDefault="00251091" w:rsidP="00110B55">
      <w:pPr>
        <w:pStyle w:val="Heading5"/>
        <w:rPr>
          <w:rFonts w:eastAsia="SimSun"/>
          <w:lang w:eastAsia="zh-CN"/>
        </w:rPr>
      </w:pPr>
      <w:bookmarkStart w:id="4611" w:name="_Toc51925434"/>
      <w:bookmarkStart w:id="4612" w:name="_Toc51924955"/>
      <w:bookmarkStart w:id="4613" w:name="_Toc50124615"/>
      <w:bookmarkStart w:id="4614" w:name="_Toc50124142"/>
      <w:bookmarkStart w:id="4615" w:name="_Toc49867624"/>
      <w:bookmarkStart w:id="4616" w:name="_Toc43208565"/>
      <w:bookmarkStart w:id="4617" w:name="_Toc43118392"/>
      <w:bookmarkStart w:id="4618" w:name="_Toc25157329"/>
      <w:bookmarkStart w:id="4619" w:name="_Toc51925910"/>
      <w:bookmarkStart w:id="4620" w:name="_Toc81212929"/>
      <w:bookmarkStart w:id="4621" w:name="_Toc98497953"/>
      <w:r>
        <w:rPr>
          <w:rFonts w:eastAsia="SimSun"/>
        </w:rPr>
        <w:t>6.4.2.2.1</w:t>
      </w:r>
      <w:r>
        <w:rPr>
          <w:rFonts w:eastAsia="SimSun"/>
          <w:lang w:eastAsia="zh-CN"/>
        </w:rPr>
        <w:tab/>
        <w:t>General</w:t>
      </w:r>
      <w:bookmarkEnd w:id="4611"/>
      <w:bookmarkEnd w:id="4612"/>
      <w:bookmarkEnd w:id="4613"/>
      <w:bookmarkEnd w:id="4614"/>
      <w:bookmarkEnd w:id="4615"/>
      <w:bookmarkEnd w:id="4616"/>
      <w:bookmarkEnd w:id="4617"/>
      <w:bookmarkEnd w:id="4618"/>
      <w:bookmarkEnd w:id="4619"/>
      <w:bookmarkEnd w:id="4620"/>
      <w:bookmarkEnd w:id="4621"/>
    </w:p>
    <w:p w14:paraId="1A14694B" w14:textId="77777777" w:rsidR="00251091" w:rsidRDefault="00251091" w:rsidP="00251091">
      <w:pPr>
        <w:rPr>
          <w:rFonts w:eastAsia="SimSun"/>
          <w:lang w:eastAsia="zh-CN"/>
        </w:rPr>
      </w:pPr>
      <w:r>
        <w:t>The usage of HTTP standard headers shall be supported as specified in clause 5.2.2 of 3GPP TS 29.500 [4].</w:t>
      </w:r>
    </w:p>
    <w:p w14:paraId="1C181EB7" w14:textId="77777777" w:rsidR="00251091" w:rsidRDefault="00251091" w:rsidP="00110B55">
      <w:pPr>
        <w:pStyle w:val="Heading5"/>
        <w:rPr>
          <w:rFonts w:eastAsia="SimSun"/>
        </w:rPr>
      </w:pPr>
      <w:bookmarkStart w:id="4622" w:name="_Toc51925435"/>
      <w:bookmarkStart w:id="4623" w:name="_Toc51924956"/>
      <w:bookmarkStart w:id="4624" w:name="_Toc50124616"/>
      <w:bookmarkStart w:id="4625" w:name="_Toc50124143"/>
      <w:bookmarkStart w:id="4626" w:name="_Toc49867625"/>
      <w:bookmarkStart w:id="4627" w:name="_Toc43208566"/>
      <w:bookmarkStart w:id="4628" w:name="_Toc43118393"/>
      <w:bookmarkStart w:id="4629" w:name="_Toc25157330"/>
      <w:bookmarkStart w:id="4630" w:name="_Toc51925911"/>
      <w:bookmarkStart w:id="4631" w:name="_Toc81212930"/>
      <w:bookmarkStart w:id="4632" w:name="_Toc98497954"/>
      <w:r>
        <w:rPr>
          <w:rFonts w:eastAsia="SimSun"/>
        </w:rPr>
        <w:t>6.4.2.2.2</w:t>
      </w:r>
      <w:r>
        <w:rPr>
          <w:rFonts w:eastAsia="SimSun"/>
        </w:rPr>
        <w:tab/>
        <w:t>Content type</w:t>
      </w:r>
      <w:bookmarkEnd w:id="4622"/>
      <w:bookmarkEnd w:id="4623"/>
      <w:bookmarkEnd w:id="4624"/>
      <w:bookmarkEnd w:id="4625"/>
      <w:bookmarkEnd w:id="4626"/>
      <w:bookmarkEnd w:id="4627"/>
      <w:bookmarkEnd w:id="4628"/>
      <w:bookmarkEnd w:id="4629"/>
      <w:bookmarkEnd w:id="4630"/>
      <w:bookmarkEnd w:id="4631"/>
      <w:bookmarkEnd w:id="4632"/>
    </w:p>
    <w:p w14:paraId="645F1C5C" w14:textId="77777777" w:rsidR="00251091" w:rsidRDefault="00251091" w:rsidP="00251091">
      <w:pPr>
        <w:rPr>
          <w:rFonts w:eastAsia="SimSun"/>
        </w:rPr>
      </w:pPr>
      <w:r>
        <w:t>The following content types shall be supported:</w:t>
      </w:r>
    </w:p>
    <w:p w14:paraId="2FCFD302"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52DEC88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47C06E03" w14:textId="77777777" w:rsidR="00251091" w:rsidRDefault="00251091" w:rsidP="00251091"/>
    <w:p w14:paraId="3C494A0C" w14:textId="77777777" w:rsidR="00251091" w:rsidRDefault="00251091" w:rsidP="00110B55">
      <w:pPr>
        <w:pStyle w:val="Heading4"/>
        <w:rPr>
          <w:rFonts w:eastAsia="SimSun"/>
        </w:rPr>
      </w:pPr>
      <w:bookmarkStart w:id="4633" w:name="_Toc51925436"/>
      <w:bookmarkStart w:id="4634" w:name="_Toc51924957"/>
      <w:bookmarkStart w:id="4635" w:name="_Toc50124617"/>
      <w:bookmarkStart w:id="4636" w:name="_Toc50124144"/>
      <w:bookmarkStart w:id="4637" w:name="_Toc49867626"/>
      <w:bookmarkStart w:id="4638" w:name="_Toc43208567"/>
      <w:bookmarkStart w:id="4639" w:name="_Toc43118394"/>
      <w:bookmarkStart w:id="4640" w:name="_Toc25157331"/>
      <w:bookmarkStart w:id="4641" w:name="_Toc51925912"/>
      <w:bookmarkStart w:id="4642" w:name="_Toc81212931"/>
      <w:bookmarkStart w:id="4643" w:name="_Toc98497955"/>
      <w:r>
        <w:rPr>
          <w:rFonts w:eastAsia="SimSun"/>
        </w:rPr>
        <w:t>6.4.2.3</w:t>
      </w:r>
      <w:r>
        <w:rPr>
          <w:rFonts w:eastAsia="SimSun"/>
        </w:rPr>
        <w:tab/>
        <w:t>HTTP custom headers</w:t>
      </w:r>
      <w:bookmarkEnd w:id="4633"/>
      <w:bookmarkEnd w:id="4634"/>
      <w:bookmarkEnd w:id="4635"/>
      <w:bookmarkEnd w:id="4636"/>
      <w:bookmarkEnd w:id="4637"/>
      <w:bookmarkEnd w:id="4638"/>
      <w:bookmarkEnd w:id="4639"/>
      <w:bookmarkEnd w:id="4640"/>
      <w:bookmarkEnd w:id="4641"/>
      <w:bookmarkEnd w:id="4642"/>
      <w:bookmarkEnd w:id="4643"/>
    </w:p>
    <w:p w14:paraId="62AA89D8" w14:textId="77777777" w:rsidR="00251091" w:rsidRDefault="00251091" w:rsidP="00110B55">
      <w:pPr>
        <w:pStyle w:val="Heading5"/>
        <w:rPr>
          <w:rFonts w:eastAsia="SimSun"/>
          <w:lang w:eastAsia="zh-CN"/>
        </w:rPr>
      </w:pPr>
      <w:bookmarkStart w:id="4644" w:name="_Toc51925437"/>
      <w:bookmarkStart w:id="4645" w:name="_Toc51924958"/>
      <w:bookmarkStart w:id="4646" w:name="_Toc50124618"/>
      <w:bookmarkStart w:id="4647" w:name="_Toc50124145"/>
      <w:bookmarkStart w:id="4648" w:name="_Toc49867627"/>
      <w:bookmarkStart w:id="4649" w:name="_Toc43208568"/>
      <w:bookmarkStart w:id="4650" w:name="_Toc43118395"/>
      <w:bookmarkStart w:id="4651" w:name="_Toc25157332"/>
      <w:bookmarkStart w:id="4652" w:name="_Toc51925913"/>
      <w:bookmarkStart w:id="4653" w:name="_Toc81212932"/>
      <w:bookmarkStart w:id="4654" w:name="_Toc98497956"/>
      <w:r>
        <w:rPr>
          <w:rFonts w:eastAsia="SimSun"/>
        </w:rPr>
        <w:t>6.4.2.3.1</w:t>
      </w:r>
      <w:r>
        <w:rPr>
          <w:rFonts w:eastAsia="SimSun"/>
          <w:lang w:eastAsia="zh-CN"/>
        </w:rPr>
        <w:tab/>
        <w:t>General</w:t>
      </w:r>
      <w:bookmarkEnd w:id="4644"/>
      <w:bookmarkEnd w:id="4645"/>
      <w:bookmarkEnd w:id="4646"/>
      <w:bookmarkEnd w:id="4647"/>
      <w:bookmarkEnd w:id="4648"/>
      <w:bookmarkEnd w:id="4649"/>
      <w:bookmarkEnd w:id="4650"/>
      <w:bookmarkEnd w:id="4651"/>
      <w:bookmarkEnd w:id="4652"/>
      <w:bookmarkEnd w:id="4653"/>
      <w:bookmarkEnd w:id="4654"/>
    </w:p>
    <w:p w14:paraId="43771B5B" w14:textId="77777777"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14:paraId="4B613D83" w14:textId="77777777" w:rsidR="00251091" w:rsidRDefault="00251091" w:rsidP="00110B55">
      <w:pPr>
        <w:pStyle w:val="Heading3"/>
        <w:rPr>
          <w:rFonts w:eastAsia="SimSun"/>
        </w:rPr>
      </w:pPr>
      <w:bookmarkStart w:id="4655" w:name="_Toc51925438"/>
      <w:bookmarkStart w:id="4656" w:name="_Toc51924959"/>
      <w:bookmarkStart w:id="4657" w:name="_Toc50124619"/>
      <w:bookmarkStart w:id="4658" w:name="_Toc50124146"/>
      <w:bookmarkStart w:id="4659" w:name="_Toc49867628"/>
      <w:bookmarkStart w:id="4660" w:name="_Toc43208569"/>
      <w:bookmarkStart w:id="4661" w:name="_Toc43118396"/>
      <w:bookmarkStart w:id="4662" w:name="_Toc25157333"/>
      <w:bookmarkStart w:id="4663" w:name="_Toc51925914"/>
      <w:bookmarkStart w:id="4664" w:name="_Toc81212933"/>
      <w:bookmarkStart w:id="4665" w:name="_Toc98497957"/>
      <w:r>
        <w:rPr>
          <w:rFonts w:eastAsia="SimSun"/>
        </w:rPr>
        <w:t>6.4.3</w:t>
      </w:r>
      <w:r>
        <w:rPr>
          <w:rFonts w:eastAsia="SimSun"/>
        </w:rPr>
        <w:tab/>
        <w:t>Resources</w:t>
      </w:r>
      <w:bookmarkEnd w:id="4655"/>
      <w:bookmarkEnd w:id="4656"/>
      <w:bookmarkEnd w:id="4657"/>
      <w:bookmarkEnd w:id="4658"/>
      <w:bookmarkEnd w:id="4659"/>
      <w:bookmarkEnd w:id="4660"/>
      <w:bookmarkEnd w:id="4661"/>
      <w:bookmarkEnd w:id="4662"/>
      <w:bookmarkEnd w:id="4663"/>
      <w:bookmarkEnd w:id="4664"/>
      <w:bookmarkEnd w:id="4665"/>
    </w:p>
    <w:p w14:paraId="6C81A10E" w14:textId="77777777" w:rsidR="00251091" w:rsidRDefault="00251091" w:rsidP="00110B55">
      <w:pPr>
        <w:pStyle w:val="Heading4"/>
        <w:rPr>
          <w:rFonts w:eastAsia="SimSun"/>
        </w:rPr>
      </w:pPr>
      <w:bookmarkStart w:id="4666" w:name="_Toc51925439"/>
      <w:bookmarkStart w:id="4667" w:name="_Toc51924960"/>
      <w:bookmarkStart w:id="4668" w:name="_Toc50124620"/>
      <w:bookmarkStart w:id="4669" w:name="_Toc50124147"/>
      <w:bookmarkStart w:id="4670" w:name="_Toc49867629"/>
      <w:bookmarkStart w:id="4671" w:name="_Toc43208570"/>
      <w:bookmarkStart w:id="4672" w:name="_Toc43118397"/>
      <w:bookmarkStart w:id="4673" w:name="_Toc25157334"/>
      <w:bookmarkStart w:id="4674" w:name="_Toc51925915"/>
      <w:bookmarkStart w:id="4675" w:name="_Toc81212934"/>
      <w:bookmarkStart w:id="4676" w:name="_Toc98497958"/>
      <w:r>
        <w:rPr>
          <w:rFonts w:eastAsia="SimSun"/>
        </w:rPr>
        <w:t>6.4.3.1</w:t>
      </w:r>
      <w:r>
        <w:rPr>
          <w:rFonts w:eastAsia="SimSun"/>
        </w:rPr>
        <w:tab/>
        <w:t>Overview</w:t>
      </w:r>
      <w:bookmarkEnd w:id="4666"/>
      <w:bookmarkEnd w:id="4667"/>
      <w:bookmarkEnd w:id="4668"/>
      <w:bookmarkEnd w:id="4669"/>
      <w:bookmarkEnd w:id="4670"/>
      <w:bookmarkEnd w:id="4671"/>
      <w:bookmarkEnd w:id="4672"/>
      <w:bookmarkEnd w:id="4673"/>
      <w:bookmarkEnd w:id="4674"/>
      <w:bookmarkEnd w:id="4675"/>
      <w:bookmarkEnd w:id="4676"/>
    </w:p>
    <w:p w14:paraId="440C8774" w14:textId="77777777" w:rsidR="00251091" w:rsidRDefault="00251091" w:rsidP="00251091">
      <w:pPr>
        <w:pStyle w:val="TH"/>
        <w:rPr>
          <w:rFonts w:eastAsia="SimSun"/>
        </w:rPr>
      </w:pPr>
      <w:r>
        <w:rPr>
          <w:lang w:val="en-US"/>
        </w:rPr>
        <w:t> </w:t>
      </w:r>
      <w:r>
        <w:rPr>
          <w:rFonts w:eastAsia="SimSun"/>
        </w:rPr>
        <w:object w:dxaOrig="6855" w:dyaOrig="3495" w14:anchorId="7F8617A5">
          <v:shape id="_x0000_i1060" type="#_x0000_t75" style="width:343.4pt;height:175pt" o:ole="">
            <v:imagedata r:id="rId78" o:title="" cropbottom="12802f" cropright="19399f"/>
          </v:shape>
          <o:OLEObject Type="Embed" ProgID="Visio.Drawing.15" ShapeID="_x0000_i1060" DrawAspect="Content" ObjectID="_1709110512" r:id="rId79"/>
        </w:object>
      </w:r>
    </w:p>
    <w:p w14:paraId="2FB5403D" w14:textId="77777777" w:rsidR="00251091" w:rsidRDefault="00251091" w:rsidP="00251091">
      <w:pPr>
        <w:pStyle w:val="TF"/>
      </w:pPr>
      <w:r>
        <w:t>Figure 6.4.3.1-1: Resource URI structure of the Namf_Location Service API</w:t>
      </w:r>
    </w:p>
    <w:p w14:paraId="576E287E" w14:textId="77777777" w:rsidR="00251091" w:rsidRDefault="00251091" w:rsidP="00251091">
      <w:r>
        <w:t>Table 6.4.3.1-1 provides an overview of the resources and applicable HTTP methods.</w:t>
      </w:r>
    </w:p>
    <w:p w14:paraId="38145CCA" w14:textId="77777777" w:rsidR="00251091" w:rsidRDefault="00251091" w:rsidP="00251091">
      <w:pPr>
        <w:pStyle w:val="TH"/>
      </w:pPr>
      <w:r>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251091" w14:paraId="03DAD924" w14:textId="77777777"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88442" w14:textId="77777777"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368769" w14:textId="77777777"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F579CD" w14:textId="77777777"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4E6739" w14:textId="77777777" w:rsidR="00251091" w:rsidRDefault="00251091">
            <w:pPr>
              <w:pStyle w:val="TAH"/>
            </w:pPr>
            <w:r>
              <w:t>Description</w:t>
            </w:r>
          </w:p>
        </w:tc>
      </w:tr>
      <w:tr w:rsidR="00251091" w14:paraId="463B70F7" w14:textId="77777777"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14:paraId="7DC8EEF9" w14:textId="77777777"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14:paraId="2084CFCE" w14:textId="77777777" w:rsidR="00251091" w:rsidRDefault="00251091" w:rsidP="00110B55">
            <w:pPr>
              <w:pStyle w:val="TAL"/>
            </w:pPr>
            <w:r w:rsidRPr="00110B55">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14:paraId="2224C35E" w14:textId="77777777" w:rsidR="00251091" w:rsidRDefault="00251091">
            <w:pPr>
              <w:pStyle w:val="TAL"/>
              <w:rPr>
                <w:iCs/>
                <w:lang w:eastAsia="zh-CN"/>
              </w:rPr>
            </w:pPr>
            <w:r>
              <w:rPr>
                <w:iCs/>
                <w:lang w:eastAsia="zh-CN"/>
              </w:rPr>
              <w:t>(POST)</w:t>
            </w:r>
          </w:p>
          <w:p w14:paraId="7767A318" w14:textId="77777777"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14:paraId="5DE8C787" w14:textId="77777777" w:rsidR="00251091" w:rsidRDefault="00251091">
            <w:pPr>
              <w:pStyle w:val="TAL"/>
              <w:rPr>
                <w:iCs/>
              </w:rPr>
            </w:pPr>
            <w:r>
              <w:rPr>
                <w:iCs/>
                <w:lang w:eastAsia="zh-CN"/>
              </w:rPr>
              <w:t>ProvidePositioningInfo</w:t>
            </w:r>
          </w:p>
        </w:tc>
      </w:tr>
      <w:tr w:rsidR="00251091" w14:paraId="3DFEE2A0" w14:textId="77777777"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14:paraId="71699549" w14:textId="77777777"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14:paraId="7A90FE63" w14:textId="77777777" w:rsidR="00251091" w:rsidRDefault="00251091" w:rsidP="00110B55">
            <w:pPr>
              <w:pStyle w:val="TAL"/>
              <w:rPr>
                <w:lang w:eastAsia="zh-CN"/>
              </w:rPr>
            </w:pPr>
            <w:r w:rsidRPr="00110B55">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14:paraId="277C1952" w14:textId="77777777" w:rsidR="00251091" w:rsidRDefault="00251091">
            <w:pPr>
              <w:pStyle w:val="TAL"/>
              <w:rPr>
                <w:iCs/>
                <w:lang w:eastAsia="zh-CN"/>
              </w:rPr>
            </w:pPr>
            <w:r>
              <w:rPr>
                <w:iCs/>
                <w:lang w:eastAsia="zh-CN"/>
              </w:rPr>
              <w:t>(POST)</w:t>
            </w:r>
          </w:p>
          <w:p w14:paraId="5EE43448" w14:textId="77777777"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14:paraId="73B691A8" w14:textId="77777777" w:rsidR="00251091" w:rsidRDefault="00251091">
            <w:pPr>
              <w:pStyle w:val="TAL"/>
              <w:rPr>
                <w:iCs/>
                <w:lang w:eastAsia="zh-CN"/>
              </w:rPr>
            </w:pPr>
            <w:r>
              <w:rPr>
                <w:iCs/>
                <w:lang w:eastAsia="zh-CN"/>
              </w:rPr>
              <w:t>ProvideLocationInfo</w:t>
            </w:r>
          </w:p>
        </w:tc>
      </w:tr>
    </w:tbl>
    <w:p w14:paraId="7648F30E" w14:textId="77777777" w:rsidR="00251091" w:rsidRDefault="00251091" w:rsidP="00251091"/>
    <w:p w14:paraId="67A1659B" w14:textId="77777777" w:rsidR="00251091" w:rsidRDefault="00251091" w:rsidP="00110B55">
      <w:pPr>
        <w:pStyle w:val="Heading4"/>
        <w:rPr>
          <w:rFonts w:eastAsia="SimSun"/>
          <w:lang w:eastAsia="zh-CN"/>
        </w:rPr>
      </w:pPr>
      <w:bookmarkStart w:id="4677" w:name="_Toc51925440"/>
      <w:bookmarkStart w:id="4678" w:name="_Toc51924961"/>
      <w:bookmarkStart w:id="4679" w:name="_Toc50124621"/>
      <w:bookmarkStart w:id="4680" w:name="_Toc50124148"/>
      <w:bookmarkStart w:id="4681" w:name="_Toc49867630"/>
      <w:bookmarkStart w:id="4682" w:name="_Toc43208571"/>
      <w:bookmarkStart w:id="4683" w:name="_Toc43118398"/>
      <w:bookmarkStart w:id="4684" w:name="_Toc25157335"/>
      <w:bookmarkStart w:id="4685" w:name="_Toc51925916"/>
      <w:bookmarkStart w:id="4686" w:name="_Toc81212935"/>
      <w:bookmarkStart w:id="4687" w:name="_Toc98497959"/>
      <w:r>
        <w:rPr>
          <w:rFonts w:eastAsia="SimSun"/>
        </w:rPr>
        <w:t>6.4.3.2</w:t>
      </w:r>
      <w:r>
        <w:rPr>
          <w:rFonts w:eastAsia="SimSun"/>
        </w:rPr>
        <w:tab/>
        <w:t xml:space="preserve">Resource: </w:t>
      </w:r>
      <w:r>
        <w:rPr>
          <w:rFonts w:eastAsia="SimSun"/>
          <w:lang w:eastAsia="zh-CN"/>
        </w:rPr>
        <w:t>Individual UE Context</w:t>
      </w:r>
      <w:bookmarkEnd w:id="4677"/>
      <w:bookmarkEnd w:id="4678"/>
      <w:bookmarkEnd w:id="4679"/>
      <w:bookmarkEnd w:id="4680"/>
      <w:bookmarkEnd w:id="4681"/>
      <w:bookmarkEnd w:id="4682"/>
      <w:bookmarkEnd w:id="4683"/>
      <w:bookmarkEnd w:id="4684"/>
      <w:bookmarkEnd w:id="4685"/>
      <w:bookmarkEnd w:id="4686"/>
      <w:bookmarkEnd w:id="4687"/>
    </w:p>
    <w:p w14:paraId="35C3DF86" w14:textId="77777777" w:rsidR="00251091" w:rsidRDefault="00251091" w:rsidP="00110B55">
      <w:pPr>
        <w:pStyle w:val="Heading5"/>
        <w:rPr>
          <w:rFonts w:eastAsia="SimSun"/>
        </w:rPr>
      </w:pPr>
      <w:bookmarkStart w:id="4688" w:name="_Toc51925441"/>
      <w:bookmarkStart w:id="4689" w:name="_Toc51924962"/>
      <w:bookmarkStart w:id="4690" w:name="_Toc50124622"/>
      <w:bookmarkStart w:id="4691" w:name="_Toc50124149"/>
      <w:bookmarkStart w:id="4692" w:name="_Toc49867631"/>
      <w:bookmarkStart w:id="4693" w:name="_Toc43208572"/>
      <w:bookmarkStart w:id="4694" w:name="_Toc43118399"/>
      <w:bookmarkStart w:id="4695" w:name="_Toc25157336"/>
      <w:bookmarkStart w:id="4696" w:name="_Toc51925917"/>
      <w:bookmarkStart w:id="4697" w:name="_Toc81212936"/>
      <w:bookmarkStart w:id="4698" w:name="_Toc98497960"/>
      <w:r>
        <w:rPr>
          <w:rFonts w:eastAsia="SimSun"/>
        </w:rPr>
        <w:t>6.4.3.2.1</w:t>
      </w:r>
      <w:r>
        <w:rPr>
          <w:rFonts w:eastAsia="SimSun"/>
        </w:rPr>
        <w:tab/>
        <w:t>Description</w:t>
      </w:r>
      <w:bookmarkEnd w:id="4688"/>
      <w:bookmarkEnd w:id="4689"/>
      <w:bookmarkEnd w:id="4690"/>
      <w:bookmarkEnd w:id="4691"/>
      <w:bookmarkEnd w:id="4692"/>
      <w:bookmarkEnd w:id="4693"/>
      <w:bookmarkEnd w:id="4694"/>
      <w:bookmarkEnd w:id="4695"/>
      <w:bookmarkEnd w:id="4696"/>
      <w:bookmarkEnd w:id="4697"/>
      <w:bookmarkEnd w:id="4698"/>
    </w:p>
    <w:p w14:paraId="3662E6F4" w14:textId="77777777"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14:paraId="0B42FF3A" w14:textId="77777777" w:rsidR="00251091" w:rsidRDefault="00251091" w:rsidP="00251091">
      <w:r>
        <w:t>This resource is modelled with the Document resource archetype (see clause C.1 of 3GPP TS 29.501 [5]).</w:t>
      </w:r>
    </w:p>
    <w:p w14:paraId="24460CB8" w14:textId="77777777" w:rsidR="00251091" w:rsidRDefault="00251091" w:rsidP="00110B55">
      <w:pPr>
        <w:pStyle w:val="Heading5"/>
        <w:rPr>
          <w:rFonts w:eastAsia="SimSun"/>
        </w:rPr>
      </w:pPr>
      <w:bookmarkStart w:id="4699" w:name="_Toc51925442"/>
      <w:bookmarkStart w:id="4700" w:name="_Toc51924963"/>
      <w:bookmarkStart w:id="4701" w:name="_Toc50124623"/>
      <w:bookmarkStart w:id="4702" w:name="_Toc50124150"/>
      <w:bookmarkStart w:id="4703" w:name="_Toc49867632"/>
      <w:bookmarkStart w:id="4704" w:name="_Toc43208573"/>
      <w:bookmarkStart w:id="4705" w:name="_Toc43118400"/>
      <w:bookmarkStart w:id="4706" w:name="_Toc25157337"/>
      <w:bookmarkStart w:id="4707" w:name="_Toc51925918"/>
      <w:bookmarkStart w:id="4708" w:name="_Toc81212937"/>
      <w:bookmarkStart w:id="4709" w:name="_Toc98497961"/>
      <w:r>
        <w:rPr>
          <w:rFonts w:eastAsia="SimSun"/>
        </w:rPr>
        <w:t>6.4.3.2.2</w:t>
      </w:r>
      <w:r>
        <w:rPr>
          <w:rFonts w:eastAsia="SimSun"/>
        </w:rPr>
        <w:tab/>
        <w:t>Resource Definition</w:t>
      </w:r>
      <w:bookmarkEnd w:id="4699"/>
      <w:bookmarkEnd w:id="4700"/>
      <w:bookmarkEnd w:id="4701"/>
      <w:bookmarkEnd w:id="4702"/>
      <w:bookmarkEnd w:id="4703"/>
      <w:bookmarkEnd w:id="4704"/>
      <w:bookmarkEnd w:id="4705"/>
      <w:bookmarkEnd w:id="4706"/>
      <w:bookmarkEnd w:id="4707"/>
      <w:bookmarkEnd w:id="4708"/>
      <w:bookmarkEnd w:id="4709"/>
    </w:p>
    <w:p w14:paraId="2E62AE9C" w14:textId="77777777"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14:paraId="1AD16041" w14:textId="77777777" w:rsidR="00251091" w:rsidRDefault="00251091" w:rsidP="00110B55">
      <w:pPr>
        <w:rPr>
          <w:rFonts w:ascii="Arial" w:hAnsi="Arial" w:cs="Arial"/>
        </w:rPr>
      </w:pPr>
      <w:r w:rsidRPr="00110B55">
        <w:t>This resource shall support the resource URI variables defined in table 6.4.3.2.2-1.</w:t>
      </w:r>
    </w:p>
    <w:p w14:paraId="6D665F53" w14:textId="77777777"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51F4F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B63D875"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73CA29" w14:textId="77777777" w:rsidR="00251091" w:rsidRDefault="00251091">
            <w:pPr>
              <w:pStyle w:val="TAH"/>
            </w:pPr>
            <w:r>
              <w:t>Definition</w:t>
            </w:r>
          </w:p>
        </w:tc>
      </w:tr>
      <w:tr w:rsidR="00251091" w14:paraId="4B0D40D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3C9B95"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299385" w14:textId="77777777" w:rsidR="00251091" w:rsidRDefault="00251091">
            <w:pPr>
              <w:pStyle w:val="TAL"/>
            </w:pPr>
            <w:r>
              <w:t>See clause 6.4.1</w:t>
            </w:r>
          </w:p>
        </w:tc>
      </w:tr>
      <w:tr w:rsidR="00251091" w14:paraId="50DEC1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7D44C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C39959" w14:textId="77777777" w:rsidR="00251091" w:rsidRDefault="00251091">
            <w:pPr>
              <w:pStyle w:val="TAL"/>
            </w:pPr>
            <w:r>
              <w:t>See clause 6.4.1.</w:t>
            </w:r>
          </w:p>
        </w:tc>
      </w:tr>
      <w:tr w:rsidR="00251091" w14:paraId="3EBABD4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A3C1A5"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488254" w14:textId="77777777" w:rsidR="00251091" w:rsidRDefault="00251091">
            <w:pPr>
              <w:pStyle w:val="TAL"/>
            </w:pPr>
            <w:r>
              <w:t>Represents the Subscription Permanent Identifier (see 3GPP TS 23.501 [2] clause 5.9.2)</w:t>
            </w:r>
            <w:r>
              <w:br/>
            </w:r>
            <w:r>
              <w:tab/>
              <w:t>pattern: "(imsi-[0-9]{5,15}|nai-.+|.+)"</w:t>
            </w:r>
          </w:p>
          <w:p w14:paraId="55BC8A82" w14:textId="77777777" w:rsidR="00251091" w:rsidRDefault="00251091">
            <w:pPr>
              <w:pStyle w:val="TAL"/>
            </w:pPr>
            <w:r>
              <w:t>Or represents the Permanent Equipment Identifier (see 3GPP TS 23.501 [2] clause 5.9.3)</w:t>
            </w:r>
          </w:p>
          <w:p w14:paraId="3D1A8DB2" w14:textId="77777777" w:rsidR="00251091" w:rsidRDefault="00251091">
            <w:pPr>
              <w:pStyle w:val="TAL"/>
            </w:pPr>
            <w:r>
              <w:tab/>
              <w:t>pattern: "(</w:t>
            </w:r>
            <w:r>
              <w:rPr>
                <w:lang w:val="fi-FI"/>
              </w:rPr>
              <w:t>imei-[0-9]{15}|imeisv-[0-9]{16}|.+</w:t>
            </w:r>
            <w:r>
              <w:t>)"</w:t>
            </w:r>
          </w:p>
        </w:tc>
      </w:tr>
    </w:tbl>
    <w:p w14:paraId="1CFB4D6B" w14:textId="77777777" w:rsidR="00251091" w:rsidRDefault="00251091" w:rsidP="00251091"/>
    <w:p w14:paraId="6FD5BD70" w14:textId="77777777" w:rsidR="00251091" w:rsidRDefault="00251091" w:rsidP="00110B55">
      <w:pPr>
        <w:pStyle w:val="Heading5"/>
        <w:rPr>
          <w:rFonts w:eastAsia="SimSun"/>
        </w:rPr>
      </w:pPr>
      <w:bookmarkStart w:id="4710" w:name="_Toc51925443"/>
      <w:bookmarkStart w:id="4711" w:name="_Toc51924964"/>
      <w:bookmarkStart w:id="4712" w:name="_Toc50124624"/>
      <w:bookmarkStart w:id="4713" w:name="_Toc50124151"/>
      <w:bookmarkStart w:id="4714" w:name="_Toc49867633"/>
      <w:bookmarkStart w:id="4715" w:name="_Toc43208574"/>
      <w:bookmarkStart w:id="4716" w:name="_Toc43118401"/>
      <w:bookmarkStart w:id="4717" w:name="_Toc25157338"/>
      <w:bookmarkStart w:id="4718" w:name="_Toc51925919"/>
      <w:bookmarkStart w:id="4719" w:name="_Toc81212938"/>
      <w:bookmarkStart w:id="4720" w:name="_Toc98497962"/>
      <w:r>
        <w:rPr>
          <w:rFonts w:eastAsia="SimSun"/>
        </w:rPr>
        <w:t>6.4.3.2.3</w:t>
      </w:r>
      <w:r>
        <w:rPr>
          <w:rFonts w:eastAsia="SimSun"/>
        </w:rPr>
        <w:tab/>
        <w:t>Resource Standard Methods</w:t>
      </w:r>
      <w:bookmarkEnd w:id="4710"/>
      <w:bookmarkEnd w:id="4711"/>
      <w:bookmarkEnd w:id="4712"/>
      <w:bookmarkEnd w:id="4713"/>
      <w:bookmarkEnd w:id="4714"/>
      <w:bookmarkEnd w:id="4715"/>
      <w:bookmarkEnd w:id="4716"/>
      <w:bookmarkEnd w:id="4717"/>
      <w:bookmarkEnd w:id="4718"/>
      <w:bookmarkEnd w:id="4719"/>
      <w:bookmarkEnd w:id="4720"/>
    </w:p>
    <w:p w14:paraId="75D15B09" w14:textId="77777777" w:rsidR="00251091" w:rsidRDefault="00251091" w:rsidP="00251091">
      <w:pPr>
        <w:rPr>
          <w:rFonts w:eastAsia="SimSun"/>
        </w:rPr>
      </w:pPr>
      <w:r>
        <w:t>There are no standard methods supported on this resource.</w:t>
      </w:r>
    </w:p>
    <w:p w14:paraId="7B9E5117" w14:textId="77777777" w:rsidR="00251091" w:rsidRDefault="00251091" w:rsidP="00110B55">
      <w:pPr>
        <w:pStyle w:val="Heading5"/>
        <w:rPr>
          <w:rFonts w:eastAsia="SimSun"/>
        </w:rPr>
      </w:pPr>
      <w:bookmarkStart w:id="4721" w:name="_Toc51925444"/>
      <w:bookmarkStart w:id="4722" w:name="_Toc51924965"/>
      <w:bookmarkStart w:id="4723" w:name="_Toc50124625"/>
      <w:bookmarkStart w:id="4724" w:name="_Toc50124152"/>
      <w:bookmarkStart w:id="4725" w:name="_Toc49867634"/>
      <w:bookmarkStart w:id="4726" w:name="_Toc43208575"/>
      <w:bookmarkStart w:id="4727" w:name="_Toc43118402"/>
      <w:bookmarkStart w:id="4728" w:name="_Toc25157339"/>
      <w:bookmarkStart w:id="4729" w:name="_Toc51925920"/>
      <w:bookmarkStart w:id="4730" w:name="_Toc81212939"/>
      <w:bookmarkStart w:id="4731" w:name="_Toc98497963"/>
      <w:r>
        <w:rPr>
          <w:rFonts w:eastAsia="SimSun"/>
        </w:rPr>
        <w:t>6.4.3.2.4</w:t>
      </w:r>
      <w:r>
        <w:rPr>
          <w:rFonts w:eastAsia="SimSun"/>
        </w:rPr>
        <w:tab/>
        <w:t>Resource Custom Operations</w:t>
      </w:r>
      <w:bookmarkEnd w:id="4721"/>
      <w:bookmarkEnd w:id="4722"/>
      <w:bookmarkEnd w:id="4723"/>
      <w:bookmarkEnd w:id="4724"/>
      <w:bookmarkEnd w:id="4725"/>
      <w:bookmarkEnd w:id="4726"/>
      <w:bookmarkEnd w:id="4727"/>
      <w:bookmarkEnd w:id="4728"/>
      <w:bookmarkEnd w:id="4729"/>
      <w:bookmarkEnd w:id="4730"/>
      <w:bookmarkEnd w:id="4731"/>
    </w:p>
    <w:p w14:paraId="0399E40F" w14:textId="77777777" w:rsidR="00251091" w:rsidRDefault="00251091" w:rsidP="00F836B2">
      <w:pPr>
        <w:pStyle w:val="H6"/>
        <w:rPr>
          <w:rFonts w:eastAsia="SimSun"/>
        </w:rPr>
      </w:pPr>
      <w:bookmarkStart w:id="4732" w:name="_Toc51925445"/>
      <w:bookmarkStart w:id="4733" w:name="_Toc51924966"/>
      <w:bookmarkStart w:id="4734" w:name="_Toc50124626"/>
      <w:bookmarkStart w:id="4735" w:name="_Toc50124153"/>
      <w:bookmarkStart w:id="4736" w:name="_Toc49867635"/>
      <w:bookmarkStart w:id="4737" w:name="_Toc43208576"/>
      <w:bookmarkStart w:id="4738" w:name="_Toc43118403"/>
      <w:bookmarkStart w:id="4739" w:name="_Toc25157340"/>
      <w:bookmarkStart w:id="4740" w:name="_Toc51925921"/>
      <w:bookmarkStart w:id="4741" w:name="_Toc81212940"/>
      <w:r>
        <w:rPr>
          <w:rFonts w:eastAsia="SimSun"/>
        </w:rPr>
        <w:t>6.4.3.2.4.1</w:t>
      </w:r>
      <w:r>
        <w:rPr>
          <w:rFonts w:eastAsia="SimSun"/>
        </w:rPr>
        <w:tab/>
        <w:t>Overview</w:t>
      </w:r>
      <w:bookmarkEnd w:id="4732"/>
      <w:bookmarkEnd w:id="4733"/>
      <w:bookmarkEnd w:id="4734"/>
      <w:bookmarkEnd w:id="4735"/>
      <w:bookmarkEnd w:id="4736"/>
      <w:bookmarkEnd w:id="4737"/>
      <w:bookmarkEnd w:id="4738"/>
      <w:bookmarkEnd w:id="4739"/>
      <w:bookmarkEnd w:id="4740"/>
      <w:bookmarkEnd w:id="4741"/>
    </w:p>
    <w:p w14:paraId="41CEBAF0" w14:textId="77777777"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251091" w14:paraId="73C77625"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65876"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DC8773"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4525CA" w14:textId="77777777" w:rsidR="00251091" w:rsidRDefault="00251091">
            <w:pPr>
              <w:pStyle w:val="TAH"/>
            </w:pPr>
            <w:r>
              <w:t>Description</w:t>
            </w:r>
          </w:p>
        </w:tc>
      </w:tr>
      <w:tr w:rsidR="00251091" w14:paraId="365A02BD"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460C5962" w14:textId="77777777"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62CDECD3"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11034DE5" w14:textId="77777777" w:rsidR="00251091" w:rsidRDefault="00251091">
            <w:pPr>
              <w:pStyle w:val="TAL"/>
              <w:rPr>
                <w:lang w:val="en-US"/>
              </w:rPr>
            </w:pPr>
            <w:r>
              <w:rPr>
                <w:lang w:val="en-US"/>
              </w:rPr>
              <w:t>Request the positioning information of the UE.</w:t>
            </w:r>
          </w:p>
          <w:p w14:paraId="46D00B9B" w14:textId="77777777" w:rsidR="00251091" w:rsidRDefault="00251091">
            <w:pPr>
              <w:pStyle w:val="TAL"/>
            </w:pPr>
            <w:r>
              <w:t>It is used for the ProvidePositioningInfo service operation.</w:t>
            </w:r>
          </w:p>
        </w:tc>
      </w:tr>
      <w:tr w:rsidR="00251091" w14:paraId="19B9FCE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627E6CD" w14:textId="77777777"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14:paraId="33CE0DA8"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2EEAEF1" w14:textId="77777777" w:rsidR="00251091" w:rsidRDefault="00251091">
            <w:pPr>
              <w:pStyle w:val="TAL"/>
              <w:rPr>
                <w:lang w:val="en-US"/>
              </w:rPr>
            </w:pPr>
            <w:r>
              <w:rPr>
                <w:lang w:val="en-US"/>
              </w:rPr>
              <w:t>Request the Network Provided Location Information of the UE.</w:t>
            </w:r>
          </w:p>
        </w:tc>
      </w:tr>
    </w:tbl>
    <w:p w14:paraId="0F285AAE" w14:textId="77777777" w:rsidR="00251091" w:rsidRDefault="00251091" w:rsidP="00251091"/>
    <w:p w14:paraId="1A2B7C23" w14:textId="77777777" w:rsidR="00251091" w:rsidRDefault="00251091" w:rsidP="00F836B2">
      <w:pPr>
        <w:pStyle w:val="H6"/>
        <w:rPr>
          <w:rFonts w:eastAsia="SimSun"/>
          <w:lang w:eastAsia="zh-CN"/>
        </w:rPr>
      </w:pPr>
      <w:bookmarkStart w:id="4742" w:name="_Toc51925446"/>
      <w:bookmarkStart w:id="4743" w:name="_Toc51924967"/>
      <w:bookmarkStart w:id="4744" w:name="_Toc50124627"/>
      <w:bookmarkStart w:id="4745" w:name="_Toc50124154"/>
      <w:bookmarkStart w:id="4746" w:name="_Toc49867636"/>
      <w:bookmarkStart w:id="4747" w:name="_Toc43208577"/>
      <w:bookmarkStart w:id="4748" w:name="_Toc43118404"/>
      <w:bookmarkStart w:id="4749" w:name="_Toc25157341"/>
      <w:bookmarkStart w:id="4750" w:name="_Toc51925922"/>
      <w:bookmarkStart w:id="4751" w:name="_Toc81212941"/>
      <w:r>
        <w:rPr>
          <w:rFonts w:eastAsia="SimSun"/>
        </w:rPr>
        <w:lastRenderedPageBreak/>
        <w:t>6.4.3.2.4.2</w:t>
      </w:r>
      <w:r>
        <w:rPr>
          <w:rFonts w:eastAsia="SimSun"/>
        </w:rPr>
        <w:tab/>
        <w:t xml:space="preserve">Operation: </w:t>
      </w:r>
      <w:r>
        <w:rPr>
          <w:rFonts w:eastAsia="SimSun"/>
          <w:lang w:eastAsia="zh-CN"/>
        </w:rPr>
        <w:t>(POST) provide-pos-info</w:t>
      </w:r>
      <w:bookmarkEnd w:id="4742"/>
      <w:bookmarkEnd w:id="4743"/>
      <w:bookmarkEnd w:id="4744"/>
      <w:bookmarkEnd w:id="4745"/>
      <w:bookmarkEnd w:id="4746"/>
      <w:bookmarkEnd w:id="4747"/>
      <w:bookmarkEnd w:id="4748"/>
      <w:bookmarkEnd w:id="4749"/>
      <w:bookmarkEnd w:id="4750"/>
      <w:bookmarkEnd w:id="4751"/>
    </w:p>
    <w:p w14:paraId="114603AA" w14:textId="77777777" w:rsidR="00251091" w:rsidRDefault="00251091" w:rsidP="00F836B2">
      <w:pPr>
        <w:pStyle w:val="H6"/>
        <w:rPr>
          <w:rFonts w:eastAsia="SimSun"/>
        </w:rPr>
      </w:pPr>
      <w:bookmarkStart w:id="4752" w:name="_Toc51925447"/>
      <w:bookmarkStart w:id="4753" w:name="_Toc51924968"/>
      <w:bookmarkStart w:id="4754" w:name="_Toc43208578"/>
      <w:bookmarkStart w:id="4755" w:name="_Toc43118405"/>
      <w:bookmarkStart w:id="4756" w:name="_Toc51925923"/>
      <w:bookmarkStart w:id="4757" w:name="_Toc81212942"/>
      <w:r>
        <w:t>6.4.3.2.4.2.1</w:t>
      </w:r>
      <w:r>
        <w:tab/>
        <w:t>Description</w:t>
      </w:r>
      <w:bookmarkEnd w:id="4752"/>
      <w:bookmarkEnd w:id="4753"/>
      <w:bookmarkEnd w:id="4754"/>
      <w:bookmarkEnd w:id="4755"/>
      <w:bookmarkEnd w:id="4756"/>
      <w:bookmarkEnd w:id="4757"/>
    </w:p>
    <w:p w14:paraId="46074608" w14:textId="77777777" w:rsidR="00251091" w:rsidRDefault="00251091" w:rsidP="00251091">
      <w:r>
        <w:t xml:space="preserve">This </w:t>
      </w:r>
      <w:r>
        <w:rPr>
          <w:lang w:eastAsia="zh-CN"/>
        </w:rPr>
        <w:t xml:space="preserve">ueContextId identifies the individual ueContext resource </w:t>
      </w:r>
      <w:r>
        <w:t>is composed by UE's SUPI or PEI.</w:t>
      </w:r>
    </w:p>
    <w:p w14:paraId="2016805E" w14:textId="77777777" w:rsidR="00251091" w:rsidRDefault="00251091" w:rsidP="00F836B2">
      <w:pPr>
        <w:pStyle w:val="H6"/>
      </w:pPr>
      <w:bookmarkStart w:id="4758" w:name="_Toc51925448"/>
      <w:bookmarkStart w:id="4759" w:name="_Toc51924969"/>
      <w:bookmarkStart w:id="4760" w:name="_Toc43208579"/>
      <w:bookmarkStart w:id="4761" w:name="_Toc43118406"/>
      <w:bookmarkStart w:id="4762" w:name="_Toc51925924"/>
      <w:bookmarkStart w:id="4763" w:name="_Toc81212943"/>
      <w:r>
        <w:t>6.4.3.2.4.2.2</w:t>
      </w:r>
      <w:r>
        <w:tab/>
        <w:t>Operation Definition</w:t>
      </w:r>
      <w:bookmarkEnd w:id="4758"/>
      <w:bookmarkEnd w:id="4759"/>
      <w:bookmarkEnd w:id="4760"/>
      <w:bookmarkEnd w:id="4761"/>
      <w:bookmarkEnd w:id="4762"/>
      <w:bookmarkEnd w:id="4763"/>
    </w:p>
    <w:p w14:paraId="1A47595D" w14:textId="77777777" w:rsidR="00251091" w:rsidRDefault="00251091" w:rsidP="00251091">
      <w:r>
        <w:t>This operation shall support the request data structures specified in table 6.4.3.2.4.2.2-1 and the response data structure and response codes specified in table 6.4.3.2.4.2.2-2.</w:t>
      </w:r>
    </w:p>
    <w:p w14:paraId="3E3BF5A4" w14:textId="77777777"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FC3B92D"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D4B588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90764E"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71775D0"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0F808F" w14:textId="77777777" w:rsidR="00251091" w:rsidRDefault="00251091">
            <w:pPr>
              <w:pStyle w:val="TAH"/>
            </w:pPr>
            <w:r>
              <w:t>Description</w:t>
            </w:r>
          </w:p>
        </w:tc>
      </w:tr>
      <w:tr w:rsidR="00251091" w14:paraId="1848200A"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2A3DB45" w14:textId="77777777"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131FE3C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972DB28"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64E6366" w14:textId="77777777" w:rsidR="00251091" w:rsidRDefault="00251091">
            <w:pPr>
              <w:pStyle w:val="TAL"/>
              <w:rPr>
                <w:lang w:eastAsia="zh-CN"/>
              </w:rPr>
            </w:pPr>
            <w:r>
              <w:rPr>
                <w:lang w:eastAsia="zh-CN"/>
              </w:rPr>
              <w:t>The information to request the positioning information of the UE.</w:t>
            </w:r>
          </w:p>
        </w:tc>
      </w:tr>
    </w:tbl>
    <w:p w14:paraId="2201ED43" w14:textId="77777777" w:rsidR="00251091" w:rsidRDefault="00251091" w:rsidP="00251091"/>
    <w:p w14:paraId="3EF7DDB6" w14:textId="77777777"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5AB73037"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60155B3"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3C4191E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A878856"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7C862C45" w14:textId="77777777" w:rsidR="00251091" w:rsidRDefault="00251091">
            <w:pPr>
              <w:pStyle w:val="TAH"/>
            </w:pPr>
            <w:r>
              <w:t>Response</w:t>
            </w:r>
          </w:p>
          <w:p w14:paraId="425D5BE3"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29AE105" w14:textId="77777777" w:rsidR="00251091" w:rsidRDefault="00251091">
            <w:pPr>
              <w:pStyle w:val="TAH"/>
            </w:pPr>
            <w:r>
              <w:t>Description</w:t>
            </w:r>
          </w:p>
        </w:tc>
      </w:tr>
      <w:tr w:rsidR="00251091" w14:paraId="3ED5EF6A"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40C19F0C" w14:textId="77777777"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EFF6CDE"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080074DE"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901190"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75FE7B87" w14:textId="77777777" w:rsidR="00251091" w:rsidRDefault="00251091">
            <w:pPr>
              <w:pStyle w:val="TAL"/>
            </w:pPr>
            <w:r>
              <w:t>This case represents a successful query of the UE positioning information, the AMF returns the related information in the response.</w:t>
            </w:r>
          </w:p>
        </w:tc>
      </w:tr>
      <w:tr w:rsidR="00251091" w14:paraId="46677F8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04E9BA3"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52B585CB"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18DAA4D3"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6F1F198"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14:paraId="5ACE1DDF" w14:textId="77777777" w:rsidR="00251091" w:rsidRDefault="00251091">
            <w:pPr>
              <w:pStyle w:val="TAL"/>
            </w:pPr>
            <w:r>
              <w:t>The "cause" attribute shall be set to one of the following application errors:</w:t>
            </w:r>
          </w:p>
          <w:p w14:paraId="305CE30F" w14:textId="77777777" w:rsidR="00251091" w:rsidRDefault="00251091">
            <w:pPr>
              <w:pStyle w:val="TAL"/>
              <w:ind w:left="284"/>
            </w:pPr>
            <w:bookmarkStart w:id="4764" w:name="_PERM_MCCTEMPBM_CRPT25990206___2"/>
            <w:r>
              <w:t>-</w:t>
            </w:r>
            <w:r>
              <w:tab/>
              <w:t>UNAUTHORIZED_REQUESTING_NETWORK</w:t>
            </w:r>
          </w:p>
          <w:p w14:paraId="767F7144" w14:textId="77777777" w:rsidR="00251091" w:rsidRDefault="00251091">
            <w:pPr>
              <w:pStyle w:val="TAL"/>
              <w:ind w:left="284"/>
            </w:pPr>
            <w:r>
              <w:t>-</w:t>
            </w:r>
            <w:r>
              <w:tab/>
              <w:t>USER_UNKNOWN</w:t>
            </w:r>
          </w:p>
          <w:p w14:paraId="12292E19" w14:textId="77777777" w:rsidR="00251091" w:rsidRDefault="00251091">
            <w:pPr>
              <w:pStyle w:val="TAL"/>
              <w:ind w:left="284"/>
            </w:pPr>
            <w:r>
              <w:t>-</w:t>
            </w:r>
            <w:r>
              <w:tab/>
              <w:t>DETACHED_USER</w:t>
            </w:r>
          </w:p>
          <w:p w14:paraId="50DA3A3D" w14:textId="77777777" w:rsidR="00251091" w:rsidRDefault="00251091">
            <w:pPr>
              <w:pStyle w:val="TAL"/>
              <w:ind w:left="284"/>
            </w:pPr>
            <w:r>
              <w:t>-</w:t>
            </w:r>
            <w:r>
              <w:tab/>
              <w:t>POSITIONING_DENIED</w:t>
            </w:r>
          </w:p>
          <w:p w14:paraId="5EF92919" w14:textId="77777777" w:rsidR="00251091" w:rsidRDefault="00251091">
            <w:pPr>
              <w:pStyle w:val="TAL"/>
              <w:ind w:left="284"/>
            </w:pPr>
            <w:r>
              <w:t>-</w:t>
            </w:r>
            <w:r>
              <w:tab/>
              <w:t>UNSPECIFIED</w:t>
            </w:r>
          </w:p>
          <w:bookmarkEnd w:id="4764"/>
          <w:p w14:paraId="17AA965A" w14:textId="77777777" w:rsidR="00251091" w:rsidRDefault="00251091">
            <w:pPr>
              <w:pStyle w:val="TAL"/>
            </w:pPr>
          </w:p>
          <w:p w14:paraId="0656AE40" w14:textId="77777777" w:rsidR="00251091" w:rsidRDefault="00251091">
            <w:pPr>
              <w:pStyle w:val="TAL"/>
            </w:pPr>
            <w:r>
              <w:t>See table 6.4.7.3-1 for the description of these errors.</w:t>
            </w:r>
          </w:p>
        </w:tc>
      </w:tr>
      <w:tr w:rsidR="00251091" w14:paraId="42D7D7E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0B943351"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F8152A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F4D0B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39D1C6A5" w14:textId="77777777"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FBE8AB2" w14:textId="77777777" w:rsidR="00251091" w:rsidRDefault="00251091">
            <w:pPr>
              <w:pStyle w:val="TAL"/>
            </w:pPr>
            <w:r>
              <w:t>The "cause" attribute shall be set to the following application error:</w:t>
            </w:r>
          </w:p>
          <w:p w14:paraId="0BDBB7F1" w14:textId="77777777" w:rsidR="00251091" w:rsidRDefault="00251091">
            <w:pPr>
              <w:pStyle w:val="TAL"/>
              <w:ind w:left="284"/>
            </w:pPr>
            <w:bookmarkStart w:id="4765" w:name="_PERM_MCCTEMPBM_CRPT25990207___2"/>
            <w:r>
              <w:t>-</w:t>
            </w:r>
            <w:r>
              <w:tab/>
              <w:t>POSITIONING_FAILED</w:t>
            </w:r>
          </w:p>
          <w:bookmarkEnd w:id="4765"/>
          <w:p w14:paraId="072C53E6" w14:textId="77777777" w:rsidR="00251091" w:rsidRDefault="00251091">
            <w:pPr>
              <w:pStyle w:val="TAL"/>
            </w:pPr>
          </w:p>
          <w:p w14:paraId="4A9B4CA3" w14:textId="77777777" w:rsidR="00251091" w:rsidRDefault="00251091">
            <w:pPr>
              <w:pStyle w:val="TAL"/>
            </w:pPr>
            <w:r>
              <w:t>See table 6.1.7.3-1 for the description of these errors.</w:t>
            </w:r>
          </w:p>
        </w:tc>
      </w:tr>
      <w:tr w:rsidR="00251091" w14:paraId="3BC3BF09" w14:textId="77777777"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14:paraId="6D821506" w14:textId="77777777"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14:paraId="326D8729" w14:textId="77777777"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14:paraId="2EE6ECAA" w14:textId="77777777"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14:paraId="6C11F525" w14:textId="77777777"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7F67FE9" w14:textId="77777777" w:rsidR="00251091" w:rsidRDefault="00251091">
            <w:pPr>
              <w:pStyle w:val="TAL"/>
            </w:pPr>
            <w:r>
              <w:t>The "cause" attribute shall be set to one of the following application errors:</w:t>
            </w:r>
          </w:p>
          <w:p w14:paraId="1695BDAD" w14:textId="77777777" w:rsidR="00251091" w:rsidRDefault="00251091">
            <w:pPr>
              <w:pStyle w:val="TAL"/>
              <w:ind w:left="284"/>
            </w:pPr>
            <w:bookmarkStart w:id="4766" w:name="_PERM_MCCTEMPBM_CRPT25990208___2"/>
            <w:r>
              <w:t>-</w:t>
            </w:r>
            <w:r>
              <w:tab/>
              <w:t>UNREACHABLE_USER</w:t>
            </w:r>
          </w:p>
          <w:p w14:paraId="099A59E3" w14:textId="77777777" w:rsidR="00251091" w:rsidRDefault="00251091">
            <w:pPr>
              <w:pStyle w:val="TAL"/>
              <w:ind w:left="284"/>
            </w:pPr>
            <w:r>
              <w:t>-</w:t>
            </w:r>
            <w:r>
              <w:tab/>
              <w:t>PEER_NOT_RESPONDING</w:t>
            </w:r>
          </w:p>
          <w:bookmarkEnd w:id="4766"/>
          <w:p w14:paraId="01770A3F" w14:textId="77777777" w:rsidR="00251091" w:rsidRDefault="00251091">
            <w:pPr>
              <w:pStyle w:val="TAL"/>
            </w:pPr>
          </w:p>
          <w:p w14:paraId="4ED0CFE1" w14:textId="77777777" w:rsidR="00251091" w:rsidRDefault="00251091">
            <w:pPr>
              <w:pStyle w:val="TAL"/>
            </w:pPr>
            <w:r>
              <w:t>See table 6.4.7.3-1 for the description of this error.</w:t>
            </w:r>
          </w:p>
        </w:tc>
      </w:tr>
    </w:tbl>
    <w:p w14:paraId="5F848878" w14:textId="77777777" w:rsidR="00251091" w:rsidRDefault="00251091" w:rsidP="00251091"/>
    <w:p w14:paraId="7A745961" w14:textId="77777777" w:rsidR="00251091" w:rsidRDefault="00251091" w:rsidP="00F836B2">
      <w:pPr>
        <w:pStyle w:val="H6"/>
        <w:rPr>
          <w:rFonts w:eastAsia="SimSun"/>
          <w:lang w:eastAsia="zh-CN"/>
        </w:rPr>
      </w:pPr>
      <w:bookmarkStart w:id="4767" w:name="_Toc51925449"/>
      <w:bookmarkStart w:id="4768" w:name="_Toc51924970"/>
      <w:bookmarkStart w:id="4769" w:name="_Toc50124628"/>
      <w:bookmarkStart w:id="4770" w:name="_Toc50124155"/>
      <w:bookmarkStart w:id="4771" w:name="_Toc49867637"/>
      <w:bookmarkStart w:id="4772" w:name="_Toc43208580"/>
      <w:bookmarkStart w:id="4773" w:name="_Toc43118407"/>
      <w:bookmarkStart w:id="4774" w:name="_Toc25157342"/>
      <w:bookmarkStart w:id="4775" w:name="_Toc51925925"/>
      <w:bookmarkStart w:id="4776" w:name="_Toc81212944"/>
      <w:r>
        <w:rPr>
          <w:rFonts w:eastAsia="SimSun"/>
        </w:rPr>
        <w:t>6.4.3.2.4.3</w:t>
      </w:r>
      <w:r>
        <w:rPr>
          <w:rFonts w:eastAsia="SimSun"/>
        </w:rPr>
        <w:tab/>
        <w:t xml:space="preserve">Operation: </w:t>
      </w:r>
      <w:r>
        <w:rPr>
          <w:rFonts w:eastAsia="SimSun"/>
          <w:lang w:eastAsia="zh-CN"/>
        </w:rPr>
        <w:t>(POST) provide-loc-info</w:t>
      </w:r>
      <w:bookmarkEnd w:id="4767"/>
      <w:bookmarkEnd w:id="4768"/>
      <w:bookmarkEnd w:id="4769"/>
      <w:bookmarkEnd w:id="4770"/>
      <w:bookmarkEnd w:id="4771"/>
      <w:bookmarkEnd w:id="4772"/>
      <w:bookmarkEnd w:id="4773"/>
      <w:bookmarkEnd w:id="4774"/>
      <w:bookmarkEnd w:id="4775"/>
      <w:bookmarkEnd w:id="4776"/>
    </w:p>
    <w:p w14:paraId="5C95CCC2" w14:textId="77777777" w:rsidR="00251091" w:rsidRDefault="00251091" w:rsidP="00F836B2">
      <w:pPr>
        <w:pStyle w:val="H6"/>
        <w:rPr>
          <w:rFonts w:eastAsia="SimSun"/>
        </w:rPr>
      </w:pPr>
      <w:bookmarkStart w:id="4777" w:name="_Toc51925450"/>
      <w:bookmarkStart w:id="4778" w:name="_Toc51924971"/>
      <w:bookmarkStart w:id="4779" w:name="_Toc43208581"/>
      <w:bookmarkStart w:id="4780" w:name="_Toc43118408"/>
      <w:bookmarkStart w:id="4781" w:name="_Toc51925926"/>
      <w:bookmarkStart w:id="4782" w:name="_Toc81212945"/>
      <w:r>
        <w:t>6.4.3.2.4.3.1</w:t>
      </w:r>
      <w:r>
        <w:tab/>
        <w:t>Description</w:t>
      </w:r>
      <w:bookmarkEnd w:id="4777"/>
      <w:bookmarkEnd w:id="4778"/>
      <w:bookmarkEnd w:id="4779"/>
      <w:bookmarkEnd w:id="4780"/>
      <w:bookmarkEnd w:id="4781"/>
      <w:bookmarkEnd w:id="4782"/>
    </w:p>
    <w:p w14:paraId="79DD0551" w14:textId="77777777" w:rsidR="00251091" w:rsidRDefault="00251091" w:rsidP="00251091">
      <w:r>
        <w:t xml:space="preserve">This </w:t>
      </w:r>
      <w:r>
        <w:rPr>
          <w:lang w:eastAsia="zh-CN"/>
        </w:rPr>
        <w:t xml:space="preserve">ueContextId identifies the individual ueContext resource </w:t>
      </w:r>
      <w:r>
        <w:t>is composed by UE's SUPI.</w:t>
      </w:r>
    </w:p>
    <w:p w14:paraId="2F21E246" w14:textId="77777777" w:rsidR="00251091" w:rsidRDefault="00251091" w:rsidP="00F836B2">
      <w:pPr>
        <w:pStyle w:val="H6"/>
      </w:pPr>
      <w:bookmarkStart w:id="4783" w:name="_Toc51925451"/>
      <w:bookmarkStart w:id="4784" w:name="_Toc51924972"/>
      <w:bookmarkStart w:id="4785" w:name="_Toc43208582"/>
      <w:bookmarkStart w:id="4786" w:name="_Toc43118409"/>
      <w:bookmarkStart w:id="4787" w:name="_Toc51925927"/>
      <w:bookmarkStart w:id="4788" w:name="_Toc81212946"/>
      <w:r>
        <w:t>6.4.3.2.4.3.2</w:t>
      </w:r>
      <w:r>
        <w:tab/>
        <w:t>Operation Definition</w:t>
      </w:r>
      <w:bookmarkEnd w:id="4783"/>
      <w:bookmarkEnd w:id="4784"/>
      <w:bookmarkEnd w:id="4785"/>
      <w:bookmarkEnd w:id="4786"/>
      <w:bookmarkEnd w:id="4787"/>
      <w:bookmarkEnd w:id="4788"/>
    </w:p>
    <w:p w14:paraId="41F255FF" w14:textId="77777777" w:rsidR="00251091" w:rsidRDefault="00251091" w:rsidP="00251091">
      <w:r>
        <w:t>This operation shall support the request data structures specified in table 6.4.3.2.4.3.2-1 and the response data structure and response codes specified in table 6.4.3.2.4.3.2-2.</w:t>
      </w:r>
    </w:p>
    <w:p w14:paraId="08D9E4D1" w14:textId="77777777"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BE2CFA1"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A2BDCD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45023"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94350B7"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7C5C05" w14:textId="77777777" w:rsidR="00251091" w:rsidRDefault="00251091">
            <w:pPr>
              <w:pStyle w:val="TAH"/>
            </w:pPr>
            <w:r>
              <w:t>Description</w:t>
            </w:r>
          </w:p>
        </w:tc>
      </w:tr>
      <w:tr w:rsidR="00251091" w14:paraId="006FDC17"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7444CF2" w14:textId="77777777"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1248CAB1"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D9495A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83D3D93" w14:textId="77777777" w:rsidR="00251091" w:rsidRDefault="00251091">
            <w:pPr>
              <w:pStyle w:val="TAL"/>
              <w:rPr>
                <w:lang w:eastAsia="zh-CN"/>
              </w:rPr>
            </w:pPr>
            <w:r>
              <w:rPr>
                <w:lang w:eastAsia="zh-CN"/>
              </w:rPr>
              <w:t>The information to request the NPLI of the UE.</w:t>
            </w:r>
          </w:p>
        </w:tc>
      </w:tr>
    </w:tbl>
    <w:p w14:paraId="5E5B0DDC" w14:textId="77777777" w:rsidR="00251091" w:rsidRDefault="00251091" w:rsidP="00251091"/>
    <w:p w14:paraId="662F90E7" w14:textId="77777777" w:rsidR="00251091" w:rsidRDefault="00251091" w:rsidP="00251091">
      <w:pPr>
        <w:pStyle w:val="TH"/>
      </w:pPr>
      <w:r>
        <w:lastRenderedPageBreak/>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7B21CB82"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9D6ED5F"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55D2E3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C3434E"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7F9F82E" w14:textId="77777777" w:rsidR="00251091" w:rsidRDefault="00251091">
            <w:pPr>
              <w:pStyle w:val="TAH"/>
            </w:pPr>
            <w:r>
              <w:t>Response</w:t>
            </w:r>
          </w:p>
          <w:p w14:paraId="5BB2C577"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44E4E61" w14:textId="77777777" w:rsidR="00251091" w:rsidRDefault="00251091">
            <w:pPr>
              <w:pStyle w:val="TAH"/>
            </w:pPr>
            <w:r>
              <w:t>Description</w:t>
            </w:r>
          </w:p>
        </w:tc>
      </w:tr>
      <w:tr w:rsidR="00251091" w14:paraId="44DA1B78"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5A892632" w14:textId="77777777"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5A8B42A0"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B87D4A2"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F522E5"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1B486F14" w14:textId="77777777" w:rsidR="00251091" w:rsidRDefault="00251091">
            <w:pPr>
              <w:pStyle w:val="TAL"/>
            </w:pPr>
            <w:r>
              <w:t>This case represents a successful query of the NPLI of the target UE, the AMF returns the related information in the response.</w:t>
            </w:r>
          </w:p>
        </w:tc>
      </w:tr>
      <w:tr w:rsidR="00251091" w14:paraId="00F7AF1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5CB630"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5C6495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62F8A330"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779949B1"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14:paraId="4EAD02A9" w14:textId="77777777" w:rsidR="00251091" w:rsidRDefault="00251091">
            <w:pPr>
              <w:pStyle w:val="TAL"/>
            </w:pPr>
            <w:r>
              <w:t>The "cause" attribute shall be set to one of the following application errors:</w:t>
            </w:r>
          </w:p>
          <w:p w14:paraId="5E4BF4DE" w14:textId="77777777" w:rsidR="00251091" w:rsidRDefault="00251091">
            <w:pPr>
              <w:pStyle w:val="B1"/>
              <w:rPr>
                <w:rFonts w:ascii="Arial" w:hAnsi="Arial"/>
                <w:sz w:val="18"/>
              </w:rPr>
            </w:pPr>
            <w:bookmarkStart w:id="4789" w:name="_PERM_MCCTEMPBM_CRPT25990209___7"/>
            <w:r>
              <w:rPr>
                <w:rFonts w:ascii="Arial" w:hAnsi="Arial"/>
                <w:sz w:val="18"/>
              </w:rPr>
              <w:t>-</w:t>
            </w:r>
            <w:r>
              <w:rPr>
                <w:rFonts w:ascii="Arial" w:hAnsi="Arial"/>
                <w:sz w:val="18"/>
              </w:rPr>
              <w:tab/>
              <w:t>UNSPECIFIED</w:t>
            </w:r>
          </w:p>
          <w:bookmarkEnd w:id="4789"/>
          <w:p w14:paraId="22FDE2EF" w14:textId="77777777" w:rsidR="00251091" w:rsidRDefault="00251091">
            <w:pPr>
              <w:pStyle w:val="TAL"/>
            </w:pPr>
            <w:r>
              <w:t>See table 6.4.7.3-1 for the description of these errors.</w:t>
            </w:r>
          </w:p>
        </w:tc>
      </w:tr>
      <w:tr w:rsidR="00251091" w14:paraId="733B6C8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904A4AD"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022E57D8"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46ECB3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01C1C570" w14:textId="77777777"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01BFF99C" w14:textId="77777777" w:rsidR="00251091" w:rsidRDefault="00251091">
            <w:pPr>
              <w:pStyle w:val="TAL"/>
            </w:pPr>
            <w:r>
              <w:t>The "cause" attribute shall be set to one of the following application errors:</w:t>
            </w:r>
          </w:p>
          <w:p w14:paraId="3CD797B0" w14:textId="77777777" w:rsidR="00251091" w:rsidRDefault="00251091">
            <w:pPr>
              <w:pStyle w:val="TAL"/>
            </w:pPr>
            <w:r>
              <w:tab/>
              <w:t>-</w:t>
            </w:r>
            <w:r>
              <w:tab/>
              <w:t>CONTEXT NOT_FOUND</w:t>
            </w:r>
          </w:p>
          <w:p w14:paraId="35E30663" w14:textId="77777777" w:rsidR="00251091" w:rsidRDefault="00251091">
            <w:pPr>
              <w:pStyle w:val="TAL"/>
            </w:pPr>
          </w:p>
          <w:p w14:paraId="6178D2CA" w14:textId="77777777" w:rsidR="00251091" w:rsidRDefault="00251091">
            <w:pPr>
              <w:pStyle w:val="TAL"/>
            </w:pPr>
            <w:r>
              <w:t>See table 6.4.7.3-1 for the description of these errors.</w:t>
            </w:r>
          </w:p>
        </w:tc>
      </w:tr>
    </w:tbl>
    <w:p w14:paraId="49BEFBB0" w14:textId="77777777" w:rsidR="00251091" w:rsidRDefault="00251091" w:rsidP="00251091"/>
    <w:p w14:paraId="3ECA72F8" w14:textId="77777777" w:rsidR="00251091" w:rsidRDefault="00251091" w:rsidP="00110B55">
      <w:pPr>
        <w:pStyle w:val="Heading3"/>
        <w:rPr>
          <w:rFonts w:eastAsia="SimSun"/>
        </w:rPr>
      </w:pPr>
      <w:bookmarkStart w:id="4790" w:name="_Toc51925452"/>
      <w:bookmarkStart w:id="4791" w:name="_Toc51924973"/>
      <w:bookmarkStart w:id="4792" w:name="_Toc50124629"/>
      <w:bookmarkStart w:id="4793" w:name="_Toc50124156"/>
      <w:bookmarkStart w:id="4794" w:name="_Toc49867638"/>
      <w:bookmarkStart w:id="4795" w:name="_Toc43208583"/>
      <w:bookmarkStart w:id="4796" w:name="_Toc43118410"/>
      <w:bookmarkStart w:id="4797" w:name="_Toc25157343"/>
      <w:bookmarkStart w:id="4798" w:name="_Toc51925928"/>
      <w:bookmarkStart w:id="4799" w:name="_Toc81212947"/>
      <w:bookmarkStart w:id="4800" w:name="_Toc98497964"/>
      <w:r>
        <w:rPr>
          <w:rFonts w:eastAsia="SimSun"/>
        </w:rPr>
        <w:t>6.4.4</w:t>
      </w:r>
      <w:r>
        <w:rPr>
          <w:rFonts w:eastAsia="SimSun"/>
        </w:rPr>
        <w:tab/>
        <w:t>Custom Operations without associated resources</w:t>
      </w:r>
      <w:bookmarkEnd w:id="4790"/>
      <w:bookmarkEnd w:id="4791"/>
      <w:bookmarkEnd w:id="4792"/>
      <w:bookmarkEnd w:id="4793"/>
      <w:bookmarkEnd w:id="4794"/>
      <w:bookmarkEnd w:id="4795"/>
      <w:bookmarkEnd w:id="4796"/>
      <w:bookmarkEnd w:id="4797"/>
      <w:bookmarkEnd w:id="4798"/>
      <w:bookmarkEnd w:id="4799"/>
      <w:bookmarkEnd w:id="4800"/>
    </w:p>
    <w:p w14:paraId="77A95A60" w14:textId="77777777" w:rsidR="00251091" w:rsidRDefault="00251091" w:rsidP="00251091">
      <w:pPr>
        <w:rPr>
          <w:rFonts w:eastAsia="SimSun"/>
        </w:rPr>
      </w:pPr>
      <w:r>
        <w:t>There are no custom operations without associated resources supported on Namf_Location service.</w:t>
      </w:r>
    </w:p>
    <w:p w14:paraId="36FCFD40" w14:textId="77777777" w:rsidR="00251091" w:rsidRDefault="00251091" w:rsidP="00110B55">
      <w:pPr>
        <w:pStyle w:val="Heading3"/>
        <w:rPr>
          <w:rFonts w:eastAsia="SimSun"/>
        </w:rPr>
      </w:pPr>
      <w:bookmarkStart w:id="4801" w:name="_Toc51925453"/>
      <w:bookmarkStart w:id="4802" w:name="_Toc51924974"/>
      <w:bookmarkStart w:id="4803" w:name="_Toc50124630"/>
      <w:bookmarkStart w:id="4804" w:name="_Toc50124157"/>
      <w:bookmarkStart w:id="4805" w:name="_Toc49867639"/>
      <w:bookmarkStart w:id="4806" w:name="_Toc43208584"/>
      <w:bookmarkStart w:id="4807" w:name="_Toc43118411"/>
      <w:bookmarkStart w:id="4808" w:name="_Toc25157344"/>
      <w:bookmarkStart w:id="4809" w:name="_Toc51925929"/>
      <w:bookmarkStart w:id="4810" w:name="_Toc81212948"/>
      <w:bookmarkStart w:id="4811" w:name="_Toc98497965"/>
      <w:r>
        <w:rPr>
          <w:rFonts w:eastAsia="SimSun"/>
        </w:rPr>
        <w:t>6.4.5</w:t>
      </w:r>
      <w:r>
        <w:rPr>
          <w:rFonts w:eastAsia="SimSun"/>
        </w:rPr>
        <w:tab/>
        <w:t>Notifications</w:t>
      </w:r>
      <w:bookmarkEnd w:id="4801"/>
      <w:bookmarkEnd w:id="4802"/>
      <w:bookmarkEnd w:id="4803"/>
      <w:bookmarkEnd w:id="4804"/>
      <w:bookmarkEnd w:id="4805"/>
      <w:bookmarkEnd w:id="4806"/>
      <w:bookmarkEnd w:id="4807"/>
      <w:bookmarkEnd w:id="4808"/>
      <w:bookmarkEnd w:id="4809"/>
      <w:bookmarkEnd w:id="4810"/>
      <w:bookmarkEnd w:id="4811"/>
    </w:p>
    <w:p w14:paraId="228C5B24" w14:textId="77777777" w:rsidR="00251091" w:rsidRDefault="00251091" w:rsidP="00110B55">
      <w:pPr>
        <w:pStyle w:val="Heading4"/>
        <w:rPr>
          <w:rFonts w:eastAsia="SimSun"/>
        </w:rPr>
      </w:pPr>
      <w:bookmarkStart w:id="4812" w:name="_Toc51925454"/>
      <w:bookmarkStart w:id="4813" w:name="_Toc51924975"/>
      <w:bookmarkStart w:id="4814" w:name="_Toc50124631"/>
      <w:bookmarkStart w:id="4815" w:name="_Toc50124158"/>
      <w:bookmarkStart w:id="4816" w:name="_Toc49867640"/>
      <w:bookmarkStart w:id="4817" w:name="_Toc43208585"/>
      <w:bookmarkStart w:id="4818" w:name="_Toc43118412"/>
      <w:bookmarkStart w:id="4819" w:name="_Toc25157345"/>
      <w:bookmarkStart w:id="4820" w:name="_Toc51925930"/>
      <w:bookmarkStart w:id="4821" w:name="_Toc81212949"/>
      <w:bookmarkStart w:id="4822" w:name="_Toc98497966"/>
      <w:r>
        <w:rPr>
          <w:rFonts w:eastAsia="SimSun"/>
        </w:rPr>
        <w:t>6.4.5.1</w:t>
      </w:r>
      <w:r>
        <w:rPr>
          <w:rFonts w:eastAsia="SimSun"/>
        </w:rPr>
        <w:tab/>
        <w:t>General</w:t>
      </w:r>
      <w:bookmarkEnd w:id="4812"/>
      <w:bookmarkEnd w:id="4813"/>
      <w:bookmarkEnd w:id="4814"/>
      <w:bookmarkEnd w:id="4815"/>
      <w:bookmarkEnd w:id="4816"/>
      <w:bookmarkEnd w:id="4817"/>
      <w:bookmarkEnd w:id="4818"/>
      <w:bookmarkEnd w:id="4819"/>
      <w:bookmarkEnd w:id="4820"/>
      <w:bookmarkEnd w:id="4821"/>
      <w:bookmarkEnd w:id="4822"/>
    </w:p>
    <w:p w14:paraId="7D913437" w14:textId="77777777" w:rsidR="00251091" w:rsidRDefault="00251091" w:rsidP="00251091">
      <w:pPr>
        <w:rPr>
          <w:rFonts w:eastAsia="SimSun"/>
        </w:rPr>
      </w:pPr>
      <w:r>
        <w:t>This clause provides the definition of the EventNotify notification of the Namf_Location service.</w:t>
      </w:r>
    </w:p>
    <w:p w14:paraId="468D0E67" w14:textId="77777777" w:rsidR="00251091" w:rsidRDefault="00251091" w:rsidP="00110B55">
      <w:pPr>
        <w:pStyle w:val="Heading4"/>
        <w:rPr>
          <w:rFonts w:eastAsia="SimSun"/>
        </w:rPr>
      </w:pPr>
      <w:bookmarkStart w:id="4823" w:name="_Toc51925455"/>
      <w:bookmarkStart w:id="4824" w:name="_Toc51924976"/>
      <w:bookmarkStart w:id="4825" w:name="_Toc50124632"/>
      <w:bookmarkStart w:id="4826" w:name="_Toc50124159"/>
      <w:bookmarkStart w:id="4827" w:name="_Toc49867641"/>
      <w:bookmarkStart w:id="4828" w:name="_Toc43208586"/>
      <w:bookmarkStart w:id="4829" w:name="_Toc43118413"/>
      <w:bookmarkStart w:id="4830" w:name="_Toc25157346"/>
      <w:bookmarkStart w:id="4831" w:name="_Toc51925931"/>
      <w:bookmarkStart w:id="4832" w:name="_Toc81212950"/>
      <w:bookmarkStart w:id="4833" w:name="_Toc98497967"/>
      <w:r>
        <w:rPr>
          <w:rFonts w:eastAsia="SimSun"/>
        </w:rPr>
        <w:t>6.4.5.2</w:t>
      </w:r>
      <w:r>
        <w:rPr>
          <w:rFonts w:eastAsia="SimSun"/>
        </w:rPr>
        <w:tab/>
        <w:t>Event Notify</w:t>
      </w:r>
      <w:bookmarkEnd w:id="4823"/>
      <w:bookmarkEnd w:id="4824"/>
      <w:bookmarkEnd w:id="4825"/>
      <w:bookmarkEnd w:id="4826"/>
      <w:bookmarkEnd w:id="4827"/>
      <w:bookmarkEnd w:id="4828"/>
      <w:bookmarkEnd w:id="4829"/>
      <w:bookmarkEnd w:id="4830"/>
      <w:bookmarkEnd w:id="4831"/>
      <w:bookmarkEnd w:id="4832"/>
      <w:bookmarkEnd w:id="4833"/>
    </w:p>
    <w:p w14:paraId="2C6E58F7" w14:textId="77777777" w:rsidR="00251091" w:rsidRDefault="00251091" w:rsidP="00110B55">
      <w:pPr>
        <w:pStyle w:val="Heading5"/>
        <w:rPr>
          <w:rFonts w:eastAsia="SimSun"/>
        </w:rPr>
      </w:pPr>
      <w:bookmarkStart w:id="4834" w:name="_Toc51925456"/>
      <w:bookmarkStart w:id="4835" w:name="_Toc51924977"/>
      <w:bookmarkStart w:id="4836" w:name="_Toc50124633"/>
      <w:bookmarkStart w:id="4837" w:name="_Toc50124160"/>
      <w:bookmarkStart w:id="4838" w:name="_Toc49867642"/>
      <w:bookmarkStart w:id="4839" w:name="_Toc43208587"/>
      <w:bookmarkStart w:id="4840" w:name="_Toc43118414"/>
      <w:bookmarkStart w:id="4841" w:name="_Toc25157347"/>
      <w:bookmarkStart w:id="4842" w:name="_Toc51925932"/>
      <w:bookmarkStart w:id="4843" w:name="_Toc81212951"/>
      <w:bookmarkStart w:id="4844" w:name="_Toc98497968"/>
      <w:r>
        <w:rPr>
          <w:rFonts w:eastAsia="SimSun"/>
        </w:rPr>
        <w:t>6.4.5.</w:t>
      </w:r>
      <w:r>
        <w:rPr>
          <w:rFonts w:eastAsia="SimSun"/>
          <w:lang w:eastAsia="zh-CN"/>
        </w:rPr>
        <w:t>2</w:t>
      </w:r>
      <w:r>
        <w:rPr>
          <w:rFonts w:eastAsia="SimSun"/>
        </w:rPr>
        <w:t>.1</w:t>
      </w:r>
      <w:r>
        <w:rPr>
          <w:rFonts w:eastAsia="SimSun"/>
        </w:rPr>
        <w:tab/>
        <w:t>Description</w:t>
      </w:r>
      <w:bookmarkEnd w:id="4834"/>
      <w:bookmarkEnd w:id="4835"/>
      <w:bookmarkEnd w:id="4836"/>
      <w:bookmarkEnd w:id="4837"/>
      <w:bookmarkEnd w:id="4838"/>
      <w:bookmarkEnd w:id="4839"/>
      <w:bookmarkEnd w:id="4840"/>
      <w:bookmarkEnd w:id="4841"/>
      <w:bookmarkEnd w:id="4842"/>
      <w:bookmarkEnd w:id="4843"/>
      <w:bookmarkEnd w:id="4844"/>
    </w:p>
    <w:p w14:paraId="2057C384" w14:textId="77777777"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14:paraId="61F452E0" w14:textId="77777777" w:rsidR="00251091" w:rsidRDefault="00251091" w:rsidP="00110B55">
      <w:pPr>
        <w:pStyle w:val="Heading5"/>
        <w:rPr>
          <w:rFonts w:eastAsia="SimSun"/>
        </w:rPr>
      </w:pPr>
      <w:bookmarkStart w:id="4845" w:name="_Toc51925457"/>
      <w:bookmarkStart w:id="4846" w:name="_Toc51924978"/>
      <w:bookmarkStart w:id="4847" w:name="_Toc50124634"/>
      <w:bookmarkStart w:id="4848" w:name="_Toc50124161"/>
      <w:bookmarkStart w:id="4849" w:name="_Toc49867643"/>
      <w:bookmarkStart w:id="4850" w:name="_Toc43208588"/>
      <w:bookmarkStart w:id="4851" w:name="_Toc43118415"/>
      <w:bookmarkStart w:id="4852" w:name="_Toc25157348"/>
      <w:bookmarkStart w:id="4853" w:name="_Toc51925933"/>
      <w:bookmarkStart w:id="4854" w:name="_Toc81212952"/>
      <w:bookmarkStart w:id="4855" w:name="_Toc98497969"/>
      <w:r>
        <w:rPr>
          <w:rFonts w:eastAsia="SimSun"/>
        </w:rPr>
        <w:t>6.4.5.</w:t>
      </w:r>
      <w:r>
        <w:rPr>
          <w:rFonts w:eastAsia="SimSun"/>
          <w:lang w:eastAsia="zh-CN"/>
        </w:rPr>
        <w:t>2</w:t>
      </w:r>
      <w:r>
        <w:rPr>
          <w:rFonts w:eastAsia="SimSun"/>
        </w:rPr>
        <w:t>.2</w:t>
      </w:r>
      <w:r>
        <w:rPr>
          <w:rFonts w:eastAsia="SimSun"/>
        </w:rPr>
        <w:tab/>
        <w:t>Notification Definition</w:t>
      </w:r>
      <w:bookmarkEnd w:id="4845"/>
      <w:bookmarkEnd w:id="4846"/>
      <w:bookmarkEnd w:id="4847"/>
      <w:bookmarkEnd w:id="4848"/>
      <w:bookmarkEnd w:id="4849"/>
      <w:bookmarkEnd w:id="4850"/>
      <w:bookmarkEnd w:id="4851"/>
      <w:bookmarkEnd w:id="4852"/>
      <w:bookmarkEnd w:id="4853"/>
      <w:bookmarkEnd w:id="4854"/>
      <w:bookmarkEnd w:id="4855"/>
    </w:p>
    <w:p w14:paraId="751C56DB" w14:textId="77777777" w:rsidR="00251091" w:rsidRDefault="00251091" w:rsidP="00251091">
      <w:pPr>
        <w:rPr>
          <w:rFonts w:eastAsia="SimSun"/>
        </w:rPr>
      </w:pPr>
      <w:r>
        <w:t>Callback URI: {</w:t>
      </w:r>
      <w:r>
        <w:rPr>
          <w:lang w:eastAsia="zh-CN"/>
        </w:rPr>
        <w:t>locationNotification</w:t>
      </w:r>
      <w:r>
        <w:t>U</w:t>
      </w:r>
      <w:r>
        <w:rPr>
          <w:lang w:eastAsia="zh-CN"/>
        </w:rPr>
        <w:t>ri</w:t>
      </w:r>
      <w:r>
        <w:t>}</w:t>
      </w:r>
    </w:p>
    <w:p w14:paraId="5B3CF695" w14:textId="77777777" w:rsidR="00251091" w:rsidRDefault="00251091" w:rsidP="00251091">
      <w:pPr>
        <w:rPr>
          <w:lang w:eastAsia="zh-CN"/>
        </w:rPr>
      </w:pPr>
      <w:r>
        <w:t>See clause 5.5.2.3.1 for the description of how the AMF obtains the Callback URI of the NF Service Consumer (e.g. GMLC).</w:t>
      </w:r>
    </w:p>
    <w:p w14:paraId="4CCCA90A" w14:textId="77777777" w:rsidR="00251091" w:rsidRDefault="00251091" w:rsidP="00110B55">
      <w:pPr>
        <w:pStyle w:val="Heading5"/>
        <w:rPr>
          <w:rFonts w:eastAsia="SimSun"/>
        </w:rPr>
      </w:pPr>
      <w:bookmarkStart w:id="4856" w:name="_Toc51925458"/>
      <w:bookmarkStart w:id="4857" w:name="_Toc51924979"/>
      <w:bookmarkStart w:id="4858" w:name="_Toc50124635"/>
      <w:bookmarkStart w:id="4859" w:name="_Toc50124162"/>
      <w:bookmarkStart w:id="4860" w:name="_Toc49867644"/>
      <w:bookmarkStart w:id="4861" w:name="_Toc43208589"/>
      <w:bookmarkStart w:id="4862" w:name="_Toc43118416"/>
      <w:bookmarkStart w:id="4863" w:name="_Toc25157349"/>
      <w:bookmarkStart w:id="4864" w:name="_Toc51925934"/>
      <w:bookmarkStart w:id="4865" w:name="_Toc81212953"/>
      <w:bookmarkStart w:id="4866" w:name="_Toc98497970"/>
      <w:r>
        <w:rPr>
          <w:rFonts w:eastAsia="SimSun"/>
        </w:rPr>
        <w:t>6.4.5.</w:t>
      </w:r>
      <w:r>
        <w:rPr>
          <w:rFonts w:eastAsia="SimSun"/>
          <w:lang w:eastAsia="zh-CN"/>
        </w:rPr>
        <w:t>2</w:t>
      </w:r>
      <w:r>
        <w:rPr>
          <w:rFonts w:eastAsia="SimSun"/>
        </w:rPr>
        <w:t>.3</w:t>
      </w:r>
      <w:r>
        <w:rPr>
          <w:rFonts w:eastAsia="SimSun"/>
        </w:rPr>
        <w:tab/>
        <w:t>Notification Standard Methods</w:t>
      </w:r>
      <w:bookmarkEnd w:id="4856"/>
      <w:bookmarkEnd w:id="4857"/>
      <w:bookmarkEnd w:id="4858"/>
      <w:bookmarkEnd w:id="4859"/>
      <w:bookmarkEnd w:id="4860"/>
      <w:bookmarkEnd w:id="4861"/>
      <w:bookmarkEnd w:id="4862"/>
      <w:bookmarkEnd w:id="4863"/>
      <w:bookmarkEnd w:id="4864"/>
      <w:bookmarkEnd w:id="4865"/>
      <w:bookmarkEnd w:id="4866"/>
    </w:p>
    <w:p w14:paraId="627DC896" w14:textId="77777777" w:rsidR="00251091" w:rsidRDefault="00251091" w:rsidP="00F836B2">
      <w:pPr>
        <w:pStyle w:val="H6"/>
        <w:rPr>
          <w:rFonts w:eastAsia="SimSun"/>
          <w:lang w:eastAsia="zh-CN"/>
        </w:rPr>
      </w:pPr>
      <w:bookmarkStart w:id="4867" w:name="_Toc51925459"/>
      <w:bookmarkStart w:id="4868" w:name="_Toc51924980"/>
      <w:bookmarkStart w:id="4869" w:name="_Toc50124636"/>
      <w:bookmarkStart w:id="4870" w:name="_Toc50124163"/>
      <w:bookmarkStart w:id="4871" w:name="_Toc49867645"/>
      <w:bookmarkStart w:id="4872" w:name="_Toc43208590"/>
      <w:bookmarkStart w:id="4873" w:name="_Toc43118417"/>
      <w:bookmarkStart w:id="4874" w:name="_Toc25157350"/>
      <w:bookmarkStart w:id="4875" w:name="_Toc51925935"/>
      <w:bookmarkStart w:id="4876" w:name="_Toc81212954"/>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4867"/>
      <w:bookmarkEnd w:id="4868"/>
      <w:bookmarkEnd w:id="4869"/>
      <w:bookmarkEnd w:id="4870"/>
      <w:bookmarkEnd w:id="4871"/>
      <w:bookmarkEnd w:id="4872"/>
      <w:bookmarkEnd w:id="4873"/>
      <w:bookmarkEnd w:id="4874"/>
      <w:bookmarkEnd w:id="4875"/>
      <w:bookmarkEnd w:id="4876"/>
    </w:p>
    <w:p w14:paraId="0E85082C" w14:textId="77777777" w:rsidR="00251091" w:rsidRDefault="00251091" w:rsidP="00251091">
      <w:pPr>
        <w:rPr>
          <w:rFonts w:eastAsia="SimSun"/>
        </w:rPr>
      </w:pPr>
      <w:r>
        <w:t xml:space="preserve">This method sends an </w:t>
      </w:r>
      <w:r>
        <w:rPr>
          <w:lang w:eastAsia="zh-CN"/>
        </w:rPr>
        <w:t>LCS event notify</w:t>
      </w:r>
      <w:r>
        <w:t xml:space="preserve"> to the NF Service Consumer.</w:t>
      </w:r>
    </w:p>
    <w:p w14:paraId="2097461F" w14:textId="77777777"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14:paraId="6669C756" w14:textId="77777777"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3564D8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311114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16F65"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DAB46E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CC6BF3" w14:textId="77777777" w:rsidR="00251091" w:rsidRDefault="00251091">
            <w:pPr>
              <w:pStyle w:val="TAH"/>
            </w:pPr>
            <w:r>
              <w:t>Description</w:t>
            </w:r>
          </w:p>
        </w:tc>
      </w:tr>
      <w:tr w:rsidR="00251091" w14:paraId="3B014431"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E8FE73" w14:textId="77777777"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5576436A"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50517D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70873F" w14:textId="77777777" w:rsidR="00251091" w:rsidRDefault="00251091">
            <w:pPr>
              <w:pStyle w:val="TAL"/>
              <w:rPr>
                <w:lang w:eastAsia="zh-CN"/>
              </w:rPr>
            </w:pPr>
            <w:r>
              <w:t xml:space="preserve">Representation of the </w:t>
            </w:r>
            <w:r>
              <w:rPr>
                <w:lang w:eastAsia="zh-CN"/>
              </w:rPr>
              <w:t>LCS event notify</w:t>
            </w:r>
            <w:r>
              <w:t>.</w:t>
            </w:r>
          </w:p>
        </w:tc>
      </w:tr>
    </w:tbl>
    <w:p w14:paraId="3AA1F081" w14:textId="77777777" w:rsidR="00251091" w:rsidRDefault="00251091" w:rsidP="00251091"/>
    <w:p w14:paraId="7194637F" w14:textId="77777777" w:rsidR="00251091" w:rsidRDefault="00251091" w:rsidP="00251091">
      <w:pPr>
        <w:pStyle w:val="TH"/>
      </w:pPr>
      <w:r>
        <w:lastRenderedPageBreak/>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770D3F0F"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B9E8C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B24455B"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98581D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1D2B70D" w14:textId="77777777" w:rsidR="00251091" w:rsidRDefault="00251091">
            <w:pPr>
              <w:pStyle w:val="TAH"/>
            </w:pPr>
            <w:r>
              <w:t>Response</w:t>
            </w:r>
          </w:p>
          <w:p w14:paraId="2BC52C11"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384072" w14:textId="77777777" w:rsidR="00251091" w:rsidRDefault="00251091">
            <w:pPr>
              <w:pStyle w:val="TAH"/>
            </w:pPr>
            <w:r>
              <w:t>Description</w:t>
            </w:r>
          </w:p>
        </w:tc>
      </w:tr>
      <w:tr w:rsidR="00251091" w14:paraId="5401AD8D"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23926FF"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599EAE9"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2CD5EA87" w14:textId="77777777" w:rsidR="00251091" w:rsidRDefault="00251091">
            <w:pPr>
              <w:spacing w:after="0"/>
            </w:pPr>
          </w:p>
        </w:tc>
        <w:tc>
          <w:tcPr>
            <w:tcW w:w="582" w:type="pct"/>
            <w:tcBorders>
              <w:top w:val="single" w:sz="4" w:space="0" w:color="auto"/>
              <w:left w:val="single" w:sz="6" w:space="0" w:color="000000"/>
              <w:bottom w:val="single" w:sz="4" w:space="0" w:color="auto"/>
              <w:right w:val="single" w:sz="6" w:space="0" w:color="000000"/>
            </w:tcBorders>
            <w:hideMark/>
          </w:tcPr>
          <w:p w14:paraId="2592F684"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207E5A5" w14:textId="77777777" w:rsidR="00251091" w:rsidRDefault="00251091">
            <w:pPr>
              <w:pStyle w:val="TAL"/>
            </w:pPr>
            <w:r>
              <w:t xml:space="preserve">This case represents a successful notification of the </w:t>
            </w:r>
            <w:r>
              <w:rPr>
                <w:lang w:eastAsia="zh-CN"/>
              </w:rPr>
              <w:t>LCS event</w:t>
            </w:r>
            <w:r>
              <w:t>.</w:t>
            </w:r>
          </w:p>
        </w:tc>
      </w:tr>
    </w:tbl>
    <w:p w14:paraId="5F6BE66B" w14:textId="77777777" w:rsidR="00251091" w:rsidRDefault="00251091" w:rsidP="00251091"/>
    <w:p w14:paraId="49737BCD" w14:textId="77777777" w:rsidR="00251091" w:rsidRDefault="00251091" w:rsidP="00110B55">
      <w:pPr>
        <w:pStyle w:val="Heading3"/>
        <w:rPr>
          <w:rFonts w:eastAsia="SimSun"/>
        </w:rPr>
      </w:pPr>
      <w:bookmarkStart w:id="4877" w:name="_Toc51925460"/>
      <w:bookmarkStart w:id="4878" w:name="_Toc51924981"/>
      <w:bookmarkStart w:id="4879" w:name="_Toc50124637"/>
      <w:bookmarkStart w:id="4880" w:name="_Toc50124164"/>
      <w:bookmarkStart w:id="4881" w:name="_Toc49867646"/>
      <w:bookmarkStart w:id="4882" w:name="_Toc43208591"/>
      <w:bookmarkStart w:id="4883" w:name="_Toc43118418"/>
      <w:bookmarkStart w:id="4884" w:name="_Toc25157351"/>
      <w:bookmarkStart w:id="4885" w:name="_Toc51925936"/>
      <w:bookmarkStart w:id="4886" w:name="_Toc81212955"/>
      <w:bookmarkStart w:id="4887" w:name="_Toc98497971"/>
      <w:r>
        <w:rPr>
          <w:rFonts w:eastAsia="SimSun"/>
        </w:rPr>
        <w:t>6.4.6</w:t>
      </w:r>
      <w:r>
        <w:rPr>
          <w:rFonts w:eastAsia="SimSun"/>
        </w:rPr>
        <w:tab/>
        <w:t>Data Model</w:t>
      </w:r>
      <w:bookmarkEnd w:id="4877"/>
      <w:bookmarkEnd w:id="4878"/>
      <w:bookmarkEnd w:id="4879"/>
      <w:bookmarkEnd w:id="4880"/>
      <w:bookmarkEnd w:id="4881"/>
      <w:bookmarkEnd w:id="4882"/>
      <w:bookmarkEnd w:id="4883"/>
      <w:bookmarkEnd w:id="4884"/>
      <w:bookmarkEnd w:id="4885"/>
      <w:bookmarkEnd w:id="4886"/>
      <w:bookmarkEnd w:id="4887"/>
    </w:p>
    <w:p w14:paraId="6E6134A5" w14:textId="77777777" w:rsidR="00251091" w:rsidRDefault="00251091" w:rsidP="00110B55">
      <w:pPr>
        <w:pStyle w:val="Heading4"/>
        <w:rPr>
          <w:rFonts w:eastAsia="SimSun"/>
        </w:rPr>
      </w:pPr>
      <w:bookmarkStart w:id="4888" w:name="_Toc51925461"/>
      <w:bookmarkStart w:id="4889" w:name="_Toc51924982"/>
      <w:bookmarkStart w:id="4890" w:name="_Toc50124638"/>
      <w:bookmarkStart w:id="4891" w:name="_Toc50124165"/>
      <w:bookmarkStart w:id="4892" w:name="_Toc49867647"/>
      <w:bookmarkStart w:id="4893" w:name="_Toc43208592"/>
      <w:bookmarkStart w:id="4894" w:name="_Toc43118419"/>
      <w:bookmarkStart w:id="4895" w:name="_Toc25157352"/>
      <w:bookmarkStart w:id="4896" w:name="_Toc51925937"/>
      <w:bookmarkStart w:id="4897" w:name="_Toc81212956"/>
      <w:bookmarkStart w:id="4898" w:name="_Toc98497972"/>
      <w:r>
        <w:rPr>
          <w:rFonts w:eastAsia="SimSun"/>
        </w:rPr>
        <w:t>6.4.6.1</w:t>
      </w:r>
      <w:r>
        <w:rPr>
          <w:rFonts w:eastAsia="SimSun"/>
        </w:rPr>
        <w:tab/>
        <w:t>General</w:t>
      </w:r>
      <w:bookmarkEnd w:id="4888"/>
      <w:bookmarkEnd w:id="4889"/>
      <w:bookmarkEnd w:id="4890"/>
      <w:bookmarkEnd w:id="4891"/>
      <w:bookmarkEnd w:id="4892"/>
      <w:bookmarkEnd w:id="4893"/>
      <w:bookmarkEnd w:id="4894"/>
      <w:bookmarkEnd w:id="4895"/>
      <w:bookmarkEnd w:id="4896"/>
      <w:bookmarkEnd w:id="4897"/>
      <w:bookmarkEnd w:id="4898"/>
    </w:p>
    <w:p w14:paraId="222DA198" w14:textId="77777777" w:rsidR="00251091" w:rsidRDefault="00251091" w:rsidP="00251091">
      <w:pPr>
        <w:rPr>
          <w:rFonts w:eastAsia="SimSun"/>
        </w:rPr>
      </w:pPr>
      <w:r>
        <w:t>This clause specifies the application data model supported by the API.</w:t>
      </w:r>
    </w:p>
    <w:p w14:paraId="4B9CFD3D" w14:textId="77777777" w:rsidR="00251091" w:rsidRDefault="00251091" w:rsidP="00251091">
      <w:r>
        <w:t>Table 6.4.6.1-1 specifies the data types defined for the Namf</w:t>
      </w:r>
      <w:r>
        <w:rPr>
          <w:lang w:val="en-US"/>
        </w:rPr>
        <w:t>_Location</w:t>
      </w:r>
      <w:r>
        <w:t xml:space="preserve"> service based interface protocol.</w:t>
      </w:r>
    </w:p>
    <w:p w14:paraId="60ABEFC4" w14:textId="77777777"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14:paraId="1E1F53DF"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F1A0D8B" w14:textId="77777777"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865114" w14:textId="77777777"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E16652" w14:textId="77777777" w:rsidR="00251091" w:rsidRDefault="00251091">
            <w:pPr>
              <w:pStyle w:val="TAH"/>
            </w:pPr>
            <w:r>
              <w:t>Description</w:t>
            </w:r>
          </w:p>
        </w:tc>
      </w:tr>
      <w:tr w:rsidR="00251091" w14:paraId="368411C5"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2E1640F" w14:textId="77777777"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14:paraId="0BC86952" w14:textId="77777777"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14:paraId="227D2869" w14:textId="77777777" w:rsidR="00251091" w:rsidRDefault="00251091">
            <w:pPr>
              <w:pStyle w:val="TAL"/>
              <w:rPr>
                <w:rFonts w:cs="Arial"/>
                <w:szCs w:val="18"/>
              </w:rPr>
            </w:pPr>
            <w:r>
              <w:rPr>
                <w:rFonts w:cs="Arial"/>
                <w:szCs w:val="18"/>
              </w:rPr>
              <w:t>Information within Provide Positioning Information Request</w:t>
            </w:r>
          </w:p>
        </w:tc>
      </w:tr>
      <w:tr w:rsidR="00251091" w14:paraId="6F580C4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03AA934E" w14:textId="77777777"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14:paraId="41E1B78E" w14:textId="77777777"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14:paraId="0B4BA07A" w14:textId="77777777" w:rsidR="00251091" w:rsidRDefault="00251091">
            <w:pPr>
              <w:pStyle w:val="TAL"/>
              <w:rPr>
                <w:rFonts w:cs="Arial"/>
                <w:szCs w:val="18"/>
              </w:rPr>
            </w:pPr>
            <w:r>
              <w:rPr>
                <w:rFonts w:cs="Arial"/>
                <w:szCs w:val="18"/>
              </w:rPr>
              <w:t>Information within Provide Positioning Information Response</w:t>
            </w:r>
          </w:p>
        </w:tc>
      </w:tr>
      <w:tr w:rsidR="00251091" w14:paraId="0C2A58C2"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DC2D8E" w14:textId="77777777"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14:paraId="5CCC5CC0" w14:textId="77777777"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14:paraId="270F2C7C" w14:textId="77777777" w:rsidR="00251091" w:rsidRDefault="00251091">
            <w:pPr>
              <w:pStyle w:val="TAL"/>
              <w:rPr>
                <w:rFonts w:cs="Arial"/>
                <w:szCs w:val="18"/>
              </w:rPr>
            </w:pPr>
            <w:r>
              <w:rPr>
                <w:rFonts w:cs="Arial"/>
                <w:szCs w:val="18"/>
              </w:rPr>
              <w:t xml:space="preserve">Information within </w:t>
            </w:r>
            <w:r>
              <w:t>EventNotify notification</w:t>
            </w:r>
          </w:p>
        </w:tc>
      </w:tr>
      <w:tr w:rsidR="00251091" w14:paraId="71CB4FB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4F9BB76F" w14:textId="77777777"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14:paraId="23D8F691" w14:textId="77777777"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14:paraId="5577D8F7" w14:textId="77777777" w:rsidR="00251091" w:rsidRDefault="00251091">
            <w:pPr>
              <w:pStyle w:val="TAL"/>
              <w:rPr>
                <w:rFonts w:cs="Arial"/>
                <w:szCs w:val="18"/>
              </w:rPr>
            </w:pPr>
            <w:r>
              <w:rPr>
                <w:rFonts w:cs="Arial"/>
                <w:szCs w:val="18"/>
              </w:rPr>
              <w:t>Information within Provide Location Information Request</w:t>
            </w:r>
          </w:p>
        </w:tc>
      </w:tr>
      <w:tr w:rsidR="00251091" w14:paraId="7D014A1C"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BE5DCD" w14:textId="77777777"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14:paraId="65214308" w14:textId="77777777"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14:paraId="481587A3" w14:textId="77777777" w:rsidR="00251091" w:rsidRDefault="00251091">
            <w:pPr>
              <w:pStyle w:val="TAL"/>
              <w:rPr>
                <w:rFonts w:cs="Arial"/>
                <w:szCs w:val="18"/>
              </w:rPr>
            </w:pPr>
            <w:r>
              <w:rPr>
                <w:rFonts w:cs="Arial"/>
                <w:szCs w:val="18"/>
              </w:rPr>
              <w:t>Information within Provide Location Information Response</w:t>
            </w:r>
          </w:p>
        </w:tc>
      </w:tr>
      <w:tr w:rsidR="00251091" w14:paraId="1092C104"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5850278" w14:textId="77777777" w:rsidR="00251091" w:rsidRDefault="00251091" w:rsidP="003A6312">
            <w:pPr>
              <w:pStyle w:val="TAL"/>
              <w:rPr>
                <w:lang w:val="en-US"/>
              </w:rPr>
            </w:pPr>
            <w:r w:rsidRPr="003A6312">
              <w:t>LocationType</w:t>
            </w:r>
          </w:p>
        </w:tc>
        <w:tc>
          <w:tcPr>
            <w:tcW w:w="1537" w:type="dxa"/>
            <w:tcBorders>
              <w:top w:val="single" w:sz="4" w:space="0" w:color="auto"/>
              <w:left w:val="single" w:sz="4" w:space="0" w:color="auto"/>
              <w:bottom w:val="single" w:sz="4" w:space="0" w:color="auto"/>
              <w:right w:val="single" w:sz="4" w:space="0" w:color="auto"/>
            </w:tcBorders>
            <w:hideMark/>
          </w:tcPr>
          <w:p w14:paraId="4ABC7775" w14:textId="77777777"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14:paraId="3B3F9062" w14:textId="77777777" w:rsidR="00251091" w:rsidRDefault="00BC729D" w:rsidP="003A6312">
            <w:pPr>
              <w:pStyle w:val="TAL"/>
            </w:pPr>
            <w:r w:rsidRPr="003A6312">
              <w:t>Type of location measurement requested</w:t>
            </w:r>
          </w:p>
        </w:tc>
      </w:tr>
      <w:tr w:rsidR="00251091" w14:paraId="4B8208A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69037FE1" w14:textId="77777777" w:rsidR="00251091" w:rsidRDefault="00251091" w:rsidP="003A6312">
            <w:pPr>
              <w:pStyle w:val="TAL"/>
            </w:pPr>
            <w:r w:rsidRPr="003A6312">
              <w:t>LocationEvent</w:t>
            </w:r>
          </w:p>
        </w:tc>
        <w:tc>
          <w:tcPr>
            <w:tcW w:w="1537" w:type="dxa"/>
            <w:tcBorders>
              <w:top w:val="single" w:sz="4" w:space="0" w:color="auto"/>
              <w:left w:val="single" w:sz="4" w:space="0" w:color="auto"/>
              <w:bottom w:val="single" w:sz="4" w:space="0" w:color="auto"/>
              <w:right w:val="single" w:sz="4" w:space="0" w:color="auto"/>
            </w:tcBorders>
            <w:hideMark/>
          </w:tcPr>
          <w:p w14:paraId="464DDB3E" w14:textId="77777777"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14:paraId="33E0A0B5" w14:textId="77777777" w:rsidR="00251091" w:rsidRDefault="00BC729D" w:rsidP="003A6312">
            <w:pPr>
              <w:pStyle w:val="TAL"/>
            </w:pPr>
            <w:r w:rsidRPr="003A6312">
              <w:t>Type of events initiating location procedures</w:t>
            </w:r>
          </w:p>
        </w:tc>
      </w:tr>
    </w:tbl>
    <w:p w14:paraId="56930B1E" w14:textId="77777777" w:rsidR="00251091" w:rsidRDefault="00251091" w:rsidP="00251091"/>
    <w:p w14:paraId="621E61ED" w14:textId="77777777"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14:paraId="429FADBE" w14:textId="77777777" w:rsidR="00251091" w:rsidRDefault="00251091" w:rsidP="00251091">
      <w:pPr>
        <w:pStyle w:val="TH"/>
      </w:pPr>
      <w:r>
        <w:lastRenderedPageBreak/>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14:paraId="11AB9D4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02D93A67" w14:textId="77777777"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62A235DE" w14:textId="77777777"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03F96530" w14:textId="77777777" w:rsidR="00251091" w:rsidRDefault="00251091">
            <w:pPr>
              <w:pStyle w:val="TAH"/>
            </w:pPr>
            <w:r>
              <w:t>Comments</w:t>
            </w:r>
          </w:p>
        </w:tc>
      </w:tr>
      <w:tr w:rsidR="00251091" w14:paraId="42902AC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FBCB701" w14:textId="77777777"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14:paraId="05C58CE4"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6BAAD1F" w14:textId="77777777" w:rsidR="00251091" w:rsidRDefault="00251091">
            <w:pPr>
              <w:pStyle w:val="TAL"/>
            </w:pPr>
            <w:r>
              <w:t>Subscription Permanent Identifier</w:t>
            </w:r>
          </w:p>
        </w:tc>
      </w:tr>
      <w:tr w:rsidR="00251091" w14:paraId="61C1B7A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FC59D5C" w14:textId="77777777"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14:paraId="4B32AB70"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1E7B96E" w14:textId="77777777" w:rsidR="00251091" w:rsidRDefault="00251091">
            <w:pPr>
              <w:pStyle w:val="TAL"/>
            </w:pPr>
            <w:r>
              <w:t>General Public Subscription Identifier</w:t>
            </w:r>
          </w:p>
        </w:tc>
      </w:tr>
      <w:tr w:rsidR="00251091" w14:paraId="4F3FA97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FB07ED4" w14:textId="77777777"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14:paraId="10FE651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A7896D9" w14:textId="77777777" w:rsidR="00251091" w:rsidRDefault="00251091">
            <w:pPr>
              <w:pStyle w:val="TAL"/>
            </w:pPr>
            <w:r>
              <w:rPr>
                <w:lang w:eastAsia="zh-CN"/>
              </w:rPr>
              <w:t>Permanent Equipment Identifier</w:t>
            </w:r>
          </w:p>
        </w:tc>
      </w:tr>
      <w:tr w:rsidR="00251091" w14:paraId="61A2122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8563C7C" w14:textId="77777777"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14:paraId="7F5B4898"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BFCF078" w14:textId="77777777" w:rsidR="00251091" w:rsidRDefault="00251091">
            <w:pPr>
              <w:pStyle w:val="TAL"/>
            </w:pPr>
            <w:r>
              <w:t>LCS Client Type (Emergency, Lawful Interception …)</w:t>
            </w:r>
          </w:p>
        </w:tc>
      </w:tr>
      <w:tr w:rsidR="00251091" w14:paraId="3D45BC4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19FEF16" w14:textId="77777777" w:rsidR="00251091" w:rsidRDefault="00251091" w:rsidP="003A6312">
            <w:pPr>
              <w:pStyle w:val="TAL"/>
            </w:pPr>
            <w:r w:rsidRPr="003A6312">
              <w:t>LocationQoS</w:t>
            </w:r>
          </w:p>
        </w:tc>
        <w:tc>
          <w:tcPr>
            <w:tcW w:w="2048" w:type="dxa"/>
            <w:tcBorders>
              <w:top w:val="single" w:sz="4" w:space="0" w:color="auto"/>
              <w:left w:val="single" w:sz="4" w:space="0" w:color="auto"/>
              <w:bottom w:val="single" w:sz="4" w:space="0" w:color="auto"/>
              <w:right w:val="single" w:sz="4" w:space="0" w:color="auto"/>
            </w:tcBorders>
            <w:hideMark/>
          </w:tcPr>
          <w:p w14:paraId="0FA3F55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06BB22" w14:textId="77777777" w:rsidR="00251091" w:rsidRDefault="00251091">
            <w:pPr>
              <w:pStyle w:val="TAL"/>
            </w:pPr>
            <w:r>
              <w:t>LCS QoS (accuracy, response time)</w:t>
            </w:r>
          </w:p>
        </w:tc>
      </w:tr>
      <w:tr w:rsidR="00251091" w14:paraId="56DD1DC9"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3753C63B" w14:textId="77777777"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14:paraId="23E89D4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DE57598" w14:textId="77777777" w:rsidR="00251091" w:rsidRDefault="00251091">
            <w:pPr>
              <w:pStyle w:val="TAL"/>
            </w:pPr>
            <w:r>
              <w:t>LCS supported GAD shapes</w:t>
            </w:r>
          </w:p>
        </w:tc>
      </w:tr>
      <w:tr w:rsidR="00251091" w14:paraId="3B2131F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BCC927D" w14:textId="77777777"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14:paraId="721CC9E1"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579C256" w14:textId="77777777" w:rsidR="00251091" w:rsidRDefault="00251091">
            <w:pPr>
              <w:pStyle w:val="TAL"/>
            </w:pPr>
            <w:r>
              <w:t>Estimate of the location of the UE</w:t>
            </w:r>
          </w:p>
        </w:tc>
      </w:tr>
      <w:tr w:rsidR="00251091" w14:paraId="660284C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3877B19" w14:textId="77777777"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14:paraId="7F8A2CC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72E56938" w14:textId="77777777" w:rsidR="00251091" w:rsidRDefault="00251091">
            <w:pPr>
              <w:pStyle w:val="TAL"/>
            </w:pPr>
            <w:r>
              <w:t>Requested accuracy was fulfilled or not</w:t>
            </w:r>
          </w:p>
        </w:tc>
      </w:tr>
      <w:tr w:rsidR="00251091" w14:paraId="6054669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9AB99E3" w14:textId="77777777"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14:paraId="173B4EA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945A83F" w14:textId="77777777" w:rsidR="00251091" w:rsidRDefault="00251091">
            <w:pPr>
              <w:pStyle w:val="TAL"/>
            </w:pPr>
            <w:r>
              <w:t>Age Of Location Estimate</w:t>
            </w:r>
          </w:p>
        </w:tc>
      </w:tr>
      <w:tr w:rsidR="00251091" w14:paraId="33339F5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0F038F9" w14:textId="77777777" w:rsidR="00251091" w:rsidRDefault="00251091" w:rsidP="003A6312">
            <w:pPr>
              <w:pStyle w:val="TAL"/>
            </w:pPr>
            <w:r w:rsidRPr="003A6312">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3AC66FF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9C12EF7" w14:textId="77777777" w:rsidR="00251091" w:rsidRDefault="00251091" w:rsidP="003A6312">
            <w:pPr>
              <w:pStyle w:val="TAL"/>
            </w:pPr>
            <w:r w:rsidRPr="003A6312">
              <w:t>Usage of each non-GANSS positioning method</w:t>
            </w:r>
          </w:p>
        </w:tc>
      </w:tr>
      <w:tr w:rsidR="00251091" w14:paraId="29B39B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E746568" w14:textId="77777777" w:rsidR="00251091" w:rsidRDefault="00251091" w:rsidP="003A6312">
            <w:pPr>
              <w:pStyle w:val="TAL"/>
            </w:pPr>
            <w:r w:rsidRPr="003A6312">
              <w:t>VelocityEstimate</w:t>
            </w:r>
          </w:p>
        </w:tc>
        <w:tc>
          <w:tcPr>
            <w:tcW w:w="2048" w:type="dxa"/>
            <w:tcBorders>
              <w:top w:val="single" w:sz="4" w:space="0" w:color="auto"/>
              <w:left w:val="single" w:sz="4" w:space="0" w:color="auto"/>
              <w:bottom w:val="single" w:sz="4" w:space="0" w:color="auto"/>
              <w:right w:val="single" w:sz="4" w:space="0" w:color="auto"/>
            </w:tcBorders>
            <w:hideMark/>
          </w:tcPr>
          <w:p w14:paraId="32632558"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9C5D4A" w14:textId="77777777" w:rsidR="00251091" w:rsidRDefault="00251091">
            <w:pPr>
              <w:pStyle w:val="TAL"/>
            </w:pPr>
            <w:r>
              <w:rPr>
                <w:color w:val="000000"/>
              </w:rPr>
              <w:t>Estimate of the velocity of the target UE</w:t>
            </w:r>
          </w:p>
        </w:tc>
      </w:tr>
      <w:tr w:rsidR="00251091" w14:paraId="12B8B18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A6DD37A" w14:textId="77777777" w:rsidR="00251091" w:rsidRDefault="00251091" w:rsidP="003A6312">
            <w:pPr>
              <w:pStyle w:val="TAL"/>
            </w:pPr>
            <w:r w:rsidRPr="003A6312">
              <w:t>VelocityRequested</w:t>
            </w:r>
          </w:p>
        </w:tc>
        <w:tc>
          <w:tcPr>
            <w:tcW w:w="2048" w:type="dxa"/>
            <w:tcBorders>
              <w:top w:val="single" w:sz="4" w:space="0" w:color="auto"/>
              <w:left w:val="single" w:sz="4" w:space="0" w:color="auto"/>
              <w:bottom w:val="single" w:sz="4" w:space="0" w:color="auto"/>
              <w:right w:val="single" w:sz="4" w:space="0" w:color="auto"/>
            </w:tcBorders>
            <w:hideMark/>
          </w:tcPr>
          <w:p w14:paraId="1256E9C2"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B526350" w14:textId="77777777" w:rsidR="00251091" w:rsidRDefault="00251091">
            <w:pPr>
              <w:pStyle w:val="TAL"/>
            </w:pPr>
            <w:r>
              <w:rPr>
                <w:color w:val="000000"/>
              </w:rPr>
              <w:t xml:space="preserve">Indication of the </w:t>
            </w:r>
            <w:r>
              <w:rPr>
                <w:color w:val="000000"/>
                <w:lang w:eastAsia="zh-CN"/>
              </w:rPr>
              <w:t>Velocity requirement</w:t>
            </w:r>
          </w:p>
        </w:tc>
      </w:tr>
      <w:tr w:rsidR="00251091" w14:paraId="4C4D807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27E799A" w14:textId="77777777" w:rsidR="00251091" w:rsidRDefault="00251091" w:rsidP="003A6312">
            <w:pPr>
              <w:pStyle w:val="TAL"/>
            </w:pPr>
            <w:r w:rsidRPr="003A6312">
              <w:t>LcsPriority</w:t>
            </w:r>
          </w:p>
        </w:tc>
        <w:tc>
          <w:tcPr>
            <w:tcW w:w="2048" w:type="dxa"/>
            <w:tcBorders>
              <w:top w:val="single" w:sz="4" w:space="0" w:color="auto"/>
              <w:left w:val="single" w:sz="4" w:space="0" w:color="auto"/>
              <w:bottom w:val="single" w:sz="4" w:space="0" w:color="auto"/>
              <w:right w:val="single" w:sz="4" w:space="0" w:color="auto"/>
            </w:tcBorders>
            <w:hideMark/>
          </w:tcPr>
          <w:p w14:paraId="590BFDAF"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0FFC44" w14:textId="77777777" w:rsidR="00251091" w:rsidRDefault="00251091">
            <w:pPr>
              <w:pStyle w:val="TAL"/>
            </w:pPr>
            <w:r>
              <w:rPr>
                <w:color w:val="000000"/>
              </w:rPr>
              <w:t>Priority of the LCS client</w:t>
            </w:r>
          </w:p>
        </w:tc>
      </w:tr>
      <w:tr w:rsidR="00251091" w14:paraId="1EC5F567"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452A51" w14:textId="77777777" w:rsidR="00251091" w:rsidRDefault="00251091" w:rsidP="003A6312">
            <w:pPr>
              <w:pStyle w:val="TAL"/>
            </w:pPr>
            <w:r w:rsidRPr="003A6312">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7C755943"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EE5880" w14:textId="77777777"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14:paraId="00C2C2D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B642E29" w14:textId="77777777" w:rsidR="00251091" w:rsidRDefault="00251091" w:rsidP="003A6312">
            <w:pPr>
              <w:pStyle w:val="TAL"/>
            </w:pPr>
            <w:r w:rsidRPr="003A6312">
              <w:t>CivicAddress</w:t>
            </w:r>
          </w:p>
        </w:tc>
        <w:tc>
          <w:tcPr>
            <w:tcW w:w="2048" w:type="dxa"/>
            <w:tcBorders>
              <w:top w:val="single" w:sz="4" w:space="0" w:color="auto"/>
              <w:left w:val="single" w:sz="4" w:space="0" w:color="auto"/>
              <w:bottom w:val="single" w:sz="4" w:space="0" w:color="auto"/>
              <w:right w:val="single" w:sz="4" w:space="0" w:color="auto"/>
            </w:tcBorders>
            <w:hideMark/>
          </w:tcPr>
          <w:p w14:paraId="3D4BA825"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1A7E77B3" w14:textId="77777777" w:rsidR="00251091" w:rsidRDefault="00251091">
            <w:pPr>
              <w:pStyle w:val="TAL"/>
            </w:pPr>
            <w:r>
              <w:rPr>
                <w:color w:val="000000"/>
              </w:rPr>
              <w:t>Civic address</w:t>
            </w:r>
          </w:p>
        </w:tc>
      </w:tr>
      <w:tr w:rsidR="00251091" w14:paraId="1CD620D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ABA0135" w14:textId="77777777"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14:paraId="5CCD2A31"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45D87A3C" w14:textId="77777777" w:rsidR="00251091" w:rsidRDefault="00251091">
            <w:pPr>
              <w:pStyle w:val="TAL"/>
              <w:rPr>
                <w:color w:val="000000"/>
              </w:rPr>
            </w:pPr>
            <w:r>
              <w:rPr>
                <w:color w:val="000000"/>
              </w:rPr>
              <w:t>Barometric Pressure</w:t>
            </w:r>
          </w:p>
        </w:tc>
      </w:tr>
      <w:tr w:rsidR="00251091" w14:paraId="1C4A73A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DB7D304" w14:textId="77777777" w:rsidR="00251091" w:rsidRDefault="00251091" w:rsidP="003A6312">
            <w:pPr>
              <w:pStyle w:val="TAL"/>
            </w:pPr>
            <w:r w:rsidRPr="003A6312">
              <w:t>Altitude</w:t>
            </w:r>
          </w:p>
        </w:tc>
        <w:tc>
          <w:tcPr>
            <w:tcW w:w="2048" w:type="dxa"/>
            <w:tcBorders>
              <w:top w:val="single" w:sz="4" w:space="0" w:color="auto"/>
              <w:left w:val="single" w:sz="4" w:space="0" w:color="auto"/>
              <w:bottom w:val="single" w:sz="4" w:space="0" w:color="auto"/>
              <w:right w:val="single" w:sz="4" w:space="0" w:color="auto"/>
            </w:tcBorders>
            <w:hideMark/>
          </w:tcPr>
          <w:p w14:paraId="70272FA5" w14:textId="77777777" w:rsidR="00251091" w:rsidRDefault="00251091" w:rsidP="003A6312">
            <w:pPr>
              <w:pStyle w:val="TAL"/>
            </w:pPr>
            <w:r w:rsidRPr="003A6312">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A5BBC10" w14:textId="77777777" w:rsidR="00251091" w:rsidRDefault="00251091">
            <w:pPr>
              <w:pStyle w:val="TAL"/>
              <w:rPr>
                <w:color w:val="000000"/>
              </w:rPr>
            </w:pPr>
            <w:r>
              <w:rPr>
                <w:color w:val="000000"/>
              </w:rPr>
              <w:t>Altitude estimate of the UE</w:t>
            </w:r>
          </w:p>
        </w:tc>
      </w:tr>
      <w:tr w:rsidR="00251091" w14:paraId="5EB62C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F4480B9" w14:textId="77777777"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14:paraId="320B20FC"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FFD2D0D" w14:textId="77777777" w:rsidR="00251091" w:rsidRDefault="00251091">
            <w:pPr>
              <w:pStyle w:val="TAL"/>
            </w:pPr>
            <w:r>
              <w:t>UE EUTRAN cell information</w:t>
            </w:r>
          </w:p>
        </w:tc>
      </w:tr>
      <w:tr w:rsidR="00251091" w14:paraId="3917840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DE2AA71" w14:textId="77777777"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14:paraId="4BB17A5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2AEDB14" w14:textId="77777777" w:rsidR="00251091" w:rsidRDefault="00251091">
            <w:pPr>
              <w:pStyle w:val="TAL"/>
            </w:pPr>
            <w:r>
              <w:t>UE NR cell information</w:t>
            </w:r>
          </w:p>
        </w:tc>
      </w:tr>
      <w:tr w:rsidR="00251091" w14:paraId="688CF66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631D53E" w14:textId="77777777"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14:paraId="50CE824A"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1D6937C3" w14:textId="77777777" w:rsidR="00251091" w:rsidRDefault="00251091">
            <w:pPr>
              <w:pStyle w:val="TAL"/>
            </w:pPr>
            <w:r>
              <w:t>Supported Features</w:t>
            </w:r>
          </w:p>
        </w:tc>
      </w:tr>
      <w:tr w:rsidR="00251091" w14:paraId="0B57EF0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2D4A61B" w14:textId="77777777"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14:paraId="32F51C7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05300F2" w14:textId="77777777" w:rsidR="00251091" w:rsidRDefault="00251091">
            <w:pPr>
              <w:pStyle w:val="TAL"/>
            </w:pPr>
            <w:r>
              <w:t>RAT type</w:t>
            </w:r>
          </w:p>
        </w:tc>
      </w:tr>
      <w:tr w:rsidR="00251091" w14:paraId="06D5D3D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778977C" w14:textId="77777777"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14:paraId="78585902"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05BA500" w14:textId="77777777" w:rsidR="00251091" w:rsidRDefault="00251091">
            <w:pPr>
              <w:pStyle w:val="TAL"/>
            </w:pPr>
            <w:r>
              <w:t>Time Zone</w:t>
            </w:r>
          </w:p>
        </w:tc>
      </w:tr>
      <w:tr w:rsidR="00251091" w14:paraId="468CADB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2C5C55" w14:textId="77777777"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14:paraId="44DF0D6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3C132C06" w14:textId="77777777" w:rsidR="00251091" w:rsidRDefault="00251091">
            <w:pPr>
              <w:pStyle w:val="TAL"/>
            </w:pPr>
            <w:r>
              <w:t>Date and Time</w:t>
            </w:r>
          </w:p>
        </w:tc>
      </w:tr>
      <w:tr w:rsidR="00251091" w14:paraId="61FF224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1DF0D631" w14:textId="77777777"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14:paraId="3B55DCA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7FFF8F8" w14:textId="77777777" w:rsidR="00251091" w:rsidRDefault="00251091">
            <w:pPr>
              <w:pStyle w:val="TAL"/>
            </w:pPr>
            <w:r>
              <w:t>User Location</w:t>
            </w:r>
          </w:p>
        </w:tc>
      </w:tr>
    </w:tbl>
    <w:p w14:paraId="13D3C682" w14:textId="77777777" w:rsidR="00251091" w:rsidRDefault="00251091" w:rsidP="00251091"/>
    <w:p w14:paraId="3E73173C" w14:textId="77777777" w:rsidR="00251091" w:rsidRDefault="00251091" w:rsidP="00110B55">
      <w:pPr>
        <w:pStyle w:val="Heading4"/>
        <w:rPr>
          <w:rFonts w:eastAsia="SimSun"/>
          <w:lang w:val="en-US"/>
        </w:rPr>
      </w:pPr>
      <w:bookmarkStart w:id="4899" w:name="_Toc51925462"/>
      <w:bookmarkStart w:id="4900" w:name="_Toc51924983"/>
      <w:bookmarkStart w:id="4901" w:name="_Toc50124639"/>
      <w:bookmarkStart w:id="4902" w:name="_Toc50124166"/>
      <w:bookmarkStart w:id="4903" w:name="_Toc49867648"/>
      <w:bookmarkStart w:id="4904" w:name="_Toc43208593"/>
      <w:bookmarkStart w:id="4905" w:name="_Toc43118420"/>
      <w:bookmarkStart w:id="4906" w:name="_Toc25157353"/>
      <w:bookmarkStart w:id="4907" w:name="_Toc51925938"/>
      <w:bookmarkStart w:id="4908" w:name="_Toc81212957"/>
      <w:bookmarkStart w:id="4909" w:name="_Toc98497973"/>
      <w:r>
        <w:rPr>
          <w:rFonts w:eastAsia="SimSun"/>
          <w:lang w:val="en-US"/>
        </w:rPr>
        <w:t>6.4.6.2</w:t>
      </w:r>
      <w:r>
        <w:rPr>
          <w:rFonts w:eastAsia="SimSun"/>
          <w:lang w:val="en-US"/>
        </w:rPr>
        <w:tab/>
        <w:t>Structured data types</w:t>
      </w:r>
      <w:bookmarkEnd w:id="4899"/>
      <w:bookmarkEnd w:id="4900"/>
      <w:bookmarkEnd w:id="4901"/>
      <w:bookmarkEnd w:id="4902"/>
      <w:bookmarkEnd w:id="4903"/>
      <w:bookmarkEnd w:id="4904"/>
      <w:bookmarkEnd w:id="4905"/>
      <w:bookmarkEnd w:id="4906"/>
      <w:bookmarkEnd w:id="4907"/>
      <w:bookmarkEnd w:id="4908"/>
      <w:bookmarkEnd w:id="4909"/>
    </w:p>
    <w:p w14:paraId="604F2080" w14:textId="77777777" w:rsidR="00251091" w:rsidRDefault="00251091" w:rsidP="00110B55">
      <w:pPr>
        <w:pStyle w:val="Heading5"/>
        <w:rPr>
          <w:rFonts w:eastAsia="SimSun"/>
        </w:rPr>
      </w:pPr>
      <w:bookmarkStart w:id="4910" w:name="_Toc51925463"/>
      <w:bookmarkStart w:id="4911" w:name="_Toc51924984"/>
      <w:bookmarkStart w:id="4912" w:name="_Toc50124640"/>
      <w:bookmarkStart w:id="4913" w:name="_Toc50124167"/>
      <w:bookmarkStart w:id="4914" w:name="_Toc49867649"/>
      <w:bookmarkStart w:id="4915" w:name="_Toc43208594"/>
      <w:bookmarkStart w:id="4916" w:name="_Toc43118421"/>
      <w:bookmarkStart w:id="4917" w:name="_Toc25157354"/>
      <w:bookmarkStart w:id="4918" w:name="_Toc51925939"/>
      <w:bookmarkStart w:id="4919" w:name="_Toc81212958"/>
      <w:bookmarkStart w:id="4920" w:name="_Toc98497974"/>
      <w:r>
        <w:rPr>
          <w:rFonts w:eastAsia="SimSun"/>
        </w:rPr>
        <w:t>6.4.6.2.1</w:t>
      </w:r>
      <w:r>
        <w:rPr>
          <w:rFonts w:eastAsia="SimSun"/>
        </w:rPr>
        <w:tab/>
        <w:t>Introduction</w:t>
      </w:r>
      <w:bookmarkEnd w:id="4910"/>
      <w:bookmarkEnd w:id="4911"/>
      <w:bookmarkEnd w:id="4912"/>
      <w:bookmarkEnd w:id="4913"/>
      <w:bookmarkEnd w:id="4914"/>
      <w:bookmarkEnd w:id="4915"/>
      <w:bookmarkEnd w:id="4916"/>
      <w:bookmarkEnd w:id="4917"/>
      <w:bookmarkEnd w:id="4918"/>
      <w:bookmarkEnd w:id="4919"/>
      <w:bookmarkEnd w:id="4920"/>
    </w:p>
    <w:p w14:paraId="569EC82F" w14:textId="77777777" w:rsidR="00251091" w:rsidRDefault="00251091" w:rsidP="00251091">
      <w:pPr>
        <w:rPr>
          <w:rFonts w:eastAsia="SimSun"/>
        </w:rPr>
      </w:pPr>
      <w:r>
        <w:t>Structured data types used in Namf_Location service are specified in this clause.</w:t>
      </w:r>
    </w:p>
    <w:p w14:paraId="24728C51" w14:textId="77777777" w:rsidR="00251091" w:rsidRDefault="00251091" w:rsidP="00110B55">
      <w:pPr>
        <w:pStyle w:val="Heading5"/>
        <w:rPr>
          <w:rFonts w:eastAsia="SimSun"/>
        </w:rPr>
      </w:pPr>
      <w:bookmarkStart w:id="4921" w:name="_Toc51925464"/>
      <w:bookmarkStart w:id="4922" w:name="_Toc51924985"/>
      <w:bookmarkStart w:id="4923" w:name="_Toc50124641"/>
      <w:bookmarkStart w:id="4924" w:name="_Toc50124168"/>
      <w:bookmarkStart w:id="4925" w:name="_Toc49867650"/>
      <w:bookmarkStart w:id="4926" w:name="_Toc43208595"/>
      <w:bookmarkStart w:id="4927" w:name="_Toc43118422"/>
      <w:bookmarkStart w:id="4928" w:name="_Toc25157355"/>
      <w:bookmarkStart w:id="4929" w:name="_Toc51925940"/>
      <w:bookmarkStart w:id="4930" w:name="_Toc81212959"/>
      <w:bookmarkStart w:id="4931" w:name="_Toc98497975"/>
      <w:r>
        <w:rPr>
          <w:rFonts w:eastAsia="SimSun"/>
        </w:rPr>
        <w:lastRenderedPageBreak/>
        <w:t>6.4.6.2.2</w:t>
      </w:r>
      <w:r>
        <w:rPr>
          <w:rFonts w:eastAsia="SimSun"/>
        </w:rPr>
        <w:tab/>
        <w:t xml:space="preserve">Type: </w:t>
      </w:r>
      <w:r>
        <w:rPr>
          <w:rFonts w:eastAsia="SimSun"/>
          <w:lang w:eastAsia="zh-CN"/>
        </w:rPr>
        <w:t>RequestPosInfo</w:t>
      </w:r>
      <w:bookmarkEnd w:id="4921"/>
      <w:bookmarkEnd w:id="4922"/>
      <w:bookmarkEnd w:id="4923"/>
      <w:bookmarkEnd w:id="4924"/>
      <w:bookmarkEnd w:id="4925"/>
      <w:bookmarkEnd w:id="4926"/>
      <w:bookmarkEnd w:id="4927"/>
      <w:bookmarkEnd w:id="4928"/>
      <w:bookmarkEnd w:id="4929"/>
      <w:bookmarkEnd w:id="4930"/>
      <w:bookmarkEnd w:id="4931"/>
    </w:p>
    <w:p w14:paraId="597DBFB7" w14:textId="77777777"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14:paraId="47548B37"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830A37A" w14:textId="77777777"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0CFC4A8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4C4C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BE2A63"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6CE9DD" w14:textId="77777777" w:rsidR="00251091" w:rsidRDefault="00251091">
            <w:pPr>
              <w:pStyle w:val="TAH"/>
              <w:rPr>
                <w:rFonts w:cs="Arial"/>
                <w:szCs w:val="18"/>
              </w:rPr>
            </w:pPr>
            <w:r>
              <w:rPr>
                <w:rFonts w:cs="Arial"/>
                <w:szCs w:val="18"/>
              </w:rPr>
              <w:t>Description</w:t>
            </w:r>
          </w:p>
        </w:tc>
      </w:tr>
      <w:tr w:rsidR="00251091" w14:paraId="1C00FB8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116DA535" w14:textId="77777777"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14:paraId="3667AF22" w14:textId="77777777"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14:paraId="42B66C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B7764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E5C74FD" w14:textId="77777777" w:rsidR="00251091" w:rsidRDefault="00251091">
            <w:pPr>
              <w:pStyle w:val="TAL"/>
            </w:pPr>
            <w:r>
              <w:t>This IE shall contain the type of LCS client (Emergency, Lawful Interception etc.,.) issuing the location request</w:t>
            </w:r>
          </w:p>
        </w:tc>
      </w:tr>
      <w:tr w:rsidR="00251091" w14:paraId="7BA82E79"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CBE6047" w14:textId="77777777" w:rsidR="00251091" w:rsidRDefault="00251091" w:rsidP="00110B55">
            <w:pPr>
              <w:pStyle w:val="TAL"/>
            </w:pPr>
            <w:r w:rsidRPr="00110B55">
              <w:t>lcsLocation</w:t>
            </w:r>
          </w:p>
        </w:tc>
        <w:tc>
          <w:tcPr>
            <w:tcW w:w="1966" w:type="dxa"/>
            <w:tcBorders>
              <w:top w:val="single" w:sz="4" w:space="0" w:color="auto"/>
              <w:left w:val="single" w:sz="4" w:space="0" w:color="auto"/>
              <w:bottom w:val="single" w:sz="4" w:space="0" w:color="auto"/>
              <w:right w:val="single" w:sz="4" w:space="0" w:color="auto"/>
            </w:tcBorders>
            <w:hideMark/>
          </w:tcPr>
          <w:p w14:paraId="5E8075C2" w14:textId="77777777"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14:paraId="013277F6" w14:textId="77777777" w:rsidR="00251091" w:rsidRDefault="00251091" w:rsidP="00110B55">
            <w:pPr>
              <w:pStyle w:val="TAC"/>
            </w:pPr>
            <w:r w:rsidRPr="00110B55">
              <w:t>M</w:t>
            </w:r>
          </w:p>
        </w:tc>
        <w:tc>
          <w:tcPr>
            <w:tcW w:w="1134" w:type="dxa"/>
            <w:tcBorders>
              <w:top w:val="single" w:sz="4" w:space="0" w:color="auto"/>
              <w:left w:val="single" w:sz="4" w:space="0" w:color="auto"/>
              <w:bottom w:val="single" w:sz="4" w:space="0" w:color="auto"/>
              <w:right w:val="single" w:sz="4" w:space="0" w:color="auto"/>
            </w:tcBorders>
            <w:hideMark/>
          </w:tcPr>
          <w:p w14:paraId="0830BBBD" w14:textId="77777777" w:rsidR="00251091" w:rsidRDefault="00251091" w:rsidP="00110B55">
            <w:pPr>
              <w:pStyle w:val="TAL"/>
            </w:pPr>
            <w:r w:rsidRPr="00110B55">
              <w:t>1</w:t>
            </w:r>
          </w:p>
        </w:tc>
        <w:tc>
          <w:tcPr>
            <w:tcW w:w="4359" w:type="dxa"/>
            <w:tcBorders>
              <w:top w:val="single" w:sz="4" w:space="0" w:color="auto"/>
              <w:left w:val="single" w:sz="4" w:space="0" w:color="auto"/>
              <w:bottom w:val="single" w:sz="4" w:space="0" w:color="auto"/>
              <w:right w:val="single" w:sz="4" w:space="0" w:color="auto"/>
            </w:tcBorders>
            <w:hideMark/>
          </w:tcPr>
          <w:p w14:paraId="509EEAF2" w14:textId="77777777" w:rsidR="00251091" w:rsidRDefault="00251091">
            <w:pPr>
              <w:pStyle w:val="TAL"/>
            </w:pPr>
            <w:r>
              <w:rPr>
                <w:color w:val="000000"/>
              </w:rPr>
              <w:t xml:space="preserve">This IE </w:t>
            </w:r>
            <w:r>
              <w:rPr>
                <w:color w:val="000000"/>
                <w:lang w:eastAsia="zh-CN"/>
              </w:rPr>
              <w:t xml:space="preserve">shall </w:t>
            </w:r>
            <w:r>
              <w:rPr>
                <w:color w:val="000000"/>
              </w:rPr>
              <w:t xml:space="preserve">contain the type of location measurement requested, such as current location, </w:t>
            </w:r>
            <w:r w:rsidR="00BC729D">
              <w:rPr>
                <w:color w:val="000000"/>
              </w:rPr>
              <w:t xml:space="preserve">current or </w:t>
            </w:r>
            <w:r>
              <w:rPr>
                <w:color w:val="000000"/>
              </w:rPr>
              <w:t>last known location, etc.</w:t>
            </w:r>
          </w:p>
        </w:tc>
      </w:tr>
      <w:tr w:rsidR="00251091" w14:paraId="7CD69F44"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7E0BD755" w14:textId="77777777"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14:paraId="2750CFFE"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6247FD57"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ECEEA0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2F57000" w14:textId="77777777" w:rsidR="00251091" w:rsidRDefault="00251091">
            <w:pPr>
              <w:pStyle w:val="TAL"/>
            </w:pPr>
            <w:r>
              <w:t>If the SUPI is available, this IE shall be present.</w:t>
            </w:r>
          </w:p>
        </w:tc>
      </w:tr>
      <w:tr w:rsidR="00251091" w14:paraId="7B33AE32"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0A8E9CA" w14:textId="77777777"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14:paraId="7B1DCE69"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41847EC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00F3E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99F408" w14:textId="77777777" w:rsidR="00251091" w:rsidRDefault="00251091">
            <w:pPr>
              <w:pStyle w:val="TAL"/>
            </w:pPr>
            <w:r>
              <w:t>If the GPSI is available, this IE shall be present.</w:t>
            </w:r>
          </w:p>
        </w:tc>
      </w:tr>
      <w:tr w:rsidR="00251091" w14:paraId="61F3F5A5"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08AEA576" w14:textId="77777777" w:rsidR="00251091" w:rsidRDefault="00251091" w:rsidP="00110B55">
            <w:pPr>
              <w:pStyle w:val="TAL"/>
            </w:pPr>
            <w:r w:rsidRPr="00110B55">
              <w:t>priority</w:t>
            </w:r>
          </w:p>
        </w:tc>
        <w:tc>
          <w:tcPr>
            <w:tcW w:w="1966" w:type="dxa"/>
            <w:tcBorders>
              <w:top w:val="single" w:sz="4" w:space="0" w:color="auto"/>
              <w:left w:val="single" w:sz="4" w:space="0" w:color="auto"/>
              <w:bottom w:val="single" w:sz="4" w:space="0" w:color="auto"/>
              <w:right w:val="single" w:sz="4" w:space="0" w:color="auto"/>
            </w:tcBorders>
            <w:hideMark/>
          </w:tcPr>
          <w:p w14:paraId="2F0E458F" w14:textId="77777777"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14:paraId="518F4070" w14:textId="77777777" w:rsidR="00251091" w:rsidRDefault="00251091" w:rsidP="00110B55">
            <w:pPr>
              <w:pStyle w:val="TAC"/>
              <w:rPr>
                <w:lang w:eastAsia="zh-CN"/>
              </w:rPr>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7FA7D915" w14:textId="77777777" w:rsidR="00251091" w:rsidRDefault="00251091" w:rsidP="00110B55">
            <w:pPr>
              <w:pStyle w:val="TAL"/>
              <w:rPr>
                <w:lang w:eastAsia="zh-CN"/>
              </w:rPr>
            </w:pPr>
            <w:r w:rsidRPr="00110B55">
              <w:t>0..1</w:t>
            </w:r>
          </w:p>
        </w:tc>
        <w:tc>
          <w:tcPr>
            <w:tcW w:w="4359" w:type="dxa"/>
            <w:tcBorders>
              <w:top w:val="single" w:sz="4" w:space="0" w:color="auto"/>
              <w:left w:val="single" w:sz="4" w:space="0" w:color="auto"/>
              <w:bottom w:val="single" w:sz="4" w:space="0" w:color="auto"/>
              <w:right w:val="single" w:sz="4" w:space="0" w:color="auto"/>
            </w:tcBorders>
            <w:hideMark/>
          </w:tcPr>
          <w:p w14:paraId="653FF702" w14:textId="77777777" w:rsidR="00251091" w:rsidRDefault="00251091">
            <w:pPr>
              <w:pStyle w:val="TAL"/>
            </w:pPr>
            <w:r>
              <w:rPr>
                <w:color w:val="000000"/>
              </w:rPr>
              <w:t>If present, this IE shall contain the priority of the LCS client issuing the positioning request.</w:t>
            </w:r>
          </w:p>
        </w:tc>
      </w:tr>
      <w:tr w:rsidR="00251091" w14:paraId="79FAE8A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723A6B0" w14:textId="77777777"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14:paraId="5DBE8F6B" w14:textId="77777777" w:rsidR="00251091" w:rsidRDefault="00251091" w:rsidP="00110B55">
            <w:pPr>
              <w:pStyle w:val="TAL"/>
            </w:pPr>
            <w:r w:rsidRPr="00110B55">
              <w:t>LocationQoS</w:t>
            </w:r>
          </w:p>
        </w:tc>
        <w:tc>
          <w:tcPr>
            <w:tcW w:w="425" w:type="dxa"/>
            <w:tcBorders>
              <w:top w:val="single" w:sz="4" w:space="0" w:color="auto"/>
              <w:left w:val="single" w:sz="4" w:space="0" w:color="auto"/>
              <w:bottom w:val="single" w:sz="4" w:space="0" w:color="auto"/>
              <w:right w:val="single" w:sz="4" w:space="0" w:color="auto"/>
            </w:tcBorders>
            <w:hideMark/>
          </w:tcPr>
          <w:p w14:paraId="7290E1C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B3243F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2664F3F" w14:textId="77777777" w:rsidR="00251091" w:rsidRDefault="00251091">
            <w:pPr>
              <w:pStyle w:val="TAL"/>
            </w:pPr>
            <w:r>
              <w:t>If present, this IE shall contain the quality of service requested, such as the accuracy of the positioning measurement and the response time of the positioning operation</w:t>
            </w:r>
          </w:p>
        </w:tc>
      </w:tr>
      <w:tr w:rsidR="00251091" w14:paraId="79F8DB5F"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9BCDE96" w14:textId="77777777" w:rsidR="00251091" w:rsidRDefault="00251091" w:rsidP="00110B55">
            <w:pPr>
              <w:pStyle w:val="TAL"/>
            </w:pPr>
            <w:r w:rsidRPr="00110B55">
              <w:t>velocityRequested</w:t>
            </w:r>
          </w:p>
        </w:tc>
        <w:tc>
          <w:tcPr>
            <w:tcW w:w="1966" w:type="dxa"/>
            <w:tcBorders>
              <w:top w:val="single" w:sz="4" w:space="0" w:color="auto"/>
              <w:left w:val="single" w:sz="4" w:space="0" w:color="auto"/>
              <w:bottom w:val="single" w:sz="4" w:space="0" w:color="auto"/>
              <w:right w:val="single" w:sz="4" w:space="0" w:color="auto"/>
            </w:tcBorders>
            <w:hideMark/>
          </w:tcPr>
          <w:p w14:paraId="4DB3DAB6" w14:textId="77777777"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14:paraId="07DA5721" w14:textId="77777777" w:rsidR="00251091" w:rsidRDefault="00251091" w:rsidP="00110B55">
            <w:pPr>
              <w:pStyle w:val="TAC"/>
            </w:pPr>
            <w:r w:rsidRPr="00110B55">
              <w:t>O</w:t>
            </w:r>
          </w:p>
        </w:tc>
        <w:tc>
          <w:tcPr>
            <w:tcW w:w="1134" w:type="dxa"/>
            <w:tcBorders>
              <w:top w:val="single" w:sz="4" w:space="0" w:color="auto"/>
              <w:left w:val="single" w:sz="4" w:space="0" w:color="auto"/>
              <w:bottom w:val="single" w:sz="4" w:space="0" w:color="auto"/>
              <w:right w:val="single" w:sz="4" w:space="0" w:color="auto"/>
            </w:tcBorders>
            <w:hideMark/>
          </w:tcPr>
          <w:p w14:paraId="5E4D4CC0" w14:textId="77777777" w:rsidR="00251091" w:rsidRDefault="00251091" w:rsidP="00110B55">
            <w:pPr>
              <w:pStyle w:val="TAL"/>
            </w:pPr>
            <w:r w:rsidRPr="00110B55">
              <w:t>0..1</w:t>
            </w:r>
          </w:p>
        </w:tc>
        <w:tc>
          <w:tcPr>
            <w:tcW w:w="4359" w:type="dxa"/>
            <w:tcBorders>
              <w:top w:val="single" w:sz="4" w:space="0" w:color="auto"/>
              <w:left w:val="single" w:sz="4" w:space="0" w:color="auto"/>
              <w:bottom w:val="single" w:sz="4" w:space="0" w:color="auto"/>
              <w:right w:val="single" w:sz="4" w:space="0" w:color="auto"/>
            </w:tcBorders>
            <w:hideMark/>
          </w:tcPr>
          <w:p w14:paraId="568651B1" w14:textId="77777777" w:rsidR="00251091" w:rsidRDefault="00251091">
            <w:pPr>
              <w:pStyle w:val="TAL"/>
            </w:pPr>
            <w:r>
              <w:rPr>
                <w:color w:val="000000"/>
                <w:lang w:eastAsia="zh-CN"/>
              </w:rPr>
              <w:t>If present, this IE shall contain an indication of whether or not the Velocity of the target UE is requested.</w:t>
            </w:r>
          </w:p>
        </w:tc>
      </w:tr>
      <w:tr w:rsidR="00251091" w14:paraId="58E6EE1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B04D72D" w14:textId="77777777"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14:paraId="63BFC95D" w14:textId="77777777"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14:paraId="4F9CE3D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0DD1D3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B5F78E" w14:textId="77777777" w:rsidR="00251091" w:rsidRDefault="00251091">
            <w:pPr>
              <w:pStyle w:val="TAL"/>
            </w:pPr>
            <w:r>
              <w:t>If present, this IE shall contain oneGAD shape supported by the LCS client.</w:t>
            </w:r>
          </w:p>
        </w:tc>
      </w:tr>
      <w:tr w:rsidR="00251091" w14:paraId="4539435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E4974C0" w14:textId="77777777"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14:paraId="5310B5A7" w14:textId="77777777"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14:paraId="4315A19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E4A9C5"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251BFD5" w14:textId="77777777" w:rsidR="00251091" w:rsidRDefault="00251091">
            <w:pPr>
              <w:pStyle w:val="TAL"/>
            </w:pPr>
            <w:r>
              <w:t xml:space="preserve">Shall be absent if lcsSupportedGADShapes is absent. </w:t>
            </w:r>
            <w:r>
              <w:br/>
              <w:t>Shall be present if the LCS client supports more than one GAD shape.</w:t>
            </w:r>
          </w:p>
        </w:tc>
      </w:tr>
      <w:tr w:rsidR="00251091" w14:paraId="2631DA6D"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40D94F46" w14:textId="77777777"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14:paraId="6BC3152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360E97FD"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8E9884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21DA438" w14:textId="77777777" w:rsidR="00251091" w:rsidRDefault="00251091">
            <w:pPr>
              <w:pStyle w:val="TAL"/>
            </w:pPr>
            <w:r>
              <w:t>The callback URI on which location change event notification is reported.</w:t>
            </w:r>
          </w:p>
        </w:tc>
      </w:tr>
      <w:tr w:rsidR="00251091" w14:paraId="6ACC4FD3"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1955885" w14:textId="77777777"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14:paraId="3971C6C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CE284D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790E5AA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6B8CE3A"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1C5C3A7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3B1F39CE" w14:textId="77777777"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14:paraId="37F959E5"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3FA79A9"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B1A2F9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69FD28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193BD4A1" w14:textId="77777777" w:rsidR="00251091" w:rsidRDefault="00251091" w:rsidP="00251091">
      <w:pPr>
        <w:rPr>
          <w:lang w:val="en-US"/>
        </w:rPr>
      </w:pPr>
    </w:p>
    <w:p w14:paraId="2758DF75" w14:textId="77777777" w:rsidR="00251091" w:rsidRDefault="00251091" w:rsidP="00110B55">
      <w:pPr>
        <w:pStyle w:val="Heading5"/>
        <w:rPr>
          <w:rFonts w:eastAsia="SimSun"/>
        </w:rPr>
      </w:pPr>
      <w:bookmarkStart w:id="4932" w:name="_Toc51925465"/>
      <w:bookmarkStart w:id="4933" w:name="_Toc51924986"/>
      <w:bookmarkStart w:id="4934" w:name="_Toc50124642"/>
      <w:bookmarkStart w:id="4935" w:name="_Toc50124169"/>
      <w:bookmarkStart w:id="4936" w:name="_Toc49867651"/>
      <w:bookmarkStart w:id="4937" w:name="_Toc43208596"/>
      <w:bookmarkStart w:id="4938" w:name="_Toc43118423"/>
      <w:bookmarkStart w:id="4939" w:name="_Toc25157356"/>
      <w:bookmarkStart w:id="4940" w:name="_Toc51925941"/>
      <w:bookmarkStart w:id="4941" w:name="_Toc81212960"/>
      <w:bookmarkStart w:id="4942" w:name="_Toc98497976"/>
      <w:r>
        <w:rPr>
          <w:rFonts w:eastAsia="SimSun"/>
        </w:rPr>
        <w:lastRenderedPageBreak/>
        <w:t>6.4.6.2.3</w:t>
      </w:r>
      <w:r>
        <w:rPr>
          <w:rFonts w:eastAsia="SimSun"/>
        </w:rPr>
        <w:tab/>
        <w:t xml:space="preserve">Type: </w:t>
      </w:r>
      <w:r>
        <w:rPr>
          <w:rFonts w:eastAsia="SimSun"/>
          <w:lang w:eastAsia="zh-CN"/>
        </w:rPr>
        <w:t>ProvidePosInfo</w:t>
      </w:r>
      <w:bookmarkEnd w:id="4932"/>
      <w:bookmarkEnd w:id="4933"/>
      <w:bookmarkEnd w:id="4934"/>
      <w:bookmarkEnd w:id="4935"/>
      <w:bookmarkEnd w:id="4936"/>
      <w:bookmarkEnd w:id="4937"/>
      <w:bookmarkEnd w:id="4938"/>
      <w:bookmarkEnd w:id="4939"/>
      <w:bookmarkEnd w:id="4940"/>
      <w:bookmarkEnd w:id="4941"/>
      <w:bookmarkEnd w:id="4942"/>
    </w:p>
    <w:p w14:paraId="17816379" w14:textId="77777777"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14:paraId="5B7EA9FA"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9D1D5DF"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206BFB3" w14:textId="77777777"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F52140" w14:textId="77777777"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2096B51" w14:textId="77777777" w:rsidR="00251091" w:rsidRDefault="00251091" w:rsidP="00110B55">
            <w:pPr>
              <w:pStyle w:val="TAH"/>
            </w:pPr>
            <w:r w:rsidRPr="00110B55">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E66DED0" w14:textId="77777777" w:rsidR="00251091" w:rsidRDefault="00251091">
            <w:pPr>
              <w:pStyle w:val="TAH"/>
              <w:rPr>
                <w:rFonts w:cs="Arial"/>
                <w:szCs w:val="18"/>
              </w:rPr>
            </w:pPr>
            <w:r>
              <w:rPr>
                <w:rFonts w:cs="Arial"/>
                <w:szCs w:val="18"/>
              </w:rPr>
              <w:t>Description</w:t>
            </w:r>
          </w:p>
        </w:tc>
      </w:tr>
      <w:tr w:rsidR="00251091" w14:paraId="046E3260"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54BC28D" w14:textId="77777777"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66734FD2" w14:textId="77777777"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14:paraId="70CA18C2"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424B2C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5EEB5023" w14:textId="77777777" w:rsidR="00251091" w:rsidRDefault="00251091">
            <w:pPr>
              <w:pStyle w:val="TAL"/>
            </w:pPr>
            <w:r>
              <w:t>If present, this IE shall contain an estimate of the location of the UE in universal coordinates and the accuracy of the estimate.</w:t>
            </w:r>
          </w:p>
        </w:tc>
      </w:tr>
      <w:tr w:rsidR="00251091" w14:paraId="50ECB25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28F3052" w14:textId="77777777"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14:paraId="1A3D6A0C" w14:textId="77777777"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14:paraId="411A00F0"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DA2C1F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07F80537" w14:textId="77777777" w:rsidR="00251091" w:rsidRDefault="00251091">
            <w:pPr>
              <w:pStyle w:val="TAL"/>
            </w:pPr>
            <w:r>
              <w:t>If present, this IE shall contain an indication of whether the requested accuracy (as indicated in the LcsQoS in the request message) was fulfilled or not.</w:t>
            </w:r>
          </w:p>
        </w:tc>
      </w:tr>
      <w:tr w:rsidR="00251091" w14:paraId="43931E5B"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382CFFC" w14:textId="77777777"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71AD3E" w14:textId="77777777"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14:paraId="601014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63E742F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A00964F" w14:textId="77777777" w:rsidR="00251091" w:rsidRDefault="00251091">
            <w:pPr>
              <w:pStyle w:val="TAL"/>
            </w:pPr>
            <w:r>
              <w:t>If present, this IE shall contain an indication of how long ago the location estimate was obtained.</w:t>
            </w:r>
          </w:p>
        </w:tc>
      </w:tr>
      <w:tr w:rsidR="00251091" w14:paraId="18C54C7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E0051BC" w14:textId="77777777" w:rsidR="00251091" w:rsidRDefault="00251091" w:rsidP="00110B55">
            <w:pPr>
              <w:pStyle w:val="TAL"/>
            </w:pPr>
            <w:r w:rsidRPr="00110B55">
              <w:t>velocityEstimate</w:t>
            </w:r>
          </w:p>
        </w:tc>
        <w:tc>
          <w:tcPr>
            <w:tcW w:w="3406" w:type="dxa"/>
            <w:tcBorders>
              <w:top w:val="single" w:sz="4" w:space="0" w:color="auto"/>
              <w:left w:val="single" w:sz="4" w:space="0" w:color="auto"/>
              <w:bottom w:val="single" w:sz="4" w:space="0" w:color="auto"/>
              <w:right w:val="single" w:sz="4" w:space="0" w:color="auto"/>
            </w:tcBorders>
            <w:hideMark/>
          </w:tcPr>
          <w:p w14:paraId="6D4CA0D7" w14:textId="77777777"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14:paraId="2FC34893"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71C3FB9A"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069838BD" w14:textId="77777777"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14:paraId="48A3853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412D4E8" w14:textId="77777777"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417EAF28" w14:textId="77777777" w:rsidR="00251091" w:rsidRDefault="00251091" w:rsidP="00110B55">
            <w:pPr>
              <w:pStyle w:val="TAL"/>
            </w:pPr>
            <w:r w:rsidRPr="00110B55">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34127A6F"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43EFB330" w14:textId="77777777"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14:paraId="5DBA217C" w14:textId="77777777" w:rsidR="00251091" w:rsidRDefault="00251091" w:rsidP="00110B55">
            <w:pPr>
              <w:pStyle w:val="TAL"/>
            </w:pPr>
            <w:r w:rsidRPr="00110B55">
              <w:t>If present, this IE shall indicate the usage of each non- GANSS positioning method that was attempted to determine the location estimate, either successfully or unsuccessfully.</w:t>
            </w:r>
          </w:p>
        </w:tc>
      </w:tr>
      <w:tr w:rsidR="00251091" w14:paraId="7DC5B59E"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443A496D" w14:textId="77777777" w:rsidR="00251091" w:rsidRDefault="00251091" w:rsidP="00110B55">
            <w:pPr>
              <w:pStyle w:val="TAL"/>
            </w:pPr>
            <w:r w:rsidRPr="00110B55">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1FA827" w14:textId="77777777"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58829391"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246412BF" w14:textId="77777777" w:rsidR="00251091" w:rsidRDefault="00251091" w:rsidP="00110B55">
            <w:pPr>
              <w:pStyle w:val="TAL"/>
            </w:pPr>
            <w:r w:rsidRPr="00110B55">
              <w:t>0..9</w:t>
            </w:r>
          </w:p>
        </w:tc>
        <w:tc>
          <w:tcPr>
            <w:tcW w:w="2863" w:type="dxa"/>
            <w:tcBorders>
              <w:top w:val="single" w:sz="4" w:space="0" w:color="auto"/>
              <w:left w:val="single" w:sz="4" w:space="0" w:color="auto"/>
              <w:bottom w:val="single" w:sz="4" w:space="0" w:color="auto"/>
              <w:right w:val="single" w:sz="4" w:space="0" w:color="auto"/>
            </w:tcBorders>
            <w:hideMark/>
          </w:tcPr>
          <w:p w14:paraId="2E2FE089" w14:textId="77777777"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27C74682"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4D5640A" w14:textId="77777777"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14:paraId="296B8E01" w14:textId="77777777"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14:paraId="1E3382F3"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39335BCD"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025591CE" w14:textId="77777777" w:rsidR="00251091" w:rsidRDefault="00251091">
            <w:pPr>
              <w:pStyle w:val="TAL"/>
            </w:pPr>
            <w:r>
              <w:t>If present, this IE shall contain the current EUTRAN cell location of the target UE as delivered by the 5G-AN.</w:t>
            </w:r>
          </w:p>
        </w:tc>
      </w:tr>
      <w:tr w:rsidR="00251091" w14:paraId="30F94BE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2E8A553" w14:textId="77777777"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14:paraId="521B1F31" w14:textId="77777777"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14:paraId="758883EC"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139EEDF"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768D977B" w14:textId="77777777" w:rsidR="00251091" w:rsidRDefault="00251091">
            <w:pPr>
              <w:pStyle w:val="TAL"/>
            </w:pPr>
            <w:r>
              <w:t>If present, this IE shall contain the current NR cell location of the target UE as delivered by the 5G-AN.</w:t>
            </w:r>
          </w:p>
        </w:tc>
      </w:tr>
      <w:tr w:rsidR="00251091" w14:paraId="531F796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6E1F7CB" w14:textId="77777777"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14:paraId="05EC11E6" w14:textId="77777777"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14:paraId="4C774E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8034D6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51BCCD5E" w14:textId="77777777" w:rsidR="00251091" w:rsidRDefault="00251091">
            <w:pPr>
              <w:pStyle w:val="TAL"/>
            </w:pPr>
            <w:r>
              <w:t>If present, this IE shall contain the address of the target side serving node for handover of an IMS Emergency Call.</w:t>
            </w:r>
          </w:p>
        </w:tc>
      </w:tr>
      <w:tr w:rsidR="00251091" w14:paraId="41633AC7"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9810742" w14:textId="77777777" w:rsidR="00251091" w:rsidRDefault="00251091" w:rsidP="00110B55">
            <w:pPr>
              <w:pStyle w:val="TAL"/>
            </w:pPr>
            <w:r w:rsidRPr="00110B55">
              <w:t>civicAddress</w:t>
            </w:r>
          </w:p>
        </w:tc>
        <w:tc>
          <w:tcPr>
            <w:tcW w:w="3406" w:type="dxa"/>
            <w:tcBorders>
              <w:top w:val="single" w:sz="4" w:space="0" w:color="auto"/>
              <w:left w:val="single" w:sz="4" w:space="0" w:color="auto"/>
              <w:bottom w:val="single" w:sz="4" w:space="0" w:color="auto"/>
              <w:right w:val="single" w:sz="4" w:space="0" w:color="auto"/>
            </w:tcBorders>
            <w:hideMark/>
          </w:tcPr>
          <w:p w14:paraId="66005A92" w14:textId="77777777"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14:paraId="369F8CF3"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21EF0E10"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6AFB2FBC" w14:textId="77777777"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6580F21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6D2CB52" w14:textId="77777777"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2FCED943" w14:textId="77777777"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14:paraId="2D71BC54" w14:textId="77777777" w:rsidR="00251091" w:rsidRDefault="00251091" w:rsidP="00110B55">
            <w:pPr>
              <w:pStyle w:val="TAC"/>
            </w:pPr>
            <w:r w:rsidRPr="00110B55">
              <w:t>O</w:t>
            </w:r>
          </w:p>
        </w:tc>
        <w:tc>
          <w:tcPr>
            <w:tcW w:w="1100" w:type="dxa"/>
            <w:tcBorders>
              <w:top w:val="single" w:sz="4" w:space="0" w:color="auto"/>
              <w:left w:val="single" w:sz="4" w:space="0" w:color="auto"/>
              <w:bottom w:val="single" w:sz="4" w:space="0" w:color="auto"/>
              <w:right w:val="single" w:sz="4" w:space="0" w:color="auto"/>
            </w:tcBorders>
            <w:hideMark/>
          </w:tcPr>
          <w:p w14:paraId="7F52A5F3" w14:textId="77777777" w:rsidR="00251091" w:rsidRDefault="00251091" w:rsidP="00110B55">
            <w:pPr>
              <w:pStyle w:val="TAL"/>
            </w:pPr>
            <w:r w:rsidRPr="00110B55">
              <w:t>0..1</w:t>
            </w:r>
          </w:p>
        </w:tc>
        <w:tc>
          <w:tcPr>
            <w:tcW w:w="2863" w:type="dxa"/>
            <w:tcBorders>
              <w:top w:val="single" w:sz="4" w:space="0" w:color="auto"/>
              <w:left w:val="single" w:sz="4" w:space="0" w:color="auto"/>
              <w:bottom w:val="single" w:sz="4" w:space="0" w:color="auto"/>
              <w:right w:val="single" w:sz="4" w:space="0" w:color="auto"/>
            </w:tcBorders>
            <w:hideMark/>
          </w:tcPr>
          <w:p w14:paraId="20B54767" w14:textId="77777777" w:rsidR="00251091" w:rsidRDefault="00251091">
            <w:pPr>
              <w:pStyle w:val="TAL"/>
            </w:pPr>
            <w:r>
              <w:t xml:space="preserve">If present, this IE contains the barometric pressure measurement as reported by the target </w:t>
            </w:r>
            <w:r>
              <w:rPr>
                <w:lang w:eastAsia="zh-CN"/>
              </w:rPr>
              <w:t>UE.</w:t>
            </w:r>
          </w:p>
        </w:tc>
      </w:tr>
      <w:tr w:rsidR="00251091" w14:paraId="57375C68"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ED434A0"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4DF3908D" w14:textId="77777777"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14:paraId="13FD546E" w14:textId="77777777"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14:paraId="789CC651" w14:textId="77777777"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14:paraId="317100C5" w14:textId="77777777" w:rsidR="00251091" w:rsidRDefault="00251091">
            <w:pPr>
              <w:pStyle w:val="TAL"/>
            </w:pPr>
            <w:r>
              <w:rPr>
                <w:rFonts w:cs="Arial"/>
                <w:szCs w:val="18"/>
              </w:rPr>
              <w:t>If present, this IE indicates the altitude of the positioning estimate.</w:t>
            </w:r>
          </w:p>
        </w:tc>
      </w:tr>
      <w:tr w:rsidR="00251091" w14:paraId="21FACFBC"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01E0EFA1" w14:textId="77777777"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14:paraId="2D55B1E8" w14:textId="77777777"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14:paraId="4B96D086" w14:textId="77777777"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14:paraId="73CA7AD8"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9D7AC53" w14:textId="77777777" w:rsidR="00251091" w:rsidRDefault="00251091">
            <w:pPr>
              <w:pStyle w:val="TAL"/>
            </w:pPr>
            <w:r>
              <w:rPr>
                <w:rFonts w:cs="Arial"/>
                <w:szCs w:val="18"/>
              </w:rPr>
              <w:t xml:space="preserve">This IE shall be present if at least one optional feature defined in clause 6.4.8 is supported. </w:t>
            </w:r>
          </w:p>
        </w:tc>
      </w:tr>
    </w:tbl>
    <w:p w14:paraId="2E002222" w14:textId="77777777" w:rsidR="00251091" w:rsidRDefault="00251091" w:rsidP="00251091"/>
    <w:p w14:paraId="562A4D17" w14:textId="77777777" w:rsidR="00251091" w:rsidRDefault="00251091" w:rsidP="00110B55">
      <w:pPr>
        <w:pStyle w:val="Heading5"/>
        <w:rPr>
          <w:rFonts w:eastAsia="SimSun"/>
        </w:rPr>
      </w:pPr>
      <w:bookmarkStart w:id="4943" w:name="_Toc51925466"/>
      <w:bookmarkStart w:id="4944" w:name="_Toc51924987"/>
      <w:bookmarkStart w:id="4945" w:name="_Toc50124643"/>
      <w:bookmarkStart w:id="4946" w:name="_Toc50124170"/>
      <w:bookmarkStart w:id="4947" w:name="_Toc49867652"/>
      <w:bookmarkStart w:id="4948" w:name="_Toc43208597"/>
      <w:bookmarkStart w:id="4949" w:name="_Toc43118424"/>
      <w:bookmarkStart w:id="4950" w:name="_Toc25157357"/>
      <w:bookmarkStart w:id="4951" w:name="_Toc51925942"/>
      <w:bookmarkStart w:id="4952" w:name="_Toc81212961"/>
      <w:bookmarkStart w:id="4953" w:name="_Toc98497977"/>
      <w:r>
        <w:rPr>
          <w:rFonts w:eastAsia="SimSun"/>
        </w:rPr>
        <w:lastRenderedPageBreak/>
        <w:t>6.4.6.2.4</w:t>
      </w:r>
      <w:r>
        <w:rPr>
          <w:rFonts w:eastAsia="SimSun"/>
        </w:rPr>
        <w:tab/>
        <w:t>Type: Notified</w:t>
      </w:r>
      <w:r>
        <w:rPr>
          <w:rFonts w:eastAsia="SimSun"/>
          <w:lang w:eastAsia="zh-CN"/>
        </w:rPr>
        <w:t>PosInfo</w:t>
      </w:r>
      <w:bookmarkEnd w:id="4943"/>
      <w:bookmarkEnd w:id="4944"/>
      <w:bookmarkEnd w:id="4945"/>
      <w:bookmarkEnd w:id="4946"/>
      <w:bookmarkEnd w:id="4947"/>
      <w:bookmarkEnd w:id="4948"/>
      <w:bookmarkEnd w:id="4949"/>
      <w:bookmarkEnd w:id="4950"/>
      <w:bookmarkEnd w:id="4951"/>
      <w:bookmarkEnd w:id="4952"/>
      <w:bookmarkEnd w:id="4953"/>
    </w:p>
    <w:p w14:paraId="2FDC43EC" w14:textId="77777777"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14:paraId="6F27A780"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30268309"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507DC2FD" w14:textId="77777777"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03AE5222" w14:textId="77777777"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51919D3F" w14:textId="77777777" w:rsidR="00251091" w:rsidRDefault="00251091" w:rsidP="00110B55">
            <w:pPr>
              <w:pStyle w:val="TAH"/>
            </w:pPr>
            <w:r w:rsidRPr="00110B55">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A4A4AE2" w14:textId="77777777" w:rsidR="00251091" w:rsidRDefault="00251091">
            <w:pPr>
              <w:pStyle w:val="TAH"/>
              <w:rPr>
                <w:rFonts w:cs="Arial"/>
                <w:szCs w:val="18"/>
              </w:rPr>
            </w:pPr>
            <w:r>
              <w:rPr>
                <w:rFonts w:cs="Arial"/>
                <w:szCs w:val="18"/>
              </w:rPr>
              <w:t>Description</w:t>
            </w:r>
          </w:p>
        </w:tc>
      </w:tr>
      <w:tr w:rsidR="00251091" w14:paraId="464973F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F51CCD0" w14:textId="77777777" w:rsidR="00251091" w:rsidRDefault="00251091" w:rsidP="00110B55">
            <w:pPr>
              <w:pStyle w:val="TAL"/>
            </w:pPr>
            <w:r w:rsidRPr="00110B55">
              <w:t>locationEvent</w:t>
            </w:r>
          </w:p>
        </w:tc>
        <w:tc>
          <w:tcPr>
            <w:tcW w:w="3406" w:type="dxa"/>
            <w:tcBorders>
              <w:top w:val="single" w:sz="4" w:space="0" w:color="auto"/>
              <w:left w:val="single" w:sz="4" w:space="0" w:color="auto"/>
              <w:bottom w:val="single" w:sz="4" w:space="0" w:color="auto"/>
              <w:right w:val="single" w:sz="4" w:space="0" w:color="auto"/>
            </w:tcBorders>
            <w:hideMark/>
          </w:tcPr>
          <w:p w14:paraId="602B3661" w14:textId="77777777"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14:paraId="74D219E0" w14:textId="77777777" w:rsidR="00251091" w:rsidRDefault="00251091" w:rsidP="00110B55">
            <w:pPr>
              <w:pStyle w:val="TAC"/>
            </w:pPr>
            <w:r w:rsidRPr="00110B55">
              <w:t>M</w:t>
            </w:r>
          </w:p>
        </w:tc>
        <w:tc>
          <w:tcPr>
            <w:tcW w:w="1105" w:type="dxa"/>
            <w:tcBorders>
              <w:top w:val="single" w:sz="4" w:space="0" w:color="auto"/>
              <w:left w:val="single" w:sz="4" w:space="0" w:color="auto"/>
              <w:bottom w:val="single" w:sz="4" w:space="0" w:color="auto"/>
              <w:right w:val="single" w:sz="4" w:space="0" w:color="auto"/>
            </w:tcBorders>
            <w:hideMark/>
          </w:tcPr>
          <w:p w14:paraId="3B37A322" w14:textId="77777777" w:rsidR="00251091" w:rsidRDefault="00251091" w:rsidP="00110B55">
            <w:pPr>
              <w:pStyle w:val="TAL"/>
            </w:pPr>
            <w:r w:rsidRPr="00110B55">
              <w:t>1</w:t>
            </w:r>
          </w:p>
        </w:tc>
        <w:tc>
          <w:tcPr>
            <w:tcW w:w="3093" w:type="dxa"/>
            <w:tcBorders>
              <w:top w:val="single" w:sz="4" w:space="0" w:color="auto"/>
              <w:left w:val="single" w:sz="4" w:space="0" w:color="auto"/>
              <w:bottom w:val="single" w:sz="4" w:space="0" w:color="auto"/>
              <w:right w:val="single" w:sz="4" w:space="0" w:color="auto"/>
            </w:tcBorders>
            <w:hideMark/>
          </w:tcPr>
          <w:p w14:paraId="607A1376" w14:textId="77777777"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14:paraId="6069C9B9"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F31D0F" w14:textId="77777777" w:rsidR="00251091" w:rsidRDefault="00251091" w:rsidP="00110B55">
            <w:pPr>
              <w:pStyle w:val="TAL"/>
              <w:rPr>
                <w:lang w:eastAsia="zh-CN"/>
              </w:rPr>
            </w:pPr>
            <w:r w:rsidRPr="00110B55">
              <w:t>supi</w:t>
            </w:r>
          </w:p>
        </w:tc>
        <w:tc>
          <w:tcPr>
            <w:tcW w:w="3406" w:type="dxa"/>
            <w:tcBorders>
              <w:top w:val="single" w:sz="4" w:space="0" w:color="auto"/>
              <w:left w:val="single" w:sz="4" w:space="0" w:color="auto"/>
              <w:bottom w:val="single" w:sz="4" w:space="0" w:color="auto"/>
              <w:right w:val="single" w:sz="4" w:space="0" w:color="auto"/>
            </w:tcBorders>
            <w:hideMark/>
          </w:tcPr>
          <w:p w14:paraId="2BAE76C2" w14:textId="77777777"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14:paraId="5F0EADB1" w14:textId="77777777" w:rsidR="00251091" w:rsidRDefault="00251091" w:rsidP="00110B55">
            <w:pPr>
              <w:pStyle w:val="TAC"/>
              <w:rPr>
                <w:lang w:eastAsia="zh-CN"/>
              </w:rPr>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12A4880"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E2C313D" w14:textId="77777777"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14:paraId="55BCD85C"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56CB2DF" w14:textId="77777777" w:rsidR="00251091" w:rsidRDefault="00251091" w:rsidP="00110B55">
            <w:pPr>
              <w:pStyle w:val="TAL"/>
            </w:pPr>
            <w:r w:rsidRPr="00110B55">
              <w:t>gpsi</w:t>
            </w:r>
          </w:p>
        </w:tc>
        <w:tc>
          <w:tcPr>
            <w:tcW w:w="3406" w:type="dxa"/>
            <w:tcBorders>
              <w:top w:val="single" w:sz="4" w:space="0" w:color="auto"/>
              <w:left w:val="single" w:sz="4" w:space="0" w:color="auto"/>
              <w:bottom w:val="single" w:sz="4" w:space="0" w:color="auto"/>
              <w:right w:val="single" w:sz="4" w:space="0" w:color="auto"/>
            </w:tcBorders>
            <w:hideMark/>
          </w:tcPr>
          <w:p w14:paraId="4616E7BC" w14:textId="77777777"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14:paraId="77C4DF26" w14:textId="77777777" w:rsidR="00251091" w:rsidRDefault="00251091" w:rsidP="00110B55">
            <w:pPr>
              <w:pStyle w:val="TAC"/>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6B1BC6D"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7B9672BE" w14:textId="77777777" w:rsidR="00251091" w:rsidRDefault="00251091">
            <w:pPr>
              <w:pStyle w:val="TAL"/>
              <w:rPr>
                <w:rFonts w:cs="Arial"/>
                <w:color w:val="000000"/>
                <w:szCs w:val="18"/>
              </w:rPr>
            </w:pPr>
            <w:r>
              <w:rPr>
                <w:rFonts w:cs="Arial"/>
                <w:color w:val="000000"/>
                <w:szCs w:val="18"/>
              </w:rPr>
              <w:t>This IE shall contain the GPSI if available (see NOTE 1).</w:t>
            </w:r>
          </w:p>
        </w:tc>
      </w:tr>
      <w:tr w:rsidR="00251091" w14:paraId="2312085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8C52CA5" w14:textId="77777777" w:rsidR="00251091" w:rsidRDefault="00251091" w:rsidP="00110B55">
            <w:pPr>
              <w:pStyle w:val="TAL"/>
              <w:rPr>
                <w:lang w:eastAsia="zh-CN"/>
              </w:rPr>
            </w:pPr>
            <w:r w:rsidRPr="00110B55">
              <w:t>pei</w:t>
            </w:r>
          </w:p>
        </w:tc>
        <w:tc>
          <w:tcPr>
            <w:tcW w:w="3406" w:type="dxa"/>
            <w:tcBorders>
              <w:top w:val="single" w:sz="4" w:space="0" w:color="auto"/>
              <w:left w:val="single" w:sz="4" w:space="0" w:color="auto"/>
              <w:bottom w:val="single" w:sz="4" w:space="0" w:color="auto"/>
              <w:right w:val="single" w:sz="4" w:space="0" w:color="auto"/>
            </w:tcBorders>
            <w:hideMark/>
          </w:tcPr>
          <w:p w14:paraId="4F4E8D02" w14:textId="77777777"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14:paraId="1384621E" w14:textId="77777777" w:rsidR="00251091" w:rsidRDefault="00251091" w:rsidP="00110B55">
            <w:pPr>
              <w:pStyle w:val="TAC"/>
              <w:rPr>
                <w:lang w:eastAsia="zh-CN"/>
              </w:rPr>
            </w:pPr>
            <w:r w:rsidRPr="00110B55">
              <w:t>C</w:t>
            </w:r>
          </w:p>
        </w:tc>
        <w:tc>
          <w:tcPr>
            <w:tcW w:w="1105" w:type="dxa"/>
            <w:tcBorders>
              <w:top w:val="single" w:sz="4" w:space="0" w:color="auto"/>
              <w:left w:val="single" w:sz="4" w:space="0" w:color="auto"/>
              <w:bottom w:val="single" w:sz="4" w:space="0" w:color="auto"/>
              <w:right w:val="single" w:sz="4" w:space="0" w:color="auto"/>
            </w:tcBorders>
            <w:hideMark/>
          </w:tcPr>
          <w:p w14:paraId="58B4CAF3"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2ADAB301" w14:textId="77777777" w:rsidR="00251091" w:rsidRDefault="00251091">
            <w:pPr>
              <w:pStyle w:val="TAL"/>
              <w:rPr>
                <w:rFonts w:cs="Arial"/>
                <w:color w:val="000000"/>
                <w:szCs w:val="18"/>
              </w:rPr>
            </w:pPr>
            <w:r>
              <w:rPr>
                <w:rFonts w:cs="Arial"/>
                <w:color w:val="000000"/>
                <w:szCs w:val="18"/>
              </w:rPr>
              <w:t>This IE shall contain the PEI if available (see NOTE 1).</w:t>
            </w:r>
          </w:p>
        </w:tc>
      </w:tr>
      <w:tr w:rsidR="00251091" w14:paraId="22AB3E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5D645A0" w14:textId="77777777" w:rsidR="00251091" w:rsidRDefault="00251091" w:rsidP="00110B55">
            <w:pPr>
              <w:pStyle w:val="TAL"/>
              <w:rPr>
                <w:lang w:eastAsia="zh-CN"/>
              </w:rPr>
            </w:pPr>
            <w:r w:rsidRPr="00110B55">
              <w:t>locationEstimate</w:t>
            </w:r>
          </w:p>
        </w:tc>
        <w:tc>
          <w:tcPr>
            <w:tcW w:w="3406" w:type="dxa"/>
            <w:tcBorders>
              <w:top w:val="single" w:sz="4" w:space="0" w:color="auto"/>
              <w:left w:val="single" w:sz="4" w:space="0" w:color="auto"/>
              <w:bottom w:val="single" w:sz="4" w:space="0" w:color="auto"/>
              <w:right w:val="single" w:sz="4" w:space="0" w:color="auto"/>
            </w:tcBorders>
            <w:hideMark/>
          </w:tcPr>
          <w:p w14:paraId="0839CD11" w14:textId="77777777"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14:paraId="2C7CB2A9" w14:textId="77777777" w:rsidR="00251091" w:rsidRDefault="00251091" w:rsidP="00110B55">
            <w:pPr>
              <w:pStyle w:val="TAC"/>
              <w:rPr>
                <w:lang w:eastAsia="zh-CN"/>
              </w:rPr>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46DEBAB0"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69ACBBBD" w14:textId="77777777"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14:paraId="49AB2A1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1E8EF285" w14:textId="77777777" w:rsidR="00251091" w:rsidRDefault="00251091" w:rsidP="00110B55">
            <w:pPr>
              <w:pStyle w:val="TAL"/>
            </w:pPr>
            <w:r w:rsidRPr="00110B55">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FAA318" w14:textId="77777777"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14:paraId="664FB432" w14:textId="77777777" w:rsidR="00251091" w:rsidRDefault="00251091" w:rsidP="00110B55">
            <w:pPr>
              <w:pStyle w:val="TAC"/>
              <w:rPr>
                <w:lang w:eastAsia="zh-CN"/>
              </w:rPr>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1AC0D256" w14:textId="77777777" w:rsidR="00251091" w:rsidRDefault="00251091" w:rsidP="00110B55">
            <w:pPr>
              <w:pStyle w:val="TAL"/>
              <w:rPr>
                <w:lang w:eastAsia="zh-CN"/>
              </w:rPr>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7251DD7E" w14:textId="77777777" w:rsidR="00251091" w:rsidRDefault="00251091">
            <w:pPr>
              <w:pStyle w:val="TAL"/>
              <w:rPr>
                <w:color w:val="000000"/>
              </w:rPr>
            </w:pPr>
            <w:r>
              <w:rPr>
                <w:color w:val="000000"/>
              </w:rPr>
              <w:t>If present, this IE shall contain an indication of how long ago the location estimate was obtained.</w:t>
            </w:r>
          </w:p>
        </w:tc>
      </w:tr>
      <w:tr w:rsidR="00251091" w14:paraId="7FC49BB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67A0C1E" w14:textId="77777777" w:rsidR="00251091" w:rsidRDefault="00251091" w:rsidP="00110B55">
            <w:pPr>
              <w:pStyle w:val="TAL"/>
              <w:rPr>
                <w:lang w:val="en-US"/>
              </w:rPr>
            </w:pPr>
            <w:r w:rsidRPr="00110B55">
              <w:t>velocityEstimate</w:t>
            </w:r>
          </w:p>
        </w:tc>
        <w:tc>
          <w:tcPr>
            <w:tcW w:w="3406" w:type="dxa"/>
            <w:tcBorders>
              <w:top w:val="single" w:sz="4" w:space="0" w:color="auto"/>
              <w:left w:val="single" w:sz="4" w:space="0" w:color="auto"/>
              <w:bottom w:val="single" w:sz="4" w:space="0" w:color="auto"/>
              <w:right w:val="single" w:sz="4" w:space="0" w:color="auto"/>
            </w:tcBorders>
            <w:hideMark/>
          </w:tcPr>
          <w:p w14:paraId="532FC658" w14:textId="77777777"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14:paraId="6AD909F0"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235F3294"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16240AF2" w14:textId="77777777"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14:paraId="31C23F0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4967EFE" w14:textId="77777777" w:rsidR="00251091" w:rsidRDefault="00251091" w:rsidP="00110B55">
            <w:pPr>
              <w:pStyle w:val="TAL"/>
              <w:rPr>
                <w:lang w:val="en-US"/>
              </w:rPr>
            </w:pPr>
            <w:r w:rsidRPr="00110B55">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C92A314" w14:textId="77777777"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7086F0B5"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03CD43AC" w14:textId="77777777" w:rsidR="00251091" w:rsidRDefault="00251091" w:rsidP="00110B55">
            <w:pPr>
              <w:pStyle w:val="TAL"/>
            </w:pPr>
            <w:r w:rsidRPr="00110B55">
              <w:t>0..9</w:t>
            </w:r>
          </w:p>
        </w:tc>
        <w:tc>
          <w:tcPr>
            <w:tcW w:w="3093" w:type="dxa"/>
            <w:tcBorders>
              <w:top w:val="single" w:sz="4" w:space="0" w:color="auto"/>
              <w:left w:val="single" w:sz="4" w:space="0" w:color="auto"/>
              <w:bottom w:val="single" w:sz="4" w:space="0" w:color="auto"/>
              <w:right w:val="single" w:sz="4" w:space="0" w:color="auto"/>
            </w:tcBorders>
            <w:hideMark/>
          </w:tcPr>
          <w:p w14:paraId="74A9D0F5" w14:textId="77777777"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14:paraId="4526C16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3F93C2D" w14:textId="77777777" w:rsidR="00251091" w:rsidRDefault="00251091" w:rsidP="00110B55">
            <w:pPr>
              <w:pStyle w:val="TAL"/>
              <w:rPr>
                <w:lang w:val="en-US"/>
              </w:rPr>
            </w:pPr>
            <w:r w:rsidRPr="00110B55">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864026" w14:textId="77777777"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3857B551"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17D3B128" w14:textId="77777777" w:rsidR="00251091" w:rsidRDefault="00251091" w:rsidP="00110B55">
            <w:pPr>
              <w:pStyle w:val="TAL"/>
            </w:pPr>
            <w:r w:rsidRPr="00110B55">
              <w:t>0..9</w:t>
            </w:r>
          </w:p>
        </w:tc>
        <w:tc>
          <w:tcPr>
            <w:tcW w:w="3093" w:type="dxa"/>
            <w:tcBorders>
              <w:top w:val="single" w:sz="4" w:space="0" w:color="auto"/>
              <w:left w:val="single" w:sz="4" w:space="0" w:color="auto"/>
              <w:bottom w:val="single" w:sz="4" w:space="0" w:color="auto"/>
              <w:right w:val="single" w:sz="4" w:space="0" w:color="auto"/>
            </w:tcBorders>
            <w:hideMark/>
          </w:tcPr>
          <w:p w14:paraId="2F3FFF02" w14:textId="77777777"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4CE1B6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7AD63F71" w14:textId="77777777" w:rsidR="00251091" w:rsidRDefault="00251091" w:rsidP="00110B55">
            <w:pPr>
              <w:pStyle w:val="TAL"/>
              <w:rPr>
                <w:lang w:val="en-US"/>
              </w:rPr>
            </w:pPr>
            <w:r w:rsidRPr="00110B55">
              <w:t>ecgi</w:t>
            </w:r>
          </w:p>
        </w:tc>
        <w:tc>
          <w:tcPr>
            <w:tcW w:w="3406" w:type="dxa"/>
            <w:tcBorders>
              <w:top w:val="single" w:sz="4" w:space="0" w:color="auto"/>
              <w:left w:val="single" w:sz="4" w:space="0" w:color="auto"/>
              <w:bottom w:val="single" w:sz="4" w:space="0" w:color="auto"/>
              <w:right w:val="single" w:sz="4" w:space="0" w:color="auto"/>
            </w:tcBorders>
            <w:hideMark/>
          </w:tcPr>
          <w:p w14:paraId="084CC6A5" w14:textId="77777777"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14:paraId="046D4D56"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703C81DB"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C4E8F71" w14:textId="77777777" w:rsidR="00251091" w:rsidRDefault="00251091">
            <w:pPr>
              <w:pStyle w:val="TAL"/>
              <w:rPr>
                <w:color w:val="000000"/>
              </w:rPr>
            </w:pPr>
            <w:r>
              <w:rPr>
                <w:color w:val="000000"/>
              </w:rPr>
              <w:t>If present, this IE shall contain the current EUTRAN cell location of the target UE as delivered by the 5G-AN.</w:t>
            </w:r>
          </w:p>
        </w:tc>
      </w:tr>
      <w:tr w:rsidR="00251091" w14:paraId="3C4F16B3"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28B48E" w14:textId="77777777" w:rsidR="00251091" w:rsidRDefault="00251091" w:rsidP="00110B55">
            <w:pPr>
              <w:pStyle w:val="TAL"/>
              <w:rPr>
                <w:lang w:val="en-US" w:eastAsia="zh-CN"/>
              </w:rPr>
            </w:pPr>
            <w:r w:rsidRPr="00110B55">
              <w:t>ncgi</w:t>
            </w:r>
          </w:p>
        </w:tc>
        <w:tc>
          <w:tcPr>
            <w:tcW w:w="3406" w:type="dxa"/>
            <w:tcBorders>
              <w:top w:val="single" w:sz="4" w:space="0" w:color="auto"/>
              <w:left w:val="single" w:sz="4" w:space="0" w:color="auto"/>
              <w:bottom w:val="single" w:sz="4" w:space="0" w:color="auto"/>
              <w:right w:val="single" w:sz="4" w:space="0" w:color="auto"/>
            </w:tcBorders>
            <w:hideMark/>
          </w:tcPr>
          <w:p w14:paraId="56A3728B" w14:textId="77777777"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14:paraId="576E18DC"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35BC8C02"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1D540BA2" w14:textId="77777777" w:rsidR="00251091" w:rsidRDefault="00251091">
            <w:pPr>
              <w:pStyle w:val="TAL"/>
              <w:rPr>
                <w:color w:val="000000"/>
              </w:rPr>
            </w:pPr>
            <w:r>
              <w:rPr>
                <w:color w:val="000000"/>
              </w:rPr>
              <w:t>If present, this IE shall contain the current NR cell location of the target UE as delivered by the 5G-AN.</w:t>
            </w:r>
          </w:p>
        </w:tc>
      </w:tr>
      <w:tr w:rsidR="00251091" w14:paraId="2A87DE2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126AA7E" w14:textId="77777777" w:rsidR="00251091" w:rsidRDefault="00251091" w:rsidP="00110B55">
            <w:pPr>
              <w:pStyle w:val="TAL"/>
              <w:rPr>
                <w:lang w:val="en-US" w:eastAsia="zh-CN"/>
              </w:rPr>
            </w:pPr>
            <w:r w:rsidRPr="00110B55">
              <w:t>servingNode</w:t>
            </w:r>
          </w:p>
        </w:tc>
        <w:tc>
          <w:tcPr>
            <w:tcW w:w="3406" w:type="dxa"/>
            <w:tcBorders>
              <w:top w:val="single" w:sz="4" w:space="0" w:color="auto"/>
              <w:left w:val="single" w:sz="4" w:space="0" w:color="auto"/>
              <w:bottom w:val="single" w:sz="4" w:space="0" w:color="auto"/>
              <w:right w:val="single" w:sz="4" w:space="0" w:color="auto"/>
            </w:tcBorders>
            <w:hideMark/>
          </w:tcPr>
          <w:p w14:paraId="036778F9" w14:textId="77777777"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14:paraId="339889BA"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7DE870EB"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940EB18" w14:textId="77777777"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14:paraId="49B6417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96216E5" w14:textId="77777777" w:rsidR="00251091" w:rsidRDefault="00251091" w:rsidP="00110B55">
            <w:pPr>
              <w:pStyle w:val="TAL"/>
              <w:rPr>
                <w:lang w:val="en-US" w:eastAsia="zh-CN"/>
              </w:rPr>
            </w:pPr>
            <w:r w:rsidRPr="00110B55">
              <w:t>civicAddress</w:t>
            </w:r>
          </w:p>
        </w:tc>
        <w:tc>
          <w:tcPr>
            <w:tcW w:w="3406" w:type="dxa"/>
            <w:tcBorders>
              <w:top w:val="single" w:sz="4" w:space="0" w:color="auto"/>
              <w:left w:val="single" w:sz="4" w:space="0" w:color="auto"/>
              <w:bottom w:val="single" w:sz="4" w:space="0" w:color="auto"/>
              <w:right w:val="single" w:sz="4" w:space="0" w:color="auto"/>
            </w:tcBorders>
            <w:hideMark/>
          </w:tcPr>
          <w:p w14:paraId="031526C9" w14:textId="77777777"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14:paraId="5D7DAD75"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39744370"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3C4BF9AD" w14:textId="77777777"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3D6448CF"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6FF9F6A6" w14:textId="77777777"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637833A4" w14:textId="77777777"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14:paraId="156205CE" w14:textId="77777777" w:rsidR="00251091" w:rsidRDefault="00251091" w:rsidP="00110B55">
            <w:pPr>
              <w:pStyle w:val="TAC"/>
            </w:pPr>
            <w:r w:rsidRPr="00110B55">
              <w:t>O</w:t>
            </w:r>
          </w:p>
        </w:tc>
        <w:tc>
          <w:tcPr>
            <w:tcW w:w="1105" w:type="dxa"/>
            <w:tcBorders>
              <w:top w:val="single" w:sz="4" w:space="0" w:color="auto"/>
              <w:left w:val="single" w:sz="4" w:space="0" w:color="auto"/>
              <w:bottom w:val="single" w:sz="4" w:space="0" w:color="auto"/>
              <w:right w:val="single" w:sz="4" w:space="0" w:color="auto"/>
            </w:tcBorders>
            <w:hideMark/>
          </w:tcPr>
          <w:p w14:paraId="6C856089" w14:textId="77777777" w:rsidR="00251091" w:rsidRDefault="00251091" w:rsidP="00110B55">
            <w:pPr>
              <w:pStyle w:val="TAL"/>
            </w:pPr>
            <w:r w:rsidRPr="00110B55">
              <w:t>0..1</w:t>
            </w:r>
          </w:p>
        </w:tc>
        <w:tc>
          <w:tcPr>
            <w:tcW w:w="3093" w:type="dxa"/>
            <w:tcBorders>
              <w:top w:val="single" w:sz="4" w:space="0" w:color="auto"/>
              <w:left w:val="single" w:sz="4" w:space="0" w:color="auto"/>
              <w:bottom w:val="single" w:sz="4" w:space="0" w:color="auto"/>
              <w:right w:val="single" w:sz="4" w:space="0" w:color="auto"/>
            </w:tcBorders>
            <w:hideMark/>
          </w:tcPr>
          <w:p w14:paraId="53D56A85" w14:textId="77777777"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14:paraId="42BE1727"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B49F488"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6F36DC3F" w14:textId="77777777"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14:paraId="26AC4ABC" w14:textId="77777777"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14:paraId="3ABBCCDD" w14:textId="77777777"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14:paraId="51AF0776" w14:textId="77777777" w:rsidR="00251091" w:rsidRDefault="00251091">
            <w:pPr>
              <w:pStyle w:val="TAL"/>
            </w:pPr>
            <w:r>
              <w:rPr>
                <w:rFonts w:cs="Arial"/>
                <w:szCs w:val="18"/>
              </w:rPr>
              <w:t>If present, this IE indicates the altitude of the positioning estimate.</w:t>
            </w:r>
          </w:p>
        </w:tc>
      </w:tr>
      <w:tr w:rsidR="00251091" w14:paraId="1F50ADF6" w14:textId="77777777"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14:paraId="118B127B" w14:textId="77777777" w:rsidR="00251091" w:rsidRDefault="00251091">
            <w:pPr>
              <w:pStyle w:val="TAN"/>
            </w:pPr>
            <w:r>
              <w:t>NOTE 1:</w:t>
            </w:r>
            <w:r>
              <w:tab/>
              <w:t>At least one of these IEs shall be present in the message.</w:t>
            </w:r>
          </w:p>
        </w:tc>
      </w:tr>
    </w:tbl>
    <w:p w14:paraId="752E6F76" w14:textId="77777777" w:rsidR="00251091" w:rsidRDefault="00251091" w:rsidP="00251091"/>
    <w:p w14:paraId="1176EB72" w14:textId="77777777" w:rsidR="00251091" w:rsidRDefault="00251091" w:rsidP="00110B55">
      <w:pPr>
        <w:pStyle w:val="Heading5"/>
        <w:rPr>
          <w:rFonts w:eastAsia="SimSun"/>
        </w:rPr>
      </w:pPr>
      <w:bookmarkStart w:id="4954" w:name="_Toc51925467"/>
      <w:bookmarkStart w:id="4955" w:name="_Toc51924988"/>
      <w:bookmarkStart w:id="4956" w:name="_Toc50124644"/>
      <w:bookmarkStart w:id="4957" w:name="_Toc50124171"/>
      <w:bookmarkStart w:id="4958" w:name="_Toc49867653"/>
      <w:bookmarkStart w:id="4959" w:name="_Toc43208598"/>
      <w:bookmarkStart w:id="4960" w:name="_Toc43118425"/>
      <w:bookmarkStart w:id="4961" w:name="_Toc25157358"/>
      <w:bookmarkStart w:id="4962" w:name="_Toc51925943"/>
      <w:bookmarkStart w:id="4963" w:name="_Toc81212962"/>
      <w:bookmarkStart w:id="4964" w:name="_Toc98497978"/>
      <w:r>
        <w:rPr>
          <w:rFonts w:eastAsia="SimSun"/>
        </w:rPr>
        <w:lastRenderedPageBreak/>
        <w:t>6.4.6.2.5</w:t>
      </w:r>
      <w:r>
        <w:rPr>
          <w:rFonts w:eastAsia="SimSun"/>
        </w:rPr>
        <w:tab/>
        <w:t xml:space="preserve">Type: </w:t>
      </w:r>
      <w:r>
        <w:rPr>
          <w:rFonts w:eastAsia="SimSun"/>
          <w:lang w:eastAsia="zh-CN"/>
        </w:rPr>
        <w:t>RequestLocInfo</w:t>
      </w:r>
      <w:bookmarkEnd w:id="4954"/>
      <w:bookmarkEnd w:id="4955"/>
      <w:bookmarkEnd w:id="4956"/>
      <w:bookmarkEnd w:id="4957"/>
      <w:bookmarkEnd w:id="4958"/>
      <w:bookmarkEnd w:id="4959"/>
      <w:bookmarkEnd w:id="4960"/>
      <w:bookmarkEnd w:id="4961"/>
      <w:bookmarkEnd w:id="4962"/>
      <w:bookmarkEnd w:id="4963"/>
      <w:bookmarkEnd w:id="4964"/>
    </w:p>
    <w:p w14:paraId="1A332558" w14:textId="77777777"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F0882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2C6BE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34229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207C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48014C"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67057" w14:textId="77777777" w:rsidR="00251091" w:rsidRDefault="00251091">
            <w:pPr>
              <w:pStyle w:val="TAH"/>
              <w:rPr>
                <w:rFonts w:cs="Arial"/>
                <w:szCs w:val="18"/>
              </w:rPr>
            </w:pPr>
            <w:r>
              <w:rPr>
                <w:rFonts w:cs="Arial"/>
                <w:szCs w:val="18"/>
              </w:rPr>
              <w:t>Description</w:t>
            </w:r>
          </w:p>
        </w:tc>
      </w:tr>
      <w:tr w:rsidR="00251091" w14:paraId="4B8DC0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A3419D" w14:textId="77777777" w:rsidR="00251091" w:rsidRDefault="00251091">
            <w:pPr>
              <w:pStyle w:val="TAL"/>
            </w:pPr>
            <w:bookmarkStart w:id="4965" w:name="_PERM_MCCTEMPBM_CRPT25990292___2" w:colFirst="4" w:colLast="4"/>
            <w:r>
              <w:t>req5gsLoc</w:t>
            </w:r>
          </w:p>
        </w:tc>
        <w:tc>
          <w:tcPr>
            <w:tcW w:w="1559" w:type="dxa"/>
            <w:tcBorders>
              <w:top w:val="single" w:sz="4" w:space="0" w:color="auto"/>
              <w:left w:val="single" w:sz="4" w:space="0" w:color="auto"/>
              <w:bottom w:val="single" w:sz="4" w:space="0" w:color="auto"/>
              <w:right w:val="single" w:sz="4" w:space="0" w:color="auto"/>
            </w:tcBorders>
            <w:hideMark/>
          </w:tcPr>
          <w:p w14:paraId="531905E4"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203DE3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970840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6B6AD" w14:textId="77777777" w:rsidR="00251091" w:rsidRDefault="00251091">
            <w:pPr>
              <w:pStyle w:val="TAL"/>
            </w:pPr>
            <w:r>
              <w:t>This IE shall be present and set to "true", if 5GS location information is requested in NPLI.</w:t>
            </w:r>
          </w:p>
          <w:p w14:paraId="771ACE0E" w14:textId="77777777" w:rsidR="00251091" w:rsidRDefault="00251091">
            <w:pPr>
              <w:pStyle w:val="TAL"/>
            </w:pPr>
          </w:p>
          <w:p w14:paraId="5A5FECAA" w14:textId="77777777" w:rsidR="00251091" w:rsidRDefault="00251091">
            <w:pPr>
              <w:pStyle w:val="TAL"/>
            </w:pPr>
            <w:r>
              <w:t>When present, the IE shall be set as following:</w:t>
            </w:r>
          </w:p>
          <w:p w14:paraId="2D072015" w14:textId="77777777" w:rsidR="00251091" w:rsidRDefault="00251091">
            <w:pPr>
              <w:pStyle w:val="TAL"/>
              <w:ind w:left="397" w:hanging="297"/>
            </w:pPr>
            <w:r>
              <w:rPr>
                <w:rFonts w:cs="Arial"/>
                <w:szCs w:val="18"/>
                <w:lang w:val="en-US" w:eastAsia="zh-CN"/>
              </w:rPr>
              <w:t>-</w:t>
            </w:r>
            <w:r>
              <w:tab/>
              <w:t>true: the location of the UE is requested</w:t>
            </w:r>
          </w:p>
          <w:p w14:paraId="056695CE" w14:textId="77777777" w:rsidR="00251091" w:rsidRDefault="00251091">
            <w:pPr>
              <w:pStyle w:val="TAL"/>
              <w:ind w:left="397" w:hanging="283"/>
            </w:pPr>
            <w:r>
              <w:rPr>
                <w:rFonts w:cs="Arial"/>
                <w:szCs w:val="18"/>
                <w:lang w:val="en-US" w:eastAsia="zh-CN"/>
              </w:rPr>
              <w:t>-</w:t>
            </w:r>
            <w:r>
              <w:tab/>
              <w:t>false (default): the location of the UE is not requested</w:t>
            </w:r>
          </w:p>
        </w:tc>
      </w:tr>
      <w:tr w:rsidR="00251091" w14:paraId="60F80DC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82FFE33" w14:textId="77777777" w:rsidR="00251091" w:rsidRDefault="00251091">
            <w:pPr>
              <w:pStyle w:val="TAL"/>
            </w:pPr>
            <w:bookmarkStart w:id="4966" w:name="_PERM_MCCTEMPBM_CRPT25990293___2" w:colFirst="4" w:colLast="4"/>
            <w:bookmarkEnd w:id="4965"/>
            <w:r>
              <w:t>reqCurrentLoc</w:t>
            </w:r>
          </w:p>
        </w:tc>
        <w:tc>
          <w:tcPr>
            <w:tcW w:w="1559" w:type="dxa"/>
            <w:tcBorders>
              <w:top w:val="single" w:sz="4" w:space="0" w:color="auto"/>
              <w:left w:val="single" w:sz="4" w:space="0" w:color="auto"/>
              <w:bottom w:val="single" w:sz="4" w:space="0" w:color="auto"/>
              <w:right w:val="single" w:sz="4" w:space="0" w:color="auto"/>
            </w:tcBorders>
            <w:hideMark/>
          </w:tcPr>
          <w:p w14:paraId="0437AEC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6739411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8200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84D470B" w14:textId="77777777" w:rsidR="00251091" w:rsidRDefault="00251091">
            <w:pPr>
              <w:pStyle w:val="TAL"/>
            </w:pPr>
            <w:r>
              <w:t>This IE may be present if 5GS location information is requested in NPLI.</w:t>
            </w:r>
          </w:p>
          <w:p w14:paraId="17AB272C" w14:textId="77777777" w:rsidR="00251091" w:rsidRDefault="00251091">
            <w:pPr>
              <w:pStyle w:val="TAL"/>
            </w:pPr>
          </w:p>
          <w:p w14:paraId="1C0A82FA" w14:textId="77777777" w:rsidR="00251091" w:rsidRDefault="00251091">
            <w:pPr>
              <w:pStyle w:val="TAL"/>
            </w:pPr>
            <w:r>
              <w:t>When present, the IE shall be set as following:</w:t>
            </w:r>
          </w:p>
          <w:p w14:paraId="5A4F68F1" w14:textId="77777777" w:rsidR="00251091" w:rsidRDefault="00251091">
            <w:pPr>
              <w:pStyle w:val="TAL"/>
              <w:ind w:left="397" w:hanging="297"/>
            </w:pPr>
            <w:r>
              <w:rPr>
                <w:rFonts w:cs="Arial"/>
                <w:szCs w:val="18"/>
                <w:lang w:val="en-US" w:eastAsia="zh-CN"/>
              </w:rPr>
              <w:t>-</w:t>
            </w:r>
            <w:r>
              <w:tab/>
              <w:t>true: the current location of the UE is requested</w:t>
            </w:r>
          </w:p>
          <w:p w14:paraId="3379C144" w14:textId="77777777" w:rsidR="00251091" w:rsidRDefault="00251091">
            <w:pPr>
              <w:pStyle w:val="TAL"/>
              <w:ind w:left="397" w:hanging="297"/>
            </w:pPr>
            <w:r>
              <w:rPr>
                <w:rFonts w:cs="Arial"/>
                <w:szCs w:val="18"/>
                <w:lang w:val="en-US" w:eastAsia="zh-CN"/>
              </w:rPr>
              <w:t>-</w:t>
            </w:r>
            <w:r>
              <w:tab/>
              <w:t>false (default): the current location of the UE is not requested</w:t>
            </w:r>
          </w:p>
        </w:tc>
      </w:tr>
      <w:tr w:rsidR="00251091" w14:paraId="67BE887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34FDA8" w14:textId="77777777" w:rsidR="00251091" w:rsidRDefault="00251091">
            <w:pPr>
              <w:pStyle w:val="TAL"/>
            </w:pPr>
            <w:bookmarkStart w:id="4967" w:name="_PERM_MCCTEMPBM_CRPT25990294___2" w:colFirst="4" w:colLast="4"/>
            <w:bookmarkEnd w:id="4966"/>
            <w:r>
              <w:t>reqRatType</w:t>
            </w:r>
          </w:p>
        </w:tc>
        <w:tc>
          <w:tcPr>
            <w:tcW w:w="1559" w:type="dxa"/>
            <w:tcBorders>
              <w:top w:val="single" w:sz="4" w:space="0" w:color="auto"/>
              <w:left w:val="single" w:sz="4" w:space="0" w:color="auto"/>
              <w:bottom w:val="single" w:sz="4" w:space="0" w:color="auto"/>
              <w:right w:val="single" w:sz="4" w:space="0" w:color="auto"/>
            </w:tcBorders>
            <w:hideMark/>
          </w:tcPr>
          <w:p w14:paraId="36F3EDA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6EFD3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941D3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32BCDF" w14:textId="77777777" w:rsidR="00251091" w:rsidRDefault="00251091">
            <w:pPr>
              <w:pStyle w:val="TAL"/>
            </w:pPr>
            <w:r>
              <w:t>This IE shall be present and set to "true", if the RAT Type of the UE is requested in NPLI.</w:t>
            </w:r>
          </w:p>
          <w:p w14:paraId="2F849FD6" w14:textId="77777777" w:rsidR="00251091" w:rsidRDefault="00251091">
            <w:pPr>
              <w:pStyle w:val="TAL"/>
            </w:pPr>
          </w:p>
          <w:p w14:paraId="0DF4B301" w14:textId="77777777" w:rsidR="00251091" w:rsidRDefault="00251091">
            <w:pPr>
              <w:pStyle w:val="TAL"/>
            </w:pPr>
            <w:r>
              <w:t>When present, the IE shall be set as following:</w:t>
            </w:r>
          </w:p>
          <w:p w14:paraId="7F83F42B" w14:textId="77777777" w:rsidR="00251091" w:rsidRDefault="00251091">
            <w:pPr>
              <w:pStyle w:val="TAL"/>
              <w:ind w:left="397" w:hanging="297"/>
            </w:pPr>
            <w:r>
              <w:rPr>
                <w:rFonts w:cs="Arial"/>
                <w:szCs w:val="18"/>
                <w:lang w:val="en-US" w:eastAsia="zh-CN"/>
              </w:rPr>
              <w:t>-</w:t>
            </w:r>
            <w:r>
              <w:tab/>
              <w:t>true: the RAT type of the UE is requested</w:t>
            </w:r>
          </w:p>
          <w:p w14:paraId="043B086A" w14:textId="77777777" w:rsidR="00251091" w:rsidRDefault="00251091">
            <w:pPr>
              <w:pStyle w:val="TAL"/>
              <w:ind w:left="397" w:hanging="297"/>
            </w:pPr>
            <w:r>
              <w:rPr>
                <w:rFonts w:cs="Arial"/>
                <w:szCs w:val="18"/>
                <w:lang w:val="en-US" w:eastAsia="zh-CN"/>
              </w:rPr>
              <w:t>-</w:t>
            </w:r>
            <w:r>
              <w:tab/>
              <w:t>false (default): the RAT type of the UE is not requested</w:t>
            </w:r>
          </w:p>
        </w:tc>
      </w:tr>
      <w:tr w:rsidR="00251091" w14:paraId="68C2833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866C1E" w14:textId="77777777" w:rsidR="00251091" w:rsidRDefault="00251091">
            <w:pPr>
              <w:pStyle w:val="TAL"/>
            </w:pPr>
            <w:bookmarkStart w:id="4968" w:name="_PERM_MCCTEMPBM_CRPT25990295___2" w:colFirst="4" w:colLast="4"/>
            <w:bookmarkEnd w:id="4967"/>
            <w:r>
              <w:t>reqTimeZone</w:t>
            </w:r>
          </w:p>
        </w:tc>
        <w:tc>
          <w:tcPr>
            <w:tcW w:w="1559" w:type="dxa"/>
            <w:tcBorders>
              <w:top w:val="single" w:sz="4" w:space="0" w:color="auto"/>
              <w:left w:val="single" w:sz="4" w:space="0" w:color="auto"/>
              <w:bottom w:val="single" w:sz="4" w:space="0" w:color="auto"/>
              <w:right w:val="single" w:sz="4" w:space="0" w:color="auto"/>
            </w:tcBorders>
            <w:hideMark/>
          </w:tcPr>
          <w:p w14:paraId="26EE6C6E"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3C26DE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4FF55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03E35" w14:textId="77777777" w:rsidR="00251091" w:rsidRDefault="00251091">
            <w:pPr>
              <w:pStyle w:val="TAL"/>
            </w:pPr>
            <w:r>
              <w:t>This IE shall be present and set to "true, if the local timezone of the UE is requested in NPLI.</w:t>
            </w:r>
          </w:p>
          <w:p w14:paraId="270F2BA1" w14:textId="77777777" w:rsidR="00251091" w:rsidRDefault="00251091">
            <w:pPr>
              <w:pStyle w:val="TAL"/>
            </w:pPr>
          </w:p>
          <w:p w14:paraId="0C09980F" w14:textId="77777777" w:rsidR="00251091" w:rsidRDefault="00251091">
            <w:pPr>
              <w:pStyle w:val="TAL"/>
            </w:pPr>
            <w:r>
              <w:t>When present, the IE shall be set as following:</w:t>
            </w:r>
          </w:p>
          <w:p w14:paraId="671B3663" w14:textId="77777777" w:rsidR="00251091" w:rsidRDefault="00251091">
            <w:pPr>
              <w:pStyle w:val="TAL"/>
              <w:ind w:left="397" w:hanging="297"/>
            </w:pPr>
            <w:r>
              <w:rPr>
                <w:rFonts w:cs="Arial"/>
                <w:szCs w:val="18"/>
                <w:lang w:val="en-US" w:eastAsia="zh-CN"/>
              </w:rPr>
              <w:t>-</w:t>
            </w:r>
            <w:r>
              <w:tab/>
              <w:t>true: the local timezone of the UE is requested</w:t>
            </w:r>
          </w:p>
          <w:p w14:paraId="1A0263FC" w14:textId="77777777" w:rsidR="00251091" w:rsidRDefault="00251091">
            <w:pPr>
              <w:pStyle w:val="TAL"/>
              <w:ind w:left="397" w:hanging="297"/>
            </w:pPr>
            <w:r>
              <w:rPr>
                <w:rFonts w:cs="Arial"/>
                <w:szCs w:val="18"/>
                <w:lang w:val="en-US" w:eastAsia="zh-CN"/>
              </w:rPr>
              <w:t>-</w:t>
            </w:r>
            <w:r>
              <w:tab/>
              <w:t>false (default): the local timezone of the UE is not requested.</w:t>
            </w:r>
          </w:p>
        </w:tc>
      </w:tr>
      <w:bookmarkEnd w:id="4968"/>
      <w:tr w:rsidR="00251091" w14:paraId="6143128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9312942"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E086CA5"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43CBB1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8E2A10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482F14"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5DCE161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2B3722"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45EF0EFC"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F1EA82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25820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7FA7100"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6336653" w14:textId="77777777" w:rsidR="00251091" w:rsidRDefault="00251091" w:rsidP="00251091"/>
    <w:p w14:paraId="3CE9476F" w14:textId="77777777" w:rsidR="00251091" w:rsidRDefault="00251091" w:rsidP="00110B55">
      <w:pPr>
        <w:pStyle w:val="Heading5"/>
        <w:rPr>
          <w:rFonts w:eastAsia="SimSun"/>
        </w:rPr>
      </w:pPr>
      <w:bookmarkStart w:id="4969" w:name="_Toc51925468"/>
      <w:bookmarkStart w:id="4970" w:name="_Toc51924989"/>
      <w:bookmarkStart w:id="4971" w:name="_Toc50124645"/>
      <w:bookmarkStart w:id="4972" w:name="_Toc50124172"/>
      <w:bookmarkStart w:id="4973" w:name="_Toc49867654"/>
      <w:bookmarkStart w:id="4974" w:name="_Toc43208599"/>
      <w:bookmarkStart w:id="4975" w:name="_Toc43118426"/>
      <w:bookmarkStart w:id="4976" w:name="_Toc25157359"/>
      <w:bookmarkStart w:id="4977" w:name="_Toc51925944"/>
      <w:bookmarkStart w:id="4978" w:name="_Toc81212963"/>
      <w:bookmarkStart w:id="4979" w:name="_Toc98497979"/>
      <w:r>
        <w:rPr>
          <w:rFonts w:eastAsia="SimSun"/>
        </w:rPr>
        <w:lastRenderedPageBreak/>
        <w:t>6.4.6.2.6</w:t>
      </w:r>
      <w:r>
        <w:rPr>
          <w:rFonts w:eastAsia="SimSun"/>
        </w:rPr>
        <w:tab/>
        <w:t xml:space="preserve">Type: </w:t>
      </w:r>
      <w:r>
        <w:rPr>
          <w:rFonts w:eastAsia="SimSun"/>
          <w:lang w:eastAsia="zh-CN"/>
        </w:rPr>
        <w:t>ProvideLocInfo</w:t>
      </w:r>
      <w:bookmarkEnd w:id="4969"/>
      <w:bookmarkEnd w:id="4970"/>
      <w:bookmarkEnd w:id="4971"/>
      <w:bookmarkEnd w:id="4972"/>
      <w:bookmarkEnd w:id="4973"/>
      <w:bookmarkEnd w:id="4974"/>
      <w:bookmarkEnd w:id="4975"/>
      <w:bookmarkEnd w:id="4976"/>
      <w:bookmarkEnd w:id="4977"/>
      <w:bookmarkEnd w:id="4978"/>
      <w:bookmarkEnd w:id="4979"/>
    </w:p>
    <w:p w14:paraId="5C663986" w14:textId="77777777"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BB37F3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B9BF7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F326B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26A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5D30D4" w14:textId="77777777" w:rsidR="00251091" w:rsidRDefault="00251091" w:rsidP="00110B55">
            <w:pPr>
              <w:pStyle w:val="TAH"/>
            </w:pPr>
            <w:r w:rsidRPr="00110B55">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1DEB" w14:textId="77777777" w:rsidR="00251091" w:rsidRDefault="00251091">
            <w:pPr>
              <w:pStyle w:val="TAH"/>
              <w:rPr>
                <w:rFonts w:cs="Arial"/>
                <w:szCs w:val="18"/>
              </w:rPr>
            </w:pPr>
            <w:r>
              <w:rPr>
                <w:rFonts w:cs="Arial"/>
                <w:szCs w:val="18"/>
              </w:rPr>
              <w:t>Description</w:t>
            </w:r>
          </w:p>
        </w:tc>
      </w:tr>
      <w:tr w:rsidR="00251091" w14:paraId="2D0BC7F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2509D8" w14:textId="77777777" w:rsidR="00251091" w:rsidRDefault="00251091">
            <w:pPr>
              <w:pStyle w:val="TAL"/>
            </w:pPr>
            <w:bookmarkStart w:id="4980" w:name="_PERM_MCCTEMPBM_CRPT25990297___2" w:colFirst="4" w:colLast="4"/>
            <w:r>
              <w:t>currentLoc</w:t>
            </w:r>
          </w:p>
        </w:tc>
        <w:tc>
          <w:tcPr>
            <w:tcW w:w="1559" w:type="dxa"/>
            <w:tcBorders>
              <w:top w:val="single" w:sz="4" w:space="0" w:color="auto"/>
              <w:left w:val="single" w:sz="4" w:space="0" w:color="auto"/>
              <w:bottom w:val="single" w:sz="4" w:space="0" w:color="auto"/>
              <w:right w:val="single" w:sz="4" w:space="0" w:color="auto"/>
            </w:tcBorders>
            <w:hideMark/>
          </w:tcPr>
          <w:p w14:paraId="57F796A2"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05AA5BC"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094F1D1"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0DB492" w14:textId="77777777" w:rsidR="00251091" w:rsidRDefault="00251091">
            <w:pPr>
              <w:pStyle w:val="TAL"/>
            </w:pPr>
            <w:r>
              <w:t>This IE shall be present, if the 5GS location information is requested by the NF Service consumer.</w:t>
            </w:r>
          </w:p>
          <w:p w14:paraId="01D5101F" w14:textId="77777777" w:rsidR="00251091" w:rsidRDefault="00251091">
            <w:pPr>
              <w:pStyle w:val="TAL"/>
            </w:pPr>
          </w:p>
          <w:p w14:paraId="65D828E3" w14:textId="77777777" w:rsidR="00251091" w:rsidRDefault="00251091">
            <w:pPr>
              <w:pStyle w:val="TAL"/>
            </w:pPr>
            <w:r>
              <w:t>When present, this IE shall be set as following:</w:t>
            </w:r>
          </w:p>
          <w:p w14:paraId="30A56C14" w14:textId="77777777" w:rsidR="00251091" w:rsidRDefault="00251091">
            <w:pPr>
              <w:pStyle w:val="TAL"/>
              <w:ind w:left="397" w:hanging="297"/>
            </w:pPr>
            <w:r>
              <w:rPr>
                <w:rFonts w:cs="Arial"/>
                <w:szCs w:val="18"/>
                <w:lang w:val="en-US" w:eastAsia="zh-CN"/>
              </w:rPr>
              <w:t>-</w:t>
            </w:r>
            <w:r>
              <w:tab/>
              <w:t>true: the current location of the UE is returned</w:t>
            </w:r>
          </w:p>
          <w:p w14:paraId="552FFD0D" w14:textId="77777777" w:rsidR="00251091" w:rsidRDefault="00251091">
            <w:pPr>
              <w:pStyle w:val="TAL"/>
              <w:ind w:left="397" w:hanging="297"/>
            </w:pPr>
            <w:r>
              <w:rPr>
                <w:rFonts w:cs="Arial"/>
                <w:szCs w:val="18"/>
                <w:lang w:val="en-US" w:eastAsia="zh-CN"/>
              </w:rPr>
              <w:t>-</w:t>
            </w:r>
            <w:r>
              <w:tab/>
              <w:t>false: the last known location of the UE is returned.</w:t>
            </w:r>
          </w:p>
        </w:tc>
      </w:tr>
      <w:bookmarkEnd w:id="4980"/>
      <w:tr w:rsidR="00251091" w14:paraId="6F4049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04472C" w14:textId="77777777"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14:paraId="172B2C0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E45594A"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57F6E0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4AD1661" w14:textId="77777777" w:rsidR="00251091" w:rsidRDefault="00251091">
            <w:pPr>
              <w:pStyle w:val="TAL"/>
            </w:pPr>
            <w:r>
              <w:t>If present, this IE contains the location information of the UE.</w:t>
            </w:r>
          </w:p>
        </w:tc>
      </w:tr>
      <w:tr w:rsidR="00251091" w14:paraId="539A12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46F711" w14:textId="77777777"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14:paraId="0D810059" w14:textId="77777777"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14:paraId="28F7208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A714B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D16846" w14:textId="77777777" w:rsidR="00251091" w:rsidRDefault="00251091">
            <w:pPr>
              <w:pStyle w:val="TAL"/>
            </w:pPr>
            <w:r>
              <w:t>If present, this IE shall contain the geographical information of the UE.</w:t>
            </w:r>
          </w:p>
        </w:tc>
      </w:tr>
      <w:tr w:rsidR="00251091" w14:paraId="2BDD0A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B48280" w14:textId="77777777"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14:paraId="1FFF3E4C" w14:textId="77777777"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14:paraId="1E059C4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48881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1999459" w14:textId="77777777" w:rsidR="00251091" w:rsidRDefault="00251091">
            <w:pPr>
              <w:pStyle w:val="TAL"/>
            </w:pPr>
            <w:r>
              <w:t>If present, this IE shall contain the age of the location information.</w:t>
            </w:r>
          </w:p>
        </w:tc>
      </w:tr>
      <w:tr w:rsidR="00251091" w14:paraId="608D51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9F426AC" w14:textId="77777777"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14:paraId="067C8A47"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72D1679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67FBC4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661701" w14:textId="77777777" w:rsidR="00251091" w:rsidRDefault="00251091">
            <w:pPr>
              <w:pStyle w:val="TAL"/>
            </w:pPr>
            <w:r>
              <w:t>If present, this IE shall contain the current RAT type of the UE.</w:t>
            </w:r>
          </w:p>
        </w:tc>
      </w:tr>
      <w:tr w:rsidR="00251091" w14:paraId="2C9D5D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895BBB" w14:textId="77777777"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14:paraId="3890D85F"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27C97A4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764870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69CE8D7" w14:textId="77777777" w:rsidR="00251091" w:rsidRDefault="00251091">
            <w:pPr>
              <w:pStyle w:val="TAL"/>
            </w:pPr>
            <w:r>
              <w:t>If present, this IE shall contain the local time zone of the UE.</w:t>
            </w:r>
          </w:p>
        </w:tc>
      </w:tr>
      <w:tr w:rsidR="00251091" w14:paraId="00F3CB2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092528"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E3354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88035D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99E70E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EABDB" w14:textId="77777777" w:rsidR="00251091" w:rsidRDefault="00251091">
            <w:pPr>
              <w:pStyle w:val="TAL"/>
            </w:pPr>
            <w:r>
              <w:rPr>
                <w:rFonts w:cs="Arial"/>
                <w:szCs w:val="18"/>
              </w:rPr>
              <w:t xml:space="preserve">This IE shall be present if at least one optional feature defined in clause 6.4.8 is supported. </w:t>
            </w:r>
          </w:p>
        </w:tc>
      </w:tr>
    </w:tbl>
    <w:p w14:paraId="23C53B6F" w14:textId="77777777" w:rsidR="00251091" w:rsidRDefault="00251091" w:rsidP="00251091">
      <w:pPr>
        <w:rPr>
          <w:noProof/>
        </w:rPr>
      </w:pPr>
    </w:p>
    <w:p w14:paraId="6085E7DE" w14:textId="77777777" w:rsidR="00251091" w:rsidRDefault="00251091" w:rsidP="00251091"/>
    <w:p w14:paraId="0C1D0D20" w14:textId="77777777" w:rsidR="00251091" w:rsidRDefault="00251091" w:rsidP="00110B55">
      <w:pPr>
        <w:pStyle w:val="Heading4"/>
        <w:rPr>
          <w:rFonts w:eastAsia="SimSun"/>
          <w:lang w:val="en-US"/>
        </w:rPr>
      </w:pPr>
      <w:bookmarkStart w:id="4981" w:name="_Toc51925469"/>
      <w:bookmarkStart w:id="4982" w:name="_Toc51924990"/>
      <w:bookmarkStart w:id="4983" w:name="_Toc50124646"/>
      <w:bookmarkStart w:id="4984" w:name="_Toc50124173"/>
      <w:bookmarkStart w:id="4985" w:name="_Toc49867655"/>
      <w:bookmarkStart w:id="4986" w:name="_Toc43208600"/>
      <w:bookmarkStart w:id="4987" w:name="_Toc43118427"/>
      <w:bookmarkStart w:id="4988" w:name="_Toc25157360"/>
      <w:bookmarkStart w:id="4989" w:name="_Toc51925945"/>
      <w:bookmarkStart w:id="4990" w:name="_Toc81212964"/>
      <w:bookmarkStart w:id="4991" w:name="_Toc98497980"/>
      <w:r>
        <w:rPr>
          <w:rFonts w:eastAsia="SimSun"/>
          <w:lang w:val="en-US"/>
        </w:rPr>
        <w:t>6.4.6.3</w:t>
      </w:r>
      <w:r>
        <w:rPr>
          <w:rFonts w:eastAsia="SimSun"/>
          <w:lang w:val="en-US"/>
        </w:rPr>
        <w:tab/>
        <w:t>Simple data types and enumerations</w:t>
      </w:r>
      <w:bookmarkEnd w:id="4981"/>
      <w:bookmarkEnd w:id="4982"/>
      <w:bookmarkEnd w:id="4983"/>
      <w:bookmarkEnd w:id="4984"/>
      <w:bookmarkEnd w:id="4985"/>
      <w:bookmarkEnd w:id="4986"/>
      <w:bookmarkEnd w:id="4987"/>
      <w:bookmarkEnd w:id="4988"/>
      <w:bookmarkEnd w:id="4989"/>
      <w:bookmarkEnd w:id="4990"/>
      <w:bookmarkEnd w:id="4991"/>
    </w:p>
    <w:p w14:paraId="518D3BC5" w14:textId="77777777" w:rsidR="00251091" w:rsidRDefault="00251091" w:rsidP="00110B55">
      <w:pPr>
        <w:pStyle w:val="Heading5"/>
        <w:rPr>
          <w:rFonts w:eastAsia="SimSun"/>
        </w:rPr>
      </w:pPr>
      <w:bookmarkStart w:id="4992" w:name="_Toc51925470"/>
      <w:bookmarkStart w:id="4993" w:name="_Toc51924991"/>
      <w:bookmarkStart w:id="4994" w:name="_Toc50124647"/>
      <w:bookmarkStart w:id="4995" w:name="_Toc50124174"/>
      <w:bookmarkStart w:id="4996" w:name="_Toc49867656"/>
      <w:bookmarkStart w:id="4997" w:name="_Toc43208601"/>
      <w:bookmarkStart w:id="4998" w:name="_Toc43118428"/>
      <w:bookmarkStart w:id="4999" w:name="_Toc25157361"/>
      <w:bookmarkStart w:id="5000" w:name="_Toc51925946"/>
      <w:bookmarkStart w:id="5001" w:name="_Toc81212965"/>
      <w:bookmarkStart w:id="5002" w:name="_Toc98497981"/>
      <w:r>
        <w:rPr>
          <w:rFonts w:eastAsia="SimSun"/>
        </w:rPr>
        <w:t>6.4.6.3.1</w:t>
      </w:r>
      <w:r>
        <w:rPr>
          <w:rFonts w:eastAsia="SimSun"/>
        </w:rPr>
        <w:tab/>
        <w:t>Introduction</w:t>
      </w:r>
      <w:bookmarkEnd w:id="4992"/>
      <w:bookmarkEnd w:id="4993"/>
      <w:bookmarkEnd w:id="4994"/>
      <w:bookmarkEnd w:id="4995"/>
      <w:bookmarkEnd w:id="4996"/>
      <w:bookmarkEnd w:id="4997"/>
      <w:bookmarkEnd w:id="4998"/>
      <w:bookmarkEnd w:id="4999"/>
      <w:bookmarkEnd w:id="5000"/>
      <w:bookmarkEnd w:id="5001"/>
      <w:bookmarkEnd w:id="5002"/>
    </w:p>
    <w:p w14:paraId="323AE8C8" w14:textId="77777777" w:rsidR="00251091" w:rsidRDefault="00251091" w:rsidP="00251091">
      <w:pPr>
        <w:rPr>
          <w:rFonts w:eastAsia="SimSun"/>
        </w:rPr>
      </w:pPr>
      <w:r>
        <w:t>This clause defines simple data types and enumerations that can be referenced from data structures defined in the previous clauses.</w:t>
      </w:r>
    </w:p>
    <w:p w14:paraId="19010FEF" w14:textId="77777777" w:rsidR="00251091" w:rsidRDefault="00251091" w:rsidP="00110B55">
      <w:pPr>
        <w:pStyle w:val="Heading5"/>
        <w:rPr>
          <w:rFonts w:eastAsia="SimSun"/>
        </w:rPr>
      </w:pPr>
      <w:bookmarkStart w:id="5003" w:name="_Toc51925471"/>
      <w:bookmarkStart w:id="5004" w:name="_Toc51924992"/>
      <w:bookmarkStart w:id="5005" w:name="_Toc50124648"/>
      <w:bookmarkStart w:id="5006" w:name="_Toc50124175"/>
      <w:bookmarkStart w:id="5007" w:name="_Toc49867657"/>
      <w:bookmarkStart w:id="5008" w:name="_Toc43208602"/>
      <w:bookmarkStart w:id="5009" w:name="_Toc43118429"/>
      <w:bookmarkStart w:id="5010" w:name="_Toc25157362"/>
      <w:bookmarkStart w:id="5011" w:name="_Toc51925947"/>
      <w:bookmarkStart w:id="5012" w:name="_Toc81212966"/>
      <w:bookmarkStart w:id="5013" w:name="_Toc98497982"/>
      <w:r>
        <w:rPr>
          <w:rFonts w:eastAsia="SimSun"/>
        </w:rPr>
        <w:t>6.4.6.3.2</w:t>
      </w:r>
      <w:r>
        <w:rPr>
          <w:rFonts w:eastAsia="SimSun"/>
        </w:rPr>
        <w:tab/>
        <w:t>Simple data types</w:t>
      </w:r>
      <w:bookmarkEnd w:id="5003"/>
      <w:bookmarkEnd w:id="5004"/>
      <w:bookmarkEnd w:id="5005"/>
      <w:bookmarkEnd w:id="5006"/>
      <w:bookmarkEnd w:id="5007"/>
      <w:bookmarkEnd w:id="5008"/>
      <w:bookmarkEnd w:id="5009"/>
      <w:bookmarkEnd w:id="5010"/>
      <w:bookmarkEnd w:id="5011"/>
      <w:bookmarkEnd w:id="5012"/>
      <w:bookmarkEnd w:id="5013"/>
    </w:p>
    <w:p w14:paraId="58CCFE0B" w14:textId="77777777" w:rsidR="00251091" w:rsidRDefault="00251091" w:rsidP="00251091">
      <w:pPr>
        <w:rPr>
          <w:rFonts w:eastAsia="SimSun"/>
        </w:rPr>
      </w:pPr>
      <w:r>
        <w:t>The simple data types defined in table 6.4.6.3.2-1 shall be supported.</w:t>
      </w:r>
    </w:p>
    <w:p w14:paraId="4B3ACB01" w14:textId="77777777"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3002F8DF"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8ACB7E"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CAD6A5A"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3D5E6C6" w14:textId="77777777" w:rsidR="00251091" w:rsidRDefault="00251091">
            <w:pPr>
              <w:pStyle w:val="TAH"/>
            </w:pPr>
            <w:r>
              <w:t>Description</w:t>
            </w:r>
          </w:p>
        </w:tc>
      </w:tr>
      <w:tr w:rsidR="00251091" w14:paraId="17636FCE"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D124CAA"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1404CD"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15090DCF" w14:textId="77777777" w:rsidR="00251091" w:rsidRDefault="00251091">
            <w:pPr>
              <w:pStyle w:val="TAL"/>
            </w:pPr>
          </w:p>
        </w:tc>
      </w:tr>
    </w:tbl>
    <w:p w14:paraId="5CC4EEC0" w14:textId="77777777" w:rsidR="00251091" w:rsidRDefault="00251091" w:rsidP="00251091"/>
    <w:p w14:paraId="0A082F71" w14:textId="77777777" w:rsidR="00251091" w:rsidRDefault="00251091" w:rsidP="00110B55">
      <w:pPr>
        <w:pStyle w:val="Heading5"/>
        <w:rPr>
          <w:rFonts w:eastAsia="SimSun"/>
        </w:rPr>
      </w:pPr>
      <w:bookmarkStart w:id="5014" w:name="_Toc51925472"/>
      <w:bookmarkStart w:id="5015" w:name="_Toc51924993"/>
      <w:bookmarkStart w:id="5016" w:name="_Toc50124649"/>
      <w:bookmarkStart w:id="5017" w:name="_Toc50124176"/>
      <w:bookmarkStart w:id="5018" w:name="_Toc49867658"/>
      <w:bookmarkStart w:id="5019" w:name="_Toc43208603"/>
      <w:bookmarkStart w:id="5020" w:name="_Toc43118430"/>
      <w:bookmarkStart w:id="5021" w:name="_Toc25157363"/>
      <w:bookmarkStart w:id="5022" w:name="_Toc51925948"/>
      <w:bookmarkStart w:id="5023" w:name="_Toc81212967"/>
      <w:bookmarkStart w:id="5024" w:name="_Toc98497983"/>
      <w:r>
        <w:rPr>
          <w:rFonts w:eastAsia="SimSun"/>
        </w:rPr>
        <w:t>6.4.6.3.3</w:t>
      </w:r>
      <w:r>
        <w:rPr>
          <w:rFonts w:eastAsia="SimSun"/>
        </w:rPr>
        <w:tab/>
        <w:t>Enumeration: LocationType</w:t>
      </w:r>
      <w:bookmarkEnd w:id="5014"/>
      <w:bookmarkEnd w:id="5015"/>
      <w:bookmarkEnd w:id="5016"/>
      <w:bookmarkEnd w:id="5017"/>
      <w:bookmarkEnd w:id="5018"/>
      <w:bookmarkEnd w:id="5019"/>
      <w:bookmarkEnd w:id="5020"/>
      <w:bookmarkEnd w:id="5021"/>
      <w:bookmarkEnd w:id="5022"/>
      <w:bookmarkEnd w:id="5023"/>
      <w:bookmarkEnd w:id="5024"/>
    </w:p>
    <w:p w14:paraId="7710C6E8" w14:textId="77777777" w:rsidR="00251091" w:rsidRDefault="00251091" w:rsidP="00110B55">
      <w:pPr>
        <w:rPr>
          <w:rFonts w:eastAsia="SimSun"/>
          <w:color w:val="000000"/>
        </w:rPr>
      </w:pPr>
      <w:r w:rsidRPr="00110B55">
        <w:t>The enumeration LocationType represents the type of location measurement requested.</w:t>
      </w:r>
    </w:p>
    <w:p w14:paraId="59ABAFB6" w14:textId="77777777"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251091" w14:paraId="08B1D44E" w14:textId="77777777"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80B5A8" w14:textId="77777777"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C5AE06" w14:textId="77777777" w:rsidR="00251091" w:rsidRDefault="00251091">
            <w:pPr>
              <w:pStyle w:val="TAH"/>
            </w:pPr>
            <w:r>
              <w:t>Description</w:t>
            </w:r>
          </w:p>
        </w:tc>
      </w:tr>
      <w:tr w:rsidR="00BC729D" w14:paraId="3FD4F674"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2A69B0" w14:textId="77777777" w:rsidR="00BC729D" w:rsidRDefault="00BC729D" w:rsidP="00BC729D">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254500" w14:textId="77777777" w:rsidR="00BC729D" w:rsidRDefault="00BC729D" w:rsidP="00BC729D">
            <w:pPr>
              <w:pStyle w:val="TAL"/>
            </w:pPr>
            <w:r>
              <w:t>This value indicates that the current location of the target UE is required.</w:t>
            </w:r>
          </w:p>
        </w:tc>
      </w:tr>
      <w:tr w:rsidR="00BC729D" w14:paraId="0F37593B"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FF97BB" w14:textId="77777777" w:rsidR="00BC729D" w:rsidRDefault="00BC729D" w:rsidP="00BC729D">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6CC7BC" w14:textId="77777777" w:rsidR="00BC729D" w:rsidRDefault="00BC729D" w:rsidP="00BC729D">
            <w:pPr>
              <w:pStyle w:val="TAL"/>
            </w:pPr>
            <w:r>
              <w:t>This value indicates that the current location or last known location of the target UE is required.</w:t>
            </w:r>
          </w:p>
        </w:tc>
      </w:tr>
    </w:tbl>
    <w:p w14:paraId="5966EF6B" w14:textId="77777777" w:rsidR="00251091" w:rsidRDefault="00251091" w:rsidP="00251091"/>
    <w:p w14:paraId="5CFBC48B" w14:textId="77777777" w:rsidR="00251091" w:rsidRDefault="00251091" w:rsidP="00110B55">
      <w:pPr>
        <w:pStyle w:val="Heading5"/>
        <w:rPr>
          <w:rFonts w:eastAsia="SimSun"/>
        </w:rPr>
      </w:pPr>
      <w:bookmarkStart w:id="5025" w:name="_Toc51925473"/>
      <w:bookmarkStart w:id="5026" w:name="_Toc51924994"/>
      <w:bookmarkStart w:id="5027" w:name="_Toc50124650"/>
      <w:bookmarkStart w:id="5028" w:name="_Toc50124177"/>
      <w:bookmarkStart w:id="5029" w:name="_Toc49867659"/>
      <w:bookmarkStart w:id="5030" w:name="_Toc43208604"/>
      <w:bookmarkStart w:id="5031" w:name="_Toc43118431"/>
      <w:bookmarkStart w:id="5032" w:name="_Toc25157364"/>
      <w:bookmarkStart w:id="5033" w:name="_Toc51925949"/>
      <w:bookmarkStart w:id="5034" w:name="_Toc81212968"/>
      <w:bookmarkStart w:id="5035" w:name="_Toc98497984"/>
      <w:r>
        <w:rPr>
          <w:rFonts w:eastAsia="SimSun"/>
        </w:rPr>
        <w:lastRenderedPageBreak/>
        <w:t>6.4.6.3.4</w:t>
      </w:r>
      <w:r>
        <w:rPr>
          <w:rFonts w:eastAsia="SimSun"/>
        </w:rPr>
        <w:tab/>
        <w:t>Enumeration: LocationEvent</w:t>
      </w:r>
      <w:bookmarkEnd w:id="5025"/>
      <w:bookmarkEnd w:id="5026"/>
      <w:bookmarkEnd w:id="5027"/>
      <w:bookmarkEnd w:id="5028"/>
      <w:bookmarkEnd w:id="5029"/>
      <w:bookmarkEnd w:id="5030"/>
      <w:bookmarkEnd w:id="5031"/>
      <w:bookmarkEnd w:id="5032"/>
      <w:bookmarkEnd w:id="5033"/>
      <w:bookmarkEnd w:id="5034"/>
      <w:bookmarkEnd w:id="5035"/>
    </w:p>
    <w:p w14:paraId="41AFFF2F" w14:textId="77777777" w:rsidR="00251091" w:rsidRDefault="00251091" w:rsidP="00110B55">
      <w:pPr>
        <w:rPr>
          <w:rFonts w:eastAsia="SimSun"/>
        </w:rPr>
      </w:pPr>
      <w:r w:rsidRPr="00110B55">
        <w:t xml:space="preserve">The enumeration LocationEvent represents the type of </w:t>
      </w:r>
      <w:r w:rsidR="00BC729D" w:rsidRPr="00110B55">
        <w:t>events initiating location procedures</w:t>
      </w:r>
      <w:r w:rsidRPr="00110B55">
        <w:t>.</w:t>
      </w:r>
    </w:p>
    <w:p w14:paraId="17DD7D20" w14:textId="77777777"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251091" w14:paraId="02A095FA" w14:textId="77777777"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16004E" w14:textId="77777777"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167559" w14:textId="77777777" w:rsidR="00251091" w:rsidRDefault="00251091">
            <w:pPr>
              <w:pStyle w:val="TAH"/>
            </w:pPr>
            <w:r>
              <w:t>Description</w:t>
            </w:r>
          </w:p>
        </w:tc>
      </w:tr>
      <w:tr w:rsidR="00251091" w14:paraId="57C96EDB"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64599" w14:textId="77777777"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C8FE1D" w14:textId="77777777" w:rsidR="00251091" w:rsidRDefault="00251091">
            <w:pPr>
              <w:pStyle w:val="TAL"/>
            </w:pPr>
            <w:r>
              <w:t>Emergency session initiation</w:t>
            </w:r>
          </w:p>
        </w:tc>
      </w:tr>
      <w:tr w:rsidR="00251091" w14:paraId="076BCBBA"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EBCF8" w14:textId="77777777"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946822" w14:textId="77777777" w:rsidR="00251091" w:rsidRDefault="00251091">
            <w:pPr>
              <w:pStyle w:val="TAL"/>
            </w:pPr>
            <w:r>
              <w:t>Emergency session termination</w:t>
            </w:r>
          </w:p>
        </w:tc>
      </w:tr>
      <w:tr w:rsidR="00251091" w14:paraId="5928DFE5"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735D49" w14:textId="77777777"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CE94A1" w14:textId="77777777" w:rsidR="00251091" w:rsidRDefault="00251091">
            <w:pPr>
              <w:pStyle w:val="TAL"/>
            </w:pPr>
            <w:r>
              <w:t>Handover of an Emergency session</w:t>
            </w:r>
          </w:p>
        </w:tc>
      </w:tr>
    </w:tbl>
    <w:p w14:paraId="10223441" w14:textId="77777777" w:rsidR="00251091" w:rsidRDefault="00251091" w:rsidP="00251091">
      <w:pPr>
        <w:rPr>
          <w:lang w:val="en-US"/>
        </w:rPr>
      </w:pPr>
    </w:p>
    <w:p w14:paraId="0B3B4FD9" w14:textId="77777777" w:rsidR="00251091" w:rsidRDefault="00251091" w:rsidP="00110B55">
      <w:pPr>
        <w:pStyle w:val="Heading3"/>
        <w:rPr>
          <w:rFonts w:eastAsia="SimSun"/>
        </w:rPr>
      </w:pPr>
      <w:bookmarkStart w:id="5036" w:name="_Toc51925474"/>
      <w:bookmarkStart w:id="5037" w:name="_Toc51924995"/>
      <w:bookmarkStart w:id="5038" w:name="_Toc50124651"/>
      <w:bookmarkStart w:id="5039" w:name="_Toc50124178"/>
      <w:bookmarkStart w:id="5040" w:name="_Toc49867660"/>
      <w:bookmarkStart w:id="5041" w:name="_Toc43208605"/>
      <w:bookmarkStart w:id="5042" w:name="_Toc43118432"/>
      <w:bookmarkStart w:id="5043" w:name="_Toc25157365"/>
      <w:bookmarkStart w:id="5044" w:name="_Toc51925950"/>
      <w:bookmarkStart w:id="5045" w:name="_Toc81212969"/>
      <w:bookmarkStart w:id="5046" w:name="_Toc98497985"/>
      <w:r>
        <w:rPr>
          <w:rFonts w:eastAsia="SimSun"/>
        </w:rPr>
        <w:t>6.4.7</w:t>
      </w:r>
      <w:r>
        <w:rPr>
          <w:rFonts w:eastAsia="SimSun"/>
        </w:rPr>
        <w:tab/>
        <w:t>Error Handling</w:t>
      </w:r>
      <w:bookmarkEnd w:id="5036"/>
      <w:bookmarkEnd w:id="5037"/>
      <w:bookmarkEnd w:id="5038"/>
      <w:bookmarkEnd w:id="5039"/>
      <w:bookmarkEnd w:id="5040"/>
      <w:bookmarkEnd w:id="5041"/>
      <w:bookmarkEnd w:id="5042"/>
      <w:bookmarkEnd w:id="5043"/>
      <w:bookmarkEnd w:id="5044"/>
      <w:bookmarkEnd w:id="5045"/>
      <w:bookmarkEnd w:id="5046"/>
    </w:p>
    <w:p w14:paraId="7D72EE14" w14:textId="77777777" w:rsidR="00251091" w:rsidRDefault="00251091" w:rsidP="00110B55">
      <w:pPr>
        <w:pStyle w:val="Heading4"/>
        <w:rPr>
          <w:rFonts w:eastAsia="SimSun"/>
        </w:rPr>
      </w:pPr>
      <w:bookmarkStart w:id="5047" w:name="_Toc51925475"/>
      <w:bookmarkStart w:id="5048" w:name="_Toc51924996"/>
      <w:bookmarkStart w:id="5049" w:name="_Toc50124652"/>
      <w:bookmarkStart w:id="5050" w:name="_Toc50124179"/>
      <w:bookmarkStart w:id="5051" w:name="_Toc49867661"/>
      <w:bookmarkStart w:id="5052" w:name="_Toc43208606"/>
      <w:bookmarkStart w:id="5053" w:name="_Toc43118433"/>
      <w:bookmarkStart w:id="5054" w:name="_Toc25157366"/>
      <w:bookmarkStart w:id="5055" w:name="_Toc51925951"/>
      <w:bookmarkStart w:id="5056" w:name="_Toc81212970"/>
      <w:bookmarkStart w:id="5057" w:name="_Toc98497986"/>
      <w:r>
        <w:rPr>
          <w:rFonts w:eastAsia="SimSun"/>
        </w:rPr>
        <w:t>6.4.7.1</w:t>
      </w:r>
      <w:r>
        <w:rPr>
          <w:rFonts w:eastAsia="SimSun"/>
        </w:rPr>
        <w:tab/>
        <w:t>General</w:t>
      </w:r>
      <w:bookmarkEnd w:id="5047"/>
      <w:bookmarkEnd w:id="5048"/>
      <w:bookmarkEnd w:id="5049"/>
      <w:bookmarkEnd w:id="5050"/>
      <w:bookmarkEnd w:id="5051"/>
      <w:bookmarkEnd w:id="5052"/>
      <w:bookmarkEnd w:id="5053"/>
      <w:bookmarkEnd w:id="5054"/>
      <w:bookmarkEnd w:id="5055"/>
      <w:bookmarkEnd w:id="5056"/>
      <w:bookmarkEnd w:id="5057"/>
    </w:p>
    <w:p w14:paraId="3D246296" w14:textId="77777777" w:rsidR="00251091" w:rsidRDefault="00251091" w:rsidP="00251091">
      <w:pPr>
        <w:rPr>
          <w:rFonts w:eastAsia="SimSun"/>
        </w:rPr>
      </w:pPr>
      <w:r>
        <w:t>HTTP error handling shall be supported as specified in clause 5.2.4 of 3GPP TS 29.500 [4].</w:t>
      </w:r>
    </w:p>
    <w:p w14:paraId="37E6EEEE" w14:textId="77777777" w:rsidR="00251091" w:rsidRDefault="00251091" w:rsidP="00110B55">
      <w:pPr>
        <w:pStyle w:val="Heading4"/>
        <w:rPr>
          <w:rFonts w:eastAsia="SimSun"/>
        </w:rPr>
      </w:pPr>
      <w:bookmarkStart w:id="5058" w:name="_Toc51925476"/>
      <w:bookmarkStart w:id="5059" w:name="_Toc51924997"/>
      <w:bookmarkStart w:id="5060" w:name="_Toc50124653"/>
      <w:bookmarkStart w:id="5061" w:name="_Toc50124180"/>
      <w:bookmarkStart w:id="5062" w:name="_Toc49867662"/>
      <w:bookmarkStart w:id="5063" w:name="_Toc43208607"/>
      <w:bookmarkStart w:id="5064" w:name="_Toc43118434"/>
      <w:bookmarkStart w:id="5065" w:name="_Toc25157367"/>
      <w:bookmarkStart w:id="5066" w:name="_Toc51925952"/>
      <w:bookmarkStart w:id="5067" w:name="_Toc81212971"/>
      <w:bookmarkStart w:id="5068" w:name="_Toc98497987"/>
      <w:r>
        <w:rPr>
          <w:rFonts w:eastAsia="SimSun"/>
        </w:rPr>
        <w:t>6.4.7.2</w:t>
      </w:r>
      <w:r>
        <w:rPr>
          <w:rFonts w:eastAsia="SimSun"/>
        </w:rPr>
        <w:tab/>
        <w:t>Protocol Errors</w:t>
      </w:r>
      <w:bookmarkEnd w:id="5058"/>
      <w:bookmarkEnd w:id="5059"/>
      <w:bookmarkEnd w:id="5060"/>
      <w:bookmarkEnd w:id="5061"/>
      <w:bookmarkEnd w:id="5062"/>
      <w:bookmarkEnd w:id="5063"/>
      <w:bookmarkEnd w:id="5064"/>
      <w:bookmarkEnd w:id="5065"/>
      <w:bookmarkEnd w:id="5066"/>
      <w:bookmarkEnd w:id="5067"/>
      <w:bookmarkEnd w:id="5068"/>
    </w:p>
    <w:p w14:paraId="31690384" w14:textId="77777777" w:rsidR="00251091" w:rsidRDefault="00251091" w:rsidP="00251091">
      <w:pPr>
        <w:rPr>
          <w:rFonts w:eastAsia="SimSun"/>
        </w:rPr>
      </w:pPr>
      <w:r>
        <w:t>Protocol Error Handling shall be supported as specified in clause 5.2.7 of 3GPP TS 29.500 [4].</w:t>
      </w:r>
    </w:p>
    <w:p w14:paraId="24B8BDBD" w14:textId="77777777" w:rsidR="00251091" w:rsidRDefault="00251091" w:rsidP="00110B55">
      <w:pPr>
        <w:pStyle w:val="Heading4"/>
        <w:rPr>
          <w:rFonts w:eastAsia="SimSun"/>
        </w:rPr>
      </w:pPr>
      <w:bookmarkStart w:id="5069" w:name="_Toc51925477"/>
      <w:bookmarkStart w:id="5070" w:name="_Toc51924998"/>
      <w:bookmarkStart w:id="5071" w:name="_Toc50124654"/>
      <w:bookmarkStart w:id="5072" w:name="_Toc50124181"/>
      <w:bookmarkStart w:id="5073" w:name="_Toc49867663"/>
      <w:bookmarkStart w:id="5074" w:name="_Toc43208608"/>
      <w:bookmarkStart w:id="5075" w:name="_Toc43118435"/>
      <w:bookmarkStart w:id="5076" w:name="_Toc25157368"/>
      <w:bookmarkStart w:id="5077" w:name="_Toc51925953"/>
      <w:bookmarkStart w:id="5078" w:name="_Toc81212972"/>
      <w:bookmarkStart w:id="5079" w:name="_Toc98497988"/>
      <w:r>
        <w:rPr>
          <w:rFonts w:eastAsia="SimSun"/>
        </w:rPr>
        <w:t>6.4.7.3</w:t>
      </w:r>
      <w:r>
        <w:rPr>
          <w:rFonts w:eastAsia="SimSun"/>
        </w:rPr>
        <w:tab/>
        <w:t>Application Errors</w:t>
      </w:r>
      <w:bookmarkEnd w:id="5069"/>
      <w:bookmarkEnd w:id="5070"/>
      <w:bookmarkEnd w:id="5071"/>
      <w:bookmarkEnd w:id="5072"/>
      <w:bookmarkEnd w:id="5073"/>
      <w:bookmarkEnd w:id="5074"/>
      <w:bookmarkEnd w:id="5075"/>
      <w:bookmarkEnd w:id="5076"/>
      <w:bookmarkEnd w:id="5077"/>
      <w:bookmarkEnd w:id="5078"/>
      <w:bookmarkEnd w:id="5079"/>
    </w:p>
    <w:p w14:paraId="5E53CCE2" w14:textId="77777777"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14:paraId="4FE7D00B" w14:textId="77777777" w:rsidR="00251091" w:rsidRDefault="00251091" w:rsidP="00251091">
      <w:pPr>
        <w:pStyle w:val="PL"/>
      </w:pPr>
    </w:p>
    <w:p w14:paraId="0B251CF3" w14:textId="77777777"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251091" w14:paraId="20A88FF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14:paraId="29D45FC9" w14:textId="77777777"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36B5CC3" w14:textId="77777777"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58D28E43" w14:textId="77777777" w:rsidR="00251091" w:rsidRDefault="00251091">
            <w:pPr>
              <w:pStyle w:val="TAH"/>
            </w:pPr>
            <w:r>
              <w:t>Description</w:t>
            </w:r>
          </w:p>
        </w:tc>
      </w:tr>
      <w:tr w:rsidR="00251091" w14:paraId="489D60A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DA882BF" w14:textId="77777777" w:rsidR="00251091" w:rsidRDefault="00251091" w:rsidP="00110B55">
            <w:pPr>
              <w:pStyle w:val="TAL"/>
            </w:pPr>
            <w:r w:rsidRPr="00110B55">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14:paraId="44ACCF2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494B981" w14:textId="77777777" w:rsidR="00251091" w:rsidRDefault="00251091">
            <w:pPr>
              <w:pStyle w:val="TAL"/>
            </w:pPr>
            <w:r>
              <w:t>The requesting GMLC's network is not authorized to request UE location information.</w:t>
            </w:r>
          </w:p>
        </w:tc>
      </w:tr>
      <w:tr w:rsidR="00251091" w14:paraId="5CADA28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5890E75D" w14:textId="77777777" w:rsidR="00251091" w:rsidRDefault="00251091" w:rsidP="00110B55">
            <w:pPr>
              <w:pStyle w:val="TAL"/>
            </w:pPr>
            <w:r w:rsidRPr="00110B55">
              <w:t>USER_UNKNOWN</w:t>
            </w:r>
          </w:p>
        </w:tc>
        <w:tc>
          <w:tcPr>
            <w:tcW w:w="665" w:type="pct"/>
            <w:tcBorders>
              <w:top w:val="single" w:sz="4" w:space="0" w:color="auto"/>
              <w:left w:val="single" w:sz="4" w:space="0" w:color="auto"/>
              <w:bottom w:val="single" w:sz="4" w:space="0" w:color="auto"/>
              <w:right w:val="single" w:sz="4" w:space="0" w:color="auto"/>
            </w:tcBorders>
            <w:hideMark/>
          </w:tcPr>
          <w:p w14:paraId="4A08C3AF"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4D47F5CD" w14:textId="77777777" w:rsidR="00251091" w:rsidRDefault="00251091">
            <w:pPr>
              <w:pStyle w:val="TAL"/>
            </w:pPr>
            <w:r>
              <w:t>The user is unknown.</w:t>
            </w:r>
          </w:p>
        </w:tc>
      </w:tr>
      <w:tr w:rsidR="00251091" w14:paraId="73D98AEA"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0C40BB7C" w14:textId="77777777" w:rsidR="00251091" w:rsidRDefault="00251091" w:rsidP="00110B55">
            <w:pPr>
              <w:pStyle w:val="TAL"/>
            </w:pPr>
            <w:r w:rsidRPr="00110B55">
              <w:t>DETACHED_USER</w:t>
            </w:r>
          </w:p>
        </w:tc>
        <w:tc>
          <w:tcPr>
            <w:tcW w:w="665" w:type="pct"/>
            <w:tcBorders>
              <w:top w:val="single" w:sz="4" w:space="0" w:color="auto"/>
              <w:left w:val="single" w:sz="4" w:space="0" w:color="auto"/>
              <w:bottom w:val="single" w:sz="4" w:space="0" w:color="auto"/>
              <w:right w:val="single" w:sz="4" w:space="0" w:color="auto"/>
            </w:tcBorders>
            <w:hideMark/>
          </w:tcPr>
          <w:p w14:paraId="2A653E7E"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91B3554" w14:textId="77777777" w:rsidR="00251091" w:rsidRDefault="00251091">
            <w:pPr>
              <w:pStyle w:val="TAL"/>
            </w:pPr>
            <w:r>
              <w:t>The user is detached in the AMF.</w:t>
            </w:r>
          </w:p>
        </w:tc>
      </w:tr>
      <w:tr w:rsidR="00251091" w14:paraId="52436C7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BB32412" w14:textId="77777777" w:rsidR="00251091" w:rsidRDefault="00251091" w:rsidP="00110B55">
            <w:pPr>
              <w:pStyle w:val="TAL"/>
            </w:pPr>
            <w:r w:rsidRPr="00110B55">
              <w:t>POSITIONING_DENIED</w:t>
            </w:r>
          </w:p>
        </w:tc>
        <w:tc>
          <w:tcPr>
            <w:tcW w:w="665" w:type="pct"/>
            <w:tcBorders>
              <w:top w:val="single" w:sz="4" w:space="0" w:color="auto"/>
              <w:left w:val="single" w:sz="4" w:space="0" w:color="auto"/>
              <w:bottom w:val="single" w:sz="4" w:space="0" w:color="auto"/>
              <w:right w:val="single" w:sz="4" w:space="0" w:color="auto"/>
            </w:tcBorders>
            <w:hideMark/>
          </w:tcPr>
          <w:p w14:paraId="227BCA7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213F24F" w14:textId="77777777" w:rsidR="00251091" w:rsidRDefault="00251091">
            <w:pPr>
              <w:pStyle w:val="TAL"/>
            </w:pPr>
            <w:r>
              <w:t>The positioning procedure was denied.</w:t>
            </w:r>
          </w:p>
        </w:tc>
      </w:tr>
      <w:tr w:rsidR="00251091" w14:paraId="550177B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FA4A157" w14:textId="77777777" w:rsidR="00251091" w:rsidRDefault="00251091" w:rsidP="00110B55">
            <w:pPr>
              <w:pStyle w:val="TAL"/>
            </w:pPr>
            <w:r w:rsidRPr="00110B55">
              <w:t>UNSPECIFIED</w:t>
            </w:r>
          </w:p>
        </w:tc>
        <w:tc>
          <w:tcPr>
            <w:tcW w:w="665" w:type="pct"/>
            <w:tcBorders>
              <w:top w:val="single" w:sz="4" w:space="0" w:color="auto"/>
              <w:left w:val="single" w:sz="4" w:space="0" w:color="auto"/>
              <w:bottom w:val="single" w:sz="4" w:space="0" w:color="auto"/>
              <w:right w:val="single" w:sz="4" w:space="0" w:color="auto"/>
            </w:tcBorders>
            <w:hideMark/>
          </w:tcPr>
          <w:p w14:paraId="69CE7978"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116DBF8" w14:textId="77777777" w:rsidR="00251091" w:rsidRDefault="00251091">
            <w:pPr>
              <w:pStyle w:val="TAL"/>
            </w:pPr>
            <w:r>
              <w:t>The request is rejected due to unspecified reasons.</w:t>
            </w:r>
          </w:p>
        </w:tc>
      </w:tr>
      <w:tr w:rsidR="00251091" w14:paraId="000A09E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45B3B71" w14:textId="77777777" w:rsidR="00251091" w:rsidRDefault="00251091" w:rsidP="00110B55">
            <w:pPr>
              <w:pStyle w:val="TAL"/>
            </w:pPr>
            <w:r w:rsidRPr="00110B55">
              <w:t>CONTEXT_NOT_FOUND</w:t>
            </w:r>
          </w:p>
        </w:tc>
        <w:tc>
          <w:tcPr>
            <w:tcW w:w="665" w:type="pct"/>
            <w:tcBorders>
              <w:top w:val="single" w:sz="4" w:space="0" w:color="auto"/>
              <w:left w:val="single" w:sz="4" w:space="0" w:color="auto"/>
              <w:bottom w:val="single" w:sz="4" w:space="0" w:color="auto"/>
              <w:right w:val="single" w:sz="4" w:space="0" w:color="auto"/>
            </w:tcBorders>
            <w:hideMark/>
          </w:tcPr>
          <w:p w14:paraId="2B043738" w14:textId="77777777"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14:paraId="5BC718AA" w14:textId="77777777" w:rsidR="00251091" w:rsidRDefault="00251091">
            <w:pPr>
              <w:pStyle w:val="TAL"/>
            </w:pPr>
            <w:r>
              <w:t>The requested UE Context does not exist in the AMF.</w:t>
            </w:r>
          </w:p>
        </w:tc>
      </w:tr>
      <w:tr w:rsidR="00251091" w14:paraId="346A2496"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1C29A13B" w14:textId="77777777" w:rsidR="00251091" w:rsidRDefault="00251091" w:rsidP="00110B55">
            <w:pPr>
              <w:pStyle w:val="TAL"/>
            </w:pPr>
            <w:r w:rsidRPr="00110B55">
              <w:t>POSITIONING_FAILED</w:t>
            </w:r>
          </w:p>
        </w:tc>
        <w:tc>
          <w:tcPr>
            <w:tcW w:w="665" w:type="pct"/>
            <w:tcBorders>
              <w:top w:val="single" w:sz="4" w:space="0" w:color="auto"/>
              <w:left w:val="single" w:sz="4" w:space="0" w:color="auto"/>
              <w:bottom w:val="single" w:sz="4" w:space="0" w:color="auto"/>
              <w:right w:val="single" w:sz="4" w:space="0" w:color="auto"/>
            </w:tcBorders>
            <w:hideMark/>
          </w:tcPr>
          <w:p w14:paraId="041B1986" w14:textId="77777777"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14:paraId="1EAED690" w14:textId="77777777" w:rsidR="00251091" w:rsidRDefault="00251091">
            <w:pPr>
              <w:pStyle w:val="TAL"/>
            </w:pPr>
            <w:r>
              <w:t>The positioning procedure failed.</w:t>
            </w:r>
          </w:p>
        </w:tc>
      </w:tr>
      <w:tr w:rsidR="00251091" w14:paraId="45B1134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670A52E6" w14:textId="77777777" w:rsidR="00251091" w:rsidRDefault="00251091" w:rsidP="00110B55">
            <w:pPr>
              <w:pStyle w:val="TAL"/>
            </w:pPr>
            <w:r w:rsidRPr="00110B55">
              <w:t>UNREACHABLE_USER</w:t>
            </w:r>
          </w:p>
        </w:tc>
        <w:tc>
          <w:tcPr>
            <w:tcW w:w="665" w:type="pct"/>
            <w:tcBorders>
              <w:top w:val="single" w:sz="4" w:space="0" w:color="auto"/>
              <w:left w:val="single" w:sz="4" w:space="0" w:color="auto"/>
              <w:bottom w:val="single" w:sz="4" w:space="0" w:color="auto"/>
              <w:right w:val="single" w:sz="4" w:space="0" w:color="auto"/>
            </w:tcBorders>
            <w:hideMark/>
          </w:tcPr>
          <w:p w14:paraId="121B3B8B"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39C7EBE2" w14:textId="77777777" w:rsidR="00251091" w:rsidRDefault="00251091">
            <w:pPr>
              <w:pStyle w:val="TAL"/>
            </w:pPr>
            <w:r>
              <w:t>The user could not be reached in order to perform positioning procedure.</w:t>
            </w:r>
          </w:p>
        </w:tc>
      </w:tr>
      <w:tr w:rsidR="00251091" w14:paraId="6FF9C75F"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53D1390" w14:textId="77777777" w:rsidR="00251091" w:rsidRDefault="00251091" w:rsidP="00110B55">
            <w:pPr>
              <w:pStyle w:val="TAL"/>
            </w:pPr>
            <w:r w:rsidRPr="00110B55">
              <w:t>PEER_NOT_RESPONDING</w:t>
            </w:r>
          </w:p>
        </w:tc>
        <w:tc>
          <w:tcPr>
            <w:tcW w:w="665" w:type="pct"/>
            <w:tcBorders>
              <w:top w:val="single" w:sz="4" w:space="0" w:color="auto"/>
              <w:left w:val="single" w:sz="4" w:space="0" w:color="auto"/>
              <w:bottom w:val="single" w:sz="4" w:space="0" w:color="auto"/>
              <w:right w:val="single" w:sz="4" w:space="0" w:color="auto"/>
            </w:tcBorders>
            <w:hideMark/>
          </w:tcPr>
          <w:p w14:paraId="03243875"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1F969C60" w14:textId="77777777" w:rsidR="00251091" w:rsidRDefault="00251091">
            <w:pPr>
              <w:pStyle w:val="TAL"/>
            </w:pPr>
            <w:r>
              <w:rPr>
                <w:lang w:val="en-US"/>
              </w:rPr>
              <w:t>No response is received from a remote peer, e.g. from the LMF.</w:t>
            </w:r>
          </w:p>
        </w:tc>
      </w:tr>
    </w:tbl>
    <w:p w14:paraId="5C6276B4" w14:textId="77777777" w:rsidR="00251091" w:rsidRDefault="00251091" w:rsidP="00251091"/>
    <w:p w14:paraId="4870C682" w14:textId="77777777" w:rsidR="00251091" w:rsidRDefault="00251091" w:rsidP="00110B55">
      <w:pPr>
        <w:pStyle w:val="Heading3"/>
        <w:rPr>
          <w:rFonts w:eastAsia="SimSun"/>
        </w:rPr>
      </w:pPr>
      <w:bookmarkStart w:id="5080" w:name="_Toc51925478"/>
      <w:bookmarkStart w:id="5081" w:name="_Toc51924999"/>
      <w:bookmarkStart w:id="5082" w:name="_Toc50124655"/>
      <w:bookmarkStart w:id="5083" w:name="_Toc50124182"/>
      <w:bookmarkStart w:id="5084" w:name="_Toc49867664"/>
      <w:bookmarkStart w:id="5085" w:name="_Toc43208609"/>
      <w:bookmarkStart w:id="5086" w:name="_Toc43118436"/>
      <w:bookmarkStart w:id="5087" w:name="_Toc25157369"/>
      <w:bookmarkStart w:id="5088" w:name="_Toc51925954"/>
      <w:bookmarkStart w:id="5089" w:name="_Toc81212973"/>
      <w:bookmarkStart w:id="5090" w:name="_Toc98497989"/>
      <w:r>
        <w:rPr>
          <w:rFonts w:eastAsia="SimSun"/>
        </w:rPr>
        <w:t>6.4.8</w:t>
      </w:r>
      <w:r>
        <w:rPr>
          <w:rFonts w:eastAsia="SimSun"/>
        </w:rPr>
        <w:tab/>
        <w:t>Feature Negotiation</w:t>
      </w:r>
      <w:bookmarkEnd w:id="5080"/>
      <w:bookmarkEnd w:id="5081"/>
      <w:bookmarkEnd w:id="5082"/>
      <w:bookmarkEnd w:id="5083"/>
      <w:bookmarkEnd w:id="5084"/>
      <w:bookmarkEnd w:id="5085"/>
      <w:bookmarkEnd w:id="5086"/>
      <w:bookmarkEnd w:id="5087"/>
      <w:bookmarkEnd w:id="5088"/>
      <w:bookmarkEnd w:id="5089"/>
      <w:bookmarkEnd w:id="5090"/>
    </w:p>
    <w:p w14:paraId="297C5161"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14:paraId="214ABC26" w14:textId="77777777"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4B20C356" w14:textId="77777777" w:rsidR="00251091" w:rsidRDefault="00251091" w:rsidP="00251091">
      <w:pPr>
        <w:pStyle w:val="B1"/>
        <w:rPr>
          <w:lang w:val="en-US"/>
        </w:rPr>
      </w:pPr>
      <w:r>
        <w:rPr>
          <w:lang w:val="en-US"/>
        </w:rPr>
        <w:t>-</w:t>
      </w:r>
      <w:r>
        <w:rPr>
          <w:lang w:val="en-US"/>
        </w:rPr>
        <w:tab/>
        <w:t>ProvidePositioningInfo, as specified in clause 5.5.2.2;</w:t>
      </w:r>
    </w:p>
    <w:p w14:paraId="42F2A9A9" w14:textId="77777777" w:rsidR="00251091" w:rsidRDefault="00251091" w:rsidP="00251091">
      <w:pPr>
        <w:pStyle w:val="B1"/>
        <w:rPr>
          <w:lang w:val="en-US"/>
        </w:rPr>
      </w:pPr>
      <w:r>
        <w:rPr>
          <w:lang w:val="en-US"/>
        </w:rPr>
        <w:t>-</w:t>
      </w:r>
      <w:r>
        <w:rPr>
          <w:lang w:val="en-US"/>
        </w:rPr>
        <w:tab/>
        <w:t>ProvideLocationInfo, as specified in clause 5.5.2.x;</w:t>
      </w:r>
    </w:p>
    <w:p w14:paraId="7263960D" w14:textId="77777777" w:rsidR="00251091" w:rsidRDefault="00251091" w:rsidP="00251091">
      <w:pPr>
        <w:rPr>
          <w:lang w:val="en-US"/>
        </w:rPr>
      </w:pPr>
      <w:r>
        <w:rPr>
          <w:lang w:val="en-US"/>
        </w:rPr>
        <w:lastRenderedPageBreak/>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718072DF" w14:textId="77777777" w:rsidR="00251091" w:rsidRDefault="00251091" w:rsidP="00251091">
      <w:pPr>
        <w:rPr>
          <w:lang w:val="en-US"/>
        </w:rPr>
      </w:pPr>
      <w:r>
        <w:rPr>
          <w:lang w:val="en-US"/>
        </w:rPr>
        <w:t>The syntax of the supportedFeatures attribute is defined in clause 5.2.2 of 3GPP TS 29.571 [6].</w:t>
      </w:r>
    </w:p>
    <w:p w14:paraId="67C3C27B" w14:textId="77777777" w:rsidR="00251091" w:rsidRDefault="00251091" w:rsidP="00251091">
      <w:pPr>
        <w:rPr>
          <w:lang w:val="en-US"/>
        </w:rPr>
      </w:pPr>
      <w:r>
        <w:rPr>
          <w:lang w:val="en-US"/>
        </w:rPr>
        <w:t>The following features are defined for the Namf_Location service.</w:t>
      </w:r>
    </w:p>
    <w:p w14:paraId="5C08D10F" w14:textId="77777777"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1AE526E9"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59490743"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61A874DF"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16987F8F"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73623DAE" w14:textId="77777777" w:rsidR="00251091" w:rsidRDefault="00251091">
            <w:pPr>
              <w:pStyle w:val="TAH"/>
            </w:pPr>
            <w:r>
              <w:t>Description</w:t>
            </w:r>
          </w:p>
        </w:tc>
      </w:tr>
      <w:tr w:rsidR="00251091" w14:paraId="6C1AA244"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6412854B"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590877B" w14:textId="77777777" w:rsidR="00251091" w:rsidRPr="00110B55" w:rsidRDefault="00251091" w:rsidP="00110B55">
            <w:pPr>
              <w:pStyle w:val="TAL"/>
            </w:pPr>
          </w:p>
        </w:tc>
        <w:tc>
          <w:tcPr>
            <w:tcW w:w="639" w:type="dxa"/>
            <w:tcBorders>
              <w:top w:val="single" w:sz="4" w:space="0" w:color="auto"/>
              <w:left w:val="single" w:sz="4" w:space="0" w:color="auto"/>
              <w:bottom w:val="single" w:sz="4" w:space="0" w:color="auto"/>
              <w:right w:val="single" w:sz="4" w:space="0" w:color="auto"/>
            </w:tcBorders>
          </w:tcPr>
          <w:p w14:paraId="04AA4F7B" w14:textId="77777777" w:rsidR="00251091" w:rsidRPr="00110B55" w:rsidRDefault="00251091" w:rsidP="00110B55">
            <w:pPr>
              <w:pStyle w:val="TAC"/>
            </w:pPr>
          </w:p>
        </w:tc>
        <w:tc>
          <w:tcPr>
            <w:tcW w:w="6520" w:type="dxa"/>
            <w:tcBorders>
              <w:top w:val="single" w:sz="4" w:space="0" w:color="auto"/>
              <w:left w:val="single" w:sz="4" w:space="0" w:color="auto"/>
              <w:bottom w:val="single" w:sz="4" w:space="0" w:color="auto"/>
              <w:right w:val="single" w:sz="4" w:space="0" w:color="auto"/>
            </w:tcBorders>
          </w:tcPr>
          <w:p w14:paraId="14B7D457" w14:textId="77777777" w:rsidR="00251091" w:rsidRPr="00110B55" w:rsidRDefault="00251091" w:rsidP="00110B55">
            <w:pPr>
              <w:pStyle w:val="TAC"/>
            </w:pPr>
          </w:p>
          <w:p w14:paraId="6B59B8FD" w14:textId="77777777" w:rsidR="00251091" w:rsidRDefault="00251091">
            <w:pPr>
              <w:pStyle w:val="TAL"/>
            </w:pPr>
            <w:r>
              <w:t xml:space="preserve"> </w:t>
            </w:r>
          </w:p>
        </w:tc>
      </w:tr>
      <w:tr w:rsidR="00251091" w14:paraId="442DE18E"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54CFFB52" w14:textId="77777777" w:rsidR="00251091" w:rsidRDefault="00251091">
            <w:pPr>
              <w:pStyle w:val="TAL"/>
              <w:rPr>
                <w:bCs/>
              </w:rPr>
            </w:pPr>
            <w:r>
              <w:t>Feature number: The order number of the feature within the s</w:t>
            </w:r>
            <w:r>
              <w:rPr>
                <w:bCs/>
              </w:rPr>
              <w:t>upportedFeatures attribute (starting with 1).</w:t>
            </w:r>
          </w:p>
          <w:p w14:paraId="49E952ED" w14:textId="77777777" w:rsidR="00251091" w:rsidRDefault="00251091">
            <w:pPr>
              <w:pStyle w:val="TAL"/>
              <w:rPr>
                <w:bCs/>
              </w:rPr>
            </w:pPr>
            <w:r>
              <w:rPr>
                <w:bCs/>
              </w:rPr>
              <w:t>Feature: A short name that can be used to refer to the bit and to the feature.</w:t>
            </w:r>
          </w:p>
          <w:p w14:paraId="171F3BA5"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43FF1D9" w14:textId="77777777" w:rsidR="00251091" w:rsidRDefault="00251091">
            <w:pPr>
              <w:pStyle w:val="TAL"/>
            </w:pPr>
            <w:r>
              <w:t>Description: A clear textual description of the feature.</w:t>
            </w:r>
          </w:p>
        </w:tc>
      </w:tr>
    </w:tbl>
    <w:p w14:paraId="2F32E89E" w14:textId="77777777" w:rsidR="00251091" w:rsidRDefault="00251091" w:rsidP="00251091"/>
    <w:p w14:paraId="4F12BBAE" w14:textId="77777777" w:rsidR="00251091" w:rsidRDefault="00251091" w:rsidP="00110B55">
      <w:pPr>
        <w:pStyle w:val="Heading3"/>
        <w:rPr>
          <w:rFonts w:eastAsia="SimSun"/>
          <w:lang w:val="en-US"/>
        </w:rPr>
      </w:pPr>
      <w:bookmarkStart w:id="5091" w:name="_Toc51925479"/>
      <w:bookmarkStart w:id="5092" w:name="_Toc51925000"/>
      <w:bookmarkStart w:id="5093" w:name="_Toc50124656"/>
      <w:bookmarkStart w:id="5094" w:name="_Toc50124183"/>
      <w:bookmarkStart w:id="5095" w:name="_Toc49867665"/>
      <w:bookmarkStart w:id="5096" w:name="_Toc43208610"/>
      <w:bookmarkStart w:id="5097" w:name="_Toc43118437"/>
      <w:bookmarkStart w:id="5098" w:name="_Toc25157370"/>
      <w:bookmarkStart w:id="5099" w:name="_Toc51925955"/>
      <w:bookmarkStart w:id="5100" w:name="_Toc81212974"/>
      <w:bookmarkStart w:id="5101" w:name="_Toc98497990"/>
      <w:r>
        <w:rPr>
          <w:rFonts w:eastAsia="SimSun"/>
          <w:lang w:val="en-US"/>
        </w:rPr>
        <w:t>6.4.9</w:t>
      </w:r>
      <w:r>
        <w:rPr>
          <w:rFonts w:eastAsia="SimSun"/>
          <w:lang w:val="en-US"/>
        </w:rPr>
        <w:tab/>
        <w:t>Security</w:t>
      </w:r>
      <w:bookmarkEnd w:id="5091"/>
      <w:bookmarkEnd w:id="5092"/>
      <w:bookmarkEnd w:id="5093"/>
      <w:bookmarkEnd w:id="5094"/>
      <w:bookmarkEnd w:id="5095"/>
      <w:bookmarkEnd w:id="5096"/>
      <w:bookmarkEnd w:id="5097"/>
      <w:bookmarkEnd w:id="5098"/>
      <w:bookmarkEnd w:id="5099"/>
      <w:bookmarkEnd w:id="5100"/>
      <w:bookmarkEnd w:id="5101"/>
    </w:p>
    <w:p w14:paraId="1CB6EA97" w14:textId="77777777"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14:paraId="3052574E" w14:textId="77777777"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14:paraId="61EC2ADE"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C357731" w14:textId="77777777"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14:paraId="6A2A65E5" w14:textId="77777777" w:rsidR="00251091" w:rsidRDefault="00251091" w:rsidP="00110B55">
      <w:pPr>
        <w:pStyle w:val="Heading1"/>
      </w:pPr>
      <w:bookmarkStart w:id="5102" w:name="_Toc51925480"/>
      <w:bookmarkStart w:id="5103" w:name="_Toc51925001"/>
      <w:bookmarkStart w:id="5104" w:name="_Toc50124657"/>
      <w:bookmarkStart w:id="5105" w:name="_Toc50124184"/>
      <w:bookmarkStart w:id="5106" w:name="_Toc49867666"/>
      <w:bookmarkStart w:id="5107" w:name="_Toc51925956"/>
      <w:bookmarkStart w:id="5108" w:name="_Toc98497991"/>
      <w:r>
        <w:t>Annex A (normative):</w:t>
      </w:r>
      <w:r>
        <w:tab/>
        <w:t>OpenAPI specification</w:t>
      </w:r>
      <w:bookmarkEnd w:id="5102"/>
      <w:bookmarkEnd w:id="5103"/>
      <w:bookmarkEnd w:id="5104"/>
      <w:bookmarkEnd w:id="5105"/>
      <w:bookmarkEnd w:id="5106"/>
      <w:bookmarkEnd w:id="5107"/>
      <w:bookmarkEnd w:id="5108"/>
    </w:p>
    <w:p w14:paraId="7793ECE3" w14:textId="77777777" w:rsidR="00251091" w:rsidRDefault="00251091" w:rsidP="00110B55">
      <w:pPr>
        <w:pStyle w:val="Heading2"/>
        <w:rPr>
          <w:rFonts w:eastAsia="SimSun"/>
        </w:rPr>
      </w:pPr>
      <w:bookmarkStart w:id="5109" w:name="_Toc51925481"/>
      <w:bookmarkStart w:id="5110" w:name="_Toc51925002"/>
      <w:bookmarkStart w:id="5111" w:name="_Toc50124658"/>
      <w:bookmarkStart w:id="5112" w:name="_Toc50124185"/>
      <w:bookmarkStart w:id="5113" w:name="_Toc49867667"/>
      <w:bookmarkStart w:id="5114" w:name="_Toc43208611"/>
      <w:bookmarkStart w:id="5115" w:name="_Toc43118438"/>
      <w:bookmarkStart w:id="5116" w:name="_Toc25157371"/>
      <w:bookmarkStart w:id="5117" w:name="_Toc51925957"/>
      <w:bookmarkStart w:id="5118" w:name="_Toc81212975"/>
      <w:bookmarkStart w:id="5119" w:name="_Toc98497992"/>
      <w:r>
        <w:rPr>
          <w:rFonts w:eastAsia="SimSun"/>
        </w:rPr>
        <w:t>A.1</w:t>
      </w:r>
      <w:r>
        <w:rPr>
          <w:rFonts w:eastAsia="SimSun"/>
        </w:rPr>
        <w:tab/>
        <w:t>General</w:t>
      </w:r>
      <w:bookmarkEnd w:id="5109"/>
      <w:bookmarkEnd w:id="5110"/>
      <w:bookmarkEnd w:id="5111"/>
      <w:bookmarkEnd w:id="5112"/>
      <w:bookmarkEnd w:id="5113"/>
      <w:bookmarkEnd w:id="5114"/>
      <w:bookmarkEnd w:id="5115"/>
      <w:bookmarkEnd w:id="5116"/>
      <w:bookmarkEnd w:id="5117"/>
      <w:bookmarkEnd w:id="5118"/>
      <w:bookmarkEnd w:id="5119"/>
    </w:p>
    <w:p w14:paraId="00F3B37C" w14:textId="77777777"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14:paraId="203948A2" w14:textId="77777777" w:rsidR="00251091" w:rsidRDefault="00251091" w:rsidP="00251091">
      <w:pPr>
        <w:rPr>
          <w:lang w:val="en-US"/>
        </w:rPr>
      </w:pPr>
      <w:r>
        <w:rPr>
          <w:lang w:val="en-US"/>
        </w:rPr>
        <w:t>The APIs for specified for following services:</w:t>
      </w:r>
    </w:p>
    <w:p w14:paraId="50A42540" w14:textId="77777777" w:rsidR="00251091" w:rsidRDefault="00251091" w:rsidP="00251091">
      <w:pPr>
        <w:pStyle w:val="B1"/>
        <w:rPr>
          <w:lang w:val="en-US"/>
        </w:rPr>
      </w:pPr>
      <w:r>
        <w:rPr>
          <w:lang w:val="en-US"/>
        </w:rPr>
        <w:t>-</w:t>
      </w:r>
      <w:r>
        <w:rPr>
          <w:lang w:val="en-US"/>
        </w:rPr>
        <w:tab/>
        <w:t>Namf_Communication Service</w:t>
      </w:r>
    </w:p>
    <w:p w14:paraId="4435E8A5" w14:textId="77777777" w:rsidR="00251091" w:rsidRDefault="00251091" w:rsidP="00251091">
      <w:pPr>
        <w:pStyle w:val="B1"/>
        <w:rPr>
          <w:lang w:val="en-US"/>
        </w:rPr>
      </w:pPr>
      <w:r>
        <w:rPr>
          <w:lang w:val="en-US"/>
        </w:rPr>
        <w:t>-</w:t>
      </w:r>
      <w:r>
        <w:rPr>
          <w:lang w:val="en-US"/>
        </w:rPr>
        <w:tab/>
        <w:t>Namf_EventExposure Service</w:t>
      </w:r>
    </w:p>
    <w:p w14:paraId="632AE2BF" w14:textId="77777777" w:rsidR="00251091" w:rsidRDefault="00251091" w:rsidP="00251091">
      <w:pPr>
        <w:pStyle w:val="B1"/>
        <w:rPr>
          <w:lang w:val="en-US"/>
        </w:rPr>
      </w:pPr>
      <w:r>
        <w:rPr>
          <w:lang w:val="en-US"/>
        </w:rPr>
        <w:t>-</w:t>
      </w:r>
      <w:r>
        <w:rPr>
          <w:lang w:val="en-US"/>
        </w:rPr>
        <w:tab/>
        <w:t>Namf_MT Service</w:t>
      </w:r>
    </w:p>
    <w:p w14:paraId="7F49AD4C" w14:textId="77777777" w:rsidR="00251091" w:rsidRDefault="00251091" w:rsidP="00251091">
      <w:pPr>
        <w:pStyle w:val="B1"/>
        <w:rPr>
          <w:lang w:val="en-US"/>
        </w:rPr>
      </w:pPr>
      <w:r>
        <w:rPr>
          <w:lang w:val="en-US"/>
        </w:rPr>
        <w:t>-</w:t>
      </w:r>
      <w:r>
        <w:rPr>
          <w:lang w:val="en-US"/>
        </w:rPr>
        <w:tab/>
        <w:t>Namf_Location Service</w:t>
      </w:r>
    </w:p>
    <w:p w14:paraId="488A3CBD" w14:textId="77777777" w:rsidR="00251091" w:rsidRDefault="00251091" w:rsidP="00251091">
      <w:r>
        <w:t>This Annex takes precedence when being discrepant to other parts of the specification with respect to the encoding of information elements and methods within the API(s).</w:t>
      </w:r>
    </w:p>
    <w:p w14:paraId="7A48E983" w14:textId="77777777"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5A333209" w14:textId="77777777" w:rsidR="00251091" w:rsidRDefault="00251091" w:rsidP="00251091">
      <w:r>
        <w:lastRenderedPageBreak/>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14:paraId="79136F63" w14:textId="77777777" w:rsidR="00251091" w:rsidRDefault="00251091" w:rsidP="00251091">
      <w:pPr>
        <w:pStyle w:val="B1"/>
        <w:rPr>
          <w:lang w:eastAsia="zh-CN"/>
        </w:rPr>
      </w:pPr>
      <w:bookmarkStart w:id="5120" w:name="_PERM_MCCTEMPBM_CRPT25990312___5"/>
      <w:r>
        <w:t>-</w:t>
      </w:r>
      <w:r>
        <w:tab/>
      </w:r>
      <w:hyperlink r:id="rId80" w:history="1">
        <w:r>
          <w:rPr>
            <w:rStyle w:val="Hyperlink"/>
          </w:rPr>
          <w:t>https://www.3gpp.org/ftp/Specs/archive/OpenAPI/&lt;Release&gt;/</w:t>
        </w:r>
      </w:hyperlink>
      <w:r>
        <w:rPr>
          <w:lang w:eastAsia="zh-CN"/>
        </w:rPr>
        <w:t>, and</w:t>
      </w:r>
    </w:p>
    <w:p w14:paraId="79A52D49" w14:textId="77777777"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bookmarkEnd w:id="5120"/>
    <w:p w14:paraId="50C74154" w14:textId="77777777" w:rsidR="00251091" w:rsidRDefault="00251091" w:rsidP="00251091">
      <w:pPr>
        <w:pStyle w:val="NO"/>
      </w:pPr>
      <w:r>
        <w:t>NOTE 2:</w:t>
      </w:r>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p>
    <w:p w14:paraId="07221E71" w14:textId="77777777" w:rsidR="00251091" w:rsidRDefault="00251091" w:rsidP="00110B55">
      <w:pPr>
        <w:pStyle w:val="Heading2"/>
        <w:rPr>
          <w:rFonts w:eastAsia="SimSun"/>
        </w:rPr>
      </w:pPr>
      <w:bookmarkStart w:id="5121" w:name="_Toc51925482"/>
      <w:bookmarkStart w:id="5122" w:name="_Toc51925003"/>
      <w:bookmarkStart w:id="5123" w:name="_Toc50124659"/>
      <w:bookmarkStart w:id="5124" w:name="_Toc50124186"/>
      <w:bookmarkStart w:id="5125" w:name="_Toc49867668"/>
      <w:bookmarkStart w:id="5126" w:name="_Toc43208612"/>
      <w:bookmarkStart w:id="5127" w:name="_Toc43118439"/>
      <w:bookmarkStart w:id="5128" w:name="_Toc25157372"/>
      <w:bookmarkStart w:id="5129" w:name="_Toc51925958"/>
      <w:bookmarkStart w:id="5130" w:name="_Toc81212976"/>
      <w:bookmarkStart w:id="5131" w:name="_Toc98497993"/>
      <w:r>
        <w:rPr>
          <w:rFonts w:eastAsia="SimSun"/>
        </w:rPr>
        <w:t>A.2</w:t>
      </w:r>
      <w:r>
        <w:rPr>
          <w:rFonts w:eastAsia="SimSun"/>
        </w:rPr>
        <w:tab/>
        <w:t>Namf_Communication API</w:t>
      </w:r>
      <w:bookmarkEnd w:id="5121"/>
      <w:bookmarkEnd w:id="5122"/>
      <w:bookmarkEnd w:id="5123"/>
      <w:bookmarkEnd w:id="5124"/>
      <w:bookmarkEnd w:id="5125"/>
      <w:bookmarkEnd w:id="5126"/>
      <w:bookmarkEnd w:id="5127"/>
      <w:bookmarkEnd w:id="5128"/>
      <w:bookmarkEnd w:id="5129"/>
      <w:bookmarkEnd w:id="5130"/>
      <w:bookmarkEnd w:id="5131"/>
    </w:p>
    <w:p w14:paraId="42F6903F" w14:textId="77777777" w:rsidR="00251091" w:rsidRDefault="00251091" w:rsidP="00251091">
      <w:pPr>
        <w:pStyle w:val="PL"/>
        <w:rPr>
          <w:rFonts w:eastAsia="SimSun"/>
        </w:rPr>
      </w:pPr>
      <w:r>
        <w:t>openapi: 3.0.0</w:t>
      </w:r>
    </w:p>
    <w:p w14:paraId="08088766" w14:textId="77777777" w:rsidR="00251091" w:rsidRDefault="00251091" w:rsidP="00251091">
      <w:pPr>
        <w:pStyle w:val="PL"/>
      </w:pPr>
      <w:r>
        <w:t>info:</w:t>
      </w:r>
    </w:p>
    <w:p w14:paraId="4A3F049C" w14:textId="4452AF2F" w:rsidR="00251091" w:rsidRDefault="00251091" w:rsidP="00251091">
      <w:pPr>
        <w:pStyle w:val="PL"/>
      </w:pPr>
      <w:r>
        <w:t xml:space="preserve">  version: 1.0.</w:t>
      </w:r>
      <w:r w:rsidR="00AD40A4">
        <w:t>8</w:t>
      </w:r>
    </w:p>
    <w:p w14:paraId="6EA0A31F" w14:textId="77777777" w:rsidR="00251091" w:rsidRDefault="00251091" w:rsidP="00251091">
      <w:pPr>
        <w:pStyle w:val="PL"/>
      </w:pPr>
      <w:r>
        <w:t xml:space="preserve">  title: Namf_Communication</w:t>
      </w:r>
    </w:p>
    <w:p w14:paraId="239EBCEC" w14:textId="77777777" w:rsidR="00251091" w:rsidRDefault="00251091" w:rsidP="00251091">
      <w:pPr>
        <w:pStyle w:val="PL"/>
      </w:pPr>
      <w:r>
        <w:t xml:space="preserve">  description: |</w:t>
      </w:r>
    </w:p>
    <w:p w14:paraId="1BC26980" w14:textId="77777777" w:rsidR="00251091" w:rsidRDefault="00251091" w:rsidP="00251091">
      <w:pPr>
        <w:pStyle w:val="PL"/>
      </w:pPr>
      <w:r>
        <w:t xml:space="preserve">    AMF Communication Service</w:t>
      </w:r>
    </w:p>
    <w:p w14:paraId="0C561D15" w14:textId="3317803B" w:rsidR="00251091" w:rsidRDefault="00251091" w:rsidP="00251091">
      <w:pPr>
        <w:pStyle w:val="PL"/>
      </w:pPr>
      <w:r>
        <w:t xml:space="preserve">    © 20</w:t>
      </w:r>
      <w:r w:rsidR="00781549">
        <w:t>2</w:t>
      </w:r>
      <w:r w:rsidR="00AD40A4">
        <w:t>2</w:t>
      </w:r>
      <w:r>
        <w:t>, 3GPP Organizational Partners (ARIB, ATIS, CCSA, ETSI, TSDSI, TTA, TTC).</w:t>
      </w:r>
    </w:p>
    <w:p w14:paraId="5EA67057" w14:textId="77777777" w:rsidR="00251091" w:rsidRDefault="00251091" w:rsidP="00251091">
      <w:pPr>
        <w:pStyle w:val="PL"/>
      </w:pPr>
      <w:r>
        <w:t xml:space="preserve">    All rights reserved.</w:t>
      </w:r>
    </w:p>
    <w:p w14:paraId="32309EE9" w14:textId="77777777" w:rsidR="00251091" w:rsidRDefault="00251091" w:rsidP="00251091">
      <w:pPr>
        <w:pStyle w:val="PL"/>
      </w:pPr>
      <w:r>
        <w:t>security:</w:t>
      </w:r>
    </w:p>
    <w:p w14:paraId="0E4D1A4D" w14:textId="77777777" w:rsidR="00251091" w:rsidRDefault="00251091" w:rsidP="00251091">
      <w:pPr>
        <w:pStyle w:val="PL"/>
        <w:rPr>
          <w:lang w:val="en-US"/>
        </w:rPr>
      </w:pPr>
      <w:r>
        <w:rPr>
          <w:lang w:val="en-US"/>
        </w:rPr>
        <w:t xml:space="preserve">  - {}</w:t>
      </w:r>
    </w:p>
    <w:p w14:paraId="3EF6C4A7" w14:textId="77777777" w:rsidR="00251091" w:rsidRDefault="00251091" w:rsidP="00251091">
      <w:pPr>
        <w:pStyle w:val="PL"/>
      </w:pPr>
      <w:r>
        <w:t xml:space="preserve">  - oAuth2ClientCredentials:</w:t>
      </w:r>
    </w:p>
    <w:p w14:paraId="1BE31BDA" w14:textId="77777777" w:rsidR="00251091" w:rsidRDefault="00251091" w:rsidP="00251091">
      <w:pPr>
        <w:pStyle w:val="PL"/>
        <w:rPr>
          <w:lang w:val="en-US"/>
        </w:rPr>
      </w:pPr>
      <w:r>
        <w:rPr>
          <w:lang w:val="en-US"/>
        </w:rPr>
        <w:t xml:space="preserve">      - namf-comm</w:t>
      </w:r>
    </w:p>
    <w:p w14:paraId="72B04439" w14:textId="77777777" w:rsidR="00251091" w:rsidRDefault="00251091" w:rsidP="00251091">
      <w:pPr>
        <w:pStyle w:val="PL"/>
      </w:pPr>
      <w:r>
        <w:t>externalDocs:</w:t>
      </w:r>
    </w:p>
    <w:p w14:paraId="6F362A3A" w14:textId="279F2F54" w:rsidR="00251091" w:rsidRDefault="00251091" w:rsidP="00251091">
      <w:pPr>
        <w:pStyle w:val="PL"/>
      </w:pPr>
      <w:r>
        <w:t xml:space="preserve">  description: </w:t>
      </w:r>
      <w:r>
        <w:rPr>
          <w:noProof w:val="0"/>
        </w:rPr>
        <w:t>3GPP TS 29.518 V15.</w:t>
      </w:r>
      <w:r w:rsidR="00781549">
        <w:rPr>
          <w:noProof w:val="0"/>
        </w:rPr>
        <w:t>1</w:t>
      </w:r>
      <w:r w:rsidR="00AD40A4">
        <w:rPr>
          <w:noProof w:val="0"/>
        </w:rPr>
        <w:t>3</w:t>
      </w:r>
      <w:r>
        <w:rPr>
          <w:noProof w:val="0"/>
        </w:rPr>
        <w:t>.0; 5G System; Access and Mobility Management Services</w:t>
      </w:r>
    </w:p>
    <w:p w14:paraId="0BFEE617" w14:textId="77777777" w:rsidR="00251091" w:rsidRDefault="00251091" w:rsidP="00251091">
      <w:pPr>
        <w:pStyle w:val="PL"/>
      </w:pPr>
      <w:r>
        <w:t xml:space="preserve">  url: 'http://www.3gpp.org/ftp/Specs/archive/29_series/29.518/'</w:t>
      </w:r>
    </w:p>
    <w:p w14:paraId="4CCDACF0" w14:textId="77777777" w:rsidR="00251091" w:rsidRDefault="00251091" w:rsidP="00251091">
      <w:pPr>
        <w:pStyle w:val="PL"/>
        <w:rPr>
          <w:lang w:val="sv-SE"/>
        </w:rPr>
      </w:pPr>
      <w:r>
        <w:rPr>
          <w:lang w:val="sv-SE"/>
        </w:rPr>
        <w:t>servers:</w:t>
      </w:r>
    </w:p>
    <w:p w14:paraId="09704FF4" w14:textId="77777777" w:rsidR="00251091" w:rsidRDefault="00251091" w:rsidP="00251091">
      <w:pPr>
        <w:pStyle w:val="PL"/>
        <w:rPr>
          <w:lang w:val="sv-SE"/>
        </w:rPr>
      </w:pPr>
      <w:r>
        <w:rPr>
          <w:lang w:val="sv-SE"/>
        </w:rPr>
        <w:t xml:space="preserve">  - url: '{apiRoot}/namf-comm/v1'</w:t>
      </w:r>
    </w:p>
    <w:p w14:paraId="34B7F22C" w14:textId="77777777" w:rsidR="00251091" w:rsidRDefault="00251091" w:rsidP="00251091">
      <w:pPr>
        <w:pStyle w:val="PL"/>
      </w:pPr>
      <w:r>
        <w:rPr>
          <w:lang w:val="sv-SE"/>
        </w:rPr>
        <w:t xml:space="preserve">    </w:t>
      </w:r>
      <w:r>
        <w:t>variables:</w:t>
      </w:r>
    </w:p>
    <w:p w14:paraId="0FD2541C" w14:textId="77777777" w:rsidR="00251091" w:rsidRDefault="00251091" w:rsidP="00251091">
      <w:pPr>
        <w:pStyle w:val="PL"/>
      </w:pPr>
      <w:r>
        <w:t xml:space="preserve">      apiRoot:</w:t>
      </w:r>
    </w:p>
    <w:p w14:paraId="12F16CA6" w14:textId="77777777" w:rsidR="00251091" w:rsidRDefault="00251091" w:rsidP="00251091">
      <w:pPr>
        <w:pStyle w:val="PL"/>
      </w:pPr>
      <w:r>
        <w:t xml:space="preserve">        default: https://example.com</w:t>
      </w:r>
    </w:p>
    <w:p w14:paraId="52E1D1CD" w14:textId="77777777" w:rsidR="00251091" w:rsidRDefault="00251091" w:rsidP="00251091">
      <w:pPr>
        <w:pStyle w:val="PL"/>
        <w:rPr>
          <w:lang w:eastAsia="zh-CN"/>
        </w:rPr>
      </w:pPr>
      <w:r>
        <w:t xml:space="preserve">        description: apiRoot as defined in clause clause 4.4 of 3GPP TS 29.501</w:t>
      </w:r>
    </w:p>
    <w:p w14:paraId="3C3A99D6" w14:textId="77777777" w:rsidR="00251091" w:rsidRDefault="00251091" w:rsidP="00251091">
      <w:pPr>
        <w:pStyle w:val="PL"/>
      </w:pPr>
      <w:r>
        <w:t>paths:</w:t>
      </w:r>
    </w:p>
    <w:p w14:paraId="2F2C83F4" w14:textId="77777777" w:rsidR="00251091" w:rsidRDefault="00251091" w:rsidP="00251091">
      <w:pPr>
        <w:pStyle w:val="PL"/>
      </w:pPr>
      <w:r>
        <w:t xml:space="preserve">  /ue-contexts/{ueContextId}:</w:t>
      </w:r>
    </w:p>
    <w:p w14:paraId="59CEFFFB" w14:textId="77777777" w:rsidR="00251091" w:rsidRDefault="00251091" w:rsidP="00251091">
      <w:pPr>
        <w:pStyle w:val="PL"/>
      </w:pPr>
      <w:r>
        <w:t xml:space="preserve">    put:</w:t>
      </w:r>
    </w:p>
    <w:p w14:paraId="753F1FF0" w14:textId="77777777" w:rsidR="00251091" w:rsidRDefault="00251091" w:rsidP="00251091">
      <w:pPr>
        <w:pStyle w:val="PL"/>
      </w:pPr>
      <w:r>
        <w:t xml:space="preserve">      summary: Namf_Communication CreateUEContext service Operation</w:t>
      </w:r>
    </w:p>
    <w:p w14:paraId="11B93FA3" w14:textId="77777777" w:rsidR="00251091" w:rsidRDefault="00251091" w:rsidP="00251091">
      <w:pPr>
        <w:pStyle w:val="PL"/>
      </w:pPr>
      <w:r>
        <w:t xml:space="preserve">      tags:</w:t>
      </w:r>
    </w:p>
    <w:p w14:paraId="0ACB1707" w14:textId="77777777" w:rsidR="00251091" w:rsidRDefault="00251091" w:rsidP="00251091">
      <w:pPr>
        <w:pStyle w:val="PL"/>
      </w:pPr>
      <w:r>
        <w:t xml:space="preserve">        - Individual ueContext (Document)</w:t>
      </w:r>
    </w:p>
    <w:p w14:paraId="2C3F0D9C" w14:textId="77777777" w:rsidR="00251091" w:rsidRDefault="00251091" w:rsidP="00251091">
      <w:pPr>
        <w:pStyle w:val="PL"/>
      </w:pPr>
      <w:r>
        <w:t xml:space="preserve">      operationId: CreateUEContext</w:t>
      </w:r>
    </w:p>
    <w:p w14:paraId="09F9D7A4" w14:textId="77777777" w:rsidR="00251091" w:rsidRDefault="00251091" w:rsidP="00251091">
      <w:pPr>
        <w:pStyle w:val="PL"/>
      </w:pPr>
      <w:r>
        <w:t xml:space="preserve">      parameters:</w:t>
      </w:r>
    </w:p>
    <w:p w14:paraId="50D26A5F" w14:textId="77777777" w:rsidR="00251091" w:rsidRDefault="00251091" w:rsidP="00251091">
      <w:pPr>
        <w:pStyle w:val="PL"/>
      </w:pPr>
      <w:r>
        <w:t xml:space="preserve">        - name: ueContextId</w:t>
      </w:r>
    </w:p>
    <w:p w14:paraId="33479667" w14:textId="77777777" w:rsidR="00251091" w:rsidRDefault="00251091" w:rsidP="00251091">
      <w:pPr>
        <w:pStyle w:val="PL"/>
      </w:pPr>
      <w:r>
        <w:t xml:space="preserve">          in: path</w:t>
      </w:r>
    </w:p>
    <w:p w14:paraId="5C61C9BA" w14:textId="77777777" w:rsidR="00251091" w:rsidRDefault="00251091" w:rsidP="00251091">
      <w:pPr>
        <w:pStyle w:val="PL"/>
      </w:pPr>
      <w:r>
        <w:t xml:space="preserve">          description: UE Context Identifier</w:t>
      </w:r>
    </w:p>
    <w:p w14:paraId="2E84DC62" w14:textId="77777777" w:rsidR="00251091" w:rsidRDefault="00251091" w:rsidP="00251091">
      <w:pPr>
        <w:pStyle w:val="PL"/>
      </w:pPr>
      <w:r>
        <w:t xml:space="preserve">          required: true</w:t>
      </w:r>
    </w:p>
    <w:p w14:paraId="3A076016" w14:textId="77777777" w:rsidR="00251091" w:rsidRDefault="00251091" w:rsidP="00251091">
      <w:pPr>
        <w:pStyle w:val="PL"/>
      </w:pPr>
      <w:r>
        <w:t xml:space="preserve">          schema:</w:t>
      </w:r>
    </w:p>
    <w:p w14:paraId="47FE0695" w14:textId="77777777" w:rsidR="00251091" w:rsidRDefault="00251091" w:rsidP="00251091">
      <w:pPr>
        <w:pStyle w:val="PL"/>
      </w:pPr>
      <w:r>
        <w:t xml:space="preserve">            type: string</w:t>
      </w:r>
    </w:p>
    <w:p w14:paraId="774F4CC1" w14:textId="77777777" w:rsidR="00251091" w:rsidRDefault="00251091" w:rsidP="00251091">
      <w:pPr>
        <w:pStyle w:val="PL"/>
      </w:pPr>
      <w:r>
        <w:t xml:space="preserve">            pattern</w:t>
      </w:r>
      <w:r>
        <w:rPr>
          <w:lang w:val="en-US"/>
        </w:rPr>
        <w:t>: '</w:t>
      </w:r>
      <w:r>
        <w:t>^(5g-guti-[0-9]{5,6}[0-9a-fA-F]{14}|imsi-[0-9]{5,15}|nai-.+|imei-[0-9]{15}|imeisv-[0-9]{16}|.+)$'</w:t>
      </w:r>
    </w:p>
    <w:p w14:paraId="38408505" w14:textId="77777777" w:rsidR="00251091" w:rsidRDefault="00251091" w:rsidP="00251091">
      <w:pPr>
        <w:pStyle w:val="PL"/>
      </w:pPr>
      <w:r>
        <w:t xml:space="preserve">      requestBody:</w:t>
      </w:r>
    </w:p>
    <w:p w14:paraId="1E3BE2DE" w14:textId="77777777" w:rsidR="00251091" w:rsidRDefault="00251091" w:rsidP="00251091">
      <w:pPr>
        <w:pStyle w:val="PL"/>
      </w:pPr>
      <w:r>
        <w:t xml:space="preserve">        content:</w:t>
      </w:r>
    </w:p>
    <w:p w14:paraId="7A7B0E26" w14:textId="77777777" w:rsidR="00251091" w:rsidRDefault="00251091" w:rsidP="00251091">
      <w:pPr>
        <w:pStyle w:val="PL"/>
      </w:pPr>
      <w:r>
        <w:t xml:space="preserve">          multipart/related:  # message with binary body part(s)</w:t>
      </w:r>
    </w:p>
    <w:p w14:paraId="5DDACE26" w14:textId="77777777" w:rsidR="00251091" w:rsidRDefault="00251091" w:rsidP="00251091">
      <w:pPr>
        <w:pStyle w:val="PL"/>
      </w:pPr>
      <w:r>
        <w:t xml:space="preserve">            schema:</w:t>
      </w:r>
    </w:p>
    <w:p w14:paraId="2E237BDF" w14:textId="77777777" w:rsidR="00251091" w:rsidRDefault="00251091" w:rsidP="00251091">
      <w:pPr>
        <w:pStyle w:val="PL"/>
      </w:pPr>
      <w:r>
        <w:t xml:space="preserve">              type: object</w:t>
      </w:r>
    </w:p>
    <w:p w14:paraId="2253DB5A" w14:textId="77777777" w:rsidR="00251091" w:rsidRDefault="00251091" w:rsidP="00251091">
      <w:pPr>
        <w:pStyle w:val="PL"/>
      </w:pPr>
      <w:r>
        <w:t xml:space="preserve">              properties: # Request parts</w:t>
      </w:r>
    </w:p>
    <w:p w14:paraId="0612CE29" w14:textId="77777777" w:rsidR="00251091" w:rsidRDefault="00251091" w:rsidP="00251091">
      <w:pPr>
        <w:pStyle w:val="PL"/>
      </w:pPr>
      <w:r>
        <w:t xml:space="preserve">                jsonData:</w:t>
      </w:r>
    </w:p>
    <w:p w14:paraId="1A7BB2CB" w14:textId="77777777" w:rsidR="00251091" w:rsidRDefault="00251091" w:rsidP="00251091">
      <w:pPr>
        <w:pStyle w:val="PL"/>
      </w:pPr>
      <w:r>
        <w:t xml:space="preserve">                  $ref: '#/components/schemas/UeContextCreateData'</w:t>
      </w:r>
    </w:p>
    <w:p w14:paraId="1686DC8E" w14:textId="77777777" w:rsidR="00251091" w:rsidRDefault="00251091" w:rsidP="00251091">
      <w:pPr>
        <w:pStyle w:val="PL"/>
      </w:pPr>
      <w:r>
        <w:t xml:space="preserve">                binaryDataN2Information:</w:t>
      </w:r>
    </w:p>
    <w:p w14:paraId="4EC80003" w14:textId="77777777" w:rsidR="00251091" w:rsidRDefault="00251091" w:rsidP="00251091">
      <w:pPr>
        <w:pStyle w:val="PL"/>
      </w:pPr>
      <w:r>
        <w:t xml:space="preserve">                  type: string</w:t>
      </w:r>
    </w:p>
    <w:p w14:paraId="69B5576B" w14:textId="77777777" w:rsidR="00251091" w:rsidRDefault="00251091" w:rsidP="00251091">
      <w:pPr>
        <w:pStyle w:val="PL"/>
      </w:pPr>
      <w:r>
        <w:t xml:space="preserve">                  format: binary</w:t>
      </w:r>
    </w:p>
    <w:p w14:paraId="6CE78606" w14:textId="77777777" w:rsidR="00251091" w:rsidRDefault="00251091" w:rsidP="00251091">
      <w:pPr>
        <w:pStyle w:val="PL"/>
      </w:pPr>
      <w:r>
        <w:t xml:space="preserve">                binaryDataN2InformationExt1:</w:t>
      </w:r>
    </w:p>
    <w:p w14:paraId="090D9270" w14:textId="77777777" w:rsidR="00251091" w:rsidRDefault="00251091" w:rsidP="00251091">
      <w:pPr>
        <w:pStyle w:val="PL"/>
      </w:pPr>
      <w:r>
        <w:t xml:space="preserve">                  type: string</w:t>
      </w:r>
    </w:p>
    <w:p w14:paraId="68B788B5" w14:textId="77777777" w:rsidR="00251091" w:rsidRDefault="00251091" w:rsidP="00251091">
      <w:pPr>
        <w:pStyle w:val="PL"/>
      </w:pPr>
      <w:r>
        <w:t xml:space="preserve">                  format: binary</w:t>
      </w:r>
    </w:p>
    <w:p w14:paraId="64048688" w14:textId="77777777" w:rsidR="00251091" w:rsidRDefault="00251091" w:rsidP="00251091">
      <w:pPr>
        <w:pStyle w:val="PL"/>
      </w:pPr>
      <w:r>
        <w:t xml:space="preserve">                binaryDataN2InformationExt2:</w:t>
      </w:r>
    </w:p>
    <w:p w14:paraId="1CA9F623" w14:textId="77777777" w:rsidR="00251091" w:rsidRDefault="00251091" w:rsidP="00251091">
      <w:pPr>
        <w:pStyle w:val="PL"/>
      </w:pPr>
      <w:r>
        <w:t xml:space="preserve">                  type: string</w:t>
      </w:r>
    </w:p>
    <w:p w14:paraId="3F545151" w14:textId="77777777" w:rsidR="00251091" w:rsidRDefault="00251091" w:rsidP="00251091">
      <w:pPr>
        <w:pStyle w:val="PL"/>
      </w:pPr>
      <w:r>
        <w:t xml:space="preserve">                  format: binary</w:t>
      </w:r>
    </w:p>
    <w:p w14:paraId="20C05789" w14:textId="77777777" w:rsidR="00251091" w:rsidRDefault="00251091" w:rsidP="00251091">
      <w:pPr>
        <w:pStyle w:val="PL"/>
      </w:pPr>
      <w:r>
        <w:t xml:space="preserve">                binaryDataN2InformationExt3:</w:t>
      </w:r>
    </w:p>
    <w:p w14:paraId="0DEAE4B6" w14:textId="77777777" w:rsidR="00251091" w:rsidRDefault="00251091" w:rsidP="00251091">
      <w:pPr>
        <w:pStyle w:val="PL"/>
      </w:pPr>
      <w:r>
        <w:t xml:space="preserve">                  type: string</w:t>
      </w:r>
    </w:p>
    <w:p w14:paraId="0754C79A" w14:textId="77777777" w:rsidR="00251091" w:rsidRDefault="00251091" w:rsidP="00251091">
      <w:pPr>
        <w:pStyle w:val="PL"/>
      </w:pPr>
      <w:r>
        <w:t xml:space="preserve">                  format: binary</w:t>
      </w:r>
    </w:p>
    <w:p w14:paraId="5A7A1C3C" w14:textId="77777777" w:rsidR="00251091" w:rsidRDefault="00251091" w:rsidP="00251091">
      <w:pPr>
        <w:pStyle w:val="PL"/>
      </w:pPr>
      <w:r>
        <w:t xml:space="preserve">                binaryDataN2InformationExt4:</w:t>
      </w:r>
    </w:p>
    <w:p w14:paraId="199A19F8" w14:textId="77777777" w:rsidR="00251091" w:rsidRDefault="00251091" w:rsidP="00251091">
      <w:pPr>
        <w:pStyle w:val="PL"/>
      </w:pPr>
      <w:r>
        <w:t xml:space="preserve">                  type: string</w:t>
      </w:r>
    </w:p>
    <w:p w14:paraId="47E2EF59" w14:textId="77777777" w:rsidR="00251091" w:rsidRDefault="00251091" w:rsidP="00251091">
      <w:pPr>
        <w:pStyle w:val="PL"/>
      </w:pPr>
      <w:r>
        <w:lastRenderedPageBreak/>
        <w:t xml:space="preserve">                  format: binary</w:t>
      </w:r>
    </w:p>
    <w:p w14:paraId="68050245" w14:textId="77777777" w:rsidR="00251091" w:rsidRDefault="00251091" w:rsidP="00251091">
      <w:pPr>
        <w:pStyle w:val="PL"/>
      </w:pPr>
      <w:r>
        <w:t xml:space="preserve">                binaryDataN2InformationExt5:</w:t>
      </w:r>
    </w:p>
    <w:p w14:paraId="23350236" w14:textId="77777777" w:rsidR="00251091" w:rsidRDefault="00251091" w:rsidP="00251091">
      <w:pPr>
        <w:pStyle w:val="PL"/>
      </w:pPr>
      <w:r>
        <w:t xml:space="preserve">                  type: string</w:t>
      </w:r>
    </w:p>
    <w:p w14:paraId="43A28FBC" w14:textId="77777777" w:rsidR="00251091" w:rsidRDefault="00251091" w:rsidP="00251091">
      <w:pPr>
        <w:pStyle w:val="PL"/>
      </w:pPr>
      <w:r>
        <w:t xml:space="preserve">                  format: binary</w:t>
      </w:r>
    </w:p>
    <w:p w14:paraId="4E70E907" w14:textId="77777777" w:rsidR="00251091" w:rsidRDefault="00251091" w:rsidP="00251091">
      <w:pPr>
        <w:pStyle w:val="PL"/>
      </w:pPr>
      <w:r>
        <w:t xml:space="preserve">                binaryDataN2InformationExt6:</w:t>
      </w:r>
    </w:p>
    <w:p w14:paraId="5CA88131" w14:textId="77777777" w:rsidR="00251091" w:rsidRDefault="00251091" w:rsidP="00251091">
      <w:pPr>
        <w:pStyle w:val="PL"/>
      </w:pPr>
      <w:r>
        <w:t xml:space="preserve">                  type: string</w:t>
      </w:r>
    </w:p>
    <w:p w14:paraId="477111DD" w14:textId="77777777" w:rsidR="00251091" w:rsidRDefault="00251091" w:rsidP="00251091">
      <w:pPr>
        <w:pStyle w:val="PL"/>
      </w:pPr>
      <w:r>
        <w:t xml:space="preserve">                  format: binary</w:t>
      </w:r>
    </w:p>
    <w:p w14:paraId="57C715B0" w14:textId="77777777" w:rsidR="00251091" w:rsidRDefault="00251091" w:rsidP="00251091">
      <w:pPr>
        <w:pStyle w:val="PL"/>
      </w:pPr>
      <w:r>
        <w:t xml:space="preserve">                binaryDataN2InformationExt7:</w:t>
      </w:r>
    </w:p>
    <w:p w14:paraId="0B97E8F1" w14:textId="77777777" w:rsidR="00251091" w:rsidRDefault="00251091" w:rsidP="00251091">
      <w:pPr>
        <w:pStyle w:val="PL"/>
      </w:pPr>
      <w:r>
        <w:t xml:space="preserve">                  type: string</w:t>
      </w:r>
    </w:p>
    <w:p w14:paraId="5DD01D85" w14:textId="77777777" w:rsidR="00251091" w:rsidRDefault="00251091" w:rsidP="00251091">
      <w:pPr>
        <w:pStyle w:val="PL"/>
      </w:pPr>
      <w:r>
        <w:t xml:space="preserve">                  format: binary</w:t>
      </w:r>
    </w:p>
    <w:p w14:paraId="14096B75" w14:textId="77777777" w:rsidR="00251091" w:rsidRDefault="00251091" w:rsidP="00251091">
      <w:pPr>
        <w:pStyle w:val="PL"/>
      </w:pPr>
      <w:r>
        <w:t xml:space="preserve">                binaryDataN2InformationExt8:</w:t>
      </w:r>
    </w:p>
    <w:p w14:paraId="486C2FCF" w14:textId="77777777" w:rsidR="00251091" w:rsidRDefault="00251091" w:rsidP="00251091">
      <w:pPr>
        <w:pStyle w:val="PL"/>
      </w:pPr>
      <w:r>
        <w:t xml:space="preserve">                  type: string</w:t>
      </w:r>
    </w:p>
    <w:p w14:paraId="7972FCE6" w14:textId="77777777" w:rsidR="00251091" w:rsidRDefault="00251091" w:rsidP="00251091">
      <w:pPr>
        <w:pStyle w:val="PL"/>
      </w:pPr>
      <w:r>
        <w:t xml:space="preserve">                  format: binary</w:t>
      </w:r>
    </w:p>
    <w:p w14:paraId="4B5D088D" w14:textId="77777777" w:rsidR="00251091" w:rsidRDefault="00251091" w:rsidP="00251091">
      <w:pPr>
        <w:pStyle w:val="PL"/>
      </w:pPr>
      <w:r>
        <w:t xml:space="preserve">                binaryDataN2InformationExt9:</w:t>
      </w:r>
    </w:p>
    <w:p w14:paraId="4B1DF2F2" w14:textId="77777777" w:rsidR="00251091" w:rsidRDefault="00251091" w:rsidP="00251091">
      <w:pPr>
        <w:pStyle w:val="PL"/>
      </w:pPr>
      <w:r>
        <w:t xml:space="preserve">                  type: string</w:t>
      </w:r>
    </w:p>
    <w:p w14:paraId="56FE1311" w14:textId="77777777" w:rsidR="00251091" w:rsidRDefault="00251091" w:rsidP="00251091">
      <w:pPr>
        <w:pStyle w:val="PL"/>
      </w:pPr>
      <w:r>
        <w:t xml:space="preserve">                  format: binary</w:t>
      </w:r>
    </w:p>
    <w:p w14:paraId="6C2E5541" w14:textId="77777777" w:rsidR="00251091" w:rsidRDefault="00251091" w:rsidP="00251091">
      <w:pPr>
        <w:pStyle w:val="PL"/>
      </w:pPr>
      <w:r>
        <w:t xml:space="preserve">                binaryDataN2InformationExt10:</w:t>
      </w:r>
    </w:p>
    <w:p w14:paraId="488995E6" w14:textId="77777777" w:rsidR="00251091" w:rsidRDefault="00251091" w:rsidP="00251091">
      <w:pPr>
        <w:pStyle w:val="PL"/>
      </w:pPr>
      <w:r>
        <w:t xml:space="preserve">                  type: string</w:t>
      </w:r>
    </w:p>
    <w:p w14:paraId="614878FC" w14:textId="77777777" w:rsidR="00251091" w:rsidRDefault="00251091" w:rsidP="00251091">
      <w:pPr>
        <w:pStyle w:val="PL"/>
      </w:pPr>
      <w:r>
        <w:t xml:space="preserve">                  format: binary</w:t>
      </w:r>
    </w:p>
    <w:p w14:paraId="345652FC" w14:textId="77777777" w:rsidR="00251091" w:rsidRDefault="00251091" w:rsidP="00251091">
      <w:pPr>
        <w:pStyle w:val="PL"/>
      </w:pPr>
      <w:r>
        <w:t xml:space="preserve">                binaryDataN2InformationExt11:</w:t>
      </w:r>
    </w:p>
    <w:p w14:paraId="6EBA558D" w14:textId="77777777" w:rsidR="00251091" w:rsidRDefault="00251091" w:rsidP="00251091">
      <w:pPr>
        <w:pStyle w:val="PL"/>
      </w:pPr>
      <w:r>
        <w:t xml:space="preserve">                  type: string</w:t>
      </w:r>
    </w:p>
    <w:p w14:paraId="7D70F16A" w14:textId="77777777" w:rsidR="00251091" w:rsidRDefault="00251091" w:rsidP="00251091">
      <w:pPr>
        <w:pStyle w:val="PL"/>
      </w:pPr>
      <w:r>
        <w:t xml:space="preserve">                  format: binary</w:t>
      </w:r>
    </w:p>
    <w:p w14:paraId="70EA5EA0" w14:textId="77777777" w:rsidR="00251091" w:rsidRDefault="00251091" w:rsidP="00251091">
      <w:pPr>
        <w:pStyle w:val="PL"/>
      </w:pPr>
      <w:r>
        <w:t xml:space="preserve">                binaryDataN2InformationExt12:</w:t>
      </w:r>
    </w:p>
    <w:p w14:paraId="6A3D0859" w14:textId="77777777" w:rsidR="00251091" w:rsidRDefault="00251091" w:rsidP="00251091">
      <w:pPr>
        <w:pStyle w:val="PL"/>
      </w:pPr>
      <w:r>
        <w:t xml:space="preserve">                  type: string</w:t>
      </w:r>
    </w:p>
    <w:p w14:paraId="427631A6" w14:textId="77777777" w:rsidR="00251091" w:rsidRDefault="00251091" w:rsidP="00251091">
      <w:pPr>
        <w:pStyle w:val="PL"/>
      </w:pPr>
      <w:r>
        <w:t xml:space="preserve">                  format: binary</w:t>
      </w:r>
    </w:p>
    <w:p w14:paraId="4B5B75AF" w14:textId="77777777" w:rsidR="00251091" w:rsidRDefault="00251091" w:rsidP="00251091">
      <w:pPr>
        <w:pStyle w:val="PL"/>
      </w:pPr>
      <w:r>
        <w:t xml:space="preserve">                binaryDataN2InformationExt13:</w:t>
      </w:r>
    </w:p>
    <w:p w14:paraId="0EBEA640" w14:textId="77777777" w:rsidR="00251091" w:rsidRDefault="00251091" w:rsidP="00251091">
      <w:pPr>
        <w:pStyle w:val="PL"/>
      </w:pPr>
      <w:r>
        <w:t xml:space="preserve">                  type: string</w:t>
      </w:r>
    </w:p>
    <w:p w14:paraId="42FC9966" w14:textId="77777777" w:rsidR="00251091" w:rsidRDefault="00251091" w:rsidP="00251091">
      <w:pPr>
        <w:pStyle w:val="PL"/>
      </w:pPr>
      <w:r>
        <w:t xml:space="preserve">                  format: binary</w:t>
      </w:r>
    </w:p>
    <w:p w14:paraId="6F95C813" w14:textId="77777777" w:rsidR="00251091" w:rsidRDefault="00251091" w:rsidP="00251091">
      <w:pPr>
        <w:pStyle w:val="PL"/>
      </w:pPr>
      <w:r>
        <w:t xml:space="preserve">                binaryDataN2InformationExt14:</w:t>
      </w:r>
    </w:p>
    <w:p w14:paraId="602981ED" w14:textId="77777777" w:rsidR="00251091" w:rsidRDefault="00251091" w:rsidP="00251091">
      <w:pPr>
        <w:pStyle w:val="PL"/>
      </w:pPr>
      <w:r>
        <w:t xml:space="preserve">                  type: string</w:t>
      </w:r>
    </w:p>
    <w:p w14:paraId="336A5935" w14:textId="77777777" w:rsidR="00251091" w:rsidRDefault="00251091" w:rsidP="00251091">
      <w:pPr>
        <w:pStyle w:val="PL"/>
      </w:pPr>
      <w:r>
        <w:t xml:space="preserve">                  format: binary</w:t>
      </w:r>
    </w:p>
    <w:p w14:paraId="11ED269D" w14:textId="77777777" w:rsidR="00251091" w:rsidRDefault="00251091" w:rsidP="00251091">
      <w:pPr>
        <w:pStyle w:val="PL"/>
      </w:pPr>
      <w:r>
        <w:t xml:space="preserve">                binaryDataN2InformationExt15:</w:t>
      </w:r>
    </w:p>
    <w:p w14:paraId="51EF1F23" w14:textId="77777777" w:rsidR="00251091" w:rsidRDefault="00251091" w:rsidP="00251091">
      <w:pPr>
        <w:pStyle w:val="PL"/>
      </w:pPr>
      <w:r>
        <w:t xml:space="preserve">                  type: string</w:t>
      </w:r>
    </w:p>
    <w:p w14:paraId="5D8A7434" w14:textId="77777777" w:rsidR="00251091" w:rsidRDefault="00251091" w:rsidP="00251091">
      <w:pPr>
        <w:pStyle w:val="PL"/>
      </w:pPr>
      <w:r>
        <w:t xml:space="preserve">                  format: binary</w:t>
      </w:r>
    </w:p>
    <w:p w14:paraId="2398DDB6" w14:textId="77777777" w:rsidR="00251091" w:rsidRDefault="00251091" w:rsidP="00251091">
      <w:pPr>
        <w:pStyle w:val="PL"/>
      </w:pPr>
      <w:r>
        <w:t xml:space="preserve">                binaryDataN2InformationExt16:</w:t>
      </w:r>
    </w:p>
    <w:p w14:paraId="3A7E5B65" w14:textId="77777777" w:rsidR="00251091" w:rsidRDefault="00251091" w:rsidP="00251091">
      <w:pPr>
        <w:pStyle w:val="PL"/>
      </w:pPr>
      <w:r>
        <w:t xml:space="preserve">                  type: string</w:t>
      </w:r>
    </w:p>
    <w:p w14:paraId="1C850816" w14:textId="77777777" w:rsidR="00251091" w:rsidRDefault="00251091" w:rsidP="00251091">
      <w:pPr>
        <w:pStyle w:val="PL"/>
      </w:pPr>
      <w:r>
        <w:t xml:space="preserve">                  format: binary</w:t>
      </w:r>
    </w:p>
    <w:p w14:paraId="3693F807" w14:textId="77777777" w:rsidR="00251091" w:rsidRDefault="00251091" w:rsidP="00251091">
      <w:pPr>
        <w:pStyle w:val="PL"/>
      </w:pPr>
      <w:r>
        <w:t xml:space="preserve">            encoding:</w:t>
      </w:r>
    </w:p>
    <w:p w14:paraId="659EFBAF" w14:textId="77777777" w:rsidR="00251091" w:rsidRDefault="00251091" w:rsidP="00251091">
      <w:pPr>
        <w:pStyle w:val="PL"/>
      </w:pPr>
      <w:r>
        <w:t xml:space="preserve">              jsonData:</w:t>
      </w:r>
    </w:p>
    <w:p w14:paraId="1F2A4BEE" w14:textId="77777777" w:rsidR="00251091" w:rsidRDefault="00251091" w:rsidP="00251091">
      <w:pPr>
        <w:pStyle w:val="PL"/>
      </w:pPr>
      <w:r>
        <w:t xml:space="preserve">                contentType:  application/json</w:t>
      </w:r>
    </w:p>
    <w:p w14:paraId="34AFBDC2" w14:textId="77777777" w:rsidR="00251091" w:rsidRDefault="00251091" w:rsidP="00251091">
      <w:pPr>
        <w:pStyle w:val="PL"/>
      </w:pPr>
      <w:r>
        <w:t xml:space="preserve">              binaryDataN2Information:</w:t>
      </w:r>
    </w:p>
    <w:p w14:paraId="550F7C37" w14:textId="77777777" w:rsidR="00251091" w:rsidRDefault="00251091" w:rsidP="00251091">
      <w:pPr>
        <w:pStyle w:val="PL"/>
      </w:pPr>
      <w:r>
        <w:t xml:space="preserve">                contentType:  application/vnd.3gpp.ngap</w:t>
      </w:r>
    </w:p>
    <w:p w14:paraId="4E1D216C" w14:textId="77777777" w:rsidR="00251091" w:rsidRDefault="00251091" w:rsidP="00251091">
      <w:pPr>
        <w:pStyle w:val="PL"/>
      </w:pPr>
      <w:r>
        <w:t xml:space="preserve">                headers:</w:t>
      </w:r>
    </w:p>
    <w:p w14:paraId="4E980519" w14:textId="77777777" w:rsidR="00251091" w:rsidRDefault="00251091" w:rsidP="00251091">
      <w:pPr>
        <w:pStyle w:val="PL"/>
      </w:pPr>
      <w:r>
        <w:t xml:space="preserve">                  Content-Id:</w:t>
      </w:r>
    </w:p>
    <w:p w14:paraId="39087A42" w14:textId="77777777" w:rsidR="00251091" w:rsidRDefault="00251091" w:rsidP="00251091">
      <w:pPr>
        <w:pStyle w:val="PL"/>
      </w:pPr>
      <w:r>
        <w:t xml:space="preserve">                    schema:</w:t>
      </w:r>
    </w:p>
    <w:p w14:paraId="1546F837" w14:textId="77777777" w:rsidR="00251091" w:rsidRDefault="00251091" w:rsidP="00251091">
      <w:pPr>
        <w:pStyle w:val="PL"/>
      </w:pPr>
      <w:r>
        <w:t xml:space="preserve">                      type: string</w:t>
      </w:r>
    </w:p>
    <w:p w14:paraId="5EAD1F55" w14:textId="77777777" w:rsidR="00251091" w:rsidRDefault="00251091" w:rsidP="00251091">
      <w:pPr>
        <w:pStyle w:val="PL"/>
      </w:pPr>
      <w:r>
        <w:t xml:space="preserve">              binaryDataN2InformationExt1:</w:t>
      </w:r>
    </w:p>
    <w:p w14:paraId="3297F96A" w14:textId="77777777" w:rsidR="00251091" w:rsidRDefault="00251091" w:rsidP="00251091">
      <w:pPr>
        <w:pStyle w:val="PL"/>
      </w:pPr>
      <w:r>
        <w:t xml:space="preserve">                contentType:  application/vnd.3gpp.ngap</w:t>
      </w:r>
    </w:p>
    <w:p w14:paraId="0B4822D0" w14:textId="77777777" w:rsidR="00251091" w:rsidRDefault="00251091" w:rsidP="00251091">
      <w:pPr>
        <w:pStyle w:val="PL"/>
      </w:pPr>
      <w:r>
        <w:t xml:space="preserve">                headers:</w:t>
      </w:r>
    </w:p>
    <w:p w14:paraId="696C4E17" w14:textId="77777777" w:rsidR="00251091" w:rsidRDefault="00251091" w:rsidP="00251091">
      <w:pPr>
        <w:pStyle w:val="PL"/>
      </w:pPr>
      <w:r>
        <w:t xml:space="preserve">                  Content-Id:</w:t>
      </w:r>
    </w:p>
    <w:p w14:paraId="7AFCC1F6" w14:textId="77777777" w:rsidR="00251091" w:rsidRDefault="00251091" w:rsidP="00251091">
      <w:pPr>
        <w:pStyle w:val="PL"/>
      </w:pPr>
      <w:r>
        <w:t xml:space="preserve">                    schema:</w:t>
      </w:r>
    </w:p>
    <w:p w14:paraId="4DA9F300" w14:textId="77777777" w:rsidR="00251091" w:rsidRDefault="00251091" w:rsidP="00251091">
      <w:pPr>
        <w:pStyle w:val="PL"/>
      </w:pPr>
      <w:r>
        <w:t xml:space="preserve">                      type: string</w:t>
      </w:r>
    </w:p>
    <w:p w14:paraId="0BDC31ED" w14:textId="77777777" w:rsidR="00251091" w:rsidRDefault="00251091" w:rsidP="00251091">
      <w:pPr>
        <w:pStyle w:val="PL"/>
      </w:pPr>
      <w:r>
        <w:t xml:space="preserve">              binaryDataN2InformationExt2:</w:t>
      </w:r>
    </w:p>
    <w:p w14:paraId="19740C4B" w14:textId="77777777" w:rsidR="00251091" w:rsidRDefault="00251091" w:rsidP="00251091">
      <w:pPr>
        <w:pStyle w:val="PL"/>
      </w:pPr>
      <w:r>
        <w:t xml:space="preserve">                contentType:  application/vnd.3gpp.ngap</w:t>
      </w:r>
    </w:p>
    <w:p w14:paraId="14085FC2" w14:textId="77777777" w:rsidR="00251091" w:rsidRDefault="00251091" w:rsidP="00251091">
      <w:pPr>
        <w:pStyle w:val="PL"/>
      </w:pPr>
      <w:r>
        <w:t xml:space="preserve">                headers:</w:t>
      </w:r>
    </w:p>
    <w:p w14:paraId="204E4608" w14:textId="77777777" w:rsidR="00251091" w:rsidRDefault="00251091" w:rsidP="00251091">
      <w:pPr>
        <w:pStyle w:val="PL"/>
      </w:pPr>
      <w:r>
        <w:t xml:space="preserve">                  Content-Id:</w:t>
      </w:r>
    </w:p>
    <w:p w14:paraId="75E16F5A" w14:textId="77777777" w:rsidR="00251091" w:rsidRDefault="00251091" w:rsidP="00251091">
      <w:pPr>
        <w:pStyle w:val="PL"/>
      </w:pPr>
      <w:r>
        <w:t xml:space="preserve">                    schema:</w:t>
      </w:r>
    </w:p>
    <w:p w14:paraId="6479D6B7" w14:textId="77777777" w:rsidR="00251091" w:rsidRDefault="00251091" w:rsidP="00251091">
      <w:pPr>
        <w:pStyle w:val="PL"/>
      </w:pPr>
      <w:r>
        <w:t xml:space="preserve">                      type: string</w:t>
      </w:r>
    </w:p>
    <w:p w14:paraId="312F109C" w14:textId="77777777" w:rsidR="00251091" w:rsidRDefault="00251091" w:rsidP="00251091">
      <w:pPr>
        <w:pStyle w:val="PL"/>
      </w:pPr>
      <w:r>
        <w:t xml:space="preserve">              binaryDataN2InformationExt3:</w:t>
      </w:r>
    </w:p>
    <w:p w14:paraId="759CFA40" w14:textId="77777777" w:rsidR="00251091" w:rsidRDefault="00251091" w:rsidP="00251091">
      <w:pPr>
        <w:pStyle w:val="PL"/>
      </w:pPr>
      <w:r>
        <w:t xml:space="preserve">                contentType:  application/vnd.3gpp.ngap</w:t>
      </w:r>
    </w:p>
    <w:p w14:paraId="22395154" w14:textId="77777777" w:rsidR="00251091" w:rsidRDefault="00251091" w:rsidP="00251091">
      <w:pPr>
        <w:pStyle w:val="PL"/>
      </w:pPr>
      <w:r>
        <w:t xml:space="preserve">                headers:</w:t>
      </w:r>
    </w:p>
    <w:p w14:paraId="0BF1C289" w14:textId="77777777" w:rsidR="00251091" w:rsidRDefault="00251091" w:rsidP="00251091">
      <w:pPr>
        <w:pStyle w:val="PL"/>
      </w:pPr>
      <w:r>
        <w:t xml:space="preserve">                  Content-Id:</w:t>
      </w:r>
    </w:p>
    <w:p w14:paraId="54C0AC07" w14:textId="77777777" w:rsidR="00251091" w:rsidRDefault="00251091" w:rsidP="00251091">
      <w:pPr>
        <w:pStyle w:val="PL"/>
      </w:pPr>
      <w:r>
        <w:t xml:space="preserve">                    schema:</w:t>
      </w:r>
    </w:p>
    <w:p w14:paraId="7E947376" w14:textId="77777777" w:rsidR="00251091" w:rsidRDefault="00251091" w:rsidP="00251091">
      <w:pPr>
        <w:pStyle w:val="PL"/>
      </w:pPr>
      <w:r>
        <w:t xml:space="preserve">                      type: string</w:t>
      </w:r>
    </w:p>
    <w:p w14:paraId="201E7DCA" w14:textId="77777777" w:rsidR="00251091" w:rsidRDefault="00251091" w:rsidP="00251091">
      <w:pPr>
        <w:pStyle w:val="PL"/>
      </w:pPr>
      <w:r>
        <w:t xml:space="preserve">              binaryDataN2InformationExt4:</w:t>
      </w:r>
    </w:p>
    <w:p w14:paraId="4CCC750A" w14:textId="77777777" w:rsidR="00251091" w:rsidRDefault="00251091" w:rsidP="00251091">
      <w:pPr>
        <w:pStyle w:val="PL"/>
      </w:pPr>
      <w:r>
        <w:t xml:space="preserve">                contentType:  application/vnd.3gpp.ngap</w:t>
      </w:r>
    </w:p>
    <w:p w14:paraId="5AB2E57C" w14:textId="77777777" w:rsidR="00251091" w:rsidRDefault="00251091" w:rsidP="00251091">
      <w:pPr>
        <w:pStyle w:val="PL"/>
      </w:pPr>
      <w:r>
        <w:t xml:space="preserve">                headers:</w:t>
      </w:r>
    </w:p>
    <w:p w14:paraId="1C1AB29F" w14:textId="77777777" w:rsidR="00251091" w:rsidRDefault="00251091" w:rsidP="00251091">
      <w:pPr>
        <w:pStyle w:val="PL"/>
      </w:pPr>
      <w:r>
        <w:t xml:space="preserve">                  Content-Id:</w:t>
      </w:r>
    </w:p>
    <w:p w14:paraId="474338CE" w14:textId="77777777" w:rsidR="00251091" w:rsidRDefault="00251091" w:rsidP="00251091">
      <w:pPr>
        <w:pStyle w:val="PL"/>
      </w:pPr>
      <w:r>
        <w:t xml:space="preserve">                    schema:</w:t>
      </w:r>
    </w:p>
    <w:p w14:paraId="78E715C4" w14:textId="77777777" w:rsidR="00251091" w:rsidRDefault="00251091" w:rsidP="00251091">
      <w:pPr>
        <w:pStyle w:val="PL"/>
      </w:pPr>
      <w:r>
        <w:t xml:space="preserve">                      type: string</w:t>
      </w:r>
    </w:p>
    <w:p w14:paraId="543B05B9" w14:textId="77777777" w:rsidR="00251091" w:rsidRDefault="00251091" w:rsidP="00251091">
      <w:pPr>
        <w:pStyle w:val="PL"/>
      </w:pPr>
      <w:r>
        <w:t xml:space="preserve">              binaryDataN2InformationExt5:</w:t>
      </w:r>
    </w:p>
    <w:p w14:paraId="77577E6B" w14:textId="77777777" w:rsidR="00251091" w:rsidRDefault="00251091" w:rsidP="00251091">
      <w:pPr>
        <w:pStyle w:val="PL"/>
      </w:pPr>
      <w:r>
        <w:t xml:space="preserve">                contentType:  application/vnd.3gpp.ngap</w:t>
      </w:r>
    </w:p>
    <w:p w14:paraId="7299C481" w14:textId="77777777" w:rsidR="00251091" w:rsidRDefault="00251091" w:rsidP="00251091">
      <w:pPr>
        <w:pStyle w:val="PL"/>
      </w:pPr>
      <w:r>
        <w:t xml:space="preserve">                headers:</w:t>
      </w:r>
    </w:p>
    <w:p w14:paraId="10148FF6" w14:textId="77777777" w:rsidR="00251091" w:rsidRDefault="00251091" w:rsidP="00251091">
      <w:pPr>
        <w:pStyle w:val="PL"/>
      </w:pPr>
      <w:r>
        <w:t xml:space="preserve">                  Content-Id:</w:t>
      </w:r>
    </w:p>
    <w:p w14:paraId="7FE39705" w14:textId="77777777" w:rsidR="00251091" w:rsidRDefault="00251091" w:rsidP="00251091">
      <w:pPr>
        <w:pStyle w:val="PL"/>
      </w:pPr>
      <w:r>
        <w:t xml:space="preserve">                    schema:</w:t>
      </w:r>
    </w:p>
    <w:p w14:paraId="5925A608" w14:textId="77777777" w:rsidR="00251091" w:rsidRDefault="00251091" w:rsidP="00251091">
      <w:pPr>
        <w:pStyle w:val="PL"/>
      </w:pPr>
      <w:r>
        <w:t xml:space="preserve">                      type: string</w:t>
      </w:r>
    </w:p>
    <w:p w14:paraId="145F6DA1" w14:textId="77777777" w:rsidR="00251091" w:rsidRDefault="00251091" w:rsidP="00251091">
      <w:pPr>
        <w:pStyle w:val="PL"/>
      </w:pPr>
      <w:r>
        <w:t xml:space="preserve">              binaryDataN2InformationExt6:</w:t>
      </w:r>
    </w:p>
    <w:p w14:paraId="2BFD8278" w14:textId="77777777" w:rsidR="00251091" w:rsidRDefault="00251091" w:rsidP="00251091">
      <w:pPr>
        <w:pStyle w:val="PL"/>
      </w:pPr>
      <w:r>
        <w:t xml:space="preserve">                contentType:  application/vnd.3gpp.ngap</w:t>
      </w:r>
    </w:p>
    <w:p w14:paraId="37830C49" w14:textId="77777777" w:rsidR="00251091" w:rsidRDefault="00251091" w:rsidP="00251091">
      <w:pPr>
        <w:pStyle w:val="PL"/>
      </w:pPr>
      <w:r>
        <w:lastRenderedPageBreak/>
        <w:t xml:space="preserve">                headers:</w:t>
      </w:r>
    </w:p>
    <w:p w14:paraId="397B2C6E" w14:textId="77777777" w:rsidR="00251091" w:rsidRDefault="00251091" w:rsidP="00251091">
      <w:pPr>
        <w:pStyle w:val="PL"/>
      </w:pPr>
      <w:r>
        <w:t xml:space="preserve">                  Content-Id:</w:t>
      </w:r>
    </w:p>
    <w:p w14:paraId="45643E9E" w14:textId="77777777" w:rsidR="00251091" w:rsidRDefault="00251091" w:rsidP="00251091">
      <w:pPr>
        <w:pStyle w:val="PL"/>
      </w:pPr>
      <w:r>
        <w:t xml:space="preserve">                    schema:</w:t>
      </w:r>
    </w:p>
    <w:p w14:paraId="31C31841" w14:textId="77777777" w:rsidR="00251091" w:rsidRDefault="00251091" w:rsidP="00251091">
      <w:pPr>
        <w:pStyle w:val="PL"/>
      </w:pPr>
      <w:r>
        <w:t xml:space="preserve">                      type: string</w:t>
      </w:r>
    </w:p>
    <w:p w14:paraId="24863BD3" w14:textId="77777777" w:rsidR="00251091" w:rsidRDefault="00251091" w:rsidP="00251091">
      <w:pPr>
        <w:pStyle w:val="PL"/>
      </w:pPr>
      <w:r>
        <w:t xml:space="preserve">              binaryDataN2InformationExt7:</w:t>
      </w:r>
    </w:p>
    <w:p w14:paraId="4CB1C8B2" w14:textId="77777777" w:rsidR="00251091" w:rsidRDefault="00251091" w:rsidP="00251091">
      <w:pPr>
        <w:pStyle w:val="PL"/>
      </w:pPr>
      <w:r>
        <w:t xml:space="preserve">                contentType:  application/vnd.3gpp.ngap</w:t>
      </w:r>
    </w:p>
    <w:p w14:paraId="5B6D3399" w14:textId="77777777" w:rsidR="00251091" w:rsidRDefault="00251091" w:rsidP="00251091">
      <w:pPr>
        <w:pStyle w:val="PL"/>
      </w:pPr>
      <w:r>
        <w:t xml:space="preserve">                headers:</w:t>
      </w:r>
    </w:p>
    <w:p w14:paraId="076153BF" w14:textId="77777777" w:rsidR="00251091" w:rsidRDefault="00251091" w:rsidP="00251091">
      <w:pPr>
        <w:pStyle w:val="PL"/>
      </w:pPr>
      <w:r>
        <w:t xml:space="preserve">                  Content-Id:</w:t>
      </w:r>
    </w:p>
    <w:p w14:paraId="3BD66DBA" w14:textId="77777777" w:rsidR="00251091" w:rsidRDefault="00251091" w:rsidP="00251091">
      <w:pPr>
        <w:pStyle w:val="PL"/>
      </w:pPr>
      <w:r>
        <w:t xml:space="preserve">                    schema:</w:t>
      </w:r>
    </w:p>
    <w:p w14:paraId="2C3C39E9" w14:textId="77777777" w:rsidR="00251091" w:rsidRDefault="00251091" w:rsidP="00251091">
      <w:pPr>
        <w:pStyle w:val="PL"/>
      </w:pPr>
      <w:r>
        <w:t xml:space="preserve">                      type: string</w:t>
      </w:r>
    </w:p>
    <w:p w14:paraId="1D86621C" w14:textId="77777777" w:rsidR="00251091" w:rsidRDefault="00251091" w:rsidP="00251091">
      <w:pPr>
        <w:pStyle w:val="PL"/>
      </w:pPr>
      <w:r>
        <w:t xml:space="preserve">              binaryDataN2InformationExt8:</w:t>
      </w:r>
    </w:p>
    <w:p w14:paraId="476E8411" w14:textId="77777777" w:rsidR="00251091" w:rsidRDefault="00251091" w:rsidP="00251091">
      <w:pPr>
        <w:pStyle w:val="PL"/>
      </w:pPr>
      <w:r>
        <w:t xml:space="preserve">                contentType:  application/vnd.3gpp.ngap</w:t>
      </w:r>
    </w:p>
    <w:p w14:paraId="75CD6D58" w14:textId="77777777" w:rsidR="00251091" w:rsidRDefault="00251091" w:rsidP="00251091">
      <w:pPr>
        <w:pStyle w:val="PL"/>
      </w:pPr>
      <w:r>
        <w:t xml:space="preserve">                headers:</w:t>
      </w:r>
    </w:p>
    <w:p w14:paraId="64E8BBC2" w14:textId="77777777" w:rsidR="00251091" w:rsidRDefault="00251091" w:rsidP="00251091">
      <w:pPr>
        <w:pStyle w:val="PL"/>
      </w:pPr>
      <w:r>
        <w:t xml:space="preserve">                  Content-Id:</w:t>
      </w:r>
    </w:p>
    <w:p w14:paraId="4F77E5CE" w14:textId="77777777" w:rsidR="00251091" w:rsidRDefault="00251091" w:rsidP="00251091">
      <w:pPr>
        <w:pStyle w:val="PL"/>
      </w:pPr>
      <w:r>
        <w:t xml:space="preserve">                    schema:</w:t>
      </w:r>
    </w:p>
    <w:p w14:paraId="45B7F1FE" w14:textId="77777777" w:rsidR="00251091" w:rsidRDefault="00251091" w:rsidP="00251091">
      <w:pPr>
        <w:pStyle w:val="PL"/>
      </w:pPr>
      <w:r>
        <w:t xml:space="preserve">                      type: string</w:t>
      </w:r>
    </w:p>
    <w:p w14:paraId="3CCB752A" w14:textId="77777777" w:rsidR="00251091" w:rsidRDefault="00251091" w:rsidP="00251091">
      <w:pPr>
        <w:pStyle w:val="PL"/>
      </w:pPr>
      <w:r>
        <w:t xml:space="preserve">              binaryDataN2InformationExt9:</w:t>
      </w:r>
    </w:p>
    <w:p w14:paraId="645AA891" w14:textId="77777777" w:rsidR="00251091" w:rsidRDefault="00251091" w:rsidP="00251091">
      <w:pPr>
        <w:pStyle w:val="PL"/>
      </w:pPr>
      <w:r>
        <w:t xml:space="preserve">                contentType:  application/vnd.3gpp.ngap</w:t>
      </w:r>
    </w:p>
    <w:p w14:paraId="0501BA7D" w14:textId="77777777" w:rsidR="00251091" w:rsidRDefault="00251091" w:rsidP="00251091">
      <w:pPr>
        <w:pStyle w:val="PL"/>
      </w:pPr>
      <w:r>
        <w:t xml:space="preserve">                headers:</w:t>
      </w:r>
    </w:p>
    <w:p w14:paraId="2E5C11E5" w14:textId="77777777" w:rsidR="00251091" w:rsidRDefault="00251091" w:rsidP="00251091">
      <w:pPr>
        <w:pStyle w:val="PL"/>
      </w:pPr>
      <w:r>
        <w:t xml:space="preserve">                  Content-Id:</w:t>
      </w:r>
    </w:p>
    <w:p w14:paraId="1D2758C8" w14:textId="77777777" w:rsidR="00251091" w:rsidRDefault="00251091" w:rsidP="00251091">
      <w:pPr>
        <w:pStyle w:val="PL"/>
      </w:pPr>
      <w:r>
        <w:t xml:space="preserve">                    schema:</w:t>
      </w:r>
    </w:p>
    <w:p w14:paraId="0985BB4A" w14:textId="77777777" w:rsidR="00251091" w:rsidRDefault="00251091" w:rsidP="00251091">
      <w:pPr>
        <w:pStyle w:val="PL"/>
      </w:pPr>
      <w:r>
        <w:t xml:space="preserve">                      type: string</w:t>
      </w:r>
    </w:p>
    <w:p w14:paraId="6A6EB60F" w14:textId="77777777" w:rsidR="00251091" w:rsidRDefault="00251091" w:rsidP="00251091">
      <w:pPr>
        <w:pStyle w:val="PL"/>
      </w:pPr>
      <w:r>
        <w:t xml:space="preserve">              binaryDataN2InformationExt10:</w:t>
      </w:r>
    </w:p>
    <w:p w14:paraId="344B55C9" w14:textId="77777777" w:rsidR="00251091" w:rsidRDefault="00251091" w:rsidP="00251091">
      <w:pPr>
        <w:pStyle w:val="PL"/>
      </w:pPr>
      <w:r>
        <w:t xml:space="preserve">                contentType:  application/vnd.3gpp.ngap</w:t>
      </w:r>
    </w:p>
    <w:p w14:paraId="4926CEEB" w14:textId="77777777" w:rsidR="00251091" w:rsidRDefault="00251091" w:rsidP="00251091">
      <w:pPr>
        <w:pStyle w:val="PL"/>
      </w:pPr>
      <w:r>
        <w:t xml:space="preserve">                headers:</w:t>
      </w:r>
    </w:p>
    <w:p w14:paraId="70DCF179" w14:textId="77777777" w:rsidR="00251091" w:rsidRDefault="00251091" w:rsidP="00251091">
      <w:pPr>
        <w:pStyle w:val="PL"/>
      </w:pPr>
      <w:r>
        <w:t xml:space="preserve">                  Content-Id:</w:t>
      </w:r>
    </w:p>
    <w:p w14:paraId="6728A292" w14:textId="77777777" w:rsidR="00251091" w:rsidRDefault="00251091" w:rsidP="00251091">
      <w:pPr>
        <w:pStyle w:val="PL"/>
      </w:pPr>
      <w:r>
        <w:t xml:space="preserve">                    schema:</w:t>
      </w:r>
    </w:p>
    <w:p w14:paraId="1CF19F5F" w14:textId="77777777" w:rsidR="00251091" w:rsidRDefault="00251091" w:rsidP="00251091">
      <w:pPr>
        <w:pStyle w:val="PL"/>
      </w:pPr>
      <w:r>
        <w:t xml:space="preserve">                      type: string</w:t>
      </w:r>
    </w:p>
    <w:p w14:paraId="7C7BBB4D" w14:textId="77777777" w:rsidR="00251091" w:rsidRDefault="00251091" w:rsidP="00251091">
      <w:pPr>
        <w:pStyle w:val="PL"/>
      </w:pPr>
      <w:r>
        <w:t xml:space="preserve">              binaryDataN2InformationExt11:</w:t>
      </w:r>
    </w:p>
    <w:p w14:paraId="31CD773A" w14:textId="77777777" w:rsidR="00251091" w:rsidRDefault="00251091" w:rsidP="00251091">
      <w:pPr>
        <w:pStyle w:val="PL"/>
      </w:pPr>
      <w:r>
        <w:t xml:space="preserve">                contentType:  application/vnd.3gpp.ngap</w:t>
      </w:r>
    </w:p>
    <w:p w14:paraId="3263C875" w14:textId="77777777" w:rsidR="00251091" w:rsidRDefault="00251091" w:rsidP="00251091">
      <w:pPr>
        <w:pStyle w:val="PL"/>
      </w:pPr>
      <w:r>
        <w:t xml:space="preserve">                headers:</w:t>
      </w:r>
    </w:p>
    <w:p w14:paraId="390E08EC" w14:textId="77777777" w:rsidR="00251091" w:rsidRDefault="00251091" w:rsidP="00251091">
      <w:pPr>
        <w:pStyle w:val="PL"/>
      </w:pPr>
      <w:r>
        <w:t xml:space="preserve">                  Content-Id:</w:t>
      </w:r>
    </w:p>
    <w:p w14:paraId="6A790618" w14:textId="77777777" w:rsidR="00251091" w:rsidRDefault="00251091" w:rsidP="00251091">
      <w:pPr>
        <w:pStyle w:val="PL"/>
      </w:pPr>
      <w:r>
        <w:t xml:space="preserve">                    schema:</w:t>
      </w:r>
    </w:p>
    <w:p w14:paraId="3FEBC80C" w14:textId="77777777" w:rsidR="00251091" w:rsidRDefault="00251091" w:rsidP="00251091">
      <w:pPr>
        <w:pStyle w:val="PL"/>
      </w:pPr>
      <w:r>
        <w:t xml:space="preserve">                      type: string</w:t>
      </w:r>
    </w:p>
    <w:p w14:paraId="53663B77" w14:textId="77777777" w:rsidR="00251091" w:rsidRDefault="00251091" w:rsidP="00251091">
      <w:pPr>
        <w:pStyle w:val="PL"/>
      </w:pPr>
      <w:r>
        <w:t xml:space="preserve">              binaryDataN2InformationExt12:</w:t>
      </w:r>
    </w:p>
    <w:p w14:paraId="14042C89" w14:textId="77777777" w:rsidR="00251091" w:rsidRDefault="00251091" w:rsidP="00251091">
      <w:pPr>
        <w:pStyle w:val="PL"/>
      </w:pPr>
      <w:r>
        <w:t xml:space="preserve">                contentType:  application/vnd.3gpp.ngap</w:t>
      </w:r>
    </w:p>
    <w:p w14:paraId="7F2D313F" w14:textId="77777777" w:rsidR="00251091" w:rsidRDefault="00251091" w:rsidP="00251091">
      <w:pPr>
        <w:pStyle w:val="PL"/>
      </w:pPr>
      <w:r>
        <w:t xml:space="preserve">                headers:</w:t>
      </w:r>
    </w:p>
    <w:p w14:paraId="03C747E9" w14:textId="77777777" w:rsidR="00251091" w:rsidRDefault="00251091" w:rsidP="00251091">
      <w:pPr>
        <w:pStyle w:val="PL"/>
      </w:pPr>
      <w:r>
        <w:t xml:space="preserve">                  Content-Id:</w:t>
      </w:r>
    </w:p>
    <w:p w14:paraId="0F1E593D" w14:textId="77777777" w:rsidR="00251091" w:rsidRDefault="00251091" w:rsidP="00251091">
      <w:pPr>
        <w:pStyle w:val="PL"/>
      </w:pPr>
      <w:r>
        <w:t xml:space="preserve">                    schema:</w:t>
      </w:r>
    </w:p>
    <w:p w14:paraId="1A52375A" w14:textId="77777777" w:rsidR="00251091" w:rsidRDefault="00251091" w:rsidP="00251091">
      <w:pPr>
        <w:pStyle w:val="PL"/>
      </w:pPr>
      <w:r>
        <w:t xml:space="preserve">                      type: string</w:t>
      </w:r>
    </w:p>
    <w:p w14:paraId="5F224864" w14:textId="77777777" w:rsidR="00251091" w:rsidRDefault="00251091" w:rsidP="00251091">
      <w:pPr>
        <w:pStyle w:val="PL"/>
      </w:pPr>
      <w:r>
        <w:t xml:space="preserve">              binaryDataN2InformationExt13:</w:t>
      </w:r>
    </w:p>
    <w:p w14:paraId="41401638" w14:textId="77777777" w:rsidR="00251091" w:rsidRDefault="00251091" w:rsidP="00251091">
      <w:pPr>
        <w:pStyle w:val="PL"/>
      </w:pPr>
      <w:r>
        <w:t xml:space="preserve">                contentType:  application/vnd.3gpp.ngap</w:t>
      </w:r>
    </w:p>
    <w:p w14:paraId="52A13FC7" w14:textId="77777777" w:rsidR="00251091" w:rsidRDefault="00251091" w:rsidP="00251091">
      <w:pPr>
        <w:pStyle w:val="PL"/>
      </w:pPr>
      <w:r>
        <w:t xml:space="preserve">                headers:</w:t>
      </w:r>
    </w:p>
    <w:p w14:paraId="0F18A28B" w14:textId="77777777" w:rsidR="00251091" w:rsidRDefault="00251091" w:rsidP="00251091">
      <w:pPr>
        <w:pStyle w:val="PL"/>
      </w:pPr>
      <w:r>
        <w:t xml:space="preserve">                  Content-Id:</w:t>
      </w:r>
    </w:p>
    <w:p w14:paraId="3F205B87" w14:textId="77777777" w:rsidR="00251091" w:rsidRDefault="00251091" w:rsidP="00251091">
      <w:pPr>
        <w:pStyle w:val="PL"/>
      </w:pPr>
      <w:r>
        <w:t xml:space="preserve">                    schema:</w:t>
      </w:r>
    </w:p>
    <w:p w14:paraId="57642A40" w14:textId="77777777" w:rsidR="00251091" w:rsidRDefault="00251091" w:rsidP="00251091">
      <w:pPr>
        <w:pStyle w:val="PL"/>
      </w:pPr>
      <w:r>
        <w:t xml:space="preserve">                      type: string</w:t>
      </w:r>
    </w:p>
    <w:p w14:paraId="38B5BBC8" w14:textId="77777777" w:rsidR="00251091" w:rsidRDefault="00251091" w:rsidP="00251091">
      <w:pPr>
        <w:pStyle w:val="PL"/>
      </w:pPr>
      <w:r>
        <w:t xml:space="preserve">              binaryDataN2InformationExt14:</w:t>
      </w:r>
    </w:p>
    <w:p w14:paraId="2EF1BC07" w14:textId="77777777" w:rsidR="00251091" w:rsidRDefault="00251091" w:rsidP="00251091">
      <w:pPr>
        <w:pStyle w:val="PL"/>
      </w:pPr>
      <w:r>
        <w:t xml:space="preserve">                contentType:  application/vnd.3gpp.ngap</w:t>
      </w:r>
    </w:p>
    <w:p w14:paraId="0AC72041" w14:textId="77777777" w:rsidR="00251091" w:rsidRDefault="00251091" w:rsidP="00251091">
      <w:pPr>
        <w:pStyle w:val="PL"/>
      </w:pPr>
      <w:r>
        <w:t xml:space="preserve">                headers:</w:t>
      </w:r>
    </w:p>
    <w:p w14:paraId="142D0A93" w14:textId="77777777" w:rsidR="00251091" w:rsidRDefault="00251091" w:rsidP="00251091">
      <w:pPr>
        <w:pStyle w:val="PL"/>
      </w:pPr>
      <w:r>
        <w:t xml:space="preserve">                  Content-Id:</w:t>
      </w:r>
    </w:p>
    <w:p w14:paraId="1EFB5C48" w14:textId="77777777" w:rsidR="00251091" w:rsidRDefault="00251091" w:rsidP="00251091">
      <w:pPr>
        <w:pStyle w:val="PL"/>
      </w:pPr>
      <w:r>
        <w:t xml:space="preserve">                    schema:</w:t>
      </w:r>
    </w:p>
    <w:p w14:paraId="2C0FF672" w14:textId="77777777" w:rsidR="00251091" w:rsidRDefault="00251091" w:rsidP="00251091">
      <w:pPr>
        <w:pStyle w:val="PL"/>
      </w:pPr>
      <w:r>
        <w:t xml:space="preserve">                      type: string</w:t>
      </w:r>
    </w:p>
    <w:p w14:paraId="7B6E4768" w14:textId="77777777" w:rsidR="00251091" w:rsidRDefault="00251091" w:rsidP="00251091">
      <w:pPr>
        <w:pStyle w:val="PL"/>
      </w:pPr>
      <w:r>
        <w:t xml:space="preserve">              binaryDataN2InformationExt15:</w:t>
      </w:r>
    </w:p>
    <w:p w14:paraId="50B6525F" w14:textId="77777777" w:rsidR="00251091" w:rsidRDefault="00251091" w:rsidP="00251091">
      <w:pPr>
        <w:pStyle w:val="PL"/>
      </w:pPr>
      <w:r>
        <w:t xml:space="preserve">                contentType:  application/vnd.3gpp.ngap</w:t>
      </w:r>
    </w:p>
    <w:p w14:paraId="7D82EE6F" w14:textId="77777777" w:rsidR="00251091" w:rsidRDefault="00251091" w:rsidP="00251091">
      <w:pPr>
        <w:pStyle w:val="PL"/>
      </w:pPr>
      <w:r>
        <w:t xml:space="preserve">                headers:</w:t>
      </w:r>
    </w:p>
    <w:p w14:paraId="2302160E" w14:textId="77777777" w:rsidR="00251091" w:rsidRDefault="00251091" w:rsidP="00251091">
      <w:pPr>
        <w:pStyle w:val="PL"/>
      </w:pPr>
      <w:r>
        <w:t xml:space="preserve">                  Content-Id:</w:t>
      </w:r>
    </w:p>
    <w:p w14:paraId="2214E922" w14:textId="77777777" w:rsidR="00251091" w:rsidRDefault="00251091" w:rsidP="00251091">
      <w:pPr>
        <w:pStyle w:val="PL"/>
      </w:pPr>
      <w:r>
        <w:t xml:space="preserve">                    schema:</w:t>
      </w:r>
    </w:p>
    <w:p w14:paraId="17409339" w14:textId="77777777" w:rsidR="00251091" w:rsidRDefault="00251091" w:rsidP="00251091">
      <w:pPr>
        <w:pStyle w:val="PL"/>
      </w:pPr>
      <w:r>
        <w:t xml:space="preserve">                      type: string</w:t>
      </w:r>
    </w:p>
    <w:p w14:paraId="235CAB54" w14:textId="77777777" w:rsidR="00251091" w:rsidRDefault="00251091" w:rsidP="00251091">
      <w:pPr>
        <w:pStyle w:val="PL"/>
      </w:pPr>
      <w:r>
        <w:t xml:space="preserve">              binaryDataN2InformationExt16:</w:t>
      </w:r>
    </w:p>
    <w:p w14:paraId="35258324" w14:textId="77777777" w:rsidR="00251091" w:rsidRDefault="00251091" w:rsidP="00251091">
      <w:pPr>
        <w:pStyle w:val="PL"/>
      </w:pPr>
      <w:r>
        <w:t xml:space="preserve">                contentType:  application/vnd.3gpp.ngap</w:t>
      </w:r>
    </w:p>
    <w:p w14:paraId="7B24DCCF" w14:textId="77777777" w:rsidR="00251091" w:rsidRDefault="00251091" w:rsidP="00251091">
      <w:pPr>
        <w:pStyle w:val="PL"/>
      </w:pPr>
      <w:r>
        <w:t xml:space="preserve">                headers:</w:t>
      </w:r>
    </w:p>
    <w:p w14:paraId="5037DE25" w14:textId="77777777" w:rsidR="00251091" w:rsidRDefault="00251091" w:rsidP="00251091">
      <w:pPr>
        <w:pStyle w:val="PL"/>
      </w:pPr>
      <w:r>
        <w:t xml:space="preserve">                  Content-Id:</w:t>
      </w:r>
    </w:p>
    <w:p w14:paraId="0A520F7B" w14:textId="77777777" w:rsidR="00251091" w:rsidRDefault="00251091" w:rsidP="00251091">
      <w:pPr>
        <w:pStyle w:val="PL"/>
      </w:pPr>
      <w:r>
        <w:t xml:space="preserve">                    schema:</w:t>
      </w:r>
    </w:p>
    <w:p w14:paraId="09289397" w14:textId="77777777" w:rsidR="00251091" w:rsidRDefault="00251091" w:rsidP="00251091">
      <w:pPr>
        <w:pStyle w:val="PL"/>
      </w:pPr>
      <w:r>
        <w:t xml:space="preserve">                      type: string</w:t>
      </w:r>
    </w:p>
    <w:p w14:paraId="74B2BA48" w14:textId="77777777" w:rsidR="00251091" w:rsidRDefault="00251091" w:rsidP="00251091">
      <w:pPr>
        <w:pStyle w:val="PL"/>
      </w:pPr>
      <w:r>
        <w:t xml:space="preserve">        required: true</w:t>
      </w:r>
    </w:p>
    <w:p w14:paraId="07A13F5D" w14:textId="77777777" w:rsidR="00251091" w:rsidRDefault="00251091" w:rsidP="00251091">
      <w:pPr>
        <w:pStyle w:val="PL"/>
      </w:pPr>
      <w:r>
        <w:t xml:space="preserve">      callbacks:</w:t>
      </w:r>
    </w:p>
    <w:p w14:paraId="50089924" w14:textId="77777777" w:rsidR="00251091" w:rsidRDefault="00251091" w:rsidP="00251091">
      <w:pPr>
        <w:pStyle w:val="PL"/>
      </w:pPr>
      <w:r>
        <w:t xml:space="preserve">        onN2MessageNotify:</w:t>
      </w:r>
    </w:p>
    <w:p w14:paraId="74E7E96B" w14:textId="77777777" w:rsidR="00251091" w:rsidRDefault="00251091" w:rsidP="00251091">
      <w:pPr>
        <w:pStyle w:val="PL"/>
      </w:pPr>
      <w:r>
        <w:t xml:space="preserve">          '{$request.body#/</w:t>
      </w:r>
      <w:r>
        <w:rPr>
          <w:lang w:eastAsia="zh-CN"/>
        </w:rPr>
        <w:t>n2NotifyUri</w:t>
      </w:r>
      <w:r>
        <w:t>}':</w:t>
      </w:r>
    </w:p>
    <w:p w14:paraId="7FF2AAEC" w14:textId="77777777" w:rsidR="00251091" w:rsidRDefault="00251091" w:rsidP="00251091">
      <w:pPr>
        <w:pStyle w:val="PL"/>
      </w:pPr>
      <w:r>
        <w:t xml:space="preserve">            post:</w:t>
      </w:r>
    </w:p>
    <w:p w14:paraId="1B942615" w14:textId="77777777" w:rsidR="00251091" w:rsidRDefault="00251091" w:rsidP="00251091">
      <w:pPr>
        <w:pStyle w:val="PL"/>
      </w:pPr>
      <w:r>
        <w:t xml:space="preserve">              summary: Namf_Communication N2 Info Notify (UE Specific) service Operation</w:t>
      </w:r>
    </w:p>
    <w:p w14:paraId="1D85C155" w14:textId="77777777" w:rsidR="00251091" w:rsidRDefault="00251091" w:rsidP="00251091">
      <w:pPr>
        <w:pStyle w:val="PL"/>
      </w:pPr>
      <w:r>
        <w:t xml:space="preserve">              tags:</w:t>
      </w:r>
    </w:p>
    <w:p w14:paraId="2F569B38" w14:textId="77777777" w:rsidR="00251091" w:rsidRDefault="00251091" w:rsidP="00251091">
      <w:pPr>
        <w:pStyle w:val="PL"/>
      </w:pPr>
      <w:r>
        <w:t xml:space="preserve">                - N2 Info Notify</w:t>
      </w:r>
    </w:p>
    <w:p w14:paraId="288D75CF" w14:textId="77777777" w:rsidR="00251091" w:rsidRDefault="00251091" w:rsidP="00251091">
      <w:pPr>
        <w:pStyle w:val="PL"/>
      </w:pPr>
      <w:r>
        <w:t xml:space="preserve">              operationId: N2InfoNotify</w:t>
      </w:r>
    </w:p>
    <w:p w14:paraId="55ED3E18" w14:textId="77777777" w:rsidR="00251091" w:rsidRDefault="00251091" w:rsidP="00251091">
      <w:pPr>
        <w:pStyle w:val="PL"/>
      </w:pPr>
      <w:r>
        <w:t xml:space="preserve">              requestBody:</w:t>
      </w:r>
    </w:p>
    <w:p w14:paraId="09740BE5" w14:textId="77777777" w:rsidR="00251091" w:rsidRDefault="00251091" w:rsidP="00251091">
      <w:pPr>
        <w:pStyle w:val="PL"/>
      </w:pPr>
      <w:r>
        <w:t xml:space="preserve">                description: UE Specific N2 Information Notification</w:t>
      </w:r>
    </w:p>
    <w:p w14:paraId="43F8F641" w14:textId="77777777" w:rsidR="00251091" w:rsidRDefault="00251091" w:rsidP="00251091">
      <w:pPr>
        <w:pStyle w:val="PL"/>
      </w:pPr>
      <w:r>
        <w:t xml:space="preserve">                content:</w:t>
      </w:r>
    </w:p>
    <w:p w14:paraId="410BFFF1" w14:textId="77777777" w:rsidR="00251091" w:rsidRDefault="00251091" w:rsidP="00251091">
      <w:pPr>
        <w:pStyle w:val="PL"/>
      </w:pPr>
      <w:r>
        <w:t xml:space="preserve">                  application/json:</w:t>
      </w:r>
    </w:p>
    <w:p w14:paraId="0466A2B6" w14:textId="77777777" w:rsidR="00251091" w:rsidRDefault="00251091" w:rsidP="00251091">
      <w:pPr>
        <w:pStyle w:val="PL"/>
      </w:pPr>
      <w:r>
        <w:t xml:space="preserve">                    schema:</w:t>
      </w:r>
    </w:p>
    <w:p w14:paraId="707CD1A4" w14:textId="77777777" w:rsidR="00251091" w:rsidRDefault="00251091" w:rsidP="00251091">
      <w:pPr>
        <w:pStyle w:val="PL"/>
      </w:pPr>
      <w:r>
        <w:lastRenderedPageBreak/>
        <w:t xml:space="preserve">                      $ref: '#/components/schemas/N2InformationNotification'</w:t>
      </w:r>
    </w:p>
    <w:p w14:paraId="7F838340" w14:textId="77777777" w:rsidR="00251091" w:rsidRDefault="00251091" w:rsidP="00251091">
      <w:pPr>
        <w:pStyle w:val="PL"/>
      </w:pPr>
      <w:r>
        <w:t xml:space="preserve">              responses:</w:t>
      </w:r>
    </w:p>
    <w:p w14:paraId="734F260F" w14:textId="77777777" w:rsidR="00251091" w:rsidRDefault="00251091" w:rsidP="00251091">
      <w:pPr>
        <w:pStyle w:val="PL"/>
      </w:pPr>
      <w:r>
        <w:t xml:space="preserve">                '200':</w:t>
      </w:r>
    </w:p>
    <w:p w14:paraId="3E73F85F" w14:textId="77777777" w:rsidR="00251091" w:rsidRDefault="00251091" w:rsidP="00251091">
      <w:pPr>
        <w:pStyle w:val="PL"/>
      </w:pPr>
      <w:r>
        <w:t xml:space="preserve">                  description: N2 Information Notification Response.</w:t>
      </w:r>
    </w:p>
    <w:p w14:paraId="020C3626" w14:textId="77777777" w:rsidR="00251091" w:rsidRDefault="00251091" w:rsidP="00251091">
      <w:pPr>
        <w:pStyle w:val="PL"/>
      </w:pPr>
      <w:r>
        <w:t xml:space="preserve">                  content:</w:t>
      </w:r>
    </w:p>
    <w:p w14:paraId="2985F6EB" w14:textId="77777777" w:rsidR="00251091" w:rsidRDefault="00251091" w:rsidP="00251091">
      <w:pPr>
        <w:pStyle w:val="PL"/>
      </w:pPr>
      <w:r>
        <w:t xml:space="preserve">                    application/json:</w:t>
      </w:r>
    </w:p>
    <w:p w14:paraId="135E682C" w14:textId="77777777" w:rsidR="00251091" w:rsidRDefault="00251091" w:rsidP="00251091">
      <w:pPr>
        <w:pStyle w:val="PL"/>
      </w:pPr>
      <w:r>
        <w:t xml:space="preserve">                      schema:</w:t>
      </w:r>
    </w:p>
    <w:p w14:paraId="27CF1F73" w14:textId="77777777" w:rsidR="00251091" w:rsidRDefault="00251091" w:rsidP="00251091">
      <w:pPr>
        <w:pStyle w:val="PL"/>
      </w:pPr>
      <w:r>
        <w:t xml:space="preserve">                        $ref: '#/components/schemas/N2InfoNotificationRspData'</w:t>
      </w:r>
    </w:p>
    <w:p w14:paraId="4FF652D9" w14:textId="77777777" w:rsidR="00251091" w:rsidRDefault="00251091" w:rsidP="00251091">
      <w:pPr>
        <w:pStyle w:val="PL"/>
      </w:pPr>
      <w:r>
        <w:t xml:space="preserve">                    multipart/related:  # message with binary body part(s)</w:t>
      </w:r>
    </w:p>
    <w:p w14:paraId="37D52107" w14:textId="77777777" w:rsidR="00251091" w:rsidRDefault="00251091" w:rsidP="00251091">
      <w:pPr>
        <w:pStyle w:val="PL"/>
      </w:pPr>
      <w:r>
        <w:t xml:space="preserve">                      schema:</w:t>
      </w:r>
    </w:p>
    <w:p w14:paraId="0660ED5A" w14:textId="77777777" w:rsidR="00251091" w:rsidRDefault="00251091" w:rsidP="00251091">
      <w:pPr>
        <w:pStyle w:val="PL"/>
      </w:pPr>
      <w:r>
        <w:t xml:space="preserve">                        type: object</w:t>
      </w:r>
    </w:p>
    <w:p w14:paraId="4F7E4713" w14:textId="20E75F77" w:rsidR="00251091" w:rsidRDefault="00251091" w:rsidP="00251091">
      <w:pPr>
        <w:pStyle w:val="PL"/>
      </w:pPr>
      <w:r>
        <w:t xml:space="preserve">                        properties: </w:t>
      </w:r>
    </w:p>
    <w:p w14:paraId="3A797247" w14:textId="77777777" w:rsidR="00251091" w:rsidRDefault="00251091" w:rsidP="00251091">
      <w:pPr>
        <w:pStyle w:val="PL"/>
      </w:pPr>
      <w:r>
        <w:t xml:space="preserve">                          jsonData:</w:t>
      </w:r>
    </w:p>
    <w:p w14:paraId="2FBAB15C" w14:textId="739C4225" w:rsidR="00251091" w:rsidRDefault="00251091" w:rsidP="00251091">
      <w:pPr>
        <w:pStyle w:val="PL"/>
      </w:pPr>
      <w:r>
        <w:t xml:space="preserve">                            $ref: '#/components/schemas/N2InfoNotificationRspData'</w:t>
      </w:r>
    </w:p>
    <w:p w14:paraId="4E322A1C" w14:textId="55A5A723" w:rsidR="007A2692" w:rsidRDefault="007A2692" w:rsidP="00251091">
      <w:pPr>
        <w:pStyle w:val="PL"/>
      </w:pPr>
      <w:r>
        <w:t xml:space="preserve">                          binaryDataN2InformationExt1:</w:t>
      </w:r>
    </w:p>
    <w:p w14:paraId="3010C686" w14:textId="77777777" w:rsidR="007A2692" w:rsidRDefault="007A2692" w:rsidP="007A2692">
      <w:pPr>
        <w:pStyle w:val="PL"/>
      </w:pPr>
      <w:r>
        <w:t xml:space="preserve">                            type: string</w:t>
      </w:r>
    </w:p>
    <w:p w14:paraId="0E9CE284" w14:textId="77777777" w:rsidR="007A2692" w:rsidRDefault="007A2692" w:rsidP="007A2692">
      <w:pPr>
        <w:pStyle w:val="PL"/>
      </w:pPr>
      <w:r>
        <w:t xml:space="preserve">                            format: binary</w:t>
      </w:r>
    </w:p>
    <w:p w14:paraId="33AAA1A5" w14:textId="77777777" w:rsidR="007A2692" w:rsidRDefault="007A2692" w:rsidP="007A2692">
      <w:pPr>
        <w:pStyle w:val="PL"/>
      </w:pPr>
      <w:r>
        <w:t xml:space="preserve">                          binaryDataN2InformationExt2:</w:t>
      </w:r>
    </w:p>
    <w:p w14:paraId="3407F98E" w14:textId="77777777" w:rsidR="007A2692" w:rsidRDefault="007A2692" w:rsidP="007A2692">
      <w:pPr>
        <w:pStyle w:val="PL"/>
      </w:pPr>
      <w:r>
        <w:t xml:space="preserve">                            type: string</w:t>
      </w:r>
    </w:p>
    <w:p w14:paraId="30FD826C" w14:textId="77777777" w:rsidR="007A2692" w:rsidRDefault="007A2692" w:rsidP="007A2692">
      <w:pPr>
        <w:pStyle w:val="PL"/>
      </w:pPr>
      <w:r>
        <w:t xml:space="preserve">                            format: binary</w:t>
      </w:r>
    </w:p>
    <w:p w14:paraId="088127CE" w14:textId="77777777" w:rsidR="007A2692" w:rsidRDefault="007A2692" w:rsidP="007A2692">
      <w:pPr>
        <w:pStyle w:val="PL"/>
      </w:pPr>
      <w:r>
        <w:t xml:space="preserve">                          binaryDataN2InformationExt3:</w:t>
      </w:r>
    </w:p>
    <w:p w14:paraId="5DE0B0A6" w14:textId="77777777" w:rsidR="007A2692" w:rsidRDefault="007A2692" w:rsidP="007A2692">
      <w:pPr>
        <w:pStyle w:val="PL"/>
      </w:pPr>
      <w:r>
        <w:t xml:space="preserve">                            type: string</w:t>
      </w:r>
    </w:p>
    <w:p w14:paraId="0FE5AD98" w14:textId="77777777" w:rsidR="007A2692" w:rsidRDefault="007A2692" w:rsidP="007A2692">
      <w:pPr>
        <w:pStyle w:val="PL"/>
      </w:pPr>
      <w:r>
        <w:t xml:space="preserve">                            format: binary</w:t>
      </w:r>
    </w:p>
    <w:p w14:paraId="79415929" w14:textId="77777777" w:rsidR="007A2692" w:rsidRDefault="007A2692" w:rsidP="007A2692">
      <w:pPr>
        <w:pStyle w:val="PL"/>
      </w:pPr>
      <w:r>
        <w:t xml:space="preserve">                          binaryDataN2InformationExt4:</w:t>
      </w:r>
    </w:p>
    <w:p w14:paraId="5B067BE5" w14:textId="77777777" w:rsidR="007A2692" w:rsidRDefault="007A2692" w:rsidP="007A2692">
      <w:pPr>
        <w:pStyle w:val="PL"/>
      </w:pPr>
      <w:r>
        <w:t xml:space="preserve">                            type: string</w:t>
      </w:r>
    </w:p>
    <w:p w14:paraId="22CBDFBA" w14:textId="77777777" w:rsidR="007A2692" w:rsidRDefault="007A2692" w:rsidP="007A2692">
      <w:pPr>
        <w:pStyle w:val="PL"/>
      </w:pPr>
      <w:r>
        <w:t xml:space="preserve">                            format: binary</w:t>
      </w:r>
    </w:p>
    <w:p w14:paraId="0252ACC1" w14:textId="77777777" w:rsidR="007A2692" w:rsidRDefault="007A2692" w:rsidP="007A2692">
      <w:pPr>
        <w:pStyle w:val="PL"/>
      </w:pPr>
      <w:r>
        <w:t xml:space="preserve">                          binaryDataN2InformationExt5:</w:t>
      </w:r>
    </w:p>
    <w:p w14:paraId="38BA14D9" w14:textId="77777777" w:rsidR="007A2692" w:rsidRDefault="007A2692" w:rsidP="007A2692">
      <w:pPr>
        <w:pStyle w:val="PL"/>
      </w:pPr>
      <w:r>
        <w:t xml:space="preserve">                            type: string</w:t>
      </w:r>
    </w:p>
    <w:p w14:paraId="55BE8D2B" w14:textId="77777777" w:rsidR="007A2692" w:rsidRDefault="007A2692" w:rsidP="007A2692">
      <w:pPr>
        <w:pStyle w:val="PL"/>
      </w:pPr>
      <w:r>
        <w:t xml:space="preserve">                            format: binary</w:t>
      </w:r>
    </w:p>
    <w:p w14:paraId="0A3A8E48" w14:textId="77777777" w:rsidR="007A2692" w:rsidRDefault="007A2692" w:rsidP="007A2692">
      <w:pPr>
        <w:pStyle w:val="PL"/>
      </w:pPr>
      <w:r>
        <w:t xml:space="preserve">                          binaryDataN2InformationExt6:</w:t>
      </w:r>
    </w:p>
    <w:p w14:paraId="0371039A" w14:textId="77777777" w:rsidR="007A2692" w:rsidRDefault="007A2692" w:rsidP="007A2692">
      <w:pPr>
        <w:pStyle w:val="PL"/>
      </w:pPr>
      <w:r>
        <w:t xml:space="preserve">                            type: string</w:t>
      </w:r>
    </w:p>
    <w:p w14:paraId="21A3DB34" w14:textId="77777777" w:rsidR="007A2692" w:rsidRDefault="007A2692" w:rsidP="007A2692">
      <w:pPr>
        <w:pStyle w:val="PL"/>
      </w:pPr>
      <w:r>
        <w:t xml:space="preserve">                            format: binary</w:t>
      </w:r>
    </w:p>
    <w:p w14:paraId="261D0C78" w14:textId="77777777" w:rsidR="007A2692" w:rsidRDefault="007A2692" w:rsidP="007A2692">
      <w:pPr>
        <w:pStyle w:val="PL"/>
      </w:pPr>
      <w:r>
        <w:t xml:space="preserve">                          binaryDataN2InformationExt7:</w:t>
      </w:r>
    </w:p>
    <w:p w14:paraId="4374225F" w14:textId="77777777" w:rsidR="007A2692" w:rsidRDefault="007A2692" w:rsidP="007A2692">
      <w:pPr>
        <w:pStyle w:val="PL"/>
      </w:pPr>
      <w:r>
        <w:t xml:space="preserve">                            type: string</w:t>
      </w:r>
    </w:p>
    <w:p w14:paraId="59577AFD" w14:textId="77777777" w:rsidR="007A2692" w:rsidRDefault="007A2692" w:rsidP="007A2692">
      <w:pPr>
        <w:pStyle w:val="PL"/>
      </w:pPr>
      <w:r>
        <w:t xml:space="preserve">                            format: binary</w:t>
      </w:r>
    </w:p>
    <w:p w14:paraId="0C162C02" w14:textId="77777777" w:rsidR="007A2692" w:rsidRDefault="007A2692" w:rsidP="007A2692">
      <w:pPr>
        <w:pStyle w:val="PL"/>
      </w:pPr>
      <w:r>
        <w:t xml:space="preserve">                          binaryDataN2InformationExt8:</w:t>
      </w:r>
    </w:p>
    <w:p w14:paraId="49A2F203" w14:textId="77777777" w:rsidR="007A2692" w:rsidRDefault="007A2692" w:rsidP="007A2692">
      <w:pPr>
        <w:pStyle w:val="PL"/>
      </w:pPr>
      <w:r>
        <w:t xml:space="preserve">                            type: string</w:t>
      </w:r>
    </w:p>
    <w:p w14:paraId="0B2B3A28" w14:textId="77777777" w:rsidR="007A2692" w:rsidRDefault="007A2692" w:rsidP="007A2692">
      <w:pPr>
        <w:pStyle w:val="PL"/>
      </w:pPr>
      <w:r>
        <w:t xml:space="preserve">                            format: binary</w:t>
      </w:r>
    </w:p>
    <w:p w14:paraId="1462B493" w14:textId="77777777" w:rsidR="007A2692" w:rsidRDefault="007A2692" w:rsidP="007A2692">
      <w:pPr>
        <w:pStyle w:val="PL"/>
      </w:pPr>
      <w:r>
        <w:t xml:space="preserve">                          binaryDataN2InformationExt9:</w:t>
      </w:r>
    </w:p>
    <w:p w14:paraId="29B62D0B" w14:textId="77777777" w:rsidR="007A2692" w:rsidRDefault="007A2692" w:rsidP="007A2692">
      <w:pPr>
        <w:pStyle w:val="PL"/>
      </w:pPr>
      <w:r>
        <w:t xml:space="preserve">                            type: string</w:t>
      </w:r>
    </w:p>
    <w:p w14:paraId="4CEAB6F8" w14:textId="77777777" w:rsidR="007A2692" w:rsidRDefault="007A2692" w:rsidP="007A2692">
      <w:pPr>
        <w:pStyle w:val="PL"/>
      </w:pPr>
      <w:r>
        <w:t xml:space="preserve">                            format: binary</w:t>
      </w:r>
    </w:p>
    <w:p w14:paraId="637A15DE" w14:textId="77777777" w:rsidR="007A2692" w:rsidRDefault="007A2692" w:rsidP="007A2692">
      <w:pPr>
        <w:pStyle w:val="PL"/>
      </w:pPr>
      <w:r>
        <w:t xml:space="preserve">                          binaryDataN2InformationExt10:</w:t>
      </w:r>
    </w:p>
    <w:p w14:paraId="5DA5D451" w14:textId="77777777" w:rsidR="007A2692" w:rsidRDefault="007A2692" w:rsidP="007A2692">
      <w:pPr>
        <w:pStyle w:val="PL"/>
      </w:pPr>
      <w:r>
        <w:t xml:space="preserve">                            type: string</w:t>
      </w:r>
    </w:p>
    <w:p w14:paraId="3DCF0C21" w14:textId="77777777" w:rsidR="007A2692" w:rsidRDefault="007A2692" w:rsidP="007A2692">
      <w:pPr>
        <w:pStyle w:val="PL"/>
      </w:pPr>
      <w:r>
        <w:t xml:space="preserve">                            format: binary</w:t>
      </w:r>
    </w:p>
    <w:p w14:paraId="4B112C9F" w14:textId="77777777" w:rsidR="007A2692" w:rsidRDefault="007A2692" w:rsidP="007A2692">
      <w:pPr>
        <w:pStyle w:val="PL"/>
      </w:pPr>
      <w:r>
        <w:t xml:space="preserve">                          binaryDataN2InformationExt11:</w:t>
      </w:r>
    </w:p>
    <w:p w14:paraId="6CE9B968" w14:textId="77777777" w:rsidR="007A2692" w:rsidRDefault="007A2692" w:rsidP="007A2692">
      <w:pPr>
        <w:pStyle w:val="PL"/>
      </w:pPr>
      <w:r>
        <w:t xml:space="preserve">                            type: string</w:t>
      </w:r>
    </w:p>
    <w:p w14:paraId="5D7ACF54" w14:textId="77777777" w:rsidR="007A2692" w:rsidRDefault="007A2692" w:rsidP="007A2692">
      <w:pPr>
        <w:pStyle w:val="PL"/>
      </w:pPr>
      <w:r>
        <w:t xml:space="preserve">                            format: binary</w:t>
      </w:r>
    </w:p>
    <w:p w14:paraId="4B70AFCB" w14:textId="77777777" w:rsidR="007A2692" w:rsidRDefault="007A2692" w:rsidP="007A2692">
      <w:pPr>
        <w:pStyle w:val="PL"/>
      </w:pPr>
      <w:r>
        <w:t xml:space="preserve">                          binaryDataN2InformationExt12:</w:t>
      </w:r>
    </w:p>
    <w:p w14:paraId="3D14D643" w14:textId="77777777" w:rsidR="007A2692" w:rsidRDefault="007A2692" w:rsidP="007A2692">
      <w:pPr>
        <w:pStyle w:val="PL"/>
      </w:pPr>
      <w:r>
        <w:t xml:space="preserve">                            type: string</w:t>
      </w:r>
    </w:p>
    <w:p w14:paraId="636CA82C" w14:textId="77777777" w:rsidR="007A2692" w:rsidRDefault="007A2692" w:rsidP="007A2692">
      <w:pPr>
        <w:pStyle w:val="PL"/>
      </w:pPr>
      <w:r>
        <w:t xml:space="preserve">                            format: binary</w:t>
      </w:r>
    </w:p>
    <w:p w14:paraId="5A7C8609" w14:textId="77777777" w:rsidR="007A2692" w:rsidRDefault="007A2692" w:rsidP="007A2692">
      <w:pPr>
        <w:pStyle w:val="PL"/>
      </w:pPr>
      <w:r>
        <w:t xml:space="preserve">                          binaryDataN2InformationExt13:</w:t>
      </w:r>
    </w:p>
    <w:p w14:paraId="762EF03E" w14:textId="77777777" w:rsidR="007A2692" w:rsidRDefault="007A2692" w:rsidP="007A2692">
      <w:pPr>
        <w:pStyle w:val="PL"/>
      </w:pPr>
      <w:r>
        <w:t xml:space="preserve">                            type: string</w:t>
      </w:r>
    </w:p>
    <w:p w14:paraId="01C366B9" w14:textId="77777777" w:rsidR="007A2692" w:rsidRDefault="007A2692" w:rsidP="007A2692">
      <w:pPr>
        <w:pStyle w:val="PL"/>
      </w:pPr>
      <w:r>
        <w:t xml:space="preserve">                            format: binary</w:t>
      </w:r>
    </w:p>
    <w:p w14:paraId="404885C6" w14:textId="77777777" w:rsidR="007A2692" w:rsidRDefault="007A2692" w:rsidP="007A2692">
      <w:pPr>
        <w:pStyle w:val="PL"/>
      </w:pPr>
      <w:r>
        <w:t xml:space="preserve">                          binaryDataN2InformationExt14:</w:t>
      </w:r>
    </w:p>
    <w:p w14:paraId="3940CA1C" w14:textId="77777777" w:rsidR="007A2692" w:rsidRDefault="007A2692" w:rsidP="007A2692">
      <w:pPr>
        <w:pStyle w:val="PL"/>
      </w:pPr>
      <w:r>
        <w:t xml:space="preserve">                            type: string</w:t>
      </w:r>
    </w:p>
    <w:p w14:paraId="0596621A" w14:textId="77777777" w:rsidR="007A2692" w:rsidRDefault="007A2692" w:rsidP="007A2692">
      <w:pPr>
        <w:pStyle w:val="PL"/>
      </w:pPr>
      <w:r>
        <w:t xml:space="preserve">                            format: binary</w:t>
      </w:r>
    </w:p>
    <w:p w14:paraId="753E2F52" w14:textId="77777777" w:rsidR="007A2692" w:rsidRDefault="007A2692" w:rsidP="007A2692">
      <w:pPr>
        <w:pStyle w:val="PL"/>
      </w:pPr>
      <w:r>
        <w:t xml:space="preserve">                          binaryDataN2InformationExt15:</w:t>
      </w:r>
    </w:p>
    <w:p w14:paraId="6DAA5F9D" w14:textId="77777777" w:rsidR="007A2692" w:rsidRDefault="007A2692" w:rsidP="007A2692">
      <w:pPr>
        <w:pStyle w:val="PL"/>
      </w:pPr>
      <w:r>
        <w:t xml:space="preserve">                            type: string</w:t>
      </w:r>
    </w:p>
    <w:p w14:paraId="3C22E992" w14:textId="77777777" w:rsidR="007A2692" w:rsidRDefault="007A2692" w:rsidP="007A2692">
      <w:pPr>
        <w:pStyle w:val="PL"/>
      </w:pPr>
      <w:r>
        <w:t xml:space="preserve">                            format: binary</w:t>
      </w:r>
    </w:p>
    <w:p w14:paraId="2267504C" w14:textId="77777777" w:rsidR="007A2692" w:rsidRDefault="007A2692" w:rsidP="007A2692">
      <w:pPr>
        <w:pStyle w:val="PL"/>
      </w:pPr>
      <w:r>
        <w:t xml:space="preserve">                          binaryDataN2InformationExt16:</w:t>
      </w:r>
    </w:p>
    <w:p w14:paraId="7080274F" w14:textId="77777777" w:rsidR="007A2692" w:rsidRDefault="007A2692" w:rsidP="007A2692">
      <w:pPr>
        <w:pStyle w:val="PL"/>
      </w:pPr>
      <w:r>
        <w:t xml:space="preserve">                            type: string</w:t>
      </w:r>
    </w:p>
    <w:p w14:paraId="4F09CC9F" w14:textId="7F70E846" w:rsidR="007A2692" w:rsidRDefault="007A2692" w:rsidP="007A2692">
      <w:pPr>
        <w:pStyle w:val="PL"/>
      </w:pPr>
      <w:r>
        <w:t xml:space="preserve">                            format: binary</w:t>
      </w:r>
    </w:p>
    <w:p w14:paraId="2832E95F" w14:textId="77777777" w:rsidR="00251091" w:rsidRDefault="00251091" w:rsidP="00251091">
      <w:pPr>
        <w:pStyle w:val="PL"/>
      </w:pPr>
      <w:r>
        <w:t xml:space="preserve">                      encoding:</w:t>
      </w:r>
    </w:p>
    <w:p w14:paraId="442F97E9" w14:textId="77777777" w:rsidR="00251091" w:rsidRDefault="00251091" w:rsidP="00251091">
      <w:pPr>
        <w:pStyle w:val="PL"/>
      </w:pPr>
      <w:r>
        <w:t xml:space="preserve">                        jsonData:</w:t>
      </w:r>
    </w:p>
    <w:p w14:paraId="70E39A89" w14:textId="77777777" w:rsidR="00251091" w:rsidRDefault="00251091" w:rsidP="00251091">
      <w:pPr>
        <w:pStyle w:val="PL"/>
      </w:pPr>
      <w:r>
        <w:t xml:space="preserve">                          contentType:  application/json</w:t>
      </w:r>
    </w:p>
    <w:p w14:paraId="3DA866A2" w14:textId="3591D1B7" w:rsidR="007A2692" w:rsidRDefault="007A2692" w:rsidP="00251091">
      <w:pPr>
        <w:pStyle w:val="PL"/>
      </w:pPr>
      <w:r>
        <w:t xml:space="preserve">                        binaryDataN2InformationExt1:</w:t>
      </w:r>
    </w:p>
    <w:p w14:paraId="6B55C89E" w14:textId="77777777" w:rsidR="007A2692" w:rsidRDefault="007A2692" w:rsidP="007A2692">
      <w:pPr>
        <w:pStyle w:val="PL"/>
      </w:pPr>
      <w:r>
        <w:t xml:space="preserve">                          contentType:  application/vnd.3gpp.ngap</w:t>
      </w:r>
    </w:p>
    <w:p w14:paraId="54FE3CCC" w14:textId="77777777" w:rsidR="007A2692" w:rsidRDefault="007A2692" w:rsidP="007A2692">
      <w:pPr>
        <w:pStyle w:val="PL"/>
      </w:pPr>
      <w:r>
        <w:t xml:space="preserve">                          headers:</w:t>
      </w:r>
    </w:p>
    <w:p w14:paraId="386F516D" w14:textId="77777777" w:rsidR="007A2692" w:rsidRDefault="007A2692" w:rsidP="007A2692">
      <w:pPr>
        <w:pStyle w:val="PL"/>
      </w:pPr>
      <w:r>
        <w:t xml:space="preserve">                            Content-Id:</w:t>
      </w:r>
    </w:p>
    <w:p w14:paraId="21938AFB" w14:textId="77777777" w:rsidR="007A2692" w:rsidRDefault="007A2692" w:rsidP="007A2692">
      <w:pPr>
        <w:pStyle w:val="PL"/>
      </w:pPr>
      <w:r>
        <w:t xml:space="preserve">                              schema:</w:t>
      </w:r>
    </w:p>
    <w:p w14:paraId="3447847E" w14:textId="77777777" w:rsidR="007A2692" w:rsidRDefault="007A2692" w:rsidP="007A2692">
      <w:pPr>
        <w:pStyle w:val="PL"/>
      </w:pPr>
      <w:r>
        <w:t xml:space="preserve">                                type: string</w:t>
      </w:r>
    </w:p>
    <w:p w14:paraId="36B2B04A" w14:textId="77777777" w:rsidR="007A2692" w:rsidRDefault="007A2692" w:rsidP="007A2692">
      <w:pPr>
        <w:pStyle w:val="PL"/>
      </w:pPr>
      <w:r>
        <w:t xml:space="preserve">                        binaryDataN2InformationExt2:</w:t>
      </w:r>
    </w:p>
    <w:p w14:paraId="0021CA8C" w14:textId="77777777" w:rsidR="007A2692" w:rsidRDefault="007A2692" w:rsidP="007A2692">
      <w:pPr>
        <w:pStyle w:val="PL"/>
      </w:pPr>
      <w:r>
        <w:t xml:space="preserve">                          contentType:  application/vnd.3gpp.ngap</w:t>
      </w:r>
    </w:p>
    <w:p w14:paraId="2B641129" w14:textId="77777777" w:rsidR="007A2692" w:rsidRDefault="007A2692" w:rsidP="007A2692">
      <w:pPr>
        <w:pStyle w:val="PL"/>
      </w:pPr>
      <w:r>
        <w:t xml:space="preserve">                          headers:</w:t>
      </w:r>
    </w:p>
    <w:p w14:paraId="38F3237E" w14:textId="77777777" w:rsidR="007A2692" w:rsidRDefault="007A2692" w:rsidP="007A2692">
      <w:pPr>
        <w:pStyle w:val="PL"/>
      </w:pPr>
      <w:r>
        <w:t xml:space="preserve">                            Content-Id:</w:t>
      </w:r>
    </w:p>
    <w:p w14:paraId="62A57994" w14:textId="77777777" w:rsidR="007A2692" w:rsidRDefault="007A2692" w:rsidP="007A2692">
      <w:pPr>
        <w:pStyle w:val="PL"/>
      </w:pPr>
      <w:r>
        <w:t xml:space="preserve">                              schema:</w:t>
      </w:r>
    </w:p>
    <w:p w14:paraId="013616AF" w14:textId="77777777" w:rsidR="007A2692" w:rsidRDefault="007A2692" w:rsidP="007A2692">
      <w:pPr>
        <w:pStyle w:val="PL"/>
      </w:pPr>
      <w:r>
        <w:t xml:space="preserve">                                type: string</w:t>
      </w:r>
    </w:p>
    <w:p w14:paraId="1310EAFA" w14:textId="77777777" w:rsidR="007A2692" w:rsidRDefault="007A2692" w:rsidP="007A2692">
      <w:pPr>
        <w:pStyle w:val="PL"/>
      </w:pPr>
      <w:r>
        <w:t xml:space="preserve">                        binaryDataN2InformationExt3:</w:t>
      </w:r>
    </w:p>
    <w:p w14:paraId="0B134387" w14:textId="77777777" w:rsidR="007A2692" w:rsidRDefault="007A2692" w:rsidP="007A2692">
      <w:pPr>
        <w:pStyle w:val="PL"/>
      </w:pPr>
      <w:r>
        <w:lastRenderedPageBreak/>
        <w:t xml:space="preserve">                          contentType:  application/vnd.3gpp.ngap</w:t>
      </w:r>
    </w:p>
    <w:p w14:paraId="7D1254B0" w14:textId="77777777" w:rsidR="007A2692" w:rsidRDefault="007A2692" w:rsidP="007A2692">
      <w:pPr>
        <w:pStyle w:val="PL"/>
      </w:pPr>
      <w:r>
        <w:t xml:space="preserve">                          headers:</w:t>
      </w:r>
    </w:p>
    <w:p w14:paraId="4347E6CD" w14:textId="77777777" w:rsidR="007A2692" w:rsidRDefault="007A2692" w:rsidP="007A2692">
      <w:pPr>
        <w:pStyle w:val="PL"/>
      </w:pPr>
      <w:r>
        <w:t xml:space="preserve">                            Content-Id:</w:t>
      </w:r>
    </w:p>
    <w:p w14:paraId="386E1646" w14:textId="77777777" w:rsidR="007A2692" w:rsidRDefault="007A2692" w:rsidP="007A2692">
      <w:pPr>
        <w:pStyle w:val="PL"/>
      </w:pPr>
      <w:r>
        <w:t xml:space="preserve">                              schema:</w:t>
      </w:r>
    </w:p>
    <w:p w14:paraId="72594010" w14:textId="77777777" w:rsidR="007A2692" w:rsidRDefault="007A2692" w:rsidP="007A2692">
      <w:pPr>
        <w:pStyle w:val="PL"/>
      </w:pPr>
      <w:r>
        <w:t xml:space="preserve">                                type: string</w:t>
      </w:r>
    </w:p>
    <w:p w14:paraId="64FB8E56" w14:textId="77777777" w:rsidR="007A2692" w:rsidRDefault="007A2692" w:rsidP="007A2692">
      <w:pPr>
        <w:pStyle w:val="PL"/>
      </w:pPr>
      <w:r>
        <w:t xml:space="preserve">                        binaryDataN2InformationExt4:</w:t>
      </w:r>
    </w:p>
    <w:p w14:paraId="21906212" w14:textId="77777777" w:rsidR="007A2692" w:rsidRDefault="007A2692" w:rsidP="007A2692">
      <w:pPr>
        <w:pStyle w:val="PL"/>
      </w:pPr>
      <w:r>
        <w:t xml:space="preserve">                          contentType:  application/vnd.3gpp.ngap</w:t>
      </w:r>
    </w:p>
    <w:p w14:paraId="3B0F0470" w14:textId="77777777" w:rsidR="007A2692" w:rsidRDefault="007A2692" w:rsidP="007A2692">
      <w:pPr>
        <w:pStyle w:val="PL"/>
      </w:pPr>
      <w:r>
        <w:t xml:space="preserve">                          headers:</w:t>
      </w:r>
    </w:p>
    <w:p w14:paraId="4A2A037F" w14:textId="77777777" w:rsidR="007A2692" w:rsidRDefault="007A2692" w:rsidP="007A2692">
      <w:pPr>
        <w:pStyle w:val="PL"/>
      </w:pPr>
      <w:r>
        <w:t xml:space="preserve">                            Content-Id:</w:t>
      </w:r>
    </w:p>
    <w:p w14:paraId="48D4EB90" w14:textId="77777777" w:rsidR="007A2692" w:rsidRDefault="007A2692" w:rsidP="007A2692">
      <w:pPr>
        <w:pStyle w:val="PL"/>
      </w:pPr>
      <w:r>
        <w:t xml:space="preserve">                              schema:</w:t>
      </w:r>
    </w:p>
    <w:p w14:paraId="2B5DD7A5" w14:textId="77777777" w:rsidR="007A2692" w:rsidRDefault="007A2692" w:rsidP="007A2692">
      <w:pPr>
        <w:pStyle w:val="PL"/>
      </w:pPr>
      <w:r>
        <w:t xml:space="preserve">                                type: string</w:t>
      </w:r>
    </w:p>
    <w:p w14:paraId="4A2690BC" w14:textId="77777777" w:rsidR="007A2692" w:rsidRDefault="007A2692" w:rsidP="007A2692">
      <w:pPr>
        <w:pStyle w:val="PL"/>
      </w:pPr>
      <w:r>
        <w:t xml:space="preserve">                        binaryDataN2InformationExt5:</w:t>
      </w:r>
    </w:p>
    <w:p w14:paraId="448B5430" w14:textId="77777777" w:rsidR="007A2692" w:rsidRDefault="007A2692" w:rsidP="007A2692">
      <w:pPr>
        <w:pStyle w:val="PL"/>
      </w:pPr>
      <w:r>
        <w:t xml:space="preserve">                          contentType:  application/vnd.3gpp.ngap</w:t>
      </w:r>
    </w:p>
    <w:p w14:paraId="302991C0" w14:textId="77777777" w:rsidR="007A2692" w:rsidRDefault="007A2692" w:rsidP="007A2692">
      <w:pPr>
        <w:pStyle w:val="PL"/>
      </w:pPr>
      <w:r>
        <w:t xml:space="preserve">                          headers:</w:t>
      </w:r>
    </w:p>
    <w:p w14:paraId="45C94432" w14:textId="77777777" w:rsidR="007A2692" w:rsidRDefault="007A2692" w:rsidP="007A2692">
      <w:pPr>
        <w:pStyle w:val="PL"/>
      </w:pPr>
      <w:r>
        <w:t xml:space="preserve">                            Content-Id:</w:t>
      </w:r>
    </w:p>
    <w:p w14:paraId="554A1D03" w14:textId="77777777" w:rsidR="007A2692" w:rsidRDefault="007A2692" w:rsidP="007A2692">
      <w:pPr>
        <w:pStyle w:val="PL"/>
      </w:pPr>
      <w:r>
        <w:t xml:space="preserve">                              schema:</w:t>
      </w:r>
    </w:p>
    <w:p w14:paraId="1747D6AE" w14:textId="77777777" w:rsidR="007A2692" w:rsidRDefault="007A2692" w:rsidP="007A2692">
      <w:pPr>
        <w:pStyle w:val="PL"/>
      </w:pPr>
      <w:r>
        <w:t xml:space="preserve">                                type: string</w:t>
      </w:r>
    </w:p>
    <w:p w14:paraId="3A039BD7" w14:textId="77777777" w:rsidR="007A2692" w:rsidRDefault="007A2692" w:rsidP="007A2692">
      <w:pPr>
        <w:pStyle w:val="PL"/>
      </w:pPr>
      <w:r>
        <w:t xml:space="preserve">                        binaryDataN2InformationExt6:</w:t>
      </w:r>
    </w:p>
    <w:p w14:paraId="377E5DA6" w14:textId="77777777" w:rsidR="007A2692" w:rsidRDefault="007A2692" w:rsidP="007A2692">
      <w:pPr>
        <w:pStyle w:val="PL"/>
      </w:pPr>
      <w:r>
        <w:t xml:space="preserve">                          contentType:  application/vnd.3gpp.ngap</w:t>
      </w:r>
    </w:p>
    <w:p w14:paraId="05DB7B48" w14:textId="77777777" w:rsidR="007A2692" w:rsidRDefault="007A2692" w:rsidP="007A2692">
      <w:pPr>
        <w:pStyle w:val="PL"/>
      </w:pPr>
      <w:r>
        <w:t xml:space="preserve">                          headers:</w:t>
      </w:r>
    </w:p>
    <w:p w14:paraId="501521B1" w14:textId="77777777" w:rsidR="007A2692" w:rsidRDefault="007A2692" w:rsidP="007A2692">
      <w:pPr>
        <w:pStyle w:val="PL"/>
      </w:pPr>
      <w:r>
        <w:t xml:space="preserve">                            Content-Id:</w:t>
      </w:r>
    </w:p>
    <w:p w14:paraId="55BA6767" w14:textId="77777777" w:rsidR="007A2692" w:rsidRDefault="007A2692" w:rsidP="007A2692">
      <w:pPr>
        <w:pStyle w:val="PL"/>
      </w:pPr>
      <w:r>
        <w:t xml:space="preserve">                              schema:</w:t>
      </w:r>
    </w:p>
    <w:p w14:paraId="6B1DCE08" w14:textId="77777777" w:rsidR="007A2692" w:rsidRDefault="007A2692" w:rsidP="007A2692">
      <w:pPr>
        <w:pStyle w:val="PL"/>
      </w:pPr>
      <w:r>
        <w:t xml:space="preserve">                                type: string</w:t>
      </w:r>
    </w:p>
    <w:p w14:paraId="7175ED28" w14:textId="77777777" w:rsidR="007A2692" w:rsidRDefault="007A2692" w:rsidP="007A2692">
      <w:pPr>
        <w:pStyle w:val="PL"/>
      </w:pPr>
      <w:r>
        <w:t xml:space="preserve">                        binaryDataN2InformationExt7:</w:t>
      </w:r>
    </w:p>
    <w:p w14:paraId="5418193B" w14:textId="77777777" w:rsidR="007A2692" w:rsidRDefault="007A2692" w:rsidP="007A2692">
      <w:pPr>
        <w:pStyle w:val="PL"/>
      </w:pPr>
      <w:r>
        <w:t xml:space="preserve">                          contentType:  application/vnd.3gpp.ngap</w:t>
      </w:r>
    </w:p>
    <w:p w14:paraId="3B8CD675" w14:textId="77777777" w:rsidR="007A2692" w:rsidRDefault="007A2692" w:rsidP="007A2692">
      <w:pPr>
        <w:pStyle w:val="PL"/>
      </w:pPr>
      <w:r>
        <w:t xml:space="preserve">                          headers:</w:t>
      </w:r>
    </w:p>
    <w:p w14:paraId="250C212B" w14:textId="77777777" w:rsidR="007A2692" w:rsidRDefault="007A2692" w:rsidP="007A2692">
      <w:pPr>
        <w:pStyle w:val="PL"/>
      </w:pPr>
      <w:r>
        <w:t xml:space="preserve">                            Content-Id:</w:t>
      </w:r>
    </w:p>
    <w:p w14:paraId="5D614037" w14:textId="77777777" w:rsidR="007A2692" w:rsidRDefault="007A2692" w:rsidP="007A2692">
      <w:pPr>
        <w:pStyle w:val="PL"/>
      </w:pPr>
      <w:r>
        <w:t xml:space="preserve">                              schema:</w:t>
      </w:r>
    </w:p>
    <w:p w14:paraId="76E976C3" w14:textId="77777777" w:rsidR="007A2692" w:rsidRDefault="007A2692" w:rsidP="007A2692">
      <w:pPr>
        <w:pStyle w:val="PL"/>
      </w:pPr>
      <w:r>
        <w:t xml:space="preserve">                                type: string</w:t>
      </w:r>
    </w:p>
    <w:p w14:paraId="757E0F8C" w14:textId="77777777" w:rsidR="007A2692" w:rsidRDefault="007A2692" w:rsidP="007A2692">
      <w:pPr>
        <w:pStyle w:val="PL"/>
      </w:pPr>
      <w:r>
        <w:t xml:space="preserve">                        binaryDataN2InformationExt8:</w:t>
      </w:r>
    </w:p>
    <w:p w14:paraId="00275FAE" w14:textId="77777777" w:rsidR="007A2692" w:rsidRDefault="007A2692" w:rsidP="007A2692">
      <w:pPr>
        <w:pStyle w:val="PL"/>
      </w:pPr>
      <w:r>
        <w:t xml:space="preserve">                          contentType:  application/vnd.3gpp.ngap</w:t>
      </w:r>
    </w:p>
    <w:p w14:paraId="018E4665" w14:textId="77777777" w:rsidR="007A2692" w:rsidRDefault="007A2692" w:rsidP="007A2692">
      <w:pPr>
        <w:pStyle w:val="PL"/>
      </w:pPr>
      <w:r>
        <w:t xml:space="preserve">                          headers:</w:t>
      </w:r>
    </w:p>
    <w:p w14:paraId="4A2F3C4D" w14:textId="77777777" w:rsidR="007A2692" w:rsidRDefault="007A2692" w:rsidP="007A2692">
      <w:pPr>
        <w:pStyle w:val="PL"/>
      </w:pPr>
      <w:r>
        <w:t xml:space="preserve">                            Content-Id:</w:t>
      </w:r>
    </w:p>
    <w:p w14:paraId="11293340" w14:textId="77777777" w:rsidR="007A2692" w:rsidRDefault="007A2692" w:rsidP="007A2692">
      <w:pPr>
        <w:pStyle w:val="PL"/>
      </w:pPr>
      <w:r>
        <w:t xml:space="preserve">                              schema:</w:t>
      </w:r>
    </w:p>
    <w:p w14:paraId="749FCBCE" w14:textId="77777777" w:rsidR="007A2692" w:rsidRDefault="007A2692" w:rsidP="007A2692">
      <w:pPr>
        <w:pStyle w:val="PL"/>
      </w:pPr>
      <w:r>
        <w:t xml:space="preserve">                                type: string</w:t>
      </w:r>
    </w:p>
    <w:p w14:paraId="315A8876" w14:textId="77777777" w:rsidR="007A2692" w:rsidRDefault="007A2692" w:rsidP="007A2692">
      <w:pPr>
        <w:pStyle w:val="PL"/>
      </w:pPr>
      <w:r>
        <w:t xml:space="preserve">                        binaryDataN2InformationExt9:</w:t>
      </w:r>
    </w:p>
    <w:p w14:paraId="7931DC9F" w14:textId="77777777" w:rsidR="007A2692" w:rsidRDefault="007A2692" w:rsidP="007A2692">
      <w:pPr>
        <w:pStyle w:val="PL"/>
      </w:pPr>
      <w:r>
        <w:t xml:space="preserve">                          contentType:  application/vnd.3gpp.ngap</w:t>
      </w:r>
    </w:p>
    <w:p w14:paraId="08E9C417" w14:textId="77777777" w:rsidR="007A2692" w:rsidRDefault="007A2692" w:rsidP="007A2692">
      <w:pPr>
        <w:pStyle w:val="PL"/>
      </w:pPr>
      <w:r>
        <w:t xml:space="preserve">                          headers:</w:t>
      </w:r>
    </w:p>
    <w:p w14:paraId="0B145171" w14:textId="77777777" w:rsidR="007A2692" w:rsidRDefault="007A2692" w:rsidP="007A2692">
      <w:pPr>
        <w:pStyle w:val="PL"/>
      </w:pPr>
      <w:r>
        <w:t xml:space="preserve">                            Content-Id:</w:t>
      </w:r>
    </w:p>
    <w:p w14:paraId="2585208A" w14:textId="77777777" w:rsidR="007A2692" w:rsidRDefault="007A2692" w:rsidP="007A2692">
      <w:pPr>
        <w:pStyle w:val="PL"/>
      </w:pPr>
      <w:r>
        <w:t xml:space="preserve">                              schema:</w:t>
      </w:r>
    </w:p>
    <w:p w14:paraId="7F3E025B" w14:textId="77777777" w:rsidR="007A2692" w:rsidRDefault="007A2692" w:rsidP="007A2692">
      <w:pPr>
        <w:pStyle w:val="PL"/>
      </w:pPr>
      <w:r>
        <w:t xml:space="preserve">                                type: string</w:t>
      </w:r>
    </w:p>
    <w:p w14:paraId="08ED4E0E" w14:textId="77777777" w:rsidR="007A2692" w:rsidRDefault="007A2692" w:rsidP="007A2692">
      <w:pPr>
        <w:pStyle w:val="PL"/>
      </w:pPr>
      <w:r>
        <w:t xml:space="preserve">                        binaryDataN2InformationExt10:</w:t>
      </w:r>
    </w:p>
    <w:p w14:paraId="12D81F45" w14:textId="77777777" w:rsidR="007A2692" w:rsidRDefault="007A2692" w:rsidP="007A2692">
      <w:pPr>
        <w:pStyle w:val="PL"/>
      </w:pPr>
      <w:r>
        <w:t xml:space="preserve">                          contentType:  application/vnd.3gpp.ngap</w:t>
      </w:r>
    </w:p>
    <w:p w14:paraId="083445AE" w14:textId="77777777" w:rsidR="007A2692" w:rsidRDefault="007A2692" w:rsidP="007A2692">
      <w:pPr>
        <w:pStyle w:val="PL"/>
      </w:pPr>
      <w:r>
        <w:t xml:space="preserve">                          headers:</w:t>
      </w:r>
    </w:p>
    <w:p w14:paraId="5861CCBF" w14:textId="77777777" w:rsidR="007A2692" w:rsidRDefault="007A2692" w:rsidP="007A2692">
      <w:pPr>
        <w:pStyle w:val="PL"/>
      </w:pPr>
      <w:r>
        <w:t xml:space="preserve">                            Content-Id:</w:t>
      </w:r>
    </w:p>
    <w:p w14:paraId="3AF89F7E" w14:textId="77777777" w:rsidR="007A2692" w:rsidRDefault="007A2692" w:rsidP="007A2692">
      <w:pPr>
        <w:pStyle w:val="PL"/>
      </w:pPr>
      <w:r>
        <w:t xml:space="preserve">                              schema:</w:t>
      </w:r>
    </w:p>
    <w:p w14:paraId="6F0B7206" w14:textId="77777777" w:rsidR="007A2692" w:rsidRDefault="007A2692" w:rsidP="007A2692">
      <w:pPr>
        <w:pStyle w:val="PL"/>
      </w:pPr>
      <w:r>
        <w:t xml:space="preserve">                                type: string</w:t>
      </w:r>
    </w:p>
    <w:p w14:paraId="25223470" w14:textId="77777777" w:rsidR="007A2692" w:rsidRDefault="007A2692" w:rsidP="007A2692">
      <w:pPr>
        <w:pStyle w:val="PL"/>
      </w:pPr>
      <w:r>
        <w:t xml:space="preserve">                        binaryDataN2InformationExt11:</w:t>
      </w:r>
    </w:p>
    <w:p w14:paraId="2C4261AA" w14:textId="77777777" w:rsidR="007A2692" w:rsidRDefault="007A2692" w:rsidP="007A2692">
      <w:pPr>
        <w:pStyle w:val="PL"/>
      </w:pPr>
      <w:r>
        <w:t xml:space="preserve">                          contentType:  application/vnd.3gpp.ngap</w:t>
      </w:r>
    </w:p>
    <w:p w14:paraId="09A97A59" w14:textId="77777777" w:rsidR="007A2692" w:rsidRDefault="007A2692" w:rsidP="007A2692">
      <w:pPr>
        <w:pStyle w:val="PL"/>
      </w:pPr>
      <w:r>
        <w:t xml:space="preserve">                          headers:</w:t>
      </w:r>
    </w:p>
    <w:p w14:paraId="45C755AA" w14:textId="77777777" w:rsidR="007A2692" w:rsidRDefault="007A2692" w:rsidP="007A2692">
      <w:pPr>
        <w:pStyle w:val="PL"/>
      </w:pPr>
      <w:r>
        <w:t xml:space="preserve">                            Content-Id:</w:t>
      </w:r>
    </w:p>
    <w:p w14:paraId="0B2E307B" w14:textId="77777777" w:rsidR="007A2692" w:rsidRDefault="007A2692" w:rsidP="007A2692">
      <w:pPr>
        <w:pStyle w:val="PL"/>
      </w:pPr>
      <w:r>
        <w:t xml:space="preserve">                              schema:</w:t>
      </w:r>
    </w:p>
    <w:p w14:paraId="06068A5F" w14:textId="77777777" w:rsidR="007A2692" w:rsidRDefault="007A2692" w:rsidP="007A2692">
      <w:pPr>
        <w:pStyle w:val="PL"/>
      </w:pPr>
      <w:r>
        <w:t xml:space="preserve">                                type: string</w:t>
      </w:r>
    </w:p>
    <w:p w14:paraId="43F70E04" w14:textId="77777777" w:rsidR="007A2692" w:rsidRDefault="007A2692" w:rsidP="007A2692">
      <w:pPr>
        <w:pStyle w:val="PL"/>
      </w:pPr>
      <w:r>
        <w:t xml:space="preserve">                        binaryDataN2InformationExt12:</w:t>
      </w:r>
    </w:p>
    <w:p w14:paraId="77E18F6F" w14:textId="77777777" w:rsidR="007A2692" w:rsidRDefault="007A2692" w:rsidP="007A2692">
      <w:pPr>
        <w:pStyle w:val="PL"/>
      </w:pPr>
      <w:r>
        <w:t xml:space="preserve">                          contentType:  application/vnd.3gpp.ngap</w:t>
      </w:r>
    </w:p>
    <w:p w14:paraId="23488951" w14:textId="77777777" w:rsidR="007A2692" w:rsidRDefault="007A2692" w:rsidP="007A2692">
      <w:pPr>
        <w:pStyle w:val="PL"/>
      </w:pPr>
      <w:r>
        <w:t xml:space="preserve">                          headers:</w:t>
      </w:r>
    </w:p>
    <w:p w14:paraId="30C8A2CC" w14:textId="77777777" w:rsidR="007A2692" w:rsidRDefault="007A2692" w:rsidP="007A2692">
      <w:pPr>
        <w:pStyle w:val="PL"/>
      </w:pPr>
      <w:r>
        <w:t xml:space="preserve">                            Content-Id:</w:t>
      </w:r>
    </w:p>
    <w:p w14:paraId="1C1A32B2" w14:textId="77777777" w:rsidR="007A2692" w:rsidRDefault="007A2692" w:rsidP="007A2692">
      <w:pPr>
        <w:pStyle w:val="PL"/>
      </w:pPr>
      <w:r>
        <w:t xml:space="preserve">                              schema:</w:t>
      </w:r>
    </w:p>
    <w:p w14:paraId="34178E30" w14:textId="77777777" w:rsidR="007A2692" w:rsidRDefault="007A2692" w:rsidP="007A2692">
      <w:pPr>
        <w:pStyle w:val="PL"/>
      </w:pPr>
      <w:r>
        <w:t xml:space="preserve">                                type: string</w:t>
      </w:r>
    </w:p>
    <w:p w14:paraId="06B691C5" w14:textId="77777777" w:rsidR="007A2692" w:rsidRDefault="007A2692" w:rsidP="007A2692">
      <w:pPr>
        <w:pStyle w:val="PL"/>
      </w:pPr>
      <w:r>
        <w:t xml:space="preserve">                        binaryDataN2InformationExt13:</w:t>
      </w:r>
    </w:p>
    <w:p w14:paraId="2502ED3D" w14:textId="77777777" w:rsidR="007A2692" w:rsidRDefault="007A2692" w:rsidP="007A2692">
      <w:pPr>
        <w:pStyle w:val="PL"/>
      </w:pPr>
      <w:r>
        <w:t xml:space="preserve">                          contentType:  application/vnd.3gpp.ngap</w:t>
      </w:r>
    </w:p>
    <w:p w14:paraId="7C53F940" w14:textId="77777777" w:rsidR="007A2692" w:rsidRDefault="007A2692" w:rsidP="007A2692">
      <w:pPr>
        <w:pStyle w:val="PL"/>
      </w:pPr>
      <w:r>
        <w:t xml:space="preserve">                          headers:</w:t>
      </w:r>
    </w:p>
    <w:p w14:paraId="3C8E0004" w14:textId="77777777" w:rsidR="007A2692" w:rsidRDefault="007A2692" w:rsidP="007A2692">
      <w:pPr>
        <w:pStyle w:val="PL"/>
      </w:pPr>
      <w:r>
        <w:t xml:space="preserve">                            Content-Id:</w:t>
      </w:r>
    </w:p>
    <w:p w14:paraId="2EA3655B" w14:textId="77777777" w:rsidR="007A2692" w:rsidRDefault="007A2692" w:rsidP="007A2692">
      <w:pPr>
        <w:pStyle w:val="PL"/>
      </w:pPr>
      <w:r>
        <w:t xml:space="preserve">                              schema:</w:t>
      </w:r>
    </w:p>
    <w:p w14:paraId="4D742DF9" w14:textId="77777777" w:rsidR="007A2692" w:rsidRDefault="007A2692" w:rsidP="007A2692">
      <w:pPr>
        <w:pStyle w:val="PL"/>
      </w:pPr>
      <w:r>
        <w:t xml:space="preserve">                                type: string</w:t>
      </w:r>
    </w:p>
    <w:p w14:paraId="7D148218" w14:textId="77777777" w:rsidR="007A2692" w:rsidRDefault="007A2692" w:rsidP="007A2692">
      <w:pPr>
        <w:pStyle w:val="PL"/>
      </w:pPr>
      <w:r>
        <w:t xml:space="preserve">                        binaryDataN2InformationExt14:</w:t>
      </w:r>
    </w:p>
    <w:p w14:paraId="16CFCE5A" w14:textId="77777777" w:rsidR="007A2692" w:rsidRDefault="007A2692" w:rsidP="007A2692">
      <w:pPr>
        <w:pStyle w:val="PL"/>
      </w:pPr>
      <w:r>
        <w:t xml:space="preserve">                          contentType:  application/vnd.3gpp.ngap</w:t>
      </w:r>
    </w:p>
    <w:p w14:paraId="3D2C2172" w14:textId="77777777" w:rsidR="007A2692" w:rsidRDefault="007A2692" w:rsidP="007A2692">
      <w:pPr>
        <w:pStyle w:val="PL"/>
      </w:pPr>
      <w:r>
        <w:t xml:space="preserve">                          headers:</w:t>
      </w:r>
    </w:p>
    <w:p w14:paraId="610BE894" w14:textId="77777777" w:rsidR="007A2692" w:rsidRDefault="007A2692" w:rsidP="007A2692">
      <w:pPr>
        <w:pStyle w:val="PL"/>
      </w:pPr>
      <w:r>
        <w:t xml:space="preserve">                            Content-Id:</w:t>
      </w:r>
    </w:p>
    <w:p w14:paraId="20E671A0" w14:textId="77777777" w:rsidR="007A2692" w:rsidRDefault="007A2692" w:rsidP="007A2692">
      <w:pPr>
        <w:pStyle w:val="PL"/>
      </w:pPr>
      <w:r>
        <w:t xml:space="preserve">                              schema:</w:t>
      </w:r>
    </w:p>
    <w:p w14:paraId="43A1C444" w14:textId="77777777" w:rsidR="007A2692" w:rsidRDefault="007A2692" w:rsidP="007A2692">
      <w:pPr>
        <w:pStyle w:val="PL"/>
      </w:pPr>
      <w:r>
        <w:t xml:space="preserve">                                type: string</w:t>
      </w:r>
    </w:p>
    <w:p w14:paraId="2FF346EF" w14:textId="77777777" w:rsidR="007A2692" w:rsidRDefault="007A2692" w:rsidP="007A2692">
      <w:pPr>
        <w:pStyle w:val="PL"/>
      </w:pPr>
      <w:r>
        <w:t xml:space="preserve">                        binaryDataN2InformationExt15:</w:t>
      </w:r>
    </w:p>
    <w:p w14:paraId="22F51DAF" w14:textId="77777777" w:rsidR="007A2692" w:rsidRDefault="007A2692" w:rsidP="007A2692">
      <w:pPr>
        <w:pStyle w:val="PL"/>
      </w:pPr>
      <w:r>
        <w:t xml:space="preserve">                          contentType:  application/vnd.3gpp.ngap</w:t>
      </w:r>
    </w:p>
    <w:p w14:paraId="30809AC4" w14:textId="77777777" w:rsidR="007A2692" w:rsidRDefault="007A2692" w:rsidP="007A2692">
      <w:pPr>
        <w:pStyle w:val="PL"/>
      </w:pPr>
      <w:r>
        <w:t xml:space="preserve">                          headers:</w:t>
      </w:r>
    </w:p>
    <w:p w14:paraId="50BE2306" w14:textId="77777777" w:rsidR="007A2692" w:rsidRDefault="007A2692" w:rsidP="007A2692">
      <w:pPr>
        <w:pStyle w:val="PL"/>
      </w:pPr>
      <w:r>
        <w:t xml:space="preserve">                            Content-Id:</w:t>
      </w:r>
    </w:p>
    <w:p w14:paraId="29528482" w14:textId="77777777" w:rsidR="007A2692" w:rsidRDefault="007A2692" w:rsidP="007A2692">
      <w:pPr>
        <w:pStyle w:val="PL"/>
      </w:pPr>
      <w:r>
        <w:t xml:space="preserve">                              schema:</w:t>
      </w:r>
    </w:p>
    <w:p w14:paraId="5DB23535" w14:textId="77777777" w:rsidR="007A2692" w:rsidRDefault="007A2692" w:rsidP="007A2692">
      <w:pPr>
        <w:pStyle w:val="PL"/>
      </w:pPr>
      <w:r>
        <w:t xml:space="preserve">                                type: string</w:t>
      </w:r>
    </w:p>
    <w:p w14:paraId="18B0251F" w14:textId="77777777" w:rsidR="007A2692" w:rsidRDefault="007A2692" w:rsidP="007A2692">
      <w:pPr>
        <w:pStyle w:val="PL"/>
      </w:pPr>
      <w:r>
        <w:t xml:space="preserve">                        binaryDataN2InformationExt16:</w:t>
      </w:r>
    </w:p>
    <w:p w14:paraId="388CDB32" w14:textId="77777777" w:rsidR="007A2692" w:rsidRDefault="007A2692" w:rsidP="007A2692">
      <w:pPr>
        <w:pStyle w:val="PL"/>
      </w:pPr>
      <w:r>
        <w:lastRenderedPageBreak/>
        <w:t xml:space="preserve">                          contentType:  application/vnd.3gpp.ngap</w:t>
      </w:r>
    </w:p>
    <w:p w14:paraId="0EC1EB34" w14:textId="77777777" w:rsidR="007A2692" w:rsidRDefault="007A2692" w:rsidP="007A2692">
      <w:pPr>
        <w:pStyle w:val="PL"/>
      </w:pPr>
      <w:r>
        <w:t xml:space="preserve">                          headers:</w:t>
      </w:r>
    </w:p>
    <w:p w14:paraId="4068DBCB" w14:textId="77777777" w:rsidR="007A2692" w:rsidRDefault="007A2692" w:rsidP="007A2692">
      <w:pPr>
        <w:pStyle w:val="PL"/>
      </w:pPr>
      <w:r>
        <w:t xml:space="preserve">                            Content-Id:</w:t>
      </w:r>
    </w:p>
    <w:p w14:paraId="11C4D38A" w14:textId="77777777" w:rsidR="007A2692" w:rsidRDefault="007A2692" w:rsidP="007A2692">
      <w:pPr>
        <w:pStyle w:val="PL"/>
      </w:pPr>
      <w:r>
        <w:t xml:space="preserve">                              schema:</w:t>
      </w:r>
    </w:p>
    <w:p w14:paraId="77F985C3" w14:textId="46F411F9" w:rsidR="007A2692" w:rsidRDefault="007A2692" w:rsidP="007A2692">
      <w:pPr>
        <w:pStyle w:val="PL"/>
      </w:pPr>
      <w:r>
        <w:t xml:space="preserve">                                type: string</w:t>
      </w:r>
    </w:p>
    <w:p w14:paraId="02E11ACD" w14:textId="77777777" w:rsidR="00251091" w:rsidRDefault="00251091" w:rsidP="00251091">
      <w:pPr>
        <w:pStyle w:val="PL"/>
      </w:pPr>
      <w:r>
        <w:t xml:space="preserve">                '204':</w:t>
      </w:r>
    </w:p>
    <w:p w14:paraId="10CDCBAB" w14:textId="77777777" w:rsidR="00251091" w:rsidRDefault="00251091" w:rsidP="00251091">
      <w:pPr>
        <w:pStyle w:val="PL"/>
      </w:pPr>
      <w:r>
        <w:t xml:space="preserve">                  description: Expected response to a successful callback processing</w:t>
      </w:r>
    </w:p>
    <w:p w14:paraId="420B2482" w14:textId="77777777" w:rsidR="00251091" w:rsidRDefault="00251091" w:rsidP="00251091">
      <w:pPr>
        <w:pStyle w:val="PL"/>
      </w:pPr>
      <w:r>
        <w:t xml:space="preserve">                '400':</w:t>
      </w:r>
    </w:p>
    <w:p w14:paraId="40846159" w14:textId="77777777" w:rsidR="00251091" w:rsidRDefault="00251091" w:rsidP="00251091">
      <w:pPr>
        <w:pStyle w:val="PL"/>
      </w:pPr>
      <w:r>
        <w:t xml:space="preserve">                  $ref: 'TS29571_CommonData.yaml#/components/responses/400'</w:t>
      </w:r>
    </w:p>
    <w:p w14:paraId="3197702B" w14:textId="77777777" w:rsidR="00251091" w:rsidRDefault="00251091" w:rsidP="00251091">
      <w:pPr>
        <w:pStyle w:val="PL"/>
      </w:pPr>
      <w:r>
        <w:t xml:space="preserve">                '403':</w:t>
      </w:r>
    </w:p>
    <w:p w14:paraId="19B6FD7C" w14:textId="77777777" w:rsidR="00251091" w:rsidRDefault="00251091" w:rsidP="00251091">
      <w:pPr>
        <w:pStyle w:val="PL"/>
      </w:pPr>
      <w:r>
        <w:t xml:space="preserve">                  $ref: 'TS29571_CommonData.yaml#/components/responses/403'</w:t>
      </w:r>
    </w:p>
    <w:p w14:paraId="1C274C0D" w14:textId="77777777" w:rsidR="00251091" w:rsidRDefault="00251091" w:rsidP="00251091">
      <w:pPr>
        <w:pStyle w:val="PL"/>
      </w:pPr>
      <w:r>
        <w:t xml:space="preserve">                '411':</w:t>
      </w:r>
    </w:p>
    <w:p w14:paraId="2A9D4592" w14:textId="77777777" w:rsidR="00251091" w:rsidRDefault="00251091" w:rsidP="00251091">
      <w:pPr>
        <w:pStyle w:val="PL"/>
      </w:pPr>
      <w:r>
        <w:t xml:space="preserve">                  $ref: 'TS29571_CommonData.yaml#/components/responses/411'</w:t>
      </w:r>
    </w:p>
    <w:p w14:paraId="6E82CA61" w14:textId="77777777" w:rsidR="00251091" w:rsidRDefault="00251091" w:rsidP="00251091">
      <w:pPr>
        <w:pStyle w:val="PL"/>
      </w:pPr>
      <w:r>
        <w:t xml:space="preserve">                '413':</w:t>
      </w:r>
    </w:p>
    <w:p w14:paraId="2A9ACB00" w14:textId="77777777" w:rsidR="00251091" w:rsidRDefault="00251091" w:rsidP="00251091">
      <w:pPr>
        <w:pStyle w:val="PL"/>
      </w:pPr>
      <w:r>
        <w:t xml:space="preserve">                  $ref: 'TS29571_CommonData.yaml#/components/responses/413'</w:t>
      </w:r>
    </w:p>
    <w:p w14:paraId="0F6A77E0" w14:textId="77777777" w:rsidR="00251091" w:rsidRDefault="00251091" w:rsidP="00251091">
      <w:pPr>
        <w:pStyle w:val="PL"/>
      </w:pPr>
      <w:r>
        <w:t xml:space="preserve">                '415':</w:t>
      </w:r>
    </w:p>
    <w:p w14:paraId="02857AAF" w14:textId="77777777" w:rsidR="00251091" w:rsidRDefault="00251091" w:rsidP="00251091">
      <w:pPr>
        <w:pStyle w:val="PL"/>
      </w:pPr>
      <w:r>
        <w:t xml:space="preserve">                  $ref: 'TS29571_CommonData.yaml#/components/responses/415'</w:t>
      </w:r>
    </w:p>
    <w:p w14:paraId="55C048CA" w14:textId="77777777" w:rsidR="00251091" w:rsidRDefault="00251091" w:rsidP="00251091">
      <w:pPr>
        <w:pStyle w:val="PL"/>
        <w:rPr>
          <w:lang w:val="en-US"/>
        </w:rPr>
      </w:pPr>
      <w:r>
        <w:t xml:space="preserve">        </w:t>
      </w:r>
      <w:r>
        <w:rPr>
          <w:lang w:val="en-US"/>
        </w:rPr>
        <w:t xml:space="preserve">        '429':</w:t>
      </w:r>
    </w:p>
    <w:p w14:paraId="4CB55696" w14:textId="77777777" w:rsidR="00251091" w:rsidRDefault="00251091" w:rsidP="00251091">
      <w:pPr>
        <w:pStyle w:val="PL"/>
        <w:rPr>
          <w:lang w:val="en-US"/>
        </w:rPr>
      </w:pPr>
      <w:r>
        <w:t xml:space="preserve">        </w:t>
      </w:r>
      <w:r>
        <w:rPr>
          <w:lang w:val="en-US"/>
        </w:rPr>
        <w:t xml:space="preserve">          </w:t>
      </w:r>
      <w:r>
        <w:t>$ref: 'TS29571_CommonData.yaml#/components/responses/429'</w:t>
      </w:r>
    </w:p>
    <w:p w14:paraId="63C783DE" w14:textId="77777777" w:rsidR="00251091" w:rsidRDefault="00251091" w:rsidP="00251091">
      <w:pPr>
        <w:pStyle w:val="PL"/>
      </w:pPr>
      <w:r>
        <w:t xml:space="preserve">                '500':</w:t>
      </w:r>
    </w:p>
    <w:p w14:paraId="781AD182" w14:textId="77777777" w:rsidR="00251091" w:rsidRDefault="00251091" w:rsidP="00251091">
      <w:pPr>
        <w:pStyle w:val="PL"/>
      </w:pPr>
      <w:r>
        <w:t xml:space="preserve">                  $ref: 'TS29571_CommonData.yaml#/components/responses/500'</w:t>
      </w:r>
    </w:p>
    <w:p w14:paraId="37E45DB7" w14:textId="77777777" w:rsidR="00251091" w:rsidRDefault="00251091" w:rsidP="00251091">
      <w:pPr>
        <w:pStyle w:val="PL"/>
      </w:pPr>
      <w:r>
        <w:t xml:space="preserve">                '503':</w:t>
      </w:r>
    </w:p>
    <w:p w14:paraId="4EEC0820" w14:textId="77777777" w:rsidR="00251091" w:rsidRDefault="00251091" w:rsidP="00251091">
      <w:pPr>
        <w:pStyle w:val="PL"/>
      </w:pPr>
      <w:r>
        <w:t xml:space="preserve">                  $ref: 'TS29571_CommonData.yaml#/components/responses/503'</w:t>
      </w:r>
    </w:p>
    <w:p w14:paraId="50009AE0" w14:textId="77777777" w:rsidR="00251091" w:rsidRDefault="00251091" w:rsidP="00251091">
      <w:pPr>
        <w:pStyle w:val="PL"/>
      </w:pPr>
      <w:r>
        <w:t xml:space="preserve">      responses:</w:t>
      </w:r>
    </w:p>
    <w:p w14:paraId="424268C1" w14:textId="77777777" w:rsidR="00251091" w:rsidRDefault="00251091" w:rsidP="00251091">
      <w:pPr>
        <w:pStyle w:val="PL"/>
      </w:pPr>
      <w:r>
        <w:t xml:space="preserve">        '201':</w:t>
      </w:r>
    </w:p>
    <w:p w14:paraId="08B984BD" w14:textId="77777777" w:rsidR="00251091" w:rsidRDefault="00251091" w:rsidP="00251091">
      <w:pPr>
        <w:pStyle w:val="PL"/>
      </w:pPr>
      <w:r>
        <w:t xml:space="preserve">          description: UE context successfully created.</w:t>
      </w:r>
    </w:p>
    <w:p w14:paraId="50260B38" w14:textId="77777777" w:rsidR="00251091" w:rsidRDefault="00251091" w:rsidP="00251091">
      <w:pPr>
        <w:pStyle w:val="PL"/>
      </w:pPr>
      <w:r>
        <w:t xml:space="preserve">          headers:</w:t>
      </w:r>
    </w:p>
    <w:p w14:paraId="5E8944E6" w14:textId="77777777" w:rsidR="00251091" w:rsidRDefault="00251091" w:rsidP="00251091">
      <w:pPr>
        <w:pStyle w:val="PL"/>
      </w:pPr>
      <w:r>
        <w:t xml:space="preserve">            Location:</w:t>
      </w:r>
    </w:p>
    <w:p w14:paraId="5325186D" w14:textId="77777777" w:rsidR="00251091" w:rsidRDefault="00251091" w:rsidP="00251091">
      <w:pPr>
        <w:pStyle w:val="PL"/>
      </w:pPr>
      <w:r>
        <w:t xml:space="preserve">              description: 'Contains the URI of the newly created resource, according to the structure: {apiRoot}/namf-comm/&lt;apiVersion&gt;/ue-contexts/{ueContextId}'</w:t>
      </w:r>
    </w:p>
    <w:p w14:paraId="5126E484" w14:textId="77777777" w:rsidR="00251091" w:rsidRDefault="00251091" w:rsidP="00251091">
      <w:pPr>
        <w:pStyle w:val="PL"/>
      </w:pPr>
      <w:r>
        <w:t xml:space="preserve">              required: true</w:t>
      </w:r>
    </w:p>
    <w:p w14:paraId="5C196A67" w14:textId="77777777" w:rsidR="00251091" w:rsidRDefault="00251091" w:rsidP="00251091">
      <w:pPr>
        <w:pStyle w:val="PL"/>
      </w:pPr>
      <w:r>
        <w:t xml:space="preserve">              schema:</w:t>
      </w:r>
    </w:p>
    <w:p w14:paraId="5613D213" w14:textId="77777777" w:rsidR="00251091" w:rsidRDefault="00251091" w:rsidP="00251091">
      <w:pPr>
        <w:pStyle w:val="PL"/>
      </w:pPr>
      <w:r>
        <w:t xml:space="preserve">                type: string</w:t>
      </w:r>
    </w:p>
    <w:p w14:paraId="516F08E1" w14:textId="77777777" w:rsidR="00251091" w:rsidRDefault="00251091" w:rsidP="00251091">
      <w:pPr>
        <w:pStyle w:val="PL"/>
      </w:pPr>
      <w:r>
        <w:t xml:space="preserve">          content:</w:t>
      </w:r>
    </w:p>
    <w:p w14:paraId="2BB481BF" w14:textId="77777777" w:rsidR="00251091" w:rsidRDefault="00251091" w:rsidP="00251091">
      <w:pPr>
        <w:pStyle w:val="PL"/>
      </w:pPr>
      <w:r>
        <w:t xml:space="preserve">            application/json:</w:t>
      </w:r>
    </w:p>
    <w:p w14:paraId="46E24657" w14:textId="77777777" w:rsidR="00251091" w:rsidRDefault="00251091" w:rsidP="00251091">
      <w:pPr>
        <w:pStyle w:val="PL"/>
      </w:pPr>
      <w:r>
        <w:t xml:space="preserve">              schema:</w:t>
      </w:r>
    </w:p>
    <w:p w14:paraId="71B15C28" w14:textId="77777777" w:rsidR="00251091" w:rsidRDefault="00251091" w:rsidP="00251091">
      <w:pPr>
        <w:pStyle w:val="PL"/>
      </w:pPr>
      <w:r>
        <w:t xml:space="preserve">                $ref: '#/components/schemas/UeContextCreatedData'</w:t>
      </w:r>
    </w:p>
    <w:p w14:paraId="3C296198" w14:textId="77777777" w:rsidR="00251091" w:rsidRDefault="00251091" w:rsidP="00251091">
      <w:pPr>
        <w:pStyle w:val="PL"/>
      </w:pPr>
      <w:r>
        <w:t xml:space="preserve">            multipart/related:  # message with binary body part(s)</w:t>
      </w:r>
    </w:p>
    <w:p w14:paraId="1A91CFD3" w14:textId="77777777" w:rsidR="00251091" w:rsidRDefault="00251091" w:rsidP="00251091">
      <w:pPr>
        <w:pStyle w:val="PL"/>
      </w:pPr>
      <w:r>
        <w:t xml:space="preserve">              schema:</w:t>
      </w:r>
    </w:p>
    <w:p w14:paraId="66DE8FB1" w14:textId="77777777" w:rsidR="00251091" w:rsidRDefault="00251091" w:rsidP="00251091">
      <w:pPr>
        <w:pStyle w:val="PL"/>
      </w:pPr>
      <w:r>
        <w:t xml:space="preserve">                type: object</w:t>
      </w:r>
    </w:p>
    <w:p w14:paraId="033B626E" w14:textId="77777777" w:rsidR="00251091" w:rsidRDefault="00251091" w:rsidP="00251091">
      <w:pPr>
        <w:pStyle w:val="PL"/>
      </w:pPr>
      <w:r>
        <w:t xml:space="preserve">                properties: # Request parts</w:t>
      </w:r>
    </w:p>
    <w:p w14:paraId="183BC35F" w14:textId="77777777" w:rsidR="00251091" w:rsidRDefault="00251091" w:rsidP="00251091">
      <w:pPr>
        <w:pStyle w:val="PL"/>
      </w:pPr>
      <w:r>
        <w:t xml:space="preserve">                  jsonData:</w:t>
      </w:r>
    </w:p>
    <w:p w14:paraId="47C2C9D6" w14:textId="77777777" w:rsidR="00251091" w:rsidRDefault="00251091" w:rsidP="00251091">
      <w:pPr>
        <w:pStyle w:val="PL"/>
      </w:pPr>
      <w:r>
        <w:t xml:space="preserve">                    $ref: '#/components/schemas/UeContextCreatedData'</w:t>
      </w:r>
    </w:p>
    <w:p w14:paraId="16C5FBAC" w14:textId="77777777" w:rsidR="00251091" w:rsidRDefault="00251091" w:rsidP="00251091">
      <w:pPr>
        <w:pStyle w:val="PL"/>
      </w:pPr>
      <w:r>
        <w:t xml:space="preserve">                  binaryDataN2Information:</w:t>
      </w:r>
    </w:p>
    <w:p w14:paraId="4454C2A9" w14:textId="77777777" w:rsidR="00251091" w:rsidRDefault="00251091" w:rsidP="00251091">
      <w:pPr>
        <w:pStyle w:val="PL"/>
      </w:pPr>
      <w:r>
        <w:t xml:space="preserve">                    type: string</w:t>
      </w:r>
    </w:p>
    <w:p w14:paraId="02BCAAAF" w14:textId="77777777" w:rsidR="00251091" w:rsidRDefault="00251091" w:rsidP="00251091">
      <w:pPr>
        <w:pStyle w:val="PL"/>
      </w:pPr>
      <w:r>
        <w:t xml:space="preserve">                    format: binary</w:t>
      </w:r>
    </w:p>
    <w:p w14:paraId="1AECB486" w14:textId="77777777" w:rsidR="00251091" w:rsidRDefault="00251091" w:rsidP="00251091">
      <w:pPr>
        <w:pStyle w:val="PL"/>
      </w:pPr>
      <w:r>
        <w:t xml:space="preserve">                  binaryDataN2InformationExt1:</w:t>
      </w:r>
    </w:p>
    <w:p w14:paraId="05D62DF6" w14:textId="77777777" w:rsidR="00251091" w:rsidRDefault="00251091" w:rsidP="00251091">
      <w:pPr>
        <w:pStyle w:val="PL"/>
      </w:pPr>
      <w:r>
        <w:t xml:space="preserve">                    type: string</w:t>
      </w:r>
    </w:p>
    <w:p w14:paraId="04ADE01B" w14:textId="77777777" w:rsidR="00251091" w:rsidRDefault="00251091" w:rsidP="00251091">
      <w:pPr>
        <w:pStyle w:val="PL"/>
      </w:pPr>
      <w:r>
        <w:t xml:space="preserve">                    format: binary</w:t>
      </w:r>
    </w:p>
    <w:p w14:paraId="1D7B25F5" w14:textId="77777777" w:rsidR="00251091" w:rsidRDefault="00251091" w:rsidP="00251091">
      <w:pPr>
        <w:pStyle w:val="PL"/>
      </w:pPr>
      <w:r>
        <w:t xml:space="preserve">                  binaryDataN2InformationExt2:</w:t>
      </w:r>
    </w:p>
    <w:p w14:paraId="186BD9AF" w14:textId="77777777" w:rsidR="00251091" w:rsidRDefault="00251091" w:rsidP="00251091">
      <w:pPr>
        <w:pStyle w:val="PL"/>
      </w:pPr>
      <w:r>
        <w:t xml:space="preserve">                    type: string</w:t>
      </w:r>
    </w:p>
    <w:p w14:paraId="7C8AD275" w14:textId="77777777" w:rsidR="00251091" w:rsidRDefault="00251091" w:rsidP="00251091">
      <w:pPr>
        <w:pStyle w:val="PL"/>
      </w:pPr>
      <w:r>
        <w:t xml:space="preserve">                    format: binary</w:t>
      </w:r>
    </w:p>
    <w:p w14:paraId="74B8C212" w14:textId="77777777" w:rsidR="00251091" w:rsidRDefault="00251091" w:rsidP="00251091">
      <w:pPr>
        <w:pStyle w:val="PL"/>
      </w:pPr>
      <w:r>
        <w:t xml:space="preserve">                  binaryDataN2InformationExt3:</w:t>
      </w:r>
    </w:p>
    <w:p w14:paraId="6EFA1835" w14:textId="77777777" w:rsidR="00251091" w:rsidRDefault="00251091" w:rsidP="00251091">
      <w:pPr>
        <w:pStyle w:val="PL"/>
      </w:pPr>
      <w:r>
        <w:t xml:space="preserve">                    type: string</w:t>
      </w:r>
    </w:p>
    <w:p w14:paraId="0B7FAA36" w14:textId="77777777" w:rsidR="00251091" w:rsidRDefault="00251091" w:rsidP="00251091">
      <w:pPr>
        <w:pStyle w:val="PL"/>
      </w:pPr>
      <w:r>
        <w:t xml:space="preserve">                    format: binary</w:t>
      </w:r>
    </w:p>
    <w:p w14:paraId="3BB17DF5" w14:textId="77777777" w:rsidR="00251091" w:rsidRDefault="00251091" w:rsidP="00251091">
      <w:pPr>
        <w:pStyle w:val="PL"/>
      </w:pPr>
      <w:r>
        <w:t xml:space="preserve">                  binaryDataN2InformationExt4:</w:t>
      </w:r>
    </w:p>
    <w:p w14:paraId="2339FD84" w14:textId="77777777" w:rsidR="00251091" w:rsidRDefault="00251091" w:rsidP="00251091">
      <w:pPr>
        <w:pStyle w:val="PL"/>
      </w:pPr>
      <w:r>
        <w:t xml:space="preserve">                    type: string</w:t>
      </w:r>
    </w:p>
    <w:p w14:paraId="02BF7ECF" w14:textId="77777777" w:rsidR="00251091" w:rsidRDefault="00251091" w:rsidP="00251091">
      <w:pPr>
        <w:pStyle w:val="PL"/>
      </w:pPr>
      <w:r>
        <w:t xml:space="preserve">                    format: binary</w:t>
      </w:r>
    </w:p>
    <w:p w14:paraId="0770741D" w14:textId="77777777" w:rsidR="00251091" w:rsidRDefault="00251091" w:rsidP="00251091">
      <w:pPr>
        <w:pStyle w:val="PL"/>
      </w:pPr>
      <w:r>
        <w:t xml:space="preserve">                  binaryDataN2InformationExt5:</w:t>
      </w:r>
    </w:p>
    <w:p w14:paraId="002336C3" w14:textId="77777777" w:rsidR="00251091" w:rsidRDefault="00251091" w:rsidP="00251091">
      <w:pPr>
        <w:pStyle w:val="PL"/>
      </w:pPr>
      <w:r>
        <w:t xml:space="preserve">                    type: string</w:t>
      </w:r>
    </w:p>
    <w:p w14:paraId="61F8801D" w14:textId="77777777" w:rsidR="00251091" w:rsidRDefault="00251091" w:rsidP="00251091">
      <w:pPr>
        <w:pStyle w:val="PL"/>
      </w:pPr>
      <w:r>
        <w:t xml:space="preserve">                    format: binary</w:t>
      </w:r>
    </w:p>
    <w:p w14:paraId="1557CCB5" w14:textId="77777777" w:rsidR="00251091" w:rsidRDefault="00251091" w:rsidP="00251091">
      <w:pPr>
        <w:pStyle w:val="PL"/>
      </w:pPr>
      <w:r>
        <w:t xml:space="preserve">                  binaryDataN2InformationExt6:</w:t>
      </w:r>
    </w:p>
    <w:p w14:paraId="6454F380" w14:textId="77777777" w:rsidR="00251091" w:rsidRDefault="00251091" w:rsidP="00251091">
      <w:pPr>
        <w:pStyle w:val="PL"/>
      </w:pPr>
      <w:r>
        <w:t xml:space="preserve">                    type: string</w:t>
      </w:r>
    </w:p>
    <w:p w14:paraId="2A0E54BC" w14:textId="77777777" w:rsidR="00251091" w:rsidRDefault="00251091" w:rsidP="00251091">
      <w:pPr>
        <w:pStyle w:val="PL"/>
      </w:pPr>
      <w:r>
        <w:t xml:space="preserve">                    format: binary</w:t>
      </w:r>
    </w:p>
    <w:p w14:paraId="02D584F8" w14:textId="77777777" w:rsidR="00251091" w:rsidRDefault="00251091" w:rsidP="00251091">
      <w:pPr>
        <w:pStyle w:val="PL"/>
      </w:pPr>
      <w:r>
        <w:t xml:space="preserve">                  binaryDataN2InformationExt7:</w:t>
      </w:r>
    </w:p>
    <w:p w14:paraId="545ADB4F" w14:textId="77777777" w:rsidR="00251091" w:rsidRDefault="00251091" w:rsidP="00251091">
      <w:pPr>
        <w:pStyle w:val="PL"/>
      </w:pPr>
      <w:r>
        <w:t xml:space="preserve">                    type: string</w:t>
      </w:r>
    </w:p>
    <w:p w14:paraId="3C9C4EE7" w14:textId="77777777" w:rsidR="00251091" w:rsidRDefault="00251091" w:rsidP="00251091">
      <w:pPr>
        <w:pStyle w:val="PL"/>
      </w:pPr>
      <w:r>
        <w:t xml:space="preserve">                    format: binary</w:t>
      </w:r>
    </w:p>
    <w:p w14:paraId="538BBF4C" w14:textId="77777777" w:rsidR="00251091" w:rsidRDefault="00251091" w:rsidP="00251091">
      <w:pPr>
        <w:pStyle w:val="PL"/>
      </w:pPr>
      <w:r>
        <w:t xml:space="preserve">                  binaryDataN2InformationExt8:</w:t>
      </w:r>
    </w:p>
    <w:p w14:paraId="3336961C" w14:textId="77777777" w:rsidR="00251091" w:rsidRDefault="00251091" w:rsidP="00251091">
      <w:pPr>
        <w:pStyle w:val="PL"/>
      </w:pPr>
      <w:r>
        <w:t xml:space="preserve">                    type: string</w:t>
      </w:r>
    </w:p>
    <w:p w14:paraId="50297F4C" w14:textId="77777777" w:rsidR="00251091" w:rsidRDefault="00251091" w:rsidP="00251091">
      <w:pPr>
        <w:pStyle w:val="PL"/>
      </w:pPr>
      <w:r>
        <w:t xml:space="preserve">                    format: binary</w:t>
      </w:r>
    </w:p>
    <w:p w14:paraId="63055941" w14:textId="77777777" w:rsidR="00251091" w:rsidRDefault="00251091" w:rsidP="00251091">
      <w:pPr>
        <w:pStyle w:val="PL"/>
      </w:pPr>
      <w:r>
        <w:t xml:space="preserve">                  binaryDataN2InformationExt9:</w:t>
      </w:r>
    </w:p>
    <w:p w14:paraId="5F3DF9DD" w14:textId="77777777" w:rsidR="00251091" w:rsidRDefault="00251091" w:rsidP="00251091">
      <w:pPr>
        <w:pStyle w:val="PL"/>
      </w:pPr>
      <w:r>
        <w:t xml:space="preserve">                    type: string</w:t>
      </w:r>
    </w:p>
    <w:p w14:paraId="67A778A9" w14:textId="77777777" w:rsidR="00251091" w:rsidRDefault="00251091" w:rsidP="00251091">
      <w:pPr>
        <w:pStyle w:val="PL"/>
      </w:pPr>
      <w:r>
        <w:t xml:space="preserve">                    format: binary</w:t>
      </w:r>
    </w:p>
    <w:p w14:paraId="1ECCE262" w14:textId="77777777" w:rsidR="00251091" w:rsidRDefault="00251091" w:rsidP="00251091">
      <w:pPr>
        <w:pStyle w:val="PL"/>
      </w:pPr>
      <w:r>
        <w:t xml:space="preserve">                  binaryDataN2InformationExt10:</w:t>
      </w:r>
    </w:p>
    <w:p w14:paraId="35158E29" w14:textId="77777777" w:rsidR="00251091" w:rsidRDefault="00251091" w:rsidP="00251091">
      <w:pPr>
        <w:pStyle w:val="PL"/>
      </w:pPr>
      <w:r>
        <w:t xml:space="preserve">                    type: string</w:t>
      </w:r>
    </w:p>
    <w:p w14:paraId="16FB9C74" w14:textId="77777777" w:rsidR="00251091" w:rsidRDefault="00251091" w:rsidP="00251091">
      <w:pPr>
        <w:pStyle w:val="PL"/>
      </w:pPr>
      <w:r>
        <w:t xml:space="preserve">                    format: binary</w:t>
      </w:r>
    </w:p>
    <w:p w14:paraId="4DADD4A6" w14:textId="77777777" w:rsidR="00251091" w:rsidRDefault="00251091" w:rsidP="00251091">
      <w:pPr>
        <w:pStyle w:val="PL"/>
      </w:pPr>
      <w:r>
        <w:t xml:space="preserve">                  binaryDataN2InformationExt11:</w:t>
      </w:r>
    </w:p>
    <w:p w14:paraId="20C3BB39" w14:textId="77777777" w:rsidR="00251091" w:rsidRDefault="00251091" w:rsidP="00251091">
      <w:pPr>
        <w:pStyle w:val="PL"/>
      </w:pPr>
      <w:r>
        <w:t xml:space="preserve">                    type: string</w:t>
      </w:r>
    </w:p>
    <w:p w14:paraId="0FF24829" w14:textId="77777777" w:rsidR="00251091" w:rsidRDefault="00251091" w:rsidP="00251091">
      <w:pPr>
        <w:pStyle w:val="PL"/>
      </w:pPr>
      <w:r>
        <w:lastRenderedPageBreak/>
        <w:t xml:space="preserve">                    format: binary</w:t>
      </w:r>
    </w:p>
    <w:p w14:paraId="5CC70730" w14:textId="77777777" w:rsidR="00251091" w:rsidRDefault="00251091" w:rsidP="00251091">
      <w:pPr>
        <w:pStyle w:val="PL"/>
      </w:pPr>
      <w:r>
        <w:t xml:space="preserve">                  binaryDataN2InformationExt12:</w:t>
      </w:r>
    </w:p>
    <w:p w14:paraId="5A6BA26A" w14:textId="77777777" w:rsidR="00251091" w:rsidRDefault="00251091" w:rsidP="00251091">
      <w:pPr>
        <w:pStyle w:val="PL"/>
      </w:pPr>
      <w:r>
        <w:t xml:space="preserve">                    type: string</w:t>
      </w:r>
    </w:p>
    <w:p w14:paraId="6E429E83" w14:textId="77777777" w:rsidR="00251091" w:rsidRDefault="00251091" w:rsidP="00251091">
      <w:pPr>
        <w:pStyle w:val="PL"/>
      </w:pPr>
      <w:r>
        <w:t xml:space="preserve">                    format: binary</w:t>
      </w:r>
    </w:p>
    <w:p w14:paraId="0CC7F7E9" w14:textId="77777777" w:rsidR="00251091" w:rsidRDefault="00251091" w:rsidP="00251091">
      <w:pPr>
        <w:pStyle w:val="PL"/>
      </w:pPr>
      <w:r>
        <w:t xml:space="preserve">                  binaryDataN2InformationExt13:</w:t>
      </w:r>
    </w:p>
    <w:p w14:paraId="6E7E63E8" w14:textId="77777777" w:rsidR="00251091" w:rsidRDefault="00251091" w:rsidP="00251091">
      <w:pPr>
        <w:pStyle w:val="PL"/>
      </w:pPr>
      <w:r>
        <w:t xml:space="preserve">                    type: string</w:t>
      </w:r>
    </w:p>
    <w:p w14:paraId="01CBB951" w14:textId="77777777" w:rsidR="00251091" w:rsidRDefault="00251091" w:rsidP="00251091">
      <w:pPr>
        <w:pStyle w:val="PL"/>
      </w:pPr>
      <w:r>
        <w:t xml:space="preserve">                    format: binary</w:t>
      </w:r>
    </w:p>
    <w:p w14:paraId="7F90F99E" w14:textId="77777777" w:rsidR="00251091" w:rsidRDefault="00251091" w:rsidP="00251091">
      <w:pPr>
        <w:pStyle w:val="PL"/>
      </w:pPr>
      <w:r>
        <w:t xml:space="preserve">                  binaryDataN2InformationExt14:</w:t>
      </w:r>
    </w:p>
    <w:p w14:paraId="77C50E25" w14:textId="77777777" w:rsidR="00251091" w:rsidRDefault="00251091" w:rsidP="00251091">
      <w:pPr>
        <w:pStyle w:val="PL"/>
      </w:pPr>
      <w:r>
        <w:t xml:space="preserve">                    type: string</w:t>
      </w:r>
    </w:p>
    <w:p w14:paraId="5DBC9A00" w14:textId="77777777" w:rsidR="00251091" w:rsidRDefault="00251091" w:rsidP="00251091">
      <w:pPr>
        <w:pStyle w:val="PL"/>
      </w:pPr>
      <w:r>
        <w:t xml:space="preserve">                    format: binary</w:t>
      </w:r>
    </w:p>
    <w:p w14:paraId="276CD5E2" w14:textId="77777777" w:rsidR="00251091" w:rsidRDefault="00251091" w:rsidP="00251091">
      <w:pPr>
        <w:pStyle w:val="PL"/>
      </w:pPr>
      <w:r>
        <w:t xml:space="preserve">                  binaryDataN2InformationExt15:</w:t>
      </w:r>
    </w:p>
    <w:p w14:paraId="1555F773" w14:textId="77777777" w:rsidR="00251091" w:rsidRDefault="00251091" w:rsidP="00251091">
      <w:pPr>
        <w:pStyle w:val="PL"/>
      </w:pPr>
      <w:r>
        <w:t xml:space="preserve">                    type: string</w:t>
      </w:r>
    </w:p>
    <w:p w14:paraId="1E02C109" w14:textId="77777777" w:rsidR="00251091" w:rsidRDefault="00251091" w:rsidP="00251091">
      <w:pPr>
        <w:pStyle w:val="PL"/>
      </w:pPr>
      <w:r>
        <w:t xml:space="preserve">                    format: binary</w:t>
      </w:r>
    </w:p>
    <w:p w14:paraId="6AB429F8" w14:textId="77777777" w:rsidR="00251091" w:rsidRDefault="00251091" w:rsidP="00251091">
      <w:pPr>
        <w:pStyle w:val="PL"/>
      </w:pPr>
      <w:r>
        <w:t xml:space="preserve">              encoding:</w:t>
      </w:r>
    </w:p>
    <w:p w14:paraId="1CBAF5AC" w14:textId="77777777" w:rsidR="00251091" w:rsidRDefault="00251091" w:rsidP="00251091">
      <w:pPr>
        <w:pStyle w:val="PL"/>
      </w:pPr>
      <w:r>
        <w:t xml:space="preserve">                jsonData:</w:t>
      </w:r>
    </w:p>
    <w:p w14:paraId="4B6F9483" w14:textId="77777777" w:rsidR="00251091" w:rsidRDefault="00251091" w:rsidP="00251091">
      <w:pPr>
        <w:pStyle w:val="PL"/>
      </w:pPr>
      <w:r>
        <w:t xml:space="preserve">                  contentType:  application/json</w:t>
      </w:r>
    </w:p>
    <w:p w14:paraId="12A134F1" w14:textId="77777777" w:rsidR="00251091" w:rsidRDefault="00251091" w:rsidP="00251091">
      <w:pPr>
        <w:pStyle w:val="PL"/>
      </w:pPr>
      <w:r>
        <w:t xml:space="preserve">                binaryDataN2Information:</w:t>
      </w:r>
    </w:p>
    <w:p w14:paraId="4D78C2BD" w14:textId="77777777" w:rsidR="00251091" w:rsidRDefault="00251091" w:rsidP="00251091">
      <w:pPr>
        <w:pStyle w:val="PL"/>
      </w:pPr>
      <w:r>
        <w:t xml:space="preserve">                  contentType:  application/vnd.3gpp.ngap</w:t>
      </w:r>
    </w:p>
    <w:p w14:paraId="2CD3A78D" w14:textId="77777777" w:rsidR="00251091" w:rsidRDefault="00251091" w:rsidP="00251091">
      <w:pPr>
        <w:pStyle w:val="PL"/>
      </w:pPr>
      <w:r>
        <w:t xml:space="preserve">                  headers:</w:t>
      </w:r>
    </w:p>
    <w:p w14:paraId="4ECF8C5C" w14:textId="77777777" w:rsidR="00251091" w:rsidRDefault="00251091" w:rsidP="00251091">
      <w:pPr>
        <w:pStyle w:val="PL"/>
      </w:pPr>
      <w:r>
        <w:t xml:space="preserve">                    Content-Id:</w:t>
      </w:r>
    </w:p>
    <w:p w14:paraId="0B4891D9" w14:textId="77777777" w:rsidR="00251091" w:rsidRDefault="00251091" w:rsidP="00251091">
      <w:pPr>
        <w:pStyle w:val="PL"/>
      </w:pPr>
      <w:r>
        <w:t xml:space="preserve">                      schema:</w:t>
      </w:r>
    </w:p>
    <w:p w14:paraId="7A0FDEF0" w14:textId="77777777" w:rsidR="00251091" w:rsidRDefault="00251091" w:rsidP="00251091">
      <w:pPr>
        <w:pStyle w:val="PL"/>
      </w:pPr>
      <w:r>
        <w:t xml:space="preserve">                        type: string</w:t>
      </w:r>
    </w:p>
    <w:p w14:paraId="4DE8845D" w14:textId="77777777" w:rsidR="00251091" w:rsidRDefault="00251091" w:rsidP="00251091">
      <w:pPr>
        <w:pStyle w:val="PL"/>
      </w:pPr>
      <w:r>
        <w:t xml:space="preserve">                binaryDataN2InformationExt1:</w:t>
      </w:r>
    </w:p>
    <w:p w14:paraId="6C2AC244" w14:textId="77777777" w:rsidR="00251091" w:rsidRDefault="00251091" w:rsidP="00251091">
      <w:pPr>
        <w:pStyle w:val="PL"/>
      </w:pPr>
      <w:r>
        <w:t xml:space="preserve">                  contentType:  application/vnd.3gpp.ngap</w:t>
      </w:r>
    </w:p>
    <w:p w14:paraId="3F6BACC7" w14:textId="77777777" w:rsidR="00251091" w:rsidRDefault="00251091" w:rsidP="00251091">
      <w:pPr>
        <w:pStyle w:val="PL"/>
      </w:pPr>
      <w:r>
        <w:t xml:space="preserve">                  headers:</w:t>
      </w:r>
    </w:p>
    <w:p w14:paraId="20D034B9" w14:textId="77777777" w:rsidR="00251091" w:rsidRDefault="00251091" w:rsidP="00251091">
      <w:pPr>
        <w:pStyle w:val="PL"/>
      </w:pPr>
      <w:r>
        <w:t xml:space="preserve">                    Content-Id:</w:t>
      </w:r>
    </w:p>
    <w:p w14:paraId="6E835C4B" w14:textId="77777777" w:rsidR="00251091" w:rsidRDefault="00251091" w:rsidP="00251091">
      <w:pPr>
        <w:pStyle w:val="PL"/>
      </w:pPr>
      <w:r>
        <w:t xml:space="preserve">                      schema:</w:t>
      </w:r>
    </w:p>
    <w:p w14:paraId="4078A733" w14:textId="77777777" w:rsidR="00251091" w:rsidRDefault="00251091" w:rsidP="00251091">
      <w:pPr>
        <w:pStyle w:val="PL"/>
      </w:pPr>
      <w:r>
        <w:t xml:space="preserve">                        type: string</w:t>
      </w:r>
    </w:p>
    <w:p w14:paraId="6FB33667" w14:textId="77777777" w:rsidR="00251091" w:rsidRDefault="00251091" w:rsidP="00251091">
      <w:pPr>
        <w:pStyle w:val="PL"/>
      </w:pPr>
      <w:r>
        <w:t xml:space="preserve">                binaryDataN2InformationExt2:</w:t>
      </w:r>
    </w:p>
    <w:p w14:paraId="493AF651" w14:textId="77777777" w:rsidR="00251091" w:rsidRDefault="00251091" w:rsidP="00251091">
      <w:pPr>
        <w:pStyle w:val="PL"/>
      </w:pPr>
      <w:r>
        <w:t xml:space="preserve">                  contentType:  application/vnd.3gpp.ngap</w:t>
      </w:r>
    </w:p>
    <w:p w14:paraId="760866A7" w14:textId="77777777" w:rsidR="00251091" w:rsidRDefault="00251091" w:rsidP="00251091">
      <w:pPr>
        <w:pStyle w:val="PL"/>
      </w:pPr>
      <w:r>
        <w:t xml:space="preserve">                  headers:</w:t>
      </w:r>
    </w:p>
    <w:p w14:paraId="3B56FDB8" w14:textId="77777777" w:rsidR="00251091" w:rsidRDefault="00251091" w:rsidP="00251091">
      <w:pPr>
        <w:pStyle w:val="PL"/>
      </w:pPr>
      <w:r>
        <w:t xml:space="preserve">                    Content-Id:</w:t>
      </w:r>
    </w:p>
    <w:p w14:paraId="135048CC" w14:textId="77777777" w:rsidR="00251091" w:rsidRDefault="00251091" w:rsidP="00251091">
      <w:pPr>
        <w:pStyle w:val="PL"/>
      </w:pPr>
      <w:r>
        <w:t xml:space="preserve">                      schema:</w:t>
      </w:r>
    </w:p>
    <w:p w14:paraId="0A05827E" w14:textId="77777777" w:rsidR="00251091" w:rsidRDefault="00251091" w:rsidP="00251091">
      <w:pPr>
        <w:pStyle w:val="PL"/>
      </w:pPr>
      <w:r>
        <w:t xml:space="preserve">                        type: string</w:t>
      </w:r>
    </w:p>
    <w:p w14:paraId="106BE116" w14:textId="77777777" w:rsidR="00251091" w:rsidRDefault="00251091" w:rsidP="00251091">
      <w:pPr>
        <w:pStyle w:val="PL"/>
      </w:pPr>
      <w:r>
        <w:t xml:space="preserve">                binaryDataN2InformationExt3:</w:t>
      </w:r>
    </w:p>
    <w:p w14:paraId="15A6BD25" w14:textId="77777777" w:rsidR="00251091" w:rsidRDefault="00251091" w:rsidP="00251091">
      <w:pPr>
        <w:pStyle w:val="PL"/>
      </w:pPr>
      <w:r>
        <w:t xml:space="preserve">                  contentType:  application/vnd.3gpp.ngap</w:t>
      </w:r>
    </w:p>
    <w:p w14:paraId="38B2F81A" w14:textId="77777777" w:rsidR="00251091" w:rsidRDefault="00251091" w:rsidP="00251091">
      <w:pPr>
        <w:pStyle w:val="PL"/>
      </w:pPr>
      <w:r>
        <w:t xml:space="preserve">                  headers:</w:t>
      </w:r>
    </w:p>
    <w:p w14:paraId="44E4D81C" w14:textId="77777777" w:rsidR="00251091" w:rsidRDefault="00251091" w:rsidP="00251091">
      <w:pPr>
        <w:pStyle w:val="PL"/>
      </w:pPr>
      <w:r>
        <w:t xml:space="preserve">                    Content-Id:</w:t>
      </w:r>
    </w:p>
    <w:p w14:paraId="1A437BC5" w14:textId="77777777" w:rsidR="00251091" w:rsidRDefault="00251091" w:rsidP="00251091">
      <w:pPr>
        <w:pStyle w:val="PL"/>
      </w:pPr>
      <w:r>
        <w:t xml:space="preserve">                      schema:</w:t>
      </w:r>
    </w:p>
    <w:p w14:paraId="29F006FD" w14:textId="77777777" w:rsidR="00251091" w:rsidRDefault="00251091" w:rsidP="00251091">
      <w:pPr>
        <w:pStyle w:val="PL"/>
      </w:pPr>
      <w:r>
        <w:t xml:space="preserve">                        type: string</w:t>
      </w:r>
    </w:p>
    <w:p w14:paraId="7848EA41" w14:textId="77777777" w:rsidR="00251091" w:rsidRDefault="00251091" w:rsidP="00251091">
      <w:pPr>
        <w:pStyle w:val="PL"/>
      </w:pPr>
      <w:r>
        <w:t xml:space="preserve">                binaryDataN2InformationExt4:</w:t>
      </w:r>
    </w:p>
    <w:p w14:paraId="204FB15B" w14:textId="77777777" w:rsidR="00251091" w:rsidRDefault="00251091" w:rsidP="00251091">
      <w:pPr>
        <w:pStyle w:val="PL"/>
      </w:pPr>
      <w:r>
        <w:t xml:space="preserve">                  contentType:  application/vnd.3gpp.ngap</w:t>
      </w:r>
    </w:p>
    <w:p w14:paraId="2C53BFB5" w14:textId="77777777" w:rsidR="00251091" w:rsidRDefault="00251091" w:rsidP="00251091">
      <w:pPr>
        <w:pStyle w:val="PL"/>
      </w:pPr>
      <w:r>
        <w:t xml:space="preserve">                  headers:</w:t>
      </w:r>
    </w:p>
    <w:p w14:paraId="23EE5FD1" w14:textId="77777777" w:rsidR="00251091" w:rsidRDefault="00251091" w:rsidP="00251091">
      <w:pPr>
        <w:pStyle w:val="PL"/>
      </w:pPr>
      <w:r>
        <w:t xml:space="preserve">                    Content-Id:</w:t>
      </w:r>
    </w:p>
    <w:p w14:paraId="0ADE9F55" w14:textId="77777777" w:rsidR="00251091" w:rsidRDefault="00251091" w:rsidP="00251091">
      <w:pPr>
        <w:pStyle w:val="PL"/>
      </w:pPr>
      <w:r>
        <w:t xml:space="preserve">                      schema:</w:t>
      </w:r>
    </w:p>
    <w:p w14:paraId="19934185" w14:textId="77777777" w:rsidR="00251091" w:rsidRDefault="00251091" w:rsidP="00251091">
      <w:pPr>
        <w:pStyle w:val="PL"/>
      </w:pPr>
      <w:r>
        <w:t xml:space="preserve">                        type: string</w:t>
      </w:r>
    </w:p>
    <w:p w14:paraId="4145434A" w14:textId="77777777" w:rsidR="00251091" w:rsidRDefault="00251091" w:rsidP="00251091">
      <w:pPr>
        <w:pStyle w:val="PL"/>
      </w:pPr>
      <w:r>
        <w:t xml:space="preserve">                binaryDataN2InformationExt5:</w:t>
      </w:r>
    </w:p>
    <w:p w14:paraId="19333BA9" w14:textId="77777777" w:rsidR="00251091" w:rsidRDefault="00251091" w:rsidP="00251091">
      <w:pPr>
        <w:pStyle w:val="PL"/>
      </w:pPr>
      <w:r>
        <w:t xml:space="preserve">                  contentType:  application/vnd.3gpp.ngap</w:t>
      </w:r>
    </w:p>
    <w:p w14:paraId="5D848AB3" w14:textId="77777777" w:rsidR="00251091" w:rsidRDefault="00251091" w:rsidP="00251091">
      <w:pPr>
        <w:pStyle w:val="PL"/>
      </w:pPr>
      <w:r>
        <w:t xml:space="preserve">                  headers:</w:t>
      </w:r>
    </w:p>
    <w:p w14:paraId="40C9D9BB" w14:textId="77777777" w:rsidR="00251091" w:rsidRDefault="00251091" w:rsidP="00251091">
      <w:pPr>
        <w:pStyle w:val="PL"/>
      </w:pPr>
      <w:r>
        <w:t xml:space="preserve">                    Content-Id:</w:t>
      </w:r>
    </w:p>
    <w:p w14:paraId="1AB2B992" w14:textId="77777777" w:rsidR="00251091" w:rsidRDefault="00251091" w:rsidP="00251091">
      <w:pPr>
        <w:pStyle w:val="PL"/>
      </w:pPr>
      <w:r>
        <w:t xml:space="preserve">                      schema:</w:t>
      </w:r>
    </w:p>
    <w:p w14:paraId="5585D953" w14:textId="77777777" w:rsidR="00251091" w:rsidRDefault="00251091" w:rsidP="00251091">
      <w:pPr>
        <w:pStyle w:val="PL"/>
      </w:pPr>
      <w:r>
        <w:t xml:space="preserve">                        type: string</w:t>
      </w:r>
    </w:p>
    <w:p w14:paraId="0AEF2357" w14:textId="77777777" w:rsidR="00251091" w:rsidRDefault="00251091" w:rsidP="00251091">
      <w:pPr>
        <w:pStyle w:val="PL"/>
      </w:pPr>
      <w:r>
        <w:t xml:space="preserve">                binaryDataN2InformationExt6:</w:t>
      </w:r>
    </w:p>
    <w:p w14:paraId="132B8073" w14:textId="77777777" w:rsidR="00251091" w:rsidRDefault="00251091" w:rsidP="00251091">
      <w:pPr>
        <w:pStyle w:val="PL"/>
      </w:pPr>
      <w:r>
        <w:t xml:space="preserve">                  contentType:  application/vnd.3gpp.ngap</w:t>
      </w:r>
    </w:p>
    <w:p w14:paraId="06EB65F7" w14:textId="77777777" w:rsidR="00251091" w:rsidRDefault="00251091" w:rsidP="00251091">
      <w:pPr>
        <w:pStyle w:val="PL"/>
      </w:pPr>
      <w:r>
        <w:t xml:space="preserve">                  headers:</w:t>
      </w:r>
    </w:p>
    <w:p w14:paraId="0FB37253" w14:textId="77777777" w:rsidR="00251091" w:rsidRDefault="00251091" w:rsidP="00251091">
      <w:pPr>
        <w:pStyle w:val="PL"/>
      </w:pPr>
      <w:r>
        <w:t xml:space="preserve">                    Content-Id:</w:t>
      </w:r>
    </w:p>
    <w:p w14:paraId="72359977" w14:textId="77777777" w:rsidR="00251091" w:rsidRDefault="00251091" w:rsidP="00251091">
      <w:pPr>
        <w:pStyle w:val="PL"/>
      </w:pPr>
      <w:r>
        <w:t xml:space="preserve">                      schema:</w:t>
      </w:r>
    </w:p>
    <w:p w14:paraId="0D4D56BB" w14:textId="77777777" w:rsidR="00251091" w:rsidRDefault="00251091" w:rsidP="00251091">
      <w:pPr>
        <w:pStyle w:val="PL"/>
      </w:pPr>
      <w:r>
        <w:t xml:space="preserve">                        type: string</w:t>
      </w:r>
    </w:p>
    <w:p w14:paraId="6B04F802" w14:textId="77777777" w:rsidR="00251091" w:rsidRDefault="00251091" w:rsidP="00251091">
      <w:pPr>
        <w:pStyle w:val="PL"/>
      </w:pPr>
      <w:r>
        <w:t xml:space="preserve">                binaryDataN2InformationExt7:</w:t>
      </w:r>
    </w:p>
    <w:p w14:paraId="38AB47C8" w14:textId="77777777" w:rsidR="00251091" w:rsidRDefault="00251091" w:rsidP="00251091">
      <w:pPr>
        <w:pStyle w:val="PL"/>
      </w:pPr>
      <w:r>
        <w:t xml:space="preserve">                  contentType:  application/vnd.3gpp.ngap</w:t>
      </w:r>
    </w:p>
    <w:p w14:paraId="1DEDA298" w14:textId="77777777" w:rsidR="00251091" w:rsidRDefault="00251091" w:rsidP="00251091">
      <w:pPr>
        <w:pStyle w:val="PL"/>
      </w:pPr>
      <w:r>
        <w:t xml:space="preserve">                  headers:</w:t>
      </w:r>
    </w:p>
    <w:p w14:paraId="40835A04" w14:textId="77777777" w:rsidR="00251091" w:rsidRDefault="00251091" w:rsidP="00251091">
      <w:pPr>
        <w:pStyle w:val="PL"/>
      </w:pPr>
      <w:r>
        <w:t xml:space="preserve">                    Content-Id:</w:t>
      </w:r>
    </w:p>
    <w:p w14:paraId="0A211928" w14:textId="77777777" w:rsidR="00251091" w:rsidRDefault="00251091" w:rsidP="00251091">
      <w:pPr>
        <w:pStyle w:val="PL"/>
      </w:pPr>
      <w:r>
        <w:t xml:space="preserve">                      schema:</w:t>
      </w:r>
    </w:p>
    <w:p w14:paraId="32CED4DF" w14:textId="77777777" w:rsidR="00251091" w:rsidRDefault="00251091" w:rsidP="00251091">
      <w:pPr>
        <w:pStyle w:val="PL"/>
      </w:pPr>
      <w:r>
        <w:t xml:space="preserve">                        type: string</w:t>
      </w:r>
    </w:p>
    <w:p w14:paraId="43C93179" w14:textId="77777777" w:rsidR="00251091" w:rsidRDefault="00251091" w:rsidP="00251091">
      <w:pPr>
        <w:pStyle w:val="PL"/>
      </w:pPr>
      <w:r>
        <w:t xml:space="preserve">                binaryDataN2InformationExt8:</w:t>
      </w:r>
    </w:p>
    <w:p w14:paraId="187BCD38" w14:textId="77777777" w:rsidR="00251091" w:rsidRDefault="00251091" w:rsidP="00251091">
      <w:pPr>
        <w:pStyle w:val="PL"/>
      </w:pPr>
      <w:r>
        <w:t xml:space="preserve">                  contentType:  application/vnd.3gpp.ngap</w:t>
      </w:r>
    </w:p>
    <w:p w14:paraId="607CA426" w14:textId="77777777" w:rsidR="00251091" w:rsidRDefault="00251091" w:rsidP="00251091">
      <w:pPr>
        <w:pStyle w:val="PL"/>
      </w:pPr>
      <w:r>
        <w:t xml:space="preserve">                  headers:</w:t>
      </w:r>
    </w:p>
    <w:p w14:paraId="28B23899" w14:textId="77777777" w:rsidR="00251091" w:rsidRDefault="00251091" w:rsidP="00251091">
      <w:pPr>
        <w:pStyle w:val="PL"/>
      </w:pPr>
      <w:r>
        <w:t xml:space="preserve">                    Content-Id:</w:t>
      </w:r>
    </w:p>
    <w:p w14:paraId="5832038C" w14:textId="77777777" w:rsidR="00251091" w:rsidRDefault="00251091" w:rsidP="00251091">
      <w:pPr>
        <w:pStyle w:val="PL"/>
      </w:pPr>
      <w:r>
        <w:t xml:space="preserve">                      schema:</w:t>
      </w:r>
    </w:p>
    <w:p w14:paraId="11BEF405" w14:textId="77777777" w:rsidR="00251091" w:rsidRDefault="00251091" w:rsidP="00251091">
      <w:pPr>
        <w:pStyle w:val="PL"/>
      </w:pPr>
      <w:r>
        <w:t xml:space="preserve">                        type: string</w:t>
      </w:r>
    </w:p>
    <w:p w14:paraId="65A41558" w14:textId="77777777" w:rsidR="00251091" w:rsidRDefault="00251091" w:rsidP="00251091">
      <w:pPr>
        <w:pStyle w:val="PL"/>
      </w:pPr>
      <w:r>
        <w:t xml:space="preserve">                binaryDataN2InformationExt9:</w:t>
      </w:r>
    </w:p>
    <w:p w14:paraId="62D3AD47" w14:textId="77777777" w:rsidR="00251091" w:rsidRDefault="00251091" w:rsidP="00251091">
      <w:pPr>
        <w:pStyle w:val="PL"/>
      </w:pPr>
      <w:r>
        <w:t xml:space="preserve">                  contentType:  application/vnd.3gpp.ngap</w:t>
      </w:r>
    </w:p>
    <w:p w14:paraId="6DAB749A" w14:textId="77777777" w:rsidR="00251091" w:rsidRDefault="00251091" w:rsidP="00251091">
      <w:pPr>
        <w:pStyle w:val="PL"/>
      </w:pPr>
      <w:r>
        <w:t xml:space="preserve">                  headers:</w:t>
      </w:r>
    </w:p>
    <w:p w14:paraId="65A522CB" w14:textId="77777777" w:rsidR="00251091" w:rsidRDefault="00251091" w:rsidP="00251091">
      <w:pPr>
        <w:pStyle w:val="PL"/>
      </w:pPr>
      <w:r>
        <w:t xml:space="preserve">                    Content-Id:</w:t>
      </w:r>
    </w:p>
    <w:p w14:paraId="0B34A07D" w14:textId="77777777" w:rsidR="00251091" w:rsidRDefault="00251091" w:rsidP="00251091">
      <w:pPr>
        <w:pStyle w:val="PL"/>
      </w:pPr>
      <w:r>
        <w:t xml:space="preserve">                      schema:</w:t>
      </w:r>
    </w:p>
    <w:p w14:paraId="7CFD8D9C" w14:textId="77777777" w:rsidR="00251091" w:rsidRDefault="00251091" w:rsidP="00251091">
      <w:pPr>
        <w:pStyle w:val="PL"/>
      </w:pPr>
      <w:r>
        <w:t xml:space="preserve">                        type: string</w:t>
      </w:r>
    </w:p>
    <w:p w14:paraId="262E8E56" w14:textId="77777777" w:rsidR="00251091" w:rsidRDefault="00251091" w:rsidP="00251091">
      <w:pPr>
        <w:pStyle w:val="PL"/>
      </w:pPr>
      <w:r>
        <w:t xml:space="preserve">                binaryDataN2InformationExt10:</w:t>
      </w:r>
    </w:p>
    <w:p w14:paraId="63174C09" w14:textId="77777777" w:rsidR="00251091" w:rsidRDefault="00251091" w:rsidP="00251091">
      <w:pPr>
        <w:pStyle w:val="PL"/>
      </w:pPr>
      <w:r>
        <w:t xml:space="preserve">                  contentType:  application/vnd.3gpp.ngap</w:t>
      </w:r>
    </w:p>
    <w:p w14:paraId="0FCCEA76" w14:textId="77777777" w:rsidR="00251091" w:rsidRDefault="00251091" w:rsidP="00251091">
      <w:pPr>
        <w:pStyle w:val="PL"/>
      </w:pPr>
      <w:r>
        <w:lastRenderedPageBreak/>
        <w:t xml:space="preserve">                  headers:</w:t>
      </w:r>
    </w:p>
    <w:p w14:paraId="434B67A4" w14:textId="77777777" w:rsidR="00251091" w:rsidRDefault="00251091" w:rsidP="00251091">
      <w:pPr>
        <w:pStyle w:val="PL"/>
      </w:pPr>
      <w:r>
        <w:t xml:space="preserve">                    Content-Id:</w:t>
      </w:r>
    </w:p>
    <w:p w14:paraId="3ED3CFF3" w14:textId="77777777" w:rsidR="00251091" w:rsidRDefault="00251091" w:rsidP="00251091">
      <w:pPr>
        <w:pStyle w:val="PL"/>
      </w:pPr>
      <w:r>
        <w:t xml:space="preserve">                      schema:</w:t>
      </w:r>
    </w:p>
    <w:p w14:paraId="5EDD8128" w14:textId="77777777" w:rsidR="00251091" w:rsidRDefault="00251091" w:rsidP="00251091">
      <w:pPr>
        <w:pStyle w:val="PL"/>
      </w:pPr>
      <w:r>
        <w:t xml:space="preserve">                        type: string</w:t>
      </w:r>
    </w:p>
    <w:p w14:paraId="72B0BA3D" w14:textId="77777777" w:rsidR="00251091" w:rsidRDefault="00251091" w:rsidP="00251091">
      <w:pPr>
        <w:pStyle w:val="PL"/>
      </w:pPr>
      <w:r>
        <w:t xml:space="preserve">                binaryDataN2InformationExt11:</w:t>
      </w:r>
    </w:p>
    <w:p w14:paraId="00E5A6C8" w14:textId="77777777" w:rsidR="00251091" w:rsidRDefault="00251091" w:rsidP="00251091">
      <w:pPr>
        <w:pStyle w:val="PL"/>
      </w:pPr>
      <w:r>
        <w:t xml:space="preserve">                  contentType:  application/vnd.3gpp.ngap</w:t>
      </w:r>
    </w:p>
    <w:p w14:paraId="053BFA70" w14:textId="77777777" w:rsidR="00251091" w:rsidRDefault="00251091" w:rsidP="00251091">
      <w:pPr>
        <w:pStyle w:val="PL"/>
      </w:pPr>
      <w:r>
        <w:t xml:space="preserve">                  headers:</w:t>
      </w:r>
    </w:p>
    <w:p w14:paraId="69033B81" w14:textId="77777777" w:rsidR="00251091" w:rsidRDefault="00251091" w:rsidP="00251091">
      <w:pPr>
        <w:pStyle w:val="PL"/>
      </w:pPr>
      <w:r>
        <w:t xml:space="preserve">                    Content-Id:</w:t>
      </w:r>
    </w:p>
    <w:p w14:paraId="3C0EBEA1" w14:textId="77777777" w:rsidR="00251091" w:rsidRDefault="00251091" w:rsidP="00251091">
      <w:pPr>
        <w:pStyle w:val="PL"/>
      </w:pPr>
      <w:r>
        <w:t xml:space="preserve">                      schema:</w:t>
      </w:r>
    </w:p>
    <w:p w14:paraId="1CB3FD42" w14:textId="77777777" w:rsidR="00251091" w:rsidRDefault="00251091" w:rsidP="00251091">
      <w:pPr>
        <w:pStyle w:val="PL"/>
      </w:pPr>
      <w:r>
        <w:t xml:space="preserve">                        type: string</w:t>
      </w:r>
    </w:p>
    <w:p w14:paraId="40078D7D" w14:textId="77777777" w:rsidR="00251091" w:rsidRDefault="00251091" w:rsidP="00251091">
      <w:pPr>
        <w:pStyle w:val="PL"/>
      </w:pPr>
      <w:r>
        <w:t xml:space="preserve">                binaryDataN2InformationExt12:</w:t>
      </w:r>
    </w:p>
    <w:p w14:paraId="7CCBDD4E" w14:textId="77777777" w:rsidR="00251091" w:rsidRDefault="00251091" w:rsidP="00251091">
      <w:pPr>
        <w:pStyle w:val="PL"/>
      </w:pPr>
      <w:r>
        <w:t xml:space="preserve">                  contentType:  application/vnd.3gpp.ngap</w:t>
      </w:r>
    </w:p>
    <w:p w14:paraId="33F604EE" w14:textId="77777777" w:rsidR="00251091" w:rsidRDefault="00251091" w:rsidP="00251091">
      <w:pPr>
        <w:pStyle w:val="PL"/>
      </w:pPr>
      <w:r>
        <w:t xml:space="preserve">                  headers:</w:t>
      </w:r>
    </w:p>
    <w:p w14:paraId="0027E13A" w14:textId="77777777" w:rsidR="00251091" w:rsidRDefault="00251091" w:rsidP="00251091">
      <w:pPr>
        <w:pStyle w:val="PL"/>
      </w:pPr>
      <w:r>
        <w:t xml:space="preserve">                    Content-Id:</w:t>
      </w:r>
    </w:p>
    <w:p w14:paraId="14F81B7B" w14:textId="77777777" w:rsidR="00251091" w:rsidRDefault="00251091" w:rsidP="00251091">
      <w:pPr>
        <w:pStyle w:val="PL"/>
      </w:pPr>
      <w:r>
        <w:t xml:space="preserve">                      schema:</w:t>
      </w:r>
    </w:p>
    <w:p w14:paraId="0D42F403" w14:textId="77777777" w:rsidR="00251091" w:rsidRDefault="00251091" w:rsidP="00251091">
      <w:pPr>
        <w:pStyle w:val="PL"/>
      </w:pPr>
      <w:r>
        <w:t xml:space="preserve">                        type: string</w:t>
      </w:r>
    </w:p>
    <w:p w14:paraId="5C97CD05" w14:textId="77777777" w:rsidR="00251091" w:rsidRDefault="00251091" w:rsidP="00251091">
      <w:pPr>
        <w:pStyle w:val="PL"/>
      </w:pPr>
      <w:r>
        <w:t xml:space="preserve">                binaryDataN2InformationExt13:</w:t>
      </w:r>
    </w:p>
    <w:p w14:paraId="46A1121D" w14:textId="77777777" w:rsidR="00251091" w:rsidRDefault="00251091" w:rsidP="00251091">
      <w:pPr>
        <w:pStyle w:val="PL"/>
      </w:pPr>
      <w:r>
        <w:t xml:space="preserve">                  contentType:  application/vnd.3gpp.ngap</w:t>
      </w:r>
    </w:p>
    <w:p w14:paraId="2C40B1A9" w14:textId="77777777" w:rsidR="00251091" w:rsidRDefault="00251091" w:rsidP="00251091">
      <w:pPr>
        <w:pStyle w:val="PL"/>
      </w:pPr>
      <w:r>
        <w:t xml:space="preserve">                  headers:</w:t>
      </w:r>
    </w:p>
    <w:p w14:paraId="48EC730A" w14:textId="77777777" w:rsidR="00251091" w:rsidRDefault="00251091" w:rsidP="00251091">
      <w:pPr>
        <w:pStyle w:val="PL"/>
      </w:pPr>
      <w:r>
        <w:t xml:space="preserve">                    Content-Id:</w:t>
      </w:r>
    </w:p>
    <w:p w14:paraId="32062DE3" w14:textId="77777777" w:rsidR="00251091" w:rsidRDefault="00251091" w:rsidP="00251091">
      <w:pPr>
        <w:pStyle w:val="PL"/>
      </w:pPr>
      <w:r>
        <w:t xml:space="preserve">                      schema:</w:t>
      </w:r>
    </w:p>
    <w:p w14:paraId="321B1C7B" w14:textId="77777777" w:rsidR="00251091" w:rsidRDefault="00251091" w:rsidP="00251091">
      <w:pPr>
        <w:pStyle w:val="PL"/>
      </w:pPr>
      <w:r>
        <w:t xml:space="preserve">                        type: string</w:t>
      </w:r>
    </w:p>
    <w:p w14:paraId="55206B4E" w14:textId="77777777" w:rsidR="00251091" w:rsidRDefault="00251091" w:rsidP="00251091">
      <w:pPr>
        <w:pStyle w:val="PL"/>
      </w:pPr>
      <w:r>
        <w:t xml:space="preserve">                binaryDataN2InformationExt14:</w:t>
      </w:r>
    </w:p>
    <w:p w14:paraId="57C17A42" w14:textId="77777777" w:rsidR="00251091" w:rsidRDefault="00251091" w:rsidP="00251091">
      <w:pPr>
        <w:pStyle w:val="PL"/>
      </w:pPr>
      <w:r>
        <w:t xml:space="preserve">                  contentType:  application/vnd.3gpp.ngap</w:t>
      </w:r>
    </w:p>
    <w:p w14:paraId="347C1789" w14:textId="77777777" w:rsidR="00251091" w:rsidRDefault="00251091" w:rsidP="00251091">
      <w:pPr>
        <w:pStyle w:val="PL"/>
      </w:pPr>
      <w:r>
        <w:t xml:space="preserve">                  headers:</w:t>
      </w:r>
    </w:p>
    <w:p w14:paraId="179FA948" w14:textId="77777777" w:rsidR="00251091" w:rsidRDefault="00251091" w:rsidP="00251091">
      <w:pPr>
        <w:pStyle w:val="PL"/>
      </w:pPr>
      <w:r>
        <w:t xml:space="preserve">                    Content-Id:</w:t>
      </w:r>
    </w:p>
    <w:p w14:paraId="632DDFB5" w14:textId="77777777" w:rsidR="00251091" w:rsidRDefault="00251091" w:rsidP="00251091">
      <w:pPr>
        <w:pStyle w:val="PL"/>
      </w:pPr>
      <w:r>
        <w:t xml:space="preserve">                      schema:</w:t>
      </w:r>
    </w:p>
    <w:p w14:paraId="71EC1790" w14:textId="77777777" w:rsidR="00251091" w:rsidRDefault="00251091" w:rsidP="00251091">
      <w:pPr>
        <w:pStyle w:val="PL"/>
      </w:pPr>
      <w:r>
        <w:t xml:space="preserve">                        type: string</w:t>
      </w:r>
    </w:p>
    <w:p w14:paraId="0950F656" w14:textId="77777777" w:rsidR="00251091" w:rsidRDefault="00251091" w:rsidP="00251091">
      <w:pPr>
        <w:pStyle w:val="PL"/>
      </w:pPr>
      <w:r>
        <w:t xml:space="preserve">                binaryDataN2InformationExt15:</w:t>
      </w:r>
    </w:p>
    <w:p w14:paraId="02070103" w14:textId="77777777" w:rsidR="00251091" w:rsidRDefault="00251091" w:rsidP="00251091">
      <w:pPr>
        <w:pStyle w:val="PL"/>
      </w:pPr>
      <w:r>
        <w:t xml:space="preserve">                  contentType:  application/vnd.3gpp.ngap</w:t>
      </w:r>
    </w:p>
    <w:p w14:paraId="61BE734E" w14:textId="77777777" w:rsidR="00251091" w:rsidRDefault="00251091" w:rsidP="00251091">
      <w:pPr>
        <w:pStyle w:val="PL"/>
      </w:pPr>
      <w:r>
        <w:t xml:space="preserve">                  headers:</w:t>
      </w:r>
    </w:p>
    <w:p w14:paraId="625A5F69" w14:textId="77777777" w:rsidR="00251091" w:rsidRDefault="00251091" w:rsidP="00251091">
      <w:pPr>
        <w:pStyle w:val="PL"/>
      </w:pPr>
      <w:r>
        <w:t xml:space="preserve">                    Content-Id:</w:t>
      </w:r>
    </w:p>
    <w:p w14:paraId="400B3B73" w14:textId="77777777" w:rsidR="00251091" w:rsidRDefault="00251091" w:rsidP="00251091">
      <w:pPr>
        <w:pStyle w:val="PL"/>
      </w:pPr>
      <w:r>
        <w:t xml:space="preserve">                      schema:</w:t>
      </w:r>
    </w:p>
    <w:p w14:paraId="09F491BC" w14:textId="77777777" w:rsidR="00251091" w:rsidRDefault="00251091" w:rsidP="00251091">
      <w:pPr>
        <w:pStyle w:val="PL"/>
      </w:pPr>
      <w:r>
        <w:t xml:space="preserve">                        type: string</w:t>
      </w:r>
    </w:p>
    <w:p w14:paraId="06877C71" w14:textId="77777777" w:rsidR="00251091" w:rsidRDefault="00251091" w:rsidP="00251091">
      <w:pPr>
        <w:pStyle w:val="PL"/>
      </w:pPr>
      <w:r>
        <w:t xml:space="preserve">        '400':</w:t>
      </w:r>
    </w:p>
    <w:p w14:paraId="16BDB5CC" w14:textId="77777777" w:rsidR="00251091" w:rsidRDefault="00251091" w:rsidP="00251091">
      <w:pPr>
        <w:pStyle w:val="PL"/>
      </w:pPr>
      <w:r>
        <w:t xml:space="preserve">          description: Bad Request</w:t>
      </w:r>
    </w:p>
    <w:p w14:paraId="06F4162D" w14:textId="77777777" w:rsidR="00251091" w:rsidRDefault="00251091" w:rsidP="00251091">
      <w:pPr>
        <w:pStyle w:val="PL"/>
      </w:pPr>
      <w:r>
        <w:t xml:space="preserve">          content:</w:t>
      </w:r>
    </w:p>
    <w:p w14:paraId="5D035F43" w14:textId="77777777" w:rsidR="00251091" w:rsidRDefault="00251091" w:rsidP="00251091">
      <w:pPr>
        <w:pStyle w:val="PL"/>
      </w:pPr>
      <w:r>
        <w:t xml:space="preserve">            application/json:</w:t>
      </w:r>
    </w:p>
    <w:p w14:paraId="656A7FE7" w14:textId="77777777" w:rsidR="00251091" w:rsidRDefault="00251091" w:rsidP="00251091">
      <w:pPr>
        <w:pStyle w:val="PL"/>
      </w:pPr>
      <w:r>
        <w:t xml:space="preserve">              schema:</w:t>
      </w:r>
    </w:p>
    <w:p w14:paraId="41B9B6B5" w14:textId="77777777" w:rsidR="00251091" w:rsidRDefault="00251091" w:rsidP="00251091">
      <w:pPr>
        <w:pStyle w:val="PL"/>
      </w:pPr>
      <w:r>
        <w:t xml:space="preserve">                $ref: '#/components/schemas/UeContextCreateError'</w:t>
      </w:r>
    </w:p>
    <w:p w14:paraId="0CA305EA" w14:textId="77777777" w:rsidR="00251091" w:rsidRDefault="00251091" w:rsidP="00251091">
      <w:pPr>
        <w:pStyle w:val="PL"/>
      </w:pPr>
      <w:r>
        <w:t xml:space="preserve">        '403':</w:t>
      </w:r>
    </w:p>
    <w:p w14:paraId="65269269" w14:textId="77777777" w:rsidR="00251091" w:rsidRDefault="00251091" w:rsidP="00251091">
      <w:pPr>
        <w:pStyle w:val="PL"/>
      </w:pPr>
      <w:r>
        <w:t xml:space="preserve">          description: Forbidden</w:t>
      </w:r>
    </w:p>
    <w:p w14:paraId="13CBAD06" w14:textId="77777777" w:rsidR="00251091" w:rsidRDefault="00251091" w:rsidP="00251091">
      <w:pPr>
        <w:pStyle w:val="PL"/>
      </w:pPr>
      <w:r>
        <w:t xml:space="preserve">          content:</w:t>
      </w:r>
    </w:p>
    <w:p w14:paraId="07B981B8" w14:textId="77777777" w:rsidR="00251091" w:rsidRDefault="00251091" w:rsidP="00251091">
      <w:pPr>
        <w:pStyle w:val="PL"/>
      </w:pPr>
      <w:r>
        <w:t xml:space="preserve">            application/json:</w:t>
      </w:r>
    </w:p>
    <w:p w14:paraId="72B22EB5" w14:textId="77777777" w:rsidR="00251091" w:rsidRDefault="00251091" w:rsidP="00251091">
      <w:pPr>
        <w:pStyle w:val="PL"/>
      </w:pPr>
      <w:r>
        <w:t xml:space="preserve">              schema:</w:t>
      </w:r>
    </w:p>
    <w:p w14:paraId="38B6BECE" w14:textId="77777777" w:rsidR="00251091" w:rsidRDefault="00251091" w:rsidP="00251091">
      <w:pPr>
        <w:pStyle w:val="PL"/>
      </w:pPr>
      <w:r>
        <w:t xml:space="preserve">                $ref: '#/components/schemas/UeContextCreateError'</w:t>
      </w:r>
    </w:p>
    <w:p w14:paraId="55C2B1C9" w14:textId="77777777" w:rsidR="00251091" w:rsidRDefault="00251091" w:rsidP="00251091">
      <w:pPr>
        <w:pStyle w:val="PL"/>
      </w:pPr>
      <w:r>
        <w:t xml:space="preserve">        '411':</w:t>
      </w:r>
    </w:p>
    <w:p w14:paraId="292B5AC4" w14:textId="77777777" w:rsidR="00251091" w:rsidRDefault="00251091" w:rsidP="00251091">
      <w:pPr>
        <w:pStyle w:val="PL"/>
      </w:pPr>
      <w:r>
        <w:t xml:space="preserve">          $ref: 'TS29571_CommonData.yaml#/components/responses/411'</w:t>
      </w:r>
    </w:p>
    <w:p w14:paraId="7F45D682" w14:textId="77777777" w:rsidR="00251091" w:rsidRDefault="00251091" w:rsidP="00251091">
      <w:pPr>
        <w:pStyle w:val="PL"/>
      </w:pPr>
      <w:r>
        <w:t xml:space="preserve">        '413':</w:t>
      </w:r>
    </w:p>
    <w:p w14:paraId="35433A1B" w14:textId="77777777" w:rsidR="00251091" w:rsidRDefault="00251091" w:rsidP="00251091">
      <w:pPr>
        <w:pStyle w:val="PL"/>
      </w:pPr>
      <w:r>
        <w:t xml:space="preserve">          $ref: 'TS29571_CommonData.yaml#/components/responses/413'</w:t>
      </w:r>
    </w:p>
    <w:p w14:paraId="6F18E177" w14:textId="77777777" w:rsidR="00251091" w:rsidRDefault="00251091" w:rsidP="00251091">
      <w:pPr>
        <w:pStyle w:val="PL"/>
      </w:pPr>
      <w:r>
        <w:t xml:space="preserve">        '415':</w:t>
      </w:r>
    </w:p>
    <w:p w14:paraId="288E9342" w14:textId="77777777" w:rsidR="00251091" w:rsidRDefault="00251091" w:rsidP="00251091">
      <w:pPr>
        <w:pStyle w:val="PL"/>
      </w:pPr>
      <w:r>
        <w:t xml:space="preserve">          $ref: 'TS29571_CommonData.yaml#/components/responses/415'</w:t>
      </w:r>
    </w:p>
    <w:p w14:paraId="00B41CBA" w14:textId="77777777" w:rsidR="00251091" w:rsidRDefault="00251091" w:rsidP="00251091">
      <w:pPr>
        <w:pStyle w:val="PL"/>
      </w:pPr>
      <w:r>
        <w:t xml:space="preserve">        '429':</w:t>
      </w:r>
    </w:p>
    <w:p w14:paraId="18BEC591" w14:textId="77777777" w:rsidR="00251091" w:rsidRDefault="00251091" w:rsidP="00251091">
      <w:pPr>
        <w:pStyle w:val="PL"/>
      </w:pPr>
      <w:r>
        <w:t xml:space="preserve">          $ref: 'TS29571_CommonData.yaml#/components/responses/429'</w:t>
      </w:r>
    </w:p>
    <w:p w14:paraId="69AE15C7" w14:textId="77777777" w:rsidR="00251091" w:rsidRDefault="00251091" w:rsidP="00251091">
      <w:pPr>
        <w:pStyle w:val="PL"/>
      </w:pPr>
      <w:r>
        <w:t xml:space="preserve">        '500':</w:t>
      </w:r>
    </w:p>
    <w:p w14:paraId="56867149" w14:textId="77777777" w:rsidR="00251091" w:rsidRDefault="00251091" w:rsidP="00251091">
      <w:pPr>
        <w:pStyle w:val="PL"/>
      </w:pPr>
      <w:r>
        <w:t xml:space="preserve">          description: </w:t>
      </w:r>
      <w:r>
        <w:rPr>
          <w:lang w:val="en-US"/>
        </w:rPr>
        <w:t>Internal Server Error</w:t>
      </w:r>
    </w:p>
    <w:p w14:paraId="7EB4D495" w14:textId="77777777" w:rsidR="00251091" w:rsidRDefault="00251091" w:rsidP="00251091">
      <w:pPr>
        <w:pStyle w:val="PL"/>
      </w:pPr>
      <w:r>
        <w:t xml:space="preserve">          content:</w:t>
      </w:r>
    </w:p>
    <w:p w14:paraId="7A4C5AE0" w14:textId="77777777" w:rsidR="00251091" w:rsidRDefault="00251091" w:rsidP="00251091">
      <w:pPr>
        <w:pStyle w:val="PL"/>
      </w:pPr>
      <w:r>
        <w:t xml:space="preserve">            application/json:</w:t>
      </w:r>
    </w:p>
    <w:p w14:paraId="5E47423A" w14:textId="77777777" w:rsidR="00251091" w:rsidRDefault="00251091" w:rsidP="00251091">
      <w:pPr>
        <w:pStyle w:val="PL"/>
      </w:pPr>
      <w:r>
        <w:t xml:space="preserve">              schema:</w:t>
      </w:r>
    </w:p>
    <w:p w14:paraId="6EC498D6" w14:textId="77777777" w:rsidR="00251091" w:rsidRDefault="00251091" w:rsidP="00251091">
      <w:pPr>
        <w:pStyle w:val="PL"/>
      </w:pPr>
      <w:r>
        <w:t xml:space="preserve">                $ref: '#/components/schemas/UeContextCreateError'</w:t>
      </w:r>
    </w:p>
    <w:p w14:paraId="07284DEB" w14:textId="77777777" w:rsidR="00251091" w:rsidRDefault="00251091" w:rsidP="00251091">
      <w:pPr>
        <w:pStyle w:val="PL"/>
      </w:pPr>
      <w:r>
        <w:t xml:space="preserve">        '503':</w:t>
      </w:r>
    </w:p>
    <w:p w14:paraId="3041F3BC" w14:textId="77777777" w:rsidR="00251091" w:rsidRDefault="00251091" w:rsidP="00251091">
      <w:pPr>
        <w:pStyle w:val="PL"/>
      </w:pPr>
      <w:r>
        <w:t xml:space="preserve">          $ref: 'TS29571_CommonData.yaml#/components/responses/503'</w:t>
      </w:r>
    </w:p>
    <w:p w14:paraId="6D303216" w14:textId="77777777" w:rsidR="00251091" w:rsidRDefault="00251091" w:rsidP="00251091">
      <w:pPr>
        <w:pStyle w:val="PL"/>
      </w:pPr>
      <w:r>
        <w:t xml:space="preserve">        default:</w:t>
      </w:r>
    </w:p>
    <w:p w14:paraId="6CFE5812" w14:textId="77777777" w:rsidR="00251091" w:rsidRDefault="00251091" w:rsidP="00251091">
      <w:pPr>
        <w:pStyle w:val="PL"/>
      </w:pPr>
      <w:r>
        <w:t xml:space="preserve">          description: Unexpected error</w:t>
      </w:r>
    </w:p>
    <w:p w14:paraId="7485A1E6" w14:textId="77777777" w:rsidR="00251091" w:rsidRDefault="00251091" w:rsidP="00251091">
      <w:pPr>
        <w:pStyle w:val="PL"/>
      </w:pPr>
      <w:r>
        <w:t xml:space="preserve">  /ue-contexts/{ueContextId}/release:</w:t>
      </w:r>
    </w:p>
    <w:p w14:paraId="45A0DC08" w14:textId="77777777" w:rsidR="00251091" w:rsidRDefault="00251091" w:rsidP="00251091">
      <w:pPr>
        <w:pStyle w:val="PL"/>
      </w:pPr>
      <w:r>
        <w:t xml:space="preserve">    post:</w:t>
      </w:r>
    </w:p>
    <w:p w14:paraId="4725F2E7" w14:textId="77777777" w:rsidR="00251091" w:rsidRDefault="00251091" w:rsidP="00251091">
      <w:pPr>
        <w:pStyle w:val="PL"/>
      </w:pPr>
      <w:r>
        <w:t xml:space="preserve">      summary: Namf_Communication ReleaseUEContext service Operation</w:t>
      </w:r>
    </w:p>
    <w:p w14:paraId="15E45326" w14:textId="77777777" w:rsidR="00251091" w:rsidRDefault="00251091" w:rsidP="00251091">
      <w:pPr>
        <w:pStyle w:val="PL"/>
      </w:pPr>
      <w:r>
        <w:t xml:space="preserve">      tags:</w:t>
      </w:r>
    </w:p>
    <w:p w14:paraId="73569A5D" w14:textId="77777777" w:rsidR="00251091" w:rsidRDefault="00251091" w:rsidP="00251091">
      <w:pPr>
        <w:pStyle w:val="PL"/>
      </w:pPr>
      <w:r>
        <w:t xml:space="preserve">        - Individual ueContext (Document)</w:t>
      </w:r>
    </w:p>
    <w:p w14:paraId="5C6CDF83" w14:textId="77777777" w:rsidR="00251091" w:rsidRDefault="00251091" w:rsidP="00251091">
      <w:pPr>
        <w:pStyle w:val="PL"/>
      </w:pPr>
      <w:r>
        <w:t xml:space="preserve">      operationId: ReleaseUEContext</w:t>
      </w:r>
    </w:p>
    <w:p w14:paraId="57C79D00" w14:textId="77777777" w:rsidR="00251091" w:rsidRDefault="00251091" w:rsidP="00251091">
      <w:pPr>
        <w:pStyle w:val="PL"/>
      </w:pPr>
      <w:r>
        <w:t xml:space="preserve">      parameters:</w:t>
      </w:r>
    </w:p>
    <w:p w14:paraId="1FDEDEDF" w14:textId="77777777" w:rsidR="00251091" w:rsidRDefault="00251091" w:rsidP="00251091">
      <w:pPr>
        <w:pStyle w:val="PL"/>
      </w:pPr>
      <w:r>
        <w:t xml:space="preserve">        - name: ueContextId</w:t>
      </w:r>
    </w:p>
    <w:p w14:paraId="4418CAA2" w14:textId="77777777" w:rsidR="00251091" w:rsidRDefault="00251091" w:rsidP="00251091">
      <w:pPr>
        <w:pStyle w:val="PL"/>
      </w:pPr>
      <w:r>
        <w:t xml:space="preserve">          in: path</w:t>
      </w:r>
    </w:p>
    <w:p w14:paraId="0622767B" w14:textId="77777777" w:rsidR="00251091" w:rsidRDefault="00251091" w:rsidP="00251091">
      <w:pPr>
        <w:pStyle w:val="PL"/>
      </w:pPr>
      <w:r>
        <w:t xml:space="preserve">          description: UE Context Identifier</w:t>
      </w:r>
    </w:p>
    <w:p w14:paraId="7328070D" w14:textId="77777777" w:rsidR="00251091" w:rsidRDefault="00251091" w:rsidP="00251091">
      <w:pPr>
        <w:pStyle w:val="PL"/>
      </w:pPr>
      <w:r>
        <w:t xml:space="preserve">          required: true</w:t>
      </w:r>
    </w:p>
    <w:p w14:paraId="61A36AAB" w14:textId="77777777" w:rsidR="00251091" w:rsidRDefault="00251091" w:rsidP="00251091">
      <w:pPr>
        <w:pStyle w:val="PL"/>
      </w:pPr>
      <w:r>
        <w:t xml:space="preserve">          schema:</w:t>
      </w:r>
    </w:p>
    <w:p w14:paraId="55400028" w14:textId="77777777" w:rsidR="00251091" w:rsidRDefault="00251091" w:rsidP="00251091">
      <w:pPr>
        <w:pStyle w:val="PL"/>
      </w:pPr>
      <w:r>
        <w:t xml:space="preserve">            type: string</w:t>
      </w:r>
    </w:p>
    <w:p w14:paraId="1352D6CD" w14:textId="77777777" w:rsidR="00251091" w:rsidRDefault="00251091" w:rsidP="00251091">
      <w:pPr>
        <w:pStyle w:val="PL"/>
      </w:pPr>
      <w:r>
        <w:lastRenderedPageBreak/>
        <w:t xml:space="preserve">            pattern</w:t>
      </w:r>
      <w:r>
        <w:rPr>
          <w:lang w:val="en-US"/>
        </w:rPr>
        <w:t>: '</w:t>
      </w:r>
      <w:r>
        <w:t>^(5g-guti-[0-9]{5,6}[0-9a-fA-F]{14}|imsi-[0-9]{5,15}|nai-.+|imei-[0-9]{15}|imeisv-[0-9]{16}|.+)$'</w:t>
      </w:r>
    </w:p>
    <w:p w14:paraId="6C0728E6" w14:textId="77777777" w:rsidR="00251091" w:rsidRDefault="00251091" w:rsidP="00251091">
      <w:pPr>
        <w:pStyle w:val="PL"/>
      </w:pPr>
      <w:r>
        <w:t xml:space="preserve">      requestBody:</w:t>
      </w:r>
    </w:p>
    <w:p w14:paraId="69B8E2C2" w14:textId="77777777" w:rsidR="00251091" w:rsidRDefault="00251091" w:rsidP="00251091">
      <w:pPr>
        <w:pStyle w:val="PL"/>
      </w:pPr>
      <w:r>
        <w:t xml:space="preserve">        content:</w:t>
      </w:r>
    </w:p>
    <w:p w14:paraId="74E01932" w14:textId="77777777" w:rsidR="00251091" w:rsidRDefault="00251091" w:rsidP="00251091">
      <w:pPr>
        <w:pStyle w:val="PL"/>
      </w:pPr>
      <w:r>
        <w:t xml:space="preserve">          application/json:</w:t>
      </w:r>
    </w:p>
    <w:p w14:paraId="54338282" w14:textId="77777777" w:rsidR="00251091" w:rsidRDefault="00251091" w:rsidP="00251091">
      <w:pPr>
        <w:pStyle w:val="PL"/>
      </w:pPr>
      <w:r>
        <w:t xml:space="preserve">            schema:</w:t>
      </w:r>
    </w:p>
    <w:p w14:paraId="57228C11" w14:textId="77777777" w:rsidR="00251091" w:rsidRDefault="00251091" w:rsidP="00251091">
      <w:pPr>
        <w:pStyle w:val="PL"/>
      </w:pPr>
      <w:r>
        <w:t xml:space="preserve">              $ref: '#/components/schemas/UEContextRelease'</w:t>
      </w:r>
    </w:p>
    <w:p w14:paraId="63645605" w14:textId="77777777" w:rsidR="00251091" w:rsidRDefault="00251091" w:rsidP="00251091">
      <w:pPr>
        <w:pStyle w:val="PL"/>
      </w:pPr>
      <w:r>
        <w:t xml:space="preserve">        required: true</w:t>
      </w:r>
    </w:p>
    <w:p w14:paraId="1B44E299" w14:textId="77777777" w:rsidR="00251091" w:rsidRDefault="00251091" w:rsidP="00251091">
      <w:pPr>
        <w:pStyle w:val="PL"/>
      </w:pPr>
      <w:r>
        <w:t xml:space="preserve">      responses:</w:t>
      </w:r>
    </w:p>
    <w:p w14:paraId="3CB5C6D2" w14:textId="77777777" w:rsidR="00251091" w:rsidRDefault="00251091" w:rsidP="00251091">
      <w:pPr>
        <w:pStyle w:val="PL"/>
      </w:pPr>
      <w:r>
        <w:t xml:space="preserve">        '204':</w:t>
      </w:r>
    </w:p>
    <w:p w14:paraId="24994BD2" w14:textId="77777777" w:rsidR="00251091" w:rsidRDefault="00251091" w:rsidP="00251091">
      <w:pPr>
        <w:pStyle w:val="PL"/>
      </w:pPr>
      <w:r>
        <w:t xml:space="preserve">          description: UE Context successfully released</w:t>
      </w:r>
    </w:p>
    <w:p w14:paraId="27FE6F7D" w14:textId="77777777" w:rsidR="00251091" w:rsidRDefault="00251091" w:rsidP="00251091">
      <w:pPr>
        <w:pStyle w:val="PL"/>
      </w:pPr>
      <w:r>
        <w:t xml:space="preserve">        '400':</w:t>
      </w:r>
    </w:p>
    <w:p w14:paraId="6707CABA" w14:textId="77777777" w:rsidR="00251091" w:rsidRDefault="00251091" w:rsidP="00251091">
      <w:pPr>
        <w:pStyle w:val="PL"/>
      </w:pPr>
      <w:r>
        <w:t xml:space="preserve">          $ref: 'TS29571_CommonData.yaml#/components/responses/400'</w:t>
      </w:r>
    </w:p>
    <w:p w14:paraId="30F923E1" w14:textId="77777777" w:rsidR="00251091" w:rsidRDefault="00251091" w:rsidP="00251091">
      <w:pPr>
        <w:pStyle w:val="PL"/>
      </w:pPr>
      <w:r>
        <w:t xml:space="preserve">        '403':</w:t>
      </w:r>
    </w:p>
    <w:p w14:paraId="60E22E33" w14:textId="77777777" w:rsidR="00251091" w:rsidRDefault="00251091" w:rsidP="00251091">
      <w:pPr>
        <w:pStyle w:val="PL"/>
      </w:pPr>
      <w:r>
        <w:t xml:space="preserve">          $ref: 'TS29571_CommonData.yaml#/components/responses/403'</w:t>
      </w:r>
    </w:p>
    <w:p w14:paraId="601354F5" w14:textId="77777777" w:rsidR="00251091" w:rsidRDefault="00251091" w:rsidP="00251091">
      <w:pPr>
        <w:pStyle w:val="PL"/>
      </w:pPr>
      <w:r>
        <w:t xml:space="preserve">        '404':</w:t>
      </w:r>
    </w:p>
    <w:p w14:paraId="60AF3390" w14:textId="77777777" w:rsidR="00251091" w:rsidRDefault="00251091" w:rsidP="00251091">
      <w:pPr>
        <w:pStyle w:val="PL"/>
      </w:pPr>
      <w:r>
        <w:t xml:space="preserve">          $ref: 'TS29571_CommonData.yaml#/components/responses/404'</w:t>
      </w:r>
    </w:p>
    <w:p w14:paraId="3C59FF1E" w14:textId="77777777" w:rsidR="00251091" w:rsidRDefault="00251091" w:rsidP="00251091">
      <w:pPr>
        <w:pStyle w:val="PL"/>
      </w:pPr>
      <w:r>
        <w:t xml:space="preserve">        '411':</w:t>
      </w:r>
    </w:p>
    <w:p w14:paraId="639CF9A3" w14:textId="77777777" w:rsidR="00251091" w:rsidRDefault="00251091" w:rsidP="00251091">
      <w:pPr>
        <w:pStyle w:val="PL"/>
      </w:pPr>
      <w:r>
        <w:t xml:space="preserve">          $ref: 'TS29571_CommonData.yaml#/components/responses/411'</w:t>
      </w:r>
    </w:p>
    <w:p w14:paraId="1821D6F5" w14:textId="77777777" w:rsidR="00251091" w:rsidRDefault="00251091" w:rsidP="00251091">
      <w:pPr>
        <w:pStyle w:val="PL"/>
      </w:pPr>
      <w:r>
        <w:t xml:space="preserve">        '413':</w:t>
      </w:r>
    </w:p>
    <w:p w14:paraId="65402854" w14:textId="77777777" w:rsidR="00251091" w:rsidRDefault="00251091" w:rsidP="00251091">
      <w:pPr>
        <w:pStyle w:val="PL"/>
      </w:pPr>
      <w:r>
        <w:t xml:space="preserve">          $ref: 'TS29571_CommonData.yaml#/components/responses/413'</w:t>
      </w:r>
    </w:p>
    <w:p w14:paraId="6958089D" w14:textId="77777777" w:rsidR="00251091" w:rsidRDefault="00251091" w:rsidP="00251091">
      <w:pPr>
        <w:pStyle w:val="PL"/>
      </w:pPr>
      <w:r>
        <w:t xml:space="preserve">        '415':</w:t>
      </w:r>
    </w:p>
    <w:p w14:paraId="714F50AA" w14:textId="77777777" w:rsidR="00251091" w:rsidRDefault="00251091" w:rsidP="00251091">
      <w:pPr>
        <w:pStyle w:val="PL"/>
      </w:pPr>
      <w:r>
        <w:t xml:space="preserve">          $ref: 'TS29571_CommonData.yaml#/components/responses/415'</w:t>
      </w:r>
    </w:p>
    <w:p w14:paraId="0AD67D9A" w14:textId="77777777" w:rsidR="00251091" w:rsidRDefault="00251091" w:rsidP="00251091">
      <w:pPr>
        <w:pStyle w:val="PL"/>
      </w:pPr>
      <w:r>
        <w:t xml:space="preserve">        '429':</w:t>
      </w:r>
    </w:p>
    <w:p w14:paraId="619D2987" w14:textId="77777777" w:rsidR="00251091" w:rsidRDefault="00251091" w:rsidP="00251091">
      <w:pPr>
        <w:pStyle w:val="PL"/>
      </w:pPr>
      <w:r>
        <w:t xml:space="preserve">          $ref: 'TS29571_CommonData.yaml#/components/responses/429'</w:t>
      </w:r>
    </w:p>
    <w:p w14:paraId="654EFCCD" w14:textId="77777777" w:rsidR="00251091" w:rsidRDefault="00251091" w:rsidP="00251091">
      <w:pPr>
        <w:pStyle w:val="PL"/>
      </w:pPr>
      <w:r>
        <w:t xml:space="preserve">        '500':</w:t>
      </w:r>
    </w:p>
    <w:p w14:paraId="22453FBB" w14:textId="77777777" w:rsidR="00251091" w:rsidRDefault="00251091" w:rsidP="00251091">
      <w:pPr>
        <w:pStyle w:val="PL"/>
      </w:pPr>
      <w:r>
        <w:t xml:space="preserve">          $ref: 'TS29571_CommonData.yaml#/components/responses/500'</w:t>
      </w:r>
    </w:p>
    <w:p w14:paraId="55AABB0E" w14:textId="77777777" w:rsidR="00251091" w:rsidRDefault="00251091" w:rsidP="00251091">
      <w:pPr>
        <w:pStyle w:val="PL"/>
      </w:pPr>
      <w:r>
        <w:t xml:space="preserve">        '503':</w:t>
      </w:r>
    </w:p>
    <w:p w14:paraId="11D6E4ED" w14:textId="77777777" w:rsidR="00251091" w:rsidRDefault="00251091" w:rsidP="00251091">
      <w:pPr>
        <w:pStyle w:val="PL"/>
      </w:pPr>
      <w:r>
        <w:t xml:space="preserve">          $ref: 'TS29571_CommonData.yaml#/components/responses/503'</w:t>
      </w:r>
    </w:p>
    <w:p w14:paraId="7C190D98" w14:textId="77777777" w:rsidR="00251091" w:rsidRDefault="00251091" w:rsidP="00251091">
      <w:pPr>
        <w:pStyle w:val="PL"/>
      </w:pPr>
      <w:r>
        <w:t xml:space="preserve">        default:</w:t>
      </w:r>
    </w:p>
    <w:p w14:paraId="682B7495" w14:textId="77777777" w:rsidR="00251091" w:rsidRDefault="00251091" w:rsidP="00251091">
      <w:pPr>
        <w:pStyle w:val="PL"/>
      </w:pPr>
      <w:r>
        <w:t xml:space="preserve">          description: Unexpected error</w:t>
      </w:r>
    </w:p>
    <w:p w14:paraId="6624556A" w14:textId="77777777" w:rsidR="00251091" w:rsidRDefault="00251091" w:rsidP="00251091">
      <w:pPr>
        <w:pStyle w:val="PL"/>
      </w:pPr>
      <w:r>
        <w:t xml:space="preserve">  /ue-contexts/{ueContextId}/assign-ebi:</w:t>
      </w:r>
    </w:p>
    <w:p w14:paraId="1AEDA2D2" w14:textId="77777777" w:rsidR="00251091" w:rsidRDefault="00251091" w:rsidP="00251091">
      <w:pPr>
        <w:pStyle w:val="PL"/>
      </w:pPr>
      <w:r>
        <w:t xml:space="preserve">    post:</w:t>
      </w:r>
    </w:p>
    <w:p w14:paraId="298C0791" w14:textId="77777777" w:rsidR="00251091" w:rsidRDefault="00251091" w:rsidP="00251091">
      <w:pPr>
        <w:pStyle w:val="PL"/>
      </w:pPr>
      <w:r>
        <w:t xml:space="preserve">      summary: Namf_Communication EBI Assignment service Operation</w:t>
      </w:r>
    </w:p>
    <w:p w14:paraId="7C0AFEC5" w14:textId="77777777" w:rsidR="00251091" w:rsidRDefault="00251091" w:rsidP="00251091">
      <w:pPr>
        <w:pStyle w:val="PL"/>
      </w:pPr>
      <w:r>
        <w:t xml:space="preserve">      tags:</w:t>
      </w:r>
    </w:p>
    <w:p w14:paraId="4CDCB524" w14:textId="77777777" w:rsidR="00251091" w:rsidRDefault="00251091" w:rsidP="00251091">
      <w:pPr>
        <w:pStyle w:val="PL"/>
      </w:pPr>
      <w:r>
        <w:t xml:space="preserve">        - Individual ueContext (Document)</w:t>
      </w:r>
    </w:p>
    <w:p w14:paraId="4A1DFD5F" w14:textId="77777777" w:rsidR="00251091" w:rsidRDefault="00251091" w:rsidP="00251091">
      <w:pPr>
        <w:pStyle w:val="PL"/>
      </w:pPr>
      <w:r>
        <w:t xml:space="preserve">      operationId: EBIAssignment</w:t>
      </w:r>
    </w:p>
    <w:p w14:paraId="7B8DF070" w14:textId="77777777" w:rsidR="00251091" w:rsidRDefault="00251091" w:rsidP="00251091">
      <w:pPr>
        <w:pStyle w:val="PL"/>
      </w:pPr>
      <w:r>
        <w:t xml:space="preserve">      parameters:</w:t>
      </w:r>
    </w:p>
    <w:p w14:paraId="0F4DEB1B" w14:textId="77777777" w:rsidR="00251091" w:rsidRDefault="00251091" w:rsidP="00251091">
      <w:pPr>
        <w:pStyle w:val="PL"/>
      </w:pPr>
      <w:r>
        <w:t xml:space="preserve">        - name: ueContextId</w:t>
      </w:r>
    </w:p>
    <w:p w14:paraId="3B412C5F" w14:textId="77777777" w:rsidR="00251091" w:rsidRDefault="00251091" w:rsidP="00251091">
      <w:pPr>
        <w:pStyle w:val="PL"/>
      </w:pPr>
      <w:r>
        <w:t xml:space="preserve">          in: path</w:t>
      </w:r>
    </w:p>
    <w:p w14:paraId="4E500FE1" w14:textId="77777777" w:rsidR="00251091" w:rsidRDefault="00251091" w:rsidP="00251091">
      <w:pPr>
        <w:pStyle w:val="PL"/>
      </w:pPr>
      <w:r>
        <w:t xml:space="preserve">          description: UE Context Identifier</w:t>
      </w:r>
    </w:p>
    <w:p w14:paraId="707DFCA2" w14:textId="77777777" w:rsidR="00251091" w:rsidRDefault="00251091" w:rsidP="00251091">
      <w:pPr>
        <w:pStyle w:val="PL"/>
      </w:pPr>
      <w:r>
        <w:t xml:space="preserve">          required: true</w:t>
      </w:r>
    </w:p>
    <w:p w14:paraId="2C51C126" w14:textId="77777777" w:rsidR="00251091" w:rsidRDefault="00251091" w:rsidP="00251091">
      <w:pPr>
        <w:pStyle w:val="PL"/>
      </w:pPr>
      <w:r>
        <w:t xml:space="preserve">          schema:</w:t>
      </w:r>
    </w:p>
    <w:p w14:paraId="576B90AA" w14:textId="77777777" w:rsidR="00251091" w:rsidRDefault="00251091" w:rsidP="00251091">
      <w:pPr>
        <w:pStyle w:val="PL"/>
      </w:pPr>
      <w:r>
        <w:t xml:space="preserve">            type: string</w:t>
      </w:r>
    </w:p>
    <w:p w14:paraId="5499BCFF" w14:textId="77777777" w:rsidR="00251091" w:rsidRDefault="00251091" w:rsidP="00251091">
      <w:pPr>
        <w:pStyle w:val="PL"/>
      </w:pPr>
      <w:r>
        <w:t xml:space="preserve">            pattern</w:t>
      </w:r>
      <w:r>
        <w:rPr>
          <w:lang w:val="en-US"/>
        </w:rPr>
        <w:t>: '</w:t>
      </w:r>
      <w:r>
        <w:t>^(5g-guti-[0-9]{5,6}[0-9a-fA-F]{14}|imsi-[0-9]{5,15}|nai-.+|imei-[0-9]{15}|imeisv-[0-9]{16}|.+)$'</w:t>
      </w:r>
    </w:p>
    <w:p w14:paraId="28F46A6A" w14:textId="77777777" w:rsidR="00251091" w:rsidRDefault="00251091" w:rsidP="00251091">
      <w:pPr>
        <w:pStyle w:val="PL"/>
      </w:pPr>
      <w:r>
        <w:t xml:space="preserve">      requestBody:</w:t>
      </w:r>
    </w:p>
    <w:p w14:paraId="43A32DF0" w14:textId="77777777" w:rsidR="00251091" w:rsidRDefault="00251091" w:rsidP="00251091">
      <w:pPr>
        <w:pStyle w:val="PL"/>
      </w:pPr>
      <w:r>
        <w:t xml:space="preserve">        content:</w:t>
      </w:r>
    </w:p>
    <w:p w14:paraId="66262A53" w14:textId="77777777" w:rsidR="00251091" w:rsidRDefault="00251091" w:rsidP="00251091">
      <w:pPr>
        <w:pStyle w:val="PL"/>
      </w:pPr>
      <w:r>
        <w:t xml:space="preserve">          application/json:</w:t>
      </w:r>
    </w:p>
    <w:p w14:paraId="61329FB2" w14:textId="77777777" w:rsidR="00251091" w:rsidRDefault="00251091" w:rsidP="00251091">
      <w:pPr>
        <w:pStyle w:val="PL"/>
      </w:pPr>
      <w:r>
        <w:t xml:space="preserve">            schema:</w:t>
      </w:r>
    </w:p>
    <w:p w14:paraId="6E255EEE" w14:textId="77777777" w:rsidR="00251091" w:rsidRDefault="00251091" w:rsidP="00251091">
      <w:pPr>
        <w:pStyle w:val="PL"/>
      </w:pPr>
      <w:r>
        <w:t xml:space="preserve">              $ref: '#/components/schemas/AssignEbiData'</w:t>
      </w:r>
    </w:p>
    <w:p w14:paraId="2AB7C68D" w14:textId="77777777" w:rsidR="00251091" w:rsidRDefault="00251091" w:rsidP="00251091">
      <w:pPr>
        <w:pStyle w:val="PL"/>
      </w:pPr>
      <w:r>
        <w:t xml:space="preserve">        required: true</w:t>
      </w:r>
    </w:p>
    <w:p w14:paraId="6748CCE3" w14:textId="77777777" w:rsidR="00251091" w:rsidRDefault="00251091" w:rsidP="00251091">
      <w:pPr>
        <w:pStyle w:val="PL"/>
      </w:pPr>
      <w:r>
        <w:t xml:space="preserve">      responses:</w:t>
      </w:r>
    </w:p>
    <w:p w14:paraId="6EE90D1C" w14:textId="77777777" w:rsidR="00251091" w:rsidRDefault="00251091" w:rsidP="00251091">
      <w:pPr>
        <w:pStyle w:val="PL"/>
      </w:pPr>
      <w:r>
        <w:t xml:space="preserve">        '200':</w:t>
      </w:r>
    </w:p>
    <w:p w14:paraId="7DA8D38B" w14:textId="77777777" w:rsidR="00251091" w:rsidRDefault="00251091" w:rsidP="00251091">
      <w:pPr>
        <w:pStyle w:val="PL"/>
      </w:pPr>
      <w:r>
        <w:t xml:space="preserve">          description: EBI Assignment successfully performed.</w:t>
      </w:r>
    </w:p>
    <w:p w14:paraId="50C87CBF" w14:textId="77777777" w:rsidR="00251091" w:rsidRDefault="00251091" w:rsidP="00251091">
      <w:pPr>
        <w:pStyle w:val="PL"/>
      </w:pPr>
      <w:r>
        <w:t xml:space="preserve">          content:</w:t>
      </w:r>
    </w:p>
    <w:p w14:paraId="366691F7" w14:textId="77777777" w:rsidR="00251091" w:rsidRDefault="00251091" w:rsidP="00251091">
      <w:pPr>
        <w:pStyle w:val="PL"/>
      </w:pPr>
      <w:r>
        <w:t xml:space="preserve">            application/json:</w:t>
      </w:r>
    </w:p>
    <w:p w14:paraId="17FA7DC2" w14:textId="77777777" w:rsidR="00251091" w:rsidRDefault="00251091" w:rsidP="00251091">
      <w:pPr>
        <w:pStyle w:val="PL"/>
      </w:pPr>
      <w:r>
        <w:t xml:space="preserve">              schema:</w:t>
      </w:r>
    </w:p>
    <w:p w14:paraId="7FB74AD2" w14:textId="77777777" w:rsidR="00251091" w:rsidRDefault="00251091" w:rsidP="00251091">
      <w:pPr>
        <w:pStyle w:val="PL"/>
      </w:pPr>
      <w:r>
        <w:t xml:space="preserve">                $ref: '#/components/schemas/AssignedEbiData'</w:t>
      </w:r>
    </w:p>
    <w:p w14:paraId="35BE6834" w14:textId="77777777" w:rsidR="00251091" w:rsidRDefault="00251091" w:rsidP="00251091">
      <w:pPr>
        <w:pStyle w:val="PL"/>
      </w:pPr>
      <w:r>
        <w:t xml:space="preserve">        '400':</w:t>
      </w:r>
    </w:p>
    <w:p w14:paraId="64B06DED" w14:textId="77777777" w:rsidR="00251091" w:rsidRDefault="00251091" w:rsidP="00251091">
      <w:pPr>
        <w:pStyle w:val="PL"/>
      </w:pPr>
      <w:r>
        <w:t xml:space="preserve">          description: Bad Request</w:t>
      </w:r>
    </w:p>
    <w:p w14:paraId="5F761189" w14:textId="77777777" w:rsidR="00251091" w:rsidRDefault="00251091" w:rsidP="00251091">
      <w:pPr>
        <w:pStyle w:val="PL"/>
      </w:pPr>
      <w:r>
        <w:t xml:space="preserve">          content:</w:t>
      </w:r>
    </w:p>
    <w:p w14:paraId="4F8B98F3" w14:textId="77777777" w:rsidR="00251091" w:rsidRDefault="00251091" w:rsidP="00251091">
      <w:pPr>
        <w:pStyle w:val="PL"/>
      </w:pPr>
      <w:r>
        <w:t xml:space="preserve">            application/json:</w:t>
      </w:r>
    </w:p>
    <w:p w14:paraId="3977767F" w14:textId="77777777" w:rsidR="00251091" w:rsidRDefault="00251091" w:rsidP="00251091">
      <w:pPr>
        <w:pStyle w:val="PL"/>
      </w:pPr>
      <w:r>
        <w:t xml:space="preserve">              schema:</w:t>
      </w:r>
    </w:p>
    <w:p w14:paraId="3709C645" w14:textId="77777777" w:rsidR="00251091" w:rsidRDefault="00251091" w:rsidP="00251091">
      <w:pPr>
        <w:pStyle w:val="PL"/>
      </w:pPr>
      <w:r>
        <w:t xml:space="preserve">                $ref: '#/components/schemas/AssignEbiError'</w:t>
      </w:r>
    </w:p>
    <w:p w14:paraId="0D0820A2" w14:textId="77777777" w:rsidR="00251091" w:rsidRDefault="00251091" w:rsidP="00251091">
      <w:pPr>
        <w:pStyle w:val="PL"/>
      </w:pPr>
      <w:r>
        <w:t xml:space="preserve">        '403':</w:t>
      </w:r>
    </w:p>
    <w:p w14:paraId="0BD898FB" w14:textId="77777777" w:rsidR="00251091" w:rsidRDefault="00251091" w:rsidP="00251091">
      <w:pPr>
        <w:pStyle w:val="PL"/>
      </w:pPr>
      <w:r>
        <w:t xml:space="preserve">          description: Forbidden</w:t>
      </w:r>
    </w:p>
    <w:p w14:paraId="0F719C85" w14:textId="77777777" w:rsidR="00251091" w:rsidRDefault="00251091" w:rsidP="00251091">
      <w:pPr>
        <w:pStyle w:val="PL"/>
      </w:pPr>
      <w:r>
        <w:t xml:space="preserve">          content:</w:t>
      </w:r>
    </w:p>
    <w:p w14:paraId="148E4ACC" w14:textId="77777777" w:rsidR="00251091" w:rsidRDefault="00251091" w:rsidP="00251091">
      <w:pPr>
        <w:pStyle w:val="PL"/>
      </w:pPr>
      <w:r>
        <w:t xml:space="preserve">            application/json:</w:t>
      </w:r>
    </w:p>
    <w:p w14:paraId="31D83B98" w14:textId="77777777" w:rsidR="00251091" w:rsidRDefault="00251091" w:rsidP="00251091">
      <w:pPr>
        <w:pStyle w:val="PL"/>
      </w:pPr>
      <w:r>
        <w:t xml:space="preserve">              schema:</w:t>
      </w:r>
    </w:p>
    <w:p w14:paraId="4F72F4A2" w14:textId="77777777" w:rsidR="00251091" w:rsidRDefault="00251091" w:rsidP="00251091">
      <w:pPr>
        <w:pStyle w:val="PL"/>
      </w:pPr>
      <w:r>
        <w:t xml:space="preserve">                $ref: '#/components/schemas/AssignEbiError'</w:t>
      </w:r>
    </w:p>
    <w:p w14:paraId="081FD075" w14:textId="77777777" w:rsidR="00251091" w:rsidRDefault="00251091" w:rsidP="00251091">
      <w:pPr>
        <w:pStyle w:val="PL"/>
      </w:pPr>
      <w:r>
        <w:t xml:space="preserve">        '411':</w:t>
      </w:r>
    </w:p>
    <w:p w14:paraId="478CD7AB" w14:textId="77777777" w:rsidR="00251091" w:rsidRDefault="00251091" w:rsidP="00251091">
      <w:pPr>
        <w:pStyle w:val="PL"/>
      </w:pPr>
      <w:r>
        <w:t xml:space="preserve">          $ref: 'TS29571_CommonData.yaml#/components/responses/411'</w:t>
      </w:r>
    </w:p>
    <w:p w14:paraId="013A99AF" w14:textId="77777777" w:rsidR="00251091" w:rsidRDefault="00251091" w:rsidP="00251091">
      <w:pPr>
        <w:pStyle w:val="PL"/>
      </w:pPr>
      <w:r>
        <w:t xml:space="preserve">        '413':</w:t>
      </w:r>
    </w:p>
    <w:p w14:paraId="40268AE4" w14:textId="77777777" w:rsidR="00251091" w:rsidRDefault="00251091" w:rsidP="00251091">
      <w:pPr>
        <w:pStyle w:val="PL"/>
      </w:pPr>
      <w:r>
        <w:t xml:space="preserve">          $ref: 'TS29571_CommonData.yaml#/components/responses/413'</w:t>
      </w:r>
    </w:p>
    <w:p w14:paraId="21AB2F23" w14:textId="77777777" w:rsidR="00251091" w:rsidRDefault="00251091" w:rsidP="00251091">
      <w:pPr>
        <w:pStyle w:val="PL"/>
      </w:pPr>
      <w:r>
        <w:t xml:space="preserve">        '415':</w:t>
      </w:r>
    </w:p>
    <w:p w14:paraId="3F3C1CA5" w14:textId="77777777" w:rsidR="00251091" w:rsidRDefault="00251091" w:rsidP="00251091">
      <w:pPr>
        <w:pStyle w:val="PL"/>
      </w:pPr>
      <w:r>
        <w:t xml:space="preserve">          $ref: 'TS29571_CommonData.yaml#/components/responses/415'</w:t>
      </w:r>
    </w:p>
    <w:p w14:paraId="0023B1FF" w14:textId="77777777" w:rsidR="00251091" w:rsidRDefault="00251091" w:rsidP="00251091">
      <w:pPr>
        <w:pStyle w:val="PL"/>
      </w:pPr>
      <w:r>
        <w:t xml:space="preserve">        '429':</w:t>
      </w:r>
    </w:p>
    <w:p w14:paraId="7470451F" w14:textId="77777777" w:rsidR="00251091" w:rsidRDefault="00251091" w:rsidP="00251091">
      <w:pPr>
        <w:pStyle w:val="PL"/>
      </w:pPr>
      <w:r>
        <w:lastRenderedPageBreak/>
        <w:t xml:space="preserve">          $ref: 'TS29571_CommonData.yaml#/components/responses/429'</w:t>
      </w:r>
    </w:p>
    <w:p w14:paraId="1218AD07" w14:textId="77777777" w:rsidR="00251091" w:rsidRDefault="00251091" w:rsidP="00251091">
      <w:pPr>
        <w:pStyle w:val="PL"/>
      </w:pPr>
      <w:r>
        <w:t xml:space="preserve">        '500':</w:t>
      </w:r>
    </w:p>
    <w:p w14:paraId="57B2A3A8" w14:textId="77777777" w:rsidR="00251091" w:rsidRDefault="00251091" w:rsidP="00251091">
      <w:pPr>
        <w:pStyle w:val="PL"/>
      </w:pPr>
      <w:r>
        <w:t xml:space="preserve">          description: Internal Server Error</w:t>
      </w:r>
    </w:p>
    <w:p w14:paraId="7B3D541F" w14:textId="77777777" w:rsidR="00251091" w:rsidRDefault="00251091" w:rsidP="00251091">
      <w:pPr>
        <w:pStyle w:val="PL"/>
      </w:pPr>
      <w:r>
        <w:t xml:space="preserve">          content:</w:t>
      </w:r>
    </w:p>
    <w:p w14:paraId="7AD11F45" w14:textId="77777777" w:rsidR="00251091" w:rsidRDefault="00251091" w:rsidP="00251091">
      <w:pPr>
        <w:pStyle w:val="PL"/>
      </w:pPr>
      <w:r>
        <w:t xml:space="preserve">            application/json:</w:t>
      </w:r>
    </w:p>
    <w:p w14:paraId="43A99D91" w14:textId="77777777" w:rsidR="00251091" w:rsidRDefault="00251091" w:rsidP="00251091">
      <w:pPr>
        <w:pStyle w:val="PL"/>
      </w:pPr>
      <w:r>
        <w:t xml:space="preserve">              schema:</w:t>
      </w:r>
    </w:p>
    <w:p w14:paraId="5D0E951F" w14:textId="77777777" w:rsidR="00251091" w:rsidRDefault="00251091" w:rsidP="00251091">
      <w:pPr>
        <w:pStyle w:val="PL"/>
      </w:pPr>
      <w:r>
        <w:t xml:space="preserve">                $ref: '#/components/schemas/AssignEbiError'</w:t>
      </w:r>
    </w:p>
    <w:p w14:paraId="137BB11D" w14:textId="77777777" w:rsidR="00251091" w:rsidRDefault="00251091" w:rsidP="00251091">
      <w:pPr>
        <w:pStyle w:val="PL"/>
      </w:pPr>
      <w:r>
        <w:t xml:space="preserve">        '503':</w:t>
      </w:r>
    </w:p>
    <w:p w14:paraId="0B4659C4" w14:textId="77777777" w:rsidR="00251091" w:rsidRDefault="00251091" w:rsidP="00251091">
      <w:pPr>
        <w:pStyle w:val="PL"/>
      </w:pPr>
      <w:r>
        <w:t xml:space="preserve">          $ref: 'TS29571_CommonData.yaml#/components/responses/503'</w:t>
      </w:r>
    </w:p>
    <w:p w14:paraId="24EE5878" w14:textId="77777777" w:rsidR="00251091" w:rsidRDefault="00251091" w:rsidP="00251091">
      <w:pPr>
        <w:pStyle w:val="PL"/>
      </w:pPr>
      <w:r>
        <w:t xml:space="preserve">        default:</w:t>
      </w:r>
    </w:p>
    <w:p w14:paraId="66C4CA22" w14:textId="77777777" w:rsidR="00251091" w:rsidRDefault="00251091" w:rsidP="00251091">
      <w:pPr>
        <w:pStyle w:val="PL"/>
      </w:pPr>
      <w:r>
        <w:t xml:space="preserve">          description: Unexpected error</w:t>
      </w:r>
    </w:p>
    <w:p w14:paraId="268B72B0" w14:textId="77777777" w:rsidR="00251091" w:rsidRDefault="00251091" w:rsidP="00251091">
      <w:pPr>
        <w:pStyle w:val="PL"/>
      </w:pPr>
      <w:r>
        <w:t xml:space="preserve">  /ue-contexts/{ueContextId}/transfer:</w:t>
      </w:r>
    </w:p>
    <w:p w14:paraId="4EBB98D6" w14:textId="77777777" w:rsidR="00251091" w:rsidRDefault="00251091" w:rsidP="00251091">
      <w:pPr>
        <w:pStyle w:val="PL"/>
      </w:pPr>
      <w:r>
        <w:t xml:space="preserve">    post:</w:t>
      </w:r>
    </w:p>
    <w:p w14:paraId="0DE32DDA" w14:textId="77777777" w:rsidR="00251091" w:rsidRDefault="00251091" w:rsidP="00251091">
      <w:pPr>
        <w:pStyle w:val="PL"/>
      </w:pPr>
      <w:r>
        <w:t xml:space="preserve">      summary: Namf_Communication UEContextTransfer service Operation</w:t>
      </w:r>
    </w:p>
    <w:p w14:paraId="5F62AB15" w14:textId="77777777" w:rsidR="00251091" w:rsidRDefault="00251091" w:rsidP="00251091">
      <w:pPr>
        <w:pStyle w:val="PL"/>
      </w:pPr>
      <w:r>
        <w:t xml:space="preserve">      tags:</w:t>
      </w:r>
    </w:p>
    <w:p w14:paraId="674A28E2" w14:textId="77777777" w:rsidR="00251091" w:rsidRDefault="00251091" w:rsidP="00251091">
      <w:pPr>
        <w:pStyle w:val="PL"/>
      </w:pPr>
      <w:r>
        <w:t xml:space="preserve">        - Individual ueContext (Document)</w:t>
      </w:r>
    </w:p>
    <w:p w14:paraId="230F414B" w14:textId="77777777" w:rsidR="00251091" w:rsidRDefault="00251091" w:rsidP="00251091">
      <w:pPr>
        <w:pStyle w:val="PL"/>
      </w:pPr>
      <w:r>
        <w:t xml:space="preserve">      operationId: UEContextTransfer</w:t>
      </w:r>
    </w:p>
    <w:p w14:paraId="1B488FE6" w14:textId="77777777" w:rsidR="00251091" w:rsidRDefault="00251091" w:rsidP="00251091">
      <w:pPr>
        <w:pStyle w:val="PL"/>
      </w:pPr>
      <w:r>
        <w:t xml:space="preserve">      parameters:</w:t>
      </w:r>
    </w:p>
    <w:p w14:paraId="49C52021" w14:textId="77777777" w:rsidR="00251091" w:rsidRDefault="00251091" w:rsidP="00251091">
      <w:pPr>
        <w:pStyle w:val="PL"/>
      </w:pPr>
      <w:r>
        <w:t xml:space="preserve">        - name: ueContextId</w:t>
      </w:r>
    </w:p>
    <w:p w14:paraId="2A6E66F5" w14:textId="77777777" w:rsidR="00251091" w:rsidRDefault="00251091" w:rsidP="00251091">
      <w:pPr>
        <w:pStyle w:val="PL"/>
      </w:pPr>
      <w:r>
        <w:t xml:space="preserve">          in: path</w:t>
      </w:r>
    </w:p>
    <w:p w14:paraId="68709E17" w14:textId="77777777" w:rsidR="00251091" w:rsidRDefault="00251091" w:rsidP="00251091">
      <w:pPr>
        <w:pStyle w:val="PL"/>
      </w:pPr>
      <w:r>
        <w:t xml:space="preserve">          description: UE Context Identifier</w:t>
      </w:r>
    </w:p>
    <w:p w14:paraId="436DD76F" w14:textId="77777777" w:rsidR="00251091" w:rsidRDefault="00251091" w:rsidP="00251091">
      <w:pPr>
        <w:pStyle w:val="PL"/>
      </w:pPr>
      <w:r>
        <w:t xml:space="preserve">          required: true</w:t>
      </w:r>
    </w:p>
    <w:p w14:paraId="67EE998F" w14:textId="77777777" w:rsidR="00251091" w:rsidRDefault="00251091" w:rsidP="00251091">
      <w:pPr>
        <w:pStyle w:val="PL"/>
      </w:pPr>
      <w:r>
        <w:t xml:space="preserve">          schema:</w:t>
      </w:r>
    </w:p>
    <w:p w14:paraId="4785F3CB" w14:textId="77777777" w:rsidR="00251091" w:rsidRDefault="00251091" w:rsidP="00251091">
      <w:pPr>
        <w:pStyle w:val="PL"/>
      </w:pPr>
      <w:r>
        <w:t xml:space="preserve">            type: string</w:t>
      </w:r>
    </w:p>
    <w:p w14:paraId="78E67B59" w14:textId="77777777" w:rsidR="00251091" w:rsidRDefault="00251091" w:rsidP="00251091">
      <w:pPr>
        <w:pStyle w:val="PL"/>
      </w:pPr>
      <w:r>
        <w:t xml:space="preserve">            pattern</w:t>
      </w:r>
      <w:r>
        <w:rPr>
          <w:lang w:val="en-US"/>
        </w:rPr>
        <w:t>: '</w:t>
      </w:r>
      <w:r>
        <w:t>^(5g-guti-[0-9]{5,6}[0-9a-fA-F]{14}|imsi-[0-9]{5,15}|nai-.+|imei-[0-9]{15}|imeisv-[0-9]{16}|.+)$'</w:t>
      </w:r>
    </w:p>
    <w:p w14:paraId="3D1705E9" w14:textId="77777777" w:rsidR="00251091" w:rsidRDefault="00251091" w:rsidP="00251091">
      <w:pPr>
        <w:pStyle w:val="PL"/>
      </w:pPr>
      <w:r>
        <w:t xml:space="preserve">      requestBody:</w:t>
      </w:r>
    </w:p>
    <w:p w14:paraId="374A89CC" w14:textId="77777777" w:rsidR="00251091" w:rsidRDefault="00251091" w:rsidP="00251091">
      <w:pPr>
        <w:pStyle w:val="PL"/>
      </w:pPr>
      <w:r>
        <w:t xml:space="preserve">        content:</w:t>
      </w:r>
    </w:p>
    <w:p w14:paraId="41951BE5" w14:textId="77777777" w:rsidR="00251091" w:rsidRDefault="00251091" w:rsidP="00251091">
      <w:pPr>
        <w:pStyle w:val="PL"/>
      </w:pPr>
      <w:r>
        <w:t xml:space="preserve">          application/json:</w:t>
      </w:r>
    </w:p>
    <w:p w14:paraId="105BF04B" w14:textId="77777777" w:rsidR="00251091" w:rsidRDefault="00251091" w:rsidP="00251091">
      <w:pPr>
        <w:pStyle w:val="PL"/>
      </w:pPr>
      <w:r>
        <w:t xml:space="preserve">            schema:</w:t>
      </w:r>
    </w:p>
    <w:p w14:paraId="321E2764" w14:textId="77777777" w:rsidR="00251091" w:rsidRDefault="00251091" w:rsidP="00251091">
      <w:pPr>
        <w:pStyle w:val="PL"/>
      </w:pPr>
      <w:r>
        <w:t xml:space="preserve">              $ref: '#/components/schemas/UeContextTransferReqData'</w:t>
      </w:r>
    </w:p>
    <w:p w14:paraId="49D9FF5E" w14:textId="77777777" w:rsidR="00251091" w:rsidRDefault="00251091" w:rsidP="00251091">
      <w:pPr>
        <w:pStyle w:val="PL"/>
      </w:pPr>
      <w:r>
        <w:t xml:space="preserve">          multipart/related:  # message with binary body part(s)</w:t>
      </w:r>
    </w:p>
    <w:p w14:paraId="4B26A365" w14:textId="77777777" w:rsidR="00251091" w:rsidRDefault="00251091" w:rsidP="00251091">
      <w:pPr>
        <w:pStyle w:val="PL"/>
      </w:pPr>
      <w:r>
        <w:t xml:space="preserve">            schema:</w:t>
      </w:r>
    </w:p>
    <w:p w14:paraId="24574943" w14:textId="77777777" w:rsidR="00251091" w:rsidRDefault="00251091" w:rsidP="00251091">
      <w:pPr>
        <w:pStyle w:val="PL"/>
      </w:pPr>
      <w:r>
        <w:t xml:space="preserve">              type: object</w:t>
      </w:r>
    </w:p>
    <w:p w14:paraId="43A25493" w14:textId="77777777" w:rsidR="00251091" w:rsidRDefault="00251091" w:rsidP="00251091">
      <w:pPr>
        <w:pStyle w:val="PL"/>
      </w:pPr>
      <w:r>
        <w:t xml:space="preserve">              properties: # Request parts</w:t>
      </w:r>
    </w:p>
    <w:p w14:paraId="45935EF3" w14:textId="77777777" w:rsidR="00251091" w:rsidRDefault="00251091" w:rsidP="00251091">
      <w:pPr>
        <w:pStyle w:val="PL"/>
      </w:pPr>
      <w:r>
        <w:t xml:space="preserve">                jsonData:</w:t>
      </w:r>
    </w:p>
    <w:p w14:paraId="41AE580F" w14:textId="77777777" w:rsidR="00251091" w:rsidRDefault="00251091" w:rsidP="00251091">
      <w:pPr>
        <w:pStyle w:val="PL"/>
      </w:pPr>
      <w:r>
        <w:t xml:space="preserve">                  $ref: '#/components/schemas/UeContextTransferReqData'</w:t>
      </w:r>
    </w:p>
    <w:p w14:paraId="587511BD" w14:textId="77777777" w:rsidR="00251091" w:rsidRDefault="00251091" w:rsidP="00251091">
      <w:pPr>
        <w:pStyle w:val="PL"/>
      </w:pPr>
      <w:r>
        <w:t xml:space="preserve">                binaryDataN1Message:</w:t>
      </w:r>
    </w:p>
    <w:p w14:paraId="1E3654C8" w14:textId="77777777" w:rsidR="00251091" w:rsidRDefault="00251091" w:rsidP="00251091">
      <w:pPr>
        <w:pStyle w:val="PL"/>
      </w:pPr>
      <w:r>
        <w:t xml:space="preserve">                  type: string</w:t>
      </w:r>
    </w:p>
    <w:p w14:paraId="255F3D52" w14:textId="77777777" w:rsidR="00251091" w:rsidRDefault="00251091" w:rsidP="00251091">
      <w:pPr>
        <w:pStyle w:val="PL"/>
      </w:pPr>
      <w:r>
        <w:t xml:space="preserve">                  format: binary</w:t>
      </w:r>
    </w:p>
    <w:p w14:paraId="51C04343" w14:textId="77777777" w:rsidR="00251091" w:rsidRDefault="00251091" w:rsidP="00251091">
      <w:pPr>
        <w:pStyle w:val="PL"/>
      </w:pPr>
      <w:r>
        <w:t xml:space="preserve">            encoding:</w:t>
      </w:r>
    </w:p>
    <w:p w14:paraId="57E13E53" w14:textId="77777777" w:rsidR="00251091" w:rsidRDefault="00251091" w:rsidP="00251091">
      <w:pPr>
        <w:pStyle w:val="PL"/>
      </w:pPr>
      <w:r>
        <w:t xml:space="preserve">              jsonData:</w:t>
      </w:r>
    </w:p>
    <w:p w14:paraId="7720DFF3" w14:textId="77777777" w:rsidR="00251091" w:rsidRDefault="00251091" w:rsidP="00251091">
      <w:pPr>
        <w:pStyle w:val="PL"/>
      </w:pPr>
      <w:r>
        <w:t xml:space="preserve">                contentType:  application/json</w:t>
      </w:r>
    </w:p>
    <w:p w14:paraId="433C5966" w14:textId="77777777" w:rsidR="00251091" w:rsidRDefault="00251091" w:rsidP="00251091">
      <w:pPr>
        <w:pStyle w:val="PL"/>
      </w:pPr>
      <w:r>
        <w:t xml:space="preserve">              binaryDataN1Message:</w:t>
      </w:r>
    </w:p>
    <w:p w14:paraId="7D3E7C16" w14:textId="77777777" w:rsidR="00251091" w:rsidRDefault="00251091" w:rsidP="00251091">
      <w:pPr>
        <w:pStyle w:val="PL"/>
      </w:pPr>
      <w:r>
        <w:t xml:space="preserve">                contentType:  application/vnd.3gpp.5gnas</w:t>
      </w:r>
    </w:p>
    <w:p w14:paraId="612B569F" w14:textId="77777777" w:rsidR="00251091" w:rsidRDefault="00251091" w:rsidP="00251091">
      <w:pPr>
        <w:pStyle w:val="PL"/>
      </w:pPr>
      <w:r>
        <w:t xml:space="preserve">                headers:</w:t>
      </w:r>
    </w:p>
    <w:p w14:paraId="56A6EAB3" w14:textId="77777777" w:rsidR="00251091" w:rsidRDefault="00251091" w:rsidP="00251091">
      <w:pPr>
        <w:pStyle w:val="PL"/>
      </w:pPr>
      <w:r>
        <w:t xml:space="preserve">                  Content-Id:</w:t>
      </w:r>
    </w:p>
    <w:p w14:paraId="5C86C62B" w14:textId="77777777" w:rsidR="00251091" w:rsidRDefault="00251091" w:rsidP="00251091">
      <w:pPr>
        <w:pStyle w:val="PL"/>
      </w:pPr>
      <w:r>
        <w:t xml:space="preserve">                    schema:</w:t>
      </w:r>
    </w:p>
    <w:p w14:paraId="396D441A" w14:textId="77777777" w:rsidR="00251091" w:rsidRDefault="00251091" w:rsidP="00251091">
      <w:pPr>
        <w:pStyle w:val="PL"/>
      </w:pPr>
      <w:r>
        <w:t xml:space="preserve">                      type: string</w:t>
      </w:r>
    </w:p>
    <w:p w14:paraId="2FDA632D" w14:textId="77777777" w:rsidR="00251091" w:rsidRDefault="00251091" w:rsidP="00251091">
      <w:pPr>
        <w:pStyle w:val="PL"/>
      </w:pPr>
      <w:r>
        <w:t xml:space="preserve">        required: true</w:t>
      </w:r>
    </w:p>
    <w:p w14:paraId="681B84FF" w14:textId="77777777" w:rsidR="00251091" w:rsidRDefault="00251091" w:rsidP="00251091">
      <w:pPr>
        <w:pStyle w:val="PL"/>
      </w:pPr>
      <w:r>
        <w:t xml:space="preserve">      responses:</w:t>
      </w:r>
    </w:p>
    <w:p w14:paraId="02CA07B4" w14:textId="77777777" w:rsidR="00251091" w:rsidRDefault="00251091" w:rsidP="00251091">
      <w:pPr>
        <w:pStyle w:val="PL"/>
      </w:pPr>
      <w:r>
        <w:t xml:space="preserve">        '200':</w:t>
      </w:r>
    </w:p>
    <w:p w14:paraId="1B96286F" w14:textId="77777777" w:rsidR="00251091" w:rsidRDefault="00251091" w:rsidP="00251091">
      <w:pPr>
        <w:pStyle w:val="PL"/>
      </w:pPr>
      <w:r>
        <w:t xml:space="preserve">          description: UE context transfer successfully initiated.</w:t>
      </w:r>
    </w:p>
    <w:p w14:paraId="6A99EBF6" w14:textId="77777777" w:rsidR="00251091" w:rsidRDefault="00251091" w:rsidP="00251091">
      <w:pPr>
        <w:pStyle w:val="PL"/>
      </w:pPr>
      <w:r>
        <w:t xml:space="preserve">          content:</w:t>
      </w:r>
    </w:p>
    <w:p w14:paraId="2DFE31B5" w14:textId="77777777" w:rsidR="00251091" w:rsidRDefault="00251091" w:rsidP="00251091">
      <w:pPr>
        <w:pStyle w:val="PL"/>
      </w:pPr>
      <w:r>
        <w:t xml:space="preserve">            application/json:</w:t>
      </w:r>
    </w:p>
    <w:p w14:paraId="0BC5B177" w14:textId="77777777" w:rsidR="00251091" w:rsidRDefault="00251091" w:rsidP="00251091">
      <w:pPr>
        <w:pStyle w:val="PL"/>
      </w:pPr>
      <w:r>
        <w:t xml:space="preserve">              schema:</w:t>
      </w:r>
    </w:p>
    <w:p w14:paraId="3A35EB5C" w14:textId="77777777" w:rsidR="00251091" w:rsidRDefault="00251091" w:rsidP="00251091">
      <w:pPr>
        <w:pStyle w:val="PL"/>
      </w:pPr>
      <w:r>
        <w:t xml:space="preserve">                $ref: '#/components/schemas/UeContextTransferRspData'</w:t>
      </w:r>
    </w:p>
    <w:p w14:paraId="41930D0D" w14:textId="77777777" w:rsidR="00251091" w:rsidRDefault="00251091" w:rsidP="00251091">
      <w:pPr>
        <w:pStyle w:val="PL"/>
      </w:pPr>
      <w:r>
        <w:t xml:space="preserve">            multipart/related:  # message with binary body part(s)</w:t>
      </w:r>
    </w:p>
    <w:p w14:paraId="41688364" w14:textId="77777777" w:rsidR="00251091" w:rsidRDefault="00251091" w:rsidP="00251091">
      <w:pPr>
        <w:pStyle w:val="PL"/>
      </w:pPr>
      <w:r>
        <w:t xml:space="preserve">              schema:</w:t>
      </w:r>
    </w:p>
    <w:p w14:paraId="61855ABC" w14:textId="77777777" w:rsidR="00251091" w:rsidRDefault="00251091" w:rsidP="00251091">
      <w:pPr>
        <w:pStyle w:val="PL"/>
      </w:pPr>
      <w:r>
        <w:t xml:space="preserve">                type: object</w:t>
      </w:r>
    </w:p>
    <w:p w14:paraId="53F6BC1B" w14:textId="77777777" w:rsidR="00251091" w:rsidRDefault="00251091" w:rsidP="00251091">
      <w:pPr>
        <w:pStyle w:val="PL"/>
      </w:pPr>
      <w:r>
        <w:t xml:space="preserve">                properties: # Request parts</w:t>
      </w:r>
    </w:p>
    <w:p w14:paraId="3B9B4188" w14:textId="77777777" w:rsidR="00251091" w:rsidRDefault="00251091" w:rsidP="00251091">
      <w:pPr>
        <w:pStyle w:val="PL"/>
      </w:pPr>
      <w:r>
        <w:t xml:space="preserve">                  jsonData:</w:t>
      </w:r>
    </w:p>
    <w:p w14:paraId="4E2DE38F" w14:textId="77777777" w:rsidR="00251091" w:rsidRDefault="00251091" w:rsidP="00251091">
      <w:pPr>
        <w:pStyle w:val="PL"/>
      </w:pPr>
      <w:r>
        <w:t xml:space="preserve">                    $ref: '#/components/schemas/UeContextTransferRspData'</w:t>
      </w:r>
    </w:p>
    <w:p w14:paraId="517FC708" w14:textId="77777777" w:rsidR="00251091" w:rsidRDefault="00251091" w:rsidP="00251091">
      <w:pPr>
        <w:pStyle w:val="PL"/>
        <w:rPr>
          <w:lang w:val="sv-SE"/>
        </w:rPr>
      </w:pPr>
      <w:r>
        <w:rPr>
          <w:lang w:val="en-US"/>
        </w:rPr>
        <w:t xml:space="preserve">                  </w:t>
      </w:r>
      <w:r>
        <w:rPr>
          <w:lang w:val="sv-SE"/>
        </w:rPr>
        <w:t>binaryDataN2Information:</w:t>
      </w:r>
    </w:p>
    <w:p w14:paraId="2E034ED5" w14:textId="77777777" w:rsidR="00251091" w:rsidRDefault="00251091" w:rsidP="00251091">
      <w:pPr>
        <w:pStyle w:val="PL"/>
        <w:rPr>
          <w:lang w:val="sv-SE"/>
        </w:rPr>
      </w:pPr>
      <w:r>
        <w:rPr>
          <w:lang w:val="sv-SE"/>
        </w:rPr>
        <w:t xml:space="preserve">                    type: string</w:t>
      </w:r>
    </w:p>
    <w:p w14:paraId="4FF3FB73" w14:textId="77777777" w:rsidR="00251091" w:rsidRDefault="00251091" w:rsidP="00251091">
      <w:pPr>
        <w:pStyle w:val="PL"/>
        <w:rPr>
          <w:lang w:val="sv-SE"/>
        </w:rPr>
      </w:pPr>
      <w:r>
        <w:rPr>
          <w:lang w:val="sv-SE"/>
        </w:rPr>
        <w:t xml:space="preserve">                    format: binary</w:t>
      </w:r>
    </w:p>
    <w:p w14:paraId="5E023BD9" w14:textId="77777777" w:rsidR="00251091" w:rsidRDefault="00251091" w:rsidP="00251091">
      <w:pPr>
        <w:pStyle w:val="PL"/>
        <w:rPr>
          <w:lang w:val="en-US"/>
        </w:rPr>
      </w:pPr>
      <w:r>
        <w:rPr>
          <w:lang w:val="sv-SE"/>
        </w:rPr>
        <w:t xml:space="preserve">              </w:t>
      </w:r>
      <w:r>
        <w:rPr>
          <w:lang w:val="en-US"/>
        </w:rPr>
        <w:t>encoding:</w:t>
      </w:r>
    </w:p>
    <w:p w14:paraId="16BEE234" w14:textId="77777777" w:rsidR="00251091" w:rsidRDefault="00251091" w:rsidP="00251091">
      <w:pPr>
        <w:pStyle w:val="PL"/>
        <w:rPr>
          <w:lang w:val="en-US"/>
        </w:rPr>
      </w:pPr>
      <w:r>
        <w:rPr>
          <w:lang w:val="en-US"/>
        </w:rPr>
        <w:t xml:space="preserve">                jsonData:</w:t>
      </w:r>
    </w:p>
    <w:p w14:paraId="33F8ADB9" w14:textId="77777777" w:rsidR="00251091" w:rsidRDefault="00251091" w:rsidP="00251091">
      <w:pPr>
        <w:pStyle w:val="PL"/>
        <w:rPr>
          <w:lang w:val="en-US"/>
        </w:rPr>
      </w:pPr>
      <w:r>
        <w:rPr>
          <w:lang w:val="en-US"/>
        </w:rPr>
        <w:t xml:space="preserve">                  contentType:  application/json</w:t>
      </w:r>
    </w:p>
    <w:p w14:paraId="662D5AF6" w14:textId="77777777" w:rsidR="00251091" w:rsidRDefault="00251091" w:rsidP="00251091">
      <w:pPr>
        <w:pStyle w:val="PL"/>
        <w:rPr>
          <w:lang w:val="en-US"/>
        </w:rPr>
      </w:pPr>
      <w:r>
        <w:rPr>
          <w:lang w:val="en-US"/>
        </w:rPr>
        <w:t xml:space="preserve">                </w:t>
      </w:r>
      <w:r>
        <w:t>binaryDataN2Information</w:t>
      </w:r>
      <w:r>
        <w:rPr>
          <w:lang w:val="en-US"/>
        </w:rPr>
        <w:t>:</w:t>
      </w:r>
    </w:p>
    <w:p w14:paraId="75077784" w14:textId="77777777" w:rsidR="00251091" w:rsidRDefault="00251091" w:rsidP="00251091">
      <w:pPr>
        <w:pStyle w:val="PL"/>
        <w:rPr>
          <w:lang w:val="en-US"/>
        </w:rPr>
      </w:pPr>
      <w:r>
        <w:rPr>
          <w:lang w:val="en-US"/>
        </w:rPr>
        <w:t xml:space="preserve">                  contentType:  application/vnd.3gpp.ngap</w:t>
      </w:r>
    </w:p>
    <w:p w14:paraId="3A80EF3A" w14:textId="77777777" w:rsidR="00251091" w:rsidRDefault="00251091" w:rsidP="00251091">
      <w:pPr>
        <w:pStyle w:val="PL"/>
        <w:rPr>
          <w:lang w:val="en-US"/>
        </w:rPr>
      </w:pPr>
      <w:r>
        <w:rPr>
          <w:lang w:val="en-US"/>
        </w:rPr>
        <w:t xml:space="preserve">                  headers:</w:t>
      </w:r>
    </w:p>
    <w:p w14:paraId="7F6649AD" w14:textId="77777777" w:rsidR="00251091" w:rsidRDefault="00251091" w:rsidP="00251091">
      <w:pPr>
        <w:pStyle w:val="PL"/>
        <w:rPr>
          <w:lang w:val="en-US"/>
        </w:rPr>
      </w:pPr>
      <w:r>
        <w:rPr>
          <w:lang w:val="en-US"/>
        </w:rPr>
        <w:t xml:space="preserve">                    Content-Id:</w:t>
      </w:r>
    </w:p>
    <w:p w14:paraId="1225683D" w14:textId="77777777" w:rsidR="00251091" w:rsidRDefault="00251091" w:rsidP="00251091">
      <w:pPr>
        <w:pStyle w:val="PL"/>
        <w:rPr>
          <w:lang w:val="en-US"/>
        </w:rPr>
      </w:pPr>
      <w:r>
        <w:rPr>
          <w:lang w:val="en-US"/>
        </w:rPr>
        <w:t xml:space="preserve">                      schema:</w:t>
      </w:r>
    </w:p>
    <w:p w14:paraId="401C9F56" w14:textId="77777777" w:rsidR="00251091" w:rsidRDefault="00251091" w:rsidP="00251091">
      <w:pPr>
        <w:pStyle w:val="PL"/>
        <w:rPr>
          <w:lang w:val="en-US"/>
        </w:rPr>
      </w:pPr>
      <w:r>
        <w:rPr>
          <w:lang w:val="en-US"/>
        </w:rPr>
        <w:t xml:space="preserve">                        type: string</w:t>
      </w:r>
    </w:p>
    <w:p w14:paraId="25198268" w14:textId="77777777" w:rsidR="00251091" w:rsidRDefault="00251091" w:rsidP="00251091">
      <w:pPr>
        <w:pStyle w:val="PL"/>
      </w:pPr>
      <w:r>
        <w:t xml:space="preserve">        '400':</w:t>
      </w:r>
    </w:p>
    <w:p w14:paraId="5EAC934A" w14:textId="77777777" w:rsidR="00251091" w:rsidRDefault="00251091" w:rsidP="00251091">
      <w:pPr>
        <w:pStyle w:val="PL"/>
      </w:pPr>
      <w:r>
        <w:t xml:space="preserve">          $ref: 'TS29571_CommonData.yaml#/components/responses/400'</w:t>
      </w:r>
    </w:p>
    <w:p w14:paraId="1D9B70FA" w14:textId="77777777" w:rsidR="00251091" w:rsidRDefault="00251091" w:rsidP="00251091">
      <w:pPr>
        <w:pStyle w:val="PL"/>
      </w:pPr>
      <w:r>
        <w:t xml:space="preserve">        '403':</w:t>
      </w:r>
    </w:p>
    <w:p w14:paraId="6F49DA4B" w14:textId="77777777" w:rsidR="00251091" w:rsidRDefault="00251091" w:rsidP="00251091">
      <w:pPr>
        <w:pStyle w:val="PL"/>
      </w:pPr>
      <w:r>
        <w:lastRenderedPageBreak/>
        <w:t xml:space="preserve">          $ref: 'TS29571_CommonData.yaml#/components/responses/403'</w:t>
      </w:r>
    </w:p>
    <w:p w14:paraId="7F486747" w14:textId="77777777" w:rsidR="00251091" w:rsidRDefault="00251091" w:rsidP="00251091">
      <w:pPr>
        <w:pStyle w:val="PL"/>
      </w:pPr>
      <w:r>
        <w:t xml:space="preserve">        '404':</w:t>
      </w:r>
    </w:p>
    <w:p w14:paraId="17AF0EB3" w14:textId="77777777" w:rsidR="00251091" w:rsidRDefault="00251091" w:rsidP="00251091">
      <w:pPr>
        <w:pStyle w:val="PL"/>
      </w:pPr>
      <w:r>
        <w:t xml:space="preserve">          $ref: 'TS29571_CommonData.yaml#/components/responses/404'</w:t>
      </w:r>
    </w:p>
    <w:p w14:paraId="31D39EE7" w14:textId="77777777" w:rsidR="00251091" w:rsidRDefault="00251091" w:rsidP="00251091">
      <w:pPr>
        <w:pStyle w:val="PL"/>
      </w:pPr>
      <w:r>
        <w:t xml:space="preserve">        '411':</w:t>
      </w:r>
    </w:p>
    <w:p w14:paraId="1E83CE66" w14:textId="77777777" w:rsidR="00251091" w:rsidRDefault="00251091" w:rsidP="00251091">
      <w:pPr>
        <w:pStyle w:val="PL"/>
      </w:pPr>
      <w:r>
        <w:t xml:space="preserve">          $ref: 'TS29571_CommonData.yaml#/components/responses/411'</w:t>
      </w:r>
    </w:p>
    <w:p w14:paraId="4191E7A9" w14:textId="77777777" w:rsidR="00251091" w:rsidRDefault="00251091" w:rsidP="00251091">
      <w:pPr>
        <w:pStyle w:val="PL"/>
      </w:pPr>
      <w:r>
        <w:t xml:space="preserve">        '413':</w:t>
      </w:r>
    </w:p>
    <w:p w14:paraId="1571189C" w14:textId="77777777" w:rsidR="00251091" w:rsidRDefault="00251091" w:rsidP="00251091">
      <w:pPr>
        <w:pStyle w:val="PL"/>
      </w:pPr>
      <w:r>
        <w:t xml:space="preserve">          $ref: 'TS29571_CommonData.yaml#/components/responses/413'</w:t>
      </w:r>
    </w:p>
    <w:p w14:paraId="2EC9E6D3" w14:textId="77777777" w:rsidR="00251091" w:rsidRDefault="00251091" w:rsidP="00251091">
      <w:pPr>
        <w:pStyle w:val="PL"/>
      </w:pPr>
      <w:r>
        <w:t xml:space="preserve">        '415':</w:t>
      </w:r>
    </w:p>
    <w:p w14:paraId="12A8F171" w14:textId="77777777" w:rsidR="00251091" w:rsidRDefault="00251091" w:rsidP="00251091">
      <w:pPr>
        <w:pStyle w:val="PL"/>
      </w:pPr>
      <w:r>
        <w:t xml:space="preserve">          $ref: 'TS29571_CommonData.yaml#/components/responses/415'</w:t>
      </w:r>
    </w:p>
    <w:p w14:paraId="764325C8" w14:textId="77777777" w:rsidR="00251091" w:rsidRDefault="00251091" w:rsidP="00251091">
      <w:pPr>
        <w:pStyle w:val="PL"/>
      </w:pPr>
      <w:r>
        <w:t xml:space="preserve">        '429':</w:t>
      </w:r>
    </w:p>
    <w:p w14:paraId="090D7088" w14:textId="77777777" w:rsidR="00251091" w:rsidRDefault="00251091" w:rsidP="00251091">
      <w:pPr>
        <w:pStyle w:val="PL"/>
      </w:pPr>
      <w:r>
        <w:t xml:space="preserve">          $ref: 'TS29571_CommonData.yaml#/components/responses/429'</w:t>
      </w:r>
    </w:p>
    <w:p w14:paraId="63A2C315" w14:textId="77777777" w:rsidR="00251091" w:rsidRDefault="00251091" w:rsidP="00251091">
      <w:pPr>
        <w:pStyle w:val="PL"/>
      </w:pPr>
      <w:r>
        <w:t xml:space="preserve">        '500':</w:t>
      </w:r>
    </w:p>
    <w:p w14:paraId="7622E6E0" w14:textId="77777777" w:rsidR="00251091" w:rsidRDefault="00251091" w:rsidP="00251091">
      <w:pPr>
        <w:pStyle w:val="PL"/>
      </w:pPr>
      <w:r>
        <w:t xml:space="preserve">          $ref: 'TS29571_CommonData.yaml#/components/responses/500'</w:t>
      </w:r>
    </w:p>
    <w:p w14:paraId="34000EF2" w14:textId="77777777" w:rsidR="00251091" w:rsidRDefault="00251091" w:rsidP="00251091">
      <w:pPr>
        <w:pStyle w:val="PL"/>
      </w:pPr>
      <w:r>
        <w:t xml:space="preserve">        '503':</w:t>
      </w:r>
    </w:p>
    <w:p w14:paraId="014A1F3A" w14:textId="77777777" w:rsidR="00251091" w:rsidRDefault="00251091" w:rsidP="00251091">
      <w:pPr>
        <w:pStyle w:val="PL"/>
      </w:pPr>
      <w:r>
        <w:t xml:space="preserve">          $ref: 'TS29571_CommonData.yaml#/components/responses/503'</w:t>
      </w:r>
    </w:p>
    <w:p w14:paraId="139CA839" w14:textId="77777777" w:rsidR="00251091" w:rsidRDefault="00251091" w:rsidP="00251091">
      <w:pPr>
        <w:pStyle w:val="PL"/>
      </w:pPr>
      <w:r>
        <w:t xml:space="preserve">        default:</w:t>
      </w:r>
    </w:p>
    <w:p w14:paraId="7BEE565D" w14:textId="77777777" w:rsidR="00251091" w:rsidRDefault="00251091" w:rsidP="00251091">
      <w:pPr>
        <w:pStyle w:val="PL"/>
      </w:pPr>
      <w:r>
        <w:t xml:space="preserve">          description: Unexpected error</w:t>
      </w:r>
    </w:p>
    <w:p w14:paraId="01743A51" w14:textId="77777777" w:rsidR="00251091" w:rsidRDefault="00251091" w:rsidP="00251091">
      <w:pPr>
        <w:pStyle w:val="PL"/>
      </w:pPr>
      <w:r>
        <w:t xml:space="preserve">  /ue-contexts/{ueContextId}/transfer-update:</w:t>
      </w:r>
    </w:p>
    <w:p w14:paraId="62EDEF58" w14:textId="77777777" w:rsidR="00251091" w:rsidRDefault="00251091" w:rsidP="00251091">
      <w:pPr>
        <w:pStyle w:val="PL"/>
      </w:pPr>
      <w:r>
        <w:t xml:space="preserve">    post:</w:t>
      </w:r>
    </w:p>
    <w:p w14:paraId="5D03EC78" w14:textId="77777777" w:rsidR="00251091" w:rsidRDefault="00251091" w:rsidP="00251091">
      <w:pPr>
        <w:pStyle w:val="PL"/>
      </w:pPr>
      <w:r>
        <w:t xml:space="preserve">      summary: Namf_Communication RegistrationStatusUpdate service Operation</w:t>
      </w:r>
    </w:p>
    <w:p w14:paraId="7A93934D" w14:textId="77777777" w:rsidR="00251091" w:rsidRDefault="00251091" w:rsidP="00251091">
      <w:pPr>
        <w:pStyle w:val="PL"/>
      </w:pPr>
      <w:r>
        <w:t xml:space="preserve">      tags:</w:t>
      </w:r>
    </w:p>
    <w:p w14:paraId="0A86FDC4" w14:textId="77777777" w:rsidR="00251091" w:rsidRDefault="00251091" w:rsidP="00251091">
      <w:pPr>
        <w:pStyle w:val="PL"/>
      </w:pPr>
      <w:r>
        <w:t xml:space="preserve">        - Individual </w:t>
      </w:r>
      <w:r>
        <w:rPr>
          <w:lang w:eastAsia="zh-CN"/>
        </w:rPr>
        <w:t>ueContext (Document)</w:t>
      </w:r>
    </w:p>
    <w:p w14:paraId="77C2075D" w14:textId="77777777" w:rsidR="00251091" w:rsidRDefault="00251091" w:rsidP="00251091">
      <w:pPr>
        <w:pStyle w:val="PL"/>
      </w:pPr>
      <w:r>
        <w:t xml:space="preserve">      operationId: RegistrationStatusUpdate</w:t>
      </w:r>
    </w:p>
    <w:p w14:paraId="69A17FB5" w14:textId="77777777" w:rsidR="00251091" w:rsidRDefault="00251091" w:rsidP="00251091">
      <w:pPr>
        <w:pStyle w:val="PL"/>
      </w:pPr>
      <w:r>
        <w:t xml:space="preserve">      parameters:</w:t>
      </w:r>
    </w:p>
    <w:p w14:paraId="73AD2595" w14:textId="77777777" w:rsidR="00251091" w:rsidRDefault="00251091" w:rsidP="00251091">
      <w:pPr>
        <w:pStyle w:val="PL"/>
      </w:pPr>
      <w:r>
        <w:t xml:space="preserve">        - name: ueContextId</w:t>
      </w:r>
    </w:p>
    <w:p w14:paraId="5487B55F" w14:textId="77777777" w:rsidR="00251091" w:rsidRDefault="00251091" w:rsidP="00251091">
      <w:pPr>
        <w:pStyle w:val="PL"/>
      </w:pPr>
      <w:r>
        <w:t xml:space="preserve">          in: path</w:t>
      </w:r>
    </w:p>
    <w:p w14:paraId="7545DB3E" w14:textId="77777777" w:rsidR="00251091" w:rsidRDefault="00251091" w:rsidP="00251091">
      <w:pPr>
        <w:pStyle w:val="PL"/>
      </w:pPr>
      <w:r>
        <w:t xml:space="preserve">          description: UE Context Identifier</w:t>
      </w:r>
    </w:p>
    <w:p w14:paraId="13F8E2A5" w14:textId="77777777" w:rsidR="00251091" w:rsidRDefault="00251091" w:rsidP="00251091">
      <w:pPr>
        <w:pStyle w:val="PL"/>
      </w:pPr>
      <w:r>
        <w:t xml:space="preserve">          required: true</w:t>
      </w:r>
    </w:p>
    <w:p w14:paraId="4E1B9700" w14:textId="77777777" w:rsidR="00251091" w:rsidRDefault="00251091" w:rsidP="00251091">
      <w:pPr>
        <w:pStyle w:val="PL"/>
      </w:pPr>
      <w:r>
        <w:t xml:space="preserve">          schema:</w:t>
      </w:r>
    </w:p>
    <w:p w14:paraId="137CCAA5" w14:textId="77777777" w:rsidR="00251091" w:rsidRDefault="00251091" w:rsidP="00251091">
      <w:pPr>
        <w:pStyle w:val="PL"/>
      </w:pPr>
      <w:r>
        <w:t xml:space="preserve">            type: string</w:t>
      </w:r>
    </w:p>
    <w:p w14:paraId="3576E825" w14:textId="77777777" w:rsidR="00251091" w:rsidRDefault="00251091" w:rsidP="00251091">
      <w:pPr>
        <w:pStyle w:val="PL"/>
      </w:pPr>
      <w:r>
        <w:t xml:space="preserve">            pattern</w:t>
      </w:r>
      <w:r>
        <w:rPr>
          <w:lang w:val="en-US"/>
        </w:rPr>
        <w:t>: '</w:t>
      </w:r>
      <w:r>
        <w:t>^(5g-guti-[0-9]{5,6}[0-9a-fA-F]{14}|imsi-[0-9]{5,15}|nai-.+|imei-[0-9]{15}|imeisv-[0-9]{16}|.+)$'</w:t>
      </w:r>
    </w:p>
    <w:p w14:paraId="2DB4A2DE" w14:textId="77777777" w:rsidR="00251091" w:rsidRDefault="00251091" w:rsidP="00251091">
      <w:pPr>
        <w:pStyle w:val="PL"/>
      </w:pPr>
      <w:r>
        <w:t xml:space="preserve">      requestBody:</w:t>
      </w:r>
    </w:p>
    <w:p w14:paraId="05D8E6CF" w14:textId="77777777" w:rsidR="00251091" w:rsidRDefault="00251091" w:rsidP="00251091">
      <w:pPr>
        <w:pStyle w:val="PL"/>
      </w:pPr>
      <w:r>
        <w:t xml:space="preserve">        content:</w:t>
      </w:r>
    </w:p>
    <w:p w14:paraId="6D1B439A" w14:textId="77777777" w:rsidR="00251091" w:rsidRDefault="00251091" w:rsidP="00251091">
      <w:pPr>
        <w:pStyle w:val="PL"/>
      </w:pPr>
      <w:r>
        <w:t xml:space="preserve">          application/json:</w:t>
      </w:r>
    </w:p>
    <w:p w14:paraId="49FD51D2" w14:textId="77777777" w:rsidR="00251091" w:rsidRDefault="00251091" w:rsidP="00251091">
      <w:pPr>
        <w:pStyle w:val="PL"/>
      </w:pPr>
      <w:r>
        <w:t xml:space="preserve">            schema:</w:t>
      </w:r>
    </w:p>
    <w:p w14:paraId="1638CE44" w14:textId="77777777" w:rsidR="00251091" w:rsidRDefault="00251091" w:rsidP="00251091">
      <w:pPr>
        <w:pStyle w:val="PL"/>
      </w:pPr>
      <w:r>
        <w:t xml:space="preserve">              $ref: '#/components/schemas/UeRegStatusUpdateReqData'</w:t>
      </w:r>
    </w:p>
    <w:p w14:paraId="1C4DCC8A" w14:textId="77777777" w:rsidR="00251091" w:rsidRDefault="00251091" w:rsidP="00251091">
      <w:pPr>
        <w:pStyle w:val="PL"/>
      </w:pPr>
      <w:r>
        <w:t xml:space="preserve">        required: true</w:t>
      </w:r>
    </w:p>
    <w:p w14:paraId="6FAC88B2" w14:textId="77777777" w:rsidR="00251091" w:rsidRDefault="00251091" w:rsidP="00251091">
      <w:pPr>
        <w:pStyle w:val="PL"/>
      </w:pPr>
      <w:r>
        <w:t xml:space="preserve">      responses:</w:t>
      </w:r>
    </w:p>
    <w:p w14:paraId="49050834" w14:textId="77777777" w:rsidR="00251091" w:rsidRDefault="00251091" w:rsidP="00251091">
      <w:pPr>
        <w:pStyle w:val="PL"/>
      </w:pPr>
      <w:r>
        <w:t xml:space="preserve">        '200':</w:t>
      </w:r>
    </w:p>
    <w:p w14:paraId="61189053" w14:textId="77777777" w:rsidR="00251091" w:rsidRDefault="00251091" w:rsidP="00251091">
      <w:pPr>
        <w:pStyle w:val="PL"/>
      </w:pPr>
      <w:r>
        <w:t xml:space="preserve">          description: UE context transfer status successfully updated.</w:t>
      </w:r>
    </w:p>
    <w:p w14:paraId="0665AD67" w14:textId="77777777" w:rsidR="00251091" w:rsidRDefault="00251091" w:rsidP="00251091">
      <w:pPr>
        <w:pStyle w:val="PL"/>
      </w:pPr>
      <w:r>
        <w:t xml:space="preserve">          content:</w:t>
      </w:r>
    </w:p>
    <w:p w14:paraId="05B9F574" w14:textId="77777777" w:rsidR="00251091" w:rsidRDefault="00251091" w:rsidP="00251091">
      <w:pPr>
        <w:pStyle w:val="PL"/>
      </w:pPr>
      <w:r>
        <w:t xml:space="preserve">            application/json:</w:t>
      </w:r>
    </w:p>
    <w:p w14:paraId="4A0A1CFC" w14:textId="77777777" w:rsidR="00251091" w:rsidRDefault="00251091" w:rsidP="00251091">
      <w:pPr>
        <w:pStyle w:val="PL"/>
      </w:pPr>
      <w:r>
        <w:t xml:space="preserve">              schema:</w:t>
      </w:r>
    </w:p>
    <w:p w14:paraId="0106D215" w14:textId="77777777" w:rsidR="00251091" w:rsidRDefault="00251091" w:rsidP="00251091">
      <w:pPr>
        <w:pStyle w:val="PL"/>
      </w:pPr>
      <w:r>
        <w:t xml:space="preserve">                $ref: '#/components/schemas/UeRegStatusUpdateRspData'</w:t>
      </w:r>
    </w:p>
    <w:p w14:paraId="7DB61DA2" w14:textId="77777777" w:rsidR="00251091" w:rsidRDefault="00251091" w:rsidP="00251091">
      <w:pPr>
        <w:pStyle w:val="PL"/>
      </w:pPr>
      <w:r>
        <w:t xml:space="preserve">        '400':</w:t>
      </w:r>
    </w:p>
    <w:p w14:paraId="4E9BBDEC" w14:textId="77777777" w:rsidR="00251091" w:rsidRDefault="00251091" w:rsidP="00251091">
      <w:pPr>
        <w:pStyle w:val="PL"/>
      </w:pPr>
      <w:r>
        <w:t xml:space="preserve">          $ref: 'TS29571_CommonData.yaml#/components/responses/400'</w:t>
      </w:r>
    </w:p>
    <w:p w14:paraId="47D1E5AB" w14:textId="77777777" w:rsidR="00251091" w:rsidRDefault="00251091" w:rsidP="00251091">
      <w:pPr>
        <w:pStyle w:val="PL"/>
      </w:pPr>
      <w:r>
        <w:t xml:space="preserve">        '403':</w:t>
      </w:r>
    </w:p>
    <w:p w14:paraId="5A64B047" w14:textId="77777777" w:rsidR="00251091" w:rsidRDefault="00251091" w:rsidP="00251091">
      <w:pPr>
        <w:pStyle w:val="PL"/>
      </w:pPr>
      <w:r>
        <w:t xml:space="preserve">          $ref: 'TS29571_CommonData.yaml#/components/responses/403'</w:t>
      </w:r>
    </w:p>
    <w:p w14:paraId="63CB87DB" w14:textId="77777777" w:rsidR="00251091" w:rsidRDefault="00251091" w:rsidP="00251091">
      <w:pPr>
        <w:pStyle w:val="PL"/>
      </w:pPr>
      <w:r>
        <w:t xml:space="preserve">        '404':</w:t>
      </w:r>
    </w:p>
    <w:p w14:paraId="1227C443" w14:textId="77777777" w:rsidR="00251091" w:rsidRDefault="00251091" w:rsidP="00251091">
      <w:pPr>
        <w:pStyle w:val="PL"/>
      </w:pPr>
      <w:r>
        <w:t xml:space="preserve">          $ref: 'TS29571_CommonData.yaml#/components/responses/404'</w:t>
      </w:r>
    </w:p>
    <w:p w14:paraId="1AA100CE" w14:textId="77777777" w:rsidR="00251091" w:rsidRDefault="00251091" w:rsidP="00251091">
      <w:pPr>
        <w:pStyle w:val="PL"/>
      </w:pPr>
      <w:r>
        <w:t xml:space="preserve">        '411':</w:t>
      </w:r>
    </w:p>
    <w:p w14:paraId="2DA896BC" w14:textId="77777777" w:rsidR="00251091" w:rsidRDefault="00251091" w:rsidP="00251091">
      <w:pPr>
        <w:pStyle w:val="PL"/>
      </w:pPr>
      <w:r>
        <w:t xml:space="preserve">          $ref: 'TS29571_CommonData.yaml#/components/responses/411'</w:t>
      </w:r>
    </w:p>
    <w:p w14:paraId="37AB711B" w14:textId="77777777" w:rsidR="00251091" w:rsidRDefault="00251091" w:rsidP="00251091">
      <w:pPr>
        <w:pStyle w:val="PL"/>
      </w:pPr>
      <w:r>
        <w:t xml:space="preserve">        '413':</w:t>
      </w:r>
    </w:p>
    <w:p w14:paraId="471EE53C" w14:textId="77777777" w:rsidR="00251091" w:rsidRDefault="00251091" w:rsidP="00251091">
      <w:pPr>
        <w:pStyle w:val="PL"/>
      </w:pPr>
      <w:r>
        <w:t xml:space="preserve">          $ref: 'TS29571_CommonData.yaml#/components/responses/413'</w:t>
      </w:r>
    </w:p>
    <w:p w14:paraId="074D1321" w14:textId="77777777" w:rsidR="00251091" w:rsidRDefault="00251091" w:rsidP="00251091">
      <w:pPr>
        <w:pStyle w:val="PL"/>
      </w:pPr>
      <w:r>
        <w:t xml:space="preserve">        '415':</w:t>
      </w:r>
    </w:p>
    <w:p w14:paraId="32E394C8" w14:textId="77777777" w:rsidR="00251091" w:rsidRDefault="00251091" w:rsidP="00251091">
      <w:pPr>
        <w:pStyle w:val="PL"/>
      </w:pPr>
      <w:r>
        <w:t xml:space="preserve">          $ref: 'TS29571_CommonData.yaml#/components/responses/415'</w:t>
      </w:r>
    </w:p>
    <w:p w14:paraId="5FCF948C" w14:textId="77777777" w:rsidR="00251091" w:rsidRDefault="00251091" w:rsidP="00251091">
      <w:pPr>
        <w:pStyle w:val="PL"/>
      </w:pPr>
      <w:r>
        <w:t xml:space="preserve">        '429':</w:t>
      </w:r>
    </w:p>
    <w:p w14:paraId="39829B2C" w14:textId="77777777" w:rsidR="00251091" w:rsidRDefault="00251091" w:rsidP="00251091">
      <w:pPr>
        <w:pStyle w:val="PL"/>
      </w:pPr>
      <w:r>
        <w:t xml:space="preserve">          $ref: 'TS29571_CommonData.yaml#/components/responses/429'</w:t>
      </w:r>
    </w:p>
    <w:p w14:paraId="6287B86E" w14:textId="77777777" w:rsidR="00251091" w:rsidRDefault="00251091" w:rsidP="00251091">
      <w:pPr>
        <w:pStyle w:val="PL"/>
      </w:pPr>
      <w:r>
        <w:t xml:space="preserve">        '500':</w:t>
      </w:r>
    </w:p>
    <w:p w14:paraId="0BBB3ED0" w14:textId="77777777" w:rsidR="00251091" w:rsidRDefault="00251091" w:rsidP="00251091">
      <w:pPr>
        <w:pStyle w:val="PL"/>
      </w:pPr>
      <w:r>
        <w:t xml:space="preserve">          $ref: 'TS29571_CommonData.yaml#/components/responses/500'</w:t>
      </w:r>
    </w:p>
    <w:p w14:paraId="296565CA" w14:textId="77777777" w:rsidR="00251091" w:rsidRDefault="00251091" w:rsidP="00251091">
      <w:pPr>
        <w:pStyle w:val="PL"/>
      </w:pPr>
      <w:r>
        <w:t xml:space="preserve">        '503':</w:t>
      </w:r>
    </w:p>
    <w:p w14:paraId="31FEC103" w14:textId="77777777" w:rsidR="00251091" w:rsidRDefault="00251091" w:rsidP="00251091">
      <w:pPr>
        <w:pStyle w:val="PL"/>
      </w:pPr>
      <w:r>
        <w:t xml:space="preserve">          $ref: 'TS29571_CommonData.yaml#/components/responses/503'</w:t>
      </w:r>
    </w:p>
    <w:p w14:paraId="153F66A3" w14:textId="77777777" w:rsidR="00251091" w:rsidRDefault="00251091" w:rsidP="00251091">
      <w:pPr>
        <w:pStyle w:val="PL"/>
      </w:pPr>
      <w:r>
        <w:t xml:space="preserve">        default:</w:t>
      </w:r>
    </w:p>
    <w:p w14:paraId="3C5126D3" w14:textId="77777777" w:rsidR="00251091" w:rsidRDefault="00251091" w:rsidP="00251091">
      <w:pPr>
        <w:pStyle w:val="PL"/>
      </w:pPr>
      <w:r>
        <w:t xml:space="preserve">          $ref: 'TS29571_CommonData.yaml#/components/responses/default'</w:t>
      </w:r>
    </w:p>
    <w:p w14:paraId="104B3B8E" w14:textId="77777777" w:rsidR="00251091" w:rsidRDefault="00251091" w:rsidP="00251091">
      <w:pPr>
        <w:pStyle w:val="PL"/>
      </w:pPr>
      <w:r>
        <w:t xml:space="preserve">  /ue-contexts/{ueContextId}/n1-n2-messages:</w:t>
      </w:r>
    </w:p>
    <w:p w14:paraId="31387454" w14:textId="77777777" w:rsidR="00251091" w:rsidRDefault="00251091" w:rsidP="00251091">
      <w:pPr>
        <w:pStyle w:val="PL"/>
      </w:pPr>
      <w:r>
        <w:t xml:space="preserve">    post:</w:t>
      </w:r>
    </w:p>
    <w:p w14:paraId="5DD387C4" w14:textId="77777777" w:rsidR="00251091" w:rsidRDefault="00251091" w:rsidP="00251091">
      <w:pPr>
        <w:pStyle w:val="PL"/>
      </w:pPr>
      <w:r>
        <w:t xml:space="preserve">      summary: Namf_Communication N1N2 Message Transfer (UE Specific) service Operation</w:t>
      </w:r>
    </w:p>
    <w:p w14:paraId="170C4E76" w14:textId="77777777" w:rsidR="00251091" w:rsidRDefault="00251091" w:rsidP="00251091">
      <w:pPr>
        <w:pStyle w:val="PL"/>
      </w:pPr>
      <w:r>
        <w:t xml:space="preserve">      tags:</w:t>
      </w:r>
    </w:p>
    <w:p w14:paraId="4E2AB9B1" w14:textId="77777777" w:rsidR="00251091" w:rsidRDefault="00251091" w:rsidP="00251091">
      <w:pPr>
        <w:pStyle w:val="PL"/>
      </w:pPr>
      <w:r>
        <w:t xml:space="preserve">        - n1N2Message collection (Document)</w:t>
      </w:r>
    </w:p>
    <w:p w14:paraId="58229750" w14:textId="77777777" w:rsidR="00251091" w:rsidRDefault="00251091" w:rsidP="00251091">
      <w:pPr>
        <w:pStyle w:val="PL"/>
      </w:pPr>
      <w:r>
        <w:t xml:space="preserve">      operationId: N1N2MessageTransfer</w:t>
      </w:r>
    </w:p>
    <w:p w14:paraId="4213B400" w14:textId="77777777" w:rsidR="00251091" w:rsidRDefault="00251091" w:rsidP="00251091">
      <w:pPr>
        <w:pStyle w:val="PL"/>
      </w:pPr>
      <w:r>
        <w:t xml:space="preserve">      parameters:</w:t>
      </w:r>
    </w:p>
    <w:p w14:paraId="08ED38F9" w14:textId="77777777" w:rsidR="00251091" w:rsidRDefault="00251091" w:rsidP="00251091">
      <w:pPr>
        <w:pStyle w:val="PL"/>
      </w:pPr>
      <w:r>
        <w:t xml:space="preserve">        - name: ueContextId</w:t>
      </w:r>
    </w:p>
    <w:p w14:paraId="0FAF5B30" w14:textId="77777777" w:rsidR="00251091" w:rsidRDefault="00251091" w:rsidP="00251091">
      <w:pPr>
        <w:pStyle w:val="PL"/>
      </w:pPr>
      <w:r>
        <w:t xml:space="preserve">          in: path</w:t>
      </w:r>
    </w:p>
    <w:p w14:paraId="5549F2CA" w14:textId="77777777" w:rsidR="00251091" w:rsidRDefault="00251091" w:rsidP="00251091">
      <w:pPr>
        <w:pStyle w:val="PL"/>
      </w:pPr>
      <w:r>
        <w:t xml:space="preserve">          description: UE Context Identifier</w:t>
      </w:r>
    </w:p>
    <w:p w14:paraId="10F40B9F" w14:textId="77777777" w:rsidR="00251091" w:rsidRDefault="00251091" w:rsidP="00251091">
      <w:pPr>
        <w:pStyle w:val="PL"/>
      </w:pPr>
      <w:r>
        <w:t xml:space="preserve">          required: true</w:t>
      </w:r>
    </w:p>
    <w:p w14:paraId="7D6E9D3D" w14:textId="77777777" w:rsidR="00251091" w:rsidRDefault="00251091" w:rsidP="00251091">
      <w:pPr>
        <w:pStyle w:val="PL"/>
      </w:pPr>
      <w:r>
        <w:t xml:space="preserve">          schema:</w:t>
      </w:r>
    </w:p>
    <w:p w14:paraId="17931C22" w14:textId="77777777" w:rsidR="00251091" w:rsidRDefault="00251091" w:rsidP="00251091">
      <w:pPr>
        <w:pStyle w:val="PL"/>
      </w:pPr>
      <w:r>
        <w:t xml:space="preserve">            type: string</w:t>
      </w:r>
    </w:p>
    <w:p w14:paraId="01AAF848" w14:textId="77777777" w:rsidR="00251091" w:rsidRDefault="00251091" w:rsidP="00251091">
      <w:pPr>
        <w:pStyle w:val="PL"/>
      </w:pPr>
      <w:r>
        <w:lastRenderedPageBreak/>
        <w:t xml:space="preserve">            pattern</w:t>
      </w:r>
      <w:r>
        <w:rPr>
          <w:lang w:val="en-US"/>
        </w:rPr>
        <w:t>: '</w:t>
      </w:r>
      <w:r>
        <w:t>^(imsi-[0-9]{5,15}|nai-.+|imei-[0-9]{15}|imeisv-[0-9]{16}|cid-.{1,255}|.+)$'</w:t>
      </w:r>
    </w:p>
    <w:p w14:paraId="170390EA" w14:textId="77777777" w:rsidR="00251091" w:rsidRDefault="00251091" w:rsidP="00251091">
      <w:pPr>
        <w:pStyle w:val="PL"/>
      </w:pPr>
      <w:r>
        <w:t xml:space="preserve">      requestBody:</w:t>
      </w:r>
    </w:p>
    <w:p w14:paraId="7EDB21AB" w14:textId="77777777" w:rsidR="00251091" w:rsidRDefault="00251091" w:rsidP="00251091">
      <w:pPr>
        <w:pStyle w:val="PL"/>
      </w:pPr>
      <w:r>
        <w:t xml:space="preserve">        content:</w:t>
      </w:r>
    </w:p>
    <w:p w14:paraId="37A7AAF6" w14:textId="77777777" w:rsidR="00251091" w:rsidRDefault="00251091" w:rsidP="00251091">
      <w:pPr>
        <w:pStyle w:val="PL"/>
      </w:pPr>
      <w:r>
        <w:t xml:space="preserve">          application/json:</w:t>
      </w:r>
    </w:p>
    <w:p w14:paraId="3656735D" w14:textId="77777777" w:rsidR="00251091" w:rsidRDefault="00251091" w:rsidP="00251091">
      <w:pPr>
        <w:pStyle w:val="PL"/>
      </w:pPr>
      <w:r>
        <w:t xml:space="preserve">            schema:</w:t>
      </w:r>
    </w:p>
    <w:p w14:paraId="2D948204" w14:textId="77777777" w:rsidR="00251091" w:rsidRDefault="00251091" w:rsidP="00251091">
      <w:pPr>
        <w:pStyle w:val="PL"/>
      </w:pPr>
      <w:r>
        <w:t xml:space="preserve">              $ref: '#/components/schemas/</w:t>
      </w:r>
      <w:r>
        <w:rPr>
          <w:lang w:eastAsia="zh-CN"/>
        </w:rPr>
        <w:t>N1N2MessageTransferReqData</w:t>
      </w:r>
      <w:r>
        <w:t>'</w:t>
      </w:r>
    </w:p>
    <w:p w14:paraId="354C9504" w14:textId="77777777" w:rsidR="00251091" w:rsidRDefault="00251091" w:rsidP="00251091">
      <w:pPr>
        <w:pStyle w:val="PL"/>
      </w:pPr>
      <w:r>
        <w:t xml:space="preserve">          multipart/related:  # message with binary body part(s)</w:t>
      </w:r>
    </w:p>
    <w:p w14:paraId="55FD91D2" w14:textId="77777777" w:rsidR="00251091" w:rsidRDefault="00251091" w:rsidP="00251091">
      <w:pPr>
        <w:pStyle w:val="PL"/>
      </w:pPr>
      <w:r>
        <w:t xml:space="preserve">            schema:</w:t>
      </w:r>
    </w:p>
    <w:p w14:paraId="7BCFF72F" w14:textId="77777777" w:rsidR="00251091" w:rsidRDefault="00251091" w:rsidP="00251091">
      <w:pPr>
        <w:pStyle w:val="PL"/>
      </w:pPr>
      <w:r>
        <w:t xml:space="preserve">              type: object</w:t>
      </w:r>
    </w:p>
    <w:p w14:paraId="744AB45E" w14:textId="77777777" w:rsidR="00251091" w:rsidRDefault="00251091" w:rsidP="00251091">
      <w:pPr>
        <w:pStyle w:val="PL"/>
      </w:pPr>
      <w:r>
        <w:t xml:space="preserve">              properties: # Request parts</w:t>
      </w:r>
    </w:p>
    <w:p w14:paraId="70F6625F" w14:textId="77777777" w:rsidR="00251091" w:rsidRDefault="00251091" w:rsidP="00251091">
      <w:pPr>
        <w:pStyle w:val="PL"/>
      </w:pPr>
      <w:r>
        <w:t xml:space="preserve">                jsonData:</w:t>
      </w:r>
    </w:p>
    <w:p w14:paraId="3728C9D4" w14:textId="77777777" w:rsidR="00251091" w:rsidRDefault="00251091" w:rsidP="00251091">
      <w:pPr>
        <w:pStyle w:val="PL"/>
      </w:pPr>
      <w:r>
        <w:t xml:space="preserve">                  $ref: '#/components/schemas/</w:t>
      </w:r>
      <w:r>
        <w:rPr>
          <w:lang w:eastAsia="zh-CN"/>
        </w:rPr>
        <w:t>N1N2MessageTransferReqData</w:t>
      </w:r>
      <w:r>
        <w:t>'</w:t>
      </w:r>
    </w:p>
    <w:p w14:paraId="32D39279" w14:textId="77777777" w:rsidR="00251091" w:rsidRDefault="00251091" w:rsidP="00251091">
      <w:pPr>
        <w:pStyle w:val="PL"/>
      </w:pPr>
      <w:r>
        <w:t xml:space="preserve">                binaryDataN1Message:</w:t>
      </w:r>
    </w:p>
    <w:p w14:paraId="79A6F83B" w14:textId="77777777" w:rsidR="00251091" w:rsidRDefault="00251091" w:rsidP="00251091">
      <w:pPr>
        <w:pStyle w:val="PL"/>
      </w:pPr>
      <w:r>
        <w:t xml:space="preserve">                  type: string</w:t>
      </w:r>
    </w:p>
    <w:p w14:paraId="158DEC31" w14:textId="77777777" w:rsidR="00251091" w:rsidRDefault="00251091" w:rsidP="00251091">
      <w:pPr>
        <w:pStyle w:val="PL"/>
      </w:pPr>
      <w:r>
        <w:t xml:space="preserve">                  format: binary</w:t>
      </w:r>
    </w:p>
    <w:p w14:paraId="00AAD7EA" w14:textId="77777777" w:rsidR="00251091" w:rsidRDefault="00251091" w:rsidP="00251091">
      <w:pPr>
        <w:pStyle w:val="PL"/>
      </w:pPr>
      <w:r>
        <w:t xml:space="preserve">                binaryDataN2Information:</w:t>
      </w:r>
    </w:p>
    <w:p w14:paraId="3529E3C1" w14:textId="77777777" w:rsidR="00251091" w:rsidRDefault="00251091" w:rsidP="00251091">
      <w:pPr>
        <w:pStyle w:val="PL"/>
      </w:pPr>
      <w:r>
        <w:t xml:space="preserve">                  type: string</w:t>
      </w:r>
    </w:p>
    <w:p w14:paraId="2313425A" w14:textId="77777777" w:rsidR="00251091" w:rsidRDefault="00251091" w:rsidP="00251091">
      <w:pPr>
        <w:pStyle w:val="PL"/>
      </w:pPr>
      <w:r>
        <w:t xml:space="preserve">                  format: binary</w:t>
      </w:r>
    </w:p>
    <w:p w14:paraId="34E53081" w14:textId="77777777" w:rsidR="00251091" w:rsidRDefault="00251091" w:rsidP="00251091">
      <w:pPr>
        <w:pStyle w:val="PL"/>
      </w:pPr>
      <w:r>
        <w:t xml:space="preserve">            encoding:</w:t>
      </w:r>
    </w:p>
    <w:p w14:paraId="578290BA" w14:textId="77777777" w:rsidR="00251091" w:rsidRDefault="00251091" w:rsidP="00251091">
      <w:pPr>
        <w:pStyle w:val="PL"/>
      </w:pPr>
      <w:r>
        <w:t xml:space="preserve">              jsonData:</w:t>
      </w:r>
    </w:p>
    <w:p w14:paraId="46F7192E" w14:textId="77777777" w:rsidR="00251091" w:rsidRDefault="00251091" w:rsidP="00251091">
      <w:pPr>
        <w:pStyle w:val="PL"/>
      </w:pPr>
      <w:r>
        <w:t xml:space="preserve">                contentType:  application/json</w:t>
      </w:r>
    </w:p>
    <w:p w14:paraId="108DE78F" w14:textId="77777777" w:rsidR="00251091" w:rsidRDefault="00251091" w:rsidP="00251091">
      <w:pPr>
        <w:pStyle w:val="PL"/>
      </w:pPr>
      <w:r>
        <w:t xml:space="preserve">              binaryDataN1Message:</w:t>
      </w:r>
    </w:p>
    <w:p w14:paraId="2EF9175E" w14:textId="77777777" w:rsidR="00251091" w:rsidRDefault="00251091" w:rsidP="00251091">
      <w:pPr>
        <w:pStyle w:val="PL"/>
      </w:pPr>
      <w:r>
        <w:t xml:space="preserve">                contentType:  application/vnd.3gpp.5gnas</w:t>
      </w:r>
    </w:p>
    <w:p w14:paraId="25023064" w14:textId="77777777" w:rsidR="00251091" w:rsidRDefault="00251091" w:rsidP="00251091">
      <w:pPr>
        <w:pStyle w:val="PL"/>
      </w:pPr>
      <w:r>
        <w:t xml:space="preserve">                headers:</w:t>
      </w:r>
    </w:p>
    <w:p w14:paraId="60072B7E" w14:textId="77777777" w:rsidR="00251091" w:rsidRDefault="00251091" w:rsidP="00251091">
      <w:pPr>
        <w:pStyle w:val="PL"/>
      </w:pPr>
      <w:r>
        <w:t xml:space="preserve">                  Content-Id:</w:t>
      </w:r>
    </w:p>
    <w:p w14:paraId="0E1C5F56" w14:textId="77777777" w:rsidR="00251091" w:rsidRDefault="00251091" w:rsidP="00251091">
      <w:pPr>
        <w:pStyle w:val="PL"/>
      </w:pPr>
      <w:r>
        <w:t xml:space="preserve">                    schema:</w:t>
      </w:r>
    </w:p>
    <w:p w14:paraId="7182228F" w14:textId="77777777" w:rsidR="00251091" w:rsidRDefault="00251091" w:rsidP="00251091">
      <w:pPr>
        <w:pStyle w:val="PL"/>
      </w:pPr>
      <w:r>
        <w:t xml:space="preserve">                      type: string</w:t>
      </w:r>
    </w:p>
    <w:p w14:paraId="2874AA42" w14:textId="77777777" w:rsidR="00251091" w:rsidRDefault="00251091" w:rsidP="00251091">
      <w:pPr>
        <w:pStyle w:val="PL"/>
      </w:pPr>
      <w:r>
        <w:t xml:space="preserve">              binaryDataN2Information:</w:t>
      </w:r>
    </w:p>
    <w:p w14:paraId="1EB46571" w14:textId="77777777" w:rsidR="00251091" w:rsidRDefault="00251091" w:rsidP="00251091">
      <w:pPr>
        <w:pStyle w:val="PL"/>
      </w:pPr>
      <w:r>
        <w:t xml:space="preserve">                contentType:  application/vnd.3gpp.ngap</w:t>
      </w:r>
    </w:p>
    <w:p w14:paraId="09A47420" w14:textId="77777777" w:rsidR="00251091" w:rsidRDefault="00251091" w:rsidP="00251091">
      <w:pPr>
        <w:pStyle w:val="PL"/>
      </w:pPr>
      <w:r>
        <w:t xml:space="preserve">                headers:</w:t>
      </w:r>
    </w:p>
    <w:p w14:paraId="05079B76" w14:textId="77777777" w:rsidR="00251091" w:rsidRDefault="00251091" w:rsidP="00251091">
      <w:pPr>
        <w:pStyle w:val="PL"/>
      </w:pPr>
      <w:r>
        <w:t xml:space="preserve">                  Content-Id:</w:t>
      </w:r>
    </w:p>
    <w:p w14:paraId="0FE3BB50" w14:textId="77777777" w:rsidR="00251091" w:rsidRDefault="00251091" w:rsidP="00251091">
      <w:pPr>
        <w:pStyle w:val="PL"/>
      </w:pPr>
      <w:r>
        <w:t xml:space="preserve">                    schema:</w:t>
      </w:r>
    </w:p>
    <w:p w14:paraId="2E959D71" w14:textId="77777777" w:rsidR="00251091" w:rsidRDefault="00251091" w:rsidP="00251091">
      <w:pPr>
        <w:pStyle w:val="PL"/>
      </w:pPr>
      <w:r>
        <w:t xml:space="preserve">                      type: string</w:t>
      </w:r>
    </w:p>
    <w:p w14:paraId="3CC5C66D" w14:textId="77777777" w:rsidR="00251091" w:rsidRDefault="00251091" w:rsidP="00251091">
      <w:pPr>
        <w:pStyle w:val="PL"/>
      </w:pPr>
      <w:r>
        <w:t xml:space="preserve">        required: true</w:t>
      </w:r>
    </w:p>
    <w:p w14:paraId="0A5A1D4A" w14:textId="77777777" w:rsidR="00251091" w:rsidRDefault="00251091" w:rsidP="00251091">
      <w:pPr>
        <w:pStyle w:val="PL"/>
      </w:pPr>
      <w:r>
        <w:t xml:space="preserve">      responses:</w:t>
      </w:r>
    </w:p>
    <w:p w14:paraId="3E22639E" w14:textId="77777777" w:rsidR="00251091" w:rsidRDefault="00251091" w:rsidP="00251091">
      <w:pPr>
        <w:pStyle w:val="PL"/>
      </w:pPr>
      <w:r>
        <w:t xml:space="preserve">        '202':</w:t>
      </w:r>
    </w:p>
    <w:p w14:paraId="48548608" w14:textId="77777777" w:rsidR="00251091" w:rsidRDefault="00251091" w:rsidP="00251091">
      <w:pPr>
        <w:pStyle w:val="PL"/>
      </w:pPr>
      <w:r>
        <w:t xml:space="preserve">          description: N1N2 Message Transfer accepted.</w:t>
      </w:r>
    </w:p>
    <w:p w14:paraId="6DA6AE61" w14:textId="77777777" w:rsidR="00251091" w:rsidRDefault="00251091" w:rsidP="00251091">
      <w:pPr>
        <w:pStyle w:val="PL"/>
      </w:pPr>
      <w:r>
        <w:t xml:space="preserve">          content:</w:t>
      </w:r>
    </w:p>
    <w:p w14:paraId="2E7CB866" w14:textId="77777777" w:rsidR="00251091" w:rsidRDefault="00251091" w:rsidP="00251091">
      <w:pPr>
        <w:pStyle w:val="PL"/>
      </w:pPr>
      <w:r>
        <w:t xml:space="preserve">            application/json:</w:t>
      </w:r>
    </w:p>
    <w:p w14:paraId="01BAEFF5" w14:textId="77777777" w:rsidR="00251091" w:rsidRDefault="00251091" w:rsidP="00251091">
      <w:pPr>
        <w:pStyle w:val="PL"/>
      </w:pPr>
      <w:r>
        <w:t xml:space="preserve">              schema:</w:t>
      </w:r>
    </w:p>
    <w:p w14:paraId="7B9447BE" w14:textId="77777777" w:rsidR="00251091" w:rsidRDefault="00251091" w:rsidP="00251091">
      <w:pPr>
        <w:pStyle w:val="PL"/>
      </w:pPr>
      <w:r>
        <w:t xml:space="preserve">                $ref: '#/components/schemas/N1N2MessageTransferRspData'</w:t>
      </w:r>
    </w:p>
    <w:p w14:paraId="029137A5" w14:textId="77777777" w:rsidR="00251091" w:rsidRDefault="00251091" w:rsidP="00251091">
      <w:pPr>
        <w:pStyle w:val="PL"/>
      </w:pPr>
      <w:r>
        <w:t xml:space="preserve">          headers:</w:t>
      </w:r>
    </w:p>
    <w:p w14:paraId="1810637A" w14:textId="77777777" w:rsidR="00251091" w:rsidRDefault="00251091" w:rsidP="00251091">
      <w:pPr>
        <w:pStyle w:val="PL"/>
      </w:pPr>
      <w:r>
        <w:t xml:space="preserve">          </w:t>
      </w:r>
      <w:r>
        <w:rPr>
          <w:lang w:eastAsia="zh-CN"/>
        </w:rPr>
        <w:t xml:space="preserve">  </w:t>
      </w:r>
      <w:r>
        <w:t>Location:</w:t>
      </w:r>
    </w:p>
    <w:p w14:paraId="47C4EB15"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14:paraId="687B521A" w14:textId="77777777" w:rsidR="00251091" w:rsidRDefault="00251091" w:rsidP="00251091">
      <w:pPr>
        <w:pStyle w:val="PL"/>
      </w:pPr>
      <w:r>
        <w:t xml:space="preserve">          </w:t>
      </w:r>
      <w:r>
        <w:rPr>
          <w:lang w:eastAsia="zh-CN"/>
        </w:rPr>
        <w:t xml:space="preserve">    </w:t>
      </w:r>
      <w:r>
        <w:t>required: true</w:t>
      </w:r>
    </w:p>
    <w:p w14:paraId="5E09A89A" w14:textId="77777777" w:rsidR="00251091" w:rsidRDefault="00251091" w:rsidP="00251091">
      <w:pPr>
        <w:pStyle w:val="PL"/>
      </w:pPr>
      <w:r>
        <w:t xml:space="preserve">          </w:t>
      </w:r>
      <w:r>
        <w:rPr>
          <w:lang w:eastAsia="zh-CN"/>
        </w:rPr>
        <w:t xml:space="preserve">    </w:t>
      </w:r>
      <w:r>
        <w:t>schema:</w:t>
      </w:r>
    </w:p>
    <w:p w14:paraId="33961122" w14:textId="77777777" w:rsidR="00251091" w:rsidRDefault="00251091" w:rsidP="00251091">
      <w:pPr>
        <w:pStyle w:val="PL"/>
      </w:pPr>
      <w:r>
        <w:t xml:space="preserve">          </w:t>
      </w:r>
      <w:r>
        <w:rPr>
          <w:lang w:eastAsia="zh-CN"/>
        </w:rPr>
        <w:t xml:space="preserve">      </w:t>
      </w:r>
      <w:r>
        <w:t>type: string</w:t>
      </w:r>
    </w:p>
    <w:p w14:paraId="1F1C227D" w14:textId="77777777" w:rsidR="00251091" w:rsidRDefault="00251091" w:rsidP="00251091">
      <w:pPr>
        <w:pStyle w:val="PL"/>
      </w:pPr>
      <w:r>
        <w:t xml:space="preserve">        '200':</w:t>
      </w:r>
    </w:p>
    <w:p w14:paraId="1563E6C9" w14:textId="77777777" w:rsidR="00251091" w:rsidRDefault="00251091" w:rsidP="00251091">
      <w:pPr>
        <w:pStyle w:val="PL"/>
      </w:pPr>
      <w:r>
        <w:t xml:space="preserve">          description: N1N2 Message Transfer successfully initiated.</w:t>
      </w:r>
    </w:p>
    <w:p w14:paraId="34996A89" w14:textId="77777777" w:rsidR="00251091" w:rsidRDefault="00251091" w:rsidP="00251091">
      <w:pPr>
        <w:pStyle w:val="PL"/>
      </w:pPr>
      <w:r>
        <w:t xml:space="preserve">          content:</w:t>
      </w:r>
    </w:p>
    <w:p w14:paraId="7C98E87A" w14:textId="77777777" w:rsidR="00251091" w:rsidRDefault="00251091" w:rsidP="00251091">
      <w:pPr>
        <w:pStyle w:val="PL"/>
      </w:pPr>
      <w:r>
        <w:t xml:space="preserve">            application/json:</w:t>
      </w:r>
    </w:p>
    <w:p w14:paraId="111B80F1" w14:textId="77777777" w:rsidR="00251091" w:rsidRDefault="00251091" w:rsidP="00251091">
      <w:pPr>
        <w:pStyle w:val="PL"/>
      </w:pPr>
      <w:r>
        <w:t xml:space="preserve">              schema:</w:t>
      </w:r>
    </w:p>
    <w:p w14:paraId="672E5153" w14:textId="77777777" w:rsidR="00251091" w:rsidRDefault="00251091" w:rsidP="00251091">
      <w:pPr>
        <w:pStyle w:val="PL"/>
      </w:pPr>
      <w:r>
        <w:t xml:space="preserve">                $ref: '#/components/schemas/N1N2MessageTransferRspData'</w:t>
      </w:r>
    </w:p>
    <w:p w14:paraId="76F2CAB2" w14:textId="77777777" w:rsidR="00251091" w:rsidRDefault="00251091" w:rsidP="00251091">
      <w:pPr>
        <w:pStyle w:val="PL"/>
      </w:pPr>
      <w:r>
        <w:t xml:space="preserve">        '307':</w:t>
      </w:r>
    </w:p>
    <w:p w14:paraId="5B56FDEE" w14:textId="77777777" w:rsidR="00251091" w:rsidRDefault="00251091" w:rsidP="00251091">
      <w:pPr>
        <w:pStyle w:val="PL"/>
      </w:pPr>
      <w:r>
        <w:t xml:space="preserve">          description: Temporary Redirect</w:t>
      </w:r>
    </w:p>
    <w:p w14:paraId="335889A0" w14:textId="77777777" w:rsidR="00251091" w:rsidRDefault="00251091" w:rsidP="00251091">
      <w:pPr>
        <w:pStyle w:val="PL"/>
      </w:pPr>
      <w:r>
        <w:t xml:space="preserve">          content:</w:t>
      </w:r>
    </w:p>
    <w:p w14:paraId="66A483C2" w14:textId="77777777" w:rsidR="00251091" w:rsidRDefault="00251091" w:rsidP="00251091">
      <w:pPr>
        <w:pStyle w:val="PL"/>
      </w:pPr>
      <w:r>
        <w:t xml:space="preserve">            application/problem+json:</w:t>
      </w:r>
    </w:p>
    <w:p w14:paraId="505F9200" w14:textId="77777777" w:rsidR="00251091" w:rsidRDefault="00251091" w:rsidP="00251091">
      <w:pPr>
        <w:pStyle w:val="PL"/>
      </w:pPr>
      <w:r>
        <w:t xml:space="preserve">              schema:</w:t>
      </w:r>
    </w:p>
    <w:p w14:paraId="7D70F2BF" w14:textId="77777777" w:rsidR="00251091" w:rsidRDefault="00251091" w:rsidP="00251091">
      <w:pPr>
        <w:pStyle w:val="PL"/>
      </w:pPr>
      <w:r>
        <w:t xml:space="preserve">                $ref: 'TS29571_CommonData.yaml#/components/schemas/ProblemDetails'</w:t>
      </w:r>
    </w:p>
    <w:p w14:paraId="711D870A" w14:textId="77777777" w:rsidR="00251091" w:rsidRDefault="00251091" w:rsidP="00251091">
      <w:pPr>
        <w:pStyle w:val="PL"/>
      </w:pPr>
      <w:r>
        <w:t xml:space="preserve">          headers:</w:t>
      </w:r>
    </w:p>
    <w:p w14:paraId="14D27C01" w14:textId="77777777" w:rsidR="00251091" w:rsidRDefault="00251091" w:rsidP="00251091">
      <w:pPr>
        <w:pStyle w:val="PL"/>
      </w:pPr>
      <w:r>
        <w:t xml:space="preserve">          </w:t>
      </w:r>
      <w:r>
        <w:rPr>
          <w:lang w:eastAsia="zh-CN"/>
        </w:rPr>
        <w:t xml:space="preserve">  </w:t>
      </w:r>
      <w:r>
        <w:t>Location:</w:t>
      </w:r>
    </w:p>
    <w:p w14:paraId="69EBDF18"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18DA866B" w14:textId="77777777" w:rsidR="00251091" w:rsidRDefault="00251091" w:rsidP="00251091">
      <w:pPr>
        <w:pStyle w:val="PL"/>
      </w:pPr>
      <w:r>
        <w:t xml:space="preserve">          </w:t>
      </w:r>
      <w:r>
        <w:rPr>
          <w:lang w:eastAsia="zh-CN"/>
        </w:rPr>
        <w:t xml:space="preserve">    </w:t>
      </w:r>
      <w:r>
        <w:t>required: true</w:t>
      </w:r>
    </w:p>
    <w:p w14:paraId="12638387" w14:textId="77777777" w:rsidR="00251091" w:rsidRDefault="00251091" w:rsidP="00251091">
      <w:pPr>
        <w:pStyle w:val="PL"/>
      </w:pPr>
      <w:r>
        <w:t xml:space="preserve">          </w:t>
      </w:r>
      <w:r>
        <w:rPr>
          <w:lang w:eastAsia="zh-CN"/>
        </w:rPr>
        <w:t xml:space="preserve">    </w:t>
      </w:r>
      <w:r>
        <w:t>schema:</w:t>
      </w:r>
    </w:p>
    <w:p w14:paraId="0EB97E8E" w14:textId="77777777" w:rsidR="00251091" w:rsidRDefault="00251091" w:rsidP="00251091">
      <w:pPr>
        <w:pStyle w:val="PL"/>
      </w:pPr>
      <w:r>
        <w:t xml:space="preserve">          </w:t>
      </w:r>
      <w:r>
        <w:rPr>
          <w:lang w:eastAsia="zh-CN"/>
        </w:rPr>
        <w:t xml:space="preserve">      </w:t>
      </w:r>
      <w:r>
        <w:t>type: string</w:t>
      </w:r>
    </w:p>
    <w:p w14:paraId="7D38BD03" w14:textId="77777777" w:rsidR="00251091" w:rsidRDefault="00251091" w:rsidP="00251091">
      <w:pPr>
        <w:pStyle w:val="PL"/>
        <w:rPr>
          <w:lang w:val="en-US"/>
        </w:rPr>
      </w:pPr>
      <w:r>
        <w:rPr>
          <w:lang w:val="en-US"/>
        </w:rPr>
        <w:t xml:space="preserve">        '400':</w:t>
      </w:r>
    </w:p>
    <w:p w14:paraId="04B81B79" w14:textId="77777777" w:rsidR="00251091" w:rsidRDefault="00251091" w:rsidP="00251091">
      <w:pPr>
        <w:pStyle w:val="PL"/>
        <w:rPr>
          <w:lang w:val="en-US"/>
        </w:rPr>
      </w:pPr>
      <w:r>
        <w:rPr>
          <w:lang w:val="en-US"/>
        </w:rPr>
        <w:t xml:space="preserve">          $ref: 'TS29571_CommonData.yaml#/components/responses/400'</w:t>
      </w:r>
    </w:p>
    <w:p w14:paraId="26029C58" w14:textId="77777777" w:rsidR="00251091" w:rsidRDefault="00251091" w:rsidP="00251091">
      <w:pPr>
        <w:pStyle w:val="PL"/>
      </w:pPr>
      <w:r>
        <w:t xml:space="preserve">        '403':</w:t>
      </w:r>
    </w:p>
    <w:p w14:paraId="4D3495F6" w14:textId="77777777" w:rsidR="00251091" w:rsidRDefault="00251091" w:rsidP="00251091">
      <w:pPr>
        <w:pStyle w:val="PL"/>
      </w:pPr>
      <w:r>
        <w:t xml:space="preserve">          $ref: 'TS29571_CommonData.yaml#/components/responses/403'</w:t>
      </w:r>
    </w:p>
    <w:p w14:paraId="7569EED5" w14:textId="77777777" w:rsidR="00251091" w:rsidRDefault="00251091" w:rsidP="00251091">
      <w:pPr>
        <w:pStyle w:val="PL"/>
      </w:pPr>
      <w:r>
        <w:t xml:space="preserve">        '404':</w:t>
      </w:r>
    </w:p>
    <w:p w14:paraId="7BFC53DE" w14:textId="77777777" w:rsidR="00251091" w:rsidRDefault="00251091" w:rsidP="00251091">
      <w:pPr>
        <w:pStyle w:val="PL"/>
      </w:pPr>
      <w:r>
        <w:t xml:space="preserve">          $ref: 'TS29571_CommonData.yaml#/components/responses/404'</w:t>
      </w:r>
    </w:p>
    <w:p w14:paraId="1A2A5A78" w14:textId="77777777" w:rsidR="00251091" w:rsidRDefault="00251091" w:rsidP="00251091">
      <w:pPr>
        <w:pStyle w:val="PL"/>
      </w:pPr>
      <w:r>
        <w:t xml:space="preserve">        '409':</w:t>
      </w:r>
    </w:p>
    <w:p w14:paraId="65DD79F2" w14:textId="77777777" w:rsidR="00251091" w:rsidRDefault="00251091" w:rsidP="00251091">
      <w:pPr>
        <w:pStyle w:val="PL"/>
      </w:pPr>
      <w:r>
        <w:t xml:space="preserve">          description: Conflicts</w:t>
      </w:r>
    </w:p>
    <w:p w14:paraId="7C9C1645" w14:textId="77777777" w:rsidR="00251091" w:rsidRDefault="00251091" w:rsidP="00251091">
      <w:pPr>
        <w:pStyle w:val="PL"/>
      </w:pPr>
      <w:r>
        <w:t xml:space="preserve">          content:</w:t>
      </w:r>
    </w:p>
    <w:p w14:paraId="0B0F61B6" w14:textId="77777777" w:rsidR="00251091" w:rsidRDefault="00251091" w:rsidP="00251091">
      <w:pPr>
        <w:pStyle w:val="PL"/>
      </w:pPr>
      <w:r>
        <w:t xml:space="preserve">            application/json:</w:t>
      </w:r>
    </w:p>
    <w:p w14:paraId="68243458" w14:textId="77777777" w:rsidR="00251091" w:rsidRDefault="00251091" w:rsidP="00251091">
      <w:pPr>
        <w:pStyle w:val="PL"/>
      </w:pPr>
      <w:r>
        <w:t xml:space="preserve">              schema:</w:t>
      </w:r>
    </w:p>
    <w:p w14:paraId="4FF8FAC5" w14:textId="77777777" w:rsidR="00251091" w:rsidRDefault="00251091" w:rsidP="00251091">
      <w:pPr>
        <w:pStyle w:val="PL"/>
      </w:pPr>
      <w:r>
        <w:lastRenderedPageBreak/>
        <w:t xml:space="preserve">                $ref: '#/components/schemas/N1N2MessageTransferError'</w:t>
      </w:r>
    </w:p>
    <w:p w14:paraId="1DB93980" w14:textId="77777777" w:rsidR="00251091" w:rsidRDefault="00251091" w:rsidP="00251091">
      <w:pPr>
        <w:pStyle w:val="PL"/>
        <w:rPr>
          <w:lang w:val="en-US"/>
        </w:rPr>
      </w:pPr>
      <w:r>
        <w:rPr>
          <w:lang w:val="en-US"/>
        </w:rPr>
        <w:t xml:space="preserve">        '411':</w:t>
      </w:r>
    </w:p>
    <w:p w14:paraId="65DFA67C" w14:textId="77777777" w:rsidR="00251091" w:rsidRDefault="00251091" w:rsidP="00251091">
      <w:pPr>
        <w:pStyle w:val="PL"/>
        <w:rPr>
          <w:lang w:val="en-US"/>
        </w:rPr>
      </w:pPr>
      <w:r>
        <w:rPr>
          <w:lang w:val="en-US"/>
        </w:rPr>
        <w:t xml:space="preserve">          $ref: 'TS29571_CommonData.yaml#/components/responses/411'</w:t>
      </w:r>
    </w:p>
    <w:p w14:paraId="5002CBB9" w14:textId="77777777" w:rsidR="00251091" w:rsidRDefault="00251091" w:rsidP="00251091">
      <w:pPr>
        <w:pStyle w:val="PL"/>
        <w:rPr>
          <w:lang w:val="en-US"/>
        </w:rPr>
      </w:pPr>
      <w:r>
        <w:rPr>
          <w:lang w:val="en-US"/>
        </w:rPr>
        <w:t xml:space="preserve">        '413':</w:t>
      </w:r>
    </w:p>
    <w:p w14:paraId="164E4888" w14:textId="77777777" w:rsidR="00251091" w:rsidRDefault="00251091" w:rsidP="00251091">
      <w:pPr>
        <w:pStyle w:val="PL"/>
        <w:rPr>
          <w:lang w:val="en-US"/>
        </w:rPr>
      </w:pPr>
      <w:r>
        <w:rPr>
          <w:lang w:val="en-US"/>
        </w:rPr>
        <w:t xml:space="preserve">          $ref: 'TS29571_CommonData.yaml#/components/responses/413'</w:t>
      </w:r>
    </w:p>
    <w:p w14:paraId="54415874" w14:textId="77777777" w:rsidR="00251091" w:rsidRDefault="00251091" w:rsidP="00251091">
      <w:pPr>
        <w:pStyle w:val="PL"/>
        <w:rPr>
          <w:lang w:val="en-US"/>
        </w:rPr>
      </w:pPr>
      <w:r>
        <w:rPr>
          <w:lang w:val="en-US"/>
        </w:rPr>
        <w:t xml:space="preserve">        '415':</w:t>
      </w:r>
    </w:p>
    <w:p w14:paraId="69EB4C2E" w14:textId="77777777" w:rsidR="00251091" w:rsidRDefault="00251091" w:rsidP="00251091">
      <w:pPr>
        <w:pStyle w:val="PL"/>
        <w:rPr>
          <w:lang w:val="en-US"/>
        </w:rPr>
      </w:pPr>
      <w:r>
        <w:rPr>
          <w:lang w:val="en-US"/>
        </w:rPr>
        <w:t xml:space="preserve">          </w:t>
      </w:r>
      <w:r>
        <w:t>$ref: 'TS29571_CommonData.yaml#/components/responses/415'</w:t>
      </w:r>
    </w:p>
    <w:p w14:paraId="02D66C16" w14:textId="77777777" w:rsidR="00251091" w:rsidRDefault="00251091" w:rsidP="00251091">
      <w:pPr>
        <w:pStyle w:val="PL"/>
      </w:pPr>
      <w:r>
        <w:t xml:space="preserve">        '429':</w:t>
      </w:r>
    </w:p>
    <w:p w14:paraId="76FD46A1" w14:textId="77777777" w:rsidR="00251091" w:rsidRDefault="00251091" w:rsidP="00251091">
      <w:pPr>
        <w:pStyle w:val="PL"/>
      </w:pPr>
      <w:r>
        <w:t xml:space="preserve">          $ref: 'TS29571_CommonData.yaml#/components/responses/429'</w:t>
      </w:r>
    </w:p>
    <w:p w14:paraId="6D8B88FF" w14:textId="77777777" w:rsidR="00251091" w:rsidRDefault="00251091" w:rsidP="00251091">
      <w:pPr>
        <w:pStyle w:val="PL"/>
      </w:pPr>
      <w:r>
        <w:t xml:space="preserve">        '500':</w:t>
      </w:r>
    </w:p>
    <w:p w14:paraId="1D138ECF" w14:textId="77777777" w:rsidR="00251091" w:rsidRDefault="00251091" w:rsidP="00251091">
      <w:pPr>
        <w:pStyle w:val="PL"/>
      </w:pPr>
      <w:r>
        <w:t xml:space="preserve">          $ref: 'TS29571_CommonData.yaml#/components/responses/500'</w:t>
      </w:r>
    </w:p>
    <w:p w14:paraId="125A4B88" w14:textId="77777777" w:rsidR="00251091" w:rsidRDefault="00251091" w:rsidP="00251091">
      <w:pPr>
        <w:pStyle w:val="PL"/>
      </w:pPr>
      <w:r>
        <w:t xml:space="preserve">        '503':</w:t>
      </w:r>
    </w:p>
    <w:p w14:paraId="2D1059F4" w14:textId="77777777" w:rsidR="00251091" w:rsidRDefault="00251091" w:rsidP="00251091">
      <w:pPr>
        <w:pStyle w:val="PL"/>
      </w:pPr>
      <w:r>
        <w:t xml:space="preserve">          $ref: 'TS29571_CommonData.yaml#/components/responses/503'</w:t>
      </w:r>
    </w:p>
    <w:p w14:paraId="6757AC4C" w14:textId="77777777" w:rsidR="00251091" w:rsidRDefault="00251091" w:rsidP="00251091">
      <w:pPr>
        <w:pStyle w:val="PL"/>
      </w:pPr>
      <w:r>
        <w:t xml:space="preserve">        '504':</w:t>
      </w:r>
    </w:p>
    <w:p w14:paraId="2979C477" w14:textId="77777777" w:rsidR="00251091" w:rsidRDefault="00251091" w:rsidP="00251091">
      <w:pPr>
        <w:pStyle w:val="PL"/>
      </w:pPr>
      <w:r>
        <w:t xml:space="preserve">          description: Gateway Timeout</w:t>
      </w:r>
    </w:p>
    <w:p w14:paraId="3F72CF70" w14:textId="77777777" w:rsidR="00251091" w:rsidRDefault="00251091" w:rsidP="00251091">
      <w:pPr>
        <w:pStyle w:val="PL"/>
      </w:pPr>
      <w:r>
        <w:t xml:space="preserve">          content:</w:t>
      </w:r>
    </w:p>
    <w:p w14:paraId="328CDD18" w14:textId="77777777" w:rsidR="00251091" w:rsidRDefault="00251091" w:rsidP="00251091">
      <w:pPr>
        <w:pStyle w:val="PL"/>
      </w:pPr>
      <w:r>
        <w:t xml:space="preserve">            application/json:</w:t>
      </w:r>
    </w:p>
    <w:p w14:paraId="610AC0A7" w14:textId="77777777" w:rsidR="00251091" w:rsidRDefault="00251091" w:rsidP="00251091">
      <w:pPr>
        <w:pStyle w:val="PL"/>
      </w:pPr>
      <w:r>
        <w:t xml:space="preserve">              schema:</w:t>
      </w:r>
    </w:p>
    <w:p w14:paraId="748DA5D3" w14:textId="77777777" w:rsidR="00251091" w:rsidRDefault="00251091" w:rsidP="00251091">
      <w:pPr>
        <w:pStyle w:val="PL"/>
      </w:pPr>
      <w:r>
        <w:t xml:space="preserve">                $ref: '#/components/schemas/N1N2MessageTransferError'</w:t>
      </w:r>
    </w:p>
    <w:p w14:paraId="791F83B7" w14:textId="77777777" w:rsidR="00251091" w:rsidRDefault="00251091" w:rsidP="00251091">
      <w:pPr>
        <w:pStyle w:val="PL"/>
      </w:pPr>
      <w:r>
        <w:t xml:space="preserve">        default:</w:t>
      </w:r>
    </w:p>
    <w:p w14:paraId="490CEB42" w14:textId="77777777" w:rsidR="00251091" w:rsidRDefault="00251091" w:rsidP="00251091">
      <w:pPr>
        <w:pStyle w:val="PL"/>
      </w:pPr>
      <w:r>
        <w:t xml:space="preserve">          description: Unexpected error</w:t>
      </w:r>
    </w:p>
    <w:p w14:paraId="0FAA0C7C" w14:textId="77777777" w:rsidR="00251091" w:rsidRDefault="00251091" w:rsidP="00251091">
      <w:pPr>
        <w:pStyle w:val="PL"/>
      </w:pPr>
      <w:r>
        <w:t xml:space="preserve">      callbacks:</w:t>
      </w:r>
    </w:p>
    <w:p w14:paraId="09ADABCB" w14:textId="77777777" w:rsidR="00251091" w:rsidRDefault="00251091" w:rsidP="00251091">
      <w:pPr>
        <w:pStyle w:val="PL"/>
      </w:pPr>
      <w:r>
        <w:t xml:space="preserve">        onN1N2TransferFailure:</w:t>
      </w:r>
    </w:p>
    <w:p w14:paraId="66A44DCE" w14:textId="77777777" w:rsidR="00251091" w:rsidRDefault="00251091" w:rsidP="00251091">
      <w:pPr>
        <w:pStyle w:val="PL"/>
      </w:pPr>
      <w:r>
        <w:t xml:space="preserve">          '{$request.body#/n1n2FailureTxfNotifURI}':</w:t>
      </w:r>
    </w:p>
    <w:p w14:paraId="4849C77B" w14:textId="77777777" w:rsidR="00251091" w:rsidRDefault="00251091" w:rsidP="00251091">
      <w:pPr>
        <w:pStyle w:val="PL"/>
      </w:pPr>
      <w:r>
        <w:t xml:space="preserve">            post:</w:t>
      </w:r>
    </w:p>
    <w:p w14:paraId="517685E3" w14:textId="77777777" w:rsidR="00251091" w:rsidRDefault="00251091" w:rsidP="00251091">
      <w:pPr>
        <w:pStyle w:val="PL"/>
      </w:pPr>
      <w:r>
        <w:t xml:space="preserve">              summary: Namf_Communication N1N2Transfer Failure Notification service Operation</w:t>
      </w:r>
    </w:p>
    <w:p w14:paraId="4AFB24E3" w14:textId="77777777" w:rsidR="00251091" w:rsidRDefault="00251091" w:rsidP="00251091">
      <w:pPr>
        <w:pStyle w:val="PL"/>
      </w:pPr>
      <w:r>
        <w:t xml:space="preserve">              tags:</w:t>
      </w:r>
    </w:p>
    <w:p w14:paraId="1FC306FD" w14:textId="77777777" w:rsidR="00251091" w:rsidRDefault="00251091" w:rsidP="00251091">
      <w:pPr>
        <w:pStyle w:val="PL"/>
      </w:pPr>
      <w:r>
        <w:t xml:space="preserve">                - N1N2 Transfer Failure Notification</w:t>
      </w:r>
    </w:p>
    <w:p w14:paraId="17EFC851" w14:textId="77777777" w:rsidR="00251091" w:rsidRDefault="00251091" w:rsidP="00251091">
      <w:pPr>
        <w:pStyle w:val="PL"/>
      </w:pPr>
      <w:r>
        <w:t xml:space="preserve">              operationId: N1N2TransferFailureNotification</w:t>
      </w:r>
    </w:p>
    <w:p w14:paraId="64E48BF0" w14:textId="77777777" w:rsidR="00251091" w:rsidRDefault="00251091" w:rsidP="00251091">
      <w:pPr>
        <w:pStyle w:val="PL"/>
      </w:pPr>
      <w:r>
        <w:t xml:space="preserve">              requestBody:</w:t>
      </w:r>
    </w:p>
    <w:p w14:paraId="2ED95F17" w14:textId="77777777" w:rsidR="00251091" w:rsidRDefault="00251091" w:rsidP="00251091">
      <w:pPr>
        <w:pStyle w:val="PL"/>
      </w:pPr>
      <w:r>
        <w:t xml:space="preserve">                description: N1N2Transfer Failure Notification</w:t>
      </w:r>
    </w:p>
    <w:p w14:paraId="6421B438" w14:textId="77777777" w:rsidR="00251091" w:rsidRDefault="00251091" w:rsidP="00251091">
      <w:pPr>
        <w:pStyle w:val="PL"/>
      </w:pPr>
      <w:r>
        <w:t xml:space="preserve">                content:</w:t>
      </w:r>
    </w:p>
    <w:p w14:paraId="7C0BB164" w14:textId="77777777" w:rsidR="00251091" w:rsidRDefault="00251091" w:rsidP="00251091">
      <w:pPr>
        <w:pStyle w:val="PL"/>
      </w:pPr>
      <w:r>
        <w:t xml:space="preserve">                  application/json:</w:t>
      </w:r>
    </w:p>
    <w:p w14:paraId="67A13C7E" w14:textId="77777777" w:rsidR="00251091" w:rsidRDefault="00251091" w:rsidP="00251091">
      <w:pPr>
        <w:pStyle w:val="PL"/>
      </w:pPr>
      <w:r>
        <w:t xml:space="preserve">                    schema:</w:t>
      </w:r>
    </w:p>
    <w:p w14:paraId="2F9A8EA8" w14:textId="77777777" w:rsidR="00251091" w:rsidRDefault="00251091" w:rsidP="00251091">
      <w:pPr>
        <w:pStyle w:val="PL"/>
      </w:pPr>
      <w:r>
        <w:t xml:space="preserve">                      $ref: '#/components/schemas/N1N2MsgTxfrFailureNotification'</w:t>
      </w:r>
    </w:p>
    <w:p w14:paraId="575F978D" w14:textId="77777777" w:rsidR="00251091" w:rsidRDefault="00251091" w:rsidP="00251091">
      <w:pPr>
        <w:pStyle w:val="PL"/>
      </w:pPr>
      <w:r>
        <w:t xml:space="preserve">              responses:</w:t>
      </w:r>
    </w:p>
    <w:p w14:paraId="0945D1DF" w14:textId="77777777" w:rsidR="00251091" w:rsidRDefault="00251091" w:rsidP="00251091">
      <w:pPr>
        <w:pStyle w:val="PL"/>
      </w:pPr>
      <w:r>
        <w:t xml:space="preserve">                '204':</w:t>
      </w:r>
    </w:p>
    <w:p w14:paraId="5690FCBA" w14:textId="77777777" w:rsidR="00251091" w:rsidRDefault="00251091" w:rsidP="00251091">
      <w:pPr>
        <w:pStyle w:val="PL"/>
      </w:pPr>
      <w:r>
        <w:t xml:space="preserve">                  description: Expected response to a successful callback processing</w:t>
      </w:r>
    </w:p>
    <w:p w14:paraId="133C4590" w14:textId="77777777" w:rsidR="00251091" w:rsidRDefault="00251091" w:rsidP="00251091">
      <w:pPr>
        <w:pStyle w:val="PL"/>
      </w:pPr>
      <w:r>
        <w:t xml:space="preserve">                '400':</w:t>
      </w:r>
    </w:p>
    <w:p w14:paraId="0A455E90" w14:textId="77777777" w:rsidR="00251091" w:rsidRDefault="00251091" w:rsidP="00251091">
      <w:pPr>
        <w:pStyle w:val="PL"/>
      </w:pPr>
      <w:r>
        <w:t xml:space="preserve">                  $ref: 'TS29571_CommonData.yaml#/components/responses/400'</w:t>
      </w:r>
    </w:p>
    <w:p w14:paraId="22496519" w14:textId="77777777" w:rsidR="00251091" w:rsidRDefault="00251091" w:rsidP="00251091">
      <w:pPr>
        <w:pStyle w:val="PL"/>
      </w:pPr>
      <w:r>
        <w:t xml:space="preserve">                '411':</w:t>
      </w:r>
    </w:p>
    <w:p w14:paraId="74B83F0E" w14:textId="77777777" w:rsidR="00251091" w:rsidRDefault="00251091" w:rsidP="00251091">
      <w:pPr>
        <w:pStyle w:val="PL"/>
      </w:pPr>
      <w:r>
        <w:t xml:space="preserve">                  $ref: 'TS29571_CommonData.yaml#/components/responses/411'</w:t>
      </w:r>
    </w:p>
    <w:p w14:paraId="5B57E728" w14:textId="77777777" w:rsidR="00251091" w:rsidRDefault="00251091" w:rsidP="00251091">
      <w:pPr>
        <w:pStyle w:val="PL"/>
      </w:pPr>
      <w:r>
        <w:t xml:space="preserve">                '413':</w:t>
      </w:r>
    </w:p>
    <w:p w14:paraId="564BD919" w14:textId="77777777" w:rsidR="00251091" w:rsidRDefault="00251091" w:rsidP="00251091">
      <w:pPr>
        <w:pStyle w:val="PL"/>
      </w:pPr>
      <w:r>
        <w:t xml:space="preserve">                  $ref: 'TS29571_CommonData.yaml#/components/responses/413'</w:t>
      </w:r>
    </w:p>
    <w:p w14:paraId="36D47FAE" w14:textId="77777777" w:rsidR="00251091" w:rsidRDefault="00251091" w:rsidP="00251091">
      <w:pPr>
        <w:pStyle w:val="PL"/>
      </w:pPr>
      <w:r>
        <w:t xml:space="preserve">                '415':</w:t>
      </w:r>
    </w:p>
    <w:p w14:paraId="113309C2" w14:textId="77777777" w:rsidR="00251091" w:rsidRDefault="00251091" w:rsidP="00251091">
      <w:pPr>
        <w:pStyle w:val="PL"/>
      </w:pPr>
      <w:r>
        <w:t xml:space="preserve">                  $ref: 'TS29571_CommonData.yaml#/components/responses/415'</w:t>
      </w:r>
    </w:p>
    <w:p w14:paraId="6E0A1F41" w14:textId="77777777" w:rsidR="00251091" w:rsidRDefault="00251091" w:rsidP="00251091">
      <w:pPr>
        <w:pStyle w:val="PL"/>
        <w:rPr>
          <w:lang w:val="en-US"/>
        </w:rPr>
      </w:pPr>
      <w:r>
        <w:t xml:space="preserve">        </w:t>
      </w:r>
      <w:r>
        <w:rPr>
          <w:lang w:val="en-US"/>
        </w:rPr>
        <w:t xml:space="preserve">        '429':</w:t>
      </w:r>
    </w:p>
    <w:p w14:paraId="155E0145" w14:textId="77777777" w:rsidR="00251091" w:rsidRDefault="00251091" w:rsidP="00251091">
      <w:pPr>
        <w:pStyle w:val="PL"/>
        <w:rPr>
          <w:lang w:val="en-US"/>
        </w:rPr>
      </w:pPr>
      <w:r>
        <w:t xml:space="preserve">        </w:t>
      </w:r>
      <w:r>
        <w:rPr>
          <w:lang w:val="en-US"/>
        </w:rPr>
        <w:t xml:space="preserve">          </w:t>
      </w:r>
      <w:r>
        <w:t>$ref: 'TS29571_CommonData.yaml#/components/responses/429'</w:t>
      </w:r>
    </w:p>
    <w:p w14:paraId="526362E5" w14:textId="77777777" w:rsidR="00251091" w:rsidRDefault="00251091" w:rsidP="00251091">
      <w:pPr>
        <w:pStyle w:val="PL"/>
      </w:pPr>
      <w:r>
        <w:t xml:space="preserve">                '500':</w:t>
      </w:r>
    </w:p>
    <w:p w14:paraId="49D5D930" w14:textId="77777777" w:rsidR="00251091" w:rsidRDefault="00251091" w:rsidP="00251091">
      <w:pPr>
        <w:pStyle w:val="PL"/>
      </w:pPr>
      <w:r>
        <w:t xml:space="preserve">                  $ref: 'TS29571_CommonData.yaml#/components/responses/500'</w:t>
      </w:r>
    </w:p>
    <w:p w14:paraId="2BF9D2CA" w14:textId="77777777" w:rsidR="00251091" w:rsidRDefault="00251091" w:rsidP="00251091">
      <w:pPr>
        <w:pStyle w:val="PL"/>
      </w:pPr>
      <w:r>
        <w:t xml:space="preserve">                '503':</w:t>
      </w:r>
    </w:p>
    <w:p w14:paraId="2A186CBF" w14:textId="77777777" w:rsidR="00251091" w:rsidRDefault="00251091" w:rsidP="00251091">
      <w:pPr>
        <w:pStyle w:val="PL"/>
      </w:pPr>
      <w:r>
        <w:t xml:space="preserve">                  $ref: 'TS29571_CommonData.yaml#/components/responses/503'</w:t>
      </w:r>
    </w:p>
    <w:p w14:paraId="06109B4E" w14:textId="77777777" w:rsidR="00251091" w:rsidRDefault="00251091" w:rsidP="00251091">
      <w:pPr>
        <w:pStyle w:val="PL"/>
      </w:pPr>
      <w:r>
        <w:t xml:space="preserve">  /ue-contexts/{ueContextId}/n1-n2-messages/subscriptions:</w:t>
      </w:r>
    </w:p>
    <w:p w14:paraId="4622B07D" w14:textId="77777777" w:rsidR="00251091" w:rsidRDefault="00251091" w:rsidP="00251091">
      <w:pPr>
        <w:pStyle w:val="PL"/>
      </w:pPr>
      <w:r>
        <w:t xml:space="preserve">    post:</w:t>
      </w:r>
    </w:p>
    <w:p w14:paraId="3BD98B3E" w14:textId="77777777" w:rsidR="00251091" w:rsidRDefault="00251091" w:rsidP="00251091">
      <w:pPr>
        <w:pStyle w:val="PL"/>
      </w:pPr>
      <w:r>
        <w:t xml:space="preserve">      summary: Namf_Communication N1N2 Message Subscribe (UE Specific) service Operation</w:t>
      </w:r>
    </w:p>
    <w:p w14:paraId="23BFAF94" w14:textId="77777777" w:rsidR="00251091" w:rsidRDefault="00251091" w:rsidP="00251091">
      <w:pPr>
        <w:pStyle w:val="PL"/>
      </w:pPr>
      <w:r>
        <w:t xml:space="preserve">      tags:</w:t>
      </w:r>
    </w:p>
    <w:p w14:paraId="0BBF8361" w14:textId="77777777" w:rsidR="00251091" w:rsidRDefault="00251091" w:rsidP="00251091">
      <w:pPr>
        <w:pStyle w:val="PL"/>
      </w:pPr>
      <w:r>
        <w:t xml:space="preserve">        - N1N2 Subscriptions Collection for Individual UE Contexts (Document)</w:t>
      </w:r>
    </w:p>
    <w:p w14:paraId="4D1FE612" w14:textId="77777777" w:rsidR="00251091" w:rsidRDefault="00251091" w:rsidP="00251091">
      <w:pPr>
        <w:pStyle w:val="PL"/>
      </w:pPr>
      <w:r>
        <w:t xml:space="preserve">      operationId: N1N2MessageSubscribe</w:t>
      </w:r>
    </w:p>
    <w:p w14:paraId="5BCA2577" w14:textId="77777777" w:rsidR="00251091" w:rsidRDefault="00251091" w:rsidP="00251091">
      <w:pPr>
        <w:pStyle w:val="PL"/>
      </w:pPr>
      <w:r>
        <w:t xml:space="preserve">      parameters:</w:t>
      </w:r>
    </w:p>
    <w:p w14:paraId="750C39C4" w14:textId="77777777" w:rsidR="00251091" w:rsidRDefault="00251091" w:rsidP="00251091">
      <w:pPr>
        <w:pStyle w:val="PL"/>
      </w:pPr>
      <w:r>
        <w:t xml:space="preserve">        - name: ueContextId</w:t>
      </w:r>
    </w:p>
    <w:p w14:paraId="711117D9" w14:textId="77777777" w:rsidR="00251091" w:rsidRDefault="00251091" w:rsidP="00251091">
      <w:pPr>
        <w:pStyle w:val="PL"/>
      </w:pPr>
      <w:r>
        <w:t xml:space="preserve">          in: path</w:t>
      </w:r>
    </w:p>
    <w:p w14:paraId="37CCE594" w14:textId="77777777" w:rsidR="00251091" w:rsidRDefault="00251091" w:rsidP="00251091">
      <w:pPr>
        <w:pStyle w:val="PL"/>
      </w:pPr>
      <w:r>
        <w:t xml:space="preserve">          description: UE Context Identifier</w:t>
      </w:r>
    </w:p>
    <w:p w14:paraId="4A904172" w14:textId="77777777" w:rsidR="00251091" w:rsidRDefault="00251091" w:rsidP="00251091">
      <w:pPr>
        <w:pStyle w:val="PL"/>
      </w:pPr>
      <w:r>
        <w:t xml:space="preserve">          required: true</w:t>
      </w:r>
    </w:p>
    <w:p w14:paraId="1B2B94B9" w14:textId="77777777" w:rsidR="00251091" w:rsidRDefault="00251091" w:rsidP="00251091">
      <w:pPr>
        <w:pStyle w:val="PL"/>
      </w:pPr>
      <w:r>
        <w:t xml:space="preserve">          schema:</w:t>
      </w:r>
    </w:p>
    <w:p w14:paraId="71F53CAB" w14:textId="77777777" w:rsidR="00251091" w:rsidRDefault="00251091" w:rsidP="00251091">
      <w:pPr>
        <w:pStyle w:val="PL"/>
      </w:pPr>
      <w:r>
        <w:t xml:space="preserve">            type: string</w:t>
      </w:r>
    </w:p>
    <w:p w14:paraId="6825668D" w14:textId="77777777" w:rsidR="00251091" w:rsidRDefault="00251091" w:rsidP="00251091">
      <w:pPr>
        <w:pStyle w:val="PL"/>
      </w:pPr>
      <w:r>
        <w:t xml:space="preserve">            pattern</w:t>
      </w:r>
      <w:r>
        <w:rPr>
          <w:lang w:val="en-US"/>
        </w:rPr>
        <w:t>: '</w:t>
      </w:r>
      <w:r>
        <w:t>^(5g-guti-[0-9]{5,6}[0-9a-fA-F]{14}|imsi-[0-9]{5,15}|nai-.+|imei-[0-9]{15}|imeisv-[0-9]{16}|.+)$'</w:t>
      </w:r>
    </w:p>
    <w:p w14:paraId="7DDC27EE" w14:textId="77777777" w:rsidR="00251091" w:rsidRDefault="00251091" w:rsidP="00251091">
      <w:pPr>
        <w:pStyle w:val="PL"/>
      </w:pPr>
      <w:r>
        <w:t xml:space="preserve">      requestBody:</w:t>
      </w:r>
    </w:p>
    <w:p w14:paraId="01F4C735" w14:textId="77777777" w:rsidR="00251091" w:rsidRDefault="00251091" w:rsidP="00251091">
      <w:pPr>
        <w:pStyle w:val="PL"/>
      </w:pPr>
      <w:r>
        <w:t xml:space="preserve">        content:</w:t>
      </w:r>
    </w:p>
    <w:p w14:paraId="268AE58B" w14:textId="77777777" w:rsidR="00251091" w:rsidRDefault="00251091" w:rsidP="00251091">
      <w:pPr>
        <w:pStyle w:val="PL"/>
      </w:pPr>
      <w:r>
        <w:t xml:space="preserve">          application/json:</w:t>
      </w:r>
    </w:p>
    <w:p w14:paraId="3994BC32" w14:textId="77777777" w:rsidR="00251091" w:rsidRDefault="00251091" w:rsidP="00251091">
      <w:pPr>
        <w:pStyle w:val="PL"/>
      </w:pPr>
      <w:r>
        <w:t xml:space="preserve">            schema:</w:t>
      </w:r>
    </w:p>
    <w:p w14:paraId="1A04AB93" w14:textId="77777777" w:rsidR="00251091" w:rsidRDefault="00251091" w:rsidP="00251091">
      <w:pPr>
        <w:pStyle w:val="PL"/>
      </w:pPr>
      <w:r>
        <w:t xml:space="preserve">              $ref: '#/components/schemas/UeN1N2InfoSubscriptionCreateData'</w:t>
      </w:r>
    </w:p>
    <w:p w14:paraId="4036DEF9" w14:textId="77777777" w:rsidR="00251091" w:rsidRDefault="00251091" w:rsidP="00251091">
      <w:pPr>
        <w:pStyle w:val="PL"/>
      </w:pPr>
      <w:r>
        <w:t xml:space="preserve">        required: true</w:t>
      </w:r>
    </w:p>
    <w:p w14:paraId="1414D59E" w14:textId="77777777" w:rsidR="00251091" w:rsidRDefault="00251091" w:rsidP="00251091">
      <w:pPr>
        <w:pStyle w:val="PL"/>
      </w:pPr>
      <w:r>
        <w:t xml:space="preserve">      responses:</w:t>
      </w:r>
    </w:p>
    <w:p w14:paraId="7E53DC18" w14:textId="77777777" w:rsidR="00251091" w:rsidRDefault="00251091" w:rsidP="00251091">
      <w:pPr>
        <w:pStyle w:val="PL"/>
      </w:pPr>
      <w:r>
        <w:t xml:space="preserve">        '201':</w:t>
      </w:r>
    </w:p>
    <w:p w14:paraId="722F92C8" w14:textId="77777777" w:rsidR="00251091" w:rsidRDefault="00251091" w:rsidP="00251091">
      <w:pPr>
        <w:pStyle w:val="PL"/>
      </w:pPr>
      <w:r>
        <w:t xml:space="preserve">          description: N1N2 Message Subscription successfully created.</w:t>
      </w:r>
    </w:p>
    <w:p w14:paraId="261EEB7C" w14:textId="77777777" w:rsidR="00251091" w:rsidRDefault="00251091" w:rsidP="00251091">
      <w:pPr>
        <w:pStyle w:val="PL"/>
      </w:pPr>
      <w:r>
        <w:t xml:space="preserve">          headers:</w:t>
      </w:r>
    </w:p>
    <w:p w14:paraId="0B3CAC06" w14:textId="77777777" w:rsidR="00251091" w:rsidRDefault="00251091" w:rsidP="00251091">
      <w:pPr>
        <w:pStyle w:val="PL"/>
      </w:pPr>
      <w:r>
        <w:t xml:space="preserve">            Location:</w:t>
      </w:r>
    </w:p>
    <w:p w14:paraId="31A00998" w14:textId="77777777" w:rsidR="00251091" w:rsidRDefault="00251091" w:rsidP="00251091">
      <w:pPr>
        <w:pStyle w:val="PL"/>
      </w:pPr>
      <w:r>
        <w:lastRenderedPageBreak/>
        <w:t xml:space="preserve">              description: 'Contains the URI of the newly created resource, according to the structure: {apiRoot}/namf-comm/&lt;apiVersion&gt;/</w:t>
      </w:r>
      <w:r>
        <w:rPr>
          <w:lang w:eastAsia="zh-CN"/>
        </w:rPr>
        <w:t>ue-contexts/</w:t>
      </w:r>
      <w:r>
        <w:t>{ueContextId}/n1-n2-messages/subscriptions/{subscriptionId}'</w:t>
      </w:r>
    </w:p>
    <w:p w14:paraId="639CD486" w14:textId="77777777" w:rsidR="00251091" w:rsidRDefault="00251091" w:rsidP="00251091">
      <w:pPr>
        <w:pStyle w:val="PL"/>
      </w:pPr>
      <w:r>
        <w:t xml:space="preserve">              required: true</w:t>
      </w:r>
    </w:p>
    <w:p w14:paraId="1291FD63" w14:textId="77777777" w:rsidR="00251091" w:rsidRDefault="00251091" w:rsidP="00251091">
      <w:pPr>
        <w:pStyle w:val="PL"/>
      </w:pPr>
      <w:r>
        <w:t xml:space="preserve">              schema:</w:t>
      </w:r>
    </w:p>
    <w:p w14:paraId="05B2773D" w14:textId="77777777" w:rsidR="00251091" w:rsidRDefault="00251091" w:rsidP="00251091">
      <w:pPr>
        <w:pStyle w:val="PL"/>
      </w:pPr>
      <w:r>
        <w:t xml:space="preserve">                type: string</w:t>
      </w:r>
    </w:p>
    <w:p w14:paraId="2A952273" w14:textId="77777777" w:rsidR="00251091" w:rsidRDefault="00251091" w:rsidP="00251091">
      <w:pPr>
        <w:pStyle w:val="PL"/>
      </w:pPr>
      <w:r>
        <w:t xml:space="preserve">          content:</w:t>
      </w:r>
    </w:p>
    <w:p w14:paraId="36574D9A" w14:textId="77777777" w:rsidR="00251091" w:rsidRDefault="00251091" w:rsidP="00251091">
      <w:pPr>
        <w:pStyle w:val="PL"/>
      </w:pPr>
      <w:r>
        <w:t xml:space="preserve">            application/json:</w:t>
      </w:r>
    </w:p>
    <w:p w14:paraId="4E48CCC9" w14:textId="77777777" w:rsidR="00251091" w:rsidRDefault="00251091" w:rsidP="00251091">
      <w:pPr>
        <w:pStyle w:val="PL"/>
      </w:pPr>
      <w:r>
        <w:t xml:space="preserve">              schema:</w:t>
      </w:r>
    </w:p>
    <w:p w14:paraId="59E50B91" w14:textId="77777777" w:rsidR="00251091" w:rsidRDefault="00251091" w:rsidP="00251091">
      <w:pPr>
        <w:pStyle w:val="PL"/>
      </w:pPr>
      <w:r>
        <w:t xml:space="preserve">                $ref: '#/components/schemas/UeN1N2InfoSubscriptionCreatedData'</w:t>
      </w:r>
    </w:p>
    <w:p w14:paraId="42F99DA1" w14:textId="77777777" w:rsidR="00251091" w:rsidRDefault="00251091" w:rsidP="00251091">
      <w:pPr>
        <w:pStyle w:val="PL"/>
      </w:pPr>
      <w:r>
        <w:t xml:space="preserve">        '400':</w:t>
      </w:r>
    </w:p>
    <w:p w14:paraId="7D210F2A" w14:textId="77777777" w:rsidR="00251091" w:rsidRDefault="00251091" w:rsidP="00251091">
      <w:pPr>
        <w:pStyle w:val="PL"/>
      </w:pPr>
      <w:r>
        <w:t xml:space="preserve">          $ref: 'TS29571_CommonData.yaml#/components/responses/400'</w:t>
      </w:r>
    </w:p>
    <w:p w14:paraId="784FAAC0" w14:textId="77777777" w:rsidR="00251091" w:rsidRDefault="00251091" w:rsidP="00251091">
      <w:pPr>
        <w:pStyle w:val="PL"/>
      </w:pPr>
      <w:r>
        <w:t xml:space="preserve">        '411':</w:t>
      </w:r>
    </w:p>
    <w:p w14:paraId="2356888E" w14:textId="77777777" w:rsidR="00251091" w:rsidRDefault="00251091" w:rsidP="00251091">
      <w:pPr>
        <w:pStyle w:val="PL"/>
      </w:pPr>
      <w:r>
        <w:t xml:space="preserve">          $ref: 'TS29571_CommonData.yaml#/components/responses/411'</w:t>
      </w:r>
    </w:p>
    <w:p w14:paraId="49C16C5A" w14:textId="77777777" w:rsidR="00251091" w:rsidRDefault="00251091" w:rsidP="00251091">
      <w:pPr>
        <w:pStyle w:val="PL"/>
      </w:pPr>
      <w:r>
        <w:t xml:space="preserve">        '413':</w:t>
      </w:r>
    </w:p>
    <w:p w14:paraId="1C669E73" w14:textId="77777777" w:rsidR="00251091" w:rsidRDefault="00251091" w:rsidP="00251091">
      <w:pPr>
        <w:pStyle w:val="PL"/>
      </w:pPr>
      <w:r>
        <w:t xml:space="preserve">          $ref: 'TS29571_CommonData.yaml#/components/responses/413'</w:t>
      </w:r>
    </w:p>
    <w:p w14:paraId="27D96EE1" w14:textId="77777777" w:rsidR="00251091" w:rsidRDefault="00251091" w:rsidP="00251091">
      <w:pPr>
        <w:pStyle w:val="PL"/>
      </w:pPr>
      <w:r>
        <w:t xml:space="preserve">        '415':</w:t>
      </w:r>
    </w:p>
    <w:p w14:paraId="5B7F840E" w14:textId="77777777" w:rsidR="00251091" w:rsidRDefault="00251091" w:rsidP="00251091">
      <w:pPr>
        <w:pStyle w:val="PL"/>
      </w:pPr>
      <w:r>
        <w:t xml:space="preserve">          $ref: 'TS29571_CommonData.yaml#/components/responses/415'</w:t>
      </w:r>
    </w:p>
    <w:p w14:paraId="45F9F084" w14:textId="77777777" w:rsidR="00251091" w:rsidRDefault="00251091" w:rsidP="00251091">
      <w:pPr>
        <w:pStyle w:val="PL"/>
      </w:pPr>
      <w:r>
        <w:t xml:space="preserve">        '429':</w:t>
      </w:r>
    </w:p>
    <w:p w14:paraId="208CD338" w14:textId="77777777" w:rsidR="00251091" w:rsidRDefault="00251091" w:rsidP="00251091">
      <w:pPr>
        <w:pStyle w:val="PL"/>
      </w:pPr>
      <w:r>
        <w:t xml:space="preserve">          $ref: 'TS29571_CommonData.yaml#/components/responses/429'</w:t>
      </w:r>
    </w:p>
    <w:p w14:paraId="558FC7F6" w14:textId="77777777" w:rsidR="00251091" w:rsidRDefault="00251091" w:rsidP="00251091">
      <w:pPr>
        <w:pStyle w:val="PL"/>
      </w:pPr>
      <w:r>
        <w:t xml:space="preserve">        '500':</w:t>
      </w:r>
    </w:p>
    <w:p w14:paraId="07F70030" w14:textId="77777777" w:rsidR="00251091" w:rsidRDefault="00251091" w:rsidP="00251091">
      <w:pPr>
        <w:pStyle w:val="PL"/>
      </w:pPr>
      <w:r>
        <w:t xml:space="preserve">          $ref: 'TS29571_CommonData.yaml#/components/responses/500'</w:t>
      </w:r>
    </w:p>
    <w:p w14:paraId="29CEE06B" w14:textId="77777777" w:rsidR="00251091" w:rsidRDefault="00251091" w:rsidP="00251091">
      <w:pPr>
        <w:pStyle w:val="PL"/>
      </w:pPr>
      <w:r>
        <w:t xml:space="preserve">        '503':</w:t>
      </w:r>
    </w:p>
    <w:p w14:paraId="00843E72" w14:textId="77777777" w:rsidR="00251091" w:rsidRDefault="00251091" w:rsidP="00251091">
      <w:pPr>
        <w:pStyle w:val="PL"/>
      </w:pPr>
      <w:r>
        <w:t xml:space="preserve">          $ref: 'TS29571_CommonData.yaml#/components/responses/503'</w:t>
      </w:r>
    </w:p>
    <w:p w14:paraId="6C5C3929" w14:textId="77777777" w:rsidR="00251091" w:rsidRDefault="00251091" w:rsidP="00251091">
      <w:pPr>
        <w:pStyle w:val="PL"/>
      </w:pPr>
      <w:r>
        <w:t xml:space="preserve">        default:</w:t>
      </w:r>
    </w:p>
    <w:p w14:paraId="2909B802" w14:textId="77777777" w:rsidR="00251091" w:rsidRDefault="00251091" w:rsidP="00251091">
      <w:pPr>
        <w:pStyle w:val="PL"/>
      </w:pPr>
      <w:r>
        <w:t xml:space="preserve">          description: Unexpected error</w:t>
      </w:r>
    </w:p>
    <w:p w14:paraId="74E4E922" w14:textId="77777777" w:rsidR="00251091" w:rsidRDefault="00251091" w:rsidP="00251091">
      <w:pPr>
        <w:pStyle w:val="PL"/>
      </w:pPr>
      <w:r>
        <w:t xml:space="preserve">      callbacks:</w:t>
      </w:r>
    </w:p>
    <w:p w14:paraId="0CD0B757" w14:textId="77777777" w:rsidR="00251091" w:rsidRDefault="00251091" w:rsidP="00251091">
      <w:pPr>
        <w:pStyle w:val="PL"/>
      </w:pPr>
      <w:r>
        <w:t xml:space="preserve">        onN1N2MessageNotify:</w:t>
      </w:r>
    </w:p>
    <w:p w14:paraId="3E162CFE" w14:textId="77777777" w:rsidR="00251091" w:rsidRDefault="00251091" w:rsidP="00251091">
      <w:pPr>
        <w:pStyle w:val="PL"/>
      </w:pPr>
      <w:r>
        <w:t xml:space="preserve">          '{$request.body#/n1NotifyCallbackUri}':</w:t>
      </w:r>
    </w:p>
    <w:p w14:paraId="73C8E270" w14:textId="77777777" w:rsidR="00251091" w:rsidRDefault="00251091" w:rsidP="00251091">
      <w:pPr>
        <w:pStyle w:val="PL"/>
      </w:pPr>
      <w:r>
        <w:t xml:space="preserve">            post:</w:t>
      </w:r>
    </w:p>
    <w:p w14:paraId="7CA3DE8A" w14:textId="77777777" w:rsidR="00251091" w:rsidRDefault="00251091" w:rsidP="00251091">
      <w:pPr>
        <w:pStyle w:val="PL"/>
      </w:pPr>
      <w:r>
        <w:t xml:space="preserve">              summary: Namf_Communication N1 Message Notify service Operation</w:t>
      </w:r>
    </w:p>
    <w:p w14:paraId="359D5E14" w14:textId="77777777" w:rsidR="00251091" w:rsidRDefault="00251091" w:rsidP="00251091">
      <w:pPr>
        <w:pStyle w:val="PL"/>
      </w:pPr>
      <w:r>
        <w:t xml:space="preserve">              tags:</w:t>
      </w:r>
    </w:p>
    <w:p w14:paraId="712EE82D" w14:textId="77777777" w:rsidR="00251091" w:rsidRDefault="00251091" w:rsidP="00251091">
      <w:pPr>
        <w:pStyle w:val="PL"/>
      </w:pPr>
      <w:r>
        <w:t xml:space="preserve">                - N1 Message Notify</w:t>
      </w:r>
    </w:p>
    <w:p w14:paraId="2F8DE80E" w14:textId="77777777" w:rsidR="00251091" w:rsidRDefault="00251091" w:rsidP="00251091">
      <w:pPr>
        <w:pStyle w:val="PL"/>
      </w:pPr>
      <w:r>
        <w:t xml:space="preserve">              operationId: N1MessageNotify</w:t>
      </w:r>
    </w:p>
    <w:p w14:paraId="720C3587" w14:textId="77777777" w:rsidR="00251091" w:rsidRDefault="00251091" w:rsidP="00251091">
      <w:pPr>
        <w:pStyle w:val="PL"/>
      </w:pPr>
      <w:r>
        <w:t xml:space="preserve">              requestBody:</w:t>
      </w:r>
    </w:p>
    <w:p w14:paraId="596E7114" w14:textId="77777777" w:rsidR="00251091" w:rsidRDefault="00251091" w:rsidP="00251091">
      <w:pPr>
        <w:pStyle w:val="PL"/>
      </w:pPr>
      <w:r>
        <w:t xml:space="preserve">                description: N1 Message Notification</w:t>
      </w:r>
    </w:p>
    <w:p w14:paraId="7CF501F9" w14:textId="77777777" w:rsidR="00251091" w:rsidRDefault="00251091" w:rsidP="00251091">
      <w:pPr>
        <w:pStyle w:val="PL"/>
      </w:pPr>
      <w:r>
        <w:t xml:space="preserve">                content:</w:t>
      </w:r>
    </w:p>
    <w:p w14:paraId="5E59BB5F" w14:textId="77777777" w:rsidR="00251091" w:rsidRDefault="00251091" w:rsidP="00251091">
      <w:pPr>
        <w:pStyle w:val="PL"/>
      </w:pPr>
      <w:r>
        <w:t xml:space="preserve">                  multipart/related:  # message with binary body part(s)</w:t>
      </w:r>
    </w:p>
    <w:p w14:paraId="3376068D" w14:textId="77777777" w:rsidR="00251091" w:rsidRDefault="00251091" w:rsidP="00251091">
      <w:pPr>
        <w:pStyle w:val="PL"/>
      </w:pPr>
      <w:r>
        <w:t xml:space="preserve">                    schema:</w:t>
      </w:r>
    </w:p>
    <w:p w14:paraId="51E61D4C" w14:textId="77777777" w:rsidR="00251091" w:rsidRDefault="00251091" w:rsidP="00251091">
      <w:pPr>
        <w:pStyle w:val="PL"/>
      </w:pPr>
      <w:r>
        <w:t xml:space="preserve">                      type: object</w:t>
      </w:r>
    </w:p>
    <w:p w14:paraId="03FED0CB" w14:textId="77777777" w:rsidR="00251091" w:rsidRDefault="00251091" w:rsidP="00251091">
      <w:pPr>
        <w:pStyle w:val="PL"/>
      </w:pPr>
      <w:r>
        <w:t xml:space="preserve">                      properties: # Request parts</w:t>
      </w:r>
    </w:p>
    <w:p w14:paraId="619CA99A" w14:textId="77777777" w:rsidR="00251091" w:rsidRDefault="00251091" w:rsidP="00251091">
      <w:pPr>
        <w:pStyle w:val="PL"/>
      </w:pPr>
      <w:r>
        <w:t xml:space="preserve">                        jsonData:</w:t>
      </w:r>
    </w:p>
    <w:p w14:paraId="52235914" w14:textId="77777777" w:rsidR="00251091" w:rsidRDefault="00251091" w:rsidP="00251091">
      <w:pPr>
        <w:pStyle w:val="PL"/>
      </w:pPr>
      <w:r>
        <w:t xml:space="preserve">                          $ref: '#/components/schemas/N1MessageNotification'</w:t>
      </w:r>
    </w:p>
    <w:p w14:paraId="311D2FD4" w14:textId="77777777" w:rsidR="00251091" w:rsidRDefault="00251091" w:rsidP="00251091">
      <w:pPr>
        <w:pStyle w:val="PL"/>
      </w:pPr>
      <w:r>
        <w:t xml:space="preserve">                        binaryDataN1Message:</w:t>
      </w:r>
    </w:p>
    <w:p w14:paraId="47C0B081" w14:textId="77777777" w:rsidR="00251091" w:rsidRDefault="00251091" w:rsidP="00251091">
      <w:pPr>
        <w:pStyle w:val="PL"/>
      </w:pPr>
      <w:r>
        <w:t xml:space="preserve">                          type: string</w:t>
      </w:r>
    </w:p>
    <w:p w14:paraId="4640328F" w14:textId="77777777" w:rsidR="00251091" w:rsidRDefault="00251091" w:rsidP="00251091">
      <w:pPr>
        <w:pStyle w:val="PL"/>
      </w:pPr>
      <w:r>
        <w:t xml:space="preserve">                          format: binary</w:t>
      </w:r>
    </w:p>
    <w:p w14:paraId="27E06ECB" w14:textId="77777777" w:rsidR="00251091" w:rsidRDefault="00251091" w:rsidP="00251091">
      <w:pPr>
        <w:pStyle w:val="PL"/>
      </w:pPr>
      <w:r>
        <w:t xml:space="preserve">                    encoding:</w:t>
      </w:r>
    </w:p>
    <w:p w14:paraId="6807293A" w14:textId="77777777" w:rsidR="00251091" w:rsidRDefault="00251091" w:rsidP="00251091">
      <w:pPr>
        <w:pStyle w:val="PL"/>
      </w:pPr>
      <w:r>
        <w:t xml:space="preserve">                      jsonData:</w:t>
      </w:r>
    </w:p>
    <w:p w14:paraId="75C57AD9" w14:textId="77777777" w:rsidR="00251091" w:rsidRDefault="00251091" w:rsidP="00251091">
      <w:pPr>
        <w:pStyle w:val="PL"/>
      </w:pPr>
      <w:r>
        <w:t xml:space="preserve">                        contentType:  application/json</w:t>
      </w:r>
    </w:p>
    <w:p w14:paraId="3406BC70" w14:textId="77777777" w:rsidR="00251091" w:rsidRDefault="00251091" w:rsidP="00251091">
      <w:pPr>
        <w:pStyle w:val="PL"/>
      </w:pPr>
      <w:r>
        <w:t xml:space="preserve">                      binaryDataN1Message:</w:t>
      </w:r>
    </w:p>
    <w:p w14:paraId="0177D3DB" w14:textId="77777777" w:rsidR="00251091" w:rsidRDefault="00251091" w:rsidP="00251091">
      <w:pPr>
        <w:pStyle w:val="PL"/>
      </w:pPr>
      <w:r>
        <w:t xml:space="preserve">                        contentType:  application/vnd.3gpp.5gnas</w:t>
      </w:r>
    </w:p>
    <w:p w14:paraId="6D0730C1" w14:textId="77777777" w:rsidR="00251091" w:rsidRDefault="00251091" w:rsidP="00251091">
      <w:pPr>
        <w:pStyle w:val="PL"/>
      </w:pPr>
      <w:r>
        <w:t xml:space="preserve">                        headers:</w:t>
      </w:r>
    </w:p>
    <w:p w14:paraId="47E63ECB" w14:textId="77777777" w:rsidR="00251091" w:rsidRDefault="00251091" w:rsidP="00251091">
      <w:pPr>
        <w:pStyle w:val="PL"/>
      </w:pPr>
      <w:r>
        <w:t xml:space="preserve">                          Content-Id:</w:t>
      </w:r>
    </w:p>
    <w:p w14:paraId="6703DFAA" w14:textId="77777777" w:rsidR="00251091" w:rsidRDefault="00251091" w:rsidP="00251091">
      <w:pPr>
        <w:pStyle w:val="PL"/>
      </w:pPr>
      <w:r>
        <w:t xml:space="preserve">                            schema:</w:t>
      </w:r>
    </w:p>
    <w:p w14:paraId="1AA86882" w14:textId="77777777" w:rsidR="00251091" w:rsidRDefault="00251091" w:rsidP="00251091">
      <w:pPr>
        <w:pStyle w:val="PL"/>
      </w:pPr>
      <w:r>
        <w:t xml:space="preserve">                              type: string</w:t>
      </w:r>
    </w:p>
    <w:p w14:paraId="49BDFE58" w14:textId="77777777" w:rsidR="00251091" w:rsidRDefault="00251091" w:rsidP="00251091">
      <w:pPr>
        <w:pStyle w:val="PL"/>
      </w:pPr>
      <w:r>
        <w:t xml:space="preserve">              responses:</w:t>
      </w:r>
    </w:p>
    <w:p w14:paraId="18D35BE0" w14:textId="77777777" w:rsidR="00251091" w:rsidRDefault="00251091" w:rsidP="00251091">
      <w:pPr>
        <w:pStyle w:val="PL"/>
      </w:pPr>
      <w:r>
        <w:t xml:space="preserve">                '204':</w:t>
      </w:r>
    </w:p>
    <w:p w14:paraId="7F78550C" w14:textId="77777777" w:rsidR="00251091" w:rsidRDefault="00251091" w:rsidP="00251091">
      <w:pPr>
        <w:pStyle w:val="PL"/>
      </w:pPr>
      <w:r>
        <w:t xml:space="preserve">                  description: Expected response to a successful callback processing</w:t>
      </w:r>
    </w:p>
    <w:p w14:paraId="4663A1CC" w14:textId="77777777" w:rsidR="00251091" w:rsidRDefault="00251091" w:rsidP="00251091">
      <w:pPr>
        <w:pStyle w:val="PL"/>
      </w:pPr>
      <w:r>
        <w:t xml:space="preserve">                '400':</w:t>
      </w:r>
    </w:p>
    <w:p w14:paraId="7742F36F" w14:textId="77777777" w:rsidR="00251091" w:rsidRDefault="00251091" w:rsidP="00251091">
      <w:pPr>
        <w:pStyle w:val="PL"/>
      </w:pPr>
      <w:r>
        <w:t xml:space="preserve">                  $ref: 'TS29571_CommonData.yaml#/components/responses/400'</w:t>
      </w:r>
    </w:p>
    <w:p w14:paraId="5E81F1D8" w14:textId="77777777" w:rsidR="00251091" w:rsidRDefault="00251091" w:rsidP="00251091">
      <w:pPr>
        <w:pStyle w:val="PL"/>
      </w:pPr>
      <w:r>
        <w:t xml:space="preserve">                '403':</w:t>
      </w:r>
    </w:p>
    <w:p w14:paraId="3A27C383" w14:textId="77777777" w:rsidR="00251091" w:rsidRDefault="00251091" w:rsidP="00251091">
      <w:pPr>
        <w:pStyle w:val="PL"/>
      </w:pPr>
      <w:r>
        <w:t xml:space="preserve">                  $ref: 'TS29571_CommonData.yaml#/components/responses/403'</w:t>
      </w:r>
    </w:p>
    <w:p w14:paraId="22843C7A" w14:textId="77777777" w:rsidR="00251091" w:rsidRDefault="00251091" w:rsidP="00251091">
      <w:pPr>
        <w:pStyle w:val="PL"/>
      </w:pPr>
      <w:r>
        <w:t xml:space="preserve">                '411':</w:t>
      </w:r>
    </w:p>
    <w:p w14:paraId="4610DD86" w14:textId="77777777" w:rsidR="00251091" w:rsidRDefault="00251091" w:rsidP="00251091">
      <w:pPr>
        <w:pStyle w:val="PL"/>
      </w:pPr>
      <w:r>
        <w:t xml:space="preserve">                  $ref: 'TS29571_CommonData.yaml#/components/responses/411'</w:t>
      </w:r>
    </w:p>
    <w:p w14:paraId="100F4948" w14:textId="77777777" w:rsidR="00251091" w:rsidRDefault="00251091" w:rsidP="00251091">
      <w:pPr>
        <w:pStyle w:val="PL"/>
      </w:pPr>
      <w:r>
        <w:t xml:space="preserve">                '413':</w:t>
      </w:r>
    </w:p>
    <w:p w14:paraId="357AFC57" w14:textId="77777777" w:rsidR="00251091" w:rsidRDefault="00251091" w:rsidP="00251091">
      <w:pPr>
        <w:pStyle w:val="PL"/>
      </w:pPr>
      <w:r>
        <w:t xml:space="preserve">                  $ref: 'TS29571_CommonData.yaml#/components/responses/413'</w:t>
      </w:r>
    </w:p>
    <w:p w14:paraId="4A2F5D63" w14:textId="77777777" w:rsidR="00251091" w:rsidRDefault="00251091" w:rsidP="00251091">
      <w:pPr>
        <w:pStyle w:val="PL"/>
      </w:pPr>
      <w:r>
        <w:t xml:space="preserve">                '415':</w:t>
      </w:r>
    </w:p>
    <w:p w14:paraId="161E7942" w14:textId="77777777" w:rsidR="00251091" w:rsidRDefault="00251091" w:rsidP="00251091">
      <w:pPr>
        <w:pStyle w:val="PL"/>
      </w:pPr>
      <w:r>
        <w:t xml:space="preserve">                  $ref: 'TS29571_CommonData.yaml#/components/responses/415'</w:t>
      </w:r>
    </w:p>
    <w:p w14:paraId="2A1E87BC" w14:textId="77777777" w:rsidR="00251091" w:rsidRDefault="00251091" w:rsidP="00251091">
      <w:pPr>
        <w:pStyle w:val="PL"/>
        <w:rPr>
          <w:lang w:val="en-US"/>
        </w:rPr>
      </w:pPr>
      <w:r>
        <w:t xml:space="preserve">        </w:t>
      </w:r>
      <w:r>
        <w:rPr>
          <w:lang w:val="en-US"/>
        </w:rPr>
        <w:t xml:space="preserve">        '429':</w:t>
      </w:r>
    </w:p>
    <w:p w14:paraId="7049F7F5" w14:textId="77777777" w:rsidR="00251091" w:rsidRDefault="00251091" w:rsidP="00251091">
      <w:pPr>
        <w:pStyle w:val="PL"/>
        <w:rPr>
          <w:lang w:val="en-US"/>
        </w:rPr>
      </w:pPr>
      <w:r>
        <w:t xml:space="preserve">        </w:t>
      </w:r>
      <w:r>
        <w:rPr>
          <w:lang w:val="en-US"/>
        </w:rPr>
        <w:t xml:space="preserve">          </w:t>
      </w:r>
      <w:r>
        <w:t>$ref: 'TS29571_CommonData.yaml#/components/responses/429'</w:t>
      </w:r>
    </w:p>
    <w:p w14:paraId="60BA68D7" w14:textId="77777777" w:rsidR="00251091" w:rsidRDefault="00251091" w:rsidP="00251091">
      <w:pPr>
        <w:pStyle w:val="PL"/>
      </w:pPr>
      <w:r>
        <w:t xml:space="preserve">                '500':</w:t>
      </w:r>
    </w:p>
    <w:p w14:paraId="6A54DD3D" w14:textId="77777777" w:rsidR="00251091" w:rsidRDefault="00251091" w:rsidP="00251091">
      <w:pPr>
        <w:pStyle w:val="PL"/>
      </w:pPr>
      <w:r>
        <w:t xml:space="preserve">                  $ref: 'TS29571_CommonData.yaml#/components/responses/500'</w:t>
      </w:r>
    </w:p>
    <w:p w14:paraId="54B864E5" w14:textId="77777777" w:rsidR="00251091" w:rsidRDefault="00251091" w:rsidP="00251091">
      <w:pPr>
        <w:pStyle w:val="PL"/>
      </w:pPr>
      <w:r>
        <w:t xml:space="preserve">                '503':</w:t>
      </w:r>
    </w:p>
    <w:p w14:paraId="41038912" w14:textId="77777777" w:rsidR="00251091" w:rsidRDefault="00251091" w:rsidP="00251091">
      <w:pPr>
        <w:pStyle w:val="PL"/>
      </w:pPr>
      <w:r>
        <w:t xml:space="preserve">                  $ref: 'TS29571_CommonData.yaml#/components/responses/503'</w:t>
      </w:r>
    </w:p>
    <w:p w14:paraId="3FAE5640" w14:textId="77777777" w:rsidR="00251091" w:rsidRDefault="00251091" w:rsidP="00251091">
      <w:pPr>
        <w:pStyle w:val="PL"/>
      </w:pPr>
      <w:r>
        <w:t xml:space="preserve">          '{$request.body#/n2NotifyCallbackUri}':</w:t>
      </w:r>
    </w:p>
    <w:p w14:paraId="1E2F9F82" w14:textId="77777777" w:rsidR="00251091" w:rsidRDefault="00251091" w:rsidP="00251091">
      <w:pPr>
        <w:pStyle w:val="PL"/>
      </w:pPr>
      <w:r>
        <w:t xml:space="preserve">            post:</w:t>
      </w:r>
    </w:p>
    <w:p w14:paraId="2406F1EE" w14:textId="77777777" w:rsidR="00251091" w:rsidRDefault="00251091" w:rsidP="00251091">
      <w:pPr>
        <w:pStyle w:val="PL"/>
      </w:pPr>
      <w:r>
        <w:t xml:space="preserve">              summary: Namf_Communication N2 Info Notify (UE Specific) service Operation</w:t>
      </w:r>
    </w:p>
    <w:p w14:paraId="397BF7AD" w14:textId="77777777" w:rsidR="00251091" w:rsidRDefault="00251091" w:rsidP="00251091">
      <w:pPr>
        <w:pStyle w:val="PL"/>
      </w:pPr>
      <w:r>
        <w:t xml:space="preserve">              tags:</w:t>
      </w:r>
    </w:p>
    <w:p w14:paraId="63D974DF" w14:textId="77777777" w:rsidR="00251091" w:rsidRDefault="00251091" w:rsidP="00251091">
      <w:pPr>
        <w:pStyle w:val="PL"/>
      </w:pPr>
      <w:r>
        <w:lastRenderedPageBreak/>
        <w:t xml:space="preserve">                - N2 Info Notify</w:t>
      </w:r>
    </w:p>
    <w:p w14:paraId="286584BA" w14:textId="77777777" w:rsidR="00251091" w:rsidRDefault="00251091" w:rsidP="00251091">
      <w:pPr>
        <w:pStyle w:val="PL"/>
      </w:pPr>
      <w:r>
        <w:t xml:space="preserve">              operationId: N2InfoNotify</w:t>
      </w:r>
    </w:p>
    <w:p w14:paraId="59A194C2" w14:textId="77777777" w:rsidR="00251091" w:rsidRDefault="00251091" w:rsidP="00251091">
      <w:pPr>
        <w:pStyle w:val="PL"/>
      </w:pPr>
      <w:r>
        <w:t xml:space="preserve">              requestBody:</w:t>
      </w:r>
    </w:p>
    <w:p w14:paraId="26D4B15E" w14:textId="77777777" w:rsidR="00251091" w:rsidRDefault="00251091" w:rsidP="00251091">
      <w:pPr>
        <w:pStyle w:val="PL"/>
      </w:pPr>
      <w:r>
        <w:t xml:space="preserve">                description: UE Specific N2 Informaiton Notification</w:t>
      </w:r>
    </w:p>
    <w:p w14:paraId="48A52349" w14:textId="77777777" w:rsidR="00251091" w:rsidRDefault="00251091" w:rsidP="00251091">
      <w:pPr>
        <w:pStyle w:val="PL"/>
      </w:pPr>
      <w:r>
        <w:t xml:space="preserve">                content:</w:t>
      </w:r>
    </w:p>
    <w:p w14:paraId="024793F2" w14:textId="77777777" w:rsidR="00251091" w:rsidRDefault="00251091" w:rsidP="00251091">
      <w:pPr>
        <w:pStyle w:val="PL"/>
      </w:pPr>
      <w:r>
        <w:t xml:space="preserve">                  multipart/related:  # message with binary body part(s)</w:t>
      </w:r>
    </w:p>
    <w:p w14:paraId="0F035806" w14:textId="77777777" w:rsidR="00251091" w:rsidRDefault="00251091" w:rsidP="00251091">
      <w:pPr>
        <w:pStyle w:val="PL"/>
      </w:pPr>
      <w:r>
        <w:t xml:space="preserve">                    schema:</w:t>
      </w:r>
    </w:p>
    <w:p w14:paraId="0E549F00" w14:textId="77777777" w:rsidR="00251091" w:rsidRDefault="00251091" w:rsidP="00251091">
      <w:pPr>
        <w:pStyle w:val="PL"/>
      </w:pPr>
      <w:r>
        <w:t xml:space="preserve">                      type: object</w:t>
      </w:r>
    </w:p>
    <w:p w14:paraId="5F646BAF" w14:textId="77777777" w:rsidR="00251091" w:rsidRDefault="00251091" w:rsidP="00251091">
      <w:pPr>
        <w:pStyle w:val="PL"/>
      </w:pPr>
      <w:r>
        <w:t xml:space="preserve">                      properties: # Request parts</w:t>
      </w:r>
    </w:p>
    <w:p w14:paraId="2A840A9E" w14:textId="77777777" w:rsidR="00251091" w:rsidRDefault="00251091" w:rsidP="00251091">
      <w:pPr>
        <w:pStyle w:val="PL"/>
      </w:pPr>
      <w:r>
        <w:t xml:space="preserve">                        jsonData:</w:t>
      </w:r>
    </w:p>
    <w:p w14:paraId="26981469" w14:textId="77777777" w:rsidR="00251091" w:rsidRDefault="00251091" w:rsidP="00251091">
      <w:pPr>
        <w:pStyle w:val="PL"/>
      </w:pPr>
      <w:r>
        <w:t xml:space="preserve">                          $ref: '#/components/schemas/N2InformationNotification'</w:t>
      </w:r>
    </w:p>
    <w:p w14:paraId="3353BEC9" w14:textId="77777777" w:rsidR="00251091" w:rsidRDefault="00251091" w:rsidP="00251091">
      <w:pPr>
        <w:pStyle w:val="PL"/>
      </w:pPr>
      <w:r>
        <w:t xml:space="preserve">                        binaryDataN1Message:</w:t>
      </w:r>
    </w:p>
    <w:p w14:paraId="2ECAF92A" w14:textId="77777777" w:rsidR="00251091" w:rsidRDefault="00251091" w:rsidP="00251091">
      <w:pPr>
        <w:pStyle w:val="PL"/>
      </w:pPr>
      <w:r>
        <w:t xml:space="preserve">                          type: string</w:t>
      </w:r>
    </w:p>
    <w:p w14:paraId="3BC5996C" w14:textId="77777777" w:rsidR="00251091" w:rsidRDefault="00251091" w:rsidP="00251091">
      <w:pPr>
        <w:pStyle w:val="PL"/>
      </w:pPr>
      <w:r>
        <w:t xml:space="preserve">                          format: binary</w:t>
      </w:r>
    </w:p>
    <w:p w14:paraId="269BA3EB" w14:textId="77777777" w:rsidR="00251091" w:rsidRDefault="00251091" w:rsidP="00251091">
      <w:pPr>
        <w:pStyle w:val="PL"/>
      </w:pPr>
      <w:r>
        <w:t xml:space="preserve">                        binaryDataN2Information:</w:t>
      </w:r>
    </w:p>
    <w:p w14:paraId="3BEC467D" w14:textId="77777777" w:rsidR="00251091" w:rsidRDefault="00251091" w:rsidP="00251091">
      <w:pPr>
        <w:pStyle w:val="PL"/>
      </w:pPr>
      <w:r>
        <w:t xml:space="preserve">                          type: string</w:t>
      </w:r>
    </w:p>
    <w:p w14:paraId="7258F443" w14:textId="77777777" w:rsidR="00251091" w:rsidRDefault="00251091" w:rsidP="00251091">
      <w:pPr>
        <w:pStyle w:val="PL"/>
      </w:pPr>
      <w:r>
        <w:t xml:space="preserve">                          format: binary</w:t>
      </w:r>
    </w:p>
    <w:p w14:paraId="599F99C9" w14:textId="77777777" w:rsidR="00251091" w:rsidRDefault="00251091" w:rsidP="00251091">
      <w:pPr>
        <w:pStyle w:val="PL"/>
      </w:pPr>
      <w:r>
        <w:t xml:space="preserve">                    encoding:</w:t>
      </w:r>
    </w:p>
    <w:p w14:paraId="5ADBA024" w14:textId="77777777" w:rsidR="00251091" w:rsidRDefault="00251091" w:rsidP="00251091">
      <w:pPr>
        <w:pStyle w:val="PL"/>
      </w:pPr>
      <w:r>
        <w:t xml:space="preserve">                      jsonData:</w:t>
      </w:r>
    </w:p>
    <w:p w14:paraId="369B630A" w14:textId="77777777" w:rsidR="00251091" w:rsidRDefault="00251091" w:rsidP="00251091">
      <w:pPr>
        <w:pStyle w:val="PL"/>
      </w:pPr>
      <w:r>
        <w:t xml:space="preserve">                        contentType:  application/json</w:t>
      </w:r>
    </w:p>
    <w:p w14:paraId="023347EF" w14:textId="77777777" w:rsidR="00251091" w:rsidRDefault="00251091" w:rsidP="00251091">
      <w:pPr>
        <w:pStyle w:val="PL"/>
      </w:pPr>
      <w:r>
        <w:t xml:space="preserve">                      binaryDataN1Message:</w:t>
      </w:r>
    </w:p>
    <w:p w14:paraId="045B5260" w14:textId="77777777" w:rsidR="00251091" w:rsidRDefault="00251091" w:rsidP="00251091">
      <w:pPr>
        <w:pStyle w:val="PL"/>
      </w:pPr>
      <w:r>
        <w:t xml:space="preserve">                        contentType:  application/vnd.3gpp.5gnas</w:t>
      </w:r>
    </w:p>
    <w:p w14:paraId="3E73E958" w14:textId="77777777" w:rsidR="00251091" w:rsidRDefault="00251091" w:rsidP="00251091">
      <w:pPr>
        <w:pStyle w:val="PL"/>
      </w:pPr>
      <w:r>
        <w:t xml:space="preserve">                        headers:</w:t>
      </w:r>
    </w:p>
    <w:p w14:paraId="7FCBB5D7" w14:textId="77777777" w:rsidR="00251091" w:rsidRDefault="00251091" w:rsidP="00251091">
      <w:pPr>
        <w:pStyle w:val="PL"/>
      </w:pPr>
      <w:r>
        <w:t xml:space="preserve">                          Content-Id:</w:t>
      </w:r>
    </w:p>
    <w:p w14:paraId="450BE4B4" w14:textId="77777777" w:rsidR="00251091" w:rsidRDefault="00251091" w:rsidP="00251091">
      <w:pPr>
        <w:pStyle w:val="PL"/>
      </w:pPr>
      <w:r>
        <w:t xml:space="preserve">                            schema:</w:t>
      </w:r>
    </w:p>
    <w:p w14:paraId="7451A0EF" w14:textId="77777777" w:rsidR="00251091" w:rsidRDefault="00251091" w:rsidP="00251091">
      <w:pPr>
        <w:pStyle w:val="PL"/>
      </w:pPr>
      <w:r>
        <w:t xml:space="preserve">                              type: string</w:t>
      </w:r>
    </w:p>
    <w:p w14:paraId="7A97DEF7" w14:textId="77777777" w:rsidR="00251091" w:rsidRDefault="00251091" w:rsidP="00251091">
      <w:pPr>
        <w:pStyle w:val="PL"/>
      </w:pPr>
      <w:r>
        <w:t xml:space="preserve">                      binaryDataN2Information:</w:t>
      </w:r>
    </w:p>
    <w:p w14:paraId="2F51AA89" w14:textId="77777777" w:rsidR="00251091" w:rsidRDefault="00251091" w:rsidP="00251091">
      <w:pPr>
        <w:pStyle w:val="PL"/>
      </w:pPr>
      <w:r>
        <w:t xml:space="preserve">                        contentType:  application/vnd.3gpp.ngap</w:t>
      </w:r>
    </w:p>
    <w:p w14:paraId="6B080689" w14:textId="77777777" w:rsidR="00251091" w:rsidRDefault="00251091" w:rsidP="00251091">
      <w:pPr>
        <w:pStyle w:val="PL"/>
      </w:pPr>
      <w:r>
        <w:t xml:space="preserve">                        headers:</w:t>
      </w:r>
    </w:p>
    <w:p w14:paraId="2DEF9B86" w14:textId="77777777" w:rsidR="00251091" w:rsidRDefault="00251091" w:rsidP="00251091">
      <w:pPr>
        <w:pStyle w:val="PL"/>
      </w:pPr>
      <w:r>
        <w:t xml:space="preserve">                          Content-Id:</w:t>
      </w:r>
    </w:p>
    <w:p w14:paraId="5C2E30EE" w14:textId="77777777" w:rsidR="00251091" w:rsidRDefault="00251091" w:rsidP="00251091">
      <w:pPr>
        <w:pStyle w:val="PL"/>
      </w:pPr>
      <w:r>
        <w:t xml:space="preserve">                            schema:</w:t>
      </w:r>
    </w:p>
    <w:p w14:paraId="7317FEB6" w14:textId="77777777" w:rsidR="00251091" w:rsidRDefault="00251091" w:rsidP="00251091">
      <w:pPr>
        <w:pStyle w:val="PL"/>
      </w:pPr>
      <w:r>
        <w:t xml:space="preserve">                              type: string</w:t>
      </w:r>
    </w:p>
    <w:p w14:paraId="7A938DAA" w14:textId="77777777" w:rsidR="00251091" w:rsidRDefault="00251091" w:rsidP="00251091">
      <w:pPr>
        <w:pStyle w:val="PL"/>
      </w:pPr>
      <w:r>
        <w:t xml:space="preserve">              responses:</w:t>
      </w:r>
    </w:p>
    <w:p w14:paraId="09AEB536" w14:textId="77777777" w:rsidR="00251091" w:rsidRDefault="00251091" w:rsidP="00251091">
      <w:pPr>
        <w:pStyle w:val="PL"/>
      </w:pPr>
      <w:r>
        <w:t xml:space="preserve">                '204':</w:t>
      </w:r>
    </w:p>
    <w:p w14:paraId="0E6A953D" w14:textId="77777777" w:rsidR="00251091" w:rsidRDefault="00251091" w:rsidP="00251091">
      <w:pPr>
        <w:pStyle w:val="PL"/>
      </w:pPr>
      <w:r>
        <w:t xml:space="preserve">                  description: Expected response to a successful callback processing</w:t>
      </w:r>
    </w:p>
    <w:p w14:paraId="29EBF69D" w14:textId="77777777" w:rsidR="00251091" w:rsidRDefault="00251091" w:rsidP="00251091">
      <w:pPr>
        <w:pStyle w:val="PL"/>
      </w:pPr>
      <w:r>
        <w:t xml:space="preserve">                '400':</w:t>
      </w:r>
    </w:p>
    <w:p w14:paraId="5C60BA61" w14:textId="77777777" w:rsidR="00251091" w:rsidRDefault="00251091" w:rsidP="00251091">
      <w:pPr>
        <w:pStyle w:val="PL"/>
      </w:pPr>
      <w:r>
        <w:t xml:space="preserve">                  $ref: 'TS29571_CommonData.yaml#/components/responses/400'</w:t>
      </w:r>
    </w:p>
    <w:p w14:paraId="05DAF0CF" w14:textId="77777777" w:rsidR="00251091" w:rsidRDefault="00251091" w:rsidP="00251091">
      <w:pPr>
        <w:pStyle w:val="PL"/>
      </w:pPr>
      <w:r>
        <w:t xml:space="preserve">                '411':</w:t>
      </w:r>
    </w:p>
    <w:p w14:paraId="3B54F94F" w14:textId="77777777" w:rsidR="00251091" w:rsidRDefault="00251091" w:rsidP="00251091">
      <w:pPr>
        <w:pStyle w:val="PL"/>
      </w:pPr>
      <w:r>
        <w:t xml:space="preserve">                  $ref: 'TS29571_CommonData.yaml#/components/responses/411'</w:t>
      </w:r>
    </w:p>
    <w:p w14:paraId="45ED29CF" w14:textId="77777777" w:rsidR="00251091" w:rsidRDefault="00251091" w:rsidP="00251091">
      <w:pPr>
        <w:pStyle w:val="PL"/>
      </w:pPr>
      <w:r>
        <w:t xml:space="preserve">                '413':</w:t>
      </w:r>
    </w:p>
    <w:p w14:paraId="3669C96F" w14:textId="77777777" w:rsidR="00251091" w:rsidRDefault="00251091" w:rsidP="00251091">
      <w:pPr>
        <w:pStyle w:val="PL"/>
      </w:pPr>
      <w:r>
        <w:t xml:space="preserve">                  $ref: 'TS29571_CommonData.yaml#/components/responses/413'</w:t>
      </w:r>
    </w:p>
    <w:p w14:paraId="13617BFF" w14:textId="77777777" w:rsidR="00251091" w:rsidRDefault="00251091" w:rsidP="00251091">
      <w:pPr>
        <w:pStyle w:val="PL"/>
      </w:pPr>
      <w:r>
        <w:t xml:space="preserve">                '415':</w:t>
      </w:r>
    </w:p>
    <w:p w14:paraId="1DDEA2DB" w14:textId="77777777" w:rsidR="00251091" w:rsidRDefault="00251091" w:rsidP="00251091">
      <w:pPr>
        <w:pStyle w:val="PL"/>
      </w:pPr>
      <w:r>
        <w:t xml:space="preserve">                  $ref: 'TS29571_CommonData.yaml#/components/responses/415'</w:t>
      </w:r>
    </w:p>
    <w:p w14:paraId="011A6E66" w14:textId="77777777" w:rsidR="00251091" w:rsidRDefault="00251091" w:rsidP="00251091">
      <w:pPr>
        <w:pStyle w:val="PL"/>
        <w:rPr>
          <w:lang w:val="en-US"/>
        </w:rPr>
      </w:pPr>
      <w:r>
        <w:t xml:space="preserve">        </w:t>
      </w:r>
      <w:r>
        <w:rPr>
          <w:lang w:val="en-US"/>
        </w:rPr>
        <w:t xml:space="preserve">        '429':</w:t>
      </w:r>
    </w:p>
    <w:p w14:paraId="6E09F36D" w14:textId="77777777" w:rsidR="00251091" w:rsidRDefault="00251091" w:rsidP="00251091">
      <w:pPr>
        <w:pStyle w:val="PL"/>
        <w:rPr>
          <w:lang w:val="en-US"/>
        </w:rPr>
      </w:pPr>
      <w:r>
        <w:t xml:space="preserve">        </w:t>
      </w:r>
      <w:r>
        <w:rPr>
          <w:lang w:val="en-US"/>
        </w:rPr>
        <w:t xml:space="preserve">          </w:t>
      </w:r>
      <w:r>
        <w:t>$ref: 'TS29571_CommonData.yaml#/components/responses/429'</w:t>
      </w:r>
    </w:p>
    <w:p w14:paraId="0ECC9B88" w14:textId="77777777" w:rsidR="00251091" w:rsidRDefault="00251091" w:rsidP="00251091">
      <w:pPr>
        <w:pStyle w:val="PL"/>
      </w:pPr>
      <w:r>
        <w:t xml:space="preserve">                '500':</w:t>
      </w:r>
    </w:p>
    <w:p w14:paraId="5A7763E1" w14:textId="77777777" w:rsidR="00251091" w:rsidRDefault="00251091" w:rsidP="00251091">
      <w:pPr>
        <w:pStyle w:val="PL"/>
      </w:pPr>
      <w:r>
        <w:t xml:space="preserve">                  $ref: 'TS29571_CommonData.yaml#/components/responses/500'</w:t>
      </w:r>
    </w:p>
    <w:p w14:paraId="313FA6C6" w14:textId="77777777" w:rsidR="00251091" w:rsidRDefault="00251091" w:rsidP="00251091">
      <w:pPr>
        <w:pStyle w:val="PL"/>
      </w:pPr>
      <w:r>
        <w:t xml:space="preserve">                '503':</w:t>
      </w:r>
    </w:p>
    <w:p w14:paraId="71EDD351" w14:textId="77777777" w:rsidR="00251091" w:rsidRDefault="00251091" w:rsidP="00251091">
      <w:pPr>
        <w:pStyle w:val="PL"/>
      </w:pPr>
      <w:r>
        <w:t xml:space="preserve">                  $ref: 'TS29571_CommonData.yaml#/components/responses/503'</w:t>
      </w:r>
    </w:p>
    <w:p w14:paraId="4BD0BF04" w14:textId="77777777" w:rsidR="00251091" w:rsidRDefault="00251091" w:rsidP="00251091">
      <w:pPr>
        <w:pStyle w:val="PL"/>
      </w:pPr>
      <w:r>
        <w:t xml:space="preserve">  /ue-contexts/{ueContextId}/n1-n2-messages/subscriptions/{subscriptionId}:</w:t>
      </w:r>
    </w:p>
    <w:p w14:paraId="223CC835" w14:textId="77777777" w:rsidR="00251091" w:rsidRDefault="00251091" w:rsidP="00251091">
      <w:pPr>
        <w:pStyle w:val="PL"/>
      </w:pPr>
      <w:r>
        <w:t xml:space="preserve">    delete:</w:t>
      </w:r>
    </w:p>
    <w:p w14:paraId="10D9653C" w14:textId="77777777" w:rsidR="00251091" w:rsidRDefault="00251091" w:rsidP="00251091">
      <w:pPr>
        <w:pStyle w:val="PL"/>
      </w:pPr>
      <w:r>
        <w:t xml:space="preserve">      summary: Namf_Communication N1N2 Message UnSubscribe (UE Specific) service Operation</w:t>
      </w:r>
    </w:p>
    <w:p w14:paraId="7F0D6950" w14:textId="77777777" w:rsidR="00251091" w:rsidRDefault="00251091" w:rsidP="00251091">
      <w:pPr>
        <w:pStyle w:val="PL"/>
      </w:pPr>
      <w:r>
        <w:t xml:space="preserve">      tags:</w:t>
      </w:r>
    </w:p>
    <w:p w14:paraId="408E1CF2" w14:textId="77777777" w:rsidR="00251091" w:rsidRDefault="00251091" w:rsidP="00251091">
      <w:pPr>
        <w:pStyle w:val="PL"/>
      </w:pPr>
      <w:r>
        <w:t xml:space="preserve">        - N1N2 Individual Subscription (Document)</w:t>
      </w:r>
    </w:p>
    <w:p w14:paraId="26F9458F" w14:textId="77777777" w:rsidR="00251091" w:rsidRDefault="00251091" w:rsidP="00251091">
      <w:pPr>
        <w:pStyle w:val="PL"/>
      </w:pPr>
      <w:r>
        <w:t xml:space="preserve">      operationId: N1N2MessageUnSubscribe</w:t>
      </w:r>
    </w:p>
    <w:p w14:paraId="43EE4A07" w14:textId="77777777" w:rsidR="00251091" w:rsidRDefault="00251091" w:rsidP="00251091">
      <w:pPr>
        <w:pStyle w:val="PL"/>
      </w:pPr>
      <w:r>
        <w:t xml:space="preserve">      parameters:</w:t>
      </w:r>
    </w:p>
    <w:p w14:paraId="279AC889" w14:textId="77777777" w:rsidR="00251091" w:rsidRDefault="00251091" w:rsidP="00251091">
      <w:pPr>
        <w:pStyle w:val="PL"/>
      </w:pPr>
      <w:r>
        <w:t xml:space="preserve">        - name: ueContextId</w:t>
      </w:r>
    </w:p>
    <w:p w14:paraId="780BE903" w14:textId="77777777" w:rsidR="00251091" w:rsidRDefault="00251091" w:rsidP="00251091">
      <w:pPr>
        <w:pStyle w:val="PL"/>
      </w:pPr>
      <w:r>
        <w:t xml:space="preserve">          in: path</w:t>
      </w:r>
    </w:p>
    <w:p w14:paraId="7BF70F99" w14:textId="77777777" w:rsidR="00251091" w:rsidRDefault="00251091" w:rsidP="00251091">
      <w:pPr>
        <w:pStyle w:val="PL"/>
      </w:pPr>
      <w:r>
        <w:t xml:space="preserve">          description: UE Context Identifier</w:t>
      </w:r>
    </w:p>
    <w:p w14:paraId="501E55FE" w14:textId="77777777" w:rsidR="00251091" w:rsidRDefault="00251091" w:rsidP="00251091">
      <w:pPr>
        <w:pStyle w:val="PL"/>
      </w:pPr>
      <w:r>
        <w:t xml:space="preserve">          required: true</w:t>
      </w:r>
    </w:p>
    <w:p w14:paraId="36D5E364" w14:textId="77777777" w:rsidR="00251091" w:rsidRDefault="00251091" w:rsidP="00251091">
      <w:pPr>
        <w:pStyle w:val="PL"/>
      </w:pPr>
      <w:r>
        <w:t xml:space="preserve">          schema:</w:t>
      </w:r>
    </w:p>
    <w:p w14:paraId="46813F4E" w14:textId="77777777" w:rsidR="00251091" w:rsidRDefault="00251091" w:rsidP="00251091">
      <w:pPr>
        <w:pStyle w:val="PL"/>
      </w:pPr>
      <w:r>
        <w:t xml:space="preserve">            type: string</w:t>
      </w:r>
    </w:p>
    <w:p w14:paraId="67667437" w14:textId="77777777" w:rsidR="00251091" w:rsidRDefault="00251091" w:rsidP="00251091">
      <w:pPr>
        <w:pStyle w:val="PL"/>
      </w:pPr>
      <w:r>
        <w:t xml:space="preserve">            pattern</w:t>
      </w:r>
      <w:r>
        <w:rPr>
          <w:lang w:val="en-US"/>
        </w:rPr>
        <w:t>: '</w:t>
      </w:r>
      <w:r>
        <w:t>^(5g-guti-[0-9]{5,6}[0-9a-fA-F]{14}|imsi-[0-9]{5,15}|nai-.+|imei-[0-9]{15}|imeisv-[0-9]{16}|.+)$'</w:t>
      </w:r>
    </w:p>
    <w:p w14:paraId="60855CDC" w14:textId="77777777" w:rsidR="00251091" w:rsidRDefault="00251091" w:rsidP="00251091">
      <w:pPr>
        <w:pStyle w:val="PL"/>
      </w:pPr>
      <w:r>
        <w:t xml:space="preserve">        - name: subscriptionId</w:t>
      </w:r>
    </w:p>
    <w:p w14:paraId="77485FED" w14:textId="77777777" w:rsidR="00251091" w:rsidRDefault="00251091" w:rsidP="00251091">
      <w:pPr>
        <w:pStyle w:val="PL"/>
      </w:pPr>
      <w:r>
        <w:t xml:space="preserve">          in: path</w:t>
      </w:r>
    </w:p>
    <w:p w14:paraId="2E94F88A" w14:textId="77777777" w:rsidR="00251091" w:rsidRDefault="00251091" w:rsidP="00251091">
      <w:pPr>
        <w:pStyle w:val="PL"/>
      </w:pPr>
      <w:r>
        <w:t xml:space="preserve">          description: Subscription Identifier</w:t>
      </w:r>
    </w:p>
    <w:p w14:paraId="240FA046" w14:textId="77777777" w:rsidR="00251091" w:rsidRDefault="00251091" w:rsidP="00251091">
      <w:pPr>
        <w:pStyle w:val="PL"/>
      </w:pPr>
      <w:r>
        <w:t xml:space="preserve">          required: true</w:t>
      </w:r>
    </w:p>
    <w:p w14:paraId="0684649E" w14:textId="77777777" w:rsidR="00251091" w:rsidRDefault="00251091" w:rsidP="00251091">
      <w:pPr>
        <w:pStyle w:val="PL"/>
      </w:pPr>
      <w:r>
        <w:t xml:space="preserve">          schema:</w:t>
      </w:r>
    </w:p>
    <w:p w14:paraId="2014A3F1" w14:textId="77777777" w:rsidR="00251091" w:rsidRDefault="00251091" w:rsidP="00251091">
      <w:pPr>
        <w:pStyle w:val="PL"/>
      </w:pPr>
      <w:r>
        <w:t xml:space="preserve">            type: string</w:t>
      </w:r>
    </w:p>
    <w:p w14:paraId="52E22446" w14:textId="77777777" w:rsidR="00251091" w:rsidRDefault="00251091" w:rsidP="00251091">
      <w:pPr>
        <w:pStyle w:val="PL"/>
      </w:pPr>
      <w:r>
        <w:t xml:space="preserve">      responses:</w:t>
      </w:r>
    </w:p>
    <w:p w14:paraId="48967575" w14:textId="77777777" w:rsidR="00251091" w:rsidRDefault="00251091" w:rsidP="00251091">
      <w:pPr>
        <w:pStyle w:val="PL"/>
      </w:pPr>
      <w:r>
        <w:t xml:space="preserve">        '204':</w:t>
      </w:r>
    </w:p>
    <w:p w14:paraId="4F24F626" w14:textId="77777777" w:rsidR="00251091" w:rsidRDefault="00251091" w:rsidP="00251091">
      <w:pPr>
        <w:pStyle w:val="PL"/>
      </w:pPr>
      <w:r>
        <w:t xml:space="preserve">          description: N1N2 Message Subscription successfully removed.</w:t>
      </w:r>
    </w:p>
    <w:p w14:paraId="5803F82E" w14:textId="77777777" w:rsidR="00251091" w:rsidRDefault="00251091" w:rsidP="00251091">
      <w:pPr>
        <w:pStyle w:val="PL"/>
      </w:pPr>
      <w:r>
        <w:t xml:space="preserve">        '400':</w:t>
      </w:r>
    </w:p>
    <w:p w14:paraId="2B54D787" w14:textId="77777777" w:rsidR="00251091" w:rsidRDefault="00251091" w:rsidP="00251091">
      <w:pPr>
        <w:pStyle w:val="PL"/>
      </w:pPr>
      <w:r>
        <w:t xml:space="preserve">          $ref: 'TS29571_CommonData.yaml#/components/responses/400'</w:t>
      </w:r>
    </w:p>
    <w:p w14:paraId="70DD0F36" w14:textId="77777777" w:rsidR="00251091" w:rsidRDefault="00251091" w:rsidP="00251091">
      <w:pPr>
        <w:pStyle w:val="PL"/>
      </w:pPr>
      <w:r>
        <w:t xml:space="preserve">        '411':</w:t>
      </w:r>
    </w:p>
    <w:p w14:paraId="6B9D7B28" w14:textId="77777777" w:rsidR="00251091" w:rsidRDefault="00251091" w:rsidP="00251091">
      <w:pPr>
        <w:pStyle w:val="PL"/>
      </w:pPr>
      <w:r>
        <w:t xml:space="preserve">          $ref: 'TS29571_CommonData.yaml#/components/responses/411'</w:t>
      </w:r>
    </w:p>
    <w:p w14:paraId="138AA725" w14:textId="77777777" w:rsidR="00251091" w:rsidRDefault="00251091" w:rsidP="00251091">
      <w:pPr>
        <w:pStyle w:val="PL"/>
      </w:pPr>
      <w:r>
        <w:t xml:space="preserve">        '413':</w:t>
      </w:r>
    </w:p>
    <w:p w14:paraId="493AE26D" w14:textId="77777777" w:rsidR="00251091" w:rsidRDefault="00251091" w:rsidP="00251091">
      <w:pPr>
        <w:pStyle w:val="PL"/>
      </w:pPr>
      <w:r>
        <w:lastRenderedPageBreak/>
        <w:t xml:space="preserve">          $ref: 'TS29571_CommonData.yaml#/components/responses/413'</w:t>
      </w:r>
    </w:p>
    <w:p w14:paraId="730D3AF9" w14:textId="77777777" w:rsidR="00251091" w:rsidRDefault="00251091" w:rsidP="00251091">
      <w:pPr>
        <w:pStyle w:val="PL"/>
      </w:pPr>
      <w:r>
        <w:t xml:space="preserve">        '415':</w:t>
      </w:r>
    </w:p>
    <w:p w14:paraId="5D9C5851" w14:textId="77777777" w:rsidR="00251091" w:rsidRDefault="00251091" w:rsidP="00251091">
      <w:pPr>
        <w:pStyle w:val="PL"/>
      </w:pPr>
      <w:r>
        <w:t xml:space="preserve">          $ref: 'TS29571_CommonData.yaml#/components/responses/415'</w:t>
      </w:r>
    </w:p>
    <w:p w14:paraId="51F510FD" w14:textId="77777777" w:rsidR="00251091" w:rsidRDefault="00251091" w:rsidP="00251091">
      <w:pPr>
        <w:pStyle w:val="PL"/>
      </w:pPr>
      <w:r>
        <w:t xml:space="preserve">        '429':</w:t>
      </w:r>
    </w:p>
    <w:p w14:paraId="41999386" w14:textId="77777777" w:rsidR="00251091" w:rsidRDefault="00251091" w:rsidP="00251091">
      <w:pPr>
        <w:pStyle w:val="PL"/>
      </w:pPr>
      <w:r>
        <w:t xml:space="preserve">          $ref: 'TS29571_CommonData.yaml#/components/responses/429'</w:t>
      </w:r>
    </w:p>
    <w:p w14:paraId="3BBD5ECF" w14:textId="77777777" w:rsidR="00251091" w:rsidRDefault="00251091" w:rsidP="00251091">
      <w:pPr>
        <w:pStyle w:val="PL"/>
      </w:pPr>
      <w:r>
        <w:t xml:space="preserve">        '500':</w:t>
      </w:r>
    </w:p>
    <w:p w14:paraId="6AEB10F3" w14:textId="77777777" w:rsidR="00251091" w:rsidRDefault="00251091" w:rsidP="00251091">
      <w:pPr>
        <w:pStyle w:val="PL"/>
      </w:pPr>
      <w:r>
        <w:t xml:space="preserve">          $ref: 'TS29571_CommonData.yaml#/components/responses/500'</w:t>
      </w:r>
    </w:p>
    <w:p w14:paraId="56F62DBE" w14:textId="77777777" w:rsidR="00251091" w:rsidRDefault="00251091" w:rsidP="00251091">
      <w:pPr>
        <w:pStyle w:val="PL"/>
      </w:pPr>
      <w:r>
        <w:t xml:space="preserve">        '503':</w:t>
      </w:r>
    </w:p>
    <w:p w14:paraId="3D45A86B" w14:textId="77777777" w:rsidR="00251091" w:rsidRDefault="00251091" w:rsidP="00251091">
      <w:pPr>
        <w:pStyle w:val="PL"/>
      </w:pPr>
      <w:r>
        <w:t xml:space="preserve">          $ref: 'TS29571_CommonData.yaml#/components/responses/503'</w:t>
      </w:r>
    </w:p>
    <w:p w14:paraId="345AD4E8" w14:textId="77777777" w:rsidR="00251091" w:rsidRDefault="00251091" w:rsidP="00251091">
      <w:pPr>
        <w:pStyle w:val="PL"/>
      </w:pPr>
      <w:r>
        <w:t xml:space="preserve">  /non-ue-n2-messages/transfer:</w:t>
      </w:r>
    </w:p>
    <w:p w14:paraId="1BA69F6D" w14:textId="77777777" w:rsidR="00251091" w:rsidRDefault="00251091" w:rsidP="00251091">
      <w:pPr>
        <w:pStyle w:val="PL"/>
      </w:pPr>
      <w:r>
        <w:t xml:space="preserve">    post:</w:t>
      </w:r>
    </w:p>
    <w:p w14:paraId="623ED596" w14:textId="77777777" w:rsidR="00251091" w:rsidRDefault="00251091" w:rsidP="00251091">
      <w:pPr>
        <w:pStyle w:val="PL"/>
      </w:pPr>
      <w:r>
        <w:t xml:space="preserve">      summary: Namf_Communication Non UE N2 Message Transfer service Operation</w:t>
      </w:r>
    </w:p>
    <w:p w14:paraId="1F94D627" w14:textId="77777777" w:rsidR="00251091" w:rsidRDefault="00251091" w:rsidP="00251091">
      <w:pPr>
        <w:pStyle w:val="PL"/>
      </w:pPr>
      <w:r>
        <w:t xml:space="preserve">      tags:</w:t>
      </w:r>
    </w:p>
    <w:p w14:paraId="2BE856E8" w14:textId="77777777" w:rsidR="00251091" w:rsidRDefault="00251091" w:rsidP="00251091">
      <w:pPr>
        <w:pStyle w:val="PL"/>
      </w:pPr>
      <w:r>
        <w:t xml:space="preserve">        - </w:t>
      </w:r>
      <w:r>
        <w:rPr>
          <w:lang w:eastAsia="zh-CN"/>
        </w:rPr>
        <w:t>Non UE N2Messages collection</w:t>
      </w:r>
      <w:r>
        <w:rPr>
          <w:iCs/>
        </w:rPr>
        <w:t xml:space="preserve"> (Document)</w:t>
      </w:r>
    </w:p>
    <w:p w14:paraId="0B5AD9BA" w14:textId="77777777" w:rsidR="00251091" w:rsidRDefault="00251091" w:rsidP="00251091">
      <w:pPr>
        <w:pStyle w:val="PL"/>
      </w:pPr>
      <w:r>
        <w:t xml:space="preserve">      operationId: NonUeN2MessageTransfer</w:t>
      </w:r>
    </w:p>
    <w:p w14:paraId="375F6713" w14:textId="77777777" w:rsidR="00251091" w:rsidRDefault="00251091" w:rsidP="00251091">
      <w:pPr>
        <w:pStyle w:val="PL"/>
      </w:pPr>
      <w:r>
        <w:t xml:space="preserve">      requestBody:</w:t>
      </w:r>
    </w:p>
    <w:p w14:paraId="620207B6" w14:textId="77777777" w:rsidR="00251091" w:rsidRDefault="00251091" w:rsidP="00251091">
      <w:pPr>
        <w:pStyle w:val="PL"/>
      </w:pPr>
      <w:r>
        <w:t xml:space="preserve">        content:</w:t>
      </w:r>
    </w:p>
    <w:p w14:paraId="02EEB9B9" w14:textId="77777777" w:rsidR="00251091" w:rsidRDefault="00251091" w:rsidP="00251091">
      <w:pPr>
        <w:pStyle w:val="PL"/>
      </w:pPr>
      <w:r>
        <w:t xml:space="preserve">          application/json:</w:t>
      </w:r>
    </w:p>
    <w:p w14:paraId="1B579133" w14:textId="77777777" w:rsidR="00251091" w:rsidRDefault="00251091" w:rsidP="00251091">
      <w:pPr>
        <w:pStyle w:val="PL"/>
      </w:pPr>
      <w:r>
        <w:t xml:space="preserve">            schema:</w:t>
      </w:r>
    </w:p>
    <w:p w14:paraId="096A24B4" w14:textId="77777777" w:rsidR="00251091" w:rsidRDefault="00251091" w:rsidP="00251091">
      <w:pPr>
        <w:pStyle w:val="PL"/>
      </w:pPr>
      <w:r>
        <w:t xml:space="preserve">              $ref: '#/components/schemas/N2InformationTransferReqData'</w:t>
      </w:r>
    </w:p>
    <w:p w14:paraId="480EC955" w14:textId="77777777" w:rsidR="00251091" w:rsidRDefault="00251091" w:rsidP="00251091">
      <w:pPr>
        <w:pStyle w:val="PL"/>
      </w:pPr>
      <w:r>
        <w:t xml:space="preserve">          multipart/related:  # message with binary body part(s)</w:t>
      </w:r>
    </w:p>
    <w:p w14:paraId="7A4EA7B4" w14:textId="77777777" w:rsidR="00251091" w:rsidRDefault="00251091" w:rsidP="00251091">
      <w:pPr>
        <w:pStyle w:val="PL"/>
      </w:pPr>
      <w:r>
        <w:t xml:space="preserve">            schema:</w:t>
      </w:r>
    </w:p>
    <w:p w14:paraId="36849ED3" w14:textId="77777777" w:rsidR="00251091" w:rsidRDefault="00251091" w:rsidP="00251091">
      <w:pPr>
        <w:pStyle w:val="PL"/>
      </w:pPr>
      <w:r>
        <w:t xml:space="preserve">              type: object</w:t>
      </w:r>
    </w:p>
    <w:p w14:paraId="18CDD700" w14:textId="77777777" w:rsidR="00251091" w:rsidRDefault="00251091" w:rsidP="00251091">
      <w:pPr>
        <w:pStyle w:val="PL"/>
      </w:pPr>
      <w:r>
        <w:t xml:space="preserve">              properties: # Request parts</w:t>
      </w:r>
    </w:p>
    <w:p w14:paraId="2BBDE661" w14:textId="77777777" w:rsidR="00251091" w:rsidRDefault="00251091" w:rsidP="00251091">
      <w:pPr>
        <w:pStyle w:val="PL"/>
      </w:pPr>
      <w:r>
        <w:t xml:space="preserve">                jsonData:</w:t>
      </w:r>
    </w:p>
    <w:p w14:paraId="2F3BE6BD" w14:textId="77777777" w:rsidR="00251091" w:rsidRDefault="00251091" w:rsidP="00251091">
      <w:pPr>
        <w:pStyle w:val="PL"/>
      </w:pPr>
      <w:r>
        <w:t xml:space="preserve">                  $ref: '#/components/schemas/N2InformationTransferReqData'</w:t>
      </w:r>
    </w:p>
    <w:p w14:paraId="280FAFC9" w14:textId="77777777" w:rsidR="00251091" w:rsidRDefault="00251091" w:rsidP="00251091">
      <w:pPr>
        <w:pStyle w:val="PL"/>
      </w:pPr>
      <w:r>
        <w:t xml:space="preserve">                binaryDataN2Information:</w:t>
      </w:r>
    </w:p>
    <w:p w14:paraId="7CD784A9" w14:textId="77777777" w:rsidR="00251091" w:rsidRDefault="00251091" w:rsidP="00251091">
      <w:pPr>
        <w:pStyle w:val="PL"/>
      </w:pPr>
      <w:r>
        <w:t xml:space="preserve">                  type: string</w:t>
      </w:r>
    </w:p>
    <w:p w14:paraId="73095502" w14:textId="77777777" w:rsidR="00251091" w:rsidRDefault="00251091" w:rsidP="00251091">
      <w:pPr>
        <w:pStyle w:val="PL"/>
      </w:pPr>
      <w:r>
        <w:t xml:space="preserve">                  format: binary</w:t>
      </w:r>
    </w:p>
    <w:p w14:paraId="480F1341" w14:textId="77777777" w:rsidR="00251091" w:rsidRDefault="00251091" w:rsidP="00251091">
      <w:pPr>
        <w:pStyle w:val="PL"/>
      </w:pPr>
      <w:r>
        <w:t xml:space="preserve">            encoding:</w:t>
      </w:r>
    </w:p>
    <w:p w14:paraId="05628340" w14:textId="77777777" w:rsidR="00251091" w:rsidRDefault="00251091" w:rsidP="00251091">
      <w:pPr>
        <w:pStyle w:val="PL"/>
      </w:pPr>
      <w:r>
        <w:t xml:space="preserve">              jsonData:</w:t>
      </w:r>
    </w:p>
    <w:p w14:paraId="2F51F189" w14:textId="77777777" w:rsidR="00251091" w:rsidRDefault="00251091" w:rsidP="00251091">
      <w:pPr>
        <w:pStyle w:val="PL"/>
      </w:pPr>
      <w:r>
        <w:t xml:space="preserve">                contentType:  application/json</w:t>
      </w:r>
    </w:p>
    <w:p w14:paraId="75ABF2F4" w14:textId="77777777" w:rsidR="00251091" w:rsidRDefault="00251091" w:rsidP="00251091">
      <w:pPr>
        <w:pStyle w:val="PL"/>
      </w:pPr>
      <w:r>
        <w:t xml:space="preserve">              binaryDataN2Information:</w:t>
      </w:r>
    </w:p>
    <w:p w14:paraId="609460D7" w14:textId="77777777" w:rsidR="00251091" w:rsidRDefault="00251091" w:rsidP="00251091">
      <w:pPr>
        <w:pStyle w:val="PL"/>
      </w:pPr>
      <w:r>
        <w:t xml:space="preserve">                contentType:  application/vnd.3gpp.ngap</w:t>
      </w:r>
    </w:p>
    <w:p w14:paraId="37540F04" w14:textId="77777777" w:rsidR="00251091" w:rsidRDefault="00251091" w:rsidP="00251091">
      <w:pPr>
        <w:pStyle w:val="PL"/>
      </w:pPr>
      <w:r>
        <w:t xml:space="preserve">                headers:</w:t>
      </w:r>
    </w:p>
    <w:p w14:paraId="2ED0F069" w14:textId="77777777" w:rsidR="00251091" w:rsidRDefault="00251091" w:rsidP="00251091">
      <w:pPr>
        <w:pStyle w:val="PL"/>
      </w:pPr>
      <w:r>
        <w:t xml:space="preserve">                  Content-Id:</w:t>
      </w:r>
    </w:p>
    <w:p w14:paraId="20A3AB76" w14:textId="77777777" w:rsidR="00251091" w:rsidRDefault="00251091" w:rsidP="00251091">
      <w:pPr>
        <w:pStyle w:val="PL"/>
      </w:pPr>
      <w:r>
        <w:t xml:space="preserve">                    schema:</w:t>
      </w:r>
    </w:p>
    <w:p w14:paraId="41F59400" w14:textId="77777777" w:rsidR="00251091" w:rsidRDefault="00251091" w:rsidP="00251091">
      <w:pPr>
        <w:pStyle w:val="PL"/>
      </w:pPr>
      <w:r>
        <w:t xml:space="preserve">                      type: string</w:t>
      </w:r>
    </w:p>
    <w:p w14:paraId="053B9E71" w14:textId="77777777" w:rsidR="00251091" w:rsidRDefault="00251091" w:rsidP="00251091">
      <w:pPr>
        <w:pStyle w:val="PL"/>
      </w:pPr>
      <w:r>
        <w:t xml:space="preserve">        required: true</w:t>
      </w:r>
    </w:p>
    <w:p w14:paraId="5B3A11BE" w14:textId="77777777" w:rsidR="00251091" w:rsidRDefault="00251091" w:rsidP="00251091">
      <w:pPr>
        <w:pStyle w:val="PL"/>
      </w:pPr>
      <w:r>
        <w:t xml:space="preserve">      responses:</w:t>
      </w:r>
    </w:p>
    <w:p w14:paraId="5DC784CE" w14:textId="77777777" w:rsidR="00251091" w:rsidRDefault="00251091" w:rsidP="00251091">
      <w:pPr>
        <w:pStyle w:val="PL"/>
      </w:pPr>
      <w:r>
        <w:t xml:space="preserve">        '200':</w:t>
      </w:r>
    </w:p>
    <w:p w14:paraId="4A3ECA6C" w14:textId="77777777" w:rsidR="00251091" w:rsidRDefault="00251091" w:rsidP="00251091">
      <w:pPr>
        <w:pStyle w:val="PL"/>
      </w:pPr>
      <w:r>
        <w:t xml:space="preserve">          description: Non UE N2 Message Transfer successfully initiated.</w:t>
      </w:r>
    </w:p>
    <w:p w14:paraId="65E8672D" w14:textId="77777777" w:rsidR="00251091" w:rsidRDefault="00251091" w:rsidP="00251091">
      <w:pPr>
        <w:pStyle w:val="PL"/>
      </w:pPr>
      <w:r>
        <w:t xml:space="preserve">          content:</w:t>
      </w:r>
    </w:p>
    <w:p w14:paraId="1FCB104D" w14:textId="77777777" w:rsidR="00251091" w:rsidRDefault="00251091" w:rsidP="00251091">
      <w:pPr>
        <w:pStyle w:val="PL"/>
      </w:pPr>
      <w:r>
        <w:t xml:space="preserve">            application/json:</w:t>
      </w:r>
    </w:p>
    <w:p w14:paraId="4C3D237A" w14:textId="77777777" w:rsidR="00251091" w:rsidRDefault="00251091" w:rsidP="00251091">
      <w:pPr>
        <w:pStyle w:val="PL"/>
      </w:pPr>
      <w:r>
        <w:t xml:space="preserve">              schema:</w:t>
      </w:r>
    </w:p>
    <w:p w14:paraId="6086E06D" w14:textId="77777777" w:rsidR="00251091" w:rsidRDefault="00251091" w:rsidP="00251091">
      <w:pPr>
        <w:pStyle w:val="PL"/>
      </w:pPr>
      <w:r>
        <w:t xml:space="preserve">                $ref: '#/components/schemas/N2InformationTransferRspData'</w:t>
      </w:r>
    </w:p>
    <w:p w14:paraId="315C9F06" w14:textId="77777777" w:rsidR="00251091" w:rsidRDefault="00251091" w:rsidP="00251091">
      <w:pPr>
        <w:pStyle w:val="PL"/>
      </w:pPr>
      <w:r>
        <w:t xml:space="preserve">        '400':</w:t>
      </w:r>
    </w:p>
    <w:p w14:paraId="494D7276" w14:textId="77777777" w:rsidR="00251091" w:rsidRDefault="00251091" w:rsidP="00251091">
      <w:pPr>
        <w:pStyle w:val="PL"/>
      </w:pPr>
      <w:r>
        <w:t xml:space="preserve">          description: Bad Request</w:t>
      </w:r>
    </w:p>
    <w:p w14:paraId="3B2CE512" w14:textId="77777777" w:rsidR="00251091" w:rsidRDefault="00251091" w:rsidP="00251091">
      <w:pPr>
        <w:pStyle w:val="PL"/>
      </w:pPr>
      <w:r>
        <w:t xml:space="preserve">          content:</w:t>
      </w:r>
    </w:p>
    <w:p w14:paraId="445CB2F7" w14:textId="77777777" w:rsidR="00251091" w:rsidRDefault="00251091" w:rsidP="00251091">
      <w:pPr>
        <w:pStyle w:val="PL"/>
      </w:pPr>
      <w:r>
        <w:t xml:space="preserve">            application/json:</w:t>
      </w:r>
    </w:p>
    <w:p w14:paraId="334A75E3" w14:textId="77777777" w:rsidR="00251091" w:rsidRDefault="00251091" w:rsidP="00251091">
      <w:pPr>
        <w:pStyle w:val="PL"/>
      </w:pPr>
      <w:r>
        <w:t xml:space="preserve">              schema:</w:t>
      </w:r>
    </w:p>
    <w:p w14:paraId="4A995C3B" w14:textId="77777777" w:rsidR="00251091" w:rsidRDefault="00251091" w:rsidP="00251091">
      <w:pPr>
        <w:pStyle w:val="PL"/>
      </w:pPr>
      <w:r>
        <w:t xml:space="preserve">                $ref: '#/components/schemas/N2InformationTransferError'</w:t>
      </w:r>
    </w:p>
    <w:p w14:paraId="78742A4F" w14:textId="77777777" w:rsidR="00251091" w:rsidRDefault="00251091" w:rsidP="00251091">
      <w:pPr>
        <w:pStyle w:val="PL"/>
      </w:pPr>
      <w:r>
        <w:t xml:space="preserve">        '403':</w:t>
      </w:r>
    </w:p>
    <w:p w14:paraId="1B88019A" w14:textId="77777777" w:rsidR="00251091" w:rsidRDefault="00251091" w:rsidP="00251091">
      <w:pPr>
        <w:pStyle w:val="PL"/>
      </w:pPr>
      <w:r>
        <w:t xml:space="preserve">          description: Forbidden</w:t>
      </w:r>
    </w:p>
    <w:p w14:paraId="4BB22FCF" w14:textId="77777777" w:rsidR="00251091" w:rsidRDefault="00251091" w:rsidP="00251091">
      <w:pPr>
        <w:pStyle w:val="PL"/>
      </w:pPr>
      <w:r>
        <w:t xml:space="preserve">          content:</w:t>
      </w:r>
    </w:p>
    <w:p w14:paraId="0DE10141" w14:textId="77777777" w:rsidR="00251091" w:rsidRDefault="00251091" w:rsidP="00251091">
      <w:pPr>
        <w:pStyle w:val="PL"/>
      </w:pPr>
      <w:r>
        <w:t xml:space="preserve">            application/json:</w:t>
      </w:r>
    </w:p>
    <w:p w14:paraId="0BF9C10E" w14:textId="77777777" w:rsidR="00251091" w:rsidRDefault="00251091" w:rsidP="00251091">
      <w:pPr>
        <w:pStyle w:val="PL"/>
      </w:pPr>
      <w:r>
        <w:t xml:space="preserve">              schema:</w:t>
      </w:r>
    </w:p>
    <w:p w14:paraId="076FF089" w14:textId="77777777" w:rsidR="00251091" w:rsidRDefault="00251091" w:rsidP="00251091">
      <w:pPr>
        <w:pStyle w:val="PL"/>
      </w:pPr>
      <w:r>
        <w:t xml:space="preserve">                $ref: '#/components/schemas/N2InformationTransferError'</w:t>
      </w:r>
    </w:p>
    <w:p w14:paraId="6C6B5EF4" w14:textId="77777777" w:rsidR="00251091" w:rsidRDefault="00251091" w:rsidP="00251091">
      <w:pPr>
        <w:pStyle w:val="PL"/>
      </w:pPr>
      <w:r>
        <w:t xml:space="preserve">        '404':</w:t>
      </w:r>
    </w:p>
    <w:p w14:paraId="6E26B6C4" w14:textId="77777777" w:rsidR="00251091" w:rsidRDefault="00251091" w:rsidP="00251091">
      <w:pPr>
        <w:pStyle w:val="PL"/>
      </w:pPr>
      <w:r>
        <w:t xml:space="preserve">          description: Not Found</w:t>
      </w:r>
    </w:p>
    <w:p w14:paraId="5E3E6E6B" w14:textId="77777777" w:rsidR="00251091" w:rsidRDefault="00251091" w:rsidP="00251091">
      <w:pPr>
        <w:pStyle w:val="PL"/>
      </w:pPr>
      <w:r>
        <w:t xml:space="preserve">          content:</w:t>
      </w:r>
    </w:p>
    <w:p w14:paraId="1C1EEA65" w14:textId="77777777" w:rsidR="00251091" w:rsidRDefault="00251091" w:rsidP="00251091">
      <w:pPr>
        <w:pStyle w:val="PL"/>
      </w:pPr>
      <w:r>
        <w:t xml:space="preserve">            application/json:</w:t>
      </w:r>
    </w:p>
    <w:p w14:paraId="6912F144" w14:textId="77777777" w:rsidR="00251091" w:rsidRDefault="00251091" w:rsidP="00251091">
      <w:pPr>
        <w:pStyle w:val="PL"/>
      </w:pPr>
      <w:r>
        <w:t xml:space="preserve">              schema:</w:t>
      </w:r>
    </w:p>
    <w:p w14:paraId="16BEAFF9" w14:textId="77777777" w:rsidR="00251091" w:rsidRDefault="00251091" w:rsidP="00251091">
      <w:pPr>
        <w:pStyle w:val="PL"/>
      </w:pPr>
      <w:r>
        <w:t xml:space="preserve">                $ref: '#/components/schemas/N2InformationTransferError'</w:t>
      </w:r>
    </w:p>
    <w:p w14:paraId="2C719702" w14:textId="77777777" w:rsidR="00251091" w:rsidRDefault="00251091" w:rsidP="00251091">
      <w:pPr>
        <w:pStyle w:val="PL"/>
      </w:pPr>
      <w:r>
        <w:t xml:space="preserve">        '411':</w:t>
      </w:r>
    </w:p>
    <w:p w14:paraId="1CBB005F" w14:textId="77777777" w:rsidR="00251091" w:rsidRDefault="00251091" w:rsidP="00251091">
      <w:pPr>
        <w:pStyle w:val="PL"/>
      </w:pPr>
      <w:r>
        <w:t xml:space="preserve">          $ref: 'TS29571_CommonData.yaml#/components/responses/411'</w:t>
      </w:r>
    </w:p>
    <w:p w14:paraId="4D09EB6B" w14:textId="77777777" w:rsidR="00251091" w:rsidRDefault="00251091" w:rsidP="00251091">
      <w:pPr>
        <w:pStyle w:val="PL"/>
      </w:pPr>
      <w:r>
        <w:t xml:space="preserve">        '413':</w:t>
      </w:r>
    </w:p>
    <w:p w14:paraId="10993679" w14:textId="77777777" w:rsidR="00251091" w:rsidRDefault="00251091" w:rsidP="00251091">
      <w:pPr>
        <w:pStyle w:val="PL"/>
      </w:pPr>
      <w:r>
        <w:t xml:space="preserve">          $ref: 'TS29571_CommonData.yaml#/components/responses/413'</w:t>
      </w:r>
    </w:p>
    <w:p w14:paraId="60CB8830" w14:textId="77777777" w:rsidR="00251091" w:rsidRDefault="00251091" w:rsidP="00251091">
      <w:pPr>
        <w:pStyle w:val="PL"/>
      </w:pPr>
      <w:r>
        <w:t xml:space="preserve">        '415':</w:t>
      </w:r>
    </w:p>
    <w:p w14:paraId="7B34772B" w14:textId="77777777" w:rsidR="00251091" w:rsidRDefault="00251091" w:rsidP="00251091">
      <w:pPr>
        <w:pStyle w:val="PL"/>
      </w:pPr>
      <w:r>
        <w:t xml:space="preserve">          $ref: 'TS29571_CommonData.yaml#/components/responses/415'</w:t>
      </w:r>
    </w:p>
    <w:p w14:paraId="26CCB5BE" w14:textId="77777777" w:rsidR="00251091" w:rsidRDefault="00251091" w:rsidP="00251091">
      <w:pPr>
        <w:pStyle w:val="PL"/>
      </w:pPr>
      <w:r>
        <w:t xml:space="preserve">        '429':</w:t>
      </w:r>
    </w:p>
    <w:p w14:paraId="1664FD16" w14:textId="77777777" w:rsidR="00251091" w:rsidRDefault="00251091" w:rsidP="00251091">
      <w:pPr>
        <w:pStyle w:val="PL"/>
      </w:pPr>
      <w:r>
        <w:t xml:space="preserve">          $ref: 'TS29571_CommonData.yaml#/components/responses/429'</w:t>
      </w:r>
    </w:p>
    <w:p w14:paraId="3B4DFE46" w14:textId="77777777" w:rsidR="00251091" w:rsidRDefault="00251091" w:rsidP="00251091">
      <w:pPr>
        <w:pStyle w:val="PL"/>
      </w:pPr>
      <w:r>
        <w:t xml:space="preserve">        '500':</w:t>
      </w:r>
    </w:p>
    <w:p w14:paraId="3A208FA2" w14:textId="77777777" w:rsidR="00251091" w:rsidRDefault="00251091" w:rsidP="00251091">
      <w:pPr>
        <w:pStyle w:val="PL"/>
      </w:pPr>
      <w:r>
        <w:t xml:space="preserve">          description: Internal Server Error</w:t>
      </w:r>
    </w:p>
    <w:p w14:paraId="0E330947" w14:textId="77777777" w:rsidR="00251091" w:rsidRDefault="00251091" w:rsidP="00251091">
      <w:pPr>
        <w:pStyle w:val="PL"/>
      </w:pPr>
      <w:r>
        <w:t xml:space="preserve">          content:</w:t>
      </w:r>
    </w:p>
    <w:p w14:paraId="56F7B0F3" w14:textId="77777777" w:rsidR="00251091" w:rsidRDefault="00251091" w:rsidP="00251091">
      <w:pPr>
        <w:pStyle w:val="PL"/>
      </w:pPr>
      <w:r>
        <w:t xml:space="preserve">            application/json:</w:t>
      </w:r>
    </w:p>
    <w:p w14:paraId="774C310B" w14:textId="77777777" w:rsidR="00251091" w:rsidRDefault="00251091" w:rsidP="00251091">
      <w:pPr>
        <w:pStyle w:val="PL"/>
      </w:pPr>
      <w:r>
        <w:t xml:space="preserve">              schema:</w:t>
      </w:r>
    </w:p>
    <w:p w14:paraId="410259DF" w14:textId="77777777" w:rsidR="00251091" w:rsidRDefault="00251091" w:rsidP="00251091">
      <w:pPr>
        <w:pStyle w:val="PL"/>
      </w:pPr>
      <w:r>
        <w:t xml:space="preserve">                $ref: '#/components/schemas/N2InformationTransferError'</w:t>
      </w:r>
    </w:p>
    <w:p w14:paraId="123EA8FD" w14:textId="77777777" w:rsidR="00251091" w:rsidRDefault="00251091" w:rsidP="00251091">
      <w:pPr>
        <w:pStyle w:val="PL"/>
      </w:pPr>
      <w:r>
        <w:lastRenderedPageBreak/>
        <w:t xml:space="preserve">        '503':</w:t>
      </w:r>
    </w:p>
    <w:p w14:paraId="08E5B7BF" w14:textId="77777777" w:rsidR="00251091" w:rsidRDefault="00251091" w:rsidP="00251091">
      <w:pPr>
        <w:pStyle w:val="PL"/>
      </w:pPr>
      <w:r>
        <w:t xml:space="preserve">          description: Service Unavailable</w:t>
      </w:r>
    </w:p>
    <w:p w14:paraId="6FC6D8F3" w14:textId="77777777" w:rsidR="00251091" w:rsidRDefault="00251091" w:rsidP="00251091">
      <w:pPr>
        <w:pStyle w:val="PL"/>
      </w:pPr>
      <w:r>
        <w:t xml:space="preserve">          content:</w:t>
      </w:r>
    </w:p>
    <w:p w14:paraId="3A7DD5D1" w14:textId="77777777" w:rsidR="00251091" w:rsidRDefault="00251091" w:rsidP="00251091">
      <w:pPr>
        <w:pStyle w:val="PL"/>
      </w:pPr>
      <w:r>
        <w:t xml:space="preserve">            application/json:</w:t>
      </w:r>
    </w:p>
    <w:p w14:paraId="0880905D" w14:textId="77777777" w:rsidR="00251091" w:rsidRDefault="00251091" w:rsidP="00251091">
      <w:pPr>
        <w:pStyle w:val="PL"/>
      </w:pPr>
      <w:r>
        <w:t xml:space="preserve">              schema:</w:t>
      </w:r>
    </w:p>
    <w:p w14:paraId="472F06AB" w14:textId="77777777" w:rsidR="00251091" w:rsidRDefault="00251091" w:rsidP="00251091">
      <w:pPr>
        <w:pStyle w:val="PL"/>
      </w:pPr>
      <w:r>
        <w:t xml:space="preserve">                $ref: '#/components/schemas/N2InformationTransferError'</w:t>
      </w:r>
    </w:p>
    <w:p w14:paraId="721FA183" w14:textId="77777777" w:rsidR="00251091" w:rsidRDefault="00251091" w:rsidP="00251091">
      <w:pPr>
        <w:pStyle w:val="PL"/>
      </w:pPr>
      <w:r>
        <w:t xml:space="preserve">        default:</w:t>
      </w:r>
    </w:p>
    <w:p w14:paraId="42842529" w14:textId="77777777" w:rsidR="00251091" w:rsidRDefault="00251091" w:rsidP="00251091">
      <w:pPr>
        <w:pStyle w:val="PL"/>
      </w:pPr>
      <w:r>
        <w:t xml:space="preserve">          description: Unexpected error</w:t>
      </w:r>
    </w:p>
    <w:p w14:paraId="6292786C" w14:textId="77777777" w:rsidR="00251091" w:rsidRDefault="00251091" w:rsidP="00251091">
      <w:pPr>
        <w:pStyle w:val="PL"/>
      </w:pPr>
      <w:r>
        <w:t xml:space="preserve">  /non-ue-n2-messages/subscriptions:</w:t>
      </w:r>
    </w:p>
    <w:p w14:paraId="2822C1F8" w14:textId="77777777" w:rsidR="00251091" w:rsidRDefault="00251091" w:rsidP="00251091">
      <w:pPr>
        <w:pStyle w:val="PL"/>
      </w:pPr>
      <w:r>
        <w:t xml:space="preserve">    post:</w:t>
      </w:r>
    </w:p>
    <w:p w14:paraId="58780ECD" w14:textId="77777777" w:rsidR="00251091" w:rsidRDefault="00251091" w:rsidP="00251091">
      <w:pPr>
        <w:pStyle w:val="PL"/>
      </w:pPr>
      <w:r>
        <w:t xml:space="preserve">      summary: Namf_Communication Non UE N2 Info Subscribe service Operation</w:t>
      </w:r>
    </w:p>
    <w:p w14:paraId="10DCA1CC" w14:textId="77777777" w:rsidR="00251091" w:rsidRDefault="00251091" w:rsidP="00251091">
      <w:pPr>
        <w:pStyle w:val="PL"/>
      </w:pPr>
      <w:r>
        <w:t xml:space="preserve">      tags:</w:t>
      </w:r>
    </w:p>
    <w:p w14:paraId="7B37C1FB" w14:textId="77777777" w:rsidR="00251091" w:rsidRDefault="00251091" w:rsidP="00251091">
      <w:pPr>
        <w:pStyle w:val="PL"/>
      </w:pPr>
      <w:r>
        <w:t xml:space="preserve">        - </w:t>
      </w:r>
      <w:r>
        <w:rPr>
          <w:lang w:eastAsia="zh-CN"/>
        </w:rPr>
        <w:t>Non UE N2Messages Subscriptions collection (Document)</w:t>
      </w:r>
    </w:p>
    <w:p w14:paraId="2519C733" w14:textId="77777777" w:rsidR="00251091" w:rsidRDefault="00251091" w:rsidP="00251091">
      <w:pPr>
        <w:pStyle w:val="PL"/>
      </w:pPr>
      <w:r>
        <w:t xml:space="preserve">      operationId: NonUeN2InfoSubscribe</w:t>
      </w:r>
    </w:p>
    <w:p w14:paraId="68FBC3AB" w14:textId="77777777" w:rsidR="00251091" w:rsidRDefault="00251091" w:rsidP="00251091">
      <w:pPr>
        <w:pStyle w:val="PL"/>
      </w:pPr>
      <w:r>
        <w:t xml:space="preserve">      requestBody:</w:t>
      </w:r>
    </w:p>
    <w:p w14:paraId="1D8E76A7" w14:textId="77777777" w:rsidR="00251091" w:rsidRDefault="00251091" w:rsidP="00251091">
      <w:pPr>
        <w:pStyle w:val="PL"/>
      </w:pPr>
      <w:r>
        <w:t xml:space="preserve">        content:</w:t>
      </w:r>
    </w:p>
    <w:p w14:paraId="7D6A9DFC" w14:textId="77777777" w:rsidR="00251091" w:rsidRDefault="00251091" w:rsidP="00251091">
      <w:pPr>
        <w:pStyle w:val="PL"/>
      </w:pPr>
      <w:r>
        <w:t xml:space="preserve">          application/json:</w:t>
      </w:r>
    </w:p>
    <w:p w14:paraId="7E3BCB06" w14:textId="77777777" w:rsidR="00251091" w:rsidRDefault="00251091" w:rsidP="00251091">
      <w:pPr>
        <w:pStyle w:val="PL"/>
      </w:pPr>
      <w:r>
        <w:t xml:space="preserve">            schema:</w:t>
      </w:r>
    </w:p>
    <w:p w14:paraId="56E89665" w14:textId="77777777" w:rsidR="00251091" w:rsidRDefault="00251091" w:rsidP="00251091">
      <w:pPr>
        <w:pStyle w:val="PL"/>
      </w:pPr>
      <w:r>
        <w:t xml:space="preserve">              $ref: '#/components/schemas/NonUeN2InfoSubscriptionCreateData'</w:t>
      </w:r>
    </w:p>
    <w:p w14:paraId="33DE8C37" w14:textId="77777777" w:rsidR="00251091" w:rsidRDefault="00251091" w:rsidP="00251091">
      <w:pPr>
        <w:pStyle w:val="PL"/>
      </w:pPr>
      <w:r>
        <w:t xml:space="preserve">        required: true</w:t>
      </w:r>
    </w:p>
    <w:p w14:paraId="7BB5E68E" w14:textId="77777777" w:rsidR="00251091" w:rsidRDefault="00251091" w:rsidP="00251091">
      <w:pPr>
        <w:pStyle w:val="PL"/>
      </w:pPr>
      <w:r>
        <w:t xml:space="preserve">      responses:</w:t>
      </w:r>
    </w:p>
    <w:p w14:paraId="0C5AC7DB" w14:textId="77777777" w:rsidR="00251091" w:rsidRDefault="00251091" w:rsidP="00251091">
      <w:pPr>
        <w:pStyle w:val="PL"/>
      </w:pPr>
      <w:r>
        <w:t xml:space="preserve">        '201':</w:t>
      </w:r>
    </w:p>
    <w:p w14:paraId="11B1D030" w14:textId="77777777" w:rsidR="00251091" w:rsidRDefault="00251091" w:rsidP="00251091">
      <w:pPr>
        <w:pStyle w:val="PL"/>
      </w:pPr>
      <w:r>
        <w:t xml:space="preserve">          description: Non UE N2 Info Subscription successfully created.</w:t>
      </w:r>
    </w:p>
    <w:p w14:paraId="6D8C7AAE" w14:textId="77777777" w:rsidR="00251091" w:rsidRDefault="00251091" w:rsidP="00251091">
      <w:pPr>
        <w:pStyle w:val="PL"/>
      </w:pPr>
      <w:r>
        <w:t xml:space="preserve">          headers:</w:t>
      </w:r>
    </w:p>
    <w:p w14:paraId="414B5CB9" w14:textId="77777777" w:rsidR="00251091" w:rsidRDefault="00251091" w:rsidP="00251091">
      <w:pPr>
        <w:pStyle w:val="PL"/>
      </w:pPr>
      <w:r>
        <w:t xml:space="preserve">            Location:</w:t>
      </w:r>
    </w:p>
    <w:p w14:paraId="0330F443" w14:textId="77777777" w:rsidR="00251091" w:rsidRDefault="00251091" w:rsidP="00251091">
      <w:pPr>
        <w:pStyle w:val="PL"/>
      </w:pPr>
      <w:r>
        <w:t xml:space="preserve">              description: 'Contains the URI of the newly created resource, according to the structure: {apiRoot}/namf-comm/&lt;apiVersion&gt;/non-ue-n2-messages/subscriptions/{n2NotifySubscriptionId}'</w:t>
      </w:r>
    </w:p>
    <w:p w14:paraId="081753A8" w14:textId="77777777" w:rsidR="00251091" w:rsidRDefault="00251091" w:rsidP="00251091">
      <w:pPr>
        <w:pStyle w:val="PL"/>
      </w:pPr>
      <w:r>
        <w:t xml:space="preserve">              required: true</w:t>
      </w:r>
    </w:p>
    <w:p w14:paraId="01F1190C" w14:textId="77777777" w:rsidR="00251091" w:rsidRDefault="00251091" w:rsidP="00251091">
      <w:pPr>
        <w:pStyle w:val="PL"/>
      </w:pPr>
      <w:r>
        <w:t xml:space="preserve">              schema:</w:t>
      </w:r>
    </w:p>
    <w:p w14:paraId="195A90A2" w14:textId="77777777" w:rsidR="00251091" w:rsidRDefault="00251091" w:rsidP="00251091">
      <w:pPr>
        <w:pStyle w:val="PL"/>
      </w:pPr>
      <w:r>
        <w:t xml:space="preserve">                type: string</w:t>
      </w:r>
    </w:p>
    <w:p w14:paraId="426B52AD" w14:textId="77777777" w:rsidR="00251091" w:rsidRDefault="00251091" w:rsidP="00251091">
      <w:pPr>
        <w:pStyle w:val="PL"/>
      </w:pPr>
      <w:r>
        <w:t xml:space="preserve">          content:</w:t>
      </w:r>
    </w:p>
    <w:p w14:paraId="2A4F86C7" w14:textId="77777777" w:rsidR="00251091" w:rsidRDefault="00251091" w:rsidP="00251091">
      <w:pPr>
        <w:pStyle w:val="PL"/>
      </w:pPr>
      <w:r>
        <w:t xml:space="preserve">            application/json:</w:t>
      </w:r>
    </w:p>
    <w:p w14:paraId="47F25ABB" w14:textId="77777777" w:rsidR="00251091" w:rsidRDefault="00251091" w:rsidP="00251091">
      <w:pPr>
        <w:pStyle w:val="PL"/>
      </w:pPr>
      <w:r>
        <w:t xml:space="preserve">              schema:</w:t>
      </w:r>
    </w:p>
    <w:p w14:paraId="378F9AFD" w14:textId="77777777" w:rsidR="00251091" w:rsidRDefault="00251091" w:rsidP="00251091">
      <w:pPr>
        <w:pStyle w:val="PL"/>
      </w:pPr>
      <w:r>
        <w:t xml:space="preserve">                $ref: '#/components/schemas/NonUeN2InfoSubscriptionCreatedData'</w:t>
      </w:r>
    </w:p>
    <w:p w14:paraId="1B39BAB2" w14:textId="77777777" w:rsidR="00251091" w:rsidRDefault="00251091" w:rsidP="00251091">
      <w:pPr>
        <w:pStyle w:val="PL"/>
      </w:pPr>
      <w:r>
        <w:t xml:space="preserve">        '400':</w:t>
      </w:r>
    </w:p>
    <w:p w14:paraId="10BC0FE4" w14:textId="77777777" w:rsidR="00251091" w:rsidRDefault="00251091" w:rsidP="00251091">
      <w:pPr>
        <w:pStyle w:val="PL"/>
      </w:pPr>
      <w:r>
        <w:t xml:space="preserve">          $ref: 'TS29571_CommonData.yaml#/components/responses/400'</w:t>
      </w:r>
    </w:p>
    <w:p w14:paraId="19BA4D69" w14:textId="77777777" w:rsidR="00251091" w:rsidRDefault="00251091" w:rsidP="00251091">
      <w:pPr>
        <w:pStyle w:val="PL"/>
      </w:pPr>
      <w:r>
        <w:t xml:space="preserve">        '403':</w:t>
      </w:r>
    </w:p>
    <w:p w14:paraId="1B3875BC" w14:textId="77777777" w:rsidR="00251091" w:rsidRDefault="00251091" w:rsidP="00251091">
      <w:pPr>
        <w:pStyle w:val="PL"/>
      </w:pPr>
      <w:r>
        <w:t xml:space="preserve">          $ref: 'TS29571_CommonData.yaml#/components/responses/403'</w:t>
      </w:r>
    </w:p>
    <w:p w14:paraId="600976CD" w14:textId="77777777" w:rsidR="00251091" w:rsidRDefault="00251091" w:rsidP="00251091">
      <w:pPr>
        <w:pStyle w:val="PL"/>
      </w:pPr>
      <w:r>
        <w:t xml:space="preserve">        '411':</w:t>
      </w:r>
    </w:p>
    <w:p w14:paraId="661F7794" w14:textId="77777777" w:rsidR="00251091" w:rsidRDefault="00251091" w:rsidP="00251091">
      <w:pPr>
        <w:pStyle w:val="PL"/>
      </w:pPr>
      <w:r>
        <w:t xml:space="preserve">          $ref: 'TS29571_CommonData.yaml#/components/responses/411'</w:t>
      </w:r>
    </w:p>
    <w:p w14:paraId="603B5230" w14:textId="77777777" w:rsidR="00251091" w:rsidRDefault="00251091" w:rsidP="00251091">
      <w:pPr>
        <w:pStyle w:val="PL"/>
      </w:pPr>
      <w:r>
        <w:t xml:space="preserve">        '413':</w:t>
      </w:r>
    </w:p>
    <w:p w14:paraId="5ECCEB14" w14:textId="77777777" w:rsidR="00251091" w:rsidRDefault="00251091" w:rsidP="00251091">
      <w:pPr>
        <w:pStyle w:val="PL"/>
      </w:pPr>
      <w:r>
        <w:t xml:space="preserve">          $ref: 'TS29571_CommonData.yaml#/components/responses/413'</w:t>
      </w:r>
    </w:p>
    <w:p w14:paraId="766350D4" w14:textId="77777777" w:rsidR="00251091" w:rsidRDefault="00251091" w:rsidP="00251091">
      <w:pPr>
        <w:pStyle w:val="PL"/>
      </w:pPr>
      <w:r>
        <w:t xml:space="preserve">        '415':</w:t>
      </w:r>
    </w:p>
    <w:p w14:paraId="5B20CACD" w14:textId="77777777" w:rsidR="00251091" w:rsidRDefault="00251091" w:rsidP="00251091">
      <w:pPr>
        <w:pStyle w:val="PL"/>
      </w:pPr>
      <w:r>
        <w:t xml:space="preserve">          $ref: 'TS29571_CommonData.yaml#/components/responses/415'</w:t>
      </w:r>
    </w:p>
    <w:p w14:paraId="141108FF" w14:textId="77777777" w:rsidR="00251091" w:rsidRDefault="00251091" w:rsidP="00251091">
      <w:pPr>
        <w:pStyle w:val="PL"/>
      </w:pPr>
      <w:r>
        <w:t xml:space="preserve">        '429':</w:t>
      </w:r>
    </w:p>
    <w:p w14:paraId="6C92CF0A" w14:textId="77777777" w:rsidR="00251091" w:rsidRDefault="00251091" w:rsidP="00251091">
      <w:pPr>
        <w:pStyle w:val="PL"/>
      </w:pPr>
      <w:r>
        <w:t xml:space="preserve">          $ref: 'TS29571_CommonData.yaml#/components/responses/429'</w:t>
      </w:r>
    </w:p>
    <w:p w14:paraId="571D9982" w14:textId="77777777" w:rsidR="00251091" w:rsidRDefault="00251091" w:rsidP="00251091">
      <w:pPr>
        <w:pStyle w:val="PL"/>
      </w:pPr>
      <w:r>
        <w:t xml:space="preserve">        '500':</w:t>
      </w:r>
    </w:p>
    <w:p w14:paraId="2596F934" w14:textId="77777777" w:rsidR="00251091" w:rsidRDefault="00251091" w:rsidP="00251091">
      <w:pPr>
        <w:pStyle w:val="PL"/>
      </w:pPr>
      <w:r>
        <w:t xml:space="preserve">          $ref: 'TS29571_CommonData.yaml#/components/responses/500'</w:t>
      </w:r>
    </w:p>
    <w:p w14:paraId="2BE305BA" w14:textId="77777777" w:rsidR="00251091" w:rsidRDefault="00251091" w:rsidP="00251091">
      <w:pPr>
        <w:pStyle w:val="PL"/>
      </w:pPr>
      <w:r>
        <w:t xml:space="preserve">        '503':</w:t>
      </w:r>
    </w:p>
    <w:p w14:paraId="3F5F6F23" w14:textId="77777777" w:rsidR="00251091" w:rsidRDefault="00251091" w:rsidP="00251091">
      <w:pPr>
        <w:pStyle w:val="PL"/>
      </w:pPr>
      <w:r>
        <w:t xml:space="preserve">          $ref: 'TS29571_CommonData.yaml#/components/responses/503'</w:t>
      </w:r>
    </w:p>
    <w:p w14:paraId="4B375EE4" w14:textId="77777777" w:rsidR="00251091" w:rsidRDefault="00251091" w:rsidP="00251091">
      <w:pPr>
        <w:pStyle w:val="PL"/>
      </w:pPr>
      <w:r>
        <w:t xml:space="preserve">        default:</w:t>
      </w:r>
    </w:p>
    <w:p w14:paraId="26402E1E" w14:textId="77777777" w:rsidR="00251091" w:rsidRDefault="00251091" w:rsidP="00251091">
      <w:pPr>
        <w:pStyle w:val="PL"/>
      </w:pPr>
      <w:r>
        <w:t xml:space="preserve">          description: Unexpected error</w:t>
      </w:r>
    </w:p>
    <w:p w14:paraId="0735EDD9" w14:textId="77777777" w:rsidR="00251091" w:rsidRDefault="00251091" w:rsidP="00251091">
      <w:pPr>
        <w:pStyle w:val="PL"/>
      </w:pPr>
      <w:r>
        <w:t xml:space="preserve">      callbacks:</w:t>
      </w:r>
    </w:p>
    <w:p w14:paraId="3AF2531B" w14:textId="77777777" w:rsidR="00251091" w:rsidRDefault="00251091" w:rsidP="00251091">
      <w:pPr>
        <w:pStyle w:val="PL"/>
      </w:pPr>
      <w:r>
        <w:t xml:space="preserve">        onN2InfoNotify:</w:t>
      </w:r>
    </w:p>
    <w:p w14:paraId="7D6B1244" w14:textId="77777777" w:rsidR="00251091" w:rsidRDefault="00251091" w:rsidP="00251091">
      <w:pPr>
        <w:pStyle w:val="PL"/>
      </w:pPr>
      <w:r>
        <w:t xml:space="preserve">          '{$request.body#/n2NotifyCallbackUri}':</w:t>
      </w:r>
    </w:p>
    <w:p w14:paraId="0FA8A448" w14:textId="77777777" w:rsidR="00251091" w:rsidRDefault="00251091" w:rsidP="00251091">
      <w:pPr>
        <w:pStyle w:val="PL"/>
      </w:pPr>
      <w:r>
        <w:t xml:space="preserve">            post:</w:t>
      </w:r>
    </w:p>
    <w:p w14:paraId="53B30F15" w14:textId="77777777" w:rsidR="00251091" w:rsidRDefault="00251091" w:rsidP="00251091">
      <w:pPr>
        <w:pStyle w:val="PL"/>
      </w:pPr>
      <w:r>
        <w:t xml:space="preserve">              summary: Namf_Communication Non UE N2 Info Notify service Operation</w:t>
      </w:r>
    </w:p>
    <w:p w14:paraId="175689EC" w14:textId="77777777" w:rsidR="00251091" w:rsidRDefault="00251091" w:rsidP="00251091">
      <w:pPr>
        <w:pStyle w:val="PL"/>
      </w:pPr>
      <w:r>
        <w:t xml:space="preserve">              tags:</w:t>
      </w:r>
    </w:p>
    <w:p w14:paraId="6DF5EEC9" w14:textId="77777777" w:rsidR="00251091" w:rsidRDefault="00251091" w:rsidP="00251091">
      <w:pPr>
        <w:pStyle w:val="PL"/>
      </w:pPr>
      <w:r>
        <w:t xml:space="preserve">                - Non UE N2 Info Notify</w:t>
      </w:r>
    </w:p>
    <w:p w14:paraId="0ED67CE0" w14:textId="77777777" w:rsidR="00251091" w:rsidRDefault="00251091" w:rsidP="00251091">
      <w:pPr>
        <w:pStyle w:val="PL"/>
      </w:pPr>
      <w:r>
        <w:t xml:space="preserve">              operationId: NonUeN2InfoNotify</w:t>
      </w:r>
    </w:p>
    <w:p w14:paraId="5581478F" w14:textId="77777777" w:rsidR="00251091" w:rsidRDefault="00251091" w:rsidP="00251091">
      <w:pPr>
        <w:pStyle w:val="PL"/>
      </w:pPr>
      <w:r>
        <w:t xml:space="preserve">              requestBody:</w:t>
      </w:r>
    </w:p>
    <w:p w14:paraId="5BA31CE7" w14:textId="77777777" w:rsidR="00251091" w:rsidRDefault="00251091" w:rsidP="00251091">
      <w:pPr>
        <w:pStyle w:val="PL"/>
      </w:pPr>
      <w:r>
        <w:t xml:space="preserve">                description: Non UE N2 Informaiton Notification</w:t>
      </w:r>
    </w:p>
    <w:p w14:paraId="1B98AF99" w14:textId="77777777" w:rsidR="00251091" w:rsidRDefault="00251091" w:rsidP="00251091">
      <w:pPr>
        <w:pStyle w:val="PL"/>
      </w:pPr>
      <w:r>
        <w:t xml:space="preserve">                content:</w:t>
      </w:r>
    </w:p>
    <w:p w14:paraId="4B9546B7" w14:textId="77777777" w:rsidR="00251091" w:rsidRDefault="00251091" w:rsidP="00251091">
      <w:pPr>
        <w:pStyle w:val="PL"/>
      </w:pPr>
      <w:r>
        <w:t xml:space="preserve">                  application/json:</w:t>
      </w:r>
    </w:p>
    <w:p w14:paraId="38C6B4EB" w14:textId="77777777" w:rsidR="00251091" w:rsidRDefault="00251091" w:rsidP="00251091">
      <w:pPr>
        <w:pStyle w:val="PL"/>
      </w:pPr>
      <w:r>
        <w:t xml:space="preserve">                    schema:</w:t>
      </w:r>
    </w:p>
    <w:p w14:paraId="3A177E6D" w14:textId="77777777" w:rsidR="00251091" w:rsidRDefault="00251091" w:rsidP="00251091">
      <w:pPr>
        <w:pStyle w:val="PL"/>
      </w:pPr>
      <w:r>
        <w:t xml:space="preserve">                      $ref: '#/components/schemas/N2InformationNotification'</w:t>
      </w:r>
    </w:p>
    <w:p w14:paraId="3259FA62" w14:textId="77777777" w:rsidR="00251091" w:rsidRDefault="00251091" w:rsidP="00251091">
      <w:pPr>
        <w:pStyle w:val="PL"/>
      </w:pPr>
      <w:r>
        <w:t xml:space="preserve">                  multipart/related:  # message with binary body part(s)</w:t>
      </w:r>
    </w:p>
    <w:p w14:paraId="40E752D3" w14:textId="77777777" w:rsidR="00251091" w:rsidRDefault="00251091" w:rsidP="00251091">
      <w:pPr>
        <w:pStyle w:val="PL"/>
      </w:pPr>
      <w:r>
        <w:t xml:space="preserve">                    schema:</w:t>
      </w:r>
    </w:p>
    <w:p w14:paraId="05613E99" w14:textId="77777777" w:rsidR="00251091" w:rsidRDefault="00251091" w:rsidP="00251091">
      <w:pPr>
        <w:pStyle w:val="PL"/>
      </w:pPr>
      <w:r>
        <w:t xml:space="preserve">                      type: object</w:t>
      </w:r>
    </w:p>
    <w:p w14:paraId="7EAB342B" w14:textId="77777777" w:rsidR="00251091" w:rsidRDefault="00251091" w:rsidP="00251091">
      <w:pPr>
        <w:pStyle w:val="PL"/>
      </w:pPr>
      <w:r>
        <w:t xml:space="preserve">                      properties: # Request parts</w:t>
      </w:r>
    </w:p>
    <w:p w14:paraId="08FD457E" w14:textId="77777777" w:rsidR="00251091" w:rsidRDefault="00251091" w:rsidP="00251091">
      <w:pPr>
        <w:pStyle w:val="PL"/>
      </w:pPr>
      <w:r>
        <w:t xml:space="preserve">                        jsonData:</w:t>
      </w:r>
    </w:p>
    <w:p w14:paraId="775FAD97" w14:textId="77777777" w:rsidR="00251091" w:rsidRDefault="00251091" w:rsidP="00251091">
      <w:pPr>
        <w:pStyle w:val="PL"/>
      </w:pPr>
      <w:r>
        <w:t xml:space="preserve">                          $ref: '#/components/schemas/N2InformationNotification'</w:t>
      </w:r>
    </w:p>
    <w:p w14:paraId="2C936A40" w14:textId="77777777" w:rsidR="00251091" w:rsidRDefault="00251091" w:rsidP="00251091">
      <w:pPr>
        <w:pStyle w:val="PL"/>
      </w:pPr>
      <w:r>
        <w:t xml:space="preserve">                        binaryDataN2Information:</w:t>
      </w:r>
    </w:p>
    <w:p w14:paraId="2E5FDE69" w14:textId="77777777" w:rsidR="00251091" w:rsidRDefault="00251091" w:rsidP="00251091">
      <w:pPr>
        <w:pStyle w:val="PL"/>
      </w:pPr>
      <w:r>
        <w:t xml:space="preserve">                          type: string</w:t>
      </w:r>
    </w:p>
    <w:p w14:paraId="2EE42EB9" w14:textId="77777777" w:rsidR="00251091" w:rsidRDefault="00251091" w:rsidP="00251091">
      <w:pPr>
        <w:pStyle w:val="PL"/>
      </w:pPr>
      <w:r>
        <w:t xml:space="preserve">                          format: binary</w:t>
      </w:r>
    </w:p>
    <w:p w14:paraId="02E13B1D" w14:textId="77777777" w:rsidR="00251091" w:rsidRDefault="00251091" w:rsidP="00251091">
      <w:pPr>
        <w:pStyle w:val="PL"/>
      </w:pPr>
      <w:r>
        <w:t xml:space="preserve">                    encoding:</w:t>
      </w:r>
    </w:p>
    <w:p w14:paraId="15A57B17" w14:textId="77777777" w:rsidR="00251091" w:rsidRDefault="00251091" w:rsidP="00251091">
      <w:pPr>
        <w:pStyle w:val="PL"/>
      </w:pPr>
      <w:r>
        <w:t xml:space="preserve">                      jsonData:</w:t>
      </w:r>
    </w:p>
    <w:p w14:paraId="086FD3A3" w14:textId="77777777" w:rsidR="00251091" w:rsidRDefault="00251091" w:rsidP="00251091">
      <w:pPr>
        <w:pStyle w:val="PL"/>
      </w:pPr>
      <w:r>
        <w:lastRenderedPageBreak/>
        <w:t xml:space="preserve">                        contentType:  application/json</w:t>
      </w:r>
    </w:p>
    <w:p w14:paraId="4516DA1F" w14:textId="77777777" w:rsidR="00251091" w:rsidRDefault="00251091" w:rsidP="00251091">
      <w:pPr>
        <w:pStyle w:val="PL"/>
      </w:pPr>
      <w:r>
        <w:t xml:space="preserve">                      binaryDataN2Information:</w:t>
      </w:r>
    </w:p>
    <w:p w14:paraId="18BAC329" w14:textId="77777777" w:rsidR="00251091" w:rsidRDefault="00251091" w:rsidP="00251091">
      <w:pPr>
        <w:pStyle w:val="PL"/>
      </w:pPr>
      <w:r>
        <w:t xml:space="preserve">                        contentType:  application/vnd.3gpp.ngap</w:t>
      </w:r>
    </w:p>
    <w:p w14:paraId="4FDDC4F3" w14:textId="77777777" w:rsidR="00251091" w:rsidRDefault="00251091" w:rsidP="00251091">
      <w:pPr>
        <w:pStyle w:val="PL"/>
      </w:pPr>
      <w:r>
        <w:t xml:space="preserve">                        headers:</w:t>
      </w:r>
    </w:p>
    <w:p w14:paraId="09D97BF1" w14:textId="77777777" w:rsidR="00251091" w:rsidRDefault="00251091" w:rsidP="00251091">
      <w:pPr>
        <w:pStyle w:val="PL"/>
      </w:pPr>
      <w:r>
        <w:t xml:space="preserve">                          Content-Id:</w:t>
      </w:r>
    </w:p>
    <w:p w14:paraId="777481F9" w14:textId="77777777" w:rsidR="00251091" w:rsidRDefault="00251091" w:rsidP="00251091">
      <w:pPr>
        <w:pStyle w:val="PL"/>
      </w:pPr>
      <w:r>
        <w:t xml:space="preserve">                            schema:</w:t>
      </w:r>
    </w:p>
    <w:p w14:paraId="4BAB1ADA" w14:textId="77777777" w:rsidR="00251091" w:rsidRDefault="00251091" w:rsidP="00251091">
      <w:pPr>
        <w:pStyle w:val="PL"/>
      </w:pPr>
      <w:r>
        <w:t xml:space="preserve">                              type: string</w:t>
      </w:r>
    </w:p>
    <w:p w14:paraId="7E31FE86" w14:textId="77777777" w:rsidR="00251091" w:rsidRDefault="00251091" w:rsidP="00251091">
      <w:pPr>
        <w:pStyle w:val="PL"/>
      </w:pPr>
      <w:r>
        <w:t xml:space="preserve">              responses:</w:t>
      </w:r>
    </w:p>
    <w:p w14:paraId="5EFE5902" w14:textId="77777777" w:rsidR="00251091" w:rsidRDefault="00251091" w:rsidP="00251091">
      <w:pPr>
        <w:pStyle w:val="PL"/>
      </w:pPr>
      <w:r>
        <w:t xml:space="preserve">                '204':</w:t>
      </w:r>
    </w:p>
    <w:p w14:paraId="5EA98528" w14:textId="77777777" w:rsidR="00251091" w:rsidRDefault="00251091" w:rsidP="00251091">
      <w:pPr>
        <w:pStyle w:val="PL"/>
      </w:pPr>
      <w:r>
        <w:t xml:space="preserve">                  description: Expected response to a successful callback processing</w:t>
      </w:r>
    </w:p>
    <w:p w14:paraId="28662ACC" w14:textId="77777777" w:rsidR="00251091" w:rsidRDefault="00251091" w:rsidP="00251091">
      <w:pPr>
        <w:pStyle w:val="PL"/>
      </w:pPr>
      <w:r>
        <w:t xml:space="preserve">                '400':</w:t>
      </w:r>
    </w:p>
    <w:p w14:paraId="728490B9" w14:textId="77777777" w:rsidR="00251091" w:rsidRDefault="00251091" w:rsidP="00251091">
      <w:pPr>
        <w:pStyle w:val="PL"/>
      </w:pPr>
      <w:r>
        <w:t xml:space="preserve">                  $ref: 'TS29571_CommonData.yaml#/components/responses/400'</w:t>
      </w:r>
    </w:p>
    <w:p w14:paraId="62B10762" w14:textId="77777777" w:rsidR="00251091" w:rsidRDefault="00251091" w:rsidP="00251091">
      <w:pPr>
        <w:pStyle w:val="PL"/>
      </w:pPr>
      <w:r>
        <w:t xml:space="preserve">                '411':</w:t>
      </w:r>
    </w:p>
    <w:p w14:paraId="3C75364F" w14:textId="77777777" w:rsidR="00251091" w:rsidRDefault="00251091" w:rsidP="00251091">
      <w:pPr>
        <w:pStyle w:val="PL"/>
      </w:pPr>
      <w:r>
        <w:t xml:space="preserve">                  $ref: 'TS29571_CommonData.yaml#/components/responses/411'</w:t>
      </w:r>
    </w:p>
    <w:p w14:paraId="77B14A44" w14:textId="77777777" w:rsidR="00251091" w:rsidRDefault="00251091" w:rsidP="00251091">
      <w:pPr>
        <w:pStyle w:val="PL"/>
      </w:pPr>
      <w:r>
        <w:t xml:space="preserve">                '413':</w:t>
      </w:r>
    </w:p>
    <w:p w14:paraId="677AFD2D" w14:textId="77777777" w:rsidR="00251091" w:rsidRDefault="00251091" w:rsidP="00251091">
      <w:pPr>
        <w:pStyle w:val="PL"/>
      </w:pPr>
      <w:r>
        <w:t xml:space="preserve">                  $ref: 'TS29571_CommonData.yaml#/components/responses/413'</w:t>
      </w:r>
    </w:p>
    <w:p w14:paraId="744F8588" w14:textId="77777777" w:rsidR="00251091" w:rsidRDefault="00251091" w:rsidP="00251091">
      <w:pPr>
        <w:pStyle w:val="PL"/>
      </w:pPr>
      <w:r>
        <w:t xml:space="preserve">                '415':</w:t>
      </w:r>
    </w:p>
    <w:p w14:paraId="29C2989C" w14:textId="77777777" w:rsidR="00251091" w:rsidRDefault="00251091" w:rsidP="00251091">
      <w:pPr>
        <w:pStyle w:val="PL"/>
      </w:pPr>
      <w:r>
        <w:t xml:space="preserve">                  $ref: 'TS29571_CommonData.yaml#/components/responses/415'</w:t>
      </w:r>
    </w:p>
    <w:p w14:paraId="29656939" w14:textId="77777777" w:rsidR="00251091" w:rsidRDefault="00251091" w:rsidP="00251091">
      <w:pPr>
        <w:pStyle w:val="PL"/>
        <w:rPr>
          <w:lang w:val="en-US"/>
        </w:rPr>
      </w:pPr>
      <w:r>
        <w:t xml:space="preserve">        </w:t>
      </w:r>
      <w:r>
        <w:rPr>
          <w:lang w:val="en-US"/>
        </w:rPr>
        <w:t xml:space="preserve">        '429':</w:t>
      </w:r>
    </w:p>
    <w:p w14:paraId="32826D4D" w14:textId="77777777" w:rsidR="00251091" w:rsidRDefault="00251091" w:rsidP="00251091">
      <w:pPr>
        <w:pStyle w:val="PL"/>
        <w:rPr>
          <w:lang w:val="en-US"/>
        </w:rPr>
      </w:pPr>
      <w:r>
        <w:t xml:space="preserve">        </w:t>
      </w:r>
      <w:r>
        <w:rPr>
          <w:lang w:val="en-US"/>
        </w:rPr>
        <w:t xml:space="preserve">          </w:t>
      </w:r>
      <w:r>
        <w:t>$ref: 'TS29571_CommonData.yaml#/components/responses/429'</w:t>
      </w:r>
    </w:p>
    <w:p w14:paraId="50A7E249" w14:textId="77777777" w:rsidR="00251091" w:rsidRDefault="00251091" w:rsidP="00251091">
      <w:pPr>
        <w:pStyle w:val="PL"/>
      </w:pPr>
      <w:r>
        <w:t xml:space="preserve">                '500':</w:t>
      </w:r>
    </w:p>
    <w:p w14:paraId="53A0F704" w14:textId="77777777" w:rsidR="00251091" w:rsidRDefault="00251091" w:rsidP="00251091">
      <w:pPr>
        <w:pStyle w:val="PL"/>
      </w:pPr>
      <w:r>
        <w:t xml:space="preserve">                  $ref: 'TS29571_CommonData.yaml#/components/responses/500'</w:t>
      </w:r>
    </w:p>
    <w:p w14:paraId="61312EE4" w14:textId="77777777" w:rsidR="00251091" w:rsidRDefault="00251091" w:rsidP="00251091">
      <w:pPr>
        <w:pStyle w:val="PL"/>
      </w:pPr>
      <w:r>
        <w:t xml:space="preserve">                '503':</w:t>
      </w:r>
    </w:p>
    <w:p w14:paraId="36E0C3E2" w14:textId="77777777" w:rsidR="00251091" w:rsidRDefault="00251091" w:rsidP="00251091">
      <w:pPr>
        <w:pStyle w:val="PL"/>
      </w:pPr>
      <w:r>
        <w:t xml:space="preserve">                  $ref: 'TS29571_CommonData.yaml#/components/responses/503'</w:t>
      </w:r>
    </w:p>
    <w:p w14:paraId="67C793E2" w14:textId="77777777" w:rsidR="00251091" w:rsidRDefault="00251091" w:rsidP="00251091">
      <w:pPr>
        <w:pStyle w:val="PL"/>
      </w:pPr>
      <w:r>
        <w:t xml:space="preserve">  /non-ue-n2-messages/subscriptions/{n2NotifySubscriptionId}:</w:t>
      </w:r>
    </w:p>
    <w:p w14:paraId="6E813CAF" w14:textId="77777777" w:rsidR="00251091" w:rsidRDefault="00251091" w:rsidP="00251091">
      <w:pPr>
        <w:pStyle w:val="PL"/>
      </w:pPr>
      <w:r>
        <w:t xml:space="preserve">    delete:</w:t>
      </w:r>
    </w:p>
    <w:p w14:paraId="6F0201E1" w14:textId="77777777" w:rsidR="00251091" w:rsidRDefault="00251091" w:rsidP="00251091">
      <w:pPr>
        <w:pStyle w:val="PL"/>
      </w:pPr>
      <w:r>
        <w:t xml:space="preserve">      summary: Namf_Communication Non UE N2 Info UnSubscribe service Operation</w:t>
      </w:r>
    </w:p>
    <w:p w14:paraId="3B0EFBC4" w14:textId="77777777" w:rsidR="00251091" w:rsidRDefault="00251091" w:rsidP="00251091">
      <w:pPr>
        <w:pStyle w:val="PL"/>
      </w:pPr>
      <w:r>
        <w:t xml:space="preserve">      tags:</w:t>
      </w:r>
    </w:p>
    <w:p w14:paraId="48DD5EC0" w14:textId="77777777" w:rsidR="00251091" w:rsidRDefault="00251091" w:rsidP="00251091">
      <w:pPr>
        <w:pStyle w:val="PL"/>
      </w:pPr>
      <w:r>
        <w:t xml:space="preserve">        - Non UE N2 Message Notification Individual Subscription (Document)</w:t>
      </w:r>
    </w:p>
    <w:p w14:paraId="6F88CFB4" w14:textId="77777777" w:rsidR="00251091" w:rsidRDefault="00251091" w:rsidP="00251091">
      <w:pPr>
        <w:pStyle w:val="PL"/>
      </w:pPr>
      <w:r>
        <w:t xml:space="preserve">      operationId: NonUeN2InfoUnSubscribe</w:t>
      </w:r>
    </w:p>
    <w:p w14:paraId="6E951211" w14:textId="77777777" w:rsidR="00251091" w:rsidRDefault="00251091" w:rsidP="00251091">
      <w:pPr>
        <w:pStyle w:val="PL"/>
      </w:pPr>
      <w:r>
        <w:t xml:space="preserve">      parameters:</w:t>
      </w:r>
    </w:p>
    <w:p w14:paraId="67E302BF" w14:textId="77777777" w:rsidR="00251091" w:rsidRDefault="00251091" w:rsidP="00251091">
      <w:pPr>
        <w:pStyle w:val="PL"/>
      </w:pPr>
      <w:r>
        <w:t xml:space="preserve">        - name: n2NotifySubscriptionId</w:t>
      </w:r>
    </w:p>
    <w:p w14:paraId="0AED3ADF" w14:textId="77777777" w:rsidR="00251091" w:rsidRDefault="00251091" w:rsidP="00251091">
      <w:pPr>
        <w:pStyle w:val="PL"/>
      </w:pPr>
      <w:r>
        <w:t xml:space="preserve">          in: path</w:t>
      </w:r>
    </w:p>
    <w:p w14:paraId="49F83C8D" w14:textId="77777777" w:rsidR="00251091" w:rsidRDefault="00251091" w:rsidP="00251091">
      <w:pPr>
        <w:pStyle w:val="PL"/>
      </w:pPr>
      <w:r>
        <w:t xml:space="preserve">          description: N2 info Subscription Identifier</w:t>
      </w:r>
    </w:p>
    <w:p w14:paraId="5337C842" w14:textId="77777777" w:rsidR="00251091" w:rsidRDefault="00251091" w:rsidP="00251091">
      <w:pPr>
        <w:pStyle w:val="PL"/>
      </w:pPr>
      <w:r>
        <w:t xml:space="preserve">          required: true</w:t>
      </w:r>
    </w:p>
    <w:p w14:paraId="1E0A806B" w14:textId="77777777" w:rsidR="00251091" w:rsidRDefault="00251091" w:rsidP="00251091">
      <w:pPr>
        <w:pStyle w:val="PL"/>
      </w:pPr>
      <w:r>
        <w:t xml:space="preserve">          schema:</w:t>
      </w:r>
    </w:p>
    <w:p w14:paraId="13ED46B1" w14:textId="77777777" w:rsidR="00251091" w:rsidRDefault="00251091" w:rsidP="00251091">
      <w:pPr>
        <w:pStyle w:val="PL"/>
      </w:pPr>
      <w:r>
        <w:t xml:space="preserve">            type: string</w:t>
      </w:r>
    </w:p>
    <w:p w14:paraId="10BDA229" w14:textId="77777777" w:rsidR="00251091" w:rsidRDefault="00251091" w:rsidP="00251091">
      <w:pPr>
        <w:pStyle w:val="PL"/>
      </w:pPr>
      <w:r>
        <w:t xml:space="preserve">      responses:</w:t>
      </w:r>
    </w:p>
    <w:p w14:paraId="5602B8AA" w14:textId="77777777" w:rsidR="00251091" w:rsidRDefault="00251091" w:rsidP="00251091">
      <w:pPr>
        <w:pStyle w:val="PL"/>
      </w:pPr>
      <w:r>
        <w:t xml:space="preserve">        '204':</w:t>
      </w:r>
    </w:p>
    <w:p w14:paraId="41732D52" w14:textId="77777777" w:rsidR="00251091" w:rsidRDefault="00251091" w:rsidP="00251091">
      <w:pPr>
        <w:pStyle w:val="PL"/>
      </w:pPr>
      <w:r>
        <w:t xml:space="preserve">          description: Non UE N2 INfo Subscription successfully removed.</w:t>
      </w:r>
    </w:p>
    <w:p w14:paraId="7A9E7B47" w14:textId="77777777" w:rsidR="00251091" w:rsidRDefault="00251091" w:rsidP="00251091">
      <w:pPr>
        <w:pStyle w:val="PL"/>
      </w:pPr>
      <w:r>
        <w:t xml:space="preserve">        '400':</w:t>
      </w:r>
    </w:p>
    <w:p w14:paraId="2CEC407D" w14:textId="77777777" w:rsidR="00251091" w:rsidRDefault="00251091" w:rsidP="00251091">
      <w:pPr>
        <w:pStyle w:val="PL"/>
      </w:pPr>
      <w:r>
        <w:t xml:space="preserve">          $ref: 'TS29571_CommonData.yaml#/components/responses/400'</w:t>
      </w:r>
    </w:p>
    <w:p w14:paraId="7E72D240" w14:textId="77777777" w:rsidR="00251091" w:rsidRDefault="00251091" w:rsidP="00251091">
      <w:pPr>
        <w:pStyle w:val="PL"/>
      </w:pPr>
      <w:r>
        <w:t xml:space="preserve">        '429':</w:t>
      </w:r>
    </w:p>
    <w:p w14:paraId="15F8CF19" w14:textId="77777777" w:rsidR="00251091" w:rsidRDefault="00251091" w:rsidP="00251091">
      <w:pPr>
        <w:pStyle w:val="PL"/>
      </w:pPr>
      <w:r>
        <w:t xml:space="preserve">          $ref: 'TS29571_CommonData.yaml#/components/responses/429'</w:t>
      </w:r>
    </w:p>
    <w:p w14:paraId="052DB0A7" w14:textId="77777777" w:rsidR="00251091" w:rsidRDefault="00251091" w:rsidP="00251091">
      <w:pPr>
        <w:pStyle w:val="PL"/>
      </w:pPr>
      <w:r>
        <w:t xml:space="preserve">        '500':</w:t>
      </w:r>
    </w:p>
    <w:p w14:paraId="44DE9D7B" w14:textId="77777777" w:rsidR="00251091" w:rsidRDefault="00251091" w:rsidP="00251091">
      <w:pPr>
        <w:pStyle w:val="PL"/>
      </w:pPr>
      <w:r>
        <w:t xml:space="preserve">          $ref: 'TS29571_CommonData.yaml#/components/responses/500'</w:t>
      </w:r>
    </w:p>
    <w:p w14:paraId="2B4C54F9" w14:textId="77777777" w:rsidR="00251091" w:rsidRDefault="00251091" w:rsidP="00251091">
      <w:pPr>
        <w:pStyle w:val="PL"/>
      </w:pPr>
      <w:r>
        <w:t xml:space="preserve">        '503':</w:t>
      </w:r>
    </w:p>
    <w:p w14:paraId="2A648D67" w14:textId="77777777" w:rsidR="00251091" w:rsidRDefault="00251091" w:rsidP="00251091">
      <w:pPr>
        <w:pStyle w:val="PL"/>
      </w:pPr>
      <w:r>
        <w:t xml:space="preserve">          $ref: 'TS29571_CommonData.yaml#/components/responses/503'</w:t>
      </w:r>
    </w:p>
    <w:p w14:paraId="6E91840E" w14:textId="77777777" w:rsidR="00251091" w:rsidRDefault="00251091" w:rsidP="00251091">
      <w:pPr>
        <w:pStyle w:val="PL"/>
      </w:pPr>
      <w:r>
        <w:t xml:space="preserve">  /subscriptions:</w:t>
      </w:r>
    </w:p>
    <w:p w14:paraId="5F83EC8B" w14:textId="77777777" w:rsidR="00251091" w:rsidRDefault="00251091" w:rsidP="00251091">
      <w:pPr>
        <w:pStyle w:val="PL"/>
      </w:pPr>
      <w:r>
        <w:t xml:space="preserve">    post:</w:t>
      </w:r>
    </w:p>
    <w:p w14:paraId="63167A38" w14:textId="77777777" w:rsidR="00251091" w:rsidRDefault="00251091" w:rsidP="00251091">
      <w:pPr>
        <w:pStyle w:val="PL"/>
      </w:pPr>
      <w:r>
        <w:t xml:space="preserve">      summary: Namf_Communication AMF Status Change Subscribe service Operation</w:t>
      </w:r>
    </w:p>
    <w:p w14:paraId="705B9B7F" w14:textId="77777777" w:rsidR="00251091" w:rsidRDefault="00251091" w:rsidP="00251091">
      <w:pPr>
        <w:pStyle w:val="PL"/>
      </w:pPr>
      <w:r>
        <w:t xml:space="preserve">      tags:</w:t>
      </w:r>
    </w:p>
    <w:p w14:paraId="05693939" w14:textId="77777777" w:rsidR="00251091" w:rsidRDefault="00251091" w:rsidP="00251091">
      <w:pPr>
        <w:pStyle w:val="PL"/>
      </w:pPr>
      <w:r>
        <w:t xml:space="preserve">        - subscriptions collection (Document)</w:t>
      </w:r>
    </w:p>
    <w:p w14:paraId="30C4EA58" w14:textId="77777777" w:rsidR="00251091" w:rsidRDefault="00251091" w:rsidP="00251091">
      <w:pPr>
        <w:pStyle w:val="PL"/>
      </w:pPr>
      <w:r>
        <w:t xml:space="preserve">      operationId: AMFStatusChangeSubscribe</w:t>
      </w:r>
    </w:p>
    <w:p w14:paraId="0D5EF303" w14:textId="77777777" w:rsidR="00251091" w:rsidRDefault="00251091" w:rsidP="00251091">
      <w:pPr>
        <w:pStyle w:val="PL"/>
      </w:pPr>
      <w:r>
        <w:t xml:space="preserve">      requestBody:</w:t>
      </w:r>
    </w:p>
    <w:p w14:paraId="0E9D60AE" w14:textId="77777777" w:rsidR="00251091" w:rsidRDefault="00251091" w:rsidP="00251091">
      <w:pPr>
        <w:pStyle w:val="PL"/>
      </w:pPr>
      <w:r>
        <w:t xml:space="preserve">        content:</w:t>
      </w:r>
    </w:p>
    <w:p w14:paraId="4692BB97" w14:textId="77777777" w:rsidR="00251091" w:rsidRDefault="00251091" w:rsidP="00251091">
      <w:pPr>
        <w:pStyle w:val="PL"/>
      </w:pPr>
      <w:r>
        <w:t xml:space="preserve">          application/json:</w:t>
      </w:r>
    </w:p>
    <w:p w14:paraId="06337B88" w14:textId="77777777" w:rsidR="00251091" w:rsidRDefault="00251091" w:rsidP="00251091">
      <w:pPr>
        <w:pStyle w:val="PL"/>
      </w:pPr>
      <w:r>
        <w:t xml:space="preserve">            schema:</w:t>
      </w:r>
    </w:p>
    <w:p w14:paraId="0016C490" w14:textId="77777777" w:rsidR="00251091" w:rsidRDefault="00251091" w:rsidP="00251091">
      <w:pPr>
        <w:pStyle w:val="PL"/>
      </w:pPr>
      <w:r>
        <w:t xml:space="preserve">              $ref: '#/components/schemas/SubscriptionData'</w:t>
      </w:r>
    </w:p>
    <w:p w14:paraId="047F659D" w14:textId="77777777" w:rsidR="00251091" w:rsidRDefault="00251091" w:rsidP="00251091">
      <w:pPr>
        <w:pStyle w:val="PL"/>
      </w:pPr>
      <w:r>
        <w:t xml:space="preserve">        required: true</w:t>
      </w:r>
    </w:p>
    <w:p w14:paraId="2669EC57" w14:textId="77777777" w:rsidR="00251091" w:rsidRDefault="00251091" w:rsidP="00251091">
      <w:pPr>
        <w:pStyle w:val="PL"/>
      </w:pPr>
      <w:r>
        <w:t xml:space="preserve">      responses:</w:t>
      </w:r>
    </w:p>
    <w:p w14:paraId="489C7E7F" w14:textId="77777777" w:rsidR="00251091" w:rsidRDefault="00251091" w:rsidP="00251091">
      <w:pPr>
        <w:pStyle w:val="PL"/>
      </w:pPr>
      <w:r>
        <w:t xml:space="preserve">        '201':</w:t>
      </w:r>
    </w:p>
    <w:p w14:paraId="36AD9AF0" w14:textId="77777777" w:rsidR="00251091" w:rsidRDefault="00251091" w:rsidP="00251091">
      <w:pPr>
        <w:pStyle w:val="PL"/>
      </w:pPr>
      <w:r>
        <w:t xml:space="preserve">          description: N1N2 Message Subscription successfully created.</w:t>
      </w:r>
    </w:p>
    <w:p w14:paraId="3D1DC9FF" w14:textId="77777777" w:rsidR="00251091" w:rsidRDefault="00251091" w:rsidP="00251091">
      <w:pPr>
        <w:pStyle w:val="PL"/>
      </w:pPr>
      <w:r>
        <w:t xml:space="preserve">          headers:</w:t>
      </w:r>
    </w:p>
    <w:p w14:paraId="3ADB0930" w14:textId="77777777" w:rsidR="00251091" w:rsidRDefault="00251091" w:rsidP="00251091">
      <w:pPr>
        <w:pStyle w:val="PL"/>
      </w:pPr>
      <w:r>
        <w:t xml:space="preserve">            Location:</w:t>
      </w:r>
    </w:p>
    <w:p w14:paraId="7FFC5033" w14:textId="77777777" w:rsidR="00251091" w:rsidRDefault="00251091" w:rsidP="00251091">
      <w:pPr>
        <w:pStyle w:val="PL"/>
      </w:pPr>
      <w:r>
        <w:t xml:space="preserve">              description: 'Contains the URI of the newly created resource, according to the structure: {apiRoot}/namf-comm/&lt;apiVersion&gt;/subscriptions/{subscriptionId}'</w:t>
      </w:r>
    </w:p>
    <w:p w14:paraId="0D9DA599" w14:textId="77777777" w:rsidR="00251091" w:rsidRDefault="00251091" w:rsidP="00251091">
      <w:pPr>
        <w:pStyle w:val="PL"/>
      </w:pPr>
      <w:r>
        <w:t xml:space="preserve">              required: true</w:t>
      </w:r>
    </w:p>
    <w:p w14:paraId="73E695CD" w14:textId="77777777" w:rsidR="00251091" w:rsidRDefault="00251091" w:rsidP="00251091">
      <w:pPr>
        <w:pStyle w:val="PL"/>
      </w:pPr>
      <w:r>
        <w:t xml:space="preserve">              schema:</w:t>
      </w:r>
    </w:p>
    <w:p w14:paraId="700DD4A7" w14:textId="77777777" w:rsidR="00251091" w:rsidRDefault="00251091" w:rsidP="00251091">
      <w:pPr>
        <w:pStyle w:val="PL"/>
      </w:pPr>
      <w:r>
        <w:t xml:space="preserve">                type: string</w:t>
      </w:r>
    </w:p>
    <w:p w14:paraId="5DA3FC2F" w14:textId="77777777" w:rsidR="00251091" w:rsidRDefault="00251091" w:rsidP="00251091">
      <w:pPr>
        <w:pStyle w:val="PL"/>
      </w:pPr>
      <w:r>
        <w:t xml:space="preserve">          content:</w:t>
      </w:r>
    </w:p>
    <w:p w14:paraId="770E781A" w14:textId="77777777" w:rsidR="00251091" w:rsidRDefault="00251091" w:rsidP="00251091">
      <w:pPr>
        <w:pStyle w:val="PL"/>
      </w:pPr>
      <w:r>
        <w:t xml:space="preserve">            application/json:</w:t>
      </w:r>
    </w:p>
    <w:p w14:paraId="01228645" w14:textId="77777777" w:rsidR="00251091" w:rsidRDefault="00251091" w:rsidP="00251091">
      <w:pPr>
        <w:pStyle w:val="PL"/>
      </w:pPr>
      <w:r>
        <w:t xml:space="preserve">              schema:</w:t>
      </w:r>
    </w:p>
    <w:p w14:paraId="2485AC42" w14:textId="77777777" w:rsidR="00251091" w:rsidRDefault="00251091" w:rsidP="00251091">
      <w:pPr>
        <w:pStyle w:val="PL"/>
      </w:pPr>
      <w:r>
        <w:t xml:space="preserve">                $ref: '#/components/schemas/SubscriptionData'</w:t>
      </w:r>
    </w:p>
    <w:p w14:paraId="372E1361" w14:textId="77777777" w:rsidR="00251091" w:rsidRDefault="00251091" w:rsidP="00251091">
      <w:pPr>
        <w:pStyle w:val="PL"/>
      </w:pPr>
      <w:r>
        <w:t xml:space="preserve">        '400':</w:t>
      </w:r>
    </w:p>
    <w:p w14:paraId="7DAA4671" w14:textId="77777777" w:rsidR="00251091" w:rsidRDefault="00251091" w:rsidP="00251091">
      <w:pPr>
        <w:pStyle w:val="PL"/>
      </w:pPr>
      <w:r>
        <w:t xml:space="preserve">          $ref: 'TS29571_CommonData.yaml#/components/responses/400'</w:t>
      </w:r>
    </w:p>
    <w:p w14:paraId="085D4940" w14:textId="77777777" w:rsidR="00251091" w:rsidRDefault="00251091" w:rsidP="00251091">
      <w:pPr>
        <w:pStyle w:val="PL"/>
      </w:pPr>
      <w:r>
        <w:t xml:space="preserve">        '403':</w:t>
      </w:r>
    </w:p>
    <w:p w14:paraId="7DCFDAD0" w14:textId="77777777" w:rsidR="00251091" w:rsidRDefault="00251091" w:rsidP="00251091">
      <w:pPr>
        <w:pStyle w:val="PL"/>
      </w:pPr>
      <w:r>
        <w:t xml:space="preserve">          $ref: 'TS29571_CommonData.yaml#/components/responses/403'</w:t>
      </w:r>
    </w:p>
    <w:p w14:paraId="2A0A511B" w14:textId="77777777" w:rsidR="00251091" w:rsidRDefault="00251091" w:rsidP="00251091">
      <w:pPr>
        <w:pStyle w:val="PL"/>
      </w:pPr>
      <w:r>
        <w:lastRenderedPageBreak/>
        <w:t xml:space="preserve">        '411':</w:t>
      </w:r>
    </w:p>
    <w:p w14:paraId="68D62FE1" w14:textId="77777777" w:rsidR="00251091" w:rsidRDefault="00251091" w:rsidP="00251091">
      <w:pPr>
        <w:pStyle w:val="PL"/>
      </w:pPr>
      <w:r>
        <w:t xml:space="preserve">          $ref: 'TS29571_CommonData.yaml#/components/responses/411'</w:t>
      </w:r>
    </w:p>
    <w:p w14:paraId="7BF7B7FB" w14:textId="77777777" w:rsidR="00251091" w:rsidRDefault="00251091" w:rsidP="00251091">
      <w:pPr>
        <w:pStyle w:val="PL"/>
      </w:pPr>
      <w:r>
        <w:t xml:space="preserve">        '413':</w:t>
      </w:r>
    </w:p>
    <w:p w14:paraId="695A11F1" w14:textId="77777777" w:rsidR="00251091" w:rsidRDefault="00251091" w:rsidP="00251091">
      <w:pPr>
        <w:pStyle w:val="PL"/>
      </w:pPr>
      <w:r>
        <w:t xml:space="preserve">          $ref: 'TS29571_CommonData.yaml#/components/responses/413'</w:t>
      </w:r>
    </w:p>
    <w:p w14:paraId="3F6F2AD6" w14:textId="77777777" w:rsidR="00251091" w:rsidRDefault="00251091" w:rsidP="00251091">
      <w:pPr>
        <w:pStyle w:val="PL"/>
      </w:pPr>
      <w:r>
        <w:t xml:space="preserve">        '415':</w:t>
      </w:r>
    </w:p>
    <w:p w14:paraId="26CB16E1" w14:textId="77777777" w:rsidR="00251091" w:rsidRDefault="00251091" w:rsidP="00251091">
      <w:pPr>
        <w:pStyle w:val="PL"/>
      </w:pPr>
      <w:r>
        <w:t xml:space="preserve">          $ref: 'TS29571_CommonData.yaml#/components/responses/415'</w:t>
      </w:r>
    </w:p>
    <w:p w14:paraId="583985FC" w14:textId="77777777" w:rsidR="00251091" w:rsidRDefault="00251091" w:rsidP="00251091">
      <w:pPr>
        <w:pStyle w:val="PL"/>
      </w:pPr>
      <w:r>
        <w:t xml:space="preserve">        '429':</w:t>
      </w:r>
    </w:p>
    <w:p w14:paraId="31D602FE" w14:textId="77777777" w:rsidR="00251091" w:rsidRDefault="00251091" w:rsidP="00251091">
      <w:pPr>
        <w:pStyle w:val="PL"/>
      </w:pPr>
      <w:r>
        <w:t xml:space="preserve">          $ref: 'TS29571_CommonData.yaml#/components/responses/429'</w:t>
      </w:r>
    </w:p>
    <w:p w14:paraId="7A3D9A12" w14:textId="77777777" w:rsidR="00251091" w:rsidRDefault="00251091" w:rsidP="00251091">
      <w:pPr>
        <w:pStyle w:val="PL"/>
      </w:pPr>
      <w:r>
        <w:t xml:space="preserve">        '500':</w:t>
      </w:r>
    </w:p>
    <w:p w14:paraId="284C8F8A" w14:textId="77777777" w:rsidR="00251091" w:rsidRDefault="00251091" w:rsidP="00251091">
      <w:pPr>
        <w:pStyle w:val="PL"/>
      </w:pPr>
      <w:r>
        <w:t xml:space="preserve">          $ref: 'TS29571_CommonData.yaml#/components/responses/500'</w:t>
      </w:r>
    </w:p>
    <w:p w14:paraId="1C2B634C" w14:textId="77777777" w:rsidR="00251091" w:rsidRDefault="00251091" w:rsidP="00251091">
      <w:pPr>
        <w:pStyle w:val="PL"/>
      </w:pPr>
      <w:r>
        <w:t xml:space="preserve">        '503':</w:t>
      </w:r>
    </w:p>
    <w:p w14:paraId="478D1CFF" w14:textId="77777777" w:rsidR="00251091" w:rsidRDefault="00251091" w:rsidP="00251091">
      <w:pPr>
        <w:pStyle w:val="PL"/>
      </w:pPr>
      <w:r>
        <w:t xml:space="preserve">          $ref: 'TS29571_CommonData.yaml#/components/responses/503'</w:t>
      </w:r>
    </w:p>
    <w:p w14:paraId="0B9E39EF" w14:textId="77777777" w:rsidR="00251091" w:rsidRDefault="00251091" w:rsidP="00251091">
      <w:pPr>
        <w:pStyle w:val="PL"/>
      </w:pPr>
      <w:r>
        <w:t xml:space="preserve">        default:</w:t>
      </w:r>
    </w:p>
    <w:p w14:paraId="50212A63" w14:textId="77777777" w:rsidR="00251091" w:rsidRDefault="00251091" w:rsidP="00251091">
      <w:pPr>
        <w:pStyle w:val="PL"/>
      </w:pPr>
      <w:r>
        <w:t xml:space="preserve">          description: Unexpected error</w:t>
      </w:r>
    </w:p>
    <w:p w14:paraId="23640A62" w14:textId="77777777" w:rsidR="00251091" w:rsidRDefault="00251091" w:rsidP="00251091">
      <w:pPr>
        <w:pStyle w:val="PL"/>
      </w:pPr>
      <w:r>
        <w:t xml:space="preserve">      callbacks:</w:t>
      </w:r>
    </w:p>
    <w:p w14:paraId="4FEF1317" w14:textId="77777777" w:rsidR="00251091" w:rsidRDefault="00251091" w:rsidP="00251091">
      <w:pPr>
        <w:pStyle w:val="PL"/>
      </w:pPr>
      <w:r>
        <w:t xml:space="preserve">        onAmfStatusChange:</w:t>
      </w:r>
    </w:p>
    <w:p w14:paraId="21BC29C1" w14:textId="77777777" w:rsidR="00251091" w:rsidRDefault="00251091" w:rsidP="00251091">
      <w:pPr>
        <w:pStyle w:val="PL"/>
      </w:pPr>
      <w:r>
        <w:t xml:space="preserve">          '{$request.body#/amfStatusUri}':</w:t>
      </w:r>
    </w:p>
    <w:p w14:paraId="4A9AA721" w14:textId="77777777" w:rsidR="00251091" w:rsidRDefault="00251091" w:rsidP="00251091">
      <w:pPr>
        <w:pStyle w:val="PL"/>
      </w:pPr>
      <w:r>
        <w:t xml:space="preserve">            post:</w:t>
      </w:r>
    </w:p>
    <w:p w14:paraId="2A0A8AE9" w14:textId="77777777" w:rsidR="00251091" w:rsidRDefault="00251091" w:rsidP="00251091">
      <w:pPr>
        <w:pStyle w:val="PL"/>
      </w:pPr>
      <w:r>
        <w:t xml:space="preserve">              summary: Amf Status Change Notify service Operation</w:t>
      </w:r>
    </w:p>
    <w:p w14:paraId="717FD207" w14:textId="77777777" w:rsidR="00251091" w:rsidRDefault="00251091" w:rsidP="00251091">
      <w:pPr>
        <w:pStyle w:val="PL"/>
      </w:pPr>
      <w:r>
        <w:t xml:space="preserve">              tags:</w:t>
      </w:r>
    </w:p>
    <w:p w14:paraId="4FA93806" w14:textId="77777777" w:rsidR="00251091" w:rsidRDefault="00251091" w:rsidP="00251091">
      <w:pPr>
        <w:pStyle w:val="PL"/>
      </w:pPr>
      <w:r>
        <w:t xml:space="preserve">                - Amf Status Change Notify</w:t>
      </w:r>
    </w:p>
    <w:p w14:paraId="29D72429" w14:textId="77777777" w:rsidR="00251091" w:rsidRDefault="00251091" w:rsidP="00251091">
      <w:pPr>
        <w:pStyle w:val="PL"/>
      </w:pPr>
      <w:r>
        <w:t xml:space="preserve">              operationId: AmfStatusChangeNotify</w:t>
      </w:r>
    </w:p>
    <w:p w14:paraId="3D92F48A" w14:textId="77777777" w:rsidR="00251091" w:rsidRDefault="00251091" w:rsidP="00251091">
      <w:pPr>
        <w:pStyle w:val="PL"/>
      </w:pPr>
      <w:r>
        <w:t xml:space="preserve">              requestBody:</w:t>
      </w:r>
    </w:p>
    <w:p w14:paraId="49BC1C16" w14:textId="77777777" w:rsidR="00251091" w:rsidRDefault="00251091" w:rsidP="00251091">
      <w:pPr>
        <w:pStyle w:val="PL"/>
      </w:pPr>
      <w:r>
        <w:t xml:space="preserve">                description: Amf Status Change Notification</w:t>
      </w:r>
    </w:p>
    <w:p w14:paraId="508E5C8C" w14:textId="77777777" w:rsidR="00251091" w:rsidRDefault="00251091" w:rsidP="00251091">
      <w:pPr>
        <w:pStyle w:val="PL"/>
      </w:pPr>
      <w:r>
        <w:t xml:space="preserve">                content:</w:t>
      </w:r>
    </w:p>
    <w:p w14:paraId="00813790" w14:textId="77777777" w:rsidR="00251091" w:rsidRDefault="00251091" w:rsidP="00251091">
      <w:pPr>
        <w:pStyle w:val="PL"/>
      </w:pPr>
      <w:r>
        <w:t xml:space="preserve">                  application/json:</w:t>
      </w:r>
    </w:p>
    <w:p w14:paraId="783D3479" w14:textId="77777777" w:rsidR="00251091" w:rsidRDefault="00251091" w:rsidP="00251091">
      <w:pPr>
        <w:pStyle w:val="PL"/>
      </w:pPr>
      <w:r>
        <w:t xml:space="preserve">                    schema:</w:t>
      </w:r>
    </w:p>
    <w:p w14:paraId="5F1309C1" w14:textId="77777777" w:rsidR="00251091" w:rsidRDefault="00251091" w:rsidP="00251091">
      <w:pPr>
        <w:pStyle w:val="PL"/>
      </w:pPr>
      <w:r>
        <w:t xml:space="preserve">                      $ref: '#/components/schemas/AmfStatusChangeNotification'</w:t>
      </w:r>
    </w:p>
    <w:p w14:paraId="786A29F8" w14:textId="77777777" w:rsidR="00251091" w:rsidRDefault="00251091" w:rsidP="00251091">
      <w:pPr>
        <w:pStyle w:val="PL"/>
      </w:pPr>
      <w:r>
        <w:t xml:space="preserve">              responses:</w:t>
      </w:r>
    </w:p>
    <w:p w14:paraId="1BD90EC6" w14:textId="77777777" w:rsidR="00251091" w:rsidRDefault="00251091" w:rsidP="00251091">
      <w:pPr>
        <w:pStyle w:val="PL"/>
      </w:pPr>
      <w:r>
        <w:t xml:space="preserve">                '204':</w:t>
      </w:r>
    </w:p>
    <w:p w14:paraId="7118892F" w14:textId="77777777" w:rsidR="00251091" w:rsidRDefault="00251091" w:rsidP="00251091">
      <w:pPr>
        <w:pStyle w:val="PL"/>
      </w:pPr>
      <w:r>
        <w:t xml:space="preserve">                  description: Expected response to a successful callback processing</w:t>
      </w:r>
    </w:p>
    <w:p w14:paraId="5553C64F" w14:textId="77777777" w:rsidR="00251091" w:rsidRDefault="00251091" w:rsidP="00251091">
      <w:pPr>
        <w:pStyle w:val="PL"/>
      </w:pPr>
      <w:r>
        <w:t xml:space="preserve">                '400':</w:t>
      </w:r>
    </w:p>
    <w:p w14:paraId="09EBB6D2" w14:textId="77777777" w:rsidR="00251091" w:rsidRDefault="00251091" w:rsidP="00251091">
      <w:pPr>
        <w:pStyle w:val="PL"/>
      </w:pPr>
      <w:r>
        <w:t xml:space="preserve">                  $ref: 'TS29571_CommonData.yaml#/components/responses/400'</w:t>
      </w:r>
    </w:p>
    <w:p w14:paraId="32D13BE7" w14:textId="77777777" w:rsidR="00251091" w:rsidRDefault="00251091" w:rsidP="00251091">
      <w:pPr>
        <w:pStyle w:val="PL"/>
      </w:pPr>
      <w:r>
        <w:t xml:space="preserve">                '404':</w:t>
      </w:r>
    </w:p>
    <w:p w14:paraId="1FF3EDCD" w14:textId="77777777" w:rsidR="00251091" w:rsidRDefault="00251091" w:rsidP="00251091">
      <w:pPr>
        <w:pStyle w:val="PL"/>
      </w:pPr>
      <w:r>
        <w:t xml:space="preserve">                  $ref: 'TS29571_CommonData.yaml#/components/responses/404'</w:t>
      </w:r>
    </w:p>
    <w:p w14:paraId="6BF6A5FD" w14:textId="77777777" w:rsidR="00251091" w:rsidRDefault="00251091" w:rsidP="00251091">
      <w:pPr>
        <w:pStyle w:val="PL"/>
      </w:pPr>
      <w:r>
        <w:t xml:space="preserve">                '411':</w:t>
      </w:r>
    </w:p>
    <w:p w14:paraId="704AD6EA" w14:textId="77777777" w:rsidR="00251091" w:rsidRDefault="00251091" w:rsidP="00251091">
      <w:pPr>
        <w:pStyle w:val="PL"/>
      </w:pPr>
      <w:r>
        <w:t xml:space="preserve">                  $ref: 'TS29571_CommonData.yaml#/components/responses/411'</w:t>
      </w:r>
    </w:p>
    <w:p w14:paraId="0223C087" w14:textId="77777777" w:rsidR="00251091" w:rsidRDefault="00251091" w:rsidP="00251091">
      <w:pPr>
        <w:pStyle w:val="PL"/>
      </w:pPr>
      <w:r>
        <w:t xml:space="preserve">                '413':</w:t>
      </w:r>
    </w:p>
    <w:p w14:paraId="309DB5B7" w14:textId="77777777" w:rsidR="00251091" w:rsidRDefault="00251091" w:rsidP="00251091">
      <w:pPr>
        <w:pStyle w:val="PL"/>
      </w:pPr>
      <w:r>
        <w:t xml:space="preserve">                  $ref: 'TS29571_CommonData.yaml#/components/responses/413'</w:t>
      </w:r>
    </w:p>
    <w:p w14:paraId="2D50E994" w14:textId="77777777" w:rsidR="00251091" w:rsidRDefault="00251091" w:rsidP="00251091">
      <w:pPr>
        <w:pStyle w:val="PL"/>
      </w:pPr>
      <w:r>
        <w:t xml:space="preserve">                '415':</w:t>
      </w:r>
    </w:p>
    <w:p w14:paraId="141D90CF" w14:textId="77777777" w:rsidR="00251091" w:rsidRDefault="00251091" w:rsidP="00251091">
      <w:pPr>
        <w:pStyle w:val="PL"/>
      </w:pPr>
      <w:r>
        <w:t xml:space="preserve">                  $ref: 'TS29571_CommonData.yaml#/components/responses/415'</w:t>
      </w:r>
    </w:p>
    <w:p w14:paraId="4D4917F6" w14:textId="77777777" w:rsidR="00251091" w:rsidRDefault="00251091" w:rsidP="00251091">
      <w:pPr>
        <w:pStyle w:val="PL"/>
        <w:rPr>
          <w:lang w:val="en-US"/>
        </w:rPr>
      </w:pPr>
      <w:r>
        <w:t xml:space="preserve">        </w:t>
      </w:r>
      <w:r>
        <w:rPr>
          <w:lang w:val="en-US"/>
        </w:rPr>
        <w:t xml:space="preserve">        '429':</w:t>
      </w:r>
    </w:p>
    <w:p w14:paraId="08290C24" w14:textId="77777777" w:rsidR="00251091" w:rsidRDefault="00251091" w:rsidP="00251091">
      <w:pPr>
        <w:pStyle w:val="PL"/>
        <w:rPr>
          <w:lang w:val="en-US"/>
        </w:rPr>
      </w:pPr>
      <w:r>
        <w:t xml:space="preserve">        </w:t>
      </w:r>
      <w:r>
        <w:rPr>
          <w:lang w:val="en-US"/>
        </w:rPr>
        <w:t xml:space="preserve">          </w:t>
      </w:r>
      <w:r>
        <w:t>$ref: 'TS29571_CommonData.yaml#/components/responses/429'</w:t>
      </w:r>
    </w:p>
    <w:p w14:paraId="29C37767" w14:textId="77777777" w:rsidR="00251091" w:rsidRDefault="00251091" w:rsidP="00251091">
      <w:pPr>
        <w:pStyle w:val="PL"/>
      </w:pPr>
      <w:r>
        <w:t xml:space="preserve">                '500':</w:t>
      </w:r>
    </w:p>
    <w:p w14:paraId="4AC87858" w14:textId="77777777" w:rsidR="00251091" w:rsidRDefault="00251091" w:rsidP="00251091">
      <w:pPr>
        <w:pStyle w:val="PL"/>
      </w:pPr>
      <w:r>
        <w:t xml:space="preserve">                  $ref: 'TS29571_CommonData.yaml#/components/responses/500'</w:t>
      </w:r>
    </w:p>
    <w:p w14:paraId="07BD9E37" w14:textId="77777777" w:rsidR="00251091" w:rsidRDefault="00251091" w:rsidP="00251091">
      <w:pPr>
        <w:pStyle w:val="PL"/>
      </w:pPr>
      <w:r>
        <w:t xml:space="preserve">                '503':</w:t>
      </w:r>
    </w:p>
    <w:p w14:paraId="106B5A15" w14:textId="77777777" w:rsidR="00251091" w:rsidRDefault="00251091" w:rsidP="00251091">
      <w:pPr>
        <w:pStyle w:val="PL"/>
      </w:pPr>
      <w:r>
        <w:t xml:space="preserve">                  $ref: 'TS29571_CommonData.yaml#/components/responses/503'</w:t>
      </w:r>
    </w:p>
    <w:p w14:paraId="016B90A7" w14:textId="77777777" w:rsidR="00251091" w:rsidRDefault="00251091" w:rsidP="00251091">
      <w:pPr>
        <w:pStyle w:val="PL"/>
      </w:pPr>
      <w:r>
        <w:t xml:space="preserve">  /subscriptions/{subscriptionId}:</w:t>
      </w:r>
    </w:p>
    <w:p w14:paraId="169912EA" w14:textId="77777777" w:rsidR="00251091" w:rsidRDefault="00251091" w:rsidP="00251091">
      <w:pPr>
        <w:pStyle w:val="PL"/>
      </w:pPr>
      <w:r>
        <w:t xml:space="preserve">    delete:</w:t>
      </w:r>
    </w:p>
    <w:p w14:paraId="09774FFD" w14:textId="77777777" w:rsidR="00251091" w:rsidRDefault="00251091" w:rsidP="00251091">
      <w:pPr>
        <w:pStyle w:val="PL"/>
      </w:pPr>
      <w:r>
        <w:t xml:space="preserve">      summary: Namf_Communication AMF Status Change UnSubscribe service Operation</w:t>
      </w:r>
    </w:p>
    <w:p w14:paraId="414445A2" w14:textId="77777777" w:rsidR="00251091" w:rsidRDefault="00251091" w:rsidP="00251091">
      <w:pPr>
        <w:pStyle w:val="PL"/>
      </w:pPr>
      <w:r>
        <w:t xml:space="preserve">      tags:</w:t>
      </w:r>
    </w:p>
    <w:p w14:paraId="73303A31" w14:textId="77777777" w:rsidR="00251091" w:rsidRDefault="00251091" w:rsidP="00251091">
      <w:pPr>
        <w:pStyle w:val="PL"/>
      </w:pPr>
      <w:r>
        <w:t xml:space="preserve">        - individual subscription (Document)</w:t>
      </w:r>
    </w:p>
    <w:p w14:paraId="1C356656" w14:textId="77777777" w:rsidR="00251091" w:rsidRDefault="00251091" w:rsidP="00251091">
      <w:pPr>
        <w:pStyle w:val="PL"/>
      </w:pPr>
      <w:r>
        <w:t xml:space="preserve">      operationId: AMFStatusChangeUnSubscribe</w:t>
      </w:r>
    </w:p>
    <w:p w14:paraId="47A3A086" w14:textId="77777777" w:rsidR="00251091" w:rsidRDefault="00251091" w:rsidP="00251091">
      <w:pPr>
        <w:pStyle w:val="PL"/>
      </w:pPr>
      <w:r>
        <w:t xml:space="preserve">      parameters:</w:t>
      </w:r>
    </w:p>
    <w:p w14:paraId="6B51FFC1" w14:textId="77777777" w:rsidR="00251091" w:rsidRDefault="00251091" w:rsidP="00251091">
      <w:pPr>
        <w:pStyle w:val="PL"/>
      </w:pPr>
      <w:r>
        <w:t xml:space="preserve">        - name: subscriptionId</w:t>
      </w:r>
    </w:p>
    <w:p w14:paraId="43CD8F77" w14:textId="77777777" w:rsidR="00251091" w:rsidRDefault="00251091" w:rsidP="00251091">
      <w:pPr>
        <w:pStyle w:val="PL"/>
      </w:pPr>
      <w:r>
        <w:t xml:space="preserve">          in: path</w:t>
      </w:r>
    </w:p>
    <w:p w14:paraId="4005A7EA" w14:textId="77777777" w:rsidR="00251091" w:rsidRDefault="00251091" w:rsidP="00251091">
      <w:pPr>
        <w:pStyle w:val="PL"/>
      </w:pPr>
      <w:r>
        <w:t xml:space="preserve">          description: AMF Status Change Subscription Identifier</w:t>
      </w:r>
    </w:p>
    <w:p w14:paraId="34079420" w14:textId="77777777" w:rsidR="00251091" w:rsidRDefault="00251091" w:rsidP="00251091">
      <w:pPr>
        <w:pStyle w:val="PL"/>
      </w:pPr>
      <w:r>
        <w:t xml:space="preserve">          required: true</w:t>
      </w:r>
    </w:p>
    <w:p w14:paraId="21CA5A7B" w14:textId="77777777" w:rsidR="00251091" w:rsidRDefault="00251091" w:rsidP="00251091">
      <w:pPr>
        <w:pStyle w:val="PL"/>
      </w:pPr>
      <w:r>
        <w:t xml:space="preserve">          schema:</w:t>
      </w:r>
    </w:p>
    <w:p w14:paraId="6AFDE5C4" w14:textId="77777777" w:rsidR="00251091" w:rsidRDefault="00251091" w:rsidP="00251091">
      <w:pPr>
        <w:pStyle w:val="PL"/>
      </w:pPr>
      <w:r>
        <w:t xml:space="preserve">            type: string</w:t>
      </w:r>
    </w:p>
    <w:p w14:paraId="29647C2D" w14:textId="77777777" w:rsidR="00251091" w:rsidRDefault="00251091" w:rsidP="00251091">
      <w:pPr>
        <w:pStyle w:val="PL"/>
      </w:pPr>
      <w:r>
        <w:t xml:space="preserve">      responses:</w:t>
      </w:r>
    </w:p>
    <w:p w14:paraId="0EFC9A73" w14:textId="77777777" w:rsidR="00251091" w:rsidRDefault="00251091" w:rsidP="00251091">
      <w:pPr>
        <w:pStyle w:val="PL"/>
      </w:pPr>
      <w:r>
        <w:t xml:space="preserve">        '204':</w:t>
      </w:r>
    </w:p>
    <w:p w14:paraId="0BBDE7ED" w14:textId="77777777" w:rsidR="00251091" w:rsidRDefault="00251091" w:rsidP="00251091">
      <w:pPr>
        <w:pStyle w:val="PL"/>
      </w:pPr>
      <w:r>
        <w:t xml:space="preserve">          description: N1N2 Message Subscription successfully removed.</w:t>
      </w:r>
    </w:p>
    <w:p w14:paraId="0F7720C7" w14:textId="77777777" w:rsidR="00251091" w:rsidRDefault="00251091" w:rsidP="00251091">
      <w:pPr>
        <w:pStyle w:val="PL"/>
      </w:pPr>
      <w:r>
        <w:t xml:space="preserve">        '400':</w:t>
      </w:r>
    </w:p>
    <w:p w14:paraId="6831362D" w14:textId="77777777" w:rsidR="00251091" w:rsidRDefault="00251091" w:rsidP="00251091">
      <w:pPr>
        <w:pStyle w:val="PL"/>
      </w:pPr>
      <w:r>
        <w:t xml:space="preserve">          $ref: 'TS29571_CommonData.yaml#/components/responses/400'</w:t>
      </w:r>
    </w:p>
    <w:p w14:paraId="42F84BEB" w14:textId="77777777" w:rsidR="00251091" w:rsidRDefault="00251091" w:rsidP="00251091">
      <w:pPr>
        <w:pStyle w:val="PL"/>
      </w:pPr>
      <w:r>
        <w:t xml:space="preserve">        '404':</w:t>
      </w:r>
    </w:p>
    <w:p w14:paraId="4A853B9B" w14:textId="77777777" w:rsidR="00251091" w:rsidRDefault="00251091" w:rsidP="00251091">
      <w:pPr>
        <w:pStyle w:val="PL"/>
      </w:pPr>
      <w:r>
        <w:t xml:space="preserve">          $ref: 'TS29571_CommonData.yaml#/components/responses/404'</w:t>
      </w:r>
    </w:p>
    <w:p w14:paraId="744C7CDA" w14:textId="77777777" w:rsidR="00251091" w:rsidRDefault="00251091" w:rsidP="00251091">
      <w:pPr>
        <w:pStyle w:val="PL"/>
      </w:pPr>
      <w:r>
        <w:t xml:space="preserve">        '429':</w:t>
      </w:r>
    </w:p>
    <w:p w14:paraId="355EA557" w14:textId="77777777" w:rsidR="00251091" w:rsidRDefault="00251091" w:rsidP="00251091">
      <w:pPr>
        <w:pStyle w:val="PL"/>
      </w:pPr>
      <w:r>
        <w:t xml:space="preserve">          $ref: 'TS29571_CommonData.yaml#/components/responses/429'</w:t>
      </w:r>
    </w:p>
    <w:p w14:paraId="0AF9D50C" w14:textId="77777777" w:rsidR="00251091" w:rsidRDefault="00251091" w:rsidP="00251091">
      <w:pPr>
        <w:pStyle w:val="PL"/>
      </w:pPr>
      <w:r>
        <w:t xml:space="preserve">        '500':</w:t>
      </w:r>
    </w:p>
    <w:p w14:paraId="2D6EEA0E" w14:textId="77777777" w:rsidR="00251091" w:rsidRDefault="00251091" w:rsidP="00251091">
      <w:pPr>
        <w:pStyle w:val="PL"/>
      </w:pPr>
      <w:r>
        <w:t xml:space="preserve">          $ref: 'TS29571_CommonData.yaml#/components/responses/500'</w:t>
      </w:r>
    </w:p>
    <w:p w14:paraId="1315D383" w14:textId="77777777" w:rsidR="00251091" w:rsidRDefault="00251091" w:rsidP="00251091">
      <w:pPr>
        <w:pStyle w:val="PL"/>
      </w:pPr>
      <w:r>
        <w:t xml:space="preserve">        '503':</w:t>
      </w:r>
    </w:p>
    <w:p w14:paraId="475FF373" w14:textId="77777777" w:rsidR="00251091" w:rsidRDefault="00251091" w:rsidP="00251091">
      <w:pPr>
        <w:pStyle w:val="PL"/>
      </w:pPr>
      <w:r>
        <w:t xml:space="preserve">          $ref: 'TS29571_CommonData.yaml#/components/responses/503'</w:t>
      </w:r>
    </w:p>
    <w:p w14:paraId="470B58B8" w14:textId="77777777" w:rsidR="00251091" w:rsidRDefault="00251091" w:rsidP="00251091">
      <w:pPr>
        <w:pStyle w:val="PL"/>
      </w:pPr>
      <w:r>
        <w:t xml:space="preserve">        default:</w:t>
      </w:r>
    </w:p>
    <w:p w14:paraId="195771CC" w14:textId="77777777" w:rsidR="00251091" w:rsidRDefault="00251091" w:rsidP="00251091">
      <w:pPr>
        <w:pStyle w:val="PL"/>
      </w:pPr>
      <w:r>
        <w:t xml:space="preserve">          description: Unexpected error</w:t>
      </w:r>
    </w:p>
    <w:p w14:paraId="4AB5689D" w14:textId="77777777" w:rsidR="00251091" w:rsidRDefault="00251091" w:rsidP="00251091">
      <w:pPr>
        <w:pStyle w:val="PL"/>
      </w:pPr>
      <w:r>
        <w:t xml:space="preserve">    put:</w:t>
      </w:r>
    </w:p>
    <w:p w14:paraId="2C7B3025" w14:textId="77777777" w:rsidR="00251091" w:rsidRDefault="00251091" w:rsidP="00251091">
      <w:pPr>
        <w:pStyle w:val="PL"/>
      </w:pPr>
      <w:r>
        <w:t xml:space="preserve">      summary: Namf_Communication AMF Status Change Subscribe Modify service Operation</w:t>
      </w:r>
    </w:p>
    <w:p w14:paraId="0CF2BE81" w14:textId="77777777" w:rsidR="00251091" w:rsidRDefault="00251091" w:rsidP="00251091">
      <w:pPr>
        <w:pStyle w:val="PL"/>
      </w:pPr>
      <w:r>
        <w:t xml:space="preserve">      tags:</w:t>
      </w:r>
    </w:p>
    <w:p w14:paraId="57832424" w14:textId="77777777" w:rsidR="00251091" w:rsidRDefault="00251091" w:rsidP="00251091">
      <w:pPr>
        <w:pStyle w:val="PL"/>
      </w:pPr>
      <w:r>
        <w:lastRenderedPageBreak/>
        <w:t xml:space="preserve">        - individual subscription (Document)</w:t>
      </w:r>
    </w:p>
    <w:p w14:paraId="5D0E6BA4" w14:textId="77777777" w:rsidR="00251091" w:rsidRDefault="00251091" w:rsidP="00251091">
      <w:pPr>
        <w:pStyle w:val="PL"/>
      </w:pPr>
      <w:r>
        <w:t xml:space="preserve">      operationId: AMFStatusChangeSubscribeModfy</w:t>
      </w:r>
    </w:p>
    <w:p w14:paraId="0D44685E" w14:textId="77777777" w:rsidR="00251091" w:rsidRDefault="00251091" w:rsidP="00251091">
      <w:pPr>
        <w:pStyle w:val="PL"/>
      </w:pPr>
      <w:r>
        <w:t xml:space="preserve">      parameters:</w:t>
      </w:r>
    </w:p>
    <w:p w14:paraId="1464A64F" w14:textId="77777777" w:rsidR="00251091" w:rsidRDefault="00251091" w:rsidP="00251091">
      <w:pPr>
        <w:pStyle w:val="PL"/>
      </w:pPr>
      <w:r>
        <w:t xml:space="preserve">        - name: subscriptionId</w:t>
      </w:r>
    </w:p>
    <w:p w14:paraId="744CD51A" w14:textId="77777777" w:rsidR="00251091" w:rsidRDefault="00251091" w:rsidP="00251091">
      <w:pPr>
        <w:pStyle w:val="PL"/>
      </w:pPr>
      <w:r>
        <w:t xml:space="preserve">          in: path</w:t>
      </w:r>
    </w:p>
    <w:p w14:paraId="42982D52" w14:textId="77777777" w:rsidR="00251091" w:rsidRDefault="00251091" w:rsidP="00251091">
      <w:pPr>
        <w:pStyle w:val="PL"/>
      </w:pPr>
      <w:r>
        <w:t xml:space="preserve">          description: AMF Status Change Subscription Identifier</w:t>
      </w:r>
    </w:p>
    <w:p w14:paraId="630F8BC3" w14:textId="77777777" w:rsidR="00251091" w:rsidRDefault="00251091" w:rsidP="00251091">
      <w:pPr>
        <w:pStyle w:val="PL"/>
      </w:pPr>
      <w:r>
        <w:t xml:space="preserve">          required: true</w:t>
      </w:r>
    </w:p>
    <w:p w14:paraId="6671A409" w14:textId="77777777" w:rsidR="00251091" w:rsidRDefault="00251091" w:rsidP="00251091">
      <w:pPr>
        <w:pStyle w:val="PL"/>
      </w:pPr>
      <w:r>
        <w:t xml:space="preserve">          schema:</w:t>
      </w:r>
    </w:p>
    <w:p w14:paraId="30AED233" w14:textId="77777777" w:rsidR="00251091" w:rsidRDefault="00251091" w:rsidP="00251091">
      <w:pPr>
        <w:pStyle w:val="PL"/>
      </w:pPr>
      <w:r>
        <w:t xml:space="preserve">            type: string</w:t>
      </w:r>
    </w:p>
    <w:p w14:paraId="3DC2BBB4" w14:textId="77777777" w:rsidR="00251091" w:rsidRDefault="00251091" w:rsidP="00251091">
      <w:pPr>
        <w:pStyle w:val="PL"/>
      </w:pPr>
      <w:r>
        <w:t xml:space="preserve">      requestBody:</w:t>
      </w:r>
    </w:p>
    <w:p w14:paraId="72A7C5AC" w14:textId="77777777" w:rsidR="00251091" w:rsidRDefault="00251091" w:rsidP="00251091">
      <w:pPr>
        <w:pStyle w:val="PL"/>
      </w:pPr>
      <w:r>
        <w:t xml:space="preserve">        content:</w:t>
      </w:r>
    </w:p>
    <w:p w14:paraId="29575D28" w14:textId="77777777" w:rsidR="00251091" w:rsidRDefault="00251091" w:rsidP="00251091">
      <w:pPr>
        <w:pStyle w:val="PL"/>
      </w:pPr>
      <w:r>
        <w:t xml:space="preserve">          application/json:</w:t>
      </w:r>
    </w:p>
    <w:p w14:paraId="179DA32C" w14:textId="77777777" w:rsidR="00251091" w:rsidRDefault="00251091" w:rsidP="00251091">
      <w:pPr>
        <w:pStyle w:val="PL"/>
      </w:pPr>
      <w:r>
        <w:t xml:space="preserve">            schema:</w:t>
      </w:r>
    </w:p>
    <w:p w14:paraId="15898815" w14:textId="77777777" w:rsidR="00251091" w:rsidRDefault="00251091" w:rsidP="00251091">
      <w:pPr>
        <w:pStyle w:val="PL"/>
      </w:pPr>
      <w:r>
        <w:t xml:space="preserve">              $ref: '#/components/schemas/SubscriptionData'</w:t>
      </w:r>
    </w:p>
    <w:p w14:paraId="583650D7" w14:textId="77777777" w:rsidR="00251091" w:rsidRDefault="00251091" w:rsidP="00251091">
      <w:pPr>
        <w:pStyle w:val="PL"/>
      </w:pPr>
      <w:r>
        <w:t xml:space="preserve">        required: true</w:t>
      </w:r>
    </w:p>
    <w:p w14:paraId="36C81F53" w14:textId="77777777" w:rsidR="00251091" w:rsidRDefault="00251091" w:rsidP="00251091">
      <w:pPr>
        <w:pStyle w:val="PL"/>
      </w:pPr>
      <w:r>
        <w:t xml:space="preserve">      responses:</w:t>
      </w:r>
    </w:p>
    <w:p w14:paraId="3666771D" w14:textId="77777777" w:rsidR="00251091" w:rsidRDefault="00251091" w:rsidP="00251091">
      <w:pPr>
        <w:pStyle w:val="PL"/>
      </w:pPr>
      <w:r>
        <w:t xml:space="preserve">        '202':</w:t>
      </w:r>
    </w:p>
    <w:p w14:paraId="13F463B6" w14:textId="77777777" w:rsidR="00251091" w:rsidRDefault="00251091" w:rsidP="00251091">
      <w:pPr>
        <w:pStyle w:val="PL"/>
      </w:pPr>
      <w:r>
        <w:t xml:space="preserve">          description: N1N2 Message Subscription successfully updated.</w:t>
      </w:r>
    </w:p>
    <w:p w14:paraId="21A1FE3B" w14:textId="77777777" w:rsidR="00251091" w:rsidRDefault="00251091" w:rsidP="00251091">
      <w:pPr>
        <w:pStyle w:val="PL"/>
      </w:pPr>
      <w:r>
        <w:t xml:space="preserve">          content:</w:t>
      </w:r>
    </w:p>
    <w:p w14:paraId="5EA2F15A" w14:textId="77777777" w:rsidR="00251091" w:rsidRDefault="00251091" w:rsidP="00251091">
      <w:pPr>
        <w:pStyle w:val="PL"/>
      </w:pPr>
      <w:r>
        <w:t xml:space="preserve">            application/json:</w:t>
      </w:r>
    </w:p>
    <w:p w14:paraId="2C11F452" w14:textId="77777777" w:rsidR="00251091" w:rsidRDefault="00251091" w:rsidP="00251091">
      <w:pPr>
        <w:pStyle w:val="PL"/>
      </w:pPr>
      <w:r>
        <w:t xml:space="preserve">              schema:</w:t>
      </w:r>
    </w:p>
    <w:p w14:paraId="47D6B379" w14:textId="77777777" w:rsidR="00251091" w:rsidRDefault="00251091" w:rsidP="00251091">
      <w:pPr>
        <w:pStyle w:val="PL"/>
      </w:pPr>
      <w:r>
        <w:t xml:space="preserve">                $ref: '#/components/schemas/SubscriptionData'</w:t>
      </w:r>
    </w:p>
    <w:p w14:paraId="12AFFFF4" w14:textId="77777777" w:rsidR="00251091" w:rsidRDefault="00251091" w:rsidP="00251091">
      <w:pPr>
        <w:pStyle w:val="PL"/>
      </w:pPr>
      <w:r>
        <w:t xml:space="preserve">        '400':</w:t>
      </w:r>
    </w:p>
    <w:p w14:paraId="04FAE2B3" w14:textId="77777777" w:rsidR="00251091" w:rsidRDefault="00251091" w:rsidP="00251091">
      <w:pPr>
        <w:pStyle w:val="PL"/>
      </w:pPr>
      <w:r>
        <w:t xml:space="preserve">          $ref: 'TS29571_CommonData.yaml#/components/responses/400'</w:t>
      </w:r>
    </w:p>
    <w:p w14:paraId="27D7A334" w14:textId="77777777" w:rsidR="00251091" w:rsidRDefault="00251091" w:rsidP="00251091">
      <w:pPr>
        <w:pStyle w:val="PL"/>
      </w:pPr>
      <w:r>
        <w:t xml:space="preserve">        '403':</w:t>
      </w:r>
    </w:p>
    <w:p w14:paraId="169CC1E2" w14:textId="77777777" w:rsidR="00251091" w:rsidRDefault="00251091" w:rsidP="00251091">
      <w:pPr>
        <w:pStyle w:val="PL"/>
      </w:pPr>
      <w:r>
        <w:t xml:space="preserve">          $ref: 'TS29571_CommonData.yaml#/components/responses/403'</w:t>
      </w:r>
    </w:p>
    <w:p w14:paraId="16C6B33A" w14:textId="77777777" w:rsidR="00251091" w:rsidRDefault="00251091" w:rsidP="00251091">
      <w:pPr>
        <w:pStyle w:val="PL"/>
      </w:pPr>
      <w:r>
        <w:t xml:space="preserve">        '411':</w:t>
      </w:r>
    </w:p>
    <w:p w14:paraId="5FD66D6B" w14:textId="77777777" w:rsidR="00251091" w:rsidRDefault="00251091" w:rsidP="00251091">
      <w:pPr>
        <w:pStyle w:val="PL"/>
      </w:pPr>
      <w:r>
        <w:t xml:space="preserve">          $ref: 'TS29571_CommonData.yaml#/components/responses/411'</w:t>
      </w:r>
    </w:p>
    <w:p w14:paraId="4030884C" w14:textId="77777777" w:rsidR="00251091" w:rsidRDefault="00251091" w:rsidP="00251091">
      <w:pPr>
        <w:pStyle w:val="PL"/>
      </w:pPr>
      <w:r>
        <w:t xml:space="preserve">        '413':</w:t>
      </w:r>
    </w:p>
    <w:p w14:paraId="20E9B111" w14:textId="77777777" w:rsidR="00251091" w:rsidRDefault="00251091" w:rsidP="00251091">
      <w:pPr>
        <w:pStyle w:val="PL"/>
      </w:pPr>
      <w:r>
        <w:t xml:space="preserve">          $ref: 'TS29571_CommonData.yaml#/components/responses/413'</w:t>
      </w:r>
    </w:p>
    <w:p w14:paraId="403A8A67" w14:textId="77777777" w:rsidR="00251091" w:rsidRDefault="00251091" w:rsidP="00251091">
      <w:pPr>
        <w:pStyle w:val="PL"/>
      </w:pPr>
      <w:r>
        <w:t xml:space="preserve">        '415':</w:t>
      </w:r>
    </w:p>
    <w:p w14:paraId="20DC7839" w14:textId="77777777" w:rsidR="00251091" w:rsidRDefault="00251091" w:rsidP="00251091">
      <w:pPr>
        <w:pStyle w:val="PL"/>
      </w:pPr>
      <w:r>
        <w:t xml:space="preserve">          $ref: 'TS29571_CommonData.yaml#/components/responses/415'</w:t>
      </w:r>
    </w:p>
    <w:p w14:paraId="44FCDE46" w14:textId="77777777" w:rsidR="00251091" w:rsidRDefault="00251091" w:rsidP="00251091">
      <w:pPr>
        <w:pStyle w:val="PL"/>
      </w:pPr>
      <w:r>
        <w:t xml:space="preserve">        '429':</w:t>
      </w:r>
    </w:p>
    <w:p w14:paraId="33E80CC8" w14:textId="77777777" w:rsidR="00251091" w:rsidRDefault="00251091" w:rsidP="00251091">
      <w:pPr>
        <w:pStyle w:val="PL"/>
      </w:pPr>
      <w:r>
        <w:t xml:space="preserve">          $ref: 'TS29571_CommonData.yaml#/components/responses/429'</w:t>
      </w:r>
    </w:p>
    <w:p w14:paraId="683F16F7" w14:textId="77777777" w:rsidR="00251091" w:rsidRDefault="00251091" w:rsidP="00251091">
      <w:pPr>
        <w:pStyle w:val="PL"/>
      </w:pPr>
      <w:r>
        <w:t xml:space="preserve">        '500':</w:t>
      </w:r>
    </w:p>
    <w:p w14:paraId="5760F86A" w14:textId="77777777" w:rsidR="00251091" w:rsidRDefault="00251091" w:rsidP="00251091">
      <w:pPr>
        <w:pStyle w:val="PL"/>
      </w:pPr>
      <w:r>
        <w:t xml:space="preserve">          $ref: 'TS29571_CommonData.yaml#/components/responses/500'</w:t>
      </w:r>
    </w:p>
    <w:p w14:paraId="3E26EFEC" w14:textId="77777777" w:rsidR="00251091" w:rsidRDefault="00251091" w:rsidP="00251091">
      <w:pPr>
        <w:pStyle w:val="PL"/>
      </w:pPr>
      <w:r>
        <w:t xml:space="preserve">        '503':</w:t>
      </w:r>
    </w:p>
    <w:p w14:paraId="76CEFC69" w14:textId="77777777" w:rsidR="00251091" w:rsidRDefault="00251091" w:rsidP="00251091">
      <w:pPr>
        <w:pStyle w:val="PL"/>
      </w:pPr>
      <w:r>
        <w:t xml:space="preserve">          $ref: 'TS29571_CommonData.yaml#/components/responses/503'</w:t>
      </w:r>
    </w:p>
    <w:p w14:paraId="7DB63383" w14:textId="77777777" w:rsidR="00251091" w:rsidRDefault="00251091" w:rsidP="00251091">
      <w:pPr>
        <w:pStyle w:val="PL"/>
      </w:pPr>
      <w:r>
        <w:t xml:space="preserve">        default:</w:t>
      </w:r>
    </w:p>
    <w:p w14:paraId="51E33408" w14:textId="77777777" w:rsidR="00251091" w:rsidRDefault="00251091" w:rsidP="00251091">
      <w:pPr>
        <w:pStyle w:val="PL"/>
      </w:pPr>
      <w:r>
        <w:t xml:space="preserve">          description: Unexpected error</w:t>
      </w:r>
    </w:p>
    <w:p w14:paraId="144FF219" w14:textId="77777777" w:rsidR="00251091" w:rsidRDefault="00251091" w:rsidP="00251091">
      <w:pPr>
        <w:pStyle w:val="PL"/>
      </w:pPr>
      <w:r>
        <w:t xml:space="preserve">      callbacks:</w:t>
      </w:r>
    </w:p>
    <w:p w14:paraId="5A075EBB" w14:textId="77777777" w:rsidR="00251091" w:rsidRDefault="00251091" w:rsidP="00251091">
      <w:pPr>
        <w:pStyle w:val="PL"/>
      </w:pPr>
      <w:r>
        <w:t xml:space="preserve">        OnAmfStatusChange:</w:t>
      </w:r>
    </w:p>
    <w:p w14:paraId="67CA07DE" w14:textId="77777777" w:rsidR="00251091" w:rsidRDefault="00251091" w:rsidP="00251091">
      <w:pPr>
        <w:pStyle w:val="PL"/>
      </w:pPr>
      <w:r>
        <w:t xml:space="preserve">          '{$request.body#/amfStatusUri}':</w:t>
      </w:r>
    </w:p>
    <w:p w14:paraId="4C9CCAFB" w14:textId="77777777" w:rsidR="00251091" w:rsidRDefault="00251091" w:rsidP="00251091">
      <w:pPr>
        <w:pStyle w:val="PL"/>
      </w:pPr>
      <w:r>
        <w:t xml:space="preserve">            post:</w:t>
      </w:r>
    </w:p>
    <w:p w14:paraId="3623D846" w14:textId="77777777" w:rsidR="00251091" w:rsidRDefault="00251091" w:rsidP="00251091">
      <w:pPr>
        <w:pStyle w:val="PL"/>
      </w:pPr>
      <w:r>
        <w:t xml:space="preserve">              summary: Amf Status Change Notify service Operation</w:t>
      </w:r>
    </w:p>
    <w:p w14:paraId="182CCE26" w14:textId="77777777" w:rsidR="00251091" w:rsidRDefault="00251091" w:rsidP="00251091">
      <w:pPr>
        <w:pStyle w:val="PL"/>
      </w:pPr>
      <w:r>
        <w:t xml:space="preserve">              tags:</w:t>
      </w:r>
    </w:p>
    <w:p w14:paraId="09ED3DAF" w14:textId="77777777" w:rsidR="00251091" w:rsidRDefault="00251091" w:rsidP="00251091">
      <w:pPr>
        <w:pStyle w:val="PL"/>
      </w:pPr>
      <w:r>
        <w:t xml:space="preserve">                - Amf Status Change Notify</w:t>
      </w:r>
    </w:p>
    <w:p w14:paraId="6D6406B0" w14:textId="77777777" w:rsidR="00251091" w:rsidRDefault="00251091" w:rsidP="00251091">
      <w:pPr>
        <w:pStyle w:val="PL"/>
      </w:pPr>
      <w:r>
        <w:t xml:space="preserve">              operationId: AmfStatusChangeNOtify</w:t>
      </w:r>
    </w:p>
    <w:p w14:paraId="31617CE8" w14:textId="77777777" w:rsidR="00251091" w:rsidRDefault="00251091" w:rsidP="00251091">
      <w:pPr>
        <w:pStyle w:val="PL"/>
      </w:pPr>
      <w:r>
        <w:t xml:space="preserve">              requestBody:</w:t>
      </w:r>
    </w:p>
    <w:p w14:paraId="0401AA93" w14:textId="77777777" w:rsidR="00251091" w:rsidRDefault="00251091" w:rsidP="00251091">
      <w:pPr>
        <w:pStyle w:val="PL"/>
      </w:pPr>
      <w:r>
        <w:t xml:space="preserve">                description: Amf Status Change Notification</w:t>
      </w:r>
    </w:p>
    <w:p w14:paraId="4EF97828" w14:textId="77777777" w:rsidR="00251091" w:rsidRDefault="00251091" w:rsidP="00251091">
      <w:pPr>
        <w:pStyle w:val="PL"/>
      </w:pPr>
      <w:r>
        <w:t xml:space="preserve">                content:</w:t>
      </w:r>
    </w:p>
    <w:p w14:paraId="53837D8F" w14:textId="77777777" w:rsidR="00251091" w:rsidRDefault="00251091" w:rsidP="00251091">
      <w:pPr>
        <w:pStyle w:val="PL"/>
      </w:pPr>
      <w:r>
        <w:t xml:space="preserve">                  application/json:</w:t>
      </w:r>
    </w:p>
    <w:p w14:paraId="7674A76B" w14:textId="77777777" w:rsidR="00251091" w:rsidRDefault="00251091" w:rsidP="00251091">
      <w:pPr>
        <w:pStyle w:val="PL"/>
      </w:pPr>
      <w:r>
        <w:t xml:space="preserve">                    schema:</w:t>
      </w:r>
    </w:p>
    <w:p w14:paraId="7447B738" w14:textId="77777777" w:rsidR="00251091" w:rsidRDefault="00251091" w:rsidP="00251091">
      <w:pPr>
        <w:pStyle w:val="PL"/>
      </w:pPr>
      <w:r>
        <w:t xml:space="preserve">                      $ref: '#/components/schemas/AmfStatusChangeNotification'</w:t>
      </w:r>
    </w:p>
    <w:p w14:paraId="7E4CC937" w14:textId="77777777" w:rsidR="00251091" w:rsidRDefault="00251091" w:rsidP="00251091">
      <w:pPr>
        <w:pStyle w:val="PL"/>
      </w:pPr>
      <w:r>
        <w:t xml:space="preserve">              responses:</w:t>
      </w:r>
    </w:p>
    <w:p w14:paraId="62D03625" w14:textId="77777777" w:rsidR="00251091" w:rsidRDefault="00251091" w:rsidP="00251091">
      <w:pPr>
        <w:pStyle w:val="PL"/>
      </w:pPr>
      <w:r>
        <w:t xml:space="preserve">                '204':</w:t>
      </w:r>
    </w:p>
    <w:p w14:paraId="68BA0A52" w14:textId="77777777" w:rsidR="00251091" w:rsidRDefault="00251091" w:rsidP="00251091">
      <w:pPr>
        <w:pStyle w:val="PL"/>
      </w:pPr>
      <w:r>
        <w:t xml:space="preserve">                  description: Expected response to a successful callback processing</w:t>
      </w:r>
    </w:p>
    <w:p w14:paraId="442AE6AC" w14:textId="77777777" w:rsidR="00251091" w:rsidRDefault="00251091" w:rsidP="00251091">
      <w:pPr>
        <w:pStyle w:val="PL"/>
      </w:pPr>
      <w:r>
        <w:t xml:space="preserve">                '400':</w:t>
      </w:r>
    </w:p>
    <w:p w14:paraId="3CE02A21" w14:textId="77777777" w:rsidR="00251091" w:rsidRDefault="00251091" w:rsidP="00251091">
      <w:pPr>
        <w:pStyle w:val="PL"/>
      </w:pPr>
      <w:r>
        <w:t xml:space="preserve">                  $ref: 'TS29571_CommonData.yaml#/components/responses/400'</w:t>
      </w:r>
    </w:p>
    <w:p w14:paraId="7EBCFF10" w14:textId="77777777" w:rsidR="00251091" w:rsidRDefault="00251091" w:rsidP="00251091">
      <w:pPr>
        <w:pStyle w:val="PL"/>
      </w:pPr>
      <w:r>
        <w:t xml:space="preserve">                '403':</w:t>
      </w:r>
    </w:p>
    <w:p w14:paraId="3392092A" w14:textId="77777777" w:rsidR="00251091" w:rsidRDefault="00251091" w:rsidP="00251091">
      <w:pPr>
        <w:pStyle w:val="PL"/>
      </w:pPr>
      <w:r>
        <w:t xml:space="preserve">                  $ref: 'TS29571_CommonData.yaml#/components/responses/403'</w:t>
      </w:r>
    </w:p>
    <w:p w14:paraId="04766FF2" w14:textId="77777777" w:rsidR="00251091" w:rsidRDefault="00251091" w:rsidP="00251091">
      <w:pPr>
        <w:pStyle w:val="PL"/>
      </w:pPr>
      <w:r>
        <w:t xml:space="preserve">                '411':</w:t>
      </w:r>
    </w:p>
    <w:p w14:paraId="4EB148AA" w14:textId="77777777" w:rsidR="00251091" w:rsidRDefault="00251091" w:rsidP="00251091">
      <w:pPr>
        <w:pStyle w:val="PL"/>
      </w:pPr>
      <w:r>
        <w:t xml:space="preserve">                  $ref: 'TS29571_CommonData.yaml#/components/responses/411'</w:t>
      </w:r>
    </w:p>
    <w:p w14:paraId="023D92FB" w14:textId="77777777" w:rsidR="00251091" w:rsidRDefault="00251091" w:rsidP="00251091">
      <w:pPr>
        <w:pStyle w:val="PL"/>
      </w:pPr>
      <w:r>
        <w:t xml:space="preserve">                '413':</w:t>
      </w:r>
    </w:p>
    <w:p w14:paraId="0F3C45E8" w14:textId="77777777" w:rsidR="00251091" w:rsidRDefault="00251091" w:rsidP="00251091">
      <w:pPr>
        <w:pStyle w:val="PL"/>
      </w:pPr>
      <w:r>
        <w:t xml:space="preserve">                  $ref: 'TS29571_CommonData.yaml#/components/responses/413'</w:t>
      </w:r>
    </w:p>
    <w:p w14:paraId="16529AE5" w14:textId="77777777" w:rsidR="00251091" w:rsidRDefault="00251091" w:rsidP="00251091">
      <w:pPr>
        <w:pStyle w:val="PL"/>
      </w:pPr>
      <w:r>
        <w:t xml:space="preserve">                '415':</w:t>
      </w:r>
    </w:p>
    <w:p w14:paraId="7A0D03DA" w14:textId="77777777" w:rsidR="00251091" w:rsidRDefault="00251091" w:rsidP="00251091">
      <w:pPr>
        <w:pStyle w:val="PL"/>
      </w:pPr>
      <w:r>
        <w:t xml:space="preserve">                  $ref: 'TS29571_CommonData.yaml#/components/responses/415'</w:t>
      </w:r>
    </w:p>
    <w:p w14:paraId="6059B908" w14:textId="77777777" w:rsidR="00251091" w:rsidRDefault="00251091" w:rsidP="00251091">
      <w:pPr>
        <w:pStyle w:val="PL"/>
        <w:rPr>
          <w:lang w:val="en-US"/>
        </w:rPr>
      </w:pPr>
      <w:r>
        <w:t xml:space="preserve">        </w:t>
      </w:r>
      <w:r>
        <w:rPr>
          <w:lang w:val="en-US"/>
        </w:rPr>
        <w:t xml:space="preserve">        '429':</w:t>
      </w:r>
    </w:p>
    <w:p w14:paraId="6D1C450A" w14:textId="77777777" w:rsidR="00251091" w:rsidRDefault="00251091" w:rsidP="00251091">
      <w:pPr>
        <w:pStyle w:val="PL"/>
        <w:rPr>
          <w:lang w:val="en-US"/>
        </w:rPr>
      </w:pPr>
      <w:r>
        <w:t xml:space="preserve">        </w:t>
      </w:r>
      <w:r>
        <w:rPr>
          <w:lang w:val="en-US"/>
        </w:rPr>
        <w:t xml:space="preserve">          </w:t>
      </w:r>
      <w:r>
        <w:t>$ref: 'TS29571_CommonData.yaml#/components/responses/429'</w:t>
      </w:r>
    </w:p>
    <w:p w14:paraId="7091885E" w14:textId="77777777" w:rsidR="00251091" w:rsidRDefault="00251091" w:rsidP="00251091">
      <w:pPr>
        <w:pStyle w:val="PL"/>
      </w:pPr>
      <w:r>
        <w:t xml:space="preserve">                '500':</w:t>
      </w:r>
    </w:p>
    <w:p w14:paraId="1A29622E" w14:textId="77777777" w:rsidR="00251091" w:rsidRDefault="00251091" w:rsidP="00251091">
      <w:pPr>
        <w:pStyle w:val="PL"/>
      </w:pPr>
      <w:r>
        <w:t xml:space="preserve">                  $ref: 'TS29571_CommonData.yaml#/components/responses/500'</w:t>
      </w:r>
    </w:p>
    <w:p w14:paraId="40A84512" w14:textId="77777777" w:rsidR="00251091" w:rsidRDefault="00251091" w:rsidP="00251091">
      <w:pPr>
        <w:pStyle w:val="PL"/>
      </w:pPr>
      <w:r>
        <w:t xml:space="preserve">                '503':</w:t>
      </w:r>
    </w:p>
    <w:p w14:paraId="126E8C86" w14:textId="77777777" w:rsidR="00251091" w:rsidRDefault="00251091" w:rsidP="00251091">
      <w:pPr>
        <w:pStyle w:val="PL"/>
      </w:pPr>
      <w:r>
        <w:t xml:space="preserve">                  $ref: 'TS29571_CommonData.yaml#/components/responses/503'</w:t>
      </w:r>
    </w:p>
    <w:p w14:paraId="3611A102" w14:textId="77777777" w:rsidR="00251091" w:rsidRDefault="00251091" w:rsidP="00251091">
      <w:pPr>
        <w:pStyle w:val="PL"/>
      </w:pPr>
      <w:r>
        <w:t>components:</w:t>
      </w:r>
    </w:p>
    <w:p w14:paraId="5D5AA9A2" w14:textId="77777777" w:rsidR="00251091" w:rsidRDefault="00251091" w:rsidP="00251091">
      <w:pPr>
        <w:pStyle w:val="PL"/>
      </w:pPr>
      <w:r>
        <w:t xml:space="preserve">  securitySchemes:</w:t>
      </w:r>
    </w:p>
    <w:p w14:paraId="7A2A98DE" w14:textId="77777777" w:rsidR="00251091" w:rsidRDefault="00251091" w:rsidP="00251091">
      <w:pPr>
        <w:pStyle w:val="PL"/>
      </w:pPr>
      <w:r>
        <w:t xml:space="preserve">    oAuth2ClientCredentials:</w:t>
      </w:r>
    </w:p>
    <w:p w14:paraId="4F3787DD" w14:textId="77777777" w:rsidR="00251091" w:rsidRDefault="00251091" w:rsidP="00251091">
      <w:pPr>
        <w:pStyle w:val="PL"/>
      </w:pPr>
      <w:r>
        <w:t xml:space="preserve">      type: oauth2</w:t>
      </w:r>
    </w:p>
    <w:p w14:paraId="20641602" w14:textId="77777777" w:rsidR="00251091" w:rsidRDefault="00251091" w:rsidP="00251091">
      <w:pPr>
        <w:pStyle w:val="PL"/>
      </w:pPr>
      <w:r>
        <w:t xml:space="preserve">      flows:</w:t>
      </w:r>
    </w:p>
    <w:p w14:paraId="3AAD13B5" w14:textId="77777777" w:rsidR="00251091" w:rsidRDefault="00251091" w:rsidP="00251091">
      <w:pPr>
        <w:pStyle w:val="PL"/>
      </w:pPr>
      <w:r>
        <w:lastRenderedPageBreak/>
        <w:t xml:space="preserve">        clientCredentials:</w:t>
      </w:r>
    </w:p>
    <w:p w14:paraId="1CD9DD73" w14:textId="77777777" w:rsidR="00251091" w:rsidRDefault="00251091" w:rsidP="00251091">
      <w:pPr>
        <w:pStyle w:val="PL"/>
      </w:pPr>
      <w:r>
        <w:t xml:space="preserve">          tokenUrl: '{nrfApiRoot}/oauth2/token'</w:t>
      </w:r>
    </w:p>
    <w:p w14:paraId="6D113E52" w14:textId="77777777" w:rsidR="00251091" w:rsidRDefault="00251091" w:rsidP="00251091">
      <w:pPr>
        <w:pStyle w:val="PL"/>
      </w:pPr>
      <w:r>
        <w:t xml:space="preserve">          scopes:</w:t>
      </w:r>
    </w:p>
    <w:p w14:paraId="4990BCCF" w14:textId="77777777" w:rsidR="00251091" w:rsidRDefault="00251091" w:rsidP="00251091">
      <w:pPr>
        <w:pStyle w:val="PL"/>
        <w:rPr>
          <w:lang w:val="en-US"/>
        </w:rPr>
      </w:pPr>
      <w:r>
        <w:rPr>
          <w:lang w:val="en-US"/>
        </w:rPr>
        <w:t xml:space="preserve">            namf-comm: Access to the </w:t>
      </w:r>
      <w:r>
        <w:t xml:space="preserve">Namf_Communication </w:t>
      </w:r>
      <w:r>
        <w:rPr>
          <w:lang w:val="en-US"/>
        </w:rPr>
        <w:t>API</w:t>
      </w:r>
    </w:p>
    <w:p w14:paraId="50A83620" w14:textId="77777777" w:rsidR="00251091" w:rsidRDefault="00251091" w:rsidP="00251091">
      <w:pPr>
        <w:pStyle w:val="PL"/>
      </w:pPr>
      <w:r>
        <w:t xml:space="preserve">  schemas:</w:t>
      </w:r>
    </w:p>
    <w:p w14:paraId="60315D2A" w14:textId="77777777" w:rsidR="00251091" w:rsidRDefault="00251091" w:rsidP="00251091">
      <w:pPr>
        <w:pStyle w:val="PL"/>
        <w:rPr>
          <w:lang w:val="en-US"/>
        </w:rPr>
      </w:pPr>
      <w:r>
        <w:rPr>
          <w:lang w:val="en-US"/>
        </w:rPr>
        <w:t>#</w:t>
      </w:r>
    </w:p>
    <w:p w14:paraId="60CFF18B" w14:textId="77777777" w:rsidR="00251091" w:rsidRDefault="00251091" w:rsidP="00251091">
      <w:pPr>
        <w:pStyle w:val="PL"/>
        <w:rPr>
          <w:lang w:val="en-US"/>
        </w:rPr>
      </w:pPr>
      <w:r>
        <w:rPr>
          <w:lang w:val="en-US"/>
        </w:rPr>
        <w:t># STRUCTURED DATA TYPES</w:t>
      </w:r>
    </w:p>
    <w:p w14:paraId="247240CF" w14:textId="77777777" w:rsidR="00251091" w:rsidRDefault="00251091" w:rsidP="00251091">
      <w:pPr>
        <w:pStyle w:val="PL"/>
        <w:rPr>
          <w:lang w:val="en-US"/>
        </w:rPr>
      </w:pPr>
      <w:r>
        <w:rPr>
          <w:lang w:val="en-US"/>
        </w:rPr>
        <w:t>#</w:t>
      </w:r>
    </w:p>
    <w:p w14:paraId="4E2CFA79" w14:textId="77777777" w:rsidR="00251091" w:rsidRDefault="00251091" w:rsidP="00251091">
      <w:pPr>
        <w:pStyle w:val="PL"/>
      </w:pPr>
      <w:r>
        <w:t xml:space="preserve">    SubscriptionData:</w:t>
      </w:r>
    </w:p>
    <w:p w14:paraId="2E91D36B" w14:textId="77777777" w:rsidR="00251091" w:rsidRDefault="00251091" w:rsidP="00251091">
      <w:pPr>
        <w:pStyle w:val="PL"/>
      </w:pPr>
      <w:r>
        <w:t xml:space="preserve">      type: object</w:t>
      </w:r>
    </w:p>
    <w:p w14:paraId="2B687315" w14:textId="77777777" w:rsidR="00251091" w:rsidRDefault="00251091" w:rsidP="00251091">
      <w:pPr>
        <w:pStyle w:val="PL"/>
      </w:pPr>
      <w:r>
        <w:t xml:space="preserve">      properties:</w:t>
      </w:r>
    </w:p>
    <w:p w14:paraId="6113C3D8" w14:textId="77777777" w:rsidR="00251091" w:rsidRDefault="00251091" w:rsidP="00251091">
      <w:pPr>
        <w:pStyle w:val="PL"/>
      </w:pPr>
      <w:r>
        <w:t xml:space="preserve">        amfStatusUri:</w:t>
      </w:r>
    </w:p>
    <w:p w14:paraId="4E4D1FCB" w14:textId="77777777" w:rsidR="00251091" w:rsidRDefault="00251091" w:rsidP="00251091">
      <w:pPr>
        <w:pStyle w:val="PL"/>
      </w:pPr>
      <w:r>
        <w:t xml:space="preserve">          $ref: 'TS29571_CommonData.yaml#/components/schemas/Uri'</w:t>
      </w:r>
    </w:p>
    <w:p w14:paraId="7FC97EEA" w14:textId="77777777" w:rsidR="00251091" w:rsidRDefault="00251091" w:rsidP="00251091">
      <w:pPr>
        <w:pStyle w:val="PL"/>
      </w:pPr>
      <w:r>
        <w:t xml:space="preserve">        guamiList:</w:t>
      </w:r>
    </w:p>
    <w:p w14:paraId="7016E4D8" w14:textId="77777777" w:rsidR="00251091" w:rsidRDefault="00251091" w:rsidP="00251091">
      <w:pPr>
        <w:pStyle w:val="PL"/>
      </w:pPr>
      <w:r>
        <w:t xml:space="preserve">          type: array</w:t>
      </w:r>
    </w:p>
    <w:p w14:paraId="39562CD4" w14:textId="77777777" w:rsidR="00251091" w:rsidRDefault="00251091" w:rsidP="00251091">
      <w:pPr>
        <w:pStyle w:val="PL"/>
      </w:pPr>
      <w:r>
        <w:t xml:space="preserve">          items:</w:t>
      </w:r>
    </w:p>
    <w:p w14:paraId="3A028C52" w14:textId="77777777" w:rsidR="00251091" w:rsidRDefault="00251091" w:rsidP="00251091">
      <w:pPr>
        <w:pStyle w:val="PL"/>
      </w:pPr>
      <w:r>
        <w:t xml:space="preserve">            $ref: 'TS29571_CommonData.yaml#/components/schemas/Guami'</w:t>
      </w:r>
    </w:p>
    <w:p w14:paraId="0ECDEE53" w14:textId="77777777" w:rsidR="00251091" w:rsidRDefault="00251091" w:rsidP="00251091">
      <w:pPr>
        <w:pStyle w:val="PL"/>
      </w:pPr>
      <w:r>
        <w:t xml:space="preserve">          minItems: 1</w:t>
      </w:r>
    </w:p>
    <w:p w14:paraId="0D3C930A" w14:textId="77777777" w:rsidR="00251091" w:rsidRDefault="00251091" w:rsidP="00251091">
      <w:pPr>
        <w:pStyle w:val="PL"/>
      </w:pPr>
      <w:r>
        <w:t xml:space="preserve">      required:</w:t>
      </w:r>
    </w:p>
    <w:p w14:paraId="67E1928A" w14:textId="77777777" w:rsidR="00251091" w:rsidRDefault="00251091" w:rsidP="00251091">
      <w:pPr>
        <w:pStyle w:val="PL"/>
      </w:pPr>
      <w:r>
        <w:t xml:space="preserve">        - amfStatusUri</w:t>
      </w:r>
    </w:p>
    <w:p w14:paraId="53BFA2E8" w14:textId="77777777" w:rsidR="00251091" w:rsidRDefault="00251091" w:rsidP="00251091">
      <w:pPr>
        <w:pStyle w:val="PL"/>
      </w:pPr>
      <w:r>
        <w:t xml:space="preserve">    AmfStatusChangeNotification:</w:t>
      </w:r>
    </w:p>
    <w:p w14:paraId="79D971E6" w14:textId="77777777" w:rsidR="00251091" w:rsidRDefault="00251091" w:rsidP="00251091">
      <w:pPr>
        <w:pStyle w:val="PL"/>
      </w:pPr>
      <w:r>
        <w:t xml:space="preserve">      type: object</w:t>
      </w:r>
    </w:p>
    <w:p w14:paraId="25F379AB" w14:textId="77777777" w:rsidR="00251091" w:rsidRDefault="00251091" w:rsidP="00251091">
      <w:pPr>
        <w:pStyle w:val="PL"/>
      </w:pPr>
      <w:r>
        <w:t xml:space="preserve">      properties:</w:t>
      </w:r>
    </w:p>
    <w:p w14:paraId="088F6B5E" w14:textId="77777777" w:rsidR="00251091" w:rsidRDefault="00251091" w:rsidP="00251091">
      <w:pPr>
        <w:pStyle w:val="PL"/>
      </w:pPr>
      <w:r>
        <w:t xml:space="preserve">        amfStatusInfoList:</w:t>
      </w:r>
    </w:p>
    <w:p w14:paraId="0116AB40" w14:textId="77777777" w:rsidR="00251091" w:rsidRDefault="00251091" w:rsidP="00251091">
      <w:pPr>
        <w:pStyle w:val="PL"/>
      </w:pPr>
      <w:r>
        <w:t xml:space="preserve">          type: array</w:t>
      </w:r>
    </w:p>
    <w:p w14:paraId="5DB46F45" w14:textId="77777777" w:rsidR="00251091" w:rsidRDefault="00251091" w:rsidP="00251091">
      <w:pPr>
        <w:pStyle w:val="PL"/>
      </w:pPr>
      <w:r>
        <w:t xml:space="preserve">          items:</w:t>
      </w:r>
    </w:p>
    <w:p w14:paraId="6E1D8CAC" w14:textId="77777777" w:rsidR="00251091" w:rsidRDefault="00251091" w:rsidP="00251091">
      <w:pPr>
        <w:pStyle w:val="PL"/>
      </w:pPr>
      <w:r>
        <w:t xml:space="preserve">            $ref: '#/components/schemas/AmfStatusInfo'</w:t>
      </w:r>
    </w:p>
    <w:p w14:paraId="7EAA8948" w14:textId="77777777" w:rsidR="00251091" w:rsidRDefault="00251091" w:rsidP="00251091">
      <w:pPr>
        <w:pStyle w:val="PL"/>
      </w:pPr>
      <w:r>
        <w:t xml:space="preserve">          minItems: 1</w:t>
      </w:r>
    </w:p>
    <w:p w14:paraId="6F619773" w14:textId="77777777" w:rsidR="00251091" w:rsidRDefault="00251091" w:rsidP="00251091">
      <w:pPr>
        <w:pStyle w:val="PL"/>
      </w:pPr>
      <w:r>
        <w:t xml:space="preserve">      required:</w:t>
      </w:r>
    </w:p>
    <w:p w14:paraId="0DFC0034" w14:textId="77777777" w:rsidR="00251091" w:rsidRDefault="00251091" w:rsidP="00251091">
      <w:pPr>
        <w:pStyle w:val="PL"/>
      </w:pPr>
      <w:r>
        <w:t xml:space="preserve">        - amfStatusInfoList</w:t>
      </w:r>
    </w:p>
    <w:p w14:paraId="17A09440" w14:textId="77777777" w:rsidR="00251091" w:rsidRDefault="00251091" w:rsidP="00251091">
      <w:pPr>
        <w:pStyle w:val="PL"/>
      </w:pPr>
      <w:r>
        <w:t xml:space="preserve">    AmfStatusInfo:</w:t>
      </w:r>
    </w:p>
    <w:p w14:paraId="06640810" w14:textId="77777777" w:rsidR="00251091" w:rsidRDefault="00251091" w:rsidP="00251091">
      <w:pPr>
        <w:pStyle w:val="PL"/>
      </w:pPr>
      <w:r>
        <w:t xml:space="preserve">      type: object</w:t>
      </w:r>
    </w:p>
    <w:p w14:paraId="4695F2C1" w14:textId="77777777" w:rsidR="00251091" w:rsidRDefault="00251091" w:rsidP="00251091">
      <w:pPr>
        <w:pStyle w:val="PL"/>
      </w:pPr>
      <w:r>
        <w:t xml:space="preserve">      properties:</w:t>
      </w:r>
    </w:p>
    <w:p w14:paraId="018E9EA6" w14:textId="77777777" w:rsidR="00251091" w:rsidRDefault="00251091" w:rsidP="00251091">
      <w:pPr>
        <w:pStyle w:val="PL"/>
      </w:pPr>
      <w:r>
        <w:t xml:space="preserve">        guamiList:</w:t>
      </w:r>
    </w:p>
    <w:p w14:paraId="5768F330" w14:textId="77777777" w:rsidR="00251091" w:rsidRDefault="00251091" w:rsidP="00251091">
      <w:pPr>
        <w:pStyle w:val="PL"/>
      </w:pPr>
      <w:r>
        <w:t xml:space="preserve">          type: array</w:t>
      </w:r>
    </w:p>
    <w:p w14:paraId="70464AB5" w14:textId="77777777" w:rsidR="00251091" w:rsidRDefault="00251091" w:rsidP="00251091">
      <w:pPr>
        <w:pStyle w:val="PL"/>
      </w:pPr>
      <w:r>
        <w:t xml:space="preserve">          items:</w:t>
      </w:r>
    </w:p>
    <w:p w14:paraId="53ACF7FD" w14:textId="77777777" w:rsidR="00251091" w:rsidRDefault="00251091" w:rsidP="00251091">
      <w:pPr>
        <w:pStyle w:val="PL"/>
      </w:pPr>
      <w:r>
        <w:t xml:space="preserve">            $ref: 'TS29571_CommonData.yaml#/components/schemas/Guami'</w:t>
      </w:r>
    </w:p>
    <w:p w14:paraId="2DB29707" w14:textId="77777777" w:rsidR="00251091" w:rsidRDefault="00251091" w:rsidP="00251091">
      <w:pPr>
        <w:pStyle w:val="PL"/>
      </w:pPr>
      <w:r>
        <w:t xml:space="preserve">          minItems: 1</w:t>
      </w:r>
    </w:p>
    <w:p w14:paraId="3758B385" w14:textId="77777777" w:rsidR="00251091" w:rsidRDefault="00251091" w:rsidP="00251091">
      <w:pPr>
        <w:pStyle w:val="PL"/>
      </w:pPr>
      <w:r>
        <w:t xml:space="preserve">        statusChange:</w:t>
      </w:r>
    </w:p>
    <w:p w14:paraId="60EBD632" w14:textId="77777777" w:rsidR="00251091" w:rsidRDefault="00251091" w:rsidP="00251091">
      <w:pPr>
        <w:pStyle w:val="PL"/>
      </w:pPr>
      <w:r>
        <w:t xml:space="preserve">          $ref: '#/components/schemas/StatusChange'</w:t>
      </w:r>
    </w:p>
    <w:p w14:paraId="5285370C" w14:textId="77777777" w:rsidR="00251091" w:rsidRDefault="00251091" w:rsidP="00251091">
      <w:pPr>
        <w:pStyle w:val="PL"/>
      </w:pPr>
      <w:r>
        <w:t xml:space="preserve">        targetAmfRemoval:</w:t>
      </w:r>
    </w:p>
    <w:p w14:paraId="5B9D9D00" w14:textId="77777777" w:rsidR="00251091" w:rsidRDefault="00251091" w:rsidP="00251091">
      <w:pPr>
        <w:pStyle w:val="PL"/>
      </w:pPr>
      <w:r>
        <w:t xml:space="preserve">          $ref: 'TS29571_CommonData.yaml#/components/schemas/AmfName'</w:t>
      </w:r>
    </w:p>
    <w:p w14:paraId="489CFA71" w14:textId="77777777" w:rsidR="00251091" w:rsidRDefault="00251091" w:rsidP="00251091">
      <w:pPr>
        <w:pStyle w:val="PL"/>
      </w:pPr>
      <w:r>
        <w:t xml:space="preserve">        targetAmfFailure:</w:t>
      </w:r>
    </w:p>
    <w:p w14:paraId="49409B0A" w14:textId="77777777" w:rsidR="00251091" w:rsidRDefault="00251091" w:rsidP="00251091">
      <w:pPr>
        <w:pStyle w:val="PL"/>
      </w:pPr>
      <w:r>
        <w:t xml:space="preserve">          $ref: 'TS29571_CommonData.yaml#/components/schemas/AmfName'</w:t>
      </w:r>
    </w:p>
    <w:p w14:paraId="4E88AE3E" w14:textId="77777777" w:rsidR="00251091" w:rsidRDefault="00251091" w:rsidP="00251091">
      <w:pPr>
        <w:pStyle w:val="PL"/>
      </w:pPr>
      <w:r>
        <w:t xml:space="preserve">      required:</w:t>
      </w:r>
    </w:p>
    <w:p w14:paraId="6C9151AB" w14:textId="77777777" w:rsidR="00251091" w:rsidRDefault="00251091" w:rsidP="00251091">
      <w:pPr>
        <w:pStyle w:val="PL"/>
      </w:pPr>
      <w:r>
        <w:t xml:space="preserve">        - guamiList</w:t>
      </w:r>
    </w:p>
    <w:p w14:paraId="1DF70276" w14:textId="77777777" w:rsidR="00251091" w:rsidRDefault="00251091" w:rsidP="00251091">
      <w:pPr>
        <w:pStyle w:val="PL"/>
      </w:pPr>
      <w:r>
        <w:t xml:space="preserve">        - statusChange</w:t>
      </w:r>
    </w:p>
    <w:p w14:paraId="28262DBA" w14:textId="77777777" w:rsidR="00251091" w:rsidRDefault="00251091" w:rsidP="00251091">
      <w:pPr>
        <w:pStyle w:val="PL"/>
      </w:pPr>
      <w:r>
        <w:t xml:space="preserve">    AssignEbiData:</w:t>
      </w:r>
    </w:p>
    <w:p w14:paraId="5BB50FA3" w14:textId="77777777" w:rsidR="00251091" w:rsidRDefault="00251091" w:rsidP="00251091">
      <w:pPr>
        <w:pStyle w:val="PL"/>
      </w:pPr>
      <w:r>
        <w:t xml:space="preserve">      type: object</w:t>
      </w:r>
    </w:p>
    <w:p w14:paraId="4C25BC9A" w14:textId="77777777" w:rsidR="00251091" w:rsidRDefault="00251091" w:rsidP="00251091">
      <w:pPr>
        <w:pStyle w:val="PL"/>
      </w:pPr>
      <w:r>
        <w:t xml:space="preserve">      properties:</w:t>
      </w:r>
    </w:p>
    <w:p w14:paraId="5EC1385C" w14:textId="77777777" w:rsidR="00251091" w:rsidRDefault="00251091" w:rsidP="00251091">
      <w:pPr>
        <w:pStyle w:val="PL"/>
      </w:pPr>
      <w:r>
        <w:t xml:space="preserve">        pduSessionId:</w:t>
      </w:r>
    </w:p>
    <w:p w14:paraId="359C0826" w14:textId="77777777" w:rsidR="00251091" w:rsidRDefault="00251091" w:rsidP="00251091">
      <w:pPr>
        <w:pStyle w:val="PL"/>
      </w:pPr>
      <w:r>
        <w:t xml:space="preserve">          $ref: 'TS29571_CommonData.yaml#/components/schemas/PduSessionId'</w:t>
      </w:r>
    </w:p>
    <w:p w14:paraId="3DF174C5" w14:textId="77777777" w:rsidR="00251091" w:rsidRDefault="00251091" w:rsidP="00251091">
      <w:pPr>
        <w:pStyle w:val="PL"/>
      </w:pPr>
      <w:r>
        <w:t xml:space="preserve">        arpList:</w:t>
      </w:r>
    </w:p>
    <w:p w14:paraId="731970AC" w14:textId="77777777" w:rsidR="00251091" w:rsidRDefault="00251091" w:rsidP="00251091">
      <w:pPr>
        <w:pStyle w:val="PL"/>
      </w:pPr>
      <w:r>
        <w:t xml:space="preserve">          type: array</w:t>
      </w:r>
    </w:p>
    <w:p w14:paraId="32045EC9" w14:textId="77777777" w:rsidR="00251091" w:rsidRDefault="00251091" w:rsidP="00251091">
      <w:pPr>
        <w:pStyle w:val="PL"/>
      </w:pPr>
      <w:r>
        <w:t xml:space="preserve">          items:</w:t>
      </w:r>
    </w:p>
    <w:p w14:paraId="6CB518DD" w14:textId="77777777" w:rsidR="00251091" w:rsidRDefault="00251091" w:rsidP="00251091">
      <w:pPr>
        <w:pStyle w:val="PL"/>
      </w:pPr>
      <w:r>
        <w:t xml:space="preserve">            $ref: 'TS29571_CommonData.yaml#/components/schemas/Arp'</w:t>
      </w:r>
    </w:p>
    <w:p w14:paraId="7A87B9F0" w14:textId="77777777" w:rsidR="00251091" w:rsidRDefault="00251091" w:rsidP="00251091">
      <w:pPr>
        <w:pStyle w:val="PL"/>
      </w:pPr>
      <w:r>
        <w:t xml:space="preserve">          minItems: 1</w:t>
      </w:r>
    </w:p>
    <w:p w14:paraId="43F51C81" w14:textId="77777777" w:rsidR="00251091" w:rsidRDefault="00251091" w:rsidP="00251091">
      <w:pPr>
        <w:pStyle w:val="PL"/>
      </w:pPr>
      <w:r>
        <w:t xml:space="preserve">        releasedEbiList:</w:t>
      </w:r>
    </w:p>
    <w:p w14:paraId="2D53657E" w14:textId="77777777" w:rsidR="00251091" w:rsidRDefault="00251091" w:rsidP="00251091">
      <w:pPr>
        <w:pStyle w:val="PL"/>
      </w:pPr>
      <w:r>
        <w:t xml:space="preserve">          type: array</w:t>
      </w:r>
    </w:p>
    <w:p w14:paraId="73696A70" w14:textId="77777777" w:rsidR="00251091" w:rsidRDefault="00251091" w:rsidP="00251091">
      <w:pPr>
        <w:pStyle w:val="PL"/>
      </w:pPr>
      <w:r>
        <w:t xml:space="preserve">          items:</w:t>
      </w:r>
    </w:p>
    <w:p w14:paraId="2E253875" w14:textId="77777777" w:rsidR="00251091" w:rsidRDefault="00251091" w:rsidP="00251091">
      <w:pPr>
        <w:pStyle w:val="PL"/>
      </w:pPr>
      <w:r>
        <w:t xml:space="preserve">            $ref: '#/components/schemas/EpsBearerId'</w:t>
      </w:r>
    </w:p>
    <w:p w14:paraId="64F3BE63" w14:textId="77777777" w:rsidR="00251091" w:rsidRDefault="00251091" w:rsidP="00251091">
      <w:pPr>
        <w:pStyle w:val="PL"/>
      </w:pPr>
      <w:r>
        <w:t xml:space="preserve">          minItems: 1</w:t>
      </w:r>
    </w:p>
    <w:p w14:paraId="75DBCCA7" w14:textId="77777777" w:rsidR="00251091" w:rsidRDefault="00251091" w:rsidP="00251091">
      <w:pPr>
        <w:pStyle w:val="PL"/>
      </w:pPr>
      <w:r>
        <w:t xml:space="preserve">        oldGuami:</w:t>
      </w:r>
    </w:p>
    <w:p w14:paraId="0C472A11" w14:textId="77777777" w:rsidR="00251091" w:rsidRDefault="00251091" w:rsidP="00251091">
      <w:pPr>
        <w:pStyle w:val="PL"/>
      </w:pPr>
      <w:r>
        <w:t xml:space="preserve">          $ref: 'TS29571_CommonData.yaml#/components/schemas/Guami'</w:t>
      </w:r>
    </w:p>
    <w:p w14:paraId="21258A58" w14:textId="77777777" w:rsidR="00251091" w:rsidRDefault="00251091" w:rsidP="00251091">
      <w:pPr>
        <w:pStyle w:val="PL"/>
      </w:pPr>
      <w:r>
        <w:t xml:space="preserve">      required:</w:t>
      </w:r>
    </w:p>
    <w:p w14:paraId="38392657" w14:textId="77777777" w:rsidR="00251091" w:rsidRDefault="00251091" w:rsidP="00251091">
      <w:pPr>
        <w:pStyle w:val="PL"/>
      </w:pPr>
      <w:r>
        <w:t xml:space="preserve">        - pduSessionId</w:t>
      </w:r>
    </w:p>
    <w:p w14:paraId="03809F51" w14:textId="77777777" w:rsidR="00251091" w:rsidRDefault="00251091" w:rsidP="00251091">
      <w:pPr>
        <w:pStyle w:val="PL"/>
      </w:pPr>
      <w:r>
        <w:t xml:space="preserve">    AssignedEbiData:</w:t>
      </w:r>
    </w:p>
    <w:p w14:paraId="786C9361" w14:textId="77777777" w:rsidR="00251091" w:rsidRDefault="00251091" w:rsidP="00251091">
      <w:pPr>
        <w:pStyle w:val="PL"/>
      </w:pPr>
      <w:r>
        <w:t xml:space="preserve">      type: object</w:t>
      </w:r>
    </w:p>
    <w:p w14:paraId="785EEFD7" w14:textId="77777777" w:rsidR="00251091" w:rsidRDefault="00251091" w:rsidP="00251091">
      <w:pPr>
        <w:pStyle w:val="PL"/>
      </w:pPr>
      <w:r>
        <w:t xml:space="preserve">      properties:</w:t>
      </w:r>
    </w:p>
    <w:p w14:paraId="6D23F1D4" w14:textId="77777777" w:rsidR="00251091" w:rsidRDefault="00251091" w:rsidP="00251091">
      <w:pPr>
        <w:pStyle w:val="PL"/>
      </w:pPr>
      <w:r>
        <w:t xml:space="preserve">        pduSessionId:</w:t>
      </w:r>
    </w:p>
    <w:p w14:paraId="1701536B" w14:textId="77777777" w:rsidR="00251091" w:rsidRDefault="00251091" w:rsidP="00251091">
      <w:pPr>
        <w:pStyle w:val="PL"/>
      </w:pPr>
      <w:r>
        <w:t xml:space="preserve">          $ref: 'TS29571_CommonData.yaml#/components/schemas/PduSessionId'</w:t>
      </w:r>
    </w:p>
    <w:p w14:paraId="28E9FE06" w14:textId="77777777" w:rsidR="00251091" w:rsidRDefault="00251091" w:rsidP="00251091">
      <w:pPr>
        <w:pStyle w:val="PL"/>
      </w:pPr>
      <w:r>
        <w:t xml:space="preserve">        assignedEbiList:</w:t>
      </w:r>
    </w:p>
    <w:p w14:paraId="33C2F0F7" w14:textId="77777777" w:rsidR="00251091" w:rsidRDefault="00251091" w:rsidP="00251091">
      <w:pPr>
        <w:pStyle w:val="PL"/>
      </w:pPr>
      <w:r>
        <w:t xml:space="preserve">          type: array</w:t>
      </w:r>
    </w:p>
    <w:p w14:paraId="58A303D4" w14:textId="77777777" w:rsidR="00251091" w:rsidRDefault="00251091" w:rsidP="00251091">
      <w:pPr>
        <w:pStyle w:val="PL"/>
      </w:pPr>
      <w:r>
        <w:t xml:space="preserve">          items:</w:t>
      </w:r>
    </w:p>
    <w:p w14:paraId="00D6BC87" w14:textId="77777777" w:rsidR="00251091" w:rsidRDefault="00251091" w:rsidP="00251091">
      <w:pPr>
        <w:pStyle w:val="PL"/>
      </w:pPr>
      <w:r>
        <w:t xml:space="preserve">            $ref: 'TS29502_Nsmf_PDUSession.yaml#/components/schemas/EbiArpMapping'</w:t>
      </w:r>
    </w:p>
    <w:p w14:paraId="490B38B8" w14:textId="77777777" w:rsidR="00251091" w:rsidRDefault="00251091" w:rsidP="00251091">
      <w:pPr>
        <w:pStyle w:val="PL"/>
      </w:pPr>
      <w:r>
        <w:t xml:space="preserve">          minItems: 0</w:t>
      </w:r>
    </w:p>
    <w:p w14:paraId="4E8BD518" w14:textId="77777777" w:rsidR="00251091" w:rsidRDefault="00251091" w:rsidP="00251091">
      <w:pPr>
        <w:pStyle w:val="PL"/>
      </w:pPr>
      <w:r>
        <w:t xml:space="preserve">        failedArpList:</w:t>
      </w:r>
    </w:p>
    <w:p w14:paraId="657ACE63" w14:textId="77777777" w:rsidR="00251091" w:rsidRDefault="00251091" w:rsidP="00251091">
      <w:pPr>
        <w:pStyle w:val="PL"/>
      </w:pPr>
      <w:r>
        <w:t xml:space="preserve">          type: array</w:t>
      </w:r>
    </w:p>
    <w:p w14:paraId="334C8F8C" w14:textId="77777777" w:rsidR="00251091" w:rsidRDefault="00251091" w:rsidP="00251091">
      <w:pPr>
        <w:pStyle w:val="PL"/>
      </w:pPr>
      <w:r>
        <w:lastRenderedPageBreak/>
        <w:t xml:space="preserve">          items:</w:t>
      </w:r>
    </w:p>
    <w:p w14:paraId="1B2BB0B3" w14:textId="77777777" w:rsidR="00251091" w:rsidRDefault="00251091" w:rsidP="00251091">
      <w:pPr>
        <w:pStyle w:val="PL"/>
      </w:pPr>
      <w:r>
        <w:t xml:space="preserve">            $ref: 'TS29571_CommonData.yaml#/components/schemas/Arp'</w:t>
      </w:r>
    </w:p>
    <w:p w14:paraId="76267766" w14:textId="77777777" w:rsidR="00251091" w:rsidRDefault="00251091" w:rsidP="00251091">
      <w:pPr>
        <w:pStyle w:val="PL"/>
      </w:pPr>
      <w:r>
        <w:t xml:space="preserve">          minItems: 1</w:t>
      </w:r>
    </w:p>
    <w:p w14:paraId="3CBF82FC" w14:textId="77777777" w:rsidR="00251091" w:rsidRDefault="00251091" w:rsidP="00251091">
      <w:pPr>
        <w:pStyle w:val="PL"/>
      </w:pPr>
      <w:r>
        <w:t xml:space="preserve">        releasedEbiList:</w:t>
      </w:r>
    </w:p>
    <w:p w14:paraId="1A10CC00" w14:textId="77777777" w:rsidR="00251091" w:rsidRDefault="00251091" w:rsidP="00251091">
      <w:pPr>
        <w:pStyle w:val="PL"/>
      </w:pPr>
      <w:r>
        <w:t xml:space="preserve">          type: array</w:t>
      </w:r>
    </w:p>
    <w:p w14:paraId="116ED64C" w14:textId="77777777" w:rsidR="00251091" w:rsidRDefault="00251091" w:rsidP="00251091">
      <w:pPr>
        <w:pStyle w:val="PL"/>
      </w:pPr>
      <w:r>
        <w:t xml:space="preserve">          items:</w:t>
      </w:r>
    </w:p>
    <w:p w14:paraId="641FE139" w14:textId="77777777" w:rsidR="00251091" w:rsidRDefault="00251091" w:rsidP="00251091">
      <w:pPr>
        <w:pStyle w:val="PL"/>
      </w:pPr>
      <w:r>
        <w:t xml:space="preserve">            $ref: '#/components/schemas/EpsBearerId'</w:t>
      </w:r>
    </w:p>
    <w:p w14:paraId="361029B7" w14:textId="77777777" w:rsidR="00251091" w:rsidRDefault="00251091" w:rsidP="00251091">
      <w:pPr>
        <w:pStyle w:val="PL"/>
      </w:pPr>
      <w:r>
        <w:t xml:space="preserve">          minItems: 1</w:t>
      </w:r>
    </w:p>
    <w:p w14:paraId="251D1B70" w14:textId="77777777" w:rsidR="00251091" w:rsidRDefault="00251091" w:rsidP="00251091">
      <w:pPr>
        <w:pStyle w:val="PL"/>
      </w:pPr>
      <w:r>
        <w:t xml:space="preserve">      required:</w:t>
      </w:r>
    </w:p>
    <w:p w14:paraId="68B255E0" w14:textId="77777777" w:rsidR="00251091" w:rsidRDefault="00251091" w:rsidP="00251091">
      <w:pPr>
        <w:pStyle w:val="PL"/>
      </w:pPr>
      <w:r>
        <w:t xml:space="preserve">        - pduSessionId</w:t>
      </w:r>
    </w:p>
    <w:p w14:paraId="1C956970" w14:textId="77777777" w:rsidR="00251091" w:rsidRDefault="00251091" w:rsidP="00251091">
      <w:pPr>
        <w:pStyle w:val="PL"/>
      </w:pPr>
      <w:r>
        <w:t xml:space="preserve">        - assignedEbiList</w:t>
      </w:r>
    </w:p>
    <w:p w14:paraId="2AFAB938" w14:textId="77777777" w:rsidR="00251091" w:rsidRDefault="00251091" w:rsidP="00251091">
      <w:pPr>
        <w:pStyle w:val="PL"/>
      </w:pPr>
      <w:r>
        <w:t xml:space="preserve">    AssignEbiFailed:</w:t>
      </w:r>
    </w:p>
    <w:p w14:paraId="6FA0506A" w14:textId="77777777" w:rsidR="00251091" w:rsidRDefault="00251091" w:rsidP="00251091">
      <w:pPr>
        <w:pStyle w:val="PL"/>
      </w:pPr>
      <w:r>
        <w:t xml:space="preserve">      type: object</w:t>
      </w:r>
    </w:p>
    <w:p w14:paraId="7439DFC0" w14:textId="77777777" w:rsidR="00251091" w:rsidRDefault="00251091" w:rsidP="00251091">
      <w:pPr>
        <w:pStyle w:val="PL"/>
      </w:pPr>
      <w:r>
        <w:t xml:space="preserve">      properties:</w:t>
      </w:r>
    </w:p>
    <w:p w14:paraId="6B49C2A8" w14:textId="77777777" w:rsidR="00251091" w:rsidRDefault="00251091" w:rsidP="00251091">
      <w:pPr>
        <w:pStyle w:val="PL"/>
      </w:pPr>
      <w:r>
        <w:t xml:space="preserve">        pduSessionId:</w:t>
      </w:r>
    </w:p>
    <w:p w14:paraId="07BD9541" w14:textId="77777777" w:rsidR="00251091" w:rsidRDefault="00251091" w:rsidP="00251091">
      <w:pPr>
        <w:pStyle w:val="PL"/>
      </w:pPr>
      <w:r>
        <w:t xml:space="preserve">          $ref: 'TS29571_CommonData.yaml#/components/schemas/PduSessionId'</w:t>
      </w:r>
    </w:p>
    <w:p w14:paraId="0F139996" w14:textId="77777777" w:rsidR="00251091" w:rsidRDefault="00251091" w:rsidP="00251091">
      <w:pPr>
        <w:pStyle w:val="PL"/>
      </w:pPr>
      <w:r>
        <w:t xml:space="preserve">        failedArpList:</w:t>
      </w:r>
    </w:p>
    <w:p w14:paraId="7DF7C117" w14:textId="77777777" w:rsidR="00251091" w:rsidRDefault="00251091" w:rsidP="00251091">
      <w:pPr>
        <w:pStyle w:val="PL"/>
      </w:pPr>
      <w:r>
        <w:t xml:space="preserve">          type: array</w:t>
      </w:r>
    </w:p>
    <w:p w14:paraId="24B79900" w14:textId="77777777" w:rsidR="00251091" w:rsidRDefault="00251091" w:rsidP="00251091">
      <w:pPr>
        <w:pStyle w:val="PL"/>
      </w:pPr>
      <w:r>
        <w:t xml:space="preserve">          items:</w:t>
      </w:r>
    </w:p>
    <w:p w14:paraId="32756267" w14:textId="77777777" w:rsidR="00251091" w:rsidRDefault="00251091" w:rsidP="00251091">
      <w:pPr>
        <w:pStyle w:val="PL"/>
      </w:pPr>
      <w:r>
        <w:t xml:space="preserve">            $ref: 'TS29571_CommonData.yaml#/components/schemas/Arp'</w:t>
      </w:r>
    </w:p>
    <w:p w14:paraId="5C4CD53E" w14:textId="77777777" w:rsidR="00251091" w:rsidRDefault="00251091" w:rsidP="00251091">
      <w:pPr>
        <w:pStyle w:val="PL"/>
      </w:pPr>
      <w:r>
        <w:t xml:space="preserve">          minItems: 1</w:t>
      </w:r>
    </w:p>
    <w:p w14:paraId="0A9DA4D6" w14:textId="77777777" w:rsidR="00251091" w:rsidRDefault="00251091" w:rsidP="00251091">
      <w:pPr>
        <w:pStyle w:val="PL"/>
      </w:pPr>
      <w:r>
        <w:t xml:space="preserve">      required:</w:t>
      </w:r>
    </w:p>
    <w:p w14:paraId="5CC95C24" w14:textId="77777777" w:rsidR="00251091" w:rsidRDefault="00251091" w:rsidP="00251091">
      <w:pPr>
        <w:pStyle w:val="PL"/>
      </w:pPr>
      <w:r>
        <w:t xml:space="preserve">        - pduSessionId</w:t>
      </w:r>
    </w:p>
    <w:p w14:paraId="33E0A5F9" w14:textId="77777777" w:rsidR="00251091" w:rsidRDefault="00251091" w:rsidP="00251091">
      <w:pPr>
        <w:pStyle w:val="PL"/>
      </w:pPr>
      <w:r>
        <w:t xml:space="preserve">    UEContextRelease:</w:t>
      </w:r>
    </w:p>
    <w:p w14:paraId="4C4C1394" w14:textId="77777777" w:rsidR="00251091" w:rsidRDefault="00251091" w:rsidP="00251091">
      <w:pPr>
        <w:pStyle w:val="PL"/>
      </w:pPr>
      <w:r>
        <w:t xml:space="preserve">      type: object</w:t>
      </w:r>
    </w:p>
    <w:p w14:paraId="1D97F19B" w14:textId="77777777" w:rsidR="00251091" w:rsidRDefault="00251091" w:rsidP="00251091">
      <w:pPr>
        <w:pStyle w:val="PL"/>
      </w:pPr>
      <w:r>
        <w:t xml:space="preserve">      properties:</w:t>
      </w:r>
    </w:p>
    <w:p w14:paraId="691C7CCE" w14:textId="77777777" w:rsidR="00251091" w:rsidRDefault="00251091" w:rsidP="00251091">
      <w:pPr>
        <w:pStyle w:val="PL"/>
      </w:pPr>
      <w:r>
        <w:t xml:space="preserve">        supi:</w:t>
      </w:r>
    </w:p>
    <w:p w14:paraId="04ECDF34" w14:textId="77777777" w:rsidR="00251091" w:rsidRDefault="00251091" w:rsidP="00251091">
      <w:pPr>
        <w:pStyle w:val="PL"/>
      </w:pPr>
      <w:r>
        <w:t xml:space="preserve">          $ref: 'TS29571_CommonData.yaml#/components/schemas/Supi'</w:t>
      </w:r>
    </w:p>
    <w:p w14:paraId="0E3B84BE" w14:textId="77777777" w:rsidR="00251091" w:rsidRDefault="00251091" w:rsidP="00251091">
      <w:pPr>
        <w:pStyle w:val="PL"/>
      </w:pPr>
      <w:r>
        <w:t xml:space="preserve">        unauthenticatedSupi:</w:t>
      </w:r>
    </w:p>
    <w:p w14:paraId="1C601F01" w14:textId="77777777" w:rsidR="00251091" w:rsidRDefault="00251091" w:rsidP="00251091">
      <w:pPr>
        <w:pStyle w:val="PL"/>
      </w:pPr>
      <w:r>
        <w:t xml:space="preserve">          type: boolean</w:t>
      </w:r>
    </w:p>
    <w:p w14:paraId="2E9222C2" w14:textId="77777777" w:rsidR="00251091" w:rsidRDefault="00251091" w:rsidP="00251091">
      <w:pPr>
        <w:pStyle w:val="PL"/>
      </w:pPr>
      <w:r>
        <w:t xml:space="preserve">          default: false</w:t>
      </w:r>
    </w:p>
    <w:p w14:paraId="374C4B90" w14:textId="77777777" w:rsidR="00251091" w:rsidRDefault="00251091" w:rsidP="00251091">
      <w:pPr>
        <w:pStyle w:val="PL"/>
      </w:pPr>
      <w:r>
        <w:t xml:space="preserve">        ngapCause:</w:t>
      </w:r>
    </w:p>
    <w:p w14:paraId="04FB9A0C" w14:textId="77777777" w:rsidR="00251091" w:rsidRDefault="00251091" w:rsidP="00251091">
      <w:pPr>
        <w:pStyle w:val="PL"/>
      </w:pPr>
      <w:r>
        <w:t xml:space="preserve">          $ref: 'TS29571_CommonData.yaml#/components/schemas/NgApCause'</w:t>
      </w:r>
    </w:p>
    <w:p w14:paraId="435183D1" w14:textId="77777777" w:rsidR="00251091" w:rsidRDefault="00251091" w:rsidP="00251091">
      <w:pPr>
        <w:pStyle w:val="PL"/>
      </w:pPr>
      <w:r>
        <w:t xml:space="preserve">      required:</w:t>
      </w:r>
    </w:p>
    <w:p w14:paraId="293AD161" w14:textId="77777777" w:rsidR="00251091" w:rsidRDefault="00251091" w:rsidP="00251091">
      <w:pPr>
        <w:pStyle w:val="PL"/>
      </w:pPr>
      <w:r>
        <w:t xml:space="preserve">        - ngapCause</w:t>
      </w:r>
    </w:p>
    <w:p w14:paraId="507F31A8" w14:textId="77777777" w:rsidR="00251091" w:rsidRDefault="00251091" w:rsidP="00251091">
      <w:pPr>
        <w:pStyle w:val="PL"/>
      </w:pPr>
      <w:r>
        <w:t xml:space="preserve">    N2InformationTransferReqData:</w:t>
      </w:r>
    </w:p>
    <w:p w14:paraId="3AA0D572" w14:textId="77777777" w:rsidR="00251091" w:rsidRDefault="00251091" w:rsidP="00251091">
      <w:pPr>
        <w:pStyle w:val="PL"/>
      </w:pPr>
      <w:r>
        <w:t xml:space="preserve">      type: object</w:t>
      </w:r>
    </w:p>
    <w:p w14:paraId="472940F8" w14:textId="77777777" w:rsidR="00251091" w:rsidRDefault="00251091" w:rsidP="00251091">
      <w:pPr>
        <w:pStyle w:val="PL"/>
      </w:pPr>
      <w:r>
        <w:t xml:space="preserve">      properties:</w:t>
      </w:r>
    </w:p>
    <w:p w14:paraId="14AE39AC" w14:textId="77777777" w:rsidR="00251091" w:rsidRDefault="00251091" w:rsidP="00251091">
      <w:pPr>
        <w:pStyle w:val="PL"/>
      </w:pPr>
      <w:r>
        <w:t xml:space="preserve">        taiList:</w:t>
      </w:r>
    </w:p>
    <w:p w14:paraId="7AE72B36" w14:textId="77777777" w:rsidR="00251091" w:rsidRDefault="00251091" w:rsidP="00251091">
      <w:pPr>
        <w:pStyle w:val="PL"/>
      </w:pPr>
      <w:r>
        <w:t xml:space="preserve">          type: array</w:t>
      </w:r>
    </w:p>
    <w:p w14:paraId="1171AB82" w14:textId="77777777" w:rsidR="00251091" w:rsidRDefault="00251091" w:rsidP="00251091">
      <w:pPr>
        <w:pStyle w:val="PL"/>
      </w:pPr>
      <w:r>
        <w:t xml:space="preserve">          items:</w:t>
      </w:r>
    </w:p>
    <w:p w14:paraId="50CD5B7D" w14:textId="77777777" w:rsidR="00251091" w:rsidRDefault="00251091" w:rsidP="00251091">
      <w:pPr>
        <w:pStyle w:val="PL"/>
      </w:pPr>
      <w:r>
        <w:t xml:space="preserve">            $ref: 'TS29571_CommonData.yaml#/components/schemas/Tai'</w:t>
      </w:r>
    </w:p>
    <w:p w14:paraId="713BAC44" w14:textId="77777777" w:rsidR="00251091" w:rsidRDefault="00251091" w:rsidP="00251091">
      <w:pPr>
        <w:pStyle w:val="PL"/>
      </w:pPr>
      <w:r>
        <w:t xml:space="preserve">          minItems: 1</w:t>
      </w:r>
    </w:p>
    <w:p w14:paraId="194C8F16" w14:textId="77777777" w:rsidR="00251091" w:rsidRDefault="00251091" w:rsidP="00251091">
      <w:pPr>
        <w:pStyle w:val="PL"/>
      </w:pPr>
      <w:r>
        <w:t xml:space="preserve">        ratSelector:</w:t>
      </w:r>
    </w:p>
    <w:p w14:paraId="291A0580" w14:textId="77777777" w:rsidR="00251091" w:rsidRDefault="00251091" w:rsidP="00251091">
      <w:pPr>
        <w:pStyle w:val="PL"/>
      </w:pPr>
      <w:r>
        <w:t xml:space="preserve">          $ref: '#/components/schemas/RatSelector'</w:t>
      </w:r>
    </w:p>
    <w:p w14:paraId="6651D66A" w14:textId="77777777" w:rsidR="00251091" w:rsidRDefault="00251091" w:rsidP="00251091">
      <w:pPr>
        <w:pStyle w:val="PL"/>
      </w:pPr>
      <w:r>
        <w:t xml:space="preserve">        ecgiList:</w:t>
      </w:r>
    </w:p>
    <w:p w14:paraId="6C9B9552" w14:textId="77777777" w:rsidR="00251091" w:rsidRDefault="00251091" w:rsidP="00251091">
      <w:pPr>
        <w:pStyle w:val="PL"/>
      </w:pPr>
      <w:r>
        <w:t xml:space="preserve">          type: array</w:t>
      </w:r>
    </w:p>
    <w:p w14:paraId="27BC4B73" w14:textId="77777777" w:rsidR="00251091" w:rsidRDefault="00251091" w:rsidP="00251091">
      <w:pPr>
        <w:pStyle w:val="PL"/>
      </w:pPr>
      <w:r>
        <w:t xml:space="preserve">          items:</w:t>
      </w:r>
    </w:p>
    <w:p w14:paraId="7DA73A8A" w14:textId="77777777" w:rsidR="00251091" w:rsidRDefault="00251091" w:rsidP="00251091">
      <w:pPr>
        <w:pStyle w:val="PL"/>
      </w:pPr>
      <w:r>
        <w:t xml:space="preserve">            $ref: 'TS29571_CommonData.yaml#/components/schemas/Ecgi'</w:t>
      </w:r>
    </w:p>
    <w:p w14:paraId="137DB014" w14:textId="77777777" w:rsidR="00251091" w:rsidRDefault="00251091" w:rsidP="00251091">
      <w:pPr>
        <w:pStyle w:val="PL"/>
      </w:pPr>
      <w:r>
        <w:t xml:space="preserve">          minItems: 1</w:t>
      </w:r>
    </w:p>
    <w:p w14:paraId="57D8B120" w14:textId="77777777" w:rsidR="00251091" w:rsidRDefault="00251091" w:rsidP="00251091">
      <w:pPr>
        <w:pStyle w:val="PL"/>
      </w:pPr>
      <w:r>
        <w:t xml:space="preserve">        ncgiList:</w:t>
      </w:r>
    </w:p>
    <w:p w14:paraId="2F100BDE" w14:textId="77777777" w:rsidR="00251091" w:rsidRDefault="00251091" w:rsidP="00251091">
      <w:pPr>
        <w:pStyle w:val="PL"/>
      </w:pPr>
      <w:r>
        <w:t xml:space="preserve">          type: array</w:t>
      </w:r>
    </w:p>
    <w:p w14:paraId="15A40510" w14:textId="77777777" w:rsidR="00251091" w:rsidRDefault="00251091" w:rsidP="00251091">
      <w:pPr>
        <w:pStyle w:val="PL"/>
      </w:pPr>
      <w:r>
        <w:t xml:space="preserve">          items:</w:t>
      </w:r>
    </w:p>
    <w:p w14:paraId="5063003E" w14:textId="77777777" w:rsidR="00251091" w:rsidRDefault="00251091" w:rsidP="00251091">
      <w:pPr>
        <w:pStyle w:val="PL"/>
      </w:pPr>
      <w:r>
        <w:t xml:space="preserve">            $ref: 'TS29571_CommonData.yaml#/components/schemas/Ncgi'</w:t>
      </w:r>
    </w:p>
    <w:p w14:paraId="010D24AB" w14:textId="77777777" w:rsidR="00251091" w:rsidRDefault="00251091" w:rsidP="00251091">
      <w:pPr>
        <w:pStyle w:val="PL"/>
      </w:pPr>
      <w:r>
        <w:t xml:space="preserve">          minItems: 1</w:t>
      </w:r>
    </w:p>
    <w:p w14:paraId="704454F0" w14:textId="77777777" w:rsidR="00251091" w:rsidRDefault="00251091" w:rsidP="00251091">
      <w:pPr>
        <w:pStyle w:val="PL"/>
      </w:pPr>
      <w:r>
        <w:t xml:space="preserve">        globalRanNodeList:</w:t>
      </w:r>
    </w:p>
    <w:p w14:paraId="087B6A76" w14:textId="77777777" w:rsidR="00251091" w:rsidRDefault="00251091" w:rsidP="00251091">
      <w:pPr>
        <w:pStyle w:val="PL"/>
      </w:pPr>
      <w:r>
        <w:t xml:space="preserve">          type: array</w:t>
      </w:r>
    </w:p>
    <w:p w14:paraId="01AFE5D8" w14:textId="77777777" w:rsidR="00251091" w:rsidRDefault="00251091" w:rsidP="00251091">
      <w:pPr>
        <w:pStyle w:val="PL"/>
      </w:pPr>
      <w:r>
        <w:t xml:space="preserve">          items:</w:t>
      </w:r>
    </w:p>
    <w:p w14:paraId="5411530E" w14:textId="77777777" w:rsidR="00251091" w:rsidRDefault="00251091" w:rsidP="00251091">
      <w:pPr>
        <w:pStyle w:val="PL"/>
      </w:pPr>
      <w:r>
        <w:t xml:space="preserve">            $ref: 'TS29571_CommonData.yaml#/components/schemas/GlobalRanNodeId'</w:t>
      </w:r>
    </w:p>
    <w:p w14:paraId="37AC13C9" w14:textId="77777777" w:rsidR="00251091" w:rsidRDefault="00251091" w:rsidP="00251091">
      <w:pPr>
        <w:pStyle w:val="PL"/>
      </w:pPr>
      <w:r>
        <w:t xml:space="preserve">          minItems: 1</w:t>
      </w:r>
    </w:p>
    <w:p w14:paraId="5F7FCC60" w14:textId="77777777" w:rsidR="00251091" w:rsidRDefault="00251091" w:rsidP="00251091">
      <w:pPr>
        <w:pStyle w:val="PL"/>
      </w:pPr>
      <w:r>
        <w:t xml:space="preserve">        n2Information:</w:t>
      </w:r>
    </w:p>
    <w:p w14:paraId="44D06E38" w14:textId="77777777" w:rsidR="00251091" w:rsidRDefault="00251091" w:rsidP="00251091">
      <w:pPr>
        <w:pStyle w:val="PL"/>
      </w:pPr>
      <w:r>
        <w:t xml:space="preserve">          $ref: '#/components/schemas/N2InfoContainer'</w:t>
      </w:r>
    </w:p>
    <w:p w14:paraId="0B21310A" w14:textId="77777777" w:rsidR="00251091" w:rsidRDefault="00251091" w:rsidP="00251091">
      <w:pPr>
        <w:pStyle w:val="PL"/>
      </w:pPr>
      <w:r>
        <w:t xml:space="preserve">        supportedFeatures:</w:t>
      </w:r>
    </w:p>
    <w:p w14:paraId="1363062E" w14:textId="77777777" w:rsidR="00251091" w:rsidRDefault="00251091" w:rsidP="00251091">
      <w:pPr>
        <w:pStyle w:val="PL"/>
      </w:pPr>
      <w:r>
        <w:t xml:space="preserve">          $ref: 'TS29571_CommonData.yaml#/components/schemas/SupportedFeatures'</w:t>
      </w:r>
    </w:p>
    <w:p w14:paraId="58F0D95E" w14:textId="77777777" w:rsidR="00251091" w:rsidRDefault="00251091" w:rsidP="00251091">
      <w:pPr>
        <w:pStyle w:val="PL"/>
      </w:pPr>
      <w:r>
        <w:t xml:space="preserve">      required:</w:t>
      </w:r>
    </w:p>
    <w:p w14:paraId="2ACFD001" w14:textId="77777777" w:rsidR="00251091" w:rsidRDefault="00251091" w:rsidP="00251091">
      <w:pPr>
        <w:pStyle w:val="PL"/>
      </w:pPr>
      <w:r>
        <w:t xml:space="preserve">        - n2Information</w:t>
      </w:r>
    </w:p>
    <w:p w14:paraId="016B7C93" w14:textId="77777777" w:rsidR="00251091" w:rsidRDefault="00251091" w:rsidP="00251091">
      <w:pPr>
        <w:pStyle w:val="PL"/>
      </w:pPr>
      <w:r>
        <w:t xml:space="preserve">    NonUeN2InfoSubscriptionCreateData:</w:t>
      </w:r>
    </w:p>
    <w:p w14:paraId="1396CE73" w14:textId="77777777" w:rsidR="00251091" w:rsidRDefault="00251091" w:rsidP="00251091">
      <w:pPr>
        <w:pStyle w:val="PL"/>
      </w:pPr>
      <w:r>
        <w:t xml:space="preserve">      type: object</w:t>
      </w:r>
    </w:p>
    <w:p w14:paraId="1B7ACA5A" w14:textId="77777777" w:rsidR="00251091" w:rsidRDefault="00251091" w:rsidP="00251091">
      <w:pPr>
        <w:pStyle w:val="PL"/>
      </w:pPr>
      <w:r>
        <w:t xml:space="preserve">      properties:</w:t>
      </w:r>
    </w:p>
    <w:p w14:paraId="50B1A2FE" w14:textId="77777777" w:rsidR="00251091" w:rsidRDefault="00251091" w:rsidP="00251091">
      <w:pPr>
        <w:pStyle w:val="PL"/>
      </w:pPr>
      <w:r>
        <w:t xml:space="preserve">        globalRanNodeList:</w:t>
      </w:r>
    </w:p>
    <w:p w14:paraId="49C6C69F" w14:textId="77777777" w:rsidR="00251091" w:rsidRDefault="00251091" w:rsidP="00251091">
      <w:pPr>
        <w:pStyle w:val="PL"/>
      </w:pPr>
      <w:r>
        <w:t xml:space="preserve">          type: array</w:t>
      </w:r>
    </w:p>
    <w:p w14:paraId="69BEA9E9" w14:textId="77777777" w:rsidR="00251091" w:rsidRDefault="00251091" w:rsidP="00251091">
      <w:pPr>
        <w:pStyle w:val="PL"/>
      </w:pPr>
      <w:r>
        <w:t xml:space="preserve">          items:</w:t>
      </w:r>
    </w:p>
    <w:p w14:paraId="52893BEA" w14:textId="77777777" w:rsidR="00251091" w:rsidRDefault="00251091" w:rsidP="00251091">
      <w:pPr>
        <w:pStyle w:val="PL"/>
      </w:pPr>
      <w:r>
        <w:t xml:space="preserve">            $ref: 'TS29571_CommonData.yaml#/components/schemas/GlobalRanNodeId'</w:t>
      </w:r>
    </w:p>
    <w:p w14:paraId="75CC6BE7" w14:textId="77777777" w:rsidR="00251091" w:rsidRDefault="00251091" w:rsidP="00251091">
      <w:pPr>
        <w:pStyle w:val="PL"/>
      </w:pPr>
      <w:r>
        <w:t xml:space="preserve">          minItems: 1</w:t>
      </w:r>
    </w:p>
    <w:p w14:paraId="3E546C56" w14:textId="77777777" w:rsidR="00251091" w:rsidRDefault="00251091" w:rsidP="00251091">
      <w:pPr>
        <w:pStyle w:val="PL"/>
      </w:pPr>
      <w:r>
        <w:t xml:space="preserve">        anTypeList:</w:t>
      </w:r>
    </w:p>
    <w:p w14:paraId="47CCFCFA" w14:textId="77777777" w:rsidR="00251091" w:rsidRDefault="00251091" w:rsidP="00251091">
      <w:pPr>
        <w:pStyle w:val="PL"/>
      </w:pPr>
      <w:r>
        <w:t xml:space="preserve">          type: array</w:t>
      </w:r>
    </w:p>
    <w:p w14:paraId="1E11E594" w14:textId="77777777" w:rsidR="00251091" w:rsidRDefault="00251091" w:rsidP="00251091">
      <w:pPr>
        <w:pStyle w:val="PL"/>
      </w:pPr>
      <w:r>
        <w:t xml:space="preserve">          items:</w:t>
      </w:r>
    </w:p>
    <w:p w14:paraId="2FA121AE" w14:textId="77777777" w:rsidR="00251091" w:rsidRDefault="00251091" w:rsidP="00251091">
      <w:pPr>
        <w:pStyle w:val="PL"/>
      </w:pPr>
      <w:r>
        <w:t xml:space="preserve">            $ref: 'TS29571_CommonData.yaml#/components/schemas/AccessType'</w:t>
      </w:r>
    </w:p>
    <w:p w14:paraId="5395CB8E" w14:textId="77777777" w:rsidR="00251091" w:rsidRDefault="00251091" w:rsidP="00251091">
      <w:pPr>
        <w:pStyle w:val="PL"/>
      </w:pPr>
      <w:r>
        <w:lastRenderedPageBreak/>
        <w:t xml:space="preserve">          minItems: 1</w:t>
      </w:r>
    </w:p>
    <w:p w14:paraId="34AEDB08" w14:textId="77777777" w:rsidR="00251091" w:rsidRDefault="00251091" w:rsidP="00251091">
      <w:pPr>
        <w:pStyle w:val="PL"/>
      </w:pPr>
      <w:r>
        <w:t xml:space="preserve">        n2InformationClass:</w:t>
      </w:r>
    </w:p>
    <w:p w14:paraId="33159095" w14:textId="77777777" w:rsidR="00251091" w:rsidRDefault="00251091" w:rsidP="00251091">
      <w:pPr>
        <w:pStyle w:val="PL"/>
      </w:pPr>
      <w:r>
        <w:t xml:space="preserve">          $ref: '#/components/schemas/N2InformationClass'</w:t>
      </w:r>
    </w:p>
    <w:p w14:paraId="5D587354" w14:textId="77777777" w:rsidR="00251091" w:rsidRDefault="00251091" w:rsidP="00251091">
      <w:pPr>
        <w:pStyle w:val="PL"/>
      </w:pPr>
      <w:r>
        <w:t xml:space="preserve">        n2NotifyCallbackUri:</w:t>
      </w:r>
    </w:p>
    <w:p w14:paraId="254D3722" w14:textId="77777777" w:rsidR="00251091" w:rsidRDefault="00251091" w:rsidP="00251091">
      <w:pPr>
        <w:pStyle w:val="PL"/>
      </w:pPr>
      <w:r>
        <w:t xml:space="preserve">          $ref: 'TS29571_CommonData.yaml#/components/schemas/Uri'</w:t>
      </w:r>
    </w:p>
    <w:p w14:paraId="1E48D01F" w14:textId="77777777" w:rsidR="00251091" w:rsidRDefault="00251091" w:rsidP="00251091">
      <w:pPr>
        <w:pStyle w:val="PL"/>
      </w:pPr>
      <w:r>
        <w:t xml:space="preserve">        nfId:</w:t>
      </w:r>
    </w:p>
    <w:p w14:paraId="6A64F4A6" w14:textId="77777777" w:rsidR="00251091" w:rsidRDefault="00251091" w:rsidP="00251091">
      <w:pPr>
        <w:pStyle w:val="PL"/>
      </w:pPr>
      <w:r>
        <w:t xml:space="preserve">          $ref: 'TS29571_CommonData.yaml#/components/schemas/NfInstanceId'</w:t>
      </w:r>
    </w:p>
    <w:p w14:paraId="3E0A77C5" w14:textId="77777777" w:rsidR="00251091" w:rsidRDefault="00251091" w:rsidP="00251091">
      <w:pPr>
        <w:pStyle w:val="PL"/>
      </w:pPr>
      <w:r>
        <w:t xml:space="preserve">        supportedFeatures:</w:t>
      </w:r>
    </w:p>
    <w:p w14:paraId="32A196E3" w14:textId="77777777" w:rsidR="00251091" w:rsidRDefault="00251091" w:rsidP="00251091">
      <w:pPr>
        <w:pStyle w:val="PL"/>
      </w:pPr>
      <w:r>
        <w:t xml:space="preserve">          $ref: 'TS29571_CommonData.yaml#/components/schemas/SupportedFeatures'</w:t>
      </w:r>
    </w:p>
    <w:p w14:paraId="7C263F87" w14:textId="77777777" w:rsidR="00251091" w:rsidRDefault="00251091" w:rsidP="00251091">
      <w:pPr>
        <w:pStyle w:val="PL"/>
      </w:pPr>
      <w:r>
        <w:t xml:space="preserve">      required:</w:t>
      </w:r>
    </w:p>
    <w:p w14:paraId="62601FAB" w14:textId="77777777" w:rsidR="00251091" w:rsidRDefault="00251091" w:rsidP="00251091">
      <w:pPr>
        <w:pStyle w:val="PL"/>
      </w:pPr>
      <w:r>
        <w:t xml:space="preserve">        - n2InformationClass</w:t>
      </w:r>
    </w:p>
    <w:p w14:paraId="1CABC641" w14:textId="77777777" w:rsidR="00251091" w:rsidRDefault="00251091" w:rsidP="00251091">
      <w:pPr>
        <w:pStyle w:val="PL"/>
      </w:pPr>
      <w:r>
        <w:t xml:space="preserve">        - n2NotifyCallbackUri</w:t>
      </w:r>
    </w:p>
    <w:p w14:paraId="04E16B02" w14:textId="77777777" w:rsidR="00251091" w:rsidRDefault="00251091" w:rsidP="00251091">
      <w:pPr>
        <w:pStyle w:val="PL"/>
      </w:pPr>
      <w:r>
        <w:t xml:space="preserve">    NonUeN2InfoSubscriptionCreatedData:</w:t>
      </w:r>
    </w:p>
    <w:p w14:paraId="56D2D277" w14:textId="77777777" w:rsidR="00251091" w:rsidRDefault="00251091" w:rsidP="00251091">
      <w:pPr>
        <w:pStyle w:val="PL"/>
      </w:pPr>
      <w:r>
        <w:t xml:space="preserve">      type: object</w:t>
      </w:r>
    </w:p>
    <w:p w14:paraId="70E0F58C" w14:textId="77777777" w:rsidR="00251091" w:rsidRDefault="00251091" w:rsidP="00251091">
      <w:pPr>
        <w:pStyle w:val="PL"/>
      </w:pPr>
      <w:r>
        <w:t xml:space="preserve">      properties:</w:t>
      </w:r>
    </w:p>
    <w:p w14:paraId="0138DF4B" w14:textId="77777777" w:rsidR="00251091" w:rsidRDefault="00251091" w:rsidP="00251091">
      <w:pPr>
        <w:pStyle w:val="PL"/>
      </w:pPr>
      <w:r>
        <w:t xml:space="preserve">        n2NotifySubscriptionId:</w:t>
      </w:r>
    </w:p>
    <w:p w14:paraId="7DDAF538" w14:textId="77777777" w:rsidR="00251091" w:rsidRDefault="00251091" w:rsidP="00251091">
      <w:pPr>
        <w:pStyle w:val="PL"/>
      </w:pPr>
      <w:r>
        <w:t xml:space="preserve">          type: string</w:t>
      </w:r>
    </w:p>
    <w:p w14:paraId="53FE4F4B" w14:textId="77777777" w:rsidR="00251091" w:rsidRDefault="00251091" w:rsidP="00251091">
      <w:pPr>
        <w:pStyle w:val="PL"/>
      </w:pPr>
      <w:r>
        <w:t xml:space="preserve">        supportedFeatures:</w:t>
      </w:r>
    </w:p>
    <w:p w14:paraId="5E34CF7A" w14:textId="77777777" w:rsidR="00251091" w:rsidRDefault="00251091" w:rsidP="00251091">
      <w:pPr>
        <w:pStyle w:val="PL"/>
      </w:pPr>
      <w:r>
        <w:t xml:space="preserve">          $ref: 'TS29571_CommonData.yaml#/components/schemas/SupportedFeatures'</w:t>
      </w:r>
    </w:p>
    <w:p w14:paraId="2B08765B" w14:textId="77777777" w:rsidR="00251091" w:rsidRDefault="00251091" w:rsidP="00251091">
      <w:pPr>
        <w:pStyle w:val="PL"/>
      </w:pPr>
      <w:r>
        <w:t xml:space="preserve">      required:</w:t>
      </w:r>
    </w:p>
    <w:p w14:paraId="7EB13E46" w14:textId="77777777" w:rsidR="00251091" w:rsidRDefault="00251091" w:rsidP="00251091">
      <w:pPr>
        <w:pStyle w:val="PL"/>
      </w:pPr>
      <w:r>
        <w:t xml:space="preserve">        - n2NotifySubscriptionId</w:t>
      </w:r>
    </w:p>
    <w:p w14:paraId="70AEECA0" w14:textId="77777777" w:rsidR="00251091" w:rsidRDefault="00251091" w:rsidP="00251091">
      <w:pPr>
        <w:pStyle w:val="PL"/>
      </w:pPr>
      <w:r>
        <w:t xml:space="preserve">    UeN1N2InfoSubscriptionCreateData:</w:t>
      </w:r>
    </w:p>
    <w:p w14:paraId="01B8B73B" w14:textId="77777777" w:rsidR="00251091" w:rsidRDefault="00251091" w:rsidP="00251091">
      <w:pPr>
        <w:pStyle w:val="PL"/>
      </w:pPr>
      <w:r>
        <w:t xml:space="preserve">      type: object</w:t>
      </w:r>
    </w:p>
    <w:p w14:paraId="265A04B6" w14:textId="77777777" w:rsidR="00251091" w:rsidRDefault="00251091" w:rsidP="00251091">
      <w:pPr>
        <w:pStyle w:val="PL"/>
      </w:pPr>
      <w:r>
        <w:t xml:space="preserve">      properties:</w:t>
      </w:r>
    </w:p>
    <w:p w14:paraId="66738F63" w14:textId="77777777" w:rsidR="00251091" w:rsidRDefault="00251091" w:rsidP="00251091">
      <w:pPr>
        <w:pStyle w:val="PL"/>
      </w:pPr>
      <w:r>
        <w:t xml:space="preserve">        n2InformationClass:</w:t>
      </w:r>
    </w:p>
    <w:p w14:paraId="7A50AE90" w14:textId="77777777" w:rsidR="00251091" w:rsidRDefault="00251091" w:rsidP="00251091">
      <w:pPr>
        <w:pStyle w:val="PL"/>
      </w:pPr>
      <w:r>
        <w:t xml:space="preserve">          $ref: '#/components/schemas/N2InformationClass'</w:t>
      </w:r>
    </w:p>
    <w:p w14:paraId="0445D635" w14:textId="77777777" w:rsidR="00251091" w:rsidRDefault="00251091" w:rsidP="00251091">
      <w:pPr>
        <w:pStyle w:val="PL"/>
      </w:pPr>
      <w:r>
        <w:t xml:space="preserve">        n2NotifyCallbackUri:</w:t>
      </w:r>
    </w:p>
    <w:p w14:paraId="06376787" w14:textId="77777777" w:rsidR="00251091" w:rsidRDefault="00251091" w:rsidP="00251091">
      <w:pPr>
        <w:pStyle w:val="PL"/>
      </w:pPr>
      <w:r>
        <w:t xml:space="preserve">          $ref: 'TS29571_CommonData.yaml#/components/schemas/Uri'</w:t>
      </w:r>
    </w:p>
    <w:p w14:paraId="168B6955" w14:textId="77777777" w:rsidR="00251091" w:rsidRDefault="00251091" w:rsidP="00251091">
      <w:pPr>
        <w:pStyle w:val="PL"/>
      </w:pPr>
      <w:r>
        <w:t xml:space="preserve">        n1MessageClass:</w:t>
      </w:r>
    </w:p>
    <w:p w14:paraId="7D5499B2" w14:textId="77777777" w:rsidR="00251091" w:rsidRDefault="00251091" w:rsidP="00251091">
      <w:pPr>
        <w:pStyle w:val="PL"/>
      </w:pPr>
      <w:r>
        <w:t xml:space="preserve">          $ref: '#/components/schemas/N1MessageClass'</w:t>
      </w:r>
    </w:p>
    <w:p w14:paraId="31994E3B" w14:textId="77777777" w:rsidR="00251091" w:rsidRDefault="00251091" w:rsidP="00251091">
      <w:pPr>
        <w:pStyle w:val="PL"/>
      </w:pPr>
      <w:r>
        <w:t xml:space="preserve">        n1NotifyCallbackUri:</w:t>
      </w:r>
    </w:p>
    <w:p w14:paraId="615AFDFB" w14:textId="77777777" w:rsidR="00251091" w:rsidRDefault="00251091" w:rsidP="00251091">
      <w:pPr>
        <w:pStyle w:val="PL"/>
      </w:pPr>
      <w:r>
        <w:t xml:space="preserve">          $ref: 'TS29571_CommonData.yaml#/components/schemas/Uri'</w:t>
      </w:r>
    </w:p>
    <w:p w14:paraId="7ACE6A22" w14:textId="77777777" w:rsidR="00251091" w:rsidRDefault="00251091" w:rsidP="00251091">
      <w:pPr>
        <w:pStyle w:val="PL"/>
      </w:pPr>
      <w:r>
        <w:t xml:space="preserve">        nfId:</w:t>
      </w:r>
    </w:p>
    <w:p w14:paraId="5BCAA664" w14:textId="77777777" w:rsidR="00251091" w:rsidRDefault="00251091" w:rsidP="00251091">
      <w:pPr>
        <w:pStyle w:val="PL"/>
      </w:pPr>
      <w:r>
        <w:t xml:space="preserve">          $ref: 'TS29571_CommonData.yaml#/components/schemas/NfInstanceId'</w:t>
      </w:r>
    </w:p>
    <w:p w14:paraId="085E36E7" w14:textId="77777777" w:rsidR="00251091" w:rsidRDefault="00251091" w:rsidP="00251091">
      <w:pPr>
        <w:pStyle w:val="PL"/>
      </w:pPr>
      <w:r>
        <w:t xml:space="preserve">        supportedFeatures:</w:t>
      </w:r>
    </w:p>
    <w:p w14:paraId="216CF6F7" w14:textId="77777777" w:rsidR="00251091" w:rsidRDefault="00251091" w:rsidP="00251091">
      <w:pPr>
        <w:pStyle w:val="PL"/>
      </w:pPr>
      <w:r>
        <w:t xml:space="preserve">          $ref: 'TS29571_CommonData.yaml#/components/schemas/SupportedFeatures'</w:t>
      </w:r>
    </w:p>
    <w:p w14:paraId="6C4B1A4D" w14:textId="77777777" w:rsidR="00251091" w:rsidRDefault="00251091" w:rsidP="00251091">
      <w:pPr>
        <w:pStyle w:val="PL"/>
      </w:pPr>
      <w:r>
        <w:t xml:space="preserve">        oldGuami:</w:t>
      </w:r>
    </w:p>
    <w:p w14:paraId="183CDB22" w14:textId="77777777" w:rsidR="00251091" w:rsidRDefault="00251091" w:rsidP="00251091">
      <w:pPr>
        <w:pStyle w:val="PL"/>
      </w:pPr>
      <w:r>
        <w:t xml:space="preserve">          $ref: 'TS29571_CommonData.yaml#/components/schemas/Guami'</w:t>
      </w:r>
    </w:p>
    <w:p w14:paraId="71AF7533" w14:textId="77777777" w:rsidR="00251091" w:rsidRDefault="00251091" w:rsidP="00251091">
      <w:pPr>
        <w:pStyle w:val="PL"/>
      </w:pPr>
      <w:r>
        <w:t xml:space="preserve">    UeN1N2InfoSubscriptionCreatedData:</w:t>
      </w:r>
    </w:p>
    <w:p w14:paraId="73301B29" w14:textId="77777777" w:rsidR="00251091" w:rsidRDefault="00251091" w:rsidP="00251091">
      <w:pPr>
        <w:pStyle w:val="PL"/>
      </w:pPr>
      <w:r>
        <w:t xml:space="preserve">      type: object</w:t>
      </w:r>
    </w:p>
    <w:p w14:paraId="178EFAFE" w14:textId="77777777" w:rsidR="00251091" w:rsidRDefault="00251091" w:rsidP="00251091">
      <w:pPr>
        <w:pStyle w:val="PL"/>
      </w:pPr>
      <w:r>
        <w:t xml:space="preserve">      properties:</w:t>
      </w:r>
    </w:p>
    <w:p w14:paraId="633FA8EE" w14:textId="77777777" w:rsidR="00251091" w:rsidRDefault="00251091" w:rsidP="00251091">
      <w:pPr>
        <w:pStyle w:val="PL"/>
      </w:pPr>
      <w:r>
        <w:t xml:space="preserve">        n1n2NotifySubscriptionId:</w:t>
      </w:r>
    </w:p>
    <w:p w14:paraId="1C409751" w14:textId="77777777" w:rsidR="00251091" w:rsidRDefault="00251091" w:rsidP="00251091">
      <w:pPr>
        <w:pStyle w:val="PL"/>
      </w:pPr>
      <w:r>
        <w:t xml:space="preserve">          type: string</w:t>
      </w:r>
    </w:p>
    <w:p w14:paraId="74F9C4A1" w14:textId="77777777" w:rsidR="00251091" w:rsidRDefault="00251091" w:rsidP="00251091">
      <w:pPr>
        <w:pStyle w:val="PL"/>
      </w:pPr>
      <w:r>
        <w:t xml:space="preserve">        supportedFeatures:</w:t>
      </w:r>
    </w:p>
    <w:p w14:paraId="2CF95C43" w14:textId="77777777" w:rsidR="00251091" w:rsidRDefault="00251091" w:rsidP="00251091">
      <w:pPr>
        <w:pStyle w:val="PL"/>
      </w:pPr>
      <w:r>
        <w:t xml:space="preserve">          $ref: 'TS29571_CommonData.yaml#/components/schemas/SupportedFeatures'</w:t>
      </w:r>
    </w:p>
    <w:p w14:paraId="75552EE8" w14:textId="77777777" w:rsidR="00251091" w:rsidRDefault="00251091" w:rsidP="00251091">
      <w:pPr>
        <w:pStyle w:val="PL"/>
      </w:pPr>
      <w:r>
        <w:t xml:space="preserve">      required:</w:t>
      </w:r>
    </w:p>
    <w:p w14:paraId="5FF57FCD" w14:textId="77777777" w:rsidR="00251091" w:rsidRDefault="00251091" w:rsidP="00251091">
      <w:pPr>
        <w:pStyle w:val="PL"/>
      </w:pPr>
      <w:r>
        <w:t xml:space="preserve">        - n1n2NotifySubscriptionId</w:t>
      </w:r>
    </w:p>
    <w:p w14:paraId="6834CFAF" w14:textId="77777777" w:rsidR="00251091" w:rsidRDefault="00251091" w:rsidP="00251091">
      <w:pPr>
        <w:pStyle w:val="PL"/>
      </w:pPr>
      <w:r>
        <w:t xml:space="preserve">    N2InformationNotification:</w:t>
      </w:r>
    </w:p>
    <w:p w14:paraId="4D106236" w14:textId="77777777" w:rsidR="00251091" w:rsidRDefault="00251091" w:rsidP="00251091">
      <w:pPr>
        <w:pStyle w:val="PL"/>
      </w:pPr>
      <w:r>
        <w:t xml:space="preserve">      type: object</w:t>
      </w:r>
    </w:p>
    <w:p w14:paraId="08949234" w14:textId="77777777" w:rsidR="00251091" w:rsidRDefault="00251091" w:rsidP="00251091">
      <w:pPr>
        <w:pStyle w:val="PL"/>
      </w:pPr>
      <w:r>
        <w:t xml:space="preserve">      properties:</w:t>
      </w:r>
    </w:p>
    <w:p w14:paraId="46B98D89" w14:textId="77777777" w:rsidR="00251091" w:rsidRDefault="00251091" w:rsidP="00251091">
      <w:pPr>
        <w:pStyle w:val="PL"/>
      </w:pPr>
      <w:r>
        <w:t xml:space="preserve">        n2NotifySubscriptionId:</w:t>
      </w:r>
    </w:p>
    <w:p w14:paraId="5777A6E5" w14:textId="77777777" w:rsidR="00251091" w:rsidRDefault="00251091" w:rsidP="00251091">
      <w:pPr>
        <w:pStyle w:val="PL"/>
      </w:pPr>
      <w:r>
        <w:t xml:space="preserve">          type: string</w:t>
      </w:r>
    </w:p>
    <w:p w14:paraId="244A8F23" w14:textId="77777777" w:rsidR="00251091" w:rsidRDefault="00251091" w:rsidP="00251091">
      <w:pPr>
        <w:pStyle w:val="PL"/>
      </w:pPr>
      <w:r>
        <w:t xml:space="preserve">        n2InfoContainer:</w:t>
      </w:r>
    </w:p>
    <w:p w14:paraId="5B61F36D" w14:textId="77777777" w:rsidR="00251091" w:rsidRDefault="00251091" w:rsidP="00251091">
      <w:pPr>
        <w:pStyle w:val="PL"/>
      </w:pPr>
      <w:r>
        <w:t xml:space="preserve">          $ref: '#/components/schemas/N2InfoContainer'</w:t>
      </w:r>
    </w:p>
    <w:p w14:paraId="57C481E6" w14:textId="77777777" w:rsidR="00251091" w:rsidRDefault="00251091" w:rsidP="00251091">
      <w:pPr>
        <w:pStyle w:val="PL"/>
      </w:pPr>
      <w:r>
        <w:t xml:space="preserve">        toReleaseSessionList:</w:t>
      </w:r>
    </w:p>
    <w:p w14:paraId="28B84493" w14:textId="77777777" w:rsidR="00251091" w:rsidRDefault="00251091" w:rsidP="00251091">
      <w:pPr>
        <w:pStyle w:val="PL"/>
      </w:pPr>
      <w:r>
        <w:t xml:space="preserve">          type: array</w:t>
      </w:r>
    </w:p>
    <w:p w14:paraId="402B8415" w14:textId="77777777" w:rsidR="00251091" w:rsidRDefault="00251091" w:rsidP="00251091">
      <w:pPr>
        <w:pStyle w:val="PL"/>
      </w:pPr>
      <w:r>
        <w:t xml:space="preserve">          items:</w:t>
      </w:r>
    </w:p>
    <w:p w14:paraId="6076FACF" w14:textId="77777777" w:rsidR="00251091" w:rsidRDefault="00251091" w:rsidP="00251091">
      <w:pPr>
        <w:pStyle w:val="PL"/>
      </w:pPr>
      <w:r>
        <w:t xml:space="preserve">            $ref: 'TS29571_CommonData.yaml#/components/schemas/PduSessionId'</w:t>
      </w:r>
    </w:p>
    <w:p w14:paraId="4F80C797" w14:textId="77777777" w:rsidR="00251091" w:rsidRDefault="00251091" w:rsidP="00251091">
      <w:pPr>
        <w:pStyle w:val="PL"/>
      </w:pPr>
      <w:r>
        <w:t xml:space="preserve">          minItems: 1</w:t>
      </w:r>
    </w:p>
    <w:p w14:paraId="1A75D761" w14:textId="77777777" w:rsidR="00251091" w:rsidRDefault="00251091" w:rsidP="00251091">
      <w:pPr>
        <w:pStyle w:val="PL"/>
      </w:pPr>
      <w:r>
        <w:t xml:space="preserve">        lcsCorrelationId:</w:t>
      </w:r>
    </w:p>
    <w:p w14:paraId="35D470D1" w14:textId="77777777" w:rsidR="00251091" w:rsidRDefault="00251091" w:rsidP="00251091">
      <w:pPr>
        <w:pStyle w:val="PL"/>
      </w:pPr>
      <w:r>
        <w:t xml:space="preserve">          $ref: 'TS29572_Nlmf_Location.yaml#/components/schemas/CorrelationID'</w:t>
      </w:r>
    </w:p>
    <w:p w14:paraId="31F8CDD4" w14:textId="77777777" w:rsidR="00251091" w:rsidRDefault="00251091" w:rsidP="00251091">
      <w:pPr>
        <w:pStyle w:val="PL"/>
      </w:pPr>
      <w:r>
        <w:t xml:space="preserve">        notifyReason:</w:t>
      </w:r>
    </w:p>
    <w:p w14:paraId="30FD17EE" w14:textId="77777777" w:rsidR="00251091" w:rsidRDefault="00251091" w:rsidP="00251091">
      <w:pPr>
        <w:pStyle w:val="PL"/>
      </w:pPr>
      <w:r>
        <w:t xml:space="preserve">          $ref: '#/components/schemas/N2InfoNotifyReason'</w:t>
      </w:r>
    </w:p>
    <w:p w14:paraId="788BDE19" w14:textId="77777777" w:rsidR="00251091" w:rsidRDefault="00251091" w:rsidP="00251091">
      <w:pPr>
        <w:pStyle w:val="PL"/>
      </w:pPr>
      <w:r>
        <w:t xml:space="preserve">      required:</w:t>
      </w:r>
    </w:p>
    <w:p w14:paraId="28D460B7" w14:textId="77777777" w:rsidR="00251091" w:rsidRDefault="00251091" w:rsidP="00251091">
      <w:pPr>
        <w:pStyle w:val="PL"/>
      </w:pPr>
      <w:r>
        <w:t xml:space="preserve">        - n2NotifySubscriptionId</w:t>
      </w:r>
    </w:p>
    <w:p w14:paraId="768F1B3A" w14:textId="77777777" w:rsidR="00251091" w:rsidRDefault="00251091" w:rsidP="00251091">
      <w:pPr>
        <w:pStyle w:val="PL"/>
      </w:pPr>
      <w:r>
        <w:t xml:space="preserve">    N2InfoContainer:</w:t>
      </w:r>
    </w:p>
    <w:p w14:paraId="6B147C99" w14:textId="77777777" w:rsidR="00251091" w:rsidRDefault="00251091" w:rsidP="00251091">
      <w:pPr>
        <w:pStyle w:val="PL"/>
      </w:pPr>
      <w:r>
        <w:t xml:space="preserve">      type: object</w:t>
      </w:r>
    </w:p>
    <w:p w14:paraId="0BFCF598" w14:textId="77777777" w:rsidR="00251091" w:rsidRDefault="00251091" w:rsidP="00251091">
      <w:pPr>
        <w:pStyle w:val="PL"/>
      </w:pPr>
      <w:r>
        <w:t xml:space="preserve">      properties:</w:t>
      </w:r>
    </w:p>
    <w:p w14:paraId="02666D03" w14:textId="77777777" w:rsidR="00251091" w:rsidRDefault="00251091" w:rsidP="00251091">
      <w:pPr>
        <w:pStyle w:val="PL"/>
      </w:pPr>
      <w:r>
        <w:t xml:space="preserve">        n2InformationClass:</w:t>
      </w:r>
    </w:p>
    <w:p w14:paraId="2E70C6AF" w14:textId="77777777" w:rsidR="00251091" w:rsidRDefault="00251091" w:rsidP="00251091">
      <w:pPr>
        <w:pStyle w:val="PL"/>
      </w:pPr>
      <w:r>
        <w:t xml:space="preserve">          $ref: '#/components/schemas/N2InformationClass'</w:t>
      </w:r>
    </w:p>
    <w:p w14:paraId="37830311" w14:textId="77777777" w:rsidR="00251091" w:rsidRDefault="00251091" w:rsidP="00251091">
      <w:pPr>
        <w:pStyle w:val="PL"/>
      </w:pPr>
      <w:r>
        <w:t xml:space="preserve">        smInfo:</w:t>
      </w:r>
    </w:p>
    <w:p w14:paraId="38196557" w14:textId="77777777" w:rsidR="00251091" w:rsidRDefault="00251091" w:rsidP="00251091">
      <w:pPr>
        <w:pStyle w:val="PL"/>
      </w:pPr>
      <w:r>
        <w:t xml:space="preserve">          $ref: '#/components/schemas/N2SmInformation'</w:t>
      </w:r>
    </w:p>
    <w:p w14:paraId="41517CFE" w14:textId="77777777" w:rsidR="00251091" w:rsidRDefault="00251091" w:rsidP="00251091">
      <w:pPr>
        <w:pStyle w:val="PL"/>
      </w:pPr>
      <w:r>
        <w:t xml:space="preserve">        ranInfo:</w:t>
      </w:r>
    </w:p>
    <w:p w14:paraId="6E34F390" w14:textId="77777777" w:rsidR="00251091" w:rsidRDefault="00251091" w:rsidP="00251091">
      <w:pPr>
        <w:pStyle w:val="PL"/>
      </w:pPr>
      <w:r>
        <w:t xml:space="preserve">          $ref: '#/components/schemas/N2RanInformation'</w:t>
      </w:r>
    </w:p>
    <w:p w14:paraId="0070CC9C" w14:textId="77777777" w:rsidR="00251091" w:rsidRDefault="00251091" w:rsidP="00251091">
      <w:pPr>
        <w:pStyle w:val="PL"/>
      </w:pPr>
      <w:r>
        <w:t xml:space="preserve">        nrppaInfo:</w:t>
      </w:r>
    </w:p>
    <w:p w14:paraId="0266225D" w14:textId="77777777" w:rsidR="00251091" w:rsidRDefault="00251091" w:rsidP="00251091">
      <w:pPr>
        <w:pStyle w:val="PL"/>
      </w:pPr>
      <w:r>
        <w:t xml:space="preserve">          $ref: '#/components/schemas/NrppaInformation'</w:t>
      </w:r>
    </w:p>
    <w:p w14:paraId="23410B47" w14:textId="77777777" w:rsidR="00251091" w:rsidRDefault="00251091" w:rsidP="00251091">
      <w:pPr>
        <w:pStyle w:val="PL"/>
      </w:pPr>
      <w:r>
        <w:t xml:space="preserve">        pwsInfo:</w:t>
      </w:r>
    </w:p>
    <w:p w14:paraId="115A5854" w14:textId="77777777" w:rsidR="00251091" w:rsidRDefault="00251091" w:rsidP="00251091">
      <w:pPr>
        <w:pStyle w:val="PL"/>
      </w:pPr>
      <w:r>
        <w:t xml:space="preserve">          $ref: '#/components/schemas/PwsInformation'</w:t>
      </w:r>
    </w:p>
    <w:p w14:paraId="51FB5C2E" w14:textId="77777777" w:rsidR="00251091" w:rsidRDefault="00251091" w:rsidP="00251091">
      <w:pPr>
        <w:pStyle w:val="PL"/>
      </w:pPr>
      <w:r>
        <w:lastRenderedPageBreak/>
        <w:t xml:space="preserve">      required:</w:t>
      </w:r>
    </w:p>
    <w:p w14:paraId="330C21BF" w14:textId="77777777" w:rsidR="00251091" w:rsidRDefault="00251091" w:rsidP="00251091">
      <w:pPr>
        <w:pStyle w:val="PL"/>
      </w:pPr>
      <w:r>
        <w:t xml:space="preserve">        - n2InformationClass</w:t>
      </w:r>
    </w:p>
    <w:p w14:paraId="7377740D" w14:textId="77777777" w:rsidR="00251091" w:rsidRDefault="00251091" w:rsidP="00251091">
      <w:pPr>
        <w:pStyle w:val="PL"/>
      </w:pPr>
      <w:r>
        <w:t xml:space="preserve">    N1MessageNotification:</w:t>
      </w:r>
    </w:p>
    <w:p w14:paraId="48AC047E" w14:textId="77777777" w:rsidR="00251091" w:rsidRDefault="00251091" w:rsidP="00251091">
      <w:pPr>
        <w:pStyle w:val="PL"/>
      </w:pPr>
      <w:r>
        <w:t xml:space="preserve">      type: object</w:t>
      </w:r>
    </w:p>
    <w:p w14:paraId="0A3533AA" w14:textId="77777777" w:rsidR="00251091" w:rsidRDefault="00251091" w:rsidP="00251091">
      <w:pPr>
        <w:pStyle w:val="PL"/>
      </w:pPr>
      <w:r>
        <w:t xml:space="preserve">      properties:</w:t>
      </w:r>
    </w:p>
    <w:p w14:paraId="360BA4B9" w14:textId="77777777" w:rsidR="00251091" w:rsidRDefault="00251091" w:rsidP="00251091">
      <w:pPr>
        <w:pStyle w:val="PL"/>
      </w:pPr>
      <w:r>
        <w:t xml:space="preserve">        n1NotifySubscriptionId:</w:t>
      </w:r>
    </w:p>
    <w:p w14:paraId="77BB2E3C" w14:textId="77777777" w:rsidR="00251091" w:rsidRDefault="00251091" w:rsidP="00251091">
      <w:pPr>
        <w:pStyle w:val="PL"/>
      </w:pPr>
      <w:r>
        <w:t xml:space="preserve">          type: string</w:t>
      </w:r>
    </w:p>
    <w:p w14:paraId="62E9BC9D" w14:textId="77777777" w:rsidR="00251091" w:rsidRDefault="00251091" w:rsidP="00251091">
      <w:pPr>
        <w:pStyle w:val="PL"/>
      </w:pPr>
      <w:r>
        <w:t xml:space="preserve">        n1MessageContainer:</w:t>
      </w:r>
    </w:p>
    <w:p w14:paraId="3BF5C6F3" w14:textId="77777777" w:rsidR="00251091" w:rsidRDefault="00251091" w:rsidP="00251091">
      <w:pPr>
        <w:pStyle w:val="PL"/>
      </w:pPr>
      <w:r>
        <w:t xml:space="preserve">          $ref: '#/components/schemas/N1MessageContainer'</w:t>
      </w:r>
    </w:p>
    <w:p w14:paraId="5EDE320A" w14:textId="77777777" w:rsidR="00251091" w:rsidRDefault="00251091" w:rsidP="00251091">
      <w:pPr>
        <w:pStyle w:val="PL"/>
      </w:pPr>
      <w:r>
        <w:t xml:space="preserve">        lcsCorrelationId:</w:t>
      </w:r>
    </w:p>
    <w:p w14:paraId="0D329AB4" w14:textId="77777777" w:rsidR="00251091" w:rsidRDefault="00251091" w:rsidP="00251091">
      <w:pPr>
        <w:pStyle w:val="PL"/>
      </w:pPr>
      <w:r>
        <w:t xml:space="preserve">          $ref: 'TS29572_Nlmf_Location.yaml#/components/schemas/CorrelationID'</w:t>
      </w:r>
    </w:p>
    <w:p w14:paraId="6965A289" w14:textId="77777777" w:rsidR="00251091" w:rsidRDefault="00251091" w:rsidP="00251091">
      <w:pPr>
        <w:pStyle w:val="PL"/>
      </w:pPr>
      <w:r>
        <w:t xml:space="preserve">        registrationCtxtContainer:</w:t>
      </w:r>
    </w:p>
    <w:p w14:paraId="7B1955FB" w14:textId="77777777" w:rsidR="00251091" w:rsidRDefault="00251091" w:rsidP="00251091">
      <w:pPr>
        <w:pStyle w:val="PL"/>
      </w:pPr>
      <w:r>
        <w:t xml:space="preserve">          $ref: '#/components/schemas/RegistrationContextContainer'</w:t>
      </w:r>
    </w:p>
    <w:p w14:paraId="160473D3" w14:textId="77777777" w:rsidR="00251091" w:rsidRDefault="00251091" w:rsidP="00251091">
      <w:pPr>
        <w:pStyle w:val="PL"/>
      </w:pPr>
      <w:r>
        <w:t xml:space="preserve">      required:</w:t>
      </w:r>
    </w:p>
    <w:p w14:paraId="43DC2006" w14:textId="77777777" w:rsidR="00251091" w:rsidRDefault="00251091" w:rsidP="00251091">
      <w:pPr>
        <w:pStyle w:val="PL"/>
      </w:pPr>
      <w:r>
        <w:t xml:space="preserve">        - n1MessageContainer</w:t>
      </w:r>
    </w:p>
    <w:p w14:paraId="6EC54CC2" w14:textId="77777777" w:rsidR="00251091" w:rsidRDefault="00251091" w:rsidP="00251091">
      <w:pPr>
        <w:pStyle w:val="PL"/>
      </w:pPr>
      <w:r>
        <w:t xml:space="preserve">    N1MessageContainer:</w:t>
      </w:r>
    </w:p>
    <w:p w14:paraId="221EB2BA" w14:textId="77777777" w:rsidR="00251091" w:rsidRDefault="00251091" w:rsidP="00251091">
      <w:pPr>
        <w:pStyle w:val="PL"/>
      </w:pPr>
      <w:r>
        <w:t xml:space="preserve">      type: object</w:t>
      </w:r>
    </w:p>
    <w:p w14:paraId="0EBB53FA" w14:textId="77777777" w:rsidR="00251091" w:rsidRDefault="00251091" w:rsidP="00251091">
      <w:pPr>
        <w:pStyle w:val="PL"/>
      </w:pPr>
      <w:r>
        <w:t xml:space="preserve">      properties:</w:t>
      </w:r>
    </w:p>
    <w:p w14:paraId="43915F75" w14:textId="77777777" w:rsidR="00251091" w:rsidRDefault="00251091" w:rsidP="00251091">
      <w:pPr>
        <w:pStyle w:val="PL"/>
      </w:pPr>
      <w:r>
        <w:t xml:space="preserve">        n1MessageClass:</w:t>
      </w:r>
    </w:p>
    <w:p w14:paraId="3B07E9D7" w14:textId="77777777" w:rsidR="00251091" w:rsidRDefault="00251091" w:rsidP="00251091">
      <w:pPr>
        <w:pStyle w:val="PL"/>
      </w:pPr>
      <w:r>
        <w:t xml:space="preserve">          $ref: '#/components/schemas/N1MessageClass'</w:t>
      </w:r>
    </w:p>
    <w:p w14:paraId="39A2AAE2" w14:textId="77777777" w:rsidR="00251091" w:rsidRDefault="00251091" w:rsidP="00251091">
      <w:pPr>
        <w:pStyle w:val="PL"/>
      </w:pPr>
      <w:r>
        <w:t xml:space="preserve">        n1MessageContent:</w:t>
      </w:r>
    </w:p>
    <w:p w14:paraId="30826869" w14:textId="77777777" w:rsidR="00251091" w:rsidRDefault="00251091" w:rsidP="00251091">
      <w:pPr>
        <w:pStyle w:val="PL"/>
      </w:pPr>
      <w:r>
        <w:t xml:space="preserve">          $ref: 'TS29571_CommonData.yaml#/components/schemas/RefToBinaryData'</w:t>
      </w:r>
    </w:p>
    <w:p w14:paraId="15EC427D" w14:textId="77777777" w:rsidR="00251091" w:rsidRDefault="00251091" w:rsidP="00251091">
      <w:pPr>
        <w:pStyle w:val="PL"/>
      </w:pPr>
      <w:r>
        <w:t xml:space="preserve">        nfId:</w:t>
      </w:r>
    </w:p>
    <w:p w14:paraId="23BF6DAF" w14:textId="77777777" w:rsidR="00251091" w:rsidRDefault="00251091" w:rsidP="00251091">
      <w:pPr>
        <w:pStyle w:val="PL"/>
      </w:pPr>
      <w:r>
        <w:t xml:space="preserve">          $ref: 'TS29571_CommonData.yaml#/components/schemas/NfInstanceId'</w:t>
      </w:r>
    </w:p>
    <w:p w14:paraId="01DF95DD" w14:textId="77777777" w:rsidR="00251091" w:rsidRDefault="00251091" w:rsidP="00251091">
      <w:pPr>
        <w:pStyle w:val="PL"/>
      </w:pPr>
      <w:r>
        <w:t xml:space="preserve">        serviceInstanceId:</w:t>
      </w:r>
    </w:p>
    <w:p w14:paraId="7984F71B" w14:textId="77777777" w:rsidR="00251091" w:rsidRDefault="00251091" w:rsidP="00251091">
      <w:pPr>
        <w:pStyle w:val="PL"/>
      </w:pPr>
      <w:r>
        <w:t xml:space="preserve">          type: string</w:t>
      </w:r>
    </w:p>
    <w:p w14:paraId="7D08AD02" w14:textId="77777777" w:rsidR="00251091" w:rsidRDefault="00251091" w:rsidP="00251091">
      <w:pPr>
        <w:pStyle w:val="PL"/>
      </w:pPr>
      <w:r>
        <w:t xml:space="preserve">      required:</w:t>
      </w:r>
    </w:p>
    <w:p w14:paraId="50E233B7" w14:textId="77777777" w:rsidR="00251091" w:rsidRDefault="00251091" w:rsidP="00251091">
      <w:pPr>
        <w:pStyle w:val="PL"/>
      </w:pPr>
      <w:r>
        <w:t xml:space="preserve">        - n1MessageClass</w:t>
      </w:r>
    </w:p>
    <w:p w14:paraId="10E6D56A" w14:textId="77777777" w:rsidR="00251091" w:rsidRDefault="00251091" w:rsidP="00251091">
      <w:pPr>
        <w:pStyle w:val="PL"/>
      </w:pPr>
      <w:r>
        <w:t xml:space="preserve">        - n1MessageContent</w:t>
      </w:r>
    </w:p>
    <w:p w14:paraId="0296067F" w14:textId="77777777" w:rsidR="00251091" w:rsidRDefault="00251091" w:rsidP="00251091">
      <w:pPr>
        <w:pStyle w:val="PL"/>
      </w:pPr>
      <w:r>
        <w:t xml:space="preserve">    </w:t>
      </w:r>
      <w:r>
        <w:rPr>
          <w:lang w:eastAsia="zh-CN"/>
        </w:rPr>
        <w:t>N1N2MessageTransferReqData</w:t>
      </w:r>
      <w:r>
        <w:t>:</w:t>
      </w:r>
    </w:p>
    <w:p w14:paraId="5083F873" w14:textId="77777777" w:rsidR="00251091" w:rsidRDefault="00251091" w:rsidP="00251091">
      <w:pPr>
        <w:pStyle w:val="PL"/>
      </w:pPr>
      <w:r>
        <w:t xml:space="preserve">      type: object</w:t>
      </w:r>
    </w:p>
    <w:p w14:paraId="71DF241A" w14:textId="77777777" w:rsidR="00251091" w:rsidRDefault="00251091" w:rsidP="00251091">
      <w:pPr>
        <w:pStyle w:val="PL"/>
      </w:pPr>
      <w:r>
        <w:t xml:space="preserve">      properties:</w:t>
      </w:r>
    </w:p>
    <w:p w14:paraId="1878DF80" w14:textId="77777777" w:rsidR="00251091" w:rsidRDefault="00251091" w:rsidP="00251091">
      <w:pPr>
        <w:pStyle w:val="PL"/>
      </w:pPr>
      <w:r>
        <w:t xml:space="preserve">        n1MessageContainer:</w:t>
      </w:r>
    </w:p>
    <w:p w14:paraId="7022F442" w14:textId="77777777" w:rsidR="00251091" w:rsidRDefault="00251091" w:rsidP="00251091">
      <w:pPr>
        <w:pStyle w:val="PL"/>
      </w:pPr>
      <w:r>
        <w:t xml:space="preserve">          $ref: '#/components/schemas/N1MessageContainer'</w:t>
      </w:r>
    </w:p>
    <w:p w14:paraId="0801821D" w14:textId="77777777" w:rsidR="00251091" w:rsidRDefault="00251091" w:rsidP="00251091">
      <w:pPr>
        <w:pStyle w:val="PL"/>
      </w:pPr>
      <w:r>
        <w:t xml:space="preserve">        n2InfoContainer:</w:t>
      </w:r>
    </w:p>
    <w:p w14:paraId="3CE94902" w14:textId="77777777" w:rsidR="00251091" w:rsidRDefault="00251091" w:rsidP="00251091">
      <w:pPr>
        <w:pStyle w:val="PL"/>
      </w:pPr>
      <w:r>
        <w:t xml:space="preserve">          $ref: '#/components/schemas/N2InfoContainer'</w:t>
      </w:r>
    </w:p>
    <w:p w14:paraId="5CA2AD96" w14:textId="77777777" w:rsidR="00251091" w:rsidRDefault="00251091" w:rsidP="00251091">
      <w:pPr>
        <w:pStyle w:val="PL"/>
      </w:pPr>
      <w:r>
        <w:t xml:space="preserve">        skipInd:</w:t>
      </w:r>
    </w:p>
    <w:p w14:paraId="67EA47DB" w14:textId="77777777" w:rsidR="00251091" w:rsidRDefault="00251091" w:rsidP="00251091">
      <w:pPr>
        <w:pStyle w:val="PL"/>
      </w:pPr>
      <w:r>
        <w:t xml:space="preserve">          type: boolean</w:t>
      </w:r>
    </w:p>
    <w:p w14:paraId="21D379C6" w14:textId="77777777" w:rsidR="00251091" w:rsidRDefault="00251091" w:rsidP="00251091">
      <w:pPr>
        <w:pStyle w:val="PL"/>
      </w:pPr>
      <w:r>
        <w:t xml:space="preserve">          default: false</w:t>
      </w:r>
    </w:p>
    <w:p w14:paraId="48F352E8" w14:textId="77777777" w:rsidR="00251091" w:rsidRDefault="00251091" w:rsidP="00251091">
      <w:pPr>
        <w:pStyle w:val="PL"/>
      </w:pPr>
      <w:r>
        <w:t xml:space="preserve">        lastMsgIndication:</w:t>
      </w:r>
    </w:p>
    <w:p w14:paraId="39C06E0A" w14:textId="77777777" w:rsidR="00251091" w:rsidRDefault="00251091" w:rsidP="00251091">
      <w:pPr>
        <w:pStyle w:val="PL"/>
      </w:pPr>
      <w:r>
        <w:t xml:space="preserve">          type: boolean</w:t>
      </w:r>
    </w:p>
    <w:p w14:paraId="264A54B8" w14:textId="77777777" w:rsidR="00251091" w:rsidRDefault="00251091" w:rsidP="00251091">
      <w:pPr>
        <w:pStyle w:val="PL"/>
      </w:pPr>
      <w:r>
        <w:t xml:space="preserve">        pduSessionId:</w:t>
      </w:r>
    </w:p>
    <w:p w14:paraId="0CA0DD94" w14:textId="77777777" w:rsidR="00251091" w:rsidRDefault="00251091" w:rsidP="00251091">
      <w:pPr>
        <w:pStyle w:val="PL"/>
      </w:pPr>
      <w:r>
        <w:t xml:space="preserve">          $ref: 'TS29571_CommonData.yaml#/components/schemas/PduSessionId'</w:t>
      </w:r>
    </w:p>
    <w:p w14:paraId="12613C3A" w14:textId="77777777" w:rsidR="00251091" w:rsidRDefault="00251091" w:rsidP="00251091">
      <w:pPr>
        <w:pStyle w:val="PL"/>
      </w:pPr>
      <w:r>
        <w:t xml:space="preserve">        lcsCorrelationId:</w:t>
      </w:r>
    </w:p>
    <w:p w14:paraId="37503F28" w14:textId="77777777" w:rsidR="00251091" w:rsidRDefault="00251091" w:rsidP="00251091">
      <w:pPr>
        <w:pStyle w:val="PL"/>
      </w:pPr>
      <w:r>
        <w:t xml:space="preserve">          $ref: 'TS29572_Nlmf_Location.yaml#/components/schemas/CorrelationID'</w:t>
      </w:r>
    </w:p>
    <w:p w14:paraId="1C93C351" w14:textId="77777777" w:rsidR="00251091" w:rsidRDefault="00251091" w:rsidP="00251091">
      <w:pPr>
        <w:pStyle w:val="PL"/>
      </w:pPr>
      <w:r>
        <w:t xml:space="preserve">        ppi:</w:t>
      </w:r>
    </w:p>
    <w:p w14:paraId="6BB8AF79" w14:textId="77777777" w:rsidR="00251091" w:rsidRDefault="00251091" w:rsidP="00251091">
      <w:pPr>
        <w:pStyle w:val="PL"/>
      </w:pPr>
      <w:r>
        <w:t xml:space="preserve">          $ref: '#/components/schemas/Ppi'</w:t>
      </w:r>
    </w:p>
    <w:p w14:paraId="2730A5E0" w14:textId="77777777" w:rsidR="00251091" w:rsidRDefault="00251091" w:rsidP="00251091">
      <w:pPr>
        <w:pStyle w:val="PL"/>
      </w:pPr>
      <w:r>
        <w:t xml:space="preserve">        arp:</w:t>
      </w:r>
    </w:p>
    <w:p w14:paraId="10585207" w14:textId="77777777" w:rsidR="00251091" w:rsidRDefault="00251091" w:rsidP="00251091">
      <w:pPr>
        <w:pStyle w:val="PL"/>
      </w:pPr>
      <w:r>
        <w:t xml:space="preserve">          $ref: 'TS29571_CommonData.yaml#/components/schemas/Arp'</w:t>
      </w:r>
    </w:p>
    <w:p w14:paraId="274F8D3E" w14:textId="77777777" w:rsidR="00251091" w:rsidRDefault="00251091" w:rsidP="00251091">
      <w:pPr>
        <w:pStyle w:val="PL"/>
      </w:pPr>
      <w:r>
        <w:t xml:space="preserve">        5qi:</w:t>
      </w:r>
    </w:p>
    <w:p w14:paraId="31EA4DEE" w14:textId="77777777" w:rsidR="00251091" w:rsidRDefault="00251091" w:rsidP="00251091">
      <w:pPr>
        <w:pStyle w:val="PL"/>
      </w:pPr>
      <w:r>
        <w:t xml:space="preserve">          $ref: 'TS29571_CommonData.yaml#/components/schemas/5Qi'</w:t>
      </w:r>
    </w:p>
    <w:p w14:paraId="04BC651A" w14:textId="77777777" w:rsidR="00251091" w:rsidRDefault="00251091" w:rsidP="00251091">
      <w:pPr>
        <w:pStyle w:val="PL"/>
      </w:pPr>
      <w:r>
        <w:t xml:space="preserve">        n1n2FailureTxfNotifURI:</w:t>
      </w:r>
    </w:p>
    <w:p w14:paraId="4A7F4E6B" w14:textId="77777777" w:rsidR="00251091" w:rsidRDefault="00251091" w:rsidP="00251091">
      <w:pPr>
        <w:pStyle w:val="PL"/>
      </w:pPr>
      <w:r>
        <w:t xml:space="preserve">          $ref: 'TS29571_CommonData.yaml#/components/schemas/Uri'</w:t>
      </w:r>
    </w:p>
    <w:p w14:paraId="10F02CA6" w14:textId="77777777" w:rsidR="00251091" w:rsidRDefault="00251091" w:rsidP="00251091">
      <w:pPr>
        <w:pStyle w:val="PL"/>
      </w:pPr>
      <w:r>
        <w:t xml:space="preserve">        </w:t>
      </w:r>
      <w:r>
        <w:rPr>
          <w:lang w:eastAsia="zh-CN"/>
        </w:rPr>
        <w:t>smfReallocationInd</w:t>
      </w:r>
      <w:r>
        <w:t>:</w:t>
      </w:r>
    </w:p>
    <w:p w14:paraId="68EDA49C" w14:textId="77777777" w:rsidR="00251091" w:rsidRDefault="00251091" w:rsidP="00251091">
      <w:pPr>
        <w:pStyle w:val="PL"/>
      </w:pPr>
      <w:r>
        <w:t xml:space="preserve">          type: boolean</w:t>
      </w:r>
    </w:p>
    <w:p w14:paraId="7FD0D95F" w14:textId="77777777" w:rsidR="00251091" w:rsidRDefault="00251091" w:rsidP="00251091">
      <w:pPr>
        <w:pStyle w:val="PL"/>
      </w:pPr>
      <w:r>
        <w:t xml:space="preserve">          default: false</w:t>
      </w:r>
    </w:p>
    <w:p w14:paraId="0A301683" w14:textId="77777777" w:rsidR="00251091" w:rsidRDefault="00251091" w:rsidP="00251091">
      <w:pPr>
        <w:pStyle w:val="PL"/>
      </w:pPr>
      <w:r>
        <w:t xml:space="preserve">        areaOfValidity:</w:t>
      </w:r>
    </w:p>
    <w:p w14:paraId="71DC62F3" w14:textId="77777777" w:rsidR="00251091" w:rsidRDefault="00251091" w:rsidP="00251091">
      <w:pPr>
        <w:pStyle w:val="PL"/>
      </w:pPr>
      <w:r>
        <w:t xml:space="preserve">          $ref: '#/components/schemas/AreaOfValidity'</w:t>
      </w:r>
    </w:p>
    <w:p w14:paraId="2ECCE96F" w14:textId="77777777" w:rsidR="00251091" w:rsidRDefault="00251091" w:rsidP="00251091">
      <w:pPr>
        <w:pStyle w:val="PL"/>
      </w:pPr>
      <w:r>
        <w:t xml:space="preserve">        supportedFeatures:</w:t>
      </w:r>
    </w:p>
    <w:p w14:paraId="06240332" w14:textId="77777777" w:rsidR="00251091" w:rsidRDefault="00251091" w:rsidP="00251091">
      <w:pPr>
        <w:pStyle w:val="PL"/>
      </w:pPr>
      <w:r>
        <w:t xml:space="preserve">          $ref: 'TS29571_CommonData.yaml#/components/schemas/SupportedFeatures'</w:t>
      </w:r>
    </w:p>
    <w:p w14:paraId="2E9B4DA9" w14:textId="77777777" w:rsidR="00251091" w:rsidRDefault="00251091" w:rsidP="00251091">
      <w:pPr>
        <w:pStyle w:val="PL"/>
      </w:pPr>
      <w:r>
        <w:t xml:space="preserve">        oldGuami:</w:t>
      </w:r>
    </w:p>
    <w:p w14:paraId="16FF2497" w14:textId="77777777" w:rsidR="00251091" w:rsidRDefault="00251091" w:rsidP="00251091">
      <w:pPr>
        <w:pStyle w:val="PL"/>
      </w:pPr>
      <w:r>
        <w:t xml:space="preserve">          $ref: 'TS29571_CommonData.yaml#/components/schemas/Guami'</w:t>
      </w:r>
    </w:p>
    <w:p w14:paraId="552B6050" w14:textId="77777777" w:rsidR="00251091" w:rsidRDefault="00251091" w:rsidP="00251091">
      <w:pPr>
        <w:pStyle w:val="PL"/>
      </w:pPr>
      <w:r>
        <w:t xml:space="preserve">    N1N2MessageTransferRspData:</w:t>
      </w:r>
    </w:p>
    <w:p w14:paraId="7C1AC463" w14:textId="77777777" w:rsidR="00251091" w:rsidRDefault="00251091" w:rsidP="00251091">
      <w:pPr>
        <w:pStyle w:val="PL"/>
      </w:pPr>
      <w:r>
        <w:t xml:space="preserve">      type: object</w:t>
      </w:r>
    </w:p>
    <w:p w14:paraId="29ECF650" w14:textId="77777777" w:rsidR="00251091" w:rsidRDefault="00251091" w:rsidP="00251091">
      <w:pPr>
        <w:pStyle w:val="PL"/>
      </w:pPr>
      <w:r>
        <w:t xml:space="preserve">      properties:</w:t>
      </w:r>
    </w:p>
    <w:p w14:paraId="02B227B8" w14:textId="77777777" w:rsidR="00251091" w:rsidRDefault="00251091" w:rsidP="00251091">
      <w:pPr>
        <w:pStyle w:val="PL"/>
      </w:pPr>
      <w:r>
        <w:t xml:space="preserve">        cause:</w:t>
      </w:r>
    </w:p>
    <w:p w14:paraId="07AA6A5B" w14:textId="77777777" w:rsidR="00251091" w:rsidRDefault="00251091" w:rsidP="00251091">
      <w:pPr>
        <w:pStyle w:val="PL"/>
      </w:pPr>
      <w:r>
        <w:t xml:space="preserve">          $ref: '#/components/schemas/N1N2MessageTransferCause'</w:t>
      </w:r>
    </w:p>
    <w:p w14:paraId="2FBED47E" w14:textId="77777777" w:rsidR="00251091" w:rsidRDefault="00251091" w:rsidP="00251091">
      <w:pPr>
        <w:pStyle w:val="PL"/>
      </w:pPr>
      <w:r>
        <w:t xml:space="preserve">        supportedFeatures:</w:t>
      </w:r>
    </w:p>
    <w:p w14:paraId="46EAAF6B" w14:textId="77777777" w:rsidR="00251091" w:rsidRDefault="00251091" w:rsidP="00251091">
      <w:pPr>
        <w:pStyle w:val="PL"/>
      </w:pPr>
      <w:r>
        <w:t xml:space="preserve">          $ref: 'TS29571_CommonData.yaml#/components/schemas/SupportedFeatures'</w:t>
      </w:r>
    </w:p>
    <w:p w14:paraId="34587BAB" w14:textId="77777777" w:rsidR="00251091" w:rsidRDefault="00251091" w:rsidP="00251091">
      <w:pPr>
        <w:pStyle w:val="PL"/>
      </w:pPr>
      <w:r>
        <w:t xml:space="preserve">      required:</w:t>
      </w:r>
    </w:p>
    <w:p w14:paraId="418D1E8C" w14:textId="77777777" w:rsidR="00251091" w:rsidRDefault="00251091" w:rsidP="00251091">
      <w:pPr>
        <w:pStyle w:val="PL"/>
      </w:pPr>
      <w:r>
        <w:t xml:space="preserve">        - cause</w:t>
      </w:r>
    </w:p>
    <w:p w14:paraId="5DD9A904" w14:textId="77777777" w:rsidR="00251091" w:rsidRDefault="00251091" w:rsidP="00251091">
      <w:pPr>
        <w:pStyle w:val="PL"/>
      </w:pPr>
      <w:r>
        <w:t xml:space="preserve">    RegistrationContextContainer:</w:t>
      </w:r>
    </w:p>
    <w:p w14:paraId="0235D539" w14:textId="77777777" w:rsidR="00251091" w:rsidRDefault="00251091" w:rsidP="00251091">
      <w:pPr>
        <w:pStyle w:val="PL"/>
      </w:pPr>
      <w:r>
        <w:t xml:space="preserve">      type: object</w:t>
      </w:r>
    </w:p>
    <w:p w14:paraId="6641AC38" w14:textId="77777777" w:rsidR="00251091" w:rsidRDefault="00251091" w:rsidP="00251091">
      <w:pPr>
        <w:pStyle w:val="PL"/>
      </w:pPr>
      <w:r>
        <w:t xml:space="preserve">      properties:</w:t>
      </w:r>
    </w:p>
    <w:p w14:paraId="0078C940" w14:textId="77777777" w:rsidR="00251091" w:rsidRDefault="00251091" w:rsidP="00251091">
      <w:pPr>
        <w:pStyle w:val="PL"/>
      </w:pPr>
      <w:r>
        <w:t xml:space="preserve">        ueContext:</w:t>
      </w:r>
    </w:p>
    <w:p w14:paraId="34CD4BC1" w14:textId="77777777" w:rsidR="00251091" w:rsidRDefault="00251091" w:rsidP="00251091">
      <w:pPr>
        <w:pStyle w:val="PL"/>
      </w:pPr>
      <w:r>
        <w:t xml:space="preserve">          $ref: '#/components/schemas/UeContext'</w:t>
      </w:r>
    </w:p>
    <w:p w14:paraId="42E00B19" w14:textId="77777777" w:rsidR="00251091" w:rsidRDefault="00251091" w:rsidP="00251091">
      <w:pPr>
        <w:pStyle w:val="PL"/>
      </w:pPr>
      <w:r>
        <w:t xml:space="preserve">        localTimeZone:</w:t>
      </w:r>
    </w:p>
    <w:p w14:paraId="28169736" w14:textId="77777777" w:rsidR="00251091" w:rsidRDefault="00251091" w:rsidP="00251091">
      <w:pPr>
        <w:pStyle w:val="PL"/>
      </w:pPr>
      <w:r>
        <w:t xml:space="preserve">          $ref: 'TS29571_CommonData.yaml#/components/schemas/TimeZone'</w:t>
      </w:r>
    </w:p>
    <w:p w14:paraId="05B3BB9A" w14:textId="77777777" w:rsidR="00251091" w:rsidRDefault="00251091" w:rsidP="00251091">
      <w:pPr>
        <w:pStyle w:val="PL"/>
      </w:pPr>
      <w:r>
        <w:lastRenderedPageBreak/>
        <w:t xml:space="preserve">        anType:</w:t>
      </w:r>
    </w:p>
    <w:p w14:paraId="5B30B346" w14:textId="77777777" w:rsidR="00251091" w:rsidRDefault="00251091" w:rsidP="00251091">
      <w:pPr>
        <w:pStyle w:val="PL"/>
      </w:pPr>
      <w:r>
        <w:t xml:space="preserve">          $ref: 'TS29571_CommonData.yaml#/components/schemas/AccessType'</w:t>
      </w:r>
    </w:p>
    <w:p w14:paraId="765A6456" w14:textId="77777777" w:rsidR="00251091" w:rsidRDefault="00251091" w:rsidP="00251091">
      <w:pPr>
        <w:pStyle w:val="PL"/>
      </w:pPr>
      <w:r>
        <w:t xml:space="preserve">        </w:t>
      </w:r>
      <w:r>
        <w:rPr>
          <w:lang w:eastAsia="zh-CN"/>
        </w:rPr>
        <w:t>anN2ApId</w:t>
      </w:r>
      <w:r>
        <w:t>:</w:t>
      </w:r>
    </w:p>
    <w:p w14:paraId="04C82444" w14:textId="77777777" w:rsidR="00251091" w:rsidRDefault="00251091" w:rsidP="00251091">
      <w:pPr>
        <w:pStyle w:val="PL"/>
        <w:rPr>
          <w:lang w:eastAsia="zh-CN"/>
        </w:rPr>
      </w:pPr>
      <w:r>
        <w:t xml:space="preserve">          </w:t>
      </w:r>
      <w:r>
        <w:rPr>
          <w:lang w:eastAsia="zh-CN"/>
        </w:rPr>
        <w:t>type</w:t>
      </w:r>
      <w:r>
        <w:t xml:space="preserve">: </w:t>
      </w:r>
      <w:r>
        <w:rPr>
          <w:lang w:eastAsia="zh-CN"/>
        </w:rPr>
        <w:t>integer</w:t>
      </w:r>
    </w:p>
    <w:p w14:paraId="0D240346" w14:textId="77777777" w:rsidR="00251091" w:rsidRDefault="00251091" w:rsidP="00251091">
      <w:pPr>
        <w:pStyle w:val="PL"/>
      </w:pPr>
      <w:r>
        <w:t xml:space="preserve">        </w:t>
      </w:r>
      <w:r>
        <w:rPr>
          <w:lang w:eastAsia="zh-CN"/>
        </w:rPr>
        <w:t>ranNodeId</w:t>
      </w:r>
      <w:r>
        <w:t>:</w:t>
      </w:r>
    </w:p>
    <w:p w14:paraId="399E3B3E" w14:textId="77777777" w:rsidR="00251091" w:rsidRDefault="00251091" w:rsidP="00251091">
      <w:pPr>
        <w:pStyle w:val="PL"/>
        <w:rPr>
          <w:lang w:eastAsia="zh-CN"/>
        </w:rPr>
      </w:pPr>
      <w:r>
        <w:t xml:space="preserve">          $ref: 'TS29571_CommonData.yaml#/components/schemas/</w:t>
      </w:r>
      <w:r>
        <w:rPr>
          <w:lang w:eastAsia="zh-CN"/>
        </w:rPr>
        <w:t>GlobalRanNodeId</w:t>
      </w:r>
      <w:r>
        <w:t>'</w:t>
      </w:r>
    </w:p>
    <w:p w14:paraId="065396D0" w14:textId="77777777" w:rsidR="00251091" w:rsidRDefault="00251091" w:rsidP="00251091">
      <w:pPr>
        <w:pStyle w:val="PL"/>
      </w:pPr>
      <w:r>
        <w:t xml:space="preserve">        initialAmfName:</w:t>
      </w:r>
    </w:p>
    <w:p w14:paraId="4FCD6282" w14:textId="77777777" w:rsidR="00251091" w:rsidRDefault="00251091" w:rsidP="00251091">
      <w:pPr>
        <w:pStyle w:val="PL"/>
      </w:pPr>
      <w:r>
        <w:t xml:space="preserve">          $ref: 'TS29571_CommonData.yaml#/components/schemas/AmfName'</w:t>
      </w:r>
    </w:p>
    <w:p w14:paraId="1548F0DE" w14:textId="77777777" w:rsidR="00251091" w:rsidRDefault="00251091" w:rsidP="00251091">
      <w:pPr>
        <w:pStyle w:val="PL"/>
      </w:pPr>
      <w:r>
        <w:t xml:space="preserve">        userLocation:</w:t>
      </w:r>
    </w:p>
    <w:p w14:paraId="2A4D2DBF" w14:textId="77777777" w:rsidR="00251091" w:rsidRDefault="00251091" w:rsidP="00251091">
      <w:pPr>
        <w:pStyle w:val="PL"/>
      </w:pPr>
      <w:r>
        <w:t xml:space="preserve">          $ref: 'TS29571_CommonData.yaml#/components/schemas/UserLocation'</w:t>
      </w:r>
    </w:p>
    <w:p w14:paraId="6DE0BB98" w14:textId="77777777" w:rsidR="00251091" w:rsidRDefault="00251091" w:rsidP="00251091">
      <w:pPr>
        <w:pStyle w:val="PL"/>
      </w:pPr>
      <w:r>
        <w:t xml:space="preserve">        rrcEstCause:</w:t>
      </w:r>
    </w:p>
    <w:p w14:paraId="6189B3CC" w14:textId="77777777" w:rsidR="00251091" w:rsidRDefault="00251091" w:rsidP="00251091">
      <w:pPr>
        <w:pStyle w:val="PL"/>
        <w:rPr>
          <w:lang w:eastAsia="zh-CN"/>
        </w:rPr>
      </w:pPr>
      <w:r>
        <w:t xml:space="preserve">          </w:t>
      </w:r>
      <w:r>
        <w:rPr>
          <w:lang w:eastAsia="zh-CN"/>
        </w:rPr>
        <w:t>type</w:t>
      </w:r>
      <w:r>
        <w:t xml:space="preserve">: </w:t>
      </w:r>
      <w:r>
        <w:rPr>
          <w:lang w:eastAsia="zh-CN"/>
        </w:rPr>
        <w:t>string</w:t>
      </w:r>
    </w:p>
    <w:p w14:paraId="7AC3836E" w14:textId="77777777" w:rsidR="00251091" w:rsidRDefault="00251091" w:rsidP="00251091">
      <w:pPr>
        <w:pStyle w:val="PL"/>
        <w:rPr>
          <w:lang w:eastAsia="zh-CN"/>
        </w:rPr>
      </w:pPr>
      <w:r>
        <w:rPr>
          <w:lang w:eastAsia="zh-CN"/>
        </w:rPr>
        <w:t xml:space="preserve">          pattern: '^[0-9a-fA-F]+$'</w:t>
      </w:r>
    </w:p>
    <w:p w14:paraId="39960980" w14:textId="77777777" w:rsidR="00251091" w:rsidRDefault="00251091" w:rsidP="00251091">
      <w:pPr>
        <w:pStyle w:val="PL"/>
      </w:pPr>
      <w:r>
        <w:t xml:space="preserve">        ueContextRequest:</w:t>
      </w:r>
    </w:p>
    <w:p w14:paraId="4BF734C3" w14:textId="77777777" w:rsidR="00251091" w:rsidRDefault="00251091" w:rsidP="00251091">
      <w:pPr>
        <w:pStyle w:val="PL"/>
        <w:rPr>
          <w:lang w:val="en-US"/>
        </w:rPr>
      </w:pPr>
      <w:r>
        <w:rPr>
          <w:lang w:val="en-US"/>
        </w:rPr>
        <w:t xml:space="preserve">          type: boolean</w:t>
      </w:r>
    </w:p>
    <w:p w14:paraId="65AFFEB2" w14:textId="77777777" w:rsidR="00251091" w:rsidRDefault="00251091" w:rsidP="00251091">
      <w:pPr>
        <w:pStyle w:val="PL"/>
        <w:rPr>
          <w:lang w:val="en-US"/>
        </w:rPr>
      </w:pPr>
      <w:r>
        <w:rPr>
          <w:lang w:val="en-US"/>
        </w:rPr>
        <w:t xml:space="preserve">          default:  false</w:t>
      </w:r>
    </w:p>
    <w:p w14:paraId="2BCAD50C" w14:textId="77777777" w:rsidR="00251091" w:rsidRDefault="00251091" w:rsidP="00251091">
      <w:pPr>
        <w:pStyle w:val="PL"/>
      </w:pPr>
      <w:r>
        <w:t xml:space="preserve">        </w:t>
      </w:r>
      <w:r>
        <w:rPr>
          <w:lang w:eastAsia="zh-CN"/>
        </w:rPr>
        <w:t>initialAmfN2ApId</w:t>
      </w:r>
      <w:r>
        <w:t>:</w:t>
      </w:r>
    </w:p>
    <w:p w14:paraId="1F5BF3CB" w14:textId="77777777" w:rsidR="00251091" w:rsidRDefault="00251091" w:rsidP="00251091">
      <w:pPr>
        <w:pStyle w:val="PL"/>
        <w:rPr>
          <w:lang w:val="en-US"/>
        </w:rPr>
      </w:pPr>
      <w:r>
        <w:t xml:space="preserve">          </w:t>
      </w:r>
      <w:r>
        <w:rPr>
          <w:lang w:eastAsia="zh-CN"/>
        </w:rPr>
        <w:t>type</w:t>
      </w:r>
      <w:r>
        <w:t xml:space="preserve">: </w:t>
      </w:r>
      <w:r>
        <w:rPr>
          <w:lang w:eastAsia="zh-CN"/>
        </w:rPr>
        <w:t>integer</w:t>
      </w:r>
    </w:p>
    <w:p w14:paraId="25A482B2" w14:textId="77777777" w:rsidR="00251091" w:rsidRDefault="00251091" w:rsidP="00251091">
      <w:pPr>
        <w:pStyle w:val="PL"/>
      </w:pPr>
      <w:r>
        <w:t xml:space="preserve">        anN2IPv4Addr:</w:t>
      </w:r>
    </w:p>
    <w:p w14:paraId="3336B93C" w14:textId="77777777" w:rsidR="00251091" w:rsidRDefault="00251091" w:rsidP="00251091">
      <w:pPr>
        <w:pStyle w:val="PL"/>
      </w:pPr>
      <w:r>
        <w:t xml:space="preserve">          $ref: 'TS29571_CommonData.yaml#/components/schemas/Ipv4Addr'</w:t>
      </w:r>
    </w:p>
    <w:p w14:paraId="556D1314" w14:textId="77777777" w:rsidR="00251091" w:rsidRDefault="00251091" w:rsidP="00251091">
      <w:pPr>
        <w:pStyle w:val="PL"/>
      </w:pPr>
      <w:r>
        <w:t xml:space="preserve">        anN2IPv6Addr:</w:t>
      </w:r>
    </w:p>
    <w:p w14:paraId="5481CFC4" w14:textId="77777777" w:rsidR="00251091" w:rsidRDefault="00251091" w:rsidP="00251091">
      <w:pPr>
        <w:pStyle w:val="PL"/>
      </w:pPr>
      <w:r>
        <w:t xml:space="preserve">          $ref: 'TS29571_CommonData.yaml#/components/schemas/Ipv6Addr'</w:t>
      </w:r>
    </w:p>
    <w:p w14:paraId="130C6274" w14:textId="77777777" w:rsidR="00251091" w:rsidRDefault="00251091" w:rsidP="00251091">
      <w:pPr>
        <w:pStyle w:val="PL"/>
      </w:pPr>
      <w:r>
        <w:t xml:space="preserve">        allowedNssai:</w:t>
      </w:r>
    </w:p>
    <w:p w14:paraId="5D29C438" w14:textId="77777777" w:rsidR="00251091" w:rsidRDefault="00251091" w:rsidP="00251091">
      <w:pPr>
        <w:pStyle w:val="PL"/>
      </w:pPr>
      <w:r>
        <w:t xml:space="preserve">          $ref: 'TS29531_Nnssf_NSSelection.yaml#/components/schemas/AllowedNssai'</w:t>
      </w:r>
    </w:p>
    <w:p w14:paraId="26598E82" w14:textId="77777777" w:rsidR="00251091" w:rsidRDefault="00251091" w:rsidP="00251091">
      <w:pPr>
        <w:pStyle w:val="PL"/>
      </w:pPr>
      <w:r>
        <w:t xml:space="preserve">        configuredNssai:</w:t>
      </w:r>
    </w:p>
    <w:p w14:paraId="54BCD5DC" w14:textId="77777777" w:rsidR="00251091" w:rsidRDefault="00251091" w:rsidP="00251091">
      <w:pPr>
        <w:pStyle w:val="PL"/>
      </w:pPr>
      <w:r>
        <w:t xml:space="preserve">          type: array</w:t>
      </w:r>
    </w:p>
    <w:p w14:paraId="6B654172" w14:textId="77777777" w:rsidR="00251091" w:rsidRDefault="00251091" w:rsidP="00251091">
      <w:pPr>
        <w:pStyle w:val="PL"/>
      </w:pPr>
      <w:r>
        <w:t xml:space="preserve">          items:</w:t>
      </w:r>
    </w:p>
    <w:p w14:paraId="268C9B2A" w14:textId="77777777" w:rsidR="00251091" w:rsidRDefault="00251091" w:rsidP="00251091">
      <w:pPr>
        <w:pStyle w:val="PL"/>
      </w:pPr>
      <w:r>
        <w:t xml:space="preserve">            $ref: 'TS29531_Nnssf_NSSelection.yaml#/components/schemas/ConfiguredSnssai'</w:t>
      </w:r>
    </w:p>
    <w:p w14:paraId="7B2971B2" w14:textId="77777777" w:rsidR="00251091" w:rsidRDefault="00251091" w:rsidP="00251091">
      <w:pPr>
        <w:pStyle w:val="PL"/>
      </w:pPr>
      <w:r>
        <w:t xml:space="preserve">          minItems: 1</w:t>
      </w:r>
    </w:p>
    <w:p w14:paraId="7FFBB8E4" w14:textId="77777777" w:rsidR="00251091" w:rsidRDefault="00251091" w:rsidP="00251091">
      <w:pPr>
        <w:pStyle w:val="PL"/>
      </w:pPr>
      <w:r>
        <w:t xml:space="preserve">        rejectedNssaiInPlmn:</w:t>
      </w:r>
    </w:p>
    <w:p w14:paraId="76F0ED26" w14:textId="77777777" w:rsidR="00251091" w:rsidRDefault="00251091" w:rsidP="00251091">
      <w:pPr>
        <w:pStyle w:val="PL"/>
      </w:pPr>
      <w:r>
        <w:t xml:space="preserve">          type: array</w:t>
      </w:r>
    </w:p>
    <w:p w14:paraId="13C6C16B" w14:textId="77777777" w:rsidR="00251091" w:rsidRDefault="00251091" w:rsidP="00251091">
      <w:pPr>
        <w:pStyle w:val="PL"/>
      </w:pPr>
      <w:r>
        <w:t xml:space="preserve">          items:</w:t>
      </w:r>
    </w:p>
    <w:p w14:paraId="4AF6EE07" w14:textId="77777777" w:rsidR="00251091" w:rsidRDefault="00251091" w:rsidP="00251091">
      <w:pPr>
        <w:pStyle w:val="PL"/>
      </w:pPr>
      <w:r>
        <w:t xml:space="preserve">            $ref: 'TS29571_CommonData.yaml#/components/schemas/Snssai'</w:t>
      </w:r>
    </w:p>
    <w:p w14:paraId="7E16594E" w14:textId="77777777" w:rsidR="00251091" w:rsidRDefault="00251091" w:rsidP="00251091">
      <w:pPr>
        <w:pStyle w:val="PL"/>
      </w:pPr>
      <w:r>
        <w:t xml:space="preserve">          minItems: 1</w:t>
      </w:r>
    </w:p>
    <w:p w14:paraId="3A6D1294" w14:textId="77777777" w:rsidR="00251091" w:rsidRDefault="00251091" w:rsidP="00251091">
      <w:pPr>
        <w:pStyle w:val="PL"/>
      </w:pPr>
      <w:r>
        <w:t xml:space="preserve">        rejectedNssaiInTa:</w:t>
      </w:r>
    </w:p>
    <w:p w14:paraId="056E7A61" w14:textId="77777777" w:rsidR="00251091" w:rsidRDefault="00251091" w:rsidP="00251091">
      <w:pPr>
        <w:pStyle w:val="PL"/>
      </w:pPr>
      <w:r>
        <w:t xml:space="preserve">          type: array</w:t>
      </w:r>
    </w:p>
    <w:p w14:paraId="7A59A111" w14:textId="77777777" w:rsidR="00251091" w:rsidRDefault="00251091" w:rsidP="00251091">
      <w:pPr>
        <w:pStyle w:val="PL"/>
      </w:pPr>
      <w:r>
        <w:t xml:space="preserve">          items:</w:t>
      </w:r>
    </w:p>
    <w:p w14:paraId="5B851477" w14:textId="77777777" w:rsidR="00251091" w:rsidRDefault="00251091" w:rsidP="00251091">
      <w:pPr>
        <w:pStyle w:val="PL"/>
      </w:pPr>
      <w:r>
        <w:t xml:space="preserve">            $ref: 'TS29571_CommonData.yaml#/components/schemas/Snssai'</w:t>
      </w:r>
    </w:p>
    <w:p w14:paraId="1B6F0CD9" w14:textId="77777777" w:rsidR="00251091" w:rsidRDefault="00251091" w:rsidP="00251091">
      <w:pPr>
        <w:pStyle w:val="PL"/>
      </w:pPr>
      <w:r>
        <w:t xml:space="preserve">          minItems: 1</w:t>
      </w:r>
    </w:p>
    <w:p w14:paraId="0E4C9EBA" w14:textId="77777777" w:rsidR="00251091" w:rsidRDefault="00251091" w:rsidP="00251091">
      <w:pPr>
        <w:pStyle w:val="PL"/>
      </w:pPr>
      <w:r>
        <w:t xml:space="preserve">      required:</w:t>
      </w:r>
    </w:p>
    <w:p w14:paraId="2C71FA65" w14:textId="77777777" w:rsidR="00251091" w:rsidRDefault="00251091" w:rsidP="00251091">
      <w:pPr>
        <w:pStyle w:val="PL"/>
      </w:pPr>
      <w:r>
        <w:t xml:space="preserve">        - ueContext</w:t>
      </w:r>
    </w:p>
    <w:p w14:paraId="2B9FD0B4" w14:textId="77777777" w:rsidR="00251091" w:rsidRDefault="00251091" w:rsidP="00251091">
      <w:pPr>
        <w:pStyle w:val="PL"/>
      </w:pPr>
      <w:r>
        <w:t xml:space="preserve">        - anType</w:t>
      </w:r>
    </w:p>
    <w:p w14:paraId="2D166554" w14:textId="77777777" w:rsidR="00251091" w:rsidRDefault="00251091" w:rsidP="00251091">
      <w:pPr>
        <w:pStyle w:val="PL"/>
        <w:rPr>
          <w:lang w:eastAsia="zh-CN"/>
        </w:rPr>
      </w:pPr>
      <w:r>
        <w:rPr>
          <w:lang w:eastAsia="zh-CN"/>
        </w:rPr>
        <w:t xml:space="preserve">        - anN2ApId</w:t>
      </w:r>
    </w:p>
    <w:p w14:paraId="4F3A1C7C" w14:textId="77777777" w:rsidR="00251091" w:rsidRDefault="00251091" w:rsidP="00251091">
      <w:pPr>
        <w:pStyle w:val="PL"/>
        <w:rPr>
          <w:lang w:eastAsia="zh-CN"/>
        </w:rPr>
      </w:pPr>
      <w:r>
        <w:rPr>
          <w:lang w:eastAsia="zh-CN"/>
        </w:rPr>
        <w:t xml:space="preserve">        - ranNodeId</w:t>
      </w:r>
    </w:p>
    <w:p w14:paraId="03639A24" w14:textId="77777777" w:rsidR="00251091" w:rsidRDefault="00251091" w:rsidP="00251091">
      <w:pPr>
        <w:pStyle w:val="PL"/>
        <w:rPr>
          <w:lang w:eastAsia="zh-CN"/>
        </w:rPr>
      </w:pPr>
      <w:r>
        <w:rPr>
          <w:lang w:eastAsia="zh-CN"/>
        </w:rPr>
        <w:t xml:space="preserve">        - initialAmfName</w:t>
      </w:r>
    </w:p>
    <w:p w14:paraId="1F1D096F" w14:textId="77777777" w:rsidR="00251091" w:rsidRDefault="00251091" w:rsidP="00251091">
      <w:pPr>
        <w:pStyle w:val="PL"/>
        <w:rPr>
          <w:lang w:eastAsia="zh-CN"/>
        </w:rPr>
      </w:pPr>
      <w:r>
        <w:rPr>
          <w:lang w:eastAsia="zh-CN"/>
        </w:rPr>
        <w:t xml:space="preserve">        - userLocation</w:t>
      </w:r>
    </w:p>
    <w:p w14:paraId="37FF9D33" w14:textId="77777777" w:rsidR="00251091" w:rsidRDefault="00251091" w:rsidP="00251091">
      <w:pPr>
        <w:pStyle w:val="PL"/>
      </w:pPr>
      <w:r>
        <w:t xml:space="preserve">    AreaOfValidity:</w:t>
      </w:r>
    </w:p>
    <w:p w14:paraId="643E7801" w14:textId="77777777" w:rsidR="00251091" w:rsidRDefault="00251091" w:rsidP="00251091">
      <w:pPr>
        <w:pStyle w:val="PL"/>
      </w:pPr>
      <w:r>
        <w:t xml:space="preserve">      type: object</w:t>
      </w:r>
    </w:p>
    <w:p w14:paraId="4B8EAD55" w14:textId="77777777" w:rsidR="00251091" w:rsidRDefault="00251091" w:rsidP="00251091">
      <w:pPr>
        <w:pStyle w:val="PL"/>
      </w:pPr>
      <w:r>
        <w:t xml:space="preserve">      properties:</w:t>
      </w:r>
    </w:p>
    <w:p w14:paraId="3B9C7018" w14:textId="77777777" w:rsidR="00251091" w:rsidRDefault="00251091" w:rsidP="00251091">
      <w:pPr>
        <w:pStyle w:val="PL"/>
      </w:pPr>
      <w:r>
        <w:t xml:space="preserve">        taiList:</w:t>
      </w:r>
    </w:p>
    <w:p w14:paraId="7B8516DE" w14:textId="77777777" w:rsidR="00251091" w:rsidRDefault="00251091" w:rsidP="00251091">
      <w:pPr>
        <w:pStyle w:val="PL"/>
      </w:pPr>
      <w:r>
        <w:t xml:space="preserve">          type: array</w:t>
      </w:r>
    </w:p>
    <w:p w14:paraId="3BCB2DCC" w14:textId="77777777" w:rsidR="00251091" w:rsidRDefault="00251091" w:rsidP="00251091">
      <w:pPr>
        <w:pStyle w:val="PL"/>
      </w:pPr>
      <w:r>
        <w:t xml:space="preserve">          items:</w:t>
      </w:r>
    </w:p>
    <w:p w14:paraId="7CA8BB5B" w14:textId="77777777" w:rsidR="00251091" w:rsidRDefault="00251091" w:rsidP="00251091">
      <w:pPr>
        <w:pStyle w:val="PL"/>
      </w:pPr>
      <w:r>
        <w:t xml:space="preserve">            $ref: 'TS29571_CommonData.yaml#/components/schemas/Tai'</w:t>
      </w:r>
    </w:p>
    <w:p w14:paraId="70288080" w14:textId="77777777" w:rsidR="00251091" w:rsidRDefault="00251091" w:rsidP="00251091">
      <w:pPr>
        <w:pStyle w:val="PL"/>
      </w:pPr>
      <w:r>
        <w:t xml:space="preserve">          minItems: 0</w:t>
      </w:r>
    </w:p>
    <w:p w14:paraId="5CD6A4CF" w14:textId="77777777" w:rsidR="00251091" w:rsidRDefault="00251091" w:rsidP="00251091">
      <w:pPr>
        <w:pStyle w:val="PL"/>
      </w:pPr>
      <w:r>
        <w:t xml:space="preserve">      required:</w:t>
      </w:r>
    </w:p>
    <w:p w14:paraId="317D9236" w14:textId="77777777" w:rsidR="00251091" w:rsidRDefault="00251091" w:rsidP="00251091">
      <w:pPr>
        <w:pStyle w:val="PL"/>
      </w:pPr>
      <w:r>
        <w:t xml:space="preserve">        - taiList</w:t>
      </w:r>
    </w:p>
    <w:p w14:paraId="395EE281" w14:textId="77777777" w:rsidR="00251091" w:rsidRDefault="00251091" w:rsidP="00251091">
      <w:pPr>
        <w:pStyle w:val="PL"/>
      </w:pPr>
      <w:r>
        <w:t xml:space="preserve">    UeContextTransferReqData:</w:t>
      </w:r>
    </w:p>
    <w:p w14:paraId="0824543F" w14:textId="77777777" w:rsidR="00251091" w:rsidRDefault="00251091" w:rsidP="00251091">
      <w:pPr>
        <w:pStyle w:val="PL"/>
      </w:pPr>
      <w:r>
        <w:t xml:space="preserve">      type: object</w:t>
      </w:r>
    </w:p>
    <w:p w14:paraId="74C09F25" w14:textId="77777777" w:rsidR="00251091" w:rsidRDefault="00251091" w:rsidP="00251091">
      <w:pPr>
        <w:pStyle w:val="PL"/>
      </w:pPr>
      <w:r>
        <w:t xml:space="preserve">      properties:</w:t>
      </w:r>
    </w:p>
    <w:p w14:paraId="1CA6395E" w14:textId="77777777" w:rsidR="00251091" w:rsidRDefault="00251091" w:rsidP="00251091">
      <w:pPr>
        <w:pStyle w:val="PL"/>
      </w:pPr>
      <w:r>
        <w:t xml:space="preserve">        reason:</w:t>
      </w:r>
    </w:p>
    <w:p w14:paraId="2FF3866B" w14:textId="77777777" w:rsidR="00251091" w:rsidRDefault="00251091" w:rsidP="00251091">
      <w:pPr>
        <w:pStyle w:val="PL"/>
      </w:pPr>
      <w:r>
        <w:t xml:space="preserve">          $ref: '#/components/schemas/TransferReason'</w:t>
      </w:r>
    </w:p>
    <w:p w14:paraId="2C788459" w14:textId="77777777" w:rsidR="00251091" w:rsidRDefault="00251091" w:rsidP="00251091">
      <w:pPr>
        <w:pStyle w:val="PL"/>
      </w:pPr>
      <w:r>
        <w:t xml:space="preserve">        accessType:</w:t>
      </w:r>
    </w:p>
    <w:p w14:paraId="267A1D21" w14:textId="77777777" w:rsidR="00251091" w:rsidRDefault="00251091" w:rsidP="00251091">
      <w:pPr>
        <w:pStyle w:val="PL"/>
      </w:pPr>
      <w:r>
        <w:t xml:space="preserve">          $ref: 'TS29571_CommonData.yaml#/components/schemas/AccessType'</w:t>
      </w:r>
    </w:p>
    <w:p w14:paraId="35BC49D0" w14:textId="77777777" w:rsidR="00251091" w:rsidRDefault="00251091" w:rsidP="00251091">
      <w:pPr>
        <w:pStyle w:val="PL"/>
      </w:pPr>
      <w:r>
        <w:t xml:space="preserve">        plmnId:</w:t>
      </w:r>
    </w:p>
    <w:p w14:paraId="13688DB4" w14:textId="77777777" w:rsidR="00251091" w:rsidRDefault="00251091" w:rsidP="00251091">
      <w:pPr>
        <w:pStyle w:val="PL"/>
      </w:pPr>
      <w:r>
        <w:t xml:space="preserve">          $ref: 'TS29571_CommonData.yaml#/components/schemas/PlmnId'</w:t>
      </w:r>
    </w:p>
    <w:p w14:paraId="2D10DD67" w14:textId="77777777" w:rsidR="00251091" w:rsidRDefault="00251091" w:rsidP="00251091">
      <w:pPr>
        <w:pStyle w:val="PL"/>
      </w:pPr>
      <w:r>
        <w:t xml:space="preserve">        regRequest:</w:t>
      </w:r>
    </w:p>
    <w:p w14:paraId="7B0A75EE" w14:textId="77777777" w:rsidR="00251091" w:rsidRDefault="00251091" w:rsidP="00251091">
      <w:pPr>
        <w:pStyle w:val="PL"/>
      </w:pPr>
      <w:r>
        <w:t xml:space="preserve">          $ref: '#/components/schemas/N1MessageContainer'</w:t>
      </w:r>
    </w:p>
    <w:p w14:paraId="5B5B3088" w14:textId="77777777" w:rsidR="00251091" w:rsidRDefault="00251091" w:rsidP="00251091">
      <w:pPr>
        <w:pStyle w:val="PL"/>
      </w:pPr>
      <w:r>
        <w:t xml:space="preserve">        supportedFeatures:</w:t>
      </w:r>
    </w:p>
    <w:p w14:paraId="5461C206" w14:textId="77777777" w:rsidR="00251091" w:rsidRDefault="00251091" w:rsidP="00251091">
      <w:pPr>
        <w:pStyle w:val="PL"/>
      </w:pPr>
      <w:r>
        <w:t xml:space="preserve">          $ref: 'TS29571_CommonData.yaml#/components/schemas/SupportedFeatures'</w:t>
      </w:r>
    </w:p>
    <w:p w14:paraId="455D3A3E" w14:textId="77777777" w:rsidR="00251091" w:rsidRDefault="00251091" w:rsidP="00251091">
      <w:pPr>
        <w:pStyle w:val="PL"/>
      </w:pPr>
      <w:r>
        <w:t xml:space="preserve">      required:</w:t>
      </w:r>
    </w:p>
    <w:p w14:paraId="2490431A" w14:textId="77777777" w:rsidR="00251091" w:rsidRDefault="00251091" w:rsidP="00251091">
      <w:pPr>
        <w:pStyle w:val="PL"/>
      </w:pPr>
      <w:r>
        <w:t xml:space="preserve">        - reason</w:t>
      </w:r>
    </w:p>
    <w:p w14:paraId="4D6B0979" w14:textId="77777777" w:rsidR="00251091" w:rsidRDefault="00251091" w:rsidP="00251091">
      <w:pPr>
        <w:pStyle w:val="PL"/>
      </w:pPr>
      <w:r>
        <w:t xml:space="preserve">        - accessType</w:t>
      </w:r>
    </w:p>
    <w:p w14:paraId="1E57364F" w14:textId="77777777" w:rsidR="00251091" w:rsidRDefault="00251091" w:rsidP="00251091">
      <w:pPr>
        <w:pStyle w:val="PL"/>
      </w:pPr>
      <w:r>
        <w:t xml:space="preserve">    UeContextTransferRspData:</w:t>
      </w:r>
    </w:p>
    <w:p w14:paraId="12CB35E4" w14:textId="77777777" w:rsidR="00251091" w:rsidRDefault="00251091" w:rsidP="00251091">
      <w:pPr>
        <w:pStyle w:val="PL"/>
      </w:pPr>
      <w:r>
        <w:t xml:space="preserve">      type: object</w:t>
      </w:r>
    </w:p>
    <w:p w14:paraId="18DF205B" w14:textId="77777777" w:rsidR="00251091" w:rsidRDefault="00251091" w:rsidP="00251091">
      <w:pPr>
        <w:pStyle w:val="PL"/>
      </w:pPr>
      <w:r>
        <w:t xml:space="preserve">      properties:</w:t>
      </w:r>
    </w:p>
    <w:p w14:paraId="42E90333" w14:textId="77777777" w:rsidR="00251091" w:rsidRDefault="00251091" w:rsidP="00251091">
      <w:pPr>
        <w:pStyle w:val="PL"/>
      </w:pPr>
      <w:r>
        <w:t xml:space="preserve">        ueContext:</w:t>
      </w:r>
    </w:p>
    <w:p w14:paraId="002C8197" w14:textId="77777777" w:rsidR="00251091" w:rsidRDefault="00251091" w:rsidP="00251091">
      <w:pPr>
        <w:pStyle w:val="PL"/>
      </w:pPr>
      <w:r>
        <w:t xml:space="preserve">          $ref: '#/components/schemas/UeContext'</w:t>
      </w:r>
    </w:p>
    <w:p w14:paraId="46742AF6" w14:textId="77777777" w:rsidR="00251091" w:rsidRDefault="00251091" w:rsidP="00251091">
      <w:pPr>
        <w:pStyle w:val="PL"/>
      </w:pPr>
      <w:r>
        <w:t xml:space="preserve">        </w:t>
      </w:r>
      <w:r>
        <w:rPr>
          <w:lang w:eastAsia="zh-CN"/>
        </w:rPr>
        <w:t>ueRadioCapability</w:t>
      </w:r>
      <w:r>
        <w:t>:</w:t>
      </w:r>
    </w:p>
    <w:p w14:paraId="71A1068B" w14:textId="77777777" w:rsidR="00251091" w:rsidRDefault="00251091" w:rsidP="00251091">
      <w:pPr>
        <w:pStyle w:val="PL"/>
      </w:pPr>
      <w:r>
        <w:lastRenderedPageBreak/>
        <w:t xml:space="preserve">          $ref: '#/components/schemas/</w:t>
      </w:r>
      <w:r>
        <w:rPr>
          <w:lang w:val="en-US"/>
        </w:rPr>
        <w:t>N2InfoContent</w:t>
      </w:r>
      <w:r>
        <w:t>'</w:t>
      </w:r>
    </w:p>
    <w:p w14:paraId="4984EF4B" w14:textId="77777777" w:rsidR="00251091" w:rsidRDefault="00251091" w:rsidP="00251091">
      <w:pPr>
        <w:pStyle w:val="PL"/>
      </w:pPr>
      <w:r>
        <w:t xml:space="preserve">        supportedFeatures:</w:t>
      </w:r>
    </w:p>
    <w:p w14:paraId="0BDCE033" w14:textId="77777777" w:rsidR="00251091" w:rsidRDefault="00251091" w:rsidP="00251091">
      <w:pPr>
        <w:pStyle w:val="PL"/>
      </w:pPr>
      <w:r>
        <w:t xml:space="preserve">          $ref: 'TS29571_CommonData.yaml#/components/schemas/SupportedFeatures'</w:t>
      </w:r>
    </w:p>
    <w:p w14:paraId="3391B0BC" w14:textId="77777777" w:rsidR="00251091" w:rsidRDefault="00251091" w:rsidP="00251091">
      <w:pPr>
        <w:pStyle w:val="PL"/>
      </w:pPr>
      <w:r>
        <w:t xml:space="preserve">      required:</w:t>
      </w:r>
    </w:p>
    <w:p w14:paraId="7735FC94" w14:textId="77777777" w:rsidR="00251091" w:rsidRDefault="00251091" w:rsidP="00251091">
      <w:pPr>
        <w:pStyle w:val="PL"/>
      </w:pPr>
      <w:r>
        <w:t xml:space="preserve">        - ueContext</w:t>
      </w:r>
    </w:p>
    <w:p w14:paraId="6D27A343" w14:textId="77777777" w:rsidR="00251091" w:rsidRDefault="00251091" w:rsidP="00251091">
      <w:pPr>
        <w:pStyle w:val="PL"/>
      </w:pPr>
      <w:r>
        <w:t xml:space="preserve">    UeContext:</w:t>
      </w:r>
    </w:p>
    <w:p w14:paraId="24AF37F4" w14:textId="77777777" w:rsidR="00251091" w:rsidRDefault="00251091" w:rsidP="00251091">
      <w:pPr>
        <w:pStyle w:val="PL"/>
      </w:pPr>
      <w:r>
        <w:t xml:space="preserve">      type: object</w:t>
      </w:r>
    </w:p>
    <w:p w14:paraId="710253CB" w14:textId="77777777" w:rsidR="00251091" w:rsidRDefault="00251091" w:rsidP="00251091">
      <w:pPr>
        <w:pStyle w:val="PL"/>
      </w:pPr>
      <w:r>
        <w:t xml:space="preserve">      properties:</w:t>
      </w:r>
    </w:p>
    <w:p w14:paraId="01558FE1" w14:textId="77777777" w:rsidR="00251091" w:rsidRDefault="00251091" w:rsidP="00251091">
      <w:pPr>
        <w:pStyle w:val="PL"/>
      </w:pPr>
      <w:r>
        <w:t xml:space="preserve">        supi:</w:t>
      </w:r>
    </w:p>
    <w:p w14:paraId="4A7D6B67" w14:textId="77777777" w:rsidR="00251091" w:rsidRDefault="00251091" w:rsidP="00251091">
      <w:pPr>
        <w:pStyle w:val="PL"/>
      </w:pPr>
      <w:r>
        <w:t xml:space="preserve">          $ref: 'TS29571_CommonData.yaml#/components/schemas/Supi'</w:t>
      </w:r>
    </w:p>
    <w:p w14:paraId="488E1EE4" w14:textId="77777777" w:rsidR="00251091" w:rsidRDefault="00251091" w:rsidP="00251091">
      <w:pPr>
        <w:pStyle w:val="PL"/>
      </w:pPr>
      <w:r>
        <w:t xml:space="preserve">        supiUnauthInd:</w:t>
      </w:r>
    </w:p>
    <w:p w14:paraId="0F43F948" w14:textId="77777777" w:rsidR="00251091" w:rsidRDefault="00251091" w:rsidP="00251091">
      <w:pPr>
        <w:pStyle w:val="PL"/>
      </w:pPr>
      <w:r>
        <w:t xml:space="preserve">          type: boolean</w:t>
      </w:r>
    </w:p>
    <w:p w14:paraId="3DBEFA93" w14:textId="77777777" w:rsidR="00251091" w:rsidRDefault="00251091" w:rsidP="00251091">
      <w:pPr>
        <w:pStyle w:val="PL"/>
      </w:pPr>
      <w:r>
        <w:t xml:space="preserve">        gpsiList:</w:t>
      </w:r>
    </w:p>
    <w:p w14:paraId="629FB4D0" w14:textId="77777777" w:rsidR="00251091" w:rsidRDefault="00251091" w:rsidP="00251091">
      <w:pPr>
        <w:pStyle w:val="PL"/>
      </w:pPr>
      <w:r>
        <w:t xml:space="preserve">          type: array</w:t>
      </w:r>
    </w:p>
    <w:p w14:paraId="23E8807B" w14:textId="77777777" w:rsidR="00251091" w:rsidRDefault="00251091" w:rsidP="00251091">
      <w:pPr>
        <w:pStyle w:val="PL"/>
      </w:pPr>
      <w:r>
        <w:t xml:space="preserve">          items:</w:t>
      </w:r>
    </w:p>
    <w:p w14:paraId="2995BE42" w14:textId="77777777" w:rsidR="00251091" w:rsidRDefault="00251091" w:rsidP="00251091">
      <w:pPr>
        <w:pStyle w:val="PL"/>
      </w:pPr>
      <w:r>
        <w:t xml:space="preserve">            $ref: 'TS29571_CommonData.yaml#/components/schemas/Gpsi'</w:t>
      </w:r>
    </w:p>
    <w:p w14:paraId="70B0C011" w14:textId="77777777" w:rsidR="00251091" w:rsidRDefault="00251091" w:rsidP="00251091">
      <w:pPr>
        <w:pStyle w:val="PL"/>
      </w:pPr>
      <w:r>
        <w:t xml:space="preserve">          minItems: 1</w:t>
      </w:r>
    </w:p>
    <w:p w14:paraId="47C54110" w14:textId="77777777" w:rsidR="00251091" w:rsidRDefault="00251091" w:rsidP="00251091">
      <w:pPr>
        <w:pStyle w:val="PL"/>
      </w:pPr>
      <w:r>
        <w:t xml:space="preserve">        pei:</w:t>
      </w:r>
    </w:p>
    <w:p w14:paraId="755DEA6F" w14:textId="77777777" w:rsidR="00251091" w:rsidRDefault="00251091" w:rsidP="00251091">
      <w:pPr>
        <w:pStyle w:val="PL"/>
      </w:pPr>
      <w:r>
        <w:t xml:space="preserve">          $ref: 'TS29571_CommonData.yaml#/components/schemas/Pei'</w:t>
      </w:r>
    </w:p>
    <w:p w14:paraId="2EF7AC8C" w14:textId="77777777" w:rsidR="00251091" w:rsidRDefault="00251091" w:rsidP="00251091">
      <w:pPr>
        <w:pStyle w:val="PL"/>
      </w:pPr>
      <w:r>
        <w:t xml:space="preserve">        udmGroupId:</w:t>
      </w:r>
    </w:p>
    <w:p w14:paraId="6EA33306" w14:textId="77777777" w:rsidR="00251091" w:rsidRDefault="00251091" w:rsidP="00251091">
      <w:pPr>
        <w:pStyle w:val="PL"/>
      </w:pPr>
      <w:r>
        <w:t xml:space="preserve">          $ref: 'TS29571_CommonData.yaml#/components/schemas/NfGroupId'</w:t>
      </w:r>
    </w:p>
    <w:p w14:paraId="05E967EB" w14:textId="77777777" w:rsidR="00251091" w:rsidRDefault="00251091" w:rsidP="00251091">
      <w:pPr>
        <w:pStyle w:val="PL"/>
      </w:pPr>
      <w:r>
        <w:t xml:space="preserve">        ausfGroupId:</w:t>
      </w:r>
    </w:p>
    <w:p w14:paraId="664443DD" w14:textId="77777777" w:rsidR="00251091" w:rsidRDefault="00251091" w:rsidP="00251091">
      <w:pPr>
        <w:pStyle w:val="PL"/>
      </w:pPr>
      <w:r>
        <w:t xml:space="preserve">          $ref: 'TS29571_CommonData.yaml#/components/schemas/NfGroupId'</w:t>
      </w:r>
    </w:p>
    <w:p w14:paraId="63EC568A" w14:textId="77777777" w:rsidR="00251091" w:rsidRDefault="00251091" w:rsidP="00251091">
      <w:pPr>
        <w:pStyle w:val="PL"/>
      </w:pPr>
      <w:r>
        <w:t xml:space="preserve">        routingIndicator:</w:t>
      </w:r>
    </w:p>
    <w:p w14:paraId="7CC0E37D" w14:textId="77777777" w:rsidR="00251091" w:rsidRDefault="00251091" w:rsidP="00251091">
      <w:pPr>
        <w:pStyle w:val="PL"/>
      </w:pPr>
      <w:r>
        <w:t xml:space="preserve">          type: string</w:t>
      </w:r>
    </w:p>
    <w:p w14:paraId="0EE4402E" w14:textId="77777777" w:rsidR="00251091" w:rsidRDefault="00251091" w:rsidP="00251091">
      <w:pPr>
        <w:pStyle w:val="PL"/>
      </w:pPr>
      <w:r>
        <w:t xml:space="preserve">        groupList:</w:t>
      </w:r>
    </w:p>
    <w:p w14:paraId="657ECB4C" w14:textId="77777777" w:rsidR="00251091" w:rsidRDefault="00251091" w:rsidP="00251091">
      <w:pPr>
        <w:pStyle w:val="PL"/>
      </w:pPr>
      <w:r>
        <w:t xml:space="preserve">          type: array</w:t>
      </w:r>
    </w:p>
    <w:p w14:paraId="4C4A115A" w14:textId="77777777" w:rsidR="00251091" w:rsidRDefault="00251091" w:rsidP="00251091">
      <w:pPr>
        <w:pStyle w:val="PL"/>
      </w:pPr>
      <w:r>
        <w:t xml:space="preserve">          items:</w:t>
      </w:r>
    </w:p>
    <w:p w14:paraId="5088955E" w14:textId="77777777" w:rsidR="00251091" w:rsidRDefault="00251091" w:rsidP="00251091">
      <w:pPr>
        <w:pStyle w:val="PL"/>
      </w:pPr>
      <w:r>
        <w:t xml:space="preserve">            $ref: 'TS29571_CommonData.yaml#/components/schemas/GroupId'</w:t>
      </w:r>
    </w:p>
    <w:p w14:paraId="22D711AA" w14:textId="77777777" w:rsidR="00251091" w:rsidRDefault="00251091" w:rsidP="00251091">
      <w:pPr>
        <w:pStyle w:val="PL"/>
      </w:pPr>
      <w:r>
        <w:t xml:space="preserve">          minItems: 1</w:t>
      </w:r>
    </w:p>
    <w:p w14:paraId="2FCD6A6B" w14:textId="77777777" w:rsidR="00251091" w:rsidRDefault="00251091" w:rsidP="00251091">
      <w:pPr>
        <w:pStyle w:val="PL"/>
      </w:pPr>
      <w:r>
        <w:t xml:space="preserve">        drxParameter:</w:t>
      </w:r>
    </w:p>
    <w:p w14:paraId="76786588" w14:textId="77777777" w:rsidR="00251091" w:rsidRDefault="00251091" w:rsidP="00251091">
      <w:pPr>
        <w:pStyle w:val="PL"/>
      </w:pPr>
      <w:r>
        <w:t xml:space="preserve">          $ref: '#/components/schemas/DrxParameter'</w:t>
      </w:r>
    </w:p>
    <w:p w14:paraId="03DC0A5F" w14:textId="77777777" w:rsidR="00251091" w:rsidRDefault="00251091" w:rsidP="00251091">
      <w:pPr>
        <w:pStyle w:val="PL"/>
      </w:pPr>
      <w:r>
        <w:t xml:space="preserve">        subRfsp:</w:t>
      </w:r>
    </w:p>
    <w:p w14:paraId="2B868AA5" w14:textId="77777777" w:rsidR="00251091" w:rsidRDefault="00251091" w:rsidP="00251091">
      <w:pPr>
        <w:pStyle w:val="PL"/>
      </w:pPr>
      <w:r>
        <w:t xml:space="preserve">          $ref: 'TS29571_CommonData.yaml#/components/schemas/RfspIndex'</w:t>
      </w:r>
    </w:p>
    <w:p w14:paraId="6381B541" w14:textId="77777777" w:rsidR="00251091" w:rsidRDefault="00251091" w:rsidP="00251091">
      <w:pPr>
        <w:pStyle w:val="PL"/>
      </w:pPr>
      <w:r>
        <w:t xml:space="preserve">        usedRfsp:</w:t>
      </w:r>
    </w:p>
    <w:p w14:paraId="02136C3D" w14:textId="77777777" w:rsidR="00251091" w:rsidRDefault="00251091" w:rsidP="00251091">
      <w:pPr>
        <w:pStyle w:val="PL"/>
      </w:pPr>
      <w:r>
        <w:t xml:space="preserve">          $ref: 'TS29571_CommonData.yaml#/components/schemas/RfspIndex'</w:t>
      </w:r>
    </w:p>
    <w:p w14:paraId="3E2C09AC" w14:textId="77777777" w:rsidR="00251091" w:rsidRDefault="00251091" w:rsidP="00251091">
      <w:pPr>
        <w:pStyle w:val="PL"/>
      </w:pPr>
      <w:r>
        <w:t xml:space="preserve">        subUeAmbr:</w:t>
      </w:r>
    </w:p>
    <w:p w14:paraId="3A7BD717" w14:textId="77777777" w:rsidR="00251091" w:rsidRDefault="00251091" w:rsidP="00251091">
      <w:pPr>
        <w:pStyle w:val="PL"/>
      </w:pPr>
      <w:r>
        <w:t xml:space="preserve">          $ref: 'TS29571_CommonData.yaml#/components/schemas/Ambr'</w:t>
      </w:r>
    </w:p>
    <w:p w14:paraId="3BF76266" w14:textId="77777777" w:rsidR="00251091" w:rsidRDefault="00251091" w:rsidP="00251091">
      <w:pPr>
        <w:pStyle w:val="PL"/>
      </w:pPr>
      <w:r>
        <w:t xml:space="preserve">        smsSupport:</w:t>
      </w:r>
    </w:p>
    <w:p w14:paraId="1C86C31E" w14:textId="77777777" w:rsidR="00251091" w:rsidRDefault="00251091" w:rsidP="00251091">
      <w:pPr>
        <w:pStyle w:val="PL"/>
      </w:pPr>
      <w:r>
        <w:t xml:space="preserve">          $ref: '#/components/schemas/SmsSupport'</w:t>
      </w:r>
    </w:p>
    <w:p w14:paraId="78F80420" w14:textId="77777777" w:rsidR="00251091" w:rsidRDefault="00251091" w:rsidP="00251091">
      <w:pPr>
        <w:pStyle w:val="PL"/>
      </w:pPr>
      <w:r>
        <w:t xml:space="preserve">        smsfId:</w:t>
      </w:r>
    </w:p>
    <w:p w14:paraId="5DC34299" w14:textId="77777777" w:rsidR="00251091" w:rsidRDefault="00251091" w:rsidP="00251091">
      <w:pPr>
        <w:pStyle w:val="PL"/>
      </w:pPr>
      <w:r>
        <w:t xml:space="preserve">          $ref: 'TS29571_CommonData.yaml#/components/schemas/NfInstanceId'</w:t>
      </w:r>
    </w:p>
    <w:p w14:paraId="26DED4E7" w14:textId="77777777" w:rsidR="00251091" w:rsidRDefault="00251091" w:rsidP="00251091">
      <w:pPr>
        <w:pStyle w:val="PL"/>
      </w:pPr>
      <w:r>
        <w:t xml:space="preserve">        seafData:</w:t>
      </w:r>
    </w:p>
    <w:p w14:paraId="4D9A7C48" w14:textId="77777777" w:rsidR="00251091" w:rsidRDefault="00251091" w:rsidP="00251091">
      <w:pPr>
        <w:pStyle w:val="PL"/>
      </w:pPr>
      <w:r>
        <w:t xml:space="preserve">          $ref: '#/components/schemas/SeafData'</w:t>
      </w:r>
    </w:p>
    <w:p w14:paraId="3A9EB23E" w14:textId="77777777" w:rsidR="00251091" w:rsidRDefault="00251091" w:rsidP="00251091">
      <w:pPr>
        <w:pStyle w:val="PL"/>
      </w:pPr>
      <w:r>
        <w:t xml:space="preserve">        5gMmCapability:</w:t>
      </w:r>
    </w:p>
    <w:p w14:paraId="7528D76D" w14:textId="77777777" w:rsidR="00251091" w:rsidRDefault="00251091" w:rsidP="00251091">
      <w:pPr>
        <w:pStyle w:val="PL"/>
      </w:pPr>
      <w:r>
        <w:t xml:space="preserve">          $ref: '#/components/schemas/5GMmCapability'</w:t>
      </w:r>
    </w:p>
    <w:p w14:paraId="3ADD67CF" w14:textId="77777777" w:rsidR="00251091" w:rsidRDefault="00251091" w:rsidP="00251091">
      <w:pPr>
        <w:pStyle w:val="PL"/>
      </w:pPr>
      <w:r>
        <w:t xml:space="preserve">        pcfId:</w:t>
      </w:r>
    </w:p>
    <w:p w14:paraId="5AE449BD" w14:textId="77777777" w:rsidR="00251091" w:rsidRDefault="00251091" w:rsidP="00251091">
      <w:pPr>
        <w:pStyle w:val="PL"/>
      </w:pPr>
      <w:r>
        <w:t xml:space="preserve">          $ref: 'TS29571_CommonData.yaml#/components/schemas/NfInstanceId'</w:t>
      </w:r>
    </w:p>
    <w:p w14:paraId="02EDB3D3" w14:textId="77777777" w:rsidR="00251091" w:rsidRDefault="00251091" w:rsidP="00251091">
      <w:pPr>
        <w:pStyle w:val="PL"/>
      </w:pPr>
      <w:r>
        <w:t xml:space="preserve">        pcfAmPolicyUri:</w:t>
      </w:r>
    </w:p>
    <w:p w14:paraId="74186929" w14:textId="77777777" w:rsidR="00251091" w:rsidRDefault="00251091" w:rsidP="00251091">
      <w:pPr>
        <w:pStyle w:val="PL"/>
      </w:pPr>
      <w:r>
        <w:t xml:space="preserve">          $ref: 'TS29571_CommonData.yaml#/components/schemas/Uri'</w:t>
      </w:r>
    </w:p>
    <w:p w14:paraId="67873CFC" w14:textId="77777777" w:rsidR="00251091" w:rsidRDefault="00251091" w:rsidP="00251091">
      <w:pPr>
        <w:pStyle w:val="PL"/>
        <w:rPr>
          <w:lang w:eastAsia="zh-CN"/>
        </w:rPr>
      </w:pPr>
      <w:r>
        <w:t xml:space="preserve">        </w:t>
      </w:r>
      <w:r>
        <w:rPr>
          <w:lang w:eastAsia="zh-CN"/>
        </w:rPr>
        <w:t>amPolicyReqTriggerList:</w:t>
      </w:r>
    </w:p>
    <w:p w14:paraId="4A3B8077" w14:textId="77777777" w:rsidR="00251091" w:rsidRDefault="00251091" w:rsidP="00251091">
      <w:pPr>
        <w:pStyle w:val="PL"/>
        <w:rPr>
          <w:lang w:eastAsia="zh-CN"/>
        </w:rPr>
      </w:pPr>
      <w:r>
        <w:rPr>
          <w:lang w:eastAsia="zh-CN"/>
        </w:rPr>
        <w:t xml:space="preserve">          type: array</w:t>
      </w:r>
    </w:p>
    <w:p w14:paraId="67BC24CD" w14:textId="77777777" w:rsidR="00251091" w:rsidRDefault="00251091" w:rsidP="00251091">
      <w:pPr>
        <w:pStyle w:val="PL"/>
        <w:rPr>
          <w:lang w:eastAsia="zh-CN"/>
        </w:rPr>
      </w:pPr>
      <w:r>
        <w:rPr>
          <w:lang w:eastAsia="zh-CN"/>
        </w:rPr>
        <w:t xml:space="preserve">          items:</w:t>
      </w:r>
    </w:p>
    <w:p w14:paraId="37DCC8EE" w14:textId="77777777" w:rsidR="00251091" w:rsidRDefault="00251091" w:rsidP="00251091">
      <w:pPr>
        <w:pStyle w:val="PL"/>
      </w:pPr>
      <w:r>
        <w:rPr>
          <w:lang w:eastAsia="zh-CN"/>
        </w:rPr>
        <w:t xml:space="preserve">            $ref: '</w:t>
      </w:r>
      <w:r>
        <w:t>#/components/schemas/PolicyReqTrigger'</w:t>
      </w:r>
    </w:p>
    <w:p w14:paraId="2C1520FD" w14:textId="77777777" w:rsidR="00251091" w:rsidRDefault="00251091" w:rsidP="00251091">
      <w:pPr>
        <w:pStyle w:val="PL"/>
      </w:pPr>
      <w:r>
        <w:rPr>
          <w:lang w:eastAsia="zh-CN"/>
        </w:rPr>
        <w:t xml:space="preserve">          </w:t>
      </w:r>
      <w:r>
        <w:t>minItems: 1</w:t>
      </w:r>
    </w:p>
    <w:p w14:paraId="419F4B2C" w14:textId="77777777" w:rsidR="00251091" w:rsidRDefault="00251091" w:rsidP="00251091">
      <w:pPr>
        <w:pStyle w:val="PL"/>
      </w:pPr>
      <w:r>
        <w:t xml:space="preserve">        pcfUePolicyUri:</w:t>
      </w:r>
    </w:p>
    <w:p w14:paraId="1713B8D8" w14:textId="77777777" w:rsidR="00251091" w:rsidRDefault="00251091" w:rsidP="00251091">
      <w:pPr>
        <w:pStyle w:val="PL"/>
      </w:pPr>
      <w:r>
        <w:t xml:space="preserve">          $ref: 'TS29571_CommonData.yaml#/components/schemas/Uri'</w:t>
      </w:r>
    </w:p>
    <w:p w14:paraId="6AA6F27C" w14:textId="77777777" w:rsidR="00251091" w:rsidRDefault="00251091" w:rsidP="00251091">
      <w:pPr>
        <w:pStyle w:val="PL"/>
        <w:rPr>
          <w:lang w:eastAsia="zh-CN"/>
        </w:rPr>
      </w:pPr>
      <w:r>
        <w:t xml:space="preserve">        </w:t>
      </w:r>
      <w:r>
        <w:rPr>
          <w:lang w:eastAsia="zh-CN"/>
        </w:rPr>
        <w:t>uePolicyReqTriggerList:</w:t>
      </w:r>
    </w:p>
    <w:p w14:paraId="21B16BD8" w14:textId="77777777" w:rsidR="00251091" w:rsidRDefault="00251091" w:rsidP="00251091">
      <w:pPr>
        <w:pStyle w:val="PL"/>
        <w:rPr>
          <w:lang w:eastAsia="zh-CN"/>
        </w:rPr>
      </w:pPr>
      <w:r>
        <w:rPr>
          <w:lang w:eastAsia="zh-CN"/>
        </w:rPr>
        <w:t xml:space="preserve">          type: array</w:t>
      </w:r>
    </w:p>
    <w:p w14:paraId="2E830D6B" w14:textId="77777777" w:rsidR="00251091" w:rsidRDefault="00251091" w:rsidP="00251091">
      <w:pPr>
        <w:pStyle w:val="PL"/>
        <w:rPr>
          <w:lang w:eastAsia="zh-CN"/>
        </w:rPr>
      </w:pPr>
      <w:r>
        <w:rPr>
          <w:lang w:eastAsia="zh-CN"/>
        </w:rPr>
        <w:t xml:space="preserve">          items:</w:t>
      </w:r>
    </w:p>
    <w:p w14:paraId="74A69470" w14:textId="77777777" w:rsidR="00251091" w:rsidRDefault="00251091" w:rsidP="00251091">
      <w:pPr>
        <w:pStyle w:val="PL"/>
      </w:pPr>
      <w:r>
        <w:rPr>
          <w:lang w:eastAsia="zh-CN"/>
        </w:rPr>
        <w:t xml:space="preserve">            $ref: '</w:t>
      </w:r>
      <w:r>
        <w:t>#/components/schemas/PolicyReqTrigger'</w:t>
      </w:r>
    </w:p>
    <w:p w14:paraId="35999356" w14:textId="77777777" w:rsidR="00251091" w:rsidRDefault="00251091" w:rsidP="00251091">
      <w:pPr>
        <w:pStyle w:val="PL"/>
      </w:pPr>
      <w:r>
        <w:rPr>
          <w:lang w:eastAsia="zh-CN"/>
        </w:rPr>
        <w:t xml:space="preserve">          </w:t>
      </w:r>
      <w:r>
        <w:t>minItems: 1</w:t>
      </w:r>
    </w:p>
    <w:p w14:paraId="5FB60D74" w14:textId="77777777" w:rsidR="00251091" w:rsidRDefault="00251091" w:rsidP="00251091">
      <w:pPr>
        <w:pStyle w:val="PL"/>
      </w:pPr>
      <w:r>
        <w:t xml:space="preserve">        hpcfId:</w:t>
      </w:r>
    </w:p>
    <w:p w14:paraId="662EF25B" w14:textId="77777777" w:rsidR="00251091" w:rsidRDefault="00251091" w:rsidP="00251091">
      <w:pPr>
        <w:pStyle w:val="PL"/>
      </w:pPr>
      <w:r>
        <w:t xml:space="preserve">          $ref: 'TS29571_CommonData.yaml#/components/schemas/NfInstanceId'</w:t>
      </w:r>
    </w:p>
    <w:p w14:paraId="32147762" w14:textId="77777777" w:rsidR="00251091" w:rsidRDefault="00251091" w:rsidP="00251091">
      <w:pPr>
        <w:pStyle w:val="PL"/>
        <w:rPr>
          <w:lang w:val="en-US"/>
        </w:rPr>
      </w:pPr>
      <w:r>
        <w:rPr>
          <w:lang w:val="en-US"/>
        </w:rPr>
        <w:t xml:space="preserve">        restrictedRatList:</w:t>
      </w:r>
    </w:p>
    <w:p w14:paraId="5634BAC6" w14:textId="77777777" w:rsidR="00251091" w:rsidRDefault="00251091" w:rsidP="00251091">
      <w:pPr>
        <w:pStyle w:val="PL"/>
        <w:rPr>
          <w:lang w:val="en-US"/>
        </w:rPr>
      </w:pPr>
      <w:r>
        <w:rPr>
          <w:lang w:val="en-US"/>
        </w:rPr>
        <w:t xml:space="preserve">          type: array</w:t>
      </w:r>
    </w:p>
    <w:p w14:paraId="3FEE2568" w14:textId="77777777" w:rsidR="00251091" w:rsidRDefault="00251091" w:rsidP="00251091">
      <w:pPr>
        <w:pStyle w:val="PL"/>
        <w:rPr>
          <w:lang w:val="en-US"/>
        </w:rPr>
      </w:pPr>
      <w:r>
        <w:rPr>
          <w:lang w:val="en-US"/>
        </w:rPr>
        <w:t xml:space="preserve">          items:</w:t>
      </w:r>
    </w:p>
    <w:p w14:paraId="2E1DDAB4" w14:textId="77777777" w:rsidR="00251091" w:rsidRDefault="00251091" w:rsidP="00251091">
      <w:pPr>
        <w:pStyle w:val="PL"/>
        <w:rPr>
          <w:lang w:val="en-US"/>
        </w:rPr>
      </w:pPr>
      <w:r>
        <w:rPr>
          <w:lang w:val="en-US"/>
        </w:rPr>
        <w:t xml:space="preserve">            $ref: '</w:t>
      </w:r>
      <w:r>
        <w:t>TS29571_CommonData.yaml</w:t>
      </w:r>
      <w:r>
        <w:rPr>
          <w:lang w:val="en-US"/>
        </w:rPr>
        <w:t>#/components/schemas/RatType'</w:t>
      </w:r>
    </w:p>
    <w:p w14:paraId="4A5BEFA6" w14:textId="77777777" w:rsidR="00251091" w:rsidRDefault="00251091" w:rsidP="00251091">
      <w:pPr>
        <w:pStyle w:val="PL"/>
      </w:pPr>
      <w:r>
        <w:t xml:space="preserve">          minItems: 1</w:t>
      </w:r>
    </w:p>
    <w:p w14:paraId="44059F5A" w14:textId="77777777" w:rsidR="00251091" w:rsidRDefault="00251091" w:rsidP="00251091">
      <w:pPr>
        <w:pStyle w:val="PL"/>
        <w:rPr>
          <w:lang w:val="en-US"/>
        </w:rPr>
      </w:pPr>
      <w:r>
        <w:rPr>
          <w:lang w:val="en-US"/>
        </w:rPr>
        <w:t xml:space="preserve">        forbiddenAreaList:</w:t>
      </w:r>
    </w:p>
    <w:p w14:paraId="26BF16B0" w14:textId="77777777" w:rsidR="00251091" w:rsidRDefault="00251091" w:rsidP="00251091">
      <w:pPr>
        <w:pStyle w:val="PL"/>
        <w:rPr>
          <w:lang w:val="en-US"/>
        </w:rPr>
      </w:pPr>
      <w:r>
        <w:rPr>
          <w:lang w:val="en-US"/>
        </w:rPr>
        <w:t xml:space="preserve">          type: array</w:t>
      </w:r>
    </w:p>
    <w:p w14:paraId="0BD6335C" w14:textId="77777777" w:rsidR="00251091" w:rsidRDefault="00251091" w:rsidP="00251091">
      <w:pPr>
        <w:pStyle w:val="PL"/>
        <w:rPr>
          <w:lang w:val="en-US"/>
        </w:rPr>
      </w:pPr>
      <w:r>
        <w:rPr>
          <w:lang w:val="en-US"/>
        </w:rPr>
        <w:t xml:space="preserve">          items:</w:t>
      </w:r>
    </w:p>
    <w:p w14:paraId="337D0699" w14:textId="77777777" w:rsidR="00251091" w:rsidRDefault="00251091" w:rsidP="00251091">
      <w:pPr>
        <w:pStyle w:val="PL"/>
        <w:rPr>
          <w:lang w:val="en-US"/>
        </w:rPr>
      </w:pPr>
      <w:r>
        <w:rPr>
          <w:lang w:val="en-US"/>
        </w:rPr>
        <w:t xml:space="preserve">            $ref: '</w:t>
      </w:r>
      <w:r>
        <w:t>TS29571_CommonData.yaml</w:t>
      </w:r>
      <w:r>
        <w:rPr>
          <w:lang w:val="en-US"/>
        </w:rPr>
        <w:t>#/components/schemas/Area'</w:t>
      </w:r>
    </w:p>
    <w:p w14:paraId="5E72DB92" w14:textId="77777777" w:rsidR="00251091" w:rsidRDefault="00251091" w:rsidP="00251091">
      <w:pPr>
        <w:pStyle w:val="PL"/>
      </w:pPr>
      <w:r>
        <w:t xml:space="preserve">          minItems: 1</w:t>
      </w:r>
    </w:p>
    <w:p w14:paraId="775E4E85" w14:textId="77777777" w:rsidR="00251091" w:rsidRDefault="00251091" w:rsidP="00251091">
      <w:pPr>
        <w:pStyle w:val="PL"/>
        <w:rPr>
          <w:lang w:val="en-US"/>
        </w:rPr>
      </w:pPr>
      <w:r>
        <w:rPr>
          <w:lang w:val="en-US"/>
        </w:rPr>
        <w:t xml:space="preserve">        serviceAreaRestriction:</w:t>
      </w:r>
    </w:p>
    <w:p w14:paraId="77F74664" w14:textId="77777777" w:rsidR="00251091" w:rsidRDefault="00251091" w:rsidP="00251091">
      <w:pPr>
        <w:pStyle w:val="PL"/>
        <w:rPr>
          <w:lang w:val="en-US"/>
        </w:rPr>
      </w:pPr>
      <w:r>
        <w:rPr>
          <w:lang w:val="en-US"/>
        </w:rPr>
        <w:t xml:space="preserve">          $ref: '</w:t>
      </w:r>
      <w:r>
        <w:t>TS29571_CommonData.yaml</w:t>
      </w:r>
      <w:r>
        <w:rPr>
          <w:lang w:val="en-US"/>
        </w:rPr>
        <w:t>#/components/schemas/ServiceAreaRestriction'</w:t>
      </w:r>
    </w:p>
    <w:p w14:paraId="645450C1" w14:textId="77777777" w:rsidR="00251091" w:rsidRDefault="00251091" w:rsidP="00251091">
      <w:pPr>
        <w:pStyle w:val="PL"/>
        <w:rPr>
          <w:lang w:val="en-US"/>
        </w:rPr>
      </w:pPr>
      <w:r>
        <w:rPr>
          <w:lang w:val="en-US"/>
        </w:rPr>
        <w:t xml:space="preserve">        restrictedCoreNwTypeList:</w:t>
      </w:r>
    </w:p>
    <w:p w14:paraId="11AAE1A5" w14:textId="77777777" w:rsidR="00251091" w:rsidRDefault="00251091" w:rsidP="00251091">
      <w:pPr>
        <w:pStyle w:val="PL"/>
        <w:rPr>
          <w:lang w:val="en-US"/>
        </w:rPr>
      </w:pPr>
      <w:r>
        <w:rPr>
          <w:lang w:val="en-US"/>
        </w:rPr>
        <w:t xml:space="preserve">          type: array</w:t>
      </w:r>
    </w:p>
    <w:p w14:paraId="639F2F23" w14:textId="77777777" w:rsidR="00251091" w:rsidRDefault="00251091" w:rsidP="00251091">
      <w:pPr>
        <w:pStyle w:val="PL"/>
        <w:rPr>
          <w:lang w:val="en-US"/>
        </w:rPr>
      </w:pPr>
      <w:r>
        <w:rPr>
          <w:lang w:val="en-US"/>
        </w:rPr>
        <w:lastRenderedPageBreak/>
        <w:t xml:space="preserve">          items:</w:t>
      </w:r>
    </w:p>
    <w:p w14:paraId="6CE03465" w14:textId="77777777" w:rsidR="00251091" w:rsidRDefault="00251091" w:rsidP="00251091">
      <w:pPr>
        <w:pStyle w:val="PL"/>
        <w:rPr>
          <w:lang w:val="en-US"/>
        </w:rPr>
      </w:pPr>
      <w:r>
        <w:rPr>
          <w:lang w:val="en-US"/>
        </w:rPr>
        <w:t xml:space="preserve">            $ref: '</w:t>
      </w:r>
      <w:r>
        <w:t>TS29571_CommonData.yaml</w:t>
      </w:r>
      <w:r>
        <w:rPr>
          <w:lang w:val="en-US"/>
        </w:rPr>
        <w:t>#/components/schemas/CoreNetworkType'</w:t>
      </w:r>
    </w:p>
    <w:p w14:paraId="7046E8FF" w14:textId="77777777" w:rsidR="00251091" w:rsidRDefault="00251091" w:rsidP="00251091">
      <w:pPr>
        <w:pStyle w:val="PL"/>
      </w:pPr>
      <w:r>
        <w:t xml:space="preserve">          minItems: 1</w:t>
      </w:r>
    </w:p>
    <w:p w14:paraId="6B656476" w14:textId="77777777" w:rsidR="00251091" w:rsidRDefault="00251091" w:rsidP="00251091">
      <w:pPr>
        <w:pStyle w:val="PL"/>
      </w:pPr>
      <w:r>
        <w:t xml:space="preserve">        eventSubscriptionList:</w:t>
      </w:r>
    </w:p>
    <w:p w14:paraId="2BCBFD60" w14:textId="77777777" w:rsidR="00251091" w:rsidRDefault="00251091" w:rsidP="00251091">
      <w:pPr>
        <w:pStyle w:val="PL"/>
      </w:pPr>
      <w:r>
        <w:t xml:space="preserve">          type: array</w:t>
      </w:r>
    </w:p>
    <w:p w14:paraId="4BC4251D" w14:textId="77777777" w:rsidR="00251091" w:rsidRDefault="00251091" w:rsidP="00251091">
      <w:pPr>
        <w:pStyle w:val="PL"/>
      </w:pPr>
      <w:r>
        <w:t xml:space="preserve">          items:</w:t>
      </w:r>
    </w:p>
    <w:p w14:paraId="3ED0B030" w14:textId="77777777" w:rsidR="00251091" w:rsidRDefault="00251091" w:rsidP="00251091">
      <w:pPr>
        <w:pStyle w:val="PL"/>
      </w:pPr>
      <w:r>
        <w:t xml:space="preserve">            $ref: 'TS29518_Namf_EventExposure.yaml#/components/schemas/AmfEventSubscription'</w:t>
      </w:r>
    </w:p>
    <w:p w14:paraId="6703F56E" w14:textId="77777777" w:rsidR="00251091" w:rsidRDefault="00251091" w:rsidP="00251091">
      <w:pPr>
        <w:pStyle w:val="PL"/>
      </w:pPr>
      <w:r>
        <w:t xml:space="preserve">          minItems: 1</w:t>
      </w:r>
    </w:p>
    <w:p w14:paraId="1DEB6E8E" w14:textId="77777777" w:rsidR="00251091" w:rsidRDefault="00251091" w:rsidP="00251091">
      <w:pPr>
        <w:pStyle w:val="PL"/>
      </w:pPr>
      <w:r>
        <w:t xml:space="preserve">        mmContextList:</w:t>
      </w:r>
    </w:p>
    <w:p w14:paraId="6BFCFF25" w14:textId="77777777" w:rsidR="00251091" w:rsidRDefault="00251091" w:rsidP="00251091">
      <w:pPr>
        <w:pStyle w:val="PL"/>
      </w:pPr>
      <w:r>
        <w:t xml:space="preserve">          type: array</w:t>
      </w:r>
    </w:p>
    <w:p w14:paraId="63D52C2B" w14:textId="77777777" w:rsidR="00251091" w:rsidRDefault="00251091" w:rsidP="00251091">
      <w:pPr>
        <w:pStyle w:val="PL"/>
      </w:pPr>
      <w:r>
        <w:t xml:space="preserve">          items:</w:t>
      </w:r>
    </w:p>
    <w:p w14:paraId="040C6609" w14:textId="77777777" w:rsidR="00251091" w:rsidRDefault="00251091" w:rsidP="00251091">
      <w:pPr>
        <w:pStyle w:val="PL"/>
      </w:pPr>
      <w:r>
        <w:t xml:space="preserve">            $ref: '#/components/schemas/MmContext'</w:t>
      </w:r>
    </w:p>
    <w:p w14:paraId="6AB316C6" w14:textId="77777777" w:rsidR="00251091" w:rsidRDefault="00251091" w:rsidP="00251091">
      <w:pPr>
        <w:pStyle w:val="PL"/>
      </w:pPr>
      <w:r>
        <w:t xml:space="preserve">          minItems: 1</w:t>
      </w:r>
    </w:p>
    <w:p w14:paraId="737D89E9" w14:textId="77777777" w:rsidR="00251091" w:rsidRDefault="00251091" w:rsidP="00251091">
      <w:pPr>
        <w:pStyle w:val="PL"/>
      </w:pPr>
      <w:r>
        <w:t xml:space="preserve">          maxItems: 2</w:t>
      </w:r>
    </w:p>
    <w:p w14:paraId="3220A3A2" w14:textId="77777777" w:rsidR="00251091" w:rsidRDefault="00251091" w:rsidP="00251091">
      <w:pPr>
        <w:pStyle w:val="PL"/>
      </w:pPr>
      <w:r>
        <w:t xml:space="preserve">        sessionContextList:</w:t>
      </w:r>
    </w:p>
    <w:p w14:paraId="29325E96" w14:textId="77777777" w:rsidR="00251091" w:rsidRDefault="00251091" w:rsidP="00251091">
      <w:pPr>
        <w:pStyle w:val="PL"/>
      </w:pPr>
      <w:r>
        <w:t xml:space="preserve">          type: array</w:t>
      </w:r>
    </w:p>
    <w:p w14:paraId="0C636714" w14:textId="77777777" w:rsidR="00251091" w:rsidRDefault="00251091" w:rsidP="00251091">
      <w:pPr>
        <w:pStyle w:val="PL"/>
      </w:pPr>
      <w:r>
        <w:t xml:space="preserve">          items:</w:t>
      </w:r>
    </w:p>
    <w:p w14:paraId="5C7621C9" w14:textId="77777777" w:rsidR="00251091" w:rsidRDefault="00251091" w:rsidP="00251091">
      <w:pPr>
        <w:pStyle w:val="PL"/>
      </w:pPr>
      <w:r>
        <w:t xml:space="preserve">            $ref: '#/components/schemas/PduSessionContext'</w:t>
      </w:r>
    </w:p>
    <w:p w14:paraId="3AFB0CB6" w14:textId="77777777" w:rsidR="00251091" w:rsidRDefault="00251091" w:rsidP="00251091">
      <w:pPr>
        <w:pStyle w:val="PL"/>
      </w:pPr>
      <w:r>
        <w:t xml:space="preserve">          minItems: 1</w:t>
      </w:r>
    </w:p>
    <w:p w14:paraId="4C238326" w14:textId="77777777" w:rsidR="00251091" w:rsidRDefault="00251091" w:rsidP="00251091">
      <w:pPr>
        <w:pStyle w:val="PL"/>
        <w:rPr>
          <w:lang w:val="en-US"/>
        </w:rPr>
      </w:pPr>
      <w:r>
        <w:rPr>
          <w:lang w:val="en-US"/>
        </w:rPr>
        <w:t xml:space="preserve">        traceData:</w:t>
      </w:r>
    </w:p>
    <w:p w14:paraId="096B2B44" w14:textId="63AAB2D7" w:rsidR="00251091" w:rsidRDefault="00251091" w:rsidP="00251091">
      <w:pPr>
        <w:pStyle w:val="PL"/>
        <w:rPr>
          <w:lang w:val="en-US"/>
        </w:rPr>
      </w:pPr>
      <w:r>
        <w:rPr>
          <w:lang w:val="en-US"/>
        </w:rPr>
        <w:t xml:space="preserve">          $ref: 'TS29571_CommonData.yaml#/components/schemas/TraceData'</w:t>
      </w:r>
    </w:p>
    <w:p w14:paraId="180CD7C8" w14:textId="77777777" w:rsidR="00AE6237" w:rsidRDefault="00AE6237" w:rsidP="00AE6237">
      <w:pPr>
        <w:pStyle w:val="PL"/>
      </w:pPr>
      <w:r>
        <w:t xml:space="preserve">        usedServiceAreaRestriction:</w:t>
      </w:r>
    </w:p>
    <w:p w14:paraId="3FBEBF57" w14:textId="77777777" w:rsidR="00AE6237" w:rsidRDefault="00AE6237" w:rsidP="00AE6237">
      <w:pPr>
        <w:pStyle w:val="PL"/>
        <w:rPr>
          <w:lang w:val="en-US"/>
        </w:rPr>
      </w:pPr>
      <w:r>
        <w:rPr>
          <w:lang w:val="en-US"/>
        </w:rPr>
        <w:t xml:space="preserve">          $ref: '</w:t>
      </w:r>
      <w:r>
        <w:t>TS29571_CommonData.yaml</w:t>
      </w:r>
      <w:r>
        <w:rPr>
          <w:lang w:val="en-US"/>
        </w:rPr>
        <w:t>#/components/schemas/ServiceAreaRestriction'</w:t>
      </w:r>
    </w:p>
    <w:p w14:paraId="13BF427A" w14:textId="77777777" w:rsidR="00AE6237" w:rsidRDefault="00AE6237" w:rsidP="00AE6237">
      <w:pPr>
        <w:pStyle w:val="PL"/>
        <w:rPr>
          <w:lang w:eastAsia="zh-CN"/>
        </w:rPr>
      </w:pPr>
      <w:r>
        <w:t xml:space="preserve">        </w:t>
      </w:r>
      <w:r>
        <w:rPr>
          <w:lang w:eastAsia="zh-CN"/>
        </w:rPr>
        <w:t>praInAmPolicy:</w:t>
      </w:r>
    </w:p>
    <w:p w14:paraId="2B65FBF1" w14:textId="77777777" w:rsidR="00AE6237" w:rsidRPr="00D67AB2" w:rsidRDefault="00AE6237" w:rsidP="00AE6237">
      <w:pPr>
        <w:pStyle w:val="PL"/>
      </w:pPr>
      <w:r w:rsidRPr="00D67AB2">
        <w:t xml:space="preserve">   </w:t>
      </w:r>
      <w:r>
        <w:t xml:space="preserve">    </w:t>
      </w:r>
      <w:r w:rsidRPr="00D67AB2">
        <w:t xml:space="preserve">   type: object</w:t>
      </w:r>
    </w:p>
    <w:p w14:paraId="027F1A2E" w14:textId="77777777" w:rsidR="00AE6237" w:rsidRDefault="00AE6237" w:rsidP="00AE6237">
      <w:pPr>
        <w:pStyle w:val="PL"/>
      </w:pPr>
      <w:r w:rsidRPr="00D67AB2">
        <w:t xml:space="preserve">    </w:t>
      </w:r>
      <w:r>
        <w:t xml:space="preserve">    </w:t>
      </w:r>
      <w:r w:rsidRPr="00D67AB2">
        <w:t xml:space="preserve">  </w:t>
      </w:r>
      <w:r>
        <w:t>additionalProperties</w:t>
      </w:r>
      <w:r w:rsidRPr="00D67AB2">
        <w:t>:</w:t>
      </w:r>
    </w:p>
    <w:p w14:paraId="611C1114" w14:textId="77777777" w:rsidR="00AE6237" w:rsidRDefault="00AE6237" w:rsidP="00AE6237">
      <w:pPr>
        <w:pStyle w:val="PL"/>
      </w:pPr>
      <w:r w:rsidRPr="003B2883">
        <w:t xml:space="preserve">    </w:t>
      </w:r>
      <w:r>
        <w:t xml:space="preserve">  </w:t>
      </w:r>
      <w:r w:rsidRPr="003B2883">
        <w:t xml:space="preserve">      $ref: 'TS29571_CommonData.yaml#/components/schemas/PresenceInfo'</w:t>
      </w:r>
    </w:p>
    <w:p w14:paraId="0CC81938" w14:textId="77777777" w:rsidR="00AE6237" w:rsidRDefault="00AE6237" w:rsidP="00AE6237">
      <w:pPr>
        <w:pStyle w:val="PL"/>
      </w:pPr>
      <w:r w:rsidRPr="00D67AB2">
        <w:t xml:space="preserve">    </w:t>
      </w:r>
      <w:r>
        <w:t xml:space="preserve">    </w:t>
      </w:r>
      <w:r w:rsidRPr="00D67AB2">
        <w:t xml:space="preserve">  minProperties: 1</w:t>
      </w:r>
    </w:p>
    <w:p w14:paraId="737C2181" w14:textId="689D348A" w:rsidR="00AE6237" w:rsidRDefault="00AE6237" w:rsidP="00AE6237">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6C8F31AB" w14:textId="77777777" w:rsidR="009D3EC7" w:rsidRDefault="009D3EC7" w:rsidP="009D3EC7">
      <w:pPr>
        <w:pStyle w:val="PL"/>
        <w:rPr>
          <w:lang w:eastAsia="zh-CN"/>
        </w:rPr>
      </w:pPr>
      <w:r>
        <w:t xml:space="preserve">        </w:t>
      </w:r>
      <w:r>
        <w:rPr>
          <w:lang w:eastAsia="zh-CN"/>
        </w:rPr>
        <w:t>praInUePolicy:</w:t>
      </w:r>
    </w:p>
    <w:p w14:paraId="4C7169F4" w14:textId="77777777" w:rsidR="009D3EC7" w:rsidRDefault="009D3EC7" w:rsidP="009D3EC7">
      <w:pPr>
        <w:pStyle w:val="PL"/>
      </w:pPr>
      <w:r>
        <w:t xml:space="preserve">          type: object</w:t>
      </w:r>
    </w:p>
    <w:p w14:paraId="35FA80CB" w14:textId="77777777" w:rsidR="009D3EC7" w:rsidRDefault="009D3EC7" w:rsidP="009D3EC7">
      <w:pPr>
        <w:pStyle w:val="PL"/>
      </w:pPr>
      <w:r>
        <w:t xml:space="preserve">          additionalProperties:</w:t>
      </w:r>
    </w:p>
    <w:p w14:paraId="662BCCB4" w14:textId="77777777" w:rsidR="009D3EC7" w:rsidRDefault="009D3EC7" w:rsidP="009D3EC7">
      <w:pPr>
        <w:pStyle w:val="PL"/>
      </w:pPr>
      <w:r>
        <w:t xml:space="preserve">            $ref: 'TS29571_CommonData.yaml#/components/schemas/PresenceInfo'</w:t>
      </w:r>
    </w:p>
    <w:p w14:paraId="3958F0E1" w14:textId="77777777" w:rsidR="009D3EC7" w:rsidRDefault="009D3EC7" w:rsidP="009D3EC7">
      <w:pPr>
        <w:pStyle w:val="PL"/>
      </w:pPr>
      <w:r>
        <w:t xml:space="preserve">          minProperties: 1</w:t>
      </w:r>
    </w:p>
    <w:p w14:paraId="71F57629" w14:textId="241DB943" w:rsidR="009D3EC7" w:rsidRDefault="009D3EC7" w:rsidP="009D3EC7">
      <w:pPr>
        <w:pStyle w:val="PL"/>
        <w:rPr>
          <w:lang w:eastAsia="zh-CN"/>
        </w:rPr>
      </w:pPr>
      <w:r>
        <w:rPr>
          <w:noProof w:val="0"/>
        </w:rPr>
        <w:t xml:space="preserve">          description: </w:t>
      </w:r>
      <w:r>
        <w:t xml:space="preserve">A map(list of key-value pairs) where </w:t>
      </w:r>
      <w:r>
        <w:rPr>
          <w:lang w:val="en-US" w:eastAsia="zh-CN"/>
        </w:rPr>
        <w:t>praId</w:t>
      </w:r>
      <w:r>
        <w:t xml:space="preserve"> serves as key</w:t>
      </w:r>
      <w:r>
        <w:rPr>
          <w:noProof w:val="0"/>
          <w:lang w:eastAsia="zh-CN"/>
        </w:rPr>
        <w:t>.</w:t>
      </w:r>
    </w:p>
    <w:p w14:paraId="7C1E397C" w14:textId="77777777" w:rsidR="00AE6237" w:rsidRDefault="00AE6237" w:rsidP="00AE6237">
      <w:pPr>
        <w:pStyle w:val="PL"/>
        <w:rPr>
          <w:rFonts w:eastAsia="SimSun"/>
        </w:rPr>
      </w:pPr>
      <w:r>
        <w:t xml:space="preserve">        </w:t>
      </w:r>
      <w:r>
        <w:rPr>
          <w:rFonts w:eastAsia="SimSun"/>
        </w:rPr>
        <w:t>updpSubscriptionData:</w:t>
      </w:r>
    </w:p>
    <w:p w14:paraId="269BDF3D" w14:textId="2E905258" w:rsidR="00AE6237" w:rsidRDefault="00AE6237" w:rsidP="00AE6237">
      <w:pPr>
        <w:pStyle w:val="PL"/>
        <w:rPr>
          <w:lang w:val="en-US"/>
        </w:rPr>
      </w:pPr>
      <w:r>
        <w:t xml:space="preserve">          $ref: '#/components/schemas/</w:t>
      </w:r>
      <w:r>
        <w:rPr>
          <w:rFonts w:eastAsia="SimSun"/>
        </w:rPr>
        <w:t>UpdpSubscriptionData</w:t>
      </w:r>
      <w:r>
        <w:t>'</w:t>
      </w:r>
    </w:p>
    <w:p w14:paraId="6F6776BD" w14:textId="77777777" w:rsidR="00251091" w:rsidRDefault="00251091" w:rsidP="00251091">
      <w:pPr>
        <w:pStyle w:val="PL"/>
      </w:pPr>
      <w:r>
        <w:t xml:space="preserve">    N2SmInformation:</w:t>
      </w:r>
    </w:p>
    <w:p w14:paraId="6F4322D9" w14:textId="77777777" w:rsidR="00251091" w:rsidRDefault="00251091" w:rsidP="00251091">
      <w:pPr>
        <w:pStyle w:val="PL"/>
      </w:pPr>
      <w:r>
        <w:t xml:space="preserve">      type: object</w:t>
      </w:r>
    </w:p>
    <w:p w14:paraId="7D9CD823" w14:textId="77777777" w:rsidR="00251091" w:rsidRDefault="00251091" w:rsidP="00251091">
      <w:pPr>
        <w:pStyle w:val="PL"/>
      </w:pPr>
      <w:r>
        <w:t xml:space="preserve">      properties:</w:t>
      </w:r>
    </w:p>
    <w:p w14:paraId="051CB9EB" w14:textId="77777777" w:rsidR="00251091" w:rsidRDefault="00251091" w:rsidP="00251091">
      <w:pPr>
        <w:pStyle w:val="PL"/>
      </w:pPr>
      <w:r>
        <w:t xml:space="preserve">        pduSessionId:</w:t>
      </w:r>
    </w:p>
    <w:p w14:paraId="3A1521F2" w14:textId="77777777" w:rsidR="00251091" w:rsidRDefault="00251091" w:rsidP="00251091">
      <w:pPr>
        <w:pStyle w:val="PL"/>
      </w:pPr>
      <w:r>
        <w:t xml:space="preserve">          $ref: 'TS29571_CommonData.yaml#/components/schemas/PduSessionId'</w:t>
      </w:r>
    </w:p>
    <w:p w14:paraId="57C415E2" w14:textId="77777777" w:rsidR="00251091" w:rsidRDefault="00251091" w:rsidP="00251091">
      <w:pPr>
        <w:pStyle w:val="PL"/>
      </w:pPr>
      <w:r>
        <w:t xml:space="preserve">        n2InfoContent:</w:t>
      </w:r>
    </w:p>
    <w:p w14:paraId="18885832" w14:textId="77777777" w:rsidR="00251091" w:rsidRDefault="00251091" w:rsidP="00251091">
      <w:pPr>
        <w:pStyle w:val="PL"/>
      </w:pPr>
      <w:r>
        <w:t xml:space="preserve">          $ref: '#/components/schemas/N2InfoContent'</w:t>
      </w:r>
    </w:p>
    <w:p w14:paraId="41AC2884" w14:textId="77777777" w:rsidR="00251091" w:rsidRDefault="00251091" w:rsidP="00251091">
      <w:pPr>
        <w:pStyle w:val="PL"/>
      </w:pPr>
      <w:r>
        <w:t xml:space="preserve">        sNssai:</w:t>
      </w:r>
    </w:p>
    <w:p w14:paraId="049B2C32" w14:textId="77777777" w:rsidR="00251091" w:rsidRDefault="00251091" w:rsidP="00251091">
      <w:pPr>
        <w:pStyle w:val="PL"/>
      </w:pPr>
      <w:r>
        <w:t xml:space="preserve">          $ref: 'TS29571_CommonData.yaml#/components/schemas/Snssai'</w:t>
      </w:r>
    </w:p>
    <w:p w14:paraId="4FFB1E47" w14:textId="77777777" w:rsidR="00251091" w:rsidRDefault="00251091" w:rsidP="00251091">
      <w:pPr>
        <w:pStyle w:val="PL"/>
      </w:pPr>
      <w:r>
        <w:t xml:space="preserve">        subjectToHo:</w:t>
      </w:r>
    </w:p>
    <w:p w14:paraId="6FC578C2" w14:textId="77777777" w:rsidR="00251091" w:rsidRDefault="00251091" w:rsidP="00251091">
      <w:pPr>
        <w:pStyle w:val="PL"/>
      </w:pPr>
      <w:r>
        <w:t xml:space="preserve">          type: boolean</w:t>
      </w:r>
    </w:p>
    <w:p w14:paraId="05B6AB0F" w14:textId="77777777" w:rsidR="00251091" w:rsidRDefault="00251091" w:rsidP="00251091">
      <w:pPr>
        <w:pStyle w:val="PL"/>
      </w:pPr>
      <w:r>
        <w:t xml:space="preserve">      required:</w:t>
      </w:r>
    </w:p>
    <w:p w14:paraId="4BCD063C" w14:textId="77777777" w:rsidR="00251091" w:rsidRDefault="00251091" w:rsidP="00251091">
      <w:pPr>
        <w:pStyle w:val="PL"/>
      </w:pPr>
      <w:r>
        <w:t xml:space="preserve">        - pduSessionId</w:t>
      </w:r>
    </w:p>
    <w:p w14:paraId="137516F3" w14:textId="77777777" w:rsidR="00251091" w:rsidRDefault="00251091" w:rsidP="00251091">
      <w:pPr>
        <w:pStyle w:val="PL"/>
      </w:pPr>
      <w:r>
        <w:t xml:space="preserve">    N2InfoContent:</w:t>
      </w:r>
    </w:p>
    <w:p w14:paraId="0DFE1204" w14:textId="77777777" w:rsidR="00251091" w:rsidRDefault="00251091" w:rsidP="00251091">
      <w:pPr>
        <w:pStyle w:val="PL"/>
      </w:pPr>
      <w:r>
        <w:t xml:space="preserve">      type: object</w:t>
      </w:r>
    </w:p>
    <w:p w14:paraId="6705DD98" w14:textId="77777777" w:rsidR="00251091" w:rsidRDefault="00251091" w:rsidP="00251091">
      <w:pPr>
        <w:pStyle w:val="PL"/>
      </w:pPr>
      <w:r>
        <w:t xml:space="preserve">      properties:</w:t>
      </w:r>
    </w:p>
    <w:p w14:paraId="67130E9F" w14:textId="77777777" w:rsidR="00251091" w:rsidRDefault="00251091" w:rsidP="00251091">
      <w:pPr>
        <w:pStyle w:val="PL"/>
      </w:pPr>
      <w:r>
        <w:t xml:space="preserve">        ngapMessageType:</w:t>
      </w:r>
    </w:p>
    <w:p w14:paraId="6124D402" w14:textId="77777777" w:rsidR="00251091" w:rsidRDefault="00251091" w:rsidP="00251091">
      <w:pPr>
        <w:pStyle w:val="PL"/>
      </w:pPr>
      <w:r>
        <w:t xml:space="preserve">          $ref: 'TS29571_CommonData.yaml#/components/schemas/Uinteger'</w:t>
      </w:r>
    </w:p>
    <w:p w14:paraId="5CE6404B" w14:textId="77777777" w:rsidR="00251091" w:rsidRDefault="00251091" w:rsidP="00251091">
      <w:pPr>
        <w:pStyle w:val="PL"/>
      </w:pPr>
      <w:r>
        <w:t xml:space="preserve">        ngapIeType:</w:t>
      </w:r>
    </w:p>
    <w:p w14:paraId="083D68D9" w14:textId="77777777" w:rsidR="00251091" w:rsidRDefault="00251091" w:rsidP="00251091">
      <w:pPr>
        <w:pStyle w:val="PL"/>
      </w:pPr>
      <w:r>
        <w:t xml:space="preserve">          $ref: '#/components/schemas/NgapIeType'</w:t>
      </w:r>
    </w:p>
    <w:p w14:paraId="36EBFA04" w14:textId="77777777" w:rsidR="00251091" w:rsidRDefault="00251091" w:rsidP="00251091">
      <w:pPr>
        <w:pStyle w:val="PL"/>
      </w:pPr>
      <w:r>
        <w:t xml:space="preserve">        ngapData:</w:t>
      </w:r>
    </w:p>
    <w:p w14:paraId="15E3333D" w14:textId="77777777" w:rsidR="00251091" w:rsidRDefault="00251091" w:rsidP="00251091">
      <w:pPr>
        <w:pStyle w:val="PL"/>
      </w:pPr>
      <w:r>
        <w:t xml:space="preserve">          $ref: 'TS29571_CommonData.yaml#/components/schemas/RefToBinaryData'</w:t>
      </w:r>
    </w:p>
    <w:p w14:paraId="48315F16" w14:textId="77777777" w:rsidR="00251091" w:rsidRDefault="00251091" w:rsidP="00251091">
      <w:pPr>
        <w:pStyle w:val="PL"/>
      </w:pPr>
      <w:r>
        <w:t xml:space="preserve">      required:</w:t>
      </w:r>
    </w:p>
    <w:p w14:paraId="2919A41D" w14:textId="77777777" w:rsidR="00251091" w:rsidRDefault="00251091" w:rsidP="00251091">
      <w:pPr>
        <w:pStyle w:val="PL"/>
      </w:pPr>
      <w:r>
        <w:t xml:space="preserve">        - ngapData</w:t>
      </w:r>
    </w:p>
    <w:p w14:paraId="57B9AD32" w14:textId="77777777" w:rsidR="00251091" w:rsidRDefault="00251091" w:rsidP="00251091">
      <w:pPr>
        <w:pStyle w:val="PL"/>
      </w:pPr>
      <w:r>
        <w:t xml:space="preserve">    NrppaInformation:</w:t>
      </w:r>
    </w:p>
    <w:p w14:paraId="09364E01" w14:textId="77777777" w:rsidR="00251091" w:rsidRDefault="00251091" w:rsidP="00251091">
      <w:pPr>
        <w:pStyle w:val="PL"/>
      </w:pPr>
      <w:r>
        <w:t xml:space="preserve">      type: object</w:t>
      </w:r>
    </w:p>
    <w:p w14:paraId="035B32FD" w14:textId="77777777" w:rsidR="00251091" w:rsidRDefault="00251091" w:rsidP="00251091">
      <w:pPr>
        <w:pStyle w:val="PL"/>
      </w:pPr>
      <w:r>
        <w:t xml:space="preserve">      properties:</w:t>
      </w:r>
    </w:p>
    <w:p w14:paraId="5CBFD758" w14:textId="77777777" w:rsidR="00251091" w:rsidRDefault="00251091" w:rsidP="00251091">
      <w:pPr>
        <w:pStyle w:val="PL"/>
      </w:pPr>
      <w:r>
        <w:t xml:space="preserve">        nfId:</w:t>
      </w:r>
    </w:p>
    <w:p w14:paraId="46B53717" w14:textId="77777777" w:rsidR="00251091" w:rsidRDefault="00251091" w:rsidP="00251091">
      <w:pPr>
        <w:pStyle w:val="PL"/>
      </w:pPr>
      <w:r>
        <w:t xml:space="preserve">          $ref: 'TS29571_CommonData.yaml#/components/schemas/NfInstanceId'</w:t>
      </w:r>
    </w:p>
    <w:p w14:paraId="310F4B51" w14:textId="77777777" w:rsidR="00251091" w:rsidRDefault="00251091" w:rsidP="00251091">
      <w:pPr>
        <w:pStyle w:val="PL"/>
      </w:pPr>
      <w:r>
        <w:t xml:space="preserve">        nrppaPdu:</w:t>
      </w:r>
    </w:p>
    <w:p w14:paraId="32C933B9" w14:textId="77777777" w:rsidR="00251091" w:rsidRDefault="00251091" w:rsidP="00251091">
      <w:pPr>
        <w:pStyle w:val="PL"/>
      </w:pPr>
      <w:r>
        <w:t xml:space="preserve">          $ref: '#/components/schemas/N2InfoContent'</w:t>
      </w:r>
    </w:p>
    <w:p w14:paraId="6BD21D1E" w14:textId="77777777" w:rsidR="00251091" w:rsidRDefault="00251091" w:rsidP="00251091">
      <w:pPr>
        <w:pStyle w:val="PL"/>
      </w:pPr>
      <w:r>
        <w:t xml:space="preserve">        serviceInstanceId:</w:t>
      </w:r>
    </w:p>
    <w:p w14:paraId="76B3EABA" w14:textId="77777777" w:rsidR="00251091" w:rsidRDefault="00251091" w:rsidP="00251091">
      <w:pPr>
        <w:pStyle w:val="PL"/>
      </w:pPr>
      <w:r>
        <w:t xml:space="preserve">          type: string</w:t>
      </w:r>
    </w:p>
    <w:p w14:paraId="6F40D1E3" w14:textId="77777777" w:rsidR="00251091" w:rsidRDefault="00251091" w:rsidP="00251091">
      <w:pPr>
        <w:pStyle w:val="PL"/>
      </w:pPr>
      <w:r>
        <w:t xml:space="preserve">      required:</w:t>
      </w:r>
    </w:p>
    <w:p w14:paraId="24C0D618" w14:textId="77777777" w:rsidR="00251091" w:rsidRDefault="00251091" w:rsidP="00251091">
      <w:pPr>
        <w:pStyle w:val="PL"/>
      </w:pPr>
      <w:r>
        <w:t xml:space="preserve">        - nfId</w:t>
      </w:r>
    </w:p>
    <w:p w14:paraId="14E22E76" w14:textId="77777777" w:rsidR="00251091" w:rsidRDefault="00251091" w:rsidP="00251091">
      <w:pPr>
        <w:pStyle w:val="PL"/>
      </w:pPr>
      <w:r>
        <w:t xml:space="preserve">        - nrppaPdu</w:t>
      </w:r>
    </w:p>
    <w:p w14:paraId="441D333E" w14:textId="77777777" w:rsidR="00251091" w:rsidRDefault="00251091" w:rsidP="00251091">
      <w:pPr>
        <w:pStyle w:val="PL"/>
      </w:pPr>
      <w:r>
        <w:t xml:space="preserve">    PwsInformation:</w:t>
      </w:r>
    </w:p>
    <w:p w14:paraId="2F43AB37" w14:textId="77777777" w:rsidR="00251091" w:rsidRDefault="00251091" w:rsidP="00251091">
      <w:pPr>
        <w:pStyle w:val="PL"/>
      </w:pPr>
      <w:r>
        <w:t xml:space="preserve">      type: object</w:t>
      </w:r>
    </w:p>
    <w:p w14:paraId="520C20B7" w14:textId="77777777" w:rsidR="00251091" w:rsidRDefault="00251091" w:rsidP="00251091">
      <w:pPr>
        <w:pStyle w:val="PL"/>
      </w:pPr>
      <w:r>
        <w:t xml:space="preserve">      properties:</w:t>
      </w:r>
    </w:p>
    <w:p w14:paraId="364FEE1D" w14:textId="77777777" w:rsidR="00251091" w:rsidRDefault="00251091" w:rsidP="00251091">
      <w:pPr>
        <w:pStyle w:val="PL"/>
      </w:pPr>
      <w:r>
        <w:t xml:space="preserve">        messageIdentifier:</w:t>
      </w:r>
    </w:p>
    <w:p w14:paraId="336E9C03" w14:textId="77777777" w:rsidR="00251091" w:rsidRDefault="00251091" w:rsidP="00251091">
      <w:pPr>
        <w:pStyle w:val="PL"/>
      </w:pPr>
      <w:r>
        <w:t xml:space="preserve">          $ref: 'TS29571_CommonData.yaml#/components/schemas/Uint16'</w:t>
      </w:r>
    </w:p>
    <w:p w14:paraId="3563F1E3" w14:textId="77777777" w:rsidR="00251091" w:rsidRDefault="00251091" w:rsidP="00251091">
      <w:pPr>
        <w:pStyle w:val="PL"/>
      </w:pPr>
      <w:r>
        <w:lastRenderedPageBreak/>
        <w:t xml:space="preserve">        serialNumber:</w:t>
      </w:r>
    </w:p>
    <w:p w14:paraId="5643604A" w14:textId="77777777" w:rsidR="00251091" w:rsidRDefault="00251091" w:rsidP="00251091">
      <w:pPr>
        <w:pStyle w:val="PL"/>
      </w:pPr>
      <w:r>
        <w:t xml:space="preserve">          $ref: 'TS29571_CommonData.yaml#/components/schemas/Uint16'</w:t>
      </w:r>
    </w:p>
    <w:p w14:paraId="71D1D404" w14:textId="77777777" w:rsidR="00251091" w:rsidRDefault="00251091" w:rsidP="00251091">
      <w:pPr>
        <w:pStyle w:val="PL"/>
      </w:pPr>
      <w:r>
        <w:t xml:space="preserve">        pwsContainer:</w:t>
      </w:r>
    </w:p>
    <w:p w14:paraId="19BF9531" w14:textId="77777777" w:rsidR="00251091" w:rsidRDefault="00251091" w:rsidP="00251091">
      <w:pPr>
        <w:pStyle w:val="PL"/>
      </w:pPr>
      <w:r>
        <w:t xml:space="preserve">          $ref: '#/components/schemas/N2InfoContent'</w:t>
      </w:r>
    </w:p>
    <w:p w14:paraId="65CB3677" w14:textId="77777777" w:rsidR="00251091" w:rsidRDefault="00251091" w:rsidP="00251091">
      <w:pPr>
        <w:pStyle w:val="PL"/>
      </w:pPr>
      <w:r>
        <w:t xml:space="preserve">        sendRanResponse:</w:t>
      </w:r>
    </w:p>
    <w:p w14:paraId="3FF55FE0" w14:textId="77777777" w:rsidR="00251091" w:rsidRDefault="00251091" w:rsidP="00251091">
      <w:pPr>
        <w:pStyle w:val="PL"/>
      </w:pPr>
      <w:r>
        <w:t xml:space="preserve">          type: boolean</w:t>
      </w:r>
    </w:p>
    <w:p w14:paraId="436BFCC0" w14:textId="77777777" w:rsidR="00251091" w:rsidRDefault="00251091" w:rsidP="00251091">
      <w:pPr>
        <w:pStyle w:val="PL"/>
      </w:pPr>
      <w:r>
        <w:t xml:space="preserve">          default: false</w:t>
      </w:r>
    </w:p>
    <w:p w14:paraId="20CC2C91" w14:textId="77777777" w:rsidR="00251091" w:rsidRDefault="00251091" w:rsidP="00251091">
      <w:pPr>
        <w:pStyle w:val="PL"/>
      </w:pPr>
      <w:r>
        <w:t xml:space="preserve">        omcId:</w:t>
      </w:r>
    </w:p>
    <w:p w14:paraId="53D66FD8" w14:textId="77777777" w:rsidR="00251091" w:rsidRDefault="00251091" w:rsidP="00251091">
      <w:pPr>
        <w:pStyle w:val="PL"/>
      </w:pPr>
      <w:r>
        <w:t xml:space="preserve">          $ref: '#/components/schemas/OmcIdentifier'</w:t>
      </w:r>
    </w:p>
    <w:p w14:paraId="648DA202" w14:textId="77777777" w:rsidR="00251091" w:rsidRDefault="00251091" w:rsidP="00251091">
      <w:pPr>
        <w:pStyle w:val="PL"/>
      </w:pPr>
      <w:r>
        <w:t xml:space="preserve">      required:</w:t>
      </w:r>
    </w:p>
    <w:p w14:paraId="288D2030" w14:textId="77777777" w:rsidR="00251091" w:rsidRDefault="00251091" w:rsidP="00251091">
      <w:pPr>
        <w:pStyle w:val="PL"/>
      </w:pPr>
      <w:r>
        <w:t xml:space="preserve">        - messageIdentifier</w:t>
      </w:r>
    </w:p>
    <w:p w14:paraId="491895C6" w14:textId="77777777" w:rsidR="00251091" w:rsidRDefault="00251091" w:rsidP="00251091">
      <w:pPr>
        <w:pStyle w:val="PL"/>
      </w:pPr>
      <w:r>
        <w:t xml:space="preserve">        - serialNumber</w:t>
      </w:r>
    </w:p>
    <w:p w14:paraId="4F369995" w14:textId="77777777" w:rsidR="00251091" w:rsidRDefault="00251091" w:rsidP="00251091">
      <w:pPr>
        <w:pStyle w:val="PL"/>
      </w:pPr>
      <w:r>
        <w:t xml:space="preserve">        - pwsContainer</w:t>
      </w:r>
    </w:p>
    <w:p w14:paraId="7CAEBBFF" w14:textId="77777777" w:rsidR="00251091" w:rsidRDefault="00251091" w:rsidP="00251091">
      <w:pPr>
        <w:pStyle w:val="PL"/>
      </w:pPr>
      <w:r>
        <w:t xml:space="preserve">    N1N2MsgTxfrFailureNotification:</w:t>
      </w:r>
    </w:p>
    <w:p w14:paraId="566F21CB" w14:textId="77777777" w:rsidR="00251091" w:rsidRDefault="00251091" w:rsidP="00251091">
      <w:pPr>
        <w:pStyle w:val="PL"/>
      </w:pPr>
      <w:r>
        <w:t xml:space="preserve">      type: object</w:t>
      </w:r>
    </w:p>
    <w:p w14:paraId="007041D7" w14:textId="77777777" w:rsidR="00251091" w:rsidRDefault="00251091" w:rsidP="00251091">
      <w:pPr>
        <w:pStyle w:val="PL"/>
      </w:pPr>
      <w:r>
        <w:t xml:space="preserve">      properties:</w:t>
      </w:r>
    </w:p>
    <w:p w14:paraId="6D9A8774" w14:textId="77777777" w:rsidR="00251091" w:rsidRDefault="00251091" w:rsidP="00251091">
      <w:pPr>
        <w:pStyle w:val="PL"/>
      </w:pPr>
      <w:r>
        <w:t xml:space="preserve">        cause:</w:t>
      </w:r>
    </w:p>
    <w:p w14:paraId="5C4B6FBE" w14:textId="77777777" w:rsidR="00251091" w:rsidRDefault="00251091" w:rsidP="00251091">
      <w:pPr>
        <w:pStyle w:val="PL"/>
      </w:pPr>
      <w:r>
        <w:t xml:space="preserve">          $ref: '#/components/schemas/N1N2MessageTransferCause'</w:t>
      </w:r>
    </w:p>
    <w:p w14:paraId="550AA21D" w14:textId="77777777" w:rsidR="00251091" w:rsidRDefault="00251091" w:rsidP="00251091">
      <w:pPr>
        <w:pStyle w:val="PL"/>
      </w:pPr>
      <w:r>
        <w:t xml:space="preserve">        n1n2MsgDataUri:</w:t>
      </w:r>
    </w:p>
    <w:p w14:paraId="13FA276D" w14:textId="77777777" w:rsidR="00251091" w:rsidRDefault="00251091" w:rsidP="00251091">
      <w:pPr>
        <w:pStyle w:val="PL"/>
      </w:pPr>
      <w:r>
        <w:t xml:space="preserve">          $ref: 'TS29571_CommonData.yaml#/components/schemas/Uri'</w:t>
      </w:r>
    </w:p>
    <w:p w14:paraId="7EC741DB" w14:textId="77777777" w:rsidR="00251091" w:rsidRDefault="00251091" w:rsidP="00251091">
      <w:pPr>
        <w:pStyle w:val="PL"/>
      </w:pPr>
      <w:r>
        <w:t xml:space="preserve">      required:</w:t>
      </w:r>
    </w:p>
    <w:p w14:paraId="3D3676C7" w14:textId="77777777" w:rsidR="00251091" w:rsidRDefault="00251091" w:rsidP="00251091">
      <w:pPr>
        <w:pStyle w:val="PL"/>
      </w:pPr>
      <w:r>
        <w:t xml:space="preserve">        - cause</w:t>
      </w:r>
    </w:p>
    <w:p w14:paraId="6D7792D2" w14:textId="77777777" w:rsidR="00251091" w:rsidRDefault="00251091" w:rsidP="00251091">
      <w:pPr>
        <w:pStyle w:val="PL"/>
      </w:pPr>
      <w:r>
        <w:t xml:space="preserve">        - n1n2MsgDataUri</w:t>
      </w:r>
    </w:p>
    <w:p w14:paraId="1F487D06" w14:textId="77777777" w:rsidR="00251091" w:rsidRDefault="00251091" w:rsidP="00251091">
      <w:pPr>
        <w:pStyle w:val="PL"/>
      </w:pPr>
      <w:r>
        <w:t xml:space="preserve">    N1N2MessageTransferError:</w:t>
      </w:r>
    </w:p>
    <w:p w14:paraId="3AF11709" w14:textId="77777777" w:rsidR="00251091" w:rsidRDefault="00251091" w:rsidP="00251091">
      <w:pPr>
        <w:pStyle w:val="PL"/>
      </w:pPr>
      <w:r>
        <w:t xml:space="preserve">      type: object</w:t>
      </w:r>
    </w:p>
    <w:p w14:paraId="4E0D9587" w14:textId="77777777" w:rsidR="00251091" w:rsidRDefault="00251091" w:rsidP="00251091">
      <w:pPr>
        <w:pStyle w:val="PL"/>
      </w:pPr>
      <w:r>
        <w:t xml:space="preserve">      properties:</w:t>
      </w:r>
    </w:p>
    <w:p w14:paraId="7A2E2D0A" w14:textId="77777777" w:rsidR="00251091" w:rsidRDefault="00251091" w:rsidP="00251091">
      <w:pPr>
        <w:pStyle w:val="PL"/>
      </w:pPr>
      <w:r>
        <w:t xml:space="preserve">        error:</w:t>
      </w:r>
    </w:p>
    <w:p w14:paraId="5882C008" w14:textId="77777777" w:rsidR="00251091" w:rsidRDefault="00251091" w:rsidP="00251091">
      <w:pPr>
        <w:pStyle w:val="PL"/>
      </w:pPr>
      <w:r>
        <w:t xml:space="preserve">          $ref: 'TS29571_CommonData.yaml#/components/schemas/ProblemDetails'</w:t>
      </w:r>
    </w:p>
    <w:p w14:paraId="2B0DE639" w14:textId="77777777" w:rsidR="00251091" w:rsidRDefault="00251091" w:rsidP="00251091">
      <w:pPr>
        <w:pStyle w:val="PL"/>
      </w:pPr>
      <w:r>
        <w:t xml:space="preserve">        errInfo:</w:t>
      </w:r>
    </w:p>
    <w:p w14:paraId="4F45E116" w14:textId="77777777" w:rsidR="00251091" w:rsidRDefault="00251091" w:rsidP="00251091">
      <w:pPr>
        <w:pStyle w:val="PL"/>
      </w:pPr>
      <w:r>
        <w:t xml:space="preserve">          $ref: '#/components/schemas/N1N2MsgTxfrErrDetail'</w:t>
      </w:r>
    </w:p>
    <w:p w14:paraId="46D8F4AA" w14:textId="77777777" w:rsidR="00251091" w:rsidRDefault="00251091" w:rsidP="00251091">
      <w:pPr>
        <w:pStyle w:val="PL"/>
      </w:pPr>
      <w:r>
        <w:t xml:space="preserve">      required:</w:t>
      </w:r>
    </w:p>
    <w:p w14:paraId="0C2EF846" w14:textId="77777777" w:rsidR="00251091" w:rsidRDefault="00251091" w:rsidP="00251091">
      <w:pPr>
        <w:pStyle w:val="PL"/>
      </w:pPr>
      <w:r>
        <w:t xml:space="preserve">        - error</w:t>
      </w:r>
    </w:p>
    <w:p w14:paraId="00F75918" w14:textId="77777777" w:rsidR="00251091" w:rsidRDefault="00251091" w:rsidP="00251091">
      <w:pPr>
        <w:pStyle w:val="PL"/>
      </w:pPr>
      <w:r>
        <w:t xml:space="preserve">    N1N2MsgTxfrErrDetail:</w:t>
      </w:r>
    </w:p>
    <w:p w14:paraId="2C21A205" w14:textId="77777777" w:rsidR="00251091" w:rsidRDefault="00251091" w:rsidP="00251091">
      <w:pPr>
        <w:pStyle w:val="PL"/>
      </w:pPr>
      <w:r>
        <w:t xml:space="preserve">      type: object</w:t>
      </w:r>
    </w:p>
    <w:p w14:paraId="21516B6B" w14:textId="77777777" w:rsidR="00251091" w:rsidRDefault="00251091" w:rsidP="00251091">
      <w:pPr>
        <w:pStyle w:val="PL"/>
      </w:pPr>
      <w:r>
        <w:t xml:space="preserve">      properties:</w:t>
      </w:r>
    </w:p>
    <w:p w14:paraId="4B929F6E" w14:textId="77777777" w:rsidR="00251091" w:rsidRDefault="00251091" w:rsidP="00251091">
      <w:pPr>
        <w:pStyle w:val="PL"/>
      </w:pPr>
      <w:r>
        <w:t xml:space="preserve">        retryAfter:</w:t>
      </w:r>
    </w:p>
    <w:p w14:paraId="52FB1FF4" w14:textId="77777777" w:rsidR="00251091" w:rsidRDefault="00251091" w:rsidP="00251091">
      <w:pPr>
        <w:pStyle w:val="PL"/>
      </w:pPr>
      <w:r>
        <w:t xml:space="preserve">          $ref: 'TS29571_CommonData.yaml#/components/schemas/Uinteger'</w:t>
      </w:r>
    </w:p>
    <w:p w14:paraId="0705C5D6" w14:textId="77777777" w:rsidR="00251091" w:rsidRDefault="00251091" w:rsidP="00251091">
      <w:pPr>
        <w:pStyle w:val="PL"/>
      </w:pPr>
      <w:r>
        <w:t xml:space="preserve">        highestPrioArp:</w:t>
      </w:r>
    </w:p>
    <w:p w14:paraId="03834F54" w14:textId="77777777" w:rsidR="00251091" w:rsidRDefault="00251091" w:rsidP="00251091">
      <w:pPr>
        <w:pStyle w:val="PL"/>
      </w:pPr>
      <w:r>
        <w:t xml:space="preserve">          $ref: 'TS29571_CommonData.yaml#/components/schemas/Arp'</w:t>
      </w:r>
    </w:p>
    <w:p w14:paraId="5F86FFE9" w14:textId="77777777" w:rsidR="00251091" w:rsidRDefault="00251091" w:rsidP="00251091">
      <w:pPr>
        <w:pStyle w:val="PL"/>
      </w:pPr>
      <w:r>
        <w:t xml:space="preserve">    N2InformationTransferRspData:</w:t>
      </w:r>
    </w:p>
    <w:p w14:paraId="591488E6" w14:textId="77777777" w:rsidR="00251091" w:rsidRDefault="00251091" w:rsidP="00251091">
      <w:pPr>
        <w:pStyle w:val="PL"/>
      </w:pPr>
      <w:r>
        <w:t xml:space="preserve">      type: object</w:t>
      </w:r>
    </w:p>
    <w:p w14:paraId="03D4D80B" w14:textId="77777777" w:rsidR="00251091" w:rsidRDefault="00251091" w:rsidP="00251091">
      <w:pPr>
        <w:pStyle w:val="PL"/>
      </w:pPr>
      <w:r>
        <w:t xml:space="preserve">      properties:</w:t>
      </w:r>
    </w:p>
    <w:p w14:paraId="1770D479" w14:textId="77777777" w:rsidR="00251091" w:rsidRDefault="00251091" w:rsidP="00251091">
      <w:pPr>
        <w:pStyle w:val="PL"/>
      </w:pPr>
      <w:r>
        <w:t xml:space="preserve">        result:</w:t>
      </w:r>
    </w:p>
    <w:p w14:paraId="5E93DB74" w14:textId="77777777" w:rsidR="00251091" w:rsidRDefault="00251091" w:rsidP="00251091">
      <w:pPr>
        <w:pStyle w:val="PL"/>
      </w:pPr>
      <w:r>
        <w:t xml:space="preserve">          $ref: '#/components/schemas/N2InformationTransferResult'</w:t>
      </w:r>
    </w:p>
    <w:p w14:paraId="6956E581" w14:textId="77777777" w:rsidR="00251091" w:rsidRDefault="00251091" w:rsidP="00251091">
      <w:pPr>
        <w:pStyle w:val="PL"/>
      </w:pPr>
      <w:r>
        <w:t xml:space="preserve">        pwsRspData:</w:t>
      </w:r>
    </w:p>
    <w:p w14:paraId="45AF6313" w14:textId="77777777" w:rsidR="00251091" w:rsidRDefault="00251091" w:rsidP="00251091">
      <w:pPr>
        <w:pStyle w:val="PL"/>
      </w:pPr>
      <w:r>
        <w:t xml:space="preserve">          $ref: '#/components/schemas/PWSResponseData'</w:t>
      </w:r>
    </w:p>
    <w:p w14:paraId="7478A83D" w14:textId="77777777" w:rsidR="00251091" w:rsidRDefault="00251091" w:rsidP="00251091">
      <w:pPr>
        <w:pStyle w:val="PL"/>
      </w:pPr>
      <w:r>
        <w:t xml:space="preserve">        supportedFeatures:</w:t>
      </w:r>
    </w:p>
    <w:p w14:paraId="53DB3248" w14:textId="77777777" w:rsidR="00251091" w:rsidRDefault="00251091" w:rsidP="00251091">
      <w:pPr>
        <w:pStyle w:val="PL"/>
      </w:pPr>
      <w:r>
        <w:t xml:space="preserve">          $ref: 'TS29571_CommonData.yaml#/components/schemas/SupportedFeatures'</w:t>
      </w:r>
    </w:p>
    <w:p w14:paraId="1B24D365" w14:textId="77777777" w:rsidR="00251091" w:rsidRDefault="00251091" w:rsidP="00251091">
      <w:pPr>
        <w:pStyle w:val="PL"/>
      </w:pPr>
      <w:r>
        <w:t xml:space="preserve">      required:</w:t>
      </w:r>
    </w:p>
    <w:p w14:paraId="6ECE77FF" w14:textId="77777777" w:rsidR="00251091" w:rsidRDefault="00251091" w:rsidP="00251091">
      <w:pPr>
        <w:pStyle w:val="PL"/>
      </w:pPr>
      <w:r>
        <w:t xml:space="preserve">        - result</w:t>
      </w:r>
    </w:p>
    <w:p w14:paraId="01DE5538" w14:textId="77777777" w:rsidR="00251091" w:rsidRDefault="00251091" w:rsidP="00251091">
      <w:pPr>
        <w:pStyle w:val="PL"/>
      </w:pPr>
      <w:r>
        <w:t xml:space="preserve">    MmContext:</w:t>
      </w:r>
    </w:p>
    <w:p w14:paraId="49780841" w14:textId="77777777" w:rsidR="00251091" w:rsidRDefault="00251091" w:rsidP="00251091">
      <w:pPr>
        <w:pStyle w:val="PL"/>
      </w:pPr>
      <w:r>
        <w:t xml:space="preserve">      type: object</w:t>
      </w:r>
    </w:p>
    <w:p w14:paraId="1CE18753" w14:textId="77777777" w:rsidR="00251091" w:rsidRDefault="00251091" w:rsidP="00251091">
      <w:pPr>
        <w:pStyle w:val="PL"/>
      </w:pPr>
      <w:r>
        <w:t xml:space="preserve">      properties:</w:t>
      </w:r>
    </w:p>
    <w:p w14:paraId="1311403D" w14:textId="77777777" w:rsidR="00251091" w:rsidRDefault="00251091" w:rsidP="00251091">
      <w:pPr>
        <w:pStyle w:val="PL"/>
      </w:pPr>
      <w:r>
        <w:t xml:space="preserve">        accessType:</w:t>
      </w:r>
    </w:p>
    <w:p w14:paraId="17DA29C5" w14:textId="77777777" w:rsidR="00251091" w:rsidRDefault="00251091" w:rsidP="00251091">
      <w:pPr>
        <w:pStyle w:val="PL"/>
      </w:pPr>
      <w:r>
        <w:t xml:space="preserve">          $ref: 'TS29571_CommonData.yaml#/components/schemas/AccessType'</w:t>
      </w:r>
    </w:p>
    <w:p w14:paraId="27813A97" w14:textId="77777777" w:rsidR="00251091" w:rsidRDefault="00251091" w:rsidP="00251091">
      <w:pPr>
        <w:pStyle w:val="PL"/>
      </w:pPr>
      <w:r>
        <w:t xml:space="preserve">        nasSecurityMode:</w:t>
      </w:r>
    </w:p>
    <w:p w14:paraId="23B18C66" w14:textId="77777777" w:rsidR="00251091" w:rsidRDefault="00251091" w:rsidP="00251091">
      <w:pPr>
        <w:pStyle w:val="PL"/>
      </w:pPr>
      <w:r>
        <w:t xml:space="preserve">          $ref: '#/components/schemas/NasSecurityMode'</w:t>
      </w:r>
    </w:p>
    <w:p w14:paraId="6D63DADA" w14:textId="77777777" w:rsidR="00251091" w:rsidRDefault="00251091" w:rsidP="00251091">
      <w:pPr>
        <w:pStyle w:val="PL"/>
      </w:pPr>
      <w:r>
        <w:t xml:space="preserve">        epsNasSecurityMode:</w:t>
      </w:r>
    </w:p>
    <w:p w14:paraId="2ACFC712" w14:textId="77777777" w:rsidR="00251091" w:rsidRDefault="00251091" w:rsidP="00251091">
      <w:pPr>
        <w:pStyle w:val="PL"/>
      </w:pPr>
      <w:r>
        <w:t xml:space="preserve">          $ref: '#/components/schemas/EpsNasSecurityMode'</w:t>
      </w:r>
    </w:p>
    <w:p w14:paraId="0014CA58" w14:textId="77777777" w:rsidR="00251091" w:rsidRDefault="00251091" w:rsidP="00251091">
      <w:pPr>
        <w:pStyle w:val="PL"/>
      </w:pPr>
      <w:r>
        <w:t xml:space="preserve">        nasDownlinkCount:</w:t>
      </w:r>
    </w:p>
    <w:p w14:paraId="38A34C6A" w14:textId="77777777" w:rsidR="00251091" w:rsidRDefault="00251091" w:rsidP="00251091">
      <w:pPr>
        <w:pStyle w:val="PL"/>
      </w:pPr>
      <w:r>
        <w:t xml:space="preserve">          $ref: '#/components/schemas/NasCount'</w:t>
      </w:r>
    </w:p>
    <w:p w14:paraId="6BB74C0F" w14:textId="77777777" w:rsidR="00251091" w:rsidRDefault="00251091" w:rsidP="00251091">
      <w:pPr>
        <w:pStyle w:val="PL"/>
      </w:pPr>
      <w:r>
        <w:t xml:space="preserve">        nasUplinkCount:</w:t>
      </w:r>
    </w:p>
    <w:p w14:paraId="71EDC2D9" w14:textId="77777777" w:rsidR="00251091" w:rsidRDefault="00251091" w:rsidP="00251091">
      <w:pPr>
        <w:pStyle w:val="PL"/>
      </w:pPr>
      <w:r>
        <w:t xml:space="preserve">          $ref: '#/components/schemas/NasCount'</w:t>
      </w:r>
    </w:p>
    <w:p w14:paraId="4958F225" w14:textId="77777777" w:rsidR="00251091" w:rsidRDefault="00251091" w:rsidP="00251091">
      <w:pPr>
        <w:pStyle w:val="PL"/>
      </w:pPr>
      <w:r>
        <w:t xml:space="preserve">        ueSecurityCapability:</w:t>
      </w:r>
    </w:p>
    <w:p w14:paraId="744E6442" w14:textId="77777777" w:rsidR="00251091" w:rsidRDefault="00251091" w:rsidP="00251091">
      <w:pPr>
        <w:pStyle w:val="PL"/>
      </w:pPr>
      <w:r>
        <w:t xml:space="preserve">          $ref: '#/components/schemas/UeSecurityCapability'</w:t>
      </w:r>
    </w:p>
    <w:p w14:paraId="7E692A9D" w14:textId="77777777" w:rsidR="00251091" w:rsidRDefault="00251091" w:rsidP="00251091">
      <w:pPr>
        <w:pStyle w:val="PL"/>
      </w:pPr>
      <w:r>
        <w:t xml:space="preserve">        s1UeNetworkCapability:</w:t>
      </w:r>
    </w:p>
    <w:p w14:paraId="2394C5F1" w14:textId="77777777" w:rsidR="00251091" w:rsidRDefault="00251091" w:rsidP="00251091">
      <w:pPr>
        <w:pStyle w:val="PL"/>
      </w:pPr>
      <w:r>
        <w:t xml:space="preserve">          $ref: '#/components/schemas/S1UeNetworkCapability'</w:t>
      </w:r>
    </w:p>
    <w:p w14:paraId="1D7A809A" w14:textId="77777777" w:rsidR="00251091" w:rsidRDefault="00251091" w:rsidP="00251091">
      <w:pPr>
        <w:pStyle w:val="PL"/>
      </w:pPr>
      <w:r>
        <w:t xml:space="preserve">        allowedNssai:</w:t>
      </w:r>
    </w:p>
    <w:p w14:paraId="7FA44372" w14:textId="77777777" w:rsidR="00251091" w:rsidRDefault="00251091" w:rsidP="00251091">
      <w:pPr>
        <w:pStyle w:val="PL"/>
      </w:pPr>
      <w:r>
        <w:t xml:space="preserve">          type: array</w:t>
      </w:r>
    </w:p>
    <w:p w14:paraId="5BBC72C2" w14:textId="77777777" w:rsidR="00251091" w:rsidRDefault="00251091" w:rsidP="00251091">
      <w:pPr>
        <w:pStyle w:val="PL"/>
      </w:pPr>
      <w:r>
        <w:t xml:space="preserve">          items:</w:t>
      </w:r>
    </w:p>
    <w:p w14:paraId="678B708A" w14:textId="77777777" w:rsidR="00251091" w:rsidRDefault="00251091" w:rsidP="00251091">
      <w:pPr>
        <w:pStyle w:val="PL"/>
      </w:pPr>
      <w:r>
        <w:t xml:space="preserve">            $ref: 'TS29571_CommonData.yaml#/components/schemas/Snssai'</w:t>
      </w:r>
    </w:p>
    <w:p w14:paraId="6B6945D5" w14:textId="77777777" w:rsidR="00251091" w:rsidRDefault="00251091" w:rsidP="00251091">
      <w:pPr>
        <w:pStyle w:val="PL"/>
      </w:pPr>
      <w:r>
        <w:t xml:space="preserve">          minItems: 1</w:t>
      </w:r>
    </w:p>
    <w:p w14:paraId="40A8E534" w14:textId="77777777" w:rsidR="00251091" w:rsidRDefault="00251091" w:rsidP="00251091">
      <w:pPr>
        <w:pStyle w:val="PL"/>
      </w:pPr>
      <w:r>
        <w:t xml:space="preserve">        nssaiMappingList:</w:t>
      </w:r>
    </w:p>
    <w:p w14:paraId="2A6DDA3A" w14:textId="77777777" w:rsidR="00251091" w:rsidRDefault="00251091" w:rsidP="00251091">
      <w:pPr>
        <w:pStyle w:val="PL"/>
      </w:pPr>
      <w:r>
        <w:t xml:space="preserve">          type: array</w:t>
      </w:r>
    </w:p>
    <w:p w14:paraId="5359B0D8" w14:textId="77777777" w:rsidR="00251091" w:rsidRDefault="00251091" w:rsidP="00251091">
      <w:pPr>
        <w:pStyle w:val="PL"/>
      </w:pPr>
      <w:r>
        <w:t xml:space="preserve">          items:</w:t>
      </w:r>
    </w:p>
    <w:p w14:paraId="32E23D24" w14:textId="77777777" w:rsidR="00251091" w:rsidRDefault="00251091" w:rsidP="00251091">
      <w:pPr>
        <w:pStyle w:val="PL"/>
      </w:pPr>
      <w:r>
        <w:t xml:space="preserve">            $ref: '#/components/schemas/NssaiMapping'</w:t>
      </w:r>
    </w:p>
    <w:p w14:paraId="2C504C6C" w14:textId="77777777" w:rsidR="00251091" w:rsidRDefault="00251091" w:rsidP="00251091">
      <w:pPr>
        <w:pStyle w:val="PL"/>
      </w:pPr>
      <w:r>
        <w:t xml:space="preserve">          minItems: 1</w:t>
      </w:r>
    </w:p>
    <w:p w14:paraId="1F908382" w14:textId="77777777" w:rsidR="00251091" w:rsidRDefault="00251091" w:rsidP="00251091">
      <w:pPr>
        <w:pStyle w:val="PL"/>
      </w:pPr>
      <w:r>
        <w:t xml:space="preserve">        nsInstanceList:</w:t>
      </w:r>
    </w:p>
    <w:p w14:paraId="0611D584" w14:textId="77777777" w:rsidR="00251091" w:rsidRDefault="00251091" w:rsidP="00251091">
      <w:pPr>
        <w:pStyle w:val="PL"/>
      </w:pPr>
      <w:r>
        <w:lastRenderedPageBreak/>
        <w:t xml:space="preserve">          type: array</w:t>
      </w:r>
    </w:p>
    <w:p w14:paraId="7538E0C6" w14:textId="77777777" w:rsidR="00251091" w:rsidRDefault="00251091" w:rsidP="00251091">
      <w:pPr>
        <w:pStyle w:val="PL"/>
      </w:pPr>
      <w:r>
        <w:t xml:space="preserve">          items:</w:t>
      </w:r>
    </w:p>
    <w:p w14:paraId="2213F222" w14:textId="77777777" w:rsidR="00251091" w:rsidRDefault="00251091" w:rsidP="00251091">
      <w:pPr>
        <w:pStyle w:val="PL"/>
      </w:pPr>
      <w:r>
        <w:t xml:space="preserve">            $ref: 'TS29531_Nnssf_NSSelection.yaml#/components/schemas/NsiId'</w:t>
      </w:r>
    </w:p>
    <w:p w14:paraId="723CD2E6" w14:textId="77777777" w:rsidR="00251091" w:rsidRDefault="00251091" w:rsidP="00251091">
      <w:pPr>
        <w:pStyle w:val="PL"/>
      </w:pPr>
      <w:r>
        <w:t xml:space="preserve">          minItems: 1</w:t>
      </w:r>
    </w:p>
    <w:p w14:paraId="2273A583" w14:textId="77777777" w:rsidR="00251091" w:rsidRDefault="00251091" w:rsidP="00251091">
      <w:pPr>
        <w:pStyle w:val="PL"/>
        <w:rPr>
          <w:lang w:eastAsia="zh-CN"/>
        </w:rPr>
      </w:pPr>
      <w:r>
        <w:t xml:space="preserve">        </w:t>
      </w:r>
      <w:r>
        <w:rPr>
          <w:lang w:eastAsia="zh-CN"/>
        </w:rPr>
        <w:t>expectedUEbehavior:</w:t>
      </w:r>
    </w:p>
    <w:p w14:paraId="49A1520E" w14:textId="77777777" w:rsidR="00251091" w:rsidRDefault="00251091" w:rsidP="00251091">
      <w:pPr>
        <w:pStyle w:val="PL"/>
        <w:rPr>
          <w:lang w:eastAsia="zh-CN"/>
        </w:rPr>
      </w:pPr>
      <w:r>
        <w:rPr>
          <w:lang w:eastAsia="zh-CN"/>
        </w:rPr>
        <w:t xml:space="preserve">          $ref: '#/components/schemas/ExpectedUeBehavior'</w:t>
      </w:r>
    </w:p>
    <w:p w14:paraId="4CD5B728" w14:textId="77777777" w:rsidR="00251091" w:rsidRDefault="00251091" w:rsidP="00251091">
      <w:pPr>
        <w:pStyle w:val="PL"/>
        <w:rPr>
          <w:lang w:eastAsia="zh-CN"/>
        </w:rPr>
      </w:pPr>
      <w:r>
        <w:t xml:space="preserve">        </w:t>
      </w:r>
      <w:r>
        <w:rPr>
          <w:lang w:eastAsia="zh-CN"/>
        </w:rPr>
        <w:t>n3IwfId:</w:t>
      </w:r>
    </w:p>
    <w:p w14:paraId="3DE04BBA" w14:textId="77777777" w:rsidR="00251091" w:rsidRDefault="00251091" w:rsidP="00251091">
      <w:pPr>
        <w:pStyle w:val="PL"/>
      </w:pPr>
      <w:r>
        <w:t xml:space="preserve">          $ref: 'TS29571_CommonData.yaml#/components/schemas/</w:t>
      </w:r>
      <w:r>
        <w:rPr>
          <w:lang w:eastAsia="zh-CN"/>
        </w:rPr>
        <w:t>GlobalRanNodeId</w:t>
      </w:r>
      <w:r>
        <w:t>'</w:t>
      </w:r>
    </w:p>
    <w:p w14:paraId="60C60260" w14:textId="77777777" w:rsidR="00251091" w:rsidRDefault="00251091" w:rsidP="00251091">
      <w:pPr>
        <w:pStyle w:val="PL"/>
      </w:pPr>
      <w:r>
        <w:t xml:space="preserve">        </w:t>
      </w:r>
      <w:r>
        <w:rPr>
          <w:lang w:eastAsia="zh-CN"/>
        </w:rPr>
        <w:t>anN2ApId</w:t>
      </w:r>
      <w:r>
        <w:t>:</w:t>
      </w:r>
    </w:p>
    <w:p w14:paraId="2755F49E" w14:textId="77777777" w:rsidR="00251091" w:rsidRDefault="00251091" w:rsidP="00251091">
      <w:pPr>
        <w:pStyle w:val="PL"/>
      </w:pPr>
      <w:r>
        <w:rPr>
          <w:lang w:eastAsia="zh-CN"/>
        </w:rPr>
        <w:t xml:space="preserve">          </w:t>
      </w:r>
      <w:r>
        <w:t xml:space="preserve">type: </w:t>
      </w:r>
      <w:r>
        <w:rPr>
          <w:lang w:eastAsia="zh-CN"/>
        </w:rPr>
        <w:t>integer</w:t>
      </w:r>
    </w:p>
    <w:p w14:paraId="27961FC6" w14:textId="77777777" w:rsidR="00251091" w:rsidRDefault="00251091" w:rsidP="00251091">
      <w:pPr>
        <w:pStyle w:val="PL"/>
      </w:pPr>
      <w:r>
        <w:t xml:space="preserve">      required:</w:t>
      </w:r>
    </w:p>
    <w:p w14:paraId="454DC89E" w14:textId="77777777" w:rsidR="00251091" w:rsidRDefault="00251091" w:rsidP="00251091">
      <w:pPr>
        <w:pStyle w:val="PL"/>
      </w:pPr>
      <w:r>
        <w:t xml:space="preserve">        - accessType</w:t>
      </w:r>
    </w:p>
    <w:p w14:paraId="54163F7F" w14:textId="77777777" w:rsidR="00251091" w:rsidRDefault="00251091" w:rsidP="00251091">
      <w:pPr>
        <w:pStyle w:val="PL"/>
      </w:pPr>
      <w:r>
        <w:t xml:space="preserve">    SeafData:</w:t>
      </w:r>
    </w:p>
    <w:p w14:paraId="748ECCC4" w14:textId="77777777" w:rsidR="00251091" w:rsidRDefault="00251091" w:rsidP="00251091">
      <w:pPr>
        <w:pStyle w:val="PL"/>
      </w:pPr>
      <w:r>
        <w:t xml:space="preserve">      type: object</w:t>
      </w:r>
    </w:p>
    <w:p w14:paraId="25526F0B" w14:textId="77777777" w:rsidR="00251091" w:rsidRDefault="00251091" w:rsidP="00251091">
      <w:pPr>
        <w:pStyle w:val="PL"/>
      </w:pPr>
      <w:r>
        <w:t xml:space="preserve">      properties:</w:t>
      </w:r>
    </w:p>
    <w:p w14:paraId="667ACBF1" w14:textId="77777777" w:rsidR="00251091" w:rsidRDefault="00251091" w:rsidP="00251091">
      <w:pPr>
        <w:pStyle w:val="PL"/>
      </w:pPr>
      <w:r>
        <w:t xml:space="preserve">        ngKsi:</w:t>
      </w:r>
    </w:p>
    <w:p w14:paraId="0FEEB951" w14:textId="77777777" w:rsidR="00251091" w:rsidRDefault="00251091" w:rsidP="00251091">
      <w:pPr>
        <w:pStyle w:val="PL"/>
      </w:pPr>
      <w:r>
        <w:t xml:space="preserve">          $ref: '#/components/schemas/NgKsi'</w:t>
      </w:r>
    </w:p>
    <w:p w14:paraId="544806F5" w14:textId="77777777" w:rsidR="00251091" w:rsidRDefault="00251091" w:rsidP="00251091">
      <w:pPr>
        <w:pStyle w:val="PL"/>
      </w:pPr>
      <w:r>
        <w:t xml:space="preserve">        keyAmf:</w:t>
      </w:r>
    </w:p>
    <w:p w14:paraId="6A3FB720" w14:textId="77777777" w:rsidR="00251091" w:rsidRDefault="00251091" w:rsidP="00251091">
      <w:pPr>
        <w:pStyle w:val="PL"/>
      </w:pPr>
      <w:r>
        <w:t xml:space="preserve">          $ref: '#/components/schemas/KeyAmf'</w:t>
      </w:r>
    </w:p>
    <w:p w14:paraId="29612376" w14:textId="77777777" w:rsidR="00251091" w:rsidRDefault="00251091" w:rsidP="00251091">
      <w:pPr>
        <w:pStyle w:val="PL"/>
      </w:pPr>
      <w:r>
        <w:t xml:space="preserve">        nh:</w:t>
      </w:r>
    </w:p>
    <w:p w14:paraId="0E9A41BC" w14:textId="77777777" w:rsidR="00251091" w:rsidRDefault="00251091" w:rsidP="00251091">
      <w:pPr>
        <w:pStyle w:val="PL"/>
      </w:pPr>
      <w:r>
        <w:t xml:space="preserve">          type: string</w:t>
      </w:r>
    </w:p>
    <w:p w14:paraId="4ED870EF" w14:textId="77777777" w:rsidR="00251091" w:rsidRDefault="00251091" w:rsidP="00251091">
      <w:pPr>
        <w:pStyle w:val="PL"/>
      </w:pPr>
      <w:r>
        <w:t xml:space="preserve">          pattern: '</w:t>
      </w:r>
      <w:r>
        <w:rPr>
          <w:rFonts w:cs="Arial"/>
          <w:szCs w:val="18"/>
        </w:rPr>
        <w:t>^[A-Fa-f0-9]+$'</w:t>
      </w:r>
    </w:p>
    <w:p w14:paraId="60715E09" w14:textId="77777777" w:rsidR="00251091" w:rsidRDefault="00251091" w:rsidP="00251091">
      <w:pPr>
        <w:pStyle w:val="PL"/>
      </w:pPr>
      <w:r>
        <w:t xml:space="preserve">        ncc:</w:t>
      </w:r>
    </w:p>
    <w:p w14:paraId="7831579B" w14:textId="77777777" w:rsidR="00251091" w:rsidRDefault="00251091" w:rsidP="00251091">
      <w:pPr>
        <w:pStyle w:val="PL"/>
      </w:pPr>
      <w:r>
        <w:t xml:space="preserve">          type: integer</w:t>
      </w:r>
    </w:p>
    <w:p w14:paraId="17FADB6F" w14:textId="77777777" w:rsidR="00251091" w:rsidRDefault="00251091" w:rsidP="00251091">
      <w:pPr>
        <w:pStyle w:val="PL"/>
      </w:pPr>
      <w:r>
        <w:t xml:space="preserve">          minimum: 0</w:t>
      </w:r>
    </w:p>
    <w:p w14:paraId="0DC0EA33" w14:textId="77777777" w:rsidR="00251091" w:rsidRDefault="00251091" w:rsidP="00251091">
      <w:pPr>
        <w:pStyle w:val="PL"/>
      </w:pPr>
      <w:r>
        <w:t xml:space="preserve">          maximum: 7</w:t>
      </w:r>
    </w:p>
    <w:p w14:paraId="3CE554D5" w14:textId="77777777" w:rsidR="00251091" w:rsidRDefault="00251091" w:rsidP="00251091">
      <w:pPr>
        <w:pStyle w:val="PL"/>
      </w:pPr>
      <w:r>
        <w:t xml:space="preserve">        keyAmfChangeInd:</w:t>
      </w:r>
    </w:p>
    <w:p w14:paraId="44F452F5" w14:textId="77777777" w:rsidR="00251091" w:rsidRDefault="00251091" w:rsidP="00251091">
      <w:pPr>
        <w:pStyle w:val="PL"/>
      </w:pPr>
      <w:r>
        <w:t xml:space="preserve">          type: boolean</w:t>
      </w:r>
    </w:p>
    <w:p w14:paraId="6C1F6A33" w14:textId="77777777" w:rsidR="00251091" w:rsidRDefault="00251091" w:rsidP="00251091">
      <w:pPr>
        <w:pStyle w:val="PL"/>
      </w:pPr>
      <w:r>
        <w:t xml:space="preserve">        keyAmf</w:t>
      </w:r>
      <w:r>
        <w:rPr>
          <w:lang w:eastAsia="zh-CN"/>
        </w:rPr>
        <w:t>HDerivation</w:t>
      </w:r>
      <w:r>
        <w:t>Ind:</w:t>
      </w:r>
    </w:p>
    <w:p w14:paraId="0C3A27A2" w14:textId="77777777" w:rsidR="00251091" w:rsidRDefault="00251091" w:rsidP="00251091">
      <w:pPr>
        <w:pStyle w:val="PL"/>
      </w:pPr>
      <w:r>
        <w:t xml:space="preserve">          type: boolean</w:t>
      </w:r>
    </w:p>
    <w:p w14:paraId="2E0F2421" w14:textId="77777777" w:rsidR="00251091" w:rsidRDefault="00251091" w:rsidP="00251091">
      <w:pPr>
        <w:pStyle w:val="PL"/>
      </w:pPr>
      <w:r>
        <w:t xml:space="preserve">      required:</w:t>
      </w:r>
    </w:p>
    <w:p w14:paraId="15E9DB42" w14:textId="77777777" w:rsidR="00251091" w:rsidRDefault="00251091" w:rsidP="00251091">
      <w:pPr>
        <w:pStyle w:val="PL"/>
      </w:pPr>
      <w:r>
        <w:t xml:space="preserve">        - ngKsi</w:t>
      </w:r>
    </w:p>
    <w:p w14:paraId="478D4194" w14:textId="77777777" w:rsidR="00251091" w:rsidRDefault="00251091" w:rsidP="00251091">
      <w:pPr>
        <w:pStyle w:val="PL"/>
      </w:pPr>
      <w:r>
        <w:t xml:space="preserve">        - keyAmf</w:t>
      </w:r>
    </w:p>
    <w:p w14:paraId="11199300" w14:textId="77777777" w:rsidR="00251091" w:rsidRDefault="00251091" w:rsidP="00251091">
      <w:pPr>
        <w:pStyle w:val="PL"/>
      </w:pPr>
      <w:r>
        <w:t xml:space="preserve">    NasSecurityMode:</w:t>
      </w:r>
    </w:p>
    <w:p w14:paraId="1D291E60" w14:textId="77777777" w:rsidR="00251091" w:rsidRDefault="00251091" w:rsidP="00251091">
      <w:pPr>
        <w:pStyle w:val="PL"/>
      </w:pPr>
      <w:r>
        <w:t xml:space="preserve">      type: object</w:t>
      </w:r>
    </w:p>
    <w:p w14:paraId="4D7F0544" w14:textId="77777777" w:rsidR="00251091" w:rsidRDefault="00251091" w:rsidP="00251091">
      <w:pPr>
        <w:pStyle w:val="PL"/>
      </w:pPr>
      <w:r>
        <w:t xml:space="preserve">      properties:</w:t>
      </w:r>
    </w:p>
    <w:p w14:paraId="1CF9EAFB" w14:textId="77777777" w:rsidR="00251091" w:rsidRDefault="00251091" w:rsidP="00251091">
      <w:pPr>
        <w:pStyle w:val="PL"/>
      </w:pPr>
      <w:r>
        <w:t xml:space="preserve">        integrityAlgorithm:</w:t>
      </w:r>
    </w:p>
    <w:p w14:paraId="3AB85A87" w14:textId="77777777" w:rsidR="00251091" w:rsidRDefault="00251091" w:rsidP="00251091">
      <w:pPr>
        <w:pStyle w:val="PL"/>
      </w:pPr>
      <w:r>
        <w:t xml:space="preserve">          $ref: '#/components/schemas/IntegrityAlgorithm'</w:t>
      </w:r>
    </w:p>
    <w:p w14:paraId="4D75C17D" w14:textId="77777777" w:rsidR="00251091" w:rsidRDefault="00251091" w:rsidP="00251091">
      <w:pPr>
        <w:pStyle w:val="PL"/>
      </w:pPr>
      <w:r>
        <w:t xml:space="preserve">        cipheringAlgorithm:</w:t>
      </w:r>
    </w:p>
    <w:p w14:paraId="398CA716" w14:textId="77777777" w:rsidR="00251091" w:rsidRDefault="00251091" w:rsidP="00251091">
      <w:pPr>
        <w:pStyle w:val="PL"/>
      </w:pPr>
      <w:r>
        <w:t xml:space="preserve">          $ref: '#/components/schemas/CipheringAlgorithm'</w:t>
      </w:r>
    </w:p>
    <w:p w14:paraId="63F2C631" w14:textId="77777777" w:rsidR="00251091" w:rsidRDefault="00251091" w:rsidP="00251091">
      <w:pPr>
        <w:pStyle w:val="PL"/>
      </w:pPr>
      <w:r>
        <w:t xml:space="preserve">      required:</w:t>
      </w:r>
    </w:p>
    <w:p w14:paraId="73AA1F6A" w14:textId="77777777" w:rsidR="00251091" w:rsidRDefault="00251091" w:rsidP="00251091">
      <w:pPr>
        <w:pStyle w:val="PL"/>
      </w:pPr>
      <w:r>
        <w:t xml:space="preserve">        - integrityAlgorithm</w:t>
      </w:r>
    </w:p>
    <w:p w14:paraId="608408A3" w14:textId="77777777" w:rsidR="00251091" w:rsidRDefault="00251091" w:rsidP="00251091">
      <w:pPr>
        <w:pStyle w:val="PL"/>
      </w:pPr>
      <w:r>
        <w:t xml:space="preserve">        - cipheringAlgorithm</w:t>
      </w:r>
    </w:p>
    <w:p w14:paraId="444C3B0B" w14:textId="77777777" w:rsidR="00251091" w:rsidRDefault="00251091" w:rsidP="00251091">
      <w:pPr>
        <w:pStyle w:val="PL"/>
      </w:pPr>
      <w:r>
        <w:t xml:space="preserve">    PduSessionContext:</w:t>
      </w:r>
    </w:p>
    <w:p w14:paraId="3B81E911" w14:textId="77777777" w:rsidR="00251091" w:rsidRDefault="00251091" w:rsidP="00251091">
      <w:pPr>
        <w:pStyle w:val="PL"/>
      </w:pPr>
      <w:r>
        <w:t xml:space="preserve">      type: object</w:t>
      </w:r>
    </w:p>
    <w:p w14:paraId="01D70360" w14:textId="77777777" w:rsidR="00251091" w:rsidRDefault="00251091" w:rsidP="00251091">
      <w:pPr>
        <w:pStyle w:val="PL"/>
      </w:pPr>
      <w:r>
        <w:t xml:space="preserve">      properties:</w:t>
      </w:r>
    </w:p>
    <w:p w14:paraId="30A93751" w14:textId="77777777" w:rsidR="00251091" w:rsidRDefault="00251091" w:rsidP="00251091">
      <w:pPr>
        <w:pStyle w:val="PL"/>
      </w:pPr>
      <w:r>
        <w:t xml:space="preserve">        pduSessionId:</w:t>
      </w:r>
    </w:p>
    <w:p w14:paraId="66BBF62B" w14:textId="77777777" w:rsidR="00251091" w:rsidRDefault="00251091" w:rsidP="00251091">
      <w:pPr>
        <w:pStyle w:val="PL"/>
      </w:pPr>
      <w:r>
        <w:t xml:space="preserve">          $ref: 'TS29571_CommonData.yaml#/components/schemas/PduSessionId'</w:t>
      </w:r>
    </w:p>
    <w:p w14:paraId="53DFB500" w14:textId="77777777" w:rsidR="00251091" w:rsidRDefault="00251091" w:rsidP="00251091">
      <w:pPr>
        <w:pStyle w:val="PL"/>
      </w:pPr>
      <w:r>
        <w:t xml:space="preserve">        smContextRef:</w:t>
      </w:r>
    </w:p>
    <w:p w14:paraId="482F919F" w14:textId="77777777" w:rsidR="00251091" w:rsidRDefault="00251091" w:rsidP="00251091">
      <w:pPr>
        <w:pStyle w:val="PL"/>
      </w:pPr>
      <w:r>
        <w:t xml:space="preserve">          $ref: 'TS29571_CommonData.yaml#/components/schemas/Uri'</w:t>
      </w:r>
    </w:p>
    <w:p w14:paraId="63F26BAF" w14:textId="77777777" w:rsidR="00251091" w:rsidRDefault="00251091" w:rsidP="00251091">
      <w:pPr>
        <w:pStyle w:val="PL"/>
      </w:pPr>
      <w:r>
        <w:t xml:space="preserve">        sNssai:</w:t>
      </w:r>
    </w:p>
    <w:p w14:paraId="6619FA21" w14:textId="77777777" w:rsidR="00251091" w:rsidRDefault="00251091" w:rsidP="00251091">
      <w:pPr>
        <w:pStyle w:val="PL"/>
      </w:pPr>
      <w:r>
        <w:t xml:space="preserve">          $ref: 'TS29571_CommonData.yaml#/components/schemas/Snssai'</w:t>
      </w:r>
    </w:p>
    <w:p w14:paraId="0D9DB0DD" w14:textId="77777777" w:rsidR="00251091" w:rsidRDefault="00251091" w:rsidP="00251091">
      <w:pPr>
        <w:pStyle w:val="PL"/>
      </w:pPr>
      <w:r>
        <w:t xml:space="preserve">        dnn:</w:t>
      </w:r>
    </w:p>
    <w:p w14:paraId="7596BED6" w14:textId="77777777" w:rsidR="00251091" w:rsidRDefault="00251091" w:rsidP="00251091">
      <w:pPr>
        <w:pStyle w:val="PL"/>
      </w:pPr>
      <w:r>
        <w:t xml:space="preserve">          $ref: 'TS29571_CommonData.yaml#/components/schemas/Dnn'</w:t>
      </w:r>
    </w:p>
    <w:p w14:paraId="33240C8E" w14:textId="77777777" w:rsidR="00251091" w:rsidRDefault="00251091" w:rsidP="00251091">
      <w:pPr>
        <w:pStyle w:val="PL"/>
      </w:pPr>
      <w:r>
        <w:t xml:space="preserve">        accessType:</w:t>
      </w:r>
    </w:p>
    <w:p w14:paraId="09028452" w14:textId="77777777" w:rsidR="00251091" w:rsidRDefault="00251091" w:rsidP="00251091">
      <w:pPr>
        <w:pStyle w:val="PL"/>
      </w:pPr>
      <w:r>
        <w:t xml:space="preserve">          $ref: 'TS29571_CommonData.yaml#/components/schemas/AccessType'</w:t>
      </w:r>
    </w:p>
    <w:p w14:paraId="409B045F" w14:textId="77777777" w:rsidR="00251091" w:rsidRDefault="00251091" w:rsidP="00251091">
      <w:pPr>
        <w:pStyle w:val="PL"/>
      </w:pPr>
      <w:r>
        <w:t xml:space="preserve">        allocatedEbiList:</w:t>
      </w:r>
    </w:p>
    <w:p w14:paraId="16038E66" w14:textId="77777777" w:rsidR="00251091" w:rsidRDefault="00251091" w:rsidP="00251091">
      <w:pPr>
        <w:pStyle w:val="PL"/>
      </w:pPr>
      <w:r>
        <w:t xml:space="preserve">          type: array</w:t>
      </w:r>
    </w:p>
    <w:p w14:paraId="217AA963" w14:textId="77777777" w:rsidR="00251091" w:rsidRDefault="00251091" w:rsidP="00251091">
      <w:pPr>
        <w:pStyle w:val="PL"/>
      </w:pPr>
      <w:r>
        <w:t xml:space="preserve">          items:</w:t>
      </w:r>
    </w:p>
    <w:p w14:paraId="79C0F5A1" w14:textId="77777777" w:rsidR="00251091" w:rsidRDefault="00251091" w:rsidP="00251091">
      <w:pPr>
        <w:pStyle w:val="PL"/>
      </w:pPr>
      <w:r>
        <w:t xml:space="preserve">            $ref: 'TS29502_Nsmf_PDUSession.yaml#/components/schemas/EbiArpMapping'</w:t>
      </w:r>
    </w:p>
    <w:p w14:paraId="7A9C2A4E" w14:textId="77777777" w:rsidR="00251091" w:rsidRDefault="00251091" w:rsidP="00251091">
      <w:pPr>
        <w:pStyle w:val="PL"/>
      </w:pPr>
      <w:r>
        <w:t xml:space="preserve">          minItems: 1</w:t>
      </w:r>
    </w:p>
    <w:p w14:paraId="540FE640" w14:textId="77777777" w:rsidR="00251091" w:rsidRDefault="00251091" w:rsidP="00251091">
      <w:pPr>
        <w:pStyle w:val="PL"/>
      </w:pPr>
      <w:r>
        <w:t xml:space="preserve">        hsmfId:</w:t>
      </w:r>
    </w:p>
    <w:p w14:paraId="0100FF18" w14:textId="77777777" w:rsidR="00251091" w:rsidRDefault="00251091" w:rsidP="00251091">
      <w:pPr>
        <w:pStyle w:val="PL"/>
      </w:pPr>
      <w:r>
        <w:t xml:space="preserve">          $ref: 'TS29571_CommonData.yaml#/components/schemas/NfInstanceId'</w:t>
      </w:r>
    </w:p>
    <w:p w14:paraId="1E46E708" w14:textId="77777777" w:rsidR="00251091" w:rsidRDefault="00251091" w:rsidP="00251091">
      <w:pPr>
        <w:pStyle w:val="PL"/>
      </w:pPr>
      <w:r>
        <w:t xml:space="preserve">        vsmfId:</w:t>
      </w:r>
    </w:p>
    <w:p w14:paraId="2119D0F0" w14:textId="77777777" w:rsidR="00251091" w:rsidRDefault="00251091" w:rsidP="00251091">
      <w:pPr>
        <w:pStyle w:val="PL"/>
      </w:pPr>
      <w:r>
        <w:t xml:space="preserve">          $ref: 'TS29571_CommonData.yaml#/components/schemas/NfInstanceId'</w:t>
      </w:r>
    </w:p>
    <w:p w14:paraId="76713A8C" w14:textId="77777777" w:rsidR="00251091" w:rsidRDefault="00251091" w:rsidP="00251091">
      <w:pPr>
        <w:pStyle w:val="PL"/>
      </w:pPr>
      <w:r>
        <w:t xml:space="preserve">        nsInstance:</w:t>
      </w:r>
    </w:p>
    <w:p w14:paraId="70E00D9F" w14:textId="77777777" w:rsidR="00251091" w:rsidRDefault="00251091" w:rsidP="00251091">
      <w:pPr>
        <w:pStyle w:val="PL"/>
      </w:pPr>
      <w:r>
        <w:t xml:space="preserve">          $ref: 'TS29531_Nnssf_NSSelection.yaml#/components/schemas/NsiId'</w:t>
      </w:r>
    </w:p>
    <w:p w14:paraId="5E777FA0" w14:textId="77777777" w:rsidR="00251091" w:rsidRDefault="00251091" w:rsidP="00251091">
      <w:pPr>
        <w:pStyle w:val="PL"/>
      </w:pPr>
      <w:r>
        <w:t xml:space="preserve">        smfServiceInstanceId:</w:t>
      </w:r>
    </w:p>
    <w:p w14:paraId="29680880" w14:textId="77777777" w:rsidR="00251091" w:rsidRDefault="00251091" w:rsidP="00251091">
      <w:pPr>
        <w:pStyle w:val="PL"/>
      </w:pPr>
      <w:r>
        <w:t xml:space="preserve">          type: string</w:t>
      </w:r>
    </w:p>
    <w:p w14:paraId="171AD525" w14:textId="77777777" w:rsidR="00251091" w:rsidRDefault="00251091" w:rsidP="00251091">
      <w:pPr>
        <w:pStyle w:val="PL"/>
      </w:pPr>
      <w:r>
        <w:t xml:space="preserve">      required:</w:t>
      </w:r>
    </w:p>
    <w:p w14:paraId="7B6F9A38" w14:textId="77777777" w:rsidR="00251091" w:rsidRDefault="00251091" w:rsidP="00251091">
      <w:pPr>
        <w:pStyle w:val="PL"/>
      </w:pPr>
      <w:r>
        <w:t xml:space="preserve">        - pduSessionId</w:t>
      </w:r>
    </w:p>
    <w:p w14:paraId="037C55E0" w14:textId="77777777" w:rsidR="00251091" w:rsidRDefault="00251091" w:rsidP="00251091">
      <w:pPr>
        <w:pStyle w:val="PL"/>
      </w:pPr>
      <w:r>
        <w:t xml:space="preserve">        - smContextRef</w:t>
      </w:r>
    </w:p>
    <w:p w14:paraId="53F72BD8" w14:textId="77777777" w:rsidR="00251091" w:rsidRDefault="00251091" w:rsidP="00251091">
      <w:pPr>
        <w:pStyle w:val="PL"/>
      </w:pPr>
      <w:r>
        <w:t xml:space="preserve">        - sNssai</w:t>
      </w:r>
    </w:p>
    <w:p w14:paraId="4C59E385" w14:textId="77777777" w:rsidR="00251091" w:rsidRDefault="00251091" w:rsidP="00251091">
      <w:pPr>
        <w:pStyle w:val="PL"/>
      </w:pPr>
      <w:r>
        <w:t xml:space="preserve">        - dnn</w:t>
      </w:r>
    </w:p>
    <w:p w14:paraId="2F7A4E4B" w14:textId="77777777" w:rsidR="00251091" w:rsidRDefault="00251091" w:rsidP="00251091">
      <w:pPr>
        <w:pStyle w:val="PL"/>
      </w:pPr>
      <w:r>
        <w:t xml:space="preserve">        - accessType</w:t>
      </w:r>
    </w:p>
    <w:p w14:paraId="021A5915" w14:textId="77777777" w:rsidR="00251091" w:rsidRDefault="00251091" w:rsidP="00251091">
      <w:pPr>
        <w:pStyle w:val="PL"/>
      </w:pPr>
      <w:r>
        <w:t xml:space="preserve">    NssaiMapping:</w:t>
      </w:r>
    </w:p>
    <w:p w14:paraId="47D83932" w14:textId="77777777" w:rsidR="00251091" w:rsidRDefault="00251091" w:rsidP="00251091">
      <w:pPr>
        <w:pStyle w:val="PL"/>
      </w:pPr>
      <w:r>
        <w:t xml:space="preserve">      type: object</w:t>
      </w:r>
    </w:p>
    <w:p w14:paraId="4D170058" w14:textId="77777777" w:rsidR="00251091" w:rsidRDefault="00251091" w:rsidP="00251091">
      <w:pPr>
        <w:pStyle w:val="PL"/>
      </w:pPr>
      <w:r>
        <w:t xml:space="preserve">      properties:</w:t>
      </w:r>
    </w:p>
    <w:p w14:paraId="0674FDE6" w14:textId="77777777" w:rsidR="00251091" w:rsidRDefault="00251091" w:rsidP="00251091">
      <w:pPr>
        <w:pStyle w:val="PL"/>
      </w:pPr>
      <w:r>
        <w:lastRenderedPageBreak/>
        <w:t xml:space="preserve">        mappedSnssai:</w:t>
      </w:r>
    </w:p>
    <w:p w14:paraId="513D106F" w14:textId="77777777" w:rsidR="00251091" w:rsidRDefault="00251091" w:rsidP="00251091">
      <w:pPr>
        <w:pStyle w:val="PL"/>
      </w:pPr>
      <w:r>
        <w:t xml:space="preserve">          $ref: 'TS29571_CommonData.yaml#/components/schemas/Snssai'</w:t>
      </w:r>
    </w:p>
    <w:p w14:paraId="2EAC4ECA" w14:textId="77777777" w:rsidR="00251091" w:rsidRDefault="00251091" w:rsidP="00251091">
      <w:pPr>
        <w:pStyle w:val="PL"/>
      </w:pPr>
      <w:r>
        <w:t xml:space="preserve">        hSnssai:</w:t>
      </w:r>
    </w:p>
    <w:p w14:paraId="23575468" w14:textId="77777777" w:rsidR="00251091" w:rsidRDefault="00251091" w:rsidP="00251091">
      <w:pPr>
        <w:pStyle w:val="PL"/>
      </w:pPr>
      <w:r>
        <w:t xml:space="preserve">          $ref: 'TS29571_CommonData.yaml#/components/schemas/Snssai'</w:t>
      </w:r>
    </w:p>
    <w:p w14:paraId="684DD605" w14:textId="77777777" w:rsidR="00251091" w:rsidRDefault="00251091" w:rsidP="00251091">
      <w:pPr>
        <w:pStyle w:val="PL"/>
      </w:pPr>
      <w:r>
        <w:t xml:space="preserve">      required:</w:t>
      </w:r>
    </w:p>
    <w:p w14:paraId="0D187F85" w14:textId="77777777" w:rsidR="00251091" w:rsidRDefault="00251091" w:rsidP="00251091">
      <w:pPr>
        <w:pStyle w:val="PL"/>
      </w:pPr>
      <w:r>
        <w:t xml:space="preserve">        - mappedSnssai</w:t>
      </w:r>
    </w:p>
    <w:p w14:paraId="7FE0D4E6" w14:textId="77777777" w:rsidR="00251091" w:rsidRDefault="00251091" w:rsidP="00251091">
      <w:pPr>
        <w:pStyle w:val="PL"/>
      </w:pPr>
      <w:r>
        <w:t xml:space="preserve">        - hSnssai</w:t>
      </w:r>
    </w:p>
    <w:p w14:paraId="6F54759C" w14:textId="77777777" w:rsidR="00251091" w:rsidRDefault="00251091" w:rsidP="00251091">
      <w:pPr>
        <w:pStyle w:val="PL"/>
      </w:pPr>
      <w:r>
        <w:t xml:space="preserve">    UeRegStatusUpdateReqData:</w:t>
      </w:r>
    </w:p>
    <w:p w14:paraId="1630DDD5" w14:textId="77777777" w:rsidR="00251091" w:rsidRDefault="00251091" w:rsidP="00251091">
      <w:pPr>
        <w:pStyle w:val="PL"/>
      </w:pPr>
      <w:r>
        <w:t xml:space="preserve">      type: object</w:t>
      </w:r>
    </w:p>
    <w:p w14:paraId="6BBAE71A" w14:textId="77777777" w:rsidR="00251091" w:rsidRDefault="00251091" w:rsidP="00251091">
      <w:pPr>
        <w:pStyle w:val="PL"/>
      </w:pPr>
      <w:r>
        <w:t xml:space="preserve">      properties:</w:t>
      </w:r>
    </w:p>
    <w:p w14:paraId="7C40CF85" w14:textId="77777777" w:rsidR="00251091" w:rsidRDefault="00251091" w:rsidP="00251091">
      <w:pPr>
        <w:pStyle w:val="PL"/>
      </w:pPr>
      <w:r>
        <w:t xml:space="preserve">        transferStatus:</w:t>
      </w:r>
    </w:p>
    <w:p w14:paraId="5D6623EA" w14:textId="77777777" w:rsidR="00251091" w:rsidRDefault="00251091" w:rsidP="00251091">
      <w:pPr>
        <w:pStyle w:val="PL"/>
      </w:pPr>
      <w:r>
        <w:t xml:space="preserve">          $ref: '#/components/schemas/UeContextTransferStatus'</w:t>
      </w:r>
    </w:p>
    <w:p w14:paraId="327CB8ED" w14:textId="77777777" w:rsidR="00251091" w:rsidRDefault="00251091" w:rsidP="00251091">
      <w:pPr>
        <w:pStyle w:val="PL"/>
      </w:pPr>
      <w:r>
        <w:t xml:space="preserve">        toReleaseSessionList:</w:t>
      </w:r>
    </w:p>
    <w:p w14:paraId="75CF2BAB" w14:textId="77777777" w:rsidR="00251091" w:rsidRDefault="00251091" w:rsidP="00251091">
      <w:pPr>
        <w:pStyle w:val="PL"/>
      </w:pPr>
      <w:r>
        <w:t xml:space="preserve">          type: array</w:t>
      </w:r>
    </w:p>
    <w:p w14:paraId="27CB3B94" w14:textId="77777777" w:rsidR="00251091" w:rsidRDefault="00251091" w:rsidP="00251091">
      <w:pPr>
        <w:pStyle w:val="PL"/>
      </w:pPr>
      <w:r>
        <w:t xml:space="preserve">          items:</w:t>
      </w:r>
    </w:p>
    <w:p w14:paraId="3AB96B5E" w14:textId="77777777" w:rsidR="00251091" w:rsidRDefault="00251091" w:rsidP="00251091">
      <w:pPr>
        <w:pStyle w:val="PL"/>
      </w:pPr>
      <w:r>
        <w:t xml:space="preserve">            $ref: 'TS29571_CommonData.yaml#/components/schemas/PduSessionId'</w:t>
      </w:r>
    </w:p>
    <w:p w14:paraId="7658BD60" w14:textId="77777777" w:rsidR="00251091" w:rsidRDefault="00251091" w:rsidP="00251091">
      <w:pPr>
        <w:pStyle w:val="PL"/>
      </w:pPr>
      <w:r>
        <w:t xml:space="preserve">          minItems: 1</w:t>
      </w:r>
    </w:p>
    <w:p w14:paraId="45660FF9" w14:textId="77777777" w:rsidR="00251091" w:rsidRDefault="00251091" w:rsidP="00251091">
      <w:pPr>
        <w:pStyle w:val="PL"/>
        <w:rPr>
          <w:lang w:val="en-US"/>
        </w:rPr>
      </w:pPr>
      <w:r>
        <w:t xml:space="preserve">        </w:t>
      </w:r>
      <w:r>
        <w:rPr>
          <w:lang w:val="en-US"/>
        </w:rPr>
        <w:t>pcfReselectedInd:</w:t>
      </w:r>
    </w:p>
    <w:p w14:paraId="777FA649" w14:textId="77777777" w:rsidR="00251091" w:rsidRDefault="00251091" w:rsidP="00251091">
      <w:pPr>
        <w:pStyle w:val="PL"/>
      </w:pPr>
      <w:r>
        <w:t xml:space="preserve">          type: boolean</w:t>
      </w:r>
    </w:p>
    <w:p w14:paraId="771B2EC2" w14:textId="77777777" w:rsidR="00251091" w:rsidRDefault="00251091" w:rsidP="00251091">
      <w:pPr>
        <w:pStyle w:val="PL"/>
      </w:pPr>
      <w:r>
        <w:t xml:space="preserve">      required:</w:t>
      </w:r>
    </w:p>
    <w:p w14:paraId="68DDCC93" w14:textId="77777777" w:rsidR="00251091" w:rsidRDefault="00251091" w:rsidP="00251091">
      <w:pPr>
        <w:pStyle w:val="PL"/>
      </w:pPr>
      <w:r>
        <w:t xml:space="preserve">        - transferStatus</w:t>
      </w:r>
    </w:p>
    <w:p w14:paraId="1FFE063C" w14:textId="77777777" w:rsidR="00251091" w:rsidRDefault="00251091" w:rsidP="00251091">
      <w:pPr>
        <w:pStyle w:val="PL"/>
      </w:pPr>
      <w:r>
        <w:t xml:space="preserve">    UeRegStatusUpdateRspData:</w:t>
      </w:r>
    </w:p>
    <w:p w14:paraId="6F41F5AC" w14:textId="77777777" w:rsidR="00251091" w:rsidRDefault="00251091" w:rsidP="00251091">
      <w:pPr>
        <w:pStyle w:val="PL"/>
      </w:pPr>
      <w:r>
        <w:t xml:space="preserve">      type: object</w:t>
      </w:r>
    </w:p>
    <w:p w14:paraId="507ACB6F" w14:textId="77777777" w:rsidR="00251091" w:rsidRDefault="00251091" w:rsidP="00251091">
      <w:pPr>
        <w:pStyle w:val="PL"/>
      </w:pPr>
      <w:r>
        <w:t xml:space="preserve">      properties:</w:t>
      </w:r>
    </w:p>
    <w:p w14:paraId="11DB3639" w14:textId="77777777" w:rsidR="00251091" w:rsidRDefault="00251091" w:rsidP="00251091">
      <w:pPr>
        <w:pStyle w:val="PL"/>
      </w:pPr>
      <w:r>
        <w:t xml:space="preserve">        </w:t>
      </w:r>
      <w:r>
        <w:rPr>
          <w:lang w:eastAsia="zh-CN"/>
        </w:rPr>
        <w:t>regStatusTransferComplete</w:t>
      </w:r>
      <w:r>
        <w:t>:</w:t>
      </w:r>
    </w:p>
    <w:p w14:paraId="21BBD478" w14:textId="77777777" w:rsidR="00251091" w:rsidRDefault="00251091" w:rsidP="00251091">
      <w:pPr>
        <w:pStyle w:val="PL"/>
      </w:pPr>
      <w:r>
        <w:t xml:space="preserve">          type: boolean</w:t>
      </w:r>
    </w:p>
    <w:p w14:paraId="3DD2B611" w14:textId="77777777" w:rsidR="00251091" w:rsidRDefault="00251091" w:rsidP="00251091">
      <w:pPr>
        <w:pStyle w:val="PL"/>
      </w:pPr>
      <w:r>
        <w:t xml:space="preserve">      required:</w:t>
      </w:r>
    </w:p>
    <w:p w14:paraId="579F8609" w14:textId="77777777" w:rsidR="00251091" w:rsidRDefault="00251091" w:rsidP="00251091">
      <w:pPr>
        <w:pStyle w:val="PL"/>
      </w:pPr>
      <w:r>
        <w:t xml:space="preserve">        - </w:t>
      </w:r>
      <w:r>
        <w:rPr>
          <w:lang w:eastAsia="zh-CN"/>
        </w:rPr>
        <w:t>regStatusTransferComplete</w:t>
      </w:r>
    </w:p>
    <w:p w14:paraId="1DE5FBA3" w14:textId="77777777" w:rsidR="00251091" w:rsidRDefault="00251091" w:rsidP="00251091">
      <w:pPr>
        <w:pStyle w:val="PL"/>
      </w:pPr>
      <w:r>
        <w:t xml:space="preserve">    AssignEbiError:</w:t>
      </w:r>
    </w:p>
    <w:p w14:paraId="1AF35311" w14:textId="77777777" w:rsidR="00251091" w:rsidRDefault="00251091" w:rsidP="00251091">
      <w:pPr>
        <w:pStyle w:val="PL"/>
      </w:pPr>
      <w:r>
        <w:t xml:space="preserve">      type: object</w:t>
      </w:r>
    </w:p>
    <w:p w14:paraId="03C66528" w14:textId="77777777" w:rsidR="00251091" w:rsidRDefault="00251091" w:rsidP="00251091">
      <w:pPr>
        <w:pStyle w:val="PL"/>
      </w:pPr>
      <w:r>
        <w:t xml:space="preserve">      properties:</w:t>
      </w:r>
    </w:p>
    <w:p w14:paraId="6D2368ED" w14:textId="77777777" w:rsidR="00251091" w:rsidRDefault="00251091" w:rsidP="00251091">
      <w:pPr>
        <w:pStyle w:val="PL"/>
      </w:pPr>
      <w:r>
        <w:t xml:space="preserve">        error:</w:t>
      </w:r>
    </w:p>
    <w:p w14:paraId="027D2B30" w14:textId="77777777" w:rsidR="00251091" w:rsidRDefault="00251091" w:rsidP="00251091">
      <w:pPr>
        <w:pStyle w:val="PL"/>
      </w:pPr>
      <w:r>
        <w:t xml:space="preserve">          $ref: 'TS29571_CommonData.yaml#/components/schemas/ProblemDetails'</w:t>
      </w:r>
    </w:p>
    <w:p w14:paraId="16EE70E2" w14:textId="77777777" w:rsidR="00251091" w:rsidRDefault="00251091" w:rsidP="00251091">
      <w:pPr>
        <w:pStyle w:val="PL"/>
      </w:pPr>
      <w:r>
        <w:t xml:space="preserve">        failureDetails:</w:t>
      </w:r>
    </w:p>
    <w:p w14:paraId="546D5A88" w14:textId="77777777" w:rsidR="00251091" w:rsidRDefault="00251091" w:rsidP="00251091">
      <w:pPr>
        <w:pStyle w:val="PL"/>
      </w:pPr>
      <w:r>
        <w:t xml:space="preserve">          $ref: '#/components/schemas/AssignEbiFailed'</w:t>
      </w:r>
    </w:p>
    <w:p w14:paraId="0236E861" w14:textId="77777777" w:rsidR="00251091" w:rsidRDefault="00251091" w:rsidP="00251091">
      <w:pPr>
        <w:pStyle w:val="PL"/>
      </w:pPr>
      <w:r>
        <w:t xml:space="preserve">      required:</w:t>
      </w:r>
    </w:p>
    <w:p w14:paraId="0F7D83F8" w14:textId="77777777" w:rsidR="00251091" w:rsidRDefault="00251091" w:rsidP="00251091">
      <w:pPr>
        <w:pStyle w:val="PL"/>
      </w:pPr>
      <w:r>
        <w:t xml:space="preserve">        - error</w:t>
      </w:r>
    </w:p>
    <w:p w14:paraId="5D3C7372" w14:textId="77777777" w:rsidR="00251091" w:rsidRDefault="00251091" w:rsidP="00251091">
      <w:pPr>
        <w:pStyle w:val="PL"/>
      </w:pPr>
      <w:r>
        <w:t xml:space="preserve">        - failureDetails</w:t>
      </w:r>
    </w:p>
    <w:p w14:paraId="7325CFA7" w14:textId="77777777" w:rsidR="00251091" w:rsidRDefault="00251091" w:rsidP="00251091">
      <w:pPr>
        <w:pStyle w:val="PL"/>
      </w:pPr>
      <w:r>
        <w:t xml:space="preserve">    UeContextCreateData:</w:t>
      </w:r>
    </w:p>
    <w:p w14:paraId="0C9C2172" w14:textId="77777777" w:rsidR="00251091" w:rsidRDefault="00251091" w:rsidP="00251091">
      <w:pPr>
        <w:pStyle w:val="PL"/>
      </w:pPr>
      <w:r>
        <w:t xml:space="preserve">      type: object</w:t>
      </w:r>
    </w:p>
    <w:p w14:paraId="5CBBDBEB" w14:textId="77777777" w:rsidR="00251091" w:rsidRDefault="00251091" w:rsidP="00251091">
      <w:pPr>
        <w:pStyle w:val="PL"/>
      </w:pPr>
      <w:r>
        <w:t xml:space="preserve">      properties:</w:t>
      </w:r>
    </w:p>
    <w:p w14:paraId="2DF0A77B" w14:textId="77777777" w:rsidR="00251091" w:rsidRDefault="00251091" w:rsidP="00251091">
      <w:pPr>
        <w:pStyle w:val="PL"/>
      </w:pPr>
      <w:r>
        <w:t xml:space="preserve">        ueContext:</w:t>
      </w:r>
    </w:p>
    <w:p w14:paraId="0455DCC0" w14:textId="77777777" w:rsidR="00251091" w:rsidRDefault="00251091" w:rsidP="00251091">
      <w:pPr>
        <w:pStyle w:val="PL"/>
      </w:pPr>
      <w:r>
        <w:t xml:space="preserve">          $ref: '#/components/schemas/UeContext'</w:t>
      </w:r>
    </w:p>
    <w:p w14:paraId="6D0254AA" w14:textId="77777777" w:rsidR="00251091" w:rsidRDefault="00251091" w:rsidP="00251091">
      <w:pPr>
        <w:pStyle w:val="PL"/>
      </w:pPr>
      <w:r>
        <w:t xml:space="preserve">        targetId:</w:t>
      </w:r>
    </w:p>
    <w:p w14:paraId="0D76F054" w14:textId="77777777" w:rsidR="00251091" w:rsidRDefault="00251091" w:rsidP="00251091">
      <w:pPr>
        <w:pStyle w:val="PL"/>
      </w:pPr>
      <w:r>
        <w:t xml:space="preserve">          $ref: '#/components/schemas/NgRanTargetId'</w:t>
      </w:r>
    </w:p>
    <w:p w14:paraId="26EE6FA7" w14:textId="77777777" w:rsidR="00251091" w:rsidRDefault="00251091" w:rsidP="00251091">
      <w:pPr>
        <w:pStyle w:val="PL"/>
      </w:pPr>
      <w:r>
        <w:t xml:space="preserve">        sourceToTargetData:</w:t>
      </w:r>
    </w:p>
    <w:p w14:paraId="243E28CB" w14:textId="77777777" w:rsidR="00251091" w:rsidRDefault="00251091" w:rsidP="00251091">
      <w:pPr>
        <w:pStyle w:val="PL"/>
      </w:pPr>
      <w:r>
        <w:t xml:space="preserve">          $ref: '#/components/schemas/</w:t>
      </w:r>
      <w:r>
        <w:rPr>
          <w:lang w:val="en-US"/>
        </w:rPr>
        <w:t>N2InfoContent</w:t>
      </w:r>
      <w:r>
        <w:t>'</w:t>
      </w:r>
    </w:p>
    <w:p w14:paraId="7FAFC663" w14:textId="77777777" w:rsidR="00251091" w:rsidRDefault="00251091" w:rsidP="00251091">
      <w:pPr>
        <w:pStyle w:val="PL"/>
      </w:pPr>
      <w:r>
        <w:t xml:space="preserve">        pduSessionList:</w:t>
      </w:r>
    </w:p>
    <w:p w14:paraId="155AD195" w14:textId="77777777" w:rsidR="00251091" w:rsidRDefault="00251091" w:rsidP="00251091">
      <w:pPr>
        <w:pStyle w:val="PL"/>
      </w:pPr>
      <w:r>
        <w:t xml:space="preserve">          type: array</w:t>
      </w:r>
    </w:p>
    <w:p w14:paraId="5827004B" w14:textId="77777777" w:rsidR="00251091" w:rsidRDefault="00251091" w:rsidP="00251091">
      <w:pPr>
        <w:pStyle w:val="PL"/>
      </w:pPr>
      <w:r>
        <w:t xml:space="preserve">          items:</w:t>
      </w:r>
    </w:p>
    <w:p w14:paraId="6B431BCE" w14:textId="77777777" w:rsidR="00251091" w:rsidRDefault="00251091" w:rsidP="00251091">
      <w:pPr>
        <w:pStyle w:val="PL"/>
      </w:pPr>
      <w:r>
        <w:t xml:space="preserve">            $ref: '#/components/schemas/N2SmInformation'</w:t>
      </w:r>
    </w:p>
    <w:p w14:paraId="088E9085" w14:textId="77777777" w:rsidR="00251091" w:rsidRDefault="00251091" w:rsidP="00251091">
      <w:pPr>
        <w:pStyle w:val="PL"/>
      </w:pPr>
      <w:r>
        <w:t xml:space="preserve">          minItems: 1</w:t>
      </w:r>
    </w:p>
    <w:p w14:paraId="604AFA55" w14:textId="77777777" w:rsidR="00251091" w:rsidRDefault="00251091" w:rsidP="00251091">
      <w:pPr>
        <w:pStyle w:val="PL"/>
      </w:pPr>
      <w:r>
        <w:t xml:space="preserve">        n2NotifyUri:</w:t>
      </w:r>
    </w:p>
    <w:p w14:paraId="37727BAD" w14:textId="77777777" w:rsidR="00251091" w:rsidRDefault="00251091" w:rsidP="00251091">
      <w:pPr>
        <w:pStyle w:val="PL"/>
      </w:pPr>
      <w:r>
        <w:t xml:space="preserve">          $ref: 'TS29571_CommonData.yaml#/components/schemas/Uri'</w:t>
      </w:r>
    </w:p>
    <w:p w14:paraId="3DFF6BCC" w14:textId="77777777" w:rsidR="00251091" w:rsidRDefault="00251091" w:rsidP="00251091">
      <w:pPr>
        <w:pStyle w:val="PL"/>
      </w:pPr>
      <w:r>
        <w:t xml:space="preserve">        </w:t>
      </w:r>
      <w:r>
        <w:rPr>
          <w:lang w:eastAsia="zh-CN"/>
        </w:rPr>
        <w:t>ueRadioCapability</w:t>
      </w:r>
      <w:r>
        <w:t>:</w:t>
      </w:r>
    </w:p>
    <w:p w14:paraId="0AD743AF" w14:textId="77777777" w:rsidR="00251091" w:rsidRDefault="00251091" w:rsidP="00251091">
      <w:pPr>
        <w:pStyle w:val="PL"/>
      </w:pPr>
      <w:r>
        <w:t xml:space="preserve">          $ref: '#/components/schemas/</w:t>
      </w:r>
      <w:r>
        <w:rPr>
          <w:lang w:val="en-US"/>
        </w:rPr>
        <w:t>N2InfoContent</w:t>
      </w:r>
      <w:r>
        <w:t>'</w:t>
      </w:r>
    </w:p>
    <w:p w14:paraId="7F4C4A7E" w14:textId="77777777" w:rsidR="00251091" w:rsidRDefault="00251091" w:rsidP="00251091">
      <w:pPr>
        <w:pStyle w:val="PL"/>
      </w:pPr>
      <w:r>
        <w:t xml:space="preserve">        ngapCause:</w:t>
      </w:r>
    </w:p>
    <w:p w14:paraId="2CD2AD46" w14:textId="77777777" w:rsidR="00251091" w:rsidRDefault="00251091" w:rsidP="00251091">
      <w:pPr>
        <w:pStyle w:val="PL"/>
      </w:pPr>
      <w:r>
        <w:t xml:space="preserve">          $ref: 'TS29571_CommonData.yaml#/components/schemas/NgApCause'</w:t>
      </w:r>
    </w:p>
    <w:p w14:paraId="294E26AE" w14:textId="77777777" w:rsidR="00251091" w:rsidRDefault="00251091" w:rsidP="00251091">
      <w:pPr>
        <w:pStyle w:val="PL"/>
      </w:pPr>
      <w:r>
        <w:t xml:space="preserve">        supportedFeatures:</w:t>
      </w:r>
    </w:p>
    <w:p w14:paraId="362EA94B" w14:textId="77777777" w:rsidR="00251091" w:rsidRDefault="00251091" w:rsidP="00251091">
      <w:pPr>
        <w:pStyle w:val="PL"/>
      </w:pPr>
      <w:r>
        <w:t xml:space="preserve">          $ref: 'TS29571_CommonData.yaml#/components/schemas/SupportedFeatures'</w:t>
      </w:r>
    </w:p>
    <w:p w14:paraId="3721720C" w14:textId="77777777" w:rsidR="00251091" w:rsidRDefault="00251091" w:rsidP="00251091">
      <w:pPr>
        <w:pStyle w:val="PL"/>
      </w:pPr>
      <w:r>
        <w:t xml:space="preserve">      required:</w:t>
      </w:r>
    </w:p>
    <w:p w14:paraId="1920FAFF" w14:textId="77777777" w:rsidR="00251091" w:rsidRDefault="00251091" w:rsidP="00251091">
      <w:pPr>
        <w:pStyle w:val="PL"/>
      </w:pPr>
      <w:r>
        <w:t xml:space="preserve">        - ueContext</w:t>
      </w:r>
    </w:p>
    <w:p w14:paraId="2149CACD" w14:textId="77777777" w:rsidR="00251091" w:rsidRDefault="00251091" w:rsidP="00251091">
      <w:pPr>
        <w:pStyle w:val="PL"/>
      </w:pPr>
      <w:r>
        <w:t xml:space="preserve">        - targetId</w:t>
      </w:r>
    </w:p>
    <w:p w14:paraId="26F5DCDC" w14:textId="77777777" w:rsidR="00251091" w:rsidRDefault="00251091" w:rsidP="00251091">
      <w:pPr>
        <w:pStyle w:val="PL"/>
      </w:pPr>
      <w:r>
        <w:t xml:space="preserve">        - sourceToTargetData</w:t>
      </w:r>
    </w:p>
    <w:p w14:paraId="4126BB37" w14:textId="77777777" w:rsidR="00251091" w:rsidRDefault="00251091" w:rsidP="00251091">
      <w:pPr>
        <w:pStyle w:val="PL"/>
      </w:pPr>
      <w:r>
        <w:t xml:space="preserve">        - pduSessionList</w:t>
      </w:r>
    </w:p>
    <w:p w14:paraId="05E8F7EA" w14:textId="77777777" w:rsidR="00251091" w:rsidRDefault="00251091" w:rsidP="00251091">
      <w:pPr>
        <w:pStyle w:val="PL"/>
      </w:pPr>
      <w:r>
        <w:t xml:space="preserve">    UeContextCreatedData:</w:t>
      </w:r>
    </w:p>
    <w:p w14:paraId="557B71B2" w14:textId="77777777" w:rsidR="00251091" w:rsidRDefault="00251091" w:rsidP="00251091">
      <w:pPr>
        <w:pStyle w:val="PL"/>
      </w:pPr>
      <w:r>
        <w:t xml:space="preserve">      type: object</w:t>
      </w:r>
    </w:p>
    <w:p w14:paraId="7BC5A183" w14:textId="77777777" w:rsidR="00251091" w:rsidRDefault="00251091" w:rsidP="00251091">
      <w:pPr>
        <w:pStyle w:val="PL"/>
      </w:pPr>
      <w:r>
        <w:t xml:space="preserve">      properties:</w:t>
      </w:r>
    </w:p>
    <w:p w14:paraId="67D21559" w14:textId="77777777" w:rsidR="00251091" w:rsidRDefault="00251091" w:rsidP="00251091">
      <w:pPr>
        <w:pStyle w:val="PL"/>
      </w:pPr>
      <w:r>
        <w:t xml:space="preserve">        ueContext:</w:t>
      </w:r>
    </w:p>
    <w:p w14:paraId="0189F3CB" w14:textId="77777777" w:rsidR="00251091" w:rsidRDefault="00251091" w:rsidP="00251091">
      <w:pPr>
        <w:pStyle w:val="PL"/>
      </w:pPr>
      <w:r>
        <w:t xml:space="preserve">          $ref: '#/components/schemas/UeContext'</w:t>
      </w:r>
    </w:p>
    <w:p w14:paraId="245A5AE9" w14:textId="77777777" w:rsidR="00251091" w:rsidRDefault="00251091" w:rsidP="00251091">
      <w:pPr>
        <w:pStyle w:val="PL"/>
      </w:pPr>
      <w:r>
        <w:t xml:space="preserve">        targetToSourceData:</w:t>
      </w:r>
    </w:p>
    <w:p w14:paraId="395E5DE9" w14:textId="77777777" w:rsidR="00251091" w:rsidRDefault="00251091" w:rsidP="00251091">
      <w:pPr>
        <w:pStyle w:val="PL"/>
      </w:pPr>
      <w:r>
        <w:t xml:space="preserve">          $ref: '#/components/schemas/</w:t>
      </w:r>
      <w:r>
        <w:rPr>
          <w:lang w:val="en-US"/>
        </w:rPr>
        <w:t>N2InfoContent</w:t>
      </w:r>
      <w:r>
        <w:t>'</w:t>
      </w:r>
    </w:p>
    <w:p w14:paraId="74457AA3" w14:textId="77777777" w:rsidR="00251091" w:rsidRDefault="00251091" w:rsidP="00251091">
      <w:pPr>
        <w:pStyle w:val="PL"/>
      </w:pPr>
      <w:r>
        <w:t xml:space="preserve">        pduSessionList:</w:t>
      </w:r>
    </w:p>
    <w:p w14:paraId="287EB035" w14:textId="77777777" w:rsidR="00251091" w:rsidRDefault="00251091" w:rsidP="00251091">
      <w:pPr>
        <w:pStyle w:val="PL"/>
      </w:pPr>
      <w:r>
        <w:t xml:space="preserve">          type: array</w:t>
      </w:r>
    </w:p>
    <w:p w14:paraId="1F3AB7CC" w14:textId="77777777" w:rsidR="00251091" w:rsidRDefault="00251091" w:rsidP="00251091">
      <w:pPr>
        <w:pStyle w:val="PL"/>
      </w:pPr>
      <w:r>
        <w:t xml:space="preserve">          items:</w:t>
      </w:r>
    </w:p>
    <w:p w14:paraId="2AA9DF15" w14:textId="77777777" w:rsidR="00251091" w:rsidRDefault="00251091" w:rsidP="00251091">
      <w:pPr>
        <w:pStyle w:val="PL"/>
      </w:pPr>
      <w:r>
        <w:t xml:space="preserve">            $ref: '#/components/schemas/N2SmInformation'</w:t>
      </w:r>
    </w:p>
    <w:p w14:paraId="51DFF787" w14:textId="77777777" w:rsidR="00251091" w:rsidRDefault="00251091" w:rsidP="00251091">
      <w:pPr>
        <w:pStyle w:val="PL"/>
      </w:pPr>
      <w:r>
        <w:t xml:space="preserve">          minItems: 1</w:t>
      </w:r>
    </w:p>
    <w:p w14:paraId="1827DA26" w14:textId="77777777" w:rsidR="00251091" w:rsidRDefault="00251091" w:rsidP="00251091">
      <w:pPr>
        <w:pStyle w:val="PL"/>
      </w:pPr>
      <w:r>
        <w:t xml:space="preserve">        failedSessionList:</w:t>
      </w:r>
    </w:p>
    <w:p w14:paraId="4BE8B10E" w14:textId="77777777" w:rsidR="00251091" w:rsidRDefault="00251091" w:rsidP="00251091">
      <w:pPr>
        <w:pStyle w:val="PL"/>
      </w:pPr>
      <w:r>
        <w:lastRenderedPageBreak/>
        <w:t xml:space="preserve">          type: array</w:t>
      </w:r>
    </w:p>
    <w:p w14:paraId="38DD4A57" w14:textId="77777777" w:rsidR="00251091" w:rsidRDefault="00251091" w:rsidP="00251091">
      <w:pPr>
        <w:pStyle w:val="PL"/>
      </w:pPr>
      <w:r>
        <w:t xml:space="preserve">          items:</w:t>
      </w:r>
    </w:p>
    <w:p w14:paraId="1C79C6CC" w14:textId="77777777" w:rsidR="00251091" w:rsidRDefault="00251091" w:rsidP="00251091">
      <w:pPr>
        <w:pStyle w:val="PL"/>
      </w:pPr>
      <w:r>
        <w:t xml:space="preserve">            $ref: '#/components/schemas/N2SmInformation'</w:t>
      </w:r>
    </w:p>
    <w:p w14:paraId="06CC35C3" w14:textId="77777777" w:rsidR="00251091" w:rsidRDefault="00251091" w:rsidP="00251091">
      <w:pPr>
        <w:pStyle w:val="PL"/>
      </w:pPr>
      <w:r>
        <w:t xml:space="preserve">          minItems: 1</w:t>
      </w:r>
    </w:p>
    <w:p w14:paraId="63372F69" w14:textId="77777777" w:rsidR="00251091" w:rsidRDefault="00251091" w:rsidP="00251091">
      <w:pPr>
        <w:pStyle w:val="PL"/>
      </w:pPr>
      <w:r>
        <w:t xml:space="preserve">        supportedFeatures:</w:t>
      </w:r>
    </w:p>
    <w:p w14:paraId="5722CA7A" w14:textId="77777777" w:rsidR="00251091" w:rsidRDefault="00251091" w:rsidP="00251091">
      <w:pPr>
        <w:pStyle w:val="PL"/>
      </w:pPr>
      <w:r>
        <w:t xml:space="preserve">          $ref: 'TS29571_CommonData.yaml#/components/schemas/SupportedFeatures'</w:t>
      </w:r>
    </w:p>
    <w:p w14:paraId="6CBE8368" w14:textId="77777777" w:rsidR="00251091" w:rsidRDefault="00251091" w:rsidP="00251091">
      <w:pPr>
        <w:pStyle w:val="PL"/>
        <w:rPr>
          <w:lang w:val="en-US"/>
        </w:rPr>
      </w:pPr>
      <w:r>
        <w:t xml:space="preserve">        </w:t>
      </w:r>
      <w:r>
        <w:rPr>
          <w:lang w:val="en-US"/>
        </w:rPr>
        <w:t>pcfReselectedInd:</w:t>
      </w:r>
    </w:p>
    <w:p w14:paraId="63C42BDC" w14:textId="77777777" w:rsidR="00251091" w:rsidRDefault="00251091" w:rsidP="00251091">
      <w:pPr>
        <w:pStyle w:val="PL"/>
      </w:pPr>
      <w:r>
        <w:t xml:space="preserve">          type: boolean</w:t>
      </w:r>
    </w:p>
    <w:p w14:paraId="77D37328" w14:textId="77777777" w:rsidR="00251091" w:rsidRDefault="00251091" w:rsidP="00251091">
      <w:pPr>
        <w:pStyle w:val="PL"/>
      </w:pPr>
      <w:r>
        <w:t xml:space="preserve">      required:</w:t>
      </w:r>
    </w:p>
    <w:p w14:paraId="05F5B661" w14:textId="77777777" w:rsidR="00251091" w:rsidRDefault="00251091" w:rsidP="00251091">
      <w:pPr>
        <w:pStyle w:val="PL"/>
      </w:pPr>
      <w:r>
        <w:t xml:space="preserve">        - ueContext</w:t>
      </w:r>
    </w:p>
    <w:p w14:paraId="3E6249A1" w14:textId="77777777" w:rsidR="00251091" w:rsidRDefault="00251091" w:rsidP="00251091">
      <w:pPr>
        <w:pStyle w:val="PL"/>
      </w:pPr>
      <w:r>
        <w:t xml:space="preserve">        - targetToSourceData</w:t>
      </w:r>
    </w:p>
    <w:p w14:paraId="5BAF8DA3" w14:textId="77777777" w:rsidR="00251091" w:rsidRDefault="00251091" w:rsidP="00251091">
      <w:pPr>
        <w:pStyle w:val="PL"/>
      </w:pPr>
      <w:r>
        <w:t xml:space="preserve">        - pduSessionList</w:t>
      </w:r>
    </w:p>
    <w:p w14:paraId="78D9927C" w14:textId="77777777" w:rsidR="00251091" w:rsidRDefault="00251091" w:rsidP="00251091">
      <w:pPr>
        <w:pStyle w:val="PL"/>
      </w:pPr>
      <w:r>
        <w:t xml:space="preserve">    UeContextCreateError:</w:t>
      </w:r>
    </w:p>
    <w:p w14:paraId="4DD58AF1" w14:textId="77777777" w:rsidR="00251091" w:rsidRDefault="00251091" w:rsidP="00251091">
      <w:pPr>
        <w:pStyle w:val="PL"/>
      </w:pPr>
      <w:r>
        <w:t xml:space="preserve">      type: object</w:t>
      </w:r>
    </w:p>
    <w:p w14:paraId="14402EF9" w14:textId="77777777" w:rsidR="00251091" w:rsidRDefault="00251091" w:rsidP="00251091">
      <w:pPr>
        <w:pStyle w:val="PL"/>
      </w:pPr>
      <w:r>
        <w:t xml:space="preserve">      properties:</w:t>
      </w:r>
    </w:p>
    <w:p w14:paraId="7D56BDC0" w14:textId="77777777" w:rsidR="00251091" w:rsidRDefault="00251091" w:rsidP="00251091">
      <w:pPr>
        <w:pStyle w:val="PL"/>
      </w:pPr>
      <w:r>
        <w:t xml:space="preserve">        error:</w:t>
      </w:r>
    </w:p>
    <w:p w14:paraId="03BA70E8" w14:textId="77777777" w:rsidR="00251091" w:rsidRDefault="00251091" w:rsidP="00251091">
      <w:pPr>
        <w:pStyle w:val="PL"/>
      </w:pPr>
      <w:r>
        <w:t xml:space="preserve">          $ref: 'TS29571_CommonData.yaml#/components/schemas/ProblemDetails'</w:t>
      </w:r>
    </w:p>
    <w:p w14:paraId="228A1507" w14:textId="77777777" w:rsidR="00251091" w:rsidRDefault="00251091" w:rsidP="00251091">
      <w:pPr>
        <w:pStyle w:val="PL"/>
      </w:pPr>
      <w:r>
        <w:t xml:space="preserve">        ngapCause:</w:t>
      </w:r>
    </w:p>
    <w:p w14:paraId="26556F7B" w14:textId="77777777" w:rsidR="00251091" w:rsidRDefault="00251091" w:rsidP="00251091">
      <w:pPr>
        <w:pStyle w:val="PL"/>
      </w:pPr>
      <w:r>
        <w:t xml:space="preserve">          $ref: 'TS29571_CommonData.yaml#/components/schemas/NgApCause'</w:t>
      </w:r>
    </w:p>
    <w:p w14:paraId="36A29587" w14:textId="77777777" w:rsidR="00251091" w:rsidRDefault="00251091" w:rsidP="00251091">
      <w:pPr>
        <w:pStyle w:val="PL"/>
      </w:pPr>
      <w:r>
        <w:t xml:space="preserve">      required:</w:t>
      </w:r>
    </w:p>
    <w:p w14:paraId="164F3FB3" w14:textId="77777777" w:rsidR="00251091" w:rsidRDefault="00251091" w:rsidP="00251091">
      <w:pPr>
        <w:pStyle w:val="PL"/>
      </w:pPr>
      <w:r>
        <w:t xml:space="preserve">        - error</w:t>
      </w:r>
    </w:p>
    <w:p w14:paraId="794B7FD4" w14:textId="77777777" w:rsidR="00251091" w:rsidRDefault="00251091" w:rsidP="00251091">
      <w:pPr>
        <w:pStyle w:val="PL"/>
      </w:pPr>
      <w:r>
        <w:t xml:space="preserve">    NgRanTargetId:</w:t>
      </w:r>
    </w:p>
    <w:p w14:paraId="6073E4FF" w14:textId="77777777" w:rsidR="00251091" w:rsidRDefault="00251091" w:rsidP="00251091">
      <w:pPr>
        <w:pStyle w:val="PL"/>
      </w:pPr>
      <w:r>
        <w:t xml:space="preserve">      type: object</w:t>
      </w:r>
    </w:p>
    <w:p w14:paraId="5924E393" w14:textId="77777777" w:rsidR="00251091" w:rsidRDefault="00251091" w:rsidP="00251091">
      <w:pPr>
        <w:pStyle w:val="PL"/>
      </w:pPr>
      <w:r>
        <w:t xml:space="preserve">      properties:</w:t>
      </w:r>
    </w:p>
    <w:p w14:paraId="773B6F8B" w14:textId="77777777" w:rsidR="00251091" w:rsidRDefault="00251091" w:rsidP="00251091">
      <w:pPr>
        <w:pStyle w:val="PL"/>
      </w:pPr>
      <w:r>
        <w:t xml:space="preserve">        ranNodeId:</w:t>
      </w:r>
    </w:p>
    <w:p w14:paraId="3E330BFA" w14:textId="77777777" w:rsidR="00251091" w:rsidRDefault="00251091" w:rsidP="00251091">
      <w:pPr>
        <w:pStyle w:val="PL"/>
      </w:pPr>
      <w:r>
        <w:t xml:space="preserve">          $ref: 'TS29571_CommonData.yaml#/components/schemas/</w:t>
      </w:r>
      <w:r>
        <w:rPr>
          <w:lang w:eastAsia="zh-CN"/>
        </w:rPr>
        <w:t>GlobalRanNodeId</w:t>
      </w:r>
      <w:r>
        <w:t>'</w:t>
      </w:r>
    </w:p>
    <w:p w14:paraId="475F3FA0" w14:textId="77777777" w:rsidR="00251091" w:rsidRDefault="00251091" w:rsidP="00251091">
      <w:pPr>
        <w:pStyle w:val="PL"/>
      </w:pPr>
      <w:r>
        <w:t xml:space="preserve">        tai:</w:t>
      </w:r>
    </w:p>
    <w:p w14:paraId="2C18B3BE" w14:textId="77777777" w:rsidR="00251091" w:rsidRDefault="00251091" w:rsidP="00251091">
      <w:pPr>
        <w:pStyle w:val="PL"/>
      </w:pPr>
      <w:r>
        <w:t xml:space="preserve">          $ref: 'TS29571_CommonData.yaml#/components/schemas/Tai'</w:t>
      </w:r>
    </w:p>
    <w:p w14:paraId="4AB458F7" w14:textId="77777777" w:rsidR="00251091" w:rsidRDefault="00251091" w:rsidP="00251091">
      <w:pPr>
        <w:pStyle w:val="PL"/>
      </w:pPr>
      <w:r>
        <w:t xml:space="preserve">      required:</w:t>
      </w:r>
    </w:p>
    <w:p w14:paraId="03C5C683" w14:textId="77777777" w:rsidR="00251091" w:rsidRDefault="00251091" w:rsidP="00251091">
      <w:pPr>
        <w:pStyle w:val="PL"/>
      </w:pPr>
      <w:r>
        <w:t xml:space="preserve">        - ranNodeId</w:t>
      </w:r>
    </w:p>
    <w:p w14:paraId="555D4DB4" w14:textId="77777777" w:rsidR="00251091" w:rsidRDefault="00251091" w:rsidP="00251091">
      <w:pPr>
        <w:pStyle w:val="PL"/>
      </w:pPr>
      <w:r>
        <w:t xml:space="preserve">        - tai</w:t>
      </w:r>
    </w:p>
    <w:p w14:paraId="777AE27B" w14:textId="77777777" w:rsidR="00251091" w:rsidRDefault="00251091" w:rsidP="00251091">
      <w:pPr>
        <w:pStyle w:val="PL"/>
      </w:pPr>
      <w:r>
        <w:t xml:space="preserve">    PWSResponseData:</w:t>
      </w:r>
    </w:p>
    <w:p w14:paraId="404F7EB2" w14:textId="77777777" w:rsidR="00251091" w:rsidRDefault="00251091" w:rsidP="00251091">
      <w:pPr>
        <w:pStyle w:val="PL"/>
      </w:pPr>
      <w:r>
        <w:t xml:space="preserve">      type: object</w:t>
      </w:r>
    </w:p>
    <w:p w14:paraId="44BC4FCD" w14:textId="77777777" w:rsidR="00251091" w:rsidRDefault="00251091" w:rsidP="00251091">
      <w:pPr>
        <w:pStyle w:val="PL"/>
      </w:pPr>
      <w:r>
        <w:t xml:space="preserve">      properties:</w:t>
      </w:r>
    </w:p>
    <w:p w14:paraId="074E3CD9" w14:textId="77777777" w:rsidR="00251091" w:rsidRDefault="00251091" w:rsidP="00251091">
      <w:pPr>
        <w:pStyle w:val="PL"/>
      </w:pPr>
      <w:r>
        <w:t xml:space="preserve">        ngapMessageType:</w:t>
      </w:r>
    </w:p>
    <w:p w14:paraId="5F810E59" w14:textId="77777777" w:rsidR="00251091" w:rsidRDefault="00251091" w:rsidP="00251091">
      <w:pPr>
        <w:pStyle w:val="PL"/>
      </w:pPr>
      <w:r>
        <w:t xml:space="preserve">          $ref: 'TS29571_CommonData.yaml#/components/schemas/Uinteger'</w:t>
      </w:r>
    </w:p>
    <w:p w14:paraId="75104B0A" w14:textId="77777777" w:rsidR="00251091" w:rsidRDefault="00251091" w:rsidP="00251091">
      <w:pPr>
        <w:pStyle w:val="PL"/>
      </w:pPr>
      <w:r>
        <w:t xml:space="preserve">        serialNumber:</w:t>
      </w:r>
    </w:p>
    <w:p w14:paraId="0D1BAF41" w14:textId="77777777" w:rsidR="00251091" w:rsidRDefault="00251091" w:rsidP="00251091">
      <w:pPr>
        <w:pStyle w:val="PL"/>
      </w:pPr>
      <w:r>
        <w:t xml:space="preserve">          $ref: 'TS29571_CommonData.yaml#/components/schemas/Uint16'</w:t>
      </w:r>
    </w:p>
    <w:p w14:paraId="7A1F0463" w14:textId="77777777" w:rsidR="00251091" w:rsidRDefault="00251091" w:rsidP="00251091">
      <w:pPr>
        <w:pStyle w:val="PL"/>
      </w:pPr>
      <w:r>
        <w:t xml:space="preserve">        messageIdentifier:</w:t>
      </w:r>
    </w:p>
    <w:p w14:paraId="12F83783" w14:textId="77777777" w:rsidR="00251091" w:rsidRDefault="00251091" w:rsidP="00251091">
      <w:pPr>
        <w:pStyle w:val="PL"/>
      </w:pPr>
      <w:r>
        <w:t xml:space="preserve">          type: integer</w:t>
      </w:r>
    </w:p>
    <w:p w14:paraId="577665A5" w14:textId="77777777" w:rsidR="00251091" w:rsidRDefault="00251091" w:rsidP="00251091">
      <w:pPr>
        <w:pStyle w:val="PL"/>
      </w:pPr>
      <w:r>
        <w:t xml:space="preserve">        unknownTaiList:</w:t>
      </w:r>
    </w:p>
    <w:p w14:paraId="74264899" w14:textId="77777777" w:rsidR="00251091" w:rsidRDefault="00251091" w:rsidP="00251091">
      <w:pPr>
        <w:pStyle w:val="PL"/>
      </w:pPr>
      <w:r>
        <w:t xml:space="preserve">          type: array</w:t>
      </w:r>
    </w:p>
    <w:p w14:paraId="7BBC17BB" w14:textId="77777777" w:rsidR="00251091" w:rsidRDefault="00251091" w:rsidP="00251091">
      <w:pPr>
        <w:pStyle w:val="PL"/>
      </w:pPr>
      <w:r>
        <w:t xml:space="preserve">          items:</w:t>
      </w:r>
    </w:p>
    <w:p w14:paraId="79E74E67" w14:textId="77777777" w:rsidR="00251091" w:rsidRDefault="00251091" w:rsidP="00251091">
      <w:pPr>
        <w:pStyle w:val="PL"/>
      </w:pPr>
      <w:r>
        <w:t xml:space="preserve">            $ref: 'TS29571_CommonData.yaml#/components/schemas/Tai'</w:t>
      </w:r>
    </w:p>
    <w:p w14:paraId="39B7ADCB" w14:textId="77777777" w:rsidR="00251091" w:rsidRDefault="00251091" w:rsidP="00251091">
      <w:pPr>
        <w:pStyle w:val="PL"/>
      </w:pPr>
      <w:r>
        <w:t xml:space="preserve">          minItems: 1</w:t>
      </w:r>
    </w:p>
    <w:p w14:paraId="56931FA2" w14:textId="77777777" w:rsidR="00251091" w:rsidRDefault="00251091" w:rsidP="00251091">
      <w:pPr>
        <w:pStyle w:val="PL"/>
      </w:pPr>
      <w:r>
        <w:t xml:space="preserve">      required:</w:t>
      </w:r>
    </w:p>
    <w:p w14:paraId="6531705A" w14:textId="77777777" w:rsidR="00251091" w:rsidRDefault="00251091" w:rsidP="00251091">
      <w:pPr>
        <w:pStyle w:val="PL"/>
      </w:pPr>
      <w:r>
        <w:t xml:space="preserve">        - ngapMessageType</w:t>
      </w:r>
    </w:p>
    <w:p w14:paraId="34B0191E" w14:textId="77777777" w:rsidR="00251091" w:rsidRDefault="00251091" w:rsidP="00251091">
      <w:pPr>
        <w:pStyle w:val="PL"/>
      </w:pPr>
      <w:r>
        <w:t xml:space="preserve">        - serialNumber</w:t>
      </w:r>
    </w:p>
    <w:p w14:paraId="62C0675E" w14:textId="77777777" w:rsidR="00251091" w:rsidRDefault="00251091" w:rsidP="00251091">
      <w:pPr>
        <w:pStyle w:val="PL"/>
      </w:pPr>
      <w:r>
        <w:t xml:space="preserve">        - messageIdentifier</w:t>
      </w:r>
    </w:p>
    <w:p w14:paraId="0A4A6854" w14:textId="77777777" w:rsidR="00251091" w:rsidRDefault="00251091" w:rsidP="00251091">
      <w:pPr>
        <w:pStyle w:val="PL"/>
      </w:pPr>
      <w:r>
        <w:t xml:space="preserve">    PWSErrorData:</w:t>
      </w:r>
    </w:p>
    <w:p w14:paraId="6391168F" w14:textId="77777777" w:rsidR="00251091" w:rsidRDefault="00251091" w:rsidP="00251091">
      <w:pPr>
        <w:pStyle w:val="PL"/>
      </w:pPr>
      <w:r>
        <w:t xml:space="preserve">      type: object</w:t>
      </w:r>
    </w:p>
    <w:p w14:paraId="501B670E" w14:textId="77777777" w:rsidR="00251091" w:rsidRDefault="00251091" w:rsidP="00251091">
      <w:pPr>
        <w:pStyle w:val="PL"/>
      </w:pPr>
      <w:r>
        <w:t xml:space="preserve">      properties:</w:t>
      </w:r>
    </w:p>
    <w:p w14:paraId="464D6EA2" w14:textId="77777777" w:rsidR="00251091" w:rsidRDefault="00251091" w:rsidP="00251091">
      <w:pPr>
        <w:pStyle w:val="PL"/>
      </w:pPr>
      <w:r>
        <w:t xml:space="preserve">        namfCause:</w:t>
      </w:r>
    </w:p>
    <w:p w14:paraId="239A21EF" w14:textId="77777777" w:rsidR="00251091" w:rsidRDefault="00251091" w:rsidP="00251091">
      <w:pPr>
        <w:pStyle w:val="PL"/>
      </w:pPr>
      <w:r>
        <w:t xml:space="preserve">          type: integer</w:t>
      </w:r>
    </w:p>
    <w:p w14:paraId="6B148292" w14:textId="77777777" w:rsidR="00251091" w:rsidRDefault="00251091" w:rsidP="00251091">
      <w:pPr>
        <w:pStyle w:val="PL"/>
      </w:pPr>
      <w:r>
        <w:t xml:space="preserve">      required:</w:t>
      </w:r>
    </w:p>
    <w:p w14:paraId="0CE21673" w14:textId="77777777" w:rsidR="00251091" w:rsidRDefault="00251091" w:rsidP="00251091">
      <w:pPr>
        <w:pStyle w:val="PL"/>
      </w:pPr>
      <w:r>
        <w:t xml:space="preserve">        - namfCause</w:t>
      </w:r>
    </w:p>
    <w:p w14:paraId="5883F38C" w14:textId="77777777" w:rsidR="00251091" w:rsidRDefault="00251091" w:rsidP="00251091">
      <w:pPr>
        <w:pStyle w:val="PL"/>
      </w:pPr>
      <w:r>
        <w:t xml:space="preserve">    N2InformationTransferError:</w:t>
      </w:r>
    </w:p>
    <w:p w14:paraId="59231D6C" w14:textId="77777777" w:rsidR="00251091" w:rsidRDefault="00251091" w:rsidP="00251091">
      <w:pPr>
        <w:pStyle w:val="PL"/>
      </w:pPr>
      <w:r>
        <w:t xml:space="preserve">      type: object</w:t>
      </w:r>
    </w:p>
    <w:p w14:paraId="332C90BA" w14:textId="77777777" w:rsidR="00251091" w:rsidRDefault="00251091" w:rsidP="00251091">
      <w:pPr>
        <w:pStyle w:val="PL"/>
      </w:pPr>
      <w:r>
        <w:t xml:space="preserve">      properties:</w:t>
      </w:r>
    </w:p>
    <w:p w14:paraId="4FB8F6E7" w14:textId="77777777" w:rsidR="00251091" w:rsidRDefault="00251091" w:rsidP="00251091">
      <w:pPr>
        <w:pStyle w:val="PL"/>
      </w:pPr>
      <w:r>
        <w:t xml:space="preserve">        error:</w:t>
      </w:r>
    </w:p>
    <w:p w14:paraId="05E4D2C4" w14:textId="77777777" w:rsidR="00251091" w:rsidRDefault="00251091" w:rsidP="00251091">
      <w:pPr>
        <w:pStyle w:val="PL"/>
      </w:pPr>
      <w:r>
        <w:t xml:space="preserve">          $ref: 'TS29571_CommonData.yaml#/components/schemas/ProblemDetails'</w:t>
      </w:r>
    </w:p>
    <w:p w14:paraId="36764A53" w14:textId="77777777" w:rsidR="00251091" w:rsidRDefault="00251091" w:rsidP="00251091">
      <w:pPr>
        <w:pStyle w:val="PL"/>
      </w:pPr>
      <w:r>
        <w:t xml:space="preserve">        pwsErrorInfo:</w:t>
      </w:r>
    </w:p>
    <w:p w14:paraId="730E1091" w14:textId="77777777" w:rsidR="00251091" w:rsidRDefault="00251091" w:rsidP="00251091">
      <w:pPr>
        <w:pStyle w:val="PL"/>
      </w:pPr>
      <w:r>
        <w:t xml:space="preserve">          $ref: '#/components/schemas/PWSErrorData'</w:t>
      </w:r>
    </w:p>
    <w:p w14:paraId="7D9E7046" w14:textId="77777777" w:rsidR="00251091" w:rsidRDefault="00251091" w:rsidP="00251091">
      <w:pPr>
        <w:pStyle w:val="PL"/>
      </w:pPr>
      <w:r>
        <w:t xml:space="preserve">      required:</w:t>
      </w:r>
    </w:p>
    <w:p w14:paraId="42463952" w14:textId="77777777" w:rsidR="00251091" w:rsidRDefault="00251091" w:rsidP="00251091">
      <w:pPr>
        <w:pStyle w:val="PL"/>
      </w:pPr>
      <w:r>
        <w:t xml:space="preserve">        - error</w:t>
      </w:r>
    </w:p>
    <w:p w14:paraId="1B11DD6D" w14:textId="77777777" w:rsidR="00251091" w:rsidRDefault="00251091" w:rsidP="00251091">
      <w:pPr>
        <w:pStyle w:val="PL"/>
      </w:pPr>
      <w:r>
        <w:t xml:space="preserve">    NgKsi:</w:t>
      </w:r>
    </w:p>
    <w:p w14:paraId="176861E3" w14:textId="77777777" w:rsidR="00251091" w:rsidRDefault="00251091" w:rsidP="00251091">
      <w:pPr>
        <w:pStyle w:val="PL"/>
      </w:pPr>
      <w:r>
        <w:t xml:space="preserve">      type: object</w:t>
      </w:r>
    </w:p>
    <w:p w14:paraId="1A7FF94A" w14:textId="77777777" w:rsidR="00251091" w:rsidRDefault="00251091" w:rsidP="00251091">
      <w:pPr>
        <w:pStyle w:val="PL"/>
      </w:pPr>
      <w:r>
        <w:t xml:space="preserve">      properties:</w:t>
      </w:r>
    </w:p>
    <w:p w14:paraId="3A8B4BB9" w14:textId="77777777" w:rsidR="00251091" w:rsidRDefault="00251091" w:rsidP="00251091">
      <w:pPr>
        <w:pStyle w:val="PL"/>
      </w:pPr>
      <w:r>
        <w:t xml:space="preserve">        tsc:</w:t>
      </w:r>
    </w:p>
    <w:p w14:paraId="0CE4C8C2" w14:textId="77777777" w:rsidR="00251091" w:rsidRDefault="00251091" w:rsidP="00251091">
      <w:pPr>
        <w:pStyle w:val="PL"/>
      </w:pPr>
      <w:r>
        <w:t xml:space="preserve">          $ref: '#/components/schemas/ScType'</w:t>
      </w:r>
    </w:p>
    <w:p w14:paraId="3FF67811" w14:textId="77777777" w:rsidR="00251091" w:rsidRDefault="00251091" w:rsidP="00251091">
      <w:pPr>
        <w:pStyle w:val="PL"/>
      </w:pPr>
      <w:r>
        <w:t xml:space="preserve">        ksi:</w:t>
      </w:r>
    </w:p>
    <w:p w14:paraId="6D6909DA" w14:textId="77777777" w:rsidR="00251091" w:rsidRDefault="00251091" w:rsidP="00251091">
      <w:pPr>
        <w:pStyle w:val="PL"/>
      </w:pPr>
      <w:r>
        <w:t xml:space="preserve">          type: integer</w:t>
      </w:r>
    </w:p>
    <w:p w14:paraId="71ABDCB0" w14:textId="77777777" w:rsidR="00251091" w:rsidRDefault="00251091" w:rsidP="00251091">
      <w:pPr>
        <w:pStyle w:val="PL"/>
      </w:pPr>
      <w:r>
        <w:t xml:space="preserve">          minimum: 0</w:t>
      </w:r>
    </w:p>
    <w:p w14:paraId="693E4CBD" w14:textId="77777777" w:rsidR="00251091" w:rsidRDefault="00251091" w:rsidP="00251091">
      <w:pPr>
        <w:pStyle w:val="PL"/>
      </w:pPr>
      <w:r>
        <w:t xml:space="preserve">          maximum: 6</w:t>
      </w:r>
    </w:p>
    <w:p w14:paraId="1612D1CB" w14:textId="77777777" w:rsidR="00251091" w:rsidRDefault="00251091" w:rsidP="00251091">
      <w:pPr>
        <w:pStyle w:val="PL"/>
      </w:pPr>
      <w:r>
        <w:t xml:space="preserve">      required:</w:t>
      </w:r>
    </w:p>
    <w:p w14:paraId="6B071822" w14:textId="77777777" w:rsidR="00251091" w:rsidRDefault="00251091" w:rsidP="00251091">
      <w:pPr>
        <w:pStyle w:val="PL"/>
      </w:pPr>
      <w:r>
        <w:t xml:space="preserve">        - tsc</w:t>
      </w:r>
    </w:p>
    <w:p w14:paraId="0A35C3D2" w14:textId="77777777" w:rsidR="00251091" w:rsidRDefault="00251091" w:rsidP="00251091">
      <w:pPr>
        <w:pStyle w:val="PL"/>
      </w:pPr>
      <w:r>
        <w:t xml:space="preserve">        - ksi</w:t>
      </w:r>
    </w:p>
    <w:p w14:paraId="4BA5FF51" w14:textId="77777777" w:rsidR="00251091" w:rsidRDefault="00251091" w:rsidP="00251091">
      <w:pPr>
        <w:pStyle w:val="PL"/>
      </w:pPr>
      <w:r>
        <w:t xml:space="preserve">    KeyAmf:</w:t>
      </w:r>
    </w:p>
    <w:p w14:paraId="3A40B0D3" w14:textId="77777777" w:rsidR="00251091" w:rsidRDefault="00251091" w:rsidP="00251091">
      <w:pPr>
        <w:pStyle w:val="PL"/>
      </w:pPr>
      <w:r>
        <w:lastRenderedPageBreak/>
        <w:t xml:space="preserve">      type: object</w:t>
      </w:r>
    </w:p>
    <w:p w14:paraId="5ECC65CB" w14:textId="77777777" w:rsidR="00251091" w:rsidRDefault="00251091" w:rsidP="00251091">
      <w:pPr>
        <w:pStyle w:val="PL"/>
      </w:pPr>
      <w:r>
        <w:t xml:space="preserve">      properties:</w:t>
      </w:r>
    </w:p>
    <w:p w14:paraId="626A0019" w14:textId="77777777" w:rsidR="00251091" w:rsidRDefault="00251091" w:rsidP="00251091">
      <w:pPr>
        <w:pStyle w:val="PL"/>
      </w:pPr>
      <w:r>
        <w:t xml:space="preserve">        keyType:</w:t>
      </w:r>
    </w:p>
    <w:p w14:paraId="1792B9BE" w14:textId="77777777" w:rsidR="00251091" w:rsidRDefault="00251091" w:rsidP="00251091">
      <w:pPr>
        <w:pStyle w:val="PL"/>
      </w:pPr>
      <w:r>
        <w:t xml:space="preserve">          $ref: '#/components/schemas/KeyAmfType'</w:t>
      </w:r>
    </w:p>
    <w:p w14:paraId="72EC6EC2" w14:textId="77777777" w:rsidR="00251091" w:rsidRDefault="00251091" w:rsidP="00251091">
      <w:pPr>
        <w:pStyle w:val="PL"/>
      </w:pPr>
      <w:r>
        <w:t xml:space="preserve">        keyVal:</w:t>
      </w:r>
    </w:p>
    <w:p w14:paraId="73620647" w14:textId="77777777" w:rsidR="00251091" w:rsidRDefault="00251091" w:rsidP="00251091">
      <w:pPr>
        <w:pStyle w:val="PL"/>
      </w:pPr>
      <w:r>
        <w:t xml:space="preserve">          type: string</w:t>
      </w:r>
    </w:p>
    <w:p w14:paraId="1297D119" w14:textId="77777777" w:rsidR="00251091" w:rsidRDefault="00251091" w:rsidP="00251091">
      <w:pPr>
        <w:pStyle w:val="PL"/>
      </w:pPr>
      <w:r>
        <w:t xml:space="preserve">      required:</w:t>
      </w:r>
    </w:p>
    <w:p w14:paraId="653D76EF" w14:textId="77777777" w:rsidR="00251091" w:rsidRDefault="00251091" w:rsidP="00251091">
      <w:pPr>
        <w:pStyle w:val="PL"/>
      </w:pPr>
      <w:r>
        <w:t xml:space="preserve">        - keyType</w:t>
      </w:r>
    </w:p>
    <w:p w14:paraId="02089A47" w14:textId="77777777" w:rsidR="00251091" w:rsidRDefault="00251091" w:rsidP="00251091">
      <w:pPr>
        <w:pStyle w:val="PL"/>
      </w:pPr>
      <w:r>
        <w:t xml:space="preserve">        - keyVal</w:t>
      </w:r>
    </w:p>
    <w:p w14:paraId="1F13350A" w14:textId="77777777" w:rsidR="00251091" w:rsidRDefault="00251091" w:rsidP="00251091">
      <w:pPr>
        <w:pStyle w:val="PL"/>
        <w:rPr>
          <w:lang w:eastAsia="zh-CN"/>
        </w:rPr>
      </w:pPr>
      <w:r>
        <w:t xml:space="preserve">    </w:t>
      </w:r>
      <w:r>
        <w:rPr>
          <w:lang w:eastAsia="zh-CN"/>
        </w:rPr>
        <w:t>ExpectedUeBehavior:</w:t>
      </w:r>
    </w:p>
    <w:p w14:paraId="3EE690A9" w14:textId="77777777" w:rsidR="00251091" w:rsidRDefault="00251091" w:rsidP="00251091">
      <w:pPr>
        <w:pStyle w:val="PL"/>
      </w:pPr>
      <w:r>
        <w:t xml:space="preserve">      type: object</w:t>
      </w:r>
    </w:p>
    <w:p w14:paraId="2E486D93" w14:textId="77777777" w:rsidR="00251091" w:rsidRDefault="00251091" w:rsidP="00251091">
      <w:pPr>
        <w:pStyle w:val="PL"/>
      </w:pPr>
      <w:r>
        <w:t xml:space="preserve">      properties:</w:t>
      </w:r>
    </w:p>
    <w:p w14:paraId="2BA07380" w14:textId="77777777" w:rsidR="00251091" w:rsidRDefault="00251091" w:rsidP="00251091">
      <w:pPr>
        <w:pStyle w:val="PL"/>
      </w:pPr>
      <w:r>
        <w:t xml:space="preserve">        </w:t>
      </w:r>
      <w:r>
        <w:rPr>
          <w:lang w:eastAsia="zh-CN"/>
        </w:rPr>
        <w:t>expMoveTrajectory</w:t>
      </w:r>
      <w:r>
        <w:t>:</w:t>
      </w:r>
    </w:p>
    <w:p w14:paraId="457BB9D6" w14:textId="77777777" w:rsidR="00251091" w:rsidRDefault="00251091" w:rsidP="00251091">
      <w:pPr>
        <w:pStyle w:val="PL"/>
      </w:pPr>
      <w:r>
        <w:t xml:space="preserve">          type: array</w:t>
      </w:r>
    </w:p>
    <w:p w14:paraId="36951365" w14:textId="77777777" w:rsidR="00251091" w:rsidRDefault="00251091" w:rsidP="00251091">
      <w:pPr>
        <w:pStyle w:val="PL"/>
      </w:pPr>
      <w:r>
        <w:t xml:space="preserve">          items:</w:t>
      </w:r>
    </w:p>
    <w:p w14:paraId="1015DC91" w14:textId="77777777" w:rsidR="00251091" w:rsidRDefault="00251091" w:rsidP="00251091">
      <w:pPr>
        <w:pStyle w:val="PL"/>
      </w:pPr>
      <w:r>
        <w:t xml:space="preserve">            $ref: 'TS29571_CommonData.yaml#/components/schemas/UserLocation'</w:t>
      </w:r>
    </w:p>
    <w:p w14:paraId="31BB561B" w14:textId="77777777" w:rsidR="00251091" w:rsidRDefault="00251091" w:rsidP="00251091">
      <w:pPr>
        <w:pStyle w:val="PL"/>
      </w:pPr>
      <w:r>
        <w:t xml:space="preserve">          minItems: 1</w:t>
      </w:r>
    </w:p>
    <w:p w14:paraId="7AE322D2" w14:textId="77777777" w:rsidR="00251091" w:rsidRDefault="00251091" w:rsidP="00251091">
      <w:pPr>
        <w:pStyle w:val="PL"/>
      </w:pPr>
      <w:r>
        <w:t xml:space="preserve">        validityTime:</w:t>
      </w:r>
    </w:p>
    <w:p w14:paraId="76BBCA65" w14:textId="77777777" w:rsidR="00251091" w:rsidRDefault="00251091" w:rsidP="00251091">
      <w:pPr>
        <w:pStyle w:val="PL"/>
      </w:pPr>
      <w:r>
        <w:t xml:space="preserve">          $ref: 'TS29571_CommonData.yaml#/components/schemas/DateTime'</w:t>
      </w:r>
    </w:p>
    <w:p w14:paraId="1D508B7D" w14:textId="77777777" w:rsidR="00251091" w:rsidRDefault="00251091" w:rsidP="00251091">
      <w:pPr>
        <w:pStyle w:val="PL"/>
      </w:pPr>
      <w:r>
        <w:t xml:space="preserve">      required:</w:t>
      </w:r>
    </w:p>
    <w:p w14:paraId="36040B8F" w14:textId="77777777" w:rsidR="00251091" w:rsidRDefault="00251091" w:rsidP="00251091">
      <w:pPr>
        <w:pStyle w:val="PL"/>
      </w:pPr>
      <w:r>
        <w:t xml:space="preserve">        - </w:t>
      </w:r>
      <w:r>
        <w:rPr>
          <w:lang w:eastAsia="zh-CN"/>
        </w:rPr>
        <w:t>expMoveTrajectory</w:t>
      </w:r>
    </w:p>
    <w:p w14:paraId="543C3BEC" w14:textId="77777777" w:rsidR="00251091" w:rsidRDefault="00251091" w:rsidP="00251091">
      <w:pPr>
        <w:pStyle w:val="PL"/>
      </w:pPr>
      <w:r>
        <w:t xml:space="preserve">        - validityTime</w:t>
      </w:r>
    </w:p>
    <w:p w14:paraId="25D3B7CF" w14:textId="77777777" w:rsidR="00251091" w:rsidRDefault="00251091" w:rsidP="00251091">
      <w:pPr>
        <w:pStyle w:val="PL"/>
      </w:pPr>
      <w:r>
        <w:t xml:space="preserve">    N2RanInformation:</w:t>
      </w:r>
    </w:p>
    <w:p w14:paraId="463F4954" w14:textId="77777777" w:rsidR="00251091" w:rsidRDefault="00251091" w:rsidP="00251091">
      <w:pPr>
        <w:pStyle w:val="PL"/>
      </w:pPr>
      <w:r>
        <w:t xml:space="preserve">      type: object</w:t>
      </w:r>
    </w:p>
    <w:p w14:paraId="04ED0026" w14:textId="77777777" w:rsidR="00251091" w:rsidRDefault="00251091" w:rsidP="00251091">
      <w:pPr>
        <w:pStyle w:val="PL"/>
      </w:pPr>
      <w:r>
        <w:t xml:space="preserve">      properties:</w:t>
      </w:r>
    </w:p>
    <w:p w14:paraId="132B631C" w14:textId="77777777" w:rsidR="00251091" w:rsidRDefault="00251091" w:rsidP="00251091">
      <w:pPr>
        <w:pStyle w:val="PL"/>
      </w:pPr>
      <w:r>
        <w:t xml:space="preserve">        n2InfoContent:</w:t>
      </w:r>
    </w:p>
    <w:p w14:paraId="0285F095" w14:textId="77777777" w:rsidR="00251091" w:rsidRDefault="00251091" w:rsidP="00251091">
      <w:pPr>
        <w:pStyle w:val="PL"/>
      </w:pPr>
      <w:r>
        <w:t xml:space="preserve">          $ref: '#/components/schemas/N2InfoContent'</w:t>
      </w:r>
    </w:p>
    <w:p w14:paraId="676B3B93" w14:textId="77777777" w:rsidR="00251091" w:rsidRDefault="00251091" w:rsidP="00251091">
      <w:pPr>
        <w:pStyle w:val="PL"/>
      </w:pPr>
      <w:r>
        <w:t xml:space="preserve">      required:</w:t>
      </w:r>
    </w:p>
    <w:p w14:paraId="17D96022" w14:textId="77777777" w:rsidR="00251091" w:rsidRDefault="00251091" w:rsidP="00251091">
      <w:pPr>
        <w:pStyle w:val="PL"/>
      </w:pPr>
      <w:r>
        <w:t xml:space="preserve">        - n2InfoContent</w:t>
      </w:r>
    </w:p>
    <w:p w14:paraId="0949A7C9" w14:textId="77777777" w:rsidR="00251091" w:rsidRDefault="00251091" w:rsidP="00251091">
      <w:pPr>
        <w:pStyle w:val="PL"/>
      </w:pPr>
      <w:r>
        <w:t xml:space="preserve">    N2InfoNotificationRspData:</w:t>
      </w:r>
    </w:p>
    <w:p w14:paraId="69B67CAB" w14:textId="77777777" w:rsidR="00251091" w:rsidRDefault="00251091" w:rsidP="00251091">
      <w:pPr>
        <w:pStyle w:val="PL"/>
      </w:pPr>
      <w:r>
        <w:t xml:space="preserve">      type: object</w:t>
      </w:r>
    </w:p>
    <w:p w14:paraId="18D9A43C" w14:textId="77777777" w:rsidR="00251091" w:rsidRDefault="00251091" w:rsidP="00251091">
      <w:pPr>
        <w:pStyle w:val="PL"/>
      </w:pPr>
      <w:r>
        <w:t xml:space="preserve">      properties:</w:t>
      </w:r>
    </w:p>
    <w:p w14:paraId="1C196FB3" w14:textId="74ACD6A1" w:rsidR="007A2692" w:rsidRDefault="007A2692" w:rsidP="007A2692">
      <w:pPr>
        <w:pStyle w:val="PL"/>
      </w:pPr>
      <w:r>
        <w:t xml:space="preserve">        secRatDataUsageList:</w:t>
      </w:r>
    </w:p>
    <w:p w14:paraId="16DEF54E" w14:textId="77777777" w:rsidR="007A2692" w:rsidRDefault="007A2692" w:rsidP="007A2692">
      <w:pPr>
        <w:pStyle w:val="PL"/>
      </w:pPr>
      <w:r>
        <w:t xml:space="preserve">          type: array</w:t>
      </w:r>
    </w:p>
    <w:p w14:paraId="02756B8F" w14:textId="77777777" w:rsidR="007A2692" w:rsidRDefault="007A2692" w:rsidP="007A2692">
      <w:pPr>
        <w:pStyle w:val="PL"/>
      </w:pPr>
      <w:r>
        <w:t xml:space="preserve">          items:</w:t>
      </w:r>
    </w:p>
    <w:p w14:paraId="6DAC0598" w14:textId="77777777" w:rsidR="007A2692" w:rsidRDefault="007A2692" w:rsidP="007A2692">
      <w:pPr>
        <w:pStyle w:val="PL"/>
      </w:pPr>
      <w:r>
        <w:t xml:space="preserve">            $ref: '#/components/schemas/N2SmInformation'</w:t>
      </w:r>
    </w:p>
    <w:p w14:paraId="7B5F7E58" w14:textId="77777777" w:rsidR="007A2692" w:rsidRDefault="007A2692" w:rsidP="007A2692">
      <w:pPr>
        <w:pStyle w:val="PL"/>
      </w:pPr>
      <w:r>
        <w:t xml:space="preserve">          minItems: 1</w:t>
      </w:r>
    </w:p>
    <w:p w14:paraId="79B0BF66" w14:textId="77777777" w:rsidR="007A2692" w:rsidRDefault="007A2692" w:rsidP="00251091">
      <w:pPr>
        <w:pStyle w:val="PL"/>
      </w:pPr>
    </w:p>
    <w:p w14:paraId="69459B65" w14:textId="77777777" w:rsidR="00251091" w:rsidRDefault="00251091" w:rsidP="00251091">
      <w:pPr>
        <w:pStyle w:val="PL"/>
      </w:pPr>
      <w:r>
        <w:t xml:space="preserve">    EpsNasSecurityMode:</w:t>
      </w:r>
    </w:p>
    <w:p w14:paraId="2E67677B" w14:textId="77777777" w:rsidR="00251091" w:rsidRDefault="00251091" w:rsidP="00251091">
      <w:pPr>
        <w:pStyle w:val="PL"/>
      </w:pPr>
      <w:r>
        <w:t xml:space="preserve">      type: object</w:t>
      </w:r>
    </w:p>
    <w:p w14:paraId="4FF9A1D7" w14:textId="77777777" w:rsidR="00251091" w:rsidRDefault="00251091" w:rsidP="00251091">
      <w:pPr>
        <w:pStyle w:val="PL"/>
      </w:pPr>
      <w:r>
        <w:t xml:space="preserve">      properties:</w:t>
      </w:r>
    </w:p>
    <w:p w14:paraId="36C28BE0" w14:textId="77777777" w:rsidR="00251091" w:rsidRDefault="00251091" w:rsidP="00251091">
      <w:pPr>
        <w:pStyle w:val="PL"/>
      </w:pPr>
      <w:r>
        <w:t xml:space="preserve">        integrityAlgorithm:</w:t>
      </w:r>
    </w:p>
    <w:p w14:paraId="607CD0E3" w14:textId="77777777" w:rsidR="00251091" w:rsidRDefault="00251091" w:rsidP="00251091">
      <w:pPr>
        <w:pStyle w:val="PL"/>
      </w:pPr>
      <w:r>
        <w:t xml:space="preserve">          $ref: '#/components/schemas/EpsNasIntegrityAlgorithm'</w:t>
      </w:r>
    </w:p>
    <w:p w14:paraId="2F667D5E" w14:textId="77777777" w:rsidR="00251091" w:rsidRDefault="00251091" w:rsidP="00251091">
      <w:pPr>
        <w:pStyle w:val="PL"/>
      </w:pPr>
      <w:r>
        <w:t xml:space="preserve">        cipheringAlgorithm:</w:t>
      </w:r>
    </w:p>
    <w:p w14:paraId="09E43E04" w14:textId="77777777" w:rsidR="00251091" w:rsidRDefault="00251091" w:rsidP="00251091">
      <w:pPr>
        <w:pStyle w:val="PL"/>
      </w:pPr>
      <w:r>
        <w:t xml:space="preserve">          $ref: '#/components/schemas/EpsNasCipheringAlgorithm'</w:t>
      </w:r>
    </w:p>
    <w:p w14:paraId="142BE224" w14:textId="77777777" w:rsidR="00251091" w:rsidRDefault="00251091" w:rsidP="00251091">
      <w:pPr>
        <w:pStyle w:val="PL"/>
      </w:pPr>
      <w:r>
        <w:t xml:space="preserve">      required:</w:t>
      </w:r>
    </w:p>
    <w:p w14:paraId="728F4BE0" w14:textId="77777777" w:rsidR="00251091" w:rsidRDefault="00251091" w:rsidP="00251091">
      <w:pPr>
        <w:pStyle w:val="PL"/>
      </w:pPr>
      <w:r>
        <w:t xml:space="preserve">        - integrityAlgorithm</w:t>
      </w:r>
    </w:p>
    <w:p w14:paraId="7E5ED78B" w14:textId="77777777" w:rsidR="00251091" w:rsidRDefault="00251091" w:rsidP="00251091">
      <w:pPr>
        <w:pStyle w:val="PL"/>
      </w:pPr>
      <w:r>
        <w:t xml:space="preserve">        - cipheringAlgorithm</w:t>
      </w:r>
    </w:p>
    <w:p w14:paraId="5DB701A0" w14:textId="77777777" w:rsidR="00AE6237" w:rsidRDefault="00AE6237" w:rsidP="00AE6237">
      <w:pPr>
        <w:pStyle w:val="PL"/>
      </w:pPr>
      <w:r>
        <w:t xml:space="preserve">    Updp</w:t>
      </w:r>
      <w:r w:rsidRPr="00FC3AE9">
        <w:t>SubscriptionData:</w:t>
      </w:r>
    </w:p>
    <w:p w14:paraId="50C646C4" w14:textId="77777777" w:rsidR="00AE6237" w:rsidRDefault="00AE6237" w:rsidP="00AE6237">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6195BFC4" w14:textId="77777777" w:rsidR="00AE6237" w:rsidRDefault="00AE6237" w:rsidP="00AE6237">
      <w:pPr>
        <w:pStyle w:val="PL"/>
      </w:pPr>
      <w:r>
        <w:t xml:space="preserve">      type: object</w:t>
      </w:r>
    </w:p>
    <w:p w14:paraId="48EAB7FD" w14:textId="77777777" w:rsidR="00AE6237" w:rsidRDefault="00AE6237" w:rsidP="00AE6237">
      <w:pPr>
        <w:pStyle w:val="PL"/>
      </w:pPr>
      <w:r>
        <w:t xml:space="preserve">      properties:</w:t>
      </w:r>
    </w:p>
    <w:p w14:paraId="6FA1536D" w14:textId="77777777" w:rsidR="00AE6237" w:rsidRDefault="00AE6237" w:rsidP="00AE6237">
      <w:pPr>
        <w:pStyle w:val="PL"/>
      </w:pPr>
      <w:r>
        <w:t xml:space="preserve">        updpNotifySubscriptionId:</w:t>
      </w:r>
    </w:p>
    <w:p w14:paraId="1B0A79BB" w14:textId="77777777" w:rsidR="00AE6237" w:rsidRDefault="00AE6237" w:rsidP="00AE6237">
      <w:pPr>
        <w:pStyle w:val="PL"/>
      </w:pPr>
      <w:r>
        <w:t xml:space="preserve">          type: string</w:t>
      </w:r>
    </w:p>
    <w:p w14:paraId="7BECBB98" w14:textId="77777777" w:rsidR="00AE6237" w:rsidRDefault="00AE6237" w:rsidP="00AE6237">
      <w:pPr>
        <w:pStyle w:val="PL"/>
      </w:pPr>
      <w:r>
        <w:t xml:space="preserve">        updpNotifyCallbackUri:</w:t>
      </w:r>
    </w:p>
    <w:p w14:paraId="43E5AD0E" w14:textId="77777777" w:rsidR="00AE6237" w:rsidRDefault="00AE6237" w:rsidP="00AE6237">
      <w:pPr>
        <w:pStyle w:val="PL"/>
      </w:pPr>
      <w:r>
        <w:t xml:space="preserve">          $ref: 'TS29571_CommonData.yaml#/components/schemas/Uri'</w:t>
      </w:r>
    </w:p>
    <w:p w14:paraId="5D2CCF38" w14:textId="77777777" w:rsidR="00AE6237" w:rsidRDefault="00AE6237" w:rsidP="00AE6237">
      <w:pPr>
        <w:pStyle w:val="PL"/>
      </w:pPr>
      <w:r>
        <w:t xml:space="preserve">        supportedFeatures:</w:t>
      </w:r>
    </w:p>
    <w:p w14:paraId="1B168F15" w14:textId="77777777" w:rsidR="00AE6237" w:rsidRDefault="00AE6237" w:rsidP="00AE6237">
      <w:pPr>
        <w:pStyle w:val="PL"/>
      </w:pPr>
      <w:r>
        <w:t xml:space="preserve">          $ref: 'TS29571_CommonData.yaml#/components/schemas/SupportedFeatures'</w:t>
      </w:r>
    </w:p>
    <w:p w14:paraId="4B7BD625" w14:textId="77777777" w:rsidR="00AE6237" w:rsidRDefault="00AE6237" w:rsidP="00AE6237">
      <w:pPr>
        <w:pStyle w:val="PL"/>
      </w:pPr>
      <w:r>
        <w:t xml:space="preserve">      required:</w:t>
      </w:r>
    </w:p>
    <w:p w14:paraId="68D32826" w14:textId="77777777" w:rsidR="00AE6237" w:rsidRDefault="00AE6237" w:rsidP="00AE6237">
      <w:pPr>
        <w:pStyle w:val="PL"/>
      </w:pPr>
      <w:r>
        <w:t xml:space="preserve">        - updpNotifySubscriptionId</w:t>
      </w:r>
    </w:p>
    <w:p w14:paraId="177FE36A" w14:textId="07B82A6D" w:rsidR="00251091" w:rsidRDefault="00AE6237" w:rsidP="00AE6237">
      <w:pPr>
        <w:pStyle w:val="PL"/>
      </w:pPr>
      <w:r>
        <w:t xml:space="preserve">        - updpNotifyCallbackUri</w:t>
      </w:r>
    </w:p>
    <w:p w14:paraId="1317ED71" w14:textId="77777777" w:rsidR="00AE6237" w:rsidRDefault="00AE6237" w:rsidP="00251091">
      <w:pPr>
        <w:pStyle w:val="PL"/>
      </w:pPr>
    </w:p>
    <w:p w14:paraId="20440CFC" w14:textId="77777777" w:rsidR="00251091" w:rsidRDefault="00251091" w:rsidP="00251091">
      <w:pPr>
        <w:pStyle w:val="PL"/>
        <w:rPr>
          <w:lang w:val="en-US"/>
        </w:rPr>
      </w:pPr>
      <w:r>
        <w:rPr>
          <w:lang w:val="en-US"/>
        </w:rPr>
        <w:t>#</w:t>
      </w:r>
    </w:p>
    <w:p w14:paraId="6DB2F137" w14:textId="77777777" w:rsidR="00251091" w:rsidRDefault="00251091" w:rsidP="00251091">
      <w:pPr>
        <w:pStyle w:val="PL"/>
        <w:rPr>
          <w:lang w:val="en-US"/>
        </w:rPr>
      </w:pPr>
      <w:r>
        <w:rPr>
          <w:lang w:val="en-US"/>
        </w:rPr>
        <w:t># SIMPLE DATA TYPES</w:t>
      </w:r>
    </w:p>
    <w:p w14:paraId="04DCCABD" w14:textId="77777777" w:rsidR="00251091" w:rsidRDefault="00251091" w:rsidP="00251091">
      <w:pPr>
        <w:pStyle w:val="PL"/>
        <w:rPr>
          <w:lang w:val="en-US"/>
        </w:rPr>
      </w:pPr>
      <w:r>
        <w:rPr>
          <w:lang w:val="en-US"/>
        </w:rPr>
        <w:t>#</w:t>
      </w:r>
    </w:p>
    <w:p w14:paraId="255A5C99" w14:textId="77777777" w:rsidR="00251091" w:rsidRDefault="00251091" w:rsidP="00251091">
      <w:pPr>
        <w:pStyle w:val="PL"/>
      </w:pPr>
      <w:r>
        <w:t xml:space="preserve">    EpsBearerId:</w:t>
      </w:r>
    </w:p>
    <w:p w14:paraId="169F2C4E" w14:textId="77777777" w:rsidR="00251091" w:rsidRDefault="00251091" w:rsidP="00251091">
      <w:pPr>
        <w:pStyle w:val="PL"/>
        <w:rPr>
          <w:lang w:val="en-US"/>
        </w:rPr>
      </w:pPr>
      <w:r>
        <w:rPr>
          <w:lang w:val="en-US"/>
        </w:rPr>
        <w:t xml:space="preserve">      type: integer</w:t>
      </w:r>
    </w:p>
    <w:p w14:paraId="73737430" w14:textId="77777777" w:rsidR="00251091" w:rsidRDefault="00251091" w:rsidP="00251091">
      <w:pPr>
        <w:pStyle w:val="PL"/>
        <w:rPr>
          <w:lang w:val="en-US"/>
        </w:rPr>
      </w:pPr>
      <w:r>
        <w:rPr>
          <w:lang w:val="en-US"/>
        </w:rPr>
        <w:t xml:space="preserve">      minimum: 0</w:t>
      </w:r>
    </w:p>
    <w:p w14:paraId="2F3D5D0F" w14:textId="77777777" w:rsidR="00251091" w:rsidRDefault="00251091" w:rsidP="00251091">
      <w:pPr>
        <w:pStyle w:val="PL"/>
        <w:rPr>
          <w:lang w:val="en-US"/>
        </w:rPr>
      </w:pPr>
      <w:r>
        <w:rPr>
          <w:lang w:val="en-US"/>
        </w:rPr>
        <w:t xml:space="preserve">      maximum: 15</w:t>
      </w:r>
    </w:p>
    <w:p w14:paraId="6027D998" w14:textId="77777777" w:rsidR="00251091" w:rsidRDefault="00251091" w:rsidP="00251091">
      <w:pPr>
        <w:pStyle w:val="PL"/>
      </w:pPr>
      <w:r>
        <w:t xml:space="preserve">    Ppi:</w:t>
      </w:r>
    </w:p>
    <w:p w14:paraId="73D3918E" w14:textId="77777777" w:rsidR="00251091" w:rsidRDefault="00251091" w:rsidP="00251091">
      <w:pPr>
        <w:pStyle w:val="PL"/>
        <w:rPr>
          <w:lang w:val="en-US"/>
        </w:rPr>
      </w:pPr>
      <w:r>
        <w:rPr>
          <w:lang w:val="en-US"/>
        </w:rPr>
        <w:t xml:space="preserve">      type: integer</w:t>
      </w:r>
    </w:p>
    <w:p w14:paraId="1683DFA9" w14:textId="77777777" w:rsidR="00251091" w:rsidRDefault="00251091" w:rsidP="00251091">
      <w:pPr>
        <w:pStyle w:val="PL"/>
      </w:pPr>
      <w:r>
        <w:rPr>
          <w:lang w:val="en-US"/>
        </w:rPr>
        <w:t xml:space="preserve">      </w:t>
      </w:r>
      <w:r>
        <w:t>minimum: 0</w:t>
      </w:r>
    </w:p>
    <w:p w14:paraId="5C281F99" w14:textId="77777777" w:rsidR="00251091" w:rsidRDefault="00251091" w:rsidP="00251091">
      <w:pPr>
        <w:pStyle w:val="PL"/>
        <w:rPr>
          <w:lang w:val="en-US"/>
        </w:rPr>
      </w:pPr>
      <w:r>
        <w:t xml:space="preserve">      maximum: 7</w:t>
      </w:r>
    </w:p>
    <w:p w14:paraId="0A511C2F" w14:textId="77777777" w:rsidR="00251091" w:rsidRDefault="00251091" w:rsidP="00251091">
      <w:pPr>
        <w:pStyle w:val="PL"/>
      </w:pPr>
      <w:r>
        <w:t xml:space="preserve">    NasCount:</w:t>
      </w:r>
    </w:p>
    <w:p w14:paraId="64B2E441" w14:textId="77777777" w:rsidR="00251091" w:rsidRDefault="00251091" w:rsidP="00251091">
      <w:pPr>
        <w:pStyle w:val="PL"/>
      </w:pPr>
      <w:r>
        <w:t xml:space="preserve">      $ref: 'TS29571_CommonData.yaml#/components/schemas/Uinteger'</w:t>
      </w:r>
    </w:p>
    <w:p w14:paraId="3DEB7FC2" w14:textId="77777777" w:rsidR="00251091" w:rsidRDefault="00251091" w:rsidP="00251091">
      <w:pPr>
        <w:pStyle w:val="PL"/>
      </w:pPr>
      <w:r>
        <w:t xml:space="preserve">    5GMmCapability:</w:t>
      </w:r>
    </w:p>
    <w:p w14:paraId="0E910FC5" w14:textId="77777777" w:rsidR="00251091" w:rsidRDefault="00251091" w:rsidP="00251091">
      <w:pPr>
        <w:pStyle w:val="PL"/>
      </w:pPr>
      <w:r>
        <w:t xml:space="preserve">      $ref: 'TS29571_CommonData.yaml#/components/schemas/Bytes'</w:t>
      </w:r>
    </w:p>
    <w:p w14:paraId="6E16A752" w14:textId="77777777" w:rsidR="00251091" w:rsidRDefault="00251091" w:rsidP="00251091">
      <w:pPr>
        <w:pStyle w:val="PL"/>
      </w:pPr>
      <w:r>
        <w:t xml:space="preserve">    UeSecurityCapability:</w:t>
      </w:r>
    </w:p>
    <w:p w14:paraId="761DDBD0" w14:textId="77777777" w:rsidR="00251091" w:rsidRDefault="00251091" w:rsidP="00251091">
      <w:pPr>
        <w:pStyle w:val="PL"/>
      </w:pPr>
      <w:r>
        <w:lastRenderedPageBreak/>
        <w:t xml:space="preserve">      $ref: 'TS29571_CommonData.yaml#/components/schemas/Bytes'</w:t>
      </w:r>
    </w:p>
    <w:p w14:paraId="7286B179" w14:textId="77777777" w:rsidR="00251091" w:rsidRDefault="00251091" w:rsidP="00251091">
      <w:pPr>
        <w:pStyle w:val="PL"/>
      </w:pPr>
      <w:r>
        <w:t xml:space="preserve">    S1UeNetworkCapability:</w:t>
      </w:r>
    </w:p>
    <w:p w14:paraId="345352FD" w14:textId="77777777" w:rsidR="00251091" w:rsidRDefault="00251091" w:rsidP="00251091">
      <w:pPr>
        <w:pStyle w:val="PL"/>
      </w:pPr>
      <w:r>
        <w:t xml:space="preserve">      $ref: 'TS29571_CommonData.yaml#/components/schemas/Bytes'</w:t>
      </w:r>
    </w:p>
    <w:p w14:paraId="7BA37A44" w14:textId="77777777" w:rsidR="00251091" w:rsidRDefault="00251091" w:rsidP="00251091">
      <w:pPr>
        <w:pStyle w:val="PL"/>
      </w:pPr>
      <w:r>
        <w:t xml:space="preserve">    DrxParameter:</w:t>
      </w:r>
    </w:p>
    <w:p w14:paraId="4996720C" w14:textId="77777777" w:rsidR="00251091" w:rsidRDefault="00251091" w:rsidP="00251091">
      <w:pPr>
        <w:pStyle w:val="PL"/>
      </w:pPr>
      <w:r>
        <w:t xml:space="preserve">      $ref: 'TS29571_CommonData.yaml#/components/schemas/Bytes'</w:t>
      </w:r>
    </w:p>
    <w:p w14:paraId="2BA20D34" w14:textId="77777777" w:rsidR="00251091" w:rsidRDefault="00251091" w:rsidP="00251091">
      <w:pPr>
        <w:pStyle w:val="PL"/>
      </w:pPr>
      <w:r>
        <w:t xml:space="preserve">    OmcIdentifier:</w:t>
      </w:r>
    </w:p>
    <w:p w14:paraId="02E14B60" w14:textId="77777777" w:rsidR="00251091" w:rsidRDefault="00251091" w:rsidP="00251091">
      <w:pPr>
        <w:pStyle w:val="PL"/>
      </w:pPr>
      <w:r>
        <w:t xml:space="preserve">      type: string</w:t>
      </w:r>
    </w:p>
    <w:p w14:paraId="1815604B" w14:textId="77777777" w:rsidR="00251091" w:rsidRDefault="00251091" w:rsidP="00251091">
      <w:pPr>
        <w:pStyle w:val="PL"/>
      </w:pPr>
    </w:p>
    <w:p w14:paraId="071BDC7E" w14:textId="77777777" w:rsidR="00251091" w:rsidRDefault="00251091" w:rsidP="00251091">
      <w:pPr>
        <w:pStyle w:val="PL"/>
        <w:rPr>
          <w:lang w:val="en-US"/>
        </w:rPr>
      </w:pPr>
      <w:r>
        <w:rPr>
          <w:lang w:val="en-US"/>
        </w:rPr>
        <w:t>#</w:t>
      </w:r>
    </w:p>
    <w:p w14:paraId="52E67D94" w14:textId="77777777" w:rsidR="00251091" w:rsidRDefault="00251091" w:rsidP="00251091">
      <w:pPr>
        <w:pStyle w:val="PL"/>
        <w:rPr>
          <w:lang w:val="en-US"/>
        </w:rPr>
      </w:pPr>
      <w:r>
        <w:rPr>
          <w:lang w:val="en-US"/>
        </w:rPr>
        <w:t># ENUMERATIONS</w:t>
      </w:r>
    </w:p>
    <w:p w14:paraId="6F6C6C42" w14:textId="77777777" w:rsidR="00251091" w:rsidRDefault="00251091" w:rsidP="00251091">
      <w:pPr>
        <w:pStyle w:val="PL"/>
        <w:rPr>
          <w:lang w:val="en-US"/>
        </w:rPr>
      </w:pPr>
      <w:r>
        <w:rPr>
          <w:lang w:val="en-US"/>
        </w:rPr>
        <w:t>#</w:t>
      </w:r>
    </w:p>
    <w:p w14:paraId="2D82037C" w14:textId="77777777" w:rsidR="00251091" w:rsidRDefault="00251091" w:rsidP="00251091">
      <w:pPr>
        <w:pStyle w:val="PL"/>
      </w:pPr>
      <w:r>
        <w:t xml:space="preserve">    StatusChange:</w:t>
      </w:r>
    </w:p>
    <w:p w14:paraId="6FCC67E9" w14:textId="77777777" w:rsidR="00251091" w:rsidRDefault="00251091" w:rsidP="00251091">
      <w:pPr>
        <w:pStyle w:val="PL"/>
      </w:pPr>
      <w:r>
        <w:t xml:space="preserve">      anyOf:</w:t>
      </w:r>
    </w:p>
    <w:p w14:paraId="0FBB5ADF" w14:textId="77777777" w:rsidR="00251091" w:rsidRDefault="00251091" w:rsidP="00251091">
      <w:pPr>
        <w:pStyle w:val="PL"/>
      </w:pPr>
      <w:r>
        <w:t xml:space="preserve">      - type: string</w:t>
      </w:r>
    </w:p>
    <w:p w14:paraId="2199CEFE" w14:textId="77777777" w:rsidR="00251091" w:rsidRDefault="00251091" w:rsidP="00251091">
      <w:pPr>
        <w:pStyle w:val="PL"/>
      </w:pPr>
      <w:r>
        <w:t xml:space="preserve">        enum:</w:t>
      </w:r>
    </w:p>
    <w:p w14:paraId="24A69FAC" w14:textId="77777777" w:rsidR="00251091" w:rsidRDefault="00251091" w:rsidP="00251091">
      <w:pPr>
        <w:pStyle w:val="PL"/>
      </w:pPr>
      <w:r>
        <w:t xml:space="preserve">          - AMF_UNAVAILABLE</w:t>
      </w:r>
    </w:p>
    <w:p w14:paraId="27484235" w14:textId="77777777" w:rsidR="00251091" w:rsidRDefault="00251091" w:rsidP="00251091">
      <w:pPr>
        <w:pStyle w:val="PL"/>
      </w:pPr>
      <w:r>
        <w:t xml:space="preserve">          - AMF_AVAILABLE</w:t>
      </w:r>
    </w:p>
    <w:p w14:paraId="1A20B1FD" w14:textId="77777777" w:rsidR="00251091" w:rsidRDefault="00251091" w:rsidP="00251091">
      <w:pPr>
        <w:pStyle w:val="PL"/>
      </w:pPr>
      <w:r>
        <w:t xml:space="preserve">      - type: string</w:t>
      </w:r>
    </w:p>
    <w:p w14:paraId="7358FC5E" w14:textId="77777777" w:rsidR="00251091" w:rsidRDefault="00251091" w:rsidP="00251091">
      <w:pPr>
        <w:pStyle w:val="PL"/>
      </w:pPr>
      <w:r>
        <w:t xml:space="preserve">    N2InformationClass:</w:t>
      </w:r>
    </w:p>
    <w:p w14:paraId="37D68A99" w14:textId="77777777" w:rsidR="00251091" w:rsidRDefault="00251091" w:rsidP="00251091">
      <w:pPr>
        <w:pStyle w:val="PL"/>
      </w:pPr>
      <w:r>
        <w:t xml:space="preserve">      anyOf:</w:t>
      </w:r>
    </w:p>
    <w:p w14:paraId="3C8FF184" w14:textId="77777777" w:rsidR="00251091" w:rsidRDefault="00251091" w:rsidP="00251091">
      <w:pPr>
        <w:pStyle w:val="PL"/>
      </w:pPr>
      <w:r>
        <w:t xml:space="preserve">      - type: string</w:t>
      </w:r>
    </w:p>
    <w:p w14:paraId="793117F0" w14:textId="77777777" w:rsidR="00251091" w:rsidRDefault="00251091" w:rsidP="00251091">
      <w:pPr>
        <w:pStyle w:val="PL"/>
      </w:pPr>
      <w:r>
        <w:t xml:space="preserve">        enum:</w:t>
      </w:r>
    </w:p>
    <w:p w14:paraId="6B703ADC" w14:textId="77777777" w:rsidR="00251091" w:rsidRDefault="00251091" w:rsidP="00251091">
      <w:pPr>
        <w:pStyle w:val="PL"/>
      </w:pPr>
      <w:r>
        <w:t xml:space="preserve">          - SM</w:t>
      </w:r>
    </w:p>
    <w:p w14:paraId="4B8F00AF" w14:textId="77777777" w:rsidR="00251091" w:rsidRDefault="00251091" w:rsidP="00251091">
      <w:pPr>
        <w:pStyle w:val="PL"/>
      </w:pPr>
      <w:r>
        <w:t xml:space="preserve">          - NRPPa</w:t>
      </w:r>
    </w:p>
    <w:p w14:paraId="481A0FAB" w14:textId="77777777" w:rsidR="00251091" w:rsidRDefault="00251091" w:rsidP="00251091">
      <w:pPr>
        <w:pStyle w:val="PL"/>
      </w:pPr>
      <w:r>
        <w:t xml:space="preserve">          - PWS</w:t>
      </w:r>
    </w:p>
    <w:p w14:paraId="2AD7E1A6" w14:textId="77777777" w:rsidR="00251091" w:rsidRDefault="00251091" w:rsidP="00251091">
      <w:pPr>
        <w:pStyle w:val="PL"/>
      </w:pPr>
      <w:r>
        <w:t xml:space="preserve">          - PWS-BCAL</w:t>
      </w:r>
    </w:p>
    <w:p w14:paraId="36F85E91" w14:textId="77777777" w:rsidR="00251091" w:rsidRDefault="00251091" w:rsidP="00251091">
      <w:pPr>
        <w:pStyle w:val="PL"/>
      </w:pPr>
      <w:r>
        <w:t xml:space="preserve">          - PWS-RF</w:t>
      </w:r>
    </w:p>
    <w:p w14:paraId="7150C288" w14:textId="77777777" w:rsidR="00251091" w:rsidRDefault="00251091" w:rsidP="00251091">
      <w:pPr>
        <w:pStyle w:val="PL"/>
      </w:pPr>
      <w:r>
        <w:t xml:space="preserve">          - RAN</w:t>
      </w:r>
    </w:p>
    <w:p w14:paraId="4243BDCA" w14:textId="77777777" w:rsidR="00251091" w:rsidRDefault="00251091" w:rsidP="00251091">
      <w:pPr>
        <w:pStyle w:val="PL"/>
      </w:pPr>
      <w:r>
        <w:t xml:space="preserve">      - type: string</w:t>
      </w:r>
    </w:p>
    <w:p w14:paraId="3BD4B4E4" w14:textId="77777777" w:rsidR="00251091" w:rsidRDefault="00251091" w:rsidP="00251091">
      <w:pPr>
        <w:pStyle w:val="PL"/>
      </w:pPr>
      <w:r>
        <w:t xml:space="preserve">    N1MessageClass:</w:t>
      </w:r>
    </w:p>
    <w:p w14:paraId="6A2C65BE" w14:textId="77777777" w:rsidR="00251091" w:rsidRDefault="00251091" w:rsidP="00251091">
      <w:pPr>
        <w:pStyle w:val="PL"/>
      </w:pPr>
      <w:r>
        <w:t xml:space="preserve">      anyOf:</w:t>
      </w:r>
    </w:p>
    <w:p w14:paraId="44481ED6" w14:textId="77777777" w:rsidR="00251091" w:rsidRDefault="00251091" w:rsidP="00251091">
      <w:pPr>
        <w:pStyle w:val="PL"/>
      </w:pPr>
      <w:r>
        <w:t xml:space="preserve">      - type: string</w:t>
      </w:r>
    </w:p>
    <w:p w14:paraId="1DD3D867" w14:textId="77777777" w:rsidR="00251091" w:rsidRDefault="00251091" w:rsidP="00251091">
      <w:pPr>
        <w:pStyle w:val="PL"/>
      </w:pPr>
      <w:r>
        <w:t xml:space="preserve">        enum:</w:t>
      </w:r>
    </w:p>
    <w:p w14:paraId="6321A708" w14:textId="77777777" w:rsidR="00251091" w:rsidRDefault="00251091" w:rsidP="00251091">
      <w:pPr>
        <w:pStyle w:val="PL"/>
      </w:pPr>
      <w:r>
        <w:t xml:space="preserve">          - 5GMM</w:t>
      </w:r>
    </w:p>
    <w:p w14:paraId="1D11BFEA" w14:textId="77777777" w:rsidR="00251091" w:rsidRDefault="00251091" w:rsidP="00251091">
      <w:pPr>
        <w:pStyle w:val="PL"/>
      </w:pPr>
      <w:r>
        <w:t xml:space="preserve">          - SM</w:t>
      </w:r>
    </w:p>
    <w:p w14:paraId="4CFC3DF6" w14:textId="77777777" w:rsidR="00251091" w:rsidRDefault="00251091" w:rsidP="00251091">
      <w:pPr>
        <w:pStyle w:val="PL"/>
      </w:pPr>
      <w:r>
        <w:t xml:space="preserve">          - LPP</w:t>
      </w:r>
    </w:p>
    <w:p w14:paraId="03E1EAED" w14:textId="77777777" w:rsidR="00251091" w:rsidRDefault="00251091" w:rsidP="00251091">
      <w:pPr>
        <w:pStyle w:val="PL"/>
      </w:pPr>
      <w:r>
        <w:t xml:space="preserve">          - SMS</w:t>
      </w:r>
    </w:p>
    <w:p w14:paraId="0CFE3070" w14:textId="77777777" w:rsidR="00251091" w:rsidRDefault="00251091" w:rsidP="00251091">
      <w:pPr>
        <w:pStyle w:val="PL"/>
      </w:pPr>
      <w:r>
        <w:t xml:space="preserve">          - UPDP</w:t>
      </w:r>
    </w:p>
    <w:p w14:paraId="0E94DDDB" w14:textId="77777777" w:rsidR="00251091" w:rsidRDefault="00251091" w:rsidP="00251091">
      <w:pPr>
        <w:pStyle w:val="PL"/>
      </w:pPr>
      <w:r>
        <w:t xml:space="preserve">      - type: string</w:t>
      </w:r>
    </w:p>
    <w:p w14:paraId="000FD1A3" w14:textId="77777777" w:rsidR="00251091" w:rsidRDefault="00251091" w:rsidP="00251091">
      <w:pPr>
        <w:pStyle w:val="PL"/>
      </w:pPr>
      <w:r>
        <w:t xml:space="preserve">    N1N2MessageTransferCause:</w:t>
      </w:r>
    </w:p>
    <w:p w14:paraId="79E9FABB" w14:textId="77777777" w:rsidR="00251091" w:rsidRDefault="00251091" w:rsidP="00251091">
      <w:pPr>
        <w:pStyle w:val="PL"/>
      </w:pPr>
      <w:r>
        <w:t xml:space="preserve">      anyOf:</w:t>
      </w:r>
    </w:p>
    <w:p w14:paraId="2044D1B2" w14:textId="77777777" w:rsidR="00251091" w:rsidRDefault="00251091" w:rsidP="00251091">
      <w:pPr>
        <w:pStyle w:val="PL"/>
      </w:pPr>
      <w:r>
        <w:t xml:space="preserve">      - type: string</w:t>
      </w:r>
    </w:p>
    <w:p w14:paraId="0B2D6139" w14:textId="77777777" w:rsidR="00251091" w:rsidRDefault="00251091" w:rsidP="00251091">
      <w:pPr>
        <w:pStyle w:val="PL"/>
      </w:pPr>
      <w:r>
        <w:t xml:space="preserve">        enum:</w:t>
      </w:r>
    </w:p>
    <w:p w14:paraId="66F78D17" w14:textId="77777777" w:rsidR="00251091" w:rsidRDefault="00251091" w:rsidP="00251091">
      <w:pPr>
        <w:pStyle w:val="PL"/>
      </w:pPr>
      <w:r>
        <w:t xml:space="preserve">          - ATTEMPTING_TO_REACH_UE</w:t>
      </w:r>
    </w:p>
    <w:p w14:paraId="41EC8CD6" w14:textId="77777777" w:rsidR="00251091" w:rsidRDefault="00251091" w:rsidP="00251091">
      <w:pPr>
        <w:pStyle w:val="PL"/>
      </w:pPr>
      <w:r>
        <w:t xml:space="preserve">          - N1_N2_TRANSFER_INITIATED</w:t>
      </w:r>
    </w:p>
    <w:p w14:paraId="2AE3D3A5" w14:textId="77777777" w:rsidR="00251091" w:rsidRDefault="00251091" w:rsidP="00251091">
      <w:pPr>
        <w:pStyle w:val="PL"/>
      </w:pPr>
      <w:r>
        <w:t xml:space="preserve">          - WAITING_FOR_ASYNCHRONOUS_TRANSFER</w:t>
      </w:r>
    </w:p>
    <w:p w14:paraId="013B3BFC" w14:textId="77777777" w:rsidR="00251091" w:rsidRDefault="00251091" w:rsidP="00251091">
      <w:pPr>
        <w:pStyle w:val="PL"/>
      </w:pPr>
      <w:r>
        <w:t xml:space="preserve">          - UE_NOT_RESPONDING</w:t>
      </w:r>
    </w:p>
    <w:p w14:paraId="5878DA42" w14:textId="77777777" w:rsidR="00251091" w:rsidRDefault="00251091" w:rsidP="00251091">
      <w:pPr>
        <w:pStyle w:val="PL"/>
      </w:pPr>
      <w:r>
        <w:t xml:space="preserve">          - N1_MSG_NOT_TRANSFERRED</w:t>
      </w:r>
    </w:p>
    <w:p w14:paraId="2F59FA28" w14:textId="77777777" w:rsidR="00251091" w:rsidRDefault="00251091" w:rsidP="00251091">
      <w:pPr>
        <w:pStyle w:val="PL"/>
      </w:pPr>
      <w:r>
        <w:t xml:space="preserve">          - UE_NOT_REACHABLE_FOR_SESSION</w:t>
      </w:r>
    </w:p>
    <w:p w14:paraId="29DEB037" w14:textId="77777777" w:rsidR="00251091" w:rsidRDefault="00251091" w:rsidP="00251091">
      <w:pPr>
        <w:pStyle w:val="PL"/>
      </w:pPr>
      <w:r>
        <w:t xml:space="preserve">      - type: string</w:t>
      </w:r>
    </w:p>
    <w:p w14:paraId="5F1B0618" w14:textId="77777777" w:rsidR="00251091" w:rsidRDefault="00251091" w:rsidP="00251091">
      <w:pPr>
        <w:pStyle w:val="PL"/>
      </w:pPr>
      <w:r>
        <w:t xml:space="preserve">    UeContextTransferStatus:</w:t>
      </w:r>
    </w:p>
    <w:p w14:paraId="2AC5B7F0" w14:textId="77777777" w:rsidR="00251091" w:rsidRDefault="00251091" w:rsidP="00251091">
      <w:pPr>
        <w:pStyle w:val="PL"/>
      </w:pPr>
      <w:r>
        <w:t xml:space="preserve">      anyOf:</w:t>
      </w:r>
    </w:p>
    <w:p w14:paraId="7E2E3745" w14:textId="77777777" w:rsidR="00251091" w:rsidRDefault="00251091" w:rsidP="00251091">
      <w:pPr>
        <w:pStyle w:val="PL"/>
      </w:pPr>
      <w:r>
        <w:t xml:space="preserve">      - type: string</w:t>
      </w:r>
    </w:p>
    <w:p w14:paraId="4E0B3E0A" w14:textId="77777777" w:rsidR="00251091" w:rsidRDefault="00251091" w:rsidP="00251091">
      <w:pPr>
        <w:pStyle w:val="PL"/>
      </w:pPr>
      <w:r>
        <w:t xml:space="preserve">        enum:</w:t>
      </w:r>
    </w:p>
    <w:p w14:paraId="2057D5BC" w14:textId="77777777" w:rsidR="00251091" w:rsidRDefault="00251091" w:rsidP="00251091">
      <w:pPr>
        <w:pStyle w:val="PL"/>
      </w:pPr>
      <w:r>
        <w:t xml:space="preserve">          - TRANSFERRED</w:t>
      </w:r>
    </w:p>
    <w:p w14:paraId="64AF4770" w14:textId="77777777" w:rsidR="00251091" w:rsidRDefault="00251091" w:rsidP="00251091">
      <w:pPr>
        <w:pStyle w:val="PL"/>
      </w:pPr>
      <w:r>
        <w:t xml:space="preserve">          - NOT_TRANSFERRED</w:t>
      </w:r>
    </w:p>
    <w:p w14:paraId="33549218" w14:textId="77777777" w:rsidR="00251091" w:rsidRDefault="00251091" w:rsidP="00251091">
      <w:pPr>
        <w:pStyle w:val="PL"/>
      </w:pPr>
      <w:r>
        <w:t xml:space="preserve">      - type: string</w:t>
      </w:r>
    </w:p>
    <w:p w14:paraId="4E75669A" w14:textId="77777777" w:rsidR="00251091" w:rsidRDefault="00251091" w:rsidP="00251091">
      <w:pPr>
        <w:pStyle w:val="PL"/>
      </w:pPr>
      <w:r>
        <w:t xml:space="preserve">    N2InformationTransferResult:</w:t>
      </w:r>
    </w:p>
    <w:p w14:paraId="08EE1184" w14:textId="77777777" w:rsidR="00251091" w:rsidRDefault="00251091" w:rsidP="00251091">
      <w:pPr>
        <w:pStyle w:val="PL"/>
      </w:pPr>
      <w:r>
        <w:t xml:space="preserve">      anyOf:</w:t>
      </w:r>
    </w:p>
    <w:p w14:paraId="3022BA30" w14:textId="77777777" w:rsidR="00251091" w:rsidRDefault="00251091" w:rsidP="00251091">
      <w:pPr>
        <w:pStyle w:val="PL"/>
      </w:pPr>
      <w:r>
        <w:t xml:space="preserve">      - type: string</w:t>
      </w:r>
    </w:p>
    <w:p w14:paraId="3F4D96FC" w14:textId="77777777" w:rsidR="00251091" w:rsidRDefault="00251091" w:rsidP="00251091">
      <w:pPr>
        <w:pStyle w:val="PL"/>
      </w:pPr>
      <w:r>
        <w:t xml:space="preserve">        enum:</w:t>
      </w:r>
    </w:p>
    <w:p w14:paraId="1EA60955" w14:textId="77777777" w:rsidR="00251091" w:rsidRDefault="00251091" w:rsidP="00251091">
      <w:pPr>
        <w:pStyle w:val="PL"/>
      </w:pPr>
      <w:r>
        <w:t xml:space="preserve">          - N2_INFO_TRANSFER_INITIATED</w:t>
      </w:r>
    </w:p>
    <w:p w14:paraId="62C0B5CD" w14:textId="77777777" w:rsidR="00251091" w:rsidRDefault="00251091" w:rsidP="00251091">
      <w:pPr>
        <w:pStyle w:val="PL"/>
      </w:pPr>
      <w:r>
        <w:t xml:space="preserve">      - type: string</w:t>
      </w:r>
    </w:p>
    <w:p w14:paraId="160B74F5" w14:textId="77777777" w:rsidR="00251091" w:rsidRDefault="00251091" w:rsidP="00251091">
      <w:pPr>
        <w:pStyle w:val="PL"/>
      </w:pPr>
      <w:r>
        <w:t xml:space="preserve">    CipheringAlgorithm:</w:t>
      </w:r>
    </w:p>
    <w:p w14:paraId="50929BAB" w14:textId="77777777" w:rsidR="00251091" w:rsidRDefault="00251091" w:rsidP="00251091">
      <w:pPr>
        <w:pStyle w:val="PL"/>
      </w:pPr>
      <w:r>
        <w:t xml:space="preserve">      anyOf:</w:t>
      </w:r>
    </w:p>
    <w:p w14:paraId="236ABF99" w14:textId="77777777" w:rsidR="00251091" w:rsidRDefault="00251091" w:rsidP="00251091">
      <w:pPr>
        <w:pStyle w:val="PL"/>
      </w:pPr>
      <w:r>
        <w:t xml:space="preserve">      - type: string</w:t>
      </w:r>
    </w:p>
    <w:p w14:paraId="51450734" w14:textId="77777777" w:rsidR="00251091" w:rsidRDefault="00251091" w:rsidP="00251091">
      <w:pPr>
        <w:pStyle w:val="PL"/>
      </w:pPr>
      <w:r>
        <w:t xml:space="preserve">        enum:</w:t>
      </w:r>
    </w:p>
    <w:p w14:paraId="60323FB0" w14:textId="77777777" w:rsidR="00251091" w:rsidRDefault="00251091" w:rsidP="00251091">
      <w:pPr>
        <w:pStyle w:val="PL"/>
      </w:pPr>
      <w:r>
        <w:t xml:space="preserve">          - NEA0</w:t>
      </w:r>
    </w:p>
    <w:p w14:paraId="02C22F10" w14:textId="77777777" w:rsidR="00251091" w:rsidRDefault="00251091" w:rsidP="00251091">
      <w:pPr>
        <w:pStyle w:val="PL"/>
      </w:pPr>
      <w:r>
        <w:t xml:space="preserve">          - NEA1</w:t>
      </w:r>
    </w:p>
    <w:p w14:paraId="6E943068" w14:textId="77777777" w:rsidR="00251091" w:rsidRDefault="00251091" w:rsidP="00251091">
      <w:pPr>
        <w:pStyle w:val="PL"/>
      </w:pPr>
      <w:r>
        <w:t xml:space="preserve">          - NEA2</w:t>
      </w:r>
    </w:p>
    <w:p w14:paraId="4611FD72" w14:textId="77777777" w:rsidR="00251091" w:rsidRDefault="00251091" w:rsidP="00251091">
      <w:pPr>
        <w:pStyle w:val="PL"/>
      </w:pPr>
      <w:r>
        <w:t xml:space="preserve">          - NEA3</w:t>
      </w:r>
    </w:p>
    <w:p w14:paraId="3B34CBF7" w14:textId="77777777" w:rsidR="00251091" w:rsidRDefault="00251091" w:rsidP="00251091">
      <w:pPr>
        <w:pStyle w:val="PL"/>
      </w:pPr>
      <w:r>
        <w:t xml:space="preserve">      - type: string</w:t>
      </w:r>
    </w:p>
    <w:p w14:paraId="73819C7E" w14:textId="77777777" w:rsidR="00251091" w:rsidRDefault="00251091" w:rsidP="00251091">
      <w:pPr>
        <w:pStyle w:val="PL"/>
      </w:pPr>
      <w:r>
        <w:t xml:space="preserve">    IntegrityAlgorithm:</w:t>
      </w:r>
    </w:p>
    <w:p w14:paraId="4E5D7ED7" w14:textId="77777777" w:rsidR="00251091" w:rsidRDefault="00251091" w:rsidP="00251091">
      <w:pPr>
        <w:pStyle w:val="PL"/>
      </w:pPr>
      <w:r>
        <w:t xml:space="preserve">      anyOf:</w:t>
      </w:r>
    </w:p>
    <w:p w14:paraId="73D7DBB0" w14:textId="77777777" w:rsidR="00251091" w:rsidRDefault="00251091" w:rsidP="00251091">
      <w:pPr>
        <w:pStyle w:val="PL"/>
      </w:pPr>
      <w:r>
        <w:t xml:space="preserve">      - type: string</w:t>
      </w:r>
    </w:p>
    <w:p w14:paraId="3B13EA1F" w14:textId="77777777" w:rsidR="00251091" w:rsidRDefault="00251091" w:rsidP="00251091">
      <w:pPr>
        <w:pStyle w:val="PL"/>
      </w:pPr>
      <w:r>
        <w:t xml:space="preserve">        enum:</w:t>
      </w:r>
    </w:p>
    <w:p w14:paraId="0609726B" w14:textId="77777777" w:rsidR="00251091" w:rsidRDefault="00251091" w:rsidP="00251091">
      <w:pPr>
        <w:pStyle w:val="PL"/>
      </w:pPr>
      <w:r>
        <w:t xml:space="preserve">          - NIA0</w:t>
      </w:r>
    </w:p>
    <w:p w14:paraId="33772D77" w14:textId="77777777" w:rsidR="00251091" w:rsidRDefault="00251091" w:rsidP="00251091">
      <w:pPr>
        <w:pStyle w:val="PL"/>
      </w:pPr>
      <w:r>
        <w:t xml:space="preserve">          - NIA1</w:t>
      </w:r>
    </w:p>
    <w:p w14:paraId="7E1809B7" w14:textId="77777777" w:rsidR="00251091" w:rsidRDefault="00251091" w:rsidP="00251091">
      <w:pPr>
        <w:pStyle w:val="PL"/>
      </w:pPr>
      <w:r>
        <w:lastRenderedPageBreak/>
        <w:t xml:space="preserve">          - NIA2</w:t>
      </w:r>
    </w:p>
    <w:p w14:paraId="7B39A95D" w14:textId="77777777" w:rsidR="00251091" w:rsidRDefault="00251091" w:rsidP="00251091">
      <w:pPr>
        <w:pStyle w:val="PL"/>
      </w:pPr>
      <w:r>
        <w:t xml:space="preserve">          - NIA3</w:t>
      </w:r>
    </w:p>
    <w:p w14:paraId="6E234699" w14:textId="77777777" w:rsidR="00251091" w:rsidRDefault="00251091" w:rsidP="00251091">
      <w:pPr>
        <w:pStyle w:val="PL"/>
      </w:pPr>
      <w:r>
        <w:t xml:space="preserve">      - type: string</w:t>
      </w:r>
    </w:p>
    <w:p w14:paraId="5A58587C" w14:textId="77777777" w:rsidR="00251091" w:rsidRDefault="00251091" w:rsidP="00251091">
      <w:pPr>
        <w:pStyle w:val="PL"/>
      </w:pPr>
      <w:r>
        <w:t xml:space="preserve">    SmsSupport:</w:t>
      </w:r>
    </w:p>
    <w:p w14:paraId="0A478576" w14:textId="77777777" w:rsidR="00251091" w:rsidRDefault="00251091" w:rsidP="00251091">
      <w:pPr>
        <w:pStyle w:val="PL"/>
      </w:pPr>
      <w:r>
        <w:t xml:space="preserve">      anyOf:</w:t>
      </w:r>
    </w:p>
    <w:p w14:paraId="74D7AF5E" w14:textId="77777777" w:rsidR="00251091" w:rsidRDefault="00251091" w:rsidP="00251091">
      <w:pPr>
        <w:pStyle w:val="PL"/>
      </w:pPr>
      <w:r>
        <w:t xml:space="preserve">      - type: string</w:t>
      </w:r>
    </w:p>
    <w:p w14:paraId="116FAF7F" w14:textId="77777777" w:rsidR="00251091" w:rsidRDefault="00251091" w:rsidP="00251091">
      <w:pPr>
        <w:pStyle w:val="PL"/>
      </w:pPr>
      <w:r>
        <w:t xml:space="preserve">        enum:</w:t>
      </w:r>
    </w:p>
    <w:p w14:paraId="04AC68D7" w14:textId="77777777" w:rsidR="00251091" w:rsidRDefault="00251091" w:rsidP="00251091">
      <w:pPr>
        <w:pStyle w:val="PL"/>
      </w:pPr>
      <w:r>
        <w:t xml:space="preserve">          - 3GPP</w:t>
      </w:r>
    </w:p>
    <w:p w14:paraId="653EC171" w14:textId="77777777" w:rsidR="00251091" w:rsidRDefault="00251091" w:rsidP="00251091">
      <w:pPr>
        <w:pStyle w:val="PL"/>
      </w:pPr>
      <w:r>
        <w:t xml:space="preserve">          - NON_3GPP</w:t>
      </w:r>
    </w:p>
    <w:p w14:paraId="338FF4E0" w14:textId="77777777" w:rsidR="00251091" w:rsidRDefault="00251091" w:rsidP="00251091">
      <w:pPr>
        <w:pStyle w:val="PL"/>
      </w:pPr>
      <w:r>
        <w:t xml:space="preserve">          - BOTH</w:t>
      </w:r>
    </w:p>
    <w:p w14:paraId="34B213A3" w14:textId="77777777" w:rsidR="00251091" w:rsidRDefault="00251091" w:rsidP="00251091">
      <w:pPr>
        <w:pStyle w:val="PL"/>
      </w:pPr>
      <w:r>
        <w:t xml:space="preserve">          - NONE</w:t>
      </w:r>
    </w:p>
    <w:p w14:paraId="2EA81B06" w14:textId="77777777" w:rsidR="00251091" w:rsidRDefault="00251091" w:rsidP="00251091">
      <w:pPr>
        <w:pStyle w:val="PL"/>
      </w:pPr>
      <w:r>
        <w:t xml:space="preserve">      - type: string</w:t>
      </w:r>
    </w:p>
    <w:p w14:paraId="0221819C" w14:textId="77777777" w:rsidR="00251091" w:rsidRDefault="00251091" w:rsidP="00251091">
      <w:pPr>
        <w:pStyle w:val="PL"/>
      </w:pPr>
      <w:r>
        <w:t xml:space="preserve">    ScType:</w:t>
      </w:r>
    </w:p>
    <w:p w14:paraId="5A75FBA3" w14:textId="77777777" w:rsidR="00251091" w:rsidRDefault="00251091" w:rsidP="00251091">
      <w:pPr>
        <w:pStyle w:val="PL"/>
      </w:pPr>
      <w:r>
        <w:t xml:space="preserve">      anyOf:</w:t>
      </w:r>
    </w:p>
    <w:p w14:paraId="7B437E5F" w14:textId="77777777" w:rsidR="00251091" w:rsidRDefault="00251091" w:rsidP="00251091">
      <w:pPr>
        <w:pStyle w:val="PL"/>
      </w:pPr>
      <w:r>
        <w:t xml:space="preserve">      - type: string</w:t>
      </w:r>
    </w:p>
    <w:p w14:paraId="6753F167" w14:textId="77777777" w:rsidR="00251091" w:rsidRDefault="00251091" w:rsidP="00251091">
      <w:pPr>
        <w:pStyle w:val="PL"/>
      </w:pPr>
      <w:r>
        <w:t xml:space="preserve">        enum:</w:t>
      </w:r>
    </w:p>
    <w:p w14:paraId="1A60F607" w14:textId="77777777" w:rsidR="00251091" w:rsidRDefault="00251091" w:rsidP="00251091">
      <w:pPr>
        <w:pStyle w:val="PL"/>
      </w:pPr>
      <w:r>
        <w:t xml:space="preserve">          - NATIVE</w:t>
      </w:r>
    </w:p>
    <w:p w14:paraId="14CB3CD1" w14:textId="77777777" w:rsidR="00251091" w:rsidRDefault="00251091" w:rsidP="00251091">
      <w:pPr>
        <w:pStyle w:val="PL"/>
      </w:pPr>
      <w:r>
        <w:t xml:space="preserve">          - MAPPED</w:t>
      </w:r>
    </w:p>
    <w:p w14:paraId="53E8E256" w14:textId="77777777" w:rsidR="00251091" w:rsidRDefault="00251091" w:rsidP="00251091">
      <w:pPr>
        <w:pStyle w:val="PL"/>
      </w:pPr>
      <w:r>
        <w:t xml:space="preserve">      - type: string</w:t>
      </w:r>
    </w:p>
    <w:p w14:paraId="283FD0DD" w14:textId="77777777" w:rsidR="00251091" w:rsidRDefault="00251091" w:rsidP="00251091">
      <w:pPr>
        <w:pStyle w:val="PL"/>
      </w:pPr>
      <w:r>
        <w:t xml:space="preserve">    KeyAmfType:</w:t>
      </w:r>
    </w:p>
    <w:p w14:paraId="333C7D09" w14:textId="77777777" w:rsidR="00251091" w:rsidRDefault="00251091" w:rsidP="00251091">
      <w:pPr>
        <w:pStyle w:val="PL"/>
      </w:pPr>
      <w:r>
        <w:t xml:space="preserve">      anyOf:</w:t>
      </w:r>
    </w:p>
    <w:p w14:paraId="32959870" w14:textId="77777777" w:rsidR="00251091" w:rsidRDefault="00251091" w:rsidP="00251091">
      <w:pPr>
        <w:pStyle w:val="PL"/>
      </w:pPr>
      <w:r>
        <w:t xml:space="preserve">      - type: string</w:t>
      </w:r>
    </w:p>
    <w:p w14:paraId="3005D62F" w14:textId="77777777" w:rsidR="00251091" w:rsidRDefault="00251091" w:rsidP="00251091">
      <w:pPr>
        <w:pStyle w:val="PL"/>
      </w:pPr>
      <w:r>
        <w:t xml:space="preserve">        enum:</w:t>
      </w:r>
    </w:p>
    <w:p w14:paraId="6AF68637" w14:textId="77777777" w:rsidR="00251091" w:rsidRDefault="00251091" w:rsidP="00251091">
      <w:pPr>
        <w:pStyle w:val="PL"/>
      </w:pPr>
      <w:r>
        <w:t xml:space="preserve">          - KAMF</w:t>
      </w:r>
    </w:p>
    <w:p w14:paraId="0E87CE37" w14:textId="77777777" w:rsidR="00251091" w:rsidRDefault="00251091" w:rsidP="00251091">
      <w:pPr>
        <w:pStyle w:val="PL"/>
      </w:pPr>
      <w:r>
        <w:t xml:space="preserve">          - KPRIMEAMF</w:t>
      </w:r>
    </w:p>
    <w:p w14:paraId="0AFECC8E" w14:textId="77777777" w:rsidR="00251091" w:rsidRDefault="00251091" w:rsidP="00251091">
      <w:pPr>
        <w:pStyle w:val="PL"/>
      </w:pPr>
      <w:r>
        <w:t xml:space="preserve">      - type: string</w:t>
      </w:r>
    </w:p>
    <w:p w14:paraId="6BFA1C61" w14:textId="77777777" w:rsidR="00251091" w:rsidRDefault="00251091" w:rsidP="00251091">
      <w:pPr>
        <w:pStyle w:val="PL"/>
      </w:pPr>
      <w:r>
        <w:t xml:space="preserve">    TransferReason:</w:t>
      </w:r>
    </w:p>
    <w:p w14:paraId="751FA94D" w14:textId="77777777" w:rsidR="00251091" w:rsidRDefault="00251091" w:rsidP="00251091">
      <w:pPr>
        <w:pStyle w:val="PL"/>
      </w:pPr>
      <w:r>
        <w:t xml:space="preserve">      anyOf:</w:t>
      </w:r>
    </w:p>
    <w:p w14:paraId="5AAED6BF" w14:textId="77777777" w:rsidR="00251091" w:rsidRDefault="00251091" w:rsidP="00251091">
      <w:pPr>
        <w:pStyle w:val="PL"/>
      </w:pPr>
      <w:r>
        <w:t xml:space="preserve">      - type: string</w:t>
      </w:r>
    </w:p>
    <w:p w14:paraId="00714D42" w14:textId="77777777" w:rsidR="00251091" w:rsidRDefault="00251091" w:rsidP="00251091">
      <w:pPr>
        <w:pStyle w:val="PL"/>
      </w:pPr>
      <w:r>
        <w:t xml:space="preserve">        enum:</w:t>
      </w:r>
    </w:p>
    <w:p w14:paraId="15AD97B9" w14:textId="77777777" w:rsidR="00251091" w:rsidRDefault="00251091" w:rsidP="00251091">
      <w:pPr>
        <w:pStyle w:val="PL"/>
      </w:pPr>
      <w:r>
        <w:t xml:space="preserve">          - INIT_REG</w:t>
      </w:r>
    </w:p>
    <w:p w14:paraId="3FA25745" w14:textId="77777777" w:rsidR="00251091" w:rsidRDefault="00251091" w:rsidP="00251091">
      <w:pPr>
        <w:pStyle w:val="PL"/>
      </w:pPr>
      <w:r>
        <w:t xml:space="preserve">          - MOBI_REG</w:t>
      </w:r>
    </w:p>
    <w:p w14:paraId="51FAC6D9" w14:textId="77777777" w:rsidR="00251091" w:rsidRDefault="00251091" w:rsidP="00251091">
      <w:pPr>
        <w:pStyle w:val="PL"/>
      </w:pPr>
      <w:r>
        <w:t xml:space="preserve">          - MOBI_REG_UE_VALIDATED</w:t>
      </w:r>
    </w:p>
    <w:p w14:paraId="1CAB4DA6" w14:textId="77777777" w:rsidR="00251091" w:rsidRDefault="00251091" w:rsidP="00251091">
      <w:pPr>
        <w:pStyle w:val="PL"/>
      </w:pPr>
      <w:r>
        <w:t xml:space="preserve">      - type: string</w:t>
      </w:r>
    </w:p>
    <w:p w14:paraId="72CE9279" w14:textId="77777777" w:rsidR="00251091" w:rsidRDefault="00251091" w:rsidP="00251091">
      <w:pPr>
        <w:pStyle w:val="PL"/>
      </w:pPr>
      <w:r>
        <w:t xml:space="preserve">    PolicyReqTrigger:</w:t>
      </w:r>
    </w:p>
    <w:p w14:paraId="79D61C7F" w14:textId="77777777" w:rsidR="00251091" w:rsidRDefault="00251091" w:rsidP="00251091">
      <w:pPr>
        <w:pStyle w:val="PL"/>
      </w:pPr>
      <w:r>
        <w:t xml:space="preserve">      anyOf:</w:t>
      </w:r>
    </w:p>
    <w:p w14:paraId="26102DBF" w14:textId="77777777" w:rsidR="00251091" w:rsidRDefault="00251091" w:rsidP="00251091">
      <w:pPr>
        <w:pStyle w:val="PL"/>
      </w:pPr>
      <w:r>
        <w:t xml:space="preserve">      - type: string</w:t>
      </w:r>
    </w:p>
    <w:p w14:paraId="55B7CABB" w14:textId="77777777" w:rsidR="00251091" w:rsidRDefault="00251091" w:rsidP="00251091">
      <w:pPr>
        <w:pStyle w:val="PL"/>
      </w:pPr>
      <w:r>
        <w:t xml:space="preserve">        enum:</w:t>
      </w:r>
    </w:p>
    <w:p w14:paraId="06E959AE" w14:textId="77777777" w:rsidR="00251091" w:rsidRDefault="00251091" w:rsidP="00251091">
      <w:pPr>
        <w:pStyle w:val="PL"/>
      </w:pPr>
      <w:r>
        <w:t xml:space="preserve">          - LOCATION_CHANGE</w:t>
      </w:r>
    </w:p>
    <w:p w14:paraId="41221159" w14:textId="77777777" w:rsidR="00251091" w:rsidRDefault="00251091" w:rsidP="00251091">
      <w:pPr>
        <w:pStyle w:val="PL"/>
      </w:pPr>
      <w:r>
        <w:t xml:space="preserve">          - PRA_CHANGE</w:t>
      </w:r>
    </w:p>
    <w:p w14:paraId="0C660A0F" w14:textId="77777777" w:rsidR="00251091" w:rsidRDefault="00251091" w:rsidP="00251091">
      <w:pPr>
        <w:pStyle w:val="PL"/>
      </w:pPr>
      <w:r>
        <w:t xml:space="preserve">          - ALLOWED_NSSAI_CHANGE</w:t>
      </w:r>
    </w:p>
    <w:p w14:paraId="419CA077" w14:textId="77777777" w:rsidR="00251091" w:rsidRDefault="00251091" w:rsidP="00251091">
      <w:pPr>
        <w:pStyle w:val="PL"/>
      </w:pPr>
      <w:r>
        <w:t xml:space="preserve">      - type: string</w:t>
      </w:r>
    </w:p>
    <w:p w14:paraId="30C4C5DB" w14:textId="77777777" w:rsidR="00251091" w:rsidRDefault="00251091" w:rsidP="00251091">
      <w:pPr>
        <w:pStyle w:val="PL"/>
      </w:pPr>
      <w:r>
        <w:t xml:space="preserve">    RatSelector:</w:t>
      </w:r>
    </w:p>
    <w:p w14:paraId="07E7271F" w14:textId="77777777" w:rsidR="00251091" w:rsidRDefault="00251091" w:rsidP="00251091">
      <w:pPr>
        <w:pStyle w:val="PL"/>
      </w:pPr>
      <w:r>
        <w:t xml:space="preserve">      anyOf:</w:t>
      </w:r>
    </w:p>
    <w:p w14:paraId="49D48B74" w14:textId="77777777" w:rsidR="00251091" w:rsidRDefault="00251091" w:rsidP="00251091">
      <w:pPr>
        <w:pStyle w:val="PL"/>
      </w:pPr>
      <w:r>
        <w:t xml:space="preserve">      - type: string</w:t>
      </w:r>
    </w:p>
    <w:p w14:paraId="79F6CE02" w14:textId="77777777" w:rsidR="00251091" w:rsidRDefault="00251091" w:rsidP="00251091">
      <w:pPr>
        <w:pStyle w:val="PL"/>
      </w:pPr>
      <w:r>
        <w:t xml:space="preserve">        enum:</w:t>
      </w:r>
    </w:p>
    <w:p w14:paraId="0C4A2003" w14:textId="77777777" w:rsidR="00251091" w:rsidRDefault="00251091" w:rsidP="00251091">
      <w:pPr>
        <w:pStyle w:val="PL"/>
      </w:pPr>
      <w:r>
        <w:t xml:space="preserve">          - E-UTRA</w:t>
      </w:r>
    </w:p>
    <w:p w14:paraId="12BABB2E" w14:textId="77777777" w:rsidR="00251091" w:rsidRDefault="00251091" w:rsidP="00251091">
      <w:pPr>
        <w:pStyle w:val="PL"/>
      </w:pPr>
      <w:r>
        <w:t xml:space="preserve">          - NR</w:t>
      </w:r>
    </w:p>
    <w:p w14:paraId="20AB8E02" w14:textId="77777777" w:rsidR="00251091" w:rsidRDefault="00251091" w:rsidP="00251091">
      <w:pPr>
        <w:pStyle w:val="PL"/>
      </w:pPr>
      <w:r>
        <w:t xml:space="preserve">      - type: string</w:t>
      </w:r>
    </w:p>
    <w:p w14:paraId="7073A257" w14:textId="77777777" w:rsidR="00251091" w:rsidRDefault="00251091" w:rsidP="00251091">
      <w:pPr>
        <w:pStyle w:val="PL"/>
      </w:pPr>
      <w:r>
        <w:t xml:space="preserve">    NgapIeType:</w:t>
      </w:r>
    </w:p>
    <w:p w14:paraId="1F27C59D" w14:textId="77777777" w:rsidR="00251091" w:rsidRDefault="00251091" w:rsidP="00251091">
      <w:pPr>
        <w:pStyle w:val="PL"/>
      </w:pPr>
      <w:r>
        <w:t xml:space="preserve">      anyOf:</w:t>
      </w:r>
    </w:p>
    <w:p w14:paraId="53D4E1FD" w14:textId="77777777" w:rsidR="00251091" w:rsidRDefault="00251091" w:rsidP="00251091">
      <w:pPr>
        <w:pStyle w:val="PL"/>
      </w:pPr>
      <w:r>
        <w:t xml:space="preserve">      - type: string</w:t>
      </w:r>
    </w:p>
    <w:p w14:paraId="28EE8B77" w14:textId="77777777" w:rsidR="00251091" w:rsidRDefault="00251091" w:rsidP="00251091">
      <w:pPr>
        <w:pStyle w:val="PL"/>
      </w:pPr>
      <w:r>
        <w:t xml:space="preserve">        enum:</w:t>
      </w:r>
    </w:p>
    <w:p w14:paraId="626924ED" w14:textId="77777777" w:rsidR="00251091" w:rsidRDefault="00251091" w:rsidP="00251091">
      <w:pPr>
        <w:pStyle w:val="PL"/>
      </w:pPr>
      <w:r>
        <w:t xml:space="preserve">          - PDU_RES_SETUP_REQ</w:t>
      </w:r>
    </w:p>
    <w:p w14:paraId="76BA89FC" w14:textId="77777777" w:rsidR="00251091" w:rsidRDefault="00251091" w:rsidP="00251091">
      <w:pPr>
        <w:pStyle w:val="PL"/>
      </w:pPr>
      <w:r>
        <w:t xml:space="preserve">          - PDU_RES_REL_CMD</w:t>
      </w:r>
    </w:p>
    <w:p w14:paraId="6D4C8C58" w14:textId="77777777" w:rsidR="00251091" w:rsidRDefault="00251091" w:rsidP="00251091">
      <w:pPr>
        <w:pStyle w:val="PL"/>
      </w:pPr>
      <w:r>
        <w:t xml:space="preserve">          - PDU_RES_MOD_REQ</w:t>
      </w:r>
    </w:p>
    <w:p w14:paraId="2CB0F94A" w14:textId="77777777" w:rsidR="00251091" w:rsidRDefault="00251091" w:rsidP="00251091">
      <w:pPr>
        <w:pStyle w:val="PL"/>
      </w:pPr>
      <w:r>
        <w:t xml:space="preserve">          - HANDOVER_CMD</w:t>
      </w:r>
    </w:p>
    <w:p w14:paraId="1C586653" w14:textId="77777777" w:rsidR="00251091" w:rsidRDefault="00251091" w:rsidP="00251091">
      <w:pPr>
        <w:pStyle w:val="PL"/>
      </w:pPr>
      <w:r>
        <w:t xml:space="preserve">          - HANDOVER_REQUIRED</w:t>
      </w:r>
    </w:p>
    <w:p w14:paraId="065A3AD9" w14:textId="77777777" w:rsidR="00251091" w:rsidRDefault="00251091" w:rsidP="00251091">
      <w:pPr>
        <w:pStyle w:val="PL"/>
      </w:pPr>
      <w:r>
        <w:t xml:space="preserve">          - HANDOVER_PREP_FAIL</w:t>
      </w:r>
    </w:p>
    <w:p w14:paraId="4E904F41" w14:textId="77777777" w:rsidR="00251091" w:rsidRDefault="00251091" w:rsidP="00251091">
      <w:pPr>
        <w:pStyle w:val="PL"/>
      </w:pPr>
      <w:r>
        <w:t xml:space="preserve">          - SRC_TO_TAR_CONTAINER</w:t>
      </w:r>
    </w:p>
    <w:p w14:paraId="113D41D7" w14:textId="77777777" w:rsidR="00251091" w:rsidRDefault="00251091" w:rsidP="00251091">
      <w:pPr>
        <w:pStyle w:val="PL"/>
      </w:pPr>
      <w:r>
        <w:t xml:space="preserve">          - TAR_TO_SRC_CONTAINER</w:t>
      </w:r>
    </w:p>
    <w:p w14:paraId="761384AF" w14:textId="77777777" w:rsidR="00251091" w:rsidRDefault="00251091" w:rsidP="00251091">
      <w:pPr>
        <w:pStyle w:val="PL"/>
      </w:pPr>
      <w:r>
        <w:t xml:space="preserve">          - RAN_STATUS_TRANS_CONTAINER</w:t>
      </w:r>
    </w:p>
    <w:p w14:paraId="65D61486" w14:textId="77777777" w:rsidR="00251091" w:rsidRDefault="00251091" w:rsidP="00251091">
      <w:pPr>
        <w:pStyle w:val="PL"/>
      </w:pPr>
      <w:r>
        <w:t xml:space="preserve">          - SON_CONFIG_TRANSFER</w:t>
      </w:r>
    </w:p>
    <w:p w14:paraId="60DE48B2" w14:textId="77777777" w:rsidR="00251091" w:rsidRDefault="00251091" w:rsidP="00251091">
      <w:pPr>
        <w:pStyle w:val="PL"/>
      </w:pPr>
      <w:r>
        <w:t xml:space="preserve">          - NRPPA_PDU</w:t>
      </w:r>
    </w:p>
    <w:p w14:paraId="4A97C3B5" w14:textId="77777777" w:rsidR="00251091" w:rsidRDefault="00251091" w:rsidP="00251091">
      <w:pPr>
        <w:pStyle w:val="PL"/>
      </w:pPr>
      <w:r>
        <w:t xml:space="preserve">          - UE_RADIO_CAPABILITY</w:t>
      </w:r>
    </w:p>
    <w:p w14:paraId="3B3BD7F0" w14:textId="77777777" w:rsidR="00251091" w:rsidRDefault="00251091" w:rsidP="00251091">
      <w:pPr>
        <w:pStyle w:val="PL"/>
      </w:pPr>
      <w:r>
        <w:t xml:space="preserve">          - SECONDARY_RAT_USAGE</w:t>
      </w:r>
    </w:p>
    <w:p w14:paraId="01D7DC39" w14:textId="77777777" w:rsidR="00251091" w:rsidRDefault="00251091" w:rsidP="00251091">
      <w:pPr>
        <w:pStyle w:val="PL"/>
      </w:pPr>
      <w:r>
        <w:t xml:space="preserve">      - type: string</w:t>
      </w:r>
    </w:p>
    <w:p w14:paraId="51281580" w14:textId="77777777" w:rsidR="00251091" w:rsidRDefault="00251091" w:rsidP="00251091">
      <w:pPr>
        <w:pStyle w:val="PL"/>
      </w:pPr>
      <w:r>
        <w:t xml:space="preserve">    N2InfoNotifyReason:</w:t>
      </w:r>
    </w:p>
    <w:p w14:paraId="09CDC272" w14:textId="77777777" w:rsidR="00251091" w:rsidRDefault="00251091" w:rsidP="00251091">
      <w:pPr>
        <w:pStyle w:val="PL"/>
      </w:pPr>
      <w:r>
        <w:t xml:space="preserve">      anyOf:</w:t>
      </w:r>
    </w:p>
    <w:p w14:paraId="35A94BF5" w14:textId="77777777" w:rsidR="00251091" w:rsidRDefault="00251091" w:rsidP="00251091">
      <w:pPr>
        <w:pStyle w:val="PL"/>
      </w:pPr>
      <w:r>
        <w:t xml:space="preserve">      - type: string</w:t>
      </w:r>
    </w:p>
    <w:p w14:paraId="3AD3C6DA" w14:textId="77777777" w:rsidR="00251091" w:rsidRDefault="00251091" w:rsidP="00251091">
      <w:pPr>
        <w:pStyle w:val="PL"/>
      </w:pPr>
      <w:r>
        <w:t xml:space="preserve">        enum:</w:t>
      </w:r>
    </w:p>
    <w:p w14:paraId="698072A8" w14:textId="77777777" w:rsidR="00251091" w:rsidRDefault="00251091" w:rsidP="00251091">
      <w:pPr>
        <w:pStyle w:val="PL"/>
      </w:pPr>
      <w:r>
        <w:t xml:space="preserve">          - HANDOVER_COMPLETED</w:t>
      </w:r>
    </w:p>
    <w:p w14:paraId="7FBB9296" w14:textId="77777777" w:rsidR="00251091" w:rsidRDefault="00251091" w:rsidP="00251091">
      <w:pPr>
        <w:pStyle w:val="PL"/>
      </w:pPr>
      <w:r>
        <w:t xml:space="preserve">      - type: string</w:t>
      </w:r>
    </w:p>
    <w:p w14:paraId="59F3727C" w14:textId="77777777" w:rsidR="00251091" w:rsidRDefault="00251091" w:rsidP="00251091">
      <w:pPr>
        <w:pStyle w:val="PL"/>
      </w:pPr>
    </w:p>
    <w:p w14:paraId="6B7BF1C2" w14:textId="77777777" w:rsidR="00251091" w:rsidRDefault="00251091" w:rsidP="00251091">
      <w:pPr>
        <w:pStyle w:val="PL"/>
      </w:pPr>
      <w:r>
        <w:t xml:space="preserve">    EpsNasCipheringAlgorithm:</w:t>
      </w:r>
    </w:p>
    <w:p w14:paraId="0CF6A334" w14:textId="77777777" w:rsidR="00251091" w:rsidRDefault="00251091" w:rsidP="00251091">
      <w:pPr>
        <w:pStyle w:val="PL"/>
      </w:pPr>
      <w:r>
        <w:t xml:space="preserve">      anyOf:</w:t>
      </w:r>
    </w:p>
    <w:p w14:paraId="6CDFC1F4" w14:textId="77777777" w:rsidR="00251091" w:rsidRDefault="00251091" w:rsidP="00251091">
      <w:pPr>
        <w:pStyle w:val="PL"/>
      </w:pPr>
      <w:r>
        <w:t xml:space="preserve">      - type: string</w:t>
      </w:r>
    </w:p>
    <w:p w14:paraId="5F209318" w14:textId="77777777" w:rsidR="00251091" w:rsidRDefault="00251091" w:rsidP="00251091">
      <w:pPr>
        <w:pStyle w:val="PL"/>
      </w:pPr>
      <w:r>
        <w:t xml:space="preserve">        enum:</w:t>
      </w:r>
    </w:p>
    <w:p w14:paraId="7FB7D775" w14:textId="77777777" w:rsidR="00251091" w:rsidRDefault="00251091" w:rsidP="00251091">
      <w:pPr>
        <w:pStyle w:val="PL"/>
      </w:pPr>
      <w:r>
        <w:lastRenderedPageBreak/>
        <w:t xml:space="preserve">          - EEA0</w:t>
      </w:r>
    </w:p>
    <w:p w14:paraId="4AD1983E" w14:textId="77777777" w:rsidR="00251091" w:rsidRDefault="00251091" w:rsidP="00251091">
      <w:pPr>
        <w:pStyle w:val="PL"/>
      </w:pPr>
      <w:r>
        <w:t xml:space="preserve">          - EEA1</w:t>
      </w:r>
    </w:p>
    <w:p w14:paraId="65CA5C5C" w14:textId="77777777" w:rsidR="00251091" w:rsidRDefault="00251091" w:rsidP="00251091">
      <w:pPr>
        <w:pStyle w:val="PL"/>
      </w:pPr>
      <w:r>
        <w:t xml:space="preserve">          - EEA2</w:t>
      </w:r>
    </w:p>
    <w:p w14:paraId="1F462D76" w14:textId="77777777" w:rsidR="00251091" w:rsidRDefault="00251091" w:rsidP="00251091">
      <w:pPr>
        <w:pStyle w:val="PL"/>
      </w:pPr>
      <w:r>
        <w:t xml:space="preserve">          - EEA3</w:t>
      </w:r>
    </w:p>
    <w:p w14:paraId="624ABAE4" w14:textId="77777777" w:rsidR="00251091" w:rsidRDefault="00251091" w:rsidP="00251091">
      <w:pPr>
        <w:pStyle w:val="PL"/>
      </w:pPr>
      <w:r>
        <w:t xml:space="preserve">      - type: string</w:t>
      </w:r>
    </w:p>
    <w:p w14:paraId="67F0B16A" w14:textId="77777777" w:rsidR="00251091" w:rsidRDefault="00251091" w:rsidP="00251091">
      <w:pPr>
        <w:pStyle w:val="PL"/>
      </w:pPr>
    </w:p>
    <w:p w14:paraId="17D321A0" w14:textId="77777777" w:rsidR="00251091" w:rsidRDefault="00251091" w:rsidP="00251091">
      <w:pPr>
        <w:pStyle w:val="PL"/>
      </w:pPr>
      <w:r>
        <w:t xml:space="preserve">    EpsNasIntegrityAlgorithm:</w:t>
      </w:r>
    </w:p>
    <w:p w14:paraId="19BDC31B" w14:textId="77777777" w:rsidR="00251091" w:rsidRDefault="00251091" w:rsidP="00251091">
      <w:pPr>
        <w:pStyle w:val="PL"/>
      </w:pPr>
      <w:r>
        <w:t xml:space="preserve">      anyOf:</w:t>
      </w:r>
    </w:p>
    <w:p w14:paraId="1FF29D54" w14:textId="77777777" w:rsidR="00251091" w:rsidRDefault="00251091" w:rsidP="00251091">
      <w:pPr>
        <w:pStyle w:val="PL"/>
      </w:pPr>
      <w:r>
        <w:t xml:space="preserve">      - type: string</w:t>
      </w:r>
    </w:p>
    <w:p w14:paraId="398A7409" w14:textId="77777777" w:rsidR="00251091" w:rsidRDefault="00251091" w:rsidP="00251091">
      <w:pPr>
        <w:pStyle w:val="PL"/>
      </w:pPr>
      <w:r>
        <w:t xml:space="preserve">        enum:</w:t>
      </w:r>
    </w:p>
    <w:p w14:paraId="0F9252EA" w14:textId="77777777" w:rsidR="00251091" w:rsidRDefault="00251091" w:rsidP="00251091">
      <w:pPr>
        <w:pStyle w:val="PL"/>
      </w:pPr>
      <w:r>
        <w:t xml:space="preserve">          - EIA0</w:t>
      </w:r>
    </w:p>
    <w:p w14:paraId="7B83A615" w14:textId="77777777" w:rsidR="00251091" w:rsidRDefault="00251091" w:rsidP="00251091">
      <w:pPr>
        <w:pStyle w:val="PL"/>
      </w:pPr>
      <w:r>
        <w:t xml:space="preserve">          - EIA1</w:t>
      </w:r>
    </w:p>
    <w:p w14:paraId="048773FC" w14:textId="77777777" w:rsidR="00251091" w:rsidRDefault="00251091" w:rsidP="00251091">
      <w:pPr>
        <w:pStyle w:val="PL"/>
      </w:pPr>
      <w:r>
        <w:t xml:space="preserve">          - EIA2</w:t>
      </w:r>
    </w:p>
    <w:p w14:paraId="5B7943DE" w14:textId="77777777" w:rsidR="00251091" w:rsidRDefault="00251091" w:rsidP="00251091">
      <w:pPr>
        <w:pStyle w:val="PL"/>
      </w:pPr>
      <w:r>
        <w:t xml:space="preserve">          - EIA3</w:t>
      </w:r>
    </w:p>
    <w:p w14:paraId="562D73C3" w14:textId="77777777" w:rsidR="00251091" w:rsidRDefault="00251091" w:rsidP="00251091">
      <w:pPr>
        <w:pStyle w:val="PL"/>
      </w:pPr>
      <w:r>
        <w:t xml:space="preserve">      - type: string</w:t>
      </w:r>
    </w:p>
    <w:p w14:paraId="28BEF10F" w14:textId="77777777" w:rsidR="00251091" w:rsidRDefault="00251091" w:rsidP="00251091">
      <w:pPr>
        <w:pStyle w:val="PL"/>
      </w:pPr>
    </w:p>
    <w:p w14:paraId="40329189" w14:textId="77777777" w:rsidR="00251091" w:rsidRDefault="00251091" w:rsidP="00110B55">
      <w:pPr>
        <w:pStyle w:val="Heading2"/>
        <w:rPr>
          <w:rFonts w:eastAsia="SimSun"/>
        </w:rPr>
      </w:pPr>
      <w:bookmarkStart w:id="5132" w:name="_Toc51925483"/>
      <w:bookmarkStart w:id="5133" w:name="_Toc51925004"/>
      <w:bookmarkStart w:id="5134" w:name="_Toc50124660"/>
      <w:bookmarkStart w:id="5135" w:name="_Toc50124187"/>
      <w:bookmarkStart w:id="5136" w:name="_Toc49867669"/>
      <w:bookmarkStart w:id="5137" w:name="_Toc43208613"/>
      <w:bookmarkStart w:id="5138" w:name="_Toc43118440"/>
      <w:bookmarkStart w:id="5139" w:name="_Toc25157373"/>
      <w:bookmarkStart w:id="5140" w:name="_Toc51925959"/>
      <w:bookmarkStart w:id="5141" w:name="_Toc81212977"/>
      <w:bookmarkStart w:id="5142" w:name="_Toc98497994"/>
      <w:r>
        <w:rPr>
          <w:rFonts w:eastAsia="SimSun"/>
        </w:rPr>
        <w:t>A.3</w:t>
      </w:r>
      <w:r>
        <w:rPr>
          <w:rFonts w:eastAsia="SimSun"/>
        </w:rPr>
        <w:tab/>
        <w:t>Namf_EventExposure API</w:t>
      </w:r>
      <w:bookmarkEnd w:id="5132"/>
      <w:bookmarkEnd w:id="5133"/>
      <w:bookmarkEnd w:id="5134"/>
      <w:bookmarkEnd w:id="5135"/>
      <w:bookmarkEnd w:id="5136"/>
      <w:bookmarkEnd w:id="5137"/>
      <w:bookmarkEnd w:id="5138"/>
      <w:bookmarkEnd w:id="5139"/>
      <w:bookmarkEnd w:id="5140"/>
      <w:bookmarkEnd w:id="5141"/>
      <w:bookmarkEnd w:id="5142"/>
    </w:p>
    <w:p w14:paraId="6F05FA60" w14:textId="77777777" w:rsidR="00251091" w:rsidRDefault="00251091" w:rsidP="00251091">
      <w:pPr>
        <w:pStyle w:val="PL"/>
        <w:rPr>
          <w:rFonts w:eastAsia="SimSun"/>
        </w:rPr>
      </w:pPr>
      <w:r>
        <w:t>openapi: 3.0.0</w:t>
      </w:r>
    </w:p>
    <w:p w14:paraId="53632B43" w14:textId="77777777" w:rsidR="00251091" w:rsidRDefault="00251091" w:rsidP="00251091">
      <w:pPr>
        <w:pStyle w:val="PL"/>
      </w:pPr>
      <w:r>
        <w:t>info:</w:t>
      </w:r>
    </w:p>
    <w:p w14:paraId="1E7F82E2" w14:textId="3463CE8A" w:rsidR="00251091" w:rsidRDefault="00251091" w:rsidP="00251091">
      <w:pPr>
        <w:pStyle w:val="PL"/>
      </w:pPr>
      <w:r>
        <w:t xml:space="preserve">  version: 1.0.</w:t>
      </w:r>
      <w:r w:rsidR="006D1732">
        <w:t>6</w:t>
      </w:r>
    </w:p>
    <w:p w14:paraId="1CCCCDE7" w14:textId="77777777" w:rsidR="00251091" w:rsidRDefault="00251091" w:rsidP="00251091">
      <w:pPr>
        <w:pStyle w:val="PL"/>
      </w:pPr>
      <w:r>
        <w:t xml:space="preserve">  title: Namf_EventExposure</w:t>
      </w:r>
    </w:p>
    <w:p w14:paraId="7803DA6D" w14:textId="77777777" w:rsidR="00251091" w:rsidRDefault="00251091" w:rsidP="00251091">
      <w:pPr>
        <w:pStyle w:val="PL"/>
      </w:pPr>
      <w:r>
        <w:t xml:space="preserve">  description: |</w:t>
      </w:r>
    </w:p>
    <w:p w14:paraId="46DF7AB0" w14:textId="77777777" w:rsidR="00251091" w:rsidRDefault="00251091" w:rsidP="00251091">
      <w:pPr>
        <w:pStyle w:val="PL"/>
      </w:pPr>
      <w:r>
        <w:t xml:space="preserve">    AMF Event Exposure Service</w:t>
      </w:r>
    </w:p>
    <w:p w14:paraId="06728BC8" w14:textId="73F76636" w:rsidR="00251091" w:rsidRDefault="00251091" w:rsidP="00251091">
      <w:pPr>
        <w:pStyle w:val="PL"/>
      </w:pPr>
      <w:r>
        <w:t xml:space="preserve">    © 20</w:t>
      </w:r>
      <w:r w:rsidR="00C479C3">
        <w:t>2</w:t>
      </w:r>
      <w:r w:rsidR="006D1732">
        <w:t>1</w:t>
      </w:r>
      <w:r>
        <w:t>, 3GPP Organizational Partners (ARIB, ATIS, CCSA, ETSI, TSDSI, TTA, TTC).</w:t>
      </w:r>
    </w:p>
    <w:p w14:paraId="736922F6" w14:textId="77777777" w:rsidR="00251091" w:rsidRDefault="00251091" w:rsidP="00251091">
      <w:pPr>
        <w:pStyle w:val="PL"/>
      </w:pPr>
      <w:r>
        <w:t xml:space="preserve">    All rights reserved.</w:t>
      </w:r>
    </w:p>
    <w:p w14:paraId="236F371F" w14:textId="77777777" w:rsidR="00251091" w:rsidRDefault="00251091" w:rsidP="00251091">
      <w:pPr>
        <w:pStyle w:val="PL"/>
      </w:pPr>
      <w:r>
        <w:t>security:</w:t>
      </w:r>
    </w:p>
    <w:p w14:paraId="7CA26E8F" w14:textId="77777777" w:rsidR="00251091" w:rsidRDefault="00251091" w:rsidP="00251091">
      <w:pPr>
        <w:pStyle w:val="PL"/>
        <w:rPr>
          <w:lang w:val="en-US"/>
        </w:rPr>
      </w:pPr>
      <w:r>
        <w:rPr>
          <w:lang w:val="en-US"/>
        </w:rPr>
        <w:t xml:space="preserve">  - {}</w:t>
      </w:r>
    </w:p>
    <w:p w14:paraId="7E785D08" w14:textId="77777777" w:rsidR="00251091" w:rsidRDefault="00251091" w:rsidP="00251091">
      <w:pPr>
        <w:pStyle w:val="PL"/>
      </w:pPr>
      <w:r>
        <w:t xml:space="preserve">  - oAuth2ClientCredentials:</w:t>
      </w:r>
    </w:p>
    <w:p w14:paraId="6A95EA20" w14:textId="77777777" w:rsidR="00251091" w:rsidRDefault="00251091" w:rsidP="00251091">
      <w:pPr>
        <w:pStyle w:val="PL"/>
        <w:rPr>
          <w:lang w:val="en-US"/>
        </w:rPr>
      </w:pPr>
      <w:r>
        <w:rPr>
          <w:lang w:val="en-US"/>
        </w:rPr>
        <w:t xml:space="preserve">      - namf-evts</w:t>
      </w:r>
    </w:p>
    <w:p w14:paraId="1443AEF6" w14:textId="77777777" w:rsidR="00251091" w:rsidRDefault="00251091" w:rsidP="00251091">
      <w:pPr>
        <w:pStyle w:val="PL"/>
      </w:pPr>
      <w:r>
        <w:t>externalDocs:</w:t>
      </w:r>
    </w:p>
    <w:p w14:paraId="039BC4F9" w14:textId="75192867" w:rsidR="00251091" w:rsidRDefault="00251091" w:rsidP="00251091">
      <w:pPr>
        <w:pStyle w:val="PL"/>
      </w:pPr>
      <w:r>
        <w:t xml:space="preserve">  description: </w:t>
      </w:r>
      <w:r>
        <w:rPr>
          <w:noProof w:val="0"/>
        </w:rPr>
        <w:t>3GPP TS 29.518 V15.</w:t>
      </w:r>
      <w:r w:rsidR="006D1732">
        <w:rPr>
          <w:noProof w:val="0"/>
        </w:rPr>
        <w:t>10</w:t>
      </w:r>
      <w:r>
        <w:rPr>
          <w:noProof w:val="0"/>
        </w:rPr>
        <w:t>.0; 5G System; Access and Mobility Management Services</w:t>
      </w:r>
    </w:p>
    <w:p w14:paraId="09E04161" w14:textId="77777777" w:rsidR="00251091" w:rsidRDefault="00251091" w:rsidP="00251091">
      <w:pPr>
        <w:pStyle w:val="PL"/>
      </w:pPr>
      <w:r>
        <w:t xml:space="preserve">  url: 'http://www.3gpp.org/ftp/Specs/archive/29_series/29.518/'</w:t>
      </w:r>
    </w:p>
    <w:p w14:paraId="7B38CD33" w14:textId="77777777" w:rsidR="00251091" w:rsidRDefault="00251091" w:rsidP="00251091">
      <w:pPr>
        <w:pStyle w:val="PL"/>
        <w:rPr>
          <w:lang w:val="sv-SE"/>
        </w:rPr>
      </w:pPr>
      <w:r>
        <w:rPr>
          <w:lang w:val="sv-SE"/>
        </w:rPr>
        <w:t>servers:</w:t>
      </w:r>
    </w:p>
    <w:p w14:paraId="4D2508C0" w14:textId="77777777" w:rsidR="00251091" w:rsidRDefault="00251091" w:rsidP="00251091">
      <w:pPr>
        <w:pStyle w:val="PL"/>
        <w:rPr>
          <w:lang w:val="sv-SE"/>
        </w:rPr>
      </w:pPr>
      <w:r>
        <w:rPr>
          <w:lang w:val="sv-SE"/>
        </w:rPr>
        <w:t xml:space="preserve">  - url: '{apiRoot}/namf-evts/v1'</w:t>
      </w:r>
    </w:p>
    <w:p w14:paraId="20CD84E5" w14:textId="77777777" w:rsidR="00251091" w:rsidRDefault="00251091" w:rsidP="00251091">
      <w:pPr>
        <w:pStyle w:val="PL"/>
      </w:pPr>
      <w:r>
        <w:rPr>
          <w:lang w:val="sv-SE"/>
        </w:rPr>
        <w:t xml:space="preserve">    </w:t>
      </w:r>
      <w:r>
        <w:t>variables:</w:t>
      </w:r>
    </w:p>
    <w:p w14:paraId="07700230" w14:textId="77777777" w:rsidR="00251091" w:rsidRDefault="00251091" w:rsidP="00251091">
      <w:pPr>
        <w:pStyle w:val="PL"/>
      </w:pPr>
      <w:r>
        <w:t xml:space="preserve">      apiRoot:</w:t>
      </w:r>
    </w:p>
    <w:p w14:paraId="6F10995E" w14:textId="77777777" w:rsidR="00251091" w:rsidRDefault="00251091" w:rsidP="00251091">
      <w:pPr>
        <w:pStyle w:val="PL"/>
      </w:pPr>
      <w:r>
        <w:t xml:space="preserve">        default: https://example.com</w:t>
      </w:r>
    </w:p>
    <w:p w14:paraId="6AD8923F" w14:textId="77777777" w:rsidR="00251091" w:rsidRDefault="00251091" w:rsidP="00251091">
      <w:pPr>
        <w:pStyle w:val="PL"/>
        <w:rPr>
          <w:lang w:eastAsia="zh-CN"/>
        </w:rPr>
      </w:pPr>
      <w:r>
        <w:t xml:space="preserve">        description: apiRoot as defined in clause clause 4.4 of 3GPP TS 29.501</w:t>
      </w:r>
    </w:p>
    <w:p w14:paraId="116F78B2" w14:textId="77777777" w:rsidR="00251091" w:rsidRDefault="00251091" w:rsidP="00251091">
      <w:pPr>
        <w:pStyle w:val="PL"/>
      </w:pPr>
      <w:r>
        <w:t>paths:</w:t>
      </w:r>
    </w:p>
    <w:p w14:paraId="7C75F73D" w14:textId="77777777" w:rsidR="00251091" w:rsidRDefault="00251091" w:rsidP="00251091">
      <w:pPr>
        <w:pStyle w:val="PL"/>
      </w:pPr>
      <w:r>
        <w:t xml:space="preserve">  /subscriptions:</w:t>
      </w:r>
    </w:p>
    <w:p w14:paraId="549AD04D" w14:textId="77777777" w:rsidR="00251091" w:rsidRDefault="00251091" w:rsidP="00251091">
      <w:pPr>
        <w:pStyle w:val="PL"/>
      </w:pPr>
      <w:r>
        <w:t xml:space="preserve">    post:</w:t>
      </w:r>
    </w:p>
    <w:p w14:paraId="5235FE9A" w14:textId="77777777" w:rsidR="00251091" w:rsidRDefault="00251091" w:rsidP="00251091">
      <w:pPr>
        <w:pStyle w:val="PL"/>
      </w:pPr>
      <w:r>
        <w:t xml:space="preserve">      summary: Namf_EventExposure Subscribe service Operation</w:t>
      </w:r>
    </w:p>
    <w:p w14:paraId="7C75319C" w14:textId="77777777" w:rsidR="00251091" w:rsidRDefault="00251091" w:rsidP="00251091">
      <w:pPr>
        <w:pStyle w:val="PL"/>
      </w:pPr>
      <w:r>
        <w:t xml:space="preserve">      tags:</w:t>
      </w:r>
    </w:p>
    <w:p w14:paraId="36FD1B71" w14:textId="77777777" w:rsidR="00251091" w:rsidRDefault="00251091" w:rsidP="00251091">
      <w:pPr>
        <w:pStyle w:val="PL"/>
      </w:pPr>
      <w:r>
        <w:t xml:space="preserve">        - Subscriptions collection (Document)</w:t>
      </w:r>
    </w:p>
    <w:p w14:paraId="27129BF0" w14:textId="77777777" w:rsidR="00251091" w:rsidRDefault="00251091" w:rsidP="00251091">
      <w:pPr>
        <w:pStyle w:val="PL"/>
      </w:pPr>
      <w:r>
        <w:t xml:space="preserve">      operationId: CreateSubscription</w:t>
      </w:r>
    </w:p>
    <w:p w14:paraId="0FF51085" w14:textId="77777777" w:rsidR="00251091" w:rsidRDefault="00251091" w:rsidP="00251091">
      <w:pPr>
        <w:pStyle w:val="PL"/>
      </w:pPr>
      <w:r>
        <w:t xml:space="preserve">      requestBody:</w:t>
      </w:r>
    </w:p>
    <w:p w14:paraId="478778FC" w14:textId="77777777" w:rsidR="00251091" w:rsidRDefault="00251091" w:rsidP="00251091">
      <w:pPr>
        <w:pStyle w:val="PL"/>
      </w:pPr>
      <w:r>
        <w:t xml:space="preserve">        content:</w:t>
      </w:r>
    </w:p>
    <w:p w14:paraId="33393E01" w14:textId="77777777" w:rsidR="00251091" w:rsidRDefault="00251091" w:rsidP="00251091">
      <w:pPr>
        <w:pStyle w:val="PL"/>
      </w:pPr>
      <w:r>
        <w:t xml:space="preserve">          application/json:</w:t>
      </w:r>
    </w:p>
    <w:p w14:paraId="360C79C4" w14:textId="77777777" w:rsidR="00251091" w:rsidRDefault="00251091" w:rsidP="00251091">
      <w:pPr>
        <w:pStyle w:val="PL"/>
      </w:pPr>
      <w:r>
        <w:t xml:space="preserve">            schema:</w:t>
      </w:r>
    </w:p>
    <w:p w14:paraId="17A82009" w14:textId="77777777" w:rsidR="00251091" w:rsidRDefault="00251091" w:rsidP="00251091">
      <w:pPr>
        <w:pStyle w:val="PL"/>
      </w:pPr>
      <w:r>
        <w:t xml:space="preserve">              $ref: '#/components/schemas/AmfCreateEventSubscription'</w:t>
      </w:r>
    </w:p>
    <w:p w14:paraId="27E1A5DB" w14:textId="77777777" w:rsidR="00251091" w:rsidRDefault="00251091" w:rsidP="00251091">
      <w:pPr>
        <w:pStyle w:val="PL"/>
      </w:pPr>
      <w:r>
        <w:t xml:space="preserve">        required: true</w:t>
      </w:r>
    </w:p>
    <w:p w14:paraId="16A478F6" w14:textId="77777777" w:rsidR="00251091" w:rsidRDefault="00251091" w:rsidP="00251091">
      <w:pPr>
        <w:pStyle w:val="PL"/>
      </w:pPr>
      <w:r>
        <w:t xml:space="preserve">      responses:</w:t>
      </w:r>
    </w:p>
    <w:p w14:paraId="3EC123E6" w14:textId="77777777" w:rsidR="00251091" w:rsidRDefault="00251091" w:rsidP="00251091">
      <w:pPr>
        <w:pStyle w:val="PL"/>
      </w:pPr>
      <w:r>
        <w:t xml:space="preserve">        '201':</w:t>
      </w:r>
    </w:p>
    <w:p w14:paraId="128B00AE" w14:textId="77777777" w:rsidR="00251091" w:rsidRDefault="00251091" w:rsidP="00251091">
      <w:pPr>
        <w:pStyle w:val="PL"/>
      </w:pPr>
      <w:r>
        <w:t xml:space="preserve">          description: Subsription Created</w:t>
      </w:r>
    </w:p>
    <w:p w14:paraId="79A5C9AE" w14:textId="77777777" w:rsidR="00251091" w:rsidRDefault="00251091" w:rsidP="00251091">
      <w:pPr>
        <w:pStyle w:val="PL"/>
      </w:pPr>
      <w:r>
        <w:t xml:space="preserve">          headers:</w:t>
      </w:r>
    </w:p>
    <w:p w14:paraId="68371A6F" w14:textId="77777777" w:rsidR="00251091" w:rsidRDefault="00251091" w:rsidP="00251091">
      <w:pPr>
        <w:pStyle w:val="PL"/>
      </w:pPr>
      <w:r>
        <w:t xml:space="preserve">            Location:</w:t>
      </w:r>
    </w:p>
    <w:p w14:paraId="24FE08D7" w14:textId="77777777" w:rsidR="00251091" w:rsidRDefault="00251091" w:rsidP="00251091">
      <w:pPr>
        <w:pStyle w:val="PL"/>
      </w:pPr>
      <w:r>
        <w:t xml:space="preserve">              description: 'Contains the URI of the newly created resource, according to the structure: {apiRoot}/namf-evts/&lt;apiVersion&gt;/subscriptions/{subscriptionId}'</w:t>
      </w:r>
    </w:p>
    <w:p w14:paraId="40A5E4E4" w14:textId="77777777" w:rsidR="00251091" w:rsidRDefault="00251091" w:rsidP="00251091">
      <w:pPr>
        <w:pStyle w:val="PL"/>
      </w:pPr>
      <w:r>
        <w:t xml:space="preserve">              required: true</w:t>
      </w:r>
    </w:p>
    <w:p w14:paraId="374ACEED" w14:textId="77777777" w:rsidR="00251091" w:rsidRDefault="00251091" w:rsidP="00251091">
      <w:pPr>
        <w:pStyle w:val="PL"/>
      </w:pPr>
      <w:r>
        <w:t xml:space="preserve">              schema:</w:t>
      </w:r>
    </w:p>
    <w:p w14:paraId="4BF13A9B" w14:textId="77777777" w:rsidR="00251091" w:rsidRDefault="00251091" w:rsidP="00251091">
      <w:pPr>
        <w:pStyle w:val="PL"/>
      </w:pPr>
      <w:r>
        <w:t xml:space="preserve">                type: string</w:t>
      </w:r>
    </w:p>
    <w:p w14:paraId="0062245B" w14:textId="77777777" w:rsidR="00251091" w:rsidRDefault="00251091" w:rsidP="00251091">
      <w:pPr>
        <w:pStyle w:val="PL"/>
      </w:pPr>
      <w:r>
        <w:t xml:space="preserve">          content:</w:t>
      </w:r>
    </w:p>
    <w:p w14:paraId="50195494" w14:textId="77777777" w:rsidR="00251091" w:rsidRDefault="00251091" w:rsidP="00251091">
      <w:pPr>
        <w:pStyle w:val="PL"/>
      </w:pPr>
      <w:r>
        <w:t xml:space="preserve">            application/json:</w:t>
      </w:r>
    </w:p>
    <w:p w14:paraId="76CEA155" w14:textId="77777777" w:rsidR="00251091" w:rsidRDefault="00251091" w:rsidP="00251091">
      <w:pPr>
        <w:pStyle w:val="PL"/>
      </w:pPr>
      <w:r>
        <w:t xml:space="preserve">              schema:</w:t>
      </w:r>
    </w:p>
    <w:p w14:paraId="701033DC" w14:textId="77777777" w:rsidR="00251091" w:rsidRDefault="00251091" w:rsidP="00251091">
      <w:pPr>
        <w:pStyle w:val="PL"/>
      </w:pPr>
      <w:r>
        <w:t xml:space="preserve">                $ref: '#/components/schemas/AmfCreatedEventSubscription'</w:t>
      </w:r>
    </w:p>
    <w:p w14:paraId="38A27409" w14:textId="77777777" w:rsidR="00251091" w:rsidRDefault="00251091" w:rsidP="00251091">
      <w:pPr>
        <w:pStyle w:val="PL"/>
      </w:pPr>
      <w:r>
        <w:t xml:space="preserve">        '400':</w:t>
      </w:r>
    </w:p>
    <w:p w14:paraId="4B4A5383" w14:textId="77777777" w:rsidR="00251091" w:rsidRDefault="00251091" w:rsidP="00251091">
      <w:pPr>
        <w:pStyle w:val="PL"/>
      </w:pPr>
      <w:r>
        <w:t xml:space="preserve">          $ref: 'TS29571_CommonData.yaml#/components/responses/400'</w:t>
      </w:r>
    </w:p>
    <w:p w14:paraId="7D72A50C" w14:textId="77777777" w:rsidR="00251091" w:rsidRDefault="00251091" w:rsidP="00251091">
      <w:pPr>
        <w:pStyle w:val="PL"/>
      </w:pPr>
      <w:r>
        <w:t xml:space="preserve">        '403':</w:t>
      </w:r>
    </w:p>
    <w:p w14:paraId="3232C31C" w14:textId="77777777" w:rsidR="00251091" w:rsidRDefault="00251091" w:rsidP="00251091">
      <w:pPr>
        <w:pStyle w:val="PL"/>
      </w:pPr>
      <w:r>
        <w:t xml:space="preserve">          $ref: 'TS29571_CommonData.yaml#/components/responses/403'</w:t>
      </w:r>
    </w:p>
    <w:p w14:paraId="6073C57D" w14:textId="77777777" w:rsidR="00251091" w:rsidRDefault="00251091" w:rsidP="00251091">
      <w:pPr>
        <w:pStyle w:val="PL"/>
      </w:pPr>
      <w:r>
        <w:t xml:space="preserve">        '411':</w:t>
      </w:r>
    </w:p>
    <w:p w14:paraId="546C2EB7" w14:textId="77777777" w:rsidR="00251091" w:rsidRDefault="00251091" w:rsidP="00251091">
      <w:pPr>
        <w:pStyle w:val="PL"/>
      </w:pPr>
      <w:r>
        <w:t xml:space="preserve">          $ref: 'TS29571_CommonData.yaml#/components/responses/411'</w:t>
      </w:r>
    </w:p>
    <w:p w14:paraId="5549084F" w14:textId="77777777" w:rsidR="00251091" w:rsidRDefault="00251091" w:rsidP="00251091">
      <w:pPr>
        <w:pStyle w:val="PL"/>
      </w:pPr>
      <w:r>
        <w:t xml:space="preserve">        '413':</w:t>
      </w:r>
    </w:p>
    <w:p w14:paraId="6DD092C4" w14:textId="77777777" w:rsidR="00251091" w:rsidRDefault="00251091" w:rsidP="00251091">
      <w:pPr>
        <w:pStyle w:val="PL"/>
      </w:pPr>
      <w:r>
        <w:t xml:space="preserve">          $ref: 'TS29571_CommonData.yaml#/components/responses/413'</w:t>
      </w:r>
    </w:p>
    <w:p w14:paraId="759B61C3" w14:textId="77777777" w:rsidR="00251091" w:rsidRDefault="00251091" w:rsidP="00251091">
      <w:pPr>
        <w:pStyle w:val="PL"/>
      </w:pPr>
      <w:r>
        <w:t xml:space="preserve">        '415':</w:t>
      </w:r>
    </w:p>
    <w:p w14:paraId="650259B8" w14:textId="77777777" w:rsidR="00251091" w:rsidRDefault="00251091" w:rsidP="00251091">
      <w:pPr>
        <w:pStyle w:val="PL"/>
      </w:pPr>
      <w:r>
        <w:t xml:space="preserve">          $ref: 'TS29571_CommonData.yaml#/components/responses/415'</w:t>
      </w:r>
    </w:p>
    <w:p w14:paraId="2638C6A1" w14:textId="77777777" w:rsidR="00251091" w:rsidRDefault="00251091" w:rsidP="00251091">
      <w:pPr>
        <w:pStyle w:val="PL"/>
      </w:pPr>
      <w:r>
        <w:lastRenderedPageBreak/>
        <w:t xml:space="preserve">        '429':</w:t>
      </w:r>
    </w:p>
    <w:p w14:paraId="6B28DFB5" w14:textId="77777777" w:rsidR="00251091" w:rsidRDefault="00251091" w:rsidP="00251091">
      <w:pPr>
        <w:pStyle w:val="PL"/>
      </w:pPr>
      <w:r>
        <w:t xml:space="preserve">          $ref: 'TS29571_CommonData.yaml#/components/responses/429'</w:t>
      </w:r>
    </w:p>
    <w:p w14:paraId="1A1B1F10" w14:textId="77777777" w:rsidR="00251091" w:rsidRDefault="00251091" w:rsidP="00251091">
      <w:pPr>
        <w:pStyle w:val="PL"/>
      </w:pPr>
      <w:r>
        <w:t xml:space="preserve">        '500':</w:t>
      </w:r>
    </w:p>
    <w:p w14:paraId="1D83697A" w14:textId="77777777" w:rsidR="00251091" w:rsidRDefault="00251091" w:rsidP="00251091">
      <w:pPr>
        <w:pStyle w:val="PL"/>
      </w:pPr>
      <w:r>
        <w:t xml:space="preserve">          $ref: 'TS29571_CommonData.yaml#/components/responses/500'</w:t>
      </w:r>
    </w:p>
    <w:p w14:paraId="55723DCB" w14:textId="77777777" w:rsidR="00251091" w:rsidRDefault="00251091" w:rsidP="00251091">
      <w:pPr>
        <w:pStyle w:val="PL"/>
      </w:pPr>
      <w:r>
        <w:t xml:space="preserve">        '503':</w:t>
      </w:r>
    </w:p>
    <w:p w14:paraId="1AB971BC" w14:textId="77777777" w:rsidR="00251091" w:rsidRDefault="00251091" w:rsidP="00251091">
      <w:pPr>
        <w:pStyle w:val="PL"/>
      </w:pPr>
      <w:r>
        <w:t xml:space="preserve">          $ref: 'TS29571_CommonData.yaml#/components/responses/503'</w:t>
      </w:r>
    </w:p>
    <w:p w14:paraId="574CFCBB" w14:textId="77777777" w:rsidR="00251091" w:rsidRDefault="00251091" w:rsidP="00251091">
      <w:pPr>
        <w:pStyle w:val="PL"/>
      </w:pPr>
      <w:r>
        <w:t xml:space="preserve">        default:</w:t>
      </w:r>
    </w:p>
    <w:p w14:paraId="3F887E0E" w14:textId="77777777" w:rsidR="00251091" w:rsidRDefault="00251091" w:rsidP="00251091">
      <w:pPr>
        <w:pStyle w:val="PL"/>
      </w:pPr>
      <w:r>
        <w:t xml:space="preserve">          description: Unexpected error</w:t>
      </w:r>
    </w:p>
    <w:p w14:paraId="7258BD0B" w14:textId="77777777" w:rsidR="00251091" w:rsidRDefault="00251091" w:rsidP="00251091">
      <w:pPr>
        <w:pStyle w:val="PL"/>
      </w:pPr>
      <w:r>
        <w:t xml:space="preserve">      callbacks:</w:t>
      </w:r>
    </w:p>
    <w:p w14:paraId="515946A8" w14:textId="77777777" w:rsidR="00251091" w:rsidRDefault="00251091" w:rsidP="00251091">
      <w:pPr>
        <w:pStyle w:val="PL"/>
      </w:pPr>
      <w:r>
        <w:t xml:space="preserve">        onEventReport:</w:t>
      </w:r>
    </w:p>
    <w:p w14:paraId="68F87804" w14:textId="77777777" w:rsidR="00251091" w:rsidRDefault="00251091" w:rsidP="00251091">
      <w:pPr>
        <w:pStyle w:val="PL"/>
      </w:pPr>
      <w:r>
        <w:t xml:space="preserve">          '{$request.body#/subscription/eventNotifyUri}':</w:t>
      </w:r>
    </w:p>
    <w:p w14:paraId="1F211B41" w14:textId="77777777" w:rsidR="00251091" w:rsidRDefault="00251091" w:rsidP="00251091">
      <w:pPr>
        <w:pStyle w:val="PL"/>
      </w:pPr>
      <w:r>
        <w:t xml:space="preserve">            post:</w:t>
      </w:r>
    </w:p>
    <w:p w14:paraId="541F525F" w14:textId="77777777" w:rsidR="00251091" w:rsidRDefault="00251091" w:rsidP="00251091">
      <w:pPr>
        <w:pStyle w:val="PL"/>
      </w:pPr>
      <w:r>
        <w:t xml:space="preserve">              summary: Event Notificaiton Delivery</w:t>
      </w:r>
    </w:p>
    <w:p w14:paraId="50A7E479" w14:textId="77777777" w:rsidR="00251091" w:rsidRDefault="00251091" w:rsidP="00251091">
      <w:pPr>
        <w:pStyle w:val="PL"/>
      </w:pPr>
      <w:r>
        <w:t xml:space="preserve">              requestBody:</w:t>
      </w:r>
    </w:p>
    <w:p w14:paraId="53F4C741" w14:textId="77777777" w:rsidR="00251091" w:rsidRDefault="00251091" w:rsidP="00251091">
      <w:pPr>
        <w:pStyle w:val="PL"/>
      </w:pPr>
      <w:r>
        <w:t xml:space="preserve">                content:</w:t>
      </w:r>
    </w:p>
    <w:p w14:paraId="708CE586" w14:textId="77777777" w:rsidR="00251091" w:rsidRDefault="00251091" w:rsidP="00251091">
      <w:pPr>
        <w:pStyle w:val="PL"/>
      </w:pPr>
      <w:r>
        <w:t xml:space="preserve">                  application/json:</w:t>
      </w:r>
    </w:p>
    <w:p w14:paraId="684E2882" w14:textId="77777777" w:rsidR="00251091" w:rsidRDefault="00251091" w:rsidP="00251091">
      <w:pPr>
        <w:pStyle w:val="PL"/>
      </w:pPr>
      <w:r>
        <w:t xml:space="preserve">                    schema:</w:t>
      </w:r>
    </w:p>
    <w:p w14:paraId="1974F38C" w14:textId="77777777" w:rsidR="00251091" w:rsidRDefault="00251091" w:rsidP="00251091">
      <w:pPr>
        <w:pStyle w:val="PL"/>
      </w:pPr>
      <w:r>
        <w:t xml:space="preserve">                      $ref: '#/components/schemas/AmfEventNotification'</w:t>
      </w:r>
    </w:p>
    <w:p w14:paraId="36B0000D" w14:textId="77777777" w:rsidR="00251091" w:rsidRDefault="00251091" w:rsidP="00251091">
      <w:pPr>
        <w:pStyle w:val="PL"/>
      </w:pPr>
      <w:r>
        <w:t xml:space="preserve">                required: true</w:t>
      </w:r>
    </w:p>
    <w:p w14:paraId="18FEC36C" w14:textId="77777777" w:rsidR="00251091" w:rsidRDefault="00251091" w:rsidP="00251091">
      <w:pPr>
        <w:pStyle w:val="PL"/>
      </w:pPr>
      <w:r>
        <w:t xml:space="preserve">              responses:</w:t>
      </w:r>
    </w:p>
    <w:p w14:paraId="009BD1C4" w14:textId="77777777" w:rsidR="00251091" w:rsidRDefault="00251091" w:rsidP="00251091">
      <w:pPr>
        <w:pStyle w:val="PL"/>
      </w:pPr>
      <w:r>
        <w:t xml:space="preserve">                '204':</w:t>
      </w:r>
    </w:p>
    <w:p w14:paraId="74CB0346" w14:textId="77777777" w:rsidR="00251091" w:rsidRDefault="00251091" w:rsidP="00251091">
      <w:pPr>
        <w:pStyle w:val="PL"/>
      </w:pPr>
      <w:r>
        <w:t xml:space="preserve">                  description: Successful acknowledgement</w:t>
      </w:r>
    </w:p>
    <w:p w14:paraId="2B4981AE" w14:textId="77777777" w:rsidR="00251091" w:rsidRDefault="00251091" w:rsidP="00251091">
      <w:pPr>
        <w:pStyle w:val="PL"/>
      </w:pPr>
      <w:r>
        <w:t xml:space="preserve">                '400':</w:t>
      </w:r>
    </w:p>
    <w:p w14:paraId="3E00A8C8" w14:textId="77777777" w:rsidR="00251091" w:rsidRDefault="00251091" w:rsidP="00251091">
      <w:pPr>
        <w:pStyle w:val="PL"/>
      </w:pPr>
      <w:r>
        <w:t xml:space="preserve">                  $ref: 'TS29571_CommonData.yaml#/components/responses/400'</w:t>
      </w:r>
    </w:p>
    <w:p w14:paraId="3A57DFD1" w14:textId="77777777" w:rsidR="00251091" w:rsidRDefault="00251091" w:rsidP="00251091">
      <w:pPr>
        <w:pStyle w:val="PL"/>
      </w:pPr>
      <w:r>
        <w:t xml:space="preserve">                '411':</w:t>
      </w:r>
    </w:p>
    <w:p w14:paraId="583222A0" w14:textId="77777777" w:rsidR="00251091" w:rsidRDefault="00251091" w:rsidP="00251091">
      <w:pPr>
        <w:pStyle w:val="PL"/>
      </w:pPr>
      <w:r>
        <w:t xml:space="preserve">                  $ref: 'TS29571_CommonData.yaml#/components/responses/411'</w:t>
      </w:r>
    </w:p>
    <w:p w14:paraId="16673BD4" w14:textId="77777777" w:rsidR="00251091" w:rsidRDefault="00251091" w:rsidP="00251091">
      <w:pPr>
        <w:pStyle w:val="PL"/>
      </w:pPr>
      <w:r>
        <w:t xml:space="preserve">                '413':</w:t>
      </w:r>
    </w:p>
    <w:p w14:paraId="116EF67B" w14:textId="77777777" w:rsidR="00251091" w:rsidRDefault="00251091" w:rsidP="00251091">
      <w:pPr>
        <w:pStyle w:val="PL"/>
      </w:pPr>
      <w:r>
        <w:t xml:space="preserve">                  $ref: 'TS29571_CommonData.yaml#/components/responses/413'</w:t>
      </w:r>
    </w:p>
    <w:p w14:paraId="68F28494" w14:textId="77777777" w:rsidR="00251091" w:rsidRDefault="00251091" w:rsidP="00251091">
      <w:pPr>
        <w:pStyle w:val="PL"/>
      </w:pPr>
      <w:r>
        <w:t xml:space="preserve">                '415':</w:t>
      </w:r>
    </w:p>
    <w:p w14:paraId="3AD50EF0" w14:textId="77777777" w:rsidR="00251091" w:rsidRDefault="00251091" w:rsidP="00251091">
      <w:pPr>
        <w:pStyle w:val="PL"/>
      </w:pPr>
      <w:r>
        <w:t xml:space="preserve">                  $ref: 'TS29571_CommonData.yaml#/components/responses/415'</w:t>
      </w:r>
    </w:p>
    <w:p w14:paraId="1AAAD99E" w14:textId="77777777" w:rsidR="00251091" w:rsidRDefault="00251091" w:rsidP="00251091">
      <w:pPr>
        <w:pStyle w:val="PL"/>
        <w:rPr>
          <w:lang w:val="en-US"/>
        </w:rPr>
      </w:pPr>
      <w:r>
        <w:t xml:space="preserve">        </w:t>
      </w:r>
      <w:r>
        <w:rPr>
          <w:lang w:val="en-US"/>
        </w:rPr>
        <w:t xml:space="preserve">        '429':</w:t>
      </w:r>
    </w:p>
    <w:p w14:paraId="276B405E" w14:textId="77777777" w:rsidR="00251091" w:rsidRDefault="00251091" w:rsidP="00251091">
      <w:pPr>
        <w:pStyle w:val="PL"/>
        <w:rPr>
          <w:lang w:val="en-US"/>
        </w:rPr>
      </w:pPr>
      <w:r>
        <w:t xml:space="preserve">        </w:t>
      </w:r>
      <w:r>
        <w:rPr>
          <w:lang w:val="en-US"/>
        </w:rPr>
        <w:t xml:space="preserve">          </w:t>
      </w:r>
      <w:r>
        <w:t>$ref: 'TS29571_CommonData.yaml#/components/responses/429'</w:t>
      </w:r>
    </w:p>
    <w:p w14:paraId="589111F1" w14:textId="77777777" w:rsidR="00251091" w:rsidRDefault="00251091" w:rsidP="00251091">
      <w:pPr>
        <w:pStyle w:val="PL"/>
      </w:pPr>
      <w:r>
        <w:t xml:space="preserve">                '500':</w:t>
      </w:r>
    </w:p>
    <w:p w14:paraId="506A2271" w14:textId="77777777" w:rsidR="00251091" w:rsidRDefault="00251091" w:rsidP="00251091">
      <w:pPr>
        <w:pStyle w:val="PL"/>
      </w:pPr>
      <w:r>
        <w:t xml:space="preserve">                  $ref: 'TS29571_CommonData.yaml#/components/responses/500'</w:t>
      </w:r>
    </w:p>
    <w:p w14:paraId="12B8255E" w14:textId="77777777" w:rsidR="00251091" w:rsidRDefault="00251091" w:rsidP="00251091">
      <w:pPr>
        <w:pStyle w:val="PL"/>
      </w:pPr>
      <w:r>
        <w:t xml:space="preserve">                '503':</w:t>
      </w:r>
    </w:p>
    <w:p w14:paraId="3D7E323C" w14:textId="77777777" w:rsidR="00251091" w:rsidRDefault="00251091" w:rsidP="00251091">
      <w:pPr>
        <w:pStyle w:val="PL"/>
      </w:pPr>
      <w:r>
        <w:t xml:space="preserve">                  $ref: 'TS29571_CommonData.yaml#/components/responses/503'</w:t>
      </w:r>
    </w:p>
    <w:p w14:paraId="2D59EC48" w14:textId="77777777" w:rsidR="00251091" w:rsidRDefault="00251091" w:rsidP="00251091">
      <w:pPr>
        <w:pStyle w:val="PL"/>
      </w:pPr>
      <w:r>
        <w:t xml:space="preserve">                default:</w:t>
      </w:r>
    </w:p>
    <w:p w14:paraId="6DCA60BE" w14:textId="77777777" w:rsidR="00251091" w:rsidRDefault="00251091" w:rsidP="00251091">
      <w:pPr>
        <w:pStyle w:val="PL"/>
      </w:pPr>
      <w:r>
        <w:t xml:space="preserve">                  description: Unexpected error</w:t>
      </w:r>
    </w:p>
    <w:p w14:paraId="07EE4A05" w14:textId="77777777" w:rsidR="00251091" w:rsidRDefault="00251091" w:rsidP="00251091">
      <w:pPr>
        <w:pStyle w:val="PL"/>
      </w:pPr>
      <w:r>
        <w:t xml:space="preserve">        onSubscriptionIdChangeEvtReport:</w:t>
      </w:r>
    </w:p>
    <w:p w14:paraId="5B9A51FE" w14:textId="77777777" w:rsidR="00251091" w:rsidRDefault="00251091" w:rsidP="00251091">
      <w:pPr>
        <w:pStyle w:val="PL"/>
      </w:pPr>
      <w:r>
        <w:t xml:space="preserve">          '{$request.body#/subscription/subsChangeNotifyUri}':</w:t>
      </w:r>
    </w:p>
    <w:p w14:paraId="4A48759C" w14:textId="77777777" w:rsidR="00251091" w:rsidRDefault="00251091" w:rsidP="00251091">
      <w:pPr>
        <w:pStyle w:val="PL"/>
      </w:pPr>
      <w:r>
        <w:t xml:space="preserve">            post:</w:t>
      </w:r>
    </w:p>
    <w:p w14:paraId="58D4B092" w14:textId="77777777" w:rsidR="00251091" w:rsidRDefault="00251091" w:rsidP="00251091">
      <w:pPr>
        <w:pStyle w:val="PL"/>
      </w:pPr>
      <w:r>
        <w:t xml:space="preserve">              summary: Event Notificaiton Delivery For Subscription Id Change</w:t>
      </w:r>
    </w:p>
    <w:p w14:paraId="7286B524" w14:textId="77777777" w:rsidR="00251091" w:rsidRDefault="00251091" w:rsidP="00251091">
      <w:pPr>
        <w:pStyle w:val="PL"/>
      </w:pPr>
      <w:r>
        <w:t xml:space="preserve">              requestBody:</w:t>
      </w:r>
    </w:p>
    <w:p w14:paraId="34E019B2" w14:textId="77777777" w:rsidR="00251091" w:rsidRDefault="00251091" w:rsidP="00251091">
      <w:pPr>
        <w:pStyle w:val="PL"/>
      </w:pPr>
      <w:r>
        <w:t xml:space="preserve">                content:</w:t>
      </w:r>
    </w:p>
    <w:p w14:paraId="14467FA2" w14:textId="77777777" w:rsidR="00251091" w:rsidRDefault="00251091" w:rsidP="00251091">
      <w:pPr>
        <w:pStyle w:val="PL"/>
      </w:pPr>
      <w:r>
        <w:t xml:space="preserve">                  application/json:</w:t>
      </w:r>
    </w:p>
    <w:p w14:paraId="6F9B25A4" w14:textId="77777777" w:rsidR="00251091" w:rsidRDefault="00251091" w:rsidP="00251091">
      <w:pPr>
        <w:pStyle w:val="PL"/>
      </w:pPr>
      <w:r>
        <w:t xml:space="preserve">                    schema:</w:t>
      </w:r>
    </w:p>
    <w:p w14:paraId="2E0002D5" w14:textId="77777777" w:rsidR="00251091" w:rsidRDefault="00251091" w:rsidP="00251091">
      <w:pPr>
        <w:pStyle w:val="PL"/>
      </w:pPr>
      <w:r>
        <w:t xml:space="preserve">                      $ref: '#/components/schemas/AmfEventNotification'</w:t>
      </w:r>
    </w:p>
    <w:p w14:paraId="517981C4" w14:textId="77777777" w:rsidR="00251091" w:rsidRDefault="00251091" w:rsidP="00251091">
      <w:pPr>
        <w:pStyle w:val="PL"/>
      </w:pPr>
      <w:r>
        <w:t xml:space="preserve">                required: true</w:t>
      </w:r>
    </w:p>
    <w:p w14:paraId="3D74149E" w14:textId="77777777" w:rsidR="00251091" w:rsidRDefault="00251091" w:rsidP="00251091">
      <w:pPr>
        <w:pStyle w:val="PL"/>
      </w:pPr>
      <w:r>
        <w:t xml:space="preserve">              responses:</w:t>
      </w:r>
    </w:p>
    <w:p w14:paraId="2947D820" w14:textId="77777777" w:rsidR="00251091" w:rsidRDefault="00251091" w:rsidP="00251091">
      <w:pPr>
        <w:pStyle w:val="PL"/>
      </w:pPr>
      <w:r>
        <w:t xml:space="preserve">                '204':</w:t>
      </w:r>
    </w:p>
    <w:p w14:paraId="443B1E97" w14:textId="77777777" w:rsidR="00251091" w:rsidRDefault="00251091" w:rsidP="00251091">
      <w:pPr>
        <w:pStyle w:val="PL"/>
      </w:pPr>
      <w:r>
        <w:t xml:space="preserve">                  description: Successful acknowledgement</w:t>
      </w:r>
    </w:p>
    <w:p w14:paraId="2B114DF7" w14:textId="77777777" w:rsidR="00251091" w:rsidRDefault="00251091" w:rsidP="00251091">
      <w:pPr>
        <w:pStyle w:val="PL"/>
      </w:pPr>
      <w:r>
        <w:t xml:space="preserve">                '400':</w:t>
      </w:r>
    </w:p>
    <w:p w14:paraId="51E8BEAB" w14:textId="77777777" w:rsidR="00251091" w:rsidRDefault="00251091" w:rsidP="00251091">
      <w:pPr>
        <w:pStyle w:val="PL"/>
      </w:pPr>
      <w:r>
        <w:t xml:space="preserve">                  $ref: 'TS29571_CommonData.yaml#/components/responses/400'</w:t>
      </w:r>
    </w:p>
    <w:p w14:paraId="68E779F7" w14:textId="77777777" w:rsidR="00251091" w:rsidRDefault="00251091" w:rsidP="00251091">
      <w:pPr>
        <w:pStyle w:val="PL"/>
      </w:pPr>
      <w:r>
        <w:t xml:space="preserve">                '411':</w:t>
      </w:r>
    </w:p>
    <w:p w14:paraId="133EDC63" w14:textId="77777777" w:rsidR="00251091" w:rsidRDefault="00251091" w:rsidP="00251091">
      <w:pPr>
        <w:pStyle w:val="PL"/>
      </w:pPr>
      <w:r>
        <w:t xml:space="preserve">                  $ref: 'TS29571_CommonData.yaml#/components/responses/411'</w:t>
      </w:r>
    </w:p>
    <w:p w14:paraId="6D998BC4" w14:textId="77777777" w:rsidR="00251091" w:rsidRDefault="00251091" w:rsidP="00251091">
      <w:pPr>
        <w:pStyle w:val="PL"/>
      </w:pPr>
      <w:r>
        <w:t xml:space="preserve">                '413':</w:t>
      </w:r>
    </w:p>
    <w:p w14:paraId="3693DB2F" w14:textId="77777777" w:rsidR="00251091" w:rsidRDefault="00251091" w:rsidP="00251091">
      <w:pPr>
        <w:pStyle w:val="PL"/>
      </w:pPr>
      <w:r>
        <w:t xml:space="preserve">                  $ref: 'TS29571_CommonData.yaml#/components/responses/413'</w:t>
      </w:r>
    </w:p>
    <w:p w14:paraId="614C7303" w14:textId="77777777" w:rsidR="00251091" w:rsidRDefault="00251091" w:rsidP="00251091">
      <w:pPr>
        <w:pStyle w:val="PL"/>
      </w:pPr>
      <w:r>
        <w:t xml:space="preserve">                '415':</w:t>
      </w:r>
    </w:p>
    <w:p w14:paraId="4CE52B3B" w14:textId="77777777" w:rsidR="00251091" w:rsidRDefault="00251091" w:rsidP="00251091">
      <w:pPr>
        <w:pStyle w:val="PL"/>
      </w:pPr>
      <w:r>
        <w:t xml:space="preserve">                  $ref: 'TS29571_CommonData.yaml#/components/responses/415'</w:t>
      </w:r>
    </w:p>
    <w:p w14:paraId="0EB85AEA" w14:textId="77777777" w:rsidR="00251091" w:rsidRDefault="00251091" w:rsidP="00251091">
      <w:pPr>
        <w:pStyle w:val="PL"/>
      </w:pPr>
      <w:r>
        <w:t xml:space="preserve">                '429':</w:t>
      </w:r>
    </w:p>
    <w:p w14:paraId="51848CBD" w14:textId="77777777" w:rsidR="00251091" w:rsidRDefault="00251091" w:rsidP="00251091">
      <w:pPr>
        <w:pStyle w:val="PL"/>
      </w:pPr>
      <w:r>
        <w:t xml:space="preserve">                  $ref: 'TS29571_CommonData.yaml#/components/responses/429'</w:t>
      </w:r>
    </w:p>
    <w:p w14:paraId="6517FE4F" w14:textId="77777777" w:rsidR="00251091" w:rsidRDefault="00251091" w:rsidP="00251091">
      <w:pPr>
        <w:pStyle w:val="PL"/>
      </w:pPr>
      <w:r>
        <w:t xml:space="preserve">                '500':</w:t>
      </w:r>
    </w:p>
    <w:p w14:paraId="6483F9C2" w14:textId="77777777" w:rsidR="00251091" w:rsidRDefault="00251091" w:rsidP="00251091">
      <w:pPr>
        <w:pStyle w:val="PL"/>
      </w:pPr>
      <w:r>
        <w:t xml:space="preserve">                  $ref: 'TS29571_CommonData.yaml#/components/responses/500'</w:t>
      </w:r>
    </w:p>
    <w:p w14:paraId="3611783F" w14:textId="77777777" w:rsidR="00251091" w:rsidRDefault="00251091" w:rsidP="00251091">
      <w:pPr>
        <w:pStyle w:val="PL"/>
      </w:pPr>
      <w:r>
        <w:t xml:space="preserve">                '503':</w:t>
      </w:r>
    </w:p>
    <w:p w14:paraId="573ECA86" w14:textId="77777777" w:rsidR="00251091" w:rsidRDefault="00251091" w:rsidP="00251091">
      <w:pPr>
        <w:pStyle w:val="PL"/>
      </w:pPr>
      <w:r>
        <w:t xml:space="preserve">                  $ref: 'TS29571_CommonData.yaml#/components/responses/503'</w:t>
      </w:r>
    </w:p>
    <w:p w14:paraId="1EEC5504" w14:textId="77777777" w:rsidR="00251091" w:rsidRDefault="00251091" w:rsidP="00251091">
      <w:pPr>
        <w:pStyle w:val="PL"/>
      </w:pPr>
      <w:r>
        <w:t xml:space="preserve">                default:</w:t>
      </w:r>
    </w:p>
    <w:p w14:paraId="6B86483A" w14:textId="77777777" w:rsidR="00251091" w:rsidRDefault="00251091" w:rsidP="00251091">
      <w:pPr>
        <w:pStyle w:val="PL"/>
      </w:pPr>
      <w:r>
        <w:t xml:space="preserve">                  description: Unexpected error</w:t>
      </w:r>
    </w:p>
    <w:p w14:paraId="198DC7BE" w14:textId="77777777" w:rsidR="00251091" w:rsidRDefault="00251091" w:rsidP="00251091">
      <w:pPr>
        <w:pStyle w:val="PL"/>
      </w:pPr>
      <w:r>
        <w:t xml:space="preserve">  /subscriptions/{subscriptionId}:</w:t>
      </w:r>
    </w:p>
    <w:p w14:paraId="6F348270" w14:textId="77777777" w:rsidR="00251091" w:rsidRDefault="00251091" w:rsidP="00251091">
      <w:pPr>
        <w:pStyle w:val="PL"/>
      </w:pPr>
      <w:r>
        <w:t xml:space="preserve">    patch:</w:t>
      </w:r>
    </w:p>
    <w:p w14:paraId="4C7CE84A" w14:textId="77777777" w:rsidR="00251091" w:rsidRDefault="00251091" w:rsidP="00251091">
      <w:pPr>
        <w:pStyle w:val="PL"/>
      </w:pPr>
      <w:r>
        <w:t xml:space="preserve">      summary: Namf_EventExposure Subscribe Modify service Operation</w:t>
      </w:r>
    </w:p>
    <w:p w14:paraId="6EE84468" w14:textId="77777777" w:rsidR="00251091" w:rsidRDefault="00251091" w:rsidP="00251091">
      <w:pPr>
        <w:pStyle w:val="PL"/>
      </w:pPr>
      <w:r>
        <w:t xml:space="preserve">      tags:</w:t>
      </w:r>
    </w:p>
    <w:p w14:paraId="5F954EB4" w14:textId="77777777" w:rsidR="00251091" w:rsidRDefault="00251091" w:rsidP="00251091">
      <w:pPr>
        <w:pStyle w:val="PL"/>
      </w:pPr>
      <w:r>
        <w:t xml:space="preserve">        - Individual subscription (Document)</w:t>
      </w:r>
    </w:p>
    <w:p w14:paraId="7DF93238" w14:textId="77777777" w:rsidR="00251091" w:rsidRDefault="00251091" w:rsidP="00251091">
      <w:pPr>
        <w:pStyle w:val="PL"/>
      </w:pPr>
      <w:r>
        <w:t xml:space="preserve">      operationId: ModifySubscription</w:t>
      </w:r>
    </w:p>
    <w:p w14:paraId="5C087E96" w14:textId="77777777" w:rsidR="00251091" w:rsidRDefault="00251091" w:rsidP="00251091">
      <w:pPr>
        <w:pStyle w:val="PL"/>
      </w:pPr>
      <w:r>
        <w:t xml:space="preserve">      parameters:</w:t>
      </w:r>
    </w:p>
    <w:p w14:paraId="4CED1E3A" w14:textId="77777777" w:rsidR="00251091" w:rsidRDefault="00251091" w:rsidP="00251091">
      <w:pPr>
        <w:pStyle w:val="PL"/>
      </w:pPr>
      <w:r>
        <w:t xml:space="preserve">        - name: subscriptionId</w:t>
      </w:r>
    </w:p>
    <w:p w14:paraId="3FAD79D3" w14:textId="77777777" w:rsidR="00251091" w:rsidRDefault="00251091" w:rsidP="00251091">
      <w:pPr>
        <w:pStyle w:val="PL"/>
      </w:pPr>
      <w:r>
        <w:t xml:space="preserve">          in: path</w:t>
      </w:r>
    </w:p>
    <w:p w14:paraId="7D277CEC" w14:textId="77777777" w:rsidR="00251091" w:rsidRDefault="00251091" w:rsidP="00251091">
      <w:pPr>
        <w:pStyle w:val="PL"/>
      </w:pPr>
      <w:r>
        <w:t xml:space="preserve">          required: true</w:t>
      </w:r>
    </w:p>
    <w:p w14:paraId="6EF071CD" w14:textId="77777777" w:rsidR="00251091" w:rsidRDefault="00251091" w:rsidP="00251091">
      <w:pPr>
        <w:pStyle w:val="PL"/>
      </w:pPr>
      <w:r>
        <w:t xml:space="preserve">          description: Unique ID of the subscription to be modified</w:t>
      </w:r>
    </w:p>
    <w:p w14:paraId="194AC048" w14:textId="77777777" w:rsidR="00251091" w:rsidRDefault="00251091" w:rsidP="00251091">
      <w:pPr>
        <w:pStyle w:val="PL"/>
      </w:pPr>
      <w:r>
        <w:lastRenderedPageBreak/>
        <w:t xml:space="preserve">          schema:</w:t>
      </w:r>
    </w:p>
    <w:p w14:paraId="63BF58E7" w14:textId="77777777" w:rsidR="00251091" w:rsidRDefault="00251091" w:rsidP="00251091">
      <w:pPr>
        <w:pStyle w:val="PL"/>
      </w:pPr>
      <w:r>
        <w:t xml:space="preserve">            type: string</w:t>
      </w:r>
    </w:p>
    <w:p w14:paraId="3EC29273" w14:textId="77777777" w:rsidR="00251091" w:rsidRDefault="00251091" w:rsidP="00251091">
      <w:pPr>
        <w:pStyle w:val="PL"/>
      </w:pPr>
      <w:r>
        <w:t xml:space="preserve">      requestBody:</w:t>
      </w:r>
    </w:p>
    <w:p w14:paraId="49791B45" w14:textId="77777777" w:rsidR="00251091" w:rsidRDefault="00251091" w:rsidP="00251091">
      <w:pPr>
        <w:pStyle w:val="PL"/>
      </w:pPr>
      <w:r>
        <w:t xml:space="preserve">        content:</w:t>
      </w:r>
    </w:p>
    <w:p w14:paraId="46180992" w14:textId="77777777" w:rsidR="00251091" w:rsidRDefault="00251091" w:rsidP="00251091">
      <w:pPr>
        <w:pStyle w:val="PL"/>
      </w:pPr>
      <w:r>
        <w:t xml:space="preserve">          application/json-patch+json:</w:t>
      </w:r>
    </w:p>
    <w:p w14:paraId="23340846" w14:textId="77777777" w:rsidR="00251091" w:rsidRDefault="00251091" w:rsidP="00251091">
      <w:pPr>
        <w:pStyle w:val="PL"/>
      </w:pPr>
      <w:r>
        <w:t xml:space="preserve">            schema:</w:t>
      </w:r>
    </w:p>
    <w:p w14:paraId="1E2E1DEE" w14:textId="77777777" w:rsidR="00251091" w:rsidRDefault="00251091" w:rsidP="00251091">
      <w:pPr>
        <w:pStyle w:val="PL"/>
      </w:pPr>
      <w:r>
        <w:t xml:space="preserve">              oneOf:</w:t>
      </w:r>
    </w:p>
    <w:p w14:paraId="6A3EE549" w14:textId="77777777" w:rsidR="00017BD9" w:rsidRDefault="00251091" w:rsidP="00251091">
      <w:pPr>
        <w:pStyle w:val="PL"/>
      </w:pPr>
      <w:r>
        <w:t xml:space="preserve">                - </w:t>
      </w:r>
      <w:r w:rsidR="00017BD9">
        <w:t>type: array</w:t>
      </w:r>
    </w:p>
    <w:p w14:paraId="09EF19B5" w14:textId="77777777" w:rsidR="00017BD9" w:rsidRDefault="00017BD9" w:rsidP="00251091">
      <w:pPr>
        <w:pStyle w:val="PL"/>
      </w:pPr>
      <w:r>
        <w:t xml:space="preserve">                  items:</w:t>
      </w:r>
    </w:p>
    <w:p w14:paraId="34B9F5B8" w14:textId="77777777" w:rsidR="00251091" w:rsidRDefault="00017BD9" w:rsidP="00251091">
      <w:pPr>
        <w:pStyle w:val="PL"/>
      </w:pPr>
      <w:r>
        <w:t xml:space="preserve">                    </w:t>
      </w:r>
      <w:r w:rsidR="00251091">
        <w:t>$ref: '#/components/schemas/AmfUpdateEventSubscriptionItem'</w:t>
      </w:r>
    </w:p>
    <w:p w14:paraId="5D1459D3" w14:textId="77777777" w:rsidR="00A64E9E" w:rsidRDefault="00A64E9E" w:rsidP="00251091">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70C6E684" w14:textId="77777777" w:rsidR="00017BD9" w:rsidRDefault="00251091" w:rsidP="00251091">
      <w:pPr>
        <w:pStyle w:val="PL"/>
      </w:pPr>
      <w:r>
        <w:t xml:space="preserve">                - </w:t>
      </w:r>
      <w:r w:rsidR="00017BD9">
        <w:t>type: array</w:t>
      </w:r>
    </w:p>
    <w:p w14:paraId="19864141" w14:textId="77777777" w:rsidR="00017BD9" w:rsidRDefault="00017BD9" w:rsidP="00251091">
      <w:pPr>
        <w:pStyle w:val="PL"/>
      </w:pPr>
      <w:r>
        <w:t xml:space="preserve">                  items:</w:t>
      </w:r>
    </w:p>
    <w:p w14:paraId="4E821249" w14:textId="77777777" w:rsidR="00251091" w:rsidRDefault="00017BD9" w:rsidP="00251091">
      <w:pPr>
        <w:pStyle w:val="PL"/>
        <w:rPr>
          <w:lang w:eastAsia="zh-CN"/>
        </w:rPr>
      </w:pPr>
      <w:r>
        <w:t xml:space="preserve">                    </w:t>
      </w:r>
      <w:r w:rsidR="00251091">
        <w:t>$ref: '#/components/schemas/</w:t>
      </w:r>
      <w:r w:rsidR="00251091">
        <w:rPr>
          <w:lang w:eastAsia="zh-CN"/>
        </w:rPr>
        <w:t>AmfUpdateEventOptionItem'</w:t>
      </w:r>
    </w:p>
    <w:p w14:paraId="6F0452C8" w14:textId="77777777" w:rsidR="00A64E9E" w:rsidRDefault="00A64E9E" w:rsidP="00A64E9E">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13E8C1D0" w14:textId="77777777" w:rsidR="00A64E9E" w:rsidRDefault="00A64E9E" w:rsidP="00A64E9E">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6360057A" w14:textId="77777777" w:rsidR="00251091" w:rsidRDefault="00251091" w:rsidP="00251091">
      <w:pPr>
        <w:pStyle w:val="PL"/>
      </w:pPr>
      <w:r>
        <w:t xml:space="preserve">        required: true</w:t>
      </w:r>
    </w:p>
    <w:p w14:paraId="75BF0D02" w14:textId="77777777" w:rsidR="00251091" w:rsidRDefault="00251091" w:rsidP="00251091">
      <w:pPr>
        <w:pStyle w:val="PL"/>
      </w:pPr>
      <w:r>
        <w:t xml:space="preserve">      responses:</w:t>
      </w:r>
    </w:p>
    <w:p w14:paraId="3D62F0F3" w14:textId="77777777" w:rsidR="00251091" w:rsidRDefault="00251091" w:rsidP="00251091">
      <w:pPr>
        <w:pStyle w:val="PL"/>
      </w:pPr>
      <w:r>
        <w:t xml:space="preserve">        '200':</w:t>
      </w:r>
    </w:p>
    <w:p w14:paraId="17C2716C" w14:textId="77777777" w:rsidR="00251091" w:rsidRDefault="00251091" w:rsidP="00251091">
      <w:pPr>
        <w:pStyle w:val="PL"/>
      </w:pPr>
      <w:r>
        <w:t xml:space="preserve">          description: Subsription modified successfully</w:t>
      </w:r>
    </w:p>
    <w:p w14:paraId="1985F93B" w14:textId="77777777" w:rsidR="00251091" w:rsidRDefault="00251091" w:rsidP="00251091">
      <w:pPr>
        <w:pStyle w:val="PL"/>
      </w:pPr>
      <w:r>
        <w:t xml:space="preserve">          content:</w:t>
      </w:r>
    </w:p>
    <w:p w14:paraId="43B6FA5D" w14:textId="77777777" w:rsidR="00251091" w:rsidRDefault="00251091" w:rsidP="00251091">
      <w:pPr>
        <w:pStyle w:val="PL"/>
      </w:pPr>
      <w:r>
        <w:t xml:space="preserve">            application/json:</w:t>
      </w:r>
    </w:p>
    <w:p w14:paraId="5DAFA8E3" w14:textId="77777777" w:rsidR="00251091" w:rsidRDefault="00251091" w:rsidP="00251091">
      <w:pPr>
        <w:pStyle w:val="PL"/>
      </w:pPr>
      <w:r>
        <w:t xml:space="preserve">              schema:</w:t>
      </w:r>
    </w:p>
    <w:p w14:paraId="36EEE3E8" w14:textId="77777777" w:rsidR="00251091" w:rsidRDefault="00251091" w:rsidP="00251091">
      <w:pPr>
        <w:pStyle w:val="PL"/>
      </w:pPr>
      <w:r>
        <w:t xml:space="preserve">                $ref: '#/components/schemas/AmfUpdatedEventSubscription'</w:t>
      </w:r>
    </w:p>
    <w:p w14:paraId="05AA1426" w14:textId="77777777" w:rsidR="00251091" w:rsidRDefault="00251091" w:rsidP="00251091">
      <w:pPr>
        <w:pStyle w:val="PL"/>
      </w:pPr>
      <w:r>
        <w:t xml:space="preserve">        '400':</w:t>
      </w:r>
    </w:p>
    <w:p w14:paraId="68D3B99D" w14:textId="77777777" w:rsidR="00251091" w:rsidRDefault="00251091" w:rsidP="00251091">
      <w:pPr>
        <w:pStyle w:val="PL"/>
      </w:pPr>
      <w:r>
        <w:t xml:space="preserve">          $ref: 'TS29571_CommonData.yaml#/components/responses/400'</w:t>
      </w:r>
    </w:p>
    <w:p w14:paraId="1D84A4A3" w14:textId="77777777" w:rsidR="00251091" w:rsidRDefault="00251091" w:rsidP="00251091">
      <w:pPr>
        <w:pStyle w:val="PL"/>
      </w:pPr>
      <w:r>
        <w:t xml:space="preserve">        '403':</w:t>
      </w:r>
    </w:p>
    <w:p w14:paraId="04ACCA93" w14:textId="77777777" w:rsidR="00251091" w:rsidRDefault="00251091" w:rsidP="00251091">
      <w:pPr>
        <w:pStyle w:val="PL"/>
      </w:pPr>
      <w:r>
        <w:t xml:space="preserve">          $ref: 'TS29571_CommonData.yaml#/components/responses/403'</w:t>
      </w:r>
    </w:p>
    <w:p w14:paraId="73E41635" w14:textId="77777777" w:rsidR="00251091" w:rsidRDefault="00251091" w:rsidP="00251091">
      <w:pPr>
        <w:pStyle w:val="PL"/>
      </w:pPr>
      <w:r>
        <w:t xml:space="preserve">        '404':</w:t>
      </w:r>
    </w:p>
    <w:p w14:paraId="1034E0EC" w14:textId="77777777" w:rsidR="00251091" w:rsidRDefault="00251091" w:rsidP="00251091">
      <w:pPr>
        <w:pStyle w:val="PL"/>
      </w:pPr>
      <w:r>
        <w:t xml:space="preserve">          $ref: 'TS29571_CommonData.yaml#/components/responses/404'</w:t>
      </w:r>
    </w:p>
    <w:p w14:paraId="57A58657" w14:textId="77777777" w:rsidR="00251091" w:rsidRDefault="00251091" w:rsidP="00251091">
      <w:pPr>
        <w:pStyle w:val="PL"/>
      </w:pPr>
      <w:r>
        <w:t xml:space="preserve">        '411':</w:t>
      </w:r>
    </w:p>
    <w:p w14:paraId="041F91D3" w14:textId="77777777" w:rsidR="00251091" w:rsidRDefault="00251091" w:rsidP="00251091">
      <w:pPr>
        <w:pStyle w:val="PL"/>
      </w:pPr>
      <w:r>
        <w:t xml:space="preserve">          $ref: 'TS29571_CommonData.yaml#/components/responses/411'</w:t>
      </w:r>
    </w:p>
    <w:p w14:paraId="4A29F370" w14:textId="77777777" w:rsidR="00251091" w:rsidRDefault="00251091" w:rsidP="00251091">
      <w:pPr>
        <w:pStyle w:val="PL"/>
      </w:pPr>
      <w:r>
        <w:t xml:space="preserve">        '413':</w:t>
      </w:r>
    </w:p>
    <w:p w14:paraId="466CFAD6" w14:textId="77777777" w:rsidR="00251091" w:rsidRDefault="00251091" w:rsidP="00251091">
      <w:pPr>
        <w:pStyle w:val="PL"/>
      </w:pPr>
      <w:r>
        <w:t xml:space="preserve">          $ref: 'TS29571_CommonData.yaml#/components/responses/413'</w:t>
      </w:r>
    </w:p>
    <w:p w14:paraId="5DDFB3D7" w14:textId="77777777" w:rsidR="00251091" w:rsidRDefault="00251091" w:rsidP="00251091">
      <w:pPr>
        <w:pStyle w:val="PL"/>
      </w:pPr>
      <w:r>
        <w:t xml:space="preserve">        '415':</w:t>
      </w:r>
    </w:p>
    <w:p w14:paraId="6A031F9C" w14:textId="77777777" w:rsidR="00251091" w:rsidRDefault="00251091" w:rsidP="00251091">
      <w:pPr>
        <w:pStyle w:val="PL"/>
      </w:pPr>
      <w:r>
        <w:t xml:space="preserve">          $ref: 'TS29571_CommonData.yaml#/components/responses/415'</w:t>
      </w:r>
    </w:p>
    <w:p w14:paraId="14E0A214" w14:textId="77777777" w:rsidR="00251091" w:rsidRDefault="00251091" w:rsidP="00251091">
      <w:pPr>
        <w:pStyle w:val="PL"/>
      </w:pPr>
      <w:r>
        <w:t xml:space="preserve">        '429':</w:t>
      </w:r>
    </w:p>
    <w:p w14:paraId="08B69D28" w14:textId="77777777" w:rsidR="00251091" w:rsidRDefault="00251091" w:rsidP="00251091">
      <w:pPr>
        <w:pStyle w:val="PL"/>
      </w:pPr>
      <w:r>
        <w:t xml:space="preserve">          $ref: 'TS29571_CommonData.yaml#/components/responses/429'</w:t>
      </w:r>
    </w:p>
    <w:p w14:paraId="60B7AA5F" w14:textId="77777777" w:rsidR="00251091" w:rsidRDefault="00251091" w:rsidP="00251091">
      <w:pPr>
        <w:pStyle w:val="PL"/>
      </w:pPr>
      <w:r>
        <w:t xml:space="preserve">        '500':</w:t>
      </w:r>
    </w:p>
    <w:p w14:paraId="010FEA1D" w14:textId="77777777" w:rsidR="00251091" w:rsidRDefault="00251091" w:rsidP="00251091">
      <w:pPr>
        <w:pStyle w:val="PL"/>
      </w:pPr>
      <w:r>
        <w:t xml:space="preserve">          $ref: 'TS29571_CommonData.yaml#/components/responses/500'</w:t>
      </w:r>
    </w:p>
    <w:p w14:paraId="5A9507B7" w14:textId="77777777" w:rsidR="00251091" w:rsidRDefault="00251091" w:rsidP="00251091">
      <w:pPr>
        <w:pStyle w:val="PL"/>
      </w:pPr>
      <w:r>
        <w:t xml:space="preserve">        '503':</w:t>
      </w:r>
    </w:p>
    <w:p w14:paraId="2255E5A1" w14:textId="77777777" w:rsidR="00251091" w:rsidRDefault="00251091" w:rsidP="00251091">
      <w:pPr>
        <w:pStyle w:val="PL"/>
      </w:pPr>
      <w:r>
        <w:t xml:space="preserve">          $ref: 'TS29571_CommonData.yaml#/components/responses/503'</w:t>
      </w:r>
    </w:p>
    <w:p w14:paraId="545710E0" w14:textId="77777777" w:rsidR="00251091" w:rsidRDefault="00251091" w:rsidP="00251091">
      <w:pPr>
        <w:pStyle w:val="PL"/>
      </w:pPr>
      <w:r>
        <w:t xml:space="preserve">        default:</w:t>
      </w:r>
    </w:p>
    <w:p w14:paraId="2B2F54D7" w14:textId="77777777" w:rsidR="00251091" w:rsidRDefault="00251091" w:rsidP="00251091">
      <w:pPr>
        <w:pStyle w:val="PL"/>
      </w:pPr>
      <w:r>
        <w:t xml:space="preserve">          description: Unexpected error</w:t>
      </w:r>
    </w:p>
    <w:p w14:paraId="51D6926C" w14:textId="77777777" w:rsidR="00251091" w:rsidRDefault="00251091" w:rsidP="00251091">
      <w:pPr>
        <w:pStyle w:val="PL"/>
      </w:pPr>
      <w:r>
        <w:t xml:space="preserve">    delete:</w:t>
      </w:r>
    </w:p>
    <w:p w14:paraId="2FBC1CAA" w14:textId="77777777" w:rsidR="00251091" w:rsidRDefault="00251091" w:rsidP="00251091">
      <w:pPr>
        <w:pStyle w:val="PL"/>
      </w:pPr>
      <w:r>
        <w:t xml:space="preserve">      summary: Namf_EventExposure Unsubscribe service Operation</w:t>
      </w:r>
    </w:p>
    <w:p w14:paraId="5EA48105" w14:textId="77777777" w:rsidR="00251091" w:rsidRDefault="00251091" w:rsidP="00251091">
      <w:pPr>
        <w:pStyle w:val="PL"/>
      </w:pPr>
      <w:r>
        <w:t xml:space="preserve">      tags:</w:t>
      </w:r>
    </w:p>
    <w:p w14:paraId="67F67FCB" w14:textId="77777777" w:rsidR="00251091" w:rsidRDefault="00251091" w:rsidP="00251091">
      <w:pPr>
        <w:pStyle w:val="PL"/>
      </w:pPr>
      <w:r>
        <w:t xml:space="preserve">        - Individual subscription (Document)</w:t>
      </w:r>
    </w:p>
    <w:p w14:paraId="76918CEC" w14:textId="77777777" w:rsidR="00251091" w:rsidRDefault="00251091" w:rsidP="00251091">
      <w:pPr>
        <w:pStyle w:val="PL"/>
      </w:pPr>
      <w:r>
        <w:t xml:space="preserve">      operationId: DeleteSubscription</w:t>
      </w:r>
    </w:p>
    <w:p w14:paraId="48D83571" w14:textId="77777777" w:rsidR="00251091" w:rsidRDefault="00251091" w:rsidP="00251091">
      <w:pPr>
        <w:pStyle w:val="PL"/>
      </w:pPr>
      <w:r>
        <w:t xml:space="preserve">      parameters:</w:t>
      </w:r>
    </w:p>
    <w:p w14:paraId="298705B2" w14:textId="77777777" w:rsidR="00251091" w:rsidRDefault="00251091" w:rsidP="00251091">
      <w:pPr>
        <w:pStyle w:val="PL"/>
      </w:pPr>
      <w:r>
        <w:t xml:space="preserve">        - name: subscriptionId</w:t>
      </w:r>
    </w:p>
    <w:p w14:paraId="3BF248BE" w14:textId="77777777" w:rsidR="00251091" w:rsidRDefault="00251091" w:rsidP="00251091">
      <w:pPr>
        <w:pStyle w:val="PL"/>
      </w:pPr>
      <w:r>
        <w:t xml:space="preserve">          in: path</w:t>
      </w:r>
    </w:p>
    <w:p w14:paraId="58DD7B03" w14:textId="77777777" w:rsidR="00251091" w:rsidRDefault="00251091" w:rsidP="00251091">
      <w:pPr>
        <w:pStyle w:val="PL"/>
      </w:pPr>
      <w:r>
        <w:t xml:space="preserve">          required: true</w:t>
      </w:r>
    </w:p>
    <w:p w14:paraId="43C501B3" w14:textId="77777777" w:rsidR="00251091" w:rsidRDefault="00251091" w:rsidP="00251091">
      <w:pPr>
        <w:pStyle w:val="PL"/>
      </w:pPr>
      <w:r>
        <w:t xml:space="preserve">          description: Unique ID of the subscription to be deleted</w:t>
      </w:r>
    </w:p>
    <w:p w14:paraId="77DF012C" w14:textId="77777777" w:rsidR="00251091" w:rsidRDefault="00251091" w:rsidP="00251091">
      <w:pPr>
        <w:pStyle w:val="PL"/>
      </w:pPr>
      <w:r>
        <w:t xml:space="preserve">          schema:</w:t>
      </w:r>
    </w:p>
    <w:p w14:paraId="413CEA53" w14:textId="77777777" w:rsidR="00251091" w:rsidRDefault="00251091" w:rsidP="00251091">
      <w:pPr>
        <w:pStyle w:val="PL"/>
      </w:pPr>
      <w:r>
        <w:t xml:space="preserve">            type: string</w:t>
      </w:r>
    </w:p>
    <w:p w14:paraId="58F63703" w14:textId="77777777" w:rsidR="00251091" w:rsidRDefault="00251091" w:rsidP="00251091">
      <w:pPr>
        <w:pStyle w:val="PL"/>
      </w:pPr>
      <w:r>
        <w:t xml:space="preserve">      responses:</w:t>
      </w:r>
    </w:p>
    <w:p w14:paraId="78A94527" w14:textId="77777777" w:rsidR="00251091" w:rsidRDefault="00251091" w:rsidP="00251091">
      <w:pPr>
        <w:pStyle w:val="PL"/>
      </w:pPr>
      <w:r>
        <w:t xml:space="preserve">        '204':</w:t>
      </w:r>
    </w:p>
    <w:p w14:paraId="10CEEBEC" w14:textId="77777777" w:rsidR="00251091" w:rsidRDefault="00251091" w:rsidP="00251091">
      <w:pPr>
        <w:pStyle w:val="PL"/>
      </w:pPr>
      <w:r>
        <w:t xml:space="preserve">          description: Subsription deleted successfully</w:t>
      </w:r>
    </w:p>
    <w:p w14:paraId="6D3D6EDC" w14:textId="77777777" w:rsidR="00251091" w:rsidRDefault="00251091" w:rsidP="00251091">
      <w:pPr>
        <w:pStyle w:val="PL"/>
      </w:pPr>
      <w:r>
        <w:t xml:space="preserve">        '400':</w:t>
      </w:r>
    </w:p>
    <w:p w14:paraId="68D2DB9D" w14:textId="77777777" w:rsidR="00251091" w:rsidRDefault="00251091" w:rsidP="00251091">
      <w:pPr>
        <w:pStyle w:val="PL"/>
      </w:pPr>
      <w:r>
        <w:t xml:space="preserve">          $ref: 'TS29571_CommonData.yaml#/components/responses/400'</w:t>
      </w:r>
    </w:p>
    <w:p w14:paraId="7C40133D" w14:textId="77777777" w:rsidR="00251091" w:rsidRDefault="00251091" w:rsidP="00251091">
      <w:pPr>
        <w:pStyle w:val="PL"/>
      </w:pPr>
      <w:r>
        <w:t xml:space="preserve">        '404':</w:t>
      </w:r>
    </w:p>
    <w:p w14:paraId="412EF901" w14:textId="77777777" w:rsidR="00251091" w:rsidRDefault="00251091" w:rsidP="00251091">
      <w:pPr>
        <w:pStyle w:val="PL"/>
      </w:pPr>
      <w:r>
        <w:t xml:space="preserve">          $ref: 'TS29571_CommonData.yaml#/components/responses/404'</w:t>
      </w:r>
    </w:p>
    <w:p w14:paraId="4213804B" w14:textId="77777777" w:rsidR="00251091" w:rsidRDefault="00251091" w:rsidP="00251091">
      <w:pPr>
        <w:pStyle w:val="PL"/>
      </w:pPr>
      <w:r>
        <w:t xml:space="preserve">        '411':</w:t>
      </w:r>
    </w:p>
    <w:p w14:paraId="012D8A6D" w14:textId="77777777" w:rsidR="00251091" w:rsidRDefault="00251091" w:rsidP="00251091">
      <w:pPr>
        <w:pStyle w:val="PL"/>
      </w:pPr>
      <w:r>
        <w:t xml:space="preserve">          $ref: 'TS29571_CommonData.yaml#/components/responses/411'</w:t>
      </w:r>
    </w:p>
    <w:p w14:paraId="4B242E85" w14:textId="77777777" w:rsidR="00251091" w:rsidRDefault="00251091" w:rsidP="00251091">
      <w:pPr>
        <w:pStyle w:val="PL"/>
      </w:pPr>
      <w:r>
        <w:t xml:space="preserve">        '413':</w:t>
      </w:r>
    </w:p>
    <w:p w14:paraId="461983A0" w14:textId="77777777" w:rsidR="00251091" w:rsidRDefault="00251091" w:rsidP="00251091">
      <w:pPr>
        <w:pStyle w:val="PL"/>
      </w:pPr>
      <w:r>
        <w:t xml:space="preserve">          $ref: 'TS29571_CommonData.yaml#/components/responses/413'</w:t>
      </w:r>
    </w:p>
    <w:p w14:paraId="5BDB783A" w14:textId="77777777" w:rsidR="00251091" w:rsidRDefault="00251091" w:rsidP="00251091">
      <w:pPr>
        <w:pStyle w:val="PL"/>
      </w:pPr>
      <w:r>
        <w:t xml:space="preserve">        '415':</w:t>
      </w:r>
    </w:p>
    <w:p w14:paraId="0DA02084" w14:textId="77777777" w:rsidR="00251091" w:rsidRDefault="00251091" w:rsidP="00251091">
      <w:pPr>
        <w:pStyle w:val="PL"/>
      </w:pPr>
      <w:r>
        <w:t xml:space="preserve">          $ref: 'TS29571_CommonData.yaml#/components/responses/415'</w:t>
      </w:r>
    </w:p>
    <w:p w14:paraId="530C1A74" w14:textId="77777777" w:rsidR="00251091" w:rsidRDefault="00251091" w:rsidP="00251091">
      <w:pPr>
        <w:pStyle w:val="PL"/>
      </w:pPr>
      <w:r>
        <w:t xml:space="preserve">        '429':</w:t>
      </w:r>
    </w:p>
    <w:p w14:paraId="125FBE51" w14:textId="77777777" w:rsidR="00251091" w:rsidRDefault="00251091" w:rsidP="00251091">
      <w:pPr>
        <w:pStyle w:val="PL"/>
      </w:pPr>
      <w:r>
        <w:t xml:space="preserve">          $ref: 'TS29571_CommonData.yaml#/components/responses/429'</w:t>
      </w:r>
    </w:p>
    <w:p w14:paraId="7E14EBA9" w14:textId="77777777" w:rsidR="00251091" w:rsidRDefault="00251091" w:rsidP="00251091">
      <w:pPr>
        <w:pStyle w:val="PL"/>
      </w:pPr>
      <w:r>
        <w:t xml:space="preserve">        '500':</w:t>
      </w:r>
    </w:p>
    <w:p w14:paraId="03A1A21E" w14:textId="77777777" w:rsidR="00251091" w:rsidRDefault="00251091" w:rsidP="00251091">
      <w:pPr>
        <w:pStyle w:val="PL"/>
      </w:pPr>
      <w:r>
        <w:t xml:space="preserve">          $ref: 'TS29571_CommonData.yaml#/components/responses/500'</w:t>
      </w:r>
    </w:p>
    <w:p w14:paraId="6AD505C7" w14:textId="77777777" w:rsidR="00251091" w:rsidRDefault="00251091" w:rsidP="00251091">
      <w:pPr>
        <w:pStyle w:val="PL"/>
      </w:pPr>
      <w:r>
        <w:t xml:space="preserve">        '503':</w:t>
      </w:r>
    </w:p>
    <w:p w14:paraId="094B9BEE" w14:textId="77777777" w:rsidR="00251091" w:rsidRDefault="00251091" w:rsidP="00251091">
      <w:pPr>
        <w:pStyle w:val="PL"/>
      </w:pPr>
      <w:r>
        <w:t xml:space="preserve">          $ref: 'TS29571_CommonData.yaml#/components/responses/503'</w:t>
      </w:r>
    </w:p>
    <w:p w14:paraId="34A9BE05" w14:textId="77777777" w:rsidR="00251091" w:rsidRDefault="00251091" w:rsidP="00251091">
      <w:pPr>
        <w:pStyle w:val="PL"/>
      </w:pPr>
      <w:r>
        <w:t xml:space="preserve">        default:</w:t>
      </w:r>
    </w:p>
    <w:p w14:paraId="6EEBA75F" w14:textId="77777777" w:rsidR="00251091" w:rsidRDefault="00251091" w:rsidP="00251091">
      <w:pPr>
        <w:pStyle w:val="PL"/>
      </w:pPr>
      <w:r>
        <w:t xml:space="preserve">          description: Unexpected error</w:t>
      </w:r>
    </w:p>
    <w:p w14:paraId="6180D461" w14:textId="77777777" w:rsidR="00251091" w:rsidRDefault="00251091" w:rsidP="00251091">
      <w:pPr>
        <w:pStyle w:val="PL"/>
      </w:pPr>
      <w:r>
        <w:t>components:</w:t>
      </w:r>
    </w:p>
    <w:p w14:paraId="26608A98" w14:textId="77777777" w:rsidR="00251091" w:rsidRDefault="00251091" w:rsidP="00251091">
      <w:pPr>
        <w:pStyle w:val="PL"/>
      </w:pPr>
      <w:r>
        <w:lastRenderedPageBreak/>
        <w:t xml:space="preserve">  securitySchemes:</w:t>
      </w:r>
    </w:p>
    <w:p w14:paraId="60B1BEA3" w14:textId="77777777" w:rsidR="00251091" w:rsidRDefault="00251091" w:rsidP="00251091">
      <w:pPr>
        <w:pStyle w:val="PL"/>
      </w:pPr>
      <w:r>
        <w:t xml:space="preserve">    oAuth2ClientCredentials:</w:t>
      </w:r>
    </w:p>
    <w:p w14:paraId="1DEB4FC1" w14:textId="77777777" w:rsidR="00251091" w:rsidRDefault="00251091" w:rsidP="00251091">
      <w:pPr>
        <w:pStyle w:val="PL"/>
      </w:pPr>
      <w:r>
        <w:t xml:space="preserve">      type: oauth2</w:t>
      </w:r>
    </w:p>
    <w:p w14:paraId="675F5F1A" w14:textId="77777777" w:rsidR="00251091" w:rsidRDefault="00251091" w:rsidP="00251091">
      <w:pPr>
        <w:pStyle w:val="PL"/>
      </w:pPr>
      <w:r>
        <w:t xml:space="preserve">      flows:</w:t>
      </w:r>
    </w:p>
    <w:p w14:paraId="50D046EE" w14:textId="77777777" w:rsidR="00251091" w:rsidRDefault="00251091" w:rsidP="00251091">
      <w:pPr>
        <w:pStyle w:val="PL"/>
      </w:pPr>
      <w:r>
        <w:t xml:space="preserve">        clientCredentials:</w:t>
      </w:r>
    </w:p>
    <w:p w14:paraId="613DF42C" w14:textId="77777777" w:rsidR="00251091" w:rsidRDefault="00251091" w:rsidP="00251091">
      <w:pPr>
        <w:pStyle w:val="PL"/>
      </w:pPr>
      <w:r>
        <w:t xml:space="preserve">          tokenUrl: '{nrfApiRoot}/oauth2/token'</w:t>
      </w:r>
    </w:p>
    <w:p w14:paraId="20CD226A" w14:textId="77777777" w:rsidR="00251091" w:rsidRDefault="00251091" w:rsidP="00251091">
      <w:pPr>
        <w:pStyle w:val="PL"/>
      </w:pPr>
      <w:r>
        <w:t xml:space="preserve">          scopes:</w:t>
      </w:r>
    </w:p>
    <w:p w14:paraId="78ADFB98" w14:textId="77777777" w:rsidR="00251091" w:rsidRDefault="00251091" w:rsidP="00251091">
      <w:pPr>
        <w:pStyle w:val="PL"/>
        <w:rPr>
          <w:lang w:val="en-US"/>
        </w:rPr>
      </w:pPr>
      <w:r>
        <w:rPr>
          <w:lang w:val="en-US"/>
        </w:rPr>
        <w:t xml:space="preserve">            namf-evts: Access to the </w:t>
      </w:r>
      <w:r>
        <w:t xml:space="preserve">Namf_EventExposure </w:t>
      </w:r>
      <w:r>
        <w:rPr>
          <w:lang w:val="en-US"/>
        </w:rPr>
        <w:t>API</w:t>
      </w:r>
    </w:p>
    <w:p w14:paraId="4599F42C" w14:textId="77777777" w:rsidR="00251091" w:rsidRDefault="00251091" w:rsidP="00251091">
      <w:pPr>
        <w:pStyle w:val="PL"/>
      </w:pPr>
      <w:r>
        <w:t xml:space="preserve">  schemas:</w:t>
      </w:r>
    </w:p>
    <w:p w14:paraId="3E3922DD" w14:textId="77777777" w:rsidR="00251091" w:rsidRDefault="00251091" w:rsidP="00251091">
      <w:pPr>
        <w:pStyle w:val="PL"/>
      </w:pPr>
      <w:r>
        <w:t xml:space="preserve">    AmfEventSubscription:</w:t>
      </w:r>
    </w:p>
    <w:p w14:paraId="30FB3AD3" w14:textId="77777777" w:rsidR="00251091" w:rsidRDefault="00251091" w:rsidP="00251091">
      <w:pPr>
        <w:pStyle w:val="PL"/>
      </w:pPr>
      <w:r>
        <w:t xml:space="preserve">      type: object</w:t>
      </w:r>
    </w:p>
    <w:p w14:paraId="310C6F85" w14:textId="77777777" w:rsidR="00251091" w:rsidRDefault="00251091" w:rsidP="00251091">
      <w:pPr>
        <w:pStyle w:val="PL"/>
      </w:pPr>
      <w:r>
        <w:t xml:space="preserve">      properties:</w:t>
      </w:r>
    </w:p>
    <w:p w14:paraId="451F0401" w14:textId="77777777" w:rsidR="00251091" w:rsidRDefault="00251091" w:rsidP="00251091">
      <w:pPr>
        <w:pStyle w:val="PL"/>
      </w:pPr>
      <w:r>
        <w:t xml:space="preserve">        eventList:</w:t>
      </w:r>
    </w:p>
    <w:p w14:paraId="51E9672A" w14:textId="77777777" w:rsidR="00251091" w:rsidRDefault="00251091" w:rsidP="00251091">
      <w:pPr>
        <w:pStyle w:val="PL"/>
      </w:pPr>
      <w:r>
        <w:t xml:space="preserve">          type: array</w:t>
      </w:r>
    </w:p>
    <w:p w14:paraId="02279712" w14:textId="77777777" w:rsidR="00251091" w:rsidRDefault="00251091" w:rsidP="00251091">
      <w:pPr>
        <w:pStyle w:val="PL"/>
      </w:pPr>
      <w:r>
        <w:t xml:space="preserve">          items:</w:t>
      </w:r>
    </w:p>
    <w:p w14:paraId="43DB34BA" w14:textId="77777777" w:rsidR="00251091" w:rsidRDefault="00251091" w:rsidP="00251091">
      <w:pPr>
        <w:pStyle w:val="PL"/>
      </w:pPr>
      <w:r>
        <w:t xml:space="preserve">            $ref: '#/components/schemas/AmfEvent'</w:t>
      </w:r>
    </w:p>
    <w:p w14:paraId="4B829D56" w14:textId="77777777" w:rsidR="00251091" w:rsidRDefault="00251091" w:rsidP="00251091">
      <w:pPr>
        <w:pStyle w:val="PL"/>
      </w:pPr>
      <w:r>
        <w:t xml:space="preserve">          minItems: 1</w:t>
      </w:r>
    </w:p>
    <w:p w14:paraId="6CDACDF2" w14:textId="77777777" w:rsidR="00251091" w:rsidRDefault="00251091" w:rsidP="00251091">
      <w:pPr>
        <w:pStyle w:val="PL"/>
      </w:pPr>
      <w:r>
        <w:t xml:space="preserve">        eventNotifyUri:</w:t>
      </w:r>
    </w:p>
    <w:p w14:paraId="211BB7B9" w14:textId="77777777" w:rsidR="00251091" w:rsidRDefault="00251091" w:rsidP="00251091">
      <w:pPr>
        <w:pStyle w:val="PL"/>
      </w:pPr>
      <w:r>
        <w:t xml:space="preserve">          $ref: 'TS29571_CommonData.yaml#/components/schemas/Uri'</w:t>
      </w:r>
    </w:p>
    <w:p w14:paraId="3F6402F5" w14:textId="77777777" w:rsidR="00251091" w:rsidRDefault="00251091" w:rsidP="00251091">
      <w:pPr>
        <w:pStyle w:val="PL"/>
      </w:pPr>
      <w:r>
        <w:t xml:space="preserve">        notifyCorrelationId:</w:t>
      </w:r>
    </w:p>
    <w:p w14:paraId="7AD2472B" w14:textId="77777777" w:rsidR="00251091" w:rsidRDefault="00251091" w:rsidP="00251091">
      <w:pPr>
        <w:pStyle w:val="PL"/>
      </w:pPr>
      <w:r>
        <w:t xml:space="preserve">          type: string</w:t>
      </w:r>
    </w:p>
    <w:p w14:paraId="7001387A" w14:textId="77777777" w:rsidR="00251091" w:rsidRDefault="00251091" w:rsidP="00251091">
      <w:pPr>
        <w:pStyle w:val="PL"/>
      </w:pPr>
      <w:r>
        <w:t xml:space="preserve">        nfId:</w:t>
      </w:r>
    </w:p>
    <w:p w14:paraId="79E083E6" w14:textId="77777777" w:rsidR="00251091" w:rsidRDefault="00251091" w:rsidP="00251091">
      <w:pPr>
        <w:pStyle w:val="PL"/>
      </w:pPr>
      <w:r>
        <w:t xml:space="preserve">          $ref: 'TS29571_CommonData.yaml#/components/schemas/NfInstanceId'</w:t>
      </w:r>
    </w:p>
    <w:p w14:paraId="3530F7D4" w14:textId="77777777" w:rsidR="00251091" w:rsidRDefault="00251091" w:rsidP="00251091">
      <w:pPr>
        <w:pStyle w:val="PL"/>
      </w:pPr>
      <w:r>
        <w:t xml:space="preserve">        subsChangeNotifyUri:</w:t>
      </w:r>
    </w:p>
    <w:p w14:paraId="32A061CC" w14:textId="77777777" w:rsidR="00251091" w:rsidRDefault="00251091" w:rsidP="00251091">
      <w:pPr>
        <w:pStyle w:val="PL"/>
      </w:pPr>
      <w:r>
        <w:t xml:space="preserve">          $ref: 'TS29571_CommonData.yaml#/components/schemas/Uri'</w:t>
      </w:r>
    </w:p>
    <w:p w14:paraId="4DD4AA85" w14:textId="77777777" w:rsidR="00251091" w:rsidRDefault="00251091" w:rsidP="00251091">
      <w:pPr>
        <w:pStyle w:val="PL"/>
      </w:pPr>
      <w:r>
        <w:t xml:space="preserve">        subsChangeNotifyCorrelationId:</w:t>
      </w:r>
    </w:p>
    <w:p w14:paraId="729EA13B" w14:textId="77777777" w:rsidR="00251091" w:rsidRDefault="00251091" w:rsidP="00251091">
      <w:pPr>
        <w:pStyle w:val="PL"/>
      </w:pPr>
      <w:r>
        <w:t xml:space="preserve">          type: string</w:t>
      </w:r>
    </w:p>
    <w:p w14:paraId="4A9C4A5F" w14:textId="77777777" w:rsidR="00251091" w:rsidRDefault="00251091" w:rsidP="00251091">
      <w:pPr>
        <w:pStyle w:val="PL"/>
      </w:pPr>
      <w:r>
        <w:t xml:space="preserve">        supi:</w:t>
      </w:r>
    </w:p>
    <w:p w14:paraId="68DDF4C1" w14:textId="77777777" w:rsidR="00251091" w:rsidRDefault="00251091" w:rsidP="00251091">
      <w:pPr>
        <w:pStyle w:val="PL"/>
      </w:pPr>
      <w:r>
        <w:t xml:space="preserve">          $ref: 'TS29571_CommonData.yaml#/components/schemas/Supi'</w:t>
      </w:r>
    </w:p>
    <w:p w14:paraId="26036C94" w14:textId="77777777" w:rsidR="00251091" w:rsidRDefault="00251091" w:rsidP="00251091">
      <w:pPr>
        <w:pStyle w:val="PL"/>
      </w:pPr>
      <w:r>
        <w:t xml:space="preserve">        groupId:</w:t>
      </w:r>
    </w:p>
    <w:p w14:paraId="6C6922C9" w14:textId="77777777" w:rsidR="00251091" w:rsidRDefault="00251091" w:rsidP="00251091">
      <w:pPr>
        <w:pStyle w:val="PL"/>
      </w:pPr>
      <w:r>
        <w:t xml:space="preserve">          $ref: 'TS29571_CommonData.yaml#/components/schemas/GroupId'</w:t>
      </w:r>
    </w:p>
    <w:p w14:paraId="18685BA1" w14:textId="77777777" w:rsidR="00251091" w:rsidRDefault="00251091" w:rsidP="00251091">
      <w:pPr>
        <w:pStyle w:val="PL"/>
      </w:pPr>
      <w:r>
        <w:t xml:space="preserve">        gpsi:</w:t>
      </w:r>
    </w:p>
    <w:p w14:paraId="768FE476" w14:textId="77777777" w:rsidR="00251091" w:rsidRDefault="00251091" w:rsidP="00251091">
      <w:pPr>
        <w:pStyle w:val="PL"/>
      </w:pPr>
      <w:r>
        <w:t xml:space="preserve">          $ref: 'TS29571_CommonData.yaml#/components/schemas/Gpsi'</w:t>
      </w:r>
    </w:p>
    <w:p w14:paraId="093C6CD2" w14:textId="77777777" w:rsidR="00251091" w:rsidRDefault="00251091" w:rsidP="00251091">
      <w:pPr>
        <w:pStyle w:val="PL"/>
      </w:pPr>
      <w:r>
        <w:t xml:space="preserve">        pei:</w:t>
      </w:r>
    </w:p>
    <w:p w14:paraId="6E2761C5" w14:textId="77777777" w:rsidR="00251091" w:rsidRDefault="00251091" w:rsidP="00251091">
      <w:pPr>
        <w:pStyle w:val="PL"/>
      </w:pPr>
      <w:r>
        <w:t xml:space="preserve">          $ref: 'TS29571_CommonData.yaml#/components/schemas/Pei'</w:t>
      </w:r>
    </w:p>
    <w:p w14:paraId="77DEA638" w14:textId="77777777" w:rsidR="00251091" w:rsidRDefault="00251091" w:rsidP="00251091">
      <w:pPr>
        <w:pStyle w:val="PL"/>
      </w:pPr>
      <w:r>
        <w:t xml:space="preserve">        anyUE:</w:t>
      </w:r>
    </w:p>
    <w:p w14:paraId="339BA2AA" w14:textId="77777777" w:rsidR="00251091" w:rsidRDefault="00251091" w:rsidP="00251091">
      <w:pPr>
        <w:pStyle w:val="PL"/>
      </w:pPr>
      <w:r>
        <w:t xml:space="preserve">          type: boolean</w:t>
      </w:r>
    </w:p>
    <w:p w14:paraId="74BC1205" w14:textId="77777777" w:rsidR="00251091" w:rsidRDefault="00251091" w:rsidP="00251091">
      <w:pPr>
        <w:pStyle w:val="PL"/>
      </w:pPr>
      <w:r>
        <w:t xml:space="preserve">        options:</w:t>
      </w:r>
    </w:p>
    <w:p w14:paraId="6E0C47D8" w14:textId="77777777" w:rsidR="00251091" w:rsidRDefault="00251091" w:rsidP="00251091">
      <w:pPr>
        <w:pStyle w:val="PL"/>
      </w:pPr>
      <w:r>
        <w:t xml:space="preserve">          $ref: '#/components/schemas/AmfEventMode'</w:t>
      </w:r>
    </w:p>
    <w:p w14:paraId="682D1763" w14:textId="77777777" w:rsidR="00251091" w:rsidRDefault="00251091" w:rsidP="00251091">
      <w:pPr>
        <w:pStyle w:val="PL"/>
      </w:pPr>
      <w:r>
        <w:t xml:space="preserve">      required:</w:t>
      </w:r>
    </w:p>
    <w:p w14:paraId="24E71CCA" w14:textId="77777777" w:rsidR="00251091" w:rsidRDefault="00251091" w:rsidP="00251091">
      <w:pPr>
        <w:pStyle w:val="PL"/>
      </w:pPr>
      <w:r>
        <w:t xml:space="preserve">        - eventList</w:t>
      </w:r>
    </w:p>
    <w:p w14:paraId="51483378" w14:textId="77777777" w:rsidR="00251091" w:rsidRDefault="00251091" w:rsidP="00251091">
      <w:pPr>
        <w:pStyle w:val="PL"/>
      </w:pPr>
      <w:r>
        <w:t xml:space="preserve">        - eventNotifyUri</w:t>
      </w:r>
    </w:p>
    <w:p w14:paraId="59EB6460" w14:textId="77777777" w:rsidR="00251091" w:rsidRDefault="00251091" w:rsidP="00251091">
      <w:pPr>
        <w:pStyle w:val="PL"/>
      </w:pPr>
      <w:r>
        <w:t xml:space="preserve">        - notifyCorrelationId</w:t>
      </w:r>
    </w:p>
    <w:p w14:paraId="3676924A" w14:textId="77777777" w:rsidR="00251091" w:rsidRDefault="00251091" w:rsidP="00251091">
      <w:pPr>
        <w:pStyle w:val="PL"/>
      </w:pPr>
      <w:r>
        <w:t xml:space="preserve">        - nfId</w:t>
      </w:r>
    </w:p>
    <w:p w14:paraId="7DD6EB6F" w14:textId="77777777" w:rsidR="00251091" w:rsidRDefault="00251091" w:rsidP="00251091">
      <w:pPr>
        <w:pStyle w:val="PL"/>
      </w:pPr>
      <w:r>
        <w:t xml:space="preserve">    AmfEvent:</w:t>
      </w:r>
    </w:p>
    <w:p w14:paraId="3912F743" w14:textId="77777777" w:rsidR="00251091" w:rsidRDefault="00251091" w:rsidP="00251091">
      <w:pPr>
        <w:pStyle w:val="PL"/>
      </w:pPr>
      <w:r>
        <w:t xml:space="preserve">      type: object</w:t>
      </w:r>
    </w:p>
    <w:p w14:paraId="27A49B96" w14:textId="77777777" w:rsidR="00251091" w:rsidRDefault="00251091" w:rsidP="00251091">
      <w:pPr>
        <w:pStyle w:val="PL"/>
      </w:pPr>
      <w:r>
        <w:t xml:space="preserve">      properties:</w:t>
      </w:r>
    </w:p>
    <w:p w14:paraId="70F17F96" w14:textId="77777777" w:rsidR="00251091" w:rsidRDefault="00251091" w:rsidP="00251091">
      <w:pPr>
        <w:pStyle w:val="PL"/>
      </w:pPr>
      <w:r>
        <w:t xml:space="preserve">        type:</w:t>
      </w:r>
    </w:p>
    <w:p w14:paraId="7BB8A33C" w14:textId="77777777" w:rsidR="00251091" w:rsidRDefault="00251091" w:rsidP="00251091">
      <w:pPr>
        <w:pStyle w:val="PL"/>
      </w:pPr>
      <w:r>
        <w:t xml:space="preserve">          $ref: '#/components/schemas/AmfEventType'</w:t>
      </w:r>
    </w:p>
    <w:p w14:paraId="755B3DD6" w14:textId="77777777" w:rsidR="00251091" w:rsidRDefault="00251091" w:rsidP="00251091">
      <w:pPr>
        <w:pStyle w:val="PL"/>
      </w:pPr>
      <w:r>
        <w:t xml:space="preserve">        immediateFlag:</w:t>
      </w:r>
    </w:p>
    <w:p w14:paraId="4860437C" w14:textId="77777777" w:rsidR="00251091" w:rsidRDefault="00251091" w:rsidP="00251091">
      <w:pPr>
        <w:pStyle w:val="PL"/>
      </w:pPr>
      <w:r>
        <w:t xml:space="preserve">          type: boolean</w:t>
      </w:r>
    </w:p>
    <w:p w14:paraId="3009D8EB" w14:textId="77777777" w:rsidR="00251091" w:rsidRDefault="00251091" w:rsidP="00251091">
      <w:pPr>
        <w:pStyle w:val="PL"/>
      </w:pPr>
      <w:r>
        <w:t xml:space="preserve">        areaList:</w:t>
      </w:r>
    </w:p>
    <w:p w14:paraId="04D3864B" w14:textId="77777777" w:rsidR="00251091" w:rsidRDefault="00251091" w:rsidP="00251091">
      <w:pPr>
        <w:pStyle w:val="PL"/>
      </w:pPr>
      <w:r>
        <w:t xml:space="preserve">          type: array</w:t>
      </w:r>
    </w:p>
    <w:p w14:paraId="41D39355" w14:textId="77777777" w:rsidR="00251091" w:rsidRDefault="00251091" w:rsidP="00251091">
      <w:pPr>
        <w:pStyle w:val="PL"/>
      </w:pPr>
      <w:r>
        <w:t xml:space="preserve">          items:</w:t>
      </w:r>
    </w:p>
    <w:p w14:paraId="6CC80489" w14:textId="77777777" w:rsidR="00251091" w:rsidRDefault="00251091" w:rsidP="00251091">
      <w:pPr>
        <w:pStyle w:val="PL"/>
      </w:pPr>
      <w:r>
        <w:t xml:space="preserve">            $ref: '#/components/schemas/AmfEventArea'</w:t>
      </w:r>
    </w:p>
    <w:p w14:paraId="5062E1BF" w14:textId="77777777" w:rsidR="00251091" w:rsidRDefault="00251091" w:rsidP="00251091">
      <w:pPr>
        <w:pStyle w:val="PL"/>
      </w:pPr>
      <w:r>
        <w:t xml:space="preserve">          minItems: 1</w:t>
      </w:r>
    </w:p>
    <w:p w14:paraId="7C7B3E77" w14:textId="77777777" w:rsidR="00251091" w:rsidRDefault="00251091" w:rsidP="00251091">
      <w:pPr>
        <w:pStyle w:val="PL"/>
      </w:pPr>
      <w:r>
        <w:t xml:space="preserve">        locationFilterList:</w:t>
      </w:r>
    </w:p>
    <w:p w14:paraId="1F185285" w14:textId="77777777" w:rsidR="00251091" w:rsidRDefault="00251091" w:rsidP="00251091">
      <w:pPr>
        <w:pStyle w:val="PL"/>
      </w:pPr>
      <w:r>
        <w:t xml:space="preserve">          type: array</w:t>
      </w:r>
    </w:p>
    <w:p w14:paraId="03227264" w14:textId="77777777" w:rsidR="00251091" w:rsidRDefault="00251091" w:rsidP="00251091">
      <w:pPr>
        <w:pStyle w:val="PL"/>
      </w:pPr>
      <w:r>
        <w:t xml:space="preserve">          items:</w:t>
      </w:r>
    </w:p>
    <w:p w14:paraId="5B8B1109" w14:textId="77777777" w:rsidR="00251091" w:rsidRDefault="00251091" w:rsidP="00251091">
      <w:pPr>
        <w:pStyle w:val="PL"/>
      </w:pPr>
      <w:r>
        <w:t xml:space="preserve">            $ref: '#/components/schemas/LocationFilter'</w:t>
      </w:r>
    </w:p>
    <w:p w14:paraId="011974A5" w14:textId="77777777" w:rsidR="00251091" w:rsidRDefault="00251091" w:rsidP="00251091">
      <w:pPr>
        <w:pStyle w:val="PL"/>
      </w:pPr>
      <w:r>
        <w:t xml:space="preserve">          minItems: 1</w:t>
      </w:r>
    </w:p>
    <w:p w14:paraId="489C9769" w14:textId="77777777" w:rsidR="00251091" w:rsidRDefault="00251091" w:rsidP="00251091">
      <w:pPr>
        <w:pStyle w:val="PL"/>
      </w:pPr>
      <w:r>
        <w:t xml:space="preserve">        refId:</w:t>
      </w:r>
    </w:p>
    <w:p w14:paraId="3A697D33" w14:textId="77777777" w:rsidR="00251091" w:rsidRDefault="00251091" w:rsidP="00251091">
      <w:pPr>
        <w:pStyle w:val="PL"/>
      </w:pPr>
      <w:r>
        <w:t xml:space="preserve">          $ref: 'TS29503_Nudm_EE.yaml#/components/schemas/ReferenceId'</w:t>
      </w:r>
    </w:p>
    <w:p w14:paraId="7BF4DB99" w14:textId="77777777" w:rsidR="00251091" w:rsidRDefault="00251091" w:rsidP="00251091">
      <w:pPr>
        <w:pStyle w:val="PL"/>
      </w:pPr>
      <w:r>
        <w:t xml:space="preserve">        </w:t>
      </w:r>
      <w:r>
        <w:rPr>
          <w:rFonts w:cs="Arial"/>
          <w:lang w:eastAsia="fr-FR"/>
        </w:rPr>
        <w:t>reachabilityFilter</w:t>
      </w:r>
      <w:r>
        <w:t>:</w:t>
      </w:r>
    </w:p>
    <w:p w14:paraId="7B99871F" w14:textId="77777777" w:rsidR="00251091" w:rsidRDefault="00251091" w:rsidP="00251091">
      <w:pPr>
        <w:pStyle w:val="PL"/>
      </w:pPr>
      <w:r>
        <w:t xml:space="preserve">          $ref: '#/components/schemas/ReachabilityFilter'</w:t>
      </w:r>
    </w:p>
    <w:p w14:paraId="4BE1AAEB" w14:textId="77777777" w:rsidR="00251091" w:rsidRDefault="00251091" w:rsidP="00251091">
      <w:pPr>
        <w:pStyle w:val="PL"/>
      </w:pPr>
      <w:r>
        <w:t xml:space="preserve">      required:</w:t>
      </w:r>
    </w:p>
    <w:p w14:paraId="2B66E08D" w14:textId="77777777" w:rsidR="00251091" w:rsidRDefault="00251091" w:rsidP="00251091">
      <w:pPr>
        <w:pStyle w:val="PL"/>
      </w:pPr>
      <w:r>
        <w:t xml:space="preserve">        - type</w:t>
      </w:r>
    </w:p>
    <w:p w14:paraId="24C13945" w14:textId="77777777" w:rsidR="00251091" w:rsidRDefault="00251091" w:rsidP="00251091">
      <w:pPr>
        <w:pStyle w:val="PL"/>
      </w:pPr>
      <w:r>
        <w:t xml:space="preserve">    AmfEventNotification:</w:t>
      </w:r>
    </w:p>
    <w:p w14:paraId="23BEE0D0" w14:textId="77777777" w:rsidR="00251091" w:rsidRDefault="00251091" w:rsidP="00251091">
      <w:pPr>
        <w:pStyle w:val="PL"/>
      </w:pPr>
      <w:r>
        <w:t xml:space="preserve">      type: object</w:t>
      </w:r>
    </w:p>
    <w:p w14:paraId="6CC34FBF" w14:textId="77777777" w:rsidR="00251091" w:rsidRDefault="00251091" w:rsidP="00251091">
      <w:pPr>
        <w:pStyle w:val="PL"/>
      </w:pPr>
      <w:r>
        <w:t xml:space="preserve">      properties:</w:t>
      </w:r>
    </w:p>
    <w:p w14:paraId="1BD73778" w14:textId="77777777" w:rsidR="00251091" w:rsidRDefault="00251091" w:rsidP="00251091">
      <w:pPr>
        <w:pStyle w:val="PL"/>
      </w:pPr>
      <w:r>
        <w:t xml:space="preserve">        notifyCorrelationId:</w:t>
      </w:r>
    </w:p>
    <w:p w14:paraId="2A77AB6B" w14:textId="77777777" w:rsidR="00251091" w:rsidRDefault="00251091" w:rsidP="00251091">
      <w:pPr>
        <w:pStyle w:val="PL"/>
      </w:pPr>
      <w:r>
        <w:t xml:space="preserve">          type: string</w:t>
      </w:r>
    </w:p>
    <w:p w14:paraId="4BF803E2" w14:textId="77777777" w:rsidR="00251091" w:rsidRDefault="00251091" w:rsidP="00251091">
      <w:pPr>
        <w:pStyle w:val="PL"/>
      </w:pPr>
      <w:r>
        <w:t xml:space="preserve">        subsChangeNotifyCorrelationId:</w:t>
      </w:r>
    </w:p>
    <w:p w14:paraId="04B9D10B" w14:textId="77777777" w:rsidR="00251091" w:rsidRDefault="00251091" w:rsidP="00251091">
      <w:pPr>
        <w:pStyle w:val="PL"/>
      </w:pPr>
      <w:r>
        <w:t xml:space="preserve">          type: string</w:t>
      </w:r>
    </w:p>
    <w:p w14:paraId="67954199" w14:textId="77777777" w:rsidR="00251091" w:rsidRDefault="00251091" w:rsidP="00251091">
      <w:pPr>
        <w:pStyle w:val="PL"/>
      </w:pPr>
      <w:r>
        <w:t xml:space="preserve">        reportList:</w:t>
      </w:r>
    </w:p>
    <w:p w14:paraId="64028A08" w14:textId="77777777" w:rsidR="00251091" w:rsidRDefault="00251091" w:rsidP="00251091">
      <w:pPr>
        <w:pStyle w:val="PL"/>
      </w:pPr>
      <w:r>
        <w:t xml:space="preserve">          type: array</w:t>
      </w:r>
    </w:p>
    <w:p w14:paraId="507653FC" w14:textId="77777777" w:rsidR="00251091" w:rsidRDefault="00251091" w:rsidP="00251091">
      <w:pPr>
        <w:pStyle w:val="PL"/>
      </w:pPr>
      <w:r>
        <w:t xml:space="preserve">          items:</w:t>
      </w:r>
    </w:p>
    <w:p w14:paraId="6680C6C8" w14:textId="77777777" w:rsidR="00251091" w:rsidRDefault="00251091" w:rsidP="00251091">
      <w:pPr>
        <w:pStyle w:val="PL"/>
      </w:pPr>
      <w:r>
        <w:t xml:space="preserve">            $ref: '#/components/schemas/AmfEventReport'</w:t>
      </w:r>
    </w:p>
    <w:p w14:paraId="7556D77F" w14:textId="77777777" w:rsidR="00251091" w:rsidRDefault="00251091" w:rsidP="00251091">
      <w:pPr>
        <w:pStyle w:val="PL"/>
      </w:pPr>
      <w:r>
        <w:lastRenderedPageBreak/>
        <w:t xml:space="preserve">          minItems: 1</w:t>
      </w:r>
    </w:p>
    <w:p w14:paraId="1F96121C" w14:textId="77777777" w:rsidR="00251091" w:rsidRDefault="00251091" w:rsidP="00251091">
      <w:pPr>
        <w:pStyle w:val="PL"/>
      </w:pPr>
      <w:r>
        <w:t xml:space="preserve">    AmfEventReport:</w:t>
      </w:r>
    </w:p>
    <w:p w14:paraId="5B417019" w14:textId="77777777" w:rsidR="00251091" w:rsidRDefault="00251091" w:rsidP="00251091">
      <w:pPr>
        <w:pStyle w:val="PL"/>
      </w:pPr>
      <w:r>
        <w:t xml:space="preserve">      type: object</w:t>
      </w:r>
    </w:p>
    <w:p w14:paraId="78764433" w14:textId="77777777" w:rsidR="00251091" w:rsidRDefault="00251091" w:rsidP="00251091">
      <w:pPr>
        <w:pStyle w:val="PL"/>
      </w:pPr>
      <w:r>
        <w:t xml:space="preserve">      properties:</w:t>
      </w:r>
    </w:p>
    <w:p w14:paraId="6C233F8D" w14:textId="77777777" w:rsidR="00251091" w:rsidRDefault="00251091" w:rsidP="00251091">
      <w:pPr>
        <w:pStyle w:val="PL"/>
      </w:pPr>
      <w:r>
        <w:t xml:space="preserve">        type:</w:t>
      </w:r>
    </w:p>
    <w:p w14:paraId="1F49FB23" w14:textId="77777777" w:rsidR="00251091" w:rsidRDefault="00251091" w:rsidP="00251091">
      <w:pPr>
        <w:pStyle w:val="PL"/>
      </w:pPr>
      <w:r>
        <w:t xml:space="preserve">          $ref: '#/components/schemas/AmfEventType'</w:t>
      </w:r>
    </w:p>
    <w:p w14:paraId="74342B61" w14:textId="77777777" w:rsidR="00251091" w:rsidRDefault="00251091" w:rsidP="00251091">
      <w:pPr>
        <w:pStyle w:val="PL"/>
      </w:pPr>
      <w:r>
        <w:t xml:space="preserve">        state:</w:t>
      </w:r>
    </w:p>
    <w:p w14:paraId="107114E3" w14:textId="77777777" w:rsidR="00251091" w:rsidRDefault="00251091" w:rsidP="00251091">
      <w:pPr>
        <w:pStyle w:val="PL"/>
      </w:pPr>
      <w:r>
        <w:t xml:space="preserve">          $ref: '#/components/schemas/AmfEventState'</w:t>
      </w:r>
    </w:p>
    <w:p w14:paraId="5D3B0AA0" w14:textId="77777777" w:rsidR="00251091" w:rsidRDefault="00251091" w:rsidP="00251091">
      <w:pPr>
        <w:pStyle w:val="PL"/>
      </w:pPr>
      <w:r>
        <w:t xml:space="preserve">        timeStamp:</w:t>
      </w:r>
    </w:p>
    <w:p w14:paraId="3D1384E0" w14:textId="77777777" w:rsidR="00251091" w:rsidRDefault="00251091" w:rsidP="00251091">
      <w:pPr>
        <w:pStyle w:val="PL"/>
      </w:pPr>
      <w:r>
        <w:t xml:space="preserve">          $ref: 'TS29571_CommonData.yaml#/components/schemas/DateTime'</w:t>
      </w:r>
    </w:p>
    <w:p w14:paraId="30DD5CAB" w14:textId="77777777" w:rsidR="00251091" w:rsidRDefault="00251091" w:rsidP="00251091">
      <w:pPr>
        <w:pStyle w:val="PL"/>
      </w:pPr>
      <w:r>
        <w:t xml:space="preserve">        subscriptionId:</w:t>
      </w:r>
    </w:p>
    <w:p w14:paraId="3738D70D" w14:textId="77777777" w:rsidR="00251091" w:rsidRDefault="00251091" w:rsidP="00251091">
      <w:pPr>
        <w:pStyle w:val="PL"/>
      </w:pPr>
      <w:r>
        <w:t xml:space="preserve">          $ref: 'TS29571_CommonData.yaml#/components/schemas/Uri'</w:t>
      </w:r>
    </w:p>
    <w:p w14:paraId="1A9ED9C7" w14:textId="77777777" w:rsidR="00251091" w:rsidRDefault="00251091" w:rsidP="00251091">
      <w:pPr>
        <w:pStyle w:val="PL"/>
      </w:pPr>
      <w:r>
        <w:t xml:space="preserve">        anyUe:</w:t>
      </w:r>
    </w:p>
    <w:p w14:paraId="5B1568C7" w14:textId="77777777" w:rsidR="00251091" w:rsidRDefault="00251091" w:rsidP="00251091">
      <w:pPr>
        <w:pStyle w:val="PL"/>
      </w:pPr>
      <w:r>
        <w:t xml:space="preserve">          type: boolean</w:t>
      </w:r>
    </w:p>
    <w:p w14:paraId="5F61910D" w14:textId="77777777" w:rsidR="00251091" w:rsidRDefault="00251091" w:rsidP="00251091">
      <w:pPr>
        <w:pStyle w:val="PL"/>
      </w:pPr>
      <w:r>
        <w:t xml:space="preserve">        supi:</w:t>
      </w:r>
    </w:p>
    <w:p w14:paraId="3D069C1B" w14:textId="77777777" w:rsidR="00251091" w:rsidRDefault="00251091" w:rsidP="00251091">
      <w:pPr>
        <w:pStyle w:val="PL"/>
      </w:pPr>
      <w:r>
        <w:t xml:space="preserve">          $ref: 'TS29571_CommonData.yaml#/components/schemas/Supi'</w:t>
      </w:r>
    </w:p>
    <w:p w14:paraId="419F7F5E" w14:textId="77777777" w:rsidR="00251091" w:rsidRDefault="00251091" w:rsidP="00251091">
      <w:pPr>
        <w:pStyle w:val="PL"/>
      </w:pPr>
      <w:r>
        <w:t xml:space="preserve">        areaList:</w:t>
      </w:r>
    </w:p>
    <w:p w14:paraId="1EE5FE89" w14:textId="77777777" w:rsidR="00251091" w:rsidRDefault="00251091" w:rsidP="00251091">
      <w:pPr>
        <w:pStyle w:val="PL"/>
      </w:pPr>
      <w:r>
        <w:t xml:space="preserve">          type: array</w:t>
      </w:r>
    </w:p>
    <w:p w14:paraId="786288E3" w14:textId="77777777" w:rsidR="00251091" w:rsidRDefault="00251091" w:rsidP="00251091">
      <w:pPr>
        <w:pStyle w:val="PL"/>
      </w:pPr>
      <w:r>
        <w:t xml:space="preserve">          items:</w:t>
      </w:r>
    </w:p>
    <w:p w14:paraId="772A525D" w14:textId="77777777" w:rsidR="00251091" w:rsidRDefault="00251091" w:rsidP="00251091">
      <w:pPr>
        <w:pStyle w:val="PL"/>
      </w:pPr>
      <w:r>
        <w:t xml:space="preserve">            $ref: '#/components/schemas/AmfEventArea'</w:t>
      </w:r>
    </w:p>
    <w:p w14:paraId="2DA6BB30" w14:textId="77777777" w:rsidR="00251091" w:rsidRDefault="00251091" w:rsidP="00251091">
      <w:pPr>
        <w:pStyle w:val="PL"/>
      </w:pPr>
      <w:r>
        <w:t xml:space="preserve">          minItems: 1</w:t>
      </w:r>
    </w:p>
    <w:p w14:paraId="7067EE96" w14:textId="77777777" w:rsidR="00251091" w:rsidRDefault="00251091" w:rsidP="00251091">
      <w:pPr>
        <w:pStyle w:val="PL"/>
      </w:pPr>
      <w:r>
        <w:t xml:space="preserve">        refId:</w:t>
      </w:r>
    </w:p>
    <w:p w14:paraId="5E38DBA3" w14:textId="77777777" w:rsidR="00251091" w:rsidRDefault="00251091" w:rsidP="00251091">
      <w:pPr>
        <w:pStyle w:val="PL"/>
      </w:pPr>
      <w:r>
        <w:t xml:space="preserve">          $ref: 'TS29503_Nudm_EE.yaml#/components/schemas/ReferenceId'</w:t>
      </w:r>
    </w:p>
    <w:p w14:paraId="464EF2D4" w14:textId="77777777" w:rsidR="00251091" w:rsidRDefault="00251091" w:rsidP="00251091">
      <w:pPr>
        <w:pStyle w:val="PL"/>
      </w:pPr>
      <w:r>
        <w:t xml:space="preserve">        gpsi:</w:t>
      </w:r>
    </w:p>
    <w:p w14:paraId="5DC67718" w14:textId="77777777" w:rsidR="00251091" w:rsidRDefault="00251091" w:rsidP="00251091">
      <w:pPr>
        <w:pStyle w:val="PL"/>
      </w:pPr>
      <w:r>
        <w:t xml:space="preserve">          $ref: 'TS29571_CommonData.yaml#/components/schemas/Gpsi'</w:t>
      </w:r>
    </w:p>
    <w:p w14:paraId="21D3C9E2" w14:textId="77777777" w:rsidR="00251091" w:rsidRDefault="00251091" w:rsidP="00251091">
      <w:pPr>
        <w:pStyle w:val="PL"/>
      </w:pPr>
      <w:r>
        <w:t xml:space="preserve">        pei:</w:t>
      </w:r>
    </w:p>
    <w:p w14:paraId="54F4A7BC" w14:textId="77777777" w:rsidR="00251091" w:rsidRDefault="00251091" w:rsidP="00251091">
      <w:pPr>
        <w:pStyle w:val="PL"/>
      </w:pPr>
      <w:r>
        <w:t xml:space="preserve">          $ref: 'TS29571_CommonData.yaml#/components/schemas/Pei'</w:t>
      </w:r>
    </w:p>
    <w:p w14:paraId="48D3BFD2" w14:textId="77777777" w:rsidR="00251091" w:rsidRDefault="00251091" w:rsidP="00251091">
      <w:pPr>
        <w:pStyle w:val="PL"/>
      </w:pPr>
      <w:r>
        <w:t xml:space="preserve">        location:</w:t>
      </w:r>
    </w:p>
    <w:p w14:paraId="7E72C409" w14:textId="77777777" w:rsidR="00251091" w:rsidRDefault="00251091" w:rsidP="00251091">
      <w:pPr>
        <w:pStyle w:val="PL"/>
      </w:pPr>
      <w:r>
        <w:t xml:space="preserve">          $ref: 'TS29571_CommonData.yaml#/components/schemas/UserLocation'</w:t>
      </w:r>
    </w:p>
    <w:p w14:paraId="13D78AED" w14:textId="77777777" w:rsidR="00251091" w:rsidRDefault="00251091" w:rsidP="00251091">
      <w:pPr>
        <w:pStyle w:val="PL"/>
      </w:pPr>
      <w:r>
        <w:t xml:space="preserve">        timezone:</w:t>
      </w:r>
    </w:p>
    <w:p w14:paraId="4EF9711A" w14:textId="77777777" w:rsidR="00251091" w:rsidRDefault="00251091" w:rsidP="00251091">
      <w:pPr>
        <w:pStyle w:val="PL"/>
      </w:pPr>
      <w:r>
        <w:t xml:space="preserve">          $ref: 'TS29571_CommonData.yaml#/components/schemas/TimeZone'</w:t>
      </w:r>
    </w:p>
    <w:p w14:paraId="5274C577" w14:textId="77777777" w:rsidR="00251091" w:rsidRDefault="00251091" w:rsidP="00251091">
      <w:pPr>
        <w:pStyle w:val="PL"/>
      </w:pPr>
      <w:r>
        <w:t xml:space="preserve">        accessTypeList:</w:t>
      </w:r>
    </w:p>
    <w:p w14:paraId="64C849F5" w14:textId="77777777" w:rsidR="00251091" w:rsidRDefault="00251091" w:rsidP="00251091">
      <w:pPr>
        <w:pStyle w:val="PL"/>
      </w:pPr>
      <w:r>
        <w:t xml:space="preserve">          type: array</w:t>
      </w:r>
    </w:p>
    <w:p w14:paraId="72CA3323" w14:textId="77777777" w:rsidR="00251091" w:rsidRDefault="00251091" w:rsidP="00251091">
      <w:pPr>
        <w:pStyle w:val="PL"/>
      </w:pPr>
      <w:r>
        <w:t xml:space="preserve">          items:</w:t>
      </w:r>
    </w:p>
    <w:p w14:paraId="5218BE93" w14:textId="77777777" w:rsidR="00251091" w:rsidRDefault="00251091" w:rsidP="00251091">
      <w:pPr>
        <w:pStyle w:val="PL"/>
      </w:pPr>
      <w:r>
        <w:t xml:space="preserve">            $ref: 'TS29571_CommonData.yaml#/components/schemas/AccessType'</w:t>
      </w:r>
    </w:p>
    <w:p w14:paraId="1A53E6CB" w14:textId="77777777" w:rsidR="00251091" w:rsidRDefault="00251091" w:rsidP="00251091">
      <w:pPr>
        <w:pStyle w:val="PL"/>
      </w:pPr>
      <w:r>
        <w:t xml:space="preserve">          minItems: 1</w:t>
      </w:r>
    </w:p>
    <w:p w14:paraId="1FC9C7F9" w14:textId="77777777" w:rsidR="00251091" w:rsidRDefault="00251091" w:rsidP="00251091">
      <w:pPr>
        <w:pStyle w:val="PL"/>
      </w:pPr>
      <w:r>
        <w:t xml:space="preserve">        rmInfoList:</w:t>
      </w:r>
    </w:p>
    <w:p w14:paraId="1B096736" w14:textId="77777777" w:rsidR="00251091" w:rsidRDefault="00251091" w:rsidP="00251091">
      <w:pPr>
        <w:pStyle w:val="PL"/>
      </w:pPr>
      <w:r>
        <w:t xml:space="preserve">          type: array</w:t>
      </w:r>
    </w:p>
    <w:p w14:paraId="52C94E98" w14:textId="77777777" w:rsidR="00251091" w:rsidRDefault="00251091" w:rsidP="00251091">
      <w:pPr>
        <w:pStyle w:val="PL"/>
      </w:pPr>
      <w:r>
        <w:t xml:space="preserve">          items:</w:t>
      </w:r>
    </w:p>
    <w:p w14:paraId="0FD8FE1B" w14:textId="77777777" w:rsidR="00251091" w:rsidRDefault="00251091" w:rsidP="00251091">
      <w:pPr>
        <w:pStyle w:val="PL"/>
      </w:pPr>
      <w:r>
        <w:t xml:space="preserve">            $ref: '#/components/schemas/RmInfo'</w:t>
      </w:r>
    </w:p>
    <w:p w14:paraId="1298FFF8" w14:textId="77777777" w:rsidR="00251091" w:rsidRDefault="00251091" w:rsidP="00251091">
      <w:pPr>
        <w:pStyle w:val="PL"/>
      </w:pPr>
      <w:r>
        <w:t xml:space="preserve">          minItems: 1</w:t>
      </w:r>
    </w:p>
    <w:p w14:paraId="12A07C60" w14:textId="77777777" w:rsidR="00251091" w:rsidRDefault="00251091" w:rsidP="00251091">
      <w:pPr>
        <w:pStyle w:val="PL"/>
      </w:pPr>
      <w:r>
        <w:t xml:space="preserve">        cmInfoList:</w:t>
      </w:r>
    </w:p>
    <w:p w14:paraId="31D039F4" w14:textId="77777777" w:rsidR="00251091" w:rsidRDefault="00251091" w:rsidP="00251091">
      <w:pPr>
        <w:pStyle w:val="PL"/>
      </w:pPr>
      <w:r>
        <w:t xml:space="preserve">          type: array</w:t>
      </w:r>
    </w:p>
    <w:p w14:paraId="1C4C1FA2" w14:textId="77777777" w:rsidR="00251091" w:rsidRDefault="00251091" w:rsidP="00251091">
      <w:pPr>
        <w:pStyle w:val="PL"/>
      </w:pPr>
      <w:r>
        <w:t xml:space="preserve">          items:</w:t>
      </w:r>
    </w:p>
    <w:p w14:paraId="2F664319" w14:textId="77777777" w:rsidR="00251091" w:rsidRDefault="00251091" w:rsidP="00251091">
      <w:pPr>
        <w:pStyle w:val="PL"/>
      </w:pPr>
      <w:r>
        <w:t xml:space="preserve">            $ref: '#/components/schemas/CmInfo'</w:t>
      </w:r>
    </w:p>
    <w:p w14:paraId="0128E73C" w14:textId="77777777" w:rsidR="00251091" w:rsidRDefault="00251091" w:rsidP="00251091">
      <w:pPr>
        <w:pStyle w:val="PL"/>
      </w:pPr>
      <w:r>
        <w:t xml:space="preserve">          minItems: 1</w:t>
      </w:r>
    </w:p>
    <w:p w14:paraId="193B9169" w14:textId="77777777" w:rsidR="00251091" w:rsidRDefault="00251091" w:rsidP="00251091">
      <w:pPr>
        <w:pStyle w:val="PL"/>
      </w:pPr>
      <w:r>
        <w:t xml:space="preserve">        reachability:</w:t>
      </w:r>
    </w:p>
    <w:p w14:paraId="1D462DDB" w14:textId="77777777" w:rsidR="00251091" w:rsidRDefault="00251091" w:rsidP="00251091">
      <w:pPr>
        <w:pStyle w:val="PL"/>
      </w:pPr>
      <w:r>
        <w:t xml:space="preserve">          $ref: '#/components/schemas/UeReachability'</w:t>
      </w:r>
    </w:p>
    <w:p w14:paraId="2859FF31" w14:textId="77777777" w:rsidR="00251091" w:rsidRDefault="00251091" w:rsidP="00251091">
      <w:pPr>
        <w:pStyle w:val="PL"/>
      </w:pPr>
      <w:r>
        <w:t xml:space="preserve">        commFailure:</w:t>
      </w:r>
    </w:p>
    <w:p w14:paraId="1F9FC7B8" w14:textId="77777777" w:rsidR="00251091" w:rsidRDefault="00251091" w:rsidP="00251091">
      <w:pPr>
        <w:pStyle w:val="PL"/>
      </w:pPr>
      <w:r>
        <w:t xml:space="preserve">          $ref: '#/components/schemas/CommunicationFailure'</w:t>
      </w:r>
    </w:p>
    <w:p w14:paraId="4FBD8F8F" w14:textId="77777777" w:rsidR="00251091" w:rsidRDefault="00251091" w:rsidP="00251091">
      <w:pPr>
        <w:pStyle w:val="PL"/>
      </w:pPr>
      <w:r>
        <w:t xml:space="preserve">        numberOfUes:</w:t>
      </w:r>
    </w:p>
    <w:p w14:paraId="36393B80" w14:textId="77777777" w:rsidR="00251091" w:rsidRDefault="00251091" w:rsidP="00251091">
      <w:pPr>
        <w:pStyle w:val="PL"/>
      </w:pPr>
      <w:r>
        <w:t xml:space="preserve">          type: integer</w:t>
      </w:r>
    </w:p>
    <w:p w14:paraId="4CAC77DD" w14:textId="77777777" w:rsidR="00251091" w:rsidRDefault="00251091" w:rsidP="00251091">
      <w:pPr>
        <w:pStyle w:val="PL"/>
      </w:pPr>
      <w:r>
        <w:t xml:space="preserve">      required:</w:t>
      </w:r>
    </w:p>
    <w:p w14:paraId="0F7F3560" w14:textId="77777777" w:rsidR="00251091" w:rsidRDefault="00251091" w:rsidP="00251091">
      <w:pPr>
        <w:pStyle w:val="PL"/>
      </w:pPr>
      <w:r>
        <w:t xml:space="preserve">        - type</w:t>
      </w:r>
    </w:p>
    <w:p w14:paraId="1E2F606B" w14:textId="77777777" w:rsidR="00251091" w:rsidRDefault="00251091" w:rsidP="00251091">
      <w:pPr>
        <w:pStyle w:val="PL"/>
      </w:pPr>
      <w:r>
        <w:t xml:space="preserve">        - state</w:t>
      </w:r>
    </w:p>
    <w:p w14:paraId="1A92B9B9" w14:textId="77777777" w:rsidR="00251091" w:rsidRDefault="00251091" w:rsidP="00251091">
      <w:pPr>
        <w:pStyle w:val="PL"/>
      </w:pPr>
      <w:r>
        <w:t xml:space="preserve">        - timeStamp</w:t>
      </w:r>
    </w:p>
    <w:p w14:paraId="09EBA150" w14:textId="77777777" w:rsidR="00251091" w:rsidRDefault="00251091" w:rsidP="00251091">
      <w:pPr>
        <w:pStyle w:val="PL"/>
      </w:pPr>
      <w:r>
        <w:t xml:space="preserve">    AmfEventMode:</w:t>
      </w:r>
    </w:p>
    <w:p w14:paraId="2F9828E5" w14:textId="77777777" w:rsidR="00251091" w:rsidRDefault="00251091" w:rsidP="00251091">
      <w:pPr>
        <w:pStyle w:val="PL"/>
      </w:pPr>
      <w:r>
        <w:t xml:space="preserve">      type: object</w:t>
      </w:r>
    </w:p>
    <w:p w14:paraId="7B65A0D2" w14:textId="77777777" w:rsidR="00251091" w:rsidRDefault="00251091" w:rsidP="00251091">
      <w:pPr>
        <w:pStyle w:val="PL"/>
      </w:pPr>
      <w:r>
        <w:t xml:space="preserve">      properties:</w:t>
      </w:r>
    </w:p>
    <w:p w14:paraId="04D78B02" w14:textId="77777777" w:rsidR="00251091" w:rsidRDefault="00251091" w:rsidP="00251091">
      <w:pPr>
        <w:pStyle w:val="PL"/>
      </w:pPr>
      <w:r>
        <w:t xml:space="preserve">        trigger:</w:t>
      </w:r>
    </w:p>
    <w:p w14:paraId="5BFC82CC" w14:textId="77777777" w:rsidR="00251091" w:rsidRDefault="00251091" w:rsidP="00251091">
      <w:pPr>
        <w:pStyle w:val="PL"/>
      </w:pPr>
      <w:r>
        <w:t xml:space="preserve">          $ref: '#/components/schemas/AmfEventTrigger'</w:t>
      </w:r>
    </w:p>
    <w:p w14:paraId="0132B95C" w14:textId="77777777" w:rsidR="00251091" w:rsidRDefault="00251091" w:rsidP="00251091">
      <w:pPr>
        <w:pStyle w:val="PL"/>
      </w:pPr>
      <w:r>
        <w:t xml:space="preserve">        maxReports:</w:t>
      </w:r>
    </w:p>
    <w:p w14:paraId="11FDAB75" w14:textId="77777777" w:rsidR="00251091" w:rsidRDefault="00251091" w:rsidP="00251091">
      <w:pPr>
        <w:pStyle w:val="PL"/>
      </w:pPr>
      <w:r>
        <w:t xml:space="preserve">          type: integer</w:t>
      </w:r>
    </w:p>
    <w:p w14:paraId="4BA76159" w14:textId="77777777" w:rsidR="00251091" w:rsidRDefault="00251091" w:rsidP="00251091">
      <w:pPr>
        <w:pStyle w:val="PL"/>
      </w:pPr>
      <w:r>
        <w:t xml:space="preserve">        expiry:</w:t>
      </w:r>
    </w:p>
    <w:p w14:paraId="6F4E815D" w14:textId="77777777" w:rsidR="00251091" w:rsidRDefault="00251091" w:rsidP="00251091">
      <w:pPr>
        <w:pStyle w:val="PL"/>
      </w:pPr>
      <w:r>
        <w:t xml:space="preserve">          $ref: 'TS29571_CommonData.yaml#/components/schemas/DateTime'</w:t>
      </w:r>
    </w:p>
    <w:p w14:paraId="31C5AFD7" w14:textId="77777777" w:rsidR="00251091" w:rsidRDefault="00251091" w:rsidP="00251091">
      <w:pPr>
        <w:pStyle w:val="PL"/>
      </w:pPr>
      <w:r>
        <w:t xml:space="preserve">      required:</w:t>
      </w:r>
    </w:p>
    <w:p w14:paraId="07F7AA0B" w14:textId="77777777" w:rsidR="00251091" w:rsidRDefault="00251091" w:rsidP="00251091">
      <w:pPr>
        <w:pStyle w:val="PL"/>
      </w:pPr>
      <w:r>
        <w:t xml:space="preserve">        - trigger</w:t>
      </w:r>
    </w:p>
    <w:p w14:paraId="434320CB" w14:textId="77777777" w:rsidR="00251091" w:rsidRDefault="00251091" w:rsidP="00251091">
      <w:pPr>
        <w:pStyle w:val="PL"/>
      </w:pPr>
      <w:r>
        <w:t xml:space="preserve">    AmfEventState:</w:t>
      </w:r>
    </w:p>
    <w:p w14:paraId="014DD973" w14:textId="77777777" w:rsidR="00251091" w:rsidRDefault="00251091" w:rsidP="00251091">
      <w:pPr>
        <w:pStyle w:val="PL"/>
      </w:pPr>
      <w:r>
        <w:t xml:space="preserve">      type: object</w:t>
      </w:r>
    </w:p>
    <w:p w14:paraId="229BD21E" w14:textId="77777777" w:rsidR="00251091" w:rsidRDefault="00251091" w:rsidP="00251091">
      <w:pPr>
        <w:pStyle w:val="PL"/>
      </w:pPr>
      <w:r>
        <w:t xml:space="preserve">      properties:</w:t>
      </w:r>
    </w:p>
    <w:p w14:paraId="4ED88B5C" w14:textId="77777777" w:rsidR="00251091" w:rsidRDefault="00251091" w:rsidP="00251091">
      <w:pPr>
        <w:pStyle w:val="PL"/>
      </w:pPr>
      <w:r>
        <w:t xml:space="preserve">        active:</w:t>
      </w:r>
    </w:p>
    <w:p w14:paraId="6467322E" w14:textId="77777777" w:rsidR="00251091" w:rsidRDefault="00251091" w:rsidP="00251091">
      <w:pPr>
        <w:pStyle w:val="PL"/>
      </w:pPr>
      <w:r>
        <w:t xml:space="preserve">          type: boolean</w:t>
      </w:r>
    </w:p>
    <w:p w14:paraId="65FD0A7E" w14:textId="77777777" w:rsidR="00251091" w:rsidRDefault="00251091" w:rsidP="00251091">
      <w:pPr>
        <w:pStyle w:val="PL"/>
      </w:pPr>
      <w:r>
        <w:t xml:space="preserve">        remainReports:</w:t>
      </w:r>
    </w:p>
    <w:p w14:paraId="37886050" w14:textId="77777777" w:rsidR="00251091" w:rsidRDefault="00251091" w:rsidP="00251091">
      <w:pPr>
        <w:pStyle w:val="PL"/>
      </w:pPr>
      <w:r>
        <w:t xml:space="preserve">          type: integer</w:t>
      </w:r>
    </w:p>
    <w:p w14:paraId="05E39D0E" w14:textId="77777777" w:rsidR="00251091" w:rsidRDefault="00251091" w:rsidP="00251091">
      <w:pPr>
        <w:pStyle w:val="PL"/>
      </w:pPr>
      <w:r>
        <w:t xml:space="preserve">        remainDuration:</w:t>
      </w:r>
    </w:p>
    <w:p w14:paraId="080CDA36" w14:textId="77777777" w:rsidR="00251091" w:rsidRDefault="00251091" w:rsidP="00251091">
      <w:pPr>
        <w:pStyle w:val="PL"/>
      </w:pPr>
      <w:r>
        <w:t xml:space="preserve">          $ref: 'TS29571_CommonData.yaml#/components/schemas/DurationSec'</w:t>
      </w:r>
    </w:p>
    <w:p w14:paraId="701BFEF7" w14:textId="77777777" w:rsidR="00251091" w:rsidRDefault="00251091" w:rsidP="00251091">
      <w:pPr>
        <w:pStyle w:val="PL"/>
      </w:pPr>
      <w:r>
        <w:t xml:space="preserve">      required:</w:t>
      </w:r>
    </w:p>
    <w:p w14:paraId="7D113027" w14:textId="77777777" w:rsidR="00251091" w:rsidRDefault="00251091" w:rsidP="00251091">
      <w:pPr>
        <w:pStyle w:val="PL"/>
      </w:pPr>
      <w:r>
        <w:t xml:space="preserve">        - active</w:t>
      </w:r>
    </w:p>
    <w:p w14:paraId="17715410" w14:textId="77777777" w:rsidR="00251091" w:rsidRDefault="00251091" w:rsidP="00251091">
      <w:pPr>
        <w:pStyle w:val="PL"/>
      </w:pPr>
      <w:r>
        <w:lastRenderedPageBreak/>
        <w:t xml:space="preserve">    RmInfo:</w:t>
      </w:r>
    </w:p>
    <w:p w14:paraId="71B2A215" w14:textId="77777777" w:rsidR="00251091" w:rsidRDefault="00251091" w:rsidP="00251091">
      <w:pPr>
        <w:pStyle w:val="PL"/>
      </w:pPr>
      <w:r>
        <w:t xml:space="preserve">      type: object</w:t>
      </w:r>
    </w:p>
    <w:p w14:paraId="6D00E946" w14:textId="77777777" w:rsidR="00251091" w:rsidRDefault="00251091" w:rsidP="00251091">
      <w:pPr>
        <w:pStyle w:val="PL"/>
      </w:pPr>
      <w:r>
        <w:t xml:space="preserve">      properties:</w:t>
      </w:r>
    </w:p>
    <w:p w14:paraId="57022720" w14:textId="77777777" w:rsidR="00251091" w:rsidRDefault="00251091" w:rsidP="00251091">
      <w:pPr>
        <w:pStyle w:val="PL"/>
      </w:pPr>
      <w:r>
        <w:t xml:space="preserve">        rmState:</w:t>
      </w:r>
    </w:p>
    <w:p w14:paraId="08A3EAD8" w14:textId="77777777" w:rsidR="00251091" w:rsidRDefault="00251091" w:rsidP="00251091">
      <w:pPr>
        <w:pStyle w:val="PL"/>
      </w:pPr>
      <w:r>
        <w:t xml:space="preserve">          $ref: '#/components/schemas/RmState'</w:t>
      </w:r>
    </w:p>
    <w:p w14:paraId="13750962" w14:textId="77777777" w:rsidR="00251091" w:rsidRDefault="00251091" w:rsidP="00251091">
      <w:pPr>
        <w:pStyle w:val="PL"/>
      </w:pPr>
      <w:r>
        <w:t xml:space="preserve">        accessType:</w:t>
      </w:r>
    </w:p>
    <w:p w14:paraId="0BF5AED3" w14:textId="77777777" w:rsidR="00251091" w:rsidRDefault="00251091" w:rsidP="00251091">
      <w:pPr>
        <w:pStyle w:val="PL"/>
      </w:pPr>
      <w:r>
        <w:t xml:space="preserve">          $ref: 'TS29571_CommonData.yaml#/components/schemas/AccessType'</w:t>
      </w:r>
    </w:p>
    <w:p w14:paraId="6B408D4C" w14:textId="77777777" w:rsidR="00251091" w:rsidRDefault="00251091" w:rsidP="00251091">
      <w:pPr>
        <w:pStyle w:val="PL"/>
      </w:pPr>
      <w:r>
        <w:t xml:space="preserve">      required:</w:t>
      </w:r>
    </w:p>
    <w:p w14:paraId="267982BD" w14:textId="77777777" w:rsidR="00251091" w:rsidRDefault="00251091" w:rsidP="00251091">
      <w:pPr>
        <w:pStyle w:val="PL"/>
      </w:pPr>
      <w:r>
        <w:t xml:space="preserve">        - rmState</w:t>
      </w:r>
    </w:p>
    <w:p w14:paraId="1E995651" w14:textId="77777777" w:rsidR="00251091" w:rsidRDefault="00251091" w:rsidP="00251091">
      <w:pPr>
        <w:pStyle w:val="PL"/>
      </w:pPr>
      <w:r>
        <w:t xml:space="preserve">        - accessType</w:t>
      </w:r>
    </w:p>
    <w:p w14:paraId="7B912A1A" w14:textId="77777777" w:rsidR="00251091" w:rsidRDefault="00251091" w:rsidP="00251091">
      <w:pPr>
        <w:pStyle w:val="PL"/>
      </w:pPr>
      <w:r>
        <w:t xml:space="preserve">    CmInfo:</w:t>
      </w:r>
    </w:p>
    <w:p w14:paraId="0B092EFF" w14:textId="77777777" w:rsidR="00251091" w:rsidRDefault="00251091" w:rsidP="00251091">
      <w:pPr>
        <w:pStyle w:val="PL"/>
      </w:pPr>
      <w:r>
        <w:t xml:space="preserve">      type: object</w:t>
      </w:r>
    </w:p>
    <w:p w14:paraId="7A5C9060" w14:textId="77777777" w:rsidR="00251091" w:rsidRDefault="00251091" w:rsidP="00251091">
      <w:pPr>
        <w:pStyle w:val="PL"/>
      </w:pPr>
      <w:r>
        <w:t xml:space="preserve">      properties:</w:t>
      </w:r>
    </w:p>
    <w:p w14:paraId="4C1BA55D" w14:textId="77777777" w:rsidR="00251091" w:rsidRDefault="00251091" w:rsidP="00251091">
      <w:pPr>
        <w:pStyle w:val="PL"/>
      </w:pPr>
      <w:r>
        <w:t xml:space="preserve">        cmState:</w:t>
      </w:r>
    </w:p>
    <w:p w14:paraId="5BA3CF9A" w14:textId="77777777" w:rsidR="00251091" w:rsidRDefault="00251091" w:rsidP="00251091">
      <w:pPr>
        <w:pStyle w:val="PL"/>
      </w:pPr>
      <w:r>
        <w:t xml:space="preserve">          $ref: '#/components/schemas/CmState'</w:t>
      </w:r>
    </w:p>
    <w:p w14:paraId="36603996" w14:textId="77777777" w:rsidR="00251091" w:rsidRDefault="00251091" w:rsidP="00251091">
      <w:pPr>
        <w:pStyle w:val="PL"/>
      </w:pPr>
      <w:r>
        <w:t xml:space="preserve">        accessType:</w:t>
      </w:r>
    </w:p>
    <w:p w14:paraId="248E05E3" w14:textId="77777777" w:rsidR="00251091" w:rsidRDefault="00251091" w:rsidP="00251091">
      <w:pPr>
        <w:pStyle w:val="PL"/>
      </w:pPr>
      <w:r>
        <w:t xml:space="preserve">          $ref: 'TS29571_CommonData.yaml#/components/schemas/AccessType'</w:t>
      </w:r>
    </w:p>
    <w:p w14:paraId="7784997F" w14:textId="77777777" w:rsidR="00251091" w:rsidRDefault="00251091" w:rsidP="00251091">
      <w:pPr>
        <w:pStyle w:val="PL"/>
      </w:pPr>
      <w:r>
        <w:t xml:space="preserve">      required:</w:t>
      </w:r>
    </w:p>
    <w:p w14:paraId="35019AA5" w14:textId="77777777" w:rsidR="00251091" w:rsidRDefault="00251091" w:rsidP="00251091">
      <w:pPr>
        <w:pStyle w:val="PL"/>
      </w:pPr>
      <w:r>
        <w:t xml:space="preserve">        - cmState</w:t>
      </w:r>
    </w:p>
    <w:p w14:paraId="19966903" w14:textId="77777777" w:rsidR="00251091" w:rsidRDefault="00251091" w:rsidP="00251091">
      <w:pPr>
        <w:pStyle w:val="PL"/>
      </w:pPr>
      <w:r>
        <w:t xml:space="preserve">        - accessType</w:t>
      </w:r>
    </w:p>
    <w:p w14:paraId="3A474CFD" w14:textId="77777777" w:rsidR="00251091" w:rsidRDefault="00251091" w:rsidP="00251091">
      <w:pPr>
        <w:pStyle w:val="PL"/>
      </w:pPr>
      <w:r>
        <w:t xml:space="preserve">    CommunicationFailure:</w:t>
      </w:r>
    </w:p>
    <w:p w14:paraId="5C6168E4" w14:textId="77777777" w:rsidR="00251091" w:rsidRDefault="00251091" w:rsidP="00251091">
      <w:pPr>
        <w:pStyle w:val="PL"/>
      </w:pPr>
      <w:r>
        <w:t xml:space="preserve">      type: object</w:t>
      </w:r>
    </w:p>
    <w:p w14:paraId="2001CAA5" w14:textId="77777777" w:rsidR="00251091" w:rsidRDefault="00251091" w:rsidP="00251091">
      <w:pPr>
        <w:pStyle w:val="PL"/>
      </w:pPr>
      <w:r>
        <w:t xml:space="preserve">      properties:</w:t>
      </w:r>
    </w:p>
    <w:p w14:paraId="7FC7F148" w14:textId="77777777" w:rsidR="00251091" w:rsidRDefault="00251091" w:rsidP="00251091">
      <w:pPr>
        <w:pStyle w:val="PL"/>
      </w:pPr>
      <w:r>
        <w:t xml:space="preserve">        nasReleaseCode:</w:t>
      </w:r>
    </w:p>
    <w:p w14:paraId="34805317" w14:textId="77777777" w:rsidR="00251091" w:rsidRDefault="00251091" w:rsidP="00251091">
      <w:pPr>
        <w:pStyle w:val="PL"/>
      </w:pPr>
      <w:r>
        <w:t xml:space="preserve">          type: string</w:t>
      </w:r>
    </w:p>
    <w:p w14:paraId="3A005D9E" w14:textId="77777777" w:rsidR="00251091" w:rsidRDefault="00251091" w:rsidP="00251091">
      <w:pPr>
        <w:pStyle w:val="PL"/>
      </w:pPr>
      <w:r>
        <w:t xml:space="preserve">        ranReleaseCode:</w:t>
      </w:r>
    </w:p>
    <w:p w14:paraId="3B143C15" w14:textId="77777777" w:rsidR="00251091" w:rsidRDefault="00251091" w:rsidP="00251091">
      <w:pPr>
        <w:pStyle w:val="PL"/>
      </w:pPr>
      <w:r>
        <w:t xml:space="preserve">          $ref: 'TS29571_CommonData.yaml#/components/schemas/NgApCause'</w:t>
      </w:r>
    </w:p>
    <w:p w14:paraId="1251C8A0" w14:textId="77777777" w:rsidR="00251091" w:rsidRDefault="00251091" w:rsidP="00251091">
      <w:pPr>
        <w:pStyle w:val="PL"/>
      </w:pPr>
      <w:r>
        <w:t xml:space="preserve">    AmfCreateEventSubscription:</w:t>
      </w:r>
    </w:p>
    <w:p w14:paraId="668A512E" w14:textId="77777777" w:rsidR="00251091" w:rsidRDefault="00251091" w:rsidP="00251091">
      <w:pPr>
        <w:pStyle w:val="PL"/>
      </w:pPr>
      <w:r>
        <w:t xml:space="preserve">      type: object</w:t>
      </w:r>
    </w:p>
    <w:p w14:paraId="63592E3F" w14:textId="77777777" w:rsidR="00251091" w:rsidRDefault="00251091" w:rsidP="00251091">
      <w:pPr>
        <w:pStyle w:val="PL"/>
      </w:pPr>
      <w:r>
        <w:t xml:space="preserve">      properties:</w:t>
      </w:r>
    </w:p>
    <w:p w14:paraId="6F500D3C" w14:textId="77777777" w:rsidR="00251091" w:rsidRDefault="00251091" w:rsidP="00251091">
      <w:pPr>
        <w:pStyle w:val="PL"/>
      </w:pPr>
      <w:r>
        <w:t xml:space="preserve">        subscription:</w:t>
      </w:r>
    </w:p>
    <w:p w14:paraId="6D18BBA4" w14:textId="77777777" w:rsidR="00251091" w:rsidRDefault="00251091" w:rsidP="00251091">
      <w:pPr>
        <w:pStyle w:val="PL"/>
      </w:pPr>
      <w:r>
        <w:t xml:space="preserve">          $ref: '#/components/schemas/AmfEventSubscription'</w:t>
      </w:r>
    </w:p>
    <w:p w14:paraId="68E384BA" w14:textId="77777777" w:rsidR="00251091" w:rsidRDefault="00251091" w:rsidP="00251091">
      <w:pPr>
        <w:pStyle w:val="PL"/>
      </w:pPr>
      <w:r>
        <w:t xml:space="preserve">        supportedFeatures:</w:t>
      </w:r>
    </w:p>
    <w:p w14:paraId="7B67C10A" w14:textId="77777777" w:rsidR="00251091" w:rsidRDefault="00251091" w:rsidP="00251091">
      <w:pPr>
        <w:pStyle w:val="PL"/>
      </w:pPr>
      <w:r>
        <w:t xml:space="preserve">          $ref: 'TS29571_CommonData.yaml#/components/schemas/SupportedFeatures'</w:t>
      </w:r>
    </w:p>
    <w:p w14:paraId="566584EF" w14:textId="77777777" w:rsidR="00251091" w:rsidRDefault="00251091" w:rsidP="00251091">
      <w:pPr>
        <w:pStyle w:val="PL"/>
      </w:pPr>
      <w:r>
        <w:t xml:space="preserve">        oldGuami:</w:t>
      </w:r>
    </w:p>
    <w:p w14:paraId="0FA998AC" w14:textId="77777777" w:rsidR="00251091" w:rsidRDefault="00251091" w:rsidP="00251091">
      <w:pPr>
        <w:pStyle w:val="PL"/>
      </w:pPr>
      <w:r>
        <w:t xml:space="preserve">          $ref: 'TS29571_CommonData.yaml#/components/schemas/Guami'</w:t>
      </w:r>
    </w:p>
    <w:p w14:paraId="7852BBC6" w14:textId="77777777" w:rsidR="00251091" w:rsidRDefault="00251091" w:rsidP="00251091">
      <w:pPr>
        <w:pStyle w:val="PL"/>
      </w:pPr>
      <w:r>
        <w:t xml:space="preserve">      required:</w:t>
      </w:r>
    </w:p>
    <w:p w14:paraId="18FA8B1A" w14:textId="77777777" w:rsidR="00251091" w:rsidRDefault="00251091" w:rsidP="00251091">
      <w:pPr>
        <w:pStyle w:val="PL"/>
      </w:pPr>
      <w:r>
        <w:t xml:space="preserve">        - subscription</w:t>
      </w:r>
    </w:p>
    <w:p w14:paraId="5EB714C6" w14:textId="77777777" w:rsidR="00251091" w:rsidRDefault="00251091" w:rsidP="00251091">
      <w:pPr>
        <w:pStyle w:val="PL"/>
      </w:pPr>
      <w:r>
        <w:t xml:space="preserve">    AmfCreatedEventSubscription:</w:t>
      </w:r>
    </w:p>
    <w:p w14:paraId="30A4CFD7" w14:textId="77777777" w:rsidR="00251091" w:rsidRDefault="00251091" w:rsidP="00251091">
      <w:pPr>
        <w:pStyle w:val="PL"/>
      </w:pPr>
      <w:r>
        <w:t xml:space="preserve">      type: object</w:t>
      </w:r>
    </w:p>
    <w:p w14:paraId="3DC631C3" w14:textId="77777777" w:rsidR="00251091" w:rsidRDefault="00251091" w:rsidP="00251091">
      <w:pPr>
        <w:pStyle w:val="PL"/>
      </w:pPr>
      <w:r>
        <w:t xml:space="preserve">      properties:</w:t>
      </w:r>
    </w:p>
    <w:p w14:paraId="776FEAB1" w14:textId="77777777" w:rsidR="00251091" w:rsidRDefault="00251091" w:rsidP="00251091">
      <w:pPr>
        <w:pStyle w:val="PL"/>
      </w:pPr>
      <w:r>
        <w:t xml:space="preserve">        subscription:</w:t>
      </w:r>
    </w:p>
    <w:p w14:paraId="1B8B74E0" w14:textId="77777777" w:rsidR="00251091" w:rsidRDefault="00251091" w:rsidP="00251091">
      <w:pPr>
        <w:pStyle w:val="PL"/>
      </w:pPr>
      <w:r>
        <w:t xml:space="preserve">          $ref: '#/components/schemas/AmfEventSubscription'</w:t>
      </w:r>
    </w:p>
    <w:p w14:paraId="500F707E" w14:textId="77777777" w:rsidR="00251091" w:rsidRDefault="00251091" w:rsidP="00251091">
      <w:pPr>
        <w:pStyle w:val="PL"/>
      </w:pPr>
      <w:r>
        <w:t xml:space="preserve">        subscriptionId:</w:t>
      </w:r>
    </w:p>
    <w:p w14:paraId="7B5B77AC" w14:textId="77777777" w:rsidR="00251091" w:rsidRDefault="00251091" w:rsidP="00251091">
      <w:pPr>
        <w:pStyle w:val="PL"/>
      </w:pPr>
      <w:r>
        <w:t xml:space="preserve">          $ref: 'TS29571_CommonData.yaml#/components/schemas/Uri'</w:t>
      </w:r>
    </w:p>
    <w:p w14:paraId="7F0B02E2" w14:textId="77777777" w:rsidR="00251091" w:rsidRDefault="00251091" w:rsidP="00251091">
      <w:pPr>
        <w:pStyle w:val="PL"/>
      </w:pPr>
      <w:r>
        <w:t xml:space="preserve">        reportList:</w:t>
      </w:r>
    </w:p>
    <w:p w14:paraId="647A8C9D" w14:textId="77777777" w:rsidR="00251091" w:rsidRDefault="00251091" w:rsidP="00251091">
      <w:pPr>
        <w:pStyle w:val="PL"/>
      </w:pPr>
      <w:r>
        <w:t xml:space="preserve">          type: array</w:t>
      </w:r>
    </w:p>
    <w:p w14:paraId="4C714E42" w14:textId="77777777" w:rsidR="00251091" w:rsidRDefault="00251091" w:rsidP="00251091">
      <w:pPr>
        <w:pStyle w:val="PL"/>
      </w:pPr>
      <w:r>
        <w:t xml:space="preserve">          items:</w:t>
      </w:r>
    </w:p>
    <w:p w14:paraId="31D4110B" w14:textId="77777777" w:rsidR="00251091" w:rsidRDefault="00251091" w:rsidP="00251091">
      <w:pPr>
        <w:pStyle w:val="PL"/>
      </w:pPr>
      <w:r>
        <w:t xml:space="preserve">            $ref: '#/components/schemas/AmfEventReport'</w:t>
      </w:r>
    </w:p>
    <w:p w14:paraId="2F9EAF62" w14:textId="77777777" w:rsidR="00251091" w:rsidRDefault="00251091" w:rsidP="00251091">
      <w:pPr>
        <w:pStyle w:val="PL"/>
      </w:pPr>
      <w:r>
        <w:t xml:space="preserve">          minItems: 1</w:t>
      </w:r>
    </w:p>
    <w:p w14:paraId="75BB1B04" w14:textId="77777777" w:rsidR="00251091" w:rsidRDefault="00251091" w:rsidP="00251091">
      <w:pPr>
        <w:pStyle w:val="PL"/>
      </w:pPr>
      <w:r>
        <w:t xml:space="preserve">        supportedFeatures:</w:t>
      </w:r>
    </w:p>
    <w:p w14:paraId="26084F2F" w14:textId="77777777" w:rsidR="00251091" w:rsidRDefault="00251091" w:rsidP="00251091">
      <w:pPr>
        <w:pStyle w:val="PL"/>
      </w:pPr>
      <w:r>
        <w:t xml:space="preserve">          $ref: 'TS29571_CommonData.yaml#/components/schemas/SupportedFeatures'</w:t>
      </w:r>
    </w:p>
    <w:p w14:paraId="27D272C0" w14:textId="77777777" w:rsidR="00251091" w:rsidRDefault="00251091" w:rsidP="00251091">
      <w:pPr>
        <w:pStyle w:val="PL"/>
      </w:pPr>
      <w:r>
        <w:t xml:space="preserve">      required:</w:t>
      </w:r>
    </w:p>
    <w:p w14:paraId="4F88FDD3" w14:textId="77777777" w:rsidR="00251091" w:rsidRDefault="00251091" w:rsidP="00251091">
      <w:pPr>
        <w:pStyle w:val="PL"/>
      </w:pPr>
      <w:r>
        <w:t xml:space="preserve">        - subscription</w:t>
      </w:r>
    </w:p>
    <w:p w14:paraId="557E6BD5" w14:textId="77777777" w:rsidR="00251091" w:rsidRDefault="00251091" w:rsidP="00251091">
      <w:pPr>
        <w:pStyle w:val="PL"/>
      </w:pPr>
      <w:r>
        <w:t xml:space="preserve">        - subscriptionId</w:t>
      </w:r>
    </w:p>
    <w:p w14:paraId="6DFB9E99" w14:textId="77777777" w:rsidR="00251091" w:rsidRDefault="00251091" w:rsidP="00251091">
      <w:pPr>
        <w:pStyle w:val="PL"/>
      </w:pPr>
      <w:r>
        <w:t xml:space="preserve">    AmfUpdateEventSubscriptionItem:</w:t>
      </w:r>
    </w:p>
    <w:p w14:paraId="1732915C" w14:textId="323BEC84" w:rsidR="00251091" w:rsidRDefault="00251091" w:rsidP="00251091">
      <w:pPr>
        <w:pStyle w:val="PL"/>
      </w:pPr>
      <w:r>
        <w:t xml:space="preserve">      type: object</w:t>
      </w:r>
    </w:p>
    <w:p w14:paraId="09FF39A3" w14:textId="3FED455E" w:rsidR="00251091" w:rsidRDefault="00251091" w:rsidP="00251091">
      <w:pPr>
        <w:pStyle w:val="PL"/>
      </w:pPr>
      <w:r>
        <w:t xml:space="preserve">      properties:</w:t>
      </w:r>
    </w:p>
    <w:p w14:paraId="1F52D312" w14:textId="0C8AF095" w:rsidR="00251091" w:rsidRDefault="00251091" w:rsidP="00251091">
      <w:pPr>
        <w:pStyle w:val="PL"/>
      </w:pPr>
      <w:r>
        <w:t xml:space="preserve">        op:</w:t>
      </w:r>
    </w:p>
    <w:p w14:paraId="47781D80" w14:textId="493C37E7" w:rsidR="00251091" w:rsidRDefault="00251091" w:rsidP="00251091">
      <w:pPr>
        <w:pStyle w:val="PL"/>
      </w:pPr>
      <w:r>
        <w:t xml:space="preserve">          type: string</w:t>
      </w:r>
    </w:p>
    <w:p w14:paraId="661087AC" w14:textId="26398677" w:rsidR="00251091" w:rsidRDefault="00251091" w:rsidP="00251091">
      <w:pPr>
        <w:pStyle w:val="PL"/>
      </w:pPr>
      <w:r>
        <w:t xml:space="preserve">          enum:</w:t>
      </w:r>
    </w:p>
    <w:p w14:paraId="2331B8F6" w14:textId="07E84C24" w:rsidR="00251091" w:rsidRDefault="00251091" w:rsidP="00251091">
      <w:pPr>
        <w:pStyle w:val="PL"/>
      </w:pPr>
      <w:r>
        <w:t xml:space="preserve">            - add</w:t>
      </w:r>
    </w:p>
    <w:p w14:paraId="45918949" w14:textId="75BDAA70" w:rsidR="00251091" w:rsidRDefault="00251091" w:rsidP="00251091">
      <w:pPr>
        <w:pStyle w:val="PL"/>
      </w:pPr>
      <w:r>
        <w:t xml:space="preserve">            - remove</w:t>
      </w:r>
    </w:p>
    <w:p w14:paraId="7B4CA024" w14:textId="08406EB8" w:rsidR="00251091" w:rsidRDefault="00251091" w:rsidP="00251091">
      <w:pPr>
        <w:pStyle w:val="PL"/>
      </w:pPr>
      <w:r>
        <w:t xml:space="preserve">            - replace</w:t>
      </w:r>
    </w:p>
    <w:p w14:paraId="45A87120" w14:textId="2AE44F34" w:rsidR="00251091" w:rsidRDefault="00251091" w:rsidP="00251091">
      <w:pPr>
        <w:pStyle w:val="PL"/>
      </w:pPr>
      <w:r>
        <w:t xml:space="preserve">        path:</w:t>
      </w:r>
    </w:p>
    <w:p w14:paraId="6A08AFC4" w14:textId="13BF46E0" w:rsidR="00251091" w:rsidRDefault="00251091" w:rsidP="00251091">
      <w:pPr>
        <w:pStyle w:val="PL"/>
      </w:pPr>
      <w:r>
        <w:t xml:space="preserve">          type: string</w:t>
      </w:r>
    </w:p>
    <w:p w14:paraId="6A4BD58E" w14:textId="2C0EAFB5" w:rsidR="00251091" w:rsidRDefault="00251091" w:rsidP="00251091">
      <w:pPr>
        <w:pStyle w:val="PL"/>
      </w:pPr>
      <w:r>
        <w:t xml:space="preserve">          pattern: '\/eventList\/[0-]$|\/eventList\/[1-9][0-9]*$'</w:t>
      </w:r>
    </w:p>
    <w:p w14:paraId="7A4CA33E" w14:textId="4A776C4C" w:rsidR="00251091" w:rsidRDefault="00251091" w:rsidP="00251091">
      <w:pPr>
        <w:pStyle w:val="PL"/>
      </w:pPr>
      <w:r>
        <w:t xml:space="preserve">        value:</w:t>
      </w:r>
    </w:p>
    <w:p w14:paraId="691F689F" w14:textId="62828CA1" w:rsidR="00251091" w:rsidRDefault="00251091" w:rsidP="00251091">
      <w:pPr>
        <w:pStyle w:val="PL"/>
      </w:pPr>
      <w:r>
        <w:t xml:space="preserve">          $ref: '#/components/schemas/AmfEvent'</w:t>
      </w:r>
    </w:p>
    <w:p w14:paraId="74FD9990" w14:textId="2426B32E" w:rsidR="00251091" w:rsidRDefault="00251091" w:rsidP="00251091">
      <w:pPr>
        <w:pStyle w:val="PL"/>
      </w:pPr>
      <w:r>
        <w:t xml:space="preserve">      required:</w:t>
      </w:r>
    </w:p>
    <w:p w14:paraId="3FF9288B" w14:textId="7BB4A6C0" w:rsidR="00251091" w:rsidRDefault="00251091" w:rsidP="00251091">
      <w:pPr>
        <w:pStyle w:val="PL"/>
      </w:pPr>
      <w:r>
        <w:t xml:space="preserve">        - op</w:t>
      </w:r>
    </w:p>
    <w:p w14:paraId="54952075" w14:textId="5C6E190C" w:rsidR="00251091" w:rsidRDefault="00251091" w:rsidP="00251091">
      <w:pPr>
        <w:pStyle w:val="PL"/>
      </w:pPr>
      <w:r>
        <w:t xml:space="preserve">        - path</w:t>
      </w:r>
    </w:p>
    <w:p w14:paraId="57F2EC53" w14:textId="77777777" w:rsidR="00251091" w:rsidRDefault="00251091" w:rsidP="00251091">
      <w:pPr>
        <w:pStyle w:val="PL"/>
        <w:rPr>
          <w:lang w:eastAsia="zh-CN"/>
        </w:rPr>
      </w:pPr>
      <w:r>
        <w:t xml:space="preserve">    </w:t>
      </w:r>
      <w:r>
        <w:rPr>
          <w:lang w:eastAsia="zh-CN"/>
        </w:rPr>
        <w:t>AmfUpdateEventOptionItem:</w:t>
      </w:r>
    </w:p>
    <w:p w14:paraId="1D610026" w14:textId="77777777" w:rsidR="00251091" w:rsidRDefault="00251091" w:rsidP="00251091">
      <w:pPr>
        <w:pStyle w:val="PL"/>
        <w:rPr>
          <w:lang w:eastAsia="zh-CN"/>
        </w:rPr>
      </w:pPr>
      <w:r>
        <w:rPr>
          <w:lang w:eastAsia="zh-CN"/>
        </w:rPr>
        <w:t xml:space="preserve">      type: object</w:t>
      </w:r>
    </w:p>
    <w:p w14:paraId="2D4F7D09" w14:textId="77777777" w:rsidR="00251091" w:rsidRDefault="00251091" w:rsidP="00251091">
      <w:pPr>
        <w:pStyle w:val="PL"/>
        <w:rPr>
          <w:lang w:eastAsia="zh-CN"/>
        </w:rPr>
      </w:pPr>
      <w:r>
        <w:rPr>
          <w:lang w:eastAsia="zh-CN"/>
        </w:rPr>
        <w:t xml:space="preserve">      properties:</w:t>
      </w:r>
    </w:p>
    <w:p w14:paraId="5D7C83D5" w14:textId="77777777" w:rsidR="00251091" w:rsidRDefault="00251091" w:rsidP="00251091">
      <w:pPr>
        <w:pStyle w:val="PL"/>
        <w:rPr>
          <w:lang w:eastAsia="zh-CN"/>
        </w:rPr>
      </w:pPr>
      <w:r>
        <w:rPr>
          <w:lang w:eastAsia="zh-CN"/>
        </w:rPr>
        <w:t xml:space="preserve">        op:</w:t>
      </w:r>
    </w:p>
    <w:p w14:paraId="0CDA59C0" w14:textId="77777777" w:rsidR="00251091" w:rsidRDefault="00251091" w:rsidP="00251091">
      <w:pPr>
        <w:pStyle w:val="PL"/>
      </w:pPr>
      <w:r>
        <w:t xml:space="preserve">          type: string</w:t>
      </w:r>
    </w:p>
    <w:p w14:paraId="2FB1C649" w14:textId="77777777" w:rsidR="00251091" w:rsidRDefault="00251091" w:rsidP="00251091">
      <w:pPr>
        <w:pStyle w:val="PL"/>
      </w:pPr>
      <w:r>
        <w:t xml:space="preserve">          enum:</w:t>
      </w:r>
    </w:p>
    <w:p w14:paraId="5210A673" w14:textId="77777777" w:rsidR="00251091" w:rsidRDefault="00251091" w:rsidP="00251091">
      <w:pPr>
        <w:pStyle w:val="PL"/>
      </w:pPr>
      <w:r>
        <w:lastRenderedPageBreak/>
        <w:t xml:space="preserve">            - replace</w:t>
      </w:r>
    </w:p>
    <w:p w14:paraId="63CE7200" w14:textId="77777777" w:rsidR="00251091" w:rsidRDefault="00251091" w:rsidP="00251091">
      <w:pPr>
        <w:pStyle w:val="PL"/>
      </w:pPr>
      <w:r>
        <w:t xml:space="preserve">        path:</w:t>
      </w:r>
    </w:p>
    <w:p w14:paraId="01F85D3E" w14:textId="77777777" w:rsidR="00251091" w:rsidRDefault="00251091" w:rsidP="00251091">
      <w:pPr>
        <w:pStyle w:val="PL"/>
      </w:pPr>
      <w:r>
        <w:t xml:space="preserve">          type: string</w:t>
      </w:r>
    </w:p>
    <w:p w14:paraId="301DD4F0" w14:textId="77777777" w:rsidR="00251091" w:rsidRDefault="00251091" w:rsidP="00251091">
      <w:pPr>
        <w:pStyle w:val="PL"/>
      </w:pPr>
      <w:r>
        <w:t xml:space="preserve">          pattern: '\/options\/expiry$'</w:t>
      </w:r>
    </w:p>
    <w:p w14:paraId="037EC4A0" w14:textId="77777777" w:rsidR="00251091" w:rsidRDefault="00251091" w:rsidP="00251091">
      <w:pPr>
        <w:pStyle w:val="PL"/>
      </w:pPr>
      <w:r>
        <w:t xml:space="preserve">        value:</w:t>
      </w:r>
    </w:p>
    <w:p w14:paraId="3149D28B" w14:textId="77777777" w:rsidR="00251091" w:rsidRDefault="00251091" w:rsidP="00251091">
      <w:pPr>
        <w:pStyle w:val="PL"/>
      </w:pPr>
      <w:r>
        <w:t xml:space="preserve">          $ref: 'TS29571_CommonData.yaml#/components/schemas/DateTime'</w:t>
      </w:r>
    </w:p>
    <w:p w14:paraId="781EDC9C" w14:textId="77777777" w:rsidR="00251091" w:rsidRDefault="00251091" w:rsidP="00251091">
      <w:pPr>
        <w:pStyle w:val="PL"/>
      </w:pPr>
      <w:r>
        <w:t xml:space="preserve">      required:</w:t>
      </w:r>
    </w:p>
    <w:p w14:paraId="53023CC4" w14:textId="77777777" w:rsidR="00251091" w:rsidRDefault="00251091" w:rsidP="00251091">
      <w:pPr>
        <w:pStyle w:val="PL"/>
      </w:pPr>
      <w:r>
        <w:t xml:space="preserve">        - op</w:t>
      </w:r>
    </w:p>
    <w:p w14:paraId="17E1FADB" w14:textId="77777777" w:rsidR="00251091" w:rsidRDefault="00251091" w:rsidP="00251091">
      <w:pPr>
        <w:pStyle w:val="PL"/>
      </w:pPr>
      <w:r>
        <w:t xml:space="preserve">        - path</w:t>
      </w:r>
    </w:p>
    <w:p w14:paraId="53615A41" w14:textId="77777777" w:rsidR="00251091" w:rsidRDefault="00251091" w:rsidP="00251091">
      <w:pPr>
        <w:pStyle w:val="PL"/>
      </w:pPr>
      <w:r>
        <w:t xml:space="preserve">        - value</w:t>
      </w:r>
    </w:p>
    <w:p w14:paraId="58D06061" w14:textId="77777777" w:rsidR="00251091" w:rsidRDefault="00251091" w:rsidP="00251091">
      <w:pPr>
        <w:pStyle w:val="PL"/>
      </w:pPr>
      <w:r>
        <w:t xml:space="preserve">    AmfUpdatedEventSubscription:</w:t>
      </w:r>
    </w:p>
    <w:p w14:paraId="4D0E513D" w14:textId="77777777" w:rsidR="00251091" w:rsidRDefault="00251091" w:rsidP="00251091">
      <w:pPr>
        <w:pStyle w:val="PL"/>
      </w:pPr>
      <w:r>
        <w:t xml:space="preserve">      type: object</w:t>
      </w:r>
    </w:p>
    <w:p w14:paraId="394F6F7F" w14:textId="77777777" w:rsidR="00251091" w:rsidRDefault="00251091" w:rsidP="00251091">
      <w:pPr>
        <w:pStyle w:val="PL"/>
      </w:pPr>
      <w:r>
        <w:t xml:space="preserve">      properties:</w:t>
      </w:r>
    </w:p>
    <w:p w14:paraId="377528EA" w14:textId="77777777" w:rsidR="00251091" w:rsidRDefault="00251091" w:rsidP="00251091">
      <w:pPr>
        <w:pStyle w:val="PL"/>
      </w:pPr>
      <w:r>
        <w:t xml:space="preserve">        subscription:</w:t>
      </w:r>
    </w:p>
    <w:p w14:paraId="24AF6151" w14:textId="77777777" w:rsidR="00251091" w:rsidRDefault="00251091" w:rsidP="00251091">
      <w:pPr>
        <w:pStyle w:val="PL"/>
      </w:pPr>
      <w:r>
        <w:t xml:space="preserve">          $ref: '#/components/schemas/AmfEventSubscription'</w:t>
      </w:r>
    </w:p>
    <w:p w14:paraId="77351EC3" w14:textId="77777777" w:rsidR="00251091" w:rsidRDefault="00251091" w:rsidP="00251091">
      <w:pPr>
        <w:pStyle w:val="PL"/>
      </w:pPr>
      <w:r>
        <w:t xml:space="preserve">      required:</w:t>
      </w:r>
    </w:p>
    <w:p w14:paraId="4BEA23D6" w14:textId="77777777" w:rsidR="00251091" w:rsidRDefault="00251091" w:rsidP="00251091">
      <w:pPr>
        <w:pStyle w:val="PL"/>
      </w:pPr>
      <w:r>
        <w:t xml:space="preserve">        - subscription</w:t>
      </w:r>
    </w:p>
    <w:p w14:paraId="706DB277" w14:textId="77777777" w:rsidR="00251091" w:rsidRDefault="00251091" w:rsidP="00251091">
      <w:pPr>
        <w:pStyle w:val="PL"/>
      </w:pPr>
      <w:r>
        <w:t xml:space="preserve">    AmfEventArea:</w:t>
      </w:r>
    </w:p>
    <w:p w14:paraId="3B646462" w14:textId="77777777" w:rsidR="00251091" w:rsidRDefault="00251091" w:rsidP="00251091">
      <w:pPr>
        <w:pStyle w:val="PL"/>
      </w:pPr>
      <w:r>
        <w:t xml:space="preserve">      type: object</w:t>
      </w:r>
    </w:p>
    <w:p w14:paraId="156BE5D6" w14:textId="77777777" w:rsidR="00251091" w:rsidRDefault="00251091" w:rsidP="00251091">
      <w:pPr>
        <w:pStyle w:val="PL"/>
      </w:pPr>
      <w:r>
        <w:t xml:space="preserve">      properties:</w:t>
      </w:r>
    </w:p>
    <w:p w14:paraId="675CFB3C" w14:textId="77777777" w:rsidR="00251091" w:rsidRDefault="00251091" w:rsidP="00251091">
      <w:pPr>
        <w:pStyle w:val="PL"/>
      </w:pPr>
      <w:r>
        <w:t xml:space="preserve">        presenceInfo:</w:t>
      </w:r>
    </w:p>
    <w:p w14:paraId="751F2B59" w14:textId="77777777" w:rsidR="00251091" w:rsidRDefault="00251091" w:rsidP="00251091">
      <w:pPr>
        <w:pStyle w:val="PL"/>
      </w:pPr>
      <w:r>
        <w:t xml:space="preserve">          $ref: 'TS29571_CommonData.yaml#/components/schemas/PresenceInfo'</w:t>
      </w:r>
    </w:p>
    <w:p w14:paraId="47CEED84" w14:textId="77777777" w:rsidR="00251091" w:rsidRDefault="00251091" w:rsidP="00251091">
      <w:pPr>
        <w:pStyle w:val="PL"/>
      </w:pPr>
      <w:r>
        <w:t xml:space="preserve">        ladnInfo:</w:t>
      </w:r>
    </w:p>
    <w:p w14:paraId="687AC847" w14:textId="77777777" w:rsidR="00251091" w:rsidRDefault="00251091" w:rsidP="00251091">
      <w:pPr>
        <w:pStyle w:val="PL"/>
      </w:pPr>
      <w:r>
        <w:t xml:space="preserve">          $ref: '#/components/schemas/LadnInfo'</w:t>
      </w:r>
    </w:p>
    <w:p w14:paraId="49623824" w14:textId="77777777" w:rsidR="00251091" w:rsidRDefault="00251091" w:rsidP="00251091">
      <w:pPr>
        <w:pStyle w:val="PL"/>
      </w:pPr>
      <w:r>
        <w:t xml:space="preserve">    LadnInfo:</w:t>
      </w:r>
    </w:p>
    <w:p w14:paraId="58108994" w14:textId="77777777" w:rsidR="00251091" w:rsidRDefault="00251091" w:rsidP="00251091">
      <w:pPr>
        <w:pStyle w:val="PL"/>
      </w:pPr>
      <w:r>
        <w:t xml:space="preserve">      type: object</w:t>
      </w:r>
    </w:p>
    <w:p w14:paraId="0D7ADE11" w14:textId="77777777" w:rsidR="00251091" w:rsidRDefault="00251091" w:rsidP="00251091">
      <w:pPr>
        <w:pStyle w:val="PL"/>
      </w:pPr>
      <w:r>
        <w:t xml:space="preserve">      properties:</w:t>
      </w:r>
    </w:p>
    <w:p w14:paraId="3DA5E9D9" w14:textId="77777777" w:rsidR="00251091" w:rsidRDefault="00251091" w:rsidP="00251091">
      <w:pPr>
        <w:pStyle w:val="PL"/>
      </w:pPr>
      <w:r>
        <w:t xml:space="preserve">        ladn:</w:t>
      </w:r>
    </w:p>
    <w:p w14:paraId="2109021A" w14:textId="77777777" w:rsidR="00251091" w:rsidRDefault="00251091" w:rsidP="00251091">
      <w:pPr>
        <w:pStyle w:val="PL"/>
      </w:pPr>
      <w:r>
        <w:t xml:space="preserve">          type: string</w:t>
      </w:r>
    </w:p>
    <w:p w14:paraId="71A251DF" w14:textId="77777777" w:rsidR="00251091" w:rsidRDefault="00251091" w:rsidP="00251091">
      <w:pPr>
        <w:pStyle w:val="PL"/>
      </w:pPr>
      <w:r>
        <w:t xml:space="preserve">        presence:</w:t>
      </w:r>
    </w:p>
    <w:p w14:paraId="7B2BBB37" w14:textId="77777777" w:rsidR="00251091" w:rsidRDefault="00251091" w:rsidP="00251091">
      <w:pPr>
        <w:pStyle w:val="PL"/>
      </w:pPr>
      <w:r>
        <w:t xml:space="preserve">          $ref: 'TS29571_CommonData.yaml#/components/schemas/PresenceState'</w:t>
      </w:r>
    </w:p>
    <w:p w14:paraId="57BA19B3" w14:textId="77777777" w:rsidR="00251091" w:rsidRDefault="00251091" w:rsidP="00251091">
      <w:pPr>
        <w:pStyle w:val="PL"/>
      </w:pPr>
      <w:r>
        <w:t xml:space="preserve">      required:</w:t>
      </w:r>
    </w:p>
    <w:p w14:paraId="1978D773" w14:textId="77777777" w:rsidR="00251091" w:rsidRDefault="00251091" w:rsidP="00251091">
      <w:pPr>
        <w:pStyle w:val="PL"/>
      </w:pPr>
      <w:r>
        <w:t xml:space="preserve">        - ladn</w:t>
      </w:r>
    </w:p>
    <w:p w14:paraId="4BEE0E13" w14:textId="77777777" w:rsidR="00251091" w:rsidRDefault="00251091" w:rsidP="00251091">
      <w:pPr>
        <w:pStyle w:val="PL"/>
      </w:pPr>
      <w:r>
        <w:t xml:space="preserve">    5gGuti:</w:t>
      </w:r>
    </w:p>
    <w:p w14:paraId="069ECAB1" w14:textId="77777777" w:rsidR="00251091" w:rsidRDefault="00251091" w:rsidP="00251091">
      <w:pPr>
        <w:pStyle w:val="PL"/>
      </w:pPr>
      <w:r>
        <w:t xml:space="preserve">      type: string</w:t>
      </w:r>
    </w:p>
    <w:p w14:paraId="14D2AF56" w14:textId="77777777" w:rsidR="00251091" w:rsidRDefault="00251091" w:rsidP="00251091">
      <w:pPr>
        <w:pStyle w:val="PL"/>
      </w:pPr>
      <w:r>
        <w:t xml:space="preserve">    AmfEventType:</w:t>
      </w:r>
    </w:p>
    <w:p w14:paraId="719D3135" w14:textId="77777777" w:rsidR="00251091" w:rsidRDefault="00251091" w:rsidP="00251091">
      <w:pPr>
        <w:pStyle w:val="PL"/>
      </w:pPr>
      <w:r>
        <w:t xml:space="preserve">      anyOf:</w:t>
      </w:r>
    </w:p>
    <w:p w14:paraId="3675BC95" w14:textId="77777777" w:rsidR="00251091" w:rsidRDefault="00251091" w:rsidP="00251091">
      <w:pPr>
        <w:pStyle w:val="PL"/>
      </w:pPr>
      <w:r>
        <w:t xml:space="preserve">      - type: string</w:t>
      </w:r>
    </w:p>
    <w:p w14:paraId="5DD0838F" w14:textId="77777777" w:rsidR="00251091" w:rsidRDefault="00251091" w:rsidP="00251091">
      <w:pPr>
        <w:pStyle w:val="PL"/>
      </w:pPr>
      <w:r>
        <w:t xml:space="preserve">        enum:</w:t>
      </w:r>
    </w:p>
    <w:p w14:paraId="2353E037" w14:textId="77777777" w:rsidR="00251091" w:rsidRDefault="00251091" w:rsidP="00251091">
      <w:pPr>
        <w:pStyle w:val="PL"/>
      </w:pPr>
      <w:r>
        <w:t xml:space="preserve">          - LOCATION_REPORT</w:t>
      </w:r>
    </w:p>
    <w:p w14:paraId="63CD5A98" w14:textId="77777777" w:rsidR="00251091" w:rsidRDefault="00251091" w:rsidP="00251091">
      <w:pPr>
        <w:pStyle w:val="PL"/>
      </w:pPr>
      <w:r>
        <w:t xml:space="preserve">          - PRESENCE_IN_AOI_REPORT</w:t>
      </w:r>
    </w:p>
    <w:p w14:paraId="58197766" w14:textId="77777777" w:rsidR="00251091" w:rsidRDefault="00251091" w:rsidP="00251091">
      <w:pPr>
        <w:pStyle w:val="PL"/>
      </w:pPr>
      <w:r>
        <w:t xml:space="preserve">          - TIMEZONE_REPORT</w:t>
      </w:r>
    </w:p>
    <w:p w14:paraId="64065965" w14:textId="77777777" w:rsidR="00251091" w:rsidRDefault="00251091" w:rsidP="00251091">
      <w:pPr>
        <w:pStyle w:val="PL"/>
      </w:pPr>
      <w:r>
        <w:t xml:space="preserve">          - ACCESS_TYPE_REPORT</w:t>
      </w:r>
    </w:p>
    <w:p w14:paraId="62A0739F" w14:textId="77777777" w:rsidR="00251091" w:rsidRDefault="00251091" w:rsidP="00251091">
      <w:pPr>
        <w:pStyle w:val="PL"/>
      </w:pPr>
      <w:r>
        <w:t xml:space="preserve">          - REGISTRATION_STATE_REPORT</w:t>
      </w:r>
    </w:p>
    <w:p w14:paraId="4080853C" w14:textId="77777777" w:rsidR="00251091" w:rsidRDefault="00251091" w:rsidP="00251091">
      <w:pPr>
        <w:pStyle w:val="PL"/>
      </w:pPr>
      <w:r>
        <w:t xml:space="preserve">          - CONNECTIVITY_STATE_REPORT</w:t>
      </w:r>
    </w:p>
    <w:p w14:paraId="1D842CE9" w14:textId="77777777" w:rsidR="00251091" w:rsidRDefault="00251091" w:rsidP="00251091">
      <w:pPr>
        <w:pStyle w:val="PL"/>
      </w:pPr>
      <w:r>
        <w:t xml:space="preserve">          - REACHABILITY_REPORT</w:t>
      </w:r>
    </w:p>
    <w:p w14:paraId="72BB9F83" w14:textId="77777777" w:rsidR="00251091" w:rsidRDefault="00251091" w:rsidP="00251091">
      <w:pPr>
        <w:pStyle w:val="PL"/>
      </w:pPr>
      <w:r>
        <w:t xml:space="preserve">          - COMMUNICATION_FAILURE_REPORT</w:t>
      </w:r>
    </w:p>
    <w:p w14:paraId="22E35FA0" w14:textId="77777777" w:rsidR="00251091" w:rsidRDefault="00251091" w:rsidP="00251091">
      <w:pPr>
        <w:pStyle w:val="PL"/>
      </w:pPr>
      <w:r>
        <w:t xml:space="preserve">          - UES_IN_AREA_REPORT</w:t>
      </w:r>
    </w:p>
    <w:p w14:paraId="07D83A7F" w14:textId="77777777" w:rsidR="00251091" w:rsidRDefault="00251091" w:rsidP="00251091">
      <w:pPr>
        <w:pStyle w:val="PL"/>
      </w:pPr>
      <w:r>
        <w:t xml:space="preserve">          - </w:t>
      </w:r>
      <w:r>
        <w:rPr>
          <w:lang w:eastAsia="zh-CN"/>
        </w:rPr>
        <w:t>SUBSCRIPTION_ID_CHANGE</w:t>
      </w:r>
    </w:p>
    <w:p w14:paraId="0D48C48D" w14:textId="77777777" w:rsidR="00251091" w:rsidRDefault="00251091" w:rsidP="00251091">
      <w:pPr>
        <w:pStyle w:val="PL"/>
        <w:rPr>
          <w:lang w:eastAsia="zh-CN"/>
        </w:rPr>
      </w:pPr>
      <w:r>
        <w:t xml:space="preserve">          - </w:t>
      </w:r>
      <w:r>
        <w:rPr>
          <w:lang w:eastAsia="zh-CN"/>
        </w:rPr>
        <w:t>SUBSCRIPTION_ID_ADDITION</w:t>
      </w:r>
    </w:p>
    <w:p w14:paraId="3BA9015B" w14:textId="77777777" w:rsidR="00251091" w:rsidRDefault="00251091" w:rsidP="00251091">
      <w:pPr>
        <w:pStyle w:val="PL"/>
      </w:pPr>
      <w:r>
        <w:t xml:space="preserve">          - LOSS_OF_CONNECTIVITY</w:t>
      </w:r>
    </w:p>
    <w:p w14:paraId="5DA5D95F" w14:textId="77777777" w:rsidR="00251091" w:rsidRDefault="00251091" w:rsidP="00251091">
      <w:pPr>
        <w:pStyle w:val="PL"/>
      </w:pPr>
      <w:r>
        <w:t xml:space="preserve">      - type: string</w:t>
      </w:r>
    </w:p>
    <w:p w14:paraId="3E90FF22" w14:textId="77777777" w:rsidR="00251091" w:rsidRDefault="00251091" w:rsidP="00251091">
      <w:pPr>
        <w:pStyle w:val="PL"/>
      </w:pPr>
      <w:r>
        <w:t xml:space="preserve">    AmfEventTrigger:</w:t>
      </w:r>
    </w:p>
    <w:p w14:paraId="5B988B39" w14:textId="77777777" w:rsidR="00251091" w:rsidRDefault="00251091" w:rsidP="00251091">
      <w:pPr>
        <w:pStyle w:val="PL"/>
      </w:pPr>
      <w:r>
        <w:t xml:space="preserve">      anyOf:</w:t>
      </w:r>
    </w:p>
    <w:p w14:paraId="0621FBAD" w14:textId="77777777" w:rsidR="00251091" w:rsidRDefault="00251091" w:rsidP="00251091">
      <w:pPr>
        <w:pStyle w:val="PL"/>
      </w:pPr>
      <w:r>
        <w:t xml:space="preserve">      - type: string</w:t>
      </w:r>
    </w:p>
    <w:p w14:paraId="60C0D9E3" w14:textId="77777777" w:rsidR="00251091" w:rsidRDefault="00251091" w:rsidP="00251091">
      <w:pPr>
        <w:pStyle w:val="PL"/>
      </w:pPr>
      <w:r>
        <w:t xml:space="preserve">        enum:</w:t>
      </w:r>
    </w:p>
    <w:p w14:paraId="6173C296" w14:textId="77777777" w:rsidR="00251091" w:rsidRDefault="00251091" w:rsidP="00251091">
      <w:pPr>
        <w:pStyle w:val="PL"/>
      </w:pPr>
      <w:r>
        <w:t xml:space="preserve">          - ONE_TIME</w:t>
      </w:r>
    </w:p>
    <w:p w14:paraId="30FCEEA0" w14:textId="77777777" w:rsidR="00251091" w:rsidRDefault="00251091" w:rsidP="00251091">
      <w:pPr>
        <w:pStyle w:val="PL"/>
      </w:pPr>
      <w:r>
        <w:t xml:space="preserve">          - CONTINUOUS</w:t>
      </w:r>
    </w:p>
    <w:p w14:paraId="725B4CCF" w14:textId="77777777" w:rsidR="00251091" w:rsidRDefault="00251091" w:rsidP="00251091">
      <w:pPr>
        <w:pStyle w:val="PL"/>
      </w:pPr>
      <w:r>
        <w:t xml:space="preserve">      - type: string</w:t>
      </w:r>
    </w:p>
    <w:p w14:paraId="339E957D" w14:textId="77777777" w:rsidR="00251091" w:rsidRDefault="00251091" w:rsidP="00251091">
      <w:pPr>
        <w:pStyle w:val="PL"/>
      </w:pPr>
      <w:r>
        <w:t xml:space="preserve">    LocationFilter :</w:t>
      </w:r>
    </w:p>
    <w:p w14:paraId="65D9B2A7" w14:textId="77777777" w:rsidR="00251091" w:rsidRDefault="00251091" w:rsidP="00251091">
      <w:pPr>
        <w:pStyle w:val="PL"/>
      </w:pPr>
      <w:r>
        <w:t xml:space="preserve">      anyOf:</w:t>
      </w:r>
    </w:p>
    <w:p w14:paraId="6BA78D21" w14:textId="77777777" w:rsidR="00251091" w:rsidRDefault="00251091" w:rsidP="00251091">
      <w:pPr>
        <w:pStyle w:val="PL"/>
      </w:pPr>
      <w:r>
        <w:t xml:space="preserve">      - type: string</w:t>
      </w:r>
    </w:p>
    <w:p w14:paraId="15DE0A60" w14:textId="77777777" w:rsidR="00251091" w:rsidRDefault="00251091" w:rsidP="00251091">
      <w:pPr>
        <w:pStyle w:val="PL"/>
      </w:pPr>
      <w:r>
        <w:t xml:space="preserve">        enum:</w:t>
      </w:r>
    </w:p>
    <w:p w14:paraId="0240C132" w14:textId="77777777" w:rsidR="00251091" w:rsidRDefault="00251091" w:rsidP="00251091">
      <w:pPr>
        <w:pStyle w:val="PL"/>
      </w:pPr>
      <w:r>
        <w:t xml:space="preserve">          - TAI</w:t>
      </w:r>
    </w:p>
    <w:p w14:paraId="0940571C" w14:textId="77777777" w:rsidR="00251091" w:rsidRDefault="00251091" w:rsidP="00251091">
      <w:pPr>
        <w:pStyle w:val="PL"/>
      </w:pPr>
      <w:r>
        <w:t xml:space="preserve">          - CELL_ID</w:t>
      </w:r>
    </w:p>
    <w:p w14:paraId="045A8CA4" w14:textId="77777777" w:rsidR="00251091" w:rsidRDefault="00251091" w:rsidP="00251091">
      <w:pPr>
        <w:pStyle w:val="PL"/>
      </w:pPr>
      <w:r>
        <w:t xml:space="preserve">          - N3IWF</w:t>
      </w:r>
    </w:p>
    <w:p w14:paraId="20D23448" w14:textId="77777777" w:rsidR="00251091" w:rsidRDefault="00251091" w:rsidP="00251091">
      <w:pPr>
        <w:pStyle w:val="PL"/>
      </w:pPr>
      <w:r>
        <w:t xml:space="preserve">          - UE_IP</w:t>
      </w:r>
    </w:p>
    <w:p w14:paraId="3B2C6808" w14:textId="77777777" w:rsidR="00251091" w:rsidRDefault="00251091" w:rsidP="00251091">
      <w:pPr>
        <w:pStyle w:val="PL"/>
      </w:pPr>
      <w:r>
        <w:t xml:space="preserve">          - UDP_PORT</w:t>
      </w:r>
    </w:p>
    <w:p w14:paraId="319FBE7E" w14:textId="77777777" w:rsidR="00251091" w:rsidRDefault="00251091" w:rsidP="00251091">
      <w:pPr>
        <w:pStyle w:val="PL"/>
      </w:pPr>
      <w:r>
        <w:t xml:space="preserve">      - type: string</w:t>
      </w:r>
    </w:p>
    <w:p w14:paraId="585BBB78" w14:textId="77777777" w:rsidR="00251091" w:rsidRDefault="00251091" w:rsidP="00251091">
      <w:pPr>
        <w:pStyle w:val="PL"/>
      </w:pPr>
      <w:r>
        <w:t xml:space="preserve">    UeReachability:</w:t>
      </w:r>
    </w:p>
    <w:p w14:paraId="5233C050" w14:textId="77777777" w:rsidR="00251091" w:rsidRDefault="00251091" w:rsidP="00251091">
      <w:pPr>
        <w:pStyle w:val="PL"/>
      </w:pPr>
      <w:r>
        <w:t xml:space="preserve">      anyOf:</w:t>
      </w:r>
    </w:p>
    <w:p w14:paraId="26658F1C" w14:textId="77777777" w:rsidR="00251091" w:rsidRDefault="00251091" w:rsidP="00251091">
      <w:pPr>
        <w:pStyle w:val="PL"/>
      </w:pPr>
      <w:r>
        <w:t xml:space="preserve">      - type: string</w:t>
      </w:r>
    </w:p>
    <w:p w14:paraId="212FFB0B" w14:textId="77777777" w:rsidR="00251091" w:rsidRDefault="00251091" w:rsidP="00251091">
      <w:pPr>
        <w:pStyle w:val="PL"/>
      </w:pPr>
      <w:r>
        <w:t xml:space="preserve">        enum:</w:t>
      </w:r>
    </w:p>
    <w:p w14:paraId="48BE8E9E" w14:textId="77777777" w:rsidR="00251091" w:rsidRDefault="00251091" w:rsidP="00251091">
      <w:pPr>
        <w:pStyle w:val="PL"/>
      </w:pPr>
      <w:r>
        <w:t xml:space="preserve">          - UNREACHABLE</w:t>
      </w:r>
    </w:p>
    <w:p w14:paraId="51721106" w14:textId="77777777" w:rsidR="00251091" w:rsidRDefault="00251091" w:rsidP="00251091">
      <w:pPr>
        <w:pStyle w:val="PL"/>
      </w:pPr>
      <w:r>
        <w:t xml:space="preserve">          - REACHABLE</w:t>
      </w:r>
    </w:p>
    <w:p w14:paraId="2003F3EA" w14:textId="77777777" w:rsidR="00251091" w:rsidRDefault="00251091" w:rsidP="00251091">
      <w:pPr>
        <w:pStyle w:val="PL"/>
      </w:pPr>
      <w:r>
        <w:t xml:space="preserve">          - REGULATORY_ONLY</w:t>
      </w:r>
    </w:p>
    <w:p w14:paraId="52B11E97" w14:textId="77777777" w:rsidR="00251091" w:rsidRDefault="00251091" w:rsidP="00251091">
      <w:pPr>
        <w:pStyle w:val="PL"/>
      </w:pPr>
      <w:r>
        <w:t xml:space="preserve">      - type: string</w:t>
      </w:r>
    </w:p>
    <w:p w14:paraId="6FEF64BD" w14:textId="77777777" w:rsidR="00251091" w:rsidRDefault="00251091" w:rsidP="00251091">
      <w:pPr>
        <w:pStyle w:val="PL"/>
      </w:pPr>
      <w:r>
        <w:t xml:space="preserve">    RmState:</w:t>
      </w:r>
    </w:p>
    <w:p w14:paraId="4DF8975A" w14:textId="77777777" w:rsidR="00251091" w:rsidRDefault="00251091" w:rsidP="00251091">
      <w:pPr>
        <w:pStyle w:val="PL"/>
      </w:pPr>
      <w:r>
        <w:lastRenderedPageBreak/>
        <w:t xml:space="preserve">      anyOf:</w:t>
      </w:r>
    </w:p>
    <w:p w14:paraId="54D338BA" w14:textId="77777777" w:rsidR="00251091" w:rsidRDefault="00251091" w:rsidP="00251091">
      <w:pPr>
        <w:pStyle w:val="PL"/>
      </w:pPr>
      <w:r>
        <w:t xml:space="preserve">      - type: string</w:t>
      </w:r>
    </w:p>
    <w:p w14:paraId="46341A07" w14:textId="77777777" w:rsidR="00251091" w:rsidRDefault="00251091" w:rsidP="00251091">
      <w:pPr>
        <w:pStyle w:val="PL"/>
      </w:pPr>
      <w:r>
        <w:t xml:space="preserve">        enum:</w:t>
      </w:r>
    </w:p>
    <w:p w14:paraId="57D74BF1" w14:textId="77777777" w:rsidR="00251091" w:rsidRDefault="00251091" w:rsidP="00251091">
      <w:pPr>
        <w:pStyle w:val="PL"/>
      </w:pPr>
      <w:r>
        <w:t xml:space="preserve">          - REGISTERED</w:t>
      </w:r>
    </w:p>
    <w:p w14:paraId="79894EBD" w14:textId="77777777" w:rsidR="00251091" w:rsidRDefault="00251091" w:rsidP="00251091">
      <w:pPr>
        <w:pStyle w:val="PL"/>
      </w:pPr>
      <w:r>
        <w:t xml:space="preserve">          - DEREGISTERED</w:t>
      </w:r>
    </w:p>
    <w:p w14:paraId="239EA1F9" w14:textId="77777777" w:rsidR="00251091" w:rsidRDefault="00251091" w:rsidP="00251091">
      <w:pPr>
        <w:pStyle w:val="PL"/>
      </w:pPr>
      <w:r>
        <w:t xml:space="preserve">      - type: string</w:t>
      </w:r>
    </w:p>
    <w:p w14:paraId="17B883EF" w14:textId="77777777" w:rsidR="00251091" w:rsidRDefault="00251091" w:rsidP="00251091">
      <w:pPr>
        <w:pStyle w:val="PL"/>
      </w:pPr>
      <w:r>
        <w:t xml:space="preserve">    CmState:</w:t>
      </w:r>
    </w:p>
    <w:p w14:paraId="1CAA1D53" w14:textId="77777777" w:rsidR="00251091" w:rsidRDefault="00251091" w:rsidP="00251091">
      <w:pPr>
        <w:pStyle w:val="PL"/>
      </w:pPr>
      <w:r>
        <w:t xml:space="preserve">      anyOf:</w:t>
      </w:r>
    </w:p>
    <w:p w14:paraId="4533C727" w14:textId="77777777" w:rsidR="00251091" w:rsidRDefault="00251091" w:rsidP="00251091">
      <w:pPr>
        <w:pStyle w:val="PL"/>
      </w:pPr>
      <w:r>
        <w:t xml:space="preserve">      - type: string</w:t>
      </w:r>
    </w:p>
    <w:p w14:paraId="6E6C0060" w14:textId="77777777" w:rsidR="00251091" w:rsidRDefault="00251091" w:rsidP="00251091">
      <w:pPr>
        <w:pStyle w:val="PL"/>
      </w:pPr>
      <w:r>
        <w:t xml:space="preserve">        enum:</w:t>
      </w:r>
    </w:p>
    <w:p w14:paraId="40576194" w14:textId="77777777" w:rsidR="00251091" w:rsidRDefault="00251091" w:rsidP="00251091">
      <w:pPr>
        <w:pStyle w:val="PL"/>
      </w:pPr>
      <w:r>
        <w:t xml:space="preserve">          - IDLE</w:t>
      </w:r>
    </w:p>
    <w:p w14:paraId="73474A99" w14:textId="77777777" w:rsidR="00251091" w:rsidRDefault="00251091" w:rsidP="00251091">
      <w:pPr>
        <w:pStyle w:val="PL"/>
      </w:pPr>
      <w:r>
        <w:t xml:space="preserve">          - CONNECTED</w:t>
      </w:r>
    </w:p>
    <w:p w14:paraId="1105B5A3" w14:textId="77777777" w:rsidR="00251091" w:rsidRDefault="00251091" w:rsidP="00251091">
      <w:pPr>
        <w:pStyle w:val="PL"/>
      </w:pPr>
      <w:r>
        <w:t xml:space="preserve">      - type: string</w:t>
      </w:r>
    </w:p>
    <w:p w14:paraId="2315F0FA" w14:textId="77777777" w:rsidR="00251091" w:rsidRDefault="00251091" w:rsidP="00251091">
      <w:pPr>
        <w:pStyle w:val="PL"/>
      </w:pPr>
    </w:p>
    <w:p w14:paraId="1BCA7A98" w14:textId="77777777" w:rsidR="00251091" w:rsidRDefault="00251091" w:rsidP="00251091">
      <w:pPr>
        <w:pStyle w:val="PL"/>
      </w:pPr>
      <w:r>
        <w:t xml:space="preserve">    ReachabilityFilter:</w:t>
      </w:r>
    </w:p>
    <w:p w14:paraId="41CDCF8B" w14:textId="77777777" w:rsidR="00251091" w:rsidRDefault="00251091" w:rsidP="00251091">
      <w:pPr>
        <w:pStyle w:val="PL"/>
      </w:pPr>
      <w:r>
        <w:t xml:space="preserve">      anyOf:</w:t>
      </w:r>
    </w:p>
    <w:p w14:paraId="0F9FD56D" w14:textId="77777777" w:rsidR="00251091" w:rsidRDefault="00251091" w:rsidP="00251091">
      <w:pPr>
        <w:pStyle w:val="PL"/>
      </w:pPr>
      <w:r>
        <w:t xml:space="preserve">      - type: string</w:t>
      </w:r>
    </w:p>
    <w:p w14:paraId="01CB667B" w14:textId="77777777" w:rsidR="00251091" w:rsidRDefault="00251091" w:rsidP="00251091">
      <w:pPr>
        <w:pStyle w:val="PL"/>
      </w:pPr>
      <w:r>
        <w:t xml:space="preserve">        enum:</w:t>
      </w:r>
    </w:p>
    <w:p w14:paraId="732732C7" w14:textId="77777777" w:rsidR="00251091" w:rsidRDefault="00251091" w:rsidP="00251091">
      <w:pPr>
        <w:pStyle w:val="PL"/>
      </w:pPr>
      <w:r>
        <w:t xml:space="preserve">          - UE_REACHABILITY_STATUS_CHANGE</w:t>
      </w:r>
    </w:p>
    <w:p w14:paraId="41D4020B" w14:textId="77777777" w:rsidR="00251091" w:rsidRDefault="00251091" w:rsidP="00251091">
      <w:pPr>
        <w:pStyle w:val="PL"/>
        <w:rPr>
          <w:lang w:eastAsia="zh-CN"/>
        </w:rPr>
      </w:pPr>
      <w:r>
        <w:t xml:space="preserve">          - UE_REACHABLE_DL_TRAFFIC</w:t>
      </w:r>
    </w:p>
    <w:p w14:paraId="7D5F333D" w14:textId="77777777" w:rsidR="00251091" w:rsidRDefault="00251091" w:rsidP="00251091">
      <w:pPr>
        <w:pStyle w:val="PL"/>
      </w:pPr>
      <w:r>
        <w:t xml:space="preserve">      - type: string</w:t>
      </w:r>
    </w:p>
    <w:p w14:paraId="483DA3CB" w14:textId="77777777" w:rsidR="00251091" w:rsidRDefault="00251091" w:rsidP="00110B55">
      <w:pPr>
        <w:pStyle w:val="Heading2"/>
        <w:rPr>
          <w:rFonts w:eastAsia="SimSun"/>
        </w:rPr>
      </w:pPr>
      <w:bookmarkStart w:id="5143" w:name="_Toc51925484"/>
      <w:bookmarkStart w:id="5144" w:name="_Toc51925005"/>
      <w:bookmarkStart w:id="5145" w:name="_Toc50124661"/>
      <w:bookmarkStart w:id="5146" w:name="_Toc50124188"/>
      <w:bookmarkStart w:id="5147" w:name="_Toc49867670"/>
      <w:bookmarkStart w:id="5148" w:name="_Toc43208614"/>
      <w:bookmarkStart w:id="5149" w:name="_Toc43118441"/>
      <w:bookmarkStart w:id="5150" w:name="_Toc25157374"/>
      <w:bookmarkStart w:id="5151" w:name="_Toc51925960"/>
      <w:bookmarkStart w:id="5152" w:name="_Toc81212978"/>
      <w:bookmarkStart w:id="5153" w:name="_Toc98497995"/>
      <w:r>
        <w:rPr>
          <w:rFonts w:eastAsia="SimSun"/>
        </w:rPr>
        <w:t>A.4</w:t>
      </w:r>
      <w:r>
        <w:rPr>
          <w:rFonts w:eastAsia="SimSun"/>
        </w:rPr>
        <w:tab/>
        <w:t>Namf_MT</w:t>
      </w:r>
      <w:bookmarkEnd w:id="5143"/>
      <w:bookmarkEnd w:id="5144"/>
      <w:bookmarkEnd w:id="5145"/>
      <w:bookmarkEnd w:id="5146"/>
      <w:bookmarkEnd w:id="5147"/>
      <w:bookmarkEnd w:id="5148"/>
      <w:bookmarkEnd w:id="5149"/>
      <w:bookmarkEnd w:id="5150"/>
      <w:bookmarkEnd w:id="5151"/>
      <w:bookmarkEnd w:id="5152"/>
      <w:bookmarkEnd w:id="5153"/>
    </w:p>
    <w:p w14:paraId="7FC18DAA" w14:textId="77777777" w:rsidR="00251091" w:rsidRDefault="00251091" w:rsidP="00251091">
      <w:pPr>
        <w:pStyle w:val="PL"/>
        <w:rPr>
          <w:rFonts w:eastAsia="SimSun"/>
        </w:rPr>
      </w:pPr>
      <w:r>
        <w:t>openapi: 3.0.0</w:t>
      </w:r>
    </w:p>
    <w:p w14:paraId="3F64BAAE" w14:textId="77777777" w:rsidR="00251091" w:rsidRDefault="00251091" w:rsidP="00251091">
      <w:pPr>
        <w:pStyle w:val="PL"/>
      </w:pPr>
      <w:r>
        <w:t>info:</w:t>
      </w:r>
    </w:p>
    <w:p w14:paraId="165A6BDF" w14:textId="77777777" w:rsidR="00251091" w:rsidRDefault="00251091" w:rsidP="00251091">
      <w:pPr>
        <w:pStyle w:val="PL"/>
      </w:pPr>
      <w:r>
        <w:t xml:space="preserve">  version: 1.0.3</w:t>
      </w:r>
    </w:p>
    <w:p w14:paraId="25E90881" w14:textId="77777777" w:rsidR="00251091" w:rsidRDefault="00251091" w:rsidP="00251091">
      <w:pPr>
        <w:pStyle w:val="PL"/>
      </w:pPr>
      <w:r>
        <w:t xml:space="preserve">  title: Namf_MT</w:t>
      </w:r>
    </w:p>
    <w:p w14:paraId="77F80311" w14:textId="77777777" w:rsidR="00251091" w:rsidRDefault="00251091" w:rsidP="00251091">
      <w:pPr>
        <w:pStyle w:val="PL"/>
      </w:pPr>
      <w:r>
        <w:t xml:space="preserve">  description: |</w:t>
      </w:r>
    </w:p>
    <w:p w14:paraId="009AAAF3" w14:textId="77777777" w:rsidR="00251091" w:rsidRDefault="00251091" w:rsidP="00251091">
      <w:pPr>
        <w:pStyle w:val="PL"/>
      </w:pPr>
      <w:r>
        <w:t xml:space="preserve">    AMF Mobile Termination Service</w:t>
      </w:r>
    </w:p>
    <w:p w14:paraId="489CE4D9" w14:textId="77777777" w:rsidR="00251091" w:rsidRDefault="00251091" w:rsidP="00251091">
      <w:pPr>
        <w:pStyle w:val="PL"/>
      </w:pPr>
      <w:r>
        <w:t xml:space="preserve">    © 2019, 3GPP Organizational Partners (ARIB, ATIS, CCSA, ETSI, TSDSI, TTA, TTC).</w:t>
      </w:r>
    </w:p>
    <w:p w14:paraId="460437FE" w14:textId="77777777" w:rsidR="00251091" w:rsidRDefault="00251091" w:rsidP="00251091">
      <w:pPr>
        <w:pStyle w:val="PL"/>
      </w:pPr>
      <w:r>
        <w:t xml:space="preserve">    All rights reserved.</w:t>
      </w:r>
    </w:p>
    <w:p w14:paraId="2AE4E471" w14:textId="77777777" w:rsidR="00251091" w:rsidRDefault="00251091" w:rsidP="00251091">
      <w:pPr>
        <w:pStyle w:val="PL"/>
      </w:pPr>
      <w:r>
        <w:t>security:</w:t>
      </w:r>
    </w:p>
    <w:p w14:paraId="2A1C7C5F" w14:textId="77777777" w:rsidR="00251091" w:rsidRDefault="00251091" w:rsidP="00251091">
      <w:pPr>
        <w:pStyle w:val="PL"/>
        <w:rPr>
          <w:lang w:val="en-US"/>
        </w:rPr>
      </w:pPr>
      <w:r>
        <w:rPr>
          <w:lang w:val="en-US"/>
        </w:rPr>
        <w:t xml:space="preserve">  - {}</w:t>
      </w:r>
    </w:p>
    <w:p w14:paraId="21DC20A1" w14:textId="77777777" w:rsidR="00251091" w:rsidRDefault="00251091" w:rsidP="00251091">
      <w:pPr>
        <w:pStyle w:val="PL"/>
      </w:pPr>
      <w:r>
        <w:t xml:space="preserve">  - oAuth2ClientCredentials:</w:t>
      </w:r>
    </w:p>
    <w:p w14:paraId="14DC8B58" w14:textId="77777777" w:rsidR="00251091" w:rsidRDefault="00251091" w:rsidP="00251091">
      <w:pPr>
        <w:pStyle w:val="PL"/>
        <w:rPr>
          <w:lang w:val="en-US"/>
        </w:rPr>
      </w:pPr>
      <w:r>
        <w:rPr>
          <w:lang w:val="en-US"/>
        </w:rPr>
        <w:t xml:space="preserve">      - namf-mt</w:t>
      </w:r>
    </w:p>
    <w:p w14:paraId="6BDA740D" w14:textId="77777777" w:rsidR="00251091" w:rsidRDefault="00251091" w:rsidP="00251091">
      <w:pPr>
        <w:pStyle w:val="PL"/>
      </w:pPr>
      <w:r>
        <w:t>externalDocs:</w:t>
      </w:r>
    </w:p>
    <w:p w14:paraId="36A302B2" w14:textId="77777777" w:rsidR="00251091" w:rsidRDefault="00251091" w:rsidP="00251091">
      <w:pPr>
        <w:pStyle w:val="PL"/>
      </w:pPr>
      <w:r>
        <w:t xml:space="preserve">  description: </w:t>
      </w:r>
      <w:r>
        <w:rPr>
          <w:noProof w:val="0"/>
        </w:rPr>
        <w:t>3GPP TS 29.518 V15.5.0; 5G System; Access and Mobility Management Services</w:t>
      </w:r>
    </w:p>
    <w:p w14:paraId="26AB36C4" w14:textId="77777777" w:rsidR="00251091" w:rsidRDefault="00251091" w:rsidP="00251091">
      <w:pPr>
        <w:pStyle w:val="PL"/>
      </w:pPr>
      <w:r>
        <w:t xml:space="preserve">  url: 'http://www.3gpp.org/ftp/Specs/archive/29_series/29.518/'</w:t>
      </w:r>
    </w:p>
    <w:p w14:paraId="1160B75A" w14:textId="77777777" w:rsidR="00251091" w:rsidRDefault="00251091" w:rsidP="00251091">
      <w:pPr>
        <w:pStyle w:val="PL"/>
        <w:rPr>
          <w:lang w:val="sv-SE"/>
        </w:rPr>
      </w:pPr>
      <w:r>
        <w:rPr>
          <w:lang w:val="sv-SE"/>
        </w:rPr>
        <w:t>servers:</w:t>
      </w:r>
    </w:p>
    <w:p w14:paraId="4666A95F" w14:textId="77777777" w:rsidR="00251091" w:rsidRDefault="00251091" w:rsidP="00251091">
      <w:pPr>
        <w:pStyle w:val="PL"/>
        <w:rPr>
          <w:lang w:val="sv-SE"/>
        </w:rPr>
      </w:pPr>
      <w:r>
        <w:rPr>
          <w:lang w:val="sv-SE"/>
        </w:rPr>
        <w:t xml:space="preserve">  - url: '{apiRoot}/namf-mt/v1'</w:t>
      </w:r>
    </w:p>
    <w:p w14:paraId="6B7C8BC2" w14:textId="77777777" w:rsidR="00251091" w:rsidRDefault="00251091" w:rsidP="00251091">
      <w:pPr>
        <w:pStyle w:val="PL"/>
      </w:pPr>
      <w:r>
        <w:rPr>
          <w:lang w:val="sv-SE"/>
        </w:rPr>
        <w:t xml:space="preserve">    </w:t>
      </w:r>
      <w:r>
        <w:t>variables:</w:t>
      </w:r>
    </w:p>
    <w:p w14:paraId="240A810C" w14:textId="77777777" w:rsidR="00251091" w:rsidRDefault="00251091" w:rsidP="00251091">
      <w:pPr>
        <w:pStyle w:val="PL"/>
      </w:pPr>
      <w:r>
        <w:t xml:space="preserve">      apiRoot:</w:t>
      </w:r>
    </w:p>
    <w:p w14:paraId="42056EAB" w14:textId="77777777" w:rsidR="00251091" w:rsidRDefault="00251091" w:rsidP="00251091">
      <w:pPr>
        <w:pStyle w:val="PL"/>
      </w:pPr>
      <w:r>
        <w:t xml:space="preserve">        default: https://example.com</w:t>
      </w:r>
    </w:p>
    <w:p w14:paraId="657370A2" w14:textId="77777777" w:rsidR="00251091" w:rsidRDefault="00251091" w:rsidP="00251091">
      <w:pPr>
        <w:pStyle w:val="PL"/>
        <w:rPr>
          <w:lang w:eastAsia="zh-CN"/>
        </w:rPr>
      </w:pPr>
      <w:r>
        <w:t xml:space="preserve">        description: apiRoot as defined in clause clause 4.4 of 3GPP TS 29.501</w:t>
      </w:r>
    </w:p>
    <w:p w14:paraId="18B4E0E1" w14:textId="77777777" w:rsidR="00251091" w:rsidRDefault="00251091" w:rsidP="00251091">
      <w:pPr>
        <w:pStyle w:val="PL"/>
      </w:pPr>
      <w:r>
        <w:t>paths:</w:t>
      </w:r>
    </w:p>
    <w:p w14:paraId="6E23CC09" w14:textId="77777777" w:rsidR="00251091" w:rsidRDefault="00251091" w:rsidP="00251091">
      <w:pPr>
        <w:pStyle w:val="PL"/>
      </w:pPr>
      <w:r>
        <w:t xml:space="preserve">  '/ue-contexts/{ueContextId}':</w:t>
      </w:r>
    </w:p>
    <w:p w14:paraId="6E576D3A" w14:textId="77777777" w:rsidR="00251091" w:rsidRDefault="00251091" w:rsidP="00251091">
      <w:pPr>
        <w:pStyle w:val="PL"/>
      </w:pPr>
      <w:r>
        <w:t xml:space="preserve">    get:</w:t>
      </w:r>
    </w:p>
    <w:p w14:paraId="2B0642EE" w14:textId="77777777" w:rsidR="00251091" w:rsidRDefault="00251091" w:rsidP="00251091">
      <w:pPr>
        <w:pStyle w:val="PL"/>
      </w:pPr>
      <w:r>
        <w:t xml:space="preserve">      summary: Namf_MT Provide Domain Selection Info service Operation</w:t>
      </w:r>
    </w:p>
    <w:p w14:paraId="2A427DDA" w14:textId="77777777" w:rsidR="00251091" w:rsidRDefault="00251091" w:rsidP="00251091">
      <w:pPr>
        <w:pStyle w:val="PL"/>
      </w:pPr>
      <w:r>
        <w:t xml:space="preserve">      tags:</w:t>
      </w:r>
    </w:p>
    <w:p w14:paraId="53E2E26B" w14:textId="77777777" w:rsidR="00251091" w:rsidRDefault="00251091" w:rsidP="00251091">
      <w:pPr>
        <w:pStyle w:val="PL"/>
      </w:pPr>
      <w:r>
        <w:t xml:space="preserve">        - </w:t>
      </w:r>
      <w:r>
        <w:rPr>
          <w:iCs/>
          <w:lang w:eastAsia="zh-CN"/>
        </w:rPr>
        <w:t>ueContext (Document)</w:t>
      </w:r>
    </w:p>
    <w:p w14:paraId="421514FD" w14:textId="77777777" w:rsidR="00251091" w:rsidRDefault="00251091" w:rsidP="00251091">
      <w:pPr>
        <w:pStyle w:val="PL"/>
      </w:pPr>
      <w:r>
        <w:t xml:space="preserve">      operationId: Provide Domain Selection Info</w:t>
      </w:r>
    </w:p>
    <w:p w14:paraId="3DD2F9E3" w14:textId="77777777" w:rsidR="00251091" w:rsidRDefault="00251091" w:rsidP="00251091">
      <w:pPr>
        <w:pStyle w:val="PL"/>
      </w:pPr>
      <w:r>
        <w:t xml:space="preserve">      parameters:</w:t>
      </w:r>
    </w:p>
    <w:p w14:paraId="61C95A58" w14:textId="77777777" w:rsidR="00251091" w:rsidRDefault="00251091" w:rsidP="00251091">
      <w:pPr>
        <w:pStyle w:val="PL"/>
      </w:pPr>
      <w:r>
        <w:t xml:space="preserve">        - name: ueContextId</w:t>
      </w:r>
    </w:p>
    <w:p w14:paraId="049BDCDB" w14:textId="77777777" w:rsidR="00251091" w:rsidRDefault="00251091" w:rsidP="00251091">
      <w:pPr>
        <w:pStyle w:val="PL"/>
      </w:pPr>
      <w:r>
        <w:t xml:space="preserve">          in: path</w:t>
      </w:r>
    </w:p>
    <w:p w14:paraId="6A746CD6" w14:textId="77777777" w:rsidR="00251091" w:rsidRDefault="00251091" w:rsidP="00251091">
      <w:pPr>
        <w:pStyle w:val="PL"/>
      </w:pPr>
      <w:r>
        <w:t xml:space="preserve">          description: UE Context Identifier</w:t>
      </w:r>
    </w:p>
    <w:p w14:paraId="0F803F30" w14:textId="77777777" w:rsidR="00251091" w:rsidRDefault="00251091" w:rsidP="00251091">
      <w:pPr>
        <w:pStyle w:val="PL"/>
      </w:pPr>
      <w:r>
        <w:t xml:space="preserve">          required: true</w:t>
      </w:r>
    </w:p>
    <w:p w14:paraId="4604C810" w14:textId="77777777" w:rsidR="00251091" w:rsidRDefault="00251091" w:rsidP="00251091">
      <w:pPr>
        <w:pStyle w:val="PL"/>
      </w:pPr>
      <w:r>
        <w:t xml:space="preserve">          schema:</w:t>
      </w:r>
    </w:p>
    <w:p w14:paraId="407BED6C" w14:textId="77777777" w:rsidR="00251091" w:rsidRDefault="00251091" w:rsidP="00251091">
      <w:pPr>
        <w:pStyle w:val="PL"/>
      </w:pPr>
      <w:r>
        <w:t xml:space="preserve">            type: string</w:t>
      </w:r>
    </w:p>
    <w:p w14:paraId="6D501961" w14:textId="77777777" w:rsidR="00251091" w:rsidRDefault="00251091" w:rsidP="00251091">
      <w:pPr>
        <w:pStyle w:val="PL"/>
      </w:pPr>
      <w:r>
        <w:t xml:space="preserve">            pattern</w:t>
      </w:r>
      <w:r>
        <w:rPr>
          <w:lang w:val="en-US"/>
        </w:rPr>
        <w:t>: '</w:t>
      </w:r>
      <w:r>
        <w:t>^(imsi-[0-9]{5,15}|nai-.+|.+)$'</w:t>
      </w:r>
    </w:p>
    <w:p w14:paraId="34EA9394" w14:textId="77777777" w:rsidR="00251091" w:rsidRDefault="00251091" w:rsidP="00251091">
      <w:pPr>
        <w:pStyle w:val="PL"/>
      </w:pPr>
      <w:r>
        <w:t xml:space="preserve">        - name: info-class</w:t>
      </w:r>
    </w:p>
    <w:p w14:paraId="262C59A0" w14:textId="77777777" w:rsidR="00251091" w:rsidRDefault="00251091" w:rsidP="00251091">
      <w:pPr>
        <w:pStyle w:val="PL"/>
      </w:pPr>
      <w:r>
        <w:t xml:space="preserve">          in: query</w:t>
      </w:r>
    </w:p>
    <w:p w14:paraId="0E772632" w14:textId="77777777" w:rsidR="00251091" w:rsidRDefault="00251091" w:rsidP="00251091">
      <w:pPr>
        <w:pStyle w:val="PL"/>
      </w:pPr>
      <w:r>
        <w:t xml:space="preserve">          description: UE Context Information Class</w:t>
      </w:r>
    </w:p>
    <w:p w14:paraId="0C010231" w14:textId="77777777" w:rsidR="00251091" w:rsidRDefault="00251091" w:rsidP="00251091">
      <w:pPr>
        <w:pStyle w:val="PL"/>
      </w:pPr>
      <w:r>
        <w:t xml:space="preserve">          schema:</w:t>
      </w:r>
    </w:p>
    <w:p w14:paraId="1DBDC3DB" w14:textId="77777777" w:rsidR="00251091" w:rsidRDefault="00251091" w:rsidP="00251091">
      <w:pPr>
        <w:pStyle w:val="PL"/>
      </w:pPr>
      <w:r>
        <w:t xml:space="preserve">            $ref: '#/components/schemas/UeContextInfoClass'</w:t>
      </w:r>
    </w:p>
    <w:p w14:paraId="140F68ED" w14:textId="77777777" w:rsidR="00251091" w:rsidRDefault="00251091" w:rsidP="00251091">
      <w:pPr>
        <w:pStyle w:val="PL"/>
      </w:pPr>
      <w:r>
        <w:t xml:space="preserve">        - name: supported-features</w:t>
      </w:r>
    </w:p>
    <w:p w14:paraId="2E3900B3" w14:textId="77777777" w:rsidR="00251091" w:rsidRDefault="00251091" w:rsidP="00251091">
      <w:pPr>
        <w:pStyle w:val="PL"/>
      </w:pPr>
      <w:r>
        <w:t xml:space="preserve">          in: query</w:t>
      </w:r>
    </w:p>
    <w:p w14:paraId="5BDC9A22" w14:textId="77777777" w:rsidR="00251091" w:rsidRDefault="00251091" w:rsidP="00251091">
      <w:pPr>
        <w:pStyle w:val="PL"/>
      </w:pPr>
      <w:r>
        <w:t xml:space="preserve">          description: Supported Features</w:t>
      </w:r>
    </w:p>
    <w:p w14:paraId="3911F2A7" w14:textId="77777777" w:rsidR="00251091" w:rsidRDefault="00251091" w:rsidP="00251091">
      <w:pPr>
        <w:pStyle w:val="PL"/>
      </w:pPr>
      <w:r>
        <w:t xml:space="preserve">          schema:</w:t>
      </w:r>
    </w:p>
    <w:p w14:paraId="0096C484" w14:textId="77777777" w:rsidR="00251091" w:rsidRDefault="00251091" w:rsidP="00251091">
      <w:pPr>
        <w:pStyle w:val="PL"/>
      </w:pPr>
      <w:r>
        <w:t xml:space="preserve">            $ref: 'TS29571_CommonData.yaml#/components/schemas/SupportedFeatures'</w:t>
      </w:r>
    </w:p>
    <w:p w14:paraId="32FDB93F" w14:textId="77777777" w:rsidR="00251091" w:rsidRDefault="00251091" w:rsidP="00251091">
      <w:pPr>
        <w:pStyle w:val="PL"/>
        <w:rPr>
          <w:lang w:val="en-US"/>
        </w:rPr>
      </w:pPr>
      <w:r>
        <w:rPr>
          <w:lang w:val="en-US"/>
        </w:rPr>
        <w:t xml:space="preserve">        - name: old-guami</w:t>
      </w:r>
    </w:p>
    <w:p w14:paraId="4AB86FB1" w14:textId="77777777" w:rsidR="00251091" w:rsidRDefault="00251091" w:rsidP="00251091">
      <w:pPr>
        <w:pStyle w:val="PL"/>
        <w:rPr>
          <w:lang w:val="en-US"/>
        </w:rPr>
      </w:pPr>
      <w:r>
        <w:rPr>
          <w:lang w:val="en-US"/>
        </w:rPr>
        <w:t xml:space="preserve">          in: query</w:t>
      </w:r>
    </w:p>
    <w:p w14:paraId="20A1BB6C" w14:textId="77777777" w:rsidR="00251091" w:rsidRDefault="00251091" w:rsidP="00251091">
      <w:pPr>
        <w:pStyle w:val="PL"/>
        <w:rPr>
          <w:lang w:val="en-US"/>
        </w:rPr>
      </w:pPr>
      <w:r>
        <w:rPr>
          <w:lang w:val="en-US"/>
        </w:rPr>
        <w:t xml:space="preserve">          description: Old GUAMI</w:t>
      </w:r>
    </w:p>
    <w:p w14:paraId="779FDF6B" w14:textId="77777777" w:rsidR="00251091" w:rsidRDefault="00251091" w:rsidP="00251091">
      <w:pPr>
        <w:pStyle w:val="PL"/>
        <w:rPr>
          <w:lang w:val="en-US"/>
        </w:rPr>
      </w:pPr>
      <w:r>
        <w:rPr>
          <w:lang w:val="en-US"/>
        </w:rPr>
        <w:t xml:space="preserve">          content:</w:t>
      </w:r>
    </w:p>
    <w:p w14:paraId="4B4B0D1F" w14:textId="77777777" w:rsidR="00251091" w:rsidRDefault="00251091" w:rsidP="00251091">
      <w:pPr>
        <w:pStyle w:val="PL"/>
        <w:rPr>
          <w:lang w:val="en-US"/>
        </w:rPr>
      </w:pPr>
      <w:r>
        <w:rPr>
          <w:lang w:val="en-US"/>
        </w:rPr>
        <w:t xml:space="preserve">            application/json:</w:t>
      </w:r>
    </w:p>
    <w:p w14:paraId="194344D7" w14:textId="77777777" w:rsidR="00251091" w:rsidRDefault="00251091" w:rsidP="00251091">
      <w:pPr>
        <w:pStyle w:val="PL"/>
        <w:rPr>
          <w:lang w:val="en-US"/>
        </w:rPr>
      </w:pPr>
      <w:r>
        <w:rPr>
          <w:lang w:val="en-US"/>
        </w:rPr>
        <w:t xml:space="preserve">              schema:</w:t>
      </w:r>
    </w:p>
    <w:p w14:paraId="44B4B922" w14:textId="77777777"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14:paraId="642F1CB3" w14:textId="77777777" w:rsidR="00251091" w:rsidRDefault="00251091" w:rsidP="00251091">
      <w:pPr>
        <w:pStyle w:val="PL"/>
      </w:pPr>
      <w:r>
        <w:lastRenderedPageBreak/>
        <w:t xml:space="preserve">      responses:</w:t>
      </w:r>
    </w:p>
    <w:p w14:paraId="7E6CE693" w14:textId="77777777" w:rsidR="00251091" w:rsidRDefault="00251091" w:rsidP="00251091">
      <w:pPr>
        <w:pStyle w:val="PL"/>
      </w:pPr>
      <w:r>
        <w:t xml:space="preserve">        '200':</w:t>
      </w:r>
    </w:p>
    <w:p w14:paraId="32D696A8" w14:textId="77777777" w:rsidR="00251091" w:rsidRDefault="00251091" w:rsidP="00251091">
      <w:pPr>
        <w:pStyle w:val="PL"/>
      </w:pPr>
      <w:r>
        <w:t xml:space="preserve">          description: Requested UE Context Information returned</w:t>
      </w:r>
    </w:p>
    <w:p w14:paraId="6D5E6B3E" w14:textId="77777777" w:rsidR="00251091" w:rsidRDefault="00251091" w:rsidP="00251091">
      <w:pPr>
        <w:pStyle w:val="PL"/>
      </w:pPr>
      <w:r>
        <w:t xml:space="preserve">          content:</w:t>
      </w:r>
    </w:p>
    <w:p w14:paraId="5A451CE9" w14:textId="77777777" w:rsidR="00251091" w:rsidRDefault="00251091" w:rsidP="00251091">
      <w:pPr>
        <w:pStyle w:val="PL"/>
      </w:pPr>
      <w:r>
        <w:t xml:space="preserve">            application/json:</w:t>
      </w:r>
    </w:p>
    <w:p w14:paraId="28730C5C" w14:textId="77777777" w:rsidR="00251091" w:rsidRDefault="00251091" w:rsidP="00251091">
      <w:pPr>
        <w:pStyle w:val="PL"/>
      </w:pPr>
      <w:r>
        <w:t xml:space="preserve">              schema:</w:t>
      </w:r>
    </w:p>
    <w:p w14:paraId="60ADE69C" w14:textId="77777777" w:rsidR="00251091" w:rsidRDefault="00251091" w:rsidP="00251091">
      <w:pPr>
        <w:pStyle w:val="PL"/>
      </w:pPr>
      <w:r>
        <w:t xml:space="preserve">                $ref: '#/components/schemas/UeContextInfo'</w:t>
      </w:r>
    </w:p>
    <w:p w14:paraId="0A74C990" w14:textId="77777777" w:rsidR="00251091" w:rsidRDefault="00251091" w:rsidP="00251091">
      <w:pPr>
        <w:pStyle w:val="PL"/>
      </w:pPr>
      <w:r>
        <w:t xml:space="preserve">        '307':</w:t>
      </w:r>
    </w:p>
    <w:p w14:paraId="3D655974" w14:textId="77777777" w:rsidR="00251091" w:rsidRDefault="00251091" w:rsidP="00251091">
      <w:pPr>
        <w:pStyle w:val="PL"/>
      </w:pPr>
      <w:r>
        <w:t xml:space="preserve">          description: Temporary Redirect</w:t>
      </w:r>
    </w:p>
    <w:p w14:paraId="74257D32" w14:textId="77777777" w:rsidR="00251091" w:rsidRDefault="00251091" w:rsidP="00251091">
      <w:pPr>
        <w:pStyle w:val="PL"/>
      </w:pPr>
      <w:r>
        <w:t xml:space="preserve">          content:</w:t>
      </w:r>
    </w:p>
    <w:p w14:paraId="5D40E0FF" w14:textId="77777777" w:rsidR="00251091" w:rsidRDefault="00251091" w:rsidP="00251091">
      <w:pPr>
        <w:pStyle w:val="PL"/>
      </w:pPr>
      <w:r>
        <w:t xml:space="preserve">            application/problem+json:</w:t>
      </w:r>
    </w:p>
    <w:p w14:paraId="1D047DF7" w14:textId="77777777" w:rsidR="00251091" w:rsidRDefault="00251091" w:rsidP="00251091">
      <w:pPr>
        <w:pStyle w:val="PL"/>
      </w:pPr>
      <w:r>
        <w:t xml:space="preserve">              schema:</w:t>
      </w:r>
    </w:p>
    <w:p w14:paraId="506132B6" w14:textId="77777777" w:rsidR="00251091" w:rsidRDefault="00251091" w:rsidP="00251091">
      <w:pPr>
        <w:pStyle w:val="PL"/>
      </w:pPr>
      <w:r>
        <w:t xml:space="preserve">                $ref: 'TS29571_CommonData.yaml#/components/schemas/ProblemDetails'</w:t>
      </w:r>
    </w:p>
    <w:p w14:paraId="3BE362FC" w14:textId="77777777" w:rsidR="00251091" w:rsidRDefault="00251091" w:rsidP="00251091">
      <w:pPr>
        <w:pStyle w:val="PL"/>
      </w:pPr>
      <w:r>
        <w:t xml:space="preserve">          headers:</w:t>
      </w:r>
    </w:p>
    <w:p w14:paraId="1D59227C" w14:textId="77777777" w:rsidR="00251091" w:rsidRDefault="00251091" w:rsidP="00251091">
      <w:pPr>
        <w:pStyle w:val="PL"/>
      </w:pPr>
      <w:r>
        <w:t xml:space="preserve">          </w:t>
      </w:r>
      <w:r>
        <w:rPr>
          <w:lang w:eastAsia="zh-CN"/>
        </w:rPr>
        <w:t xml:space="preserve">  </w:t>
      </w:r>
      <w:r>
        <w:t>Location:</w:t>
      </w:r>
    </w:p>
    <w:p w14:paraId="7F8CA6B7"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51E4B91C" w14:textId="77777777" w:rsidR="00251091" w:rsidRDefault="00251091" w:rsidP="00251091">
      <w:pPr>
        <w:pStyle w:val="PL"/>
      </w:pPr>
      <w:r>
        <w:t xml:space="preserve">          </w:t>
      </w:r>
      <w:r>
        <w:rPr>
          <w:lang w:eastAsia="zh-CN"/>
        </w:rPr>
        <w:t xml:space="preserve">    </w:t>
      </w:r>
      <w:r>
        <w:t>required: true</w:t>
      </w:r>
    </w:p>
    <w:p w14:paraId="4E9E401C" w14:textId="77777777" w:rsidR="00251091" w:rsidRDefault="00251091" w:rsidP="00251091">
      <w:pPr>
        <w:pStyle w:val="PL"/>
      </w:pPr>
      <w:r>
        <w:t xml:space="preserve">          </w:t>
      </w:r>
      <w:r>
        <w:rPr>
          <w:lang w:eastAsia="zh-CN"/>
        </w:rPr>
        <w:t xml:space="preserve">    </w:t>
      </w:r>
      <w:r>
        <w:t>schema:</w:t>
      </w:r>
    </w:p>
    <w:p w14:paraId="280E6351" w14:textId="77777777" w:rsidR="00251091" w:rsidRDefault="00251091" w:rsidP="00251091">
      <w:pPr>
        <w:pStyle w:val="PL"/>
      </w:pPr>
      <w:r>
        <w:t xml:space="preserve">          </w:t>
      </w:r>
      <w:r>
        <w:rPr>
          <w:lang w:eastAsia="zh-CN"/>
        </w:rPr>
        <w:t xml:space="preserve">      </w:t>
      </w:r>
      <w:r>
        <w:t>type: string</w:t>
      </w:r>
    </w:p>
    <w:p w14:paraId="4B04D88A" w14:textId="77777777" w:rsidR="00251091" w:rsidRDefault="00251091" w:rsidP="00251091">
      <w:pPr>
        <w:pStyle w:val="PL"/>
      </w:pPr>
      <w:r>
        <w:t xml:space="preserve">        '400':</w:t>
      </w:r>
    </w:p>
    <w:p w14:paraId="13F4163B" w14:textId="77777777" w:rsidR="00251091" w:rsidRDefault="00251091" w:rsidP="00251091">
      <w:pPr>
        <w:pStyle w:val="PL"/>
      </w:pPr>
      <w:r>
        <w:t xml:space="preserve">          $ref: 'TS29571_CommonData.yaml#/components/responses/400'</w:t>
      </w:r>
    </w:p>
    <w:p w14:paraId="16057EB9" w14:textId="77777777" w:rsidR="00251091" w:rsidRDefault="00251091" w:rsidP="00251091">
      <w:pPr>
        <w:pStyle w:val="PL"/>
      </w:pPr>
      <w:r>
        <w:t xml:space="preserve">        '403':</w:t>
      </w:r>
    </w:p>
    <w:p w14:paraId="6BDB35E7" w14:textId="77777777" w:rsidR="00251091" w:rsidRDefault="00251091" w:rsidP="00251091">
      <w:pPr>
        <w:pStyle w:val="PL"/>
      </w:pPr>
      <w:r>
        <w:t xml:space="preserve">          $ref: 'TS29571_CommonData.yaml#/components/responses/403'</w:t>
      </w:r>
    </w:p>
    <w:p w14:paraId="53AFCFAF" w14:textId="77777777" w:rsidR="00251091" w:rsidRDefault="00251091" w:rsidP="00251091">
      <w:pPr>
        <w:pStyle w:val="PL"/>
      </w:pPr>
      <w:r>
        <w:t xml:space="preserve">        '404':</w:t>
      </w:r>
    </w:p>
    <w:p w14:paraId="1ABF54A7" w14:textId="77777777" w:rsidR="00251091" w:rsidRDefault="00251091" w:rsidP="00251091">
      <w:pPr>
        <w:pStyle w:val="PL"/>
      </w:pPr>
      <w:r>
        <w:t xml:space="preserve">          $ref: 'TS29571_CommonData.yaml#/components/responses/404'</w:t>
      </w:r>
    </w:p>
    <w:p w14:paraId="391F499C" w14:textId="77777777" w:rsidR="00251091" w:rsidRDefault="00251091" w:rsidP="00251091">
      <w:pPr>
        <w:pStyle w:val="PL"/>
      </w:pPr>
      <w:r>
        <w:t xml:space="preserve">        '414':</w:t>
      </w:r>
    </w:p>
    <w:p w14:paraId="0057AF55" w14:textId="77777777" w:rsidR="00251091" w:rsidRDefault="00251091" w:rsidP="00251091">
      <w:pPr>
        <w:pStyle w:val="PL"/>
      </w:pPr>
      <w:r>
        <w:t xml:space="preserve">          $ref: 'TS29571_CommonData.yaml#/components/responses/414'</w:t>
      </w:r>
    </w:p>
    <w:p w14:paraId="3EEDF232" w14:textId="77777777" w:rsidR="00251091" w:rsidRDefault="00251091" w:rsidP="00251091">
      <w:pPr>
        <w:pStyle w:val="PL"/>
      </w:pPr>
      <w:r>
        <w:t xml:space="preserve">        '429':</w:t>
      </w:r>
    </w:p>
    <w:p w14:paraId="49714959" w14:textId="77777777" w:rsidR="00251091" w:rsidRDefault="00251091" w:rsidP="00251091">
      <w:pPr>
        <w:pStyle w:val="PL"/>
      </w:pPr>
      <w:r>
        <w:t xml:space="preserve">          $ref: 'TS29571_CommonData.yaml#/components/responses/429'</w:t>
      </w:r>
    </w:p>
    <w:p w14:paraId="1A17B3C0" w14:textId="77777777" w:rsidR="00251091" w:rsidRDefault="00251091" w:rsidP="00251091">
      <w:pPr>
        <w:pStyle w:val="PL"/>
      </w:pPr>
      <w:r>
        <w:t xml:space="preserve">        '500':</w:t>
      </w:r>
    </w:p>
    <w:p w14:paraId="1A578D1E" w14:textId="77777777" w:rsidR="00251091" w:rsidRDefault="00251091" w:rsidP="00251091">
      <w:pPr>
        <w:pStyle w:val="PL"/>
      </w:pPr>
      <w:r>
        <w:t xml:space="preserve">          $ref: 'TS29571_CommonData.yaml#/components/responses/500'</w:t>
      </w:r>
    </w:p>
    <w:p w14:paraId="2BCD6C80" w14:textId="77777777" w:rsidR="00251091" w:rsidRDefault="00251091" w:rsidP="00251091">
      <w:pPr>
        <w:pStyle w:val="PL"/>
      </w:pPr>
      <w:r>
        <w:t xml:space="preserve">        '503':</w:t>
      </w:r>
    </w:p>
    <w:p w14:paraId="02C8319C" w14:textId="77777777" w:rsidR="00251091" w:rsidRDefault="00251091" w:rsidP="00251091">
      <w:pPr>
        <w:pStyle w:val="PL"/>
      </w:pPr>
      <w:r>
        <w:t xml:space="preserve">          $ref: 'TS29571_CommonData.yaml#/components/responses/503'</w:t>
      </w:r>
    </w:p>
    <w:p w14:paraId="5523EF9C" w14:textId="77777777" w:rsidR="00251091" w:rsidRDefault="00251091" w:rsidP="00251091">
      <w:pPr>
        <w:pStyle w:val="PL"/>
      </w:pPr>
      <w:r>
        <w:t xml:space="preserve">        default:</w:t>
      </w:r>
    </w:p>
    <w:p w14:paraId="5EAC0784" w14:textId="77777777" w:rsidR="00251091" w:rsidRDefault="00251091" w:rsidP="00251091">
      <w:pPr>
        <w:pStyle w:val="PL"/>
      </w:pPr>
      <w:r>
        <w:t xml:space="preserve">          description: Unexpected error</w:t>
      </w:r>
    </w:p>
    <w:p w14:paraId="08A94D9D" w14:textId="77777777" w:rsidR="00251091" w:rsidRDefault="00251091" w:rsidP="00251091">
      <w:pPr>
        <w:pStyle w:val="PL"/>
      </w:pPr>
      <w:r>
        <w:t xml:space="preserve">  /ue-contexts/{ueContextId}/ue-reachind:</w:t>
      </w:r>
    </w:p>
    <w:p w14:paraId="621340C5" w14:textId="77777777" w:rsidR="00251091" w:rsidRDefault="00251091" w:rsidP="00251091">
      <w:pPr>
        <w:pStyle w:val="PL"/>
      </w:pPr>
      <w:r>
        <w:t xml:space="preserve">    put:</w:t>
      </w:r>
    </w:p>
    <w:p w14:paraId="17A8C360" w14:textId="77777777" w:rsidR="00251091" w:rsidRDefault="00251091" w:rsidP="00251091">
      <w:pPr>
        <w:pStyle w:val="PL"/>
      </w:pPr>
      <w:r>
        <w:t xml:space="preserve">      summary: Namf_MT EnableUEReachability service Operation</w:t>
      </w:r>
    </w:p>
    <w:p w14:paraId="405BEC61" w14:textId="77777777" w:rsidR="00251091" w:rsidRDefault="00251091" w:rsidP="00251091">
      <w:pPr>
        <w:pStyle w:val="PL"/>
      </w:pPr>
      <w:r>
        <w:t xml:space="preserve">      tags:</w:t>
      </w:r>
    </w:p>
    <w:p w14:paraId="2188090D" w14:textId="77777777" w:rsidR="00251091" w:rsidRDefault="00251091" w:rsidP="00251091">
      <w:pPr>
        <w:pStyle w:val="PL"/>
      </w:pPr>
      <w:r>
        <w:t xml:space="preserve">        - </w:t>
      </w:r>
      <w:r>
        <w:rPr>
          <w:iCs/>
          <w:lang w:eastAsia="zh-CN"/>
        </w:rPr>
        <w:t>ueReachInd (Document)</w:t>
      </w:r>
    </w:p>
    <w:p w14:paraId="7ACFF9F5" w14:textId="77777777" w:rsidR="00251091" w:rsidRDefault="00251091" w:rsidP="00251091">
      <w:pPr>
        <w:pStyle w:val="PL"/>
      </w:pPr>
      <w:r>
        <w:t xml:space="preserve">      operationId: EnableUeReachability</w:t>
      </w:r>
    </w:p>
    <w:p w14:paraId="17B51BBA" w14:textId="77777777" w:rsidR="00251091" w:rsidRDefault="00251091" w:rsidP="00251091">
      <w:pPr>
        <w:pStyle w:val="PL"/>
      </w:pPr>
      <w:r>
        <w:t xml:space="preserve">      parameters:</w:t>
      </w:r>
    </w:p>
    <w:p w14:paraId="19F55B74" w14:textId="77777777" w:rsidR="00251091" w:rsidRDefault="00251091" w:rsidP="00251091">
      <w:pPr>
        <w:pStyle w:val="PL"/>
      </w:pPr>
      <w:r>
        <w:t xml:space="preserve">        - name: ueContextId</w:t>
      </w:r>
    </w:p>
    <w:p w14:paraId="74C24369" w14:textId="77777777" w:rsidR="00251091" w:rsidRDefault="00251091" w:rsidP="00251091">
      <w:pPr>
        <w:pStyle w:val="PL"/>
      </w:pPr>
      <w:r>
        <w:t xml:space="preserve">          in: path</w:t>
      </w:r>
    </w:p>
    <w:p w14:paraId="5BA0FDEA" w14:textId="77777777" w:rsidR="00251091" w:rsidRDefault="00251091" w:rsidP="00251091">
      <w:pPr>
        <w:pStyle w:val="PL"/>
      </w:pPr>
      <w:r>
        <w:t xml:space="preserve">          description: UE Context Identifier</w:t>
      </w:r>
    </w:p>
    <w:p w14:paraId="4A39F411" w14:textId="77777777" w:rsidR="00251091" w:rsidRDefault="00251091" w:rsidP="00251091">
      <w:pPr>
        <w:pStyle w:val="PL"/>
      </w:pPr>
      <w:r>
        <w:t xml:space="preserve">          required: true</w:t>
      </w:r>
    </w:p>
    <w:p w14:paraId="2C5505E5" w14:textId="77777777" w:rsidR="00251091" w:rsidRDefault="00251091" w:rsidP="00251091">
      <w:pPr>
        <w:pStyle w:val="PL"/>
      </w:pPr>
      <w:r>
        <w:t xml:space="preserve">          schema:</w:t>
      </w:r>
    </w:p>
    <w:p w14:paraId="54CFF43D" w14:textId="77777777" w:rsidR="00251091" w:rsidRDefault="00251091" w:rsidP="00251091">
      <w:pPr>
        <w:pStyle w:val="PL"/>
      </w:pPr>
      <w:r>
        <w:t xml:space="preserve">            type: string</w:t>
      </w:r>
    </w:p>
    <w:p w14:paraId="48D99E07" w14:textId="77777777" w:rsidR="00251091" w:rsidRDefault="00251091" w:rsidP="00251091">
      <w:pPr>
        <w:pStyle w:val="PL"/>
      </w:pPr>
      <w:r>
        <w:t xml:space="preserve">      requestBody:</w:t>
      </w:r>
    </w:p>
    <w:p w14:paraId="5F905286" w14:textId="77777777" w:rsidR="00251091" w:rsidRDefault="00251091" w:rsidP="00251091">
      <w:pPr>
        <w:pStyle w:val="PL"/>
      </w:pPr>
      <w:r>
        <w:t xml:space="preserve">        content:</w:t>
      </w:r>
    </w:p>
    <w:p w14:paraId="3EBAD2AB" w14:textId="77777777" w:rsidR="00251091" w:rsidRDefault="00251091" w:rsidP="00251091">
      <w:pPr>
        <w:pStyle w:val="PL"/>
      </w:pPr>
      <w:r>
        <w:t xml:space="preserve">          application/json:</w:t>
      </w:r>
    </w:p>
    <w:p w14:paraId="2030CADB" w14:textId="77777777" w:rsidR="00251091" w:rsidRDefault="00251091" w:rsidP="00251091">
      <w:pPr>
        <w:pStyle w:val="PL"/>
      </w:pPr>
      <w:r>
        <w:t xml:space="preserve">            schema:</w:t>
      </w:r>
    </w:p>
    <w:p w14:paraId="0AE2FA25" w14:textId="77777777" w:rsidR="00251091" w:rsidRDefault="00251091" w:rsidP="00251091">
      <w:pPr>
        <w:pStyle w:val="PL"/>
      </w:pPr>
      <w:r>
        <w:t xml:space="preserve">              $ref: '#/components/schemas/EnableUeReachabilityReqData'</w:t>
      </w:r>
    </w:p>
    <w:p w14:paraId="40A314F7" w14:textId="77777777" w:rsidR="00251091" w:rsidRDefault="00251091" w:rsidP="00251091">
      <w:pPr>
        <w:pStyle w:val="PL"/>
      </w:pPr>
      <w:r>
        <w:t xml:space="preserve">        required: true</w:t>
      </w:r>
    </w:p>
    <w:p w14:paraId="4B68120F" w14:textId="77777777" w:rsidR="00251091" w:rsidRDefault="00251091" w:rsidP="00251091">
      <w:pPr>
        <w:pStyle w:val="PL"/>
      </w:pPr>
      <w:r>
        <w:t xml:space="preserve">      responses:</w:t>
      </w:r>
    </w:p>
    <w:p w14:paraId="7289AA7B" w14:textId="77777777" w:rsidR="00251091" w:rsidRDefault="00251091" w:rsidP="00251091">
      <w:pPr>
        <w:pStyle w:val="PL"/>
      </w:pPr>
      <w:r>
        <w:t xml:space="preserve">        '200':</w:t>
      </w:r>
    </w:p>
    <w:p w14:paraId="265E1324" w14:textId="77777777" w:rsidR="00251091" w:rsidRDefault="00251091" w:rsidP="00251091">
      <w:pPr>
        <w:pStyle w:val="PL"/>
      </w:pPr>
      <w:r>
        <w:t xml:space="preserve">          description: UE has become reachable as desired</w:t>
      </w:r>
    </w:p>
    <w:p w14:paraId="021119A2" w14:textId="77777777" w:rsidR="00251091" w:rsidRDefault="00251091" w:rsidP="00251091">
      <w:pPr>
        <w:pStyle w:val="PL"/>
      </w:pPr>
      <w:r>
        <w:t xml:space="preserve">          content:</w:t>
      </w:r>
    </w:p>
    <w:p w14:paraId="65110F40" w14:textId="77777777" w:rsidR="00251091" w:rsidRDefault="00251091" w:rsidP="00251091">
      <w:pPr>
        <w:pStyle w:val="PL"/>
      </w:pPr>
      <w:r>
        <w:t xml:space="preserve">            application/json:</w:t>
      </w:r>
    </w:p>
    <w:p w14:paraId="5A82FB51" w14:textId="77777777" w:rsidR="00251091" w:rsidRDefault="00251091" w:rsidP="00251091">
      <w:pPr>
        <w:pStyle w:val="PL"/>
      </w:pPr>
      <w:r>
        <w:t xml:space="preserve">              schema:</w:t>
      </w:r>
    </w:p>
    <w:p w14:paraId="6DF046F0" w14:textId="77777777" w:rsidR="00251091" w:rsidRDefault="00251091" w:rsidP="00251091">
      <w:pPr>
        <w:pStyle w:val="PL"/>
      </w:pPr>
      <w:r>
        <w:t xml:space="preserve">                $ref: '#/components/schemas/EnableUeReachabilityRspData'</w:t>
      </w:r>
    </w:p>
    <w:p w14:paraId="35DE5056" w14:textId="77777777" w:rsidR="00251091" w:rsidRDefault="00251091" w:rsidP="00251091">
      <w:pPr>
        <w:pStyle w:val="PL"/>
      </w:pPr>
      <w:r>
        <w:t xml:space="preserve">        '307':</w:t>
      </w:r>
    </w:p>
    <w:p w14:paraId="2CBCC37E" w14:textId="77777777" w:rsidR="00251091" w:rsidRDefault="00251091" w:rsidP="00251091">
      <w:pPr>
        <w:pStyle w:val="PL"/>
      </w:pPr>
      <w:r>
        <w:t xml:space="preserve">          description: Temporary Redirect</w:t>
      </w:r>
    </w:p>
    <w:p w14:paraId="60A480DA" w14:textId="77777777" w:rsidR="00251091" w:rsidRDefault="00251091" w:rsidP="00251091">
      <w:pPr>
        <w:pStyle w:val="PL"/>
      </w:pPr>
      <w:r>
        <w:t xml:space="preserve">          content:</w:t>
      </w:r>
    </w:p>
    <w:p w14:paraId="21F0215C" w14:textId="77777777" w:rsidR="00251091" w:rsidRDefault="00251091" w:rsidP="00251091">
      <w:pPr>
        <w:pStyle w:val="PL"/>
      </w:pPr>
      <w:r>
        <w:t xml:space="preserve">            application/problem+json:</w:t>
      </w:r>
    </w:p>
    <w:p w14:paraId="143C8B0F" w14:textId="77777777" w:rsidR="00251091" w:rsidRDefault="00251091" w:rsidP="00251091">
      <w:pPr>
        <w:pStyle w:val="PL"/>
      </w:pPr>
      <w:r>
        <w:t xml:space="preserve">              schema:</w:t>
      </w:r>
    </w:p>
    <w:p w14:paraId="71AF809C" w14:textId="77777777" w:rsidR="00251091" w:rsidRDefault="00251091" w:rsidP="00251091">
      <w:pPr>
        <w:pStyle w:val="PL"/>
      </w:pPr>
      <w:r>
        <w:t xml:space="preserve">                $ref: 'TS29571_CommonData.yaml#/components/schemas/ProblemDetails'</w:t>
      </w:r>
    </w:p>
    <w:p w14:paraId="74E5C96B" w14:textId="77777777" w:rsidR="00251091" w:rsidRDefault="00251091" w:rsidP="00251091">
      <w:pPr>
        <w:pStyle w:val="PL"/>
      </w:pPr>
      <w:r>
        <w:t xml:space="preserve">          headers:</w:t>
      </w:r>
    </w:p>
    <w:p w14:paraId="2E6D0BAD" w14:textId="77777777" w:rsidR="00251091" w:rsidRDefault="00251091" w:rsidP="00251091">
      <w:pPr>
        <w:pStyle w:val="PL"/>
      </w:pPr>
      <w:r>
        <w:t xml:space="preserve">          </w:t>
      </w:r>
      <w:r>
        <w:rPr>
          <w:lang w:eastAsia="zh-CN"/>
        </w:rPr>
        <w:t xml:space="preserve">  </w:t>
      </w:r>
      <w:r>
        <w:t>Location:</w:t>
      </w:r>
    </w:p>
    <w:p w14:paraId="2865C4CA"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633B4429" w14:textId="77777777" w:rsidR="00251091" w:rsidRDefault="00251091" w:rsidP="00251091">
      <w:pPr>
        <w:pStyle w:val="PL"/>
      </w:pPr>
      <w:r>
        <w:t xml:space="preserve">          </w:t>
      </w:r>
      <w:r>
        <w:rPr>
          <w:lang w:eastAsia="zh-CN"/>
        </w:rPr>
        <w:t xml:space="preserve">    </w:t>
      </w:r>
      <w:r>
        <w:t>required: true</w:t>
      </w:r>
    </w:p>
    <w:p w14:paraId="73B2BD5F" w14:textId="77777777" w:rsidR="00251091" w:rsidRDefault="00251091" w:rsidP="00251091">
      <w:pPr>
        <w:pStyle w:val="PL"/>
      </w:pPr>
      <w:r>
        <w:t xml:space="preserve">          </w:t>
      </w:r>
      <w:r>
        <w:rPr>
          <w:lang w:eastAsia="zh-CN"/>
        </w:rPr>
        <w:t xml:space="preserve">    </w:t>
      </w:r>
      <w:r>
        <w:t>schema:</w:t>
      </w:r>
    </w:p>
    <w:p w14:paraId="2B17D59B" w14:textId="77777777" w:rsidR="00251091" w:rsidRDefault="00251091" w:rsidP="00251091">
      <w:pPr>
        <w:pStyle w:val="PL"/>
      </w:pPr>
      <w:r>
        <w:t xml:space="preserve">          </w:t>
      </w:r>
      <w:r>
        <w:rPr>
          <w:lang w:eastAsia="zh-CN"/>
        </w:rPr>
        <w:t xml:space="preserve">      </w:t>
      </w:r>
      <w:r>
        <w:t>type: string</w:t>
      </w:r>
    </w:p>
    <w:p w14:paraId="4C6A6AF5" w14:textId="77777777" w:rsidR="00251091" w:rsidRDefault="00251091" w:rsidP="00251091">
      <w:pPr>
        <w:pStyle w:val="PL"/>
      </w:pPr>
      <w:r>
        <w:t xml:space="preserve">        '400':</w:t>
      </w:r>
    </w:p>
    <w:p w14:paraId="29961611" w14:textId="77777777" w:rsidR="00251091" w:rsidRDefault="00251091" w:rsidP="00251091">
      <w:pPr>
        <w:pStyle w:val="PL"/>
      </w:pPr>
      <w:r>
        <w:t xml:space="preserve">          $ref: 'TS29571_CommonData.yaml#/components/responses/400'</w:t>
      </w:r>
    </w:p>
    <w:p w14:paraId="7DD95493" w14:textId="77777777" w:rsidR="00251091" w:rsidRDefault="00251091" w:rsidP="00251091">
      <w:pPr>
        <w:pStyle w:val="PL"/>
      </w:pPr>
      <w:r>
        <w:t xml:space="preserve">        '403':</w:t>
      </w:r>
    </w:p>
    <w:p w14:paraId="158E99C5" w14:textId="77777777" w:rsidR="00251091" w:rsidRDefault="00251091" w:rsidP="00251091">
      <w:pPr>
        <w:pStyle w:val="PL"/>
      </w:pPr>
      <w:r>
        <w:lastRenderedPageBreak/>
        <w:t xml:space="preserve">          $ref: 'TS29571_CommonData.yaml#/components/responses/403'</w:t>
      </w:r>
    </w:p>
    <w:p w14:paraId="1AADD28A" w14:textId="77777777" w:rsidR="00251091" w:rsidRDefault="00251091" w:rsidP="00251091">
      <w:pPr>
        <w:pStyle w:val="PL"/>
      </w:pPr>
      <w:r>
        <w:t xml:space="preserve">        '404':</w:t>
      </w:r>
    </w:p>
    <w:p w14:paraId="1972C5E9" w14:textId="77777777" w:rsidR="00251091" w:rsidRDefault="00251091" w:rsidP="00251091">
      <w:pPr>
        <w:pStyle w:val="PL"/>
      </w:pPr>
      <w:r>
        <w:t xml:space="preserve">          $ref: 'TS29571_CommonData.yaml#/components/responses/404'</w:t>
      </w:r>
    </w:p>
    <w:p w14:paraId="631F43F3" w14:textId="77777777" w:rsidR="00251091" w:rsidRDefault="00251091" w:rsidP="00251091">
      <w:pPr>
        <w:pStyle w:val="PL"/>
      </w:pPr>
      <w:r>
        <w:t xml:space="preserve">        '411':</w:t>
      </w:r>
    </w:p>
    <w:p w14:paraId="417EA5FB" w14:textId="77777777" w:rsidR="00251091" w:rsidRDefault="00251091" w:rsidP="00251091">
      <w:pPr>
        <w:pStyle w:val="PL"/>
      </w:pPr>
      <w:r>
        <w:t xml:space="preserve">          $ref: 'TS29571_CommonData.yaml#/components/responses/411'</w:t>
      </w:r>
    </w:p>
    <w:p w14:paraId="32B26CD2" w14:textId="77777777" w:rsidR="00251091" w:rsidRDefault="00251091" w:rsidP="00251091">
      <w:pPr>
        <w:pStyle w:val="PL"/>
      </w:pPr>
      <w:r>
        <w:t xml:space="preserve">        '413':</w:t>
      </w:r>
    </w:p>
    <w:p w14:paraId="02057794" w14:textId="77777777" w:rsidR="00251091" w:rsidRDefault="00251091" w:rsidP="00251091">
      <w:pPr>
        <w:pStyle w:val="PL"/>
      </w:pPr>
      <w:r>
        <w:t xml:space="preserve">          $ref: 'TS29571_CommonData.yaml#/components/responses/413'</w:t>
      </w:r>
    </w:p>
    <w:p w14:paraId="26C92097" w14:textId="77777777" w:rsidR="00251091" w:rsidRDefault="00251091" w:rsidP="00251091">
      <w:pPr>
        <w:pStyle w:val="PL"/>
      </w:pPr>
      <w:r>
        <w:t xml:space="preserve">        '415':</w:t>
      </w:r>
    </w:p>
    <w:p w14:paraId="0CF400B3" w14:textId="77777777" w:rsidR="00251091" w:rsidRDefault="00251091" w:rsidP="00251091">
      <w:pPr>
        <w:pStyle w:val="PL"/>
      </w:pPr>
      <w:r>
        <w:t xml:space="preserve">          $ref: 'TS29571_CommonData.yaml#/components/responses/415'</w:t>
      </w:r>
    </w:p>
    <w:p w14:paraId="07CB9438" w14:textId="77777777" w:rsidR="00251091" w:rsidRDefault="00251091" w:rsidP="00251091">
      <w:pPr>
        <w:pStyle w:val="PL"/>
      </w:pPr>
      <w:r>
        <w:t xml:space="preserve">        '429':</w:t>
      </w:r>
    </w:p>
    <w:p w14:paraId="2801DCDF" w14:textId="77777777" w:rsidR="00251091" w:rsidRDefault="00251091" w:rsidP="00251091">
      <w:pPr>
        <w:pStyle w:val="PL"/>
      </w:pPr>
      <w:r>
        <w:t xml:space="preserve">          $ref: 'TS29571_CommonData.yaml#/components/responses/429'</w:t>
      </w:r>
    </w:p>
    <w:p w14:paraId="6A831726" w14:textId="77777777" w:rsidR="00251091" w:rsidRDefault="00251091" w:rsidP="00251091">
      <w:pPr>
        <w:pStyle w:val="PL"/>
      </w:pPr>
      <w:r>
        <w:t xml:space="preserve">        '500':</w:t>
      </w:r>
    </w:p>
    <w:p w14:paraId="421BF93A" w14:textId="77777777" w:rsidR="00251091" w:rsidRDefault="00251091" w:rsidP="00251091">
      <w:pPr>
        <w:pStyle w:val="PL"/>
      </w:pPr>
      <w:r>
        <w:t xml:space="preserve">          $ref: 'TS29571_CommonData.yaml#/components/responses/500'</w:t>
      </w:r>
    </w:p>
    <w:p w14:paraId="4634F98A" w14:textId="77777777" w:rsidR="00251091" w:rsidRDefault="00251091" w:rsidP="00251091">
      <w:pPr>
        <w:pStyle w:val="PL"/>
      </w:pPr>
      <w:r>
        <w:t xml:space="preserve">        '503':</w:t>
      </w:r>
    </w:p>
    <w:p w14:paraId="79560A4E" w14:textId="77777777" w:rsidR="00251091" w:rsidRDefault="00251091" w:rsidP="00251091">
      <w:pPr>
        <w:pStyle w:val="PL"/>
      </w:pPr>
      <w:r>
        <w:t xml:space="preserve">          $ref: 'TS29571_CommonData.yaml#/components/responses/503'</w:t>
      </w:r>
    </w:p>
    <w:p w14:paraId="74D6571B" w14:textId="77777777" w:rsidR="00251091" w:rsidRDefault="00251091" w:rsidP="00251091">
      <w:pPr>
        <w:pStyle w:val="PL"/>
      </w:pPr>
      <w:r>
        <w:t xml:space="preserve">        '504':</w:t>
      </w:r>
    </w:p>
    <w:p w14:paraId="5DD8A1EA" w14:textId="77777777" w:rsidR="00251091" w:rsidRDefault="00251091" w:rsidP="00251091">
      <w:pPr>
        <w:pStyle w:val="PL"/>
      </w:pPr>
      <w:r>
        <w:t xml:space="preserve">          $ref: 'TS29571_CommonData.yaml#/components/responses/504'</w:t>
      </w:r>
    </w:p>
    <w:p w14:paraId="5AC878A1" w14:textId="77777777" w:rsidR="00251091" w:rsidRDefault="00251091" w:rsidP="00251091">
      <w:pPr>
        <w:pStyle w:val="PL"/>
      </w:pPr>
      <w:r>
        <w:t xml:space="preserve">        default:</w:t>
      </w:r>
    </w:p>
    <w:p w14:paraId="57C8A489" w14:textId="77777777" w:rsidR="00251091" w:rsidRDefault="00251091" w:rsidP="00251091">
      <w:pPr>
        <w:pStyle w:val="PL"/>
      </w:pPr>
      <w:r>
        <w:t xml:space="preserve">          description: Unexpected error</w:t>
      </w:r>
    </w:p>
    <w:p w14:paraId="475CF2C3" w14:textId="77777777" w:rsidR="00251091" w:rsidRDefault="00251091" w:rsidP="00251091">
      <w:pPr>
        <w:pStyle w:val="PL"/>
      </w:pPr>
      <w:r>
        <w:t>components:</w:t>
      </w:r>
    </w:p>
    <w:p w14:paraId="53D9F842" w14:textId="77777777" w:rsidR="00251091" w:rsidRDefault="00251091" w:rsidP="00251091">
      <w:pPr>
        <w:pStyle w:val="PL"/>
      </w:pPr>
      <w:r>
        <w:t xml:space="preserve">  securitySchemes:</w:t>
      </w:r>
    </w:p>
    <w:p w14:paraId="6C15D883" w14:textId="77777777" w:rsidR="00251091" w:rsidRDefault="00251091" w:rsidP="00251091">
      <w:pPr>
        <w:pStyle w:val="PL"/>
      </w:pPr>
      <w:r>
        <w:t xml:space="preserve">    oAuth2ClientCredentials:</w:t>
      </w:r>
    </w:p>
    <w:p w14:paraId="1D1FFFF2" w14:textId="77777777" w:rsidR="00251091" w:rsidRDefault="00251091" w:rsidP="00251091">
      <w:pPr>
        <w:pStyle w:val="PL"/>
      </w:pPr>
      <w:r>
        <w:t xml:space="preserve">      type: oauth2</w:t>
      </w:r>
    </w:p>
    <w:p w14:paraId="6FAA9F2F" w14:textId="77777777" w:rsidR="00251091" w:rsidRDefault="00251091" w:rsidP="00251091">
      <w:pPr>
        <w:pStyle w:val="PL"/>
      </w:pPr>
      <w:r>
        <w:t xml:space="preserve">      flows:</w:t>
      </w:r>
    </w:p>
    <w:p w14:paraId="7FA9B7B8" w14:textId="77777777" w:rsidR="00251091" w:rsidRDefault="00251091" w:rsidP="00251091">
      <w:pPr>
        <w:pStyle w:val="PL"/>
      </w:pPr>
      <w:r>
        <w:t xml:space="preserve">        clientCredentials:</w:t>
      </w:r>
    </w:p>
    <w:p w14:paraId="2CFA128B" w14:textId="77777777" w:rsidR="00251091" w:rsidRDefault="00251091" w:rsidP="00251091">
      <w:pPr>
        <w:pStyle w:val="PL"/>
      </w:pPr>
      <w:r>
        <w:t xml:space="preserve">          tokenUrl: '{nrfApiRoot}/oauth2/token'</w:t>
      </w:r>
    </w:p>
    <w:p w14:paraId="10A62C5A" w14:textId="77777777" w:rsidR="00251091" w:rsidRDefault="00251091" w:rsidP="00251091">
      <w:pPr>
        <w:pStyle w:val="PL"/>
      </w:pPr>
      <w:r>
        <w:t xml:space="preserve">          scopes:</w:t>
      </w:r>
    </w:p>
    <w:p w14:paraId="5200219B" w14:textId="77777777" w:rsidR="00251091" w:rsidRDefault="00251091" w:rsidP="00251091">
      <w:pPr>
        <w:pStyle w:val="PL"/>
        <w:rPr>
          <w:lang w:val="en-US"/>
        </w:rPr>
      </w:pPr>
      <w:r>
        <w:rPr>
          <w:lang w:val="en-US"/>
        </w:rPr>
        <w:t xml:space="preserve">            namf-mt: Access to the </w:t>
      </w:r>
      <w:r>
        <w:t xml:space="preserve">Namf_MT </w:t>
      </w:r>
      <w:r>
        <w:rPr>
          <w:lang w:val="en-US"/>
        </w:rPr>
        <w:t>API</w:t>
      </w:r>
    </w:p>
    <w:p w14:paraId="6A1617E4" w14:textId="77777777" w:rsidR="00251091" w:rsidRDefault="00251091" w:rsidP="00251091">
      <w:pPr>
        <w:pStyle w:val="PL"/>
      </w:pPr>
      <w:r>
        <w:t xml:space="preserve">  schemas:</w:t>
      </w:r>
    </w:p>
    <w:p w14:paraId="6C9F64D6" w14:textId="77777777" w:rsidR="00251091" w:rsidRDefault="00251091" w:rsidP="00251091">
      <w:pPr>
        <w:pStyle w:val="PL"/>
      </w:pPr>
      <w:r>
        <w:t xml:space="preserve">    EnableUeReachabilityReqData:</w:t>
      </w:r>
    </w:p>
    <w:p w14:paraId="39EC4BDF" w14:textId="77777777" w:rsidR="00251091" w:rsidRDefault="00251091" w:rsidP="00251091">
      <w:pPr>
        <w:pStyle w:val="PL"/>
      </w:pPr>
      <w:r>
        <w:t xml:space="preserve">      type: object</w:t>
      </w:r>
    </w:p>
    <w:p w14:paraId="392773AB" w14:textId="77777777" w:rsidR="00251091" w:rsidRDefault="00251091" w:rsidP="00251091">
      <w:pPr>
        <w:pStyle w:val="PL"/>
      </w:pPr>
      <w:r>
        <w:t xml:space="preserve">      properties:</w:t>
      </w:r>
    </w:p>
    <w:p w14:paraId="398D2FCD" w14:textId="77777777" w:rsidR="00251091" w:rsidRDefault="00251091" w:rsidP="00251091">
      <w:pPr>
        <w:pStyle w:val="PL"/>
      </w:pPr>
      <w:r>
        <w:t xml:space="preserve">        reachability:</w:t>
      </w:r>
    </w:p>
    <w:p w14:paraId="786FACA7" w14:textId="77777777" w:rsidR="00251091" w:rsidRDefault="00251091" w:rsidP="00251091">
      <w:pPr>
        <w:pStyle w:val="PL"/>
      </w:pPr>
      <w:r>
        <w:t xml:space="preserve">          $ref: 'TS29518_Namf_EventExposure.yaml#/components/schemas/UeReachability'</w:t>
      </w:r>
    </w:p>
    <w:p w14:paraId="6F3F730F" w14:textId="77777777" w:rsidR="00251091" w:rsidRDefault="00251091" w:rsidP="00251091">
      <w:pPr>
        <w:pStyle w:val="PL"/>
      </w:pPr>
      <w:r>
        <w:t xml:space="preserve">        supportedFeatures:</w:t>
      </w:r>
    </w:p>
    <w:p w14:paraId="702DF1F8" w14:textId="77777777" w:rsidR="00251091" w:rsidRDefault="00251091" w:rsidP="00251091">
      <w:pPr>
        <w:pStyle w:val="PL"/>
      </w:pPr>
      <w:r>
        <w:t xml:space="preserve">          $ref: 'TS29571_CommonData.yaml#/components/schemas/SupportedFeatures'</w:t>
      </w:r>
    </w:p>
    <w:p w14:paraId="2DA8AA1C" w14:textId="77777777" w:rsidR="00251091" w:rsidRDefault="00251091" w:rsidP="00251091">
      <w:pPr>
        <w:pStyle w:val="PL"/>
      </w:pPr>
      <w:r>
        <w:t xml:space="preserve">        oldGuami:</w:t>
      </w:r>
    </w:p>
    <w:p w14:paraId="3A92C71E" w14:textId="77777777" w:rsidR="00251091" w:rsidRDefault="00251091" w:rsidP="00251091">
      <w:pPr>
        <w:pStyle w:val="PL"/>
      </w:pPr>
      <w:r>
        <w:t xml:space="preserve">          $ref: 'TS29571_CommonData.yaml#/components/schemas/Guami'</w:t>
      </w:r>
    </w:p>
    <w:p w14:paraId="2BEDA6A9" w14:textId="77777777" w:rsidR="00251091" w:rsidRDefault="00251091" w:rsidP="00251091">
      <w:pPr>
        <w:pStyle w:val="PL"/>
      </w:pPr>
      <w:r>
        <w:t xml:space="preserve">      required:</w:t>
      </w:r>
    </w:p>
    <w:p w14:paraId="571F764A" w14:textId="77777777" w:rsidR="00251091" w:rsidRDefault="00251091" w:rsidP="00251091">
      <w:pPr>
        <w:pStyle w:val="PL"/>
      </w:pPr>
      <w:r>
        <w:t xml:space="preserve">        - reachability</w:t>
      </w:r>
    </w:p>
    <w:p w14:paraId="6D09C700" w14:textId="77777777" w:rsidR="00251091" w:rsidRDefault="00251091" w:rsidP="00251091">
      <w:pPr>
        <w:pStyle w:val="PL"/>
      </w:pPr>
      <w:r>
        <w:t xml:space="preserve">    EnableUeReachabilityRspData:</w:t>
      </w:r>
    </w:p>
    <w:p w14:paraId="2B244E33" w14:textId="77777777" w:rsidR="00251091" w:rsidRDefault="00251091" w:rsidP="00251091">
      <w:pPr>
        <w:pStyle w:val="PL"/>
      </w:pPr>
      <w:r>
        <w:t xml:space="preserve">      type: object</w:t>
      </w:r>
    </w:p>
    <w:p w14:paraId="2AD8D677" w14:textId="77777777" w:rsidR="00251091" w:rsidRDefault="00251091" w:rsidP="00251091">
      <w:pPr>
        <w:pStyle w:val="PL"/>
      </w:pPr>
      <w:r>
        <w:t xml:space="preserve">      properties:</w:t>
      </w:r>
    </w:p>
    <w:p w14:paraId="5BA86833" w14:textId="77777777" w:rsidR="00251091" w:rsidRDefault="00251091" w:rsidP="00251091">
      <w:pPr>
        <w:pStyle w:val="PL"/>
      </w:pPr>
      <w:r>
        <w:t xml:space="preserve">        reachability:</w:t>
      </w:r>
    </w:p>
    <w:p w14:paraId="66B2459D" w14:textId="77777777" w:rsidR="00251091" w:rsidRDefault="00251091" w:rsidP="00251091">
      <w:pPr>
        <w:pStyle w:val="PL"/>
      </w:pPr>
      <w:r>
        <w:t xml:space="preserve">          $ref: 'TS29518_Namf_EventExposure.yaml#/components/schemas/UeReachability'</w:t>
      </w:r>
    </w:p>
    <w:p w14:paraId="6025971D" w14:textId="77777777" w:rsidR="00251091" w:rsidRDefault="00251091" w:rsidP="00251091">
      <w:pPr>
        <w:pStyle w:val="PL"/>
      </w:pPr>
      <w:r>
        <w:t xml:space="preserve">        supportedFeatures:</w:t>
      </w:r>
    </w:p>
    <w:p w14:paraId="1D230FC6" w14:textId="77777777" w:rsidR="00251091" w:rsidRDefault="00251091" w:rsidP="00251091">
      <w:pPr>
        <w:pStyle w:val="PL"/>
      </w:pPr>
      <w:r>
        <w:t xml:space="preserve">          $ref: 'TS29571_CommonData.yaml#/components/schemas/SupportedFeatures'</w:t>
      </w:r>
    </w:p>
    <w:p w14:paraId="6520E968" w14:textId="77777777" w:rsidR="00251091" w:rsidRDefault="00251091" w:rsidP="00251091">
      <w:pPr>
        <w:pStyle w:val="PL"/>
      </w:pPr>
      <w:r>
        <w:t xml:space="preserve">      required:</w:t>
      </w:r>
    </w:p>
    <w:p w14:paraId="3AA729C0" w14:textId="77777777" w:rsidR="00251091" w:rsidRDefault="00251091" w:rsidP="00251091">
      <w:pPr>
        <w:pStyle w:val="PL"/>
      </w:pPr>
      <w:r>
        <w:t xml:space="preserve">        - reachability</w:t>
      </w:r>
    </w:p>
    <w:p w14:paraId="39F984F7" w14:textId="77777777" w:rsidR="00251091" w:rsidRDefault="00251091" w:rsidP="00251091">
      <w:pPr>
        <w:pStyle w:val="PL"/>
      </w:pPr>
      <w:r>
        <w:t xml:space="preserve">    UeContextInfo:</w:t>
      </w:r>
    </w:p>
    <w:p w14:paraId="346EC5E2" w14:textId="77777777" w:rsidR="00251091" w:rsidRDefault="00251091" w:rsidP="00251091">
      <w:pPr>
        <w:pStyle w:val="PL"/>
      </w:pPr>
      <w:r>
        <w:t xml:space="preserve">      type: object</w:t>
      </w:r>
    </w:p>
    <w:p w14:paraId="18AA33E3" w14:textId="77777777" w:rsidR="00251091" w:rsidRDefault="00251091" w:rsidP="00251091">
      <w:pPr>
        <w:pStyle w:val="PL"/>
      </w:pPr>
      <w:r>
        <w:t xml:space="preserve">      properties:</w:t>
      </w:r>
    </w:p>
    <w:p w14:paraId="54955B90" w14:textId="77777777" w:rsidR="00251091" w:rsidRDefault="00251091" w:rsidP="00251091">
      <w:pPr>
        <w:pStyle w:val="PL"/>
      </w:pPr>
      <w:r>
        <w:t xml:space="preserve">        supportVoPS:</w:t>
      </w:r>
    </w:p>
    <w:p w14:paraId="00E683D3" w14:textId="77777777" w:rsidR="00251091" w:rsidRDefault="00251091" w:rsidP="00251091">
      <w:pPr>
        <w:pStyle w:val="PL"/>
      </w:pPr>
      <w:r>
        <w:t xml:space="preserve">          type: boolean</w:t>
      </w:r>
    </w:p>
    <w:p w14:paraId="265BE755" w14:textId="77777777" w:rsidR="00251091" w:rsidRDefault="00251091" w:rsidP="00251091">
      <w:pPr>
        <w:pStyle w:val="PL"/>
      </w:pPr>
      <w:r>
        <w:t xml:space="preserve">        supportVoPSn3gpp:</w:t>
      </w:r>
    </w:p>
    <w:p w14:paraId="2EC66BC4" w14:textId="77777777" w:rsidR="00251091" w:rsidRDefault="00251091" w:rsidP="00251091">
      <w:pPr>
        <w:pStyle w:val="PL"/>
      </w:pPr>
      <w:r>
        <w:t xml:space="preserve">          type: boolean</w:t>
      </w:r>
    </w:p>
    <w:p w14:paraId="0D2112EA" w14:textId="77777777" w:rsidR="00251091" w:rsidRDefault="00251091" w:rsidP="00251091">
      <w:pPr>
        <w:pStyle w:val="PL"/>
      </w:pPr>
      <w:r>
        <w:t xml:space="preserve">        lastActTime:</w:t>
      </w:r>
    </w:p>
    <w:p w14:paraId="48DF4887" w14:textId="77777777" w:rsidR="00251091" w:rsidRDefault="00251091" w:rsidP="00251091">
      <w:pPr>
        <w:pStyle w:val="PL"/>
      </w:pPr>
      <w:r>
        <w:t xml:space="preserve">          $ref: 'TS29571_CommonData.yaml#/components/schemas/DateTime'</w:t>
      </w:r>
    </w:p>
    <w:p w14:paraId="38EE3700" w14:textId="77777777" w:rsidR="00251091" w:rsidRDefault="00251091" w:rsidP="00251091">
      <w:pPr>
        <w:pStyle w:val="PL"/>
      </w:pPr>
      <w:r>
        <w:t xml:space="preserve">        </w:t>
      </w:r>
      <w:r>
        <w:rPr>
          <w:lang w:eastAsia="ja-JP"/>
        </w:rPr>
        <w:t>access</w:t>
      </w:r>
      <w:r>
        <w:t>Type:</w:t>
      </w:r>
    </w:p>
    <w:p w14:paraId="25C0D5F7" w14:textId="77777777" w:rsidR="00251091" w:rsidRDefault="00251091" w:rsidP="00251091">
      <w:pPr>
        <w:pStyle w:val="PL"/>
      </w:pPr>
      <w:r>
        <w:t xml:space="preserve">          $ref: 'TS29571_CommonData.yaml#/components/schemas/AccessType'</w:t>
      </w:r>
    </w:p>
    <w:p w14:paraId="71DD2BD6" w14:textId="77777777" w:rsidR="00251091" w:rsidRDefault="00251091" w:rsidP="00251091">
      <w:pPr>
        <w:pStyle w:val="PL"/>
      </w:pPr>
      <w:r>
        <w:t xml:space="preserve">        ratType:</w:t>
      </w:r>
    </w:p>
    <w:p w14:paraId="4CE7990B" w14:textId="77777777" w:rsidR="00251091" w:rsidRDefault="00251091" w:rsidP="00251091">
      <w:pPr>
        <w:pStyle w:val="PL"/>
      </w:pPr>
      <w:r>
        <w:t xml:space="preserve">          $ref: 'TS29571_CommonData.yaml#/components/schemas/RatType'</w:t>
      </w:r>
    </w:p>
    <w:p w14:paraId="6BE70ED7" w14:textId="77777777" w:rsidR="00251091" w:rsidRDefault="00251091" w:rsidP="00251091">
      <w:pPr>
        <w:pStyle w:val="PL"/>
      </w:pPr>
      <w:r>
        <w:t xml:space="preserve">        supportedFeatures:</w:t>
      </w:r>
    </w:p>
    <w:p w14:paraId="1A3131C3" w14:textId="77777777" w:rsidR="00251091" w:rsidRDefault="00251091" w:rsidP="00251091">
      <w:pPr>
        <w:pStyle w:val="PL"/>
      </w:pPr>
      <w:r>
        <w:t xml:space="preserve">          $ref: 'TS29571_CommonData.yaml#/components/schemas/SupportedFeatures'</w:t>
      </w:r>
    </w:p>
    <w:p w14:paraId="6C4ECFCB" w14:textId="77777777" w:rsidR="00251091" w:rsidRDefault="00251091" w:rsidP="00251091">
      <w:pPr>
        <w:pStyle w:val="PL"/>
      </w:pPr>
      <w:r>
        <w:t xml:space="preserve">    UeContextInfoClass:</w:t>
      </w:r>
    </w:p>
    <w:p w14:paraId="2686834D" w14:textId="77777777" w:rsidR="00251091" w:rsidRDefault="00251091" w:rsidP="00251091">
      <w:pPr>
        <w:pStyle w:val="PL"/>
      </w:pPr>
      <w:r>
        <w:t xml:space="preserve">      anyOf:</w:t>
      </w:r>
    </w:p>
    <w:p w14:paraId="1167F1D3" w14:textId="77777777" w:rsidR="00251091" w:rsidRDefault="00251091" w:rsidP="00251091">
      <w:pPr>
        <w:pStyle w:val="PL"/>
      </w:pPr>
      <w:r>
        <w:t xml:space="preserve">      - type: string</w:t>
      </w:r>
    </w:p>
    <w:p w14:paraId="5BB4DEC1" w14:textId="77777777" w:rsidR="00251091" w:rsidRDefault="00251091" w:rsidP="00251091">
      <w:pPr>
        <w:pStyle w:val="PL"/>
      </w:pPr>
      <w:r>
        <w:t xml:space="preserve">        enum:</w:t>
      </w:r>
    </w:p>
    <w:p w14:paraId="44D2674F" w14:textId="77777777" w:rsidR="00251091" w:rsidRDefault="00251091" w:rsidP="00251091">
      <w:pPr>
        <w:pStyle w:val="PL"/>
      </w:pPr>
      <w:r>
        <w:t xml:space="preserve">          - TADS</w:t>
      </w:r>
    </w:p>
    <w:p w14:paraId="56D20954" w14:textId="77777777" w:rsidR="00251091" w:rsidRDefault="00251091" w:rsidP="00251091">
      <w:pPr>
        <w:pStyle w:val="PL"/>
      </w:pPr>
      <w:r>
        <w:t xml:space="preserve">      - type: string</w:t>
      </w:r>
    </w:p>
    <w:p w14:paraId="52BCCE3B" w14:textId="77777777" w:rsidR="00251091" w:rsidRDefault="00251091" w:rsidP="00110B55">
      <w:pPr>
        <w:pStyle w:val="Heading2"/>
        <w:rPr>
          <w:rFonts w:eastAsia="SimSun"/>
        </w:rPr>
      </w:pPr>
      <w:bookmarkStart w:id="5154" w:name="_Toc51925485"/>
      <w:bookmarkStart w:id="5155" w:name="_Toc51925006"/>
      <w:bookmarkStart w:id="5156" w:name="_Toc50124662"/>
      <w:bookmarkStart w:id="5157" w:name="_Toc50124189"/>
      <w:bookmarkStart w:id="5158" w:name="_Toc49867671"/>
      <w:bookmarkStart w:id="5159" w:name="_Toc43208615"/>
      <w:bookmarkStart w:id="5160" w:name="_Toc43118442"/>
      <w:bookmarkStart w:id="5161" w:name="_Toc25157375"/>
      <w:bookmarkStart w:id="5162" w:name="_Toc51925961"/>
      <w:bookmarkStart w:id="5163" w:name="_Toc81212979"/>
      <w:bookmarkStart w:id="5164" w:name="_Toc98497996"/>
      <w:r>
        <w:rPr>
          <w:rFonts w:eastAsia="SimSun"/>
        </w:rPr>
        <w:t>A.5</w:t>
      </w:r>
      <w:r>
        <w:rPr>
          <w:rFonts w:eastAsia="SimSun"/>
        </w:rPr>
        <w:tab/>
        <w:t>Namf_Location</w:t>
      </w:r>
      <w:bookmarkEnd w:id="5154"/>
      <w:bookmarkEnd w:id="5155"/>
      <w:bookmarkEnd w:id="5156"/>
      <w:bookmarkEnd w:id="5157"/>
      <w:bookmarkEnd w:id="5158"/>
      <w:bookmarkEnd w:id="5159"/>
      <w:bookmarkEnd w:id="5160"/>
      <w:bookmarkEnd w:id="5161"/>
      <w:bookmarkEnd w:id="5162"/>
      <w:bookmarkEnd w:id="5163"/>
      <w:bookmarkEnd w:id="5164"/>
    </w:p>
    <w:p w14:paraId="30408ACC" w14:textId="77777777" w:rsidR="00251091" w:rsidRDefault="00251091" w:rsidP="00251091">
      <w:pPr>
        <w:pStyle w:val="PL"/>
        <w:rPr>
          <w:rFonts w:eastAsia="SimSun"/>
        </w:rPr>
      </w:pPr>
      <w:r>
        <w:t>openapi: 3.0.0</w:t>
      </w:r>
    </w:p>
    <w:p w14:paraId="37197406" w14:textId="77777777" w:rsidR="00251091" w:rsidRDefault="00251091" w:rsidP="00251091">
      <w:pPr>
        <w:pStyle w:val="PL"/>
      </w:pPr>
      <w:r>
        <w:t>info:</w:t>
      </w:r>
    </w:p>
    <w:p w14:paraId="6684E1B2" w14:textId="77777777" w:rsidR="00251091" w:rsidRDefault="00251091" w:rsidP="00251091">
      <w:pPr>
        <w:pStyle w:val="PL"/>
      </w:pPr>
      <w:r>
        <w:t xml:space="preserve">  version: 1.0.</w:t>
      </w:r>
      <w:r w:rsidR="003C3836">
        <w:t>5</w:t>
      </w:r>
    </w:p>
    <w:p w14:paraId="12D34980" w14:textId="77777777" w:rsidR="00251091" w:rsidRDefault="00251091" w:rsidP="00251091">
      <w:pPr>
        <w:pStyle w:val="PL"/>
      </w:pPr>
      <w:r>
        <w:t xml:space="preserve">  title: Namf_Location</w:t>
      </w:r>
    </w:p>
    <w:p w14:paraId="4EB77330" w14:textId="77777777" w:rsidR="00251091" w:rsidRDefault="00251091" w:rsidP="00251091">
      <w:pPr>
        <w:pStyle w:val="PL"/>
      </w:pPr>
      <w:r>
        <w:lastRenderedPageBreak/>
        <w:t xml:space="preserve">  description: |</w:t>
      </w:r>
    </w:p>
    <w:p w14:paraId="6ECAE169" w14:textId="77777777" w:rsidR="00251091" w:rsidRDefault="00251091" w:rsidP="00251091">
      <w:pPr>
        <w:pStyle w:val="PL"/>
      </w:pPr>
      <w:r>
        <w:t xml:space="preserve">    AMF Location Service</w:t>
      </w:r>
    </w:p>
    <w:p w14:paraId="78366556" w14:textId="77777777" w:rsidR="00251091" w:rsidRDefault="00251091" w:rsidP="00251091">
      <w:pPr>
        <w:pStyle w:val="PL"/>
      </w:pPr>
      <w:r>
        <w:t xml:space="preserve">    © 20</w:t>
      </w:r>
      <w:r w:rsidR="00C479C3">
        <w:t>20</w:t>
      </w:r>
      <w:r>
        <w:t>, 3GPP Organizational Partners (ARIB, ATIS, CCSA, ETSI, TSDSI, TTA, TTC).</w:t>
      </w:r>
    </w:p>
    <w:p w14:paraId="59DA9F88" w14:textId="77777777" w:rsidR="00251091" w:rsidRDefault="00251091" w:rsidP="00251091">
      <w:pPr>
        <w:pStyle w:val="PL"/>
      </w:pPr>
      <w:r>
        <w:t xml:space="preserve">    All rights reserved.</w:t>
      </w:r>
    </w:p>
    <w:p w14:paraId="33271806" w14:textId="77777777" w:rsidR="00251091" w:rsidRDefault="00251091" w:rsidP="00251091">
      <w:pPr>
        <w:pStyle w:val="PL"/>
      </w:pPr>
      <w:r>
        <w:t>security:</w:t>
      </w:r>
    </w:p>
    <w:p w14:paraId="7DD15C11" w14:textId="77777777" w:rsidR="00251091" w:rsidRDefault="00251091" w:rsidP="00251091">
      <w:pPr>
        <w:pStyle w:val="PL"/>
        <w:rPr>
          <w:lang w:val="en-US"/>
        </w:rPr>
      </w:pPr>
      <w:r>
        <w:rPr>
          <w:lang w:val="en-US"/>
        </w:rPr>
        <w:t xml:space="preserve">  - {}</w:t>
      </w:r>
    </w:p>
    <w:p w14:paraId="63C5F9BA" w14:textId="77777777" w:rsidR="00251091" w:rsidRDefault="00251091" w:rsidP="00251091">
      <w:pPr>
        <w:pStyle w:val="PL"/>
      </w:pPr>
      <w:r>
        <w:t xml:space="preserve">  - oAuth2ClientCredentials:</w:t>
      </w:r>
    </w:p>
    <w:p w14:paraId="3D0A30A8" w14:textId="77777777" w:rsidR="00251091" w:rsidRDefault="00251091" w:rsidP="00251091">
      <w:pPr>
        <w:pStyle w:val="PL"/>
        <w:rPr>
          <w:lang w:val="en-US"/>
        </w:rPr>
      </w:pPr>
      <w:r>
        <w:rPr>
          <w:lang w:val="en-US"/>
        </w:rPr>
        <w:t xml:space="preserve">      - namf-loc</w:t>
      </w:r>
    </w:p>
    <w:p w14:paraId="4AF97FF0" w14:textId="77777777" w:rsidR="00251091" w:rsidRDefault="00251091" w:rsidP="00251091">
      <w:pPr>
        <w:pStyle w:val="PL"/>
      </w:pPr>
      <w:r>
        <w:t>externalDocs:</w:t>
      </w:r>
    </w:p>
    <w:p w14:paraId="60ADEB09" w14:textId="77777777"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14:paraId="0B1E91BD" w14:textId="77777777" w:rsidR="00251091" w:rsidRDefault="00251091" w:rsidP="00251091">
      <w:pPr>
        <w:pStyle w:val="PL"/>
      </w:pPr>
      <w:r>
        <w:t xml:space="preserve">  url: 'http://www.3gpp.org/ftp/Specs/archive/29_series/29.518/'</w:t>
      </w:r>
    </w:p>
    <w:p w14:paraId="2EC9AE7E" w14:textId="77777777" w:rsidR="00251091" w:rsidRDefault="00251091" w:rsidP="00251091">
      <w:pPr>
        <w:pStyle w:val="PL"/>
        <w:rPr>
          <w:lang w:val="sv-SE"/>
        </w:rPr>
      </w:pPr>
      <w:r>
        <w:rPr>
          <w:lang w:val="sv-SE"/>
        </w:rPr>
        <w:t>servers:</w:t>
      </w:r>
    </w:p>
    <w:p w14:paraId="0A37DF69" w14:textId="77777777" w:rsidR="00251091" w:rsidRDefault="00251091" w:rsidP="00251091">
      <w:pPr>
        <w:pStyle w:val="PL"/>
        <w:rPr>
          <w:lang w:val="sv-SE"/>
        </w:rPr>
      </w:pPr>
      <w:r>
        <w:rPr>
          <w:lang w:val="sv-SE"/>
        </w:rPr>
        <w:t xml:space="preserve">  - url: '{apiRoot}/namf-loc/v1'</w:t>
      </w:r>
    </w:p>
    <w:p w14:paraId="1C826523" w14:textId="77777777" w:rsidR="00251091" w:rsidRDefault="00251091" w:rsidP="00251091">
      <w:pPr>
        <w:pStyle w:val="PL"/>
      </w:pPr>
      <w:r>
        <w:rPr>
          <w:lang w:val="sv-SE"/>
        </w:rPr>
        <w:t xml:space="preserve">    </w:t>
      </w:r>
      <w:r>
        <w:t>variables:</w:t>
      </w:r>
    </w:p>
    <w:p w14:paraId="516EA6B6" w14:textId="77777777" w:rsidR="00251091" w:rsidRDefault="00251091" w:rsidP="00251091">
      <w:pPr>
        <w:pStyle w:val="PL"/>
      </w:pPr>
      <w:r>
        <w:t xml:space="preserve">      apiRoot:</w:t>
      </w:r>
    </w:p>
    <w:p w14:paraId="1CFE7A66" w14:textId="77777777" w:rsidR="00251091" w:rsidRDefault="00251091" w:rsidP="00251091">
      <w:pPr>
        <w:pStyle w:val="PL"/>
      </w:pPr>
      <w:r>
        <w:t xml:space="preserve">        default: https://example.com</w:t>
      </w:r>
    </w:p>
    <w:p w14:paraId="69AA4C35" w14:textId="77777777" w:rsidR="00251091" w:rsidRDefault="00251091" w:rsidP="00251091">
      <w:pPr>
        <w:pStyle w:val="PL"/>
        <w:rPr>
          <w:lang w:eastAsia="zh-CN"/>
        </w:rPr>
      </w:pPr>
      <w:r>
        <w:t xml:space="preserve">        description: apiRoot as defined in clause clause 4.4 of 3GPP TS 29.501</w:t>
      </w:r>
    </w:p>
    <w:p w14:paraId="453A6D16" w14:textId="77777777" w:rsidR="00251091" w:rsidRDefault="00251091" w:rsidP="00251091">
      <w:pPr>
        <w:pStyle w:val="PL"/>
      </w:pPr>
      <w:r>
        <w:t>paths:</w:t>
      </w:r>
    </w:p>
    <w:p w14:paraId="6D77CB0B" w14:textId="77777777" w:rsidR="00251091" w:rsidRDefault="00251091" w:rsidP="00251091">
      <w:pPr>
        <w:pStyle w:val="PL"/>
      </w:pPr>
      <w:r>
        <w:t xml:space="preserve">  /{ueContextId}/provide-pos-info:</w:t>
      </w:r>
    </w:p>
    <w:p w14:paraId="27B54DF9" w14:textId="77777777" w:rsidR="00251091" w:rsidRDefault="00251091" w:rsidP="00251091">
      <w:pPr>
        <w:pStyle w:val="PL"/>
      </w:pPr>
      <w:r>
        <w:t xml:space="preserve">    post:</w:t>
      </w:r>
    </w:p>
    <w:p w14:paraId="717D0F5D" w14:textId="77777777" w:rsidR="00251091" w:rsidRDefault="00251091" w:rsidP="00251091">
      <w:pPr>
        <w:pStyle w:val="PL"/>
      </w:pPr>
      <w:r>
        <w:t xml:space="preserve">      summary: Namf_Location ProvidePositioningInfo service Operation</w:t>
      </w:r>
    </w:p>
    <w:p w14:paraId="65C34EAE" w14:textId="77777777" w:rsidR="00251091" w:rsidRDefault="00251091" w:rsidP="00251091">
      <w:pPr>
        <w:pStyle w:val="PL"/>
      </w:pPr>
      <w:r>
        <w:t xml:space="preserve">      tags:</w:t>
      </w:r>
    </w:p>
    <w:p w14:paraId="10AE58A2" w14:textId="77777777" w:rsidR="00251091" w:rsidRDefault="00251091" w:rsidP="00251091">
      <w:pPr>
        <w:pStyle w:val="PL"/>
      </w:pPr>
      <w:r>
        <w:t xml:space="preserve">        - </w:t>
      </w:r>
      <w:r>
        <w:rPr>
          <w:iCs/>
          <w:lang w:eastAsia="zh-CN"/>
        </w:rPr>
        <w:t>Individual UE context (Document)</w:t>
      </w:r>
    </w:p>
    <w:p w14:paraId="0B8AF627" w14:textId="77777777" w:rsidR="00251091" w:rsidRDefault="00251091" w:rsidP="00251091">
      <w:pPr>
        <w:pStyle w:val="PL"/>
      </w:pPr>
      <w:r>
        <w:t xml:space="preserve">      operationId: ProvidePositioningInfo</w:t>
      </w:r>
    </w:p>
    <w:p w14:paraId="6D11EB97" w14:textId="77777777" w:rsidR="00251091" w:rsidRDefault="00251091" w:rsidP="00251091">
      <w:pPr>
        <w:pStyle w:val="PL"/>
      </w:pPr>
      <w:r>
        <w:t xml:space="preserve">      parameters:</w:t>
      </w:r>
    </w:p>
    <w:p w14:paraId="6387ED40" w14:textId="77777777" w:rsidR="00251091" w:rsidRDefault="00251091" w:rsidP="00251091">
      <w:pPr>
        <w:pStyle w:val="PL"/>
      </w:pPr>
      <w:r>
        <w:t xml:space="preserve">        - name: ueContextId</w:t>
      </w:r>
    </w:p>
    <w:p w14:paraId="70A59194" w14:textId="77777777" w:rsidR="00251091" w:rsidRDefault="00251091" w:rsidP="00251091">
      <w:pPr>
        <w:pStyle w:val="PL"/>
      </w:pPr>
      <w:r>
        <w:t xml:space="preserve">          in: path</w:t>
      </w:r>
    </w:p>
    <w:p w14:paraId="1ACED919" w14:textId="77777777" w:rsidR="00251091" w:rsidRDefault="00251091" w:rsidP="00251091">
      <w:pPr>
        <w:pStyle w:val="PL"/>
      </w:pPr>
      <w:r>
        <w:t xml:space="preserve">          description: UE Context Identifier</w:t>
      </w:r>
    </w:p>
    <w:p w14:paraId="0C6B5127" w14:textId="77777777" w:rsidR="00251091" w:rsidRDefault="00251091" w:rsidP="00251091">
      <w:pPr>
        <w:pStyle w:val="PL"/>
      </w:pPr>
      <w:r>
        <w:t xml:space="preserve">          required: true</w:t>
      </w:r>
    </w:p>
    <w:p w14:paraId="0C14FA12" w14:textId="77777777" w:rsidR="00251091" w:rsidRDefault="00251091" w:rsidP="00251091">
      <w:pPr>
        <w:pStyle w:val="PL"/>
      </w:pPr>
      <w:r>
        <w:t xml:space="preserve">          schema:</w:t>
      </w:r>
    </w:p>
    <w:p w14:paraId="1BCA4129" w14:textId="77777777" w:rsidR="00251091" w:rsidRDefault="00251091" w:rsidP="00251091">
      <w:pPr>
        <w:pStyle w:val="PL"/>
      </w:pPr>
      <w:r>
        <w:t xml:space="preserve">            type: string</w:t>
      </w:r>
    </w:p>
    <w:p w14:paraId="39327359" w14:textId="77777777" w:rsidR="00251091" w:rsidRDefault="00251091" w:rsidP="00251091">
      <w:pPr>
        <w:pStyle w:val="PL"/>
      </w:pPr>
      <w:r>
        <w:t xml:space="preserve">            pattern</w:t>
      </w:r>
      <w:r>
        <w:rPr>
          <w:lang w:val="en-US"/>
        </w:rPr>
        <w:t>: '</w:t>
      </w:r>
      <w:r>
        <w:t>^(imsi-[0-9]{5,15}|nai-.+|imei-[0-9]{15}|imeisv-[0-9]{16}|.+)$'</w:t>
      </w:r>
    </w:p>
    <w:p w14:paraId="5F7FF2AC" w14:textId="77777777" w:rsidR="00251091" w:rsidRDefault="00251091" w:rsidP="00251091">
      <w:pPr>
        <w:pStyle w:val="PL"/>
      </w:pPr>
      <w:r>
        <w:t xml:space="preserve">      requestBody:</w:t>
      </w:r>
    </w:p>
    <w:p w14:paraId="4A8DAC6A" w14:textId="77777777" w:rsidR="00251091" w:rsidRDefault="00251091" w:rsidP="00251091">
      <w:pPr>
        <w:pStyle w:val="PL"/>
      </w:pPr>
      <w:r>
        <w:t xml:space="preserve">        content:</w:t>
      </w:r>
    </w:p>
    <w:p w14:paraId="381C48FB" w14:textId="77777777" w:rsidR="00251091" w:rsidRDefault="00251091" w:rsidP="00251091">
      <w:pPr>
        <w:pStyle w:val="PL"/>
      </w:pPr>
      <w:r>
        <w:t xml:space="preserve">          application/json:</w:t>
      </w:r>
    </w:p>
    <w:p w14:paraId="3028A34B" w14:textId="77777777" w:rsidR="00251091" w:rsidRDefault="00251091" w:rsidP="00251091">
      <w:pPr>
        <w:pStyle w:val="PL"/>
      </w:pPr>
      <w:r>
        <w:t xml:space="preserve">            schema:</w:t>
      </w:r>
    </w:p>
    <w:p w14:paraId="220D537B" w14:textId="77777777" w:rsidR="00251091" w:rsidRDefault="00251091" w:rsidP="00251091">
      <w:pPr>
        <w:pStyle w:val="PL"/>
      </w:pPr>
      <w:r>
        <w:t xml:space="preserve">              $ref: '#/components/schemas/RequestPosInfo'</w:t>
      </w:r>
    </w:p>
    <w:p w14:paraId="74486A5A" w14:textId="77777777" w:rsidR="00251091" w:rsidRDefault="00251091" w:rsidP="00251091">
      <w:pPr>
        <w:pStyle w:val="PL"/>
      </w:pPr>
      <w:r>
        <w:t xml:space="preserve">        required: true</w:t>
      </w:r>
    </w:p>
    <w:p w14:paraId="1924E247" w14:textId="77777777" w:rsidR="00251091" w:rsidRDefault="00251091" w:rsidP="00251091">
      <w:pPr>
        <w:pStyle w:val="PL"/>
      </w:pPr>
      <w:r>
        <w:t xml:space="preserve">      responses:</w:t>
      </w:r>
    </w:p>
    <w:p w14:paraId="370980B4" w14:textId="77777777" w:rsidR="00251091" w:rsidRDefault="00251091" w:rsidP="00251091">
      <w:pPr>
        <w:pStyle w:val="PL"/>
      </w:pPr>
      <w:r>
        <w:t xml:space="preserve">        '200':</w:t>
      </w:r>
    </w:p>
    <w:p w14:paraId="029B5B1A" w14:textId="77777777" w:rsidR="00251091" w:rsidRDefault="00251091" w:rsidP="00251091">
      <w:pPr>
        <w:pStyle w:val="PL"/>
      </w:pPr>
      <w:r>
        <w:t xml:space="preserve">          description: Expected response to a valid request</w:t>
      </w:r>
    </w:p>
    <w:p w14:paraId="1D02A287" w14:textId="77777777" w:rsidR="00251091" w:rsidRDefault="00251091" w:rsidP="00251091">
      <w:pPr>
        <w:pStyle w:val="PL"/>
      </w:pPr>
      <w:r>
        <w:t xml:space="preserve">          content:</w:t>
      </w:r>
    </w:p>
    <w:p w14:paraId="0921E3B9" w14:textId="77777777" w:rsidR="00251091" w:rsidRDefault="00251091" w:rsidP="00251091">
      <w:pPr>
        <w:pStyle w:val="PL"/>
      </w:pPr>
      <w:r>
        <w:t xml:space="preserve">            application/json:</w:t>
      </w:r>
    </w:p>
    <w:p w14:paraId="7429F00B" w14:textId="77777777" w:rsidR="00251091" w:rsidRDefault="00251091" w:rsidP="00251091">
      <w:pPr>
        <w:pStyle w:val="PL"/>
      </w:pPr>
      <w:r>
        <w:t xml:space="preserve">              schema:</w:t>
      </w:r>
    </w:p>
    <w:p w14:paraId="07EACCE9" w14:textId="77777777" w:rsidR="00251091" w:rsidRDefault="00251091" w:rsidP="00251091">
      <w:pPr>
        <w:pStyle w:val="PL"/>
      </w:pPr>
      <w:r>
        <w:t xml:space="preserve">                $ref: '#/components/schemas/ProvidePosInfo'</w:t>
      </w:r>
    </w:p>
    <w:p w14:paraId="55C3C44F" w14:textId="77777777" w:rsidR="00251091" w:rsidRDefault="00251091" w:rsidP="00251091">
      <w:pPr>
        <w:pStyle w:val="PL"/>
        <w:rPr>
          <w:lang w:val="en-US"/>
        </w:rPr>
      </w:pPr>
      <w:r>
        <w:rPr>
          <w:lang w:val="en-US"/>
        </w:rPr>
        <w:t xml:space="preserve">        '400':</w:t>
      </w:r>
    </w:p>
    <w:p w14:paraId="524EF758" w14:textId="77777777" w:rsidR="00251091" w:rsidRDefault="00251091" w:rsidP="00251091">
      <w:pPr>
        <w:pStyle w:val="PL"/>
        <w:rPr>
          <w:lang w:val="en-US"/>
        </w:rPr>
      </w:pPr>
      <w:r>
        <w:rPr>
          <w:lang w:val="en-US"/>
        </w:rPr>
        <w:t xml:space="preserve">          $ref: 'TS29571_CommonData.yaml#/components/responses/400'</w:t>
      </w:r>
    </w:p>
    <w:p w14:paraId="3A73D358" w14:textId="77777777" w:rsidR="00251091" w:rsidRDefault="00251091" w:rsidP="00251091">
      <w:pPr>
        <w:pStyle w:val="PL"/>
      </w:pPr>
      <w:r>
        <w:t xml:space="preserve">        '403':</w:t>
      </w:r>
    </w:p>
    <w:p w14:paraId="087FB1C9" w14:textId="77777777" w:rsidR="00251091" w:rsidRDefault="00251091" w:rsidP="00251091">
      <w:pPr>
        <w:pStyle w:val="PL"/>
      </w:pPr>
      <w:r>
        <w:t xml:space="preserve">          $ref: 'TS29571_CommonData.yaml#/components/responses/403'</w:t>
      </w:r>
    </w:p>
    <w:p w14:paraId="25D42531" w14:textId="77777777" w:rsidR="00251091" w:rsidRDefault="00251091" w:rsidP="00251091">
      <w:pPr>
        <w:pStyle w:val="PL"/>
        <w:rPr>
          <w:lang w:val="en-US"/>
        </w:rPr>
      </w:pPr>
      <w:r>
        <w:rPr>
          <w:lang w:val="en-US"/>
        </w:rPr>
        <w:t xml:space="preserve">        '411':</w:t>
      </w:r>
    </w:p>
    <w:p w14:paraId="56A392FB" w14:textId="77777777" w:rsidR="00251091" w:rsidRDefault="00251091" w:rsidP="00251091">
      <w:pPr>
        <w:pStyle w:val="PL"/>
        <w:rPr>
          <w:lang w:val="en-US"/>
        </w:rPr>
      </w:pPr>
      <w:r>
        <w:rPr>
          <w:lang w:val="en-US"/>
        </w:rPr>
        <w:t xml:space="preserve">          $ref: 'TS29571_CommonData.yaml#/components/responses/411'</w:t>
      </w:r>
    </w:p>
    <w:p w14:paraId="5C4A7A47" w14:textId="77777777" w:rsidR="00251091" w:rsidRDefault="00251091" w:rsidP="00251091">
      <w:pPr>
        <w:pStyle w:val="PL"/>
        <w:rPr>
          <w:lang w:val="en-US"/>
        </w:rPr>
      </w:pPr>
      <w:r>
        <w:rPr>
          <w:lang w:val="en-US"/>
        </w:rPr>
        <w:t xml:space="preserve">        '413':</w:t>
      </w:r>
    </w:p>
    <w:p w14:paraId="3041E07E" w14:textId="77777777" w:rsidR="00251091" w:rsidRDefault="00251091" w:rsidP="00251091">
      <w:pPr>
        <w:pStyle w:val="PL"/>
        <w:rPr>
          <w:lang w:val="en-US"/>
        </w:rPr>
      </w:pPr>
      <w:r>
        <w:rPr>
          <w:lang w:val="en-US"/>
        </w:rPr>
        <w:t xml:space="preserve">          $ref: 'TS29571_CommonData.yaml#/components/responses/413'</w:t>
      </w:r>
    </w:p>
    <w:p w14:paraId="6A4E0E6C" w14:textId="77777777" w:rsidR="00251091" w:rsidRDefault="00251091" w:rsidP="00251091">
      <w:pPr>
        <w:pStyle w:val="PL"/>
        <w:rPr>
          <w:lang w:val="en-US"/>
        </w:rPr>
      </w:pPr>
      <w:r>
        <w:rPr>
          <w:lang w:val="en-US"/>
        </w:rPr>
        <w:t xml:space="preserve">        '415':</w:t>
      </w:r>
    </w:p>
    <w:p w14:paraId="4F8C3E78" w14:textId="77777777" w:rsidR="00251091" w:rsidRDefault="00251091" w:rsidP="00251091">
      <w:pPr>
        <w:pStyle w:val="PL"/>
        <w:rPr>
          <w:lang w:val="en-US"/>
        </w:rPr>
      </w:pPr>
      <w:r>
        <w:rPr>
          <w:lang w:val="en-US"/>
        </w:rPr>
        <w:t xml:space="preserve">          </w:t>
      </w:r>
      <w:r>
        <w:t>$ref: 'TS29571_CommonData.yaml#/components/responses/415'</w:t>
      </w:r>
    </w:p>
    <w:p w14:paraId="52455763" w14:textId="77777777" w:rsidR="00251091" w:rsidRDefault="00251091" w:rsidP="00251091">
      <w:pPr>
        <w:pStyle w:val="PL"/>
      </w:pPr>
      <w:r>
        <w:t xml:space="preserve">        '429':</w:t>
      </w:r>
    </w:p>
    <w:p w14:paraId="493649FB" w14:textId="77777777" w:rsidR="00251091" w:rsidRDefault="00251091" w:rsidP="00251091">
      <w:pPr>
        <w:pStyle w:val="PL"/>
      </w:pPr>
      <w:r>
        <w:t xml:space="preserve">          $ref: 'TS29571_CommonData.yaml#/components/responses/429'</w:t>
      </w:r>
    </w:p>
    <w:p w14:paraId="42C0F3EE" w14:textId="77777777" w:rsidR="00251091" w:rsidRDefault="00251091" w:rsidP="00251091">
      <w:pPr>
        <w:pStyle w:val="PL"/>
      </w:pPr>
      <w:r>
        <w:t xml:space="preserve">        '500':</w:t>
      </w:r>
    </w:p>
    <w:p w14:paraId="7F5AD1D1" w14:textId="77777777" w:rsidR="00251091" w:rsidRDefault="00251091" w:rsidP="00251091">
      <w:pPr>
        <w:pStyle w:val="PL"/>
      </w:pPr>
      <w:r>
        <w:t xml:space="preserve">          $ref: 'TS29571_CommonData.yaml#/components/responses/500'</w:t>
      </w:r>
    </w:p>
    <w:p w14:paraId="5A302F64" w14:textId="77777777" w:rsidR="00251091" w:rsidRDefault="00251091" w:rsidP="00251091">
      <w:pPr>
        <w:pStyle w:val="PL"/>
      </w:pPr>
      <w:r>
        <w:t xml:space="preserve">        '503':</w:t>
      </w:r>
    </w:p>
    <w:p w14:paraId="059701E6" w14:textId="77777777" w:rsidR="00251091" w:rsidRDefault="00251091" w:rsidP="00251091">
      <w:pPr>
        <w:pStyle w:val="PL"/>
      </w:pPr>
      <w:r>
        <w:t xml:space="preserve">          $ref: 'TS29571_CommonData.yaml#/components/responses/503'</w:t>
      </w:r>
    </w:p>
    <w:p w14:paraId="0D307D9E" w14:textId="77777777" w:rsidR="00251091" w:rsidRDefault="00251091" w:rsidP="00251091">
      <w:pPr>
        <w:pStyle w:val="PL"/>
      </w:pPr>
      <w:r>
        <w:t xml:space="preserve">        '504':</w:t>
      </w:r>
    </w:p>
    <w:p w14:paraId="184FDE8F" w14:textId="77777777" w:rsidR="00251091" w:rsidRDefault="00251091" w:rsidP="00251091">
      <w:pPr>
        <w:pStyle w:val="PL"/>
      </w:pPr>
      <w:r>
        <w:t xml:space="preserve">          $ref: 'TS29571_CommonData.yaml#/components/responses/504'</w:t>
      </w:r>
    </w:p>
    <w:p w14:paraId="4B19C45A" w14:textId="77777777" w:rsidR="00251091" w:rsidRDefault="00251091" w:rsidP="00251091">
      <w:pPr>
        <w:pStyle w:val="PL"/>
      </w:pPr>
      <w:r>
        <w:t xml:space="preserve">        default:</w:t>
      </w:r>
    </w:p>
    <w:p w14:paraId="368E9793" w14:textId="77777777" w:rsidR="00251091" w:rsidRDefault="00251091" w:rsidP="00251091">
      <w:pPr>
        <w:pStyle w:val="PL"/>
      </w:pPr>
      <w:r>
        <w:t xml:space="preserve">          description: Unexpected error</w:t>
      </w:r>
    </w:p>
    <w:p w14:paraId="1759A4F1" w14:textId="77777777" w:rsidR="00251091" w:rsidRDefault="00251091" w:rsidP="00251091">
      <w:pPr>
        <w:pStyle w:val="PL"/>
      </w:pPr>
      <w:r>
        <w:t xml:space="preserve">      callbacks:</w:t>
      </w:r>
    </w:p>
    <w:p w14:paraId="6519706A" w14:textId="77777777" w:rsidR="00251091" w:rsidRDefault="00251091" w:rsidP="00251091">
      <w:pPr>
        <w:pStyle w:val="PL"/>
      </w:pPr>
      <w:r>
        <w:t xml:space="preserve">        onUELocationNotification:</w:t>
      </w:r>
    </w:p>
    <w:p w14:paraId="1BFA7B8F" w14:textId="77777777" w:rsidR="00251091" w:rsidRDefault="00251091" w:rsidP="00251091">
      <w:pPr>
        <w:pStyle w:val="PL"/>
      </w:pPr>
      <w:r>
        <w:t xml:space="preserve">          '{$request.body#/locationNotificationUri}':</w:t>
      </w:r>
    </w:p>
    <w:p w14:paraId="7362E9BF" w14:textId="77777777" w:rsidR="00251091" w:rsidRDefault="00251091" w:rsidP="00251091">
      <w:pPr>
        <w:pStyle w:val="PL"/>
      </w:pPr>
      <w:r>
        <w:t xml:space="preserve">            post:</w:t>
      </w:r>
    </w:p>
    <w:p w14:paraId="34AE4B8F" w14:textId="77777777" w:rsidR="00251091" w:rsidRDefault="00251091" w:rsidP="00251091">
      <w:pPr>
        <w:pStyle w:val="PL"/>
      </w:pPr>
      <w:r>
        <w:t xml:space="preserve">              requestBody:</w:t>
      </w:r>
    </w:p>
    <w:p w14:paraId="1D957A81" w14:textId="77777777" w:rsidR="00251091" w:rsidRDefault="00251091" w:rsidP="00251091">
      <w:pPr>
        <w:pStyle w:val="PL"/>
      </w:pPr>
      <w:r>
        <w:t xml:space="preserve">                description: UE Location Event Notification</w:t>
      </w:r>
    </w:p>
    <w:p w14:paraId="0A895A45" w14:textId="77777777" w:rsidR="00251091" w:rsidRDefault="00251091" w:rsidP="00251091">
      <w:pPr>
        <w:pStyle w:val="PL"/>
      </w:pPr>
      <w:r>
        <w:t xml:space="preserve">                content:</w:t>
      </w:r>
    </w:p>
    <w:p w14:paraId="5258AD68" w14:textId="77777777" w:rsidR="00251091" w:rsidRDefault="00251091" w:rsidP="00251091">
      <w:pPr>
        <w:pStyle w:val="PL"/>
      </w:pPr>
      <w:r>
        <w:t xml:space="preserve">                  application/json:</w:t>
      </w:r>
    </w:p>
    <w:p w14:paraId="2F014C4B" w14:textId="77777777" w:rsidR="00251091" w:rsidRDefault="00251091" w:rsidP="00251091">
      <w:pPr>
        <w:pStyle w:val="PL"/>
      </w:pPr>
      <w:r>
        <w:t xml:space="preserve">                    schema:</w:t>
      </w:r>
    </w:p>
    <w:p w14:paraId="5FD8A718" w14:textId="77777777" w:rsidR="00251091" w:rsidRDefault="00251091" w:rsidP="00251091">
      <w:pPr>
        <w:pStyle w:val="PL"/>
      </w:pPr>
      <w:r>
        <w:t xml:space="preserve">                      $ref: '#/components/schemas/NotifiedPosInfo'</w:t>
      </w:r>
    </w:p>
    <w:p w14:paraId="158F395C" w14:textId="77777777" w:rsidR="00251091" w:rsidRDefault="00251091" w:rsidP="00251091">
      <w:pPr>
        <w:pStyle w:val="PL"/>
      </w:pPr>
      <w:r>
        <w:t xml:space="preserve">              responses:</w:t>
      </w:r>
    </w:p>
    <w:p w14:paraId="329838A4" w14:textId="77777777" w:rsidR="00251091" w:rsidRDefault="00251091" w:rsidP="00251091">
      <w:pPr>
        <w:pStyle w:val="PL"/>
      </w:pPr>
      <w:r>
        <w:t xml:space="preserve">                '204':</w:t>
      </w:r>
    </w:p>
    <w:p w14:paraId="14C1CA97" w14:textId="77777777" w:rsidR="00251091" w:rsidRDefault="00251091" w:rsidP="00251091">
      <w:pPr>
        <w:pStyle w:val="PL"/>
      </w:pPr>
      <w:r>
        <w:t xml:space="preserve">                  description: Expected response to a successful callback processing</w:t>
      </w:r>
    </w:p>
    <w:p w14:paraId="6985C29E" w14:textId="77777777" w:rsidR="00251091" w:rsidRDefault="00251091" w:rsidP="00251091">
      <w:pPr>
        <w:pStyle w:val="PL"/>
        <w:rPr>
          <w:lang w:val="en-US"/>
        </w:rPr>
      </w:pPr>
      <w:r>
        <w:rPr>
          <w:lang w:val="en-US"/>
        </w:rPr>
        <w:lastRenderedPageBreak/>
        <w:t xml:space="preserve">                '400':</w:t>
      </w:r>
    </w:p>
    <w:p w14:paraId="4B881757" w14:textId="77777777" w:rsidR="00251091" w:rsidRDefault="00251091" w:rsidP="00251091">
      <w:pPr>
        <w:pStyle w:val="PL"/>
        <w:rPr>
          <w:lang w:val="en-US"/>
        </w:rPr>
      </w:pPr>
      <w:r>
        <w:rPr>
          <w:lang w:val="en-US"/>
        </w:rPr>
        <w:t xml:space="preserve">                  $ref: 'TS29571_CommonData.yaml#/components/responses/400'</w:t>
      </w:r>
    </w:p>
    <w:p w14:paraId="3EF44CAE" w14:textId="77777777" w:rsidR="00251091" w:rsidRDefault="00251091" w:rsidP="00251091">
      <w:pPr>
        <w:pStyle w:val="PL"/>
      </w:pPr>
      <w:r>
        <w:t xml:space="preserve">                '403':</w:t>
      </w:r>
    </w:p>
    <w:p w14:paraId="3D2E9484" w14:textId="77777777" w:rsidR="00251091" w:rsidRDefault="00251091" w:rsidP="00251091">
      <w:pPr>
        <w:pStyle w:val="PL"/>
      </w:pPr>
      <w:r>
        <w:t xml:space="preserve">                  $ref: 'TS29571_CommonData.yaml#/components/responses/403'</w:t>
      </w:r>
    </w:p>
    <w:p w14:paraId="3F04559C" w14:textId="77777777" w:rsidR="00251091" w:rsidRDefault="00251091" w:rsidP="00251091">
      <w:pPr>
        <w:pStyle w:val="PL"/>
        <w:rPr>
          <w:lang w:val="en-US"/>
        </w:rPr>
      </w:pPr>
      <w:r>
        <w:t xml:space="preserve">        </w:t>
      </w:r>
      <w:r>
        <w:rPr>
          <w:lang w:val="en-US"/>
        </w:rPr>
        <w:t xml:space="preserve">        '411':</w:t>
      </w:r>
    </w:p>
    <w:p w14:paraId="24550A5B" w14:textId="77777777"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14:paraId="6D7AFFE0" w14:textId="77777777" w:rsidR="00251091" w:rsidRDefault="00251091" w:rsidP="00251091">
      <w:pPr>
        <w:pStyle w:val="PL"/>
        <w:rPr>
          <w:lang w:val="en-US"/>
        </w:rPr>
      </w:pPr>
      <w:r>
        <w:rPr>
          <w:lang w:val="en-US"/>
        </w:rPr>
        <w:t xml:space="preserve">     </w:t>
      </w:r>
      <w:r>
        <w:t xml:space="preserve">         </w:t>
      </w:r>
      <w:r>
        <w:rPr>
          <w:lang w:val="en-US"/>
        </w:rPr>
        <w:t xml:space="preserve">  '413':</w:t>
      </w:r>
    </w:p>
    <w:p w14:paraId="22B724C5" w14:textId="77777777" w:rsidR="00251091" w:rsidRDefault="00251091" w:rsidP="00251091">
      <w:pPr>
        <w:pStyle w:val="PL"/>
        <w:rPr>
          <w:lang w:val="en-US"/>
        </w:rPr>
      </w:pPr>
      <w:r>
        <w:t xml:space="preserve">        </w:t>
      </w:r>
      <w:r>
        <w:rPr>
          <w:lang w:val="en-US"/>
        </w:rPr>
        <w:t xml:space="preserve">          $ref: 'TS29571_CommonData.yaml#/components/responses/413'</w:t>
      </w:r>
    </w:p>
    <w:p w14:paraId="670A5EB9" w14:textId="77777777" w:rsidR="00251091" w:rsidRDefault="00251091" w:rsidP="00251091">
      <w:pPr>
        <w:pStyle w:val="PL"/>
        <w:rPr>
          <w:lang w:val="en-US"/>
        </w:rPr>
      </w:pPr>
      <w:r>
        <w:t xml:space="preserve">        </w:t>
      </w:r>
      <w:r>
        <w:rPr>
          <w:lang w:val="en-US"/>
        </w:rPr>
        <w:t xml:space="preserve">        '415':</w:t>
      </w:r>
    </w:p>
    <w:p w14:paraId="13E0D226" w14:textId="77777777" w:rsidR="00251091" w:rsidRDefault="00251091" w:rsidP="00251091">
      <w:pPr>
        <w:pStyle w:val="PL"/>
        <w:rPr>
          <w:lang w:val="en-US"/>
        </w:rPr>
      </w:pPr>
      <w:r>
        <w:t xml:space="preserve">        </w:t>
      </w:r>
      <w:r>
        <w:rPr>
          <w:lang w:val="en-US"/>
        </w:rPr>
        <w:t xml:space="preserve">          </w:t>
      </w:r>
      <w:r>
        <w:t>$ref: 'TS29571_CommonData.yaml#/components/responses/415'</w:t>
      </w:r>
    </w:p>
    <w:p w14:paraId="32EAC7B5" w14:textId="77777777" w:rsidR="00251091" w:rsidRDefault="00251091" w:rsidP="00251091">
      <w:pPr>
        <w:pStyle w:val="PL"/>
        <w:rPr>
          <w:lang w:val="en-US"/>
        </w:rPr>
      </w:pPr>
      <w:r>
        <w:t xml:space="preserve">        </w:t>
      </w:r>
      <w:r>
        <w:rPr>
          <w:lang w:val="en-US"/>
        </w:rPr>
        <w:t xml:space="preserve">        '429':</w:t>
      </w:r>
    </w:p>
    <w:p w14:paraId="73FC44AA" w14:textId="77777777" w:rsidR="00251091" w:rsidRDefault="00251091" w:rsidP="00251091">
      <w:pPr>
        <w:pStyle w:val="PL"/>
        <w:rPr>
          <w:lang w:val="en-US"/>
        </w:rPr>
      </w:pPr>
      <w:r>
        <w:t xml:space="preserve">        </w:t>
      </w:r>
      <w:r>
        <w:rPr>
          <w:lang w:val="en-US"/>
        </w:rPr>
        <w:t xml:space="preserve">          </w:t>
      </w:r>
      <w:r>
        <w:t>$ref: 'TS29571_CommonData.yaml#/components/responses/429'</w:t>
      </w:r>
    </w:p>
    <w:p w14:paraId="2FE32CC3" w14:textId="77777777" w:rsidR="00251091" w:rsidRDefault="00251091" w:rsidP="00251091">
      <w:pPr>
        <w:pStyle w:val="PL"/>
      </w:pPr>
      <w:r>
        <w:t xml:space="preserve">                '500':</w:t>
      </w:r>
    </w:p>
    <w:p w14:paraId="39390A2F" w14:textId="77777777" w:rsidR="00251091" w:rsidRDefault="00251091" w:rsidP="00251091">
      <w:pPr>
        <w:pStyle w:val="PL"/>
      </w:pPr>
      <w:r>
        <w:t xml:space="preserve">                  $ref: 'TS29571_CommonData.yaml#/components/responses/500'</w:t>
      </w:r>
    </w:p>
    <w:p w14:paraId="5C4882A4" w14:textId="77777777" w:rsidR="00251091" w:rsidRDefault="00251091" w:rsidP="00251091">
      <w:pPr>
        <w:pStyle w:val="PL"/>
      </w:pPr>
      <w:r>
        <w:t xml:space="preserve">                '503':</w:t>
      </w:r>
    </w:p>
    <w:p w14:paraId="64C8B80D" w14:textId="77777777" w:rsidR="00251091" w:rsidRDefault="00251091" w:rsidP="00251091">
      <w:pPr>
        <w:pStyle w:val="PL"/>
      </w:pPr>
      <w:r>
        <w:t xml:space="preserve">                  $ref: 'TS29571_CommonData.yaml#/components/responses/503'</w:t>
      </w:r>
    </w:p>
    <w:p w14:paraId="0349A8D6" w14:textId="77777777" w:rsidR="00251091" w:rsidRDefault="00251091" w:rsidP="00251091">
      <w:pPr>
        <w:pStyle w:val="PL"/>
      </w:pPr>
      <w:r>
        <w:t xml:space="preserve">  /{ueContextId}/provide-loc-info:</w:t>
      </w:r>
    </w:p>
    <w:p w14:paraId="3BDED29D" w14:textId="77777777" w:rsidR="00251091" w:rsidRDefault="00251091" w:rsidP="00251091">
      <w:pPr>
        <w:pStyle w:val="PL"/>
      </w:pPr>
      <w:r>
        <w:t xml:space="preserve">    post:</w:t>
      </w:r>
    </w:p>
    <w:p w14:paraId="6E42A5B4" w14:textId="77777777" w:rsidR="00251091" w:rsidRDefault="00251091" w:rsidP="00251091">
      <w:pPr>
        <w:pStyle w:val="PL"/>
      </w:pPr>
      <w:r>
        <w:t xml:space="preserve">      summary: Namf_Location ProvideLocationInfo service Operation</w:t>
      </w:r>
    </w:p>
    <w:p w14:paraId="0DDBE4FA" w14:textId="77777777" w:rsidR="00251091" w:rsidRDefault="00251091" w:rsidP="00251091">
      <w:pPr>
        <w:pStyle w:val="PL"/>
      </w:pPr>
      <w:r>
        <w:t xml:space="preserve">      tags:</w:t>
      </w:r>
    </w:p>
    <w:p w14:paraId="47EC0497" w14:textId="77777777" w:rsidR="00251091" w:rsidRDefault="00251091" w:rsidP="00251091">
      <w:pPr>
        <w:pStyle w:val="PL"/>
      </w:pPr>
      <w:r>
        <w:t xml:space="preserve">        - </w:t>
      </w:r>
      <w:r>
        <w:rPr>
          <w:iCs/>
          <w:lang w:eastAsia="zh-CN"/>
        </w:rPr>
        <w:t>Individual UE context (Document)</w:t>
      </w:r>
    </w:p>
    <w:p w14:paraId="4478F06B" w14:textId="77777777" w:rsidR="00251091" w:rsidRDefault="00251091" w:rsidP="00251091">
      <w:pPr>
        <w:pStyle w:val="PL"/>
      </w:pPr>
      <w:r>
        <w:t xml:space="preserve">      operationId: ProvideLocationInfo</w:t>
      </w:r>
    </w:p>
    <w:p w14:paraId="6EAC115C" w14:textId="77777777" w:rsidR="00251091" w:rsidRDefault="00251091" w:rsidP="00251091">
      <w:pPr>
        <w:pStyle w:val="PL"/>
      </w:pPr>
      <w:r>
        <w:t xml:space="preserve">      parameters:</w:t>
      </w:r>
    </w:p>
    <w:p w14:paraId="5A22E41E" w14:textId="77777777" w:rsidR="00251091" w:rsidRDefault="00251091" w:rsidP="00251091">
      <w:pPr>
        <w:pStyle w:val="PL"/>
      </w:pPr>
      <w:r>
        <w:t xml:space="preserve">        - name: ueContextId</w:t>
      </w:r>
    </w:p>
    <w:p w14:paraId="079629BE" w14:textId="77777777" w:rsidR="00251091" w:rsidRDefault="00251091" w:rsidP="00251091">
      <w:pPr>
        <w:pStyle w:val="PL"/>
      </w:pPr>
      <w:r>
        <w:t xml:space="preserve">          in: path</w:t>
      </w:r>
    </w:p>
    <w:p w14:paraId="26CC2582" w14:textId="77777777" w:rsidR="00251091" w:rsidRDefault="00251091" w:rsidP="00251091">
      <w:pPr>
        <w:pStyle w:val="PL"/>
      </w:pPr>
      <w:r>
        <w:t xml:space="preserve">          description: UE Context Identifier</w:t>
      </w:r>
    </w:p>
    <w:p w14:paraId="00C7AAA5" w14:textId="77777777" w:rsidR="00251091" w:rsidRDefault="00251091" w:rsidP="00251091">
      <w:pPr>
        <w:pStyle w:val="PL"/>
      </w:pPr>
      <w:r>
        <w:t xml:space="preserve">          required: true</w:t>
      </w:r>
    </w:p>
    <w:p w14:paraId="06EA3B2F" w14:textId="77777777" w:rsidR="00251091" w:rsidRDefault="00251091" w:rsidP="00251091">
      <w:pPr>
        <w:pStyle w:val="PL"/>
      </w:pPr>
      <w:r>
        <w:t xml:space="preserve">          schema:</w:t>
      </w:r>
    </w:p>
    <w:p w14:paraId="62ED393D" w14:textId="77777777" w:rsidR="00251091" w:rsidRDefault="00251091" w:rsidP="00251091">
      <w:pPr>
        <w:pStyle w:val="PL"/>
      </w:pPr>
      <w:r>
        <w:t xml:space="preserve">            type: string</w:t>
      </w:r>
    </w:p>
    <w:p w14:paraId="41B9C339" w14:textId="77777777" w:rsidR="00251091" w:rsidRDefault="00251091" w:rsidP="00251091">
      <w:pPr>
        <w:pStyle w:val="PL"/>
      </w:pPr>
      <w:r>
        <w:t xml:space="preserve">            pattern</w:t>
      </w:r>
      <w:r>
        <w:rPr>
          <w:lang w:val="en-US"/>
        </w:rPr>
        <w:t>: '</w:t>
      </w:r>
      <w:r>
        <w:t>^(imsi-[0-9]{5,15}|nai-.+|imei-[0-9]{15}|imeisv-[0-9]{16}|.+)$'</w:t>
      </w:r>
    </w:p>
    <w:p w14:paraId="0E832CA3" w14:textId="77777777" w:rsidR="00251091" w:rsidRDefault="00251091" w:rsidP="00251091">
      <w:pPr>
        <w:pStyle w:val="PL"/>
      </w:pPr>
      <w:r>
        <w:t xml:space="preserve">      requestBody:</w:t>
      </w:r>
    </w:p>
    <w:p w14:paraId="59543544" w14:textId="77777777" w:rsidR="00251091" w:rsidRDefault="00251091" w:rsidP="00251091">
      <w:pPr>
        <w:pStyle w:val="PL"/>
      </w:pPr>
      <w:r>
        <w:t xml:space="preserve">        content:</w:t>
      </w:r>
    </w:p>
    <w:p w14:paraId="0E8C598F" w14:textId="77777777" w:rsidR="00251091" w:rsidRDefault="00251091" w:rsidP="00251091">
      <w:pPr>
        <w:pStyle w:val="PL"/>
      </w:pPr>
      <w:r>
        <w:t xml:space="preserve">          application/json:</w:t>
      </w:r>
    </w:p>
    <w:p w14:paraId="39546CFC" w14:textId="77777777" w:rsidR="00251091" w:rsidRDefault="00251091" w:rsidP="00251091">
      <w:pPr>
        <w:pStyle w:val="PL"/>
      </w:pPr>
      <w:r>
        <w:t xml:space="preserve">            schema:</w:t>
      </w:r>
    </w:p>
    <w:p w14:paraId="76E5D590" w14:textId="77777777" w:rsidR="00251091" w:rsidRDefault="00251091" w:rsidP="00251091">
      <w:pPr>
        <w:pStyle w:val="PL"/>
      </w:pPr>
      <w:r>
        <w:t xml:space="preserve">              $ref: '#/components/schemas/RequestLocInfo'</w:t>
      </w:r>
    </w:p>
    <w:p w14:paraId="6A3EE33B" w14:textId="77777777" w:rsidR="00251091" w:rsidRDefault="00251091" w:rsidP="00251091">
      <w:pPr>
        <w:pStyle w:val="PL"/>
      </w:pPr>
      <w:r>
        <w:t xml:space="preserve">        required: true</w:t>
      </w:r>
    </w:p>
    <w:p w14:paraId="09A03A42" w14:textId="77777777" w:rsidR="00251091" w:rsidRDefault="00251091" w:rsidP="00251091">
      <w:pPr>
        <w:pStyle w:val="PL"/>
      </w:pPr>
      <w:r>
        <w:t xml:space="preserve">      responses:</w:t>
      </w:r>
    </w:p>
    <w:p w14:paraId="62E7B810" w14:textId="77777777" w:rsidR="00251091" w:rsidRDefault="00251091" w:rsidP="00251091">
      <w:pPr>
        <w:pStyle w:val="PL"/>
      </w:pPr>
      <w:r>
        <w:t xml:space="preserve">        '200':</w:t>
      </w:r>
    </w:p>
    <w:p w14:paraId="6E8D1F97" w14:textId="77777777" w:rsidR="00251091" w:rsidRDefault="00251091" w:rsidP="00251091">
      <w:pPr>
        <w:pStyle w:val="PL"/>
      </w:pPr>
      <w:r>
        <w:t xml:space="preserve">          description: Expected response to a valid request</w:t>
      </w:r>
    </w:p>
    <w:p w14:paraId="3701E5A2" w14:textId="77777777" w:rsidR="00251091" w:rsidRDefault="00251091" w:rsidP="00251091">
      <w:pPr>
        <w:pStyle w:val="PL"/>
      </w:pPr>
      <w:r>
        <w:t xml:space="preserve">          content:</w:t>
      </w:r>
    </w:p>
    <w:p w14:paraId="5ED34267" w14:textId="77777777" w:rsidR="00251091" w:rsidRDefault="00251091" w:rsidP="00251091">
      <w:pPr>
        <w:pStyle w:val="PL"/>
      </w:pPr>
      <w:r>
        <w:t xml:space="preserve">            application/json:</w:t>
      </w:r>
    </w:p>
    <w:p w14:paraId="69A75F5A" w14:textId="77777777" w:rsidR="00251091" w:rsidRDefault="00251091" w:rsidP="00251091">
      <w:pPr>
        <w:pStyle w:val="PL"/>
      </w:pPr>
      <w:r>
        <w:t xml:space="preserve">              schema:</w:t>
      </w:r>
    </w:p>
    <w:p w14:paraId="5501FC26" w14:textId="77777777" w:rsidR="00251091" w:rsidRDefault="00251091" w:rsidP="00251091">
      <w:pPr>
        <w:pStyle w:val="PL"/>
      </w:pPr>
      <w:r>
        <w:t xml:space="preserve">                $ref: '#/components/schemas/ProvideLocInfo'</w:t>
      </w:r>
    </w:p>
    <w:p w14:paraId="483332B1" w14:textId="77777777" w:rsidR="00251091" w:rsidRDefault="00251091" w:rsidP="00251091">
      <w:pPr>
        <w:pStyle w:val="PL"/>
        <w:rPr>
          <w:lang w:val="en-US"/>
        </w:rPr>
      </w:pPr>
      <w:r>
        <w:rPr>
          <w:lang w:val="en-US"/>
        </w:rPr>
        <w:t xml:space="preserve">        '400':</w:t>
      </w:r>
    </w:p>
    <w:p w14:paraId="6F2C97ED" w14:textId="77777777" w:rsidR="00251091" w:rsidRDefault="00251091" w:rsidP="00251091">
      <w:pPr>
        <w:pStyle w:val="PL"/>
        <w:rPr>
          <w:lang w:val="en-US"/>
        </w:rPr>
      </w:pPr>
      <w:r>
        <w:rPr>
          <w:lang w:val="en-US"/>
        </w:rPr>
        <w:t xml:space="preserve">          $ref: 'TS29571_CommonData.yaml#/components/responses/400'</w:t>
      </w:r>
    </w:p>
    <w:p w14:paraId="1CCD40F5" w14:textId="77777777" w:rsidR="00251091" w:rsidRDefault="00251091" w:rsidP="00251091">
      <w:pPr>
        <w:pStyle w:val="PL"/>
      </w:pPr>
      <w:r>
        <w:t xml:space="preserve">        '403':</w:t>
      </w:r>
    </w:p>
    <w:p w14:paraId="0941B32D" w14:textId="77777777" w:rsidR="00251091" w:rsidRDefault="00251091" w:rsidP="00251091">
      <w:pPr>
        <w:pStyle w:val="PL"/>
      </w:pPr>
      <w:r>
        <w:t xml:space="preserve">          $ref: 'TS29571_CommonData.yaml#/components/responses/403'</w:t>
      </w:r>
    </w:p>
    <w:p w14:paraId="3883735B" w14:textId="77777777" w:rsidR="00251091" w:rsidRDefault="00251091" w:rsidP="00251091">
      <w:pPr>
        <w:pStyle w:val="PL"/>
        <w:rPr>
          <w:lang w:val="en-US"/>
        </w:rPr>
      </w:pPr>
      <w:r>
        <w:rPr>
          <w:lang w:val="en-US"/>
        </w:rPr>
        <w:t xml:space="preserve">        '404':</w:t>
      </w:r>
    </w:p>
    <w:p w14:paraId="25ED31C4" w14:textId="77777777" w:rsidR="00251091" w:rsidRDefault="00251091" w:rsidP="00251091">
      <w:pPr>
        <w:pStyle w:val="PL"/>
        <w:rPr>
          <w:lang w:val="en-US"/>
        </w:rPr>
      </w:pPr>
      <w:r>
        <w:rPr>
          <w:lang w:val="en-US"/>
        </w:rPr>
        <w:t xml:space="preserve">          $ref: 'TS29571_CommonData.yaml#/components/responses/404'</w:t>
      </w:r>
    </w:p>
    <w:p w14:paraId="179AFF87" w14:textId="77777777" w:rsidR="00251091" w:rsidRDefault="00251091" w:rsidP="00251091">
      <w:pPr>
        <w:pStyle w:val="PL"/>
        <w:rPr>
          <w:lang w:val="en-US"/>
        </w:rPr>
      </w:pPr>
      <w:r>
        <w:rPr>
          <w:lang w:val="en-US"/>
        </w:rPr>
        <w:t xml:space="preserve">        '411':</w:t>
      </w:r>
    </w:p>
    <w:p w14:paraId="304990EC" w14:textId="77777777" w:rsidR="00251091" w:rsidRDefault="00251091" w:rsidP="00251091">
      <w:pPr>
        <w:pStyle w:val="PL"/>
        <w:rPr>
          <w:lang w:val="en-US"/>
        </w:rPr>
      </w:pPr>
      <w:r>
        <w:rPr>
          <w:lang w:val="en-US"/>
        </w:rPr>
        <w:t xml:space="preserve">          $ref: 'TS29571_CommonData.yaml#/components/responses/411'</w:t>
      </w:r>
    </w:p>
    <w:p w14:paraId="11496E07" w14:textId="77777777" w:rsidR="00251091" w:rsidRDefault="00251091" w:rsidP="00251091">
      <w:pPr>
        <w:pStyle w:val="PL"/>
        <w:rPr>
          <w:lang w:val="en-US"/>
        </w:rPr>
      </w:pPr>
      <w:r>
        <w:rPr>
          <w:lang w:val="en-US"/>
        </w:rPr>
        <w:t xml:space="preserve">        '413':</w:t>
      </w:r>
    </w:p>
    <w:p w14:paraId="490EB02D" w14:textId="77777777" w:rsidR="00251091" w:rsidRDefault="00251091" w:rsidP="00251091">
      <w:pPr>
        <w:pStyle w:val="PL"/>
        <w:rPr>
          <w:lang w:val="en-US"/>
        </w:rPr>
      </w:pPr>
      <w:r>
        <w:rPr>
          <w:lang w:val="en-US"/>
        </w:rPr>
        <w:t xml:space="preserve">          $ref: 'TS29571_CommonData.yaml#/components/responses/413'</w:t>
      </w:r>
    </w:p>
    <w:p w14:paraId="53897993" w14:textId="77777777" w:rsidR="00251091" w:rsidRDefault="00251091" w:rsidP="00251091">
      <w:pPr>
        <w:pStyle w:val="PL"/>
        <w:rPr>
          <w:lang w:val="en-US"/>
        </w:rPr>
      </w:pPr>
      <w:r>
        <w:rPr>
          <w:lang w:val="en-US"/>
        </w:rPr>
        <w:t xml:space="preserve">        '415':</w:t>
      </w:r>
    </w:p>
    <w:p w14:paraId="5C09E454" w14:textId="77777777" w:rsidR="00251091" w:rsidRDefault="00251091" w:rsidP="00251091">
      <w:pPr>
        <w:pStyle w:val="PL"/>
        <w:rPr>
          <w:lang w:val="en-US"/>
        </w:rPr>
      </w:pPr>
      <w:r>
        <w:rPr>
          <w:lang w:val="en-US"/>
        </w:rPr>
        <w:t xml:space="preserve">          </w:t>
      </w:r>
      <w:r>
        <w:t>$ref: 'TS29571_CommonData.yaml#/components/responses/415'</w:t>
      </w:r>
    </w:p>
    <w:p w14:paraId="028941E3" w14:textId="77777777" w:rsidR="00251091" w:rsidRDefault="00251091" w:rsidP="00251091">
      <w:pPr>
        <w:pStyle w:val="PL"/>
      </w:pPr>
      <w:r>
        <w:t xml:space="preserve">        '429':</w:t>
      </w:r>
    </w:p>
    <w:p w14:paraId="66B14CFF" w14:textId="77777777" w:rsidR="00251091" w:rsidRDefault="00251091" w:rsidP="00251091">
      <w:pPr>
        <w:pStyle w:val="PL"/>
      </w:pPr>
      <w:r>
        <w:t xml:space="preserve">          $ref: 'TS29571_CommonData.yaml#/components/responses/429'</w:t>
      </w:r>
    </w:p>
    <w:p w14:paraId="3AE3C0EF" w14:textId="77777777" w:rsidR="00251091" w:rsidRDefault="00251091" w:rsidP="00251091">
      <w:pPr>
        <w:pStyle w:val="PL"/>
      </w:pPr>
      <w:r>
        <w:t xml:space="preserve">        '500':</w:t>
      </w:r>
    </w:p>
    <w:p w14:paraId="4E6D69B0" w14:textId="77777777" w:rsidR="00251091" w:rsidRDefault="00251091" w:rsidP="00251091">
      <w:pPr>
        <w:pStyle w:val="PL"/>
      </w:pPr>
      <w:r>
        <w:t xml:space="preserve">          $ref: 'TS29571_CommonData.yaml#/components/responses/500'</w:t>
      </w:r>
    </w:p>
    <w:p w14:paraId="567C6F1C" w14:textId="77777777" w:rsidR="00251091" w:rsidRDefault="00251091" w:rsidP="00251091">
      <w:pPr>
        <w:pStyle w:val="PL"/>
      </w:pPr>
      <w:r>
        <w:t xml:space="preserve">        '503':</w:t>
      </w:r>
    </w:p>
    <w:p w14:paraId="7EBF6DC5" w14:textId="77777777" w:rsidR="00251091" w:rsidRDefault="00251091" w:rsidP="00251091">
      <w:pPr>
        <w:pStyle w:val="PL"/>
      </w:pPr>
      <w:r>
        <w:t xml:space="preserve">          $ref: 'TS29571_CommonData.yaml#/components/responses/503'</w:t>
      </w:r>
    </w:p>
    <w:p w14:paraId="10E30E4A" w14:textId="77777777" w:rsidR="00251091" w:rsidRDefault="00251091" w:rsidP="00251091">
      <w:pPr>
        <w:pStyle w:val="PL"/>
      </w:pPr>
      <w:r>
        <w:t xml:space="preserve">        default:</w:t>
      </w:r>
    </w:p>
    <w:p w14:paraId="71A7D9C3" w14:textId="77777777" w:rsidR="00251091" w:rsidRDefault="00251091" w:rsidP="00251091">
      <w:pPr>
        <w:pStyle w:val="PL"/>
      </w:pPr>
      <w:r>
        <w:t xml:space="preserve">          description: Unexpected error</w:t>
      </w:r>
    </w:p>
    <w:p w14:paraId="4F5A0679" w14:textId="77777777" w:rsidR="00251091" w:rsidRDefault="00251091" w:rsidP="00251091">
      <w:pPr>
        <w:pStyle w:val="PL"/>
      </w:pPr>
      <w:r>
        <w:t>components:</w:t>
      </w:r>
    </w:p>
    <w:p w14:paraId="4BB73AE1" w14:textId="77777777" w:rsidR="00251091" w:rsidRDefault="00251091" w:rsidP="00251091">
      <w:pPr>
        <w:pStyle w:val="PL"/>
      </w:pPr>
      <w:r>
        <w:t xml:space="preserve">  securitySchemes:</w:t>
      </w:r>
    </w:p>
    <w:p w14:paraId="4F5AAB4B" w14:textId="77777777" w:rsidR="00251091" w:rsidRDefault="00251091" w:rsidP="00251091">
      <w:pPr>
        <w:pStyle w:val="PL"/>
      </w:pPr>
      <w:r>
        <w:t xml:space="preserve">    oAuth2ClientCredentials:</w:t>
      </w:r>
    </w:p>
    <w:p w14:paraId="646A491D" w14:textId="77777777" w:rsidR="00251091" w:rsidRDefault="00251091" w:rsidP="00251091">
      <w:pPr>
        <w:pStyle w:val="PL"/>
      </w:pPr>
      <w:r>
        <w:t xml:space="preserve">      type: oauth2</w:t>
      </w:r>
    </w:p>
    <w:p w14:paraId="5C83DAD0" w14:textId="77777777" w:rsidR="00251091" w:rsidRDefault="00251091" w:rsidP="00251091">
      <w:pPr>
        <w:pStyle w:val="PL"/>
      </w:pPr>
      <w:r>
        <w:t xml:space="preserve">      flows:</w:t>
      </w:r>
    </w:p>
    <w:p w14:paraId="496E5260" w14:textId="77777777" w:rsidR="00251091" w:rsidRDefault="00251091" w:rsidP="00251091">
      <w:pPr>
        <w:pStyle w:val="PL"/>
      </w:pPr>
      <w:r>
        <w:t xml:space="preserve">        clientCredentials:</w:t>
      </w:r>
    </w:p>
    <w:p w14:paraId="285B0D89" w14:textId="77777777" w:rsidR="00251091" w:rsidRDefault="00251091" w:rsidP="00251091">
      <w:pPr>
        <w:pStyle w:val="PL"/>
      </w:pPr>
      <w:r>
        <w:t xml:space="preserve">          tokenUrl: '{nrfApiRoot}/oauth2/token'</w:t>
      </w:r>
    </w:p>
    <w:p w14:paraId="48230062" w14:textId="77777777" w:rsidR="00251091" w:rsidRDefault="00251091" w:rsidP="00251091">
      <w:pPr>
        <w:pStyle w:val="PL"/>
      </w:pPr>
      <w:r>
        <w:t xml:space="preserve">          scopes:</w:t>
      </w:r>
    </w:p>
    <w:p w14:paraId="01D2919D" w14:textId="77777777" w:rsidR="00251091" w:rsidRDefault="00251091" w:rsidP="00251091">
      <w:pPr>
        <w:pStyle w:val="PL"/>
        <w:rPr>
          <w:lang w:val="en-US"/>
        </w:rPr>
      </w:pPr>
      <w:r>
        <w:rPr>
          <w:lang w:val="en-US"/>
        </w:rPr>
        <w:t xml:space="preserve">            namf-loc: Access to the </w:t>
      </w:r>
      <w:r>
        <w:t xml:space="preserve">Namf_Location </w:t>
      </w:r>
      <w:r>
        <w:rPr>
          <w:lang w:val="en-US"/>
        </w:rPr>
        <w:t>API</w:t>
      </w:r>
    </w:p>
    <w:p w14:paraId="0628D7A1" w14:textId="77777777" w:rsidR="00251091" w:rsidRDefault="00251091" w:rsidP="00251091">
      <w:pPr>
        <w:pStyle w:val="PL"/>
      </w:pPr>
      <w:r>
        <w:t xml:space="preserve">  schemas:</w:t>
      </w:r>
    </w:p>
    <w:p w14:paraId="67E4F9AE" w14:textId="77777777" w:rsidR="00251091" w:rsidRDefault="00251091" w:rsidP="00251091">
      <w:pPr>
        <w:pStyle w:val="PL"/>
      </w:pPr>
      <w:r>
        <w:t xml:space="preserve">    RequestPosInfo:</w:t>
      </w:r>
    </w:p>
    <w:p w14:paraId="564B6FE7" w14:textId="77777777" w:rsidR="00251091" w:rsidRDefault="00251091" w:rsidP="00251091">
      <w:pPr>
        <w:pStyle w:val="PL"/>
      </w:pPr>
      <w:r>
        <w:t xml:space="preserve">      type: object</w:t>
      </w:r>
    </w:p>
    <w:p w14:paraId="2710CA76" w14:textId="77777777" w:rsidR="00251091" w:rsidRDefault="00251091" w:rsidP="00251091">
      <w:pPr>
        <w:pStyle w:val="PL"/>
      </w:pPr>
      <w:r>
        <w:t xml:space="preserve">      properties:</w:t>
      </w:r>
    </w:p>
    <w:p w14:paraId="4A33C6AA" w14:textId="77777777" w:rsidR="00251091" w:rsidRDefault="00251091" w:rsidP="00251091">
      <w:pPr>
        <w:pStyle w:val="PL"/>
      </w:pPr>
      <w:r>
        <w:t xml:space="preserve">        lcsClientType:</w:t>
      </w:r>
    </w:p>
    <w:p w14:paraId="3F5951A2" w14:textId="77777777" w:rsidR="00251091" w:rsidRDefault="00251091" w:rsidP="00251091">
      <w:pPr>
        <w:pStyle w:val="PL"/>
      </w:pPr>
      <w:r>
        <w:t xml:space="preserve">          $ref: 'TS29572_Nlmf_Location.yaml#/components/schemas/ExternalClientType'</w:t>
      </w:r>
    </w:p>
    <w:p w14:paraId="609D8094" w14:textId="77777777" w:rsidR="00251091" w:rsidRDefault="00251091" w:rsidP="00251091">
      <w:pPr>
        <w:pStyle w:val="PL"/>
      </w:pPr>
      <w:r>
        <w:lastRenderedPageBreak/>
        <w:t xml:space="preserve">        lcsLocation:</w:t>
      </w:r>
    </w:p>
    <w:p w14:paraId="155A879C" w14:textId="77777777" w:rsidR="00251091" w:rsidRDefault="00251091" w:rsidP="00251091">
      <w:pPr>
        <w:pStyle w:val="PL"/>
      </w:pPr>
      <w:r>
        <w:t xml:space="preserve">          $ref: '#/components/schemas/LocationType'</w:t>
      </w:r>
    </w:p>
    <w:p w14:paraId="4D1116FB" w14:textId="77777777" w:rsidR="00251091" w:rsidRDefault="00251091" w:rsidP="00251091">
      <w:pPr>
        <w:pStyle w:val="PL"/>
      </w:pPr>
      <w:r>
        <w:t xml:space="preserve">        supi:</w:t>
      </w:r>
    </w:p>
    <w:p w14:paraId="23AB7493" w14:textId="77777777" w:rsidR="00251091" w:rsidRDefault="00251091" w:rsidP="00251091">
      <w:pPr>
        <w:pStyle w:val="PL"/>
      </w:pPr>
      <w:r>
        <w:t xml:space="preserve">          $ref: 'TS29571_CommonData.yaml#/components/schemas/Supi'</w:t>
      </w:r>
    </w:p>
    <w:p w14:paraId="03A3F9A2" w14:textId="77777777" w:rsidR="00251091" w:rsidRDefault="00251091" w:rsidP="00251091">
      <w:pPr>
        <w:pStyle w:val="PL"/>
      </w:pPr>
      <w:r>
        <w:t xml:space="preserve">        gpsi:</w:t>
      </w:r>
    </w:p>
    <w:p w14:paraId="44AC613E" w14:textId="77777777" w:rsidR="00251091" w:rsidRDefault="00251091" w:rsidP="00251091">
      <w:pPr>
        <w:pStyle w:val="PL"/>
      </w:pPr>
      <w:r>
        <w:t xml:space="preserve">          $ref: 'TS29571_CommonData.yaml#/components/schemas/Gpsi'</w:t>
      </w:r>
    </w:p>
    <w:p w14:paraId="241B5381" w14:textId="77777777" w:rsidR="00251091" w:rsidRDefault="00251091" w:rsidP="00251091">
      <w:pPr>
        <w:pStyle w:val="PL"/>
      </w:pPr>
      <w:r>
        <w:t xml:space="preserve">        priority:</w:t>
      </w:r>
    </w:p>
    <w:p w14:paraId="475F3662" w14:textId="77777777" w:rsidR="00251091" w:rsidRDefault="00251091" w:rsidP="00251091">
      <w:pPr>
        <w:pStyle w:val="PL"/>
      </w:pPr>
      <w:r>
        <w:t xml:space="preserve">          $ref: 'TS29572_Nlmf_Location.yaml#/components/schemas/LcsPriority'</w:t>
      </w:r>
    </w:p>
    <w:p w14:paraId="2AB6221F" w14:textId="77777777" w:rsidR="00251091" w:rsidRDefault="00251091" w:rsidP="00251091">
      <w:pPr>
        <w:pStyle w:val="PL"/>
      </w:pPr>
      <w:r>
        <w:t xml:space="preserve">        lcsQoS:</w:t>
      </w:r>
    </w:p>
    <w:p w14:paraId="2847D4E8" w14:textId="77777777" w:rsidR="00251091" w:rsidRDefault="00251091" w:rsidP="00251091">
      <w:pPr>
        <w:pStyle w:val="PL"/>
      </w:pPr>
      <w:r>
        <w:t xml:space="preserve">          $ref: 'TS29572_Nlmf_Location.yaml#/components/schemas/LocationQoS'</w:t>
      </w:r>
    </w:p>
    <w:p w14:paraId="66BF935B" w14:textId="77777777" w:rsidR="00251091" w:rsidRDefault="00251091" w:rsidP="00251091">
      <w:pPr>
        <w:pStyle w:val="PL"/>
      </w:pPr>
      <w:r>
        <w:t xml:space="preserve">        velocityRequested:</w:t>
      </w:r>
    </w:p>
    <w:p w14:paraId="5E850A69" w14:textId="77777777" w:rsidR="00251091" w:rsidRDefault="00251091" w:rsidP="00251091">
      <w:pPr>
        <w:pStyle w:val="PL"/>
      </w:pPr>
      <w:r>
        <w:t xml:space="preserve">          $ref: 'TS29572_Nlmf_Location.yaml#/components/schemas/VelocityRequested'</w:t>
      </w:r>
    </w:p>
    <w:p w14:paraId="30ED3DC1" w14:textId="77777777" w:rsidR="00251091" w:rsidRDefault="00251091" w:rsidP="00251091">
      <w:pPr>
        <w:pStyle w:val="PL"/>
      </w:pPr>
      <w:r>
        <w:t xml:space="preserve">        lcsSupportedGADShapes:</w:t>
      </w:r>
    </w:p>
    <w:p w14:paraId="1866E643" w14:textId="77777777" w:rsidR="00251091" w:rsidRDefault="00251091" w:rsidP="00251091">
      <w:pPr>
        <w:pStyle w:val="PL"/>
      </w:pPr>
      <w:r>
        <w:t xml:space="preserve">          $ref: 'TS29572_Nlmf_Location.yaml#/components/schemas/SupportedGADShapes'</w:t>
      </w:r>
    </w:p>
    <w:p w14:paraId="3E9C6751" w14:textId="77777777" w:rsidR="00251091" w:rsidRDefault="00251091" w:rsidP="00251091">
      <w:pPr>
        <w:pStyle w:val="PL"/>
      </w:pPr>
      <w:r>
        <w:t xml:space="preserve">        additionalLcsSuppGADShapes:</w:t>
      </w:r>
    </w:p>
    <w:p w14:paraId="11345323" w14:textId="77777777" w:rsidR="00251091" w:rsidRDefault="00251091" w:rsidP="00251091">
      <w:pPr>
        <w:pStyle w:val="PL"/>
      </w:pPr>
      <w:r>
        <w:t xml:space="preserve">          type: array</w:t>
      </w:r>
    </w:p>
    <w:p w14:paraId="1F662ED9" w14:textId="77777777" w:rsidR="00251091" w:rsidRDefault="00251091" w:rsidP="00251091">
      <w:pPr>
        <w:pStyle w:val="PL"/>
      </w:pPr>
      <w:r>
        <w:t xml:space="preserve">          items:</w:t>
      </w:r>
    </w:p>
    <w:p w14:paraId="2E1FF919" w14:textId="77777777" w:rsidR="00251091" w:rsidRDefault="00251091" w:rsidP="00251091">
      <w:pPr>
        <w:pStyle w:val="PL"/>
      </w:pPr>
      <w:r>
        <w:t xml:space="preserve">            $ref: 'TS29572_Nlmf_Location.yaml#/components/schemas/SupportedGADShapes'</w:t>
      </w:r>
    </w:p>
    <w:p w14:paraId="1BA40BC0" w14:textId="77777777" w:rsidR="00251091" w:rsidRDefault="00251091" w:rsidP="00251091">
      <w:pPr>
        <w:pStyle w:val="PL"/>
      </w:pPr>
      <w:r>
        <w:t xml:space="preserve">          minItems: 1</w:t>
      </w:r>
    </w:p>
    <w:p w14:paraId="7F638C27" w14:textId="77777777" w:rsidR="00251091" w:rsidRDefault="00251091" w:rsidP="00251091">
      <w:pPr>
        <w:pStyle w:val="PL"/>
      </w:pPr>
      <w:r>
        <w:t xml:space="preserve">        locationNotificationUri:</w:t>
      </w:r>
    </w:p>
    <w:p w14:paraId="2904B858" w14:textId="77777777" w:rsidR="00251091" w:rsidRDefault="00251091" w:rsidP="00251091">
      <w:pPr>
        <w:pStyle w:val="PL"/>
      </w:pPr>
      <w:r>
        <w:t xml:space="preserve">          $ref: 'TS29571_CommonData.yaml#/components/schemas/Uri'</w:t>
      </w:r>
    </w:p>
    <w:p w14:paraId="3520CB55" w14:textId="77777777" w:rsidR="00251091" w:rsidRDefault="00251091" w:rsidP="00251091">
      <w:pPr>
        <w:pStyle w:val="PL"/>
      </w:pPr>
      <w:r>
        <w:t xml:space="preserve">        supportedFeatures:</w:t>
      </w:r>
    </w:p>
    <w:p w14:paraId="46253AAB" w14:textId="77777777" w:rsidR="00251091" w:rsidRDefault="00251091" w:rsidP="00251091">
      <w:pPr>
        <w:pStyle w:val="PL"/>
      </w:pPr>
      <w:r>
        <w:t xml:space="preserve">          $ref: 'TS29571_CommonData.yaml#/components/schemas/SupportedFeatures'</w:t>
      </w:r>
    </w:p>
    <w:p w14:paraId="1D489434" w14:textId="77777777" w:rsidR="00251091" w:rsidRDefault="00251091" w:rsidP="00251091">
      <w:pPr>
        <w:pStyle w:val="PL"/>
      </w:pPr>
      <w:r>
        <w:t xml:space="preserve">        oldGuami:</w:t>
      </w:r>
    </w:p>
    <w:p w14:paraId="046A5FD1" w14:textId="77777777" w:rsidR="00251091" w:rsidRDefault="00251091" w:rsidP="00251091">
      <w:pPr>
        <w:pStyle w:val="PL"/>
      </w:pPr>
      <w:r>
        <w:t xml:space="preserve">          $ref: 'TS29571_CommonData.yaml#/components/schemas/Guami'</w:t>
      </w:r>
    </w:p>
    <w:p w14:paraId="7FEA8EFE" w14:textId="77777777" w:rsidR="00251091" w:rsidRDefault="00251091" w:rsidP="00251091">
      <w:pPr>
        <w:pStyle w:val="PL"/>
      </w:pPr>
      <w:r>
        <w:t xml:space="preserve">      required:</w:t>
      </w:r>
    </w:p>
    <w:p w14:paraId="647C9DB5" w14:textId="77777777" w:rsidR="00251091" w:rsidRDefault="00251091" w:rsidP="00251091">
      <w:pPr>
        <w:pStyle w:val="PL"/>
      </w:pPr>
      <w:r>
        <w:t xml:space="preserve">        - lcsClientType</w:t>
      </w:r>
    </w:p>
    <w:p w14:paraId="1BBB1747" w14:textId="77777777" w:rsidR="00251091" w:rsidRDefault="00251091" w:rsidP="00251091">
      <w:pPr>
        <w:pStyle w:val="PL"/>
      </w:pPr>
      <w:r>
        <w:t xml:space="preserve">        - lcsLocation</w:t>
      </w:r>
    </w:p>
    <w:p w14:paraId="7378AF32" w14:textId="77777777" w:rsidR="00251091" w:rsidRDefault="00251091" w:rsidP="00251091">
      <w:pPr>
        <w:pStyle w:val="PL"/>
      </w:pPr>
      <w:r>
        <w:t xml:space="preserve">    ProvidePosInfo:</w:t>
      </w:r>
    </w:p>
    <w:p w14:paraId="77E5F80A" w14:textId="77777777" w:rsidR="00251091" w:rsidRDefault="00251091" w:rsidP="00251091">
      <w:pPr>
        <w:pStyle w:val="PL"/>
      </w:pPr>
      <w:r>
        <w:t xml:space="preserve">      type: object</w:t>
      </w:r>
    </w:p>
    <w:p w14:paraId="4C69809B" w14:textId="77777777" w:rsidR="00251091" w:rsidRDefault="00251091" w:rsidP="00251091">
      <w:pPr>
        <w:pStyle w:val="PL"/>
      </w:pPr>
      <w:r>
        <w:t xml:space="preserve">      properties:</w:t>
      </w:r>
    </w:p>
    <w:p w14:paraId="0677A695" w14:textId="77777777" w:rsidR="00251091" w:rsidRDefault="00251091" w:rsidP="00251091">
      <w:pPr>
        <w:pStyle w:val="PL"/>
      </w:pPr>
      <w:r>
        <w:t xml:space="preserve">        locationEstimate:</w:t>
      </w:r>
    </w:p>
    <w:p w14:paraId="373E67AA" w14:textId="77777777" w:rsidR="00251091" w:rsidRDefault="00251091" w:rsidP="00251091">
      <w:pPr>
        <w:pStyle w:val="PL"/>
      </w:pPr>
      <w:r>
        <w:t xml:space="preserve">          $ref: 'TS29572_Nlmf_Location.yaml#/components/schemas/GeographicArea'</w:t>
      </w:r>
    </w:p>
    <w:p w14:paraId="701BADCF" w14:textId="77777777" w:rsidR="00251091" w:rsidRDefault="00251091" w:rsidP="00251091">
      <w:pPr>
        <w:pStyle w:val="PL"/>
      </w:pPr>
      <w:r>
        <w:t xml:space="preserve">        accuracyFulfilmentIndicator:</w:t>
      </w:r>
    </w:p>
    <w:p w14:paraId="70E7E238" w14:textId="77777777" w:rsidR="00251091" w:rsidRDefault="00251091" w:rsidP="00251091">
      <w:pPr>
        <w:pStyle w:val="PL"/>
      </w:pPr>
      <w:r>
        <w:t xml:space="preserve">          $ref: 'TS29572_Nlmf_Location.yaml#/components/schemas/AccuracyFulfilmentIndicator'</w:t>
      </w:r>
    </w:p>
    <w:p w14:paraId="0ADE80A6" w14:textId="77777777" w:rsidR="00251091" w:rsidRDefault="00251091" w:rsidP="00251091">
      <w:pPr>
        <w:pStyle w:val="PL"/>
      </w:pPr>
      <w:r>
        <w:t xml:space="preserve">        ageOfLocationEstimate:</w:t>
      </w:r>
    </w:p>
    <w:p w14:paraId="14FA0EFD" w14:textId="77777777" w:rsidR="00251091" w:rsidRDefault="00251091" w:rsidP="00251091">
      <w:pPr>
        <w:pStyle w:val="PL"/>
      </w:pPr>
      <w:r>
        <w:t xml:space="preserve">          $ref: 'TS29572_Nlmf_Location.yaml#/components/schemas/AgeOfLocationEstimate'</w:t>
      </w:r>
    </w:p>
    <w:p w14:paraId="581DB99B" w14:textId="77777777" w:rsidR="00251091" w:rsidRDefault="00251091" w:rsidP="00251091">
      <w:pPr>
        <w:pStyle w:val="PL"/>
      </w:pPr>
      <w:r>
        <w:t xml:space="preserve">        velocityEstimate:</w:t>
      </w:r>
    </w:p>
    <w:p w14:paraId="076643E8" w14:textId="77777777" w:rsidR="00251091" w:rsidRDefault="00251091" w:rsidP="00251091">
      <w:pPr>
        <w:pStyle w:val="PL"/>
      </w:pPr>
      <w:r>
        <w:t xml:space="preserve">          $ref: 'TS29572_Nlmf_Location.yaml#/components/schemas/VelocityEstimate'</w:t>
      </w:r>
    </w:p>
    <w:p w14:paraId="7947D187" w14:textId="77777777" w:rsidR="00251091" w:rsidRDefault="00251091" w:rsidP="00251091">
      <w:pPr>
        <w:pStyle w:val="PL"/>
      </w:pPr>
      <w:r>
        <w:t xml:space="preserve">        positioningDataList:</w:t>
      </w:r>
    </w:p>
    <w:p w14:paraId="533E155D" w14:textId="77777777" w:rsidR="00251091" w:rsidRDefault="00251091" w:rsidP="00251091">
      <w:pPr>
        <w:pStyle w:val="PL"/>
      </w:pPr>
      <w:r>
        <w:t xml:space="preserve">          type: array</w:t>
      </w:r>
    </w:p>
    <w:p w14:paraId="0FC66B3A" w14:textId="77777777" w:rsidR="00251091" w:rsidRDefault="00251091" w:rsidP="00251091">
      <w:pPr>
        <w:pStyle w:val="PL"/>
      </w:pPr>
      <w:r>
        <w:t xml:space="preserve">          items:</w:t>
      </w:r>
    </w:p>
    <w:p w14:paraId="4A0C4CC3" w14:textId="77777777" w:rsidR="00251091" w:rsidRDefault="00251091" w:rsidP="00251091">
      <w:pPr>
        <w:pStyle w:val="PL"/>
      </w:pPr>
      <w:r>
        <w:t xml:space="preserve">            $ref: 'TS29572_Nlmf_Location.yaml#/components/schemas/PositioningMethodAndUsage'</w:t>
      </w:r>
    </w:p>
    <w:p w14:paraId="54E9B3A0" w14:textId="77777777" w:rsidR="00251091" w:rsidRDefault="00251091" w:rsidP="00251091">
      <w:pPr>
        <w:pStyle w:val="PL"/>
      </w:pPr>
      <w:r>
        <w:t xml:space="preserve">          minItems: 0</w:t>
      </w:r>
    </w:p>
    <w:p w14:paraId="249CD259" w14:textId="77777777" w:rsidR="00251091" w:rsidRDefault="00251091" w:rsidP="00251091">
      <w:pPr>
        <w:pStyle w:val="PL"/>
      </w:pPr>
      <w:r>
        <w:t xml:space="preserve">          maxItems: 9</w:t>
      </w:r>
    </w:p>
    <w:p w14:paraId="2F3E7647" w14:textId="77777777" w:rsidR="00251091" w:rsidRDefault="00251091" w:rsidP="00251091">
      <w:pPr>
        <w:pStyle w:val="PL"/>
      </w:pPr>
      <w:r>
        <w:t xml:space="preserve">        gnssPositioningDataList:</w:t>
      </w:r>
    </w:p>
    <w:p w14:paraId="0A4C4262" w14:textId="77777777" w:rsidR="00251091" w:rsidRDefault="00251091" w:rsidP="00251091">
      <w:pPr>
        <w:pStyle w:val="PL"/>
      </w:pPr>
      <w:r>
        <w:t xml:space="preserve">          type: array</w:t>
      </w:r>
    </w:p>
    <w:p w14:paraId="2A9B731C" w14:textId="77777777" w:rsidR="00251091" w:rsidRDefault="00251091" w:rsidP="00251091">
      <w:pPr>
        <w:pStyle w:val="PL"/>
      </w:pPr>
      <w:r>
        <w:t xml:space="preserve">          items:</w:t>
      </w:r>
    </w:p>
    <w:p w14:paraId="289BB3EB" w14:textId="77777777" w:rsidR="00251091" w:rsidRDefault="00251091" w:rsidP="00251091">
      <w:pPr>
        <w:pStyle w:val="PL"/>
      </w:pPr>
      <w:r>
        <w:t xml:space="preserve">            $ref: 'TS29572_Nlmf_Location.yaml#/components/schemas/GnssPositioningMethodAndUsage'</w:t>
      </w:r>
    </w:p>
    <w:p w14:paraId="7852016E" w14:textId="77777777" w:rsidR="00251091" w:rsidRDefault="00251091" w:rsidP="00251091">
      <w:pPr>
        <w:pStyle w:val="PL"/>
      </w:pPr>
      <w:r>
        <w:t xml:space="preserve">          minItems: 0</w:t>
      </w:r>
    </w:p>
    <w:p w14:paraId="7D0DC89A" w14:textId="77777777" w:rsidR="00251091" w:rsidRDefault="00251091" w:rsidP="00251091">
      <w:pPr>
        <w:pStyle w:val="PL"/>
      </w:pPr>
      <w:r>
        <w:t xml:space="preserve">          maxItems: 9</w:t>
      </w:r>
    </w:p>
    <w:p w14:paraId="14D5AEAA" w14:textId="77777777" w:rsidR="00251091" w:rsidRDefault="00251091" w:rsidP="00251091">
      <w:pPr>
        <w:pStyle w:val="PL"/>
      </w:pPr>
      <w:r>
        <w:t xml:space="preserve">        ecgi:</w:t>
      </w:r>
    </w:p>
    <w:p w14:paraId="649A66D4" w14:textId="77777777" w:rsidR="00251091" w:rsidRDefault="00251091" w:rsidP="00251091">
      <w:pPr>
        <w:pStyle w:val="PL"/>
      </w:pPr>
      <w:r>
        <w:t xml:space="preserve">          $ref: 'TS29571_CommonData.yaml#/components/schemas/Ecgi'</w:t>
      </w:r>
    </w:p>
    <w:p w14:paraId="1267C044" w14:textId="77777777" w:rsidR="00251091" w:rsidRDefault="00251091" w:rsidP="00251091">
      <w:pPr>
        <w:pStyle w:val="PL"/>
      </w:pPr>
      <w:r>
        <w:t xml:space="preserve">        ncgi:</w:t>
      </w:r>
    </w:p>
    <w:p w14:paraId="31479DBC" w14:textId="77777777" w:rsidR="00251091" w:rsidRDefault="00251091" w:rsidP="00251091">
      <w:pPr>
        <w:pStyle w:val="PL"/>
      </w:pPr>
      <w:r>
        <w:t xml:space="preserve">          $ref: 'TS29571_CommonData.yaml#/components/schemas/Ncgi'</w:t>
      </w:r>
    </w:p>
    <w:p w14:paraId="237B1582" w14:textId="77777777" w:rsidR="00251091" w:rsidRDefault="00251091" w:rsidP="00251091">
      <w:pPr>
        <w:pStyle w:val="PL"/>
      </w:pPr>
      <w:r>
        <w:t xml:space="preserve">        targetServingNode:</w:t>
      </w:r>
    </w:p>
    <w:p w14:paraId="43F4D865" w14:textId="77777777" w:rsidR="00251091" w:rsidRDefault="00251091" w:rsidP="00251091">
      <w:pPr>
        <w:pStyle w:val="PL"/>
      </w:pPr>
      <w:r>
        <w:t xml:space="preserve">          $ref: 'TS29571_CommonData.yaml#/components/schemas/NfInstanceId'</w:t>
      </w:r>
    </w:p>
    <w:p w14:paraId="231E6F10" w14:textId="77777777" w:rsidR="00251091" w:rsidRDefault="00251091" w:rsidP="00251091">
      <w:pPr>
        <w:pStyle w:val="PL"/>
      </w:pPr>
      <w:r>
        <w:t xml:space="preserve">        civicAddress:</w:t>
      </w:r>
    </w:p>
    <w:p w14:paraId="61978084" w14:textId="77777777" w:rsidR="00251091" w:rsidRDefault="00251091" w:rsidP="00251091">
      <w:pPr>
        <w:pStyle w:val="PL"/>
      </w:pPr>
      <w:r>
        <w:t xml:space="preserve">          $ref: 'TS29572_Nlmf_Location.yaml#/components/schemas/CivicAddress'</w:t>
      </w:r>
    </w:p>
    <w:p w14:paraId="0C2A41A4" w14:textId="77777777" w:rsidR="00251091" w:rsidRDefault="00251091" w:rsidP="00251091">
      <w:pPr>
        <w:pStyle w:val="PL"/>
      </w:pPr>
      <w:r>
        <w:t xml:space="preserve">        barometricPressure:</w:t>
      </w:r>
    </w:p>
    <w:p w14:paraId="4C24E374" w14:textId="77777777" w:rsidR="00251091" w:rsidRDefault="00251091" w:rsidP="00251091">
      <w:pPr>
        <w:pStyle w:val="PL"/>
      </w:pPr>
      <w:r>
        <w:t xml:space="preserve">          $ref: 'TS29572_Nlmf_Location.yaml#/components/schemas/BarometricPressure'</w:t>
      </w:r>
    </w:p>
    <w:p w14:paraId="3E36BFCB" w14:textId="77777777" w:rsidR="00251091" w:rsidRDefault="00251091" w:rsidP="00251091">
      <w:pPr>
        <w:pStyle w:val="PL"/>
      </w:pPr>
      <w:r>
        <w:t xml:space="preserve">        </w:t>
      </w:r>
      <w:r>
        <w:rPr>
          <w:lang w:val="en-US"/>
        </w:rPr>
        <w:t>altitude</w:t>
      </w:r>
      <w:r>
        <w:t>:</w:t>
      </w:r>
    </w:p>
    <w:p w14:paraId="5568A2BD" w14:textId="77777777" w:rsidR="00251091" w:rsidRDefault="00251091" w:rsidP="00251091">
      <w:pPr>
        <w:pStyle w:val="PL"/>
      </w:pPr>
      <w:r>
        <w:t xml:space="preserve">          $ref: 'TS29572_Nlmf_Location.yaml#/components/schemas/</w:t>
      </w:r>
      <w:r>
        <w:rPr>
          <w:lang w:val="en-US"/>
        </w:rPr>
        <w:t>Altitude</w:t>
      </w:r>
      <w:r>
        <w:t>'</w:t>
      </w:r>
    </w:p>
    <w:p w14:paraId="2A381E41" w14:textId="77777777" w:rsidR="00251091" w:rsidRDefault="00251091" w:rsidP="00251091">
      <w:pPr>
        <w:pStyle w:val="PL"/>
      </w:pPr>
      <w:r>
        <w:t xml:space="preserve">        supportedFeatures:</w:t>
      </w:r>
    </w:p>
    <w:p w14:paraId="45ED652D" w14:textId="77777777" w:rsidR="00251091" w:rsidRDefault="00251091" w:rsidP="00251091">
      <w:pPr>
        <w:pStyle w:val="PL"/>
      </w:pPr>
      <w:r>
        <w:t xml:space="preserve">          $ref: 'TS29571_CommonData.yaml#/components/schemas/SupportedFeatures'</w:t>
      </w:r>
    </w:p>
    <w:p w14:paraId="3F4F46B7" w14:textId="77777777" w:rsidR="00251091" w:rsidRDefault="00251091" w:rsidP="00251091">
      <w:pPr>
        <w:pStyle w:val="PL"/>
      </w:pPr>
      <w:r>
        <w:t xml:space="preserve">    NotifiedPosInfo:</w:t>
      </w:r>
    </w:p>
    <w:p w14:paraId="5F58AC60" w14:textId="77777777" w:rsidR="00251091" w:rsidRDefault="00251091" w:rsidP="00251091">
      <w:pPr>
        <w:pStyle w:val="PL"/>
      </w:pPr>
      <w:r>
        <w:t xml:space="preserve">      type: object</w:t>
      </w:r>
    </w:p>
    <w:p w14:paraId="67D9CD2B" w14:textId="77777777" w:rsidR="00251091" w:rsidRDefault="00251091" w:rsidP="00251091">
      <w:pPr>
        <w:pStyle w:val="PL"/>
      </w:pPr>
      <w:r>
        <w:t xml:space="preserve">      properties:</w:t>
      </w:r>
    </w:p>
    <w:p w14:paraId="29A0D2D9" w14:textId="77777777" w:rsidR="00251091" w:rsidRDefault="00251091" w:rsidP="00251091">
      <w:pPr>
        <w:pStyle w:val="PL"/>
      </w:pPr>
      <w:r>
        <w:t xml:space="preserve">        locationEvent:</w:t>
      </w:r>
    </w:p>
    <w:p w14:paraId="19C59BB6" w14:textId="77777777" w:rsidR="00251091" w:rsidRDefault="00251091" w:rsidP="00251091">
      <w:pPr>
        <w:pStyle w:val="PL"/>
      </w:pPr>
      <w:r>
        <w:t xml:space="preserve">          $ref: '#/components/schemas/LocationEvent'</w:t>
      </w:r>
    </w:p>
    <w:p w14:paraId="4CF35687" w14:textId="77777777" w:rsidR="00251091" w:rsidRDefault="00251091" w:rsidP="00251091">
      <w:pPr>
        <w:pStyle w:val="PL"/>
      </w:pPr>
      <w:r>
        <w:t xml:space="preserve">        supi:</w:t>
      </w:r>
    </w:p>
    <w:p w14:paraId="2E4B68D6" w14:textId="77777777" w:rsidR="00251091" w:rsidRDefault="00251091" w:rsidP="00251091">
      <w:pPr>
        <w:pStyle w:val="PL"/>
      </w:pPr>
      <w:r>
        <w:t xml:space="preserve">          $ref: 'TS29571_CommonData.yaml#/components/schemas/Supi'</w:t>
      </w:r>
    </w:p>
    <w:p w14:paraId="1E01B3E2" w14:textId="77777777" w:rsidR="00251091" w:rsidRDefault="00251091" w:rsidP="00251091">
      <w:pPr>
        <w:pStyle w:val="PL"/>
      </w:pPr>
      <w:r>
        <w:t xml:space="preserve">        gpsi:</w:t>
      </w:r>
    </w:p>
    <w:p w14:paraId="425EAC49" w14:textId="77777777" w:rsidR="00251091" w:rsidRDefault="00251091" w:rsidP="00251091">
      <w:pPr>
        <w:pStyle w:val="PL"/>
      </w:pPr>
      <w:r>
        <w:t xml:space="preserve">          $ref: 'TS29571_CommonData.yaml#/components/schemas/Gpsi'</w:t>
      </w:r>
    </w:p>
    <w:p w14:paraId="4504356D" w14:textId="77777777" w:rsidR="00251091" w:rsidRDefault="00251091" w:rsidP="00251091">
      <w:pPr>
        <w:pStyle w:val="PL"/>
      </w:pPr>
      <w:r>
        <w:t xml:space="preserve">        pei:</w:t>
      </w:r>
    </w:p>
    <w:p w14:paraId="4D826652" w14:textId="77777777" w:rsidR="00251091" w:rsidRDefault="00251091" w:rsidP="00251091">
      <w:pPr>
        <w:pStyle w:val="PL"/>
      </w:pPr>
      <w:r>
        <w:t xml:space="preserve">          $ref: 'TS29571_CommonData.yaml#/components/schemas/Pei'</w:t>
      </w:r>
    </w:p>
    <w:p w14:paraId="1E9C3BD2" w14:textId="77777777" w:rsidR="00251091" w:rsidRDefault="00251091" w:rsidP="00251091">
      <w:pPr>
        <w:pStyle w:val="PL"/>
      </w:pPr>
      <w:r>
        <w:t xml:space="preserve">        locationEstimate:</w:t>
      </w:r>
    </w:p>
    <w:p w14:paraId="6AAFAD92" w14:textId="77777777" w:rsidR="00251091" w:rsidRDefault="00251091" w:rsidP="00251091">
      <w:pPr>
        <w:pStyle w:val="PL"/>
      </w:pPr>
      <w:r>
        <w:t xml:space="preserve">          $ref: 'TS29572_Nlmf_Location.yaml#/components/schemas/GeographicArea'</w:t>
      </w:r>
    </w:p>
    <w:p w14:paraId="70A2A269" w14:textId="77777777" w:rsidR="00251091" w:rsidRDefault="00251091" w:rsidP="00251091">
      <w:pPr>
        <w:pStyle w:val="PL"/>
      </w:pPr>
      <w:r>
        <w:lastRenderedPageBreak/>
        <w:t xml:space="preserve">        ageOfLocationEstimate:</w:t>
      </w:r>
    </w:p>
    <w:p w14:paraId="2A3D9753" w14:textId="77777777" w:rsidR="00251091" w:rsidRDefault="00251091" w:rsidP="00251091">
      <w:pPr>
        <w:pStyle w:val="PL"/>
      </w:pPr>
      <w:r>
        <w:t xml:space="preserve">          $ref: 'TS29572_Nlmf_Location.yaml#/components/schemas/AgeOfLocationEstimate'</w:t>
      </w:r>
    </w:p>
    <w:p w14:paraId="17E30453" w14:textId="77777777" w:rsidR="00251091" w:rsidRDefault="00251091" w:rsidP="00251091">
      <w:pPr>
        <w:pStyle w:val="PL"/>
      </w:pPr>
      <w:r>
        <w:t xml:space="preserve">        velocityEstimate:</w:t>
      </w:r>
    </w:p>
    <w:p w14:paraId="7B29AE54" w14:textId="77777777" w:rsidR="00251091" w:rsidRDefault="00251091" w:rsidP="00251091">
      <w:pPr>
        <w:pStyle w:val="PL"/>
      </w:pPr>
      <w:r>
        <w:t xml:space="preserve">          $ref: 'TS29572_Nlmf_Location.yaml#/components/schemas/VelocityEstimate'</w:t>
      </w:r>
    </w:p>
    <w:p w14:paraId="0911C5FA" w14:textId="77777777" w:rsidR="00251091" w:rsidRDefault="00251091" w:rsidP="00251091">
      <w:pPr>
        <w:pStyle w:val="PL"/>
      </w:pPr>
      <w:r>
        <w:t xml:space="preserve">        positioningDataList:</w:t>
      </w:r>
    </w:p>
    <w:p w14:paraId="09E4CC3C" w14:textId="77777777" w:rsidR="00251091" w:rsidRDefault="00251091" w:rsidP="00251091">
      <w:pPr>
        <w:pStyle w:val="PL"/>
      </w:pPr>
      <w:r>
        <w:t xml:space="preserve">          type: array</w:t>
      </w:r>
    </w:p>
    <w:p w14:paraId="297BC70E" w14:textId="77777777" w:rsidR="00251091" w:rsidRDefault="00251091" w:rsidP="00251091">
      <w:pPr>
        <w:pStyle w:val="PL"/>
      </w:pPr>
      <w:r>
        <w:t xml:space="preserve">          items:</w:t>
      </w:r>
    </w:p>
    <w:p w14:paraId="0C9032D7" w14:textId="77777777" w:rsidR="00251091" w:rsidRDefault="00251091" w:rsidP="00251091">
      <w:pPr>
        <w:pStyle w:val="PL"/>
      </w:pPr>
      <w:r>
        <w:t xml:space="preserve">            $ref: 'TS29572_Nlmf_Location.yaml#/components/schemas/PositioningMethodAndUsage'</w:t>
      </w:r>
    </w:p>
    <w:p w14:paraId="12FB11EA" w14:textId="77777777" w:rsidR="00251091" w:rsidRDefault="00251091" w:rsidP="00251091">
      <w:pPr>
        <w:pStyle w:val="PL"/>
      </w:pPr>
      <w:r>
        <w:t xml:space="preserve">          minItems: 0</w:t>
      </w:r>
    </w:p>
    <w:p w14:paraId="44EAED23" w14:textId="77777777" w:rsidR="00251091" w:rsidRDefault="00251091" w:rsidP="00251091">
      <w:pPr>
        <w:pStyle w:val="PL"/>
      </w:pPr>
      <w:r>
        <w:t xml:space="preserve">          maxItems: 9</w:t>
      </w:r>
    </w:p>
    <w:p w14:paraId="03983B39" w14:textId="77777777" w:rsidR="00251091" w:rsidRDefault="00251091" w:rsidP="00251091">
      <w:pPr>
        <w:pStyle w:val="PL"/>
      </w:pPr>
      <w:r>
        <w:t xml:space="preserve">        gnssPositioningDataList:</w:t>
      </w:r>
    </w:p>
    <w:p w14:paraId="0224B594" w14:textId="77777777" w:rsidR="00251091" w:rsidRDefault="00251091" w:rsidP="00251091">
      <w:pPr>
        <w:pStyle w:val="PL"/>
      </w:pPr>
      <w:r>
        <w:t xml:space="preserve">          type: array</w:t>
      </w:r>
    </w:p>
    <w:p w14:paraId="5556A743" w14:textId="77777777" w:rsidR="00251091" w:rsidRDefault="00251091" w:rsidP="00251091">
      <w:pPr>
        <w:pStyle w:val="PL"/>
      </w:pPr>
      <w:r>
        <w:t xml:space="preserve">          items:</w:t>
      </w:r>
    </w:p>
    <w:p w14:paraId="785B8D88" w14:textId="77777777" w:rsidR="00251091" w:rsidRDefault="00251091" w:rsidP="00251091">
      <w:pPr>
        <w:pStyle w:val="PL"/>
      </w:pPr>
      <w:r>
        <w:t xml:space="preserve">            $ref: 'TS29572_Nlmf_Location.yaml#/components/schemas/GnssPositioningMethodAndUsage'</w:t>
      </w:r>
    </w:p>
    <w:p w14:paraId="6B51833B" w14:textId="77777777" w:rsidR="00251091" w:rsidRDefault="00251091" w:rsidP="00251091">
      <w:pPr>
        <w:pStyle w:val="PL"/>
      </w:pPr>
      <w:r>
        <w:t xml:space="preserve">          minItems: 0</w:t>
      </w:r>
    </w:p>
    <w:p w14:paraId="31244CC5" w14:textId="77777777" w:rsidR="00251091" w:rsidRDefault="00251091" w:rsidP="00251091">
      <w:pPr>
        <w:pStyle w:val="PL"/>
      </w:pPr>
      <w:r>
        <w:t xml:space="preserve">          maxItems: 9</w:t>
      </w:r>
    </w:p>
    <w:p w14:paraId="58A1EF6A" w14:textId="77777777" w:rsidR="00251091" w:rsidRDefault="00251091" w:rsidP="00251091">
      <w:pPr>
        <w:pStyle w:val="PL"/>
      </w:pPr>
      <w:r>
        <w:t xml:space="preserve">        ecgi:</w:t>
      </w:r>
    </w:p>
    <w:p w14:paraId="576AAB25" w14:textId="77777777" w:rsidR="00251091" w:rsidRDefault="00251091" w:rsidP="00251091">
      <w:pPr>
        <w:pStyle w:val="PL"/>
      </w:pPr>
      <w:r>
        <w:t xml:space="preserve">          $ref: 'TS29571_CommonData.yaml#/components/schemas/Ecgi'</w:t>
      </w:r>
    </w:p>
    <w:p w14:paraId="32348B06" w14:textId="77777777" w:rsidR="00251091" w:rsidRDefault="00251091" w:rsidP="00251091">
      <w:pPr>
        <w:pStyle w:val="PL"/>
      </w:pPr>
      <w:r>
        <w:t xml:space="preserve">        ncgi:</w:t>
      </w:r>
    </w:p>
    <w:p w14:paraId="24C64431" w14:textId="77777777" w:rsidR="00251091" w:rsidRDefault="00251091" w:rsidP="00251091">
      <w:pPr>
        <w:pStyle w:val="PL"/>
      </w:pPr>
      <w:r>
        <w:t xml:space="preserve">          $ref: 'TS29571_CommonData.yaml#/components/schemas/Ncgi'</w:t>
      </w:r>
    </w:p>
    <w:p w14:paraId="6532CB90" w14:textId="77777777" w:rsidR="00251091" w:rsidRDefault="00251091" w:rsidP="00251091">
      <w:pPr>
        <w:pStyle w:val="PL"/>
      </w:pPr>
      <w:r>
        <w:t xml:space="preserve">        servingNode:</w:t>
      </w:r>
    </w:p>
    <w:p w14:paraId="68B84341" w14:textId="77777777" w:rsidR="00251091" w:rsidRDefault="00251091" w:rsidP="00251091">
      <w:pPr>
        <w:pStyle w:val="PL"/>
      </w:pPr>
      <w:r>
        <w:t xml:space="preserve">          $ref: 'TS29571_CommonData.yaml#/components/schemas/NfInstanceId'</w:t>
      </w:r>
    </w:p>
    <w:p w14:paraId="7FF8FCAF" w14:textId="77777777" w:rsidR="00251091" w:rsidRDefault="00251091" w:rsidP="00251091">
      <w:pPr>
        <w:pStyle w:val="PL"/>
      </w:pPr>
      <w:r>
        <w:t xml:space="preserve">        civicAddress:</w:t>
      </w:r>
    </w:p>
    <w:p w14:paraId="0E02D13E" w14:textId="77777777" w:rsidR="00251091" w:rsidRDefault="00251091" w:rsidP="00251091">
      <w:pPr>
        <w:pStyle w:val="PL"/>
      </w:pPr>
      <w:r>
        <w:t xml:space="preserve">          $ref: 'TS29572_Nlmf_Location.yaml#/components/schemas/CivicAddress'</w:t>
      </w:r>
    </w:p>
    <w:p w14:paraId="1D22012E" w14:textId="77777777" w:rsidR="00251091" w:rsidRDefault="00251091" w:rsidP="00251091">
      <w:pPr>
        <w:pStyle w:val="PL"/>
      </w:pPr>
      <w:r>
        <w:t xml:space="preserve">        barometricPressure:</w:t>
      </w:r>
    </w:p>
    <w:p w14:paraId="3C940A64" w14:textId="77777777" w:rsidR="00251091" w:rsidRDefault="00251091" w:rsidP="00251091">
      <w:pPr>
        <w:pStyle w:val="PL"/>
      </w:pPr>
      <w:r>
        <w:t xml:space="preserve">          $ref: 'TS29572_Nlmf_Location.yaml#/components/schemas/BarometricPressure'</w:t>
      </w:r>
    </w:p>
    <w:p w14:paraId="165F7F83" w14:textId="77777777" w:rsidR="00251091" w:rsidRDefault="00251091" w:rsidP="00251091">
      <w:pPr>
        <w:pStyle w:val="PL"/>
      </w:pPr>
      <w:r>
        <w:t xml:space="preserve">        </w:t>
      </w:r>
      <w:r>
        <w:rPr>
          <w:lang w:val="en-US"/>
        </w:rPr>
        <w:t>altitude</w:t>
      </w:r>
      <w:r>
        <w:t>:</w:t>
      </w:r>
    </w:p>
    <w:p w14:paraId="68AB8E9E" w14:textId="77777777" w:rsidR="00251091" w:rsidRDefault="00251091" w:rsidP="00251091">
      <w:pPr>
        <w:pStyle w:val="PL"/>
      </w:pPr>
      <w:r>
        <w:t xml:space="preserve">          $ref: 'TS29572_Nlmf_Location.yaml#/components/schemas/</w:t>
      </w:r>
      <w:r>
        <w:rPr>
          <w:lang w:val="en-US"/>
        </w:rPr>
        <w:t>Altitude</w:t>
      </w:r>
      <w:r>
        <w:t>'</w:t>
      </w:r>
    </w:p>
    <w:p w14:paraId="188B2EEC" w14:textId="77777777" w:rsidR="00251091" w:rsidRDefault="00251091" w:rsidP="00251091">
      <w:pPr>
        <w:pStyle w:val="PL"/>
      </w:pPr>
      <w:r>
        <w:t xml:space="preserve">      required:</w:t>
      </w:r>
    </w:p>
    <w:p w14:paraId="2E93E050" w14:textId="77777777" w:rsidR="00251091" w:rsidRDefault="00251091" w:rsidP="00251091">
      <w:pPr>
        <w:pStyle w:val="PL"/>
      </w:pPr>
      <w:r>
        <w:t xml:space="preserve">        - locationEvent</w:t>
      </w:r>
    </w:p>
    <w:p w14:paraId="7A1128F6" w14:textId="77777777" w:rsidR="00251091" w:rsidRDefault="00251091" w:rsidP="00251091">
      <w:pPr>
        <w:pStyle w:val="PL"/>
      </w:pPr>
      <w:r>
        <w:t xml:space="preserve">    RequestLocInfo:</w:t>
      </w:r>
    </w:p>
    <w:p w14:paraId="7F5D65A4" w14:textId="77777777" w:rsidR="00251091" w:rsidRDefault="00251091" w:rsidP="00251091">
      <w:pPr>
        <w:pStyle w:val="PL"/>
      </w:pPr>
      <w:r>
        <w:t xml:space="preserve">      type: object</w:t>
      </w:r>
    </w:p>
    <w:p w14:paraId="3D114395" w14:textId="77777777" w:rsidR="00251091" w:rsidRDefault="00251091" w:rsidP="00251091">
      <w:pPr>
        <w:pStyle w:val="PL"/>
      </w:pPr>
      <w:r>
        <w:t xml:space="preserve">      properties:</w:t>
      </w:r>
    </w:p>
    <w:p w14:paraId="5A5A8079" w14:textId="77777777" w:rsidR="00251091" w:rsidRDefault="00251091" w:rsidP="00251091">
      <w:pPr>
        <w:pStyle w:val="PL"/>
      </w:pPr>
      <w:r>
        <w:t xml:space="preserve">        req5gsLoc:</w:t>
      </w:r>
    </w:p>
    <w:p w14:paraId="5CFF7786" w14:textId="77777777" w:rsidR="00251091" w:rsidRDefault="00251091" w:rsidP="00251091">
      <w:pPr>
        <w:pStyle w:val="PL"/>
      </w:pPr>
      <w:r>
        <w:t xml:space="preserve">          type: boolean</w:t>
      </w:r>
    </w:p>
    <w:p w14:paraId="4F993A27" w14:textId="77777777" w:rsidR="00251091" w:rsidRDefault="00251091" w:rsidP="00251091">
      <w:pPr>
        <w:pStyle w:val="PL"/>
      </w:pPr>
      <w:r>
        <w:t xml:space="preserve">          default: false</w:t>
      </w:r>
    </w:p>
    <w:p w14:paraId="4458C847" w14:textId="77777777" w:rsidR="00251091" w:rsidRDefault="00251091" w:rsidP="00251091">
      <w:pPr>
        <w:pStyle w:val="PL"/>
      </w:pPr>
      <w:r>
        <w:t xml:space="preserve">        reqCurrentLoc:</w:t>
      </w:r>
    </w:p>
    <w:p w14:paraId="1D082B07" w14:textId="77777777" w:rsidR="00251091" w:rsidRDefault="00251091" w:rsidP="00251091">
      <w:pPr>
        <w:pStyle w:val="PL"/>
      </w:pPr>
      <w:r>
        <w:t xml:space="preserve">          type: boolean</w:t>
      </w:r>
    </w:p>
    <w:p w14:paraId="5D678036" w14:textId="77777777" w:rsidR="00251091" w:rsidRDefault="00251091" w:rsidP="00251091">
      <w:pPr>
        <w:pStyle w:val="PL"/>
      </w:pPr>
      <w:r>
        <w:t xml:space="preserve">          default: false</w:t>
      </w:r>
    </w:p>
    <w:p w14:paraId="66AE7B32" w14:textId="77777777" w:rsidR="00251091" w:rsidRDefault="00251091" w:rsidP="00251091">
      <w:pPr>
        <w:pStyle w:val="PL"/>
      </w:pPr>
      <w:r>
        <w:t xml:space="preserve">        reqRatType:</w:t>
      </w:r>
    </w:p>
    <w:p w14:paraId="4EB9165D" w14:textId="77777777" w:rsidR="00251091" w:rsidRDefault="00251091" w:rsidP="00251091">
      <w:pPr>
        <w:pStyle w:val="PL"/>
      </w:pPr>
      <w:r>
        <w:t xml:space="preserve">          type: boolean</w:t>
      </w:r>
    </w:p>
    <w:p w14:paraId="2D9BC886" w14:textId="77777777" w:rsidR="00251091" w:rsidRDefault="00251091" w:rsidP="00251091">
      <w:pPr>
        <w:pStyle w:val="PL"/>
      </w:pPr>
      <w:r>
        <w:t xml:space="preserve">          default: false</w:t>
      </w:r>
    </w:p>
    <w:p w14:paraId="4C68953F" w14:textId="77777777" w:rsidR="00251091" w:rsidRDefault="00251091" w:rsidP="00251091">
      <w:pPr>
        <w:pStyle w:val="PL"/>
      </w:pPr>
      <w:r>
        <w:t xml:space="preserve">        reqTimeZone:</w:t>
      </w:r>
    </w:p>
    <w:p w14:paraId="6332602F" w14:textId="77777777" w:rsidR="00251091" w:rsidRDefault="00251091" w:rsidP="00251091">
      <w:pPr>
        <w:pStyle w:val="PL"/>
      </w:pPr>
      <w:r>
        <w:t xml:space="preserve">          type: boolean</w:t>
      </w:r>
    </w:p>
    <w:p w14:paraId="1EA0E429" w14:textId="77777777" w:rsidR="00251091" w:rsidRDefault="00251091" w:rsidP="00251091">
      <w:pPr>
        <w:pStyle w:val="PL"/>
      </w:pPr>
      <w:r>
        <w:t xml:space="preserve">          default: false</w:t>
      </w:r>
    </w:p>
    <w:p w14:paraId="1D5DC0C1" w14:textId="77777777" w:rsidR="00251091" w:rsidRDefault="00251091" w:rsidP="00251091">
      <w:pPr>
        <w:pStyle w:val="PL"/>
      </w:pPr>
      <w:r>
        <w:t xml:space="preserve">        supportedFeatures:</w:t>
      </w:r>
    </w:p>
    <w:p w14:paraId="30B86702" w14:textId="77777777" w:rsidR="00251091" w:rsidRDefault="00251091" w:rsidP="00251091">
      <w:pPr>
        <w:pStyle w:val="PL"/>
      </w:pPr>
      <w:r>
        <w:t xml:space="preserve">          $ref: 'TS29571_CommonData.yaml#/components/schemas/SupportedFeatures'</w:t>
      </w:r>
    </w:p>
    <w:p w14:paraId="2D5488BA" w14:textId="77777777" w:rsidR="00251091" w:rsidRDefault="00251091" w:rsidP="00251091">
      <w:pPr>
        <w:pStyle w:val="PL"/>
      </w:pPr>
      <w:r>
        <w:t xml:space="preserve">        oldGuami:</w:t>
      </w:r>
    </w:p>
    <w:p w14:paraId="1F0E089C" w14:textId="77777777" w:rsidR="00251091" w:rsidRDefault="00251091" w:rsidP="00251091">
      <w:pPr>
        <w:pStyle w:val="PL"/>
      </w:pPr>
      <w:r>
        <w:t xml:space="preserve">          $ref: 'TS29571_CommonData.yaml#/components/schemas/Guami'</w:t>
      </w:r>
    </w:p>
    <w:p w14:paraId="786D159F" w14:textId="77777777" w:rsidR="00251091" w:rsidRDefault="00251091" w:rsidP="00251091">
      <w:pPr>
        <w:pStyle w:val="PL"/>
      </w:pPr>
      <w:r>
        <w:t xml:space="preserve">    ProvideLocInfo:</w:t>
      </w:r>
    </w:p>
    <w:p w14:paraId="0BE36382" w14:textId="77777777" w:rsidR="00251091" w:rsidRDefault="00251091" w:rsidP="00251091">
      <w:pPr>
        <w:pStyle w:val="PL"/>
      </w:pPr>
      <w:r>
        <w:t xml:space="preserve">      type: object</w:t>
      </w:r>
    </w:p>
    <w:p w14:paraId="2D6D37B0" w14:textId="77777777" w:rsidR="00251091" w:rsidRDefault="00251091" w:rsidP="00251091">
      <w:pPr>
        <w:pStyle w:val="PL"/>
      </w:pPr>
      <w:r>
        <w:t xml:space="preserve">      properties:</w:t>
      </w:r>
    </w:p>
    <w:p w14:paraId="51FE1D06" w14:textId="77777777" w:rsidR="00251091" w:rsidRDefault="00251091" w:rsidP="00251091">
      <w:pPr>
        <w:pStyle w:val="PL"/>
      </w:pPr>
      <w:r>
        <w:t xml:space="preserve">        currentLoc:</w:t>
      </w:r>
    </w:p>
    <w:p w14:paraId="1CAC50F7" w14:textId="77777777" w:rsidR="00251091" w:rsidRDefault="00251091" w:rsidP="00251091">
      <w:pPr>
        <w:pStyle w:val="PL"/>
      </w:pPr>
      <w:r>
        <w:t xml:space="preserve">          type: boolean</w:t>
      </w:r>
    </w:p>
    <w:p w14:paraId="19AAC8C8" w14:textId="77777777" w:rsidR="00251091" w:rsidRDefault="00251091" w:rsidP="00251091">
      <w:pPr>
        <w:pStyle w:val="PL"/>
      </w:pPr>
      <w:r>
        <w:t xml:space="preserve">        location:</w:t>
      </w:r>
    </w:p>
    <w:p w14:paraId="47E56B36" w14:textId="77777777" w:rsidR="00251091" w:rsidRDefault="00251091" w:rsidP="00251091">
      <w:pPr>
        <w:pStyle w:val="PL"/>
      </w:pPr>
      <w:r>
        <w:t xml:space="preserve">          $ref: 'TS29571_CommonData.yaml#/components/schemas/UserLocation'</w:t>
      </w:r>
    </w:p>
    <w:p w14:paraId="474EC631" w14:textId="77777777" w:rsidR="00251091" w:rsidRDefault="00251091" w:rsidP="00251091">
      <w:pPr>
        <w:pStyle w:val="PL"/>
      </w:pPr>
      <w:r>
        <w:t xml:space="preserve">        geoInfo:</w:t>
      </w:r>
    </w:p>
    <w:p w14:paraId="34161BE5" w14:textId="77777777" w:rsidR="00251091" w:rsidRDefault="00251091" w:rsidP="00251091">
      <w:pPr>
        <w:pStyle w:val="PL"/>
      </w:pPr>
      <w:r>
        <w:t xml:space="preserve">          $ref: 'TS29572_Nlmf_Location.yaml#/components/schemas/GeographicArea'</w:t>
      </w:r>
    </w:p>
    <w:p w14:paraId="4F38EEB7" w14:textId="77777777" w:rsidR="00251091" w:rsidRDefault="00251091" w:rsidP="00251091">
      <w:pPr>
        <w:pStyle w:val="PL"/>
      </w:pPr>
      <w:r>
        <w:t xml:space="preserve">        locationAge:</w:t>
      </w:r>
    </w:p>
    <w:p w14:paraId="562ACA1B" w14:textId="77777777" w:rsidR="00251091" w:rsidRDefault="00251091" w:rsidP="00251091">
      <w:pPr>
        <w:pStyle w:val="PL"/>
      </w:pPr>
      <w:r>
        <w:t xml:space="preserve">          $ref: 'TS29572_Nlmf_Location.yaml#/components/schemas/AgeOfLocationEstimate'</w:t>
      </w:r>
    </w:p>
    <w:p w14:paraId="42984FAA" w14:textId="77777777" w:rsidR="00251091" w:rsidRDefault="00251091" w:rsidP="00251091">
      <w:pPr>
        <w:pStyle w:val="PL"/>
      </w:pPr>
      <w:r>
        <w:t xml:space="preserve">        ratType:</w:t>
      </w:r>
    </w:p>
    <w:p w14:paraId="68350F23" w14:textId="77777777" w:rsidR="00251091" w:rsidRDefault="00251091" w:rsidP="00251091">
      <w:pPr>
        <w:pStyle w:val="PL"/>
      </w:pPr>
      <w:r>
        <w:t xml:space="preserve">          $ref: 'TS29571_CommonData.yaml#/components/schemas/RatType'</w:t>
      </w:r>
    </w:p>
    <w:p w14:paraId="56929E82" w14:textId="77777777" w:rsidR="00251091" w:rsidRDefault="00251091" w:rsidP="00251091">
      <w:pPr>
        <w:pStyle w:val="PL"/>
      </w:pPr>
      <w:r>
        <w:t xml:space="preserve">        timezone:</w:t>
      </w:r>
    </w:p>
    <w:p w14:paraId="51D7D78A" w14:textId="77777777" w:rsidR="00251091" w:rsidRDefault="00251091" w:rsidP="00251091">
      <w:pPr>
        <w:pStyle w:val="PL"/>
      </w:pPr>
      <w:r>
        <w:t xml:space="preserve">          $ref: 'TS29571_CommonData.yaml#/components/schemas/TimeZone'</w:t>
      </w:r>
    </w:p>
    <w:p w14:paraId="60749BB4" w14:textId="77777777" w:rsidR="00251091" w:rsidRDefault="00251091" w:rsidP="00251091">
      <w:pPr>
        <w:pStyle w:val="PL"/>
      </w:pPr>
      <w:r>
        <w:t xml:space="preserve">        supportedFeatures:</w:t>
      </w:r>
    </w:p>
    <w:p w14:paraId="748628AC" w14:textId="77777777" w:rsidR="00251091" w:rsidRDefault="00251091" w:rsidP="00251091">
      <w:pPr>
        <w:pStyle w:val="PL"/>
      </w:pPr>
      <w:r>
        <w:t xml:space="preserve">          $ref: 'TS29571_CommonData.yaml#/components/schemas/SupportedFeatures'</w:t>
      </w:r>
    </w:p>
    <w:p w14:paraId="59D337FB" w14:textId="77777777" w:rsidR="00251091" w:rsidRDefault="00251091" w:rsidP="00251091">
      <w:pPr>
        <w:pStyle w:val="PL"/>
      </w:pPr>
      <w:r>
        <w:t xml:space="preserve">    LocationType:</w:t>
      </w:r>
    </w:p>
    <w:p w14:paraId="17178ECC" w14:textId="77777777" w:rsidR="00251091" w:rsidRDefault="00251091" w:rsidP="00251091">
      <w:pPr>
        <w:pStyle w:val="PL"/>
      </w:pPr>
      <w:r>
        <w:t xml:space="preserve">      anyOf:</w:t>
      </w:r>
    </w:p>
    <w:p w14:paraId="7DCDF030" w14:textId="77777777" w:rsidR="00251091" w:rsidRDefault="00251091" w:rsidP="00251091">
      <w:pPr>
        <w:pStyle w:val="PL"/>
      </w:pPr>
      <w:r>
        <w:t xml:space="preserve">      - type: string</w:t>
      </w:r>
    </w:p>
    <w:p w14:paraId="60845799" w14:textId="77777777" w:rsidR="00251091" w:rsidRDefault="00251091" w:rsidP="00251091">
      <w:pPr>
        <w:pStyle w:val="PL"/>
      </w:pPr>
      <w:r>
        <w:t xml:space="preserve">        enum:</w:t>
      </w:r>
    </w:p>
    <w:p w14:paraId="502173A7" w14:textId="77777777" w:rsidR="00251091" w:rsidRDefault="00251091" w:rsidP="00251091">
      <w:pPr>
        <w:pStyle w:val="PL"/>
      </w:pPr>
      <w:r>
        <w:t xml:space="preserve">          - CURRENT_LOCATION</w:t>
      </w:r>
    </w:p>
    <w:p w14:paraId="2E5EBD2A" w14:textId="77777777" w:rsidR="00251091" w:rsidRDefault="00251091" w:rsidP="00251091">
      <w:pPr>
        <w:pStyle w:val="PL"/>
      </w:pPr>
      <w:r>
        <w:t xml:space="preserve">          - CURRENT_OR_LAST_KNOWN_LOCATION</w:t>
      </w:r>
    </w:p>
    <w:p w14:paraId="038BB287" w14:textId="77777777" w:rsidR="00251091" w:rsidRDefault="00251091" w:rsidP="00251091">
      <w:pPr>
        <w:pStyle w:val="PL"/>
      </w:pPr>
      <w:r>
        <w:t xml:space="preserve">      - type: string</w:t>
      </w:r>
    </w:p>
    <w:p w14:paraId="214C9659" w14:textId="77777777" w:rsidR="00251091" w:rsidRDefault="00251091" w:rsidP="00251091">
      <w:pPr>
        <w:pStyle w:val="PL"/>
      </w:pPr>
      <w:r>
        <w:t xml:space="preserve">    LocationEvent:</w:t>
      </w:r>
    </w:p>
    <w:p w14:paraId="12309BBE" w14:textId="77777777" w:rsidR="00251091" w:rsidRDefault="00251091" w:rsidP="00251091">
      <w:pPr>
        <w:pStyle w:val="PL"/>
      </w:pPr>
      <w:r>
        <w:t xml:space="preserve">      anyOf:</w:t>
      </w:r>
    </w:p>
    <w:p w14:paraId="6DD37F78" w14:textId="77777777" w:rsidR="00251091" w:rsidRDefault="00251091" w:rsidP="00251091">
      <w:pPr>
        <w:pStyle w:val="PL"/>
      </w:pPr>
      <w:r>
        <w:t xml:space="preserve">      - type: string</w:t>
      </w:r>
    </w:p>
    <w:p w14:paraId="65CE0851" w14:textId="77777777" w:rsidR="00251091" w:rsidRDefault="00251091" w:rsidP="00251091">
      <w:pPr>
        <w:pStyle w:val="PL"/>
      </w:pPr>
      <w:r>
        <w:t xml:space="preserve">        enum:</w:t>
      </w:r>
    </w:p>
    <w:p w14:paraId="2C21F0A8" w14:textId="77777777" w:rsidR="00251091" w:rsidRDefault="00251091" w:rsidP="00251091">
      <w:pPr>
        <w:pStyle w:val="PL"/>
      </w:pPr>
      <w:r>
        <w:t xml:space="preserve">          - EMERGENCY_CALL_ORIGINATION</w:t>
      </w:r>
    </w:p>
    <w:p w14:paraId="2D1A1FB8" w14:textId="77777777" w:rsidR="00251091" w:rsidRDefault="00251091" w:rsidP="00251091">
      <w:pPr>
        <w:pStyle w:val="PL"/>
      </w:pPr>
      <w:r>
        <w:lastRenderedPageBreak/>
        <w:t xml:space="preserve">          - EMERGENCY_CALL_RELEASE</w:t>
      </w:r>
    </w:p>
    <w:p w14:paraId="5E3FA2A5" w14:textId="77777777" w:rsidR="00251091" w:rsidRDefault="00251091" w:rsidP="00251091">
      <w:pPr>
        <w:pStyle w:val="PL"/>
      </w:pPr>
      <w:r>
        <w:t xml:space="preserve">          - EMERGENCY_CALL_HANDOVER</w:t>
      </w:r>
    </w:p>
    <w:p w14:paraId="4A4F74C0" w14:textId="77777777" w:rsidR="00251091" w:rsidRDefault="00251091" w:rsidP="00251091">
      <w:pPr>
        <w:pStyle w:val="PL"/>
      </w:pPr>
      <w:r>
        <w:t xml:space="preserve">      - type: string</w:t>
      </w:r>
    </w:p>
    <w:p w14:paraId="653EB74D" w14:textId="77777777" w:rsidR="00251091" w:rsidRDefault="00251091" w:rsidP="00251091"/>
    <w:p w14:paraId="320ADEBD" w14:textId="77777777" w:rsidR="00251091" w:rsidRDefault="00251091" w:rsidP="00110B55">
      <w:pPr>
        <w:pStyle w:val="Heading1"/>
      </w:pPr>
      <w:r>
        <w:br w:type="page"/>
      </w:r>
      <w:bookmarkStart w:id="5165" w:name="_Toc51925486"/>
      <w:bookmarkStart w:id="5166" w:name="_Toc51925007"/>
      <w:bookmarkStart w:id="5167" w:name="_Toc50124663"/>
      <w:bookmarkStart w:id="5168" w:name="_Toc50124190"/>
      <w:bookmarkStart w:id="5169" w:name="_Toc49867672"/>
      <w:bookmarkStart w:id="5170" w:name="_Toc51925962"/>
      <w:bookmarkStart w:id="5171" w:name="historyclause"/>
      <w:bookmarkStart w:id="5172" w:name="_Toc98497997"/>
      <w:r>
        <w:lastRenderedPageBreak/>
        <w:t>Annex B (informative):</w:t>
      </w:r>
      <w:r>
        <w:tab/>
        <w:t>Change history</w:t>
      </w:r>
      <w:bookmarkEnd w:id="5165"/>
      <w:bookmarkEnd w:id="5166"/>
      <w:bookmarkEnd w:id="5167"/>
      <w:bookmarkEnd w:id="5168"/>
      <w:bookmarkEnd w:id="5169"/>
      <w:bookmarkEnd w:id="5170"/>
      <w:bookmarkEnd w:id="5172"/>
    </w:p>
    <w:bookmarkEnd w:id="5171"/>
    <w:p w14:paraId="660FC35D" w14:textId="77777777"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14:paraId="3099C576" w14:textId="77777777"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14:paraId="05C6A44D" w14:textId="77777777" w:rsidR="00251091" w:rsidRDefault="00251091">
            <w:pPr>
              <w:pStyle w:val="TAL"/>
              <w:jc w:val="center"/>
              <w:rPr>
                <w:b/>
              </w:rPr>
            </w:pPr>
            <w:r>
              <w:rPr>
                <w:b/>
              </w:rPr>
              <w:lastRenderedPageBreak/>
              <w:t>Change history</w:t>
            </w:r>
          </w:p>
        </w:tc>
      </w:tr>
      <w:tr w:rsidR="00251091" w14:paraId="0C0ACD15" w14:textId="77777777"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6390F25" w14:textId="77777777"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606B8AA" w14:textId="77777777"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6AE70A67" w14:textId="77777777"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3C86F78C" w14:textId="77777777"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20D37F84" w14:textId="77777777"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CFB3A2" w14:textId="77777777"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772B2F08" w14:textId="77777777"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4EB83660" w14:textId="77777777" w:rsidR="00251091" w:rsidRDefault="00251091">
            <w:pPr>
              <w:pStyle w:val="TAL"/>
              <w:rPr>
                <w:b/>
                <w:sz w:val="16"/>
              </w:rPr>
            </w:pPr>
            <w:r>
              <w:rPr>
                <w:b/>
                <w:sz w:val="16"/>
              </w:rPr>
              <w:t>New version</w:t>
            </w:r>
          </w:p>
        </w:tc>
      </w:tr>
      <w:tr w:rsidR="00251091" w14:paraId="312169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6A47B1"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4D1975"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DD67446" w14:textId="77777777"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3761F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5437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780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ADA769" w14:textId="77777777"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FC5A50" w14:textId="77777777" w:rsidR="00251091" w:rsidRDefault="00251091">
            <w:pPr>
              <w:pStyle w:val="TAC"/>
              <w:rPr>
                <w:sz w:val="16"/>
                <w:szCs w:val="16"/>
              </w:rPr>
            </w:pPr>
            <w:r>
              <w:rPr>
                <w:sz w:val="16"/>
                <w:szCs w:val="16"/>
              </w:rPr>
              <w:t>0.1.0</w:t>
            </w:r>
          </w:p>
        </w:tc>
      </w:tr>
      <w:tr w:rsidR="00251091" w14:paraId="7459C0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DC4DA5"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BAEF3"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936B5B" w14:textId="77777777"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A5C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FA17F7"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563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75793" w14:textId="77777777"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476E27" w14:textId="77777777" w:rsidR="00251091" w:rsidRDefault="00251091">
            <w:pPr>
              <w:pStyle w:val="TAC"/>
              <w:rPr>
                <w:sz w:val="16"/>
                <w:szCs w:val="16"/>
              </w:rPr>
            </w:pPr>
            <w:r>
              <w:rPr>
                <w:sz w:val="16"/>
                <w:szCs w:val="16"/>
              </w:rPr>
              <w:t>0.2.0</w:t>
            </w:r>
          </w:p>
        </w:tc>
      </w:tr>
      <w:tr w:rsidR="00251091" w14:paraId="04AF4FC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3B1C1C" w14:textId="77777777"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B232C5" w14:textId="77777777"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5265D0" w14:textId="77777777"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18C9E2"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5BD8B"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53A31"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D62238" w14:textId="77777777"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3EBB5EF" w14:textId="77777777" w:rsidR="00251091" w:rsidRDefault="00251091">
            <w:pPr>
              <w:pStyle w:val="TAC"/>
              <w:rPr>
                <w:sz w:val="16"/>
                <w:szCs w:val="16"/>
              </w:rPr>
            </w:pPr>
            <w:r>
              <w:rPr>
                <w:sz w:val="16"/>
                <w:szCs w:val="16"/>
              </w:rPr>
              <w:t>0.3.0</w:t>
            </w:r>
          </w:p>
        </w:tc>
      </w:tr>
      <w:tr w:rsidR="00251091" w14:paraId="3E1BB5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94DA8A" w14:textId="77777777"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0B805" w14:textId="77777777"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3F09A7D" w14:textId="77777777"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63A53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640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97264"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630F5" w14:textId="77777777"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050FD8D" w14:textId="77777777" w:rsidR="00251091" w:rsidRDefault="00251091">
            <w:pPr>
              <w:pStyle w:val="TAC"/>
              <w:rPr>
                <w:sz w:val="16"/>
                <w:szCs w:val="16"/>
              </w:rPr>
            </w:pPr>
            <w:r>
              <w:rPr>
                <w:sz w:val="16"/>
                <w:szCs w:val="16"/>
              </w:rPr>
              <w:t>0.4.0</w:t>
            </w:r>
          </w:p>
        </w:tc>
      </w:tr>
      <w:tr w:rsidR="00251091" w14:paraId="58DAF04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B7B48"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54548" w14:textId="77777777"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4FC9FA" w14:textId="77777777"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04481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EBD7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B55A"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53B34" w14:textId="77777777"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73CF6F5" w14:textId="77777777" w:rsidR="00251091" w:rsidRDefault="00251091">
            <w:pPr>
              <w:pStyle w:val="TAC"/>
              <w:rPr>
                <w:sz w:val="16"/>
                <w:szCs w:val="16"/>
              </w:rPr>
            </w:pPr>
            <w:r>
              <w:rPr>
                <w:sz w:val="16"/>
                <w:szCs w:val="16"/>
              </w:rPr>
              <w:t>0.5.0</w:t>
            </w:r>
          </w:p>
        </w:tc>
      </w:tr>
      <w:tr w:rsidR="00251091" w14:paraId="356D612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043AE"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16864" w14:textId="77777777"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7BE99AC" w14:textId="77777777"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1A31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8AA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1E47"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9C442AA" w14:textId="77777777"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3E486E" w14:textId="77777777" w:rsidR="00251091" w:rsidRDefault="00251091">
            <w:pPr>
              <w:pStyle w:val="TAC"/>
              <w:rPr>
                <w:sz w:val="16"/>
                <w:szCs w:val="16"/>
              </w:rPr>
            </w:pPr>
            <w:r>
              <w:rPr>
                <w:sz w:val="16"/>
                <w:szCs w:val="16"/>
              </w:rPr>
              <w:t>1.0.0</w:t>
            </w:r>
          </w:p>
        </w:tc>
      </w:tr>
      <w:tr w:rsidR="00251091" w14:paraId="3CA6E1F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35E48C" w14:textId="77777777"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8DA998" w14:textId="77777777"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BB02B26" w14:textId="77777777"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741F4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FE14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FA0B"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725A01" w14:textId="77777777"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BF3A252" w14:textId="77777777" w:rsidR="00251091" w:rsidRDefault="00251091">
            <w:pPr>
              <w:pStyle w:val="TAC"/>
              <w:rPr>
                <w:sz w:val="16"/>
                <w:szCs w:val="16"/>
              </w:rPr>
            </w:pPr>
            <w:r>
              <w:rPr>
                <w:sz w:val="16"/>
                <w:szCs w:val="16"/>
              </w:rPr>
              <w:t>1.1.0</w:t>
            </w:r>
          </w:p>
        </w:tc>
      </w:tr>
      <w:tr w:rsidR="00251091" w14:paraId="2AEBAFC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82AE1" w14:textId="77777777"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1EBA2" w14:textId="77777777"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2495CEC" w14:textId="77777777"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37EB6FA"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E8E9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A3F9"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3CF69FD" w14:textId="77777777" w:rsidR="00251091" w:rsidRDefault="00251091">
            <w:pPr>
              <w:pStyle w:val="TAL"/>
              <w:rPr>
                <w:snapToGrid w:val="0"/>
                <w:sz w:val="16"/>
              </w:rPr>
            </w:pPr>
            <w:r>
              <w:rPr>
                <w:snapToGrid w:val="0"/>
                <w:sz w:val="16"/>
              </w:rPr>
              <w:t>Implementation of pCRs agreed at CT4#85, including:</w:t>
            </w:r>
          </w:p>
          <w:p w14:paraId="0721E35C" w14:textId="77777777" w:rsidR="00251091" w:rsidRDefault="00251091">
            <w:pPr>
              <w:pStyle w:val="TAL"/>
              <w:rPr>
                <w:snapToGrid w:val="0"/>
                <w:sz w:val="16"/>
              </w:rPr>
            </w:pPr>
            <w:r>
              <w:rPr>
                <w:snapToGrid w:val="0"/>
                <w:sz w:val="16"/>
              </w:rPr>
              <w:t>C4-184390, C4-184391, C4-184562, C4-184393, C4-184561,</w:t>
            </w:r>
          </w:p>
          <w:p w14:paraId="3A1BE8BC" w14:textId="77777777" w:rsidR="00251091" w:rsidRDefault="00251091">
            <w:pPr>
              <w:pStyle w:val="TAL"/>
              <w:rPr>
                <w:snapToGrid w:val="0"/>
                <w:sz w:val="16"/>
              </w:rPr>
            </w:pPr>
            <w:r>
              <w:rPr>
                <w:snapToGrid w:val="0"/>
                <w:sz w:val="16"/>
              </w:rPr>
              <w:t>C4-184395, C4-194052, C4-184396, C4-184399, C4-184404,</w:t>
            </w:r>
          </w:p>
          <w:p w14:paraId="5BBC437F" w14:textId="77777777" w:rsidR="00251091" w:rsidRDefault="00251091">
            <w:pPr>
              <w:pStyle w:val="TAL"/>
              <w:rPr>
                <w:snapToGrid w:val="0"/>
                <w:sz w:val="16"/>
              </w:rPr>
            </w:pPr>
            <w:r>
              <w:rPr>
                <w:snapToGrid w:val="0"/>
                <w:sz w:val="16"/>
              </w:rPr>
              <w:t>C4-184405, C4-184407, C4-184102, C4-184408, C4-184104,</w:t>
            </w:r>
          </w:p>
          <w:p w14:paraId="607638C0" w14:textId="77777777" w:rsidR="00251091" w:rsidRDefault="00251091">
            <w:pPr>
              <w:pStyle w:val="TAL"/>
              <w:rPr>
                <w:snapToGrid w:val="0"/>
                <w:sz w:val="16"/>
              </w:rPr>
            </w:pPr>
            <w:r>
              <w:rPr>
                <w:snapToGrid w:val="0"/>
                <w:sz w:val="16"/>
              </w:rPr>
              <w:t>C4-184410, C4-184412, C4-184413, C4-184569, C4-184563,</w:t>
            </w:r>
          </w:p>
          <w:p w14:paraId="326C00E2" w14:textId="77777777" w:rsidR="00251091" w:rsidRDefault="00251091">
            <w:pPr>
              <w:pStyle w:val="TAL"/>
              <w:rPr>
                <w:snapToGrid w:val="0"/>
                <w:sz w:val="16"/>
              </w:rPr>
            </w:pPr>
            <w:r>
              <w:rPr>
                <w:snapToGrid w:val="0"/>
                <w:sz w:val="16"/>
              </w:rPr>
              <w:t>C4-184124, C4-184418, C4-184565, C4-184127, C4-184566,</w:t>
            </w:r>
          </w:p>
          <w:p w14:paraId="746A9D7D" w14:textId="77777777" w:rsidR="00251091" w:rsidRDefault="00251091">
            <w:pPr>
              <w:pStyle w:val="TAL"/>
              <w:rPr>
                <w:snapToGrid w:val="0"/>
                <w:sz w:val="16"/>
              </w:rPr>
            </w:pPr>
            <w:r>
              <w:rPr>
                <w:snapToGrid w:val="0"/>
                <w:sz w:val="16"/>
              </w:rPr>
              <w:t>C4-184129, C4-184421, C4-184131, C4-184426, C4-184427,</w:t>
            </w:r>
          </w:p>
          <w:p w14:paraId="3928B7E0" w14:textId="77777777" w:rsidR="00251091" w:rsidRDefault="00251091">
            <w:pPr>
              <w:pStyle w:val="TAL"/>
              <w:rPr>
                <w:snapToGrid w:val="0"/>
                <w:sz w:val="16"/>
              </w:rPr>
            </w:pPr>
            <w:r>
              <w:rPr>
                <w:snapToGrid w:val="0"/>
                <w:sz w:val="16"/>
              </w:rPr>
              <w:t>C4-184428, C4-184429, C4-184430, C4-184431, C4-184432,</w:t>
            </w:r>
          </w:p>
          <w:p w14:paraId="6A22E2C4" w14:textId="77777777" w:rsidR="00251091" w:rsidRDefault="00251091">
            <w:pPr>
              <w:pStyle w:val="TAL"/>
              <w:rPr>
                <w:snapToGrid w:val="0"/>
                <w:sz w:val="16"/>
              </w:rPr>
            </w:pPr>
            <w:r>
              <w:rPr>
                <w:snapToGrid w:val="0"/>
                <w:sz w:val="16"/>
              </w:rPr>
              <w:t>C4-184433, C4-184434, C4-184435, C4-184436, C4-184437,</w:t>
            </w:r>
          </w:p>
          <w:p w14:paraId="5762639A" w14:textId="77777777" w:rsidR="00251091" w:rsidRDefault="00251091">
            <w:pPr>
              <w:pStyle w:val="TAL"/>
              <w:rPr>
                <w:snapToGrid w:val="0"/>
                <w:sz w:val="16"/>
              </w:rPr>
            </w:pPr>
            <w:r>
              <w:rPr>
                <w:snapToGrid w:val="0"/>
                <w:sz w:val="16"/>
              </w:rPr>
              <w:t>C4-184151, C4-184481, C4-184154, C4-184515, C4-184516,</w:t>
            </w:r>
          </w:p>
          <w:p w14:paraId="7493E216" w14:textId="77777777"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554958" w14:textId="77777777" w:rsidR="00251091" w:rsidRDefault="00251091">
            <w:pPr>
              <w:pStyle w:val="TAC"/>
              <w:rPr>
                <w:sz w:val="16"/>
                <w:szCs w:val="16"/>
              </w:rPr>
            </w:pPr>
            <w:r>
              <w:rPr>
                <w:sz w:val="16"/>
                <w:szCs w:val="16"/>
              </w:rPr>
              <w:t>1.2.0</w:t>
            </w:r>
          </w:p>
        </w:tc>
      </w:tr>
      <w:tr w:rsidR="00251091" w14:paraId="7D78C91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C333F8"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AD804C"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1F96DC" w14:textId="77777777"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EB590C"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42D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16E9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1CBBB4C" w14:textId="77777777"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FDD0796" w14:textId="77777777" w:rsidR="00251091" w:rsidRDefault="00251091">
            <w:pPr>
              <w:pStyle w:val="TAC"/>
              <w:rPr>
                <w:sz w:val="16"/>
                <w:szCs w:val="16"/>
              </w:rPr>
            </w:pPr>
            <w:r>
              <w:rPr>
                <w:sz w:val="16"/>
                <w:szCs w:val="16"/>
              </w:rPr>
              <w:t>2.0.0</w:t>
            </w:r>
          </w:p>
        </w:tc>
      </w:tr>
      <w:tr w:rsidR="00251091" w14:paraId="7721747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C6D7F7"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7CE28"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8CD3E8"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AA6363"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3D3C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FB0F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5A8E2" w14:textId="77777777"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BECD12C" w14:textId="77777777" w:rsidR="00251091" w:rsidRDefault="00251091">
            <w:pPr>
              <w:pStyle w:val="TAC"/>
              <w:rPr>
                <w:sz w:val="16"/>
                <w:szCs w:val="16"/>
              </w:rPr>
            </w:pPr>
            <w:r>
              <w:rPr>
                <w:sz w:val="16"/>
                <w:szCs w:val="16"/>
              </w:rPr>
              <w:t>15.0.0</w:t>
            </w:r>
          </w:p>
        </w:tc>
      </w:tr>
      <w:tr w:rsidR="00251091" w14:paraId="14D55B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E50F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5204"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FB583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73297D" w14:textId="77777777"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0B8A8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CD8A5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40579D" w14:textId="77777777"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6DE41F" w14:textId="77777777" w:rsidR="00251091" w:rsidRDefault="00251091">
            <w:pPr>
              <w:pStyle w:val="TAC"/>
              <w:rPr>
                <w:sz w:val="16"/>
                <w:szCs w:val="16"/>
              </w:rPr>
            </w:pPr>
            <w:r>
              <w:rPr>
                <w:sz w:val="16"/>
                <w:szCs w:val="16"/>
              </w:rPr>
              <w:t>15.1.0</w:t>
            </w:r>
          </w:p>
        </w:tc>
      </w:tr>
      <w:tr w:rsidR="00251091" w14:paraId="12E0DA2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290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3AD6B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B4B609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5C5CA0A" w14:textId="77777777"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FE4B03B"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49B60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90848" w14:textId="77777777"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A1F6E8D" w14:textId="77777777" w:rsidR="00251091" w:rsidRDefault="00251091">
            <w:pPr>
              <w:pStyle w:val="TAC"/>
              <w:rPr>
                <w:sz w:val="16"/>
                <w:szCs w:val="16"/>
              </w:rPr>
            </w:pPr>
            <w:r>
              <w:rPr>
                <w:sz w:val="16"/>
                <w:szCs w:val="16"/>
              </w:rPr>
              <w:t>15.1.0</w:t>
            </w:r>
          </w:p>
        </w:tc>
      </w:tr>
      <w:tr w:rsidR="00251091" w14:paraId="56ABF7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1D2C0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300FE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DE92D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8B51DD9" w14:textId="77777777"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746E78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2CC36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E519B24" w14:textId="77777777"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B9818E" w14:textId="77777777" w:rsidR="00251091" w:rsidRDefault="00251091">
            <w:pPr>
              <w:pStyle w:val="TAC"/>
              <w:rPr>
                <w:sz w:val="16"/>
                <w:szCs w:val="16"/>
              </w:rPr>
            </w:pPr>
            <w:r>
              <w:rPr>
                <w:sz w:val="16"/>
                <w:szCs w:val="16"/>
              </w:rPr>
              <w:t>15.1.0</w:t>
            </w:r>
          </w:p>
        </w:tc>
      </w:tr>
      <w:tr w:rsidR="00251091" w14:paraId="6166C4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3E396E"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2DE7B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1FE8AC"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2DCC00" w14:textId="77777777"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F7FAB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59F0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7617D2" w14:textId="77777777"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87CA8DB" w14:textId="77777777" w:rsidR="00251091" w:rsidRDefault="00251091">
            <w:pPr>
              <w:pStyle w:val="TAC"/>
              <w:rPr>
                <w:sz w:val="16"/>
                <w:szCs w:val="16"/>
              </w:rPr>
            </w:pPr>
            <w:r>
              <w:rPr>
                <w:sz w:val="16"/>
                <w:szCs w:val="16"/>
              </w:rPr>
              <w:t>15.1.0</w:t>
            </w:r>
          </w:p>
        </w:tc>
      </w:tr>
      <w:tr w:rsidR="00251091" w14:paraId="60A2B4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B451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6698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DC637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9E1E317" w14:textId="77777777"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D1CF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052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6613DC" w14:textId="77777777"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B149B9C" w14:textId="77777777" w:rsidR="00251091" w:rsidRDefault="00251091">
            <w:pPr>
              <w:pStyle w:val="TAC"/>
              <w:rPr>
                <w:sz w:val="16"/>
                <w:szCs w:val="16"/>
              </w:rPr>
            </w:pPr>
            <w:r>
              <w:rPr>
                <w:sz w:val="16"/>
                <w:szCs w:val="16"/>
              </w:rPr>
              <w:t>15.1.0</w:t>
            </w:r>
          </w:p>
        </w:tc>
      </w:tr>
      <w:tr w:rsidR="00251091" w14:paraId="23A2D23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FFAD9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3306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54C240"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EACDB22" w14:textId="77777777"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85F5E9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C023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0AE0FDD" w14:textId="77777777"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0A34BE1" w14:textId="77777777" w:rsidR="00251091" w:rsidRDefault="00251091">
            <w:pPr>
              <w:pStyle w:val="TAC"/>
              <w:rPr>
                <w:sz w:val="16"/>
                <w:szCs w:val="16"/>
              </w:rPr>
            </w:pPr>
            <w:r>
              <w:rPr>
                <w:sz w:val="16"/>
                <w:szCs w:val="16"/>
              </w:rPr>
              <w:t>15.1.0</w:t>
            </w:r>
          </w:p>
        </w:tc>
      </w:tr>
      <w:tr w:rsidR="00251091" w14:paraId="24D656D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67CC9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20AEA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D9D2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7EA5A6" w14:textId="77777777"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DA5896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5F6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171B20" w14:textId="77777777"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7788014" w14:textId="77777777" w:rsidR="00251091" w:rsidRDefault="00251091">
            <w:pPr>
              <w:pStyle w:val="TAC"/>
              <w:rPr>
                <w:sz w:val="16"/>
                <w:szCs w:val="16"/>
              </w:rPr>
            </w:pPr>
            <w:r>
              <w:rPr>
                <w:sz w:val="16"/>
                <w:szCs w:val="16"/>
              </w:rPr>
              <w:t>15.1.0</w:t>
            </w:r>
          </w:p>
        </w:tc>
      </w:tr>
      <w:tr w:rsidR="00251091" w14:paraId="6756E89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EF65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E09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49AB0B" w14:textId="77777777"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33ADAB" w14:textId="77777777"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9A6FCF"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0273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AE8DEE" w14:textId="77777777"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887A878" w14:textId="77777777" w:rsidR="00251091" w:rsidRDefault="00251091">
            <w:pPr>
              <w:pStyle w:val="TAC"/>
              <w:rPr>
                <w:sz w:val="16"/>
                <w:szCs w:val="16"/>
              </w:rPr>
            </w:pPr>
            <w:r>
              <w:rPr>
                <w:sz w:val="16"/>
                <w:szCs w:val="16"/>
              </w:rPr>
              <w:t>15.1.0</w:t>
            </w:r>
          </w:p>
        </w:tc>
      </w:tr>
      <w:tr w:rsidR="00251091" w14:paraId="63F83E9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609B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4FFD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9C5F4F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A54194D" w14:textId="77777777"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75B69D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7AF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1053E0E" w14:textId="77777777"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12A6F2F" w14:textId="77777777" w:rsidR="00251091" w:rsidRDefault="00251091">
            <w:pPr>
              <w:pStyle w:val="TAC"/>
              <w:rPr>
                <w:sz w:val="16"/>
                <w:szCs w:val="16"/>
              </w:rPr>
            </w:pPr>
            <w:r>
              <w:rPr>
                <w:sz w:val="16"/>
                <w:szCs w:val="16"/>
              </w:rPr>
              <w:t>15.1.0</w:t>
            </w:r>
          </w:p>
        </w:tc>
      </w:tr>
      <w:tr w:rsidR="00251091" w14:paraId="477F88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85B22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1105D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1B053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A3FA94" w14:textId="77777777"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9D0D34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76BD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E0117C2" w14:textId="77777777"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AF942AB" w14:textId="77777777" w:rsidR="00251091" w:rsidRDefault="00251091">
            <w:pPr>
              <w:pStyle w:val="TAC"/>
              <w:rPr>
                <w:sz w:val="16"/>
                <w:szCs w:val="16"/>
              </w:rPr>
            </w:pPr>
            <w:r>
              <w:rPr>
                <w:sz w:val="16"/>
                <w:szCs w:val="16"/>
              </w:rPr>
              <w:t>15.1.0</w:t>
            </w:r>
          </w:p>
        </w:tc>
      </w:tr>
      <w:tr w:rsidR="00251091" w14:paraId="7EDE1BF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95B34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0A7B9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134F5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7CC59CC" w14:textId="77777777"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9DBDE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A21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12A7D26" w14:textId="77777777"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6100009" w14:textId="77777777" w:rsidR="00251091" w:rsidRDefault="00251091">
            <w:pPr>
              <w:pStyle w:val="TAC"/>
              <w:rPr>
                <w:sz w:val="16"/>
                <w:szCs w:val="16"/>
              </w:rPr>
            </w:pPr>
            <w:r>
              <w:rPr>
                <w:sz w:val="16"/>
                <w:szCs w:val="16"/>
              </w:rPr>
              <w:t>15.1.0</w:t>
            </w:r>
          </w:p>
        </w:tc>
      </w:tr>
      <w:tr w:rsidR="00251091" w14:paraId="4335112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E352C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EC89B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6C2C5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9EEC16E" w14:textId="77777777"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7F64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2DA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C6A8C73" w14:textId="77777777"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E9AC99A" w14:textId="77777777" w:rsidR="00251091" w:rsidRDefault="00251091">
            <w:pPr>
              <w:pStyle w:val="TAC"/>
              <w:rPr>
                <w:sz w:val="16"/>
                <w:szCs w:val="16"/>
              </w:rPr>
            </w:pPr>
            <w:r>
              <w:rPr>
                <w:sz w:val="16"/>
                <w:szCs w:val="16"/>
              </w:rPr>
              <w:t>15.1.0</w:t>
            </w:r>
          </w:p>
        </w:tc>
      </w:tr>
      <w:tr w:rsidR="00251091" w14:paraId="703DB55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DF065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0217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348E3A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E521C3D" w14:textId="77777777"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122E3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830C6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0B0C1" w14:textId="77777777"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90998F5" w14:textId="77777777" w:rsidR="00251091" w:rsidRDefault="00251091">
            <w:pPr>
              <w:pStyle w:val="TAC"/>
              <w:rPr>
                <w:sz w:val="16"/>
                <w:szCs w:val="16"/>
              </w:rPr>
            </w:pPr>
            <w:r>
              <w:rPr>
                <w:sz w:val="16"/>
                <w:szCs w:val="16"/>
              </w:rPr>
              <w:t>15.1.0</w:t>
            </w:r>
          </w:p>
        </w:tc>
      </w:tr>
      <w:tr w:rsidR="00251091" w14:paraId="1FFBBE6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6379C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432B0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CD732D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C646E3" w14:textId="77777777"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F9A31B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71ABE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DD3501" w14:textId="77777777"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475103" w14:textId="77777777" w:rsidR="00251091" w:rsidRDefault="00251091">
            <w:pPr>
              <w:pStyle w:val="TAC"/>
              <w:rPr>
                <w:sz w:val="16"/>
                <w:szCs w:val="16"/>
              </w:rPr>
            </w:pPr>
            <w:r>
              <w:rPr>
                <w:sz w:val="16"/>
                <w:szCs w:val="16"/>
              </w:rPr>
              <w:t>15.1.0</w:t>
            </w:r>
          </w:p>
        </w:tc>
      </w:tr>
      <w:tr w:rsidR="00251091" w14:paraId="0A90809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5296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1102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C66996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7185626" w14:textId="77777777"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BADA3B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F120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1463C1" w14:textId="77777777"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0438D4D" w14:textId="77777777" w:rsidR="00251091" w:rsidRDefault="00251091">
            <w:pPr>
              <w:pStyle w:val="TAC"/>
              <w:rPr>
                <w:sz w:val="16"/>
                <w:szCs w:val="16"/>
              </w:rPr>
            </w:pPr>
            <w:r>
              <w:rPr>
                <w:sz w:val="16"/>
                <w:szCs w:val="16"/>
              </w:rPr>
              <w:t>15.1.0</w:t>
            </w:r>
          </w:p>
        </w:tc>
      </w:tr>
      <w:tr w:rsidR="00251091" w14:paraId="0E1647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A0F9F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A34B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990AF3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E9EDA66" w14:textId="77777777"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F2D59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DC5E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1B9276" w14:textId="77777777"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CE7974" w14:textId="77777777" w:rsidR="00251091" w:rsidRDefault="00251091">
            <w:pPr>
              <w:pStyle w:val="TAC"/>
              <w:rPr>
                <w:sz w:val="16"/>
                <w:szCs w:val="16"/>
              </w:rPr>
            </w:pPr>
            <w:r>
              <w:rPr>
                <w:sz w:val="16"/>
                <w:szCs w:val="16"/>
              </w:rPr>
              <w:t>15.1.0</w:t>
            </w:r>
          </w:p>
        </w:tc>
      </w:tr>
      <w:tr w:rsidR="00251091" w14:paraId="3CDC00C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EF8EA"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8FCCA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DABCE0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AEF4D" w14:textId="77777777"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58B4F3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BB1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74FE8B" w14:textId="77777777"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555EFC4" w14:textId="77777777" w:rsidR="00251091" w:rsidRDefault="00251091">
            <w:pPr>
              <w:pStyle w:val="TAC"/>
              <w:rPr>
                <w:sz w:val="16"/>
                <w:szCs w:val="16"/>
              </w:rPr>
            </w:pPr>
            <w:r>
              <w:rPr>
                <w:sz w:val="16"/>
                <w:szCs w:val="16"/>
              </w:rPr>
              <w:t>15.1.0</w:t>
            </w:r>
          </w:p>
        </w:tc>
      </w:tr>
      <w:tr w:rsidR="00251091" w14:paraId="1046C64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17A7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114E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3C1166" w14:textId="77777777"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745F55" w14:textId="77777777"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79FB4C"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AA6E0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B4BA6BB" w14:textId="77777777"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04849DF" w14:textId="77777777" w:rsidR="00251091" w:rsidRDefault="00251091">
            <w:pPr>
              <w:pStyle w:val="TAC"/>
              <w:rPr>
                <w:sz w:val="16"/>
                <w:szCs w:val="16"/>
              </w:rPr>
            </w:pPr>
            <w:r>
              <w:rPr>
                <w:sz w:val="16"/>
                <w:szCs w:val="16"/>
              </w:rPr>
              <w:t>15.1.0</w:t>
            </w:r>
          </w:p>
        </w:tc>
      </w:tr>
      <w:tr w:rsidR="00251091" w14:paraId="0FD0D4A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08814"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E1204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DA0731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F6D6DF7" w14:textId="77777777"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4206064"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EB6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5EFFDF" w14:textId="77777777"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8AE06E" w14:textId="77777777" w:rsidR="00251091" w:rsidRDefault="00251091">
            <w:pPr>
              <w:pStyle w:val="TAC"/>
              <w:rPr>
                <w:sz w:val="16"/>
                <w:szCs w:val="16"/>
              </w:rPr>
            </w:pPr>
            <w:r>
              <w:rPr>
                <w:sz w:val="16"/>
                <w:szCs w:val="16"/>
              </w:rPr>
              <w:t>15.1.0</w:t>
            </w:r>
          </w:p>
        </w:tc>
      </w:tr>
      <w:tr w:rsidR="00251091" w14:paraId="5DE5BD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B95D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310EC8"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611042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D8D217" w14:textId="77777777"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007D5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D478C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52A106F" w14:textId="77777777"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9C53742" w14:textId="77777777" w:rsidR="00251091" w:rsidRDefault="00251091">
            <w:pPr>
              <w:pStyle w:val="TAC"/>
              <w:rPr>
                <w:sz w:val="16"/>
                <w:szCs w:val="16"/>
              </w:rPr>
            </w:pPr>
            <w:r>
              <w:rPr>
                <w:sz w:val="16"/>
                <w:szCs w:val="16"/>
              </w:rPr>
              <w:t>15.1.0</w:t>
            </w:r>
          </w:p>
        </w:tc>
      </w:tr>
      <w:tr w:rsidR="00251091" w14:paraId="62791C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0F45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FB1FD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D01AB0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40B64FE" w14:textId="77777777"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2E2D55"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8DCD2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51323" w14:textId="77777777"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BBECD3" w14:textId="77777777" w:rsidR="00251091" w:rsidRDefault="00251091">
            <w:pPr>
              <w:pStyle w:val="TAC"/>
              <w:rPr>
                <w:sz w:val="16"/>
                <w:szCs w:val="16"/>
              </w:rPr>
            </w:pPr>
            <w:r>
              <w:rPr>
                <w:sz w:val="16"/>
                <w:szCs w:val="16"/>
              </w:rPr>
              <w:t>15.1.0</w:t>
            </w:r>
          </w:p>
        </w:tc>
      </w:tr>
      <w:tr w:rsidR="00251091" w14:paraId="1C4892B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AA0B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03D6AE"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34FC16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5BA7CDB" w14:textId="77777777"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E54B67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EA2E4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CFE5BA5" w14:textId="77777777"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50E9A78" w14:textId="77777777" w:rsidR="00251091" w:rsidRDefault="00251091">
            <w:pPr>
              <w:pStyle w:val="TAC"/>
              <w:rPr>
                <w:sz w:val="16"/>
                <w:szCs w:val="16"/>
              </w:rPr>
            </w:pPr>
            <w:r>
              <w:rPr>
                <w:sz w:val="16"/>
                <w:szCs w:val="16"/>
              </w:rPr>
              <w:t>15.1.0</w:t>
            </w:r>
          </w:p>
        </w:tc>
      </w:tr>
      <w:tr w:rsidR="00251091" w14:paraId="73A44F2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301A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3E2F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084A0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C858C" w14:textId="77777777"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26C1CA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9345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4D840A6" w14:textId="77777777"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734E78F" w14:textId="77777777" w:rsidR="00251091" w:rsidRDefault="00251091">
            <w:pPr>
              <w:pStyle w:val="TAC"/>
              <w:rPr>
                <w:sz w:val="16"/>
                <w:szCs w:val="16"/>
              </w:rPr>
            </w:pPr>
            <w:r>
              <w:rPr>
                <w:sz w:val="16"/>
                <w:szCs w:val="16"/>
              </w:rPr>
              <w:t>15.1.0</w:t>
            </w:r>
          </w:p>
        </w:tc>
      </w:tr>
      <w:tr w:rsidR="00251091" w14:paraId="529CB6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7EB0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34541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8BA64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7659E5" w14:textId="77777777"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635BD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7230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9831F7" w14:textId="77777777"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AC1A9D2" w14:textId="77777777" w:rsidR="00251091" w:rsidRDefault="00251091">
            <w:pPr>
              <w:pStyle w:val="TAC"/>
              <w:rPr>
                <w:sz w:val="16"/>
                <w:szCs w:val="16"/>
              </w:rPr>
            </w:pPr>
            <w:r>
              <w:rPr>
                <w:sz w:val="16"/>
                <w:szCs w:val="16"/>
              </w:rPr>
              <w:t>15.1.0</w:t>
            </w:r>
          </w:p>
        </w:tc>
      </w:tr>
      <w:tr w:rsidR="00251091" w14:paraId="07A95CA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F209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927E6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08E434" w14:textId="77777777"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27791B" w14:textId="77777777"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5DCE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D97827" w14:textId="77777777"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0E34043" w14:textId="77777777"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255136" w14:textId="77777777" w:rsidR="00251091" w:rsidRDefault="00251091">
            <w:pPr>
              <w:pStyle w:val="TAC"/>
              <w:rPr>
                <w:sz w:val="16"/>
                <w:szCs w:val="16"/>
              </w:rPr>
            </w:pPr>
            <w:r>
              <w:rPr>
                <w:sz w:val="16"/>
                <w:szCs w:val="16"/>
              </w:rPr>
              <w:t>15.1.0</w:t>
            </w:r>
          </w:p>
        </w:tc>
      </w:tr>
      <w:tr w:rsidR="00251091" w14:paraId="01592A4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54834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3D2A5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58EF705" w14:textId="77777777"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A74E5C" w14:textId="77777777"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5760D9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34D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2D1ED" w14:textId="77777777"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3C38BA" w14:textId="77777777" w:rsidR="00251091" w:rsidRDefault="00251091">
            <w:pPr>
              <w:pStyle w:val="TAC"/>
              <w:rPr>
                <w:sz w:val="16"/>
                <w:szCs w:val="16"/>
              </w:rPr>
            </w:pPr>
            <w:r>
              <w:rPr>
                <w:sz w:val="16"/>
                <w:szCs w:val="16"/>
              </w:rPr>
              <w:t>15.1.0</w:t>
            </w:r>
          </w:p>
        </w:tc>
      </w:tr>
      <w:tr w:rsidR="00251091" w14:paraId="78AC12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B80FE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46110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F07A96E"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FBDF23" w14:textId="77777777"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AC3D6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D2D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92FBF2" w14:textId="77777777"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FD8511A" w14:textId="77777777" w:rsidR="00251091" w:rsidRDefault="00251091">
            <w:pPr>
              <w:pStyle w:val="TAC"/>
              <w:rPr>
                <w:sz w:val="16"/>
                <w:szCs w:val="16"/>
              </w:rPr>
            </w:pPr>
            <w:r>
              <w:rPr>
                <w:sz w:val="16"/>
                <w:szCs w:val="16"/>
              </w:rPr>
              <w:t>15.1.0</w:t>
            </w:r>
          </w:p>
        </w:tc>
      </w:tr>
      <w:tr w:rsidR="00251091" w14:paraId="5E94906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64B1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AAF3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E04A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29B3203" w14:textId="77777777"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6DA9A2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85D5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8020C5A" w14:textId="77777777"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1A0BD8D" w14:textId="77777777" w:rsidR="00251091" w:rsidRDefault="00251091">
            <w:pPr>
              <w:pStyle w:val="TAC"/>
              <w:rPr>
                <w:sz w:val="16"/>
                <w:szCs w:val="16"/>
              </w:rPr>
            </w:pPr>
            <w:r>
              <w:rPr>
                <w:sz w:val="16"/>
                <w:szCs w:val="16"/>
              </w:rPr>
              <w:t>15.1.0</w:t>
            </w:r>
          </w:p>
        </w:tc>
      </w:tr>
      <w:tr w:rsidR="00251091" w14:paraId="13D8AB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75AD5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88CE1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56DAC9" w14:textId="77777777"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7144515" w14:textId="77777777"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AB1E5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765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B798DE" w14:textId="77777777"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E704374" w14:textId="77777777" w:rsidR="00251091" w:rsidRDefault="00251091">
            <w:pPr>
              <w:pStyle w:val="TAC"/>
              <w:rPr>
                <w:sz w:val="16"/>
                <w:szCs w:val="16"/>
              </w:rPr>
            </w:pPr>
            <w:r>
              <w:rPr>
                <w:sz w:val="16"/>
                <w:szCs w:val="16"/>
              </w:rPr>
              <w:t>15.1.0</w:t>
            </w:r>
          </w:p>
        </w:tc>
      </w:tr>
      <w:tr w:rsidR="00251091" w14:paraId="72D155F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48ADC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0008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61862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B65303B" w14:textId="77777777"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3F8370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2E6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1382F13" w14:textId="77777777"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372B688" w14:textId="77777777" w:rsidR="00251091" w:rsidRDefault="00251091">
            <w:pPr>
              <w:pStyle w:val="TAC"/>
              <w:rPr>
                <w:sz w:val="16"/>
                <w:szCs w:val="16"/>
              </w:rPr>
            </w:pPr>
            <w:r>
              <w:rPr>
                <w:sz w:val="16"/>
                <w:szCs w:val="16"/>
              </w:rPr>
              <w:t>15.1.0</w:t>
            </w:r>
          </w:p>
        </w:tc>
      </w:tr>
      <w:tr w:rsidR="00251091" w14:paraId="62DB73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DB1D3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FDEF4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3D228A7" w14:textId="77777777"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6E53AE" w14:textId="77777777"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8CF8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3397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41C946" w14:textId="77777777"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D34A70" w14:textId="77777777" w:rsidR="00251091" w:rsidRDefault="00251091">
            <w:pPr>
              <w:pStyle w:val="TAC"/>
              <w:rPr>
                <w:sz w:val="16"/>
                <w:szCs w:val="16"/>
              </w:rPr>
            </w:pPr>
            <w:r>
              <w:rPr>
                <w:sz w:val="16"/>
                <w:szCs w:val="16"/>
              </w:rPr>
              <w:t>15.1.0</w:t>
            </w:r>
          </w:p>
        </w:tc>
      </w:tr>
      <w:tr w:rsidR="00251091" w14:paraId="2427C2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EB7E13" w14:textId="77777777" w:rsidR="00251091" w:rsidRDefault="00251091">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0B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9A2C3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39ED927" w14:textId="77777777"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FD7639"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AD465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715FF0" w14:textId="77777777"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37A414C" w14:textId="77777777" w:rsidR="00251091" w:rsidRDefault="00251091">
            <w:pPr>
              <w:pStyle w:val="TAC"/>
              <w:rPr>
                <w:sz w:val="16"/>
                <w:szCs w:val="16"/>
              </w:rPr>
            </w:pPr>
            <w:r>
              <w:rPr>
                <w:sz w:val="16"/>
                <w:szCs w:val="16"/>
              </w:rPr>
              <w:t>15.1.0</w:t>
            </w:r>
          </w:p>
        </w:tc>
      </w:tr>
      <w:tr w:rsidR="00251091" w14:paraId="617FEC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5F48B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75050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24F672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358CF3" w14:textId="77777777"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06D263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EDD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4E3DF" w14:textId="77777777"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3B6A90C" w14:textId="77777777" w:rsidR="00251091" w:rsidRDefault="00251091">
            <w:pPr>
              <w:pStyle w:val="TAC"/>
              <w:rPr>
                <w:sz w:val="16"/>
                <w:szCs w:val="16"/>
              </w:rPr>
            </w:pPr>
            <w:r>
              <w:rPr>
                <w:sz w:val="16"/>
                <w:szCs w:val="16"/>
              </w:rPr>
              <w:t>15.1.0</w:t>
            </w:r>
          </w:p>
        </w:tc>
      </w:tr>
      <w:tr w:rsidR="00251091" w14:paraId="56FE00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9A2A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5C93F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A5380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B645C4F" w14:textId="77777777"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4361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87509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2B8945" w14:textId="77777777"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53E02CC" w14:textId="77777777" w:rsidR="00251091" w:rsidRDefault="00251091">
            <w:pPr>
              <w:pStyle w:val="TAC"/>
              <w:rPr>
                <w:sz w:val="16"/>
                <w:szCs w:val="16"/>
              </w:rPr>
            </w:pPr>
            <w:r>
              <w:rPr>
                <w:sz w:val="16"/>
                <w:szCs w:val="16"/>
              </w:rPr>
              <w:t>15.1.0</w:t>
            </w:r>
          </w:p>
        </w:tc>
      </w:tr>
      <w:tr w:rsidR="00251091" w14:paraId="23B82C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E0D3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FE2C0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AEB1C9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B3F0B3" w14:textId="77777777"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25A677"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70203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90908F" w14:textId="77777777"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60688BA" w14:textId="77777777" w:rsidR="00251091" w:rsidRDefault="00251091">
            <w:pPr>
              <w:pStyle w:val="TAC"/>
              <w:rPr>
                <w:sz w:val="16"/>
                <w:szCs w:val="16"/>
              </w:rPr>
            </w:pPr>
            <w:r>
              <w:rPr>
                <w:sz w:val="16"/>
                <w:szCs w:val="16"/>
              </w:rPr>
              <w:t>15.1.0</w:t>
            </w:r>
          </w:p>
        </w:tc>
      </w:tr>
      <w:tr w:rsidR="00251091" w14:paraId="798682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7EB87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7709C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CBF678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F32AC3" w14:textId="77777777"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CBC65B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95EB8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7964AC" w14:textId="77777777"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17F107" w14:textId="77777777" w:rsidR="00251091" w:rsidRDefault="00251091">
            <w:pPr>
              <w:pStyle w:val="TAC"/>
              <w:rPr>
                <w:sz w:val="16"/>
                <w:szCs w:val="16"/>
              </w:rPr>
            </w:pPr>
            <w:r>
              <w:rPr>
                <w:sz w:val="16"/>
                <w:szCs w:val="16"/>
              </w:rPr>
              <w:t>15.1.0</w:t>
            </w:r>
          </w:p>
        </w:tc>
      </w:tr>
      <w:tr w:rsidR="00251091" w14:paraId="7571F3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49EE2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20C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BEF557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AEE03D" w14:textId="77777777"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DD89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FD8C0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F154E9" w14:textId="77777777"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153585F" w14:textId="77777777" w:rsidR="00251091" w:rsidRDefault="00251091">
            <w:pPr>
              <w:pStyle w:val="TAC"/>
              <w:rPr>
                <w:sz w:val="16"/>
                <w:szCs w:val="16"/>
              </w:rPr>
            </w:pPr>
            <w:r>
              <w:rPr>
                <w:sz w:val="16"/>
                <w:szCs w:val="16"/>
              </w:rPr>
              <w:t>15.1.0</w:t>
            </w:r>
          </w:p>
        </w:tc>
      </w:tr>
      <w:tr w:rsidR="00251091" w14:paraId="650941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9292E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1B667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35B67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A5127F" w14:textId="77777777"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C37F3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F4E6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5323410" w14:textId="77777777"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2042B98" w14:textId="77777777" w:rsidR="00251091" w:rsidRDefault="00251091">
            <w:pPr>
              <w:pStyle w:val="TAC"/>
              <w:rPr>
                <w:sz w:val="16"/>
                <w:szCs w:val="16"/>
              </w:rPr>
            </w:pPr>
            <w:r>
              <w:rPr>
                <w:sz w:val="16"/>
                <w:szCs w:val="16"/>
              </w:rPr>
              <w:t>15.1.0</w:t>
            </w:r>
          </w:p>
        </w:tc>
      </w:tr>
      <w:tr w:rsidR="00251091" w14:paraId="72251DC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27AE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5A9B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06C82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394EB1" w14:textId="77777777"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B8CC3E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53CF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403F2D" w14:textId="77777777"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CC44F5A" w14:textId="77777777" w:rsidR="00251091" w:rsidRDefault="00251091">
            <w:pPr>
              <w:pStyle w:val="TAC"/>
              <w:rPr>
                <w:sz w:val="16"/>
                <w:szCs w:val="16"/>
              </w:rPr>
            </w:pPr>
            <w:r>
              <w:rPr>
                <w:sz w:val="16"/>
                <w:szCs w:val="16"/>
              </w:rPr>
              <w:t>15.1.0</w:t>
            </w:r>
          </w:p>
        </w:tc>
      </w:tr>
      <w:tr w:rsidR="00251091" w14:paraId="08C2F95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3BB8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DDCE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C10A06"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2AA5C2E" w14:textId="77777777"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9EF59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FF0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4F3B4E4" w14:textId="77777777"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46F314C" w14:textId="77777777" w:rsidR="00251091" w:rsidRDefault="00251091">
            <w:pPr>
              <w:pStyle w:val="TAC"/>
              <w:rPr>
                <w:sz w:val="16"/>
                <w:szCs w:val="16"/>
              </w:rPr>
            </w:pPr>
            <w:r>
              <w:rPr>
                <w:sz w:val="16"/>
                <w:szCs w:val="16"/>
              </w:rPr>
              <w:t>15.1.0</w:t>
            </w:r>
          </w:p>
        </w:tc>
      </w:tr>
      <w:tr w:rsidR="00251091" w14:paraId="3EA151C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54CF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C5591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F7D9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9644B75" w14:textId="77777777"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7AF7EE1"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33A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F9ED42" w14:textId="77777777"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110051F" w14:textId="77777777" w:rsidR="00251091" w:rsidRDefault="00251091">
            <w:pPr>
              <w:pStyle w:val="TAC"/>
              <w:rPr>
                <w:sz w:val="16"/>
                <w:szCs w:val="16"/>
              </w:rPr>
            </w:pPr>
            <w:r>
              <w:rPr>
                <w:sz w:val="16"/>
                <w:szCs w:val="16"/>
              </w:rPr>
              <w:t>15.1.0</w:t>
            </w:r>
          </w:p>
        </w:tc>
      </w:tr>
      <w:tr w:rsidR="00251091" w14:paraId="6DF373E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A044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12BCE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BE50092" w14:textId="77777777"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53AC0B" w14:textId="77777777"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3FBF50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F37E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3CA1D8" w14:textId="77777777"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419D455" w14:textId="77777777" w:rsidR="00251091" w:rsidRDefault="00251091">
            <w:pPr>
              <w:pStyle w:val="TAC"/>
              <w:rPr>
                <w:sz w:val="16"/>
                <w:szCs w:val="16"/>
              </w:rPr>
            </w:pPr>
            <w:r>
              <w:rPr>
                <w:sz w:val="16"/>
                <w:szCs w:val="16"/>
              </w:rPr>
              <w:t>15.1.0</w:t>
            </w:r>
          </w:p>
        </w:tc>
      </w:tr>
      <w:tr w:rsidR="00251091" w14:paraId="095CCC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25982"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09BF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0CB8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101DDC6" w14:textId="77777777"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FA5EFCF"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DD4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F2C067" w14:textId="77777777"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4CC36BD" w14:textId="77777777" w:rsidR="00251091" w:rsidRDefault="00251091">
            <w:pPr>
              <w:pStyle w:val="TAC"/>
              <w:rPr>
                <w:sz w:val="16"/>
                <w:szCs w:val="16"/>
              </w:rPr>
            </w:pPr>
            <w:r>
              <w:rPr>
                <w:sz w:val="16"/>
                <w:szCs w:val="16"/>
              </w:rPr>
              <w:t>15.1.0</w:t>
            </w:r>
          </w:p>
        </w:tc>
      </w:tr>
      <w:tr w:rsidR="00251091" w14:paraId="48C460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65F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49F8C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39D8B4F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A3520E" w14:textId="77777777"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8FB34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D27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828010" w14:textId="77777777"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B77AA12" w14:textId="77777777" w:rsidR="00251091" w:rsidRDefault="00251091">
            <w:pPr>
              <w:pStyle w:val="TAC"/>
              <w:rPr>
                <w:sz w:val="16"/>
                <w:szCs w:val="16"/>
              </w:rPr>
            </w:pPr>
            <w:r>
              <w:rPr>
                <w:sz w:val="16"/>
                <w:szCs w:val="16"/>
              </w:rPr>
              <w:t>15.1.0</w:t>
            </w:r>
          </w:p>
        </w:tc>
      </w:tr>
      <w:tr w:rsidR="00251091" w14:paraId="56768C7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BA31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09377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A1ACC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6DC1A1" w14:textId="77777777"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AA22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B4F2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E7FEE1" w14:textId="77777777"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929DFAB" w14:textId="77777777" w:rsidR="00251091" w:rsidRDefault="00251091">
            <w:pPr>
              <w:pStyle w:val="TAC"/>
              <w:rPr>
                <w:sz w:val="16"/>
                <w:szCs w:val="16"/>
              </w:rPr>
            </w:pPr>
            <w:r>
              <w:rPr>
                <w:sz w:val="16"/>
                <w:szCs w:val="16"/>
              </w:rPr>
              <w:t>15.1.0</w:t>
            </w:r>
          </w:p>
        </w:tc>
      </w:tr>
      <w:tr w:rsidR="00251091" w14:paraId="50039A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F7C06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DA72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6218A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FBE1352" w14:textId="77777777"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9F8151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F02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118ADA" w14:textId="77777777"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087F2C" w14:textId="77777777" w:rsidR="00251091" w:rsidRDefault="00251091">
            <w:pPr>
              <w:pStyle w:val="TAC"/>
              <w:rPr>
                <w:sz w:val="16"/>
                <w:szCs w:val="16"/>
              </w:rPr>
            </w:pPr>
            <w:r>
              <w:rPr>
                <w:sz w:val="16"/>
                <w:szCs w:val="16"/>
              </w:rPr>
              <w:t>15.1.0</w:t>
            </w:r>
          </w:p>
        </w:tc>
      </w:tr>
      <w:tr w:rsidR="00251091" w14:paraId="37C6A42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44A1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ABDAE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F9BBB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A42A30" w14:textId="77777777"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F335D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4B6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6CB2CD7" w14:textId="77777777"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B842686" w14:textId="77777777" w:rsidR="00251091" w:rsidRDefault="00251091">
            <w:pPr>
              <w:pStyle w:val="TAC"/>
              <w:rPr>
                <w:sz w:val="16"/>
                <w:szCs w:val="16"/>
              </w:rPr>
            </w:pPr>
            <w:r>
              <w:rPr>
                <w:sz w:val="16"/>
                <w:szCs w:val="16"/>
              </w:rPr>
              <w:t>15.1.0</w:t>
            </w:r>
          </w:p>
        </w:tc>
      </w:tr>
      <w:tr w:rsidR="00251091" w14:paraId="33532E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4D60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353D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E14004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5C4F5C" w14:textId="77777777"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05D378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88F0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0435B3" w14:textId="77777777"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8CB6F1" w14:textId="77777777" w:rsidR="00251091" w:rsidRDefault="00251091">
            <w:pPr>
              <w:pStyle w:val="TAC"/>
              <w:rPr>
                <w:sz w:val="16"/>
                <w:szCs w:val="16"/>
              </w:rPr>
            </w:pPr>
            <w:r>
              <w:rPr>
                <w:sz w:val="16"/>
                <w:szCs w:val="16"/>
              </w:rPr>
              <w:t>15.1.0</w:t>
            </w:r>
          </w:p>
        </w:tc>
      </w:tr>
      <w:tr w:rsidR="00251091" w14:paraId="0604BB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1D045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3BAC50"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14E2977" w14:textId="77777777"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E99A11C" w14:textId="77777777"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6C671B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0511F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B8FB33C" w14:textId="77777777"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2DBD199" w14:textId="77777777" w:rsidR="00251091" w:rsidRDefault="00251091">
            <w:pPr>
              <w:pStyle w:val="TAC"/>
              <w:rPr>
                <w:sz w:val="16"/>
                <w:szCs w:val="16"/>
              </w:rPr>
            </w:pPr>
            <w:r>
              <w:rPr>
                <w:sz w:val="16"/>
                <w:szCs w:val="16"/>
              </w:rPr>
              <w:t>15.1.0</w:t>
            </w:r>
          </w:p>
        </w:tc>
      </w:tr>
      <w:tr w:rsidR="00251091" w14:paraId="043155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5B8E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E2698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F644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B70BEE" w14:textId="77777777"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B516F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1ED59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F3CEDB" w14:textId="77777777"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535D5B" w14:textId="77777777" w:rsidR="00251091" w:rsidRDefault="00251091">
            <w:pPr>
              <w:pStyle w:val="TAC"/>
              <w:rPr>
                <w:sz w:val="16"/>
                <w:szCs w:val="16"/>
              </w:rPr>
            </w:pPr>
            <w:r>
              <w:rPr>
                <w:sz w:val="16"/>
                <w:szCs w:val="16"/>
              </w:rPr>
              <w:t>15.2.0</w:t>
            </w:r>
          </w:p>
        </w:tc>
      </w:tr>
      <w:tr w:rsidR="00251091" w14:paraId="13E1B40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BA7E8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95C1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1C54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E4D24F" w14:textId="77777777"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4EAC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90AC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48482F" w14:textId="77777777"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0625B6" w14:textId="77777777" w:rsidR="00251091" w:rsidRDefault="00251091">
            <w:pPr>
              <w:pStyle w:val="TAC"/>
              <w:rPr>
                <w:sz w:val="16"/>
                <w:szCs w:val="16"/>
              </w:rPr>
            </w:pPr>
            <w:r>
              <w:rPr>
                <w:sz w:val="16"/>
                <w:szCs w:val="16"/>
              </w:rPr>
              <w:t>15.2.0</w:t>
            </w:r>
          </w:p>
        </w:tc>
      </w:tr>
      <w:tr w:rsidR="00251091" w14:paraId="69AB8EE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41C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7BB2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C812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44429D" w14:textId="77777777"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8BC526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B243A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DA891B" w14:textId="77777777"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CA9B11" w14:textId="77777777" w:rsidR="00251091" w:rsidRDefault="00251091">
            <w:pPr>
              <w:pStyle w:val="TAC"/>
              <w:rPr>
                <w:sz w:val="16"/>
                <w:szCs w:val="16"/>
              </w:rPr>
            </w:pPr>
            <w:r>
              <w:rPr>
                <w:sz w:val="16"/>
                <w:szCs w:val="16"/>
              </w:rPr>
              <w:t>15.2.0</w:t>
            </w:r>
          </w:p>
        </w:tc>
      </w:tr>
      <w:tr w:rsidR="00251091" w14:paraId="24FCCC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950D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4516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836D78" w14:textId="77777777"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B7C38" w14:textId="77777777"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A95233"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C350E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03C113" w14:textId="77777777"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12EC37" w14:textId="77777777" w:rsidR="00251091" w:rsidRDefault="00251091">
            <w:pPr>
              <w:pStyle w:val="TAC"/>
              <w:rPr>
                <w:sz w:val="16"/>
                <w:szCs w:val="16"/>
              </w:rPr>
            </w:pPr>
            <w:r>
              <w:rPr>
                <w:sz w:val="16"/>
                <w:szCs w:val="16"/>
              </w:rPr>
              <w:t>15.2.0</w:t>
            </w:r>
          </w:p>
        </w:tc>
      </w:tr>
      <w:tr w:rsidR="00251091" w14:paraId="10B90E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FD6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F314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15B3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E5F7B9" w14:textId="77777777"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5D2F66"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F048E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2A8317" w14:textId="77777777"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F3DED9" w14:textId="77777777" w:rsidR="00251091" w:rsidRDefault="00251091">
            <w:pPr>
              <w:pStyle w:val="TAC"/>
              <w:rPr>
                <w:sz w:val="16"/>
                <w:szCs w:val="16"/>
              </w:rPr>
            </w:pPr>
            <w:r>
              <w:rPr>
                <w:sz w:val="16"/>
                <w:szCs w:val="16"/>
              </w:rPr>
              <w:t>15.2.0</w:t>
            </w:r>
          </w:p>
        </w:tc>
      </w:tr>
      <w:tr w:rsidR="00251091" w14:paraId="0DC808E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67DB7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5B8F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91D1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ED9CC" w14:textId="77777777"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62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C77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C116CD" w14:textId="77777777"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9477E2" w14:textId="77777777" w:rsidR="00251091" w:rsidRDefault="00251091">
            <w:pPr>
              <w:pStyle w:val="TAC"/>
              <w:rPr>
                <w:sz w:val="16"/>
                <w:szCs w:val="16"/>
              </w:rPr>
            </w:pPr>
            <w:r>
              <w:rPr>
                <w:sz w:val="16"/>
                <w:szCs w:val="16"/>
              </w:rPr>
              <w:t>15.2.0</w:t>
            </w:r>
          </w:p>
        </w:tc>
      </w:tr>
      <w:tr w:rsidR="00251091" w14:paraId="421156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0A135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946B0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DC0D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071BA4" w14:textId="77777777"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BC4D9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8E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CB4D9" w14:textId="77777777"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2C01F" w14:textId="77777777" w:rsidR="00251091" w:rsidRDefault="00251091">
            <w:pPr>
              <w:pStyle w:val="TAC"/>
              <w:rPr>
                <w:sz w:val="16"/>
                <w:szCs w:val="16"/>
              </w:rPr>
            </w:pPr>
            <w:r>
              <w:rPr>
                <w:sz w:val="16"/>
                <w:szCs w:val="16"/>
              </w:rPr>
              <w:t>15.2.0</w:t>
            </w:r>
          </w:p>
        </w:tc>
      </w:tr>
      <w:tr w:rsidR="00251091" w14:paraId="5CA8E5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3251A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2C2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8BD6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B39B6B" w14:textId="77777777"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5E45CB"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A84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00AD58" w14:textId="77777777"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06C463" w14:textId="77777777" w:rsidR="00251091" w:rsidRDefault="00251091">
            <w:pPr>
              <w:pStyle w:val="TAC"/>
              <w:rPr>
                <w:sz w:val="16"/>
                <w:szCs w:val="16"/>
              </w:rPr>
            </w:pPr>
            <w:r>
              <w:rPr>
                <w:sz w:val="16"/>
                <w:szCs w:val="16"/>
              </w:rPr>
              <w:t>15.2.0</w:t>
            </w:r>
          </w:p>
        </w:tc>
      </w:tr>
      <w:tr w:rsidR="00251091" w14:paraId="2A85F6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7484C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172F5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7F32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CFD6A0" w14:textId="77777777"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699FC0"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26AA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637E90" w14:textId="77777777"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FB1CA0" w14:textId="77777777" w:rsidR="00251091" w:rsidRDefault="00251091">
            <w:pPr>
              <w:pStyle w:val="TAC"/>
              <w:rPr>
                <w:sz w:val="16"/>
                <w:szCs w:val="16"/>
              </w:rPr>
            </w:pPr>
            <w:r>
              <w:rPr>
                <w:sz w:val="16"/>
                <w:szCs w:val="16"/>
              </w:rPr>
              <w:t>15.2.0</w:t>
            </w:r>
          </w:p>
        </w:tc>
      </w:tr>
      <w:tr w:rsidR="00251091" w14:paraId="2585E81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4C68D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5E58B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7D69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1903B" w14:textId="77777777"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F35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82042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64B2D" w14:textId="77777777"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DEAC55" w14:textId="77777777" w:rsidR="00251091" w:rsidRDefault="00251091">
            <w:pPr>
              <w:pStyle w:val="TAC"/>
              <w:rPr>
                <w:sz w:val="16"/>
                <w:szCs w:val="16"/>
              </w:rPr>
            </w:pPr>
            <w:r>
              <w:rPr>
                <w:sz w:val="16"/>
                <w:szCs w:val="16"/>
              </w:rPr>
              <w:t>15.2.0</w:t>
            </w:r>
          </w:p>
        </w:tc>
      </w:tr>
      <w:tr w:rsidR="00251091" w14:paraId="3B5D8E3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2558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B1BB8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7515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D2EDF5" w14:textId="77777777"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FFB396"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9944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E20520" w14:textId="77777777"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8EB7112" w14:textId="77777777" w:rsidR="00251091" w:rsidRDefault="00251091">
            <w:pPr>
              <w:pStyle w:val="TAC"/>
              <w:rPr>
                <w:sz w:val="16"/>
                <w:szCs w:val="16"/>
              </w:rPr>
            </w:pPr>
            <w:r>
              <w:rPr>
                <w:sz w:val="16"/>
                <w:szCs w:val="16"/>
              </w:rPr>
              <w:t>15.2.0</w:t>
            </w:r>
          </w:p>
        </w:tc>
      </w:tr>
      <w:tr w:rsidR="00251091" w14:paraId="17E0C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25A32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F1F55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5D544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7733E8" w14:textId="77777777"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0F3EB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E6FBB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30BD3" w14:textId="77777777"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F9528E" w14:textId="77777777" w:rsidR="00251091" w:rsidRDefault="00251091">
            <w:pPr>
              <w:pStyle w:val="TAC"/>
              <w:rPr>
                <w:sz w:val="16"/>
                <w:szCs w:val="16"/>
              </w:rPr>
            </w:pPr>
            <w:r>
              <w:rPr>
                <w:sz w:val="16"/>
                <w:szCs w:val="16"/>
              </w:rPr>
              <w:t>15.2.0</w:t>
            </w:r>
          </w:p>
        </w:tc>
      </w:tr>
      <w:tr w:rsidR="00251091" w14:paraId="471C05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5378B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4A8D1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13CDA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C543ED" w14:textId="77777777"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CBC72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A3AD6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4150BF" w14:textId="77777777"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C36590" w14:textId="77777777" w:rsidR="00251091" w:rsidRDefault="00251091">
            <w:pPr>
              <w:pStyle w:val="TAC"/>
              <w:rPr>
                <w:sz w:val="16"/>
                <w:szCs w:val="16"/>
              </w:rPr>
            </w:pPr>
            <w:r>
              <w:rPr>
                <w:sz w:val="16"/>
                <w:szCs w:val="16"/>
              </w:rPr>
              <w:t>15.2.0</w:t>
            </w:r>
          </w:p>
        </w:tc>
      </w:tr>
      <w:tr w:rsidR="00251091" w14:paraId="290F22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04397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1D193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D396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70303C" w14:textId="77777777"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F7456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2DCD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3BBA23" w14:textId="77777777"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093B4" w14:textId="77777777" w:rsidR="00251091" w:rsidRDefault="00251091">
            <w:pPr>
              <w:pStyle w:val="TAC"/>
              <w:rPr>
                <w:sz w:val="16"/>
                <w:szCs w:val="16"/>
              </w:rPr>
            </w:pPr>
            <w:r>
              <w:rPr>
                <w:sz w:val="16"/>
                <w:szCs w:val="16"/>
              </w:rPr>
              <w:t>15.2.0</w:t>
            </w:r>
          </w:p>
        </w:tc>
      </w:tr>
      <w:tr w:rsidR="00251091" w14:paraId="1950F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B32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DF28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FE171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86C01" w14:textId="77777777"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E4210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2F78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6E0F64" w14:textId="77777777"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514F04" w14:textId="77777777" w:rsidR="00251091" w:rsidRDefault="00251091">
            <w:pPr>
              <w:pStyle w:val="TAC"/>
              <w:rPr>
                <w:sz w:val="16"/>
                <w:szCs w:val="16"/>
              </w:rPr>
            </w:pPr>
            <w:r>
              <w:rPr>
                <w:sz w:val="16"/>
                <w:szCs w:val="16"/>
              </w:rPr>
              <w:t>15.2.0</w:t>
            </w:r>
          </w:p>
        </w:tc>
      </w:tr>
      <w:tr w:rsidR="00251091" w14:paraId="599B3CF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502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EB14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02F695"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BAA885" w14:textId="77777777"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DFA97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7622F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714B3" w14:textId="77777777"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51E3C1" w14:textId="77777777" w:rsidR="00251091" w:rsidRDefault="00251091">
            <w:pPr>
              <w:pStyle w:val="TAC"/>
              <w:rPr>
                <w:sz w:val="16"/>
                <w:szCs w:val="16"/>
              </w:rPr>
            </w:pPr>
            <w:r>
              <w:rPr>
                <w:sz w:val="16"/>
                <w:szCs w:val="16"/>
              </w:rPr>
              <w:t>15.2.0</w:t>
            </w:r>
          </w:p>
        </w:tc>
      </w:tr>
      <w:tr w:rsidR="00251091" w14:paraId="4497F7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E2E5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C38C7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00C5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173DE7" w14:textId="77777777"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AE92E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463C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7B796C" w14:textId="77777777"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0EDF9E2" w14:textId="77777777" w:rsidR="00251091" w:rsidRDefault="00251091">
            <w:pPr>
              <w:pStyle w:val="TAC"/>
              <w:rPr>
                <w:sz w:val="16"/>
                <w:szCs w:val="16"/>
              </w:rPr>
            </w:pPr>
            <w:r>
              <w:rPr>
                <w:sz w:val="16"/>
                <w:szCs w:val="16"/>
              </w:rPr>
              <w:t>15.2.0</w:t>
            </w:r>
          </w:p>
        </w:tc>
      </w:tr>
      <w:tr w:rsidR="00251091" w14:paraId="5FD76A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50AE6E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498A1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310C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E6C71C" w14:textId="77777777"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712E7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10C5B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E4E61" w14:textId="77777777"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91C8F6" w14:textId="77777777" w:rsidR="00251091" w:rsidRDefault="00251091">
            <w:pPr>
              <w:pStyle w:val="TAC"/>
              <w:rPr>
                <w:sz w:val="16"/>
                <w:szCs w:val="16"/>
              </w:rPr>
            </w:pPr>
            <w:r>
              <w:rPr>
                <w:sz w:val="16"/>
                <w:szCs w:val="16"/>
              </w:rPr>
              <w:t>15.2.0</w:t>
            </w:r>
          </w:p>
        </w:tc>
      </w:tr>
      <w:tr w:rsidR="00251091" w14:paraId="4D7BE5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1E526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4BE3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75CE4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7664AF" w14:textId="77777777"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017B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CBBB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BB5725" w14:textId="77777777"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0AE83A" w14:textId="77777777" w:rsidR="00251091" w:rsidRDefault="00251091">
            <w:pPr>
              <w:pStyle w:val="TAC"/>
              <w:rPr>
                <w:sz w:val="16"/>
                <w:szCs w:val="16"/>
              </w:rPr>
            </w:pPr>
            <w:r>
              <w:rPr>
                <w:sz w:val="16"/>
                <w:szCs w:val="16"/>
              </w:rPr>
              <w:t>15.2.0</w:t>
            </w:r>
          </w:p>
        </w:tc>
      </w:tr>
      <w:tr w:rsidR="00251091" w14:paraId="2E94AB3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1A268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43EBE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BE740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7632D8" w14:textId="77777777"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895D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D26AC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572D02" w14:textId="77777777"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6681F7" w14:textId="77777777" w:rsidR="00251091" w:rsidRDefault="00251091">
            <w:pPr>
              <w:pStyle w:val="TAC"/>
              <w:rPr>
                <w:sz w:val="16"/>
                <w:szCs w:val="16"/>
              </w:rPr>
            </w:pPr>
            <w:r>
              <w:rPr>
                <w:sz w:val="16"/>
                <w:szCs w:val="16"/>
              </w:rPr>
              <w:t>15.2.0</w:t>
            </w:r>
          </w:p>
        </w:tc>
      </w:tr>
      <w:tr w:rsidR="00251091" w14:paraId="4A9ACA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78FF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E407E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10B6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44E752" w14:textId="77777777"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6B324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754A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BEAA1D" w14:textId="77777777"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90D727" w14:textId="77777777" w:rsidR="00251091" w:rsidRDefault="00251091">
            <w:pPr>
              <w:pStyle w:val="TAC"/>
              <w:rPr>
                <w:sz w:val="16"/>
                <w:szCs w:val="16"/>
              </w:rPr>
            </w:pPr>
            <w:r>
              <w:rPr>
                <w:sz w:val="16"/>
                <w:szCs w:val="16"/>
              </w:rPr>
              <w:t>15.2.0</w:t>
            </w:r>
          </w:p>
        </w:tc>
      </w:tr>
      <w:tr w:rsidR="00251091" w14:paraId="43215E0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69FAE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CAD26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6572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7AC45D" w14:textId="77777777"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C296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5C695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423F85" w14:textId="77777777"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8B9008" w14:textId="77777777" w:rsidR="00251091" w:rsidRDefault="00251091">
            <w:pPr>
              <w:pStyle w:val="TAC"/>
              <w:rPr>
                <w:sz w:val="16"/>
                <w:szCs w:val="16"/>
              </w:rPr>
            </w:pPr>
            <w:r>
              <w:rPr>
                <w:sz w:val="16"/>
                <w:szCs w:val="16"/>
              </w:rPr>
              <w:t>15.2.0</w:t>
            </w:r>
          </w:p>
        </w:tc>
      </w:tr>
      <w:tr w:rsidR="00251091" w14:paraId="77175D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20BAD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D69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796E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5ECB9" w14:textId="77777777"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73AE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EB13D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434B5" w14:textId="77777777"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46E04A" w14:textId="77777777" w:rsidR="00251091" w:rsidRDefault="00251091">
            <w:pPr>
              <w:pStyle w:val="TAC"/>
              <w:rPr>
                <w:sz w:val="16"/>
                <w:szCs w:val="16"/>
              </w:rPr>
            </w:pPr>
            <w:r>
              <w:rPr>
                <w:sz w:val="16"/>
                <w:szCs w:val="16"/>
              </w:rPr>
              <w:t>15.2.0</w:t>
            </w:r>
          </w:p>
        </w:tc>
      </w:tr>
      <w:tr w:rsidR="00251091" w14:paraId="0F93A7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0A54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B196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F888F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A8D3F" w14:textId="77777777"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F981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F76B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2F4A6" w14:textId="77777777"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D0492A" w14:textId="77777777" w:rsidR="00251091" w:rsidRDefault="00251091">
            <w:pPr>
              <w:pStyle w:val="TAC"/>
              <w:rPr>
                <w:sz w:val="16"/>
                <w:szCs w:val="16"/>
              </w:rPr>
            </w:pPr>
            <w:r>
              <w:rPr>
                <w:sz w:val="16"/>
                <w:szCs w:val="16"/>
              </w:rPr>
              <w:t>15.2.0</w:t>
            </w:r>
          </w:p>
        </w:tc>
      </w:tr>
      <w:tr w:rsidR="00251091" w14:paraId="3D91FD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86F78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D3418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867E9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B31B74" w14:textId="77777777"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11E9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02F0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C9BA2C" w14:textId="77777777"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F80984" w14:textId="77777777" w:rsidR="00251091" w:rsidRDefault="00251091">
            <w:pPr>
              <w:pStyle w:val="TAC"/>
              <w:rPr>
                <w:sz w:val="16"/>
                <w:szCs w:val="16"/>
              </w:rPr>
            </w:pPr>
            <w:r>
              <w:rPr>
                <w:sz w:val="16"/>
                <w:szCs w:val="16"/>
              </w:rPr>
              <w:t>15.2.0</w:t>
            </w:r>
          </w:p>
        </w:tc>
      </w:tr>
      <w:tr w:rsidR="00251091" w14:paraId="068491D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B6C43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292F62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9430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C503C" w14:textId="77777777"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EEE39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9DF0E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2E6CC3" w14:textId="77777777"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0F2ED5" w14:textId="77777777" w:rsidR="00251091" w:rsidRDefault="00251091">
            <w:pPr>
              <w:pStyle w:val="TAC"/>
              <w:rPr>
                <w:sz w:val="16"/>
                <w:szCs w:val="16"/>
              </w:rPr>
            </w:pPr>
            <w:r>
              <w:rPr>
                <w:sz w:val="16"/>
                <w:szCs w:val="16"/>
              </w:rPr>
              <w:t>15.2.0</w:t>
            </w:r>
          </w:p>
        </w:tc>
      </w:tr>
      <w:tr w:rsidR="00251091" w14:paraId="00AAF69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DBFD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AA8ED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3600EF" w14:textId="77777777"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CE80DA" w14:textId="77777777"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321599" w14:textId="77777777"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733F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528FC6" w14:textId="77777777"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629997" w14:textId="77777777" w:rsidR="00251091" w:rsidRDefault="00251091">
            <w:pPr>
              <w:pStyle w:val="TAC"/>
              <w:rPr>
                <w:sz w:val="16"/>
                <w:szCs w:val="16"/>
              </w:rPr>
            </w:pPr>
            <w:r>
              <w:rPr>
                <w:sz w:val="16"/>
                <w:szCs w:val="16"/>
              </w:rPr>
              <w:t>15.2.0</w:t>
            </w:r>
          </w:p>
        </w:tc>
      </w:tr>
      <w:tr w:rsidR="00251091" w14:paraId="5083CA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C2FCA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63B84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A0B19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AB49E" w14:textId="77777777"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FF07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398BC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B43D1E" w14:textId="77777777"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9969FD" w14:textId="77777777" w:rsidR="00251091" w:rsidRDefault="00251091">
            <w:pPr>
              <w:pStyle w:val="TAC"/>
              <w:rPr>
                <w:sz w:val="16"/>
                <w:szCs w:val="16"/>
              </w:rPr>
            </w:pPr>
            <w:r>
              <w:rPr>
                <w:sz w:val="16"/>
                <w:szCs w:val="16"/>
              </w:rPr>
              <w:t>15.2.0</w:t>
            </w:r>
          </w:p>
        </w:tc>
      </w:tr>
      <w:tr w:rsidR="00251091" w14:paraId="05DDB47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F5D3E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D01C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F951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97E394" w14:textId="77777777"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29C8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3ABE6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66DF3" w14:textId="77777777"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4CD88" w14:textId="77777777" w:rsidR="00251091" w:rsidRDefault="00251091">
            <w:pPr>
              <w:pStyle w:val="TAC"/>
              <w:rPr>
                <w:sz w:val="16"/>
                <w:szCs w:val="16"/>
              </w:rPr>
            </w:pPr>
            <w:r>
              <w:rPr>
                <w:sz w:val="16"/>
                <w:szCs w:val="16"/>
              </w:rPr>
              <w:t>15.2.0</w:t>
            </w:r>
          </w:p>
        </w:tc>
      </w:tr>
      <w:tr w:rsidR="00251091" w14:paraId="0EED24D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146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CDD3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24E97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1C553D" w14:textId="77777777"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FEE0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E612D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6E6E58" w14:textId="77777777"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8BF970" w14:textId="77777777" w:rsidR="00251091" w:rsidRDefault="00251091">
            <w:pPr>
              <w:pStyle w:val="TAC"/>
              <w:rPr>
                <w:sz w:val="16"/>
                <w:szCs w:val="16"/>
              </w:rPr>
            </w:pPr>
            <w:r>
              <w:rPr>
                <w:sz w:val="16"/>
                <w:szCs w:val="16"/>
              </w:rPr>
              <w:t>15.2.0</w:t>
            </w:r>
          </w:p>
        </w:tc>
      </w:tr>
      <w:tr w:rsidR="00251091" w14:paraId="7488C3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AC10B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0951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4ED5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9194BF" w14:textId="77777777"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0426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3573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A4A132" w14:textId="77777777"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C8EF14" w14:textId="77777777" w:rsidR="00251091" w:rsidRDefault="00251091">
            <w:pPr>
              <w:pStyle w:val="TAC"/>
              <w:rPr>
                <w:sz w:val="16"/>
                <w:szCs w:val="16"/>
              </w:rPr>
            </w:pPr>
            <w:r>
              <w:rPr>
                <w:sz w:val="16"/>
                <w:szCs w:val="16"/>
              </w:rPr>
              <w:t>15.2.0</w:t>
            </w:r>
          </w:p>
        </w:tc>
      </w:tr>
      <w:tr w:rsidR="00251091" w14:paraId="0828174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AEF1E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832F9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68E2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91CCE" w14:textId="77777777"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E2D72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6629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E5D8A" w14:textId="77777777"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73639" w14:textId="77777777" w:rsidR="00251091" w:rsidRDefault="00251091">
            <w:pPr>
              <w:pStyle w:val="TAC"/>
              <w:rPr>
                <w:sz w:val="16"/>
                <w:szCs w:val="16"/>
              </w:rPr>
            </w:pPr>
            <w:r>
              <w:rPr>
                <w:sz w:val="16"/>
                <w:szCs w:val="16"/>
              </w:rPr>
              <w:t>15.2.0</w:t>
            </w:r>
          </w:p>
        </w:tc>
      </w:tr>
      <w:tr w:rsidR="00251091" w14:paraId="6902F2B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12C2B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C47C8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E970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8DC035" w14:textId="77777777"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1385B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CF2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F7B297" w14:textId="77777777"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8B2479" w14:textId="77777777" w:rsidR="00251091" w:rsidRDefault="00251091">
            <w:pPr>
              <w:pStyle w:val="TAC"/>
              <w:rPr>
                <w:sz w:val="16"/>
                <w:szCs w:val="16"/>
              </w:rPr>
            </w:pPr>
            <w:r>
              <w:rPr>
                <w:sz w:val="16"/>
                <w:szCs w:val="16"/>
              </w:rPr>
              <w:t>15.2.0</w:t>
            </w:r>
          </w:p>
        </w:tc>
      </w:tr>
      <w:tr w:rsidR="00251091" w14:paraId="5FA042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2688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6112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0E5BE9" w14:textId="77777777"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E8DD14" w14:textId="77777777"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5FD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E173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4E56FA" w14:textId="77777777"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6B8A2A" w14:textId="77777777" w:rsidR="00251091" w:rsidRDefault="00251091">
            <w:pPr>
              <w:pStyle w:val="TAC"/>
              <w:rPr>
                <w:sz w:val="16"/>
                <w:szCs w:val="16"/>
              </w:rPr>
            </w:pPr>
            <w:r>
              <w:rPr>
                <w:sz w:val="16"/>
                <w:szCs w:val="16"/>
              </w:rPr>
              <w:t>15.2.0</w:t>
            </w:r>
          </w:p>
        </w:tc>
      </w:tr>
      <w:tr w:rsidR="00251091" w14:paraId="10085BB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0832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2340B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774B8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997512" w14:textId="77777777"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2D3DA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A240B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98EC7E" w14:textId="77777777"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572F8" w14:textId="77777777" w:rsidR="00251091" w:rsidRDefault="00251091">
            <w:pPr>
              <w:pStyle w:val="TAC"/>
              <w:rPr>
                <w:sz w:val="16"/>
                <w:szCs w:val="16"/>
              </w:rPr>
            </w:pPr>
            <w:r>
              <w:rPr>
                <w:sz w:val="16"/>
                <w:szCs w:val="16"/>
              </w:rPr>
              <w:t>15.2.0</w:t>
            </w:r>
          </w:p>
        </w:tc>
      </w:tr>
      <w:tr w:rsidR="00251091" w14:paraId="60B023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B3BAE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16CD19"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C6F7F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24C927" w14:textId="77777777"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445BD0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708F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FAE91" w14:textId="77777777"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48D8C1" w14:textId="77777777" w:rsidR="00251091" w:rsidRDefault="00251091">
            <w:pPr>
              <w:pStyle w:val="TAC"/>
              <w:rPr>
                <w:sz w:val="16"/>
                <w:szCs w:val="16"/>
              </w:rPr>
            </w:pPr>
            <w:r>
              <w:rPr>
                <w:sz w:val="16"/>
                <w:szCs w:val="16"/>
              </w:rPr>
              <w:t>15.2.0</w:t>
            </w:r>
          </w:p>
        </w:tc>
      </w:tr>
      <w:tr w:rsidR="00251091" w14:paraId="3435B6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3D99B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3FD6B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1C98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096E" w14:textId="77777777"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4AC7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9D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880F06" w14:textId="77777777"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B55975" w14:textId="77777777" w:rsidR="00251091" w:rsidRDefault="00251091">
            <w:pPr>
              <w:pStyle w:val="TAC"/>
              <w:rPr>
                <w:sz w:val="16"/>
                <w:szCs w:val="16"/>
              </w:rPr>
            </w:pPr>
            <w:r>
              <w:rPr>
                <w:sz w:val="16"/>
                <w:szCs w:val="16"/>
              </w:rPr>
              <w:t>15.2.0</w:t>
            </w:r>
          </w:p>
        </w:tc>
      </w:tr>
      <w:tr w:rsidR="00251091" w14:paraId="4E4053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997E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EDAB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398D1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5EFA3" w14:textId="77777777"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2722F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56D5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F190DB" w14:textId="77777777"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4EF600" w14:textId="77777777" w:rsidR="00251091" w:rsidRDefault="00251091">
            <w:pPr>
              <w:pStyle w:val="TAC"/>
              <w:rPr>
                <w:sz w:val="16"/>
                <w:szCs w:val="16"/>
              </w:rPr>
            </w:pPr>
            <w:r>
              <w:rPr>
                <w:sz w:val="16"/>
                <w:szCs w:val="16"/>
              </w:rPr>
              <w:t>15.2.0</w:t>
            </w:r>
          </w:p>
        </w:tc>
      </w:tr>
      <w:tr w:rsidR="00251091" w14:paraId="3485DCB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E75F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C105B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5D83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436993" w14:textId="77777777"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618D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632A1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53CE70" w14:textId="77777777"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37D2C" w14:textId="77777777" w:rsidR="00251091" w:rsidRDefault="00251091">
            <w:pPr>
              <w:pStyle w:val="TAC"/>
              <w:rPr>
                <w:sz w:val="16"/>
                <w:szCs w:val="16"/>
              </w:rPr>
            </w:pPr>
            <w:r>
              <w:rPr>
                <w:sz w:val="16"/>
                <w:szCs w:val="16"/>
              </w:rPr>
              <w:t>15.2.0</w:t>
            </w:r>
          </w:p>
        </w:tc>
      </w:tr>
      <w:tr w:rsidR="00251091" w14:paraId="42B39B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07F1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C87A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C2E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3BE230" w14:textId="77777777"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1070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56B1B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EC9918" w14:textId="77777777"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B9D881" w14:textId="77777777" w:rsidR="00251091" w:rsidRDefault="00251091">
            <w:pPr>
              <w:pStyle w:val="TAC"/>
              <w:rPr>
                <w:sz w:val="16"/>
                <w:szCs w:val="16"/>
              </w:rPr>
            </w:pPr>
            <w:r>
              <w:rPr>
                <w:sz w:val="16"/>
                <w:szCs w:val="16"/>
              </w:rPr>
              <w:t>15.2.0</w:t>
            </w:r>
          </w:p>
        </w:tc>
      </w:tr>
      <w:tr w:rsidR="00251091" w14:paraId="6D53583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F6E4BD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5F5A0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0EAFB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7D726" w14:textId="77777777"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5945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9979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CA481A" w14:textId="77777777"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3CF36C" w14:textId="77777777" w:rsidR="00251091" w:rsidRDefault="00251091">
            <w:pPr>
              <w:pStyle w:val="TAC"/>
              <w:rPr>
                <w:sz w:val="16"/>
                <w:szCs w:val="16"/>
              </w:rPr>
            </w:pPr>
            <w:r>
              <w:rPr>
                <w:sz w:val="16"/>
                <w:szCs w:val="16"/>
              </w:rPr>
              <w:t>15.2.0</w:t>
            </w:r>
          </w:p>
        </w:tc>
      </w:tr>
      <w:tr w:rsidR="00251091" w14:paraId="510E72B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6D0C7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8488F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86A9F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327051" w14:textId="77777777"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0BD79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5AF2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0E7F7D" w14:textId="77777777"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3DC07D" w14:textId="77777777" w:rsidR="00251091" w:rsidRDefault="00251091">
            <w:pPr>
              <w:pStyle w:val="TAC"/>
              <w:rPr>
                <w:sz w:val="16"/>
                <w:szCs w:val="16"/>
              </w:rPr>
            </w:pPr>
            <w:r>
              <w:rPr>
                <w:sz w:val="16"/>
                <w:szCs w:val="16"/>
              </w:rPr>
              <w:t>15.2.0</w:t>
            </w:r>
          </w:p>
        </w:tc>
      </w:tr>
      <w:tr w:rsidR="00251091" w14:paraId="2AEBBBA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52F71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E4B2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6058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3F47F8" w14:textId="77777777"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B8977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858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7C6270" w14:textId="77777777"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D9284C" w14:textId="77777777" w:rsidR="00251091" w:rsidRDefault="00251091">
            <w:pPr>
              <w:pStyle w:val="TAC"/>
              <w:rPr>
                <w:sz w:val="16"/>
                <w:szCs w:val="16"/>
              </w:rPr>
            </w:pPr>
            <w:r>
              <w:rPr>
                <w:sz w:val="16"/>
                <w:szCs w:val="16"/>
              </w:rPr>
              <w:t>15.2.0</w:t>
            </w:r>
          </w:p>
        </w:tc>
      </w:tr>
      <w:tr w:rsidR="00251091" w14:paraId="743163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8A0F6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7D4B7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C5E44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D3913F" w14:textId="77777777"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7F7B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76C3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B05FE9" w14:textId="77777777"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5C623B" w14:textId="77777777" w:rsidR="00251091" w:rsidRDefault="00251091">
            <w:pPr>
              <w:pStyle w:val="TAC"/>
              <w:rPr>
                <w:sz w:val="16"/>
                <w:szCs w:val="16"/>
              </w:rPr>
            </w:pPr>
            <w:r>
              <w:rPr>
                <w:sz w:val="16"/>
                <w:szCs w:val="16"/>
              </w:rPr>
              <w:t>15.2.0</w:t>
            </w:r>
          </w:p>
        </w:tc>
      </w:tr>
      <w:tr w:rsidR="00251091" w14:paraId="3AFF029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C4E44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76395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832F6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BF3A7F" w14:textId="77777777"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3E2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48E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87D24C" w14:textId="77777777"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9B6F05" w14:textId="77777777" w:rsidR="00251091" w:rsidRDefault="00251091">
            <w:pPr>
              <w:pStyle w:val="TAC"/>
              <w:rPr>
                <w:sz w:val="16"/>
                <w:szCs w:val="16"/>
              </w:rPr>
            </w:pPr>
            <w:r>
              <w:rPr>
                <w:sz w:val="16"/>
                <w:szCs w:val="16"/>
              </w:rPr>
              <w:t>15.2.0</w:t>
            </w:r>
          </w:p>
        </w:tc>
      </w:tr>
      <w:tr w:rsidR="00251091" w14:paraId="3D4AECE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13F4C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396B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AE64A"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19B0C" w14:textId="77777777"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65DFF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EFB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1EA9DD" w14:textId="77777777"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73437" w14:textId="77777777" w:rsidR="00251091" w:rsidRDefault="00251091">
            <w:pPr>
              <w:pStyle w:val="TAC"/>
              <w:rPr>
                <w:sz w:val="16"/>
                <w:szCs w:val="16"/>
              </w:rPr>
            </w:pPr>
            <w:r>
              <w:rPr>
                <w:sz w:val="16"/>
                <w:szCs w:val="16"/>
              </w:rPr>
              <w:t>15.2.0</w:t>
            </w:r>
          </w:p>
        </w:tc>
      </w:tr>
      <w:tr w:rsidR="00251091" w14:paraId="365536A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6F72B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8FFE8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23DE8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1BB874" w14:textId="77777777"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801FF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741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BBA75" w14:textId="77777777"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DCD7F2" w14:textId="77777777" w:rsidR="00251091" w:rsidRDefault="00251091">
            <w:pPr>
              <w:pStyle w:val="TAC"/>
              <w:rPr>
                <w:sz w:val="16"/>
                <w:szCs w:val="16"/>
              </w:rPr>
            </w:pPr>
            <w:r>
              <w:rPr>
                <w:sz w:val="16"/>
                <w:szCs w:val="16"/>
              </w:rPr>
              <w:t>15.2.0</w:t>
            </w:r>
          </w:p>
        </w:tc>
      </w:tr>
      <w:tr w:rsidR="00251091" w14:paraId="278CFF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1E996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F004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E859C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C89CE1" w14:textId="77777777"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37342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D7F8B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6E0BDB" w14:textId="77777777"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3C99604" w14:textId="77777777" w:rsidR="00251091" w:rsidRDefault="00251091">
            <w:pPr>
              <w:pStyle w:val="TAC"/>
              <w:rPr>
                <w:sz w:val="16"/>
                <w:szCs w:val="16"/>
              </w:rPr>
            </w:pPr>
            <w:r>
              <w:rPr>
                <w:sz w:val="16"/>
                <w:szCs w:val="16"/>
              </w:rPr>
              <w:t>15.2.0</w:t>
            </w:r>
          </w:p>
        </w:tc>
      </w:tr>
      <w:tr w:rsidR="00251091" w14:paraId="0DF1AE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4222B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3A087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2A19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DE86F6" w14:textId="77777777"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EC421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AF509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B33CC4" w14:textId="77777777"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A2F26D6" w14:textId="77777777" w:rsidR="00251091" w:rsidRDefault="00251091">
            <w:pPr>
              <w:pStyle w:val="TAC"/>
              <w:rPr>
                <w:sz w:val="16"/>
                <w:szCs w:val="16"/>
              </w:rPr>
            </w:pPr>
            <w:r>
              <w:rPr>
                <w:sz w:val="16"/>
                <w:szCs w:val="16"/>
              </w:rPr>
              <w:t>15.2.0</w:t>
            </w:r>
          </w:p>
        </w:tc>
      </w:tr>
      <w:tr w:rsidR="00251091" w14:paraId="250EEB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FEDF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180C0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92E5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B41BB" w14:textId="77777777"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9581D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A400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BFD2E6" w14:textId="77777777"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0AA955" w14:textId="77777777" w:rsidR="00251091" w:rsidRDefault="00251091">
            <w:pPr>
              <w:pStyle w:val="TAC"/>
              <w:rPr>
                <w:sz w:val="16"/>
                <w:szCs w:val="16"/>
              </w:rPr>
            </w:pPr>
            <w:r>
              <w:rPr>
                <w:sz w:val="16"/>
                <w:szCs w:val="16"/>
              </w:rPr>
              <w:t>15.2.0</w:t>
            </w:r>
          </w:p>
        </w:tc>
      </w:tr>
      <w:tr w:rsidR="00251091" w14:paraId="11C491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60FD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A724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F49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3E9A1B" w14:textId="77777777"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AAE1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A6BB6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6FAD58" w14:textId="77777777"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59BD6B" w14:textId="77777777" w:rsidR="00251091" w:rsidRDefault="00251091">
            <w:pPr>
              <w:pStyle w:val="TAC"/>
              <w:rPr>
                <w:sz w:val="16"/>
                <w:szCs w:val="16"/>
              </w:rPr>
            </w:pPr>
            <w:r>
              <w:rPr>
                <w:sz w:val="16"/>
                <w:szCs w:val="16"/>
              </w:rPr>
              <w:t>15.2.0</w:t>
            </w:r>
          </w:p>
        </w:tc>
      </w:tr>
      <w:tr w:rsidR="00251091" w14:paraId="029D50A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B0CF6" w14:textId="77777777" w:rsidR="00251091" w:rsidRDefault="00251091">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D0C7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D3F5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808855" w14:textId="77777777"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AD16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F98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D4237E" w14:textId="77777777"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26A85" w14:textId="77777777" w:rsidR="00251091" w:rsidRDefault="00251091">
            <w:pPr>
              <w:pStyle w:val="TAC"/>
              <w:rPr>
                <w:sz w:val="16"/>
                <w:szCs w:val="16"/>
              </w:rPr>
            </w:pPr>
            <w:r>
              <w:rPr>
                <w:sz w:val="16"/>
                <w:szCs w:val="16"/>
              </w:rPr>
              <w:t>15.2.0</w:t>
            </w:r>
          </w:p>
        </w:tc>
      </w:tr>
      <w:tr w:rsidR="00251091" w14:paraId="584036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CC6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D94AC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16470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AF9AC0" w14:textId="77777777"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D0B555"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C941D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FA548" w14:textId="77777777"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A47C46" w14:textId="77777777" w:rsidR="00251091" w:rsidRDefault="00251091">
            <w:pPr>
              <w:pStyle w:val="TAC"/>
              <w:rPr>
                <w:sz w:val="16"/>
                <w:szCs w:val="16"/>
              </w:rPr>
            </w:pPr>
            <w:r>
              <w:rPr>
                <w:sz w:val="16"/>
                <w:szCs w:val="16"/>
              </w:rPr>
              <w:t>15.2.0</w:t>
            </w:r>
          </w:p>
        </w:tc>
      </w:tr>
      <w:tr w:rsidR="00251091" w14:paraId="1535BB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8A4C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8F9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AEEC1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A4EA07" w14:textId="77777777"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B2F2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C989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76B7B7" w14:textId="77777777"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72BFD2" w14:textId="77777777" w:rsidR="00251091" w:rsidRDefault="00251091">
            <w:pPr>
              <w:pStyle w:val="TAC"/>
              <w:rPr>
                <w:sz w:val="16"/>
                <w:szCs w:val="16"/>
              </w:rPr>
            </w:pPr>
            <w:r>
              <w:rPr>
                <w:sz w:val="16"/>
                <w:szCs w:val="16"/>
              </w:rPr>
              <w:t>15.2.0</w:t>
            </w:r>
          </w:p>
        </w:tc>
      </w:tr>
      <w:tr w:rsidR="00251091" w14:paraId="4048BA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559A7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12CE2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7B4D4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4FEBDD" w14:textId="77777777"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86609"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0F3E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DFE53E" w14:textId="77777777"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6A4794" w14:textId="77777777" w:rsidR="00251091" w:rsidRDefault="00251091">
            <w:pPr>
              <w:pStyle w:val="TAC"/>
              <w:rPr>
                <w:sz w:val="16"/>
                <w:szCs w:val="16"/>
              </w:rPr>
            </w:pPr>
            <w:r>
              <w:rPr>
                <w:sz w:val="16"/>
                <w:szCs w:val="16"/>
              </w:rPr>
              <w:t>15.2.0</w:t>
            </w:r>
          </w:p>
        </w:tc>
      </w:tr>
      <w:tr w:rsidR="00251091" w14:paraId="4C979C0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1E200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BEE91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019EB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333152" w14:textId="77777777"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7D1E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3C97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80C11C" w14:textId="77777777"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7D439C" w14:textId="77777777" w:rsidR="00251091" w:rsidRDefault="00251091">
            <w:pPr>
              <w:pStyle w:val="TAC"/>
              <w:rPr>
                <w:sz w:val="16"/>
                <w:szCs w:val="16"/>
              </w:rPr>
            </w:pPr>
            <w:r>
              <w:rPr>
                <w:sz w:val="16"/>
                <w:szCs w:val="16"/>
              </w:rPr>
              <w:t>15.2.0</w:t>
            </w:r>
          </w:p>
        </w:tc>
      </w:tr>
      <w:tr w:rsidR="00251091" w14:paraId="3AFC0C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488E2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826C6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8647A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76772C" w14:textId="77777777"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C6E01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8F13F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FCD2A0" w14:textId="77777777"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9284D" w14:textId="77777777" w:rsidR="00251091" w:rsidRDefault="00251091">
            <w:pPr>
              <w:pStyle w:val="TAC"/>
              <w:rPr>
                <w:sz w:val="16"/>
                <w:szCs w:val="16"/>
              </w:rPr>
            </w:pPr>
            <w:r>
              <w:rPr>
                <w:sz w:val="16"/>
                <w:szCs w:val="16"/>
              </w:rPr>
              <w:t>15.2.0</w:t>
            </w:r>
          </w:p>
        </w:tc>
      </w:tr>
      <w:tr w:rsidR="00251091" w14:paraId="09719C4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7A8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C05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83F6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5E780" w14:textId="77777777"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3F0E7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AB37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63939A" w14:textId="77777777"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25DB3" w14:textId="77777777" w:rsidR="00251091" w:rsidRDefault="00251091">
            <w:pPr>
              <w:pStyle w:val="TAC"/>
              <w:rPr>
                <w:sz w:val="16"/>
                <w:szCs w:val="16"/>
              </w:rPr>
            </w:pPr>
            <w:r>
              <w:rPr>
                <w:sz w:val="16"/>
                <w:szCs w:val="16"/>
              </w:rPr>
              <w:t>15.2.0</w:t>
            </w:r>
          </w:p>
        </w:tc>
      </w:tr>
      <w:tr w:rsidR="00251091" w14:paraId="458C45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8634F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AB301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60B0F4" w14:textId="77777777"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716F3C" w14:textId="77777777"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C52E8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96FA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7E052" w14:textId="77777777"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357312" w14:textId="77777777" w:rsidR="00251091" w:rsidRDefault="00251091">
            <w:pPr>
              <w:pStyle w:val="TAC"/>
              <w:rPr>
                <w:sz w:val="16"/>
                <w:szCs w:val="16"/>
              </w:rPr>
            </w:pPr>
            <w:r>
              <w:rPr>
                <w:sz w:val="16"/>
                <w:szCs w:val="16"/>
              </w:rPr>
              <w:t>15.2.0</w:t>
            </w:r>
          </w:p>
        </w:tc>
      </w:tr>
      <w:tr w:rsidR="00251091" w14:paraId="2DCC44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5C597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E058E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C09F97" w14:textId="77777777"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B74ABB" w14:textId="77777777"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BAD0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EA60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889035C" w14:textId="77777777"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52AD38" w14:textId="77777777" w:rsidR="00251091" w:rsidRDefault="00251091">
            <w:pPr>
              <w:pStyle w:val="TAC"/>
              <w:rPr>
                <w:sz w:val="16"/>
                <w:szCs w:val="16"/>
              </w:rPr>
            </w:pPr>
            <w:r>
              <w:rPr>
                <w:sz w:val="16"/>
                <w:szCs w:val="16"/>
              </w:rPr>
              <w:t>15.2.0</w:t>
            </w:r>
          </w:p>
        </w:tc>
      </w:tr>
      <w:tr w:rsidR="00251091" w14:paraId="2CCD9E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6D498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A9B3A1"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5CF23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C41F50" w14:textId="77777777"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F20DE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0C994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613FE4" w14:textId="77777777"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DCD469" w14:textId="77777777" w:rsidR="00251091" w:rsidRDefault="00251091">
            <w:pPr>
              <w:pStyle w:val="TAC"/>
              <w:rPr>
                <w:sz w:val="16"/>
                <w:szCs w:val="16"/>
              </w:rPr>
            </w:pPr>
            <w:r>
              <w:rPr>
                <w:sz w:val="16"/>
                <w:szCs w:val="16"/>
              </w:rPr>
              <w:t>15.3.0</w:t>
            </w:r>
          </w:p>
        </w:tc>
      </w:tr>
      <w:tr w:rsidR="00251091" w14:paraId="692146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3463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FD5D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4B087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90D75C" w14:textId="77777777"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A2B04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505A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A10CED" w14:textId="77777777"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79B4FE" w14:textId="77777777" w:rsidR="00251091" w:rsidRDefault="00251091">
            <w:pPr>
              <w:pStyle w:val="TAC"/>
              <w:rPr>
                <w:sz w:val="16"/>
                <w:szCs w:val="16"/>
              </w:rPr>
            </w:pPr>
            <w:r>
              <w:rPr>
                <w:sz w:val="16"/>
                <w:szCs w:val="16"/>
              </w:rPr>
              <w:t>15.3.0</w:t>
            </w:r>
          </w:p>
        </w:tc>
      </w:tr>
      <w:tr w:rsidR="00251091" w14:paraId="78FF18A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966D8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F4AFE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0D25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5C1871" w14:textId="77777777"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A22865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89531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4445FC" w14:textId="77777777"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3D9EBB" w14:textId="77777777" w:rsidR="00251091" w:rsidRDefault="00251091">
            <w:pPr>
              <w:pStyle w:val="TAC"/>
              <w:rPr>
                <w:sz w:val="16"/>
                <w:szCs w:val="16"/>
              </w:rPr>
            </w:pPr>
            <w:r>
              <w:rPr>
                <w:sz w:val="16"/>
                <w:szCs w:val="16"/>
              </w:rPr>
              <w:t>15.3.0</w:t>
            </w:r>
          </w:p>
        </w:tc>
      </w:tr>
      <w:tr w:rsidR="00251091" w14:paraId="6668F7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621C74"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EA812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9AE7A"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575B15" w14:textId="77777777"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4E0986"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D02B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2D344F" w14:textId="77777777"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3C9691" w14:textId="77777777" w:rsidR="00251091" w:rsidRDefault="00251091">
            <w:pPr>
              <w:pStyle w:val="TAC"/>
              <w:rPr>
                <w:sz w:val="16"/>
                <w:szCs w:val="16"/>
              </w:rPr>
            </w:pPr>
            <w:r>
              <w:rPr>
                <w:sz w:val="16"/>
                <w:szCs w:val="16"/>
              </w:rPr>
              <w:t>15.3.0</w:t>
            </w:r>
          </w:p>
        </w:tc>
      </w:tr>
      <w:tr w:rsidR="00251091" w14:paraId="4C6BCE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E4B29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A3643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47FE9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FE2585" w14:textId="77777777"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F22A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489F1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0B3B26" w14:textId="77777777"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E8F0D4" w14:textId="77777777" w:rsidR="00251091" w:rsidRDefault="00251091">
            <w:pPr>
              <w:pStyle w:val="TAC"/>
              <w:rPr>
                <w:sz w:val="16"/>
                <w:szCs w:val="16"/>
              </w:rPr>
            </w:pPr>
            <w:r>
              <w:rPr>
                <w:sz w:val="16"/>
                <w:szCs w:val="16"/>
              </w:rPr>
              <w:t>15.3.0</w:t>
            </w:r>
          </w:p>
        </w:tc>
      </w:tr>
      <w:tr w:rsidR="00251091" w14:paraId="3CCE2B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DFF9BF"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7CFE4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331D1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EEEF04" w14:textId="77777777"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43E2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02B0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DF06AE" w14:textId="77777777"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100CF8" w14:textId="77777777" w:rsidR="00251091" w:rsidRDefault="00251091">
            <w:pPr>
              <w:pStyle w:val="TAC"/>
              <w:rPr>
                <w:sz w:val="16"/>
                <w:szCs w:val="16"/>
              </w:rPr>
            </w:pPr>
            <w:r>
              <w:rPr>
                <w:sz w:val="16"/>
                <w:szCs w:val="16"/>
              </w:rPr>
              <w:t>15.3.0</w:t>
            </w:r>
          </w:p>
        </w:tc>
      </w:tr>
      <w:tr w:rsidR="00251091" w14:paraId="12CDAC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6F9FA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C1BB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D0EE3D"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506636" w14:textId="77777777"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6E0D77"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0784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85DA5E" w14:textId="77777777"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1716AC" w14:textId="77777777" w:rsidR="00251091" w:rsidRDefault="00251091">
            <w:pPr>
              <w:pStyle w:val="TAC"/>
              <w:rPr>
                <w:sz w:val="16"/>
                <w:szCs w:val="16"/>
              </w:rPr>
            </w:pPr>
            <w:r>
              <w:rPr>
                <w:sz w:val="16"/>
                <w:szCs w:val="16"/>
              </w:rPr>
              <w:t>15.3.0</w:t>
            </w:r>
          </w:p>
        </w:tc>
      </w:tr>
      <w:tr w:rsidR="00251091" w14:paraId="16F6567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0900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23EE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24D0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63A13A" w14:textId="77777777"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2CFC8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E05AF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0EE896" w14:textId="77777777"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FD8C26" w14:textId="77777777" w:rsidR="00251091" w:rsidRDefault="00251091">
            <w:pPr>
              <w:pStyle w:val="TAC"/>
              <w:rPr>
                <w:sz w:val="16"/>
                <w:szCs w:val="16"/>
              </w:rPr>
            </w:pPr>
            <w:r>
              <w:rPr>
                <w:sz w:val="16"/>
                <w:szCs w:val="16"/>
              </w:rPr>
              <w:t>15.3.0</w:t>
            </w:r>
          </w:p>
        </w:tc>
      </w:tr>
      <w:tr w:rsidR="00251091" w14:paraId="1873AE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0B4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EF057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B16B6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1A7E7" w14:textId="77777777"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433B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4813B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29BD55" w14:textId="77777777"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513BE7" w14:textId="77777777" w:rsidR="00251091" w:rsidRDefault="00251091">
            <w:pPr>
              <w:pStyle w:val="TAC"/>
              <w:rPr>
                <w:sz w:val="16"/>
                <w:szCs w:val="16"/>
              </w:rPr>
            </w:pPr>
            <w:r>
              <w:rPr>
                <w:sz w:val="16"/>
                <w:szCs w:val="16"/>
              </w:rPr>
              <w:t>15.3.0</w:t>
            </w:r>
          </w:p>
        </w:tc>
      </w:tr>
      <w:tr w:rsidR="00251091" w14:paraId="387759F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B53E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FF3FDA"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41741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0FBE20" w14:textId="77777777"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FD79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24BC6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5D4F74" w14:textId="77777777"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BDF546" w14:textId="77777777" w:rsidR="00251091" w:rsidRDefault="00251091">
            <w:pPr>
              <w:pStyle w:val="TAC"/>
              <w:rPr>
                <w:sz w:val="16"/>
                <w:szCs w:val="16"/>
              </w:rPr>
            </w:pPr>
            <w:r>
              <w:rPr>
                <w:sz w:val="16"/>
                <w:szCs w:val="16"/>
              </w:rPr>
              <w:t>15.3.0</w:t>
            </w:r>
          </w:p>
        </w:tc>
      </w:tr>
      <w:tr w:rsidR="00251091" w14:paraId="41D1C43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C43DC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824F8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3211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DA7B83" w14:textId="77777777"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C15BE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EBA5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FF2F4" w14:textId="77777777"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C82F77" w14:textId="77777777" w:rsidR="00251091" w:rsidRDefault="00251091">
            <w:pPr>
              <w:pStyle w:val="TAC"/>
              <w:rPr>
                <w:sz w:val="16"/>
                <w:szCs w:val="16"/>
              </w:rPr>
            </w:pPr>
            <w:r>
              <w:rPr>
                <w:sz w:val="16"/>
                <w:szCs w:val="16"/>
              </w:rPr>
              <w:t>15.3.0</w:t>
            </w:r>
          </w:p>
        </w:tc>
      </w:tr>
      <w:tr w:rsidR="00251091" w14:paraId="4C6BD7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625A7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3535D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5F2BD5"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216318" w14:textId="77777777"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E382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23D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45F9D4" w14:textId="77777777"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8E0BEA" w14:textId="77777777" w:rsidR="00251091" w:rsidRDefault="00251091">
            <w:pPr>
              <w:pStyle w:val="TAC"/>
              <w:rPr>
                <w:sz w:val="16"/>
                <w:szCs w:val="16"/>
              </w:rPr>
            </w:pPr>
            <w:r>
              <w:rPr>
                <w:sz w:val="16"/>
                <w:szCs w:val="16"/>
              </w:rPr>
              <w:t>15.3.0</w:t>
            </w:r>
          </w:p>
        </w:tc>
      </w:tr>
      <w:tr w:rsidR="00251091" w14:paraId="5787760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47FA6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E816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67460"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FB76AB" w14:textId="77777777"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4584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BAC98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1E297" w14:textId="77777777"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EE6437" w14:textId="77777777" w:rsidR="00251091" w:rsidRDefault="00251091">
            <w:pPr>
              <w:pStyle w:val="TAC"/>
              <w:rPr>
                <w:sz w:val="16"/>
                <w:szCs w:val="16"/>
              </w:rPr>
            </w:pPr>
            <w:r>
              <w:rPr>
                <w:sz w:val="16"/>
                <w:szCs w:val="16"/>
              </w:rPr>
              <w:t>15.3.0</w:t>
            </w:r>
          </w:p>
        </w:tc>
      </w:tr>
      <w:tr w:rsidR="00251091" w14:paraId="742F87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71760"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87FE3"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AF02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75455" w14:textId="77777777"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6B01F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841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29DF6D" w14:textId="77777777"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6D1E49" w14:textId="77777777" w:rsidR="00251091" w:rsidRDefault="00251091">
            <w:pPr>
              <w:pStyle w:val="TAC"/>
              <w:rPr>
                <w:sz w:val="16"/>
                <w:szCs w:val="16"/>
              </w:rPr>
            </w:pPr>
            <w:r>
              <w:rPr>
                <w:sz w:val="16"/>
                <w:szCs w:val="16"/>
              </w:rPr>
              <w:t>15.3.0</w:t>
            </w:r>
          </w:p>
        </w:tc>
      </w:tr>
      <w:tr w:rsidR="00251091" w14:paraId="0B799B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60923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D6713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33DDF"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2998DC" w14:textId="77777777"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DA0BB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000C2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DEEF23" w14:textId="77777777"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88E9AE" w14:textId="77777777" w:rsidR="00251091" w:rsidRDefault="00251091">
            <w:pPr>
              <w:pStyle w:val="TAC"/>
              <w:rPr>
                <w:sz w:val="16"/>
                <w:szCs w:val="16"/>
              </w:rPr>
            </w:pPr>
            <w:r>
              <w:rPr>
                <w:sz w:val="16"/>
                <w:szCs w:val="16"/>
              </w:rPr>
              <w:t>15.3.0</w:t>
            </w:r>
          </w:p>
        </w:tc>
      </w:tr>
      <w:tr w:rsidR="00251091" w14:paraId="40F66A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4EFE1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6F04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EDB76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A1C6CE" w14:textId="77777777"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54A54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46EF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3247DB" w14:textId="77777777"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FB9100" w14:textId="77777777" w:rsidR="00251091" w:rsidRDefault="00251091">
            <w:pPr>
              <w:pStyle w:val="TAC"/>
              <w:rPr>
                <w:sz w:val="16"/>
                <w:szCs w:val="16"/>
              </w:rPr>
            </w:pPr>
            <w:r>
              <w:rPr>
                <w:sz w:val="16"/>
                <w:szCs w:val="16"/>
              </w:rPr>
              <w:t>15.3.0</w:t>
            </w:r>
          </w:p>
        </w:tc>
      </w:tr>
      <w:tr w:rsidR="00251091" w14:paraId="2EEE19E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CA825"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7B739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0DA9F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3E4139" w14:textId="77777777"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58E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D729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5EF4CD" w14:textId="77777777"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E24141" w14:textId="77777777" w:rsidR="00251091" w:rsidRDefault="00251091">
            <w:pPr>
              <w:pStyle w:val="TAC"/>
              <w:rPr>
                <w:sz w:val="16"/>
                <w:szCs w:val="16"/>
              </w:rPr>
            </w:pPr>
            <w:r>
              <w:rPr>
                <w:sz w:val="16"/>
                <w:szCs w:val="16"/>
              </w:rPr>
              <w:t>15.3.0</w:t>
            </w:r>
          </w:p>
        </w:tc>
      </w:tr>
      <w:tr w:rsidR="00251091" w14:paraId="27B9EB7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65859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2F2A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E3FA2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00DCB9" w14:textId="77777777"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20795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DC4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30B99B" w14:textId="77777777"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4D476C" w14:textId="77777777" w:rsidR="00251091" w:rsidRDefault="00251091">
            <w:pPr>
              <w:pStyle w:val="TAC"/>
              <w:rPr>
                <w:sz w:val="16"/>
                <w:szCs w:val="16"/>
              </w:rPr>
            </w:pPr>
            <w:r>
              <w:rPr>
                <w:sz w:val="16"/>
                <w:szCs w:val="16"/>
              </w:rPr>
              <w:t>15.3.0</w:t>
            </w:r>
          </w:p>
        </w:tc>
      </w:tr>
      <w:tr w:rsidR="00251091" w14:paraId="0A5935A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8A863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4C24AE"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27F73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449256" w14:textId="77777777"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AEC9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743E2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8199DC" w14:textId="77777777"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F88D7F" w14:textId="77777777" w:rsidR="00251091" w:rsidRDefault="00251091">
            <w:pPr>
              <w:pStyle w:val="TAC"/>
              <w:rPr>
                <w:sz w:val="16"/>
                <w:szCs w:val="16"/>
              </w:rPr>
            </w:pPr>
            <w:r>
              <w:rPr>
                <w:sz w:val="16"/>
                <w:szCs w:val="16"/>
              </w:rPr>
              <w:t>15.4.0</w:t>
            </w:r>
          </w:p>
        </w:tc>
      </w:tr>
      <w:tr w:rsidR="00251091" w14:paraId="2B347FF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6C0C8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96E1D"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72049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25BA5D" w14:textId="77777777"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6B688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9544A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76A291" w14:textId="77777777"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47527D" w14:textId="77777777" w:rsidR="00251091" w:rsidRDefault="00251091">
            <w:pPr>
              <w:pStyle w:val="TAC"/>
              <w:rPr>
                <w:sz w:val="16"/>
                <w:szCs w:val="16"/>
              </w:rPr>
            </w:pPr>
            <w:r>
              <w:rPr>
                <w:sz w:val="16"/>
                <w:szCs w:val="16"/>
              </w:rPr>
              <w:t>15.4.0</w:t>
            </w:r>
          </w:p>
        </w:tc>
      </w:tr>
      <w:tr w:rsidR="00251091" w14:paraId="259EE5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1F1369"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38585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A2007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87646" w14:textId="77777777"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E393D"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46C2E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AF3D42" w14:textId="77777777"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CDC8D8" w14:textId="77777777" w:rsidR="00251091" w:rsidRDefault="00251091">
            <w:pPr>
              <w:pStyle w:val="TAC"/>
              <w:rPr>
                <w:sz w:val="16"/>
                <w:szCs w:val="16"/>
              </w:rPr>
            </w:pPr>
            <w:r>
              <w:rPr>
                <w:sz w:val="16"/>
                <w:szCs w:val="16"/>
              </w:rPr>
              <w:t>15.4.0</w:t>
            </w:r>
          </w:p>
        </w:tc>
      </w:tr>
      <w:tr w:rsidR="00251091" w14:paraId="02728A1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D09FB4"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BB493"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9B52B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C195FF" w14:textId="77777777"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A404BE"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56D43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1786EF" w14:textId="77777777"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A079EF" w14:textId="77777777" w:rsidR="00251091" w:rsidRDefault="00251091">
            <w:pPr>
              <w:pStyle w:val="TAC"/>
              <w:rPr>
                <w:sz w:val="16"/>
                <w:szCs w:val="16"/>
              </w:rPr>
            </w:pPr>
            <w:r>
              <w:rPr>
                <w:sz w:val="16"/>
                <w:szCs w:val="16"/>
              </w:rPr>
              <w:t>15.4.0</w:t>
            </w:r>
          </w:p>
        </w:tc>
      </w:tr>
      <w:tr w:rsidR="00251091" w14:paraId="2750812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2833A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34AD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B068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63C84" w14:textId="77777777"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C54C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3CC1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DC78C7" w14:textId="77777777"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1254EB" w14:textId="77777777" w:rsidR="00251091" w:rsidRDefault="00251091">
            <w:pPr>
              <w:pStyle w:val="TAC"/>
              <w:rPr>
                <w:sz w:val="16"/>
                <w:szCs w:val="16"/>
              </w:rPr>
            </w:pPr>
            <w:r>
              <w:rPr>
                <w:sz w:val="16"/>
                <w:szCs w:val="16"/>
              </w:rPr>
              <w:t>15.4.0</w:t>
            </w:r>
          </w:p>
        </w:tc>
      </w:tr>
      <w:tr w:rsidR="00251091" w14:paraId="06C730A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6ACF3"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5B794"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F05F5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8562E6" w14:textId="77777777"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2FB5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251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2F0D72" w14:textId="77777777"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239992" w14:textId="77777777" w:rsidR="00251091" w:rsidRDefault="00251091">
            <w:pPr>
              <w:pStyle w:val="TAC"/>
              <w:rPr>
                <w:sz w:val="16"/>
                <w:szCs w:val="16"/>
              </w:rPr>
            </w:pPr>
            <w:r>
              <w:rPr>
                <w:sz w:val="16"/>
                <w:szCs w:val="16"/>
              </w:rPr>
              <w:t>15.4.0</w:t>
            </w:r>
          </w:p>
        </w:tc>
      </w:tr>
      <w:tr w:rsidR="00251091" w14:paraId="5C40DB4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A19257"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7E52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9DEE7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D13B85" w14:textId="77777777"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E5285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48A4D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E77CEE" w14:textId="77777777"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B0873C" w14:textId="77777777" w:rsidR="00251091" w:rsidRDefault="00251091">
            <w:pPr>
              <w:pStyle w:val="TAC"/>
              <w:rPr>
                <w:sz w:val="16"/>
                <w:szCs w:val="16"/>
              </w:rPr>
            </w:pPr>
            <w:r>
              <w:rPr>
                <w:sz w:val="16"/>
                <w:szCs w:val="16"/>
              </w:rPr>
              <w:t>15.4.0</w:t>
            </w:r>
          </w:p>
        </w:tc>
      </w:tr>
      <w:tr w:rsidR="00251091" w14:paraId="0462BE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29A590"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C14C92"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A34CE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CA789C" w14:textId="77777777"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81DD1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0B16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6D8B66" w14:textId="77777777"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898FE9" w14:textId="77777777" w:rsidR="00251091" w:rsidRDefault="00251091">
            <w:pPr>
              <w:pStyle w:val="TAC"/>
              <w:rPr>
                <w:sz w:val="16"/>
                <w:szCs w:val="16"/>
              </w:rPr>
            </w:pPr>
            <w:r>
              <w:rPr>
                <w:sz w:val="16"/>
                <w:szCs w:val="16"/>
              </w:rPr>
              <w:t>15.4.0</w:t>
            </w:r>
          </w:p>
        </w:tc>
      </w:tr>
      <w:tr w:rsidR="00251091" w14:paraId="68979F4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274E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8C1C69"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2AB518"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724876" w14:textId="77777777"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52C28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E0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B85DF7" w14:textId="77777777"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F9A765" w14:textId="77777777" w:rsidR="00251091" w:rsidRDefault="00251091">
            <w:pPr>
              <w:pStyle w:val="TAC"/>
              <w:rPr>
                <w:sz w:val="16"/>
                <w:szCs w:val="16"/>
              </w:rPr>
            </w:pPr>
            <w:r>
              <w:rPr>
                <w:sz w:val="16"/>
                <w:szCs w:val="16"/>
              </w:rPr>
              <w:t>15.4.0</w:t>
            </w:r>
          </w:p>
        </w:tc>
      </w:tr>
      <w:tr w:rsidR="00251091" w14:paraId="040A05C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C6AC4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CCFEAF"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534AF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6F4224" w14:textId="77777777"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492E3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7E538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579606" w14:textId="77777777"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232331" w14:textId="77777777" w:rsidR="00251091" w:rsidRDefault="00251091">
            <w:pPr>
              <w:pStyle w:val="TAC"/>
              <w:rPr>
                <w:sz w:val="16"/>
                <w:szCs w:val="16"/>
              </w:rPr>
            </w:pPr>
            <w:r>
              <w:rPr>
                <w:sz w:val="16"/>
                <w:szCs w:val="16"/>
              </w:rPr>
              <w:t>15.4.0</w:t>
            </w:r>
          </w:p>
        </w:tc>
      </w:tr>
      <w:tr w:rsidR="00251091" w14:paraId="042001B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8CDAF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B831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40C5AF"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EC7B21" w14:textId="77777777"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3C6F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8BFC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CA1F2" w14:textId="77777777"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DA2EC" w14:textId="77777777" w:rsidR="00251091" w:rsidRDefault="00251091">
            <w:pPr>
              <w:pStyle w:val="TAC"/>
              <w:rPr>
                <w:sz w:val="16"/>
                <w:szCs w:val="16"/>
              </w:rPr>
            </w:pPr>
            <w:r>
              <w:rPr>
                <w:sz w:val="16"/>
                <w:szCs w:val="16"/>
              </w:rPr>
              <w:t>15.4.0</w:t>
            </w:r>
          </w:p>
        </w:tc>
      </w:tr>
      <w:tr w:rsidR="00251091" w14:paraId="34C1DCA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EDA17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92F7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7F007D"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42727C" w14:textId="77777777"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C5E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6C0ED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82C7C4" w14:textId="77777777"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368CBC" w14:textId="77777777" w:rsidR="00251091" w:rsidRDefault="00251091">
            <w:pPr>
              <w:pStyle w:val="TAC"/>
              <w:rPr>
                <w:sz w:val="16"/>
                <w:szCs w:val="16"/>
              </w:rPr>
            </w:pPr>
            <w:r>
              <w:rPr>
                <w:sz w:val="16"/>
                <w:szCs w:val="16"/>
              </w:rPr>
              <w:t>15.4.0</w:t>
            </w:r>
          </w:p>
        </w:tc>
      </w:tr>
      <w:tr w:rsidR="00251091" w14:paraId="02B038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B53D5"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BBF5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B81F7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9C9855" w14:textId="77777777"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CEF6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C88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37EB8B" w14:textId="77777777"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54077E" w14:textId="77777777" w:rsidR="00251091" w:rsidRDefault="00251091">
            <w:pPr>
              <w:pStyle w:val="TAC"/>
              <w:rPr>
                <w:sz w:val="16"/>
                <w:szCs w:val="16"/>
              </w:rPr>
            </w:pPr>
            <w:r>
              <w:rPr>
                <w:sz w:val="16"/>
                <w:szCs w:val="16"/>
              </w:rPr>
              <w:t>15.4.0</w:t>
            </w:r>
          </w:p>
        </w:tc>
      </w:tr>
      <w:tr w:rsidR="00251091" w14:paraId="6512B6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613FE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DE3E7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0F4422"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B58B38" w14:textId="77777777"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AAA60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B04DB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A1F990" w14:textId="77777777"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EFD6DD" w14:textId="77777777" w:rsidR="00251091" w:rsidRDefault="00251091">
            <w:pPr>
              <w:pStyle w:val="TAC"/>
              <w:rPr>
                <w:sz w:val="16"/>
                <w:szCs w:val="16"/>
              </w:rPr>
            </w:pPr>
            <w:r>
              <w:rPr>
                <w:sz w:val="16"/>
                <w:szCs w:val="16"/>
              </w:rPr>
              <w:t>15.4.0</w:t>
            </w:r>
          </w:p>
        </w:tc>
      </w:tr>
      <w:tr w:rsidR="00251091" w14:paraId="0F34C6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DEDB6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94C2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77A0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410773" w14:textId="77777777"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C7CDB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2C11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A030FA" w14:textId="77777777"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83D2A4" w14:textId="77777777" w:rsidR="00251091" w:rsidRDefault="00251091">
            <w:pPr>
              <w:pStyle w:val="TAC"/>
              <w:rPr>
                <w:sz w:val="16"/>
                <w:szCs w:val="16"/>
              </w:rPr>
            </w:pPr>
            <w:r>
              <w:rPr>
                <w:sz w:val="16"/>
                <w:szCs w:val="16"/>
              </w:rPr>
              <w:t>15.4.0</w:t>
            </w:r>
          </w:p>
        </w:tc>
      </w:tr>
      <w:tr w:rsidR="00251091" w14:paraId="00557C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9DDC5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1A379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2803C"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78E2701" w14:textId="77777777"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B4DD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C653FE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50D60F" w14:textId="77777777"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30DB30" w14:textId="77777777" w:rsidR="00251091" w:rsidRDefault="00251091">
            <w:pPr>
              <w:pStyle w:val="TAC"/>
              <w:rPr>
                <w:sz w:val="16"/>
                <w:szCs w:val="16"/>
              </w:rPr>
            </w:pPr>
            <w:r>
              <w:rPr>
                <w:sz w:val="16"/>
                <w:szCs w:val="16"/>
              </w:rPr>
              <w:t>15.4.0</w:t>
            </w:r>
          </w:p>
        </w:tc>
      </w:tr>
      <w:tr w:rsidR="00251091" w14:paraId="4AA494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A2BA4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D18A9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BEA5B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E71AE4" w14:textId="77777777"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FF816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135D4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EF1E94" w14:textId="77777777"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674D1E3" w14:textId="77777777" w:rsidR="00251091" w:rsidRDefault="00251091">
            <w:pPr>
              <w:pStyle w:val="TAC"/>
              <w:rPr>
                <w:sz w:val="16"/>
                <w:szCs w:val="16"/>
              </w:rPr>
            </w:pPr>
            <w:r>
              <w:rPr>
                <w:sz w:val="16"/>
                <w:szCs w:val="16"/>
              </w:rPr>
              <w:t>15.4.0</w:t>
            </w:r>
          </w:p>
        </w:tc>
      </w:tr>
      <w:tr w:rsidR="00251091" w14:paraId="3C408C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EE7F0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8C0C9B"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CC60B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A70E1E" w14:textId="77777777"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D5733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B29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B0B994" w14:textId="77777777"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CC4359" w14:textId="77777777" w:rsidR="00251091" w:rsidRDefault="00251091">
            <w:pPr>
              <w:pStyle w:val="TAC"/>
              <w:rPr>
                <w:sz w:val="16"/>
                <w:szCs w:val="16"/>
              </w:rPr>
            </w:pPr>
            <w:r>
              <w:rPr>
                <w:sz w:val="16"/>
                <w:szCs w:val="16"/>
              </w:rPr>
              <w:t>15.4.0</w:t>
            </w:r>
          </w:p>
        </w:tc>
      </w:tr>
      <w:tr w:rsidR="00251091" w14:paraId="100771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4CBB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8B4E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DFDD7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3F6A15" w14:textId="77777777"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D5714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67C6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2B73B6"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02D739" w14:textId="77777777" w:rsidR="00251091" w:rsidRDefault="00251091">
            <w:pPr>
              <w:pStyle w:val="TAC"/>
              <w:rPr>
                <w:sz w:val="16"/>
                <w:szCs w:val="16"/>
              </w:rPr>
            </w:pPr>
            <w:r>
              <w:rPr>
                <w:sz w:val="16"/>
                <w:szCs w:val="16"/>
              </w:rPr>
              <w:t>15.4.0</w:t>
            </w:r>
          </w:p>
        </w:tc>
      </w:tr>
      <w:tr w:rsidR="00251091" w14:paraId="236791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A6E734"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005BCF"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CEC43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4ACF78" w14:textId="77777777"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0605BD"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16E0A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B53AF7" w14:textId="77777777"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A3D678" w14:textId="77777777" w:rsidR="00251091" w:rsidRDefault="00251091">
            <w:pPr>
              <w:pStyle w:val="TAC"/>
              <w:rPr>
                <w:sz w:val="16"/>
                <w:szCs w:val="16"/>
              </w:rPr>
            </w:pPr>
            <w:r>
              <w:rPr>
                <w:sz w:val="16"/>
                <w:szCs w:val="16"/>
              </w:rPr>
              <w:t>15.5.0</w:t>
            </w:r>
          </w:p>
        </w:tc>
      </w:tr>
      <w:tr w:rsidR="00251091" w14:paraId="22650AD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33DF22"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040586"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4CE48"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7A6982" w14:textId="77777777"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9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D99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EA8B6" w14:textId="77777777"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1B3FA3" w14:textId="77777777" w:rsidR="00251091" w:rsidRDefault="00251091">
            <w:pPr>
              <w:pStyle w:val="TAC"/>
              <w:rPr>
                <w:sz w:val="16"/>
                <w:szCs w:val="16"/>
              </w:rPr>
            </w:pPr>
            <w:r>
              <w:rPr>
                <w:sz w:val="16"/>
                <w:szCs w:val="16"/>
              </w:rPr>
              <w:t>15.5.0</w:t>
            </w:r>
          </w:p>
        </w:tc>
      </w:tr>
      <w:tr w:rsidR="00251091" w14:paraId="25CFCA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5C82B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0E6B77"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3D5951"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5987542" w14:textId="77777777"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D730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5E42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B1967" w14:textId="77777777"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4A55F1" w14:textId="77777777" w:rsidR="00251091" w:rsidRDefault="00251091">
            <w:pPr>
              <w:pStyle w:val="TAC"/>
              <w:rPr>
                <w:sz w:val="16"/>
                <w:szCs w:val="16"/>
              </w:rPr>
            </w:pPr>
            <w:r>
              <w:rPr>
                <w:sz w:val="16"/>
                <w:szCs w:val="16"/>
              </w:rPr>
              <w:t>15.5.0</w:t>
            </w:r>
          </w:p>
        </w:tc>
      </w:tr>
      <w:tr w:rsidR="00251091" w14:paraId="038902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855ED5"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93DC62"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7A6EA0"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F2AD7E" w14:textId="77777777"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F68B8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544C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021861" w14:textId="77777777"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DE222" w14:textId="77777777" w:rsidR="00251091" w:rsidRDefault="00251091">
            <w:pPr>
              <w:pStyle w:val="TAC"/>
              <w:rPr>
                <w:sz w:val="16"/>
                <w:szCs w:val="16"/>
              </w:rPr>
            </w:pPr>
            <w:r>
              <w:rPr>
                <w:sz w:val="16"/>
                <w:szCs w:val="16"/>
              </w:rPr>
              <w:t>15.5.0</w:t>
            </w:r>
          </w:p>
        </w:tc>
      </w:tr>
      <w:tr w:rsidR="00251091" w14:paraId="7157B9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274DAD"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DBC130"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8F1206"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B343DF" w14:textId="77777777"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FBE18"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C70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2EE511" w14:textId="77777777"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16C386" w14:textId="77777777" w:rsidR="00251091" w:rsidRDefault="00251091">
            <w:pPr>
              <w:pStyle w:val="TAC"/>
              <w:rPr>
                <w:sz w:val="16"/>
                <w:szCs w:val="16"/>
              </w:rPr>
            </w:pPr>
            <w:r>
              <w:rPr>
                <w:sz w:val="16"/>
                <w:szCs w:val="16"/>
              </w:rPr>
              <w:t>15.5.0</w:t>
            </w:r>
          </w:p>
        </w:tc>
      </w:tr>
      <w:tr w:rsidR="00251091" w14:paraId="1DE6C37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6FA5F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3DD103"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883E5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CCC981" w14:textId="77777777"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5B264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D8C93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ABFED9" w14:textId="77777777"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5CA9B2" w14:textId="77777777" w:rsidR="00251091" w:rsidRDefault="00251091">
            <w:pPr>
              <w:pStyle w:val="TAC"/>
              <w:rPr>
                <w:sz w:val="16"/>
                <w:szCs w:val="16"/>
              </w:rPr>
            </w:pPr>
            <w:r>
              <w:rPr>
                <w:sz w:val="16"/>
                <w:szCs w:val="16"/>
              </w:rPr>
              <w:t>15.5.0</w:t>
            </w:r>
          </w:p>
        </w:tc>
      </w:tr>
      <w:tr w:rsidR="00251091" w14:paraId="0E9834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E68A99"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FD08B"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D050D8" w14:textId="77777777"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BA3B1E" w14:textId="77777777"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AE7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01D92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F43987"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4FEF32" w14:textId="77777777" w:rsidR="00251091" w:rsidRDefault="00251091">
            <w:pPr>
              <w:pStyle w:val="TAC"/>
              <w:rPr>
                <w:sz w:val="16"/>
                <w:szCs w:val="16"/>
              </w:rPr>
            </w:pPr>
            <w:r>
              <w:rPr>
                <w:sz w:val="16"/>
                <w:szCs w:val="16"/>
              </w:rPr>
              <w:t>15.5.0</w:t>
            </w:r>
          </w:p>
        </w:tc>
      </w:tr>
      <w:tr w:rsidR="00251091" w14:paraId="0494FC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20C6BF" w14:textId="77777777"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52BE3" w14:textId="77777777"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21542C"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A6E060"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FACC5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DA815"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A5E0E1" w14:textId="77777777"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B0FADF" w14:textId="77777777" w:rsidR="00251091" w:rsidRDefault="00251091">
            <w:pPr>
              <w:pStyle w:val="TAC"/>
              <w:rPr>
                <w:sz w:val="16"/>
                <w:szCs w:val="16"/>
              </w:rPr>
            </w:pPr>
            <w:r>
              <w:rPr>
                <w:sz w:val="16"/>
                <w:szCs w:val="16"/>
              </w:rPr>
              <w:t>15.5.1</w:t>
            </w:r>
          </w:p>
        </w:tc>
      </w:tr>
      <w:tr w:rsidR="00251091" w14:paraId="2A9149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3C88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CA2"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646647"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EB4B36B" w14:textId="77777777"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53F2DA"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6D1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29DC14F" w14:textId="77777777"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0D9EC8" w14:textId="77777777" w:rsidR="00251091" w:rsidRDefault="00251091">
            <w:pPr>
              <w:pStyle w:val="TAC"/>
              <w:rPr>
                <w:sz w:val="16"/>
                <w:szCs w:val="16"/>
              </w:rPr>
            </w:pPr>
            <w:r>
              <w:rPr>
                <w:sz w:val="16"/>
                <w:szCs w:val="16"/>
              </w:rPr>
              <w:t>15.6.0</w:t>
            </w:r>
          </w:p>
        </w:tc>
      </w:tr>
      <w:tr w:rsidR="00251091" w14:paraId="102DB99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BDB47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C090C4"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7EAC1D"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69D8024" w14:textId="77777777"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349DA57"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A1FB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DAF565E" w14:textId="77777777"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913867" w14:textId="77777777" w:rsidR="00251091" w:rsidRDefault="00251091">
            <w:pPr>
              <w:pStyle w:val="TAC"/>
              <w:rPr>
                <w:sz w:val="16"/>
                <w:szCs w:val="16"/>
              </w:rPr>
            </w:pPr>
            <w:r>
              <w:rPr>
                <w:sz w:val="16"/>
                <w:szCs w:val="16"/>
              </w:rPr>
              <w:t>15.6.0</w:t>
            </w:r>
          </w:p>
        </w:tc>
      </w:tr>
      <w:tr w:rsidR="00251091" w14:paraId="4388B8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36689E"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85229"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E54C3C9"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4E7EE82" w14:textId="77777777"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0B5A7B4"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EF59E3"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84DD4" w14:textId="77777777"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AE9B4E" w14:textId="77777777" w:rsidR="00251091" w:rsidRDefault="00251091">
            <w:pPr>
              <w:pStyle w:val="TAC"/>
              <w:rPr>
                <w:sz w:val="16"/>
                <w:szCs w:val="16"/>
              </w:rPr>
            </w:pPr>
            <w:r>
              <w:rPr>
                <w:sz w:val="16"/>
                <w:szCs w:val="16"/>
              </w:rPr>
              <w:t>15.6.0</w:t>
            </w:r>
          </w:p>
        </w:tc>
      </w:tr>
      <w:tr w:rsidR="00251091" w14:paraId="1CCFF3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127DCA"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70B435"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5BE189E"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C32430" w14:textId="77777777"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502785"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8EA3E"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0F0698" w14:textId="77777777"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CC64B" w14:textId="77777777" w:rsidR="00251091" w:rsidRDefault="00251091">
            <w:pPr>
              <w:pStyle w:val="TAC"/>
              <w:rPr>
                <w:sz w:val="16"/>
                <w:szCs w:val="16"/>
              </w:rPr>
            </w:pPr>
            <w:r>
              <w:rPr>
                <w:sz w:val="16"/>
                <w:szCs w:val="16"/>
              </w:rPr>
              <w:t>15.6.0</w:t>
            </w:r>
          </w:p>
        </w:tc>
      </w:tr>
      <w:tr w:rsidR="00251091" w14:paraId="477741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B3CD71"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DD572C"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65F4D9" w14:textId="77777777"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C6EF5B5" w14:textId="77777777"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D50887"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B512E9"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7A355D4" w14:textId="77777777"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20700C" w14:textId="77777777" w:rsidR="00251091" w:rsidRDefault="00251091">
            <w:pPr>
              <w:pStyle w:val="TAC"/>
              <w:rPr>
                <w:sz w:val="16"/>
                <w:szCs w:val="16"/>
              </w:rPr>
            </w:pPr>
            <w:r>
              <w:rPr>
                <w:sz w:val="16"/>
                <w:szCs w:val="16"/>
              </w:rPr>
              <w:t>15.6.0</w:t>
            </w:r>
          </w:p>
        </w:tc>
      </w:tr>
      <w:tr w:rsidR="00251091" w14:paraId="01A2E0C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957E5"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DB817"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89C4AA2" w14:textId="77777777"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EE8017D" w14:textId="77777777"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8E140B"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A3B8BF"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1F34D8D" w14:textId="77777777"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F31614" w14:textId="77777777" w:rsidR="00251091" w:rsidRDefault="00251091">
            <w:pPr>
              <w:pStyle w:val="TAC"/>
              <w:rPr>
                <w:sz w:val="16"/>
                <w:szCs w:val="16"/>
              </w:rPr>
            </w:pPr>
            <w:r>
              <w:rPr>
                <w:sz w:val="16"/>
                <w:szCs w:val="16"/>
              </w:rPr>
              <w:t>15.6.0</w:t>
            </w:r>
          </w:p>
        </w:tc>
      </w:tr>
      <w:tr w:rsidR="00251091" w14:paraId="71B7CB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5C7CC"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EBBF8"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1DFCBF" w14:textId="77777777"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761BB4" w14:textId="77777777"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11ACF1"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4909D"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CCA28F"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854BC1" w14:textId="77777777" w:rsidR="00251091" w:rsidRDefault="00251091">
            <w:pPr>
              <w:pStyle w:val="TAC"/>
              <w:rPr>
                <w:sz w:val="16"/>
                <w:szCs w:val="16"/>
              </w:rPr>
            </w:pPr>
            <w:r>
              <w:rPr>
                <w:sz w:val="16"/>
                <w:szCs w:val="16"/>
              </w:rPr>
              <w:t>15.6.0</w:t>
            </w:r>
          </w:p>
        </w:tc>
      </w:tr>
      <w:tr w:rsidR="00251091" w14:paraId="00F86AF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0EB91F"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09B86" w14:textId="77777777"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1BB458A"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677B27" w14:textId="77777777"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EC4D9B"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69F3E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BE2C14" w14:textId="77777777"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ADBB55" w14:textId="77777777" w:rsidR="00251091" w:rsidRDefault="00251091">
            <w:pPr>
              <w:pStyle w:val="TAC"/>
              <w:rPr>
                <w:sz w:val="16"/>
                <w:szCs w:val="16"/>
              </w:rPr>
            </w:pPr>
            <w:r>
              <w:rPr>
                <w:sz w:val="16"/>
                <w:szCs w:val="16"/>
              </w:rPr>
              <w:t>15.7.0</w:t>
            </w:r>
          </w:p>
        </w:tc>
      </w:tr>
      <w:tr w:rsidR="00251091" w14:paraId="76E162B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C83B0"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C4CE60"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2DFEA2"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38E6AD0" w14:textId="77777777"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47ED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A39AD5"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D77C036" w14:textId="77777777"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15A17F" w14:textId="77777777" w:rsidR="00251091" w:rsidRDefault="00251091">
            <w:pPr>
              <w:pStyle w:val="TAC"/>
              <w:rPr>
                <w:sz w:val="16"/>
                <w:szCs w:val="16"/>
              </w:rPr>
            </w:pPr>
            <w:r>
              <w:rPr>
                <w:sz w:val="16"/>
                <w:szCs w:val="16"/>
              </w:rPr>
              <w:t>15.7.0</w:t>
            </w:r>
          </w:p>
        </w:tc>
      </w:tr>
      <w:tr w:rsidR="00251091" w14:paraId="05BFD44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5280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D5FB2"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FBD109F"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3337F3F" w14:textId="77777777"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A58BC6"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EFF661"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6CBE411" w14:textId="77777777"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F951B1" w14:textId="77777777" w:rsidR="00251091" w:rsidRDefault="00251091">
            <w:pPr>
              <w:pStyle w:val="TAC"/>
              <w:rPr>
                <w:sz w:val="16"/>
                <w:szCs w:val="16"/>
              </w:rPr>
            </w:pPr>
            <w:r>
              <w:rPr>
                <w:sz w:val="16"/>
                <w:szCs w:val="16"/>
              </w:rPr>
              <w:t>15.7.0</w:t>
            </w:r>
          </w:p>
        </w:tc>
      </w:tr>
      <w:tr w:rsidR="00251091" w14:paraId="5CAFD76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3EC37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D7DC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92E2091"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9A43126" w14:textId="77777777"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E2371"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A29F7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3CB490E" w14:textId="77777777"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BE6EDD" w14:textId="77777777" w:rsidR="00251091" w:rsidRDefault="00251091">
            <w:pPr>
              <w:pStyle w:val="TAC"/>
              <w:rPr>
                <w:sz w:val="16"/>
                <w:szCs w:val="16"/>
              </w:rPr>
            </w:pPr>
            <w:r>
              <w:rPr>
                <w:sz w:val="16"/>
                <w:szCs w:val="16"/>
              </w:rPr>
              <w:t>15.7.0</w:t>
            </w:r>
          </w:p>
        </w:tc>
      </w:tr>
      <w:tr w:rsidR="00251091" w14:paraId="67A1964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E81A7B"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4CCF2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4B2F4C9" w14:textId="77777777"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065AE05" w14:textId="77777777"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1B7F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8BDA9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4CEA55" w14:textId="77777777"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C689CE" w14:textId="77777777" w:rsidR="00251091" w:rsidRDefault="00251091">
            <w:pPr>
              <w:pStyle w:val="TAC"/>
              <w:rPr>
                <w:sz w:val="16"/>
                <w:szCs w:val="16"/>
              </w:rPr>
            </w:pPr>
            <w:r>
              <w:rPr>
                <w:sz w:val="16"/>
                <w:szCs w:val="16"/>
              </w:rPr>
              <w:t>15.7.0</w:t>
            </w:r>
          </w:p>
        </w:tc>
      </w:tr>
      <w:tr w:rsidR="00251091" w14:paraId="650D9C1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DFD2D"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B67EB6"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0280460"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A3CC52B" w14:textId="77777777"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864EADA"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253C9"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A50E66" w14:textId="77777777"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264AB9" w14:textId="77777777" w:rsidR="00251091" w:rsidRDefault="00251091">
            <w:pPr>
              <w:pStyle w:val="TAC"/>
              <w:rPr>
                <w:sz w:val="16"/>
                <w:szCs w:val="16"/>
              </w:rPr>
            </w:pPr>
            <w:r>
              <w:rPr>
                <w:sz w:val="16"/>
                <w:szCs w:val="16"/>
              </w:rPr>
              <w:t>15.8.0</w:t>
            </w:r>
          </w:p>
        </w:tc>
      </w:tr>
      <w:tr w:rsidR="00251091" w14:paraId="7A06BF3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29BBA7" w14:textId="77777777" w:rsidR="00251091" w:rsidRDefault="00251091">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0D055"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151E7B"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F3F00BE" w14:textId="77777777"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0C4B5F"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B446E3"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0106855" w14:textId="77777777"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7F2DA5" w14:textId="77777777" w:rsidR="00251091" w:rsidRDefault="00251091">
            <w:pPr>
              <w:pStyle w:val="TAC"/>
              <w:rPr>
                <w:sz w:val="16"/>
                <w:szCs w:val="16"/>
              </w:rPr>
            </w:pPr>
            <w:r>
              <w:rPr>
                <w:sz w:val="16"/>
                <w:szCs w:val="16"/>
              </w:rPr>
              <w:t>15.8.0</w:t>
            </w:r>
          </w:p>
        </w:tc>
      </w:tr>
      <w:tr w:rsidR="00251091" w14:paraId="22D8D8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E2E29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1C80DE"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88AAC6"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40C5DF2" w14:textId="77777777"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97CFBF4"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DAC73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18468B" w14:textId="77777777"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570EA0" w14:textId="77777777" w:rsidR="00251091" w:rsidRDefault="00251091">
            <w:pPr>
              <w:pStyle w:val="TAC"/>
              <w:rPr>
                <w:sz w:val="16"/>
                <w:szCs w:val="16"/>
              </w:rPr>
            </w:pPr>
            <w:r>
              <w:rPr>
                <w:sz w:val="16"/>
                <w:szCs w:val="16"/>
              </w:rPr>
              <w:t>15.8.0</w:t>
            </w:r>
          </w:p>
        </w:tc>
      </w:tr>
      <w:tr w:rsidR="00251091" w14:paraId="5B407FE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F99867"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58A42C"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9F1675"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A2D649D" w14:textId="77777777"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79BA4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BBDBD"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0DAB907" w14:textId="77777777"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91251" w14:textId="77777777" w:rsidR="00251091" w:rsidRDefault="00251091">
            <w:pPr>
              <w:pStyle w:val="TAC"/>
              <w:rPr>
                <w:sz w:val="16"/>
                <w:szCs w:val="16"/>
              </w:rPr>
            </w:pPr>
            <w:r>
              <w:rPr>
                <w:sz w:val="16"/>
                <w:szCs w:val="16"/>
              </w:rPr>
              <w:t>15.8.0</w:t>
            </w:r>
          </w:p>
        </w:tc>
      </w:tr>
      <w:tr w:rsidR="00251091" w14:paraId="43A5A1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85A0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236BFB"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1F24C0E" w14:textId="77777777"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5CA70C" w14:textId="77777777"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881823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CCEB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425947" w14:textId="77777777"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67F819" w14:textId="77777777" w:rsidR="00251091" w:rsidRDefault="00251091">
            <w:pPr>
              <w:pStyle w:val="TAC"/>
              <w:rPr>
                <w:sz w:val="16"/>
                <w:szCs w:val="16"/>
              </w:rPr>
            </w:pPr>
            <w:r>
              <w:rPr>
                <w:sz w:val="16"/>
                <w:szCs w:val="16"/>
              </w:rPr>
              <w:t>15.8.0</w:t>
            </w:r>
          </w:p>
        </w:tc>
      </w:tr>
      <w:tr w:rsidR="00251091" w14:paraId="6A7E18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423945"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9BF80A"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8767A7" w14:textId="77777777"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AA07193" w14:textId="77777777"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831CA33"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6F067"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E16C25" w14:textId="77777777"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FEA148" w14:textId="77777777" w:rsidR="00251091" w:rsidRDefault="00251091">
            <w:pPr>
              <w:pStyle w:val="TAC"/>
              <w:rPr>
                <w:sz w:val="16"/>
                <w:szCs w:val="16"/>
              </w:rPr>
            </w:pPr>
            <w:r>
              <w:rPr>
                <w:sz w:val="16"/>
                <w:szCs w:val="16"/>
              </w:rPr>
              <w:t>15.8.0</w:t>
            </w:r>
          </w:p>
        </w:tc>
      </w:tr>
      <w:tr w:rsidR="00760D49" w14:paraId="7ED36F8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028B5669"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EA202" w14:textId="1EC05BE4"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19F27C"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783BAB" w14:textId="77777777" w:rsidR="00760D49" w:rsidRDefault="00760D49" w:rsidP="00760D49">
            <w:pPr>
              <w:pStyle w:val="TAL"/>
              <w:rPr>
                <w:rFonts w:cs="Arial"/>
                <w:sz w:val="16"/>
                <w:szCs w:val="16"/>
              </w:rPr>
            </w:pPr>
            <w:r>
              <w:rPr>
                <w:rFonts w:cs="Arial"/>
                <w:sz w:val="16"/>
                <w:szCs w:val="16"/>
              </w:rPr>
              <w:t>0428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5C092" w14:textId="77777777" w:rsidR="00760D49" w:rsidRDefault="00265711" w:rsidP="00760D4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99CBF"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F2107" w14:textId="77777777" w:rsidR="00760D49" w:rsidRDefault="00760D49" w:rsidP="00760D49">
            <w:pPr>
              <w:pStyle w:val="TAL"/>
              <w:rPr>
                <w:rFonts w:cs="Arial"/>
                <w:sz w:val="16"/>
                <w:szCs w:val="16"/>
              </w:rPr>
            </w:pPr>
            <w:r>
              <w:rPr>
                <w:rFonts w:cs="Arial"/>
                <w:sz w:val="16"/>
                <w:szCs w:val="16"/>
              </w:rPr>
              <w:t>Event subscription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2FAFC" w14:textId="77777777" w:rsidR="00760D49" w:rsidRDefault="00760D49" w:rsidP="00760D49">
            <w:pPr>
              <w:pStyle w:val="TAC"/>
              <w:rPr>
                <w:sz w:val="16"/>
                <w:szCs w:val="16"/>
              </w:rPr>
            </w:pPr>
            <w:r>
              <w:rPr>
                <w:sz w:val="16"/>
                <w:szCs w:val="16"/>
              </w:rPr>
              <w:t>15.9.0</w:t>
            </w:r>
          </w:p>
        </w:tc>
      </w:tr>
      <w:tr w:rsidR="00760D49" w14:paraId="5257F05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06ABA62"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EC62" w14:textId="5491F70B"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8560F0"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4C243" w14:textId="77777777" w:rsidR="00760D49" w:rsidRDefault="00760D49" w:rsidP="00760D49">
            <w:pPr>
              <w:pStyle w:val="TAL"/>
              <w:rPr>
                <w:rFonts w:cs="Arial"/>
                <w:sz w:val="16"/>
                <w:szCs w:val="16"/>
              </w:rPr>
            </w:pPr>
            <w:r>
              <w:rPr>
                <w:rFonts w:cs="Arial"/>
                <w:sz w:val="16"/>
                <w:szCs w:val="16"/>
              </w:rPr>
              <w:t>0432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D4D8B" w14:textId="77777777" w:rsidR="00760D49" w:rsidRDefault="00265711" w:rsidP="00760D4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B919"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DA144" w14:textId="77777777" w:rsidR="00760D49" w:rsidRDefault="00760D49" w:rsidP="00760D49">
            <w:pPr>
              <w:pStyle w:val="TAL"/>
              <w:rPr>
                <w:rFonts w:cs="Arial"/>
                <w:sz w:val="16"/>
                <w:szCs w:val="16"/>
              </w:rPr>
            </w:pPr>
            <w:r>
              <w:rPr>
                <w:rFonts w:cs="Arial"/>
                <w:sz w:val="16"/>
                <w:szCs w:val="16"/>
              </w:rPr>
              <w:t>Initial Location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70757D" w14:textId="77777777" w:rsidR="00760D49" w:rsidRDefault="00760D49" w:rsidP="00760D49">
            <w:pPr>
              <w:pStyle w:val="TAC"/>
              <w:rPr>
                <w:sz w:val="16"/>
                <w:szCs w:val="16"/>
              </w:rPr>
            </w:pPr>
            <w:r>
              <w:rPr>
                <w:sz w:val="16"/>
                <w:szCs w:val="16"/>
              </w:rPr>
              <w:t>15.9.0</w:t>
            </w:r>
          </w:p>
        </w:tc>
      </w:tr>
      <w:tr w:rsidR="00760D49" w14:paraId="303BE0D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2ABE85D"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3E9" w14:textId="7EBF4A31"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8F077" w14:textId="77777777" w:rsidR="00760D49" w:rsidRDefault="00760D49" w:rsidP="00760D49">
            <w:pPr>
              <w:pStyle w:val="TAC"/>
              <w:rPr>
                <w:sz w:val="16"/>
                <w:szCs w:val="16"/>
              </w:rPr>
            </w:pPr>
            <w:r>
              <w:rPr>
                <w:sz w:val="16"/>
                <w:szCs w:val="16"/>
              </w:rPr>
              <w:t>CP-</w:t>
            </w:r>
            <w:r w:rsidR="00265711">
              <w:rPr>
                <w:sz w:val="16"/>
                <w:szCs w:val="16"/>
              </w:rPr>
              <w:t>203028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15DD183" w14:textId="77777777" w:rsidR="00760D49" w:rsidRDefault="00760D49" w:rsidP="00760D49">
            <w:pPr>
              <w:pStyle w:val="TAL"/>
              <w:rPr>
                <w:rFonts w:cs="Arial"/>
                <w:sz w:val="16"/>
                <w:szCs w:val="16"/>
              </w:rPr>
            </w:pPr>
            <w:r>
              <w:rPr>
                <w:rFonts w:cs="Arial"/>
                <w:sz w:val="16"/>
                <w:szCs w:val="16"/>
              </w:rPr>
              <w:t>0440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B3E9F" w14:textId="77777777" w:rsidR="00760D49" w:rsidRDefault="00265711" w:rsidP="00760D49">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1DCD"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9FDC1" w14:textId="77777777" w:rsidR="00760D49" w:rsidRDefault="00760D49" w:rsidP="00760D49">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F8A0C0" w14:textId="77777777" w:rsidR="00760D49" w:rsidRDefault="00760D49" w:rsidP="00760D49">
            <w:pPr>
              <w:pStyle w:val="TAC"/>
              <w:rPr>
                <w:sz w:val="16"/>
                <w:szCs w:val="16"/>
              </w:rPr>
            </w:pPr>
            <w:r>
              <w:rPr>
                <w:sz w:val="16"/>
                <w:szCs w:val="16"/>
              </w:rPr>
              <w:t>15.9.0</w:t>
            </w:r>
          </w:p>
        </w:tc>
      </w:tr>
      <w:tr w:rsidR="005C54B8" w14:paraId="4FCF5D16"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29A4ADB4" w14:textId="73F3C3B9"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89CCC" w14:textId="05275414"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93FFBF" w14:textId="1A2E7038" w:rsidR="005C54B8" w:rsidRDefault="005C54B8" w:rsidP="005C54B8">
            <w:pPr>
              <w:pStyle w:val="TAC"/>
              <w:rPr>
                <w:sz w:val="16"/>
                <w:szCs w:val="16"/>
              </w:rPr>
            </w:pPr>
            <w:r>
              <w:rPr>
                <w:sz w:val="16"/>
                <w:szCs w:val="16"/>
              </w:rPr>
              <w:t>CP-211083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C720B9" w14:textId="23A5D178" w:rsidR="005C54B8" w:rsidRDefault="005C54B8" w:rsidP="005C54B8">
            <w:pPr>
              <w:pStyle w:val="TAL"/>
              <w:rPr>
                <w:rFonts w:cs="Arial"/>
                <w:sz w:val="16"/>
                <w:szCs w:val="16"/>
              </w:rPr>
            </w:pPr>
            <w:r>
              <w:rPr>
                <w:rFonts w:cs="Arial"/>
                <w:sz w:val="16"/>
                <w:szCs w:val="16"/>
              </w:rPr>
              <w:t>0500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3F26FC" w14:textId="4270D6E6" w:rsidR="005C54B8" w:rsidRDefault="005C54B8" w:rsidP="005C54B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59DB" w14:textId="6B1C5489" w:rsidR="005C54B8" w:rsidRDefault="005C54B8"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EE4E6" w14:textId="34A2D226" w:rsidR="005C54B8" w:rsidRDefault="005C54B8" w:rsidP="005C54B8">
            <w:pPr>
              <w:pStyle w:val="TAL"/>
              <w:rPr>
                <w:rFonts w:cs="Arial"/>
                <w:sz w:val="16"/>
                <w:szCs w:val="16"/>
              </w:rPr>
            </w:pPr>
            <w:r>
              <w:rPr>
                <w:rFonts w:cs="Arial"/>
                <w:sz w:val="16"/>
                <w:szCs w:val="16"/>
              </w:rPr>
              <w:t>Incomplete Implementation of CR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302A31" w14:textId="7443FEC4" w:rsidR="005C54B8" w:rsidRDefault="005C54B8" w:rsidP="005C54B8">
            <w:pPr>
              <w:pStyle w:val="TAC"/>
              <w:rPr>
                <w:sz w:val="16"/>
                <w:szCs w:val="16"/>
              </w:rPr>
            </w:pPr>
            <w:r>
              <w:rPr>
                <w:sz w:val="16"/>
                <w:szCs w:val="16"/>
              </w:rPr>
              <w:t>15.10.0</w:t>
            </w:r>
          </w:p>
        </w:tc>
      </w:tr>
      <w:tr w:rsidR="005C54B8" w14:paraId="53C494C5"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F5CAD" w14:textId="61968E34"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33F93" w14:textId="132F7BF1"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7AC571" w14:textId="7C57FE8C" w:rsidR="005C54B8" w:rsidRDefault="005C54B8" w:rsidP="005C54B8">
            <w:pPr>
              <w:pStyle w:val="TAC"/>
              <w:rPr>
                <w:sz w:val="16"/>
                <w:szCs w:val="16"/>
              </w:rPr>
            </w:pPr>
            <w:r>
              <w:rPr>
                <w:sz w:val="16"/>
                <w:szCs w:val="16"/>
              </w:rPr>
              <w:t>CP-211084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F54E21" w14:textId="2F7C8BA7" w:rsidR="005C54B8" w:rsidRDefault="002642E7" w:rsidP="005C54B8">
            <w:pPr>
              <w:pStyle w:val="TAL"/>
              <w:rPr>
                <w:rFonts w:cs="Arial"/>
                <w:sz w:val="16"/>
                <w:szCs w:val="16"/>
              </w:rPr>
            </w:pPr>
            <w:r>
              <w:rPr>
                <w:rFonts w:cs="Arial"/>
                <w:sz w:val="16"/>
                <w:szCs w:val="16"/>
              </w:rPr>
              <w:t>0567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305CD" w14:textId="2ED57A40" w:rsidR="005C54B8" w:rsidRDefault="002642E7" w:rsidP="005C54B8">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2840E" w14:textId="0D16F9D4" w:rsidR="005C54B8" w:rsidRDefault="002642E7"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50ED39" w14:textId="6564D62B" w:rsidR="005C54B8" w:rsidRDefault="005C54B8" w:rsidP="005C54B8">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A958E8" w14:textId="36D64867" w:rsidR="005C54B8" w:rsidRDefault="002642E7" w:rsidP="005C54B8">
            <w:pPr>
              <w:pStyle w:val="TAC"/>
              <w:rPr>
                <w:sz w:val="16"/>
                <w:szCs w:val="16"/>
              </w:rPr>
            </w:pPr>
            <w:r>
              <w:rPr>
                <w:sz w:val="16"/>
                <w:szCs w:val="16"/>
              </w:rPr>
              <w:t>15.10.0</w:t>
            </w:r>
          </w:p>
        </w:tc>
      </w:tr>
      <w:tr w:rsidR="003B0A81" w14:paraId="5218AF16"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7F3C7894" w14:textId="0807F134"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CF69" w14:textId="09037F61"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23BC8C" w14:textId="22C9A614" w:rsidR="003B0A81" w:rsidRDefault="0002645C" w:rsidP="003B0A81">
            <w:pPr>
              <w:pStyle w:val="TAC"/>
              <w:rPr>
                <w:sz w:val="16"/>
                <w:szCs w:val="16"/>
              </w:rPr>
            </w:pPr>
            <w:r>
              <w:rPr>
                <w:sz w:val="16"/>
                <w:szCs w:val="16"/>
              </w:rPr>
              <w:t>CP-212082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0512B0" w14:textId="7CA16F2D" w:rsidR="003B0A81" w:rsidRDefault="003B0A81" w:rsidP="003B0A81">
            <w:pPr>
              <w:pStyle w:val="TAL"/>
              <w:rPr>
                <w:rFonts w:cs="Arial"/>
                <w:sz w:val="16"/>
                <w:szCs w:val="16"/>
              </w:rPr>
            </w:pPr>
            <w:r>
              <w:rPr>
                <w:rFonts w:cs="Arial"/>
                <w:sz w:val="16"/>
                <w:szCs w:val="16"/>
              </w:rPr>
              <w:t>0570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ABCE3" w14:textId="59EEA91C" w:rsidR="003B0A81" w:rsidRDefault="003B0A81" w:rsidP="003B0A8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6DC" w14:textId="33DA8877"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12F" w14:textId="12AD2898" w:rsidR="003B0A81" w:rsidRDefault="003B0A81" w:rsidP="003B0A81">
            <w:pPr>
              <w:pStyle w:val="TAL"/>
              <w:rPr>
                <w:rFonts w:cs="Arial"/>
                <w:sz w:val="16"/>
                <w:szCs w:val="16"/>
              </w:rPr>
            </w:pPr>
            <w:r>
              <w:rPr>
                <w:rFonts w:cs="Arial"/>
                <w:sz w:val="16"/>
                <w:szCs w:val="16"/>
              </w:rPr>
              <w:t>AM Policy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0EB3E8" w14:textId="1967BFEC" w:rsidR="003B0A81" w:rsidRDefault="003B0A81" w:rsidP="003B0A81">
            <w:pPr>
              <w:pStyle w:val="TAC"/>
              <w:rPr>
                <w:sz w:val="16"/>
                <w:szCs w:val="16"/>
              </w:rPr>
            </w:pPr>
            <w:r>
              <w:rPr>
                <w:sz w:val="16"/>
                <w:szCs w:val="16"/>
              </w:rPr>
              <w:t>15.11.0</w:t>
            </w:r>
          </w:p>
        </w:tc>
      </w:tr>
      <w:tr w:rsidR="003B0A81" w14:paraId="5B427777"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B20" w14:textId="7B6E240B"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61A6D" w14:textId="4B69BD45"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4808C3B" w14:textId="00C7C83A" w:rsidR="003B0A81" w:rsidRDefault="0002645C" w:rsidP="003B0A81">
            <w:pPr>
              <w:pStyle w:val="TAC"/>
              <w:rPr>
                <w:sz w:val="16"/>
                <w:szCs w:val="16"/>
              </w:rPr>
            </w:pPr>
            <w:r>
              <w:rPr>
                <w:sz w:val="16"/>
                <w:szCs w:val="16"/>
              </w:rPr>
              <w:t>CP-212081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909BF6" w14:textId="7BE306DB" w:rsidR="003B0A81" w:rsidRDefault="003B0A81" w:rsidP="003B0A81">
            <w:pPr>
              <w:pStyle w:val="TAL"/>
              <w:rPr>
                <w:rFonts w:cs="Arial"/>
                <w:sz w:val="16"/>
                <w:szCs w:val="16"/>
              </w:rPr>
            </w:pPr>
            <w:r>
              <w:rPr>
                <w:rFonts w:cs="Arial"/>
                <w:sz w:val="16"/>
                <w:szCs w:val="16"/>
              </w:rPr>
              <w:t>0595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BEED5" w14:textId="61B20948" w:rsidR="003B0A81" w:rsidRDefault="003B0A81" w:rsidP="003B0A81">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61947" w14:textId="061AF703"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49698" w14:textId="17FB0E89" w:rsidR="003B0A81" w:rsidRDefault="003B0A81" w:rsidP="003B0A8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D24233" w14:textId="403F346E" w:rsidR="003B0A81" w:rsidRDefault="003B0A81" w:rsidP="003B0A81">
            <w:pPr>
              <w:pStyle w:val="TAC"/>
              <w:rPr>
                <w:sz w:val="16"/>
                <w:szCs w:val="16"/>
              </w:rPr>
            </w:pPr>
            <w:r>
              <w:rPr>
                <w:sz w:val="16"/>
                <w:szCs w:val="16"/>
              </w:rPr>
              <w:t>15.11.0</w:t>
            </w:r>
          </w:p>
        </w:tc>
      </w:tr>
      <w:tr w:rsidR="00CA55EC" w14:paraId="562F5727"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24BF7944" w14:textId="28F2288E" w:rsidR="00CA55EC" w:rsidRDefault="00CA55EC" w:rsidP="00CA55E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BE325" w14:textId="1AB90F7F" w:rsidR="00CA55EC" w:rsidRDefault="00CA55EC" w:rsidP="00CA55EC">
            <w:pPr>
              <w:pStyle w:val="TAC"/>
              <w:rPr>
                <w:sz w:val="16"/>
                <w:szCs w:val="16"/>
              </w:rPr>
            </w:pPr>
            <w:r>
              <w:rPr>
                <w:sz w:val="16"/>
                <w:szCs w:val="16"/>
              </w:rPr>
              <w:t>CT#94e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65DA2E" w14:textId="2E5B7853" w:rsidR="00CA55EC" w:rsidRDefault="00CA55EC" w:rsidP="00CA55EC">
            <w:pPr>
              <w:pStyle w:val="TAC"/>
              <w:rPr>
                <w:sz w:val="16"/>
                <w:szCs w:val="16"/>
              </w:rPr>
            </w:pPr>
            <w:r>
              <w:rPr>
                <w:sz w:val="16"/>
                <w:szCs w:val="16"/>
              </w:rPr>
              <w:t>CP-213148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700B72" w14:textId="4ACA47D8" w:rsidR="00CA55EC" w:rsidRDefault="00CA55EC" w:rsidP="00CA55EC">
            <w:pPr>
              <w:pStyle w:val="TAL"/>
              <w:rPr>
                <w:rFonts w:cs="Arial"/>
                <w:sz w:val="16"/>
                <w:szCs w:val="16"/>
              </w:rPr>
            </w:pPr>
            <w:r>
              <w:rPr>
                <w:rFonts w:cs="Arial"/>
                <w:sz w:val="16"/>
                <w:szCs w:val="16"/>
              </w:rPr>
              <w:t>0652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1477" w14:textId="4D330DB9" w:rsidR="00CA55EC" w:rsidRDefault="00CA55EC" w:rsidP="00CA55E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20368" w14:textId="3AA24D65" w:rsidR="00CA55EC" w:rsidRDefault="00CA55EC" w:rsidP="00CA55E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96F05" w14:textId="7BEFA8DB" w:rsidR="00CA55EC" w:rsidRPr="00C9229D" w:rsidRDefault="00CA55EC" w:rsidP="00C9229D">
            <w:pPr>
              <w:spacing w:after="0"/>
              <w:rPr>
                <w:rFonts w:ascii="Arial" w:hAnsi="Arial" w:cs="Arial"/>
                <w:sz w:val="16"/>
                <w:szCs w:val="16"/>
              </w:rPr>
            </w:pPr>
            <w:r>
              <w:rPr>
                <w:rFonts w:ascii="Arial" w:hAnsi="Arial" w:cs="Arial"/>
                <w:sz w:val="16"/>
                <w:szCs w:val="16"/>
              </w:rPr>
              <w:t>Essential Correction on N1N2MessageSubscribe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4DC2D" w14:textId="0FC2DCA9" w:rsidR="00CA55EC" w:rsidRDefault="00CA55EC" w:rsidP="00CA55EC">
            <w:pPr>
              <w:pStyle w:val="TAC"/>
              <w:rPr>
                <w:sz w:val="16"/>
                <w:szCs w:val="16"/>
              </w:rPr>
            </w:pPr>
            <w:r>
              <w:rPr>
                <w:sz w:val="16"/>
                <w:szCs w:val="16"/>
              </w:rPr>
              <w:t>15.12.0</w:t>
            </w:r>
          </w:p>
        </w:tc>
      </w:tr>
      <w:tr w:rsidR="003345A7" w14:paraId="177A0719"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01FBA6A0" w14:textId="10F7517C" w:rsidR="003345A7" w:rsidRDefault="003345A7" w:rsidP="003345A7">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3EFEA" w14:textId="429BB18C" w:rsidR="003345A7" w:rsidRDefault="003345A7" w:rsidP="003345A7">
            <w:pPr>
              <w:pStyle w:val="TAC"/>
              <w:rPr>
                <w:sz w:val="16"/>
                <w:szCs w:val="16"/>
              </w:rPr>
            </w:pPr>
            <w:r>
              <w:rPr>
                <w:sz w:val="16"/>
                <w:szCs w:val="16"/>
              </w:rPr>
              <w:t>CT#94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87A8CC" w14:textId="388D2B80" w:rsidR="003345A7" w:rsidRDefault="003345A7" w:rsidP="003345A7">
            <w:pPr>
              <w:pStyle w:val="TAC"/>
              <w:rPr>
                <w:sz w:val="16"/>
                <w:szCs w:val="16"/>
              </w:rPr>
            </w:pPr>
            <w:r>
              <w:rPr>
                <w:sz w:val="16"/>
                <w:szCs w:val="16"/>
              </w:rPr>
              <w:t>CP-213147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4635ADA" w14:textId="797BFDF5" w:rsidR="003345A7" w:rsidRDefault="003345A7" w:rsidP="003345A7">
            <w:pPr>
              <w:pStyle w:val="TAL"/>
              <w:rPr>
                <w:rFonts w:cs="Arial"/>
                <w:sz w:val="16"/>
                <w:szCs w:val="16"/>
              </w:rPr>
            </w:pPr>
            <w:r>
              <w:rPr>
                <w:rFonts w:cs="Arial"/>
                <w:sz w:val="16"/>
                <w:szCs w:val="16"/>
              </w:rPr>
              <w:t>0663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10E45" w14:textId="61753A3A" w:rsidR="003345A7" w:rsidRDefault="003345A7" w:rsidP="003345A7">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D6C4C" w14:textId="1BE2215C" w:rsidR="003345A7" w:rsidRDefault="003345A7" w:rsidP="003345A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06392" w14:textId="619A2FE3" w:rsidR="003345A7" w:rsidRPr="003345A7" w:rsidRDefault="003345A7" w:rsidP="003345A7">
            <w:pPr>
              <w:spacing w:after="0"/>
              <w:rPr>
                <w:rFonts w:ascii="Arial" w:hAnsi="Arial" w:cs="Arial"/>
                <w:sz w:val="16"/>
                <w:szCs w:val="16"/>
              </w:rPr>
            </w:pPr>
            <w:r w:rsidRPr="001715B5">
              <w:rPr>
                <w:rFonts w:ascii="Arial" w:hAnsi="Arial"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98A836" w14:textId="352B8079" w:rsidR="003345A7" w:rsidRDefault="003345A7" w:rsidP="003345A7">
            <w:pPr>
              <w:pStyle w:val="TAC"/>
              <w:rPr>
                <w:sz w:val="16"/>
                <w:szCs w:val="16"/>
              </w:rPr>
            </w:pPr>
            <w:r>
              <w:rPr>
                <w:sz w:val="16"/>
                <w:szCs w:val="16"/>
              </w:rPr>
              <w:t>15.12.0</w:t>
            </w:r>
          </w:p>
        </w:tc>
      </w:tr>
      <w:tr w:rsidR="003345A7" w14:paraId="1816C694" w14:textId="77777777" w:rsidTr="001715B5">
        <w:tc>
          <w:tcPr>
            <w:tcW w:w="800" w:type="dxa"/>
            <w:tcBorders>
              <w:top w:val="single" w:sz="6" w:space="0" w:color="auto"/>
              <w:left w:val="single" w:sz="6" w:space="0" w:color="auto"/>
              <w:bottom w:val="single" w:sz="6" w:space="0" w:color="auto"/>
              <w:right w:val="single" w:sz="6" w:space="0" w:color="auto"/>
            </w:tcBorders>
            <w:shd w:val="solid" w:color="FFFFFF" w:fill="auto"/>
          </w:tcPr>
          <w:p w14:paraId="5845E927" w14:textId="54ACF01D" w:rsidR="003345A7" w:rsidRDefault="003345A7" w:rsidP="003345A7">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E6985" w14:textId="6B932228" w:rsidR="003345A7" w:rsidRDefault="003345A7" w:rsidP="003345A7">
            <w:pPr>
              <w:pStyle w:val="TAC"/>
              <w:rPr>
                <w:sz w:val="16"/>
                <w:szCs w:val="16"/>
              </w:rPr>
            </w:pPr>
            <w:r>
              <w:rPr>
                <w:sz w:val="16"/>
                <w:szCs w:val="16"/>
              </w:rPr>
              <w:t>CT#95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F2B974" w14:textId="2619B32F" w:rsidR="003345A7" w:rsidRDefault="003345A7" w:rsidP="003345A7">
            <w:pPr>
              <w:pStyle w:val="TAC"/>
              <w:rPr>
                <w:sz w:val="16"/>
                <w:szCs w:val="16"/>
              </w:rPr>
            </w:pPr>
            <w:r>
              <w:rPr>
                <w:sz w:val="16"/>
                <w:szCs w:val="16"/>
              </w:rPr>
              <w:t>CP-220084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C18271" w14:textId="2854C807" w:rsidR="003345A7" w:rsidRDefault="003345A7" w:rsidP="003345A7">
            <w:pPr>
              <w:pStyle w:val="TAL"/>
              <w:rPr>
                <w:rFonts w:cs="Arial"/>
                <w:sz w:val="16"/>
                <w:szCs w:val="16"/>
              </w:rPr>
            </w:pPr>
            <w:r>
              <w:rPr>
                <w:rFonts w:cs="Arial"/>
                <w:sz w:val="16"/>
                <w:szCs w:val="16"/>
              </w:rPr>
              <w:t>0687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5E0B9" w14:textId="77777777" w:rsidR="003345A7" w:rsidRDefault="003345A7" w:rsidP="003345A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F17A" w14:textId="07F81E75" w:rsidR="003345A7" w:rsidRDefault="003345A7" w:rsidP="003345A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E87BE" w14:textId="4E4BA7BD" w:rsidR="003345A7" w:rsidRDefault="003345A7" w:rsidP="003345A7">
            <w:pPr>
              <w:spacing w:after="0"/>
              <w:rPr>
                <w:rFonts w:ascii="Arial" w:hAnsi="Arial" w:cs="Arial"/>
                <w:sz w:val="16"/>
                <w:szCs w:val="16"/>
              </w:rPr>
            </w:pPr>
            <w:r>
              <w:rPr>
                <w:rFonts w:ascii="Arial" w:hAnsi="Arial" w:cs="Arial"/>
                <w:sz w:val="16"/>
                <w:szCs w:val="16"/>
              </w:rPr>
              <w:t>Secondary RAT data usage reporting over N14 during Inter-AMF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5FA8D98" w14:textId="4601CAA9" w:rsidR="003345A7" w:rsidRDefault="003345A7" w:rsidP="003345A7">
            <w:pPr>
              <w:pStyle w:val="TAC"/>
              <w:rPr>
                <w:sz w:val="16"/>
                <w:szCs w:val="16"/>
              </w:rPr>
            </w:pPr>
            <w:r>
              <w:rPr>
                <w:sz w:val="16"/>
                <w:szCs w:val="16"/>
              </w:rPr>
              <w:t>15.13.0</w:t>
            </w:r>
          </w:p>
        </w:tc>
      </w:tr>
      <w:tr w:rsidR="003345A7" w14:paraId="35C46AFA" w14:textId="77777777" w:rsidTr="001715B5">
        <w:tc>
          <w:tcPr>
            <w:tcW w:w="800" w:type="dxa"/>
            <w:tcBorders>
              <w:top w:val="single" w:sz="6" w:space="0" w:color="auto"/>
              <w:left w:val="single" w:sz="6" w:space="0" w:color="auto"/>
              <w:bottom w:val="single" w:sz="6" w:space="0" w:color="auto"/>
              <w:right w:val="single" w:sz="6" w:space="0" w:color="auto"/>
            </w:tcBorders>
            <w:shd w:val="solid" w:color="FFFFFF" w:fill="auto"/>
          </w:tcPr>
          <w:p w14:paraId="01A2655D" w14:textId="0651534C" w:rsidR="003345A7" w:rsidRDefault="003345A7" w:rsidP="003345A7">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7523D" w14:textId="78F54414" w:rsidR="003345A7" w:rsidRDefault="003345A7" w:rsidP="003345A7">
            <w:pPr>
              <w:pStyle w:val="TAC"/>
              <w:rPr>
                <w:sz w:val="16"/>
                <w:szCs w:val="16"/>
              </w:rPr>
            </w:pPr>
            <w:r>
              <w:rPr>
                <w:sz w:val="16"/>
                <w:szCs w:val="16"/>
              </w:rPr>
              <w:t>CT#95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BAC381" w14:textId="74419951" w:rsidR="003345A7" w:rsidRDefault="003345A7" w:rsidP="003345A7">
            <w:pPr>
              <w:pStyle w:val="TAC"/>
              <w:rPr>
                <w:sz w:val="16"/>
                <w:szCs w:val="16"/>
              </w:rPr>
            </w:pPr>
            <w:r>
              <w:rPr>
                <w:sz w:val="16"/>
                <w:szCs w:val="16"/>
              </w:rPr>
              <w:t>CP-220084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EB0CE5" w14:textId="13A3A18E" w:rsidR="003345A7" w:rsidRDefault="003345A7" w:rsidP="003345A7">
            <w:pPr>
              <w:pStyle w:val="TAL"/>
              <w:rPr>
                <w:rFonts w:cs="Arial"/>
                <w:sz w:val="16"/>
                <w:szCs w:val="16"/>
              </w:rPr>
            </w:pPr>
            <w:r>
              <w:rPr>
                <w:rFonts w:cs="Arial"/>
                <w:sz w:val="16"/>
                <w:szCs w:val="16"/>
              </w:rPr>
              <w:t>0687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A8FB9" w14:textId="77777777" w:rsidR="003345A7" w:rsidRDefault="003345A7" w:rsidP="003345A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880A6" w14:textId="07797212" w:rsidR="003345A7" w:rsidRDefault="003345A7" w:rsidP="003345A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7C5557" w14:textId="476ED8B3" w:rsidR="003345A7" w:rsidRDefault="003345A7" w:rsidP="003345A7">
            <w:pPr>
              <w:spacing w:after="0"/>
              <w:rPr>
                <w:rFonts w:ascii="Arial" w:hAnsi="Arial" w:cs="Arial"/>
                <w:sz w:val="16"/>
                <w:szCs w:val="16"/>
              </w:rPr>
            </w:pPr>
            <w:r>
              <w:rPr>
                <w:rFonts w:ascii="Arial" w:hAnsi="Arial" w:cs="Arial"/>
                <w:sz w:val="16"/>
                <w:szCs w:val="16"/>
              </w:rPr>
              <w:t>Essential Correction on Policy Trigger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E2E051" w14:textId="57D6F440" w:rsidR="003345A7" w:rsidRDefault="003345A7" w:rsidP="003345A7">
            <w:pPr>
              <w:pStyle w:val="TAC"/>
              <w:rPr>
                <w:sz w:val="16"/>
                <w:szCs w:val="16"/>
              </w:rPr>
            </w:pPr>
            <w:r>
              <w:rPr>
                <w:sz w:val="16"/>
                <w:szCs w:val="16"/>
              </w:rPr>
              <w:t>15.13.0</w:t>
            </w:r>
          </w:p>
        </w:tc>
      </w:tr>
      <w:tr w:rsidR="003345A7" w14:paraId="410E9966"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18E635B2" w14:textId="0601F9EE" w:rsidR="003345A7" w:rsidRDefault="003345A7" w:rsidP="003345A7">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213" w14:textId="1DFD5D8C" w:rsidR="003345A7" w:rsidRDefault="003345A7" w:rsidP="003345A7">
            <w:pPr>
              <w:pStyle w:val="TAC"/>
              <w:rPr>
                <w:sz w:val="16"/>
                <w:szCs w:val="16"/>
              </w:rPr>
            </w:pPr>
            <w:r>
              <w:rPr>
                <w:sz w:val="16"/>
                <w:szCs w:val="16"/>
              </w:rPr>
              <w:t>CT#95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0A6D86" w14:textId="29BB12B2" w:rsidR="003345A7" w:rsidRDefault="003345A7" w:rsidP="003345A7">
            <w:pPr>
              <w:pStyle w:val="TAC"/>
              <w:rPr>
                <w:sz w:val="16"/>
                <w:szCs w:val="16"/>
              </w:rPr>
            </w:pPr>
            <w:r>
              <w:rPr>
                <w:sz w:val="16"/>
                <w:szCs w:val="16"/>
              </w:rPr>
              <w:t>CP-220068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B1899BB" w14:textId="7E0C81FD" w:rsidR="003345A7" w:rsidRDefault="003345A7" w:rsidP="003345A7">
            <w:pPr>
              <w:pStyle w:val="TAL"/>
              <w:rPr>
                <w:rFonts w:cs="Arial"/>
                <w:sz w:val="16"/>
                <w:szCs w:val="16"/>
              </w:rPr>
            </w:pPr>
            <w:r>
              <w:rPr>
                <w:rFonts w:cs="Arial"/>
                <w:sz w:val="16"/>
                <w:szCs w:val="16"/>
              </w:rPr>
              <w:t>0714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E4B90" w14:textId="088F2297" w:rsidR="003345A7" w:rsidRDefault="003345A7" w:rsidP="003345A7">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A8BC" w14:textId="01BD0CF9" w:rsidR="003345A7" w:rsidRDefault="003345A7" w:rsidP="003345A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6EA78" w14:textId="6343F5E2" w:rsidR="003345A7" w:rsidRDefault="003345A7" w:rsidP="003345A7">
            <w:pPr>
              <w:spacing w:after="0"/>
              <w:rPr>
                <w:rFonts w:ascii="Arial" w:hAnsi="Arial" w:cs="Arial"/>
                <w:sz w:val="16"/>
                <w:szCs w:val="16"/>
              </w:rPr>
            </w:pPr>
            <w:r w:rsidRPr="00156FCC">
              <w:rPr>
                <w:rFonts w:ascii="Arial" w:hAnsi="Arial"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ADE3F3" w14:textId="0ED14410" w:rsidR="003345A7" w:rsidRDefault="003345A7" w:rsidP="003345A7">
            <w:pPr>
              <w:pStyle w:val="TAC"/>
              <w:rPr>
                <w:sz w:val="16"/>
                <w:szCs w:val="16"/>
              </w:rPr>
            </w:pPr>
            <w:r>
              <w:rPr>
                <w:sz w:val="16"/>
                <w:szCs w:val="16"/>
              </w:rPr>
              <w:t>15.13.0</w:t>
            </w:r>
          </w:p>
        </w:tc>
      </w:tr>
    </w:tbl>
    <w:p w14:paraId="042CAC4A" w14:textId="77777777"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6CA1F" w14:textId="77777777" w:rsidR="008679E0" w:rsidRDefault="008679E0">
      <w:r>
        <w:separator/>
      </w:r>
    </w:p>
  </w:endnote>
  <w:endnote w:type="continuationSeparator" w:id="0">
    <w:p w14:paraId="712E8AFD" w14:textId="77777777" w:rsidR="008679E0" w:rsidRDefault="00867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FFF04" w14:textId="77777777" w:rsidR="003A6312" w:rsidRDefault="003A6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98DEF" w14:textId="77777777" w:rsidR="008679E0" w:rsidRDefault="008679E0">
      <w:r>
        <w:separator/>
      </w:r>
    </w:p>
  </w:footnote>
  <w:footnote w:type="continuationSeparator" w:id="0">
    <w:p w14:paraId="236B663D" w14:textId="77777777" w:rsidR="008679E0" w:rsidRDefault="008679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FCFF0" w14:textId="7E31454E" w:rsidR="003A6312" w:rsidRDefault="003A6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6B2">
      <w:rPr>
        <w:rFonts w:ascii="Arial" w:hAnsi="Arial" w:cs="Arial"/>
        <w:b/>
        <w:noProof/>
        <w:sz w:val="18"/>
        <w:szCs w:val="18"/>
      </w:rPr>
      <w:t>3GPP TS 29.518 V15.13.0 (2022-03)</w:t>
    </w:r>
    <w:r>
      <w:rPr>
        <w:rFonts w:ascii="Arial" w:hAnsi="Arial" w:cs="Arial"/>
        <w:b/>
        <w:sz w:val="18"/>
        <w:szCs w:val="18"/>
      </w:rPr>
      <w:fldChar w:fldCharType="end"/>
    </w:r>
  </w:p>
  <w:p w14:paraId="25E8EE73" w14:textId="77777777" w:rsidR="003A6312" w:rsidRDefault="003A6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4107775" w14:textId="0DF63028" w:rsidR="003A6312" w:rsidRDefault="003A6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6B2">
      <w:rPr>
        <w:rFonts w:ascii="Arial" w:hAnsi="Arial" w:cs="Arial"/>
        <w:b/>
        <w:noProof/>
        <w:sz w:val="18"/>
        <w:szCs w:val="18"/>
      </w:rPr>
      <w:t>Release 15</w:t>
    </w:r>
    <w:r>
      <w:rPr>
        <w:rFonts w:ascii="Arial" w:hAnsi="Arial" w:cs="Arial"/>
        <w:b/>
        <w:sz w:val="18"/>
        <w:szCs w:val="18"/>
      </w:rPr>
      <w:fldChar w:fldCharType="end"/>
    </w:r>
  </w:p>
  <w:p w14:paraId="36C3C0DC" w14:textId="77777777" w:rsidR="003A6312" w:rsidRDefault="003A6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44C6D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8D8A9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88C1D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E1251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CB084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7C70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9495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9EBD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BD03B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FF63C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35524F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A6239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8"/>
  </w:num>
  <w:num w:numId="7">
    <w:abstractNumId w:val="8"/>
    <w:lvlOverride w:ilvl="0">
      <w:startOverride w:val="1"/>
    </w:lvlOverride>
  </w:num>
  <w:num w:numId="8">
    <w:abstractNumId w:val="14"/>
  </w:num>
  <w:num w:numId="9">
    <w:abstractNumId w:val="13"/>
  </w:num>
  <w:num w:numId="10">
    <w:abstractNumId w:val="12"/>
  </w:num>
  <w:num w:numId="11">
    <w:abstractNumId w:val="7"/>
  </w:num>
  <w:num w:numId="12">
    <w:abstractNumId w:val="6"/>
  </w:num>
  <w:num w:numId="13">
    <w:abstractNumId w:val="5"/>
  </w:num>
  <w:num w:numId="14">
    <w:abstractNumId w:val="4"/>
  </w:num>
  <w:num w:numId="15">
    <w:abstractNumId w:val="3"/>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BD9"/>
    <w:rsid w:val="0002645C"/>
    <w:rsid w:val="00033397"/>
    <w:rsid w:val="00040095"/>
    <w:rsid w:val="00051834"/>
    <w:rsid w:val="00054A22"/>
    <w:rsid w:val="00062023"/>
    <w:rsid w:val="000655A6"/>
    <w:rsid w:val="00080512"/>
    <w:rsid w:val="000C47C3"/>
    <w:rsid w:val="000D0F21"/>
    <w:rsid w:val="000D58AB"/>
    <w:rsid w:val="000E1CC6"/>
    <w:rsid w:val="001078C0"/>
    <w:rsid w:val="00110B55"/>
    <w:rsid w:val="00133525"/>
    <w:rsid w:val="001715B5"/>
    <w:rsid w:val="001A4C42"/>
    <w:rsid w:val="001A7420"/>
    <w:rsid w:val="001B6637"/>
    <w:rsid w:val="001B7D17"/>
    <w:rsid w:val="001C21C3"/>
    <w:rsid w:val="001D02C2"/>
    <w:rsid w:val="001E0AF6"/>
    <w:rsid w:val="001F0C1D"/>
    <w:rsid w:val="001F1132"/>
    <w:rsid w:val="001F168B"/>
    <w:rsid w:val="002347A2"/>
    <w:rsid w:val="00251091"/>
    <w:rsid w:val="002642E7"/>
    <w:rsid w:val="00265711"/>
    <w:rsid w:val="002675F0"/>
    <w:rsid w:val="00283F70"/>
    <w:rsid w:val="002B6339"/>
    <w:rsid w:val="002C6AE4"/>
    <w:rsid w:val="002E00EE"/>
    <w:rsid w:val="002F39D0"/>
    <w:rsid w:val="003172DC"/>
    <w:rsid w:val="003345A7"/>
    <w:rsid w:val="0034202E"/>
    <w:rsid w:val="0035462D"/>
    <w:rsid w:val="003765B8"/>
    <w:rsid w:val="003A6312"/>
    <w:rsid w:val="003B0A81"/>
    <w:rsid w:val="003C3836"/>
    <w:rsid w:val="003C3971"/>
    <w:rsid w:val="003C4555"/>
    <w:rsid w:val="003F32EE"/>
    <w:rsid w:val="00423334"/>
    <w:rsid w:val="004345EC"/>
    <w:rsid w:val="00437E0E"/>
    <w:rsid w:val="00465515"/>
    <w:rsid w:val="00482F26"/>
    <w:rsid w:val="004D3578"/>
    <w:rsid w:val="004D3D5D"/>
    <w:rsid w:val="004E213A"/>
    <w:rsid w:val="004F0988"/>
    <w:rsid w:val="004F3340"/>
    <w:rsid w:val="0053388B"/>
    <w:rsid w:val="00535773"/>
    <w:rsid w:val="00543E6C"/>
    <w:rsid w:val="00565087"/>
    <w:rsid w:val="0059735F"/>
    <w:rsid w:val="00597B11"/>
    <w:rsid w:val="005C0C51"/>
    <w:rsid w:val="005C1BDF"/>
    <w:rsid w:val="005C54B8"/>
    <w:rsid w:val="005D2E01"/>
    <w:rsid w:val="005D3BFC"/>
    <w:rsid w:val="005D7526"/>
    <w:rsid w:val="005E4BB2"/>
    <w:rsid w:val="005E6711"/>
    <w:rsid w:val="00602AEA"/>
    <w:rsid w:val="00611206"/>
    <w:rsid w:val="00613D0B"/>
    <w:rsid w:val="00614FDF"/>
    <w:rsid w:val="00631B60"/>
    <w:rsid w:val="0063543D"/>
    <w:rsid w:val="0064025F"/>
    <w:rsid w:val="00640526"/>
    <w:rsid w:val="00647114"/>
    <w:rsid w:val="006A1388"/>
    <w:rsid w:val="006A323F"/>
    <w:rsid w:val="006B30D0"/>
    <w:rsid w:val="006B4987"/>
    <w:rsid w:val="006C3D95"/>
    <w:rsid w:val="006D1732"/>
    <w:rsid w:val="006E5C86"/>
    <w:rsid w:val="006E6994"/>
    <w:rsid w:val="00701116"/>
    <w:rsid w:val="00713C44"/>
    <w:rsid w:val="00725193"/>
    <w:rsid w:val="00734A5B"/>
    <w:rsid w:val="0074026F"/>
    <w:rsid w:val="007429F6"/>
    <w:rsid w:val="00744E76"/>
    <w:rsid w:val="00760D49"/>
    <w:rsid w:val="00774DA4"/>
    <w:rsid w:val="00781549"/>
    <w:rsid w:val="00781F0F"/>
    <w:rsid w:val="007A2692"/>
    <w:rsid w:val="007B600E"/>
    <w:rsid w:val="007F0F4A"/>
    <w:rsid w:val="00800F94"/>
    <w:rsid w:val="008028A4"/>
    <w:rsid w:val="00830747"/>
    <w:rsid w:val="008679E0"/>
    <w:rsid w:val="00872DD8"/>
    <w:rsid w:val="008768CA"/>
    <w:rsid w:val="008C384C"/>
    <w:rsid w:val="008C42A0"/>
    <w:rsid w:val="008D79D5"/>
    <w:rsid w:val="0090271F"/>
    <w:rsid w:val="00902E23"/>
    <w:rsid w:val="009114D7"/>
    <w:rsid w:val="0091348E"/>
    <w:rsid w:val="00917CCB"/>
    <w:rsid w:val="00941E86"/>
    <w:rsid w:val="00942EC2"/>
    <w:rsid w:val="009B781D"/>
    <w:rsid w:val="009D3EC7"/>
    <w:rsid w:val="009F37B7"/>
    <w:rsid w:val="00A10F02"/>
    <w:rsid w:val="00A164B4"/>
    <w:rsid w:val="00A26956"/>
    <w:rsid w:val="00A27486"/>
    <w:rsid w:val="00A53724"/>
    <w:rsid w:val="00A56066"/>
    <w:rsid w:val="00A6054F"/>
    <w:rsid w:val="00A64E9E"/>
    <w:rsid w:val="00A708A7"/>
    <w:rsid w:val="00A73129"/>
    <w:rsid w:val="00A82346"/>
    <w:rsid w:val="00A92BA1"/>
    <w:rsid w:val="00AA2CB0"/>
    <w:rsid w:val="00AC6BC6"/>
    <w:rsid w:val="00AD40A4"/>
    <w:rsid w:val="00AE6237"/>
    <w:rsid w:val="00AE65E2"/>
    <w:rsid w:val="00B15449"/>
    <w:rsid w:val="00B60BCB"/>
    <w:rsid w:val="00B93086"/>
    <w:rsid w:val="00BA19ED"/>
    <w:rsid w:val="00BA4B8D"/>
    <w:rsid w:val="00BC0F7D"/>
    <w:rsid w:val="00BC729D"/>
    <w:rsid w:val="00BD7D31"/>
    <w:rsid w:val="00BE3255"/>
    <w:rsid w:val="00BF128E"/>
    <w:rsid w:val="00C074DD"/>
    <w:rsid w:val="00C1496A"/>
    <w:rsid w:val="00C33079"/>
    <w:rsid w:val="00C45231"/>
    <w:rsid w:val="00C479C3"/>
    <w:rsid w:val="00C72833"/>
    <w:rsid w:val="00C80F1D"/>
    <w:rsid w:val="00C9229D"/>
    <w:rsid w:val="00C93F40"/>
    <w:rsid w:val="00CA3D0C"/>
    <w:rsid w:val="00CA55EC"/>
    <w:rsid w:val="00CB0C15"/>
    <w:rsid w:val="00D2364A"/>
    <w:rsid w:val="00D57972"/>
    <w:rsid w:val="00D65981"/>
    <w:rsid w:val="00D675A9"/>
    <w:rsid w:val="00D738D6"/>
    <w:rsid w:val="00D755EB"/>
    <w:rsid w:val="00D76048"/>
    <w:rsid w:val="00D87E00"/>
    <w:rsid w:val="00D9134D"/>
    <w:rsid w:val="00D94359"/>
    <w:rsid w:val="00DA7A03"/>
    <w:rsid w:val="00DB1818"/>
    <w:rsid w:val="00DC1626"/>
    <w:rsid w:val="00DC309B"/>
    <w:rsid w:val="00DC4DA2"/>
    <w:rsid w:val="00DD06AA"/>
    <w:rsid w:val="00DD4C17"/>
    <w:rsid w:val="00DD74A5"/>
    <w:rsid w:val="00DE1265"/>
    <w:rsid w:val="00DE1467"/>
    <w:rsid w:val="00DF2B1F"/>
    <w:rsid w:val="00DF62CD"/>
    <w:rsid w:val="00E16509"/>
    <w:rsid w:val="00E2624B"/>
    <w:rsid w:val="00E33021"/>
    <w:rsid w:val="00E44582"/>
    <w:rsid w:val="00E77645"/>
    <w:rsid w:val="00EA15B0"/>
    <w:rsid w:val="00EA5EA7"/>
    <w:rsid w:val="00EC4A25"/>
    <w:rsid w:val="00F025A2"/>
    <w:rsid w:val="00F04712"/>
    <w:rsid w:val="00F13360"/>
    <w:rsid w:val="00F22EC7"/>
    <w:rsid w:val="00F27EC3"/>
    <w:rsid w:val="00F325C8"/>
    <w:rsid w:val="00F653B8"/>
    <w:rsid w:val="00F836B2"/>
    <w:rsid w:val="00F9008D"/>
    <w:rsid w:val="00FA1266"/>
    <w:rsid w:val="00FA487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4EF1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0B55"/>
    <w:pPr>
      <w:overflowPunct w:val="0"/>
      <w:autoSpaceDE w:val="0"/>
      <w:autoSpaceDN w:val="0"/>
      <w:adjustRightInd w:val="0"/>
      <w:spacing w:after="180"/>
      <w:textAlignment w:val="baseline"/>
    </w:pPr>
  </w:style>
  <w:style w:type="paragraph" w:styleId="Heading1">
    <w:name w:val="heading 1"/>
    <w:next w:val="Normal"/>
    <w:link w:val="Heading1Char"/>
    <w:qFormat/>
    <w:rsid w:val="00110B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10B55"/>
    <w:pPr>
      <w:pBdr>
        <w:top w:val="none" w:sz="0" w:space="0" w:color="auto"/>
      </w:pBdr>
      <w:spacing w:before="180"/>
      <w:outlineLvl w:val="1"/>
    </w:pPr>
    <w:rPr>
      <w:sz w:val="32"/>
    </w:rPr>
  </w:style>
  <w:style w:type="paragraph" w:styleId="Heading3">
    <w:name w:val="heading 3"/>
    <w:basedOn w:val="Heading2"/>
    <w:next w:val="Normal"/>
    <w:link w:val="Heading3Char"/>
    <w:qFormat/>
    <w:rsid w:val="00110B55"/>
    <w:pPr>
      <w:spacing w:before="120"/>
      <w:outlineLvl w:val="2"/>
    </w:pPr>
    <w:rPr>
      <w:sz w:val="28"/>
    </w:rPr>
  </w:style>
  <w:style w:type="paragraph" w:styleId="Heading4">
    <w:name w:val="heading 4"/>
    <w:basedOn w:val="Heading3"/>
    <w:next w:val="Normal"/>
    <w:link w:val="Heading4Char"/>
    <w:qFormat/>
    <w:rsid w:val="00110B55"/>
    <w:pPr>
      <w:ind w:left="1418" w:hanging="1418"/>
      <w:outlineLvl w:val="3"/>
    </w:pPr>
    <w:rPr>
      <w:sz w:val="24"/>
    </w:rPr>
  </w:style>
  <w:style w:type="paragraph" w:styleId="Heading5">
    <w:name w:val="heading 5"/>
    <w:basedOn w:val="Heading4"/>
    <w:next w:val="Normal"/>
    <w:link w:val="Heading5Char"/>
    <w:qFormat/>
    <w:rsid w:val="00110B55"/>
    <w:pPr>
      <w:ind w:left="1701" w:hanging="1701"/>
      <w:outlineLvl w:val="4"/>
    </w:pPr>
    <w:rPr>
      <w:sz w:val="22"/>
    </w:rPr>
  </w:style>
  <w:style w:type="paragraph" w:styleId="Heading6">
    <w:name w:val="heading 6"/>
    <w:basedOn w:val="Normal"/>
    <w:next w:val="Normal"/>
    <w:link w:val="Heading6Char"/>
    <w:qFormat/>
    <w:rsid w:val="00110B55"/>
    <w:pPr>
      <w:keepNext/>
      <w:keepLines/>
      <w:numPr>
        <w:ilvl w:val="5"/>
        <w:numId w:val="10"/>
      </w:numPr>
      <w:spacing w:before="120"/>
      <w:outlineLvl w:val="5"/>
    </w:pPr>
    <w:rPr>
      <w:rFonts w:ascii="Arial" w:hAnsi="Arial"/>
    </w:rPr>
  </w:style>
  <w:style w:type="paragraph" w:styleId="Heading7">
    <w:name w:val="heading 7"/>
    <w:basedOn w:val="Normal"/>
    <w:next w:val="Normal"/>
    <w:link w:val="Heading7Char"/>
    <w:qFormat/>
    <w:rsid w:val="00110B55"/>
    <w:pPr>
      <w:keepNext/>
      <w:keepLines/>
      <w:numPr>
        <w:ilvl w:val="6"/>
        <w:numId w:val="10"/>
      </w:numPr>
      <w:spacing w:before="120"/>
      <w:outlineLvl w:val="6"/>
    </w:pPr>
    <w:rPr>
      <w:rFonts w:ascii="Arial" w:hAnsi="Arial"/>
    </w:rPr>
  </w:style>
  <w:style w:type="paragraph" w:styleId="Heading8">
    <w:name w:val="heading 8"/>
    <w:basedOn w:val="Heading1"/>
    <w:next w:val="Normal"/>
    <w:link w:val="Heading8Char"/>
    <w:qFormat/>
    <w:rsid w:val="00110B55"/>
    <w:pPr>
      <w:ind w:left="0" w:firstLine="0"/>
      <w:outlineLvl w:val="7"/>
    </w:pPr>
  </w:style>
  <w:style w:type="paragraph" w:styleId="Heading9">
    <w:name w:val="heading 9"/>
    <w:basedOn w:val="Heading8"/>
    <w:next w:val="Normal"/>
    <w:link w:val="Heading9Char"/>
    <w:qFormat/>
    <w:rsid w:val="00110B5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10B55"/>
    <w:pPr>
      <w:spacing w:after="120"/>
    </w:pPr>
  </w:style>
  <w:style w:type="paragraph" w:styleId="List">
    <w:name w:val="List"/>
    <w:basedOn w:val="Normal"/>
    <w:rsid w:val="00110B55"/>
    <w:pPr>
      <w:ind w:left="283" w:hanging="283"/>
      <w:contextualSpacing/>
    </w:pPr>
  </w:style>
  <w:style w:type="paragraph" w:styleId="List2">
    <w:name w:val="List 2"/>
    <w:basedOn w:val="Normal"/>
    <w:rsid w:val="00110B55"/>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110B55"/>
    <w:pPr>
      <w:spacing w:after="0"/>
      <w:ind w:left="200" w:hanging="200"/>
    </w:pPr>
  </w:style>
  <w:style w:type="character" w:customStyle="1" w:styleId="ZGSM">
    <w:name w:val="ZGSM"/>
    <w:rsid w:val="00110B55"/>
  </w:style>
  <w:style w:type="paragraph" w:styleId="List3">
    <w:name w:val="List 3"/>
    <w:basedOn w:val="Normal"/>
    <w:rsid w:val="00110B55"/>
    <w:pPr>
      <w:ind w:left="849" w:hanging="283"/>
      <w:contextualSpacing/>
    </w:pPr>
  </w:style>
  <w:style w:type="paragraph" w:customStyle="1" w:styleId="B4">
    <w:name w:val="B4"/>
    <w:basedOn w:val="List4"/>
    <w:rsid w:val="00110B55"/>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110B55"/>
    <w:pPr>
      <w:ind w:left="1132" w:hanging="283"/>
      <w:contextualSpacing/>
    </w:pPr>
  </w:style>
  <w:style w:type="paragraph" w:customStyle="1" w:styleId="TT">
    <w:name w:val="TT"/>
    <w:basedOn w:val="Heading1"/>
    <w:next w:val="Normal"/>
    <w:rsid w:val="00110B55"/>
    <w:pPr>
      <w:outlineLvl w:val="9"/>
    </w:pPr>
  </w:style>
  <w:style w:type="paragraph" w:customStyle="1" w:styleId="B5">
    <w:name w:val="B5"/>
    <w:basedOn w:val="List5"/>
    <w:rsid w:val="00110B55"/>
    <w:pPr>
      <w:ind w:left="1702" w:hanging="284"/>
      <w:contextualSpacing w:val="0"/>
    </w:pPr>
  </w:style>
  <w:style w:type="paragraph" w:customStyle="1" w:styleId="NO">
    <w:name w:val="NO"/>
    <w:basedOn w:val="Normal"/>
    <w:link w:val="NOZchn"/>
    <w:rsid w:val="00110B55"/>
    <w:pPr>
      <w:keepLines/>
      <w:ind w:left="1135" w:hanging="851"/>
    </w:pPr>
  </w:style>
  <w:style w:type="paragraph" w:customStyle="1" w:styleId="PL">
    <w:name w:val="PL"/>
    <w:link w:val="PLChar"/>
    <w:qFormat/>
    <w:rsid w:val="00110B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10B55"/>
    <w:pPr>
      <w:jc w:val="right"/>
    </w:pPr>
  </w:style>
  <w:style w:type="paragraph" w:customStyle="1" w:styleId="TAL">
    <w:name w:val="TAL"/>
    <w:basedOn w:val="Normal"/>
    <w:link w:val="TALChar"/>
    <w:qFormat/>
    <w:rsid w:val="00110B55"/>
    <w:pPr>
      <w:keepNext/>
      <w:keepLines/>
      <w:spacing w:after="0"/>
    </w:pPr>
    <w:rPr>
      <w:rFonts w:ascii="Arial" w:hAnsi="Arial"/>
      <w:sz w:val="18"/>
    </w:rPr>
  </w:style>
  <w:style w:type="paragraph" w:customStyle="1" w:styleId="TAH">
    <w:name w:val="TAH"/>
    <w:basedOn w:val="TAC"/>
    <w:link w:val="TAHChar"/>
    <w:rsid w:val="00110B55"/>
    <w:rPr>
      <w:b/>
    </w:rPr>
  </w:style>
  <w:style w:type="paragraph" w:customStyle="1" w:styleId="TAC">
    <w:name w:val="TAC"/>
    <w:basedOn w:val="TAL"/>
    <w:link w:val="TACChar"/>
    <w:rsid w:val="00110B55"/>
    <w:pPr>
      <w:jc w:val="center"/>
    </w:pPr>
  </w:style>
  <w:style w:type="paragraph" w:styleId="List5">
    <w:name w:val="List 5"/>
    <w:basedOn w:val="Normal"/>
    <w:rsid w:val="00110B55"/>
    <w:pPr>
      <w:ind w:left="1415" w:hanging="283"/>
      <w:contextualSpacing/>
    </w:pPr>
  </w:style>
  <w:style w:type="paragraph" w:customStyle="1" w:styleId="EX">
    <w:name w:val="EX"/>
    <w:basedOn w:val="Normal"/>
    <w:link w:val="EXCar"/>
    <w:rsid w:val="00110B55"/>
    <w:pPr>
      <w:keepLines/>
      <w:ind w:left="1702" w:hanging="1418"/>
    </w:pPr>
  </w:style>
  <w:style w:type="paragraph" w:customStyle="1" w:styleId="FP">
    <w:name w:val="FP"/>
    <w:basedOn w:val="Normal"/>
    <w:rsid w:val="00110B55"/>
    <w:pPr>
      <w:spacing w:after="0"/>
    </w:pPr>
  </w:style>
  <w:style w:type="paragraph" w:customStyle="1" w:styleId="EQ">
    <w:name w:val="EQ"/>
    <w:basedOn w:val="Normal"/>
    <w:next w:val="Normal"/>
    <w:rsid w:val="00110B55"/>
    <w:pPr>
      <w:keepLines/>
      <w:tabs>
        <w:tab w:val="center" w:pos="4536"/>
        <w:tab w:val="right" w:pos="9072"/>
      </w:tabs>
    </w:pPr>
    <w:rPr>
      <w:noProof/>
    </w:rPr>
  </w:style>
  <w:style w:type="paragraph" w:customStyle="1" w:styleId="EW">
    <w:name w:val="EW"/>
    <w:basedOn w:val="EX"/>
    <w:rsid w:val="00110B55"/>
    <w:pPr>
      <w:spacing w:after="0"/>
    </w:pPr>
  </w:style>
  <w:style w:type="paragraph" w:customStyle="1" w:styleId="B1">
    <w:name w:val="B1"/>
    <w:basedOn w:val="List"/>
    <w:link w:val="B1Char"/>
    <w:rsid w:val="00110B5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110B55"/>
    <w:rPr>
      <w:color w:val="FF0000"/>
    </w:rPr>
  </w:style>
  <w:style w:type="paragraph" w:customStyle="1" w:styleId="TH">
    <w:name w:val="TH"/>
    <w:basedOn w:val="Normal"/>
    <w:link w:val="THChar"/>
    <w:rsid w:val="00110B55"/>
    <w:pPr>
      <w:keepNext/>
      <w:keepLines/>
      <w:spacing w:before="60"/>
      <w:jc w:val="center"/>
    </w:pPr>
    <w:rPr>
      <w:rFonts w:ascii="Arial" w:hAnsi="Arial"/>
      <w:b/>
    </w:rPr>
  </w:style>
  <w:style w:type="paragraph" w:customStyle="1" w:styleId="ZA">
    <w:name w:val="ZA"/>
    <w:rsid w:val="00110B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10B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10B5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10B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10B55"/>
    <w:pPr>
      <w:ind w:left="851" w:hanging="851"/>
    </w:pPr>
  </w:style>
  <w:style w:type="paragraph" w:customStyle="1" w:styleId="H6">
    <w:name w:val="H6"/>
    <w:basedOn w:val="Heading5"/>
    <w:next w:val="Normal"/>
    <w:rsid w:val="00110B55"/>
    <w:pPr>
      <w:ind w:left="1985" w:hanging="1985"/>
      <w:outlineLvl w:val="9"/>
    </w:pPr>
    <w:rPr>
      <w:sz w:val="20"/>
    </w:rPr>
  </w:style>
  <w:style w:type="paragraph" w:customStyle="1" w:styleId="TF">
    <w:name w:val="TF"/>
    <w:basedOn w:val="TH"/>
    <w:link w:val="TFChar"/>
    <w:rsid w:val="00110B55"/>
    <w:pPr>
      <w:keepNext w:val="0"/>
      <w:spacing w:before="0" w:after="240"/>
    </w:pPr>
  </w:style>
  <w:style w:type="paragraph" w:customStyle="1" w:styleId="LD">
    <w:name w:val="LD"/>
    <w:rsid w:val="00110B5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B2">
    <w:name w:val="B2"/>
    <w:basedOn w:val="List2"/>
    <w:link w:val="B2Char"/>
    <w:rsid w:val="00110B55"/>
    <w:pPr>
      <w:ind w:left="851" w:hanging="284"/>
      <w:contextualSpacing w:val="0"/>
    </w:pPr>
  </w:style>
  <w:style w:type="paragraph" w:customStyle="1" w:styleId="B3">
    <w:name w:val="B3"/>
    <w:basedOn w:val="List3"/>
    <w:rsid w:val="00110B55"/>
    <w:pPr>
      <w:ind w:left="1135" w:hanging="284"/>
      <w:contextualSpacing w:val="0"/>
    </w:pPr>
  </w:style>
  <w:style w:type="character" w:customStyle="1" w:styleId="BodyTextChar">
    <w:name w:val="Body Text Char"/>
    <w:basedOn w:val="DefaultParagraphFont"/>
    <w:link w:val="BodyText"/>
    <w:rsid w:val="00110B55"/>
  </w:style>
  <w:style w:type="paragraph" w:customStyle="1" w:styleId="NF">
    <w:name w:val="NF"/>
    <w:basedOn w:val="NO"/>
    <w:rsid w:val="00110B55"/>
    <w:pPr>
      <w:keepNext/>
      <w:spacing w:after="0"/>
    </w:pPr>
    <w:rPr>
      <w:rFonts w:ascii="Arial" w:hAnsi="Arial"/>
      <w:sz w:val="18"/>
    </w:rPr>
  </w:style>
  <w:style w:type="paragraph" w:customStyle="1" w:styleId="NW">
    <w:name w:val="NW"/>
    <w:basedOn w:val="NO"/>
    <w:rsid w:val="00110B55"/>
    <w:pPr>
      <w:spacing w:after="0"/>
    </w:pPr>
  </w:style>
  <w:style w:type="paragraph" w:customStyle="1" w:styleId="ZV">
    <w:name w:val="ZV"/>
    <w:basedOn w:val="ZU"/>
    <w:rsid w:val="00110B55"/>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Heading1Char">
    <w:name w:val="Heading 1 Char"/>
    <w:link w:val="Heading1"/>
    <w:rsid w:val="00251091"/>
    <w:rPr>
      <w:rFonts w:ascii="Arial" w:hAnsi="Arial"/>
      <w:sz w:val="36"/>
    </w:rPr>
  </w:style>
  <w:style w:type="character" w:customStyle="1" w:styleId="Heading2Char">
    <w:name w:val="Heading 2 Char"/>
    <w:link w:val="Heading2"/>
    <w:rsid w:val="00251091"/>
    <w:rPr>
      <w:rFonts w:ascii="Arial" w:hAnsi="Arial"/>
      <w:sz w:val="32"/>
    </w:rPr>
  </w:style>
  <w:style w:type="character" w:customStyle="1" w:styleId="Heading3Char">
    <w:name w:val="Heading 3 Char"/>
    <w:link w:val="Heading3"/>
    <w:rsid w:val="00251091"/>
    <w:rPr>
      <w:rFonts w:ascii="Arial" w:hAnsi="Arial"/>
      <w:sz w:val="28"/>
    </w:rPr>
  </w:style>
  <w:style w:type="character" w:customStyle="1" w:styleId="Heading4Char">
    <w:name w:val="Heading 4 Char"/>
    <w:link w:val="Heading4"/>
    <w:rsid w:val="00251091"/>
    <w:rPr>
      <w:rFonts w:ascii="Arial" w:hAnsi="Arial"/>
      <w:sz w:val="24"/>
    </w:rPr>
  </w:style>
  <w:style w:type="character" w:customStyle="1" w:styleId="Heading5Char">
    <w:name w:val="Heading 5 Char"/>
    <w:link w:val="Heading5"/>
    <w:rsid w:val="00251091"/>
    <w:rPr>
      <w:rFonts w:ascii="Arial" w:hAnsi="Arial"/>
      <w:sz w:val="22"/>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rPr>
  </w:style>
  <w:style w:type="character" w:customStyle="1" w:styleId="Heading9Char">
    <w:name w:val="Heading 9 Char"/>
    <w:link w:val="Heading9"/>
    <w:rsid w:val="00251091"/>
    <w:rPr>
      <w:rFonts w:ascii="Arial" w:hAnsi="Arial"/>
      <w:sz w:val="36"/>
    </w:rPr>
  </w:style>
  <w:style w:type="character" w:customStyle="1" w:styleId="NOZchn">
    <w:name w:val="NO Zchn"/>
    <w:link w:val="NO"/>
    <w:locked/>
    <w:rsid w:val="00251091"/>
  </w:style>
  <w:style w:type="character" w:customStyle="1" w:styleId="PLChar">
    <w:name w:val="PL Char"/>
    <w:link w:val="PL"/>
    <w:qFormat/>
    <w:locked/>
    <w:rsid w:val="00251091"/>
    <w:rPr>
      <w:rFonts w:ascii="Courier New" w:hAnsi="Courier New"/>
      <w:noProof/>
      <w:sz w:val="16"/>
    </w:rPr>
  </w:style>
  <w:style w:type="character" w:customStyle="1" w:styleId="TALChar">
    <w:name w:val="TAL Char"/>
    <w:link w:val="TAL"/>
    <w:qFormat/>
    <w:locked/>
    <w:rsid w:val="00251091"/>
    <w:rPr>
      <w:rFonts w:ascii="Arial" w:hAnsi="Arial"/>
      <w:sz w:val="18"/>
    </w:rPr>
  </w:style>
  <w:style w:type="character" w:customStyle="1" w:styleId="TACChar">
    <w:name w:val="TAC Char"/>
    <w:link w:val="TAC"/>
    <w:qFormat/>
    <w:locked/>
    <w:rsid w:val="00251091"/>
    <w:rPr>
      <w:rFonts w:ascii="Arial" w:hAnsi="Arial"/>
      <w:sz w:val="18"/>
    </w:rPr>
  </w:style>
  <w:style w:type="character" w:customStyle="1" w:styleId="EXCar">
    <w:name w:val="EX Car"/>
    <w:link w:val="EX"/>
    <w:locked/>
    <w:rsid w:val="00251091"/>
  </w:style>
  <w:style w:type="character" w:customStyle="1" w:styleId="B1Char">
    <w:name w:val="B1 Char"/>
    <w:link w:val="B1"/>
    <w:locked/>
    <w:rsid w:val="00251091"/>
  </w:style>
  <w:style w:type="character" w:customStyle="1" w:styleId="THChar">
    <w:name w:val="TH Char"/>
    <w:link w:val="TH"/>
    <w:qFormat/>
    <w:locked/>
    <w:rsid w:val="00251091"/>
    <w:rPr>
      <w:rFonts w:ascii="Arial" w:hAnsi="Arial"/>
      <w:b/>
    </w:rPr>
  </w:style>
  <w:style w:type="character" w:customStyle="1" w:styleId="TANChar">
    <w:name w:val="TAN Char"/>
    <w:link w:val="TAN"/>
    <w:locked/>
    <w:rsid w:val="00251091"/>
    <w:rPr>
      <w:rFonts w:ascii="Arial" w:hAnsi="Arial"/>
      <w:sz w:val="18"/>
    </w:rPr>
  </w:style>
  <w:style w:type="character" w:customStyle="1" w:styleId="TFChar">
    <w:name w:val="TF Char"/>
    <w:link w:val="TF"/>
    <w:locked/>
    <w:rsid w:val="00251091"/>
    <w:rPr>
      <w:rFonts w:ascii="Arial" w:hAnsi="Arial"/>
      <w:b/>
    </w:rPr>
  </w:style>
  <w:style w:type="character" w:customStyle="1" w:styleId="B2Char">
    <w:name w:val="B2 Char"/>
    <w:link w:val="B2"/>
    <w:locked/>
    <w:rsid w:val="00251091"/>
  </w:style>
  <w:style w:type="character" w:customStyle="1" w:styleId="TAHChar">
    <w:name w:val="TAH Char"/>
    <w:link w:val="TAH"/>
    <w:qFormat/>
    <w:locked/>
    <w:rsid w:val="00251091"/>
    <w:rPr>
      <w:rFonts w:ascii="Arial" w:hAnsi="Arial"/>
      <w:b/>
      <w:sz w:val="18"/>
    </w:rPr>
  </w:style>
  <w:style w:type="paragraph" w:styleId="TOC8">
    <w:name w:val="toc 8"/>
    <w:basedOn w:val="Normal"/>
    <w:next w:val="Normal"/>
    <w:autoRedefine/>
    <w:uiPriority w:val="39"/>
    <w:unhideWhenUsed/>
    <w:rsid w:val="003345A7"/>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345A7"/>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F836B2"/>
    <w:pPr>
      <w:tabs>
        <w:tab w:val="center" w:pos="4513"/>
        <w:tab w:val="right" w:pos="9026"/>
      </w:tabs>
      <w:spacing w:after="0"/>
    </w:pPr>
  </w:style>
  <w:style w:type="character" w:customStyle="1" w:styleId="HeaderChar">
    <w:name w:val="Header Char"/>
    <w:basedOn w:val="DefaultParagraphFont"/>
    <w:link w:val="Header"/>
    <w:rsid w:val="00F836B2"/>
  </w:style>
  <w:style w:type="paragraph" w:styleId="Footer">
    <w:name w:val="footer"/>
    <w:basedOn w:val="Normal"/>
    <w:link w:val="FooterChar"/>
    <w:rsid w:val="00F836B2"/>
    <w:pPr>
      <w:tabs>
        <w:tab w:val="center" w:pos="4513"/>
        <w:tab w:val="right" w:pos="9026"/>
      </w:tabs>
      <w:spacing w:after="0"/>
    </w:pPr>
  </w:style>
  <w:style w:type="character" w:customStyle="1" w:styleId="FooterChar">
    <w:name w:val="Footer Char"/>
    <w:basedOn w:val="DefaultParagraphFont"/>
    <w:link w:val="Footer"/>
    <w:rsid w:val="00F836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9239458">
      <w:bodyDiv w:val="1"/>
      <w:marLeft w:val="0"/>
      <w:marRight w:val="0"/>
      <w:marTop w:val="0"/>
      <w:marBottom w:val="0"/>
      <w:divBdr>
        <w:top w:val="none" w:sz="0" w:space="0" w:color="auto"/>
        <w:left w:val="none" w:sz="0" w:space="0" w:color="auto"/>
        <w:bottom w:val="none" w:sz="0" w:space="0" w:color="auto"/>
        <w:right w:val="none" w:sz="0" w:space="0" w:color="auto"/>
      </w:divBdr>
    </w:div>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F0834-9A14-480D-A999-54C2003B8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71885</Words>
  <Characters>409745</Characters>
  <Application>Microsoft Office Word</Application>
  <DocSecurity>0</DocSecurity>
  <Lines>3414</Lines>
  <Paragraphs>961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480669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5</cp:revision>
  <cp:lastPrinted>2019-02-25T14:05:00Z</cp:lastPrinted>
  <dcterms:created xsi:type="dcterms:W3CDTF">2022-03-01T10:22:00Z</dcterms:created>
  <dcterms:modified xsi:type="dcterms:W3CDTF">2022-03-18T11:07:00Z</dcterms:modified>
</cp:coreProperties>
</file>