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shd w:val="clear" w:color="auto" w:fill="auto"/>
          </w:tcPr>
          <w:p w14:paraId="2A5EE096" w14:textId="38F695FE"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bookmarkStart w:id="3" w:name="specVersion"/>
            <w:r w:rsidR="004031A9">
              <w:rPr>
                <w:noProof w:val="0"/>
              </w:rPr>
              <w:t>18.0.0</w:t>
            </w:r>
            <w:bookmarkEnd w:id="3"/>
            <w:r w:rsidR="00B32E21" w:rsidRPr="003671B9">
              <w:rPr>
                <w:noProof w:val="0"/>
              </w:rPr>
              <w:t xml:space="preserve"> </w:t>
            </w:r>
            <w:r w:rsidRPr="003671B9">
              <w:rPr>
                <w:noProof w:val="0"/>
                <w:sz w:val="32"/>
              </w:rPr>
              <w:t>(</w:t>
            </w:r>
            <w:bookmarkStart w:id="4" w:name="issueDate"/>
            <w:r w:rsidR="004031A9">
              <w:rPr>
                <w:noProof w:val="0"/>
                <w:sz w:val="32"/>
              </w:rPr>
              <w:t>2023-12</w:t>
            </w:r>
            <w:bookmarkEnd w:id="4"/>
            <w:r w:rsidRPr="003671B9">
              <w:rPr>
                <w:noProof w:val="0"/>
                <w:sz w:val="32"/>
              </w:rPr>
              <w:t>)</w:t>
            </w:r>
          </w:p>
        </w:tc>
      </w:tr>
      <w:tr w:rsidR="004F0988" w:rsidRPr="003671B9" w14:paraId="00B29DE9" w14:textId="77777777" w:rsidTr="005E4BB2">
        <w:trPr>
          <w:trHeight w:hRule="exact" w:val="1134"/>
        </w:trPr>
        <w:tc>
          <w:tcPr>
            <w:tcW w:w="10423" w:type="dxa"/>
            <w:gridSpan w:val="2"/>
            <w:shd w:val="clear" w:color="auto" w:fill="auto"/>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5" w:name="spectype2"/>
            <w:r w:rsidRPr="003671B9">
              <w:rPr>
                <w:noProof w:val="0"/>
              </w:rPr>
              <w:t>Specification</w:t>
            </w:r>
            <w:bookmarkEnd w:id="5"/>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shd w:val="clear" w:color="auto" w:fill="auto"/>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6" w:name="specTitle"/>
            <w:r w:rsidR="00AB011E" w:rsidRPr="003671B9">
              <w:t>Services and System Aspects</w:t>
            </w:r>
            <w:r w:rsidRPr="003671B9">
              <w:t>;</w:t>
            </w:r>
          </w:p>
          <w:bookmarkEnd w:id="6"/>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3AAA643B" w:rsidR="004F0988" w:rsidRPr="003671B9" w:rsidRDefault="004F0988" w:rsidP="00133525">
            <w:pPr>
              <w:pStyle w:val="ZT"/>
              <w:framePr w:wrap="auto" w:hAnchor="text" w:yAlign="inline"/>
              <w:rPr>
                <w:i/>
                <w:sz w:val="28"/>
              </w:rPr>
            </w:pPr>
            <w:r w:rsidRPr="003671B9">
              <w:t>(</w:t>
            </w:r>
            <w:r w:rsidRPr="003671B9">
              <w:rPr>
                <w:rStyle w:val="ZGSM"/>
              </w:rPr>
              <w:t xml:space="preserve">Release </w:t>
            </w:r>
            <w:bookmarkStart w:id="7" w:name="specRelease"/>
            <w:r w:rsidRPr="003671B9">
              <w:rPr>
                <w:rStyle w:val="ZGSM"/>
              </w:rPr>
              <w:t>1</w:t>
            </w:r>
            <w:bookmarkEnd w:id="7"/>
            <w:r w:rsidR="00504E9F">
              <w:rPr>
                <w:rStyle w:val="ZGSM"/>
              </w:rPr>
              <w:t>8</w:t>
            </w:r>
            <w:r w:rsidRPr="003671B9">
              <w:t>)</w:t>
            </w:r>
          </w:p>
        </w:tc>
      </w:tr>
      <w:tr w:rsidR="00BF128E" w:rsidRPr="003671B9" w14:paraId="51EDB3C4" w14:textId="77777777" w:rsidTr="005E4BB2">
        <w:tc>
          <w:tcPr>
            <w:tcW w:w="10423" w:type="dxa"/>
            <w:gridSpan w:val="2"/>
            <w:shd w:val="clear" w:color="auto" w:fill="auto"/>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bookmarkStart w:id="8" w:name="_MON_1684549432"/>
      <w:bookmarkEnd w:id="8"/>
      <w:tr w:rsidR="00D57972" w:rsidRPr="003671B9" w14:paraId="37AA4BC7" w14:textId="77777777" w:rsidTr="005E4BB2">
        <w:trPr>
          <w:trHeight w:hRule="exact" w:val="1531"/>
        </w:trPr>
        <w:tc>
          <w:tcPr>
            <w:tcW w:w="4883" w:type="dxa"/>
            <w:shd w:val="clear" w:color="auto" w:fill="auto"/>
          </w:tcPr>
          <w:p w14:paraId="271641EB" w14:textId="2D114C31" w:rsidR="00D57972" w:rsidRPr="003671B9" w:rsidRDefault="00504E9F">
            <w:r w:rsidRPr="00504E9F">
              <w:rPr>
                <w:i/>
                <w:noProof/>
                <w:lang w:eastAsia="en-GB"/>
              </w:rPr>
              <w:object w:dxaOrig="2026" w:dyaOrig="1251" w14:anchorId="18AFD8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765887249" r:id="rId10"/>
              </w:object>
            </w:r>
          </w:p>
        </w:tc>
        <w:tc>
          <w:tcPr>
            <w:tcW w:w="5540" w:type="dxa"/>
            <w:shd w:val="clear" w:color="auto" w:fill="auto"/>
          </w:tcPr>
          <w:p w14:paraId="1BEB9470" w14:textId="5244567A" w:rsidR="00D57972" w:rsidRPr="003671B9" w:rsidRDefault="008D1802" w:rsidP="00133525">
            <w:pPr>
              <w:jc w:val="right"/>
            </w:pPr>
            <w:bookmarkStart w:id="9"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C074DD" w:rsidRPr="003671B9" w14:paraId="4F866D62" w14:textId="77777777" w:rsidTr="005E4BB2">
        <w:trPr>
          <w:trHeight w:hRule="exact" w:val="5783"/>
        </w:trPr>
        <w:tc>
          <w:tcPr>
            <w:tcW w:w="10423" w:type="dxa"/>
            <w:gridSpan w:val="2"/>
            <w:shd w:val="clear" w:color="auto" w:fill="auto"/>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shd w:val="clear" w:color="auto" w:fill="auto"/>
          </w:tcPr>
          <w:p w14:paraId="731F3804" w14:textId="77777777" w:rsidR="00C074DD" w:rsidRPr="003671B9" w:rsidRDefault="00C074DD" w:rsidP="00C074DD">
            <w:pPr>
              <w:rPr>
                <w:sz w:val="16"/>
              </w:rPr>
            </w:pPr>
            <w:bookmarkStart w:id="10"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10"/>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shd w:val="clear" w:color="auto" w:fill="auto"/>
          </w:tcPr>
          <w:p w14:paraId="61EBB914" w14:textId="77777777" w:rsidR="00E16509" w:rsidRPr="003671B9" w:rsidRDefault="00E16509" w:rsidP="00E16509">
            <w:bookmarkStart w:id="11" w:name="page2"/>
          </w:p>
        </w:tc>
      </w:tr>
      <w:tr w:rsidR="00E16509" w:rsidRPr="003671B9" w14:paraId="6459D0B3" w14:textId="77777777" w:rsidTr="00C074DD">
        <w:trPr>
          <w:trHeight w:hRule="exact" w:val="5387"/>
        </w:trPr>
        <w:tc>
          <w:tcPr>
            <w:tcW w:w="10423" w:type="dxa"/>
            <w:shd w:val="clear" w:color="auto" w:fill="auto"/>
          </w:tcPr>
          <w:p w14:paraId="3B0DEF58" w14:textId="77777777" w:rsidR="00E16509" w:rsidRPr="003671B9" w:rsidRDefault="00E16509" w:rsidP="00133525">
            <w:pPr>
              <w:pStyle w:val="FP"/>
              <w:spacing w:after="240"/>
              <w:ind w:left="2835" w:right="2835"/>
              <w:jc w:val="center"/>
              <w:rPr>
                <w:rFonts w:ascii="Arial" w:hAnsi="Arial"/>
                <w:b/>
                <w:i/>
              </w:rPr>
            </w:pPr>
            <w:bookmarkStart w:id="12"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12"/>
          </w:p>
          <w:p w14:paraId="28E7EC1D" w14:textId="77777777" w:rsidR="00E16509" w:rsidRPr="003671B9" w:rsidRDefault="00E16509" w:rsidP="00133525"/>
        </w:tc>
      </w:tr>
      <w:tr w:rsidR="00E16509" w:rsidRPr="003671B9" w14:paraId="305C410E" w14:textId="77777777" w:rsidTr="00C074DD">
        <w:tc>
          <w:tcPr>
            <w:tcW w:w="10423" w:type="dxa"/>
            <w:shd w:val="clear" w:color="auto" w:fill="auto"/>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3"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69D886AA" w:rsidR="00E16509" w:rsidRPr="003671B9" w:rsidRDefault="00E16509" w:rsidP="00133525">
            <w:pPr>
              <w:pStyle w:val="FP"/>
              <w:jc w:val="center"/>
              <w:rPr>
                <w:sz w:val="18"/>
              </w:rPr>
            </w:pPr>
            <w:r w:rsidRPr="003671B9">
              <w:rPr>
                <w:sz w:val="18"/>
              </w:rPr>
              <w:t xml:space="preserve">© </w:t>
            </w:r>
            <w:bookmarkStart w:id="14" w:name="copyrightDate"/>
            <w:r w:rsidRPr="003671B9">
              <w:rPr>
                <w:sz w:val="18"/>
              </w:rPr>
              <w:t>20</w:t>
            </w:r>
            <w:r w:rsidR="009029B6" w:rsidRPr="003671B9">
              <w:rPr>
                <w:sz w:val="18"/>
              </w:rPr>
              <w:t>2</w:t>
            </w:r>
            <w:r w:rsidR="00157CE5">
              <w:rPr>
                <w:sz w:val="18"/>
              </w:rPr>
              <w:t>3</w:t>
            </w:r>
            <w:bookmarkEnd w:id="14"/>
            <w:r w:rsidRPr="003671B9">
              <w:rPr>
                <w:sz w:val="18"/>
              </w:rPr>
              <w:t>, 3GPP Organizational Partners (ARIB, ATIS, CCSA, ETSI, TSDSI, TTA, TTC).</w:t>
            </w:r>
            <w:bookmarkStart w:id="15" w:name="copyrightaddon"/>
            <w:bookmarkEnd w:id="15"/>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3"/>
          </w:p>
          <w:p w14:paraId="13F16FD7" w14:textId="77777777" w:rsidR="00E16509" w:rsidRPr="003671B9" w:rsidRDefault="00E16509" w:rsidP="00133525"/>
        </w:tc>
      </w:tr>
      <w:bookmarkEnd w:id="11"/>
    </w:tbl>
    <w:p w14:paraId="7DF6C1E6" w14:textId="49C92FAA" w:rsidR="002A4ADA" w:rsidRDefault="00080512" w:rsidP="002A4ADA">
      <w:pPr>
        <w:pStyle w:val="TT"/>
      </w:pPr>
      <w:r w:rsidRPr="003671B9">
        <w:br w:type="page"/>
      </w:r>
      <w:bookmarkStart w:id="16" w:name="tableOfContents"/>
      <w:bookmarkEnd w:id="16"/>
      <w:r w:rsidRPr="003671B9">
        <w:lastRenderedPageBreak/>
        <w:t>Contents</w:t>
      </w:r>
    </w:p>
    <w:p w14:paraId="00C260F3" w14:textId="0E6EAC69" w:rsidR="006A3C1E" w:rsidRDefault="002A4ADA">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6A3C1E">
        <w:rPr>
          <w:noProof/>
        </w:rPr>
        <w:t>Foreword</w:t>
      </w:r>
      <w:r w:rsidR="006A3C1E">
        <w:rPr>
          <w:noProof/>
        </w:rPr>
        <w:tab/>
      </w:r>
      <w:r w:rsidR="006A3C1E">
        <w:rPr>
          <w:noProof/>
        </w:rPr>
        <w:fldChar w:fldCharType="begin" w:fldLock="1"/>
      </w:r>
      <w:r w:rsidR="006A3C1E">
        <w:rPr>
          <w:noProof/>
        </w:rPr>
        <w:instrText xml:space="preserve"> PAGEREF _Toc153962897 \h </w:instrText>
      </w:r>
      <w:r w:rsidR="006A3C1E">
        <w:rPr>
          <w:noProof/>
        </w:rPr>
      </w:r>
      <w:r w:rsidR="006A3C1E">
        <w:rPr>
          <w:noProof/>
        </w:rPr>
        <w:fldChar w:fldCharType="separate"/>
      </w:r>
      <w:r w:rsidR="006A3C1E">
        <w:rPr>
          <w:noProof/>
        </w:rPr>
        <w:t>6</w:t>
      </w:r>
      <w:r w:rsidR="006A3C1E">
        <w:rPr>
          <w:noProof/>
        </w:rPr>
        <w:fldChar w:fldCharType="end"/>
      </w:r>
    </w:p>
    <w:p w14:paraId="3C0DEC4C" w14:textId="649F185D" w:rsidR="006A3C1E" w:rsidRDefault="006A3C1E">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_Toc153962898 \h </w:instrText>
      </w:r>
      <w:r>
        <w:rPr>
          <w:noProof/>
        </w:rPr>
      </w:r>
      <w:r>
        <w:rPr>
          <w:noProof/>
        </w:rPr>
        <w:fldChar w:fldCharType="separate"/>
      </w:r>
      <w:r>
        <w:rPr>
          <w:noProof/>
        </w:rPr>
        <w:t>8</w:t>
      </w:r>
      <w:r>
        <w:rPr>
          <w:noProof/>
        </w:rPr>
        <w:fldChar w:fldCharType="end"/>
      </w:r>
    </w:p>
    <w:p w14:paraId="7D2EE4EA" w14:textId="081E91AC" w:rsidR="006A3C1E" w:rsidRDefault="006A3C1E">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_Toc153962899 \h </w:instrText>
      </w:r>
      <w:r>
        <w:rPr>
          <w:noProof/>
        </w:rPr>
      </w:r>
      <w:r>
        <w:rPr>
          <w:noProof/>
        </w:rPr>
        <w:fldChar w:fldCharType="separate"/>
      </w:r>
      <w:r>
        <w:rPr>
          <w:noProof/>
        </w:rPr>
        <w:t>9</w:t>
      </w:r>
      <w:r>
        <w:rPr>
          <w:noProof/>
        </w:rPr>
        <w:fldChar w:fldCharType="end"/>
      </w:r>
    </w:p>
    <w:p w14:paraId="0B10F15A" w14:textId="3539E3C2" w:rsidR="006A3C1E" w:rsidRDefault="006A3C1E">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_Toc153962900 \h </w:instrText>
      </w:r>
      <w:r>
        <w:rPr>
          <w:noProof/>
        </w:rPr>
      </w:r>
      <w:r>
        <w:rPr>
          <w:noProof/>
        </w:rPr>
        <w:fldChar w:fldCharType="separate"/>
      </w:r>
      <w:r>
        <w:rPr>
          <w:noProof/>
        </w:rPr>
        <w:t>10</w:t>
      </w:r>
      <w:r>
        <w:rPr>
          <w:noProof/>
        </w:rPr>
        <w:fldChar w:fldCharType="end"/>
      </w:r>
    </w:p>
    <w:p w14:paraId="2407C56A" w14:textId="1A1FE01A"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_Toc153962901 \h </w:instrText>
      </w:r>
      <w:r>
        <w:rPr>
          <w:noProof/>
        </w:rPr>
      </w:r>
      <w:r>
        <w:rPr>
          <w:noProof/>
        </w:rPr>
        <w:fldChar w:fldCharType="separate"/>
      </w:r>
      <w:r>
        <w:rPr>
          <w:noProof/>
        </w:rPr>
        <w:t>10</w:t>
      </w:r>
      <w:r>
        <w:rPr>
          <w:noProof/>
        </w:rPr>
        <w:fldChar w:fldCharType="end"/>
      </w:r>
    </w:p>
    <w:p w14:paraId="592D446E" w14:textId="76D6D73F"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_Toc153962902 \h </w:instrText>
      </w:r>
      <w:r>
        <w:rPr>
          <w:noProof/>
        </w:rPr>
      </w:r>
      <w:r>
        <w:rPr>
          <w:noProof/>
        </w:rPr>
        <w:fldChar w:fldCharType="separate"/>
      </w:r>
      <w:r>
        <w:rPr>
          <w:noProof/>
        </w:rPr>
        <w:t>10</w:t>
      </w:r>
      <w:r>
        <w:rPr>
          <w:noProof/>
        </w:rPr>
        <w:fldChar w:fldCharType="end"/>
      </w:r>
    </w:p>
    <w:p w14:paraId="38A71065" w14:textId="05885A27"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_Toc153962903 \h </w:instrText>
      </w:r>
      <w:r>
        <w:rPr>
          <w:noProof/>
        </w:rPr>
      </w:r>
      <w:r>
        <w:rPr>
          <w:noProof/>
        </w:rPr>
        <w:fldChar w:fldCharType="separate"/>
      </w:r>
      <w:r>
        <w:rPr>
          <w:noProof/>
        </w:rPr>
        <w:t>10</w:t>
      </w:r>
      <w:r>
        <w:rPr>
          <w:noProof/>
        </w:rPr>
        <w:fldChar w:fldCharType="end"/>
      </w:r>
    </w:p>
    <w:p w14:paraId="7C2CC3C3" w14:textId="5013AD1E" w:rsidR="006A3C1E" w:rsidRDefault="006A3C1E">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Architecture considerations</w:t>
      </w:r>
      <w:r>
        <w:rPr>
          <w:noProof/>
        </w:rPr>
        <w:tab/>
      </w:r>
      <w:r>
        <w:rPr>
          <w:noProof/>
        </w:rPr>
        <w:fldChar w:fldCharType="begin" w:fldLock="1"/>
      </w:r>
      <w:r>
        <w:rPr>
          <w:noProof/>
        </w:rPr>
        <w:instrText xml:space="preserve"> PAGEREF _Toc153962904 \h </w:instrText>
      </w:r>
      <w:r>
        <w:rPr>
          <w:noProof/>
        </w:rPr>
      </w:r>
      <w:r>
        <w:rPr>
          <w:noProof/>
        </w:rPr>
        <w:fldChar w:fldCharType="separate"/>
      </w:r>
      <w:r>
        <w:rPr>
          <w:noProof/>
        </w:rPr>
        <w:t>10</w:t>
      </w:r>
      <w:r>
        <w:rPr>
          <w:noProof/>
        </w:rPr>
        <w:fldChar w:fldCharType="end"/>
      </w:r>
    </w:p>
    <w:p w14:paraId="5C5EFE35" w14:textId="0897C9AA"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r>
      <w:r>
        <w:rPr>
          <w:noProof/>
          <w:lang w:bidi="ar-IQ"/>
        </w:rPr>
        <w:t>High-level architectures</w:t>
      </w:r>
      <w:r>
        <w:rPr>
          <w:noProof/>
        </w:rPr>
        <w:tab/>
      </w:r>
      <w:r>
        <w:rPr>
          <w:noProof/>
        </w:rPr>
        <w:fldChar w:fldCharType="begin" w:fldLock="1"/>
      </w:r>
      <w:r>
        <w:rPr>
          <w:noProof/>
        </w:rPr>
        <w:instrText xml:space="preserve"> PAGEREF _Toc153962905 \h </w:instrText>
      </w:r>
      <w:r>
        <w:rPr>
          <w:noProof/>
        </w:rPr>
      </w:r>
      <w:r>
        <w:rPr>
          <w:noProof/>
        </w:rPr>
        <w:fldChar w:fldCharType="separate"/>
      </w:r>
      <w:r>
        <w:rPr>
          <w:noProof/>
        </w:rPr>
        <w:t>10</w:t>
      </w:r>
      <w:r>
        <w:rPr>
          <w:noProof/>
        </w:rPr>
        <w:fldChar w:fldCharType="end"/>
      </w:r>
    </w:p>
    <w:p w14:paraId="434B2686" w14:textId="584340AC"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noProof/>
        </w:rPr>
        <w:tab/>
      </w:r>
      <w:r>
        <w:rPr>
          <w:noProof/>
          <w:lang w:bidi="ar-IQ"/>
        </w:rPr>
        <w:t>High-</w:t>
      </w:r>
      <w:r>
        <w:rPr>
          <w:noProof/>
        </w:rPr>
        <w:t>level</w:t>
      </w:r>
      <w:r>
        <w:rPr>
          <w:noProof/>
          <w:lang w:bidi="ar-IQ"/>
        </w:rPr>
        <w:t xml:space="preserve"> 5G System architecture</w:t>
      </w:r>
      <w:r>
        <w:rPr>
          <w:noProof/>
        </w:rPr>
        <w:tab/>
      </w:r>
      <w:r>
        <w:rPr>
          <w:noProof/>
        </w:rPr>
        <w:fldChar w:fldCharType="begin" w:fldLock="1"/>
      </w:r>
      <w:r>
        <w:rPr>
          <w:noProof/>
        </w:rPr>
        <w:instrText xml:space="preserve"> PAGEREF _Toc153962906 \h </w:instrText>
      </w:r>
      <w:r>
        <w:rPr>
          <w:noProof/>
        </w:rPr>
      </w:r>
      <w:r>
        <w:rPr>
          <w:noProof/>
        </w:rPr>
        <w:fldChar w:fldCharType="separate"/>
      </w:r>
      <w:r>
        <w:rPr>
          <w:noProof/>
        </w:rPr>
        <w:t>10</w:t>
      </w:r>
      <w:r>
        <w:rPr>
          <w:noProof/>
        </w:rPr>
        <w:fldChar w:fldCharType="end"/>
      </w:r>
    </w:p>
    <w:p w14:paraId="3511B268" w14:textId="7FA1A96D"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noProof/>
        </w:rPr>
        <w:tab/>
        <w:t>5GS Reference Architecture for Supporting Edge Computing</w:t>
      </w:r>
      <w:r>
        <w:rPr>
          <w:noProof/>
        </w:rPr>
        <w:tab/>
      </w:r>
      <w:r>
        <w:rPr>
          <w:noProof/>
        </w:rPr>
        <w:fldChar w:fldCharType="begin" w:fldLock="1"/>
      </w:r>
      <w:r>
        <w:rPr>
          <w:noProof/>
        </w:rPr>
        <w:instrText xml:space="preserve"> PAGEREF _Toc153962907 \h </w:instrText>
      </w:r>
      <w:r>
        <w:rPr>
          <w:noProof/>
        </w:rPr>
      </w:r>
      <w:r>
        <w:rPr>
          <w:noProof/>
        </w:rPr>
        <w:fldChar w:fldCharType="separate"/>
      </w:r>
      <w:r>
        <w:rPr>
          <w:noProof/>
        </w:rPr>
        <w:t>10</w:t>
      </w:r>
      <w:r>
        <w:rPr>
          <w:noProof/>
        </w:rPr>
        <w:fldChar w:fldCharType="end"/>
      </w:r>
    </w:p>
    <w:p w14:paraId="02F5FD74" w14:textId="0DE6A1AE"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noProof/>
        </w:rPr>
        <w:tab/>
        <w:t xml:space="preserve">High-level </w:t>
      </w:r>
      <w:r>
        <w:rPr>
          <w:noProof/>
          <w:lang w:bidi="ar-IQ"/>
        </w:rPr>
        <w:t>architecture</w:t>
      </w:r>
      <w:r>
        <w:rPr>
          <w:noProof/>
        </w:rPr>
        <w:t xml:space="preserve"> for enabling edge applications</w:t>
      </w:r>
      <w:r>
        <w:rPr>
          <w:noProof/>
        </w:rPr>
        <w:tab/>
      </w:r>
      <w:r>
        <w:rPr>
          <w:noProof/>
        </w:rPr>
        <w:fldChar w:fldCharType="begin" w:fldLock="1"/>
      </w:r>
      <w:r>
        <w:rPr>
          <w:noProof/>
        </w:rPr>
        <w:instrText xml:space="preserve"> PAGEREF _Toc153962908 \h </w:instrText>
      </w:r>
      <w:r>
        <w:rPr>
          <w:noProof/>
        </w:rPr>
      </w:r>
      <w:r>
        <w:rPr>
          <w:noProof/>
        </w:rPr>
        <w:fldChar w:fldCharType="separate"/>
      </w:r>
      <w:r>
        <w:rPr>
          <w:noProof/>
        </w:rPr>
        <w:t>11</w:t>
      </w:r>
      <w:r>
        <w:rPr>
          <w:noProof/>
        </w:rPr>
        <w:fldChar w:fldCharType="end"/>
      </w:r>
    </w:p>
    <w:p w14:paraId="3208EB10" w14:textId="17072B4C"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r>
      <w:r>
        <w:rPr>
          <w:noProof/>
          <w:lang w:bidi="ar-IQ"/>
        </w:rPr>
        <w:t>Edge Computing domain converged charging architecture</w:t>
      </w:r>
      <w:r>
        <w:rPr>
          <w:noProof/>
        </w:rPr>
        <w:tab/>
      </w:r>
      <w:r>
        <w:rPr>
          <w:noProof/>
        </w:rPr>
        <w:fldChar w:fldCharType="begin" w:fldLock="1"/>
      </w:r>
      <w:r>
        <w:rPr>
          <w:noProof/>
        </w:rPr>
        <w:instrText xml:space="preserve"> PAGEREF _Toc153962909 \h </w:instrText>
      </w:r>
      <w:r>
        <w:rPr>
          <w:noProof/>
        </w:rPr>
      </w:r>
      <w:r>
        <w:rPr>
          <w:noProof/>
        </w:rPr>
        <w:fldChar w:fldCharType="separate"/>
      </w:r>
      <w:r>
        <w:rPr>
          <w:noProof/>
        </w:rPr>
        <w:t>12</w:t>
      </w:r>
      <w:r>
        <w:rPr>
          <w:noProof/>
        </w:rPr>
        <w:fldChar w:fldCharType="end"/>
      </w:r>
    </w:p>
    <w:p w14:paraId="1B2E86D4" w14:textId="0827FB32"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noProof/>
        </w:rPr>
        <w:tab/>
        <w:t>C</w:t>
      </w:r>
      <w:r>
        <w:rPr>
          <w:noProof/>
          <w:lang w:bidi="ar-IQ"/>
        </w:rPr>
        <w:t xml:space="preserve">onverged charging architecture for </w:t>
      </w:r>
      <w:r>
        <w:rPr>
          <w:noProof/>
        </w:rPr>
        <w:t>5GS usage based charging for Edge Computing</w:t>
      </w:r>
      <w:r>
        <w:rPr>
          <w:noProof/>
        </w:rPr>
        <w:tab/>
      </w:r>
      <w:r>
        <w:rPr>
          <w:noProof/>
        </w:rPr>
        <w:fldChar w:fldCharType="begin" w:fldLock="1"/>
      </w:r>
      <w:r>
        <w:rPr>
          <w:noProof/>
        </w:rPr>
        <w:instrText xml:space="preserve"> PAGEREF _Toc153962910 \h </w:instrText>
      </w:r>
      <w:r>
        <w:rPr>
          <w:noProof/>
        </w:rPr>
      </w:r>
      <w:r>
        <w:rPr>
          <w:noProof/>
        </w:rPr>
        <w:fldChar w:fldCharType="separate"/>
      </w:r>
      <w:r>
        <w:rPr>
          <w:noProof/>
        </w:rPr>
        <w:t>12</w:t>
      </w:r>
      <w:r>
        <w:rPr>
          <w:noProof/>
        </w:rPr>
        <w:fldChar w:fldCharType="end"/>
      </w:r>
    </w:p>
    <w:p w14:paraId="62F73E77" w14:textId="43DC49D3"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noProof/>
        </w:rPr>
        <w:tab/>
        <w:t>C</w:t>
      </w:r>
      <w:r>
        <w:rPr>
          <w:noProof/>
          <w:lang w:bidi="ar-IQ"/>
        </w:rPr>
        <w:t>onverged charging architecture with MnS producer enabled by CEF</w:t>
      </w:r>
      <w:r>
        <w:rPr>
          <w:noProof/>
        </w:rPr>
        <w:tab/>
      </w:r>
      <w:r>
        <w:rPr>
          <w:noProof/>
        </w:rPr>
        <w:fldChar w:fldCharType="begin" w:fldLock="1"/>
      </w:r>
      <w:r>
        <w:rPr>
          <w:noProof/>
        </w:rPr>
        <w:instrText xml:space="preserve"> PAGEREF _Toc153962911 \h </w:instrText>
      </w:r>
      <w:r>
        <w:rPr>
          <w:noProof/>
        </w:rPr>
      </w:r>
      <w:r>
        <w:rPr>
          <w:noProof/>
        </w:rPr>
        <w:fldChar w:fldCharType="separate"/>
      </w:r>
      <w:r>
        <w:rPr>
          <w:noProof/>
        </w:rPr>
        <w:t>12</w:t>
      </w:r>
      <w:r>
        <w:rPr>
          <w:noProof/>
        </w:rPr>
        <w:fldChar w:fldCharType="end"/>
      </w:r>
    </w:p>
    <w:p w14:paraId="42245810" w14:textId="17EA3D1D"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noProof/>
        </w:rPr>
        <w:tab/>
        <w:t>C</w:t>
      </w:r>
      <w:r>
        <w:rPr>
          <w:noProof/>
          <w:lang w:bidi="ar-IQ"/>
        </w:rPr>
        <w:t>onverged charging architecture with CTF embedded in EES</w:t>
      </w:r>
      <w:r>
        <w:rPr>
          <w:noProof/>
        </w:rPr>
        <w:tab/>
      </w:r>
      <w:r>
        <w:rPr>
          <w:noProof/>
        </w:rPr>
        <w:fldChar w:fldCharType="begin" w:fldLock="1"/>
      </w:r>
      <w:r>
        <w:rPr>
          <w:noProof/>
        </w:rPr>
        <w:instrText xml:space="preserve"> PAGEREF _Toc153962912 \h </w:instrText>
      </w:r>
      <w:r>
        <w:rPr>
          <w:noProof/>
        </w:rPr>
      </w:r>
      <w:r>
        <w:rPr>
          <w:noProof/>
        </w:rPr>
        <w:fldChar w:fldCharType="separate"/>
      </w:r>
      <w:r>
        <w:rPr>
          <w:noProof/>
        </w:rPr>
        <w:t>13</w:t>
      </w:r>
      <w:r>
        <w:rPr>
          <w:noProof/>
        </w:rPr>
        <w:fldChar w:fldCharType="end"/>
      </w:r>
    </w:p>
    <w:p w14:paraId="075328D2" w14:textId="245CCE3D" w:rsidR="006A3C1E" w:rsidRDefault="006A3C1E">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r>
      <w:r>
        <w:rPr>
          <w:noProof/>
          <w:lang w:bidi="ar-IQ"/>
        </w:rPr>
        <w:t xml:space="preserve">Edge Computing </w:t>
      </w:r>
      <w:r>
        <w:rPr>
          <w:noProof/>
        </w:rPr>
        <w:t>charging principles and scenarios</w:t>
      </w:r>
      <w:r>
        <w:rPr>
          <w:noProof/>
        </w:rPr>
        <w:tab/>
      </w:r>
      <w:r>
        <w:rPr>
          <w:noProof/>
        </w:rPr>
        <w:fldChar w:fldCharType="begin" w:fldLock="1"/>
      </w:r>
      <w:r>
        <w:rPr>
          <w:noProof/>
        </w:rPr>
        <w:instrText xml:space="preserve"> PAGEREF _Toc153962913 \h </w:instrText>
      </w:r>
      <w:r>
        <w:rPr>
          <w:noProof/>
        </w:rPr>
      </w:r>
      <w:r>
        <w:rPr>
          <w:noProof/>
        </w:rPr>
        <w:fldChar w:fldCharType="separate"/>
      </w:r>
      <w:r>
        <w:rPr>
          <w:noProof/>
        </w:rPr>
        <w:t>14</w:t>
      </w:r>
      <w:r>
        <w:rPr>
          <w:noProof/>
        </w:rPr>
        <w:fldChar w:fldCharType="end"/>
      </w:r>
    </w:p>
    <w:p w14:paraId="1C51ACF3" w14:textId="03226AD3"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5.1</w:t>
      </w:r>
      <w:r>
        <w:rPr>
          <w:noProof/>
          <w:lang w:eastAsia="zh-CN"/>
        </w:rPr>
        <w:tab/>
      </w:r>
      <w:r>
        <w:rPr>
          <w:noProof/>
          <w:lang w:bidi="ar-IQ"/>
        </w:rPr>
        <w:t xml:space="preserve">Edge Computing </w:t>
      </w:r>
      <w:r>
        <w:rPr>
          <w:noProof/>
        </w:rPr>
        <w:t>charging principles</w:t>
      </w:r>
      <w:r>
        <w:rPr>
          <w:noProof/>
        </w:rPr>
        <w:tab/>
      </w:r>
      <w:r>
        <w:rPr>
          <w:noProof/>
        </w:rPr>
        <w:fldChar w:fldCharType="begin" w:fldLock="1"/>
      </w:r>
      <w:r>
        <w:rPr>
          <w:noProof/>
        </w:rPr>
        <w:instrText xml:space="preserve"> PAGEREF _Toc153962914 \h </w:instrText>
      </w:r>
      <w:r>
        <w:rPr>
          <w:noProof/>
        </w:rPr>
      </w:r>
      <w:r>
        <w:rPr>
          <w:noProof/>
        </w:rPr>
        <w:fldChar w:fldCharType="separate"/>
      </w:r>
      <w:r>
        <w:rPr>
          <w:noProof/>
        </w:rPr>
        <w:t>14</w:t>
      </w:r>
      <w:r>
        <w:rPr>
          <w:noProof/>
        </w:rPr>
        <w:fldChar w:fldCharType="end"/>
      </w:r>
    </w:p>
    <w:p w14:paraId="0464A3A6" w14:textId="22C1E748"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Overview</w:t>
      </w:r>
      <w:r>
        <w:rPr>
          <w:noProof/>
        </w:rPr>
        <w:tab/>
      </w:r>
      <w:r>
        <w:rPr>
          <w:noProof/>
        </w:rPr>
        <w:fldChar w:fldCharType="begin" w:fldLock="1"/>
      </w:r>
      <w:r>
        <w:rPr>
          <w:noProof/>
        </w:rPr>
        <w:instrText xml:space="preserve"> PAGEREF _Toc153962915 \h </w:instrText>
      </w:r>
      <w:r>
        <w:rPr>
          <w:noProof/>
        </w:rPr>
      </w:r>
      <w:r>
        <w:rPr>
          <w:noProof/>
        </w:rPr>
        <w:fldChar w:fldCharType="separate"/>
      </w:r>
      <w:r>
        <w:rPr>
          <w:noProof/>
        </w:rPr>
        <w:t>14</w:t>
      </w:r>
      <w:r>
        <w:rPr>
          <w:noProof/>
        </w:rPr>
        <w:fldChar w:fldCharType="end"/>
      </w:r>
    </w:p>
    <w:p w14:paraId="23E6C1B7" w14:textId="38D01DEF"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Charging principles for 5GS usage for Edge Computing</w:t>
      </w:r>
      <w:r>
        <w:rPr>
          <w:noProof/>
        </w:rPr>
        <w:tab/>
      </w:r>
      <w:r>
        <w:rPr>
          <w:noProof/>
        </w:rPr>
        <w:fldChar w:fldCharType="begin" w:fldLock="1"/>
      </w:r>
      <w:r>
        <w:rPr>
          <w:noProof/>
        </w:rPr>
        <w:instrText xml:space="preserve"> PAGEREF _Toc153962916 \h </w:instrText>
      </w:r>
      <w:r>
        <w:rPr>
          <w:noProof/>
        </w:rPr>
      </w:r>
      <w:r>
        <w:rPr>
          <w:noProof/>
        </w:rPr>
        <w:fldChar w:fldCharType="separate"/>
      </w:r>
      <w:r>
        <w:rPr>
          <w:noProof/>
        </w:rPr>
        <w:t>15</w:t>
      </w:r>
      <w:r>
        <w:rPr>
          <w:noProof/>
        </w:rPr>
        <w:fldChar w:fldCharType="end"/>
      </w:r>
    </w:p>
    <w:p w14:paraId="66A25BF9" w14:textId="3CA7E8BB"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noProof/>
        </w:rPr>
        <w:tab/>
        <w:t>General</w:t>
      </w:r>
      <w:r>
        <w:rPr>
          <w:noProof/>
        </w:rPr>
        <w:tab/>
      </w:r>
      <w:r>
        <w:rPr>
          <w:noProof/>
        </w:rPr>
        <w:fldChar w:fldCharType="begin" w:fldLock="1"/>
      </w:r>
      <w:r>
        <w:rPr>
          <w:noProof/>
        </w:rPr>
        <w:instrText xml:space="preserve"> PAGEREF _Toc153962917 \h </w:instrText>
      </w:r>
      <w:r>
        <w:rPr>
          <w:noProof/>
        </w:rPr>
      </w:r>
      <w:r>
        <w:rPr>
          <w:noProof/>
        </w:rPr>
        <w:fldChar w:fldCharType="separate"/>
      </w:r>
      <w:r>
        <w:rPr>
          <w:noProof/>
        </w:rPr>
        <w:t>15</w:t>
      </w:r>
      <w:r>
        <w:rPr>
          <w:noProof/>
        </w:rPr>
        <w:fldChar w:fldCharType="end"/>
      </w:r>
    </w:p>
    <w:p w14:paraId="7DAF5F22" w14:textId="7A889F3C"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noProof/>
          <w:lang w:eastAsia="zh-CN"/>
        </w:rPr>
        <w:tab/>
      </w:r>
      <w:r>
        <w:rPr>
          <w:noProof/>
        </w:rPr>
        <w:t>Requirements</w:t>
      </w:r>
      <w:r>
        <w:rPr>
          <w:noProof/>
        </w:rPr>
        <w:tab/>
      </w:r>
      <w:r>
        <w:rPr>
          <w:noProof/>
        </w:rPr>
        <w:fldChar w:fldCharType="begin" w:fldLock="1"/>
      </w:r>
      <w:r>
        <w:rPr>
          <w:noProof/>
        </w:rPr>
        <w:instrText xml:space="preserve"> PAGEREF _Toc153962918 \h </w:instrText>
      </w:r>
      <w:r>
        <w:rPr>
          <w:noProof/>
        </w:rPr>
      </w:r>
      <w:r>
        <w:rPr>
          <w:noProof/>
        </w:rPr>
        <w:fldChar w:fldCharType="separate"/>
      </w:r>
      <w:r>
        <w:rPr>
          <w:noProof/>
        </w:rPr>
        <w:t>15</w:t>
      </w:r>
      <w:r>
        <w:rPr>
          <w:noProof/>
        </w:rPr>
        <w:fldChar w:fldCharType="end"/>
      </w:r>
    </w:p>
    <w:p w14:paraId="4BE188F9" w14:textId="0075D21B"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5.1.2.3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_Toc153962919 \h </w:instrText>
      </w:r>
      <w:r>
        <w:rPr>
          <w:noProof/>
        </w:rPr>
      </w:r>
      <w:r>
        <w:rPr>
          <w:noProof/>
        </w:rPr>
        <w:fldChar w:fldCharType="separate"/>
      </w:r>
      <w:r>
        <w:rPr>
          <w:noProof/>
        </w:rPr>
        <w:t>15</w:t>
      </w:r>
      <w:r>
        <w:rPr>
          <w:noProof/>
        </w:rPr>
        <w:fldChar w:fldCharType="end"/>
      </w:r>
    </w:p>
    <w:p w14:paraId="26508868" w14:textId="76CA1910"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5.1.2.4</w:t>
      </w:r>
      <w:r>
        <w:rPr>
          <w:noProof/>
          <w:lang w:bidi="ar-IQ"/>
        </w:rPr>
        <w:tab/>
        <w:t>CHF selection</w:t>
      </w:r>
      <w:r>
        <w:rPr>
          <w:noProof/>
        </w:rPr>
        <w:tab/>
      </w:r>
      <w:r>
        <w:rPr>
          <w:noProof/>
        </w:rPr>
        <w:fldChar w:fldCharType="begin" w:fldLock="1"/>
      </w:r>
      <w:r>
        <w:rPr>
          <w:noProof/>
        </w:rPr>
        <w:instrText xml:space="preserve"> PAGEREF _Toc153962920 \h </w:instrText>
      </w:r>
      <w:r>
        <w:rPr>
          <w:noProof/>
        </w:rPr>
      </w:r>
      <w:r>
        <w:rPr>
          <w:noProof/>
        </w:rPr>
        <w:fldChar w:fldCharType="separate"/>
      </w:r>
      <w:r>
        <w:rPr>
          <w:noProof/>
        </w:rPr>
        <w:t>15</w:t>
      </w:r>
      <w:r>
        <w:rPr>
          <w:noProof/>
        </w:rPr>
        <w:fldChar w:fldCharType="end"/>
      </w:r>
    </w:p>
    <w:p w14:paraId="7A8DD059" w14:textId="319D6694"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Charging principles for edge enabling infrastructure resource usage</w:t>
      </w:r>
      <w:r>
        <w:rPr>
          <w:noProof/>
        </w:rPr>
        <w:tab/>
      </w:r>
      <w:r>
        <w:rPr>
          <w:noProof/>
        </w:rPr>
        <w:fldChar w:fldCharType="begin" w:fldLock="1"/>
      </w:r>
      <w:r>
        <w:rPr>
          <w:noProof/>
        </w:rPr>
        <w:instrText xml:space="preserve"> PAGEREF _Toc153962921 \h </w:instrText>
      </w:r>
      <w:r>
        <w:rPr>
          <w:noProof/>
        </w:rPr>
      </w:r>
      <w:r>
        <w:rPr>
          <w:noProof/>
        </w:rPr>
        <w:fldChar w:fldCharType="separate"/>
      </w:r>
      <w:r>
        <w:rPr>
          <w:noProof/>
        </w:rPr>
        <w:t>15</w:t>
      </w:r>
      <w:r>
        <w:rPr>
          <w:noProof/>
        </w:rPr>
        <w:fldChar w:fldCharType="end"/>
      </w:r>
    </w:p>
    <w:p w14:paraId="2D7EECFB" w14:textId="64497BF7"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noProof/>
        </w:rPr>
        <w:tab/>
        <w:t>General</w:t>
      </w:r>
      <w:r>
        <w:rPr>
          <w:noProof/>
        </w:rPr>
        <w:tab/>
      </w:r>
      <w:r>
        <w:rPr>
          <w:noProof/>
        </w:rPr>
        <w:fldChar w:fldCharType="begin" w:fldLock="1"/>
      </w:r>
      <w:r>
        <w:rPr>
          <w:noProof/>
        </w:rPr>
        <w:instrText xml:space="preserve"> PAGEREF _Toc153962922 \h </w:instrText>
      </w:r>
      <w:r>
        <w:rPr>
          <w:noProof/>
        </w:rPr>
      </w:r>
      <w:r>
        <w:rPr>
          <w:noProof/>
        </w:rPr>
        <w:fldChar w:fldCharType="separate"/>
      </w:r>
      <w:r>
        <w:rPr>
          <w:noProof/>
        </w:rPr>
        <w:t>15</w:t>
      </w:r>
      <w:r>
        <w:rPr>
          <w:noProof/>
        </w:rPr>
        <w:fldChar w:fldCharType="end"/>
      </w:r>
    </w:p>
    <w:p w14:paraId="79561C64" w14:textId="3D5B6793"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noProof/>
          <w:lang w:eastAsia="zh-CN"/>
        </w:rPr>
        <w:tab/>
      </w:r>
      <w:r>
        <w:rPr>
          <w:noProof/>
        </w:rPr>
        <w:t>Requirements</w:t>
      </w:r>
      <w:r>
        <w:rPr>
          <w:noProof/>
        </w:rPr>
        <w:tab/>
      </w:r>
      <w:r>
        <w:rPr>
          <w:noProof/>
        </w:rPr>
        <w:fldChar w:fldCharType="begin" w:fldLock="1"/>
      </w:r>
      <w:r>
        <w:rPr>
          <w:noProof/>
        </w:rPr>
        <w:instrText xml:space="preserve"> PAGEREF _Toc153962923 \h </w:instrText>
      </w:r>
      <w:r>
        <w:rPr>
          <w:noProof/>
        </w:rPr>
      </w:r>
      <w:r>
        <w:rPr>
          <w:noProof/>
        </w:rPr>
        <w:fldChar w:fldCharType="separate"/>
      </w:r>
      <w:r>
        <w:rPr>
          <w:noProof/>
        </w:rPr>
        <w:t>16</w:t>
      </w:r>
      <w:r>
        <w:rPr>
          <w:noProof/>
        </w:rPr>
        <w:fldChar w:fldCharType="end"/>
      </w:r>
    </w:p>
    <w:p w14:paraId="778C25E8" w14:textId="7EFC7452"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5.1.3.3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_Toc153962924 \h </w:instrText>
      </w:r>
      <w:r>
        <w:rPr>
          <w:noProof/>
        </w:rPr>
      </w:r>
      <w:r>
        <w:rPr>
          <w:noProof/>
        </w:rPr>
        <w:fldChar w:fldCharType="separate"/>
      </w:r>
      <w:r>
        <w:rPr>
          <w:noProof/>
        </w:rPr>
        <w:t>16</w:t>
      </w:r>
      <w:r>
        <w:rPr>
          <w:noProof/>
        </w:rPr>
        <w:fldChar w:fldCharType="end"/>
      </w:r>
    </w:p>
    <w:p w14:paraId="56971F9A" w14:textId="5BD47158"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5.1.3.4</w:t>
      </w:r>
      <w:r>
        <w:rPr>
          <w:noProof/>
          <w:lang w:bidi="ar-IQ"/>
        </w:rPr>
        <w:tab/>
        <w:t>CHF selection</w:t>
      </w:r>
      <w:r>
        <w:rPr>
          <w:noProof/>
        </w:rPr>
        <w:tab/>
      </w:r>
      <w:r>
        <w:rPr>
          <w:noProof/>
        </w:rPr>
        <w:fldChar w:fldCharType="begin" w:fldLock="1"/>
      </w:r>
      <w:r>
        <w:rPr>
          <w:noProof/>
        </w:rPr>
        <w:instrText xml:space="preserve"> PAGEREF _Toc153962925 \h </w:instrText>
      </w:r>
      <w:r>
        <w:rPr>
          <w:noProof/>
        </w:rPr>
      </w:r>
      <w:r>
        <w:rPr>
          <w:noProof/>
        </w:rPr>
        <w:fldChar w:fldCharType="separate"/>
      </w:r>
      <w:r>
        <w:rPr>
          <w:noProof/>
        </w:rPr>
        <w:t>16</w:t>
      </w:r>
      <w:r>
        <w:rPr>
          <w:noProof/>
        </w:rPr>
        <w:fldChar w:fldCharType="end"/>
      </w:r>
    </w:p>
    <w:p w14:paraId="7EA44D8E" w14:textId="67A6F6E1"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Charging principles for edge application server deployment</w:t>
      </w:r>
      <w:r>
        <w:rPr>
          <w:noProof/>
        </w:rPr>
        <w:tab/>
      </w:r>
      <w:r>
        <w:rPr>
          <w:noProof/>
        </w:rPr>
        <w:fldChar w:fldCharType="begin" w:fldLock="1"/>
      </w:r>
      <w:r>
        <w:rPr>
          <w:noProof/>
        </w:rPr>
        <w:instrText xml:space="preserve"> PAGEREF _Toc153962926 \h </w:instrText>
      </w:r>
      <w:r>
        <w:rPr>
          <w:noProof/>
        </w:rPr>
      </w:r>
      <w:r>
        <w:rPr>
          <w:noProof/>
        </w:rPr>
        <w:fldChar w:fldCharType="separate"/>
      </w:r>
      <w:r>
        <w:rPr>
          <w:noProof/>
        </w:rPr>
        <w:t>16</w:t>
      </w:r>
      <w:r>
        <w:rPr>
          <w:noProof/>
        </w:rPr>
        <w:fldChar w:fldCharType="end"/>
      </w:r>
    </w:p>
    <w:p w14:paraId="00402F09" w14:textId="7366D1FC"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noProof/>
        </w:rPr>
        <w:tab/>
        <w:t>General</w:t>
      </w:r>
      <w:r>
        <w:rPr>
          <w:noProof/>
        </w:rPr>
        <w:tab/>
      </w:r>
      <w:r>
        <w:rPr>
          <w:noProof/>
        </w:rPr>
        <w:fldChar w:fldCharType="begin" w:fldLock="1"/>
      </w:r>
      <w:r>
        <w:rPr>
          <w:noProof/>
        </w:rPr>
        <w:instrText xml:space="preserve"> PAGEREF _Toc153962927 \h </w:instrText>
      </w:r>
      <w:r>
        <w:rPr>
          <w:noProof/>
        </w:rPr>
      </w:r>
      <w:r>
        <w:rPr>
          <w:noProof/>
        </w:rPr>
        <w:fldChar w:fldCharType="separate"/>
      </w:r>
      <w:r>
        <w:rPr>
          <w:noProof/>
        </w:rPr>
        <w:t>16</w:t>
      </w:r>
      <w:r>
        <w:rPr>
          <w:noProof/>
        </w:rPr>
        <w:fldChar w:fldCharType="end"/>
      </w:r>
    </w:p>
    <w:p w14:paraId="395915DB" w14:textId="3B9B0DE1"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lang w:eastAsia="zh-CN"/>
        </w:rPr>
        <w:tab/>
      </w:r>
      <w:r>
        <w:rPr>
          <w:noProof/>
        </w:rPr>
        <w:t>Requirements</w:t>
      </w:r>
      <w:r>
        <w:rPr>
          <w:noProof/>
        </w:rPr>
        <w:tab/>
      </w:r>
      <w:r>
        <w:rPr>
          <w:noProof/>
        </w:rPr>
        <w:fldChar w:fldCharType="begin" w:fldLock="1"/>
      </w:r>
      <w:r>
        <w:rPr>
          <w:noProof/>
        </w:rPr>
        <w:instrText xml:space="preserve"> PAGEREF _Toc153962928 \h </w:instrText>
      </w:r>
      <w:r>
        <w:rPr>
          <w:noProof/>
        </w:rPr>
      </w:r>
      <w:r>
        <w:rPr>
          <w:noProof/>
        </w:rPr>
        <w:fldChar w:fldCharType="separate"/>
      </w:r>
      <w:r>
        <w:rPr>
          <w:noProof/>
        </w:rPr>
        <w:t>16</w:t>
      </w:r>
      <w:r>
        <w:rPr>
          <w:noProof/>
        </w:rPr>
        <w:fldChar w:fldCharType="end"/>
      </w:r>
    </w:p>
    <w:p w14:paraId="29A84522" w14:textId="722C5122"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5.1.4.3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_Toc153962929 \h </w:instrText>
      </w:r>
      <w:r>
        <w:rPr>
          <w:noProof/>
        </w:rPr>
      </w:r>
      <w:r>
        <w:rPr>
          <w:noProof/>
        </w:rPr>
        <w:fldChar w:fldCharType="separate"/>
      </w:r>
      <w:r>
        <w:rPr>
          <w:noProof/>
        </w:rPr>
        <w:t>17</w:t>
      </w:r>
      <w:r>
        <w:rPr>
          <w:noProof/>
        </w:rPr>
        <w:fldChar w:fldCharType="end"/>
      </w:r>
    </w:p>
    <w:p w14:paraId="3770F1A9" w14:textId="49EDA4A1"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5.1.4.4</w:t>
      </w:r>
      <w:r>
        <w:rPr>
          <w:noProof/>
          <w:lang w:bidi="ar-IQ"/>
        </w:rPr>
        <w:tab/>
        <w:t>CHF selection</w:t>
      </w:r>
      <w:r>
        <w:rPr>
          <w:noProof/>
        </w:rPr>
        <w:tab/>
      </w:r>
      <w:r>
        <w:rPr>
          <w:noProof/>
        </w:rPr>
        <w:fldChar w:fldCharType="begin" w:fldLock="1"/>
      </w:r>
      <w:r>
        <w:rPr>
          <w:noProof/>
        </w:rPr>
        <w:instrText xml:space="preserve"> PAGEREF _Toc153962930 \h </w:instrText>
      </w:r>
      <w:r>
        <w:rPr>
          <w:noProof/>
        </w:rPr>
      </w:r>
      <w:r>
        <w:rPr>
          <w:noProof/>
        </w:rPr>
        <w:fldChar w:fldCharType="separate"/>
      </w:r>
      <w:r>
        <w:rPr>
          <w:noProof/>
        </w:rPr>
        <w:t>17</w:t>
      </w:r>
      <w:r>
        <w:rPr>
          <w:noProof/>
        </w:rPr>
        <w:fldChar w:fldCharType="end"/>
      </w:r>
    </w:p>
    <w:p w14:paraId="02F39EBD" w14:textId="11A7F61B"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Charging principles for edge enabling services</w:t>
      </w:r>
      <w:r>
        <w:rPr>
          <w:noProof/>
        </w:rPr>
        <w:tab/>
      </w:r>
      <w:r>
        <w:rPr>
          <w:noProof/>
        </w:rPr>
        <w:fldChar w:fldCharType="begin" w:fldLock="1"/>
      </w:r>
      <w:r>
        <w:rPr>
          <w:noProof/>
        </w:rPr>
        <w:instrText xml:space="preserve"> PAGEREF _Toc153962931 \h </w:instrText>
      </w:r>
      <w:r>
        <w:rPr>
          <w:noProof/>
        </w:rPr>
      </w:r>
      <w:r>
        <w:rPr>
          <w:noProof/>
        </w:rPr>
        <w:fldChar w:fldCharType="separate"/>
      </w:r>
      <w:r>
        <w:rPr>
          <w:noProof/>
        </w:rPr>
        <w:t>17</w:t>
      </w:r>
      <w:r>
        <w:rPr>
          <w:noProof/>
        </w:rPr>
        <w:fldChar w:fldCharType="end"/>
      </w:r>
    </w:p>
    <w:p w14:paraId="571D70EE" w14:textId="71DD1DA0"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noProof/>
        </w:rPr>
        <w:tab/>
        <w:t>General</w:t>
      </w:r>
      <w:r>
        <w:rPr>
          <w:noProof/>
        </w:rPr>
        <w:tab/>
      </w:r>
      <w:r>
        <w:rPr>
          <w:noProof/>
        </w:rPr>
        <w:fldChar w:fldCharType="begin" w:fldLock="1"/>
      </w:r>
      <w:r>
        <w:rPr>
          <w:noProof/>
        </w:rPr>
        <w:instrText xml:space="preserve"> PAGEREF _Toc153962932 \h </w:instrText>
      </w:r>
      <w:r>
        <w:rPr>
          <w:noProof/>
        </w:rPr>
      </w:r>
      <w:r>
        <w:rPr>
          <w:noProof/>
        </w:rPr>
        <w:fldChar w:fldCharType="separate"/>
      </w:r>
      <w:r>
        <w:rPr>
          <w:noProof/>
        </w:rPr>
        <w:t>17</w:t>
      </w:r>
      <w:r>
        <w:rPr>
          <w:noProof/>
        </w:rPr>
        <w:fldChar w:fldCharType="end"/>
      </w:r>
    </w:p>
    <w:p w14:paraId="1F82441D" w14:textId="1F16A367"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5.1.5.2</w:t>
      </w:r>
      <w:r>
        <w:rPr>
          <w:noProof/>
          <w:lang w:eastAsia="zh-CN"/>
        </w:rPr>
        <w:tab/>
      </w:r>
      <w:r>
        <w:rPr>
          <w:noProof/>
        </w:rPr>
        <w:t>Requirements</w:t>
      </w:r>
      <w:r>
        <w:rPr>
          <w:noProof/>
        </w:rPr>
        <w:tab/>
      </w:r>
      <w:r>
        <w:rPr>
          <w:noProof/>
        </w:rPr>
        <w:fldChar w:fldCharType="begin" w:fldLock="1"/>
      </w:r>
      <w:r>
        <w:rPr>
          <w:noProof/>
        </w:rPr>
        <w:instrText xml:space="preserve"> PAGEREF _Toc153962933 \h </w:instrText>
      </w:r>
      <w:r>
        <w:rPr>
          <w:noProof/>
        </w:rPr>
      </w:r>
      <w:r>
        <w:rPr>
          <w:noProof/>
        </w:rPr>
        <w:fldChar w:fldCharType="separate"/>
      </w:r>
      <w:r>
        <w:rPr>
          <w:noProof/>
        </w:rPr>
        <w:t>18</w:t>
      </w:r>
      <w:r>
        <w:rPr>
          <w:noProof/>
        </w:rPr>
        <w:fldChar w:fldCharType="end"/>
      </w:r>
    </w:p>
    <w:p w14:paraId="637BDB5C" w14:textId="572C7184"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5.1.5.3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_Toc153962934 \h </w:instrText>
      </w:r>
      <w:r>
        <w:rPr>
          <w:noProof/>
        </w:rPr>
      </w:r>
      <w:r>
        <w:rPr>
          <w:noProof/>
        </w:rPr>
        <w:fldChar w:fldCharType="separate"/>
      </w:r>
      <w:r>
        <w:rPr>
          <w:noProof/>
        </w:rPr>
        <w:t>18</w:t>
      </w:r>
      <w:r>
        <w:rPr>
          <w:noProof/>
        </w:rPr>
        <w:fldChar w:fldCharType="end"/>
      </w:r>
    </w:p>
    <w:p w14:paraId="219B358F" w14:textId="3EF18E71"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5.1.5.4</w:t>
      </w:r>
      <w:r>
        <w:rPr>
          <w:noProof/>
          <w:lang w:bidi="ar-IQ"/>
        </w:rPr>
        <w:tab/>
        <w:t>CHF selection</w:t>
      </w:r>
      <w:r>
        <w:rPr>
          <w:noProof/>
        </w:rPr>
        <w:tab/>
      </w:r>
      <w:r>
        <w:rPr>
          <w:noProof/>
        </w:rPr>
        <w:fldChar w:fldCharType="begin" w:fldLock="1"/>
      </w:r>
      <w:r>
        <w:rPr>
          <w:noProof/>
        </w:rPr>
        <w:instrText xml:space="preserve"> PAGEREF _Toc153962935 \h </w:instrText>
      </w:r>
      <w:r>
        <w:rPr>
          <w:noProof/>
        </w:rPr>
      </w:r>
      <w:r>
        <w:rPr>
          <w:noProof/>
        </w:rPr>
        <w:fldChar w:fldCharType="separate"/>
      </w:r>
      <w:r>
        <w:rPr>
          <w:noProof/>
        </w:rPr>
        <w:t>18</w:t>
      </w:r>
      <w:r>
        <w:rPr>
          <w:noProof/>
        </w:rPr>
        <w:fldChar w:fldCharType="end"/>
      </w:r>
    </w:p>
    <w:p w14:paraId="5A628052" w14:textId="7B312EB2"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r>
      <w:r>
        <w:rPr>
          <w:noProof/>
          <w:lang w:bidi="ar-IQ"/>
        </w:rPr>
        <w:t xml:space="preserve">Edge Computing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_Toc153962936 \h </w:instrText>
      </w:r>
      <w:r>
        <w:rPr>
          <w:noProof/>
        </w:rPr>
      </w:r>
      <w:r>
        <w:rPr>
          <w:noProof/>
        </w:rPr>
        <w:fldChar w:fldCharType="separate"/>
      </w:r>
      <w:r>
        <w:rPr>
          <w:noProof/>
        </w:rPr>
        <w:t>18</w:t>
      </w:r>
      <w:r>
        <w:rPr>
          <w:noProof/>
        </w:rPr>
        <w:fldChar w:fldCharType="end"/>
      </w:r>
    </w:p>
    <w:p w14:paraId="0FE1ADAC" w14:textId="03D1BE34"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Charging scenarios for 5GS usage for Edge Computing</w:t>
      </w:r>
      <w:r>
        <w:rPr>
          <w:noProof/>
        </w:rPr>
        <w:tab/>
      </w:r>
      <w:r>
        <w:rPr>
          <w:noProof/>
        </w:rPr>
        <w:fldChar w:fldCharType="begin" w:fldLock="1"/>
      </w:r>
      <w:r>
        <w:rPr>
          <w:noProof/>
        </w:rPr>
        <w:instrText xml:space="preserve"> PAGEREF _Toc153962937 \h </w:instrText>
      </w:r>
      <w:r>
        <w:rPr>
          <w:noProof/>
        </w:rPr>
      </w:r>
      <w:r>
        <w:rPr>
          <w:noProof/>
        </w:rPr>
        <w:fldChar w:fldCharType="separate"/>
      </w:r>
      <w:r>
        <w:rPr>
          <w:noProof/>
        </w:rPr>
        <w:t>18</w:t>
      </w:r>
      <w:r>
        <w:rPr>
          <w:noProof/>
        </w:rPr>
        <w:fldChar w:fldCharType="end"/>
      </w:r>
    </w:p>
    <w:p w14:paraId="5FD057D4" w14:textId="22D552B6"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5.2.1.1</w:t>
      </w:r>
      <w:r>
        <w:rPr>
          <w:noProof/>
          <w:lang w:bidi="ar-IQ"/>
        </w:rPr>
        <w:tab/>
        <w:t>General</w:t>
      </w:r>
      <w:r>
        <w:rPr>
          <w:noProof/>
        </w:rPr>
        <w:tab/>
      </w:r>
      <w:r>
        <w:rPr>
          <w:noProof/>
        </w:rPr>
        <w:fldChar w:fldCharType="begin" w:fldLock="1"/>
      </w:r>
      <w:r>
        <w:rPr>
          <w:noProof/>
        </w:rPr>
        <w:instrText xml:space="preserve"> PAGEREF _Toc153962938 \h </w:instrText>
      </w:r>
      <w:r>
        <w:rPr>
          <w:noProof/>
        </w:rPr>
      </w:r>
      <w:r>
        <w:rPr>
          <w:noProof/>
        </w:rPr>
        <w:fldChar w:fldCharType="separate"/>
      </w:r>
      <w:r>
        <w:rPr>
          <w:noProof/>
        </w:rPr>
        <w:t>18</w:t>
      </w:r>
      <w:r>
        <w:rPr>
          <w:noProof/>
        </w:rPr>
        <w:fldChar w:fldCharType="end"/>
      </w:r>
    </w:p>
    <w:p w14:paraId="56C650A2" w14:textId="55123C6B"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Charging scenarios for edge enabling infrastructure resource usage</w:t>
      </w:r>
      <w:r>
        <w:rPr>
          <w:noProof/>
        </w:rPr>
        <w:tab/>
      </w:r>
      <w:r>
        <w:rPr>
          <w:noProof/>
        </w:rPr>
        <w:fldChar w:fldCharType="begin" w:fldLock="1"/>
      </w:r>
      <w:r>
        <w:rPr>
          <w:noProof/>
        </w:rPr>
        <w:instrText xml:space="preserve"> PAGEREF _Toc153962939 \h </w:instrText>
      </w:r>
      <w:r>
        <w:rPr>
          <w:noProof/>
        </w:rPr>
      </w:r>
      <w:r>
        <w:rPr>
          <w:noProof/>
        </w:rPr>
        <w:fldChar w:fldCharType="separate"/>
      </w:r>
      <w:r>
        <w:rPr>
          <w:noProof/>
        </w:rPr>
        <w:t>19</w:t>
      </w:r>
      <w:r>
        <w:rPr>
          <w:noProof/>
        </w:rPr>
        <w:fldChar w:fldCharType="end"/>
      </w:r>
    </w:p>
    <w:p w14:paraId="111030EB" w14:textId="499035FF"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Basic principles</w:t>
      </w:r>
      <w:r>
        <w:rPr>
          <w:noProof/>
        </w:rPr>
        <w:tab/>
      </w:r>
      <w:r>
        <w:rPr>
          <w:noProof/>
        </w:rPr>
        <w:fldChar w:fldCharType="begin" w:fldLock="1"/>
      </w:r>
      <w:r>
        <w:rPr>
          <w:noProof/>
        </w:rPr>
        <w:instrText xml:space="preserve"> PAGEREF _Toc153962940 \h </w:instrText>
      </w:r>
      <w:r>
        <w:rPr>
          <w:noProof/>
        </w:rPr>
      </w:r>
      <w:r>
        <w:rPr>
          <w:noProof/>
        </w:rPr>
        <w:fldChar w:fldCharType="separate"/>
      </w:r>
      <w:r>
        <w:rPr>
          <w:noProof/>
        </w:rPr>
        <w:t>19</w:t>
      </w:r>
      <w:r>
        <w:rPr>
          <w:noProof/>
        </w:rPr>
        <w:fldChar w:fldCharType="end"/>
      </w:r>
    </w:p>
    <w:p w14:paraId="35316796" w14:textId="692849B5"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5.2.2.1.1</w:t>
      </w:r>
      <w:r>
        <w:rPr>
          <w:noProof/>
        </w:rPr>
        <w:tab/>
        <w:t>General</w:t>
      </w:r>
      <w:r>
        <w:rPr>
          <w:noProof/>
        </w:rPr>
        <w:tab/>
      </w:r>
      <w:r>
        <w:rPr>
          <w:noProof/>
        </w:rPr>
        <w:fldChar w:fldCharType="begin" w:fldLock="1"/>
      </w:r>
      <w:r>
        <w:rPr>
          <w:noProof/>
        </w:rPr>
        <w:instrText xml:space="preserve"> PAGEREF _Toc153962941 \h </w:instrText>
      </w:r>
      <w:r>
        <w:rPr>
          <w:noProof/>
        </w:rPr>
      </w:r>
      <w:r>
        <w:rPr>
          <w:noProof/>
        </w:rPr>
        <w:fldChar w:fldCharType="separate"/>
      </w:r>
      <w:r>
        <w:rPr>
          <w:noProof/>
        </w:rPr>
        <w:t>19</w:t>
      </w:r>
      <w:r>
        <w:rPr>
          <w:noProof/>
        </w:rPr>
        <w:fldChar w:fldCharType="end"/>
      </w:r>
    </w:p>
    <w:p w14:paraId="435FB285" w14:textId="25054F6A"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5.2.2.1.2</w:t>
      </w:r>
      <w:r>
        <w:rPr>
          <w:noProof/>
        </w:rPr>
        <w:tab/>
        <w:t>Applicable Triggers in the CEF</w:t>
      </w:r>
      <w:r>
        <w:rPr>
          <w:noProof/>
        </w:rPr>
        <w:tab/>
      </w:r>
      <w:r>
        <w:rPr>
          <w:noProof/>
        </w:rPr>
        <w:fldChar w:fldCharType="begin" w:fldLock="1"/>
      </w:r>
      <w:r>
        <w:rPr>
          <w:noProof/>
        </w:rPr>
        <w:instrText xml:space="preserve"> PAGEREF _Toc153962942 \h </w:instrText>
      </w:r>
      <w:r>
        <w:rPr>
          <w:noProof/>
        </w:rPr>
      </w:r>
      <w:r>
        <w:rPr>
          <w:noProof/>
        </w:rPr>
        <w:fldChar w:fldCharType="separate"/>
      </w:r>
      <w:r>
        <w:rPr>
          <w:noProof/>
        </w:rPr>
        <w:t>19</w:t>
      </w:r>
      <w:r>
        <w:rPr>
          <w:noProof/>
        </w:rPr>
        <w:fldChar w:fldCharType="end"/>
      </w:r>
    </w:p>
    <w:p w14:paraId="495067AA" w14:textId="2BEDBBA2"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noProof/>
        </w:rPr>
        <w:tab/>
        <w:t>Message flows</w:t>
      </w:r>
      <w:r>
        <w:rPr>
          <w:noProof/>
        </w:rPr>
        <w:tab/>
      </w:r>
      <w:r>
        <w:rPr>
          <w:noProof/>
        </w:rPr>
        <w:fldChar w:fldCharType="begin" w:fldLock="1"/>
      </w:r>
      <w:r>
        <w:rPr>
          <w:noProof/>
        </w:rPr>
        <w:instrText xml:space="preserve"> PAGEREF _Toc153962943 \h </w:instrText>
      </w:r>
      <w:r>
        <w:rPr>
          <w:noProof/>
        </w:rPr>
      </w:r>
      <w:r>
        <w:rPr>
          <w:noProof/>
        </w:rPr>
        <w:fldChar w:fldCharType="separate"/>
      </w:r>
      <w:r>
        <w:rPr>
          <w:noProof/>
        </w:rPr>
        <w:t>20</w:t>
      </w:r>
      <w:r>
        <w:rPr>
          <w:noProof/>
        </w:rPr>
        <w:fldChar w:fldCharType="end"/>
      </w:r>
    </w:p>
    <w:p w14:paraId="2CA5CC4F" w14:textId="700D073E"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noProof/>
        </w:rPr>
        <w:tab/>
        <w:t>General</w:t>
      </w:r>
      <w:r>
        <w:rPr>
          <w:noProof/>
        </w:rPr>
        <w:tab/>
      </w:r>
      <w:r>
        <w:rPr>
          <w:noProof/>
        </w:rPr>
        <w:fldChar w:fldCharType="begin" w:fldLock="1"/>
      </w:r>
      <w:r>
        <w:rPr>
          <w:noProof/>
        </w:rPr>
        <w:instrText xml:space="preserve"> PAGEREF _Toc153962944 \h </w:instrText>
      </w:r>
      <w:r>
        <w:rPr>
          <w:noProof/>
        </w:rPr>
      </w:r>
      <w:r>
        <w:rPr>
          <w:noProof/>
        </w:rPr>
        <w:fldChar w:fldCharType="separate"/>
      </w:r>
      <w:r>
        <w:rPr>
          <w:noProof/>
        </w:rPr>
        <w:t>20</w:t>
      </w:r>
      <w:r>
        <w:rPr>
          <w:noProof/>
        </w:rPr>
        <w:fldChar w:fldCharType="end"/>
      </w:r>
    </w:p>
    <w:p w14:paraId="6F9BCD96" w14:textId="6DFFD3A6"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noProof/>
        </w:rPr>
        <w:tab/>
        <w:t>Edge enabling infrastructure resource usage charging enabled by CEF</w:t>
      </w:r>
      <w:r>
        <w:rPr>
          <w:noProof/>
        </w:rPr>
        <w:tab/>
      </w:r>
      <w:r>
        <w:rPr>
          <w:noProof/>
        </w:rPr>
        <w:fldChar w:fldCharType="begin" w:fldLock="1"/>
      </w:r>
      <w:r>
        <w:rPr>
          <w:noProof/>
        </w:rPr>
        <w:instrText xml:space="preserve"> PAGEREF _Toc153962945 \h </w:instrText>
      </w:r>
      <w:r>
        <w:rPr>
          <w:noProof/>
        </w:rPr>
      </w:r>
      <w:r>
        <w:rPr>
          <w:noProof/>
        </w:rPr>
        <w:fldChar w:fldCharType="separate"/>
      </w:r>
      <w:r>
        <w:rPr>
          <w:noProof/>
        </w:rPr>
        <w:t>20</w:t>
      </w:r>
      <w:r>
        <w:rPr>
          <w:noProof/>
        </w:rPr>
        <w:fldChar w:fldCharType="end"/>
      </w:r>
    </w:p>
    <w:p w14:paraId="472AD9FE" w14:textId="7500DC26"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noProof/>
        </w:rPr>
        <w:tab/>
        <w:t>CDR generation</w:t>
      </w:r>
      <w:r>
        <w:rPr>
          <w:noProof/>
        </w:rPr>
        <w:tab/>
      </w:r>
      <w:r>
        <w:rPr>
          <w:noProof/>
        </w:rPr>
        <w:fldChar w:fldCharType="begin" w:fldLock="1"/>
      </w:r>
      <w:r>
        <w:rPr>
          <w:noProof/>
        </w:rPr>
        <w:instrText xml:space="preserve"> PAGEREF _Toc153962946 \h </w:instrText>
      </w:r>
      <w:r>
        <w:rPr>
          <w:noProof/>
        </w:rPr>
      </w:r>
      <w:r>
        <w:rPr>
          <w:noProof/>
        </w:rPr>
        <w:fldChar w:fldCharType="separate"/>
      </w:r>
      <w:r>
        <w:rPr>
          <w:noProof/>
        </w:rPr>
        <w:t>22</w:t>
      </w:r>
      <w:r>
        <w:rPr>
          <w:noProof/>
        </w:rPr>
        <w:fldChar w:fldCharType="end"/>
      </w:r>
    </w:p>
    <w:p w14:paraId="51F9D1B2" w14:textId="0F6AFB00"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5.2.2</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_Toc153962947 \h </w:instrText>
      </w:r>
      <w:r>
        <w:rPr>
          <w:noProof/>
        </w:rPr>
      </w:r>
      <w:r>
        <w:rPr>
          <w:noProof/>
        </w:rPr>
        <w:fldChar w:fldCharType="separate"/>
      </w:r>
      <w:r>
        <w:rPr>
          <w:noProof/>
        </w:rPr>
        <w:t>22</w:t>
      </w:r>
      <w:r>
        <w:rPr>
          <w:noProof/>
        </w:rPr>
        <w:fldChar w:fldCharType="end"/>
      </w:r>
    </w:p>
    <w:p w14:paraId="77EE6D22" w14:textId="4BE03B14"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5.2.2</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_Toc153962948 \h </w:instrText>
      </w:r>
      <w:r>
        <w:rPr>
          <w:noProof/>
        </w:rPr>
      </w:r>
      <w:r>
        <w:rPr>
          <w:noProof/>
        </w:rPr>
        <w:fldChar w:fldCharType="separate"/>
      </w:r>
      <w:r>
        <w:rPr>
          <w:noProof/>
        </w:rPr>
        <w:t>22</w:t>
      </w:r>
      <w:r>
        <w:rPr>
          <w:noProof/>
        </w:rPr>
        <w:fldChar w:fldCharType="end"/>
      </w:r>
    </w:p>
    <w:p w14:paraId="10DD9888" w14:textId="34B36022"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noProof/>
        </w:rPr>
        <w:tab/>
        <w:t>Ga record transfer flows</w:t>
      </w:r>
      <w:r>
        <w:rPr>
          <w:noProof/>
        </w:rPr>
        <w:tab/>
      </w:r>
      <w:r>
        <w:rPr>
          <w:noProof/>
        </w:rPr>
        <w:fldChar w:fldCharType="begin" w:fldLock="1"/>
      </w:r>
      <w:r>
        <w:rPr>
          <w:noProof/>
        </w:rPr>
        <w:instrText xml:space="preserve"> PAGEREF _Toc153962949 \h </w:instrText>
      </w:r>
      <w:r>
        <w:rPr>
          <w:noProof/>
        </w:rPr>
      </w:r>
      <w:r>
        <w:rPr>
          <w:noProof/>
        </w:rPr>
        <w:fldChar w:fldCharType="separate"/>
      </w:r>
      <w:r>
        <w:rPr>
          <w:noProof/>
        </w:rPr>
        <w:t>22</w:t>
      </w:r>
      <w:r>
        <w:rPr>
          <w:noProof/>
        </w:rPr>
        <w:fldChar w:fldCharType="end"/>
      </w:r>
    </w:p>
    <w:p w14:paraId="20315188" w14:textId="1FA1E9F0"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Charging scenarios for EAS deployment</w:t>
      </w:r>
      <w:r>
        <w:rPr>
          <w:noProof/>
        </w:rPr>
        <w:tab/>
      </w:r>
      <w:r>
        <w:rPr>
          <w:noProof/>
        </w:rPr>
        <w:fldChar w:fldCharType="begin" w:fldLock="1"/>
      </w:r>
      <w:r>
        <w:rPr>
          <w:noProof/>
        </w:rPr>
        <w:instrText xml:space="preserve"> PAGEREF _Toc153962950 \h </w:instrText>
      </w:r>
      <w:r>
        <w:rPr>
          <w:noProof/>
        </w:rPr>
      </w:r>
      <w:r>
        <w:rPr>
          <w:noProof/>
        </w:rPr>
        <w:fldChar w:fldCharType="separate"/>
      </w:r>
      <w:r>
        <w:rPr>
          <w:noProof/>
        </w:rPr>
        <w:t>23</w:t>
      </w:r>
      <w:r>
        <w:rPr>
          <w:noProof/>
        </w:rPr>
        <w:fldChar w:fldCharType="end"/>
      </w:r>
    </w:p>
    <w:p w14:paraId="1F1183C2" w14:textId="724FD448"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noProof/>
        </w:rPr>
        <w:tab/>
        <w:t>Basic principles</w:t>
      </w:r>
      <w:r>
        <w:rPr>
          <w:noProof/>
        </w:rPr>
        <w:tab/>
      </w:r>
      <w:r>
        <w:rPr>
          <w:noProof/>
        </w:rPr>
        <w:fldChar w:fldCharType="begin" w:fldLock="1"/>
      </w:r>
      <w:r>
        <w:rPr>
          <w:noProof/>
        </w:rPr>
        <w:instrText xml:space="preserve"> PAGEREF _Toc153962951 \h </w:instrText>
      </w:r>
      <w:r>
        <w:rPr>
          <w:noProof/>
        </w:rPr>
      </w:r>
      <w:r>
        <w:rPr>
          <w:noProof/>
        </w:rPr>
        <w:fldChar w:fldCharType="separate"/>
      </w:r>
      <w:r>
        <w:rPr>
          <w:noProof/>
        </w:rPr>
        <w:t>23</w:t>
      </w:r>
      <w:r>
        <w:rPr>
          <w:noProof/>
        </w:rPr>
        <w:fldChar w:fldCharType="end"/>
      </w:r>
    </w:p>
    <w:p w14:paraId="7DF86989" w14:textId="00D8069F"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noProof/>
        </w:rPr>
        <w:tab/>
        <w:t>General</w:t>
      </w:r>
      <w:r>
        <w:rPr>
          <w:noProof/>
        </w:rPr>
        <w:tab/>
      </w:r>
      <w:r>
        <w:rPr>
          <w:noProof/>
        </w:rPr>
        <w:fldChar w:fldCharType="begin" w:fldLock="1"/>
      </w:r>
      <w:r>
        <w:rPr>
          <w:noProof/>
        </w:rPr>
        <w:instrText xml:space="preserve"> PAGEREF _Toc153962952 \h </w:instrText>
      </w:r>
      <w:r>
        <w:rPr>
          <w:noProof/>
        </w:rPr>
      </w:r>
      <w:r>
        <w:rPr>
          <w:noProof/>
        </w:rPr>
        <w:fldChar w:fldCharType="separate"/>
      </w:r>
      <w:r>
        <w:rPr>
          <w:noProof/>
        </w:rPr>
        <w:t>23</w:t>
      </w:r>
      <w:r>
        <w:rPr>
          <w:noProof/>
        </w:rPr>
        <w:fldChar w:fldCharType="end"/>
      </w:r>
    </w:p>
    <w:p w14:paraId="3DF5B896" w14:textId="2717CEFD"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noProof/>
        </w:rPr>
        <w:tab/>
        <w:t>Applicable Triggers in the CEF</w:t>
      </w:r>
      <w:r>
        <w:rPr>
          <w:noProof/>
        </w:rPr>
        <w:tab/>
      </w:r>
      <w:r>
        <w:rPr>
          <w:noProof/>
        </w:rPr>
        <w:fldChar w:fldCharType="begin" w:fldLock="1"/>
      </w:r>
      <w:r>
        <w:rPr>
          <w:noProof/>
        </w:rPr>
        <w:instrText xml:space="preserve"> PAGEREF _Toc153962953 \h </w:instrText>
      </w:r>
      <w:r>
        <w:rPr>
          <w:noProof/>
        </w:rPr>
      </w:r>
      <w:r>
        <w:rPr>
          <w:noProof/>
        </w:rPr>
        <w:fldChar w:fldCharType="separate"/>
      </w:r>
      <w:r>
        <w:rPr>
          <w:noProof/>
        </w:rPr>
        <w:t>23</w:t>
      </w:r>
      <w:r>
        <w:rPr>
          <w:noProof/>
        </w:rPr>
        <w:fldChar w:fldCharType="end"/>
      </w:r>
    </w:p>
    <w:p w14:paraId="16B72A3C" w14:textId="05D43848"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noProof/>
        </w:rPr>
        <w:tab/>
        <w:t>Message flows</w:t>
      </w:r>
      <w:r>
        <w:rPr>
          <w:noProof/>
        </w:rPr>
        <w:tab/>
      </w:r>
      <w:r>
        <w:rPr>
          <w:noProof/>
        </w:rPr>
        <w:fldChar w:fldCharType="begin" w:fldLock="1"/>
      </w:r>
      <w:r>
        <w:rPr>
          <w:noProof/>
        </w:rPr>
        <w:instrText xml:space="preserve"> PAGEREF _Toc153962954 \h </w:instrText>
      </w:r>
      <w:r>
        <w:rPr>
          <w:noProof/>
        </w:rPr>
      </w:r>
      <w:r>
        <w:rPr>
          <w:noProof/>
        </w:rPr>
        <w:fldChar w:fldCharType="separate"/>
      </w:r>
      <w:r>
        <w:rPr>
          <w:noProof/>
        </w:rPr>
        <w:t>24</w:t>
      </w:r>
      <w:r>
        <w:rPr>
          <w:noProof/>
        </w:rPr>
        <w:fldChar w:fldCharType="end"/>
      </w:r>
    </w:p>
    <w:p w14:paraId="0BDC0E2D" w14:textId="53E52D83"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noProof/>
        </w:rPr>
        <w:tab/>
        <w:t>General</w:t>
      </w:r>
      <w:r>
        <w:rPr>
          <w:noProof/>
        </w:rPr>
        <w:tab/>
      </w:r>
      <w:r>
        <w:rPr>
          <w:noProof/>
        </w:rPr>
        <w:fldChar w:fldCharType="begin" w:fldLock="1"/>
      </w:r>
      <w:r>
        <w:rPr>
          <w:noProof/>
        </w:rPr>
        <w:instrText xml:space="preserve"> PAGEREF _Toc153962955 \h </w:instrText>
      </w:r>
      <w:r>
        <w:rPr>
          <w:noProof/>
        </w:rPr>
      </w:r>
      <w:r>
        <w:rPr>
          <w:noProof/>
        </w:rPr>
        <w:fldChar w:fldCharType="separate"/>
      </w:r>
      <w:r>
        <w:rPr>
          <w:noProof/>
        </w:rPr>
        <w:t>24</w:t>
      </w:r>
      <w:r>
        <w:rPr>
          <w:noProof/>
        </w:rPr>
        <w:fldChar w:fldCharType="end"/>
      </w:r>
    </w:p>
    <w:p w14:paraId="141887AD" w14:textId="4F828645"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5.2.3.2.2</w:t>
      </w:r>
      <w:r>
        <w:rPr>
          <w:noProof/>
        </w:rPr>
        <w:tab/>
        <w:t>EAS deployment charging enabled by CEF</w:t>
      </w:r>
      <w:r>
        <w:rPr>
          <w:noProof/>
        </w:rPr>
        <w:tab/>
      </w:r>
      <w:r>
        <w:rPr>
          <w:noProof/>
        </w:rPr>
        <w:fldChar w:fldCharType="begin" w:fldLock="1"/>
      </w:r>
      <w:r>
        <w:rPr>
          <w:noProof/>
        </w:rPr>
        <w:instrText xml:space="preserve"> PAGEREF _Toc153962956 \h </w:instrText>
      </w:r>
      <w:r>
        <w:rPr>
          <w:noProof/>
        </w:rPr>
      </w:r>
      <w:r>
        <w:rPr>
          <w:noProof/>
        </w:rPr>
        <w:fldChar w:fldCharType="separate"/>
      </w:r>
      <w:r>
        <w:rPr>
          <w:noProof/>
        </w:rPr>
        <w:t>24</w:t>
      </w:r>
      <w:r>
        <w:rPr>
          <w:noProof/>
        </w:rPr>
        <w:fldChar w:fldCharType="end"/>
      </w:r>
    </w:p>
    <w:p w14:paraId="0C19BB96" w14:textId="5AAECB09"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noProof/>
        </w:rPr>
        <w:tab/>
        <w:t>CDR generation</w:t>
      </w:r>
      <w:r>
        <w:rPr>
          <w:noProof/>
        </w:rPr>
        <w:tab/>
      </w:r>
      <w:r>
        <w:rPr>
          <w:noProof/>
        </w:rPr>
        <w:fldChar w:fldCharType="begin" w:fldLock="1"/>
      </w:r>
      <w:r>
        <w:rPr>
          <w:noProof/>
        </w:rPr>
        <w:instrText xml:space="preserve"> PAGEREF _Toc153962957 \h </w:instrText>
      </w:r>
      <w:r>
        <w:rPr>
          <w:noProof/>
        </w:rPr>
      </w:r>
      <w:r>
        <w:rPr>
          <w:noProof/>
        </w:rPr>
        <w:fldChar w:fldCharType="separate"/>
      </w:r>
      <w:r>
        <w:rPr>
          <w:noProof/>
        </w:rPr>
        <w:t>25</w:t>
      </w:r>
      <w:r>
        <w:rPr>
          <w:noProof/>
        </w:rPr>
        <w:fldChar w:fldCharType="end"/>
      </w:r>
    </w:p>
    <w:p w14:paraId="523E24C2" w14:textId="412F25E3"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5.2.3</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_Toc153962958 \h </w:instrText>
      </w:r>
      <w:r>
        <w:rPr>
          <w:noProof/>
        </w:rPr>
      </w:r>
      <w:r>
        <w:rPr>
          <w:noProof/>
        </w:rPr>
        <w:fldChar w:fldCharType="separate"/>
      </w:r>
      <w:r>
        <w:rPr>
          <w:noProof/>
        </w:rPr>
        <w:t>25</w:t>
      </w:r>
      <w:r>
        <w:rPr>
          <w:noProof/>
        </w:rPr>
        <w:fldChar w:fldCharType="end"/>
      </w:r>
    </w:p>
    <w:p w14:paraId="35151A51" w14:textId="6796EAA7"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5.2.3</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_Toc153962959 \h </w:instrText>
      </w:r>
      <w:r>
        <w:rPr>
          <w:noProof/>
        </w:rPr>
      </w:r>
      <w:r>
        <w:rPr>
          <w:noProof/>
        </w:rPr>
        <w:fldChar w:fldCharType="separate"/>
      </w:r>
      <w:r>
        <w:rPr>
          <w:noProof/>
        </w:rPr>
        <w:t>25</w:t>
      </w:r>
      <w:r>
        <w:rPr>
          <w:noProof/>
        </w:rPr>
        <w:fldChar w:fldCharType="end"/>
      </w:r>
    </w:p>
    <w:p w14:paraId="059F683A" w14:textId="07FE2BA7"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noProof/>
        </w:rPr>
        <w:tab/>
        <w:t>Ga record transfer flows</w:t>
      </w:r>
      <w:r>
        <w:rPr>
          <w:noProof/>
        </w:rPr>
        <w:tab/>
      </w:r>
      <w:r>
        <w:rPr>
          <w:noProof/>
        </w:rPr>
        <w:fldChar w:fldCharType="begin" w:fldLock="1"/>
      </w:r>
      <w:r>
        <w:rPr>
          <w:noProof/>
        </w:rPr>
        <w:instrText xml:space="preserve"> PAGEREF _Toc153962960 \h </w:instrText>
      </w:r>
      <w:r>
        <w:rPr>
          <w:noProof/>
        </w:rPr>
      </w:r>
      <w:r>
        <w:rPr>
          <w:noProof/>
        </w:rPr>
        <w:fldChar w:fldCharType="separate"/>
      </w:r>
      <w:r>
        <w:rPr>
          <w:noProof/>
        </w:rPr>
        <w:t>25</w:t>
      </w:r>
      <w:r>
        <w:rPr>
          <w:noProof/>
        </w:rPr>
        <w:fldChar w:fldCharType="end"/>
      </w:r>
    </w:p>
    <w:p w14:paraId="4F6E2188" w14:textId="24FB0833"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5.2.3</w:t>
      </w:r>
      <w:r w:rsidRPr="00465B86">
        <w:rPr>
          <w:noProof/>
          <w:color w:val="000000"/>
          <w:lang w:bidi="ar-IQ"/>
        </w:rPr>
        <w:t>.5</w:t>
      </w:r>
      <w:r w:rsidRPr="00465B86">
        <w:rPr>
          <w:noProof/>
          <w:color w:val="000000"/>
          <w:lang w:bidi="ar-IQ"/>
        </w:rPr>
        <w:tab/>
      </w:r>
      <w:r>
        <w:rPr>
          <w:noProof/>
          <w:lang w:bidi="ar-IQ"/>
        </w:rPr>
        <w:t>Bee CDR file transfer</w:t>
      </w:r>
      <w:r>
        <w:rPr>
          <w:noProof/>
        </w:rPr>
        <w:tab/>
      </w:r>
      <w:r>
        <w:rPr>
          <w:noProof/>
        </w:rPr>
        <w:fldChar w:fldCharType="begin" w:fldLock="1"/>
      </w:r>
      <w:r>
        <w:rPr>
          <w:noProof/>
        </w:rPr>
        <w:instrText xml:space="preserve"> PAGEREF _Toc153962961 \h </w:instrText>
      </w:r>
      <w:r>
        <w:rPr>
          <w:noProof/>
        </w:rPr>
      </w:r>
      <w:r>
        <w:rPr>
          <w:noProof/>
        </w:rPr>
        <w:fldChar w:fldCharType="separate"/>
      </w:r>
      <w:r>
        <w:rPr>
          <w:noProof/>
        </w:rPr>
        <w:t>25</w:t>
      </w:r>
      <w:r>
        <w:rPr>
          <w:noProof/>
        </w:rPr>
        <w:fldChar w:fldCharType="end"/>
      </w:r>
    </w:p>
    <w:p w14:paraId="4F093B8B" w14:textId="7736A307"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Charging scenarios for edge enabling services</w:t>
      </w:r>
      <w:r>
        <w:rPr>
          <w:noProof/>
        </w:rPr>
        <w:tab/>
      </w:r>
      <w:r>
        <w:rPr>
          <w:noProof/>
        </w:rPr>
        <w:fldChar w:fldCharType="begin" w:fldLock="1"/>
      </w:r>
      <w:r>
        <w:rPr>
          <w:noProof/>
        </w:rPr>
        <w:instrText xml:space="preserve"> PAGEREF _Toc153962962 \h </w:instrText>
      </w:r>
      <w:r>
        <w:rPr>
          <w:noProof/>
        </w:rPr>
      </w:r>
      <w:r>
        <w:rPr>
          <w:noProof/>
        </w:rPr>
        <w:fldChar w:fldCharType="separate"/>
      </w:r>
      <w:r>
        <w:rPr>
          <w:noProof/>
        </w:rPr>
        <w:t>26</w:t>
      </w:r>
      <w:r>
        <w:rPr>
          <w:noProof/>
        </w:rPr>
        <w:fldChar w:fldCharType="end"/>
      </w:r>
    </w:p>
    <w:p w14:paraId="303E14DF" w14:textId="50C7A572"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noProof/>
        </w:rPr>
        <w:tab/>
        <w:t>Basic principles</w:t>
      </w:r>
      <w:r>
        <w:rPr>
          <w:noProof/>
        </w:rPr>
        <w:tab/>
      </w:r>
      <w:r>
        <w:rPr>
          <w:noProof/>
        </w:rPr>
        <w:fldChar w:fldCharType="begin" w:fldLock="1"/>
      </w:r>
      <w:r>
        <w:rPr>
          <w:noProof/>
        </w:rPr>
        <w:instrText xml:space="preserve"> PAGEREF _Toc153962963 \h </w:instrText>
      </w:r>
      <w:r>
        <w:rPr>
          <w:noProof/>
        </w:rPr>
      </w:r>
      <w:r>
        <w:rPr>
          <w:noProof/>
        </w:rPr>
        <w:fldChar w:fldCharType="separate"/>
      </w:r>
      <w:r>
        <w:rPr>
          <w:noProof/>
        </w:rPr>
        <w:t>26</w:t>
      </w:r>
      <w:r>
        <w:rPr>
          <w:noProof/>
        </w:rPr>
        <w:fldChar w:fldCharType="end"/>
      </w:r>
    </w:p>
    <w:p w14:paraId="58B36C87" w14:textId="1BBAF7A3"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5.2.4.1.1</w:t>
      </w:r>
      <w:r>
        <w:rPr>
          <w:noProof/>
        </w:rPr>
        <w:tab/>
        <w:t>General</w:t>
      </w:r>
      <w:r>
        <w:rPr>
          <w:noProof/>
        </w:rPr>
        <w:tab/>
      </w:r>
      <w:r>
        <w:rPr>
          <w:noProof/>
        </w:rPr>
        <w:fldChar w:fldCharType="begin" w:fldLock="1"/>
      </w:r>
      <w:r>
        <w:rPr>
          <w:noProof/>
        </w:rPr>
        <w:instrText xml:space="preserve"> PAGEREF _Toc153962964 \h </w:instrText>
      </w:r>
      <w:r>
        <w:rPr>
          <w:noProof/>
        </w:rPr>
      </w:r>
      <w:r>
        <w:rPr>
          <w:noProof/>
        </w:rPr>
        <w:fldChar w:fldCharType="separate"/>
      </w:r>
      <w:r>
        <w:rPr>
          <w:noProof/>
        </w:rPr>
        <w:t>26</w:t>
      </w:r>
      <w:r>
        <w:rPr>
          <w:noProof/>
        </w:rPr>
        <w:fldChar w:fldCharType="end"/>
      </w:r>
    </w:p>
    <w:p w14:paraId="765755C0" w14:textId="14A0987A"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5.2.4.1.2</w:t>
      </w:r>
      <w:r>
        <w:rPr>
          <w:noProof/>
        </w:rPr>
        <w:tab/>
        <w:t>Applicable triggers in the EES</w:t>
      </w:r>
      <w:r>
        <w:rPr>
          <w:noProof/>
        </w:rPr>
        <w:tab/>
      </w:r>
      <w:r>
        <w:rPr>
          <w:noProof/>
        </w:rPr>
        <w:fldChar w:fldCharType="begin" w:fldLock="1"/>
      </w:r>
      <w:r>
        <w:rPr>
          <w:noProof/>
        </w:rPr>
        <w:instrText xml:space="preserve"> PAGEREF _Toc153962965 \h </w:instrText>
      </w:r>
      <w:r>
        <w:rPr>
          <w:noProof/>
        </w:rPr>
      </w:r>
      <w:r>
        <w:rPr>
          <w:noProof/>
        </w:rPr>
        <w:fldChar w:fldCharType="separate"/>
      </w:r>
      <w:r>
        <w:rPr>
          <w:noProof/>
        </w:rPr>
        <w:t>26</w:t>
      </w:r>
      <w:r>
        <w:rPr>
          <w:noProof/>
        </w:rPr>
        <w:fldChar w:fldCharType="end"/>
      </w:r>
    </w:p>
    <w:p w14:paraId="0F81975F" w14:textId="296BC9A4"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noProof/>
        </w:rPr>
        <w:tab/>
        <w:t>Message flows</w:t>
      </w:r>
      <w:r>
        <w:rPr>
          <w:noProof/>
        </w:rPr>
        <w:tab/>
      </w:r>
      <w:r>
        <w:rPr>
          <w:noProof/>
        </w:rPr>
        <w:fldChar w:fldCharType="begin" w:fldLock="1"/>
      </w:r>
      <w:r>
        <w:rPr>
          <w:noProof/>
        </w:rPr>
        <w:instrText xml:space="preserve"> PAGEREF _Toc153962966 \h </w:instrText>
      </w:r>
      <w:r>
        <w:rPr>
          <w:noProof/>
        </w:rPr>
      </w:r>
      <w:r>
        <w:rPr>
          <w:noProof/>
        </w:rPr>
        <w:fldChar w:fldCharType="separate"/>
      </w:r>
      <w:r>
        <w:rPr>
          <w:noProof/>
        </w:rPr>
        <w:t>28</w:t>
      </w:r>
      <w:r>
        <w:rPr>
          <w:noProof/>
        </w:rPr>
        <w:fldChar w:fldCharType="end"/>
      </w:r>
    </w:p>
    <w:p w14:paraId="7998CB49" w14:textId="3D78C03B"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5.2.4.2.1</w:t>
      </w:r>
      <w:r>
        <w:rPr>
          <w:noProof/>
        </w:rPr>
        <w:tab/>
        <w:t>General</w:t>
      </w:r>
      <w:r>
        <w:rPr>
          <w:noProof/>
        </w:rPr>
        <w:tab/>
      </w:r>
      <w:r>
        <w:rPr>
          <w:noProof/>
        </w:rPr>
        <w:fldChar w:fldCharType="begin" w:fldLock="1"/>
      </w:r>
      <w:r>
        <w:rPr>
          <w:noProof/>
        </w:rPr>
        <w:instrText xml:space="preserve"> PAGEREF _Toc153962967 \h </w:instrText>
      </w:r>
      <w:r>
        <w:rPr>
          <w:noProof/>
        </w:rPr>
      </w:r>
      <w:r>
        <w:rPr>
          <w:noProof/>
        </w:rPr>
        <w:fldChar w:fldCharType="separate"/>
      </w:r>
      <w:r>
        <w:rPr>
          <w:noProof/>
        </w:rPr>
        <w:t>28</w:t>
      </w:r>
      <w:r>
        <w:rPr>
          <w:noProof/>
        </w:rPr>
        <w:fldChar w:fldCharType="end"/>
      </w:r>
    </w:p>
    <w:p w14:paraId="75BB9D10" w14:textId="35870596"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5.2.4.2.2</w:t>
      </w:r>
      <w:r>
        <w:rPr>
          <w:noProof/>
        </w:rPr>
        <w:tab/>
        <w:t>EAS registration charging</w:t>
      </w:r>
      <w:r>
        <w:rPr>
          <w:noProof/>
        </w:rPr>
        <w:tab/>
      </w:r>
      <w:r>
        <w:rPr>
          <w:noProof/>
        </w:rPr>
        <w:fldChar w:fldCharType="begin" w:fldLock="1"/>
      </w:r>
      <w:r>
        <w:rPr>
          <w:noProof/>
        </w:rPr>
        <w:instrText xml:space="preserve"> PAGEREF _Toc153962968 \h </w:instrText>
      </w:r>
      <w:r>
        <w:rPr>
          <w:noProof/>
        </w:rPr>
      </w:r>
      <w:r>
        <w:rPr>
          <w:noProof/>
        </w:rPr>
        <w:fldChar w:fldCharType="separate"/>
      </w:r>
      <w:r>
        <w:rPr>
          <w:noProof/>
        </w:rPr>
        <w:t>28</w:t>
      </w:r>
      <w:r>
        <w:rPr>
          <w:noProof/>
        </w:rPr>
        <w:fldChar w:fldCharType="end"/>
      </w:r>
    </w:p>
    <w:p w14:paraId="39855E3B" w14:textId="122BC652"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5.2.4.2.3</w:t>
      </w:r>
      <w:r>
        <w:rPr>
          <w:noProof/>
        </w:rPr>
        <w:tab/>
        <w:t xml:space="preserve">EAS </w:t>
      </w:r>
      <w:r>
        <w:rPr>
          <w:noProof/>
          <w:lang w:bidi="ar-IQ"/>
        </w:rPr>
        <w:t>discovery</w:t>
      </w:r>
      <w:r>
        <w:rPr>
          <w:noProof/>
        </w:rPr>
        <w:t xml:space="preserve"> charging</w:t>
      </w:r>
      <w:r>
        <w:rPr>
          <w:noProof/>
        </w:rPr>
        <w:tab/>
      </w:r>
      <w:r>
        <w:rPr>
          <w:noProof/>
        </w:rPr>
        <w:fldChar w:fldCharType="begin" w:fldLock="1"/>
      </w:r>
      <w:r>
        <w:rPr>
          <w:noProof/>
        </w:rPr>
        <w:instrText xml:space="preserve"> PAGEREF _Toc153962969 \h </w:instrText>
      </w:r>
      <w:r>
        <w:rPr>
          <w:noProof/>
        </w:rPr>
      </w:r>
      <w:r>
        <w:rPr>
          <w:noProof/>
        </w:rPr>
        <w:fldChar w:fldCharType="separate"/>
      </w:r>
      <w:r>
        <w:rPr>
          <w:noProof/>
        </w:rPr>
        <w:t>29</w:t>
      </w:r>
      <w:r>
        <w:rPr>
          <w:noProof/>
        </w:rPr>
        <w:fldChar w:fldCharType="end"/>
      </w:r>
    </w:p>
    <w:p w14:paraId="4C7CDB2B" w14:textId="66F927BE"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5.2.4.2.4</w:t>
      </w:r>
      <w:r>
        <w:rPr>
          <w:noProof/>
        </w:rPr>
        <w:tab/>
      </w:r>
      <w:r>
        <w:rPr>
          <w:noProof/>
          <w:lang w:bidi="ar-IQ"/>
        </w:rPr>
        <w:t>Support to Service Continuity</w:t>
      </w:r>
      <w:r>
        <w:rPr>
          <w:noProof/>
        </w:rPr>
        <w:t xml:space="preserve"> charging</w:t>
      </w:r>
      <w:r>
        <w:rPr>
          <w:noProof/>
        </w:rPr>
        <w:tab/>
      </w:r>
      <w:r>
        <w:rPr>
          <w:noProof/>
        </w:rPr>
        <w:fldChar w:fldCharType="begin" w:fldLock="1"/>
      </w:r>
      <w:r>
        <w:rPr>
          <w:noProof/>
        </w:rPr>
        <w:instrText xml:space="preserve"> PAGEREF _Toc153962970 \h </w:instrText>
      </w:r>
      <w:r>
        <w:rPr>
          <w:noProof/>
        </w:rPr>
      </w:r>
      <w:r>
        <w:rPr>
          <w:noProof/>
        </w:rPr>
        <w:fldChar w:fldCharType="separate"/>
      </w:r>
      <w:r>
        <w:rPr>
          <w:noProof/>
        </w:rPr>
        <w:t>31</w:t>
      </w:r>
      <w:r>
        <w:rPr>
          <w:noProof/>
        </w:rPr>
        <w:fldChar w:fldCharType="end"/>
      </w:r>
    </w:p>
    <w:p w14:paraId="6CF0E360" w14:textId="34FBADBD" w:rsidR="006A3C1E" w:rsidRPr="006A3C1E" w:rsidRDefault="006A3C1E">
      <w:pPr>
        <w:pStyle w:val="TOC5"/>
        <w:rPr>
          <w:rFonts w:asciiTheme="minorHAnsi" w:eastAsiaTheme="minorEastAsia" w:hAnsiTheme="minorHAnsi" w:cstheme="minorBidi"/>
          <w:noProof/>
          <w:kern w:val="2"/>
          <w:sz w:val="22"/>
          <w:szCs w:val="22"/>
          <w:lang w:val="fr-FR" w:eastAsia="en-GB"/>
          <w14:ligatures w14:val="standardContextual"/>
        </w:rPr>
      </w:pPr>
      <w:r w:rsidRPr="006A3C1E">
        <w:rPr>
          <w:noProof/>
          <w:lang w:val="fr-FR"/>
        </w:rPr>
        <w:t>5.2.4.2.5</w:t>
      </w:r>
      <w:r w:rsidRPr="006A3C1E">
        <w:rPr>
          <w:noProof/>
          <w:lang w:val="fr-FR"/>
        </w:rPr>
        <w:tab/>
        <w:t>Application Client information exposure charging</w:t>
      </w:r>
      <w:r w:rsidRPr="006A3C1E">
        <w:rPr>
          <w:noProof/>
          <w:lang w:val="fr-FR"/>
        </w:rPr>
        <w:tab/>
      </w:r>
      <w:r>
        <w:rPr>
          <w:noProof/>
        </w:rPr>
        <w:fldChar w:fldCharType="begin" w:fldLock="1"/>
      </w:r>
      <w:r w:rsidRPr="006A3C1E">
        <w:rPr>
          <w:noProof/>
          <w:lang w:val="fr-FR"/>
        </w:rPr>
        <w:instrText xml:space="preserve"> PAGEREF _Toc153962971 \h </w:instrText>
      </w:r>
      <w:r>
        <w:rPr>
          <w:noProof/>
        </w:rPr>
      </w:r>
      <w:r>
        <w:rPr>
          <w:noProof/>
        </w:rPr>
        <w:fldChar w:fldCharType="separate"/>
      </w:r>
      <w:r w:rsidRPr="006A3C1E">
        <w:rPr>
          <w:noProof/>
          <w:lang w:val="fr-FR"/>
        </w:rPr>
        <w:t>33</w:t>
      </w:r>
      <w:r>
        <w:rPr>
          <w:noProof/>
        </w:rPr>
        <w:fldChar w:fldCharType="end"/>
      </w:r>
    </w:p>
    <w:p w14:paraId="704FC326" w14:textId="3A72D337"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5.2.4.2.6</w:t>
      </w:r>
      <w:r>
        <w:rPr>
          <w:noProof/>
        </w:rPr>
        <w:tab/>
        <w:t>UE location obtaining charging</w:t>
      </w:r>
      <w:r>
        <w:rPr>
          <w:noProof/>
        </w:rPr>
        <w:tab/>
      </w:r>
      <w:r>
        <w:rPr>
          <w:noProof/>
        </w:rPr>
        <w:fldChar w:fldCharType="begin" w:fldLock="1"/>
      </w:r>
      <w:r>
        <w:rPr>
          <w:noProof/>
        </w:rPr>
        <w:instrText xml:space="preserve"> PAGEREF _Toc153962972 \h </w:instrText>
      </w:r>
      <w:r>
        <w:rPr>
          <w:noProof/>
        </w:rPr>
      </w:r>
      <w:r>
        <w:rPr>
          <w:noProof/>
        </w:rPr>
        <w:fldChar w:fldCharType="separate"/>
      </w:r>
      <w:r>
        <w:rPr>
          <w:noProof/>
        </w:rPr>
        <w:t>36</w:t>
      </w:r>
      <w:r>
        <w:rPr>
          <w:noProof/>
        </w:rPr>
        <w:fldChar w:fldCharType="end"/>
      </w:r>
    </w:p>
    <w:p w14:paraId="3EFE6A96" w14:textId="5E0D903A"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5.2.4.2.7</w:t>
      </w:r>
      <w:r>
        <w:rPr>
          <w:noProof/>
        </w:rPr>
        <w:tab/>
      </w:r>
      <w:r>
        <w:rPr>
          <w:noProof/>
          <w:lang w:bidi="ar-IQ"/>
        </w:rPr>
        <w:t>ACR management events subscription</w:t>
      </w:r>
      <w:r>
        <w:rPr>
          <w:noProof/>
        </w:rPr>
        <w:t xml:space="preserve"> charging</w:t>
      </w:r>
      <w:r>
        <w:rPr>
          <w:noProof/>
        </w:rPr>
        <w:tab/>
      </w:r>
      <w:r>
        <w:rPr>
          <w:noProof/>
        </w:rPr>
        <w:fldChar w:fldCharType="begin" w:fldLock="1"/>
      </w:r>
      <w:r>
        <w:rPr>
          <w:noProof/>
        </w:rPr>
        <w:instrText xml:space="preserve"> PAGEREF _Toc153962973 \h </w:instrText>
      </w:r>
      <w:r>
        <w:rPr>
          <w:noProof/>
        </w:rPr>
      </w:r>
      <w:r>
        <w:rPr>
          <w:noProof/>
        </w:rPr>
        <w:fldChar w:fldCharType="separate"/>
      </w:r>
      <w:r>
        <w:rPr>
          <w:noProof/>
        </w:rPr>
        <w:t>41</w:t>
      </w:r>
      <w:r>
        <w:rPr>
          <w:noProof/>
        </w:rPr>
        <w:fldChar w:fldCharType="end"/>
      </w:r>
    </w:p>
    <w:p w14:paraId="414BD7FB" w14:textId="11203636"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5.2.4.2.8</w:t>
      </w:r>
      <w:r>
        <w:rPr>
          <w:noProof/>
        </w:rPr>
        <w:tab/>
      </w:r>
      <w:r>
        <w:rPr>
          <w:noProof/>
          <w:lang w:bidi="ar-IQ"/>
        </w:rPr>
        <w:t>Session with QoS</w:t>
      </w:r>
      <w:r>
        <w:rPr>
          <w:noProof/>
        </w:rPr>
        <w:t xml:space="preserve"> charging</w:t>
      </w:r>
      <w:r>
        <w:rPr>
          <w:noProof/>
        </w:rPr>
        <w:tab/>
      </w:r>
      <w:r>
        <w:rPr>
          <w:noProof/>
        </w:rPr>
        <w:fldChar w:fldCharType="begin" w:fldLock="1"/>
      </w:r>
      <w:r>
        <w:rPr>
          <w:noProof/>
        </w:rPr>
        <w:instrText xml:space="preserve"> PAGEREF _Toc153962974 \h </w:instrText>
      </w:r>
      <w:r>
        <w:rPr>
          <w:noProof/>
        </w:rPr>
      </w:r>
      <w:r>
        <w:rPr>
          <w:noProof/>
        </w:rPr>
        <w:fldChar w:fldCharType="separate"/>
      </w:r>
      <w:r>
        <w:rPr>
          <w:noProof/>
        </w:rPr>
        <w:t>44</w:t>
      </w:r>
      <w:r>
        <w:rPr>
          <w:noProof/>
        </w:rPr>
        <w:fldChar w:fldCharType="end"/>
      </w:r>
    </w:p>
    <w:p w14:paraId="15A989B5" w14:textId="2B42C66F"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noProof/>
        </w:rPr>
        <w:tab/>
        <w:t>CDR generation</w:t>
      </w:r>
      <w:r>
        <w:rPr>
          <w:noProof/>
        </w:rPr>
        <w:tab/>
      </w:r>
      <w:r>
        <w:rPr>
          <w:noProof/>
        </w:rPr>
        <w:fldChar w:fldCharType="begin" w:fldLock="1"/>
      </w:r>
      <w:r>
        <w:rPr>
          <w:noProof/>
        </w:rPr>
        <w:instrText xml:space="preserve"> PAGEREF _Toc153962975 \h </w:instrText>
      </w:r>
      <w:r>
        <w:rPr>
          <w:noProof/>
        </w:rPr>
      </w:r>
      <w:r>
        <w:rPr>
          <w:noProof/>
        </w:rPr>
        <w:fldChar w:fldCharType="separate"/>
      </w:r>
      <w:r>
        <w:rPr>
          <w:noProof/>
        </w:rPr>
        <w:t>48</w:t>
      </w:r>
      <w:r>
        <w:rPr>
          <w:noProof/>
        </w:rPr>
        <w:fldChar w:fldCharType="end"/>
      </w:r>
    </w:p>
    <w:p w14:paraId="2414B035" w14:textId="6C608961"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_Toc153962976 \h </w:instrText>
      </w:r>
      <w:r>
        <w:rPr>
          <w:noProof/>
        </w:rPr>
      </w:r>
      <w:r>
        <w:rPr>
          <w:noProof/>
        </w:rPr>
        <w:fldChar w:fldCharType="separate"/>
      </w:r>
      <w:r>
        <w:rPr>
          <w:noProof/>
        </w:rPr>
        <w:t>48</w:t>
      </w:r>
      <w:r>
        <w:rPr>
          <w:noProof/>
        </w:rPr>
        <w:fldChar w:fldCharType="end"/>
      </w:r>
    </w:p>
    <w:p w14:paraId="48B8B7B9" w14:textId="68D69123"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5.2.4</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_Toc153962977 \h </w:instrText>
      </w:r>
      <w:r>
        <w:rPr>
          <w:noProof/>
        </w:rPr>
      </w:r>
      <w:r>
        <w:rPr>
          <w:noProof/>
        </w:rPr>
        <w:fldChar w:fldCharType="separate"/>
      </w:r>
      <w:r>
        <w:rPr>
          <w:noProof/>
        </w:rPr>
        <w:t>48</w:t>
      </w:r>
      <w:r>
        <w:rPr>
          <w:noProof/>
        </w:rPr>
        <w:fldChar w:fldCharType="end"/>
      </w:r>
    </w:p>
    <w:p w14:paraId="716CFF35" w14:textId="4E5C2DCA"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noProof/>
        </w:rPr>
        <w:tab/>
        <w:t>Ga record transfer flows</w:t>
      </w:r>
      <w:r>
        <w:rPr>
          <w:noProof/>
        </w:rPr>
        <w:tab/>
      </w:r>
      <w:r>
        <w:rPr>
          <w:noProof/>
        </w:rPr>
        <w:fldChar w:fldCharType="begin" w:fldLock="1"/>
      </w:r>
      <w:r>
        <w:rPr>
          <w:noProof/>
        </w:rPr>
        <w:instrText xml:space="preserve"> PAGEREF _Toc153962978 \h </w:instrText>
      </w:r>
      <w:r>
        <w:rPr>
          <w:noProof/>
        </w:rPr>
      </w:r>
      <w:r>
        <w:rPr>
          <w:noProof/>
        </w:rPr>
        <w:fldChar w:fldCharType="separate"/>
      </w:r>
      <w:r>
        <w:rPr>
          <w:noProof/>
        </w:rPr>
        <w:t>48</w:t>
      </w:r>
      <w:r>
        <w:rPr>
          <w:noProof/>
        </w:rPr>
        <w:fldChar w:fldCharType="end"/>
      </w:r>
    </w:p>
    <w:p w14:paraId="7D878DA2" w14:textId="7129319E"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5.2.4</w:t>
      </w:r>
      <w:r w:rsidRPr="00465B86">
        <w:rPr>
          <w:noProof/>
          <w:color w:val="000000"/>
          <w:lang w:bidi="ar-IQ"/>
        </w:rPr>
        <w:t>.5</w:t>
      </w:r>
      <w:r w:rsidRPr="00465B86">
        <w:rPr>
          <w:noProof/>
          <w:color w:val="000000"/>
          <w:lang w:bidi="ar-IQ"/>
        </w:rPr>
        <w:tab/>
      </w:r>
      <w:r>
        <w:rPr>
          <w:noProof/>
          <w:lang w:bidi="ar-IQ"/>
        </w:rPr>
        <w:t>Bee CDR file transfer</w:t>
      </w:r>
      <w:r>
        <w:rPr>
          <w:noProof/>
        </w:rPr>
        <w:tab/>
      </w:r>
      <w:r>
        <w:rPr>
          <w:noProof/>
        </w:rPr>
        <w:fldChar w:fldCharType="begin" w:fldLock="1"/>
      </w:r>
      <w:r>
        <w:rPr>
          <w:noProof/>
        </w:rPr>
        <w:instrText xml:space="preserve"> PAGEREF _Toc153962979 \h </w:instrText>
      </w:r>
      <w:r>
        <w:rPr>
          <w:noProof/>
        </w:rPr>
      </w:r>
      <w:r>
        <w:rPr>
          <w:noProof/>
        </w:rPr>
        <w:fldChar w:fldCharType="separate"/>
      </w:r>
      <w:r>
        <w:rPr>
          <w:noProof/>
        </w:rPr>
        <w:t>48</w:t>
      </w:r>
      <w:r>
        <w:rPr>
          <w:noProof/>
        </w:rPr>
        <w:fldChar w:fldCharType="end"/>
      </w:r>
    </w:p>
    <w:p w14:paraId="545189F2" w14:textId="28318B8A" w:rsidR="006A3C1E" w:rsidRDefault="006A3C1E">
      <w:pPr>
        <w:pStyle w:val="TOC1"/>
        <w:rPr>
          <w:rFonts w:asciiTheme="minorHAnsi" w:eastAsiaTheme="minorEastAsia" w:hAnsiTheme="minorHAnsi" w:cstheme="minorBidi"/>
          <w:noProof/>
          <w:kern w:val="2"/>
          <w:szCs w:val="22"/>
          <w:lang w:eastAsia="en-GB"/>
          <w14:ligatures w14:val="standardContextual"/>
        </w:rPr>
      </w:pPr>
      <w:r>
        <w:rPr>
          <w:noProof/>
          <w:lang w:bidi="ar-IQ"/>
        </w:rPr>
        <w:t>6</w:t>
      </w:r>
      <w:r>
        <w:rPr>
          <w:noProof/>
          <w:lang w:bidi="ar-IQ"/>
        </w:rPr>
        <w:tab/>
        <w:t>Definition of Edge Computing charging information</w:t>
      </w:r>
      <w:r>
        <w:rPr>
          <w:noProof/>
        </w:rPr>
        <w:tab/>
      </w:r>
      <w:r>
        <w:rPr>
          <w:noProof/>
        </w:rPr>
        <w:fldChar w:fldCharType="begin" w:fldLock="1"/>
      </w:r>
      <w:r>
        <w:rPr>
          <w:noProof/>
        </w:rPr>
        <w:instrText xml:space="preserve"> PAGEREF _Toc153962980 \h </w:instrText>
      </w:r>
      <w:r>
        <w:rPr>
          <w:noProof/>
        </w:rPr>
      </w:r>
      <w:r>
        <w:rPr>
          <w:noProof/>
        </w:rPr>
        <w:fldChar w:fldCharType="separate"/>
      </w:r>
      <w:r>
        <w:rPr>
          <w:noProof/>
        </w:rPr>
        <w:t>48</w:t>
      </w:r>
      <w:r>
        <w:rPr>
          <w:noProof/>
        </w:rPr>
        <w:fldChar w:fldCharType="end"/>
      </w:r>
    </w:p>
    <w:p w14:paraId="5725D9C3" w14:textId="5D4F07B4"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r>
      <w:r>
        <w:rPr>
          <w:noProof/>
          <w:lang w:bidi="ar-IQ"/>
        </w:rPr>
        <w:t xml:space="preserve">Definition of charging information for </w:t>
      </w:r>
      <w:r>
        <w:rPr>
          <w:noProof/>
        </w:rPr>
        <w:t>edge enabling infrastructure resource usage charging</w:t>
      </w:r>
      <w:r>
        <w:rPr>
          <w:noProof/>
        </w:rPr>
        <w:tab/>
      </w:r>
      <w:r>
        <w:rPr>
          <w:noProof/>
        </w:rPr>
        <w:fldChar w:fldCharType="begin" w:fldLock="1"/>
      </w:r>
      <w:r>
        <w:rPr>
          <w:noProof/>
        </w:rPr>
        <w:instrText xml:space="preserve"> PAGEREF _Toc153962981 \h </w:instrText>
      </w:r>
      <w:r>
        <w:rPr>
          <w:noProof/>
        </w:rPr>
      </w:r>
      <w:r>
        <w:rPr>
          <w:noProof/>
        </w:rPr>
        <w:fldChar w:fldCharType="separate"/>
      </w:r>
      <w:r>
        <w:rPr>
          <w:noProof/>
        </w:rPr>
        <w:t>48</w:t>
      </w:r>
      <w:r>
        <w:rPr>
          <w:noProof/>
        </w:rPr>
        <w:fldChar w:fldCharType="end"/>
      </w:r>
    </w:p>
    <w:p w14:paraId="621FE74D" w14:textId="23B6C0E1"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Data description for edge enabling infrastructure resource usage charging</w:t>
      </w:r>
      <w:r>
        <w:rPr>
          <w:noProof/>
        </w:rPr>
        <w:tab/>
      </w:r>
      <w:r>
        <w:rPr>
          <w:noProof/>
        </w:rPr>
        <w:fldChar w:fldCharType="begin" w:fldLock="1"/>
      </w:r>
      <w:r>
        <w:rPr>
          <w:noProof/>
        </w:rPr>
        <w:instrText xml:space="preserve"> PAGEREF _Toc153962982 \h </w:instrText>
      </w:r>
      <w:r>
        <w:rPr>
          <w:noProof/>
        </w:rPr>
      </w:r>
      <w:r>
        <w:rPr>
          <w:noProof/>
        </w:rPr>
        <w:fldChar w:fldCharType="separate"/>
      </w:r>
      <w:r>
        <w:rPr>
          <w:noProof/>
        </w:rPr>
        <w:t>48</w:t>
      </w:r>
      <w:r>
        <w:rPr>
          <w:noProof/>
        </w:rPr>
        <w:fldChar w:fldCharType="end"/>
      </w:r>
    </w:p>
    <w:p w14:paraId="7CF97087" w14:textId="68C07C61"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6.1.1.1</w:t>
      </w:r>
      <w:r>
        <w:rPr>
          <w:noProof/>
        </w:rPr>
        <w:tab/>
        <w:t>Message contents</w:t>
      </w:r>
      <w:r>
        <w:rPr>
          <w:noProof/>
        </w:rPr>
        <w:tab/>
      </w:r>
      <w:r>
        <w:rPr>
          <w:noProof/>
        </w:rPr>
        <w:fldChar w:fldCharType="begin" w:fldLock="1"/>
      </w:r>
      <w:r>
        <w:rPr>
          <w:noProof/>
        </w:rPr>
        <w:instrText xml:space="preserve"> PAGEREF _Toc153962983 \h </w:instrText>
      </w:r>
      <w:r>
        <w:rPr>
          <w:noProof/>
        </w:rPr>
      </w:r>
      <w:r>
        <w:rPr>
          <w:noProof/>
        </w:rPr>
        <w:fldChar w:fldCharType="separate"/>
      </w:r>
      <w:r>
        <w:rPr>
          <w:noProof/>
        </w:rPr>
        <w:t>48</w:t>
      </w:r>
      <w:r>
        <w:rPr>
          <w:noProof/>
        </w:rPr>
        <w:fldChar w:fldCharType="end"/>
      </w:r>
    </w:p>
    <w:p w14:paraId="085ED90B" w14:textId="4854DA1B"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_Toc153962984 \h </w:instrText>
      </w:r>
      <w:r>
        <w:rPr>
          <w:noProof/>
        </w:rPr>
      </w:r>
      <w:r>
        <w:rPr>
          <w:noProof/>
        </w:rPr>
        <w:fldChar w:fldCharType="separate"/>
      </w:r>
      <w:r>
        <w:rPr>
          <w:noProof/>
        </w:rPr>
        <w:t>48</w:t>
      </w:r>
      <w:r>
        <w:rPr>
          <w:noProof/>
        </w:rPr>
        <w:fldChar w:fldCharType="end"/>
      </w:r>
    </w:p>
    <w:p w14:paraId="39B920FC" w14:textId="21D1D3BF"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_Toc153962985 \h </w:instrText>
      </w:r>
      <w:r>
        <w:rPr>
          <w:noProof/>
        </w:rPr>
      </w:r>
      <w:r>
        <w:rPr>
          <w:noProof/>
        </w:rPr>
        <w:fldChar w:fldCharType="separate"/>
      </w:r>
      <w:r>
        <w:rPr>
          <w:noProof/>
        </w:rPr>
        <w:t>49</w:t>
      </w:r>
      <w:r>
        <w:rPr>
          <w:noProof/>
        </w:rPr>
        <w:fldChar w:fldCharType="end"/>
      </w:r>
    </w:p>
    <w:p w14:paraId="0E3340E9" w14:textId="126D8D06"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_Toc153962986 \h </w:instrText>
      </w:r>
      <w:r>
        <w:rPr>
          <w:noProof/>
        </w:rPr>
      </w:r>
      <w:r>
        <w:rPr>
          <w:noProof/>
        </w:rPr>
        <w:fldChar w:fldCharType="separate"/>
      </w:r>
      <w:r>
        <w:rPr>
          <w:noProof/>
        </w:rPr>
        <w:t>50</w:t>
      </w:r>
      <w:r>
        <w:rPr>
          <w:noProof/>
        </w:rPr>
        <w:fldChar w:fldCharType="end"/>
      </w:r>
    </w:p>
    <w:p w14:paraId="5F4DEA8F" w14:textId="106208C7"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6.1.1.2</w:t>
      </w:r>
      <w:r>
        <w:rPr>
          <w:noProof/>
        </w:rPr>
        <w:tab/>
        <w:t>Ga message contents</w:t>
      </w:r>
      <w:r>
        <w:rPr>
          <w:noProof/>
        </w:rPr>
        <w:tab/>
      </w:r>
      <w:r>
        <w:rPr>
          <w:noProof/>
        </w:rPr>
        <w:fldChar w:fldCharType="begin" w:fldLock="1"/>
      </w:r>
      <w:r>
        <w:rPr>
          <w:noProof/>
        </w:rPr>
        <w:instrText xml:space="preserve"> PAGEREF _Toc153962987 \h </w:instrText>
      </w:r>
      <w:r>
        <w:rPr>
          <w:noProof/>
        </w:rPr>
      </w:r>
      <w:r>
        <w:rPr>
          <w:noProof/>
        </w:rPr>
        <w:fldChar w:fldCharType="separate"/>
      </w:r>
      <w:r>
        <w:rPr>
          <w:noProof/>
        </w:rPr>
        <w:t>50</w:t>
      </w:r>
      <w:r>
        <w:rPr>
          <w:noProof/>
        </w:rPr>
        <w:fldChar w:fldCharType="end"/>
      </w:r>
    </w:p>
    <w:p w14:paraId="4B2C4777" w14:textId="49625067"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6.1.1.3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_Toc153962988 \h </w:instrText>
      </w:r>
      <w:r>
        <w:rPr>
          <w:noProof/>
        </w:rPr>
      </w:r>
      <w:r>
        <w:rPr>
          <w:noProof/>
        </w:rPr>
        <w:fldChar w:fldCharType="separate"/>
      </w:r>
      <w:r>
        <w:rPr>
          <w:noProof/>
        </w:rPr>
        <w:t>50</w:t>
      </w:r>
      <w:r>
        <w:rPr>
          <w:noProof/>
        </w:rPr>
        <w:fldChar w:fldCharType="end"/>
      </w:r>
    </w:p>
    <w:p w14:paraId="7CBE800F" w14:textId="24872914"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1.3.1</w:t>
      </w:r>
      <w:r>
        <w:rPr>
          <w:noProof/>
          <w:lang w:bidi="ar-IQ"/>
        </w:rPr>
        <w:tab/>
        <w:t>General</w:t>
      </w:r>
      <w:r>
        <w:rPr>
          <w:noProof/>
        </w:rPr>
        <w:tab/>
      </w:r>
      <w:r>
        <w:rPr>
          <w:noProof/>
        </w:rPr>
        <w:fldChar w:fldCharType="begin" w:fldLock="1"/>
      </w:r>
      <w:r>
        <w:rPr>
          <w:noProof/>
        </w:rPr>
        <w:instrText xml:space="preserve"> PAGEREF _Toc153962989 \h </w:instrText>
      </w:r>
      <w:r>
        <w:rPr>
          <w:noProof/>
        </w:rPr>
      </w:r>
      <w:r>
        <w:rPr>
          <w:noProof/>
        </w:rPr>
        <w:fldChar w:fldCharType="separate"/>
      </w:r>
      <w:r>
        <w:rPr>
          <w:noProof/>
        </w:rPr>
        <w:t>50</w:t>
      </w:r>
      <w:r>
        <w:rPr>
          <w:noProof/>
        </w:rPr>
        <w:fldChar w:fldCharType="end"/>
      </w:r>
    </w:p>
    <w:p w14:paraId="3343CBDE" w14:textId="2759325A"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1.3.2</w:t>
      </w:r>
      <w:r>
        <w:rPr>
          <w:noProof/>
          <w:lang w:bidi="ar-IQ"/>
        </w:rPr>
        <w:tab/>
        <w:t>Edge</w:t>
      </w:r>
      <w:r>
        <w:rPr>
          <w:noProof/>
        </w:rPr>
        <w:t xml:space="preserve"> enabling infrastructure resource usage </w:t>
      </w:r>
      <w:r>
        <w:rPr>
          <w:noProof/>
          <w:lang w:bidi="ar-IQ"/>
        </w:rPr>
        <w:t>charging CHF CDR data</w:t>
      </w:r>
      <w:r>
        <w:rPr>
          <w:noProof/>
        </w:rPr>
        <w:tab/>
      </w:r>
      <w:r>
        <w:rPr>
          <w:noProof/>
        </w:rPr>
        <w:fldChar w:fldCharType="begin" w:fldLock="1"/>
      </w:r>
      <w:r>
        <w:rPr>
          <w:noProof/>
        </w:rPr>
        <w:instrText xml:space="preserve"> PAGEREF _Toc153962990 \h </w:instrText>
      </w:r>
      <w:r>
        <w:rPr>
          <w:noProof/>
        </w:rPr>
      </w:r>
      <w:r>
        <w:rPr>
          <w:noProof/>
        </w:rPr>
        <w:fldChar w:fldCharType="separate"/>
      </w:r>
      <w:r>
        <w:rPr>
          <w:noProof/>
        </w:rPr>
        <w:t>50</w:t>
      </w:r>
      <w:r>
        <w:rPr>
          <w:noProof/>
        </w:rPr>
        <w:fldChar w:fldCharType="end"/>
      </w:r>
    </w:p>
    <w:p w14:paraId="4AF0C669" w14:textId="103C383C"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2</w:t>
      </w:r>
      <w:r>
        <w:rPr>
          <w:noProof/>
          <w:lang w:bidi="ar-IQ"/>
        </w:rPr>
        <w:tab/>
        <w:t>Edge</w:t>
      </w:r>
      <w:r>
        <w:rPr>
          <w:noProof/>
        </w:rPr>
        <w:t xml:space="preserve"> enabling infrastructure resource usage charging </w:t>
      </w:r>
      <w:r>
        <w:rPr>
          <w:noProof/>
          <w:lang w:bidi="ar-IQ"/>
        </w:rPr>
        <w:t>specific parameters</w:t>
      </w:r>
      <w:r>
        <w:rPr>
          <w:noProof/>
        </w:rPr>
        <w:tab/>
      </w:r>
      <w:r>
        <w:rPr>
          <w:noProof/>
        </w:rPr>
        <w:fldChar w:fldCharType="begin" w:fldLock="1"/>
      </w:r>
      <w:r>
        <w:rPr>
          <w:noProof/>
        </w:rPr>
        <w:instrText xml:space="preserve"> PAGEREF _Toc153962991 \h </w:instrText>
      </w:r>
      <w:r>
        <w:rPr>
          <w:noProof/>
        </w:rPr>
      </w:r>
      <w:r>
        <w:rPr>
          <w:noProof/>
        </w:rPr>
        <w:fldChar w:fldCharType="separate"/>
      </w:r>
      <w:r>
        <w:rPr>
          <w:noProof/>
        </w:rPr>
        <w:t>51</w:t>
      </w:r>
      <w:r>
        <w:rPr>
          <w:noProof/>
        </w:rPr>
        <w:fldChar w:fldCharType="end"/>
      </w:r>
    </w:p>
    <w:p w14:paraId="11F87DEB" w14:textId="1A01FBF0"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noProof/>
        </w:rPr>
        <w:tab/>
        <w:t xml:space="preserve">Definition of </w:t>
      </w:r>
      <w:r>
        <w:rPr>
          <w:noProof/>
          <w:lang w:bidi="ar-IQ"/>
        </w:rPr>
        <w:t>edge</w:t>
      </w:r>
      <w:r>
        <w:rPr>
          <w:noProof/>
        </w:rPr>
        <w:t xml:space="preserve"> enabling infrastructure resource usage charging information</w:t>
      </w:r>
      <w:r>
        <w:rPr>
          <w:noProof/>
        </w:rPr>
        <w:tab/>
      </w:r>
      <w:r>
        <w:rPr>
          <w:noProof/>
        </w:rPr>
        <w:fldChar w:fldCharType="begin" w:fldLock="1"/>
      </w:r>
      <w:r>
        <w:rPr>
          <w:noProof/>
        </w:rPr>
        <w:instrText xml:space="preserve"> PAGEREF _Toc153962992 \h </w:instrText>
      </w:r>
      <w:r>
        <w:rPr>
          <w:noProof/>
        </w:rPr>
      </w:r>
      <w:r>
        <w:rPr>
          <w:noProof/>
        </w:rPr>
        <w:fldChar w:fldCharType="separate"/>
      </w:r>
      <w:r>
        <w:rPr>
          <w:noProof/>
        </w:rPr>
        <w:t>51</w:t>
      </w:r>
      <w:r>
        <w:rPr>
          <w:noProof/>
        </w:rPr>
        <w:fldChar w:fldCharType="end"/>
      </w:r>
    </w:p>
    <w:p w14:paraId="050356B3" w14:textId="15A0CCA6"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6.1.2.1.1</w:t>
      </w:r>
      <w:r>
        <w:rPr>
          <w:noProof/>
        </w:rPr>
        <w:tab/>
      </w:r>
      <w:r>
        <w:rPr>
          <w:noProof/>
          <w:lang w:bidi="ar-IQ"/>
        </w:rPr>
        <w:t>General</w:t>
      </w:r>
      <w:r>
        <w:rPr>
          <w:noProof/>
        </w:rPr>
        <w:tab/>
      </w:r>
      <w:r>
        <w:rPr>
          <w:noProof/>
        </w:rPr>
        <w:fldChar w:fldCharType="begin" w:fldLock="1"/>
      </w:r>
      <w:r>
        <w:rPr>
          <w:noProof/>
        </w:rPr>
        <w:instrText xml:space="preserve"> PAGEREF _Toc153962993 \h </w:instrText>
      </w:r>
      <w:r>
        <w:rPr>
          <w:noProof/>
        </w:rPr>
      </w:r>
      <w:r>
        <w:rPr>
          <w:noProof/>
        </w:rPr>
        <w:fldChar w:fldCharType="separate"/>
      </w:r>
      <w:r>
        <w:rPr>
          <w:noProof/>
        </w:rPr>
        <w:t>51</w:t>
      </w:r>
      <w:r>
        <w:rPr>
          <w:noProof/>
        </w:rPr>
        <w:fldChar w:fldCharType="end"/>
      </w:r>
    </w:p>
    <w:p w14:paraId="6C21B896" w14:textId="73781856"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2.1.2</w:t>
      </w:r>
      <w:r>
        <w:rPr>
          <w:noProof/>
          <w:lang w:bidi="ar-IQ"/>
        </w:rPr>
        <w:tab/>
        <w:t>Definition of edge</w:t>
      </w:r>
      <w:r>
        <w:rPr>
          <w:noProof/>
        </w:rPr>
        <w:t xml:space="preserve"> enabling infrastructure resource usage specific charging</w:t>
      </w:r>
      <w:r>
        <w:rPr>
          <w:noProof/>
          <w:lang w:bidi="ar-IQ"/>
        </w:rPr>
        <w:t xml:space="preserve"> information</w:t>
      </w:r>
      <w:r>
        <w:rPr>
          <w:noProof/>
        </w:rPr>
        <w:tab/>
      </w:r>
      <w:r>
        <w:rPr>
          <w:noProof/>
        </w:rPr>
        <w:fldChar w:fldCharType="begin" w:fldLock="1"/>
      </w:r>
      <w:r>
        <w:rPr>
          <w:noProof/>
        </w:rPr>
        <w:instrText xml:space="preserve"> PAGEREF _Toc153962994 \h </w:instrText>
      </w:r>
      <w:r>
        <w:rPr>
          <w:noProof/>
        </w:rPr>
      </w:r>
      <w:r>
        <w:rPr>
          <w:noProof/>
        </w:rPr>
        <w:fldChar w:fldCharType="separate"/>
      </w:r>
      <w:r>
        <w:rPr>
          <w:noProof/>
        </w:rPr>
        <w:t>52</w:t>
      </w:r>
      <w:r>
        <w:rPr>
          <w:noProof/>
        </w:rPr>
        <w:fldChar w:fldCharType="end"/>
      </w:r>
    </w:p>
    <w:p w14:paraId="64B34F19" w14:textId="43301549"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noProof/>
        </w:rPr>
        <w:tab/>
        <w:t xml:space="preserve">Formal </w:t>
      </w:r>
      <w:r>
        <w:rPr>
          <w:noProof/>
          <w:lang w:bidi="ar-IQ"/>
        </w:rPr>
        <w:t>edge</w:t>
      </w:r>
      <w:r>
        <w:rPr>
          <w:noProof/>
        </w:rPr>
        <w:t xml:space="preserve"> enabling infrastructure resource usage charging parameter description</w:t>
      </w:r>
      <w:r>
        <w:rPr>
          <w:noProof/>
        </w:rPr>
        <w:tab/>
      </w:r>
      <w:r>
        <w:rPr>
          <w:noProof/>
        </w:rPr>
        <w:fldChar w:fldCharType="begin" w:fldLock="1"/>
      </w:r>
      <w:r>
        <w:rPr>
          <w:noProof/>
        </w:rPr>
        <w:instrText xml:space="preserve"> PAGEREF _Toc153962995 \h </w:instrText>
      </w:r>
      <w:r>
        <w:rPr>
          <w:noProof/>
        </w:rPr>
      </w:r>
      <w:r>
        <w:rPr>
          <w:noProof/>
        </w:rPr>
        <w:fldChar w:fldCharType="separate"/>
      </w:r>
      <w:r>
        <w:rPr>
          <w:noProof/>
        </w:rPr>
        <w:t>52</w:t>
      </w:r>
      <w:r>
        <w:rPr>
          <w:noProof/>
        </w:rPr>
        <w:fldChar w:fldCharType="end"/>
      </w:r>
    </w:p>
    <w:p w14:paraId="4DEE4E9E" w14:textId="70E3213A"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noProof/>
        </w:rPr>
        <w:tab/>
      </w:r>
      <w:r>
        <w:rPr>
          <w:noProof/>
          <w:lang w:bidi="ar-IQ"/>
        </w:rPr>
        <w:t>Edge</w:t>
      </w:r>
      <w:r>
        <w:rPr>
          <w:noProof/>
        </w:rPr>
        <w:t xml:space="preserve"> enabling infrastructure resource usage CHF CDR parameters</w:t>
      </w:r>
      <w:r>
        <w:rPr>
          <w:noProof/>
        </w:rPr>
        <w:tab/>
      </w:r>
      <w:r>
        <w:rPr>
          <w:noProof/>
        </w:rPr>
        <w:fldChar w:fldCharType="begin" w:fldLock="1"/>
      </w:r>
      <w:r>
        <w:rPr>
          <w:noProof/>
        </w:rPr>
        <w:instrText xml:space="preserve"> PAGEREF _Toc153962996 \h </w:instrText>
      </w:r>
      <w:r>
        <w:rPr>
          <w:noProof/>
        </w:rPr>
      </w:r>
      <w:r>
        <w:rPr>
          <w:noProof/>
        </w:rPr>
        <w:fldChar w:fldCharType="separate"/>
      </w:r>
      <w:r>
        <w:rPr>
          <w:noProof/>
        </w:rPr>
        <w:t>52</w:t>
      </w:r>
      <w:r>
        <w:rPr>
          <w:noProof/>
        </w:rPr>
        <w:fldChar w:fldCharType="end"/>
      </w:r>
    </w:p>
    <w:p w14:paraId="4A4AE9C0" w14:textId="6B588C67"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noProof/>
        </w:rPr>
        <w:tab/>
      </w:r>
      <w:r>
        <w:rPr>
          <w:noProof/>
          <w:lang w:bidi="ar-IQ"/>
        </w:rPr>
        <w:t>Edge</w:t>
      </w:r>
      <w:r>
        <w:rPr>
          <w:noProof/>
        </w:rPr>
        <w:t xml:space="preserve"> enabling infrastructure resource usage resources attributes</w:t>
      </w:r>
      <w:r>
        <w:rPr>
          <w:noProof/>
        </w:rPr>
        <w:tab/>
      </w:r>
      <w:r>
        <w:rPr>
          <w:noProof/>
        </w:rPr>
        <w:fldChar w:fldCharType="begin" w:fldLock="1"/>
      </w:r>
      <w:r>
        <w:rPr>
          <w:noProof/>
        </w:rPr>
        <w:instrText xml:space="preserve"> PAGEREF _Toc153962997 \h </w:instrText>
      </w:r>
      <w:r>
        <w:rPr>
          <w:noProof/>
        </w:rPr>
      </w:r>
      <w:r>
        <w:rPr>
          <w:noProof/>
        </w:rPr>
        <w:fldChar w:fldCharType="separate"/>
      </w:r>
      <w:r>
        <w:rPr>
          <w:noProof/>
        </w:rPr>
        <w:t>52</w:t>
      </w:r>
      <w:r>
        <w:rPr>
          <w:noProof/>
        </w:rPr>
        <w:fldChar w:fldCharType="end"/>
      </w:r>
    </w:p>
    <w:p w14:paraId="36F6493C" w14:textId="1F24116B"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noProof/>
        </w:rPr>
        <w:tab/>
        <w:t>Detailed message format for converged charging</w:t>
      </w:r>
      <w:r>
        <w:rPr>
          <w:noProof/>
        </w:rPr>
        <w:tab/>
      </w:r>
      <w:r>
        <w:rPr>
          <w:noProof/>
        </w:rPr>
        <w:fldChar w:fldCharType="begin" w:fldLock="1"/>
      </w:r>
      <w:r>
        <w:rPr>
          <w:noProof/>
        </w:rPr>
        <w:instrText xml:space="preserve"> PAGEREF _Toc153962998 \h </w:instrText>
      </w:r>
      <w:r>
        <w:rPr>
          <w:noProof/>
        </w:rPr>
      </w:r>
      <w:r>
        <w:rPr>
          <w:noProof/>
        </w:rPr>
        <w:fldChar w:fldCharType="separate"/>
      </w:r>
      <w:r>
        <w:rPr>
          <w:noProof/>
        </w:rPr>
        <w:t>52</w:t>
      </w:r>
      <w:r>
        <w:rPr>
          <w:noProof/>
        </w:rPr>
        <w:fldChar w:fldCharType="end"/>
      </w:r>
    </w:p>
    <w:p w14:paraId="21645E83" w14:textId="6B8A24F1"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.3</w:t>
      </w:r>
      <w:r>
        <w:rPr>
          <w:noProof/>
          <w:lang w:bidi="ar-IQ"/>
        </w:rPr>
        <w:tab/>
        <w:t>Bindings</w:t>
      </w:r>
      <w:r>
        <w:rPr>
          <w:noProof/>
        </w:rPr>
        <w:t xml:space="preserve"> for </w:t>
      </w:r>
      <w:r>
        <w:rPr>
          <w:noProof/>
          <w:lang w:bidi="ar-IQ"/>
        </w:rPr>
        <w:t>edge</w:t>
      </w:r>
      <w:r>
        <w:rPr>
          <w:noProof/>
        </w:rPr>
        <w:t xml:space="preserve"> enabling infrastructure resource usage</w:t>
      </w:r>
      <w:r>
        <w:rPr>
          <w:noProof/>
          <w:lang w:bidi="ar-IQ"/>
        </w:rPr>
        <w:t xml:space="preserve"> </w:t>
      </w:r>
      <w:r>
        <w:rPr>
          <w:noProof/>
        </w:rPr>
        <w:t>converged charging</w:t>
      </w:r>
      <w:r>
        <w:rPr>
          <w:noProof/>
        </w:rPr>
        <w:tab/>
      </w:r>
      <w:r>
        <w:rPr>
          <w:noProof/>
        </w:rPr>
        <w:fldChar w:fldCharType="begin" w:fldLock="1"/>
      </w:r>
      <w:r>
        <w:rPr>
          <w:noProof/>
        </w:rPr>
        <w:instrText xml:space="preserve"> PAGEREF _Toc153962999 \h </w:instrText>
      </w:r>
      <w:r>
        <w:rPr>
          <w:noProof/>
        </w:rPr>
      </w:r>
      <w:r>
        <w:rPr>
          <w:noProof/>
        </w:rPr>
        <w:fldChar w:fldCharType="separate"/>
      </w:r>
      <w:r>
        <w:rPr>
          <w:noProof/>
        </w:rPr>
        <w:t>54</w:t>
      </w:r>
      <w:r>
        <w:rPr>
          <w:noProof/>
        </w:rPr>
        <w:fldChar w:fldCharType="end"/>
      </w:r>
    </w:p>
    <w:p w14:paraId="228A87A8" w14:textId="5588DC0E"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r>
      <w:r>
        <w:rPr>
          <w:noProof/>
          <w:lang w:bidi="ar-IQ"/>
        </w:rPr>
        <w:t xml:space="preserve">Definition of charging information for </w:t>
      </w:r>
      <w:r>
        <w:rPr>
          <w:noProof/>
        </w:rPr>
        <w:t>EAS deployment charging</w:t>
      </w:r>
      <w:r>
        <w:rPr>
          <w:noProof/>
        </w:rPr>
        <w:tab/>
      </w:r>
      <w:r>
        <w:rPr>
          <w:noProof/>
        </w:rPr>
        <w:fldChar w:fldCharType="begin" w:fldLock="1"/>
      </w:r>
      <w:r>
        <w:rPr>
          <w:noProof/>
        </w:rPr>
        <w:instrText xml:space="preserve"> PAGEREF _Toc153963000 \h </w:instrText>
      </w:r>
      <w:r>
        <w:rPr>
          <w:noProof/>
        </w:rPr>
      </w:r>
      <w:r>
        <w:rPr>
          <w:noProof/>
        </w:rPr>
        <w:fldChar w:fldCharType="separate"/>
      </w:r>
      <w:r>
        <w:rPr>
          <w:noProof/>
        </w:rPr>
        <w:t>54</w:t>
      </w:r>
      <w:r>
        <w:rPr>
          <w:noProof/>
        </w:rPr>
        <w:fldChar w:fldCharType="end"/>
      </w:r>
    </w:p>
    <w:p w14:paraId="3782F71F" w14:textId="2BE5A9FD"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Data description for EAS deployment charging</w:t>
      </w:r>
      <w:r>
        <w:rPr>
          <w:noProof/>
        </w:rPr>
        <w:tab/>
      </w:r>
      <w:r>
        <w:rPr>
          <w:noProof/>
        </w:rPr>
        <w:fldChar w:fldCharType="begin" w:fldLock="1"/>
      </w:r>
      <w:r>
        <w:rPr>
          <w:noProof/>
        </w:rPr>
        <w:instrText xml:space="preserve"> PAGEREF _Toc153963001 \h </w:instrText>
      </w:r>
      <w:r>
        <w:rPr>
          <w:noProof/>
        </w:rPr>
      </w:r>
      <w:r>
        <w:rPr>
          <w:noProof/>
        </w:rPr>
        <w:fldChar w:fldCharType="separate"/>
      </w:r>
      <w:r>
        <w:rPr>
          <w:noProof/>
        </w:rPr>
        <w:t>54</w:t>
      </w:r>
      <w:r>
        <w:rPr>
          <w:noProof/>
        </w:rPr>
        <w:fldChar w:fldCharType="end"/>
      </w:r>
    </w:p>
    <w:p w14:paraId="364F37DB" w14:textId="199E55C2"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Message contents</w:t>
      </w:r>
      <w:r>
        <w:rPr>
          <w:noProof/>
        </w:rPr>
        <w:tab/>
      </w:r>
      <w:r>
        <w:rPr>
          <w:noProof/>
        </w:rPr>
        <w:fldChar w:fldCharType="begin" w:fldLock="1"/>
      </w:r>
      <w:r>
        <w:rPr>
          <w:noProof/>
        </w:rPr>
        <w:instrText xml:space="preserve"> PAGEREF _Toc153963002 \h </w:instrText>
      </w:r>
      <w:r>
        <w:rPr>
          <w:noProof/>
        </w:rPr>
      </w:r>
      <w:r>
        <w:rPr>
          <w:noProof/>
        </w:rPr>
        <w:fldChar w:fldCharType="separate"/>
      </w:r>
      <w:r>
        <w:rPr>
          <w:noProof/>
        </w:rPr>
        <w:t>54</w:t>
      </w:r>
      <w:r>
        <w:rPr>
          <w:noProof/>
        </w:rPr>
        <w:fldChar w:fldCharType="end"/>
      </w:r>
    </w:p>
    <w:p w14:paraId="181E8D00" w14:textId="23A1BDB1"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_Toc153963003 \h </w:instrText>
      </w:r>
      <w:r>
        <w:rPr>
          <w:noProof/>
        </w:rPr>
      </w:r>
      <w:r>
        <w:rPr>
          <w:noProof/>
        </w:rPr>
        <w:fldChar w:fldCharType="separate"/>
      </w:r>
      <w:r>
        <w:rPr>
          <w:noProof/>
        </w:rPr>
        <w:t>54</w:t>
      </w:r>
      <w:r>
        <w:rPr>
          <w:noProof/>
        </w:rPr>
        <w:fldChar w:fldCharType="end"/>
      </w:r>
    </w:p>
    <w:p w14:paraId="6713F491" w14:textId="081FE588"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_Toc153963004 \h </w:instrText>
      </w:r>
      <w:r>
        <w:rPr>
          <w:noProof/>
        </w:rPr>
      </w:r>
      <w:r>
        <w:rPr>
          <w:noProof/>
        </w:rPr>
        <w:fldChar w:fldCharType="separate"/>
      </w:r>
      <w:r>
        <w:rPr>
          <w:noProof/>
        </w:rPr>
        <w:t>55</w:t>
      </w:r>
      <w:r>
        <w:rPr>
          <w:noProof/>
        </w:rPr>
        <w:fldChar w:fldCharType="end"/>
      </w:r>
    </w:p>
    <w:p w14:paraId="039A4807" w14:textId="117F054F"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_Toc153963005 \h </w:instrText>
      </w:r>
      <w:r>
        <w:rPr>
          <w:noProof/>
        </w:rPr>
      </w:r>
      <w:r>
        <w:rPr>
          <w:noProof/>
        </w:rPr>
        <w:fldChar w:fldCharType="separate"/>
      </w:r>
      <w:r>
        <w:rPr>
          <w:noProof/>
        </w:rPr>
        <w:t>56</w:t>
      </w:r>
      <w:r>
        <w:rPr>
          <w:noProof/>
        </w:rPr>
        <w:fldChar w:fldCharType="end"/>
      </w:r>
    </w:p>
    <w:p w14:paraId="50C9F6DB" w14:textId="1613FF17"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Ga message contents</w:t>
      </w:r>
      <w:r>
        <w:rPr>
          <w:noProof/>
        </w:rPr>
        <w:tab/>
      </w:r>
      <w:r>
        <w:rPr>
          <w:noProof/>
        </w:rPr>
        <w:fldChar w:fldCharType="begin" w:fldLock="1"/>
      </w:r>
      <w:r>
        <w:rPr>
          <w:noProof/>
        </w:rPr>
        <w:instrText xml:space="preserve"> PAGEREF _Toc153963006 \h </w:instrText>
      </w:r>
      <w:r>
        <w:rPr>
          <w:noProof/>
        </w:rPr>
      </w:r>
      <w:r>
        <w:rPr>
          <w:noProof/>
        </w:rPr>
        <w:fldChar w:fldCharType="separate"/>
      </w:r>
      <w:r>
        <w:rPr>
          <w:noProof/>
        </w:rPr>
        <w:t>56</w:t>
      </w:r>
      <w:r>
        <w:rPr>
          <w:noProof/>
        </w:rPr>
        <w:fldChar w:fldCharType="end"/>
      </w:r>
    </w:p>
    <w:p w14:paraId="6F0FFFE1" w14:textId="4289C670"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_Toc153963007 \h </w:instrText>
      </w:r>
      <w:r>
        <w:rPr>
          <w:noProof/>
        </w:rPr>
      </w:r>
      <w:r>
        <w:rPr>
          <w:noProof/>
        </w:rPr>
        <w:fldChar w:fldCharType="separate"/>
      </w:r>
      <w:r>
        <w:rPr>
          <w:noProof/>
        </w:rPr>
        <w:t>56</w:t>
      </w:r>
      <w:r>
        <w:rPr>
          <w:noProof/>
        </w:rPr>
        <w:fldChar w:fldCharType="end"/>
      </w:r>
    </w:p>
    <w:p w14:paraId="53D85026" w14:textId="023DCB78"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1.3.1</w:t>
      </w:r>
      <w:r>
        <w:rPr>
          <w:noProof/>
          <w:lang w:bidi="ar-IQ"/>
        </w:rPr>
        <w:tab/>
        <w:t>General</w:t>
      </w:r>
      <w:r>
        <w:rPr>
          <w:noProof/>
        </w:rPr>
        <w:tab/>
      </w:r>
      <w:r>
        <w:rPr>
          <w:noProof/>
        </w:rPr>
        <w:fldChar w:fldCharType="begin" w:fldLock="1"/>
      </w:r>
      <w:r>
        <w:rPr>
          <w:noProof/>
        </w:rPr>
        <w:instrText xml:space="preserve"> PAGEREF _Toc153963008 \h </w:instrText>
      </w:r>
      <w:r>
        <w:rPr>
          <w:noProof/>
        </w:rPr>
      </w:r>
      <w:r>
        <w:rPr>
          <w:noProof/>
        </w:rPr>
        <w:fldChar w:fldCharType="separate"/>
      </w:r>
      <w:r>
        <w:rPr>
          <w:noProof/>
        </w:rPr>
        <w:t>56</w:t>
      </w:r>
      <w:r>
        <w:rPr>
          <w:noProof/>
        </w:rPr>
        <w:fldChar w:fldCharType="end"/>
      </w:r>
    </w:p>
    <w:p w14:paraId="2C87B3EC" w14:textId="0106BCEF"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1.3.2</w:t>
      </w:r>
      <w:r>
        <w:rPr>
          <w:noProof/>
          <w:lang w:bidi="ar-IQ"/>
        </w:rPr>
        <w:tab/>
      </w:r>
      <w:r>
        <w:rPr>
          <w:noProof/>
        </w:rPr>
        <w:t xml:space="preserve">EAS deployment </w:t>
      </w:r>
      <w:r>
        <w:rPr>
          <w:noProof/>
          <w:lang w:bidi="ar-IQ"/>
        </w:rPr>
        <w:t>charging CHF CDR data</w:t>
      </w:r>
      <w:r>
        <w:rPr>
          <w:noProof/>
        </w:rPr>
        <w:tab/>
      </w:r>
      <w:r>
        <w:rPr>
          <w:noProof/>
        </w:rPr>
        <w:fldChar w:fldCharType="begin" w:fldLock="1"/>
      </w:r>
      <w:r>
        <w:rPr>
          <w:noProof/>
        </w:rPr>
        <w:instrText xml:space="preserve"> PAGEREF _Toc153963009 \h </w:instrText>
      </w:r>
      <w:r>
        <w:rPr>
          <w:noProof/>
        </w:rPr>
      </w:r>
      <w:r>
        <w:rPr>
          <w:noProof/>
        </w:rPr>
        <w:fldChar w:fldCharType="separate"/>
      </w:r>
      <w:r>
        <w:rPr>
          <w:noProof/>
        </w:rPr>
        <w:t>56</w:t>
      </w:r>
      <w:r>
        <w:rPr>
          <w:noProof/>
        </w:rPr>
        <w:fldChar w:fldCharType="end"/>
      </w:r>
    </w:p>
    <w:p w14:paraId="6D0E30B6" w14:textId="30148ABE"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2</w:t>
      </w:r>
      <w:r>
        <w:rPr>
          <w:noProof/>
          <w:lang w:bidi="ar-IQ"/>
        </w:rPr>
        <w:tab/>
      </w:r>
      <w:r>
        <w:rPr>
          <w:noProof/>
        </w:rPr>
        <w:t xml:space="preserve">EAS deployment charging </w:t>
      </w:r>
      <w:r>
        <w:rPr>
          <w:noProof/>
          <w:lang w:bidi="ar-IQ"/>
        </w:rPr>
        <w:t>specific parameters</w:t>
      </w:r>
      <w:r>
        <w:rPr>
          <w:noProof/>
        </w:rPr>
        <w:tab/>
      </w:r>
      <w:r>
        <w:rPr>
          <w:noProof/>
        </w:rPr>
        <w:fldChar w:fldCharType="begin" w:fldLock="1"/>
      </w:r>
      <w:r>
        <w:rPr>
          <w:noProof/>
        </w:rPr>
        <w:instrText xml:space="preserve"> PAGEREF _Toc153963010 \h </w:instrText>
      </w:r>
      <w:r>
        <w:rPr>
          <w:noProof/>
        </w:rPr>
      </w:r>
      <w:r>
        <w:rPr>
          <w:noProof/>
        </w:rPr>
        <w:fldChar w:fldCharType="separate"/>
      </w:r>
      <w:r>
        <w:rPr>
          <w:noProof/>
        </w:rPr>
        <w:t>57</w:t>
      </w:r>
      <w:r>
        <w:rPr>
          <w:noProof/>
        </w:rPr>
        <w:fldChar w:fldCharType="end"/>
      </w:r>
    </w:p>
    <w:p w14:paraId="546F9700" w14:textId="7DC6C7B0"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t>Definition of EAS deployment charging information</w:t>
      </w:r>
      <w:r>
        <w:rPr>
          <w:noProof/>
        </w:rPr>
        <w:tab/>
      </w:r>
      <w:r>
        <w:rPr>
          <w:noProof/>
        </w:rPr>
        <w:fldChar w:fldCharType="begin" w:fldLock="1"/>
      </w:r>
      <w:r>
        <w:rPr>
          <w:noProof/>
        </w:rPr>
        <w:instrText xml:space="preserve"> PAGEREF _Toc153963011 \h </w:instrText>
      </w:r>
      <w:r>
        <w:rPr>
          <w:noProof/>
        </w:rPr>
      </w:r>
      <w:r>
        <w:rPr>
          <w:noProof/>
        </w:rPr>
        <w:fldChar w:fldCharType="separate"/>
      </w:r>
      <w:r>
        <w:rPr>
          <w:noProof/>
        </w:rPr>
        <w:t>57</w:t>
      </w:r>
      <w:r>
        <w:rPr>
          <w:noProof/>
        </w:rPr>
        <w:fldChar w:fldCharType="end"/>
      </w:r>
    </w:p>
    <w:p w14:paraId="5800AF98" w14:textId="6E6ED46F"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r>
      <w:r>
        <w:rPr>
          <w:noProof/>
          <w:lang w:bidi="ar-IQ"/>
        </w:rPr>
        <w:t>General</w:t>
      </w:r>
      <w:r>
        <w:rPr>
          <w:noProof/>
        </w:rPr>
        <w:tab/>
      </w:r>
      <w:r>
        <w:rPr>
          <w:noProof/>
        </w:rPr>
        <w:fldChar w:fldCharType="begin" w:fldLock="1"/>
      </w:r>
      <w:r>
        <w:rPr>
          <w:noProof/>
        </w:rPr>
        <w:instrText xml:space="preserve"> PAGEREF _Toc153963012 \h </w:instrText>
      </w:r>
      <w:r>
        <w:rPr>
          <w:noProof/>
        </w:rPr>
      </w:r>
      <w:r>
        <w:rPr>
          <w:noProof/>
        </w:rPr>
        <w:fldChar w:fldCharType="separate"/>
      </w:r>
      <w:r>
        <w:rPr>
          <w:noProof/>
        </w:rPr>
        <w:t>57</w:t>
      </w:r>
      <w:r>
        <w:rPr>
          <w:noProof/>
        </w:rPr>
        <w:fldChar w:fldCharType="end"/>
      </w:r>
    </w:p>
    <w:p w14:paraId="2D5D36D5" w14:textId="13C398E7"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2.1.2</w:t>
      </w:r>
      <w:r>
        <w:rPr>
          <w:noProof/>
          <w:lang w:bidi="ar-IQ"/>
        </w:rPr>
        <w:tab/>
        <w:t xml:space="preserve">Definition of </w:t>
      </w:r>
      <w:r>
        <w:rPr>
          <w:noProof/>
        </w:rPr>
        <w:t>EAS deployment specific charging</w:t>
      </w:r>
      <w:r>
        <w:rPr>
          <w:noProof/>
          <w:lang w:bidi="ar-IQ"/>
        </w:rPr>
        <w:t xml:space="preserve"> information</w:t>
      </w:r>
      <w:r>
        <w:rPr>
          <w:noProof/>
        </w:rPr>
        <w:tab/>
      </w:r>
      <w:r>
        <w:rPr>
          <w:noProof/>
        </w:rPr>
        <w:fldChar w:fldCharType="begin" w:fldLock="1"/>
      </w:r>
      <w:r>
        <w:rPr>
          <w:noProof/>
        </w:rPr>
        <w:instrText xml:space="preserve"> PAGEREF _Toc153963013 \h </w:instrText>
      </w:r>
      <w:r>
        <w:rPr>
          <w:noProof/>
        </w:rPr>
      </w:r>
      <w:r>
        <w:rPr>
          <w:noProof/>
        </w:rPr>
        <w:fldChar w:fldCharType="separate"/>
      </w:r>
      <w:r>
        <w:rPr>
          <w:noProof/>
        </w:rPr>
        <w:t>58</w:t>
      </w:r>
      <w:r>
        <w:rPr>
          <w:noProof/>
        </w:rPr>
        <w:fldChar w:fldCharType="end"/>
      </w:r>
    </w:p>
    <w:p w14:paraId="6C0D5055" w14:textId="53FEE6EC"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t>Formal EAS deployment charging parameter description</w:t>
      </w:r>
      <w:r>
        <w:rPr>
          <w:noProof/>
        </w:rPr>
        <w:tab/>
      </w:r>
      <w:r>
        <w:rPr>
          <w:noProof/>
        </w:rPr>
        <w:fldChar w:fldCharType="begin" w:fldLock="1"/>
      </w:r>
      <w:r>
        <w:rPr>
          <w:noProof/>
        </w:rPr>
        <w:instrText xml:space="preserve"> PAGEREF _Toc153963014 \h </w:instrText>
      </w:r>
      <w:r>
        <w:rPr>
          <w:noProof/>
        </w:rPr>
      </w:r>
      <w:r>
        <w:rPr>
          <w:noProof/>
        </w:rPr>
        <w:fldChar w:fldCharType="separate"/>
      </w:r>
      <w:r>
        <w:rPr>
          <w:noProof/>
        </w:rPr>
        <w:t>58</w:t>
      </w:r>
      <w:r>
        <w:rPr>
          <w:noProof/>
        </w:rPr>
        <w:fldChar w:fldCharType="end"/>
      </w:r>
    </w:p>
    <w:p w14:paraId="55CFCD9B" w14:textId="713B6B11"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noProof/>
        </w:rPr>
        <w:tab/>
        <w:t>EAS deployment CHF CDR parameters</w:t>
      </w:r>
      <w:r>
        <w:rPr>
          <w:noProof/>
        </w:rPr>
        <w:tab/>
      </w:r>
      <w:r>
        <w:rPr>
          <w:noProof/>
        </w:rPr>
        <w:fldChar w:fldCharType="begin" w:fldLock="1"/>
      </w:r>
      <w:r>
        <w:rPr>
          <w:noProof/>
        </w:rPr>
        <w:instrText xml:space="preserve"> PAGEREF _Toc153963015 \h </w:instrText>
      </w:r>
      <w:r>
        <w:rPr>
          <w:noProof/>
        </w:rPr>
      </w:r>
      <w:r>
        <w:rPr>
          <w:noProof/>
        </w:rPr>
        <w:fldChar w:fldCharType="separate"/>
      </w:r>
      <w:r>
        <w:rPr>
          <w:noProof/>
        </w:rPr>
        <w:t>58</w:t>
      </w:r>
      <w:r>
        <w:rPr>
          <w:noProof/>
        </w:rPr>
        <w:fldChar w:fldCharType="end"/>
      </w:r>
    </w:p>
    <w:p w14:paraId="200F8F8C" w14:textId="31A2A510"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noProof/>
        </w:rPr>
        <w:tab/>
        <w:t>EAS deployment resources attributes</w:t>
      </w:r>
      <w:r>
        <w:rPr>
          <w:noProof/>
        </w:rPr>
        <w:tab/>
      </w:r>
      <w:r>
        <w:rPr>
          <w:noProof/>
        </w:rPr>
        <w:fldChar w:fldCharType="begin" w:fldLock="1"/>
      </w:r>
      <w:r>
        <w:rPr>
          <w:noProof/>
        </w:rPr>
        <w:instrText xml:space="preserve"> PAGEREF _Toc153963016 \h </w:instrText>
      </w:r>
      <w:r>
        <w:rPr>
          <w:noProof/>
        </w:rPr>
      </w:r>
      <w:r>
        <w:rPr>
          <w:noProof/>
        </w:rPr>
        <w:fldChar w:fldCharType="separate"/>
      </w:r>
      <w:r>
        <w:rPr>
          <w:noProof/>
        </w:rPr>
        <w:t>58</w:t>
      </w:r>
      <w:r>
        <w:rPr>
          <w:noProof/>
        </w:rPr>
        <w:fldChar w:fldCharType="end"/>
      </w:r>
    </w:p>
    <w:p w14:paraId="1002B857" w14:textId="041EE377"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noProof/>
        </w:rPr>
        <w:tab/>
        <w:t>Detailed message format for converged charging</w:t>
      </w:r>
      <w:r>
        <w:rPr>
          <w:noProof/>
        </w:rPr>
        <w:tab/>
      </w:r>
      <w:r>
        <w:rPr>
          <w:noProof/>
        </w:rPr>
        <w:fldChar w:fldCharType="begin" w:fldLock="1"/>
      </w:r>
      <w:r>
        <w:rPr>
          <w:noProof/>
        </w:rPr>
        <w:instrText xml:space="preserve"> PAGEREF _Toc153963017 \h </w:instrText>
      </w:r>
      <w:r>
        <w:rPr>
          <w:noProof/>
        </w:rPr>
      </w:r>
      <w:r>
        <w:rPr>
          <w:noProof/>
        </w:rPr>
        <w:fldChar w:fldCharType="separate"/>
      </w:r>
      <w:r>
        <w:rPr>
          <w:noProof/>
        </w:rPr>
        <w:t>58</w:t>
      </w:r>
      <w:r>
        <w:rPr>
          <w:noProof/>
        </w:rPr>
        <w:fldChar w:fldCharType="end"/>
      </w:r>
    </w:p>
    <w:p w14:paraId="5366AA36" w14:textId="4222D847"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.3</w:t>
      </w:r>
      <w:r>
        <w:rPr>
          <w:noProof/>
          <w:lang w:bidi="ar-IQ"/>
        </w:rPr>
        <w:tab/>
        <w:t>Bindings</w:t>
      </w:r>
      <w:r>
        <w:rPr>
          <w:noProof/>
        </w:rPr>
        <w:t xml:space="preserve"> for EAS deployment</w:t>
      </w:r>
      <w:r>
        <w:rPr>
          <w:noProof/>
          <w:lang w:bidi="ar-IQ"/>
        </w:rPr>
        <w:t xml:space="preserve"> </w:t>
      </w:r>
      <w:r>
        <w:rPr>
          <w:noProof/>
        </w:rPr>
        <w:t>converged charging</w:t>
      </w:r>
      <w:r>
        <w:rPr>
          <w:noProof/>
        </w:rPr>
        <w:tab/>
      </w:r>
      <w:r>
        <w:rPr>
          <w:noProof/>
        </w:rPr>
        <w:fldChar w:fldCharType="begin" w:fldLock="1"/>
      </w:r>
      <w:r>
        <w:rPr>
          <w:noProof/>
        </w:rPr>
        <w:instrText xml:space="preserve"> PAGEREF _Toc153963018 \h </w:instrText>
      </w:r>
      <w:r>
        <w:rPr>
          <w:noProof/>
        </w:rPr>
      </w:r>
      <w:r>
        <w:rPr>
          <w:noProof/>
        </w:rPr>
        <w:fldChar w:fldCharType="separate"/>
      </w:r>
      <w:r>
        <w:rPr>
          <w:noProof/>
        </w:rPr>
        <w:t>60</w:t>
      </w:r>
      <w:r>
        <w:rPr>
          <w:noProof/>
        </w:rPr>
        <w:fldChar w:fldCharType="end"/>
      </w:r>
    </w:p>
    <w:p w14:paraId="249CB3D5" w14:textId="7669F07F" w:rsidR="006A3C1E" w:rsidRDefault="006A3C1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r>
      <w:r>
        <w:rPr>
          <w:noProof/>
          <w:lang w:bidi="ar-IQ"/>
        </w:rPr>
        <w:t xml:space="preserve">Definition of charging information for </w:t>
      </w:r>
      <w:r>
        <w:rPr>
          <w:noProof/>
        </w:rPr>
        <w:t>edge enabling services charging</w:t>
      </w:r>
      <w:r>
        <w:rPr>
          <w:noProof/>
        </w:rPr>
        <w:tab/>
      </w:r>
      <w:r>
        <w:rPr>
          <w:noProof/>
        </w:rPr>
        <w:fldChar w:fldCharType="begin" w:fldLock="1"/>
      </w:r>
      <w:r>
        <w:rPr>
          <w:noProof/>
        </w:rPr>
        <w:instrText xml:space="preserve"> PAGEREF _Toc153963019 \h </w:instrText>
      </w:r>
      <w:r>
        <w:rPr>
          <w:noProof/>
        </w:rPr>
      </w:r>
      <w:r>
        <w:rPr>
          <w:noProof/>
        </w:rPr>
        <w:fldChar w:fldCharType="separate"/>
      </w:r>
      <w:r>
        <w:rPr>
          <w:noProof/>
        </w:rPr>
        <w:t>60</w:t>
      </w:r>
      <w:r>
        <w:rPr>
          <w:noProof/>
        </w:rPr>
        <w:fldChar w:fldCharType="end"/>
      </w:r>
    </w:p>
    <w:p w14:paraId="2AABC088" w14:textId="47161A52"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Data description for edge enabling services charging</w:t>
      </w:r>
      <w:r>
        <w:rPr>
          <w:noProof/>
        </w:rPr>
        <w:tab/>
      </w:r>
      <w:r>
        <w:rPr>
          <w:noProof/>
        </w:rPr>
        <w:fldChar w:fldCharType="begin" w:fldLock="1"/>
      </w:r>
      <w:r>
        <w:rPr>
          <w:noProof/>
        </w:rPr>
        <w:instrText xml:space="preserve"> PAGEREF _Toc153963020 \h </w:instrText>
      </w:r>
      <w:r>
        <w:rPr>
          <w:noProof/>
        </w:rPr>
      </w:r>
      <w:r>
        <w:rPr>
          <w:noProof/>
        </w:rPr>
        <w:fldChar w:fldCharType="separate"/>
      </w:r>
      <w:r>
        <w:rPr>
          <w:noProof/>
        </w:rPr>
        <w:t>60</w:t>
      </w:r>
      <w:r>
        <w:rPr>
          <w:noProof/>
        </w:rPr>
        <w:fldChar w:fldCharType="end"/>
      </w:r>
    </w:p>
    <w:p w14:paraId="1A05E631" w14:textId="0DD3D2B8"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Message contents</w:t>
      </w:r>
      <w:r>
        <w:rPr>
          <w:noProof/>
        </w:rPr>
        <w:tab/>
      </w:r>
      <w:r>
        <w:rPr>
          <w:noProof/>
        </w:rPr>
        <w:fldChar w:fldCharType="begin" w:fldLock="1"/>
      </w:r>
      <w:r>
        <w:rPr>
          <w:noProof/>
        </w:rPr>
        <w:instrText xml:space="preserve"> PAGEREF _Toc153963021 \h </w:instrText>
      </w:r>
      <w:r>
        <w:rPr>
          <w:noProof/>
        </w:rPr>
      </w:r>
      <w:r>
        <w:rPr>
          <w:noProof/>
        </w:rPr>
        <w:fldChar w:fldCharType="separate"/>
      </w:r>
      <w:r>
        <w:rPr>
          <w:noProof/>
        </w:rPr>
        <w:t>60</w:t>
      </w:r>
      <w:r>
        <w:rPr>
          <w:noProof/>
        </w:rPr>
        <w:fldChar w:fldCharType="end"/>
      </w:r>
    </w:p>
    <w:p w14:paraId="6F5CB5E6" w14:textId="7C377D64"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_Toc153963022 \h </w:instrText>
      </w:r>
      <w:r>
        <w:rPr>
          <w:noProof/>
        </w:rPr>
      </w:r>
      <w:r>
        <w:rPr>
          <w:noProof/>
        </w:rPr>
        <w:fldChar w:fldCharType="separate"/>
      </w:r>
      <w:r>
        <w:rPr>
          <w:noProof/>
        </w:rPr>
        <w:t>60</w:t>
      </w:r>
      <w:r>
        <w:rPr>
          <w:noProof/>
        </w:rPr>
        <w:fldChar w:fldCharType="end"/>
      </w:r>
    </w:p>
    <w:p w14:paraId="52BB1910" w14:textId="5D00A63F"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_Toc153963023 \h </w:instrText>
      </w:r>
      <w:r>
        <w:rPr>
          <w:noProof/>
        </w:rPr>
      </w:r>
      <w:r>
        <w:rPr>
          <w:noProof/>
        </w:rPr>
        <w:fldChar w:fldCharType="separate"/>
      </w:r>
      <w:r>
        <w:rPr>
          <w:noProof/>
        </w:rPr>
        <w:t>61</w:t>
      </w:r>
      <w:r>
        <w:rPr>
          <w:noProof/>
        </w:rPr>
        <w:fldChar w:fldCharType="end"/>
      </w:r>
    </w:p>
    <w:p w14:paraId="6EBD52DA" w14:textId="62F93C15"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_Toc153963024 \h </w:instrText>
      </w:r>
      <w:r>
        <w:rPr>
          <w:noProof/>
        </w:rPr>
      </w:r>
      <w:r>
        <w:rPr>
          <w:noProof/>
        </w:rPr>
        <w:fldChar w:fldCharType="separate"/>
      </w:r>
      <w:r>
        <w:rPr>
          <w:noProof/>
        </w:rPr>
        <w:t>62</w:t>
      </w:r>
      <w:r>
        <w:rPr>
          <w:noProof/>
        </w:rPr>
        <w:fldChar w:fldCharType="end"/>
      </w:r>
    </w:p>
    <w:p w14:paraId="70205F71" w14:textId="04E66045"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Ga message contents</w:t>
      </w:r>
      <w:r>
        <w:rPr>
          <w:noProof/>
        </w:rPr>
        <w:tab/>
      </w:r>
      <w:r>
        <w:rPr>
          <w:noProof/>
        </w:rPr>
        <w:fldChar w:fldCharType="begin" w:fldLock="1"/>
      </w:r>
      <w:r>
        <w:rPr>
          <w:noProof/>
        </w:rPr>
        <w:instrText xml:space="preserve"> PAGEREF _Toc153963025 \h </w:instrText>
      </w:r>
      <w:r>
        <w:rPr>
          <w:noProof/>
        </w:rPr>
      </w:r>
      <w:r>
        <w:rPr>
          <w:noProof/>
        </w:rPr>
        <w:fldChar w:fldCharType="separate"/>
      </w:r>
      <w:r>
        <w:rPr>
          <w:noProof/>
        </w:rPr>
        <w:t>62</w:t>
      </w:r>
      <w:r>
        <w:rPr>
          <w:noProof/>
        </w:rPr>
        <w:fldChar w:fldCharType="end"/>
      </w:r>
    </w:p>
    <w:p w14:paraId="24FA61C5" w14:textId="036998D4"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_Toc153963026 \h </w:instrText>
      </w:r>
      <w:r>
        <w:rPr>
          <w:noProof/>
        </w:rPr>
      </w:r>
      <w:r>
        <w:rPr>
          <w:noProof/>
        </w:rPr>
        <w:fldChar w:fldCharType="separate"/>
      </w:r>
      <w:r>
        <w:rPr>
          <w:noProof/>
        </w:rPr>
        <w:t>62</w:t>
      </w:r>
      <w:r>
        <w:rPr>
          <w:noProof/>
        </w:rPr>
        <w:fldChar w:fldCharType="end"/>
      </w:r>
    </w:p>
    <w:p w14:paraId="348595D0" w14:textId="71ABCFB4"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1.3.1</w:t>
      </w:r>
      <w:r>
        <w:rPr>
          <w:noProof/>
          <w:lang w:bidi="ar-IQ"/>
        </w:rPr>
        <w:tab/>
        <w:t>General</w:t>
      </w:r>
      <w:r>
        <w:rPr>
          <w:noProof/>
        </w:rPr>
        <w:tab/>
      </w:r>
      <w:r>
        <w:rPr>
          <w:noProof/>
        </w:rPr>
        <w:fldChar w:fldCharType="begin" w:fldLock="1"/>
      </w:r>
      <w:r>
        <w:rPr>
          <w:noProof/>
        </w:rPr>
        <w:instrText xml:space="preserve"> PAGEREF _Toc153963027 \h </w:instrText>
      </w:r>
      <w:r>
        <w:rPr>
          <w:noProof/>
        </w:rPr>
      </w:r>
      <w:r>
        <w:rPr>
          <w:noProof/>
        </w:rPr>
        <w:fldChar w:fldCharType="separate"/>
      </w:r>
      <w:r>
        <w:rPr>
          <w:noProof/>
        </w:rPr>
        <w:t>62</w:t>
      </w:r>
      <w:r>
        <w:rPr>
          <w:noProof/>
        </w:rPr>
        <w:fldChar w:fldCharType="end"/>
      </w:r>
    </w:p>
    <w:p w14:paraId="03D11ED6" w14:textId="64EB8472"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1.3.2</w:t>
      </w:r>
      <w:r>
        <w:rPr>
          <w:noProof/>
          <w:lang w:bidi="ar-IQ"/>
        </w:rPr>
        <w:tab/>
      </w:r>
      <w:r>
        <w:rPr>
          <w:noProof/>
        </w:rPr>
        <w:t xml:space="preserve">Edge enabling services </w:t>
      </w:r>
      <w:r>
        <w:rPr>
          <w:noProof/>
          <w:lang w:bidi="ar-IQ"/>
        </w:rPr>
        <w:t>charging CHF CDR data</w:t>
      </w:r>
      <w:r>
        <w:rPr>
          <w:noProof/>
        </w:rPr>
        <w:tab/>
      </w:r>
      <w:r>
        <w:rPr>
          <w:noProof/>
        </w:rPr>
        <w:fldChar w:fldCharType="begin" w:fldLock="1"/>
      </w:r>
      <w:r>
        <w:rPr>
          <w:noProof/>
        </w:rPr>
        <w:instrText xml:space="preserve"> PAGEREF _Toc153963028 \h </w:instrText>
      </w:r>
      <w:r>
        <w:rPr>
          <w:noProof/>
        </w:rPr>
      </w:r>
      <w:r>
        <w:rPr>
          <w:noProof/>
        </w:rPr>
        <w:fldChar w:fldCharType="separate"/>
      </w:r>
      <w:r>
        <w:rPr>
          <w:noProof/>
        </w:rPr>
        <w:t>62</w:t>
      </w:r>
      <w:r>
        <w:rPr>
          <w:noProof/>
        </w:rPr>
        <w:fldChar w:fldCharType="end"/>
      </w:r>
    </w:p>
    <w:p w14:paraId="0898BC28" w14:textId="5B801D1A"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w:t>
      </w:r>
      <w:r>
        <w:rPr>
          <w:noProof/>
          <w:lang w:bidi="ar-IQ"/>
        </w:rPr>
        <w:tab/>
      </w:r>
      <w:r>
        <w:rPr>
          <w:noProof/>
        </w:rPr>
        <w:t xml:space="preserve">Edge enabling services charging </w:t>
      </w:r>
      <w:r>
        <w:rPr>
          <w:noProof/>
          <w:lang w:bidi="ar-IQ"/>
        </w:rPr>
        <w:t>specific parameters</w:t>
      </w:r>
      <w:r>
        <w:rPr>
          <w:noProof/>
        </w:rPr>
        <w:tab/>
      </w:r>
      <w:r>
        <w:rPr>
          <w:noProof/>
        </w:rPr>
        <w:fldChar w:fldCharType="begin" w:fldLock="1"/>
      </w:r>
      <w:r>
        <w:rPr>
          <w:noProof/>
        </w:rPr>
        <w:instrText xml:space="preserve"> PAGEREF _Toc153963029 \h </w:instrText>
      </w:r>
      <w:r>
        <w:rPr>
          <w:noProof/>
        </w:rPr>
      </w:r>
      <w:r>
        <w:rPr>
          <w:noProof/>
        </w:rPr>
        <w:fldChar w:fldCharType="separate"/>
      </w:r>
      <w:r>
        <w:rPr>
          <w:noProof/>
        </w:rPr>
        <w:t>63</w:t>
      </w:r>
      <w:r>
        <w:rPr>
          <w:noProof/>
        </w:rPr>
        <w:fldChar w:fldCharType="end"/>
      </w:r>
    </w:p>
    <w:p w14:paraId="6676F7C9" w14:textId="055B8064"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 of edge enabling services charging information</w:t>
      </w:r>
      <w:r>
        <w:rPr>
          <w:noProof/>
        </w:rPr>
        <w:tab/>
      </w:r>
      <w:r>
        <w:rPr>
          <w:noProof/>
        </w:rPr>
        <w:fldChar w:fldCharType="begin" w:fldLock="1"/>
      </w:r>
      <w:r>
        <w:rPr>
          <w:noProof/>
        </w:rPr>
        <w:instrText xml:space="preserve"> PAGEREF _Toc153963030 \h </w:instrText>
      </w:r>
      <w:r>
        <w:rPr>
          <w:noProof/>
        </w:rPr>
      </w:r>
      <w:r>
        <w:rPr>
          <w:noProof/>
        </w:rPr>
        <w:fldChar w:fldCharType="separate"/>
      </w:r>
      <w:r>
        <w:rPr>
          <w:noProof/>
        </w:rPr>
        <w:t>63</w:t>
      </w:r>
      <w:r>
        <w:rPr>
          <w:noProof/>
        </w:rPr>
        <w:fldChar w:fldCharType="end"/>
      </w:r>
    </w:p>
    <w:p w14:paraId="7D0CCF21" w14:textId="53489DB4"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r>
      <w:r>
        <w:rPr>
          <w:noProof/>
          <w:lang w:bidi="ar-IQ"/>
        </w:rPr>
        <w:t>General</w:t>
      </w:r>
      <w:r>
        <w:rPr>
          <w:noProof/>
        </w:rPr>
        <w:tab/>
      </w:r>
      <w:r>
        <w:rPr>
          <w:noProof/>
        </w:rPr>
        <w:fldChar w:fldCharType="begin" w:fldLock="1"/>
      </w:r>
      <w:r>
        <w:rPr>
          <w:noProof/>
        </w:rPr>
        <w:instrText xml:space="preserve"> PAGEREF _Toc153963031 \h </w:instrText>
      </w:r>
      <w:r>
        <w:rPr>
          <w:noProof/>
        </w:rPr>
      </w:r>
      <w:r>
        <w:rPr>
          <w:noProof/>
        </w:rPr>
        <w:fldChar w:fldCharType="separate"/>
      </w:r>
      <w:r>
        <w:rPr>
          <w:noProof/>
        </w:rPr>
        <w:t>63</w:t>
      </w:r>
      <w:r>
        <w:rPr>
          <w:noProof/>
        </w:rPr>
        <w:fldChar w:fldCharType="end"/>
      </w:r>
    </w:p>
    <w:p w14:paraId="6F732184" w14:textId="545BB39D"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2.1.2</w:t>
      </w:r>
      <w:r>
        <w:rPr>
          <w:noProof/>
          <w:lang w:bidi="ar-IQ"/>
        </w:rPr>
        <w:tab/>
        <w:t xml:space="preserve">Definition of direct </w:t>
      </w:r>
      <w:r>
        <w:rPr>
          <w:noProof/>
        </w:rPr>
        <w:t>edge enabling services charging specific charging</w:t>
      </w:r>
      <w:r>
        <w:rPr>
          <w:noProof/>
          <w:lang w:bidi="ar-IQ"/>
        </w:rPr>
        <w:t xml:space="preserve"> information</w:t>
      </w:r>
      <w:r>
        <w:rPr>
          <w:noProof/>
        </w:rPr>
        <w:tab/>
      </w:r>
      <w:r>
        <w:rPr>
          <w:noProof/>
        </w:rPr>
        <w:fldChar w:fldCharType="begin" w:fldLock="1"/>
      </w:r>
      <w:r>
        <w:rPr>
          <w:noProof/>
        </w:rPr>
        <w:instrText xml:space="preserve"> PAGEREF _Toc153963032 \h </w:instrText>
      </w:r>
      <w:r>
        <w:rPr>
          <w:noProof/>
        </w:rPr>
      </w:r>
      <w:r>
        <w:rPr>
          <w:noProof/>
        </w:rPr>
        <w:fldChar w:fldCharType="separate"/>
      </w:r>
      <w:r>
        <w:rPr>
          <w:noProof/>
        </w:rPr>
        <w:t>63</w:t>
      </w:r>
      <w:r>
        <w:rPr>
          <w:noProof/>
        </w:rPr>
        <w:fldChar w:fldCharType="end"/>
      </w:r>
    </w:p>
    <w:p w14:paraId="2ED9C0F6" w14:textId="233ACA1E"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2.1.3</w:t>
      </w:r>
      <w:r>
        <w:rPr>
          <w:noProof/>
          <w:lang w:bidi="ar-IQ"/>
        </w:rPr>
        <w:tab/>
        <w:t xml:space="preserve">Definition of exposed </w:t>
      </w:r>
      <w:r>
        <w:rPr>
          <w:noProof/>
        </w:rPr>
        <w:t>Edge Enabling Service specific charging</w:t>
      </w:r>
      <w:r>
        <w:rPr>
          <w:noProof/>
          <w:lang w:bidi="ar-IQ"/>
        </w:rPr>
        <w:t xml:space="preserve"> information</w:t>
      </w:r>
      <w:r>
        <w:rPr>
          <w:noProof/>
        </w:rPr>
        <w:tab/>
      </w:r>
      <w:r>
        <w:rPr>
          <w:noProof/>
        </w:rPr>
        <w:fldChar w:fldCharType="begin" w:fldLock="1"/>
      </w:r>
      <w:r>
        <w:rPr>
          <w:noProof/>
        </w:rPr>
        <w:instrText xml:space="preserve"> PAGEREF _Toc153963033 \h </w:instrText>
      </w:r>
      <w:r>
        <w:rPr>
          <w:noProof/>
        </w:rPr>
      </w:r>
      <w:r>
        <w:rPr>
          <w:noProof/>
        </w:rPr>
        <w:fldChar w:fldCharType="separate"/>
      </w:r>
      <w:r>
        <w:rPr>
          <w:noProof/>
        </w:rPr>
        <w:t>64</w:t>
      </w:r>
      <w:r>
        <w:rPr>
          <w:noProof/>
        </w:rPr>
        <w:fldChar w:fldCharType="end"/>
      </w:r>
    </w:p>
    <w:p w14:paraId="72CC6884" w14:textId="7F37C250"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Formal edge enabling services charging parameter description</w:t>
      </w:r>
      <w:r>
        <w:rPr>
          <w:noProof/>
        </w:rPr>
        <w:tab/>
      </w:r>
      <w:r>
        <w:rPr>
          <w:noProof/>
        </w:rPr>
        <w:fldChar w:fldCharType="begin" w:fldLock="1"/>
      </w:r>
      <w:r>
        <w:rPr>
          <w:noProof/>
        </w:rPr>
        <w:instrText xml:space="preserve"> PAGEREF _Toc153963034 \h </w:instrText>
      </w:r>
      <w:r>
        <w:rPr>
          <w:noProof/>
        </w:rPr>
      </w:r>
      <w:r>
        <w:rPr>
          <w:noProof/>
        </w:rPr>
        <w:fldChar w:fldCharType="separate"/>
      </w:r>
      <w:r>
        <w:rPr>
          <w:noProof/>
        </w:rPr>
        <w:t>64</w:t>
      </w:r>
      <w:r>
        <w:rPr>
          <w:noProof/>
        </w:rPr>
        <w:fldChar w:fldCharType="end"/>
      </w:r>
    </w:p>
    <w:p w14:paraId="26D29747" w14:textId="32E6AE89"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Edge enabling services CHF CDR parameters</w:t>
      </w:r>
      <w:r>
        <w:rPr>
          <w:noProof/>
        </w:rPr>
        <w:tab/>
      </w:r>
      <w:r>
        <w:rPr>
          <w:noProof/>
        </w:rPr>
        <w:fldChar w:fldCharType="begin" w:fldLock="1"/>
      </w:r>
      <w:r>
        <w:rPr>
          <w:noProof/>
        </w:rPr>
        <w:instrText xml:space="preserve"> PAGEREF _Toc153963035 \h </w:instrText>
      </w:r>
      <w:r>
        <w:rPr>
          <w:noProof/>
        </w:rPr>
      </w:r>
      <w:r>
        <w:rPr>
          <w:noProof/>
        </w:rPr>
        <w:fldChar w:fldCharType="separate"/>
      </w:r>
      <w:r>
        <w:rPr>
          <w:noProof/>
        </w:rPr>
        <w:t>64</w:t>
      </w:r>
      <w:r>
        <w:rPr>
          <w:noProof/>
        </w:rPr>
        <w:fldChar w:fldCharType="end"/>
      </w:r>
    </w:p>
    <w:p w14:paraId="78023410" w14:textId="5B711F6C" w:rsidR="006A3C1E" w:rsidRDefault="006A3C1E">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Edge enabling services resources attributes</w:t>
      </w:r>
      <w:r>
        <w:rPr>
          <w:noProof/>
        </w:rPr>
        <w:tab/>
      </w:r>
      <w:r>
        <w:rPr>
          <w:noProof/>
        </w:rPr>
        <w:fldChar w:fldCharType="begin" w:fldLock="1"/>
      </w:r>
      <w:r>
        <w:rPr>
          <w:noProof/>
        </w:rPr>
        <w:instrText xml:space="preserve"> PAGEREF _Toc153963036 \h </w:instrText>
      </w:r>
      <w:r>
        <w:rPr>
          <w:noProof/>
        </w:rPr>
      </w:r>
      <w:r>
        <w:rPr>
          <w:noProof/>
        </w:rPr>
        <w:fldChar w:fldCharType="separate"/>
      </w:r>
      <w:r>
        <w:rPr>
          <w:noProof/>
        </w:rPr>
        <w:t>64</w:t>
      </w:r>
      <w:r>
        <w:rPr>
          <w:noProof/>
        </w:rPr>
        <w:fldChar w:fldCharType="end"/>
      </w:r>
    </w:p>
    <w:p w14:paraId="07944FA3" w14:textId="06D30313" w:rsidR="006A3C1E" w:rsidRDefault="006A3C1E">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Detailed message format for converged charging</w:t>
      </w:r>
      <w:r>
        <w:rPr>
          <w:noProof/>
        </w:rPr>
        <w:tab/>
      </w:r>
      <w:r>
        <w:rPr>
          <w:noProof/>
        </w:rPr>
        <w:fldChar w:fldCharType="begin" w:fldLock="1"/>
      </w:r>
      <w:r>
        <w:rPr>
          <w:noProof/>
        </w:rPr>
        <w:instrText xml:space="preserve"> PAGEREF _Toc153963037 \h </w:instrText>
      </w:r>
      <w:r>
        <w:rPr>
          <w:noProof/>
        </w:rPr>
      </w:r>
      <w:r>
        <w:rPr>
          <w:noProof/>
        </w:rPr>
        <w:fldChar w:fldCharType="separate"/>
      </w:r>
      <w:r>
        <w:rPr>
          <w:noProof/>
        </w:rPr>
        <w:t>65</w:t>
      </w:r>
      <w:r>
        <w:rPr>
          <w:noProof/>
        </w:rPr>
        <w:fldChar w:fldCharType="end"/>
      </w:r>
    </w:p>
    <w:p w14:paraId="5FBFE393" w14:textId="4BDD8151" w:rsidR="006A3C1E" w:rsidRDefault="006A3C1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.3</w:t>
      </w:r>
      <w:r>
        <w:rPr>
          <w:noProof/>
          <w:lang w:bidi="ar-IQ"/>
        </w:rPr>
        <w:tab/>
        <w:t>Bindings</w:t>
      </w:r>
      <w:r>
        <w:rPr>
          <w:noProof/>
        </w:rPr>
        <w:t xml:space="preserve"> for edge enabling services</w:t>
      </w:r>
      <w:r>
        <w:rPr>
          <w:noProof/>
          <w:lang w:bidi="ar-IQ"/>
        </w:rPr>
        <w:t xml:space="preserve"> </w:t>
      </w:r>
      <w:r>
        <w:rPr>
          <w:noProof/>
        </w:rPr>
        <w:t>converged charging</w:t>
      </w:r>
      <w:r>
        <w:rPr>
          <w:noProof/>
        </w:rPr>
        <w:tab/>
      </w:r>
      <w:r>
        <w:rPr>
          <w:noProof/>
        </w:rPr>
        <w:fldChar w:fldCharType="begin" w:fldLock="1"/>
      </w:r>
      <w:r>
        <w:rPr>
          <w:noProof/>
        </w:rPr>
        <w:instrText xml:space="preserve"> PAGEREF _Toc153963038 \h </w:instrText>
      </w:r>
      <w:r>
        <w:rPr>
          <w:noProof/>
        </w:rPr>
      </w:r>
      <w:r>
        <w:rPr>
          <w:noProof/>
        </w:rPr>
        <w:fldChar w:fldCharType="separate"/>
      </w:r>
      <w:r>
        <w:rPr>
          <w:noProof/>
        </w:rPr>
        <w:t>66</w:t>
      </w:r>
      <w:r>
        <w:rPr>
          <w:noProof/>
        </w:rPr>
        <w:fldChar w:fldCharType="end"/>
      </w:r>
    </w:p>
    <w:p w14:paraId="5F8A638E" w14:textId="6C8795D8" w:rsidR="006A3C1E" w:rsidRDefault="006A3C1E" w:rsidP="006A3C1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_Toc153963039 \h </w:instrText>
      </w:r>
      <w:r>
        <w:rPr>
          <w:noProof/>
        </w:rPr>
      </w:r>
      <w:r>
        <w:rPr>
          <w:noProof/>
        </w:rPr>
        <w:fldChar w:fldCharType="separate"/>
      </w:r>
      <w:r>
        <w:rPr>
          <w:noProof/>
        </w:rPr>
        <w:t>67</w:t>
      </w:r>
      <w:r>
        <w:rPr>
          <w:noProof/>
        </w:rPr>
        <w:fldChar w:fldCharType="end"/>
      </w:r>
    </w:p>
    <w:p w14:paraId="4636756F" w14:textId="5B1A20AA"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7" w:name="foreword"/>
      <w:bookmarkStart w:id="18" w:name="_Toc106263872"/>
      <w:bookmarkStart w:id="19" w:name="_Toc106264817"/>
      <w:bookmarkStart w:id="20" w:name="_Toc106286493"/>
      <w:bookmarkStart w:id="21" w:name="_Toc106286533"/>
      <w:bookmarkStart w:id="22" w:name="_Toc106286675"/>
      <w:bookmarkStart w:id="23" w:name="_Toc106286715"/>
      <w:bookmarkStart w:id="24" w:name="_Toc106286857"/>
      <w:bookmarkStart w:id="25" w:name="_Toc153962897"/>
      <w:bookmarkEnd w:id="17"/>
      <w:r w:rsidRPr="003671B9">
        <w:t>Foreword</w:t>
      </w:r>
      <w:bookmarkEnd w:id="18"/>
      <w:bookmarkEnd w:id="19"/>
      <w:bookmarkEnd w:id="20"/>
      <w:bookmarkEnd w:id="21"/>
      <w:bookmarkEnd w:id="22"/>
      <w:bookmarkEnd w:id="23"/>
      <w:bookmarkEnd w:id="24"/>
      <w:bookmarkEnd w:id="25"/>
    </w:p>
    <w:p w14:paraId="2715C392" w14:textId="1E0B4BC0" w:rsidR="00080512" w:rsidRPr="003671B9" w:rsidRDefault="00080512">
      <w:r w:rsidRPr="003671B9">
        <w:t xml:space="preserve">This Technical </w:t>
      </w:r>
      <w:bookmarkStart w:id="26" w:name="spectype3"/>
      <w:r w:rsidRPr="003671B9">
        <w:t>Specification</w:t>
      </w:r>
      <w:bookmarkEnd w:id="26"/>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Version x.y.z</w:t>
      </w:r>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r w:rsidRPr="003671B9">
        <w:t>y</w:t>
      </w:r>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7" w:name="introduction"/>
      <w:bookmarkEnd w:id="27"/>
      <w:r w:rsidRPr="003671B9">
        <w:br w:type="page"/>
      </w:r>
      <w:bookmarkStart w:id="28" w:name="scope"/>
      <w:bookmarkStart w:id="29" w:name="_Toc106263873"/>
      <w:bookmarkStart w:id="30" w:name="_Toc106264818"/>
      <w:bookmarkStart w:id="31" w:name="_Toc106286494"/>
      <w:bookmarkStart w:id="32" w:name="_Toc106286534"/>
      <w:bookmarkStart w:id="33" w:name="_Toc106286676"/>
      <w:bookmarkStart w:id="34" w:name="_Toc106286716"/>
      <w:bookmarkStart w:id="35" w:name="_Toc106286858"/>
      <w:bookmarkStart w:id="36" w:name="_Toc153962898"/>
      <w:bookmarkEnd w:id="28"/>
      <w:r w:rsidRPr="003671B9">
        <w:t>1</w:t>
      </w:r>
      <w:r w:rsidRPr="003671B9">
        <w:tab/>
        <w:t>Scope</w:t>
      </w:r>
      <w:bookmarkEnd w:id="29"/>
      <w:bookmarkEnd w:id="30"/>
      <w:bookmarkEnd w:id="31"/>
      <w:bookmarkEnd w:id="32"/>
      <w:bookmarkEnd w:id="33"/>
      <w:bookmarkEnd w:id="34"/>
      <w:bookmarkEnd w:id="35"/>
      <w:bookmarkEnd w:id="36"/>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7" w:name="references"/>
      <w:bookmarkStart w:id="38" w:name="_Toc106263874"/>
      <w:bookmarkStart w:id="39" w:name="_Toc106264819"/>
      <w:bookmarkStart w:id="40" w:name="_Toc106286495"/>
      <w:bookmarkStart w:id="41" w:name="_Toc106286535"/>
      <w:bookmarkStart w:id="42" w:name="_Toc106286677"/>
      <w:bookmarkStart w:id="43" w:name="_Toc106286717"/>
      <w:bookmarkStart w:id="44" w:name="_Toc106286859"/>
      <w:bookmarkStart w:id="45" w:name="_Toc153962899"/>
      <w:bookmarkEnd w:id="37"/>
      <w:r w:rsidRPr="003671B9">
        <w:t>2</w:t>
      </w:r>
      <w:r w:rsidRPr="003671B9">
        <w:tab/>
        <w:t>References</w:t>
      </w:r>
      <w:bookmarkEnd w:id="38"/>
      <w:bookmarkEnd w:id="39"/>
      <w:bookmarkEnd w:id="40"/>
      <w:bookmarkEnd w:id="41"/>
      <w:bookmarkEnd w:id="42"/>
      <w:bookmarkEnd w:id="43"/>
      <w:bookmarkEnd w:id="44"/>
      <w:bookmarkEnd w:id="45"/>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6" w:name="definitions"/>
      <w:bookmarkStart w:id="47" w:name="_Toc106263875"/>
      <w:bookmarkStart w:id="48" w:name="_Toc106264820"/>
      <w:bookmarkStart w:id="49" w:name="_Toc106286496"/>
      <w:bookmarkStart w:id="50" w:name="_Toc106286536"/>
      <w:bookmarkStart w:id="51" w:name="_Toc106286678"/>
      <w:bookmarkStart w:id="52" w:name="_Toc106286718"/>
      <w:bookmarkStart w:id="53" w:name="_Toc106286860"/>
      <w:bookmarkStart w:id="54" w:name="_Toc153962900"/>
      <w:bookmarkEnd w:id="46"/>
      <w:r w:rsidRPr="003671B9">
        <w:t>3</w:t>
      </w:r>
      <w:r w:rsidRPr="003671B9">
        <w:tab/>
        <w:t>Definitions</w:t>
      </w:r>
      <w:r w:rsidR="00602AEA" w:rsidRPr="003671B9">
        <w:t xml:space="preserve"> of terms, symbols and abbreviations</w:t>
      </w:r>
      <w:bookmarkEnd w:id="47"/>
      <w:bookmarkEnd w:id="48"/>
      <w:bookmarkEnd w:id="49"/>
      <w:bookmarkEnd w:id="50"/>
      <w:bookmarkEnd w:id="51"/>
      <w:bookmarkEnd w:id="52"/>
      <w:bookmarkEnd w:id="53"/>
      <w:bookmarkEnd w:id="54"/>
    </w:p>
    <w:p w14:paraId="7BED396E" w14:textId="77777777" w:rsidR="00080512" w:rsidRPr="003671B9" w:rsidRDefault="00080512">
      <w:pPr>
        <w:pStyle w:val="Heading2"/>
      </w:pPr>
      <w:bookmarkStart w:id="55" w:name="_Toc106263876"/>
      <w:bookmarkStart w:id="56" w:name="_Toc106264821"/>
      <w:bookmarkStart w:id="57" w:name="_Toc106286497"/>
      <w:bookmarkStart w:id="58" w:name="_Toc106286537"/>
      <w:bookmarkStart w:id="59" w:name="_Toc106286679"/>
      <w:bookmarkStart w:id="60" w:name="_Toc106286719"/>
      <w:bookmarkStart w:id="61" w:name="_Toc106286861"/>
      <w:bookmarkStart w:id="62" w:name="_Toc153962901"/>
      <w:r w:rsidRPr="003671B9">
        <w:t>3.1</w:t>
      </w:r>
      <w:r w:rsidRPr="003671B9">
        <w:tab/>
      </w:r>
      <w:r w:rsidR="002B6339" w:rsidRPr="003671B9">
        <w:t>Terms</w:t>
      </w:r>
      <w:bookmarkEnd w:id="55"/>
      <w:bookmarkEnd w:id="56"/>
      <w:bookmarkEnd w:id="57"/>
      <w:bookmarkEnd w:id="58"/>
      <w:bookmarkEnd w:id="59"/>
      <w:bookmarkEnd w:id="60"/>
      <w:bookmarkEnd w:id="61"/>
      <w:bookmarkEnd w:id="62"/>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63" w:name="_Toc106263877"/>
      <w:bookmarkStart w:id="64" w:name="_Toc106264822"/>
      <w:bookmarkStart w:id="65" w:name="_Toc106286498"/>
      <w:bookmarkStart w:id="66" w:name="_Toc106286538"/>
      <w:bookmarkStart w:id="67" w:name="_Toc106286680"/>
      <w:bookmarkStart w:id="68" w:name="_Toc106286720"/>
      <w:bookmarkStart w:id="69" w:name="_Toc106286862"/>
      <w:bookmarkStart w:id="70" w:name="_Toc153962902"/>
      <w:r w:rsidRPr="003671B9">
        <w:t>3.2</w:t>
      </w:r>
      <w:r w:rsidRPr="003671B9">
        <w:tab/>
        <w:t>Symbols</w:t>
      </w:r>
      <w:bookmarkEnd w:id="63"/>
      <w:bookmarkEnd w:id="64"/>
      <w:bookmarkEnd w:id="65"/>
      <w:bookmarkEnd w:id="66"/>
      <w:bookmarkEnd w:id="67"/>
      <w:bookmarkEnd w:id="68"/>
      <w:bookmarkEnd w:id="69"/>
      <w:bookmarkEnd w:id="70"/>
    </w:p>
    <w:p w14:paraId="798F722A" w14:textId="77777777" w:rsidR="00165908" w:rsidRPr="00424394" w:rsidRDefault="00165908" w:rsidP="00165908">
      <w:pPr>
        <w:keepNext/>
      </w:pPr>
      <w:r w:rsidRPr="00424394">
        <w:t>For the purposes of the present document, the following symbols apply:</w:t>
      </w:r>
    </w:p>
    <w:p w14:paraId="0F1B9BB0" w14:textId="77777777" w:rsidR="00165908" w:rsidRDefault="00165908" w:rsidP="00165908">
      <w:pPr>
        <w:pStyle w:val="EW"/>
      </w:pPr>
      <w:r>
        <w:t>Bee</w:t>
      </w:r>
      <w:r>
        <w:tab/>
        <w:t>Reference point for the CDR file transfer from the EDGE CGF to the BD.</w:t>
      </w:r>
    </w:p>
    <w:p w14:paraId="31306E1A" w14:textId="77777777" w:rsidR="00165908" w:rsidRDefault="00165908" w:rsidP="00165908">
      <w:pPr>
        <w:pStyle w:val="EW"/>
      </w:pPr>
      <w:r>
        <w:t>Ga</w:t>
      </w:r>
      <w:r>
        <w:tab/>
        <w:t>Reference point for CDR transfer between a CDF and CGF.</w:t>
      </w:r>
    </w:p>
    <w:p w14:paraId="29FCBA02" w14:textId="77777777" w:rsidR="00165908" w:rsidRDefault="00165908" w:rsidP="00165908">
      <w:pPr>
        <w:pStyle w:val="EW"/>
      </w:pPr>
      <w:r>
        <w:t>Nchf</w:t>
      </w:r>
      <w:r>
        <w:tab/>
        <w:t>Service based interface exhibited by CHF.</w:t>
      </w:r>
    </w:p>
    <w:p w14:paraId="45E8FA3F" w14:textId="143333C2" w:rsidR="00080512" w:rsidRPr="003671B9" w:rsidRDefault="00165908" w:rsidP="00165908">
      <w:pPr>
        <w:pStyle w:val="EW"/>
      </w:pPr>
      <w:r w:rsidRPr="00424394">
        <w:t>N</w:t>
      </w:r>
      <w:r>
        <w:t>49</w:t>
      </w:r>
      <w:r w:rsidRPr="00424394">
        <w:tab/>
      </w:r>
      <w:r w:rsidRPr="00F94C74">
        <w:t xml:space="preserve">Reference point between </w:t>
      </w:r>
      <w:r>
        <w:t>EES</w:t>
      </w:r>
      <w:r w:rsidRPr="00F94C74">
        <w:t xml:space="preserve"> and CHF</w:t>
      </w:r>
      <w:r w:rsidRPr="00424394">
        <w:t>.</w:t>
      </w:r>
    </w:p>
    <w:p w14:paraId="124F1500" w14:textId="77777777" w:rsidR="004C1192" w:rsidRPr="003671B9" w:rsidRDefault="004C1192" w:rsidP="004E4E79">
      <w:pPr>
        <w:pStyle w:val="Heading2"/>
      </w:pPr>
      <w:bookmarkStart w:id="71" w:name="clause4"/>
      <w:bookmarkStart w:id="72" w:name="_Toc106263878"/>
      <w:bookmarkStart w:id="73" w:name="_Toc106264823"/>
      <w:bookmarkStart w:id="74" w:name="_Toc106286499"/>
      <w:bookmarkStart w:id="75" w:name="_Toc106286539"/>
      <w:bookmarkStart w:id="76" w:name="_Toc106286681"/>
      <w:bookmarkStart w:id="77" w:name="_Toc106286721"/>
      <w:bookmarkStart w:id="78" w:name="_Toc106286863"/>
      <w:bookmarkStart w:id="79" w:name="_Toc153962903"/>
      <w:bookmarkEnd w:id="71"/>
      <w:r w:rsidRPr="003671B9">
        <w:t>3.3</w:t>
      </w:r>
      <w:r w:rsidRPr="003671B9">
        <w:tab/>
        <w:t>Abbreviations</w:t>
      </w:r>
      <w:bookmarkEnd w:id="72"/>
      <w:bookmarkEnd w:id="73"/>
      <w:bookmarkEnd w:id="74"/>
      <w:bookmarkEnd w:id="75"/>
      <w:bookmarkEnd w:id="76"/>
      <w:bookmarkEnd w:id="77"/>
      <w:bookmarkEnd w:id="78"/>
      <w:bookmarkEnd w:id="79"/>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r w:rsidRPr="003671B9">
        <w:t>MnS</w:t>
      </w:r>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80" w:name="_Toc106263879"/>
      <w:bookmarkStart w:id="81" w:name="_Toc106264824"/>
      <w:bookmarkStart w:id="82" w:name="_Toc106286500"/>
      <w:bookmarkStart w:id="83" w:name="_Toc106286540"/>
      <w:bookmarkStart w:id="84" w:name="_Toc106286682"/>
      <w:bookmarkStart w:id="85" w:name="_Toc106286722"/>
      <w:bookmarkStart w:id="86" w:name="_Toc106286864"/>
      <w:bookmarkStart w:id="87" w:name="_Toc153962904"/>
      <w:r w:rsidRPr="003671B9">
        <w:t>4</w:t>
      </w:r>
      <w:r w:rsidRPr="003671B9">
        <w:tab/>
        <w:t>Architecture considerations</w:t>
      </w:r>
      <w:bookmarkEnd w:id="80"/>
      <w:bookmarkEnd w:id="81"/>
      <w:bookmarkEnd w:id="82"/>
      <w:bookmarkEnd w:id="83"/>
      <w:bookmarkEnd w:id="84"/>
      <w:bookmarkEnd w:id="85"/>
      <w:bookmarkEnd w:id="86"/>
      <w:bookmarkEnd w:id="87"/>
    </w:p>
    <w:p w14:paraId="6FCC3BD5" w14:textId="77777777" w:rsidR="0028406A" w:rsidRPr="003671B9" w:rsidRDefault="0028406A" w:rsidP="0028406A">
      <w:pPr>
        <w:pStyle w:val="Heading2"/>
        <w:rPr>
          <w:lang w:bidi="ar-IQ"/>
        </w:rPr>
      </w:pPr>
      <w:bookmarkStart w:id="88" w:name="_Toc106263880"/>
      <w:bookmarkStart w:id="89" w:name="_Toc106264825"/>
      <w:bookmarkStart w:id="90" w:name="_Toc106286501"/>
      <w:bookmarkStart w:id="91" w:name="_Toc106286541"/>
      <w:bookmarkStart w:id="92" w:name="_Toc106286683"/>
      <w:bookmarkStart w:id="93" w:name="_Toc106286723"/>
      <w:bookmarkStart w:id="94" w:name="_Toc106286865"/>
      <w:bookmarkStart w:id="95" w:name="_Toc153962905"/>
      <w:r w:rsidRPr="003671B9">
        <w:t>4.1</w:t>
      </w:r>
      <w:r w:rsidRPr="003671B9">
        <w:tab/>
      </w:r>
      <w:r w:rsidRPr="003671B9">
        <w:rPr>
          <w:lang w:bidi="ar-IQ"/>
        </w:rPr>
        <w:t>High-level architectures</w:t>
      </w:r>
      <w:bookmarkEnd w:id="88"/>
      <w:bookmarkEnd w:id="89"/>
      <w:bookmarkEnd w:id="90"/>
      <w:bookmarkEnd w:id="91"/>
      <w:bookmarkEnd w:id="92"/>
      <w:bookmarkEnd w:id="93"/>
      <w:bookmarkEnd w:id="94"/>
      <w:bookmarkEnd w:id="95"/>
    </w:p>
    <w:p w14:paraId="55CACE70" w14:textId="77777777" w:rsidR="0009389C" w:rsidRPr="003671B9" w:rsidRDefault="0009389C" w:rsidP="0081435A">
      <w:pPr>
        <w:pStyle w:val="Heading3"/>
        <w:rPr>
          <w:lang w:bidi="ar-IQ"/>
        </w:rPr>
      </w:pPr>
      <w:bookmarkStart w:id="96" w:name="_Toc106263881"/>
      <w:bookmarkStart w:id="97" w:name="_Toc106264826"/>
      <w:bookmarkStart w:id="98" w:name="_Toc106286502"/>
      <w:bookmarkStart w:id="99" w:name="_Toc106286542"/>
      <w:bookmarkStart w:id="100" w:name="_Toc106286684"/>
      <w:bookmarkStart w:id="101" w:name="_Toc106286724"/>
      <w:bookmarkStart w:id="102" w:name="_Toc106286866"/>
      <w:bookmarkStart w:id="103" w:name="_Toc153962906"/>
      <w:r w:rsidRPr="003671B9">
        <w:t>4.1.1</w:t>
      </w:r>
      <w:r w:rsidRPr="003671B9">
        <w:tab/>
      </w:r>
      <w:r w:rsidRPr="003671B9">
        <w:rPr>
          <w:lang w:bidi="ar-IQ"/>
        </w:rPr>
        <w:t>High-</w:t>
      </w:r>
      <w:r w:rsidRPr="003671B9">
        <w:t>level</w:t>
      </w:r>
      <w:r w:rsidRPr="003671B9">
        <w:rPr>
          <w:lang w:bidi="ar-IQ"/>
        </w:rPr>
        <w:t xml:space="preserve"> 5G System architecture</w:t>
      </w:r>
      <w:bookmarkEnd w:id="96"/>
      <w:bookmarkEnd w:id="97"/>
      <w:bookmarkEnd w:id="98"/>
      <w:bookmarkEnd w:id="99"/>
      <w:bookmarkEnd w:id="100"/>
      <w:bookmarkEnd w:id="101"/>
      <w:bookmarkEnd w:id="102"/>
      <w:bookmarkEnd w:id="103"/>
    </w:p>
    <w:p w14:paraId="605E81C7" w14:textId="77777777" w:rsidR="0009389C" w:rsidRPr="003671B9" w:rsidRDefault="0009389C" w:rsidP="0081435A">
      <w:pPr>
        <w:pStyle w:val="Heading4"/>
      </w:pPr>
      <w:bookmarkStart w:id="104" w:name="_Toc106264827"/>
      <w:bookmarkStart w:id="105" w:name="_Toc106286543"/>
      <w:bookmarkStart w:id="106" w:name="_Toc106286725"/>
      <w:bookmarkStart w:id="107" w:name="_Toc106286867"/>
      <w:bookmarkStart w:id="108" w:name="_Toc153962907"/>
      <w:r w:rsidRPr="003671B9">
        <w:t>4.1.1.1</w:t>
      </w:r>
      <w:r w:rsidRPr="003671B9">
        <w:tab/>
        <w:t>5GS Reference Architecture for Supporting Edge Computing</w:t>
      </w:r>
      <w:bookmarkEnd w:id="104"/>
      <w:bookmarkEnd w:id="105"/>
      <w:bookmarkEnd w:id="106"/>
      <w:bookmarkEnd w:id="107"/>
      <w:bookmarkEnd w:id="108"/>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 id="_x0000_i1026" type="#_x0000_t75" style="width:369pt;height:183.85pt" o:ole="">
            <v:imagedata r:id="rId12" o:title=""/>
          </v:shape>
          <o:OLEObject Type="Embed" ProgID="Word.Picture.8" ShapeID="_x0000_i1026" DrawAspect="Content" ObjectID="_1765887250" r:id="rId13"/>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7" type="#_x0000_t75" style="width:339.85pt;height:134.15pt" o:ole="">
            <v:imagedata r:id="rId14" o:title=""/>
          </v:shape>
          <o:OLEObject Type="Embed" ProgID="Word.Picture.8" ShapeID="_x0000_i1027" DrawAspect="Content" ObjectID="_1765887251" r:id="rId15"/>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9" w:name="_Toc106263882"/>
      <w:bookmarkStart w:id="110" w:name="_Toc106264828"/>
      <w:bookmarkStart w:id="111" w:name="_Toc106286503"/>
      <w:bookmarkStart w:id="112" w:name="_Toc106286544"/>
      <w:bookmarkStart w:id="113" w:name="_Toc106286685"/>
      <w:bookmarkStart w:id="114" w:name="_Toc106286726"/>
      <w:bookmarkStart w:id="115" w:name="_Toc106286868"/>
      <w:bookmarkStart w:id="116" w:name="_Toc153962908"/>
      <w:r w:rsidRPr="003671B9">
        <w:t>4.1.2</w:t>
      </w:r>
      <w:r w:rsidRPr="003671B9">
        <w:tab/>
        <w:t xml:space="preserve">High-level </w:t>
      </w:r>
      <w:r w:rsidRPr="003671B9">
        <w:rPr>
          <w:lang w:bidi="ar-IQ"/>
        </w:rPr>
        <w:t>architecture</w:t>
      </w:r>
      <w:r w:rsidRPr="003671B9">
        <w:t xml:space="preserve"> for enabling edge applications</w:t>
      </w:r>
      <w:bookmarkEnd w:id="109"/>
      <w:bookmarkEnd w:id="110"/>
      <w:bookmarkEnd w:id="111"/>
      <w:bookmarkEnd w:id="112"/>
      <w:bookmarkEnd w:id="113"/>
      <w:bookmarkEnd w:id="114"/>
      <w:bookmarkEnd w:id="115"/>
      <w:bookmarkEnd w:id="116"/>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8" type="#_x0000_t75" style="width:315pt;height:181.7pt" o:ole="">
            <v:imagedata r:id="rId16" o:title=""/>
          </v:shape>
          <o:OLEObject Type="Embed" ProgID="Visio.Drawing.15" ShapeID="_x0000_i1028" DrawAspect="Content" ObjectID="_1765887252" r:id="rId17"/>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9" type="#_x0000_t75" style="width:297pt;height:164.55pt" o:ole="">
            <v:imagedata r:id="rId18" o:title=""/>
          </v:shape>
          <o:OLEObject Type="Embed" ProgID="Visio.Drawing.15" ShapeID="_x0000_i1029" DrawAspect="Content" ObjectID="_1765887253" r:id="rId19"/>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30" type="#_x0000_t75" style="width:418.3pt;height:198.45pt" o:ole="">
            <v:imagedata r:id="rId20" o:title=""/>
          </v:shape>
          <o:OLEObject Type="Embed" ProgID="Visio.Drawing.15" ShapeID="_x0000_i1030" DrawAspect="Content" ObjectID="_1765887254" r:id="rId21"/>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7" w:name="_Toc106263883"/>
      <w:bookmarkStart w:id="118" w:name="_Toc106264829"/>
      <w:bookmarkStart w:id="119" w:name="_Toc106286504"/>
      <w:bookmarkStart w:id="120" w:name="_Toc106286545"/>
      <w:bookmarkStart w:id="121" w:name="_Toc106286686"/>
      <w:bookmarkStart w:id="122" w:name="_Toc106286727"/>
      <w:bookmarkStart w:id="123" w:name="_Toc106286869"/>
      <w:bookmarkStart w:id="124" w:name="_Toc153962909"/>
      <w:r w:rsidRPr="003671B9">
        <w:t>4.2</w:t>
      </w:r>
      <w:r w:rsidRPr="003671B9">
        <w:tab/>
      </w:r>
      <w:r w:rsidRPr="003671B9">
        <w:rPr>
          <w:lang w:bidi="ar-IQ"/>
        </w:rPr>
        <w:t>Edge Computing domain converged charging architecture</w:t>
      </w:r>
      <w:bookmarkEnd w:id="117"/>
      <w:bookmarkEnd w:id="118"/>
      <w:bookmarkEnd w:id="119"/>
      <w:bookmarkEnd w:id="120"/>
      <w:bookmarkEnd w:id="121"/>
      <w:bookmarkEnd w:id="122"/>
      <w:bookmarkEnd w:id="123"/>
      <w:bookmarkEnd w:id="124"/>
    </w:p>
    <w:p w14:paraId="4941A847" w14:textId="78BD6699" w:rsidR="00D62F76" w:rsidRPr="003671B9" w:rsidRDefault="00D62F76" w:rsidP="00D62F76">
      <w:pPr>
        <w:pStyle w:val="Heading3"/>
      </w:pPr>
      <w:bookmarkStart w:id="125" w:name="_Toc106263884"/>
      <w:bookmarkStart w:id="126" w:name="_Toc106264830"/>
      <w:bookmarkStart w:id="127" w:name="_Toc106286505"/>
      <w:bookmarkStart w:id="128" w:name="_Toc106286546"/>
      <w:bookmarkStart w:id="129" w:name="_Toc106286687"/>
      <w:bookmarkStart w:id="130" w:name="_Toc106286728"/>
      <w:bookmarkStart w:id="131" w:name="_Toc106286870"/>
      <w:bookmarkStart w:id="132" w:name="_Toc153962910"/>
      <w:r w:rsidRPr="003671B9">
        <w:t>4.2.1</w:t>
      </w:r>
      <w:r w:rsidRPr="003671B9">
        <w:tab/>
        <w:t>C</w:t>
      </w:r>
      <w:r w:rsidRPr="003671B9">
        <w:rPr>
          <w:lang w:bidi="ar-IQ"/>
        </w:rPr>
        <w:t xml:space="preserve">onverged charging architecture for </w:t>
      </w:r>
      <w:r w:rsidRPr="003671B9">
        <w:t>5GS usage based charging for Edge Computing</w:t>
      </w:r>
      <w:bookmarkEnd w:id="125"/>
      <w:bookmarkEnd w:id="126"/>
      <w:bookmarkEnd w:id="127"/>
      <w:bookmarkEnd w:id="128"/>
      <w:bookmarkEnd w:id="129"/>
      <w:bookmarkEnd w:id="130"/>
      <w:bookmarkEnd w:id="131"/>
      <w:bookmarkEnd w:id="132"/>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33" w:name="_Toc106263885"/>
      <w:bookmarkStart w:id="134" w:name="_Toc106264831"/>
      <w:bookmarkStart w:id="135" w:name="_Toc106286506"/>
      <w:bookmarkStart w:id="136" w:name="_Toc106286547"/>
      <w:bookmarkStart w:id="137" w:name="_Toc106286688"/>
      <w:bookmarkStart w:id="138" w:name="_Toc106286729"/>
      <w:bookmarkStart w:id="139" w:name="_Toc106286871"/>
      <w:bookmarkStart w:id="140" w:name="_Toc153962911"/>
      <w:r w:rsidRPr="003671B9">
        <w:t>4.2.2</w:t>
      </w:r>
      <w:r w:rsidRPr="003671B9">
        <w:tab/>
        <w:t>C</w:t>
      </w:r>
      <w:r w:rsidRPr="003671B9">
        <w:rPr>
          <w:lang w:bidi="ar-IQ"/>
        </w:rPr>
        <w:t>onverged charging architecture with MnS producer enabled by CEF</w:t>
      </w:r>
      <w:bookmarkEnd w:id="133"/>
      <w:bookmarkEnd w:id="134"/>
      <w:bookmarkEnd w:id="135"/>
      <w:bookmarkEnd w:id="136"/>
      <w:bookmarkEnd w:id="137"/>
      <w:bookmarkEnd w:id="138"/>
      <w:bookmarkEnd w:id="139"/>
      <w:bookmarkEnd w:id="140"/>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1" type="#_x0000_t75" style="width:386.55pt;height:285pt" o:ole="">
            <v:imagedata r:id="rId22" o:title="" croptop="3353f" cropbottom="4064f"/>
          </v:shape>
          <o:OLEObject Type="Embed" ProgID="Visio.Drawing.15" ShapeID="_x0000_i1031" DrawAspect="Content" ObjectID="_1765887255" r:id="rId23"/>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41" w:name="_Toc106263886"/>
      <w:bookmarkStart w:id="142" w:name="_Toc106264832"/>
      <w:bookmarkStart w:id="143" w:name="_Toc106286507"/>
      <w:bookmarkStart w:id="144" w:name="_Toc106286548"/>
      <w:bookmarkStart w:id="145" w:name="_Toc106286689"/>
      <w:bookmarkStart w:id="146" w:name="_Toc106286730"/>
      <w:bookmarkStart w:id="147" w:name="_Toc106286872"/>
      <w:bookmarkStart w:id="148" w:name="_Toc153962912"/>
      <w:r w:rsidRPr="003671B9">
        <w:t>4.2.3</w:t>
      </w:r>
      <w:r w:rsidRPr="003671B9">
        <w:tab/>
        <w:t>C</w:t>
      </w:r>
      <w:r w:rsidRPr="003671B9">
        <w:rPr>
          <w:lang w:bidi="ar-IQ"/>
        </w:rPr>
        <w:t>onverged charging architecture with CTF embedded in EES</w:t>
      </w:r>
      <w:bookmarkEnd w:id="141"/>
      <w:bookmarkEnd w:id="142"/>
      <w:bookmarkEnd w:id="143"/>
      <w:bookmarkEnd w:id="144"/>
      <w:bookmarkEnd w:id="145"/>
      <w:bookmarkEnd w:id="146"/>
      <w:bookmarkEnd w:id="147"/>
      <w:bookmarkEnd w:id="148"/>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2" type="#_x0000_t75" style="width:353.15pt;height:281.55pt" o:ole="">
            <v:imagedata r:id="rId24" o:title="" croptop="2570f" cropbottom="2570f"/>
          </v:shape>
          <o:OLEObject Type="Embed" ProgID="Visio.Drawing.15" ShapeID="_x0000_i1032" DrawAspect="Content" ObjectID="_1765887256" r:id="rId25"/>
        </w:object>
      </w:r>
    </w:p>
    <w:p w14:paraId="4F02E1CF" w14:textId="5D9E097C" w:rsidR="00A540B2" w:rsidRDefault="00D62F76" w:rsidP="00AD1235">
      <w:pPr>
        <w:pStyle w:val="TF"/>
      </w:pPr>
      <w:r w:rsidRPr="003671B9">
        <w:t>Figure 4.2.3-1: Converged charging architecture with CTF embedded in EES</w:t>
      </w:r>
    </w:p>
    <w:p w14:paraId="12DED23C" w14:textId="0B5547A3" w:rsidR="00165908" w:rsidRDefault="00165908" w:rsidP="00165908">
      <w:r w:rsidRPr="00D3420B">
        <w:t xml:space="preserve">Figure </w:t>
      </w:r>
      <w:r w:rsidRPr="003671B9">
        <w:t>4.2.3-</w:t>
      </w:r>
      <w:r>
        <w:t>2 depicts</w:t>
      </w:r>
      <w:r w:rsidRPr="00D3420B">
        <w:t xml:space="preserve"> the </w:t>
      </w:r>
      <w:r w:rsidRPr="003671B9">
        <w:rPr>
          <w:lang w:bidi="ar-IQ"/>
        </w:rPr>
        <w:t>edge enabling services</w:t>
      </w:r>
      <w:r w:rsidRPr="00424394">
        <w:t xml:space="preserve"> charging architecture</w:t>
      </w:r>
      <w:r>
        <w:t xml:space="preserve"> in reference point representation.</w:t>
      </w:r>
    </w:p>
    <w:p w14:paraId="44E8B5C9" w14:textId="5FD2AB6C" w:rsidR="00165908" w:rsidRDefault="00165908" w:rsidP="00165908">
      <w:pPr>
        <w:pStyle w:val="TH"/>
      </w:pPr>
      <w:r>
        <w:object w:dxaOrig="1585" w:dyaOrig="2976" w14:anchorId="300EEE9F">
          <v:shape id="_x0000_i1033" type="#_x0000_t75" style="width:78.85pt;height:149.55pt" o:ole="">
            <v:imagedata r:id="rId26" o:title=""/>
          </v:shape>
          <o:OLEObject Type="Embed" ProgID="Visio.Drawing.15" ShapeID="_x0000_i1033" DrawAspect="Content" ObjectID="_1765887257" r:id="rId27"/>
        </w:object>
      </w:r>
    </w:p>
    <w:p w14:paraId="30073064" w14:textId="167EDB21" w:rsidR="00165908" w:rsidRPr="003671B9" w:rsidRDefault="00165908" w:rsidP="00165908">
      <w:pPr>
        <w:pStyle w:val="TF"/>
      </w:pPr>
      <w:r w:rsidRPr="00424394">
        <w:t xml:space="preserve">Figure </w:t>
      </w:r>
      <w:r w:rsidRPr="003671B9">
        <w:t>4.2.3-</w:t>
      </w:r>
      <w:r>
        <w:t>2</w:t>
      </w:r>
      <w:r w:rsidRPr="00424394">
        <w:t xml:space="preserve">: </w:t>
      </w:r>
      <w:r>
        <w:t>E</w:t>
      </w:r>
      <w:r w:rsidRPr="003671B9">
        <w:rPr>
          <w:lang w:bidi="ar-IQ"/>
        </w:rPr>
        <w:t>dge enabling services</w:t>
      </w:r>
      <w:r w:rsidRPr="00210661">
        <w:t xml:space="preserve"> </w:t>
      </w:r>
      <w:r>
        <w:t xml:space="preserve">charging </w:t>
      </w:r>
      <w:r w:rsidRPr="00424394">
        <w:t>architecture</w:t>
      </w:r>
      <w:r>
        <w:t xml:space="preserve"> in </w:t>
      </w:r>
      <w:r w:rsidRPr="00210661">
        <w:t>reference point representation</w:t>
      </w:r>
    </w:p>
    <w:p w14:paraId="07A88417" w14:textId="77777777" w:rsidR="00A540B2" w:rsidRPr="003671B9" w:rsidRDefault="00A540B2" w:rsidP="00A540B2">
      <w:pPr>
        <w:pStyle w:val="Heading1"/>
      </w:pPr>
      <w:bookmarkStart w:id="149" w:name="_Toc106263887"/>
      <w:bookmarkStart w:id="150" w:name="_Toc106264833"/>
      <w:bookmarkStart w:id="151" w:name="_Toc106286508"/>
      <w:bookmarkStart w:id="152" w:name="_Toc106286549"/>
      <w:bookmarkStart w:id="153" w:name="_Toc106286690"/>
      <w:bookmarkStart w:id="154" w:name="_Toc106286731"/>
      <w:bookmarkStart w:id="155" w:name="_Toc106286873"/>
      <w:bookmarkStart w:id="156" w:name="_Toc153962913"/>
      <w:r w:rsidRPr="003671B9">
        <w:t>5</w:t>
      </w:r>
      <w:r w:rsidRPr="003671B9">
        <w:tab/>
      </w:r>
      <w:r w:rsidRPr="003671B9">
        <w:rPr>
          <w:lang w:bidi="ar-IQ"/>
        </w:rPr>
        <w:t xml:space="preserve">Edge Computing </w:t>
      </w:r>
      <w:r w:rsidRPr="003671B9">
        <w:t>charging principles and scenarios</w:t>
      </w:r>
      <w:bookmarkEnd w:id="149"/>
      <w:bookmarkEnd w:id="150"/>
      <w:bookmarkEnd w:id="151"/>
      <w:bookmarkEnd w:id="152"/>
      <w:bookmarkEnd w:id="153"/>
      <w:bookmarkEnd w:id="154"/>
      <w:bookmarkEnd w:id="155"/>
      <w:bookmarkEnd w:id="156"/>
    </w:p>
    <w:p w14:paraId="66E01B67" w14:textId="77777777" w:rsidR="00A540B2" w:rsidRPr="003671B9" w:rsidRDefault="00A540B2" w:rsidP="00A540B2">
      <w:pPr>
        <w:pStyle w:val="Heading2"/>
      </w:pPr>
      <w:bookmarkStart w:id="157" w:name="_Toc106263888"/>
      <w:bookmarkStart w:id="158" w:name="_Toc106264834"/>
      <w:bookmarkStart w:id="159" w:name="_Toc106286509"/>
      <w:bookmarkStart w:id="160" w:name="_Toc106286550"/>
      <w:bookmarkStart w:id="161" w:name="_Toc106286691"/>
      <w:bookmarkStart w:id="162" w:name="_Toc106286732"/>
      <w:bookmarkStart w:id="163" w:name="_Toc106286874"/>
      <w:bookmarkStart w:id="164" w:name="_Toc153962914"/>
      <w:r w:rsidRPr="003671B9">
        <w:rPr>
          <w:lang w:eastAsia="zh-CN"/>
        </w:rPr>
        <w:t>5.1</w:t>
      </w:r>
      <w:r w:rsidRPr="003671B9">
        <w:rPr>
          <w:lang w:eastAsia="zh-CN"/>
        </w:rPr>
        <w:tab/>
      </w:r>
      <w:r w:rsidRPr="003671B9">
        <w:rPr>
          <w:lang w:bidi="ar-IQ"/>
        </w:rPr>
        <w:t xml:space="preserve">Edge Computing </w:t>
      </w:r>
      <w:r w:rsidRPr="003671B9">
        <w:t>charging principles</w:t>
      </w:r>
      <w:bookmarkEnd w:id="157"/>
      <w:bookmarkEnd w:id="158"/>
      <w:bookmarkEnd w:id="159"/>
      <w:bookmarkEnd w:id="160"/>
      <w:bookmarkEnd w:id="161"/>
      <w:bookmarkEnd w:id="162"/>
      <w:bookmarkEnd w:id="163"/>
      <w:bookmarkEnd w:id="164"/>
    </w:p>
    <w:p w14:paraId="09E0A98B" w14:textId="77777777" w:rsidR="00D10C58" w:rsidRPr="003671B9" w:rsidRDefault="00D10C58" w:rsidP="00D10C58">
      <w:pPr>
        <w:pStyle w:val="Heading3"/>
      </w:pPr>
      <w:bookmarkStart w:id="165" w:name="_Toc106263889"/>
      <w:bookmarkStart w:id="166" w:name="_Toc106264835"/>
      <w:bookmarkStart w:id="167" w:name="_Toc106286510"/>
      <w:bookmarkStart w:id="168" w:name="_Toc106286551"/>
      <w:bookmarkStart w:id="169" w:name="_Toc106286692"/>
      <w:bookmarkStart w:id="170" w:name="_Toc106286733"/>
      <w:bookmarkStart w:id="171" w:name="_Toc106286875"/>
      <w:bookmarkStart w:id="172" w:name="_Toc153962915"/>
      <w:r w:rsidRPr="003671B9">
        <w:t>5.1.1</w:t>
      </w:r>
      <w:r w:rsidRPr="003671B9">
        <w:tab/>
        <w:t>Overview</w:t>
      </w:r>
      <w:bookmarkEnd w:id="165"/>
      <w:bookmarkEnd w:id="166"/>
      <w:bookmarkEnd w:id="167"/>
      <w:bookmarkEnd w:id="168"/>
      <w:bookmarkEnd w:id="169"/>
      <w:bookmarkEnd w:id="170"/>
      <w:bookmarkEnd w:id="171"/>
      <w:bookmarkEnd w:id="172"/>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73" w:name="_Toc106263890"/>
      <w:bookmarkStart w:id="174" w:name="_Toc106264836"/>
      <w:bookmarkStart w:id="175" w:name="_Toc106286511"/>
      <w:bookmarkStart w:id="176" w:name="_Toc106286552"/>
      <w:bookmarkStart w:id="177" w:name="_Toc106286693"/>
      <w:bookmarkStart w:id="178" w:name="_Toc106286734"/>
      <w:bookmarkStart w:id="179" w:name="_Toc106286876"/>
      <w:bookmarkStart w:id="180" w:name="_Toc153962916"/>
      <w:r w:rsidRPr="003671B9">
        <w:t>5.1.2</w:t>
      </w:r>
      <w:r w:rsidRPr="003671B9">
        <w:tab/>
        <w:t>Charging principles for 5GS usage for Edge Computing</w:t>
      </w:r>
      <w:bookmarkEnd w:id="173"/>
      <w:bookmarkEnd w:id="174"/>
      <w:bookmarkEnd w:id="175"/>
      <w:bookmarkEnd w:id="176"/>
      <w:bookmarkEnd w:id="177"/>
      <w:bookmarkEnd w:id="178"/>
      <w:bookmarkEnd w:id="179"/>
      <w:bookmarkEnd w:id="180"/>
    </w:p>
    <w:p w14:paraId="436730DB" w14:textId="77777777" w:rsidR="00D10C58" w:rsidRPr="003671B9" w:rsidRDefault="00D10C58" w:rsidP="00D10C58">
      <w:pPr>
        <w:pStyle w:val="Heading4"/>
      </w:pPr>
      <w:bookmarkStart w:id="181" w:name="_Toc106264837"/>
      <w:bookmarkStart w:id="182" w:name="_Toc106286553"/>
      <w:bookmarkStart w:id="183" w:name="_Toc106286735"/>
      <w:bookmarkStart w:id="184" w:name="_Toc106286877"/>
      <w:bookmarkStart w:id="185" w:name="_Toc153962917"/>
      <w:r w:rsidRPr="003671B9">
        <w:t>5.1.2.1</w:t>
      </w:r>
      <w:r w:rsidRPr="003671B9">
        <w:tab/>
        <w:t>General</w:t>
      </w:r>
      <w:bookmarkEnd w:id="181"/>
      <w:bookmarkEnd w:id="182"/>
      <w:bookmarkEnd w:id="183"/>
      <w:bookmarkEnd w:id="184"/>
      <w:bookmarkEnd w:id="185"/>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3935C436" w14:textId="244D4511" w:rsidR="004031A9" w:rsidRDefault="00D10C58" w:rsidP="004031A9">
      <w:pPr>
        <w:rPr>
          <w:szCs w:val="16"/>
        </w:rPr>
      </w:pPr>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5EB51306" w14:textId="77777777" w:rsidR="004031A9" w:rsidRPr="00F04439" w:rsidRDefault="004031A9" w:rsidP="004031A9">
      <w:pPr>
        <w:rPr>
          <w:szCs w:val="16"/>
          <w:lang w:eastAsia="zh-CN"/>
        </w:rPr>
      </w:pPr>
      <w:r w:rsidRPr="003671B9">
        <w:rPr>
          <w:lang w:bidi="ar-IQ"/>
        </w:rPr>
        <w:t xml:space="preserve">The charging for 5GS usage for each application </w:t>
      </w:r>
      <w:r>
        <w:rPr>
          <w:rFonts w:hint="eastAsia"/>
          <w:lang w:eastAsia="zh-CN" w:bidi="ar-IQ"/>
        </w:rPr>
        <w:t>may</w:t>
      </w:r>
      <w:r w:rsidRPr="003671B9">
        <w:rPr>
          <w:lang w:bidi="ar-IQ"/>
        </w:rPr>
        <w:t xml:space="preserve"> be able to take </w:t>
      </w:r>
      <w:r w:rsidRPr="00F04439">
        <w:rPr>
          <w:szCs w:val="16"/>
          <w:lang w:eastAsia="zh-CN"/>
        </w:rPr>
        <w:t>satellite backhaul</w:t>
      </w:r>
      <w:r>
        <w:rPr>
          <w:rFonts w:hint="eastAsia"/>
          <w:szCs w:val="16"/>
          <w:lang w:eastAsia="zh-CN"/>
        </w:rPr>
        <w:t xml:space="preserve"> information</w:t>
      </w:r>
      <w:r w:rsidRPr="003671B9">
        <w:rPr>
          <w:szCs w:val="16"/>
        </w:rPr>
        <w:t xml:space="preserve"> (see </w:t>
      </w:r>
      <w:r w:rsidRPr="003671B9">
        <w:rPr>
          <w:lang w:bidi="ar-IQ"/>
        </w:rPr>
        <w:t xml:space="preserve">3GPP </w:t>
      </w:r>
      <w:r w:rsidRPr="003671B9">
        <w:rPr>
          <w:szCs w:val="16"/>
        </w:rPr>
        <w:t xml:space="preserve">TS </w:t>
      </w:r>
      <w:r w:rsidRPr="003671B9">
        <w:t>32.255 [11]</w:t>
      </w:r>
      <w:r w:rsidRPr="003671B9">
        <w:rPr>
          <w:szCs w:val="16"/>
        </w:rPr>
        <w:t>) into account.</w:t>
      </w:r>
    </w:p>
    <w:p w14:paraId="508361DE" w14:textId="77777777" w:rsidR="004031A9" w:rsidRPr="003671B9" w:rsidRDefault="004031A9" w:rsidP="003D112A"/>
    <w:p w14:paraId="6F10BE74" w14:textId="77777777" w:rsidR="00D10C58" w:rsidRPr="003671B9" w:rsidRDefault="00D10C58" w:rsidP="00D10C58">
      <w:pPr>
        <w:pStyle w:val="Heading4"/>
        <w:rPr>
          <w:lang w:bidi="ar-IQ"/>
        </w:rPr>
      </w:pPr>
      <w:bookmarkStart w:id="186" w:name="_Toc106264838"/>
      <w:bookmarkStart w:id="187" w:name="_Toc106286554"/>
      <w:bookmarkStart w:id="188" w:name="_Toc106286736"/>
      <w:bookmarkStart w:id="189" w:name="_Toc106286878"/>
      <w:bookmarkStart w:id="190" w:name="_Toc153962918"/>
      <w:r w:rsidRPr="003671B9">
        <w:t>5.1.2.2</w:t>
      </w:r>
      <w:r w:rsidRPr="003671B9">
        <w:rPr>
          <w:lang w:eastAsia="zh-CN"/>
        </w:rPr>
        <w:tab/>
      </w:r>
      <w:r w:rsidRPr="003671B9">
        <w:t>Requirements</w:t>
      </w:r>
      <w:bookmarkEnd w:id="186"/>
      <w:bookmarkEnd w:id="187"/>
      <w:bookmarkEnd w:id="188"/>
      <w:bookmarkEnd w:id="189"/>
      <w:bookmarkEnd w:id="190"/>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034967B4" w14:textId="1851AA61" w:rsidR="004031A9" w:rsidRPr="003671B9" w:rsidRDefault="004031A9" w:rsidP="00D10C58">
      <w:pPr>
        <w:pStyle w:val="B1"/>
        <w:rPr>
          <w:lang w:eastAsia="zh-CN" w:bidi="ar-IQ"/>
        </w:rPr>
      </w:pPr>
      <w:r>
        <w:rPr>
          <w:rFonts w:hint="eastAsia"/>
          <w:lang w:eastAsia="zh-CN" w:bidi="ar-IQ"/>
        </w:rPr>
        <w:t>-</w:t>
      </w:r>
      <w:r>
        <w:rPr>
          <w:rFonts w:hint="eastAsia"/>
          <w:lang w:eastAsia="zh-CN" w:bidi="ar-IQ"/>
        </w:rPr>
        <w:tab/>
        <w:t>The SMF may be able to report the satellite backhaul information</w:t>
      </w:r>
      <w:r w:rsidRPr="00F04439">
        <w:t xml:space="preserve"> </w:t>
      </w:r>
      <w:r w:rsidRPr="00F04439">
        <w:rPr>
          <w:lang w:eastAsia="zh-CN" w:bidi="ar-IQ"/>
        </w:rPr>
        <w:t>for Edge Computing charging</w:t>
      </w:r>
      <w:r>
        <w:rPr>
          <w:rFonts w:hint="eastAsia"/>
          <w:lang w:eastAsia="zh-CN" w:bidi="ar-IQ"/>
        </w:rPr>
        <w:t>.</w:t>
      </w:r>
    </w:p>
    <w:p w14:paraId="7DC68C61" w14:textId="77777777" w:rsidR="00D10C58" w:rsidRPr="003671B9" w:rsidRDefault="00D10C58" w:rsidP="00D10C58">
      <w:pPr>
        <w:pStyle w:val="Heading4"/>
        <w:rPr>
          <w:lang w:bidi="ar-IQ"/>
        </w:rPr>
      </w:pPr>
      <w:bookmarkStart w:id="191" w:name="_Toc106264839"/>
      <w:bookmarkStart w:id="192" w:name="_Toc106286555"/>
      <w:bookmarkStart w:id="193" w:name="_Toc106286737"/>
      <w:bookmarkStart w:id="194" w:name="_Toc106286879"/>
      <w:bookmarkStart w:id="195" w:name="_Toc153962919"/>
      <w:r w:rsidRPr="003671B9">
        <w:rPr>
          <w:lang w:bidi="ar-IQ"/>
        </w:rPr>
        <w:t>5.1.2.3</w:t>
      </w:r>
      <w:r w:rsidRPr="003671B9">
        <w:rPr>
          <w:lang w:bidi="ar-IQ"/>
        </w:rPr>
        <w:tab/>
      </w:r>
      <w:r w:rsidRPr="003671B9">
        <w:t>Charging</w:t>
      </w:r>
      <w:r w:rsidRPr="003671B9">
        <w:rPr>
          <w:lang w:bidi="ar-IQ"/>
        </w:rPr>
        <w:t xml:space="preserve"> information</w:t>
      </w:r>
      <w:bookmarkEnd w:id="191"/>
      <w:bookmarkEnd w:id="192"/>
      <w:bookmarkEnd w:id="193"/>
      <w:bookmarkEnd w:id="194"/>
      <w:bookmarkEnd w:id="195"/>
    </w:p>
    <w:p w14:paraId="51C353AE" w14:textId="7709838C" w:rsidR="00D10C58" w:rsidRDefault="00D10C58" w:rsidP="003D112A">
      <w:pPr>
        <w:rPr>
          <w:lang w:bidi="ar-IQ"/>
        </w:rPr>
      </w:pPr>
      <w:r w:rsidRPr="003671B9">
        <w:rPr>
          <w:lang w:bidi="ar-IQ"/>
        </w:rPr>
        <w:t>The charging information for 5GS usage for Edge Computing is collected</w:t>
      </w:r>
      <w:r w:rsidR="004031A9">
        <w:rPr>
          <w:rFonts w:hint="eastAsia"/>
          <w:lang w:eastAsia="zh-CN" w:bidi="ar-IQ"/>
        </w:rPr>
        <w:t>,</w:t>
      </w:r>
      <w:r w:rsidR="004031A9" w:rsidRPr="00F92443">
        <w:rPr>
          <w:lang w:bidi="ar-IQ"/>
        </w:rPr>
        <w:t xml:space="preserve"> </w:t>
      </w:r>
      <w:r w:rsidR="004031A9" w:rsidRPr="00427163">
        <w:rPr>
          <w:lang w:bidi="ar-IQ"/>
        </w:rPr>
        <w:t>i</w:t>
      </w:r>
      <w:r w:rsidR="004031A9">
        <w:rPr>
          <w:lang w:bidi="ar-IQ"/>
        </w:rPr>
        <w:t>ncluding satellite backhaul inf</w:t>
      </w:r>
      <w:r w:rsidR="004031A9" w:rsidRPr="00427163">
        <w:rPr>
          <w:lang w:bidi="ar-IQ"/>
        </w:rPr>
        <w:t>o</w:t>
      </w:r>
      <w:r w:rsidR="004031A9">
        <w:rPr>
          <w:rFonts w:hint="eastAsia"/>
          <w:lang w:eastAsia="zh-CN" w:bidi="ar-IQ"/>
        </w:rPr>
        <w:t>r</w:t>
      </w:r>
      <w:r w:rsidR="004031A9" w:rsidRPr="00427163">
        <w:rPr>
          <w:lang w:bidi="ar-IQ"/>
        </w:rPr>
        <w:t>mation</w:t>
      </w:r>
      <w:r w:rsidR="004031A9">
        <w:rPr>
          <w:rFonts w:hint="eastAsia"/>
          <w:lang w:eastAsia="zh-CN" w:bidi="ar-IQ"/>
        </w:rPr>
        <w:t>,</w:t>
      </w:r>
      <w:r w:rsidRPr="003671B9">
        <w:rPr>
          <w:lang w:bidi="ar-IQ"/>
        </w:rPr>
        <w:t xml:space="preserve"> for each UE and each edge application by the SMFs, and are specified in </w:t>
      </w:r>
      <w:r w:rsidR="003D112A" w:rsidRPr="003671B9">
        <w:t xml:space="preserve"> </w:t>
      </w:r>
      <w:r w:rsidRPr="003671B9">
        <w:rPr>
          <w:lang w:bidi="ar-IQ"/>
        </w:rPr>
        <w:t>TS 32.255 [</w:t>
      </w:r>
      <w:r w:rsidR="00333B31" w:rsidRPr="003671B9">
        <w:rPr>
          <w:lang w:bidi="ar-IQ"/>
        </w:rPr>
        <w:t>11</w:t>
      </w:r>
      <w:r w:rsidRPr="003671B9">
        <w:rPr>
          <w:lang w:bidi="ar-IQ"/>
        </w:rPr>
        <w:t>].</w:t>
      </w:r>
    </w:p>
    <w:p w14:paraId="5F87449A" w14:textId="0E241832" w:rsidR="00006F12" w:rsidRDefault="00006F12" w:rsidP="00006F12">
      <w:pPr>
        <w:pStyle w:val="Heading4"/>
        <w:rPr>
          <w:lang w:bidi="ar-IQ"/>
        </w:rPr>
      </w:pPr>
      <w:bookmarkStart w:id="196" w:name="_Toc153962920"/>
      <w:r>
        <w:rPr>
          <w:lang w:bidi="ar-IQ"/>
        </w:rPr>
        <w:t>5.1.2.4</w:t>
      </w:r>
      <w:r>
        <w:rPr>
          <w:lang w:bidi="ar-IQ"/>
        </w:rPr>
        <w:tab/>
        <w:t>CHF selection</w:t>
      </w:r>
      <w:bookmarkEnd w:id="196"/>
    </w:p>
    <w:p w14:paraId="0F18BE6E" w14:textId="67D15ED2" w:rsidR="00006F12" w:rsidRPr="003671B9" w:rsidRDefault="00006F12" w:rsidP="00006F12">
      <w:pPr>
        <w:rPr>
          <w:lang w:bidi="ar-IQ"/>
        </w:rPr>
      </w:pPr>
      <w:r>
        <w:rPr>
          <w:lang w:bidi="ar-IQ"/>
        </w:rPr>
        <w:t xml:space="preserve">The CHF </w:t>
      </w:r>
      <w:r>
        <w:t xml:space="preserve">Address(es) </w:t>
      </w:r>
      <w:r>
        <w:rPr>
          <w:lang w:bidi="ar-IQ"/>
        </w:rPr>
        <w:t>selection by the SMF for 5GS usage for Edge Computing are specified in TS 32.255 [11].</w:t>
      </w:r>
    </w:p>
    <w:p w14:paraId="21BF53BA" w14:textId="77777777" w:rsidR="00F82D8D" w:rsidRPr="003671B9" w:rsidRDefault="00F82D8D" w:rsidP="00F82D8D">
      <w:pPr>
        <w:pStyle w:val="Heading3"/>
      </w:pPr>
      <w:bookmarkStart w:id="197" w:name="_Toc106263891"/>
      <w:bookmarkStart w:id="198" w:name="_Toc106264840"/>
      <w:bookmarkStart w:id="199" w:name="_Toc106286512"/>
      <w:bookmarkStart w:id="200" w:name="_Toc106286556"/>
      <w:bookmarkStart w:id="201" w:name="_Toc106286694"/>
      <w:bookmarkStart w:id="202" w:name="_Toc106286738"/>
      <w:bookmarkStart w:id="203" w:name="_Toc106286880"/>
      <w:bookmarkStart w:id="204" w:name="_Toc153962921"/>
      <w:r w:rsidRPr="003671B9">
        <w:t>5.1.3</w:t>
      </w:r>
      <w:r w:rsidRPr="003671B9">
        <w:tab/>
        <w:t>Charging principles for edge enabling infrastructure resource usage</w:t>
      </w:r>
      <w:bookmarkEnd w:id="197"/>
      <w:bookmarkEnd w:id="198"/>
      <w:bookmarkEnd w:id="199"/>
      <w:bookmarkEnd w:id="200"/>
      <w:bookmarkEnd w:id="201"/>
      <w:bookmarkEnd w:id="202"/>
      <w:bookmarkEnd w:id="203"/>
      <w:bookmarkEnd w:id="204"/>
    </w:p>
    <w:p w14:paraId="299B5467" w14:textId="77777777" w:rsidR="006E17D6" w:rsidRPr="003671B9" w:rsidRDefault="006E17D6" w:rsidP="006E17D6">
      <w:pPr>
        <w:pStyle w:val="Heading4"/>
      </w:pPr>
      <w:bookmarkStart w:id="205" w:name="_Toc106264841"/>
      <w:bookmarkStart w:id="206" w:name="_Toc106286557"/>
      <w:bookmarkStart w:id="207" w:name="_Toc106286739"/>
      <w:bookmarkStart w:id="208" w:name="_Toc106286881"/>
      <w:bookmarkStart w:id="209" w:name="_Toc153962922"/>
      <w:r w:rsidRPr="003671B9">
        <w:t>5.1.3.1</w:t>
      </w:r>
      <w:r w:rsidRPr="003671B9">
        <w:tab/>
        <w:t>General</w:t>
      </w:r>
      <w:bookmarkEnd w:id="205"/>
      <w:bookmarkEnd w:id="206"/>
      <w:bookmarkEnd w:id="207"/>
      <w:bookmarkEnd w:id="208"/>
      <w:bookmarkEnd w:id="209"/>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10" w:name="EDM_Bookmark_"/>
      <w:r w:rsidRPr="003671B9">
        <w:t>virtualized</w:t>
      </w:r>
      <w:bookmarkEnd w:id="210"/>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11" w:name="_Toc106264842"/>
      <w:bookmarkStart w:id="212" w:name="_Toc106286558"/>
      <w:bookmarkStart w:id="213" w:name="_Toc106286740"/>
      <w:bookmarkStart w:id="214" w:name="_Toc106286882"/>
      <w:bookmarkStart w:id="215" w:name="_Toc153962923"/>
      <w:r w:rsidRPr="003671B9">
        <w:t>5.1.3.2</w:t>
      </w:r>
      <w:r w:rsidRPr="003671B9">
        <w:rPr>
          <w:lang w:eastAsia="zh-CN"/>
        </w:rPr>
        <w:tab/>
      </w:r>
      <w:r w:rsidRPr="003671B9">
        <w:t>Requirements</w:t>
      </w:r>
      <w:bookmarkEnd w:id="211"/>
      <w:bookmarkEnd w:id="212"/>
      <w:bookmarkEnd w:id="213"/>
      <w:bookmarkEnd w:id="214"/>
      <w:bookmarkEnd w:id="215"/>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6" w:name="_Toc106264843"/>
      <w:bookmarkStart w:id="217" w:name="_Toc106286559"/>
      <w:bookmarkStart w:id="218" w:name="_Toc106286741"/>
      <w:bookmarkStart w:id="219" w:name="_Toc106286883"/>
      <w:bookmarkStart w:id="220" w:name="_Toc153962924"/>
      <w:r w:rsidRPr="003671B9">
        <w:rPr>
          <w:lang w:bidi="ar-IQ"/>
        </w:rPr>
        <w:t>5.1.3.3</w:t>
      </w:r>
      <w:r w:rsidRPr="003671B9">
        <w:rPr>
          <w:lang w:bidi="ar-IQ"/>
        </w:rPr>
        <w:tab/>
      </w:r>
      <w:r w:rsidRPr="003671B9">
        <w:t>Charging</w:t>
      </w:r>
      <w:r w:rsidRPr="003671B9">
        <w:rPr>
          <w:lang w:bidi="ar-IQ"/>
        </w:rPr>
        <w:t xml:space="preserve"> information</w:t>
      </w:r>
      <w:bookmarkEnd w:id="216"/>
      <w:bookmarkEnd w:id="217"/>
      <w:bookmarkEnd w:id="218"/>
      <w:bookmarkEnd w:id="219"/>
      <w:bookmarkEnd w:id="220"/>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21" w:name="_Toc106264844"/>
      <w:bookmarkStart w:id="222" w:name="_Toc106286560"/>
      <w:bookmarkStart w:id="223" w:name="_Toc106286742"/>
      <w:bookmarkStart w:id="224" w:name="_Toc106286884"/>
      <w:bookmarkStart w:id="225" w:name="_Toc153962925"/>
      <w:r w:rsidRPr="003671B9">
        <w:rPr>
          <w:lang w:bidi="ar-IQ"/>
        </w:rPr>
        <w:t>5.1.3.4</w:t>
      </w:r>
      <w:r w:rsidRPr="003671B9">
        <w:rPr>
          <w:lang w:bidi="ar-IQ"/>
        </w:rPr>
        <w:tab/>
        <w:t>CHF selection</w:t>
      </w:r>
      <w:bookmarkEnd w:id="221"/>
      <w:bookmarkEnd w:id="222"/>
      <w:bookmarkEnd w:id="223"/>
      <w:bookmarkEnd w:id="224"/>
      <w:bookmarkEnd w:id="225"/>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6" w:name="_Toc106263892"/>
      <w:bookmarkStart w:id="227" w:name="_Toc106264845"/>
      <w:bookmarkStart w:id="228" w:name="_Toc106286513"/>
      <w:bookmarkStart w:id="229" w:name="_Toc106286561"/>
      <w:bookmarkStart w:id="230" w:name="_Toc106286695"/>
      <w:bookmarkStart w:id="231" w:name="_Toc106286743"/>
      <w:bookmarkStart w:id="232" w:name="_Toc106286885"/>
      <w:bookmarkStart w:id="233" w:name="_Toc153962926"/>
      <w:r w:rsidRPr="003671B9">
        <w:t>5.1.4</w:t>
      </w:r>
      <w:r w:rsidRPr="003671B9">
        <w:tab/>
        <w:t>Charging principles for edge application server deployment</w:t>
      </w:r>
      <w:bookmarkEnd w:id="226"/>
      <w:bookmarkEnd w:id="227"/>
      <w:bookmarkEnd w:id="228"/>
      <w:bookmarkEnd w:id="229"/>
      <w:bookmarkEnd w:id="230"/>
      <w:bookmarkEnd w:id="231"/>
      <w:bookmarkEnd w:id="232"/>
      <w:bookmarkEnd w:id="233"/>
    </w:p>
    <w:p w14:paraId="09855407" w14:textId="77777777" w:rsidR="00C6500E" w:rsidRPr="003671B9" w:rsidRDefault="00C6500E" w:rsidP="00C6500E">
      <w:pPr>
        <w:pStyle w:val="Heading4"/>
      </w:pPr>
      <w:bookmarkStart w:id="234" w:name="_Toc106264846"/>
      <w:bookmarkStart w:id="235" w:name="_Toc106286562"/>
      <w:bookmarkStart w:id="236" w:name="_Toc106286744"/>
      <w:bookmarkStart w:id="237" w:name="_Toc106286886"/>
      <w:bookmarkStart w:id="238" w:name="_Toc153962927"/>
      <w:r w:rsidRPr="003671B9">
        <w:t>5.1.4.1</w:t>
      </w:r>
      <w:r w:rsidRPr="003671B9">
        <w:tab/>
        <w:t>General</w:t>
      </w:r>
      <w:bookmarkEnd w:id="234"/>
      <w:bookmarkEnd w:id="235"/>
      <w:bookmarkEnd w:id="236"/>
      <w:bookmarkEnd w:id="237"/>
      <w:bookmarkEnd w:id="238"/>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9" w:name="_Toc106264847"/>
      <w:bookmarkStart w:id="240" w:name="_Toc106286563"/>
      <w:bookmarkStart w:id="241" w:name="_Toc106286745"/>
      <w:bookmarkStart w:id="242" w:name="_Toc106286887"/>
      <w:bookmarkStart w:id="243" w:name="_Toc153962928"/>
      <w:r w:rsidRPr="003671B9">
        <w:t>5.1.4.2</w:t>
      </w:r>
      <w:r w:rsidRPr="003671B9">
        <w:rPr>
          <w:lang w:eastAsia="zh-CN"/>
        </w:rPr>
        <w:tab/>
      </w:r>
      <w:r w:rsidRPr="003671B9">
        <w:t>Requirements</w:t>
      </w:r>
      <w:bookmarkEnd w:id="239"/>
      <w:bookmarkEnd w:id="240"/>
      <w:bookmarkEnd w:id="241"/>
      <w:bookmarkEnd w:id="242"/>
      <w:bookmarkEnd w:id="243"/>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4" w:name="_Toc106264848"/>
      <w:bookmarkStart w:id="245" w:name="_Toc106286564"/>
      <w:bookmarkStart w:id="246" w:name="_Toc106286746"/>
      <w:bookmarkStart w:id="247" w:name="_Toc106286888"/>
      <w:bookmarkStart w:id="248" w:name="_Toc153962929"/>
      <w:r w:rsidRPr="003671B9">
        <w:rPr>
          <w:lang w:bidi="ar-IQ"/>
        </w:rPr>
        <w:t>5.1.4.3</w:t>
      </w:r>
      <w:r w:rsidRPr="003671B9">
        <w:rPr>
          <w:lang w:bidi="ar-IQ"/>
        </w:rPr>
        <w:tab/>
      </w:r>
      <w:r w:rsidRPr="003671B9">
        <w:t>Charging</w:t>
      </w:r>
      <w:r w:rsidRPr="003671B9">
        <w:rPr>
          <w:lang w:bidi="ar-IQ"/>
        </w:rPr>
        <w:t xml:space="preserve"> information</w:t>
      </w:r>
      <w:bookmarkEnd w:id="244"/>
      <w:bookmarkEnd w:id="245"/>
      <w:bookmarkEnd w:id="246"/>
      <w:bookmarkEnd w:id="247"/>
      <w:bookmarkEnd w:id="248"/>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0D55696C"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 </w:t>
      </w:r>
      <w:r w:rsidRPr="003671B9">
        <w:rPr>
          <w:lang w:bidi="ar-IQ"/>
        </w:rPr>
        <w:t xml:space="preserve">TS </w:t>
      </w:r>
      <w:r w:rsidR="005250CC" w:rsidRPr="00157CE5">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0E025C0" w:rsidR="00C6500E"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62152DA9" w14:textId="79503C37" w:rsidR="00157CE5" w:rsidRPr="003671B9" w:rsidRDefault="00157CE5" w:rsidP="00C6500E">
      <w:pPr>
        <w:pStyle w:val="B1"/>
        <w:rPr>
          <w:lang w:bidi="ar-IQ"/>
        </w:rPr>
      </w:pPr>
      <w:r>
        <w:rPr>
          <w:lang w:bidi="ar-IQ"/>
        </w:rPr>
        <w:t xml:space="preserve">- </w:t>
      </w:r>
      <w:r>
        <w:rPr>
          <w:lang w:bidi="ar-IQ"/>
        </w:rPr>
        <w:tab/>
        <w:t>LCM Event Type: the charging information identifying the EAS deployment notification;</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6DC87131" w:rsidR="00B36124"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6BE0F565" w14:textId="788A1B8C" w:rsidR="00006F12" w:rsidRDefault="00006F12" w:rsidP="00006F12">
      <w:pPr>
        <w:pStyle w:val="Heading4"/>
        <w:rPr>
          <w:lang w:bidi="ar-IQ"/>
        </w:rPr>
      </w:pPr>
      <w:bookmarkStart w:id="249" w:name="_Toc153962930"/>
      <w:r>
        <w:rPr>
          <w:lang w:bidi="ar-IQ"/>
        </w:rPr>
        <w:t>5.1.4.4</w:t>
      </w:r>
      <w:r>
        <w:rPr>
          <w:lang w:bidi="ar-IQ"/>
        </w:rPr>
        <w:tab/>
        <w:t>CHF selection</w:t>
      </w:r>
      <w:bookmarkEnd w:id="249"/>
    </w:p>
    <w:p w14:paraId="30331390" w14:textId="77777777" w:rsidR="00006F12" w:rsidRDefault="00006F12" w:rsidP="00006F12">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2823622" w14:textId="77777777" w:rsidR="00006F12" w:rsidRDefault="00006F12" w:rsidP="00006F12">
      <w:pPr>
        <w:pStyle w:val="B1"/>
        <w:rPr>
          <w:lang w:bidi="ar-IQ"/>
        </w:rPr>
      </w:pPr>
      <w:r>
        <w:rPr>
          <w:lang w:bidi="ar-IQ"/>
        </w:rPr>
        <w:t>-</w:t>
      </w:r>
      <w:r>
        <w:rPr>
          <w:lang w:bidi="ar-IQ"/>
        </w:rPr>
        <w:tab/>
        <w:t>NRF based discovery.</w:t>
      </w:r>
    </w:p>
    <w:p w14:paraId="48638061" w14:textId="77777777" w:rsidR="00006F12" w:rsidRDefault="00006F12" w:rsidP="00006F12">
      <w:pPr>
        <w:pStyle w:val="B1"/>
        <w:rPr>
          <w:lang w:bidi="ar-IQ"/>
        </w:rPr>
      </w:pPr>
      <w:r>
        <w:rPr>
          <w:lang w:bidi="ar-IQ"/>
        </w:rPr>
        <w:t>-</w:t>
      </w:r>
      <w:r>
        <w:rPr>
          <w:lang w:bidi="ar-IQ"/>
        </w:rPr>
        <w:tab/>
        <w:t>CEF locally provisioned charging characteristics.</w:t>
      </w:r>
    </w:p>
    <w:p w14:paraId="2C40F4C3" w14:textId="77777777" w:rsidR="00006F12" w:rsidRDefault="00006F12" w:rsidP="00006F12">
      <w:pPr>
        <w:rPr>
          <w:lang w:bidi="ar-IQ"/>
        </w:rPr>
      </w:pPr>
      <w:r>
        <w:rPr>
          <w:lang w:bidi="ar-IQ"/>
        </w:rPr>
        <w:t xml:space="preserve">The priority order between these options </w:t>
      </w:r>
      <w:r>
        <w:t>depends on Operator's policies.</w:t>
      </w:r>
    </w:p>
    <w:p w14:paraId="3DAB4622" w14:textId="52FAA96A" w:rsidR="00006F12" w:rsidRPr="003671B9" w:rsidRDefault="00006F12" w:rsidP="00006F12">
      <w:pPr>
        <w:rPr>
          <w:lang w:bidi="ar-IQ"/>
        </w:rPr>
      </w:pPr>
      <w:r>
        <w:rPr>
          <w:lang w:bidi="ar-IQ"/>
        </w:rPr>
        <w:t>Once selected, these CHF Address(es) shall be used as long as the EAS is deployed in the EDN.</w:t>
      </w:r>
    </w:p>
    <w:p w14:paraId="2664028B" w14:textId="77777777" w:rsidR="00047A3D" w:rsidRPr="003671B9" w:rsidRDefault="00047A3D" w:rsidP="00047A3D">
      <w:pPr>
        <w:pStyle w:val="Heading3"/>
      </w:pPr>
      <w:bookmarkStart w:id="250" w:name="_Toc106263893"/>
      <w:bookmarkStart w:id="251" w:name="_Toc106264849"/>
      <w:bookmarkStart w:id="252" w:name="_Toc106286514"/>
      <w:bookmarkStart w:id="253" w:name="_Toc106286565"/>
      <w:bookmarkStart w:id="254" w:name="_Toc106286696"/>
      <w:bookmarkStart w:id="255" w:name="_Toc106286747"/>
      <w:bookmarkStart w:id="256" w:name="_Toc106286889"/>
      <w:bookmarkStart w:id="257" w:name="_Toc153962931"/>
      <w:r w:rsidRPr="003671B9">
        <w:t>5.1.5</w:t>
      </w:r>
      <w:r w:rsidRPr="003671B9">
        <w:tab/>
        <w:t>Charging principles for edge enabling services</w:t>
      </w:r>
      <w:bookmarkEnd w:id="250"/>
      <w:bookmarkEnd w:id="251"/>
      <w:bookmarkEnd w:id="252"/>
      <w:bookmarkEnd w:id="253"/>
      <w:bookmarkEnd w:id="254"/>
      <w:bookmarkEnd w:id="255"/>
      <w:bookmarkEnd w:id="256"/>
      <w:bookmarkEnd w:id="257"/>
    </w:p>
    <w:p w14:paraId="0237FECD" w14:textId="77777777" w:rsidR="008E623D" w:rsidRPr="003671B9" w:rsidRDefault="008E623D" w:rsidP="008E623D">
      <w:pPr>
        <w:pStyle w:val="Heading4"/>
      </w:pPr>
      <w:bookmarkStart w:id="258" w:name="_Toc106264850"/>
      <w:bookmarkStart w:id="259" w:name="_Toc106286566"/>
      <w:bookmarkStart w:id="260" w:name="_Toc106286748"/>
      <w:bookmarkStart w:id="261" w:name="_Toc106286890"/>
      <w:bookmarkStart w:id="262" w:name="_Toc153962932"/>
      <w:r w:rsidRPr="003671B9">
        <w:t>5.1.5.1</w:t>
      </w:r>
      <w:r w:rsidRPr="003671B9">
        <w:tab/>
        <w:t>General</w:t>
      </w:r>
      <w:bookmarkEnd w:id="258"/>
      <w:bookmarkEnd w:id="259"/>
      <w:bookmarkEnd w:id="260"/>
      <w:bookmarkEnd w:id="261"/>
      <w:bookmarkEnd w:id="262"/>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63" w:name="_Toc106264851"/>
      <w:bookmarkStart w:id="264" w:name="_Toc106286567"/>
      <w:bookmarkStart w:id="265" w:name="_Toc106286749"/>
      <w:bookmarkStart w:id="266" w:name="_Toc106286891"/>
      <w:bookmarkStart w:id="267" w:name="_Toc153962933"/>
      <w:r w:rsidRPr="003671B9">
        <w:t>5.1.5.2</w:t>
      </w:r>
      <w:r w:rsidRPr="003671B9">
        <w:rPr>
          <w:lang w:eastAsia="zh-CN"/>
        </w:rPr>
        <w:tab/>
      </w:r>
      <w:r w:rsidRPr="003671B9">
        <w:t>Requirements</w:t>
      </w:r>
      <w:bookmarkEnd w:id="263"/>
      <w:bookmarkEnd w:id="264"/>
      <w:bookmarkEnd w:id="265"/>
      <w:bookmarkEnd w:id="266"/>
      <w:bookmarkEnd w:id="267"/>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8" w:name="_Toc106264852"/>
      <w:bookmarkStart w:id="269" w:name="_Toc106286568"/>
      <w:bookmarkStart w:id="270" w:name="_Toc106286750"/>
      <w:bookmarkStart w:id="271" w:name="_Toc106286892"/>
      <w:bookmarkStart w:id="272" w:name="_Toc153962934"/>
      <w:r w:rsidRPr="003671B9">
        <w:rPr>
          <w:lang w:bidi="ar-IQ"/>
        </w:rPr>
        <w:t>5.1.5.3</w:t>
      </w:r>
      <w:r w:rsidRPr="003671B9">
        <w:rPr>
          <w:lang w:bidi="ar-IQ"/>
        </w:rPr>
        <w:tab/>
      </w:r>
      <w:r w:rsidRPr="003671B9">
        <w:t>Charging</w:t>
      </w:r>
      <w:r w:rsidRPr="003671B9">
        <w:rPr>
          <w:lang w:bidi="ar-IQ"/>
        </w:rPr>
        <w:t xml:space="preserve"> information</w:t>
      </w:r>
      <w:bookmarkEnd w:id="268"/>
      <w:bookmarkEnd w:id="269"/>
      <w:bookmarkEnd w:id="270"/>
      <w:bookmarkEnd w:id="271"/>
      <w:bookmarkEnd w:id="272"/>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73" w:name="_Toc106264853"/>
      <w:bookmarkStart w:id="274" w:name="_Toc106286569"/>
      <w:bookmarkStart w:id="275" w:name="_Toc106286751"/>
      <w:bookmarkStart w:id="276" w:name="_Toc106286893"/>
      <w:bookmarkStart w:id="277" w:name="_Toc153962935"/>
      <w:r w:rsidRPr="003671B9">
        <w:rPr>
          <w:lang w:bidi="ar-IQ"/>
        </w:rPr>
        <w:t>5.1.5.4</w:t>
      </w:r>
      <w:r w:rsidRPr="003671B9">
        <w:rPr>
          <w:lang w:bidi="ar-IQ"/>
        </w:rPr>
        <w:tab/>
        <w:t>CHF selection</w:t>
      </w:r>
      <w:bookmarkEnd w:id="273"/>
      <w:bookmarkEnd w:id="274"/>
      <w:bookmarkEnd w:id="275"/>
      <w:bookmarkEnd w:id="276"/>
      <w:bookmarkEnd w:id="277"/>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8" w:name="_Toc106263894"/>
      <w:bookmarkStart w:id="279" w:name="_Toc106264854"/>
      <w:bookmarkStart w:id="280" w:name="_Toc106286515"/>
      <w:bookmarkStart w:id="281" w:name="_Toc106286570"/>
      <w:bookmarkStart w:id="282" w:name="_Toc106286697"/>
      <w:bookmarkStart w:id="283" w:name="_Toc106286752"/>
      <w:bookmarkStart w:id="284" w:name="_Toc106286894"/>
      <w:bookmarkStart w:id="285" w:name="_Toc153962936"/>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8"/>
      <w:bookmarkEnd w:id="279"/>
      <w:bookmarkEnd w:id="280"/>
      <w:bookmarkEnd w:id="281"/>
      <w:bookmarkEnd w:id="282"/>
      <w:bookmarkEnd w:id="283"/>
      <w:bookmarkEnd w:id="284"/>
      <w:bookmarkEnd w:id="285"/>
    </w:p>
    <w:p w14:paraId="3217235B" w14:textId="77777777" w:rsidR="00F1310B" w:rsidRPr="003671B9" w:rsidRDefault="00F1310B" w:rsidP="00F1310B">
      <w:pPr>
        <w:pStyle w:val="Heading3"/>
      </w:pPr>
      <w:bookmarkStart w:id="286" w:name="_Toc106263895"/>
      <w:bookmarkStart w:id="287" w:name="_Toc106264855"/>
      <w:bookmarkStart w:id="288" w:name="_Toc106286516"/>
      <w:bookmarkStart w:id="289" w:name="_Toc106286571"/>
      <w:bookmarkStart w:id="290" w:name="_Toc106286698"/>
      <w:bookmarkStart w:id="291" w:name="_Toc106286753"/>
      <w:bookmarkStart w:id="292" w:name="_Toc106286895"/>
      <w:bookmarkStart w:id="293" w:name="_Toc153962937"/>
      <w:r w:rsidRPr="003671B9">
        <w:t>5.2.1</w:t>
      </w:r>
      <w:r w:rsidRPr="003671B9">
        <w:tab/>
        <w:t>Charging scenarios for 5GS usage for Edge Computing</w:t>
      </w:r>
      <w:bookmarkEnd w:id="286"/>
      <w:bookmarkEnd w:id="287"/>
      <w:bookmarkEnd w:id="288"/>
      <w:bookmarkEnd w:id="289"/>
      <w:bookmarkEnd w:id="290"/>
      <w:bookmarkEnd w:id="291"/>
      <w:bookmarkEnd w:id="292"/>
      <w:bookmarkEnd w:id="293"/>
    </w:p>
    <w:p w14:paraId="3CB4274F" w14:textId="77777777" w:rsidR="00F1310B" w:rsidRPr="003671B9" w:rsidRDefault="00F1310B" w:rsidP="00F1310B">
      <w:pPr>
        <w:pStyle w:val="Heading4"/>
        <w:rPr>
          <w:lang w:bidi="ar-IQ"/>
        </w:rPr>
      </w:pPr>
      <w:bookmarkStart w:id="294" w:name="_Toc106264856"/>
      <w:bookmarkStart w:id="295" w:name="_Toc106286572"/>
      <w:bookmarkStart w:id="296" w:name="_Toc106286754"/>
      <w:bookmarkStart w:id="297" w:name="_Toc106286896"/>
      <w:bookmarkStart w:id="298" w:name="_Toc153962938"/>
      <w:r w:rsidRPr="003671B9">
        <w:rPr>
          <w:lang w:bidi="ar-IQ"/>
        </w:rPr>
        <w:t>5.2.1.1</w:t>
      </w:r>
      <w:r w:rsidRPr="003671B9">
        <w:rPr>
          <w:lang w:bidi="ar-IQ"/>
        </w:rPr>
        <w:tab/>
        <w:t>General</w:t>
      </w:r>
      <w:bookmarkEnd w:id="294"/>
      <w:bookmarkEnd w:id="295"/>
      <w:bookmarkEnd w:id="296"/>
      <w:bookmarkEnd w:id="297"/>
      <w:bookmarkEnd w:id="298"/>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9" w:name="_Toc106263896"/>
      <w:bookmarkStart w:id="300" w:name="_Toc106264857"/>
      <w:bookmarkStart w:id="301" w:name="_Toc106286517"/>
      <w:bookmarkStart w:id="302" w:name="_Toc106286573"/>
      <w:bookmarkStart w:id="303" w:name="_Toc106286699"/>
      <w:bookmarkStart w:id="304" w:name="_Toc106286755"/>
      <w:bookmarkStart w:id="305" w:name="_Toc106286897"/>
      <w:bookmarkStart w:id="306" w:name="_Toc153962939"/>
      <w:r w:rsidRPr="003671B9">
        <w:t>5.2.2</w:t>
      </w:r>
      <w:r w:rsidRPr="003671B9">
        <w:tab/>
        <w:t>Charging scenarios for edge enabling infrastructure resource usage</w:t>
      </w:r>
      <w:bookmarkEnd w:id="299"/>
      <w:bookmarkEnd w:id="300"/>
      <w:bookmarkEnd w:id="301"/>
      <w:bookmarkEnd w:id="302"/>
      <w:bookmarkEnd w:id="303"/>
      <w:bookmarkEnd w:id="304"/>
      <w:bookmarkEnd w:id="305"/>
      <w:bookmarkEnd w:id="306"/>
    </w:p>
    <w:p w14:paraId="698BADBC" w14:textId="77777777" w:rsidR="00B36124" w:rsidRPr="003671B9" w:rsidRDefault="00B36124" w:rsidP="00B36124">
      <w:pPr>
        <w:pStyle w:val="Heading4"/>
      </w:pPr>
      <w:bookmarkStart w:id="307" w:name="_Toc106264858"/>
      <w:bookmarkStart w:id="308" w:name="_Toc106286574"/>
      <w:bookmarkStart w:id="309" w:name="_Toc106286756"/>
      <w:bookmarkStart w:id="310" w:name="_Toc106286898"/>
      <w:bookmarkStart w:id="311" w:name="_Toc153962940"/>
      <w:r w:rsidRPr="003671B9">
        <w:t>5.2.2.1</w:t>
      </w:r>
      <w:r w:rsidRPr="003671B9">
        <w:tab/>
        <w:t>Basic principles</w:t>
      </w:r>
      <w:bookmarkEnd w:id="307"/>
      <w:bookmarkEnd w:id="308"/>
      <w:bookmarkEnd w:id="309"/>
      <w:bookmarkEnd w:id="310"/>
      <w:bookmarkEnd w:id="311"/>
    </w:p>
    <w:p w14:paraId="2E94F53E" w14:textId="77777777" w:rsidR="00B36124" w:rsidRPr="003671B9" w:rsidRDefault="00B36124" w:rsidP="00B36124">
      <w:pPr>
        <w:pStyle w:val="Heading5"/>
      </w:pPr>
      <w:bookmarkStart w:id="312" w:name="_Toc106264859"/>
      <w:bookmarkStart w:id="313" w:name="_Toc106286575"/>
      <w:bookmarkStart w:id="314" w:name="_Toc106286757"/>
      <w:bookmarkStart w:id="315" w:name="_Toc106286899"/>
      <w:bookmarkStart w:id="316" w:name="_Toc153962941"/>
      <w:r w:rsidRPr="003671B9">
        <w:t>5.2.2.1.1</w:t>
      </w:r>
      <w:r w:rsidRPr="003671B9">
        <w:tab/>
        <w:t>General</w:t>
      </w:r>
      <w:bookmarkEnd w:id="312"/>
      <w:bookmarkEnd w:id="313"/>
      <w:bookmarkEnd w:id="314"/>
      <w:bookmarkEnd w:id="315"/>
      <w:bookmarkEnd w:id="316"/>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7" w:name="_Toc106264860"/>
      <w:bookmarkStart w:id="318" w:name="_Toc106286576"/>
      <w:bookmarkStart w:id="319" w:name="_Toc106286758"/>
      <w:bookmarkStart w:id="320" w:name="_Toc106286900"/>
      <w:bookmarkStart w:id="321" w:name="_Toc153962942"/>
      <w:r w:rsidRPr="003671B9">
        <w:t>5.2.2.1.2</w:t>
      </w:r>
      <w:r w:rsidRPr="003671B9">
        <w:tab/>
        <w:t>Applicable Triggers in the CEF</w:t>
      </w:r>
      <w:bookmarkEnd w:id="317"/>
      <w:bookmarkEnd w:id="318"/>
      <w:bookmarkEnd w:id="319"/>
      <w:bookmarkEnd w:id="320"/>
      <w:bookmarkEnd w:id="321"/>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22"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22"/>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23" w:name="_Toc106264861"/>
      <w:bookmarkStart w:id="324" w:name="_Toc106286577"/>
      <w:bookmarkStart w:id="325" w:name="_Toc106286759"/>
      <w:bookmarkStart w:id="326" w:name="_Toc106286901"/>
      <w:bookmarkStart w:id="327" w:name="_Toc153962943"/>
      <w:r w:rsidRPr="003671B9">
        <w:t>5.2.2.2</w:t>
      </w:r>
      <w:r w:rsidRPr="003671B9">
        <w:tab/>
        <w:t>Message flows</w:t>
      </w:r>
      <w:bookmarkEnd w:id="323"/>
      <w:bookmarkEnd w:id="324"/>
      <w:bookmarkEnd w:id="325"/>
      <w:bookmarkEnd w:id="326"/>
      <w:bookmarkEnd w:id="327"/>
    </w:p>
    <w:p w14:paraId="1D802E1A" w14:textId="77777777" w:rsidR="00B36124" w:rsidRPr="003671B9" w:rsidRDefault="00B36124" w:rsidP="00B36124">
      <w:pPr>
        <w:pStyle w:val="Heading5"/>
      </w:pPr>
      <w:bookmarkStart w:id="328" w:name="_Toc106264862"/>
      <w:bookmarkStart w:id="329" w:name="_Toc106286578"/>
      <w:bookmarkStart w:id="330" w:name="_Toc106286760"/>
      <w:bookmarkStart w:id="331" w:name="_Toc106286902"/>
      <w:bookmarkStart w:id="332" w:name="_Toc153962944"/>
      <w:r w:rsidRPr="003671B9">
        <w:t>5.2.2.2.1</w:t>
      </w:r>
      <w:r w:rsidRPr="003671B9">
        <w:tab/>
        <w:t>General</w:t>
      </w:r>
      <w:bookmarkEnd w:id="328"/>
      <w:bookmarkEnd w:id="329"/>
      <w:bookmarkEnd w:id="330"/>
      <w:bookmarkEnd w:id="331"/>
      <w:bookmarkEnd w:id="332"/>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33" w:name="_Toc106264863"/>
      <w:bookmarkStart w:id="334" w:name="_Toc106286579"/>
      <w:bookmarkStart w:id="335" w:name="_Toc106286761"/>
      <w:bookmarkStart w:id="336" w:name="_Toc106286903"/>
      <w:bookmarkStart w:id="337" w:name="_Toc153962945"/>
      <w:r w:rsidRPr="003671B9">
        <w:t>5.2.2.2.2</w:t>
      </w:r>
      <w:r w:rsidRPr="003671B9">
        <w:tab/>
        <w:t>Edge enabling infrastructure resource usage charging enabled by CEF</w:t>
      </w:r>
      <w:bookmarkEnd w:id="333"/>
      <w:bookmarkEnd w:id="334"/>
      <w:bookmarkEnd w:id="335"/>
      <w:bookmarkEnd w:id="336"/>
      <w:bookmarkEnd w:id="337"/>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8" w:name="MCCQCTEMPBM_00000048"/>
    <w:p w14:paraId="0F89F71F" w14:textId="5019C987" w:rsidR="00B36124" w:rsidRPr="003671B9" w:rsidRDefault="00B36124" w:rsidP="005874FE">
      <w:pPr>
        <w:pStyle w:val="TH"/>
      </w:pPr>
      <w:r w:rsidRPr="003671B9">
        <w:object w:dxaOrig="10236" w:dyaOrig="11281" w14:anchorId="5D3001D2">
          <v:shape id="_x0000_i1034" type="#_x0000_t75" style="width:384pt;height:423.45pt" o:ole="">
            <v:imagedata r:id="rId28" o:title=""/>
          </v:shape>
          <o:OLEObject Type="Embed" ProgID="Visio.Drawing.15" ShapeID="_x0000_i1034" DrawAspect="Content" ObjectID="_1765887258" r:id="rId29"/>
        </w:object>
      </w:r>
    </w:p>
    <w:bookmarkEnd w:id="338"/>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9" w:name="MCCQCTEMPBM_00000034"/>
      <w:r w:rsidRPr="003671B9">
        <w:rPr>
          <w:rFonts w:ascii="Courier New" w:hAnsi="Courier New" w:cs="Courier New"/>
        </w:rPr>
        <w:t xml:space="preserve">notifyFileReady </w:t>
      </w:r>
      <w:bookmarkEnd w:id="339"/>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40" w:name="MCCQCTEMPBM_00000035"/>
      <w:r w:rsidRPr="003671B9">
        <w:rPr>
          <w:rFonts w:ascii="Courier New" w:hAnsi="Courier New" w:cs="Courier New"/>
        </w:rPr>
        <w:t>reportStreamData</w:t>
      </w:r>
      <w:bookmarkEnd w:id="340"/>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41" w:name="MCCQCTEMPBM_00000036"/>
    </w:p>
    <w:bookmarkEnd w:id="341"/>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42" w:name="_Toc106264864"/>
      <w:bookmarkStart w:id="343" w:name="_Toc106286580"/>
      <w:bookmarkStart w:id="344" w:name="_Toc106286762"/>
      <w:bookmarkStart w:id="345" w:name="_Toc106286904"/>
      <w:bookmarkStart w:id="346" w:name="_Toc153962946"/>
      <w:r w:rsidRPr="003671B9">
        <w:t>5.2.2.3</w:t>
      </w:r>
      <w:r w:rsidRPr="003671B9">
        <w:tab/>
        <w:t>CDR generation</w:t>
      </w:r>
      <w:bookmarkEnd w:id="342"/>
      <w:bookmarkEnd w:id="343"/>
      <w:bookmarkEnd w:id="344"/>
      <w:bookmarkEnd w:id="345"/>
      <w:bookmarkEnd w:id="346"/>
    </w:p>
    <w:p w14:paraId="1F67C496" w14:textId="77777777" w:rsidR="00B36124" w:rsidRPr="003671B9" w:rsidRDefault="00B36124" w:rsidP="00B36124">
      <w:pPr>
        <w:pStyle w:val="Heading5"/>
        <w:rPr>
          <w:lang w:bidi="ar-IQ"/>
        </w:rPr>
      </w:pPr>
      <w:bookmarkStart w:id="347" w:name="_Toc106264865"/>
      <w:bookmarkStart w:id="348" w:name="_Toc106286581"/>
      <w:bookmarkStart w:id="349" w:name="_Toc106286763"/>
      <w:bookmarkStart w:id="350" w:name="_Toc106286905"/>
      <w:bookmarkStart w:id="351" w:name="_Toc153962947"/>
      <w:r w:rsidRPr="003671B9">
        <w:t>5.2.2</w:t>
      </w:r>
      <w:r w:rsidRPr="003671B9">
        <w:rPr>
          <w:lang w:bidi="ar-IQ"/>
        </w:rPr>
        <w:t>.3.1</w:t>
      </w:r>
      <w:r w:rsidRPr="003671B9">
        <w:rPr>
          <w:lang w:bidi="ar-IQ"/>
        </w:rPr>
        <w:tab/>
      </w:r>
      <w:r w:rsidRPr="003671B9">
        <w:t>Introduction</w:t>
      </w:r>
      <w:bookmarkEnd w:id="347"/>
      <w:bookmarkEnd w:id="348"/>
      <w:bookmarkEnd w:id="349"/>
      <w:bookmarkEnd w:id="350"/>
      <w:bookmarkEnd w:id="351"/>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52" w:name="_Toc106264866"/>
      <w:bookmarkStart w:id="353" w:name="_Toc106286582"/>
      <w:bookmarkStart w:id="354" w:name="_Toc106286764"/>
      <w:bookmarkStart w:id="355" w:name="_Toc106286906"/>
      <w:bookmarkStart w:id="356" w:name="_Toc153962948"/>
      <w:r w:rsidRPr="003671B9">
        <w:t>5.2.2</w:t>
      </w:r>
      <w:r w:rsidRPr="003671B9">
        <w:rPr>
          <w:lang w:bidi="ar-IQ"/>
        </w:rPr>
        <w:t>.3.2</w:t>
      </w:r>
      <w:r w:rsidRPr="003671B9">
        <w:rPr>
          <w:lang w:bidi="ar-IQ"/>
        </w:rPr>
        <w:tab/>
        <w:t>Triggers for CHF CDR</w:t>
      </w:r>
      <w:bookmarkEnd w:id="352"/>
      <w:bookmarkEnd w:id="353"/>
      <w:bookmarkEnd w:id="354"/>
      <w:bookmarkEnd w:id="355"/>
      <w:bookmarkEnd w:id="356"/>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7" w:name="_Toc106264867"/>
      <w:bookmarkStart w:id="358" w:name="_Toc106286583"/>
      <w:bookmarkStart w:id="359" w:name="_Toc106286765"/>
      <w:bookmarkStart w:id="360" w:name="_Toc106286907"/>
      <w:bookmarkStart w:id="361" w:name="_Toc153962949"/>
      <w:r w:rsidRPr="003671B9">
        <w:t>5.2.2.4</w:t>
      </w:r>
      <w:r w:rsidRPr="003671B9">
        <w:tab/>
        <w:t>Ga record transfer flows</w:t>
      </w:r>
      <w:bookmarkEnd w:id="357"/>
      <w:bookmarkEnd w:id="358"/>
      <w:bookmarkEnd w:id="359"/>
      <w:bookmarkEnd w:id="360"/>
      <w:bookmarkEnd w:id="361"/>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62" w:name="_Toc106263897"/>
      <w:bookmarkStart w:id="363" w:name="_Toc106264869"/>
      <w:bookmarkStart w:id="364" w:name="_Toc106286518"/>
      <w:bookmarkStart w:id="365" w:name="_Toc106286585"/>
      <w:bookmarkStart w:id="366" w:name="_Toc106286700"/>
      <w:bookmarkStart w:id="367" w:name="_Toc106286767"/>
      <w:bookmarkStart w:id="368" w:name="_Toc106286909"/>
      <w:bookmarkStart w:id="369" w:name="_Toc153962950"/>
      <w:r w:rsidRPr="003671B9">
        <w:t>5.2.3</w:t>
      </w:r>
      <w:r w:rsidRPr="003671B9">
        <w:tab/>
        <w:t>Charging scenarios for EAS deployment</w:t>
      </w:r>
      <w:bookmarkEnd w:id="362"/>
      <w:bookmarkEnd w:id="363"/>
      <w:bookmarkEnd w:id="364"/>
      <w:bookmarkEnd w:id="365"/>
      <w:bookmarkEnd w:id="366"/>
      <w:bookmarkEnd w:id="367"/>
      <w:bookmarkEnd w:id="368"/>
      <w:bookmarkEnd w:id="369"/>
    </w:p>
    <w:p w14:paraId="5966BFD6" w14:textId="77777777" w:rsidR="00F362DD" w:rsidRPr="003671B9" w:rsidRDefault="00F362DD" w:rsidP="00656864">
      <w:pPr>
        <w:pStyle w:val="Heading4"/>
      </w:pPr>
      <w:bookmarkStart w:id="370" w:name="_Toc106264870"/>
      <w:bookmarkStart w:id="371" w:name="_Toc106286586"/>
      <w:bookmarkStart w:id="372" w:name="_Toc106286768"/>
      <w:bookmarkStart w:id="373" w:name="_Toc106286910"/>
      <w:bookmarkStart w:id="374" w:name="_Toc153962951"/>
      <w:r w:rsidRPr="003671B9">
        <w:t>5.2.3.1</w:t>
      </w:r>
      <w:r w:rsidRPr="003671B9">
        <w:tab/>
        <w:t>Basic principles</w:t>
      </w:r>
      <w:bookmarkEnd w:id="370"/>
      <w:bookmarkEnd w:id="371"/>
      <w:bookmarkEnd w:id="372"/>
      <w:bookmarkEnd w:id="373"/>
      <w:bookmarkEnd w:id="374"/>
    </w:p>
    <w:p w14:paraId="424F53BC" w14:textId="77777777" w:rsidR="000C1882" w:rsidRPr="003671B9" w:rsidRDefault="000C1882" w:rsidP="00656864">
      <w:pPr>
        <w:pStyle w:val="Heading5"/>
      </w:pPr>
      <w:bookmarkStart w:id="375" w:name="_Toc106264871"/>
      <w:bookmarkStart w:id="376" w:name="_Toc106286587"/>
      <w:bookmarkStart w:id="377" w:name="_Toc106286769"/>
      <w:bookmarkStart w:id="378" w:name="_Toc106286911"/>
      <w:bookmarkStart w:id="379" w:name="_Toc153962952"/>
      <w:r w:rsidRPr="003671B9">
        <w:t>5.2.3.1.1</w:t>
      </w:r>
      <w:r w:rsidRPr="003671B9">
        <w:tab/>
        <w:t>General</w:t>
      </w:r>
      <w:bookmarkEnd w:id="375"/>
      <w:bookmarkEnd w:id="376"/>
      <w:bookmarkEnd w:id="377"/>
      <w:bookmarkEnd w:id="378"/>
      <w:bookmarkEnd w:id="379"/>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80" w:name="_Toc106264872"/>
      <w:bookmarkStart w:id="381" w:name="_Toc106286588"/>
      <w:bookmarkStart w:id="382" w:name="_Toc106286770"/>
      <w:bookmarkStart w:id="383" w:name="_Toc106286912"/>
      <w:bookmarkStart w:id="384" w:name="_Toc153962953"/>
      <w:r w:rsidRPr="003671B9">
        <w:t>5.2.3.1.2</w:t>
      </w:r>
      <w:r w:rsidRPr="003671B9">
        <w:tab/>
        <w:t>Applicable Triggers in the CEF</w:t>
      </w:r>
      <w:bookmarkEnd w:id="380"/>
      <w:bookmarkEnd w:id="381"/>
      <w:bookmarkEnd w:id="382"/>
      <w:bookmarkEnd w:id="383"/>
      <w:bookmarkEnd w:id="384"/>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5"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5"/>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6" w:name="_Toc106264873"/>
      <w:bookmarkStart w:id="387" w:name="_Toc106286589"/>
      <w:bookmarkStart w:id="388" w:name="_Toc106286771"/>
      <w:bookmarkStart w:id="389" w:name="_Toc106286913"/>
      <w:bookmarkStart w:id="390" w:name="_Toc153962954"/>
      <w:r w:rsidRPr="003671B9">
        <w:t>5.2.3.2</w:t>
      </w:r>
      <w:r w:rsidRPr="003671B9">
        <w:tab/>
        <w:t>Message flows</w:t>
      </w:r>
      <w:bookmarkEnd w:id="386"/>
      <w:bookmarkEnd w:id="387"/>
      <w:bookmarkEnd w:id="388"/>
      <w:bookmarkEnd w:id="389"/>
      <w:bookmarkEnd w:id="390"/>
    </w:p>
    <w:p w14:paraId="2EA1A395" w14:textId="77777777" w:rsidR="00F362DD" w:rsidRPr="003671B9" w:rsidRDefault="00F362DD" w:rsidP="00F362DD">
      <w:pPr>
        <w:pStyle w:val="Heading5"/>
      </w:pPr>
      <w:bookmarkStart w:id="391" w:name="_Toc106264874"/>
      <w:bookmarkStart w:id="392" w:name="_Toc106286590"/>
      <w:bookmarkStart w:id="393" w:name="_Toc106286772"/>
      <w:bookmarkStart w:id="394" w:name="_Toc106286914"/>
      <w:bookmarkStart w:id="395" w:name="_Toc153962955"/>
      <w:r w:rsidRPr="003671B9">
        <w:t>5.2.3.2.1</w:t>
      </w:r>
      <w:r w:rsidRPr="003671B9">
        <w:tab/>
        <w:t>General</w:t>
      </w:r>
      <w:bookmarkEnd w:id="391"/>
      <w:bookmarkEnd w:id="392"/>
      <w:bookmarkEnd w:id="393"/>
      <w:bookmarkEnd w:id="394"/>
      <w:bookmarkEnd w:id="395"/>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6" w:name="_Toc106264875"/>
      <w:bookmarkStart w:id="397" w:name="_Toc106286591"/>
      <w:bookmarkStart w:id="398" w:name="_Toc106286773"/>
      <w:bookmarkStart w:id="399" w:name="_Toc106286915"/>
      <w:bookmarkStart w:id="400" w:name="_Toc153962956"/>
      <w:r w:rsidRPr="003671B9">
        <w:t>5.2.3.2.2</w:t>
      </w:r>
      <w:r w:rsidRPr="003671B9">
        <w:tab/>
        <w:t>EAS deployment charging enabled by CEF</w:t>
      </w:r>
      <w:bookmarkEnd w:id="396"/>
      <w:bookmarkEnd w:id="397"/>
      <w:bookmarkEnd w:id="398"/>
      <w:bookmarkEnd w:id="399"/>
      <w:bookmarkEnd w:id="400"/>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401" w:name="MCCQCTEMPBM_00000049"/>
    <w:p w14:paraId="0120748B" w14:textId="77777777" w:rsidR="00611BD7" w:rsidRPr="003671B9" w:rsidRDefault="00611BD7" w:rsidP="005874FE">
      <w:pPr>
        <w:pStyle w:val="TH"/>
      </w:pPr>
      <w:r w:rsidRPr="003671B9">
        <w:object w:dxaOrig="8100" w:dyaOrig="4320" w14:anchorId="14F208AB">
          <v:shape id="_x0000_i1035" type="#_x0000_t75" style="width:406.7pt;height:3in" o:ole="">
            <v:imagedata r:id="rId30" o:title=""/>
          </v:shape>
          <o:OLEObject Type="Embed" ProgID="Visio.Drawing.15" ShapeID="_x0000_i1035" DrawAspect="Content" ObjectID="_1765887259" r:id="rId31"/>
        </w:object>
      </w:r>
      <w:r w:rsidRPr="003671B9">
        <w:t xml:space="preserve"> </w:t>
      </w:r>
    </w:p>
    <w:bookmarkEnd w:id="401"/>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402"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402"/>
      <w:r w:rsidRPr="003671B9">
        <w:t>and</w:t>
      </w:r>
      <w:bookmarkStart w:id="403" w:name="MCCQCTEMPBM_00000039"/>
      <w:r w:rsidRPr="003671B9">
        <w:rPr>
          <w:rFonts w:ascii="Courier New" w:hAnsi="Courier New" w:cs="Courier New"/>
        </w:rPr>
        <w:t xml:space="preserve"> notifyMOIDeletion</w:t>
      </w:r>
      <w:bookmarkEnd w:id="403"/>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4" w:name="MCCQCTEMPBM_00000040"/>
      <w:r w:rsidRPr="003671B9">
        <w:rPr>
          <w:rFonts w:ascii="Courier New" w:hAnsi="Courier New" w:cs="Courier New"/>
        </w:rPr>
        <w:t>createMOI</w:t>
      </w:r>
      <w:bookmarkEnd w:id="404"/>
      <w:r w:rsidRPr="003671B9">
        <w:t xml:space="preserve">, </w:t>
      </w:r>
      <w:bookmarkStart w:id="405" w:name="MCCQCTEMPBM_00000041"/>
      <w:r w:rsidRPr="003671B9">
        <w:rPr>
          <w:rFonts w:ascii="Courier New" w:hAnsi="Courier New" w:cs="Courier New"/>
        </w:rPr>
        <w:t>modifyMOIAttributes</w:t>
      </w:r>
      <w:bookmarkEnd w:id="405"/>
      <w:r w:rsidRPr="003671B9">
        <w:t xml:space="preserve"> or </w:t>
      </w:r>
      <w:bookmarkStart w:id="406" w:name="MCCQCTEMPBM_00000042"/>
      <w:r w:rsidRPr="003671B9">
        <w:rPr>
          <w:rFonts w:ascii="Courier New" w:hAnsi="Courier New" w:cs="Courier New"/>
        </w:rPr>
        <w:t xml:space="preserve">deleteMOI </w:t>
      </w:r>
      <w:bookmarkEnd w:id="406"/>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7" w:name="MCCQCTEMPBM_00000043"/>
      <w:r w:rsidRPr="003671B9">
        <w:rPr>
          <w:rFonts w:ascii="Courier New" w:hAnsi="Courier New" w:cs="Courier New"/>
          <w:lang w:eastAsia="zh-CN"/>
        </w:rPr>
        <w:t xml:space="preserve">EASFunction </w:t>
      </w:r>
      <w:bookmarkEnd w:id="407"/>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8"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8"/>
      <w:r w:rsidRPr="003671B9">
        <w:t>, or</w:t>
      </w:r>
      <w:bookmarkStart w:id="409" w:name="MCCQCTEMPBM_00000045"/>
      <w:r w:rsidRPr="003671B9">
        <w:rPr>
          <w:rFonts w:ascii="Courier New" w:hAnsi="Courier New" w:cs="Courier New"/>
        </w:rPr>
        <w:t xml:space="preserve"> notifyMOIDeletion</w:t>
      </w:r>
      <w:bookmarkEnd w:id="409"/>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10" w:name="_Toc106264876"/>
      <w:bookmarkStart w:id="411" w:name="_Toc106286592"/>
      <w:bookmarkStart w:id="412" w:name="_Toc106286774"/>
      <w:bookmarkStart w:id="413" w:name="_Toc106286916"/>
      <w:bookmarkStart w:id="414" w:name="_Toc153962957"/>
      <w:r w:rsidRPr="003671B9">
        <w:t>5.2.3.3</w:t>
      </w:r>
      <w:r w:rsidRPr="003671B9">
        <w:tab/>
        <w:t>CDR generation</w:t>
      </w:r>
      <w:bookmarkEnd w:id="410"/>
      <w:bookmarkEnd w:id="411"/>
      <w:bookmarkEnd w:id="412"/>
      <w:bookmarkEnd w:id="413"/>
      <w:bookmarkEnd w:id="414"/>
    </w:p>
    <w:p w14:paraId="402E4166" w14:textId="77777777" w:rsidR="00F362DD" w:rsidRPr="003671B9" w:rsidRDefault="00F362DD" w:rsidP="00F362DD">
      <w:pPr>
        <w:pStyle w:val="Heading5"/>
        <w:rPr>
          <w:lang w:bidi="ar-IQ"/>
        </w:rPr>
      </w:pPr>
      <w:bookmarkStart w:id="415" w:name="_Toc106264877"/>
      <w:bookmarkStart w:id="416" w:name="_Toc106286593"/>
      <w:bookmarkStart w:id="417" w:name="_Toc106286775"/>
      <w:bookmarkStart w:id="418" w:name="_Toc106286917"/>
      <w:bookmarkStart w:id="419" w:name="_Toc153962958"/>
      <w:r w:rsidRPr="003671B9">
        <w:t>5.2.3</w:t>
      </w:r>
      <w:r w:rsidRPr="003671B9">
        <w:rPr>
          <w:lang w:bidi="ar-IQ"/>
        </w:rPr>
        <w:t>.3.1</w:t>
      </w:r>
      <w:r w:rsidRPr="003671B9">
        <w:rPr>
          <w:lang w:bidi="ar-IQ"/>
        </w:rPr>
        <w:tab/>
      </w:r>
      <w:r w:rsidRPr="003671B9">
        <w:t>Introduction</w:t>
      </w:r>
      <w:bookmarkEnd w:id="415"/>
      <w:bookmarkEnd w:id="416"/>
      <w:bookmarkEnd w:id="417"/>
      <w:bookmarkEnd w:id="418"/>
      <w:bookmarkEnd w:id="419"/>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20" w:name="_Toc106264878"/>
      <w:bookmarkStart w:id="421" w:name="_Toc106286594"/>
      <w:bookmarkStart w:id="422" w:name="_Toc106286776"/>
      <w:bookmarkStart w:id="423" w:name="_Toc106286918"/>
      <w:bookmarkStart w:id="424" w:name="_Toc153962959"/>
      <w:r w:rsidRPr="003671B9">
        <w:t>5.2.3</w:t>
      </w:r>
      <w:r w:rsidRPr="003671B9">
        <w:rPr>
          <w:lang w:bidi="ar-IQ"/>
        </w:rPr>
        <w:t>.3.2</w:t>
      </w:r>
      <w:r w:rsidRPr="003671B9">
        <w:rPr>
          <w:lang w:bidi="ar-IQ"/>
        </w:rPr>
        <w:tab/>
        <w:t>Triggers for CHF CDR</w:t>
      </w:r>
      <w:bookmarkEnd w:id="420"/>
      <w:bookmarkEnd w:id="421"/>
      <w:bookmarkEnd w:id="422"/>
      <w:bookmarkEnd w:id="423"/>
      <w:bookmarkEnd w:id="424"/>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5" w:name="_Toc106264879"/>
      <w:bookmarkStart w:id="426" w:name="_Toc106286595"/>
      <w:bookmarkStart w:id="427" w:name="_Toc106286777"/>
      <w:bookmarkStart w:id="428" w:name="_Toc106286919"/>
      <w:bookmarkStart w:id="429" w:name="_Toc153962960"/>
      <w:r w:rsidRPr="003671B9">
        <w:t>5.2.3.4</w:t>
      </w:r>
      <w:r w:rsidRPr="003671B9">
        <w:tab/>
        <w:t>Ga record transfer flows</w:t>
      </w:r>
      <w:bookmarkEnd w:id="425"/>
      <w:bookmarkEnd w:id="426"/>
      <w:bookmarkEnd w:id="427"/>
      <w:bookmarkEnd w:id="428"/>
      <w:bookmarkEnd w:id="429"/>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30" w:name="_Toc106264880"/>
      <w:bookmarkStart w:id="431" w:name="_Toc106286596"/>
      <w:bookmarkStart w:id="432" w:name="_Toc106286778"/>
      <w:bookmarkStart w:id="433" w:name="_Toc106286920"/>
      <w:bookmarkStart w:id="434" w:name="_Toc153962961"/>
      <w:r w:rsidRPr="003671B9">
        <w:t>5.2.3</w:t>
      </w:r>
      <w:r w:rsidRPr="003671B9">
        <w:rPr>
          <w:color w:val="000000"/>
          <w:lang w:bidi="ar-IQ"/>
        </w:rPr>
        <w:t>.5</w:t>
      </w:r>
      <w:r w:rsidRPr="003671B9">
        <w:rPr>
          <w:color w:val="000000"/>
          <w:lang w:bidi="ar-IQ"/>
        </w:rPr>
        <w:tab/>
      </w:r>
      <w:r w:rsidRPr="003671B9">
        <w:rPr>
          <w:lang w:bidi="ar-IQ"/>
        </w:rPr>
        <w:t>Bee CDR file transfer</w:t>
      </w:r>
      <w:bookmarkEnd w:id="430"/>
      <w:bookmarkEnd w:id="431"/>
      <w:bookmarkEnd w:id="432"/>
      <w:bookmarkEnd w:id="433"/>
      <w:bookmarkEnd w:id="434"/>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5" w:name="_Toc106263898"/>
      <w:bookmarkStart w:id="436" w:name="_Toc106264881"/>
      <w:bookmarkStart w:id="437" w:name="_Toc106286519"/>
      <w:bookmarkStart w:id="438" w:name="_Toc106286597"/>
      <w:bookmarkStart w:id="439" w:name="_Toc106286701"/>
      <w:bookmarkStart w:id="440" w:name="_Toc106286779"/>
      <w:bookmarkStart w:id="441" w:name="_Toc106286921"/>
      <w:bookmarkStart w:id="442" w:name="_Toc153962962"/>
      <w:r w:rsidRPr="003671B9">
        <w:t>5.2.4</w:t>
      </w:r>
      <w:r w:rsidRPr="003671B9">
        <w:tab/>
        <w:t>Charging scenarios for edge enabling services</w:t>
      </w:r>
      <w:bookmarkEnd w:id="435"/>
      <w:bookmarkEnd w:id="436"/>
      <w:bookmarkEnd w:id="437"/>
      <w:bookmarkEnd w:id="438"/>
      <w:bookmarkEnd w:id="439"/>
      <w:bookmarkEnd w:id="440"/>
      <w:bookmarkEnd w:id="441"/>
      <w:bookmarkEnd w:id="442"/>
    </w:p>
    <w:p w14:paraId="2E8F1038" w14:textId="77777777" w:rsidR="00047A3D" w:rsidRPr="003671B9" w:rsidRDefault="00047A3D" w:rsidP="00656864">
      <w:pPr>
        <w:pStyle w:val="Heading4"/>
      </w:pPr>
      <w:bookmarkStart w:id="443" w:name="_Toc106264882"/>
      <w:bookmarkStart w:id="444" w:name="_Toc106286598"/>
      <w:bookmarkStart w:id="445" w:name="_Toc106286780"/>
      <w:bookmarkStart w:id="446" w:name="_Toc106286922"/>
      <w:bookmarkStart w:id="447" w:name="_Toc153962963"/>
      <w:r w:rsidRPr="003671B9">
        <w:t>5.2.4.1</w:t>
      </w:r>
      <w:r w:rsidRPr="003671B9">
        <w:tab/>
        <w:t>Basic principles</w:t>
      </w:r>
      <w:bookmarkEnd w:id="443"/>
      <w:bookmarkEnd w:id="444"/>
      <w:bookmarkEnd w:id="445"/>
      <w:bookmarkEnd w:id="446"/>
      <w:bookmarkEnd w:id="447"/>
    </w:p>
    <w:p w14:paraId="416DFCCD" w14:textId="77777777" w:rsidR="00047A3D" w:rsidRPr="003671B9" w:rsidRDefault="00047A3D" w:rsidP="00656864">
      <w:pPr>
        <w:pStyle w:val="Heading5"/>
      </w:pPr>
      <w:bookmarkStart w:id="448" w:name="_Toc106264883"/>
      <w:bookmarkStart w:id="449" w:name="_Toc106286599"/>
      <w:bookmarkStart w:id="450" w:name="_Toc106286781"/>
      <w:bookmarkStart w:id="451" w:name="_Toc106286923"/>
      <w:bookmarkStart w:id="452" w:name="_Toc153962964"/>
      <w:r w:rsidRPr="003671B9">
        <w:t>5.2.4.1.1</w:t>
      </w:r>
      <w:r w:rsidRPr="003671B9">
        <w:tab/>
        <w:t>General</w:t>
      </w:r>
      <w:bookmarkEnd w:id="448"/>
      <w:bookmarkEnd w:id="449"/>
      <w:bookmarkEnd w:id="450"/>
      <w:bookmarkEnd w:id="451"/>
      <w:bookmarkEnd w:id="452"/>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53" w:name="_Toc106264884"/>
      <w:bookmarkStart w:id="454" w:name="_Toc106286600"/>
      <w:bookmarkStart w:id="455" w:name="_Toc106286782"/>
      <w:bookmarkStart w:id="456" w:name="_Toc106286924"/>
      <w:bookmarkStart w:id="457" w:name="_Toc153962965"/>
      <w:r w:rsidRPr="003671B9">
        <w:t>5.2.4.1.2</w:t>
      </w:r>
      <w:r w:rsidRPr="003671B9">
        <w:tab/>
      </w:r>
      <w:r w:rsidR="00377AAF" w:rsidRPr="003671B9">
        <w:t>Applicable triggers in the EES</w:t>
      </w:r>
      <w:bookmarkEnd w:id="453"/>
      <w:bookmarkEnd w:id="454"/>
      <w:bookmarkEnd w:id="455"/>
      <w:bookmarkEnd w:id="456"/>
      <w:bookmarkEnd w:id="457"/>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8" w:name="_Toc106264885"/>
      <w:bookmarkStart w:id="459" w:name="_Toc106286601"/>
      <w:bookmarkStart w:id="460" w:name="_Toc106286783"/>
      <w:bookmarkStart w:id="461" w:name="_Toc106286925"/>
      <w:bookmarkStart w:id="462" w:name="_Toc153962966"/>
      <w:r w:rsidRPr="003671B9">
        <w:t>5.2.4.2</w:t>
      </w:r>
      <w:r w:rsidRPr="003671B9">
        <w:tab/>
        <w:t>Message flows</w:t>
      </w:r>
      <w:bookmarkEnd w:id="458"/>
      <w:bookmarkEnd w:id="459"/>
      <w:bookmarkEnd w:id="460"/>
      <w:bookmarkEnd w:id="461"/>
      <w:bookmarkEnd w:id="462"/>
    </w:p>
    <w:p w14:paraId="553C61B7" w14:textId="77777777" w:rsidR="00047A3D" w:rsidRPr="003671B9" w:rsidRDefault="00047A3D" w:rsidP="00047A3D">
      <w:pPr>
        <w:pStyle w:val="Heading5"/>
      </w:pPr>
      <w:bookmarkStart w:id="463" w:name="_Toc106264886"/>
      <w:bookmarkStart w:id="464" w:name="_Toc106286602"/>
      <w:bookmarkStart w:id="465" w:name="_Toc106286784"/>
      <w:bookmarkStart w:id="466" w:name="_Toc106286926"/>
      <w:bookmarkStart w:id="467" w:name="_Toc153962967"/>
      <w:r w:rsidRPr="003671B9">
        <w:t>5.2.4.2.1</w:t>
      </w:r>
      <w:r w:rsidRPr="003671B9">
        <w:tab/>
        <w:t>General</w:t>
      </w:r>
      <w:bookmarkEnd w:id="463"/>
      <w:bookmarkEnd w:id="464"/>
      <w:bookmarkEnd w:id="465"/>
      <w:bookmarkEnd w:id="466"/>
      <w:bookmarkEnd w:id="467"/>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8" w:name="_Toc106264887"/>
      <w:bookmarkStart w:id="469" w:name="_Toc106286603"/>
      <w:bookmarkStart w:id="470" w:name="_Toc106286785"/>
      <w:bookmarkStart w:id="471" w:name="_Toc106286927"/>
      <w:bookmarkStart w:id="472" w:name="_Toc153962968"/>
      <w:r w:rsidRPr="003671B9">
        <w:t>5.2.4.2.2</w:t>
      </w:r>
      <w:r w:rsidRPr="003671B9">
        <w:tab/>
        <w:t>EAS registration charging</w:t>
      </w:r>
      <w:bookmarkEnd w:id="468"/>
      <w:bookmarkEnd w:id="469"/>
      <w:bookmarkEnd w:id="470"/>
      <w:bookmarkEnd w:id="471"/>
      <w:bookmarkEnd w:id="472"/>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6" type="#_x0000_t75" style="width:395.15pt;height:230.55pt" o:ole="">
            <v:imagedata r:id="rId32" o:title=""/>
          </v:shape>
          <o:OLEObject Type="Embed" ProgID="Visio.Drawing.15" ShapeID="_x0000_i1036" DrawAspect="Content" ObjectID="_1765887260" r:id="rId33"/>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7" type="#_x0000_t75" style="width:395.15pt;height:231.45pt" o:ole="">
            <v:imagedata r:id="rId34" o:title=""/>
          </v:shape>
          <o:OLEObject Type="Embed" ProgID="Visio.Drawing.15" ShapeID="_x0000_i1037" DrawAspect="Content" ObjectID="_1765887261" r:id="rId35"/>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73" w:name="_Toc106264888"/>
      <w:bookmarkStart w:id="474" w:name="_Toc106286604"/>
      <w:bookmarkStart w:id="475" w:name="_Toc106286786"/>
      <w:bookmarkStart w:id="476" w:name="_Toc106286928"/>
      <w:bookmarkStart w:id="477" w:name="_Toc153962969"/>
      <w:r w:rsidRPr="003671B9">
        <w:t>5.2.4.2.3</w:t>
      </w:r>
      <w:r w:rsidRPr="003671B9">
        <w:tab/>
        <w:t xml:space="preserve">EAS </w:t>
      </w:r>
      <w:r w:rsidRPr="003671B9">
        <w:rPr>
          <w:lang w:bidi="ar-IQ"/>
        </w:rPr>
        <w:t>discovery</w:t>
      </w:r>
      <w:r w:rsidRPr="003671B9">
        <w:t xml:space="preserve"> charging</w:t>
      </w:r>
      <w:bookmarkEnd w:id="473"/>
      <w:bookmarkEnd w:id="474"/>
      <w:bookmarkEnd w:id="475"/>
      <w:bookmarkEnd w:id="476"/>
      <w:bookmarkEnd w:id="477"/>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8" type="#_x0000_t75" style="width:372pt;height:156.85pt" o:ole="">
            <v:imagedata r:id="rId36" o:title=""/>
          </v:shape>
          <o:OLEObject Type="Embed" ProgID="Visio.Drawing.15" ShapeID="_x0000_i1038" DrawAspect="Content" ObjectID="_1765887262" r:id="rId37"/>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9" type="#_x0000_t75" style="width:400.3pt;height:168.85pt" o:ole="">
            <v:imagedata r:id="rId38" o:title=""/>
          </v:shape>
          <o:OLEObject Type="Embed" ProgID="Visio.Drawing.15" ShapeID="_x0000_i1039" DrawAspect="Content" ObjectID="_1765887263" r:id="rId39"/>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8" w:name="_Toc106264889"/>
      <w:bookmarkStart w:id="479" w:name="_Toc106286605"/>
      <w:bookmarkStart w:id="480" w:name="_Toc106286787"/>
      <w:bookmarkStart w:id="481" w:name="_Toc106286929"/>
      <w:bookmarkStart w:id="482" w:name="_Toc153962970"/>
      <w:r w:rsidRPr="003671B9">
        <w:t>5.2.4.2.4</w:t>
      </w:r>
      <w:r w:rsidRPr="003671B9">
        <w:tab/>
      </w:r>
      <w:r w:rsidRPr="003671B9">
        <w:rPr>
          <w:lang w:bidi="ar-IQ"/>
        </w:rPr>
        <w:t>Support to Service Continuity</w:t>
      </w:r>
      <w:r w:rsidRPr="003671B9">
        <w:t xml:space="preserve"> charging</w:t>
      </w:r>
      <w:bookmarkEnd w:id="478"/>
      <w:bookmarkEnd w:id="479"/>
      <w:bookmarkEnd w:id="480"/>
      <w:bookmarkEnd w:id="481"/>
      <w:bookmarkEnd w:id="482"/>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40" type="#_x0000_t75" style="width:322.3pt;height:174.45pt" o:ole="">
            <v:imagedata r:id="rId40" o:title=""/>
          </v:shape>
          <o:OLEObject Type="Embed" ProgID="Visio.Drawing.15" ShapeID="_x0000_i1040" DrawAspect="Content" ObjectID="_1765887264" r:id="rId41"/>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41" type="#_x0000_t75" style="width:340.3pt;height:183.45pt" o:ole="">
            <v:imagedata r:id="rId42" o:title=""/>
          </v:shape>
          <o:OLEObject Type="Embed" ProgID="Visio.Drawing.15" ShapeID="_x0000_i1041" DrawAspect="Content" ObjectID="_1765887265" r:id="rId43"/>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2" type="#_x0000_t75" style="width:339pt;height:189.85pt" o:ole="">
            <v:imagedata r:id="rId44" o:title=""/>
          </v:shape>
          <o:OLEObject Type="Embed" ProgID="Visio.Drawing.15" ShapeID="_x0000_i1042" DrawAspect="Content" ObjectID="_1765887266" r:id="rId45"/>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3" type="#_x0000_t75" style="width:334.3pt;height:188.15pt" o:ole="">
            <v:imagedata r:id="rId46" o:title=""/>
          </v:shape>
          <o:OLEObject Type="Embed" ProgID="Visio.Drawing.15" ShapeID="_x0000_i1043" DrawAspect="Content" ObjectID="_1765887267" r:id="rId47"/>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83" w:name="_Toc106264890"/>
      <w:bookmarkStart w:id="484" w:name="_Toc106286606"/>
      <w:bookmarkStart w:id="485" w:name="_Toc106286788"/>
      <w:bookmarkStart w:id="486" w:name="_Toc106286930"/>
      <w:bookmarkStart w:id="487" w:name="_Toc153962971"/>
      <w:r w:rsidRPr="003671B9">
        <w:t>5.2.4.2.5</w:t>
      </w:r>
      <w:r w:rsidRPr="003671B9">
        <w:tab/>
        <w:t>Application Client information exposure charging</w:t>
      </w:r>
      <w:bookmarkEnd w:id="483"/>
      <w:bookmarkEnd w:id="484"/>
      <w:bookmarkEnd w:id="485"/>
      <w:bookmarkEnd w:id="486"/>
      <w:bookmarkEnd w:id="487"/>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4" type="#_x0000_t75" style="width:322.7pt;height:161.15pt" o:ole="">
            <v:imagedata r:id="rId48" o:title=""/>
          </v:shape>
          <o:OLEObject Type="Embed" ProgID="Visio.Drawing.15" ShapeID="_x0000_i1044" DrawAspect="Content" ObjectID="_1765887268" r:id="rId49"/>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5" type="#_x0000_t75" style="width:326.15pt;height:161.55pt" o:ole="">
            <v:imagedata r:id="rId50" o:title=""/>
          </v:shape>
          <o:OLEObject Type="Embed" ProgID="Visio.Drawing.15" ShapeID="_x0000_i1045" DrawAspect="Content" ObjectID="_1765887269" r:id="rId51"/>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6" type="#_x0000_t75" style="width:348.45pt;height:173.55pt" o:ole="">
            <v:imagedata r:id="rId52" o:title=""/>
          </v:shape>
          <o:OLEObject Type="Embed" ProgID="Visio.Drawing.15" ShapeID="_x0000_i1046" DrawAspect="Content" ObjectID="_1765887270" r:id="rId53"/>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7" type="#_x0000_t75" style="width:360.45pt;height:180.45pt" o:ole="">
            <v:imagedata r:id="rId54" o:title=""/>
          </v:shape>
          <o:OLEObject Type="Embed" ProgID="Visio.Drawing.15" ShapeID="_x0000_i1047" DrawAspect="Content" ObjectID="_1765887271" r:id="rId55"/>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8" type="#_x0000_t75" style="width:327.85pt;height:125.55pt" o:ole="">
            <v:imagedata r:id="rId56" o:title=""/>
          </v:shape>
          <o:OLEObject Type="Embed" ProgID="Visio.Drawing.15" ShapeID="_x0000_i1048" DrawAspect="Content" ObjectID="_1765887272" r:id="rId57"/>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8" w:name="_Toc106264891"/>
      <w:bookmarkStart w:id="489" w:name="_Toc106286607"/>
      <w:bookmarkStart w:id="490" w:name="_Toc106286789"/>
      <w:bookmarkStart w:id="491" w:name="_Toc106286931"/>
      <w:bookmarkStart w:id="492" w:name="_Toc153962972"/>
      <w:r w:rsidRPr="003671B9">
        <w:t>5.2.4.2.6</w:t>
      </w:r>
      <w:r w:rsidRPr="003671B9">
        <w:tab/>
        <w:t>UE location obtaining charging</w:t>
      </w:r>
      <w:bookmarkEnd w:id="488"/>
      <w:bookmarkEnd w:id="489"/>
      <w:bookmarkEnd w:id="490"/>
      <w:bookmarkEnd w:id="491"/>
      <w:bookmarkEnd w:id="492"/>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9" type="#_x0000_t75" style="width:338.15pt;height:3in" o:ole="">
            <v:imagedata r:id="rId58" o:title=""/>
          </v:shape>
          <o:OLEObject Type="Embed" ProgID="Visio.Drawing.15" ShapeID="_x0000_i1049" DrawAspect="Content" ObjectID="_1765887273" r:id="rId59"/>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50" type="#_x0000_t75" style="width:338.15pt;height:3in" o:ole="">
            <v:imagedata r:id="rId60" o:title=""/>
          </v:shape>
          <o:OLEObject Type="Embed" ProgID="Visio.Drawing.15" ShapeID="_x0000_i1050" DrawAspect="Content" ObjectID="_1765887274" r:id="rId61"/>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51" type="#_x0000_t75" style="width:320.55pt;height:201pt" o:ole="">
            <v:imagedata r:id="rId62" o:title=""/>
          </v:shape>
          <o:OLEObject Type="Embed" ProgID="Visio.Drawing.15" ShapeID="_x0000_i1051" DrawAspect="Content" ObjectID="_1765887275" r:id="rId63"/>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2" type="#_x0000_t75" style="width:328.7pt;height:207pt" o:ole="">
            <v:imagedata r:id="rId64" o:title=""/>
          </v:shape>
          <o:OLEObject Type="Embed" ProgID="Visio.Drawing.15" ShapeID="_x0000_i1052" DrawAspect="Content" ObjectID="_1765887276" r:id="rId65"/>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3" type="#_x0000_t75" style="width:355.7pt;height:223.3pt" o:ole="">
            <v:imagedata r:id="rId66" o:title=""/>
          </v:shape>
          <o:OLEObject Type="Embed" ProgID="Visio.Drawing.15" ShapeID="_x0000_i1053" DrawAspect="Content" ObjectID="_1765887277" r:id="rId67"/>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4" type="#_x0000_t75" style="width:353.55pt;height:223.3pt" o:ole="">
            <v:imagedata r:id="rId68" o:title=""/>
          </v:shape>
          <o:OLEObject Type="Embed" ProgID="Visio.Drawing.15" ShapeID="_x0000_i1054" DrawAspect="Content" ObjectID="_1765887278" r:id="rId69"/>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5" type="#_x0000_t75" style="width:322.3pt;height:167.55pt" o:ole="">
            <v:imagedata r:id="rId70" o:title=""/>
          </v:shape>
          <o:OLEObject Type="Embed" ProgID="Visio.Drawing.15" ShapeID="_x0000_i1055" DrawAspect="Content" ObjectID="_1765887279" r:id="rId71"/>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93" w:name="_Toc106264892"/>
      <w:bookmarkStart w:id="494" w:name="_Toc106286608"/>
      <w:bookmarkStart w:id="495" w:name="_Toc106286790"/>
      <w:bookmarkStart w:id="496" w:name="_Toc106286932"/>
      <w:bookmarkStart w:id="497" w:name="_Toc153962973"/>
      <w:r w:rsidRPr="003671B9">
        <w:t>5.2.4.2.7</w:t>
      </w:r>
      <w:r w:rsidRPr="003671B9">
        <w:tab/>
      </w:r>
      <w:r w:rsidRPr="003671B9">
        <w:rPr>
          <w:lang w:bidi="ar-IQ"/>
        </w:rPr>
        <w:t>ACR management events subscription</w:t>
      </w:r>
      <w:r w:rsidRPr="003671B9">
        <w:t xml:space="preserve"> charging</w:t>
      </w:r>
      <w:bookmarkEnd w:id="493"/>
      <w:bookmarkEnd w:id="494"/>
      <w:bookmarkEnd w:id="495"/>
      <w:bookmarkEnd w:id="496"/>
      <w:bookmarkEnd w:id="497"/>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6" type="#_x0000_t75" style="width:318.45pt;height:203.55pt" o:ole="">
            <v:imagedata r:id="rId72" o:title=""/>
          </v:shape>
          <o:OLEObject Type="Embed" ProgID="Visio.Drawing.15" ShapeID="_x0000_i1056" DrawAspect="Content" ObjectID="_1765887280" r:id="rId73"/>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7" type="#_x0000_t75" style="width:320.55pt;height:206.15pt" o:ole="">
            <v:imagedata r:id="rId74" o:title=""/>
          </v:shape>
          <o:OLEObject Type="Embed" ProgID="Visio.Drawing.15" ShapeID="_x0000_i1057" DrawAspect="Content" ObjectID="_1765887281" r:id="rId75"/>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8" type="#_x0000_t75" style="width:394.3pt;height:253.3pt" o:ole="">
            <v:imagedata r:id="rId76" o:title=""/>
          </v:shape>
          <o:OLEObject Type="Embed" ProgID="Visio.Drawing.15" ShapeID="_x0000_i1058" DrawAspect="Content" ObjectID="_1765887282" r:id="rId77"/>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9" type="#_x0000_t75" style="width:394.3pt;height:253.3pt" o:ole="">
            <v:imagedata r:id="rId78" o:title=""/>
          </v:shape>
          <o:OLEObject Type="Embed" ProgID="Visio.Drawing.15" ShapeID="_x0000_i1059" DrawAspect="Content" ObjectID="_1765887283" r:id="rId79"/>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8" w:name="_Toc106264893"/>
      <w:bookmarkStart w:id="499" w:name="_Toc106286609"/>
      <w:bookmarkStart w:id="500" w:name="_Toc106286791"/>
      <w:bookmarkStart w:id="501" w:name="_Toc106286933"/>
      <w:bookmarkStart w:id="502" w:name="_Toc153962974"/>
      <w:r w:rsidRPr="003671B9">
        <w:t>5.2.4.2.8</w:t>
      </w:r>
      <w:r w:rsidRPr="003671B9">
        <w:tab/>
      </w:r>
      <w:r w:rsidRPr="003671B9">
        <w:rPr>
          <w:lang w:bidi="ar-IQ"/>
        </w:rPr>
        <w:t>Session with QoS</w:t>
      </w:r>
      <w:r w:rsidRPr="003671B9">
        <w:t xml:space="preserve"> charging</w:t>
      </w:r>
      <w:bookmarkEnd w:id="498"/>
      <w:bookmarkEnd w:id="499"/>
      <w:bookmarkEnd w:id="500"/>
      <w:bookmarkEnd w:id="501"/>
      <w:bookmarkEnd w:id="502"/>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60" type="#_x0000_t75" style="width:336.85pt;height:189.85pt" o:ole="">
            <v:imagedata r:id="rId80" o:title=""/>
          </v:shape>
          <o:OLEObject Type="Embed" ProgID="Visio.Drawing.15" ShapeID="_x0000_i1060" DrawAspect="Content" ObjectID="_1765887284" r:id="rId81"/>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61" type="#_x0000_t75" style="width:334.3pt;height:187.3pt" o:ole="">
            <v:imagedata r:id="rId82" o:title=""/>
          </v:shape>
          <o:OLEObject Type="Embed" ProgID="Visio.Drawing.15" ShapeID="_x0000_i1061" DrawAspect="Content" ObjectID="_1765887285" r:id="rId83"/>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2" type="#_x0000_t75" style="width:335.55pt;height:178.3pt" o:ole="">
            <v:imagedata r:id="rId84" o:title=""/>
          </v:shape>
          <o:OLEObject Type="Embed" ProgID="Visio.Drawing.15" ShapeID="_x0000_i1062" DrawAspect="Content" ObjectID="_1765887286" r:id="rId85"/>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3" type="#_x0000_t75" style="width:341.15pt;height:191.15pt" o:ole="">
            <v:imagedata r:id="rId86" o:title=""/>
          </v:shape>
          <o:OLEObject Type="Embed" ProgID="Visio.Drawing.15" ShapeID="_x0000_i1063" DrawAspect="Content" ObjectID="_1765887287" r:id="rId87"/>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4" type="#_x0000_t75" style="width:348.85pt;height:161.55pt" o:ole="">
            <v:imagedata r:id="rId88" o:title=""/>
          </v:shape>
          <o:OLEObject Type="Embed" ProgID="Visio.Drawing.15" ShapeID="_x0000_i1064" DrawAspect="Content" ObjectID="_1765887288" r:id="rId89"/>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503" w:name="_Toc106264894"/>
      <w:bookmarkStart w:id="504" w:name="_Toc106286610"/>
      <w:bookmarkStart w:id="505" w:name="_Toc106286792"/>
      <w:bookmarkStart w:id="506" w:name="_Toc106286934"/>
      <w:bookmarkStart w:id="507" w:name="_Toc153962975"/>
      <w:r w:rsidRPr="003671B9">
        <w:t>5.2.4.3</w:t>
      </w:r>
      <w:r w:rsidRPr="003671B9">
        <w:tab/>
        <w:t>CDR generation</w:t>
      </w:r>
      <w:bookmarkEnd w:id="503"/>
      <w:bookmarkEnd w:id="504"/>
      <w:bookmarkEnd w:id="505"/>
      <w:bookmarkEnd w:id="506"/>
      <w:bookmarkEnd w:id="507"/>
    </w:p>
    <w:p w14:paraId="14D39D79" w14:textId="77777777" w:rsidR="00047A3D" w:rsidRPr="003671B9" w:rsidRDefault="00047A3D" w:rsidP="00047A3D">
      <w:pPr>
        <w:pStyle w:val="Heading5"/>
        <w:rPr>
          <w:lang w:bidi="ar-IQ"/>
        </w:rPr>
      </w:pPr>
      <w:bookmarkStart w:id="508" w:name="_Toc106264895"/>
      <w:bookmarkStart w:id="509" w:name="_Toc106286611"/>
      <w:bookmarkStart w:id="510" w:name="_Toc106286793"/>
      <w:bookmarkStart w:id="511" w:name="_Toc106286935"/>
      <w:bookmarkStart w:id="512" w:name="_Toc153962976"/>
      <w:r w:rsidRPr="003671B9">
        <w:t>5.2.4</w:t>
      </w:r>
      <w:r w:rsidRPr="003671B9">
        <w:rPr>
          <w:lang w:bidi="ar-IQ"/>
        </w:rPr>
        <w:t>.3.1</w:t>
      </w:r>
      <w:r w:rsidRPr="003671B9">
        <w:rPr>
          <w:lang w:bidi="ar-IQ"/>
        </w:rPr>
        <w:tab/>
      </w:r>
      <w:r w:rsidRPr="003671B9">
        <w:t>Introduction</w:t>
      </w:r>
      <w:bookmarkEnd w:id="508"/>
      <w:bookmarkEnd w:id="509"/>
      <w:bookmarkEnd w:id="510"/>
      <w:bookmarkEnd w:id="511"/>
      <w:bookmarkEnd w:id="512"/>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13" w:name="_Toc106264896"/>
      <w:bookmarkStart w:id="514" w:name="_Toc106286612"/>
      <w:bookmarkStart w:id="515" w:name="_Toc106286794"/>
      <w:bookmarkStart w:id="516" w:name="_Toc106286936"/>
      <w:bookmarkStart w:id="517" w:name="_Toc153962977"/>
      <w:r w:rsidRPr="003671B9">
        <w:t>5.2.4</w:t>
      </w:r>
      <w:r w:rsidRPr="003671B9">
        <w:rPr>
          <w:lang w:bidi="ar-IQ"/>
        </w:rPr>
        <w:t>.3.2</w:t>
      </w:r>
      <w:r w:rsidRPr="003671B9">
        <w:rPr>
          <w:lang w:bidi="ar-IQ"/>
        </w:rPr>
        <w:tab/>
        <w:t>Triggers for CHF CDR</w:t>
      </w:r>
      <w:bookmarkEnd w:id="513"/>
      <w:bookmarkEnd w:id="514"/>
      <w:bookmarkEnd w:id="515"/>
      <w:bookmarkEnd w:id="516"/>
      <w:bookmarkEnd w:id="517"/>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8" w:name="_Toc106264897"/>
      <w:bookmarkStart w:id="519" w:name="_Toc106286613"/>
      <w:bookmarkStart w:id="520" w:name="_Toc106286795"/>
      <w:bookmarkStart w:id="521" w:name="_Toc106286937"/>
      <w:bookmarkStart w:id="522" w:name="_Toc153962978"/>
      <w:r w:rsidRPr="003671B9">
        <w:t>5.2.4.4</w:t>
      </w:r>
      <w:r w:rsidRPr="003671B9">
        <w:tab/>
        <w:t>Ga record transfer flows</w:t>
      </w:r>
      <w:bookmarkEnd w:id="518"/>
      <w:bookmarkEnd w:id="519"/>
      <w:bookmarkEnd w:id="520"/>
      <w:bookmarkEnd w:id="521"/>
      <w:bookmarkEnd w:id="522"/>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23" w:name="_Toc106264898"/>
      <w:bookmarkStart w:id="524" w:name="_Toc106286614"/>
      <w:bookmarkStart w:id="525" w:name="_Toc106286796"/>
      <w:bookmarkStart w:id="526" w:name="_Toc106286938"/>
      <w:bookmarkStart w:id="527" w:name="_Toc153962979"/>
      <w:r w:rsidRPr="003671B9">
        <w:t>5.2.4</w:t>
      </w:r>
      <w:r w:rsidRPr="003671B9">
        <w:rPr>
          <w:color w:val="000000"/>
          <w:lang w:bidi="ar-IQ"/>
        </w:rPr>
        <w:t>.5</w:t>
      </w:r>
      <w:r w:rsidRPr="003671B9">
        <w:rPr>
          <w:color w:val="000000"/>
          <w:lang w:bidi="ar-IQ"/>
        </w:rPr>
        <w:tab/>
      </w:r>
      <w:r w:rsidRPr="003671B9">
        <w:rPr>
          <w:lang w:bidi="ar-IQ"/>
        </w:rPr>
        <w:t>Bee CDR file transfer</w:t>
      </w:r>
      <w:bookmarkEnd w:id="523"/>
      <w:bookmarkEnd w:id="524"/>
      <w:bookmarkEnd w:id="525"/>
      <w:bookmarkEnd w:id="526"/>
      <w:bookmarkEnd w:id="527"/>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8" w:name="_Toc106263899"/>
      <w:bookmarkStart w:id="529" w:name="_Toc106264899"/>
      <w:bookmarkStart w:id="530" w:name="_Toc106286520"/>
      <w:bookmarkStart w:id="531" w:name="_Toc106286615"/>
      <w:bookmarkStart w:id="532" w:name="_Toc106286702"/>
      <w:bookmarkStart w:id="533" w:name="_Toc106286797"/>
      <w:bookmarkStart w:id="534" w:name="_Toc106286939"/>
      <w:bookmarkStart w:id="535" w:name="_Toc153962980"/>
      <w:r w:rsidRPr="003671B9">
        <w:rPr>
          <w:lang w:bidi="ar-IQ"/>
        </w:rPr>
        <w:t>6</w:t>
      </w:r>
      <w:r w:rsidRPr="003671B9">
        <w:rPr>
          <w:lang w:bidi="ar-IQ"/>
        </w:rPr>
        <w:tab/>
        <w:t>Definition of Edge Computing charging information</w:t>
      </w:r>
      <w:bookmarkEnd w:id="528"/>
      <w:bookmarkEnd w:id="529"/>
      <w:bookmarkEnd w:id="530"/>
      <w:bookmarkEnd w:id="531"/>
      <w:bookmarkEnd w:id="532"/>
      <w:bookmarkEnd w:id="533"/>
      <w:bookmarkEnd w:id="534"/>
      <w:bookmarkEnd w:id="535"/>
    </w:p>
    <w:p w14:paraId="0D5D657A" w14:textId="755D52CF" w:rsidR="000C740C" w:rsidRPr="003671B9" w:rsidRDefault="000C740C" w:rsidP="000C740C">
      <w:pPr>
        <w:pStyle w:val="Heading2"/>
      </w:pPr>
      <w:bookmarkStart w:id="536" w:name="_Toc106264900"/>
      <w:bookmarkStart w:id="537" w:name="_Toc106286521"/>
      <w:bookmarkStart w:id="538" w:name="_Toc106286616"/>
      <w:bookmarkStart w:id="539" w:name="_Toc106286703"/>
      <w:bookmarkStart w:id="540" w:name="_Toc106286798"/>
      <w:bookmarkStart w:id="541" w:name="_Toc106286940"/>
      <w:bookmarkStart w:id="542" w:name="_Toc153962981"/>
      <w:bookmarkStart w:id="543"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6"/>
      <w:bookmarkEnd w:id="537"/>
      <w:bookmarkEnd w:id="538"/>
      <w:bookmarkEnd w:id="539"/>
      <w:bookmarkEnd w:id="540"/>
      <w:bookmarkEnd w:id="541"/>
      <w:bookmarkEnd w:id="542"/>
      <w:r w:rsidRPr="003671B9">
        <w:t xml:space="preserve"> </w:t>
      </w:r>
      <w:bookmarkEnd w:id="543"/>
    </w:p>
    <w:p w14:paraId="530AAE72" w14:textId="3D76F62D" w:rsidR="000C740C" w:rsidRPr="003671B9" w:rsidRDefault="000C740C" w:rsidP="000C740C">
      <w:pPr>
        <w:pStyle w:val="Heading3"/>
      </w:pPr>
      <w:bookmarkStart w:id="544" w:name="_Toc106263901"/>
      <w:bookmarkStart w:id="545" w:name="_Toc106264901"/>
      <w:bookmarkStart w:id="546" w:name="_Toc106286522"/>
      <w:bookmarkStart w:id="547" w:name="_Toc106286617"/>
      <w:bookmarkStart w:id="548" w:name="_Toc106286704"/>
      <w:bookmarkStart w:id="549" w:name="_Toc106286799"/>
      <w:bookmarkStart w:id="550" w:name="_Toc106286941"/>
      <w:bookmarkStart w:id="551" w:name="_Toc153962982"/>
      <w:r w:rsidRPr="003671B9">
        <w:t>6.1.1</w:t>
      </w:r>
      <w:r w:rsidRPr="003671B9">
        <w:tab/>
        <w:t>Data description for edge enabling infrastructure resource usage charging</w:t>
      </w:r>
      <w:bookmarkEnd w:id="544"/>
      <w:bookmarkEnd w:id="545"/>
      <w:bookmarkEnd w:id="546"/>
      <w:bookmarkEnd w:id="547"/>
      <w:bookmarkEnd w:id="548"/>
      <w:bookmarkEnd w:id="549"/>
      <w:bookmarkEnd w:id="550"/>
      <w:bookmarkEnd w:id="551"/>
    </w:p>
    <w:p w14:paraId="5BD31CEF" w14:textId="1BCE22F7" w:rsidR="000C740C" w:rsidRPr="003671B9" w:rsidRDefault="000C740C" w:rsidP="000C740C">
      <w:pPr>
        <w:pStyle w:val="Heading4"/>
      </w:pPr>
      <w:bookmarkStart w:id="552" w:name="_Toc106264902"/>
      <w:bookmarkStart w:id="553" w:name="_Toc106286618"/>
      <w:bookmarkStart w:id="554" w:name="_Toc106286800"/>
      <w:bookmarkStart w:id="555" w:name="_Toc106286942"/>
      <w:bookmarkStart w:id="556" w:name="_Toc153962983"/>
      <w:r w:rsidRPr="003671B9">
        <w:t>6.1.1.1</w:t>
      </w:r>
      <w:r w:rsidRPr="003671B9">
        <w:tab/>
        <w:t>Message contents</w:t>
      </w:r>
      <w:bookmarkEnd w:id="552"/>
      <w:bookmarkEnd w:id="553"/>
      <w:bookmarkEnd w:id="554"/>
      <w:bookmarkEnd w:id="555"/>
      <w:bookmarkEnd w:id="556"/>
    </w:p>
    <w:p w14:paraId="4D09EEA4" w14:textId="18530276" w:rsidR="000C740C" w:rsidRPr="003671B9" w:rsidRDefault="000C740C" w:rsidP="000C740C">
      <w:pPr>
        <w:pStyle w:val="Heading5"/>
        <w:rPr>
          <w:lang w:eastAsia="zh-CN"/>
        </w:rPr>
      </w:pPr>
      <w:bookmarkStart w:id="557" w:name="_Toc106264903"/>
      <w:bookmarkStart w:id="558" w:name="_Toc106286619"/>
      <w:bookmarkStart w:id="559" w:name="_Toc106286801"/>
      <w:bookmarkStart w:id="560" w:name="_Toc106286943"/>
      <w:bookmarkStart w:id="561" w:name="_Toc153962984"/>
      <w:r w:rsidRPr="003671B9">
        <w:t>6.1.1.1</w:t>
      </w:r>
      <w:r w:rsidRPr="003671B9">
        <w:rPr>
          <w:lang w:eastAsia="zh-CN"/>
        </w:rPr>
        <w:t>.1</w:t>
      </w:r>
      <w:r w:rsidRPr="003671B9">
        <w:rPr>
          <w:lang w:eastAsia="zh-CN"/>
        </w:rPr>
        <w:tab/>
      </w:r>
      <w:r w:rsidRPr="003671B9">
        <w:rPr>
          <w:lang w:bidi="ar-IQ"/>
        </w:rPr>
        <w:t>General</w:t>
      </w:r>
      <w:bookmarkEnd w:id="557"/>
      <w:bookmarkEnd w:id="558"/>
      <w:bookmarkEnd w:id="559"/>
      <w:bookmarkEnd w:id="560"/>
      <w:bookmarkEnd w:id="561"/>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62" w:name="_Toc106264904"/>
      <w:bookmarkStart w:id="563" w:name="_Toc106286620"/>
      <w:bookmarkStart w:id="564" w:name="_Toc106286802"/>
      <w:bookmarkStart w:id="565" w:name="_Toc106286944"/>
      <w:bookmarkStart w:id="566" w:name="_Toc153962985"/>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62"/>
      <w:bookmarkEnd w:id="563"/>
      <w:bookmarkEnd w:id="564"/>
      <w:bookmarkEnd w:id="565"/>
      <w:bookmarkEnd w:id="566"/>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5ED23D16" w14:textId="77777777" w:rsidTr="00AC1CA0">
        <w:trPr>
          <w:cantSplit/>
          <w:jc w:val="center"/>
        </w:trPr>
        <w:tc>
          <w:tcPr>
            <w:tcW w:w="2795" w:type="dxa"/>
            <w:hideMark/>
          </w:tcPr>
          <w:p w14:paraId="1014C437" w14:textId="3F5BE947" w:rsidR="00374041" w:rsidRPr="003671B9" w:rsidRDefault="00374041"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07B8344C"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40BAF192" w14:textId="7356634F"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F135F40" w14:textId="77777777" w:rsidTr="00AC1CA0">
        <w:trPr>
          <w:cantSplit/>
          <w:jc w:val="center"/>
        </w:trPr>
        <w:tc>
          <w:tcPr>
            <w:tcW w:w="2795" w:type="dxa"/>
            <w:hideMark/>
          </w:tcPr>
          <w:p w14:paraId="427E6709" w14:textId="52CD6C27" w:rsidR="00374041" w:rsidRPr="003671B9" w:rsidRDefault="00374041"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06438948"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67F64DCB" w14:textId="12505FBC"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C5E0D45" w14:textId="77777777" w:rsidTr="00AC1CA0">
        <w:trPr>
          <w:cantSplit/>
          <w:jc w:val="center"/>
        </w:trPr>
        <w:tc>
          <w:tcPr>
            <w:tcW w:w="2795" w:type="dxa"/>
            <w:hideMark/>
          </w:tcPr>
          <w:p w14:paraId="32642175" w14:textId="1DC8E226" w:rsidR="00374041" w:rsidRPr="003671B9" w:rsidRDefault="00374041"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6644677"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0FF02F94" w14:textId="353F5BE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15E7B9A" w14:textId="77777777" w:rsidTr="00AC1CA0">
        <w:trPr>
          <w:cantSplit/>
          <w:jc w:val="center"/>
        </w:trPr>
        <w:tc>
          <w:tcPr>
            <w:tcW w:w="2795" w:type="dxa"/>
          </w:tcPr>
          <w:p w14:paraId="5C1D88FD" w14:textId="55CAB1D7" w:rsidR="00374041" w:rsidRPr="003671B9" w:rsidRDefault="00374041" w:rsidP="00C76939">
            <w:pPr>
              <w:pStyle w:val="TAL"/>
            </w:pPr>
            <w:r w:rsidRPr="003671B9">
              <w:t>Notify</w:t>
            </w:r>
            <w:r w:rsidR="005250CC" w:rsidRPr="003671B9">
              <w:t xml:space="preserve"> </w:t>
            </w:r>
            <w:r w:rsidRPr="003671B9">
              <w:t>URI</w:t>
            </w:r>
          </w:p>
        </w:tc>
        <w:tc>
          <w:tcPr>
            <w:tcW w:w="1983" w:type="dxa"/>
          </w:tcPr>
          <w:p w14:paraId="741D3A35"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204EFD77" w14:textId="43B814DA"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233811E" w14:textId="77777777" w:rsidTr="00AC1CA0">
        <w:trPr>
          <w:cantSplit/>
          <w:jc w:val="center"/>
        </w:trPr>
        <w:tc>
          <w:tcPr>
            <w:tcW w:w="2795" w:type="dxa"/>
            <w:hideMark/>
          </w:tcPr>
          <w:p w14:paraId="7516C3DE" w14:textId="77777777" w:rsidR="00374041" w:rsidRPr="003671B9" w:rsidRDefault="00374041" w:rsidP="00C76939">
            <w:pPr>
              <w:pStyle w:val="TAL"/>
              <w:rPr>
                <w:lang w:eastAsia="zh-CN"/>
              </w:rPr>
            </w:pPr>
            <w:r w:rsidRPr="003671B9">
              <w:rPr>
                <w:rFonts w:hint="eastAsia"/>
                <w:lang w:eastAsia="zh-CN" w:bidi="ar-IQ"/>
              </w:rPr>
              <w:t>Triggers</w:t>
            </w:r>
          </w:p>
        </w:tc>
        <w:tc>
          <w:tcPr>
            <w:tcW w:w="1983" w:type="dxa"/>
            <w:hideMark/>
          </w:tcPr>
          <w:p w14:paraId="05651A6E"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12B3AE54" w14:textId="504C6629" w:rsidR="00374041" w:rsidRPr="003671B9" w:rsidRDefault="00374041"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7" w:name="_Toc106264905"/>
      <w:bookmarkStart w:id="568" w:name="_Toc106286621"/>
      <w:bookmarkStart w:id="569" w:name="_Toc106286803"/>
      <w:bookmarkStart w:id="570" w:name="_Toc106286945"/>
      <w:bookmarkStart w:id="571" w:name="_Toc153962986"/>
      <w:r w:rsidRPr="003671B9">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7"/>
      <w:bookmarkEnd w:id="568"/>
      <w:bookmarkEnd w:id="569"/>
      <w:bookmarkEnd w:id="570"/>
      <w:bookmarkEnd w:id="571"/>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029A742D" w:rsidR="003F6C0F" w:rsidRPr="003671B9" w:rsidRDefault="003F6C0F" w:rsidP="00C76939">
            <w:pPr>
              <w:pStyle w:val="TAC"/>
              <w:keepNext w:val="0"/>
              <w:keepLines w:val="0"/>
              <w:rPr>
                <w:rFonts w:cs="Arial"/>
                <w:szCs w:val="18"/>
              </w:rPr>
            </w:pPr>
            <w:r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3B9FE85" w14:textId="77777777" w:rsidTr="00AC1CA0">
        <w:trPr>
          <w:cantSplit/>
          <w:jc w:val="center"/>
        </w:trPr>
        <w:tc>
          <w:tcPr>
            <w:tcW w:w="2559" w:type="dxa"/>
          </w:tcPr>
          <w:p w14:paraId="47F29161" w14:textId="5EB1A4F6" w:rsidR="003F6C0F" w:rsidRPr="003671B9" w:rsidRDefault="003F6C0F"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3FC016F9" w14:textId="77777777" w:rsidR="003F6C0F" w:rsidRPr="003671B9" w:rsidRDefault="003F6C0F" w:rsidP="00C76939">
            <w:pPr>
              <w:pStyle w:val="TAC"/>
              <w:keepNext w:val="0"/>
              <w:keepLines w:val="0"/>
              <w:rPr>
                <w:rFonts w:cs="Arial"/>
                <w:szCs w:val="18"/>
              </w:rPr>
            </w:pPr>
            <w:r w:rsidRPr="003671B9">
              <w:rPr>
                <w:szCs w:val="18"/>
              </w:rPr>
              <w:t>-</w:t>
            </w:r>
          </w:p>
        </w:tc>
        <w:tc>
          <w:tcPr>
            <w:tcW w:w="5029" w:type="dxa"/>
          </w:tcPr>
          <w:p w14:paraId="473E150A" w14:textId="17BD43C2" w:rsidR="003F6C0F" w:rsidRPr="003671B9" w:rsidRDefault="003F6C0F"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7DF3DF" w14:textId="77777777" w:rsidTr="00AC1CA0">
        <w:trPr>
          <w:cantSplit/>
          <w:jc w:val="center"/>
        </w:trPr>
        <w:tc>
          <w:tcPr>
            <w:tcW w:w="2559" w:type="dxa"/>
          </w:tcPr>
          <w:p w14:paraId="0165FEA6" w14:textId="080E49EB" w:rsidR="003F6C0F" w:rsidRPr="003671B9" w:rsidRDefault="003F6C0F" w:rsidP="00C76939">
            <w:pPr>
              <w:pStyle w:val="TAL"/>
            </w:pPr>
            <w:r w:rsidRPr="003671B9">
              <w:t>Session</w:t>
            </w:r>
            <w:r w:rsidR="005250CC" w:rsidRPr="003671B9">
              <w:t xml:space="preserve"> </w:t>
            </w:r>
            <w:r w:rsidRPr="003671B9">
              <w:t>Failover</w:t>
            </w:r>
          </w:p>
        </w:tc>
        <w:tc>
          <w:tcPr>
            <w:tcW w:w="1983" w:type="dxa"/>
          </w:tcPr>
          <w:p w14:paraId="40E6E0F9" w14:textId="77777777" w:rsidR="003F6C0F" w:rsidRPr="003671B9" w:rsidRDefault="003F6C0F" w:rsidP="00C76939">
            <w:pPr>
              <w:pStyle w:val="TAC"/>
              <w:keepNext w:val="0"/>
              <w:keepLines w:val="0"/>
              <w:rPr>
                <w:szCs w:val="18"/>
              </w:rPr>
            </w:pPr>
            <w:r w:rsidRPr="003671B9">
              <w:rPr>
                <w:szCs w:val="18"/>
              </w:rPr>
              <w:t>-</w:t>
            </w:r>
          </w:p>
        </w:tc>
        <w:tc>
          <w:tcPr>
            <w:tcW w:w="5029" w:type="dxa"/>
          </w:tcPr>
          <w:p w14:paraId="745192E9" w14:textId="0094575B"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6C64787" w14:textId="77777777" w:rsidTr="00AC1CA0">
        <w:trPr>
          <w:cantSplit/>
          <w:jc w:val="center"/>
        </w:trPr>
        <w:tc>
          <w:tcPr>
            <w:tcW w:w="2559" w:type="dxa"/>
          </w:tcPr>
          <w:p w14:paraId="51A1970E" w14:textId="3EE601B3" w:rsidR="003F6C0F" w:rsidRPr="003671B9" w:rsidRDefault="003F6C0F" w:rsidP="00C76939">
            <w:pPr>
              <w:pStyle w:val="TAL"/>
            </w:pPr>
            <w:r w:rsidRPr="003671B9">
              <w:rPr>
                <w:lang w:eastAsia="zh-CN" w:bidi="ar-IQ"/>
              </w:rPr>
              <w:t>Triggers</w:t>
            </w:r>
          </w:p>
        </w:tc>
        <w:tc>
          <w:tcPr>
            <w:tcW w:w="1983" w:type="dxa"/>
          </w:tcPr>
          <w:p w14:paraId="3F2CDC9C" w14:textId="77777777" w:rsidR="003F6C0F" w:rsidRPr="003671B9" w:rsidRDefault="003F6C0F" w:rsidP="00C76939">
            <w:pPr>
              <w:pStyle w:val="TAC"/>
              <w:keepNext w:val="0"/>
              <w:keepLines w:val="0"/>
              <w:rPr>
                <w:szCs w:val="18"/>
              </w:rPr>
            </w:pPr>
            <w:r w:rsidRPr="003671B9">
              <w:rPr>
                <w:lang w:eastAsia="zh-CN"/>
              </w:rPr>
              <w:t>-</w:t>
            </w:r>
          </w:p>
        </w:tc>
        <w:tc>
          <w:tcPr>
            <w:tcW w:w="5029" w:type="dxa"/>
          </w:tcPr>
          <w:p w14:paraId="3718356C" w14:textId="523C8E0C"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6E5982B8" w14:textId="77777777" w:rsidTr="00AC1CA0">
        <w:trPr>
          <w:cantSplit/>
          <w:jc w:val="center"/>
        </w:trPr>
        <w:tc>
          <w:tcPr>
            <w:tcW w:w="2559" w:type="dxa"/>
          </w:tcPr>
          <w:p w14:paraId="58E33FD0" w14:textId="556944AB" w:rsidR="003F6C0F" w:rsidRPr="003671B9" w:rsidRDefault="003F6C0F"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2113FA3D" w14:textId="77777777" w:rsidR="003F6C0F" w:rsidRPr="003671B9" w:rsidRDefault="003F6C0F" w:rsidP="00C76939">
            <w:pPr>
              <w:pStyle w:val="TAC"/>
              <w:rPr>
                <w:lang w:eastAsia="zh-CN"/>
              </w:rPr>
            </w:pPr>
            <w:r w:rsidRPr="003671B9">
              <w:rPr>
                <w:lang w:eastAsia="zh-CN"/>
              </w:rPr>
              <w:t>-</w:t>
            </w:r>
          </w:p>
        </w:tc>
        <w:tc>
          <w:tcPr>
            <w:tcW w:w="5029" w:type="dxa"/>
          </w:tcPr>
          <w:p w14:paraId="1673AA50" w14:textId="4C3D073C"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EF5C2B8" w14:textId="77777777" w:rsidTr="00AC1CA0">
        <w:trPr>
          <w:cantSplit/>
          <w:jc w:val="center"/>
        </w:trPr>
        <w:tc>
          <w:tcPr>
            <w:tcW w:w="2559" w:type="dxa"/>
          </w:tcPr>
          <w:p w14:paraId="7AF8CDDE" w14:textId="5663D2BC" w:rsidR="003F6C0F" w:rsidRPr="003671B9" w:rsidRDefault="003F6C0F"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35FEB5C2" w14:textId="77777777" w:rsidR="003F6C0F" w:rsidRPr="003671B9" w:rsidRDefault="003F6C0F" w:rsidP="00C76939">
            <w:pPr>
              <w:pStyle w:val="TAC"/>
              <w:rPr>
                <w:lang w:eastAsia="zh-CN"/>
              </w:rPr>
            </w:pPr>
            <w:r w:rsidRPr="003671B9">
              <w:rPr>
                <w:szCs w:val="18"/>
              </w:rPr>
              <w:t>-</w:t>
            </w:r>
          </w:p>
        </w:tc>
        <w:tc>
          <w:tcPr>
            <w:tcW w:w="5029" w:type="dxa"/>
          </w:tcPr>
          <w:p w14:paraId="078FB3EA" w14:textId="5607E683"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1607668C" w14:textId="77777777" w:rsidTr="00AC1CA0">
        <w:trPr>
          <w:cantSplit/>
          <w:jc w:val="center"/>
        </w:trPr>
        <w:tc>
          <w:tcPr>
            <w:tcW w:w="2559" w:type="dxa"/>
          </w:tcPr>
          <w:p w14:paraId="0A07ABCB" w14:textId="43307281" w:rsidR="003F6C0F" w:rsidRPr="003671B9" w:rsidRDefault="003F6C0F"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6356360E" w14:textId="77777777" w:rsidR="003F6C0F" w:rsidRPr="003671B9" w:rsidRDefault="003F6C0F" w:rsidP="00C76939">
            <w:pPr>
              <w:pStyle w:val="TAC"/>
              <w:rPr>
                <w:lang w:eastAsia="zh-CN"/>
              </w:rPr>
            </w:pPr>
            <w:r w:rsidRPr="003671B9">
              <w:rPr>
                <w:szCs w:val="18"/>
              </w:rPr>
              <w:t>-</w:t>
            </w:r>
          </w:p>
        </w:tc>
        <w:tc>
          <w:tcPr>
            <w:tcW w:w="5029" w:type="dxa"/>
          </w:tcPr>
          <w:p w14:paraId="7D649079" w14:textId="2A91BEDA"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49949AFA" w14:textId="77777777" w:rsidTr="00AC1CA0">
        <w:trPr>
          <w:cantSplit/>
          <w:jc w:val="center"/>
        </w:trPr>
        <w:tc>
          <w:tcPr>
            <w:tcW w:w="2559" w:type="dxa"/>
          </w:tcPr>
          <w:p w14:paraId="34F5D49D" w14:textId="1F977B4A" w:rsidR="003F6C0F" w:rsidRPr="003671B9" w:rsidRDefault="003F6C0F"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55EA5703" w14:textId="77777777" w:rsidR="003F6C0F" w:rsidRPr="003671B9" w:rsidRDefault="003F6C0F" w:rsidP="00C76939">
            <w:pPr>
              <w:pStyle w:val="TAC"/>
              <w:rPr>
                <w:lang w:eastAsia="zh-CN"/>
              </w:rPr>
            </w:pPr>
            <w:r w:rsidRPr="003671B9">
              <w:rPr>
                <w:lang w:eastAsia="zh-CN"/>
              </w:rPr>
              <w:t>-</w:t>
            </w:r>
          </w:p>
        </w:tc>
        <w:tc>
          <w:tcPr>
            <w:tcW w:w="5029" w:type="dxa"/>
          </w:tcPr>
          <w:p w14:paraId="1A18EEFA" w14:textId="3629E6B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0E058B" w14:textId="77777777" w:rsidTr="00AC1CA0">
        <w:trPr>
          <w:cantSplit/>
          <w:jc w:val="center"/>
        </w:trPr>
        <w:tc>
          <w:tcPr>
            <w:tcW w:w="2559" w:type="dxa"/>
          </w:tcPr>
          <w:p w14:paraId="650A3E76" w14:textId="056791EC" w:rsidR="003F6C0F" w:rsidRPr="003671B9" w:rsidRDefault="003F6C0F"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50B264F" w14:textId="77777777" w:rsidR="003F6C0F" w:rsidRPr="003671B9" w:rsidRDefault="003F6C0F" w:rsidP="00C76939">
            <w:pPr>
              <w:pStyle w:val="TAC"/>
              <w:rPr>
                <w:lang w:eastAsia="zh-CN"/>
              </w:rPr>
            </w:pPr>
            <w:r w:rsidRPr="003671B9">
              <w:rPr>
                <w:szCs w:val="18"/>
                <w:lang w:bidi="ar-IQ"/>
              </w:rPr>
              <w:t>-</w:t>
            </w:r>
          </w:p>
        </w:tc>
        <w:tc>
          <w:tcPr>
            <w:tcW w:w="5029" w:type="dxa"/>
          </w:tcPr>
          <w:p w14:paraId="27C97EB1" w14:textId="0C7571AD"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36B26278" w14:textId="77777777" w:rsidTr="00AC1CA0">
        <w:trPr>
          <w:cantSplit/>
          <w:jc w:val="center"/>
        </w:trPr>
        <w:tc>
          <w:tcPr>
            <w:tcW w:w="2559" w:type="dxa"/>
          </w:tcPr>
          <w:p w14:paraId="4CF79D02" w14:textId="6E45D497" w:rsidR="003F6C0F" w:rsidRPr="003671B9" w:rsidRDefault="003F6C0F"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24F24C6" w14:textId="77777777" w:rsidR="003F6C0F" w:rsidRPr="003671B9" w:rsidRDefault="003F6C0F" w:rsidP="00C76939">
            <w:pPr>
              <w:pStyle w:val="TAC"/>
              <w:rPr>
                <w:lang w:eastAsia="zh-CN"/>
              </w:rPr>
            </w:pPr>
            <w:r w:rsidRPr="003671B9">
              <w:rPr>
                <w:szCs w:val="18"/>
                <w:lang w:bidi="ar-IQ"/>
              </w:rPr>
              <w:t>-</w:t>
            </w:r>
          </w:p>
        </w:tc>
        <w:tc>
          <w:tcPr>
            <w:tcW w:w="5029" w:type="dxa"/>
          </w:tcPr>
          <w:p w14:paraId="4142B1F9" w14:textId="37E4987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12E0470A" w14:textId="77777777" w:rsidTr="00AC1CA0">
        <w:trPr>
          <w:cantSplit/>
          <w:jc w:val="center"/>
        </w:trPr>
        <w:tc>
          <w:tcPr>
            <w:tcW w:w="2559" w:type="dxa"/>
          </w:tcPr>
          <w:p w14:paraId="7478543B" w14:textId="1C0CC48B" w:rsidR="003F6C0F" w:rsidRPr="003671B9" w:rsidRDefault="003F6C0F"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74455F1" w14:textId="77777777" w:rsidR="003F6C0F" w:rsidRPr="003671B9" w:rsidRDefault="003F6C0F" w:rsidP="00C76939">
            <w:pPr>
              <w:pStyle w:val="TAC"/>
              <w:rPr>
                <w:lang w:eastAsia="zh-CN"/>
              </w:rPr>
            </w:pPr>
            <w:r w:rsidRPr="003671B9">
              <w:rPr>
                <w:szCs w:val="18"/>
                <w:lang w:bidi="ar-IQ"/>
              </w:rPr>
              <w:t>-</w:t>
            </w:r>
          </w:p>
        </w:tc>
        <w:tc>
          <w:tcPr>
            <w:tcW w:w="5029" w:type="dxa"/>
          </w:tcPr>
          <w:p w14:paraId="23A1D7CB" w14:textId="07DF217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69E0A254" w14:textId="77777777" w:rsidTr="00AC1CA0">
        <w:trPr>
          <w:cantSplit/>
          <w:jc w:val="center"/>
        </w:trPr>
        <w:tc>
          <w:tcPr>
            <w:tcW w:w="2559" w:type="dxa"/>
          </w:tcPr>
          <w:p w14:paraId="4111F844" w14:textId="34CF071E" w:rsidR="003F6C0F" w:rsidRPr="003671B9" w:rsidRDefault="003F6C0F"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696E13EE" w14:textId="77777777" w:rsidR="003F6C0F" w:rsidRPr="003671B9" w:rsidRDefault="003F6C0F" w:rsidP="00C76939">
            <w:pPr>
              <w:pStyle w:val="TAC"/>
              <w:rPr>
                <w:lang w:eastAsia="zh-CN"/>
              </w:rPr>
            </w:pPr>
            <w:r w:rsidRPr="003671B9">
              <w:rPr>
                <w:lang w:eastAsia="zh-CN"/>
              </w:rPr>
              <w:t>-</w:t>
            </w:r>
          </w:p>
        </w:tc>
        <w:tc>
          <w:tcPr>
            <w:tcW w:w="5029" w:type="dxa"/>
          </w:tcPr>
          <w:p w14:paraId="3EFF7963" w14:textId="234FE5A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690DF9B3" w14:textId="77777777" w:rsidTr="00AC1CA0">
        <w:trPr>
          <w:cantSplit/>
          <w:jc w:val="center"/>
        </w:trPr>
        <w:tc>
          <w:tcPr>
            <w:tcW w:w="2559" w:type="dxa"/>
          </w:tcPr>
          <w:p w14:paraId="69C068C6" w14:textId="77777777" w:rsidR="003F6C0F" w:rsidRPr="003671B9" w:rsidRDefault="003F6C0F" w:rsidP="00C76939">
            <w:pPr>
              <w:pStyle w:val="TAL"/>
              <w:ind w:left="284"/>
              <w:rPr>
                <w:lang w:eastAsia="zh-CN" w:bidi="ar-IQ"/>
              </w:rPr>
            </w:pPr>
            <w:r w:rsidRPr="003671B9">
              <w:rPr>
                <w:lang w:eastAsia="zh-CN" w:bidi="ar-IQ"/>
              </w:rPr>
              <w:t>Triggers</w:t>
            </w:r>
          </w:p>
        </w:tc>
        <w:tc>
          <w:tcPr>
            <w:tcW w:w="1983" w:type="dxa"/>
          </w:tcPr>
          <w:p w14:paraId="1580623A" w14:textId="77777777" w:rsidR="003F6C0F" w:rsidRPr="003671B9" w:rsidRDefault="003F6C0F" w:rsidP="00C76939">
            <w:pPr>
              <w:pStyle w:val="TAC"/>
              <w:rPr>
                <w:lang w:eastAsia="zh-CN"/>
              </w:rPr>
            </w:pPr>
            <w:r w:rsidRPr="003671B9">
              <w:rPr>
                <w:lang w:eastAsia="zh-CN"/>
              </w:rPr>
              <w:t>-</w:t>
            </w:r>
          </w:p>
        </w:tc>
        <w:tc>
          <w:tcPr>
            <w:tcW w:w="5029" w:type="dxa"/>
          </w:tcPr>
          <w:p w14:paraId="79450CEE" w14:textId="2C939E3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72" w:name="_Toc106264906"/>
      <w:bookmarkStart w:id="573" w:name="_Toc106286622"/>
      <w:bookmarkStart w:id="574" w:name="_Toc106286804"/>
      <w:bookmarkStart w:id="575" w:name="_Toc106286946"/>
      <w:bookmarkStart w:id="576" w:name="_Toc153962987"/>
      <w:r w:rsidRPr="003671B9">
        <w:t>6.1.1.2</w:t>
      </w:r>
      <w:r w:rsidRPr="003671B9">
        <w:tab/>
        <w:t>Ga message contents</w:t>
      </w:r>
      <w:bookmarkEnd w:id="572"/>
      <w:bookmarkEnd w:id="573"/>
      <w:bookmarkEnd w:id="574"/>
      <w:bookmarkEnd w:id="575"/>
      <w:bookmarkEnd w:id="576"/>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7" w:name="_Toc106264907"/>
      <w:bookmarkStart w:id="578" w:name="_Toc106286623"/>
      <w:bookmarkStart w:id="579" w:name="_Toc106286805"/>
      <w:bookmarkStart w:id="580" w:name="_Toc106286947"/>
      <w:bookmarkStart w:id="581" w:name="_Toc153962988"/>
      <w:r w:rsidRPr="003671B9">
        <w:t>6.1.1.3</w:t>
      </w:r>
      <w:r w:rsidRPr="003671B9">
        <w:tab/>
        <w:t xml:space="preserve">CDR description on the </w:t>
      </w:r>
      <w:r w:rsidRPr="003671B9">
        <w:rPr>
          <w:lang w:bidi="ar-IQ"/>
        </w:rPr>
        <w:t>Bee</w:t>
      </w:r>
      <w:r w:rsidRPr="003671B9">
        <w:t xml:space="preserve"> interface</w:t>
      </w:r>
      <w:bookmarkEnd w:id="577"/>
      <w:bookmarkEnd w:id="578"/>
      <w:bookmarkEnd w:id="579"/>
      <w:bookmarkEnd w:id="580"/>
      <w:bookmarkEnd w:id="581"/>
    </w:p>
    <w:p w14:paraId="65898B80" w14:textId="1DD21EDC" w:rsidR="000C740C" w:rsidRPr="003671B9" w:rsidRDefault="000C740C" w:rsidP="000C740C">
      <w:pPr>
        <w:pStyle w:val="Heading5"/>
        <w:rPr>
          <w:lang w:bidi="ar-IQ"/>
        </w:rPr>
      </w:pPr>
      <w:bookmarkStart w:id="582" w:name="_Toc106264908"/>
      <w:bookmarkStart w:id="583" w:name="_Toc106286624"/>
      <w:bookmarkStart w:id="584" w:name="_Toc106286806"/>
      <w:bookmarkStart w:id="585" w:name="_Toc106286948"/>
      <w:bookmarkStart w:id="586" w:name="_Toc153962989"/>
      <w:r w:rsidRPr="003671B9">
        <w:t>6.1.</w:t>
      </w:r>
      <w:r w:rsidRPr="003671B9">
        <w:rPr>
          <w:lang w:bidi="ar-IQ"/>
        </w:rPr>
        <w:t>1.3.1</w:t>
      </w:r>
      <w:r w:rsidRPr="003671B9">
        <w:rPr>
          <w:lang w:bidi="ar-IQ"/>
        </w:rPr>
        <w:tab/>
        <w:t>General</w:t>
      </w:r>
      <w:bookmarkEnd w:id="582"/>
      <w:bookmarkEnd w:id="583"/>
      <w:bookmarkEnd w:id="584"/>
      <w:bookmarkEnd w:id="585"/>
      <w:bookmarkEnd w:id="586"/>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7" w:name="_Toc106264909"/>
      <w:bookmarkStart w:id="588" w:name="_Toc106286625"/>
      <w:bookmarkStart w:id="589" w:name="_Toc106286807"/>
      <w:bookmarkStart w:id="590" w:name="_Toc106286949"/>
      <w:bookmarkStart w:id="591" w:name="_Toc153962990"/>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7"/>
      <w:bookmarkEnd w:id="588"/>
      <w:bookmarkEnd w:id="589"/>
      <w:bookmarkEnd w:id="590"/>
      <w:bookmarkEnd w:id="591"/>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shd w:val="clear" w:color="auto" w:fill="auto"/>
          </w:tcPr>
          <w:p w14:paraId="0603D962" w14:textId="77777777" w:rsidR="005C3CC0" w:rsidRPr="003671B9" w:rsidRDefault="005C3CC0" w:rsidP="00C76939">
            <w:pPr>
              <w:pStyle w:val="TAH"/>
            </w:pPr>
            <w:r w:rsidRPr="003671B9">
              <w:rPr>
                <w:lang w:bidi="ar-IQ"/>
              </w:rPr>
              <w:t>Field</w:t>
            </w:r>
          </w:p>
        </w:tc>
        <w:tc>
          <w:tcPr>
            <w:tcW w:w="1134" w:type="dxa"/>
            <w:shd w:val="clear" w:color="auto" w:fill="auto"/>
          </w:tcPr>
          <w:p w14:paraId="5CB72977" w14:textId="77777777" w:rsidR="005C3CC0" w:rsidRPr="003671B9" w:rsidRDefault="005C3CC0" w:rsidP="00C76939">
            <w:pPr>
              <w:pStyle w:val="TAH"/>
            </w:pPr>
            <w:r w:rsidRPr="003671B9">
              <w:rPr>
                <w:lang w:bidi="ar-IQ"/>
              </w:rPr>
              <w:t>Category</w:t>
            </w:r>
          </w:p>
        </w:tc>
        <w:tc>
          <w:tcPr>
            <w:tcW w:w="4644" w:type="dxa"/>
            <w:shd w:val="clear" w:color="auto" w:fill="auto"/>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shd w:val="clear" w:color="auto" w:fill="auto"/>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697AD5D0" w14:textId="77777777" w:rsidR="005C3CC0" w:rsidRPr="003671B9" w:rsidRDefault="005C3CC0" w:rsidP="00C76939">
            <w:pPr>
              <w:pStyle w:val="TAL"/>
              <w:jc w:val="center"/>
            </w:pPr>
            <w:r w:rsidRPr="003671B9">
              <w:rPr>
                <w:lang w:bidi="ar-IQ"/>
              </w:rPr>
              <w:t>M</w:t>
            </w:r>
          </w:p>
        </w:tc>
        <w:tc>
          <w:tcPr>
            <w:tcW w:w="4644" w:type="dxa"/>
            <w:shd w:val="clear" w:color="auto" w:fill="auto"/>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shd w:val="clear" w:color="auto" w:fill="auto"/>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shd w:val="clear" w:color="auto" w:fill="auto"/>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shd w:val="clear" w:color="auto" w:fill="auto"/>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shd w:val="clear" w:color="auto" w:fill="auto"/>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shd w:val="clear" w:color="auto" w:fill="auto"/>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shd w:val="clear" w:color="auto" w:fill="auto"/>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shd w:val="clear" w:color="auto" w:fill="auto"/>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46328CC5"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shd w:val="clear" w:color="auto" w:fill="auto"/>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shd w:val="clear" w:color="auto" w:fill="auto"/>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shd w:val="clear" w:color="auto" w:fill="auto"/>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shd w:val="clear" w:color="auto" w:fill="auto"/>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A5C69BB" w14:textId="77777777" w:rsidTr="005250CC">
        <w:trPr>
          <w:jc w:val="center"/>
        </w:trPr>
        <w:tc>
          <w:tcPr>
            <w:tcW w:w="4077" w:type="dxa"/>
            <w:shd w:val="clear" w:color="auto" w:fill="auto"/>
          </w:tcPr>
          <w:p w14:paraId="716A6590" w14:textId="77777777" w:rsidR="005C3CC0" w:rsidRPr="003671B9" w:rsidRDefault="005C3CC0" w:rsidP="00C76939">
            <w:pPr>
              <w:pStyle w:val="TAL"/>
              <w:rPr>
                <w:lang w:bidi="ar-IQ"/>
              </w:rPr>
            </w:pPr>
            <w:r w:rsidRPr="003671B9">
              <w:rPr>
                <w:lang w:bidi="ar-IQ"/>
              </w:rPr>
              <w:t>Triggers</w:t>
            </w:r>
          </w:p>
        </w:tc>
        <w:tc>
          <w:tcPr>
            <w:tcW w:w="1134" w:type="dxa"/>
            <w:shd w:val="clear" w:color="auto" w:fill="auto"/>
          </w:tcPr>
          <w:p w14:paraId="19C74AC3"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D8BE1A7" w14:textId="726F986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shd w:val="clear" w:color="auto" w:fill="auto"/>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shd w:val="clear" w:color="auto" w:fill="auto"/>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shd w:val="clear" w:color="auto" w:fill="auto"/>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shd w:val="clear" w:color="auto" w:fill="auto"/>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shd w:val="clear" w:color="auto" w:fill="auto"/>
          </w:tcPr>
          <w:p w14:paraId="46DA2410" w14:textId="77777777" w:rsidR="005C3CC0" w:rsidRPr="003671B9" w:rsidRDefault="005C3CC0" w:rsidP="00C76939">
            <w:pPr>
              <w:pStyle w:val="TAL"/>
              <w:ind w:left="568"/>
              <w:rPr>
                <w:lang w:bidi="ar-IQ"/>
              </w:rPr>
            </w:pPr>
            <w:r w:rsidRPr="003671B9">
              <w:rPr>
                <w:lang w:bidi="ar-IQ"/>
              </w:rPr>
              <w:t>Time</w:t>
            </w:r>
          </w:p>
        </w:tc>
        <w:tc>
          <w:tcPr>
            <w:tcW w:w="1134" w:type="dxa"/>
            <w:shd w:val="clear" w:color="auto" w:fill="auto"/>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shd w:val="clear" w:color="auto" w:fill="auto"/>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shd w:val="clear" w:color="auto" w:fill="auto"/>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shd w:val="clear" w:color="auto" w:fill="auto"/>
          </w:tcPr>
          <w:p w14:paraId="5B47CE7C" w14:textId="77777777" w:rsidR="005C3CC0" w:rsidRPr="003671B9" w:rsidRDefault="005C3CC0" w:rsidP="00C76939">
            <w:pPr>
              <w:pStyle w:val="TAL"/>
              <w:rPr>
                <w:lang w:bidi="ar-IQ"/>
              </w:rPr>
            </w:pPr>
            <w:r w:rsidRPr="003671B9">
              <w:rPr>
                <w:lang w:bidi="ar-IQ"/>
              </w:rPr>
              <w:t>Duration</w:t>
            </w:r>
          </w:p>
        </w:tc>
        <w:tc>
          <w:tcPr>
            <w:tcW w:w="1134" w:type="dxa"/>
            <w:shd w:val="clear" w:color="auto" w:fill="auto"/>
          </w:tcPr>
          <w:p w14:paraId="6CC95584"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shd w:val="clear" w:color="auto" w:fill="auto"/>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00B7BBF2" w14:textId="77777777" w:rsidR="005C3CC0" w:rsidRPr="003671B9" w:rsidRDefault="005C3CC0" w:rsidP="00C76939">
            <w:pPr>
              <w:pStyle w:val="TAL"/>
              <w:jc w:val="center"/>
              <w:rPr>
                <w:lang w:bidi="ar-IQ"/>
              </w:rPr>
            </w:pPr>
            <w:r w:rsidRPr="003671B9">
              <w:rPr>
                <w:lang w:bidi="ar-IQ"/>
              </w:rPr>
              <w:t>C</w:t>
            </w:r>
          </w:p>
        </w:tc>
        <w:tc>
          <w:tcPr>
            <w:tcW w:w="4644" w:type="dxa"/>
            <w:shd w:val="clear" w:color="auto" w:fill="auto"/>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shd w:val="clear" w:color="auto" w:fill="auto"/>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2FD468D9"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shd w:val="clear" w:color="auto" w:fill="auto"/>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shd w:val="clear" w:color="auto" w:fill="auto"/>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shd w:val="clear" w:color="auto" w:fill="auto"/>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shd w:val="clear" w:color="auto" w:fill="auto"/>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shd w:val="clear" w:color="auto" w:fill="auto"/>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shd w:val="clear" w:color="auto" w:fill="auto"/>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shd w:val="clear" w:color="auto" w:fill="auto"/>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92" w:name="_Toc106263902"/>
      <w:bookmarkStart w:id="593" w:name="_Toc106264910"/>
      <w:bookmarkStart w:id="594" w:name="_Toc106286523"/>
      <w:bookmarkStart w:id="595" w:name="_Toc106286626"/>
      <w:bookmarkStart w:id="596" w:name="_Toc106286705"/>
      <w:bookmarkStart w:id="597" w:name="_Toc106286808"/>
      <w:bookmarkStart w:id="598" w:name="_Toc106286950"/>
      <w:bookmarkStart w:id="599" w:name="_Toc153962991"/>
      <w:r w:rsidRPr="003671B9">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92"/>
      <w:bookmarkEnd w:id="593"/>
      <w:bookmarkEnd w:id="594"/>
      <w:bookmarkEnd w:id="595"/>
      <w:bookmarkEnd w:id="596"/>
      <w:bookmarkEnd w:id="597"/>
      <w:bookmarkEnd w:id="598"/>
      <w:bookmarkEnd w:id="599"/>
    </w:p>
    <w:p w14:paraId="68484DFD" w14:textId="6B2851D5" w:rsidR="000C740C" w:rsidRPr="003671B9" w:rsidRDefault="000C740C" w:rsidP="000C740C">
      <w:pPr>
        <w:pStyle w:val="Heading4"/>
      </w:pPr>
      <w:bookmarkStart w:id="600" w:name="_Toc106264911"/>
      <w:bookmarkStart w:id="601" w:name="_Toc106286627"/>
      <w:bookmarkStart w:id="602" w:name="_Toc106286809"/>
      <w:bookmarkStart w:id="603" w:name="_Toc106286951"/>
      <w:bookmarkStart w:id="604" w:name="_Toc153962992"/>
      <w:r w:rsidRPr="003671B9">
        <w:t>6.1.2.1</w:t>
      </w:r>
      <w:r w:rsidRPr="003671B9">
        <w:tab/>
        <w:t xml:space="preserve">Definition of </w:t>
      </w:r>
      <w:r w:rsidRPr="003671B9">
        <w:rPr>
          <w:lang w:bidi="ar-IQ"/>
        </w:rPr>
        <w:t>edge</w:t>
      </w:r>
      <w:r w:rsidRPr="003671B9">
        <w:t xml:space="preserve"> enabling infrastructure resource usage charging information</w:t>
      </w:r>
      <w:bookmarkEnd w:id="600"/>
      <w:bookmarkEnd w:id="601"/>
      <w:bookmarkEnd w:id="602"/>
      <w:bookmarkEnd w:id="603"/>
      <w:bookmarkEnd w:id="604"/>
    </w:p>
    <w:p w14:paraId="38E4C824" w14:textId="4731ADDF" w:rsidR="000C740C" w:rsidRPr="003671B9" w:rsidRDefault="000C740C" w:rsidP="000C740C">
      <w:pPr>
        <w:pStyle w:val="Heading5"/>
      </w:pPr>
      <w:bookmarkStart w:id="605" w:name="_Toc106264912"/>
      <w:bookmarkStart w:id="606" w:name="_Toc106286628"/>
      <w:bookmarkStart w:id="607" w:name="_Toc106286810"/>
      <w:bookmarkStart w:id="608" w:name="_Toc106286952"/>
      <w:bookmarkStart w:id="609" w:name="_Toc153962993"/>
      <w:r w:rsidRPr="003671B9">
        <w:t>6.1.2.1.1</w:t>
      </w:r>
      <w:r w:rsidRPr="003671B9">
        <w:tab/>
      </w:r>
      <w:r w:rsidRPr="003671B9">
        <w:rPr>
          <w:lang w:bidi="ar-IQ"/>
        </w:rPr>
        <w:t>General</w:t>
      </w:r>
      <w:bookmarkEnd w:id="605"/>
      <w:bookmarkEnd w:id="606"/>
      <w:bookmarkEnd w:id="607"/>
      <w:bookmarkEnd w:id="608"/>
      <w:bookmarkEnd w:id="609"/>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10" w:name="_Toc106264913"/>
      <w:bookmarkStart w:id="611" w:name="_Toc106286629"/>
      <w:bookmarkStart w:id="612" w:name="_Toc106286811"/>
      <w:bookmarkStart w:id="613" w:name="_Toc106286953"/>
      <w:bookmarkStart w:id="614" w:name="_Toc153962994"/>
      <w:r w:rsidRPr="003671B9">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10"/>
      <w:bookmarkEnd w:id="611"/>
      <w:bookmarkEnd w:id="612"/>
      <w:bookmarkEnd w:id="613"/>
      <w:bookmarkEnd w:id="614"/>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D1356D" w:rsidRPr="003671B9" w14:paraId="11FE4B0C" w14:textId="77777777" w:rsidTr="00AC1CA0">
        <w:trPr>
          <w:cantSplit/>
          <w:jc w:val="center"/>
        </w:trPr>
        <w:tc>
          <w:tcPr>
            <w:tcW w:w="2150" w:type="dxa"/>
          </w:tcPr>
          <w:p w14:paraId="64DC0B08" w14:textId="0EF1D195" w:rsidR="00D1356D" w:rsidRPr="003671B9" w:rsidRDefault="00D1356D" w:rsidP="00D1356D">
            <w:pPr>
              <w:pStyle w:val="TAL"/>
              <w:rPr>
                <w:lang w:eastAsia="zh-CN" w:bidi="ar-IQ"/>
              </w:rPr>
            </w:pPr>
            <w:r w:rsidRPr="003671B9">
              <w:rPr>
                <w:lang w:bidi="ar-IQ"/>
              </w:rPr>
              <w:t>Mean Virtual CPU Usage</w:t>
            </w:r>
          </w:p>
        </w:tc>
        <w:tc>
          <w:tcPr>
            <w:tcW w:w="1000" w:type="dxa"/>
          </w:tcPr>
          <w:p w14:paraId="68A0309C" w14:textId="4611848F"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6475B06E" w14:textId="0EE214C6" w:rsidR="00D1356D" w:rsidRPr="003671B9" w:rsidRDefault="00D1356D" w:rsidP="00D1356D">
            <w:pPr>
              <w:pStyle w:val="TAL"/>
              <w:rPr>
                <w:lang w:eastAsia="zh-CN"/>
              </w:rPr>
            </w:pPr>
            <w:r w:rsidRPr="003671B9">
              <w:rPr>
                <w:lang w:bidi="ar-IQ"/>
              </w:rPr>
              <w:t>This field holds the information of mean virtual CPU usage for the EAS</w:t>
            </w:r>
            <w:r w:rsidRPr="003671B9">
              <w:t>, see VR.VCpuUsageMean</w:t>
            </w:r>
            <w:r w:rsidRPr="003671B9">
              <w:rPr>
                <w:lang w:bidi="ar-IQ"/>
              </w:rPr>
              <w:t xml:space="preserve"> in clause </w:t>
            </w:r>
            <w:r w:rsidRPr="003671B9">
              <w:rPr>
                <w:lang w:eastAsia="zh-CN"/>
              </w:rPr>
              <w:t>5.7.1.1.1 of</w:t>
            </w:r>
            <w:r w:rsidRPr="003671B9">
              <w:rPr>
                <w:lang w:bidi="ar-IQ"/>
              </w:rPr>
              <w:t xml:space="preserve"> 3GPP TS 28.552 [13].</w:t>
            </w:r>
          </w:p>
        </w:tc>
      </w:tr>
      <w:tr w:rsidR="00D1356D" w:rsidRPr="003671B9" w14:paraId="471BAA0A" w14:textId="77777777" w:rsidTr="00AC1CA0">
        <w:trPr>
          <w:cantSplit/>
          <w:jc w:val="center"/>
        </w:trPr>
        <w:tc>
          <w:tcPr>
            <w:tcW w:w="2150" w:type="dxa"/>
          </w:tcPr>
          <w:p w14:paraId="6391D217" w14:textId="42102D14" w:rsidR="00D1356D" w:rsidRPr="003671B9" w:rsidRDefault="00D1356D" w:rsidP="00D1356D">
            <w:pPr>
              <w:pStyle w:val="TAL"/>
            </w:pPr>
            <w:r w:rsidRPr="003671B9">
              <w:rPr>
                <w:lang w:bidi="ar-IQ"/>
              </w:rPr>
              <w:t xml:space="preserve">Mean Virtual </w:t>
            </w:r>
            <w:r w:rsidRPr="003671B9">
              <w:rPr>
                <w:lang w:eastAsia="zh-CN"/>
              </w:rPr>
              <w:t xml:space="preserve">Memory </w:t>
            </w:r>
            <w:r w:rsidRPr="003671B9">
              <w:rPr>
                <w:lang w:bidi="ar-IQ"/>
              </w:rPr>
              <w:t>Usage</w:t>
            </w:r>
          </w:p>
        </w:tc>
        <w:tc>
          <w:tcPr>
            <w:tcW w:w="1000" w:type="dxa"/>
          </w:tcPr>
          <w:p w14:paraId="6C35A82D" w14:textId="7DA50BCC"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6181AECC" w14:textId="49EBE7C7" w:rsidR="00D1356D" w:rsidRPr="003671B9" w:rsidRDefault="00D1356D" w:rsidP="00D1356D">
            <w:pPr>
              <w:pStyle w:val="TAL"/>
              <w:rPr>
                <w:lang w:bidi="ar-IQ"/>
              </w:rPr>
            </w:pPr>
            <w:r w:rsidRPr="003671B9">
              <w:rPr>
                <w:lang w:bidi="ar-IQ"/>
              </w:rPr>
              <w:t>This field holds the information of mean virtual memory usage for the EAS</w:t>
            </w:r>
            <w:r w:rsidRPr="003671B9">
              <w:t xml:space="preserv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17C726F0" w14:textId="77777777" w:rsidTr="00AC1CA0">
        <w:trPr>
          <w:cantSplit/>
          <w:jc w:val="center"/>
        </w:trPr>
        <w:tc>
          <w:tcPr>
            <w:tcW w:w="2150" w:type="dxa"/>
          </w:tcPr>
          <w:p w14:paraId="0B572AFC" w14:textId="75BDC22B" w:rsidR="00D1356D" w:rsidRPr="003671B9" w:rsidRDefault="00D1356D" w:rsidP="00D1356D">
            <w:pPr>
              <w:pStyle w:val="TAL"/>
            </w:pPr>
            <w:r w:rsidRPr="003671B9">
              <w:rPr>
                <w:lang w:bidi="ar-IQ"/>
              </w:rPr>
              <w:t xml:space="preserve">Mean Virtual </w:t>
            </w:r>
            <w:r w:rsidRPr="003671B9">
              <w:rPr>
                <w:lang w:eastAsia="zh-CN"/>
              </w:rPr>
              <w:t xml:space="preserve">Disk </w:t>
            </w:r>
            <w:r w:rsidRPr="003671B9">
              <w:rPr>
                <w:lang w:bidi="ar-IQ"/>
              </w:rPr>
              <w:t>Usage</w:t>
            </w:r>
          </w:p>
        </w:tc>
        <w:tc>
          <w:tcPr>
            <w:tcW w:w="1000" w:type="dxa"/>
          </w:tcPr>
          <w:p w14:paraId="2A18C7DC" w14:textId="2758CFB5"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13B8133F" w14:textId="59C0816C" w:rsidR="00D1356D" w:rsidRPr="003671B9" w:rsidRDefault="00D1356D" w:rsidP="00D1356D">
            <w:pPr>
              <w:pStyle w:val="TAL"/>
              <w:rPr>
                <w:lang w:bidi="ar-IQ"/>
              </w:rPr>
            </w:pPr>
            <w:r w:rsidRPr="003671B9">
              <w:rPr>
                <w:lang w:bidi="ar-IQ"/>
              </w:rPr>
              <w:t>This field holds the information of mean virtual disk usage for the EAS</w:t>
            </w:r>
            <w:r w:rsidRPr="003671B9">
              <w:t xml:space="preserv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46BFDA48" w14:textId="77777777" w:rsidTr="00AC1CA0">
        <w:trPr>
          <w:cantSplit/>
          <w:jc w:val="center"/>
        </w:trPr>
        <w:tc>
          <w:tcPr>
            <w:tcW w:w="2150" w:type="dxa"/>
          </w:tcPr>
          <w:p w14:paraId="52EA36AD" w14:textId="7A5EBDCD" w:rsidR="00D1356D" w:rsidRPr="003671B9" w:rsidRDefault="00D1356D" w:rsidP="00D1356D">
            <w:pPr>
              <w:pStyle w:val="TAL"/>
              <w:rPr>
                <w:lang w:bidi="ar-IQ"/>
              </w:rPr>
            </w:pPr>
            <w:r>
              <w:rPr>
                <w:lang w:bidi="ar-IQ"/>
              </w:rPr>
              <w:t>Measured Incoming Bytes</w:t>
            </w:r>
          </w:p>
        </w:tc>
        <w:tc>
          <w:tcPr>
            <w:tcW w:w="1000" w:type="dxa"/>
          </w:tcPr>
          <w:p w14:paraId="7E4075C4" w14:textId="1FA45889"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09F2E820" w14:textId="16DC4412" w:rsidR="00D1356D" w:rsidRPr="003671B9" w:rsidRDefault="00D1356D" w:rsidP="00D1356D">
            <w:pPr>
              <w:pStyle w:val="TAL"/>
              <w:rPr>
                <w:lang w:bidi="ar-IQ"/>
              </w:rPr>
            </w:pPr>
            <w:r>
              <w:rPr>
                <w:lang w:bidi="ar-IQ"/>
              </w:rPr>
              <w:t>This field holds the measurement of number of incoming bytes received by the EAS, see DataVolum.InBytesEAS in clause 5.7.2.1 of TS 28.552 [13]</w:t>
            </w:r>
          </w:p>
        </w:tc>
      </w:tr>
      <w:tr w:rsidR="00D1356D" w:rsidRPr="003671B9" w14:paraId="1126B3F0" w14:textId="77777777" w:rsidTr="00AC1CA0">
        <w:trPr>
          <w:cantSplit/>
          <w:jc w:val="center"/>
        </w:trPr>
        <w:tc>
          <w:tcPr>
            <w:tcW w:w="2150" w:type="dxa"/>
          </w:tcPr>
          <w:p w14:paraId="6EDD35E7" w14:textId="3D895FEB" w:rsidR="00D1356D" w:rsidRPr="003671B9" w:rsidRDefault="00D1356D" w:rsidP="00D1356D">
            <w:pPr>
              <w:pStyle w:val="TAL"/>
              <w:rPr>
                <w:lang w:bidi="ar-IQ"/>
              </w:rPr>
            </w:pPr>
            <w:r>
              <w:rPr>
                <w:lang w:bidi="ar-IQ"/>
              </w:rPr>
              <w:t>Measured Outgoing Bytes</w:t>
            </w:r>
          </w:p>
        </w:tc>
        <w:tc>
          <w:tcPr>
            <w:tcW w:w="1000" w:type="dxa"/>
          </w:tcPr>
          <w:p w14:paraId="3769D4DB" w14:textId="5A317D22"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7217ABCC" w14:textId="24D7FB40" w:rsidR="00D1356D" w:rsidRPr="003671B9" w:rsidRDefault="00D1356D" w:rsidP="00D1356D">
            <w:pPr>
              <w:pStyle w:val="TAL"/>
              <w:rPr>
                <w:lang w:bidi="ar-IQ"/>
              </w:rPr>
            </w:pPr>
            <w:r>
              <w:t xml:space="preserve">This field holds the measurement of number of outgoing bytes transmitted from the EAS, see </w:t>
            </w:r>
            <w:r w:rsidRPr="003671B9">
              <w:t>DataVolum.</w:t>
            </w:r>
            <w:r>
              <w:t>OutBytesEAS in clause 5.7.2.2 of TS 28.552 [13]</w:t>
            </w:r>
          </w:p>
        </w:tc>
      </w:tr>
      <w:tr w:rsidR="00D1356D" w:rsidRPr="003671B9" w14:paraId="78BC9869" w14:textId="77777777" w:rsidTr="00AC1CA0">
        <w:trPr>
          <w:cantSplit/>
          <w:jc w:val="center"/>
        </w:trPr>
        <w:tc>
          <w:tcPr>
            <w:tcW w:w="2150" w:type="dxa"/>
          </w:tcPr>
          <w:p w14:paraId="4E2D90DD" w14:textId="1689F997" w:rsidR="00D1356D" w:rsidRPr="003671B9" w:rsidRDefault="00D1356D" w:rsidP="00D1356D">
            <w:pPr>
              <w:pStyle w:val="TAL"/>
              <w:rPr>
                <w:lang w:eastAsia="ko-KR"/>
              </w:rPr>
            </w:pPr>
            <w:r w:rsidRPr="003671B9">
              <w:rPr>
                <w:lang w:eastAsia="ko-KR"/>
              </w:rPr>
              <w:t>Duration Start Time</w:t>
            </w:r>
          </w:p>
        </w:tc>
        <w:tc>
          <w:tcPr>
            <w:tcW w:w="1000" w:type="dxa"/>
          </w:tcPr>
          <w:p w14:paraId="451B59A8" w14:textId="4E29B505"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454B6709" w14:textId="70E2F1F0" w:rsidR="00D1356D" w:rsidRPr="003671B9" w:rsidRDefault="00D1356D" w:rsidP="00D1356D">
            <w:pPr>
              <w:pStyle w:val="TAL"/>
            </w:pPr>
            <w:r w:rsidRPr="003671B9">
              <w:rPr>
                <w:lang w:bidi="ar-IQ"/>
              </w:rPr>
              <w:t>This field holds the start time of the collection period, see 3GPP TS 28.550 [14].</w:t>
            </w:r>
          </w:p>
        </w:tc>
      </w:tr>
      <w:tr w:rsidR="00D1356D" w:rsidRPr="003671B9" w14:paraId="6C3E6B2A" w14:textId="77777777" w:rsidTr="00AC1CA0">
        <w:trPr>
          <w:cantSplit/>
          <w:jc w:val="center"/>
        </w:trPr>
        <w:tc>
          <w:tcPr>
            <w:tcW w:w="2150" w:type="dxa"/>
          </w:tcPr>
          <w:p w14:paraId="762FF3AB" w14:textId="49C5C994" w:rsidR="00D1356D" w:rsidRPr="003671B9" w:rsidRDefault="00D1356D" w:rsidP="00D1356D">
            <w:pPr>
              <w:pStyle w:val="TAL"/>
              <w:rPr>
                <w:lang w:eastAsia="ko-KR"/>
              </w:rPr>
            </w:pPr>
            <w:r w:rsidRPr="003671B9">
              <w:rPr>
                <w:lang w:eastAsia="ko-KR"/>
              </w:rPr>
              <w:t>Duration End Time</w:t>
            </w:r>
          </w:p>
        </w:tc>
        <w:tc>
          <w:tcPr>
            <w:tcW w:w="1000" w:type="dxa"/>
          </w:tcPr>
          <w:p w14:paraId="28A3ED52" w14:textId="28B98A5E"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33D4228E" w14:textId="7BA40A76" w:rsidR="00D1356D" w:rsidRPr="003671B9" w:rsidRDefault="00D1356D" w:rsidP="00D1356D">
            <w:pPr>
              <w:pStyle w:val="TAL"/>
              <w:rPr>
                <w:lang w:bidi="ar-IQ"/>
              </w:rPr>
            </w:pPr>
            <w:r w:rsidRPr="003671B9">
              <w:rPr>
                <w:lang w:bidi="ar-IQ"/>
              </w:rPr>
              <w:t>This field holds the end time of the collection period, see 3GPP TS 28.550 [14].</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5" w:name="_Toc106264914"/>
      <w:bookmarkStart w:id="616" w:name="_Toc106286630"/>
      <w:bookmarkStart w:id="617" w:name="_Toc106286812"/>
      <w:bookmarkStart w:id="618" w:name="_Toc106286954"/>
      <w:bookmarkStart w:id="619" w:name="_Toc153962995"/>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5"/>
      <w:bookmarkEnd w:id="616"/>
      <w:bookmarkEnd w:id="617"/>
      <w:bookmarkEnd w:id="618"/>
      <w:bookmarkEnd w:id="619"/>
    </w:p>
    <w:p w14:paraId="4EFCB099" w14:textId="634CC18E" w:rsidR="000C740C" w:rsidRPr="003671B9" w:rsidRDefault="000C740C" w:rsidP="000C740C">
      <w:pPr>
        <w:pStyle w:val="Heading5"/>
      </w:pPr>
      <w:bookmarkStart w:id="620" w:name="_Toc106264915"/>
      <w:bookmarkStart w:id="621" w:name="_Toc106286631"/>
      <w:bookmarkStart w:id="622" w:name="_Toc106286813"/>
      <w:bookmarkStart w:id="623" w:name="_Toc106286955"/>
      <w:bookmarkStart w:id="624" w:name="_Toc153962996"/>
      <w:r w:rsidRPr="003671B9">
        <w:t>6.1.2.2.1</w:t>
      </w:r>
      <w:r w:rsidRPr="003671B9">
        <w:tab/>
      </w:r>
      <w:r w:rsidRPr="003671B9">
        <w:rPr>
          <w:lang w:bidi="ar-IQ"/>
        </w:rPr>
        <w:t>Edge</w:t>
      </w:r>
      <w:r w:rsidRPr="003671B9">
        <w:t xml:space="preserve"> enabling infrastructure resource usage CHF CDR parameters</w:t>
      </w:r>
      <w:bookmarkEnd w:id="620"/>
      <w:bookmarkEnd w:id="621"/>
      <w:bookmarkEnd w:id="622"/>
      <w:bookmarkEnd w:id="623"/>
      <w:bookmarkEnd w:id="624"/>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5" w:name="_Toc106264916"/>
      <w:bookmarkStart w:id="626" w:name="_Toc106286632"/>
      <w:bookmarkStart w:id="627" w:name="_Toc106286814"/>
      <w:bookmarkStart w:id="628" w:name="_Toc106286956"/>
      <w:bookmarkStart w:id="629" w:name="_Toc153962997"/>
      <w:r w:rsidRPr="003671B9">
        <w:t>6.1.2.2.2</w:t>
      </w:r>
      <w:r w:rsidRPr="003671B9">
        <w:tab/>
      </w:r>
      <w:r w:rsidRPr="003671B9">
        <w:rPr>
          <w:lang w:bidi="ar-IQ"/>
        </w:rPr>
        <w:t>Edge</w:t>
      </w:r>
      <w:r w:rsidRPr="003671B9">
        <w:t xml:space="preserve"> enabling infrastructure resource usage resources attributes</w:t>
      </w:r>
      <w:bookmarkEnd w:id="625"/>
      <w:bookmarkEnd w:id="626"/>
      <w:bookmarkEnd w:id="627"/>
      <w:bookmarkEnd w:id="628"/>
      <w:bookmarkEnd w:id="629"/>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30" w:name="_Toc106264917"/>
      <w:bookmarkStart w:id="631" w:name="_Toc106286633"/>
      <w:bookmarkStart w:id="632" w:name="_Toc106286815"/>
      <w:bookmarkStart w:id="633" w:name="_Toc106286957"/>
      <w:bookmarkStart w:id="634" w:name="_Toc153962998"/>
      <w:r w:rsidRPr="003671B9">
        <w:t>6.1.2.3</w:t>
      </w:r>
      <w:r w:rsidRPr="003671B9">
        <w:tab/>
        <w:t>Detailed message format for converged charging</w:t>
      </w:r>
      <w:bookmarkEnd w:id="630"/>
      <w:bookmarkEnd w:id="631"/>
      <w:bookmarkEnd w:id="632"/>
      <w:bookmarkEnd w:id="633"/>
      <w:bookmarkEnd w:id="634"/>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5"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0C740C" w:rsidRPr="003671B9" w14:paraId="5739C97C" w14:textId="77777777" w:rsidTr="00AC1CA0">
        <w:trPr>
          <w:cantSplit/>
          <w:jc w:val="center"/>
        </w:trPr>
        <w:tc>
          <w:tcPr>
            <w:tcW w:w="4099" w:type="dxa"/>
            <w:gridSpan w:val="2"/>
            <w:hideMark/>
          </w:tcPr>
          <w:p w14:paraId="343B2E9B" w14:textId="675A3388" w:rsidR="000C740C" w:rsidRPr="003671B9" w:rsidRDefault="000C740C" w:rsidP="00E519A5">
            <w:pPr>
              <w:pStyle w:val="TAL"/>
              <w:rPr>
                <w:rFonts w:cs="Arial"/>
                <w:szCs w:val="18"/>
                <w:lang w:bidi="ar-IQ"/>
              </w:rPr>
            </w:pPr>
            <w:r w:rsidRPr="003671B9">
              <w:t>Session</w:t>
            </w:r>
            <w:r w:rsidR="005250CC" w:rsidRPr="003671B9">
              <w:t xml:space="preserve"> </w:t>
            </w:r>
            <w:r w:rsidRPr="003671B9">
              <w:t>Identifier</w:t>
            </w:r>
          </w:p>
        </w:tc>
        <w:tc>
          <w:tcPr>
            <w:tcW w:w="3251" w:type="dxa"/>
          </w:tcPr>
          <w:p w14:paraId="5D77C7D3" w14:textId="77777777" w:rsidR="000C740C" w:rsidRPr="003671B9" w:rsidRDefault="000C740C" w:rsidP="00E519A5">
            <w:pPr>
              <w:pStyle w:val="TAL"/>
              <w:jc w:val="center"/>
            </w:pPr>
            <w:r w:rsidRPr="003671B9">
              <w:rPr>
                <w:szCs w:val="18"/>
                <w:lang w:bidi="ar-IQ"/>
              </w:rPr>
              <w:t>-</w:t>
            </w:r>
          </w:p>
        </w:tc>
      </w:tr>
      <w:tr w:rsidR="000C740C" w:rsidRPr="003671B9" w14:paraId="3BBB8D48" w14:textId="77777777" w:rsidTr="00AC1CA0">
        <w:trPr>
          <w:cantSplit/>
          <w:jc w:val="center"/>
        </w:trPr>
        <w:tc>
          <w:tcPr>
            <w:tcW w:w="4099" w:type="dxa"/>
            <w:gridSpan w:val="2"/>
            <w:hideMark/>
          </w:tcPr>
          <w:p w14:paraId="5EF38019" w14:textId="32F8B34E" w:rsidR="000C740C" w:rsidRPr="003671B9" w:rsidRDefault="000C740C" w:rsidP="00E519A5">
            <w:pPr>
              <w:pStyle w:val="TAL"/>
              <w:rPr>
                <w:rFonts w:cs="Arial"/>
                <w:szCs w:val="18"/>
                <w:lang w:bidi="ar-IQ"/>
              </w:rPr>
            </w:pPr>
            <w:r w:rsidRPr="003671B9">
              <w:t>Subscriber</w:t>
            </w:r>
            <w:r w:rsidR="005250CC" w:rsidRPr="003671B9">
              <w:t xml:space="preserve"> </w:t>
            </w:r>
            <w:r w:rsidRPr="003671B9">
              <w:t>Identifier</w:t>
            </w:r>
          </w:p>
        </w:tc>
        <w:tc>
          <w:tcPr>
            <w:tcW w:w="3251" w:type="dxa"/>
          </w:tcPr>
          <w:p w14:paraId="3E86280F" w14:textId="77777777" w:rsidR="000C740C" w:rsidRPr="003671B9" w:rsidRDefault="000C740C" w:rsidP="00E519A5">
            <w:pPr>
              <w:pStyle w:val="TAL"/>
              <w:jc w:val="center"/>
            </w:pPr>
            <w:r w:rsidRPr="003671B9">
              <w:rPr>
                <w:szCs w:val="18"/>
                <w:lang w:bidi="ar-IQ"/>
              </w:rPr>
              <w:t>-</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51BB1B01" w14:textId="77777777" w:rsidTr="00AC1CA0">
        <w:trPr>
          <w:cantSplit/>
          <w:jc w:val="center"/>
        </w:trPr>
        <w:tc>
          <w:tcPr>
            <w:tcW w:w="4099" w:type="dxa"/>
            <w:gridSpan w:val="2"/>
            <w:hideMark/>
          </w:tcPr>
          <w:p w14:paraId="7B71E23C" w14:textId="78CAA598" w:rsidR="000C740C" w:rsidRPr="003671B9" w:rsidRDefault="000C740C" w:rsidP="00E519A5">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3251" w:type="dxa"/>
          </w:tcPr>
          <w:p w14:paraId="5B0108CA" w14:textId="77777777" w:rsidR="000C740C" w:rsidRPr="003671B9" w:rsidRDefault="000C740C" w:rsidP="00E519A5">
            <w:pPr>
              <w:pStyle w:val="TAL"/>
              <w:jc w:val="center"/>
            </w:pPr>
            <w:r w:rsidRPr="003671B9">
              <w:t>-</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0580E552" w14:textId="77777777" w:rsidTr="00AC1CA0">
        <w:trPr>
          <w:cantSplit/>
          <w:jc w:val="center"/>
        </w:trPr>
        <w:tc>
          <w:tcPr>
            <w:tcW w:w="4099" w:type="dxa"/>
            <w:gridSpan w:val="2"/>
          </w:tcPr>
          <w:p w14:paraId="634C760A" w14:textId="74B5CCEA" w:rsidR="000C740C" w:rsidRPr="003671B9" w:rsidRDefault="000C740C" w:rsidP="00E519A5">
            <w:pPr>
              <w:pStyle w:val="TAL"/>
            </w:pPr>
            <w:r w:rsidRPr="003671B9">
              <w:t>Notify</w:t>
            </w:r>
            <w:r w:rsidR="005250CC" w:rsidRPr="003671B9">
              <w:t xml:space="preserve"> </w:t>
            </w:r>
            <w:r w:rsidRPr="003671B9">
              <w:t>URI</w:t>
            </w:r>
          </w:p>
        </w:tc>
        <w:tc>
          <w:tcPr>
            <w:tcW w:w="3251" w:type="dxa"/>
          </w:tcPr>
          <w:p w14:paraId="07593CDF" w14:textId="77777777" w:rsidR="000C740C" w:rsidRPr="003671B9" w:rsidRDefault="000C740C" w:rsidP="00E519A5">
            <w:pPr>
              <w:pStyle w:val="TAL"/>
              <w:jc w:val="center"/>
            </w:pPr>
            <w:r w:rsidRPr="003671B9">
              <w:t>-</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01E546C6" w14:textId="77777777" w:rsidTr="00AC1CA0">
        <w:trPr>
          <w:cantSplit/>
          <w:jc w:val="center"/>
        </w:trPr>
        <w:tc>
          <w:tcPr>
            <w:tcW w:w="4099" w:type="dxa"/>
            <w:gridSpan w:val="2"/>
            <w:hideMark/>
          </w:tcPr>
          <w:p w14:paraId="064169FB" w14:textId="77777777" w:rsidR="000C740C" w:rsidRPr="003671B9" w:rsidRDefault="000C740C" w:rsidP="00E519A5">
            <w:pPr>
              <w:pStyle w:val="TAL"/>
              <w:rPr>
                <w:lang w:eastAsia="zh-CN"/>
              </w:rPr>
            </w:pPr>
            <w:r w:rsidRPr="003671B9">
              <w:rPr>
                <w:rFonts w:hint="eastAsia"/>
                <w:lang w:eastAsia="zh-CN" w:bidi="ar-IQ"/>
              </w:rPr>
              <w:t>Triggers</w:t>
            </w:r>
          </w:p>
        </w:tc>
        <w:tc>
          <w:tcPr>
            <w:tcW w:w="3251" w:type="dxa"/>
          </w:tcPr>
          <w:p w14:paraId="168B87CB"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5"/>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6"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2C4B766F" w14:textId="77777777" w:rsidTr="00AC1CA0">
        <w:trPr>
          <w:cantSplit/>
          <w:jc w:val="center"/>
        </w:trPr>
        <w:tc>
          <w:tcPr>
            <w:tcW w:w="4585" w:type="dxa"/>
            <w:gridSpan w:val="2"/>
          </w:tcPr>
          <w:p w14:paraId="536D8F4E" w14:textId="554A75F1" w:rsidR="000C740C" w:rsidRPr="003671B9" w:rsidRDefault="000C740C"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3273" w:type="dxa"/>
          </w:tcPr>
          <w:p w14:paraId="2D1F7EAD" w14:textId="77777777" w:rsidR="000C740C" w:rsidRPr="003671B9" w:rsidRDefault="000C740C" w:rsidP="00E519A5">
            <w:pPr>
              <w:pStyle w:val="TAC"/>
              <w:keepNext w:val="0"/>
              <w:keepLines w:val="0"/>
              <w:rPr>
                <w:rFonts w:cs="Arial"/>
                <w:szCs w:val="18"/>
              </w:rPr>
            </w:pPr>
            <w:r w:rsidRPr="003671B9">
              <w:rPr>
                <w:szCs w:val="18"/>
              </w:rPr>
              <w:t>-</w:t>
            </w:r>
          </w:p>
        </w:tc>
      </w:tr>
      <w:tr w:rsidR="000C740C" w:rsidRPr="003671B9" w14:paraId="1B176ED2" w14:textId="77777777" w:rsidTr="00AC1CA0">
        <w:trPr>
          <w:cantSplit/>
          <w:jc w:val="center"/>
        </w:trPr>
        <w:tc>
          <w:tcPr>
            <w:tcW w:w="4585" w:type="dxa"/>
            <w:gridSpan w:val="2"/>
          </w:tcPr>
          <w:p w14:paraId="660B5404" w14:textId="7C1B7DD9" w:rsidR="000C740C" w:rsidRPr="003671B9" w:rsidRDefault="000C740C" w:rsidP="00E519A5">
            <w:pPr>
              <w:pStyle w:val="TAL"/>
            </w:pPr>
            <w:r w:rsidRPr="003671B9">
              <w:t>Session</w:t>
            </w:r>
            <w:r w:rsidR="005250CC" w:rsidRPr="003671B9">
              <w:t xml:space="preserve"> </w:t>
            </w:r>
            <w:r w:rsidRPr="003671B9">
              <w:t>Failover</w:t>
            </w:r>
          </w:p>
        </w:tc>
        <w:tc>
          <w:tcPr>
            <w:tcW w:w="3273" w:type="dxa"/>
          </w:tcPr>
          <w:p w14:paraId="5BA31988"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53669D9E" w14:textId="77777777" w:rsidTr="00AC1CA0">
        <w:trPr>
          <w:cantSplit/>
          <w:jc w:val="center"/>
        </w:trPr>
        <w:tc>
          <w:tcPr>
            <w:tcW w:w="4585" w:type="dxa"/>
            <w:gridSpan w:val="2"/>
          </w:tcPr>
          <w:p w14:paraId="3F60498D" w14:textId="76D650AF" w:rsidR="000C740C" w:rsidRPr="003671B9" w:rsidRDefault="000C740C" w:rsidP="00E519A5">
            <w:pPr>
              <w:pStyle w:val="TAL"/>
            </w:pPr>
            <w:r w:rsidRPr="003671B9">
              <w:rPr>
                <w:lang w:eastAsia="zh-CN" w:bidi="ar-IQ"/>
              </w:rPr>
              <w:t>Triggers</w:t>
            </w:r>
            <w:r w:rsidR="005250CC" w:rsidRPr="003671B9">
              <w:rPr>
                <w:lang w:eastAsia="zh-CN" w:bidi="ar-IQ"/>
              </w:rPr>
              <w:t xml:space="preserve"> </w:t>
            </w:r>
          </w:p>
        </w:tc>
        <w:tc>
          <w:tcPr>
            <w:tcW w:w="3273" w:type="dxa"/>
          </w:tcPr>
          <w:p w14:paraId="6BF28F0C"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77777777" w:rsidR="000C740C" w:rsidRPr="003671B9" w:rsidRDefault="000C740C" w:rsidP="00E519A5">
            <w:pPr>
              <w:pStyle w:val="TAC"/>
              <w:keepNext w:val="0"/>
              <w:keepLines w:val="0"/>
              <w:rPr>
                <w:szCs w:val="18"/>
              </w:rPr>
            </w:pPr>
            <w:r w:rsidRPr="003671B9">
              <w:rPr>
                <w:szCs w:val="18"/>
              </w:rPr>
              <w:t>-</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77777777" w:rsidR="000C740C" w:rsidRPr="003671B9" w:rsidRDefault="000C740C" w:rsidP="00E519A5">
            <w:pPr>
              <w:pStyle w:val="TAC"/>
              <w:rPr>
                <w:lang w:eastAsia="zh-CN"/>
              </w:rPr>
            </w:pPr>
            <w:r w:rsidRPr="003671B9">
              <w:rPr>
                <w:szCs w:val="18"/>
              </w:rPr>
              <w:t>-</w:t>
            </w:r>
          </w:p>
        </w:tc>
      </w:tr>
      <w:tr w:rsidR="000C740C" w:rsidRPr="003671B9" w14:paraId="1D00563A" w14:textId="77777777" w:rsidTr="00AC1CA0">
        <w:trPr>
          <w:cantSplit/>
          <w:jc w:val="center"/>
        </w:trPr>
        <w:tc>
          <w:tcPr>
            <w:tcW w:w="4585" w:type="dxa"/>
            <w:gridSpan w:val="2"/>
          </w:tcPr>
          <w:p w14:paraId="61E7D65C" w14:textId="50E97A81" w:rsidR="000C740C" w:rsidRPr="003671B9" w:rsidRDefault="000C740C"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3273" w:type="dxa"/>
          </w:tcPr>
          <w:p w14:paraId="1617756B" w14:textId="77777777" w:rsidR="000C740C" w:rsidRPr="003671B9" w:rsidRDefault="000C740C" w:rsidP="00E519A5">
            <w:pPr>
              <w:pStyle w:val="TAC"/>
              <w:rPr>
                <w:lang w:eastAsia="zh-CN"/>
              </w:rPr>
            </w:pPr>
            <w:r w:rsidRPr="003671B9">
              <w:rPr>
                <w:lang w:eastAsia="zh-CN"/>
              </w:rPr>
              <w:t>-</w:t>
            </w:r>
          </w:p>
        </w:tc>
      </w:tr>
      <w:tr w:rsidR="000C740C" w:rsidRPr="003671B9" w14:paraId="1A6EF9A9" w14:textId="77777777" w:rsidTr="00AC1CA0">
        <w:trPr>
          <w:cantSplit/>
          <w:jc w:val="center"/>
        </w:trPr>
        <w:tc>
          <w:tcPr>
            <w:tcW w:w="4585" w:type="dxa"/>
            <w:gridSpan w:val="2"/>
          </w:tcPr>
          <w:p w14:paraId="30F8A612" w14:textId="2768BE13" w:rsidR="000C740C" w:rsidRPr="003671B9" w:rsidRDefault="000C740C"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3273" w:type="dxa"/>
          </w:tcPr>
          <w:p w14:paraId="4E07C074" w14:textId="77777777" w:rsidR="000C740C" w:rsidRPr="003671B9" w:rsidRDefault="000C740C" w:rsidP="00E519A5">
            <w:pPr>
              <w:pStyle w:val="TAC"/>
              <w:rPr>
                <w:lang w:eastAsia="zh-CN"/>
              </w:rPr>
            </w:pPr>
            <w:r w:rsidRPr="003671B9">
              <w:rPr>
                <w:szCs w:val="18"/>
              </w:rPr>
              <w:t>-</w:t>
            </w:r>
          </w:p>
        </w:tc>
      </w:tr>
      <w:tr w:rsidR="000C740C" w:rsidRPr="003671B9" w14:paraId="1CD78938" w14:textId="77777777" w:rsidTr="00AC1CA0">
        <w:trPr>
          <w:cantSplit/>
          <w:jc w:val="center"/>
        </w:trPr>
        <w:tc>
          <w:tcPr>
            <w:tcW w:w="4585" w:type="dxa"/>
            <w:gridSpan w:val="2"/>
          </w:tcPr>
          <w:p w14:paraId="2E6C81DE" w14:textId="7802C044" w:rsidR="000C740C" w:rsidRPr="003671B9" w:rsidRDefault="000C740C"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3273" w:type="dxa"/>
          </w:tcPr>
          <w:p w14:paraId="13BEE157" w14:textId="77777777" w:rsidR="000C740C" w:rsidRPr="003671B9" w:rsidRDefault="000C740C" w:rsidP="00E519A5">
            <w:pPr>
              <w:pStyle w:val="TAC"/>
              <w:rPr>
                <w:lang w:eastAsia="zh-CN"/>
              </w:rPr>
            </w:pPr>
            <w:r w:rsidRPr="003671B9">
              <w:rPr>
                <w:szCs w:val="18"/>
              </w:rPr>
              <w:t>-</w:t>
            </w:r>
          </w:p>
        </w:tc>
      </w:tr>
      <w:tr w:rsidR="000C740C" w:rsidRPr="003671B9" w14:paraId="73494EF7" w14:textId="77777777" w:rsidTr="00AC1CA0">
        <w:trPr>
          <w:cantSplit/>
          <w:jc w:val="center"/>
        </w:trPr>
        <w:tc>
          <w:tcPr>
            <w:tcW w:w="4585" w:type="dxa"/>
            <w:gridSpan w:val="2"/>
          </w:tcPr>
          <w:p w14:paraId="13B7EF2E" w14:textId="77777777" w:rsidR="000C740C" w:rsidRPr="003671B9" w:rsidRDefault="000C740C" w:rsidP="00E519A5">
            <w:pPr>
              <w:pStyle w:val="TAL"/>
              <w:ind w:left="568"/>
              <w:rPr>
                <w:lang w:eastAsia="zh-CN" w:bidi="ar-IQ"/>
              </w:rPr>
            </w:pPr>
            <w:r w:rsidRPr="003671B9">
              <w:t>Time</w:t>
            </w:r>
          </w:p>
        </w:tc>
        <w:tc>
          <w:tcPr>
            <w:tcW w:w="3273" w:type="dxa"/>
          </w:tcPr>
          <w:p w14:paraId="125F7647" w14:textId="77777777" w:rsidR="000C740C" w:rsidRPr="003671B9" w:rsidRDefault="000C740C" w:rsidP="00E519A5">
            <w:pPr>
              <w:pStyle w:val="TAC"/>
              <w:rPr>
                <w:lang w:eastAsia="zh-CN"/>
              </w:rPr>
            </w:pPr>
            <w:r w:rsidRPr="003671B9">
              <w:rPr>
                <w:szCs w:val="18"/>
              </w:rPr>
              <w:t>-</w:t>
            </w:r>
          </w:p>
        </w:tc>
      </w:tr>
      <w:tr w:rsidR="000C740C" w:rsidRPr="003671B9" w14:paraId="575A835E" w14:textId="77777777" w:rsidTr="00AC1CA0">
        <w:trPr>
          <w:cantSplit/>
          <w:jc w:val="center"/>
        </w:trPr>
        <w:tc>
          <w:tcPr>
            <w:tcW w:w="4585" w:type="dxa"/>
            <w:gridSpan w:val="2"/>
          </w:tcPr>
          <w:p w14:paraId="5E675D61" w14:textId="650F4CC0"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73" w:type="dxa"/>
          </w:tcPr>
          <w:p w14:paraId="3E76319F" w14:textId="77777777" w:rsidR="000C740C" w:rsidRPr="003671B9" w:rsidRDefault="000C740C" w:rsidP="00E519A5">
            <w:pPr>
              <w:pStyle w:val="TAC"/>
              <w:rPr>
                <w:lang w:eastAsia="zh-CN"/>
              </w:rPr>
            </w:pPr>
            <w:r w:rsidRPr="003671B9">
              <w:rPr>
                <w:szCs w:val="18"/>
              </w:rPr>
              <w:t>-</w:t>
            </w:r>
          </w:p>
        </w:tc>
      </w:tr>
      <w:tr w:rsidR="000C740C" w:rsidRPr="003671B9" w14:paraId="01889856" w14:textId="77777777" w:rsidTr="00AC1CA0">
        <w:trPr>
          <w:cantSplit/>
          <w:jc w:val="center"/>
        </w:trPr>
        <w:tc>
          <w:tcPr>
            <w:tcW w:w="4585" w:type="dxa"/>
            <w:gridSpan w:val="2"/>
          </w:tcPr>
          <w:p w14:paraId="466E887C" w14:textId="03534F7B"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73" w:type="dxa"/>
          </w:tcPr>
          <w:p w14:paraId="1976E700" w14:textId="77777777" w:rsidR="000C740C" w:rsidRPr="003671B9" w:rsidRDefault="000C740C" w:rsidP="00E519A5">
            <w:pPr>
              <w:pStyle w:val="TAC"/>
              <w:rPr>
                <w:lang w:eastAsia="zh-CN"/>
              </w:rPr>
            </w:pPr>
            <w:r w:rsidRPr="003671B9">
              <w:rPr>
                <w:szCs w:val="18"/>
              </w:rPr>
              <w:t>-</w:t>
            </w:r>
          </w:p>
        </w:tc>
      </w:tr>
      <w:tr w:rsidR="000C740C" w:rsidRPr="003671B9" w14:paraId="61C3FEF8" w14:textId="77777777" w:rsidTr="00AC1CA0">
        <w:trPr>
          <w:cantSplit/>
          <w:jc w:val="center"/>
        </w:trPr>
        <w:tc>
          <w:tcPr>
            <w:tcW w:w="4585" w:type="dxa"/>
            <w:gridSpan w:val="2"/>
          </w:tcPr>
          <w:p w14:paraId="7048CA98" w14:textId="258E9C06"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73" w:type="dxa"/>
          </w:tcPr>
          <w:p w14:paraId="339121A1" w14:textId="77777777" w:rsidR="000C740C" w:rsidRPr="003671B9" w:rsidRDefault="000C740C" w:rsidP="00E519A5">
            <w:pPr>
              <w:pStyle w:val="TAC"/>
              <w:rPr>
                <w:lang w:eastAsia="zh-CN"/>
              </w:rPr>
            </w:pPr>
            <w:r w:rsidRPr="003671B9">
              <w:rPr>
                <w:szCs w:val="18"/>
              </w:rPr>
              <w:t>-</w:t>
            </w:r>
          </w:p>
        </w:tc>
      </w:tr>
      <w:tr w:rsidR="000C740C" w:rsidRPr="003671B9" w14:paraId="72DEA4EC" w14:textId="77777777" w:rsidTr="00AC1CA0">
        <w:trPr>
          <w:cantSplit/>
          <w:jc w:val="center"/>
        </w:trPr>
        <w:tc>
          <w:tcPr>
            <w:tcW w:w="4585" w:type="dxa"/>
            <w:gridSpan w:val="2"/>
          </w:tcPr>
          <w:p w14:paraId="371955FF" w14:textId="370F4149"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73" w:type="dxa"/>
          </w:tcPr>
          <w:p w14:paraId="6204F2AC" w14:textId="77777777" w:rsidR="000C740C" w:rsidRPr="003671B9" w:rsidRDefault="000C740C" w:rsidP="00E519A5">
            <w:pPr>
              <w:pStyle w:val="TAC"/>
              <w:rPr>
                <w:lang w:eastAsia="zh-CN"/>
              </w:rPr>
            </w:pPr>
            <w:r w:rsidRPr="003671B9">
              <w:rPr>
                <w:szCs w:val="18"/>
              </w:rPr>
              <w:t>-</w:t>
            </w:r>
          </w:p>
        </w:tc>
      </w:tr>
      <w:tr w:rsidR="000C740C" w:rsidRPr="003671B9" w14:paraId="69D5DF12" w14:textId="77777777" w:rsidTr="00AC1CA0">
        <w:trPr>
          <w:cantSplit/>
          <w:jc w:val="center"/>
        </w:trPr>
        <w:tc>
          <w:tcPr>
            <w:tcW w:w="4585" w:type="dxa"/>
            <w:gridSpan w:val="2"/>
          </w:tcPr>
          <w:p w14:paraId="6269D5E9" w14:textId="74426DAA" w:rsidR="000C740C" w:rsidRPr="003671B9" w:rsidRDefault="000C740C"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3273" w:type="dxa"/>
          </w:tcPr>
          <w:p w14:paraId="1140464E" w14:textId="77777777" w:rsidR="000C740C" w:rsidRPr="003671B9" w:rsidRDefault="000C740C" w:rsidP="00E519A5">
            <w:pPr>
              <w:pStyle w:val="TAC"/>
              <w:rPr>
                <w:lang w:eastAsia="zh-CN"/>
              </w:rPr>
            </w:pPr>
            <w:r w:rsidRPr="003671B9">
              <w:rPr>
                <w:szCs w:val="18"/>
              </w:rPr>
              <w:t>-</w:t>
            </w:r>
          </w:p>
        </w:tc>
      </w:tr>
      <w:tr w:rsidR="000C740C" w:rsidRPr="003671B9" w14:paraId="6978488D" w14:textId="77777777" w:rsidTr="00AC1CA0">
        <w:trPr>
          <w:cantSplit/>
          <w:jc w:val="center"/>
        </w:trPr>
        <w:tc>
          <w:tcPr>
            <w:tcW w:w="4585" w:type="dxa"/>
            <w:gridSpan w:val="2"/>
          </w:tcPr>
          <w:p w14:paraId="4CDBB358" w14:textId="3FDDA5B2" w:rsidR="000C740C" w:rsidRPr="003671B9" w:rsidRDefault="000C740C"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3273" w:type="dxa"/>
          </w:tcPr>
          <w:p w14:paraId="237C0FD6" w14:textId="77777777" w:rsidR="000C740C" w:rsidRPr="003671B9" w:rsidRDefault="000C740C" w:rsidP="00E519A5">
            <w:pPr>
              <w:pStyle w:val="TAC"/>
              <w:rPr>
                <w:lang w:eastAsia="zh-CN"/>
              </w:rPr>
            </w:pPr>
            <w:r w:rsidRPr="003671B9">
              <w:rPr>
                <w:lang w:eastAsia="zh-CN"/>
              </w:rPr>
              <w:t>-</w:t>
            </w:r>
          </w:p>
        </w:tc>
      </w:tr>
      <w:tr w:rsidR="000C740C" w:rsidRPr="003671B9" w14:paraId="169660E6" w14:textId="77777777" w:rsidTr="00AC1CA0">
        <w:trPr>
          <w:cantSplit/>
          <w:jc w:val="center"/>
        </w:trPr>
        <w:tc>
          <w:tcPr>
            <w:tcW w:w="4585" w:type="dxa"/>
            <w:gridSpan w:val="2"/>
          </w:tcPr>
          <w:p w14:paraId="468431D3" w14:textId="3BA50A5D" w:rsidR="000C740C" w:rsidRPr="003671B9" w:rsidRDefault="000C740C"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58783502" w14:textId="77777777" w:rsidR="000C740C" w:rsidRPr="003671B9" w:rsidRDefault="000C740C" w:rsidP="00E519A5">
            <w:pPr>
              <w:pStyle w:val="TAC"/>
              <w:rPr>
                <w:lang w:eastAsia="zh-CN"/>
              </w:rPr>
            </w:pPr>
            <w:r w:rsidRPr="003671B9">
              <w:rPr>
                <w:szCs w:val="18"/>
                <w:lang w:bidi="ar-IQ"/>
              </w:rPr>
              <w:t>-</w:t>
            </w:r>
          </w:p>
        </w:tc>
      </w:tr>
      <w:tr w:rsidR="000C740C" w:rsidRPr="003671B9" w14:paraId="4B01A763" w14:textId="77777777" w:rsidTr="00AC1CA0">
        <w:trPr>
          <w:cantSplit/>
          <w:jc w:val="center"/>
        </w:trPr>
        <w:tc>
          <w:tcPr>
            <w:tcW w:w="4585" w:type="dxa"/>
            <w:gridSpan w:val="2"/>
          </w:tcPr>
          <w:p w14:paraId="221022DC" w14:textId="775CD5EB" w:rsidR="000C740C" w:rsidRPr="003671B9" w:rsidRDefault="000C740C"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60161A73" w14:textId="77777777" w:rsidR="000C740C" w:rsidRPr="003671B9" w:rsidRDefault="000C740C" w:rsidP="00E519A5">
            <w:pPr>
              <w:pStyle w:val="TAC"/>
              <w:rPr>
                <w:lang w:eastAsia="zh-CN"/>
              </w:rPr>
            </w:pPr>
            <w:r w:rsidRPr="003671B9">
              <w:rPr>
                <w:szCs w:val="18"/>
                <w:lang w:bidi="ar-IQ"/>
              </w:rPr>
              <w:t>-</w:t>
            </w:r>
          </w:p>
        </w:tc>
      </w:tr>
      <w:tr w:rsidR="000C740C" w:rsidRPr="003671B9" w14:paraId="24C727A9" w14:textId="77777777" w:rsidTr="00AC1CA0">
        <w:trPr>
          <w:cantSplit/>
          <w:jc w:val="center"/>
        </w:trPr>
        <w:tc>
          <w:tcPr>
            <w:tcW w:w="4585" w:type="dxa"/>
            <w:gridSpan w:val="2"/>
          </w:tcPr>
          <w:p w14:paraId="197F533D" w14:textId="22C8D467" w:rsidR="000C740C" w:rsidRPr="003671B9" w:rsidRDefault="000C740C"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3273" w:type="dxa"/>
          </w:tcPr>
          <w:p w14:paraId="44A90F92" w14:textId="77777777" w:rsidR="000C740C" w:rsidRPr="003671B9" w:rsidRDefault="000C740C" w:rsidP="00E519A5">
            <w:pPr>
              <w:pStyle w:val="TAC"/>
              <w:rPr>
                <w:lang w:eastAsia="zh-CN"/>
              </w:rPr>
            </w:pPr>
            <w:r w:rsidRPr="003671B9">
              <w:rPr>
                <w:szCs w:val="18"/>
                <w:lang w:bidi="ar-IQ"/>
              </w:rPr>
              <w:t>-</w:t>
            </w:r>
          </w:p>
        </w:tc>
      </w:tr>
      <w:tr w:rsidR="000C740C" w:rsidRPr="003671B9" w14:paraId="749DE82A" w14:textId="77777777" w:rsidTr="00AC1CA0">
        <w:trPr>
          <w:cantSplit/>
          <w:jc w:val="center"/>
        </w:trPr>
        <w:tc>
          <w:tcPr>
            <w:tcW w:w="4585" w:type="dxa"/>
            <w:gridSpan w:val="2"/>
          </w:tcPr>
          <w:p w14:paraId="07494D26" w14:textId="731B4414" w:rsidR="000C740C" w:rsidRPr="003671B9" w:rsidRDefault="000C740C"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3273" w:type="dxa"/>
          </w:tcPr>
          <w:p w14:paraId="22215A9C" w14:textId="77777777" w:rsidR="000C740C" w:rsidRPr="003671B9" w:rsidRDefault="000C740C" w:rsidP="00E519A5">
            <w:pPr>
              <w:pStyle w:val="TAC"/>
              <w:rPr>
                <w:lang w:eastAsia="zh-CN"/>
              </w:rPr>
            </w:pPr>
            <w:r w:rsidRPr="003671B9">
              <w:rPr>
                <w:lang w:eastAsia="zh-CN"/>
              </w:rPr>
              <w:t>-</w:t>
            </w:r>
          </w:p>
        </w:tc>
      </w:tr>
      <w:tr w:rsidR="000C740C" w:rsidRPr="003671B9" w14:paraId="52B80666" w14:textId="77777777" w:rsidTr="00AC1CA0">
        <w:trPr>
          <w:cantSplit/>
          <w:jc w:val="center"/>
        </w:trPr>
        <w:tc>
          <w:tcPr>
            <w:tcW w:w="4585" w:type="dxa"/>
            <w:gridSpan w:val="2"/>
          </w:tcPr>
          <w:p w14:paraId="68E076C3" w14:textId="77777777" w:rsidR="000C740C" w:rsidRPr="003671B9" w:rsidRDefault="000C740C" w:rsidP="00E519A5">
            <w:pPr>
              <w:pStyle w:val="TAL"/>
              <w:ind w:left="284"/>
              <w:rPr>
                <w:lang w:eastAsia="zh-CN" w:bidi="ar-IQ"/>
              </w:rPr>
            </w:pPr>
            <w:r w:rsidRPr="003671B9">
              <w:rPr>
                <w:lang w:eastAsia="zh-CN" w:bidi="ar-IQ"/>
              </w:rPr>
              <w:t>Triggers</w:t>
            </w:r>
          </w:p>
        </w:tc>
        <w:tc>
          <w:tcPr>
            <w:tcW w:w="3273" w:type="dxa"/>
          </w:tcPr>
          <w:p w14:paraId="0638F913" w14:textId="77777777" w:rsidR="000C740C" w:rsidRPr="003671B9" w:rsidRDefault="000C740C" w:rsidP="00E519A5">
            <w:pPr>
              <w:pStyle w:val="TAC"/>
              <w:rPr>
                <w:lang w:eastAsia="zh-CN"/>
              </w:rPr>
            </w:pPr>
            <w:r w:rsidRPr="003671B9">
              <w:rPr>
                <w:lang w:eastAsia="zh-CN"/>
              </w:rPr>
              <w:t>-</w:t>
            </w:r>
          </w:p>
        </w:tc>
      </w:tr>
      <w:bookmarkEnd w:id="636"/>
    </w:tbl>
    <w:p w14:paraId="78DA4F3E" w14:textId="77777777" w:rsidR="000C740C" w:rsidRPr="003671B9" w:rsidRDefault="000C740C" w:rsidP="00AC1CA0"/>
    <w:p w14:paraId="6A1EF5B5" w14:textId="6DC379CE" w:rsidR="000C740C" w:rsidRPr="003671B9" w:rsidRDefault="000C740C" w:rsidP="000C740C">
      <w:pPr>
        <w:pStyle w:val="Heading3"/>
      </w:pPr>
      <w:bookmarkStart w:id="637" w:name="_Toc106263903"/>
      <w:bookmarkStart w:id="638" w:name="_Toc106264918"/>
      <w:bookmarkStart w:id="639" w:name="_Toc106286524"/>
      <w:bookmarkStart w:id="640" w:name="_Toc106286634"/>
      <w:bookmarkStart w:id="641" w:name="_Toc106286706"/>
      <w:bookmarkStart w:id="642" w:name="_Toc106286816"/>
      <w:bookmarkStart w:id="643" w:name="_Toc106286958"/>
      <w:bookmarkStart w:id="644" w:name="_Toc153962999"/>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7"/>
      <w:bookmarkEnd w:id="638"/>
      <w:bookmarkEnd w:id="639"/>
      <w:bookmarkEnd w:id="640"/>
      <w:bookmarkEnd w:id="641"/>
      <w:bookmarkEnd w:id="642"/>
      <w:bookmarkEnd w:id="643"/>
      <w:bookmarkEnd w:id="644"/>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5" w:name="_Toc106264919"/>
      <w:bookmarkStart w:id="646" w:name="_Toc106263904"/>
      <w:bookmarkStart w:id="647" w:name="_Toc106286525"/>
      <w:bookmarkStart w:id="648" w:name="_Toc106286635"/>
      <w:bookmarkStart w:id="649" w:name="_Toc106286707"/>
      <w:bookmarkStart w:id="650" w:name="_Toc106286817"/>
      <w:bookmarkStart w:id="651" w:name="_Toc106286959"/>
      <w:bookmarkStart w:id="652" w:name="_Toc153963000"/>
      <w:r w:rsidRPr="003671B9">
        <w:t>6.2</w:t>
      </w:r>
      <w:r w:rsidRPr="003671B9">
        <w:tab/>
      </w:r>
      <w:r w:rsidRPr="003671B9">
        <w:rPr>
          <w:lang w:bidi="ar-IQ"/>
        </w:rPr>
        <w:t xml:space="preserve">Definition of charging information for </w:t>
      </w:r>
      <w:r w:rsidRPr="003671B9">
        <w:t>EAS deployment charging</w:t>
      </w:r>
      <w:bookmarkEnd w:id="645"/>
      <w:bookmarkEnd w:id="646"/>
      <w:bookmarkEnd w:id="647"/>
      <w:bookmarkEnd w:id="648"/>
      <w:bookmarkEnd w:id="649"/>
      <w:bookmarkEnd w:id="650"/>
      <w:bookmarkEnd w:id="651"/>
      <w:bookmarkEnd w:id="652"/>
    </w:p>
    <w:p w14:paraId="7A64B8DD" w14:textId="4AF24727" w:rsidR="00652475" w:rsidRPr="003671B9" w:rsidRDefault="00652475" w:rsidP="00652475">
      <w:pPr>
        <w:pStyle w:val="Heading3"/>
      </w:pPr>
      <w:bookmarkStart w:id="653" w:name="_Toc106263905"/>
      <w:bookmarkStart w:id="654" w:name="_Toc106264920"/>
      <w:bookmarkStart w:id="655" w:name="_Toc106286526"/>
      <w:bookmarkStart w:id="656" w:name="_Toc106286636"/>
      <w:bookmarkStart w:id="657" w:name="_Toc106286708"/>
      <w:bookmarkStart w:id="658" w:name="_Toc106286818"/>
      <w:bookmarkStart w:id="659" w:name="_Toc106286960"/>
      <w:bookmarkStart w:id="660" w:name="_Toc153963001"/>
      <w:r w:rsidRPr="003671B9">
        <w:t>6.2.1</w:t>
      </w:r>
      <w:r w:rsidRPr="003671B9">
        <w:tab/>
        <w:t>Data description for EAS deployment charging</w:t>
      </w:r>
      <w:bookmarkEnd w:id="653"/>
      <w:bookmarkEnd w:id="654"/>
      <w:bookmarkEnd w:id="655"/>
      <w:bookmarkEnd w:id="656"/>
      <w:bookmarkEnd w:id="657"/>
      <w:bookmarkEnd w:id="658"/>
      <w:bookmarkEnd w:id="659"/>
      <w:bookmarkEnd w:id="660"/>
    </w:p>
    <w:p w14:paraId="0514EE19" w14:textId="333CC45F" w:rsidR="00652475" w:rsidRPr="003671B9" w:rsidRDefault="00652475" w:rsidP="00652475">
      <w:pPr>
        <w:pStyle w:val="Heading4"/>
      </w:pPr>
      <w:bookmarkStart w:id="661" w:name="_Toc106264921"/>
      <w:bookmarkStart w:id="662" w:name="_Toc106286637"/>
      <w:bookmarkStart w:id="663" w:name="_Toc106286819"/>
      <w:bookmarkStart w:id="664" w:name="_Toc106286961"/>
      <w:bookmarkStart w:id="665" w:name="_Toc153963002"/>
      <w:r w:rsidRPr="003671B9">
        <w:t>6.2.1.1</w:t>
      </w:r>
      <w:r w:rsidRPr="003671B9">
        <w:tab/>
        <w:t>Message contents</w:t>
      </w:r>
      <w:bookmarkEnd w:id="661"/>
      <w:bookmarkEnd w:id="662"/>
      <w:bookmarkEnd w:id="663"/>
      <w:bookmarkEnd w:id="664"/>
      <w:bookmarkEnd w:id="665"/>
    </w:p>
    <w:p w14:paraId="0EFEF9A5" w14:textId="5EEEE3F7" w:rsidR="00652475" w:rsidRPr="003671B9" w:rsidRDefault="00652475" w:rsidP="00652475">
      <w:pPr>
        <w:pStyle w:val="Heading5"/>
        <w:rPr>
          <w:lang w:eastAsia="zh-CN"/>
        </w:rPr>
      </w:pPr>
      <w:bookmarkStart w:id="666" w:name="_Toc106264922"/>
      <w:bookmarkStart w:id="667" w:name="_Toc106286638"/>
      <w:bookmarkStart w:id="668" w:name="_Toc106286820"/>
      <w:bookmarkStart w:id="669" w:name="_Toc106286962"/>
      <w:bookmarkStart w:id="670" w:name="_Toc153963003"/>
      <w:r w:rsidRPr="003671B9">
        <w:t>6.2.1.1</w:t>
      </w:r>
      <w:r w:rsidRPr="003671B9">
        <w:rPr>
          <w:lang w:eastAsia="zh-CN"/>
        </w:rPr>
        <w:t>.1</w:t>
      </w:r>
      <w:r w:rsidRPr="003671B9">
        <w:rPr>
          <w:lang w:eastAsia="zh-CN"/>
        </w:rPr>
        <w:tab/>
      </w:r>
      <w:r w:rsidRPr="003671B9">
        <w:rPr>
          <w:lang w:bidi="ar-IQ"/>
        </w:rPr>
        <w:t>General</w:t>
      </w:r>
      <w:bookmarkEnd w:id="666"/>
      <w:bookmarkEnd w:id="667"/>
      <w:bookmarkEnd w:id="668"/>
      <w:bookmarkEnd w:id="669"/>
      <w:bookmarkEnd w:id="670"/>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71" w:name="_Toc106264923"/>
      <w:bookmarkStart w:id="672" w:name="_Toc106286639"/>
      <w:bookmarkStart w:id="673" w:name="_Toc106286821"/>
      <w:bookmarkStart w:id="674" w:name="_Toc106286963"/>
      <w:bookmarkStart w:id="675" w:name="_Toc153963004"/>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71"/>
      <w:bookmarkEnd w:id="672"/>
      <w:bookmarkEnd w:id="673"/>
      <w:bookmarkEnd w:id="674"/>
      <w:bookmarkEnd w:id="675"/>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7EF060FA" w14:textId="77777777" w:rsidTr="00AC1CA0">
        <w:trPr>
          <w:cantSplit/>
          <w:jc w:val="center"/>
        </w:trPr>
        <w:tc>
          <w:tcPr>
            <w:tcW w:w="2795" w:type="dxa"/>
            <w:hideMark/>
          </w:tcPr>
          <w:p w14:paraId="355D43EC" w14:textId="13D3B85D" w:rsidR="00055A2A" w:rsidRPr="003671B9" w:rsidRDefault="00055A2A"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560374E0"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5DA786EF" w14:textId="4B43C7DF"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E7CE357" w14:textId="77777777" w:rsidTr="00AC1CA0">
        <w:trPr>
          <w:cantSplit/>
          <w:jc w:val="center"/>
        </w:trPr>
        <w:tc>
          <w:tcPr>
            <w:tcW w:w="2795" w:type="dxa"/>
            <w:hideMark/>
          </w:tcPr>
          <w:p w14:paraId="66C55513" w14:textId="75EB5C35" w:rsidR="00055A2A" w:rsidRPr="003671B9" w:rsidRDefault="00055A2A"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3B5D964A"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105B6D4D" w14:textId="508AD9F3"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BEF1985" w14:textId="77777777" w:rsidTr="00AC1CA0">
        <w:trPr>
          <w:cantSplit/>
          <w:jc w:val="center"/>
        </w:trPr>
        <w:tc>
          <w:tcPr>
            <w:tcW w:w="2795" w:type="dxa"/>
            <w:hideMark/>
          </w:tcPr>
          <w:p w14:paraId="6B58943C" w14:textId="2BFF6DB1" w:rsidR="00055A2A" w:rsidRPr="003671B9" w:rsidRDefault="00055A2A"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03BBD5B"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EDC13C4" w14:textId="486A88DA"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46BB22F" w14:textId="77777777" w:rsidTr="00AC1CA0">
        <w:trPr>
          <w:cantSplit/>
          <w:jc w:val="center"/>
        </w:trPr>
        <w:tc>
          <w:tcPr>
            <w:tcW w:w="2795" w:type="dxa"/>
          </w:tcPr>
          <w:p w14:paraId="265276BA" w14:textId="04848EFC" w:rsidR="00055A2A" w:rsidRPr="003671B9" w:rsidRDefault="00055A2A" w:rsidP="00C76939">
            <w:pPr>
              <w:pStyle w:val="TAL"/>
            </w:pPr>
            <w:r w:rsidRPr="003671B9">
              <w:t>Notify</w:t>
            </w:r>
            <w:r w:rsidR="005250CC" w:rsidRPr="003671B9">
              <w:t xml:space="preserve"> </w:t>
            </w:r>
            <w:r w:rsidRPr="003671B9">
              <w:t>URI</w:t>
            </w:r>
          </w:p>
        </w:tc>
        <w:tc>
          <w:tcPr>
            <w:tcW w:w="1983" w:type="dxa"/>
          </w:tcPr>
          <w:p w14:paraId="44A18D38"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04B37A69" w14:textId="51B90B05"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1E5C51F" w14:textId="77777777" w:rsidTr="00AC1CA0">
        <w:trPr>
          <w:cantSplit/>
          <w:jc w:val="center"/>
        </w:trPr>
        <w:tc>
          <w:tcPr>
            <w:tcW w:w="2795" w:type="dxa"/>
            <w:hideMark/>
          </w:tcPr>
          <w:p w14:paraId="052F2746" w14:textId="77777777" w:rsidR="00055A2A" w:rsidRPr="003671B9" w:rsidRDefault="00055A2A" w:rsidP="00C76939">
            <w:pPr>
              <w:pStyle w:val="TAL"/>
              <w:rPr>
                <w:lang w:eastAsia="zh-CN"/>
              </w:rPr>
            </w:pPr>
            <w:r w:rsidRPr="003671B9">
              <w:rPr>
                <w:rFonts w:hint="eastAsia"/>
                <w:lang w:eastAsia="zh-CN" w:bidi="ar-IQ"/>
              </w:rPr>
              <w:t>Triggers</w:t>
            </w:r>
          </w:p>
        </w:tc>
        <w:tc>
          <w:tcPr>
            <w:tcW w:w="1983" w:type="dxa"/>
            <w:hideMark/>
          </w:tcPr>
          <w:p w14:paraId="7D0252FC"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369457" w14:textId="2756665A" w:rsidR="00055A2A" w:rsidRPr="003671B9" w:rsidRDefault="00055A2A"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C0783A9" w14:textId="77777777" w:rsidTr="00AC1CA0">
        <w:trPr>
          <w:cantSplit/>
          <w:jc w:val="center"/>
        </w:trPr>
        <w:tc>
          <w:tcPr>
            <w:tcW w:w="2795" w:type="dxa"/>
            <w:hideMark/>
          </w:tcPr>
          <w:p w14:paraId="6813139A" w14:textId="2D464EF4" w:rsidR="00055A2A" w:rsidRPr="003671B9" w:rsidRDefault="00055A2A"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3EE3DD0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6A32677" w14:textId="5EC312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B5C5124" w14:textId="77777777" w:rsidTr="00AC1CA0">
        <w:trPr>
          <w:cantSplit/>
          <w:jc w:val="center"/>
        </w:trPr>
        <w:tc>
          <w:tcPr>
            <w:tcW w:w="2795" w:type="dxa"/>
            <w:hideMark/>
          </w:tcPr>
          <w:p w14:paraId="52D6F32A" w14:textId="7C33349C" w:rsidR="00055A2A" w:rsidRPr="003671B9" w:rsidRDefault="00055A2A"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1B3B824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5501A679" w14:textId="64B510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6" w:name="_Toc106264924"/>
      <w:bookmarkStart w:id="677" w:name="_Toc106286640"/>
      <w:bookmarkStart w:id="678" w:name="_Toc106286822"/>
      <w:bookmarkStart w:id="679" w:name="_Toc106286964"/>
      <w:bookmarkStart w:id="680" w:name="_Toc153963005"/>
      <w:r w:rsidRPr="003671B9">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6"/>
      <w:bookmarkEnd w:id="677"/>
      <w:bookmarkEnd w:id="678"/>
      <w:bookmarkEnd w:id="679"/>
      <w:bookmarkEnd w:id="680"/>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7ADDC36" w14:textId="77777777" w:rsidTr="00AC1CA0">
        <w:trPr>
          <w:cantSplit/>
          <w:jc w:val="center"/>
        </w:trPr>
        <w:tc>
          <w:tcPr>
            <w:tcW w:w="2559" w:type="dxa"/>
          </w:tcPr>
          <w:p w14:paraId="74E7BC61" w14:textId="6BFA8536" w:rsidR="00B97297" w:rsidRPr="003671B9" w:rsidRDefault="00B97297"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7932D643" w14:textId="77777777" w:rsidR="00B97297" w:rsidRPr="003671B9" w:rsidRDefault="00B97297" w:rsidP="00C76939">
            <w:pPr>
              <w:pStyle w:val="TAC"/>
              <w:keepNext w:val="0"/>
              <w:keepLines w:val="0"/>
              <w:rPr>
                <w:rFonts w:cs="Arial"/>
                <w:szCs w:val="18"/>
              </w:rPr>
            </w:pPr>
            <w:r w:rsidRPr="003671B9">
              <w:rPr>
                <w:szCs w:val="18"/>
              </w:rPr>
              <w:t>-</w:t>
            </w:r>
          </w:p>
        </w:tc>
        <w:tc>
          <w:tcPr>
            <w:tcW w:w="3503" w:type="dxa"/>
          </w:tcPr>
          <w:p w14:paraId="2E52C074" w14:textId="341648AD" w:rsidR="00B97297" w:rsidRPr="003671B9" w:rsidRDefault="00B97297"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203C4F2A" w14:textId="77777777" w:rsidTr="00AC1CA0">
        <w:trPr>
          <w:cantSplit/>
          <w:jc w:val="center"/>
        </w:trPr>
        <w:tc>
          <w:tcPr>
            <w:tcW w:w="2559" w:type="dxa"/>
          </w:tcPr>
          <w:p w14:paraId="23E5D4B1" w14:textId="4A5EA693" w:rsidR="00B97297" w:rsidRPr="003671B9" w:rsidRDefault="00B97297" w:rsidP="00C76939">
            <w:pPr>
              <w:pStyle w:val="TAL"/>
            </w:pPr>
            <w:r w:rsidRPr="003671B9">
              <w:t>Session</w:t>
            </w:r>
            <w:r w:rsidR="005250CC" w:rsidRPr="003671B9">
              <w:t xml:space="preserve"> </w:t>
            </w:r>
            <w:r w:rsidRPr="003671B9">
              <w:t>Failover</w:t>
            </w:r>
          </w:p>
        </w:tc>
        <w:tc>
          <w:tcPr>
            <w:tcW w:w="1983" w:type="dxa"/>
          </w:tcPr>
          <w:p w14:paraId="431D524F" w14:textId="77777777" w:rsidR="00B97297" w:rsidRPr="003671B9" w:rsidRDefault="00B97297" w:rsidP="00C76939">
            <w:pPr>
              <w:pStyle w:val="TAC"/>
              <w:keepNext w:val="0"/>
              <w:keepLines w:val="0"/>
              <w:rPr>
                <w:szCs w:val="18"/>
              </w:rPr>
            </w:pPr>
            <w:r w:rsidRPr="003671B9">
              <w:rPr>
                <w:szCs w:val="18"/>
              </w:rPr>
              <w:t>-</w:t>
            </w:r>
          </w:p>
        </w:tc>
        <w:tc>
          <w:tcPr>
            <w:tcW w:w="3503" w:type="dxa"/>
          </w:tcPr>
          <w:p w14:paraId="56EB6987" w14:textId="15EFC46C"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CB4DA2A" w14:textId="77777777" w:rsidTr="00AC1CA0">
        <w:trPr>
          <w:cantSplit/>
          <w:jc w:val="center"/>
        </w:trPr>
        <w:tc>
          <w:tcPr>
            <w:tcW w:w="2559" w:type="dxa"/>
          </w:tcPr>
          <w:p w14:paraId="7AADBCBB" w14:textId="7FE8159F" w:rsidR="00B97297" w:rsidRPr="003671B9" w:rsidRDefault="00B97297" w:rsidP="00C76939">
            <w:pPr>
              <w:pStyle w:val="TAL"/>
            </w:pPr>
            <w:r w:rsidRPr="003671B9">
              <w:rPr>
                <w:lang w:eastAsia="zh-CN" w:bidi="ar-IQ"/>
              </w:rPr>
              <w:t>Triggers</w:t>
            </w:r>
            <w:r w:rsidR="005250CC" w:rsidRPr="003671B9">
              <w:rPr>
                <w:lang w:eastAsia="zh-CN" w:bidi="ar-IQ"/>
              </w:rPr>
              <w:t xml:space="preserve"> </w:t>
            </w:r>
          </w:p>
        </w:tc>
        <w:tc>
          <w:tcPr>
            <w:tcW w:w="1983" w:type="dxa"/>
          </w:tcPr>
          <w:p w14:paraId="762E5B0D" w14:textId="77777777" w:rsidR="00B97297" w:rsidRPr="003671B9" w:rsidRDefault="00B97297" w:rsidP="00C76939">
            <w:pPr>
              <w:pStyle w:val="TAC"/>
              <w:keepNext w:val="0"/>
              <w:keepLines w:val="0"/>
              <w:rPr>
                <w:szCs w:val="18"/>
              </w:rPr>
            </w:pPr>
            <w:r w:rsidRPr="003671B9">
              <w:rPr>
                <w:lang w:eastAsia="zh-CN"/>
              </w:rPr>
              <w:t>-</w:t>
            </w:r>
          </w:p>
        </w:tc>
        <w:tc>
          <w:tcPr>
            <w:tcW w:w="3503" w:type="dxa"/>
          </w:tcPr>
          <w:p w14:paraId="6B67EB25" w14:textId="09BB19E8"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2CD2887F" w14:textId="77777777" w:rsidTr="00AC1CA0">
        <w:trPr>
          <w:cantSplit/>
          <w:jc w:val="center"/>
        </w:trPr>
        <w:tc>
          <w:tcPr>
            <w:tcW w:w="2559" w:type="dxa"/>
          </w:tcPr>
          <w:p w14:paraId="63170C73" w14:textId="14C699A6" w:rsidR="00B97297" w:rsidRPr="003671B9" w:rsidRDefault="00B97297"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064576B7" w14:textId="77777777" w:rsidR="00B97297" w:rsidRPr="003671B9" w:rsidRDefault="00B97297" w:rsidP="00C76939">
            <w:pPr>
              <w:pStyle w:val="TAC"/>
              <w:rPr>
                <w:lang w:eastAsia="zh-CN"/>
              </w:rPr>
            </w:pPr>
            <w:r w:rsidRPr="003671B9">
              <w:rPr>
                <w:lang w:eastAsia="zh-CN"/>
              </w:rPr>
              <w:t>-</w:t>
            </w:r>
          </w:p>
        </w:tc>
        <w:tc>
          <w:tcPr>
            <w:tcW w:w="3503" w:type="dxa"/>
          </w:tcPr>
          <w:p w14:paraId="31E80347" w14:textId="59746846"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55848B2D" w14:textId="77777777" w:rsidTr="00AC1CA0">
        <w:trPr>
          <w:cantSplit/>
          <w:jc w:val="center"/>
        </w:trPr>
        <w:tc>
          <w:tcPr>
            <w:tcW w:w="2559" w:type="dxa"/>
          </w:tcPr>
          <w:p w14:paraId="23CB317A" w14:textId="2E2DD14D" w:rsidR="00B97297" w:rsidRPr="003671B9" w:rsidRDefault="00B97297"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4535D7C8" w14:textId="77777777" w:rsidR="00B97297" w:rsidRPr="003671B9" w:rsidRDefault="00B97297" w:rsidP="00C76939">
            <w:pPr>
              <w:pStyle w:val="TAC"/>
              <w:rPr>
                <w:lang w:eastAsia="zh-CN"/>
              </w:rPr>
            </w:pPr>
            <w:r w:rsidRPr="003671B9">
              <w:rPr>
                <w:szCs w:val="18"/>
              </w:rPr>
              <w:t>-</w:t>
            </w:r>
          </w:p>
        </w:tc>
        <w:tc>
          <w:tcPr>
            <w:tcW w:w="3503" w:type="dxa"/>
          </w:tcPr>
          <w:p w14:paraId="3DA3F1EB" w14:textId="3E9738ED"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79C73CB8" w14:textId="77777777" w:rsidTr="00AC1CA0">
        <w:trPr>
          <w:cantSplit/>
          <w:jc w:val="center"/>
        </w:trPr>
        <w:tc>
          <w:tcPr>
            <w:tcW w:w="2559" w:type="dxa"/>
          </w:tcPr>
          <w:p w14:paraId="7D6EDA09" w14:textId="38D4BEAE" w:rsidR="00B97297" w:rsidRPr="003671B9" w:rsidRDefault="00B97297"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20AF9883" w14:textId="77777777" w:rsidR="00B97297" w:rsidRPr="003671B9" w:rsidRDefault="00B97297" w:rsidP="00C76939">
            <w:pPr>
              <w:pStyle w:val="TAC"/>
              <w:rPr>
                <w:lang w:eastAsia="zh-CN"/>
              </w:rPr>
            </w:pPr>
            <w:r w:rsidRPr="003671B9">
              <w:rPr>
                <w:szCs w:val="18"/>
              </w:rPr>
              <w:t>-</w:t>
            </w:r>
          </w:p>
        </w:tc>
        <w:tc>
          <w:tcPr>
            <w:tcW w:w="3503" w:type="dxa"/>
          </w:tcPr>
          <w:p w14:paraId="0B7A9C34" w14:textId="02C51254"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11EAE" w14:textId="77777777" w:rsidTr="00AC1CA0">
        <w:trPr>
          <w:cantSplit/>
          <w:jc w:val="center"/>
        </w:trPr>
        <w:tc>
          <w:tcPr>
            <w:tcW w:w="2559" w:type="dxa"/>
          </w:tcPr>
          <w:p w14:paraId="6B716A22" w14:textId="744E32BB" w:rsidR="00B97297" w:rsidRPr="003671B9" w:rsidRDefault="00B97297"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79018DF6" w14:textId="77777777" w:rsidR="00B97297" w:rsidRPr="003671B9" w:rsidRDefault="00B97297" w:rsidP="00C76939">
            <w:pPr>
              <w:pStyle w:val="TAC"/>
              <w:rPr>
                <w:lang w:eastAsia="zh-CN"/>
              </w:rPr>
            </w:pPr>
            <w:r w:rsidRPr="003671B9">
              <w:rPr>
                <w:lang w:eastAsia="zh-CN"/>
              </w:rPr>
              <w:t>-</w:t>
            </w:r>
          </w:p>
        </w:tc>
        <w:tc>
          <w:tcPr>
            <w:tcW w:w="3503" w:type="dxa"/>
          </w:tcPr>
          <w:p w14:paraId="4BB0210F" w14:textId="335B9DE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7BD8070" w14:textId="77777777" w:rsidTr="00AC1CA0">
        <w:trPr>
          <w:cantSplit/>
          <w:jc w:val="center"/>
        </w:trPr>
        <w:tc>
          <w:tcPr>
            <w:tcW w:w="2559" w:type="dxa"/>
          </w:tcPr>
          <w:p w14:paraId="4332D812" w14:textId="5AA05ABF" w:rsidR="00B97297" w:rsidRPr="003671B9" w:rsidRDefault="00B97297"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09802BC" w14:textId="77777777" w:rsidR="00B97297" w:rsidRPr="003671B9" w:rsidRDefault="00B97297" w:rsidP="00C76939">
            <w:pPr>
              <w:pStyle w:val="TAC"/>
              <w:rPr>
                <w:lang w:eastAsia="zh-CN"/>
              </w:rPr>
            </w:pPr>
            <w:r w:rsidRPr="003671B9">
              <w:rPr>
                <w:szCs w:val="18"/>
                <w:lang w:bidi="ar-IQ"/>
              </w:rPr>
              <w:t>-</w:t>
            </w:r>
          </w:p>
        </w:tc>
        <w:tc>
          <w:tcPr>
            <w:tcW w:w="3503" w:type="dxa"/>
          </w:tcPr>
          <w:p w14:paraId="32AD91C2" w14:textId="3DB7A5E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CD6C252" w14:textId="77777777" w:rsidTr="00AC1CA0">
        <w:trPr>
          <w:cantSplit/>
          <w:jc w:val="center"/>
        </w:trPr>
        <w:tc>
          <w:tcPr>
            <w:tcW w:w="2559" w:type="dxa"/>
          </w:tcPr>
          <w:p w14:paraId="4BF53509" w14:textId="5C55B257" w:rsidR="00B97297" w:rsidRPr="003671B9" w:rsidRDefault="00B97297"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90066C6" w14:textId="77777777" w:rsidR="00B97297" w:rsidRPr="003671B9" w:rsidRDefault="00B97297" w:rsidP="00C76939">
            <w:pPr>
              <w:pStyle w:val="TAC"/>
              <w:rPr>
                <w:lang w:eastAsia="zh-CN"/>
              </w:rPr>
            </w:pPr>
            <w:r w:rsidRPr="003671B9">
              <w:rPr>
                <w:szCs w:val="18"/>
                <w:lang w:bidi="ar-IQ"/>
              </w:rPr>
              <w:t>-</w:t>
            </w:r>
          </w:p>
        </w:tc>
        <w:tc>
          <w:tcPr>
            <w:tcW w:w="3503" w:type="dxa"/>
          </w:tcPr>
          <w:p w14:paraId="3F737EDD" w14:textId="146F1E6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0953837E" w14:textId="77777777" w:rsidTr="00AC1CA0">
        <w:trPr>
          <w:cantSplit/>
          <w:jc w:val="center"/>
        </w:trPr>
        <w:tc>
          <w:tcPr>
            <w:tcW w:w="2559" w:type="dxa"/>
          </w:tcPr>
          <w:p w14:paraId="65E99C0D" w14:textId="712EA9C6" w:rsidR="00B97297" w:rsidRPr="003671B9" w:rsidRDefault="00B97297"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E149DE0" w14:textId="77777777" w:rsidR="00B97297" w:rsidRPr="003671B9" w:rsidRDefault="00B97297" w:rsidP="00C76939">
            <w:pPr>
              <w:pStyle w:val="TAC"/>
              <w:rPr>
                <w:lang w:eastAsia="zh-CN"/>
              </w:rPr>
            </w:pPr>
            <w:r w:rsidRPr="003671B9">
              <w:rPr>
                <w:szCs w:val="18"/>
                <w:lang w:bidi="ar-IQ"/>
              </w:rPr>
              <w:t>-</w:t>
            </w:r>
          </w:p>
        </w:tc>
        <w:tc>
          <w:tcPr>
            <w:tcW w:w="3503" w:type="dxa"/>
          </w:tcPr>
          <w:p w14:paraId="07F97D95" w14:textId="18D2690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59B3A" w14:textId="77777777" w:rsidTr="00AC1CA0">
        <w:trPr>
          <w:cantSplit/>
          <w:jc w:val="center"/>
        </w:trPr>
        <w:tc>
          <w:tcPr>
            <w:tcW w:w="2559" w:type="dxa"/>
          </w:tcPr>
          <w:p w14:paraId="63E81B63" w14:textId="49B12E4E" w:rsidR="00B97297" w:rsidRPr="003671B9" w:rsidRDefault="00B97297"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A6FA205" w14:textId="77777777" w:rsidR="00B97297" w:rsidRPr="003671B9" w:rsidRDefault="00B97297" w:rsidP="00C76939">
            <w:pPr>
              <w:pStyle w:val="TAC"/>
              <w:rPr>
                <w:lang w:eastAsia="zh-CN"/>
              </w:rPr>
            </w:pPr>
            <w:r w:rsidRPr="003671B9">
              <w:rPr>
                <w:lang w:eastAsia="zh-CN"/>
              </w:rPr>
              <w:t>-</w:t>
            </w:r>
          </w:p>
        </w:tc>
        <w:tc>
          <w:tcPr>
            <w:tcW w:w="3503" w:type="dxa"/>
          </w:tcPr>
          <w:p w14:paraId="07A779BA" w14:textId="7CD2D4D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18DF72D5" w14:textId="77777777" w:rsidTr="00AC1CA0">
        <w:trPr>
          <w:cantSplit/>
          <w:jc w:val="center"/>
        </w:trPr>
        <w:tc>
          <w:tcPr>
            <w:tcW w:w="2559" w:type="dxa"/>
          </w:tcPr>
          <w:p w14:paraId="6F50E4EC" w14:textId="77777777" w:rsidR="00B97297" w:rsidRPr="003671B9" w:rsidRDefault="00B97297" w:rsidP="00C76939">
            <w:pPr>
              <w:pStyle w:val="TAL"/>
              <w:ind w:left="284"/>
              <w:rPr>
                <w:lang w:eastAsia="zh-CN" w:bidi="ar-IQ"/>
              </w:rPr>
            </w:pPr>
            <w:r w:rsidRPr="003671B9">
              <w:rPr>
                <w:lang w:eastAsia="zh-CN" w:bidi="ar-IQ"/>
              </w:rPr>
              <w:t>Triggers</w:t>
            </w:r>
          </w:p>
        </w:tc>
        <w:tc>
          <w:tcPr>
            <w:tcW w:w="1983" w:type="dxa"/>
          </w:tcPr>
          <w:p w14:paraId="0D6B1E4F" w14:textId="77777777" w:rsidR="00B97297" w:rsidRPr="003671B9" w:rsidRDefault="00B97297" w:rsidP="00C76939">
            <w:pPr>
              <w:pStyle w:val="TAC"/>
              <w:rPr>
                <w:lang w:eastAsia="zh-CN"/>
              </w:rPr>
            </w:pPr>
            <w:r w:rsidRPr="003671B9">
              <w:rPr>
                <w:lang w:eastAsia="zh-CN"/>
              </w:rPr>
              <w:t>-</w:t>
            </w:r>
          </w:p>
        </w:tc>
        <w:tc>
          <w:tcPr>
            <w:tcW w:w="3503" w:type="dxa"/>
          </w:tcPr>
          <w:p w14:paraId="617677D1" w14:textId="33C7049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81" w:name="_Toc106264925"/>
      <w:bookmarkStart w:id="682" w:name="_Toc106286641"/>
      <w:bookmarkStart w:id="683" w:name="_Toc106286823"/>
      <w:bookmarkStart w:id="684" w:name="_Toc106286965"/>
      <w:bookmarkStart w:id="685" w:name="_Toc153963006"/>
      <w:r w:rsidRPr="003671B9">
        <w:t>6.2.1.2</w:t>
      </w:r>
      <w:r w:rsidRPr="003671B9">
        <w:tab/>
        <w:t>Ga message contents</w:t>
      </w:r>
      <w:bookmarkEnd w:id="681"/>
      <w:bookmarkEnd w:id="682"/>
      <w:bookmarkEnd w:id="683"/>
      <w:bookmarkEnd w:id="684"/>
      <w:bookmarkEnd w:id="685"/>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6" w:name="_Toc106264926"/>
      <w:bookmarkStart w:id="687" w:name="_Toc106286642"/>
      <w:bookmarkStart w:id="688" w:name="_Toc106286824"/>
      <w:bookmarkStart w:id="689" w:name="_Toc106286966"/>
      <w:bookmarkStart w:id="690" w:name="_Toc153963007"/>
      <w:r w:rsidRPr="003671B9">
        <w:t>6.2.1.3</w:t>
      </w:r>
      <w:r w:rsidRPr="003671B9">
        <w:tab/>
        <w:t xml:space="preserve">CDR description on the </w:t>
      </w:r>
      <w:r w:rsidRPr="003671B9">
        <w:rPr>
          <w:lang w:bidi="ar-IQ"/>
        </w:rPr>
        <w:t>Bee</w:t>
      </w:r>
      <w:r w:rsidRPr="003671B9">
        <w:t xml:space="preserve"> interface</w:t>
      </w:r>
      <w:bookmarkEnd w:id="686"/>
      <w:bookmarkEnd w:id="687"/>
      <w:bookmarkEnd w:id="688"/>
      <w:bookmarkEnd w:id="689"/>
      <w:bookmarkEnd w:id="690"/>
    </w:p>
    <w:p w14:paraId="394313DD" w14:textId="18B9E825" w:rsidR="00652475" w:rsidRPr="003671B9" w:rsidRDefault="00652475" w:rsidP="00652475">
      <w:pPr>
        <w:pStyle w:val="Heading5"/>
        <w:rPr>
          <w:lang w:bidi="ar-IQ"/>
        </w:rPr>
      </w:pPr>
      <w:bookmarkStart w:id="691" w:name="_Toc106264927"/>
      <w:bookmarkStart w:id="692" w:name="_Toc106286643"/>
      <w:bookmarkStart w:id="693" w:name="_Toc106286825"/>
      <w:bookmarkStart w:id="694" w:name="_Toc106286967"/>
      <w:bookmarkStart w:id="695" w:name="_Toc153963008"/>
      <w:r w:rsidRPr="003671B9">
        <w:t>6.2.</w:t>
      </w:r>
      <w:r w:rsidRPr="003671B9">
        <w:rPr>
          <w:lang w:bidi="ar-IQ"/>
        </w:rPr>
        <w:t>1.3.1</w:t>
      </w:r>
      <w:r w:rsidRPr="003671B9">
        <w:rPr>
          <w:lang w:bidi="ar-IQ"/>
        </w:rPr>
        <w:tab/>
        <w:t>General</w:t>
      </w:r>
      <w:bookmarkEnd w:id="691"/>
      <w:bookmarkEnd w:id="692"/>
      <w:bookmarkEnd w:id="693"/>
      <w:bookmarkEnd w:id="694"/>
      <w:bookmarkEnd w:id="695"/>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6" w:name="_Toc106264928"/>
      <w:bookmarkStart w:id="697" w:name="_Toc106286644"/>
      <w:bookmarkStart w:id="698" w:name="_Toc106286826"/>
      <w:bookmarkStart w:id="699" w:name="_Toc106286968"/>
      <w:bookmarkStart w:id="700" w:name="_Toc153963009"/>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6"/>
      <w:bookmarkEnd w:id="697"/>
      <w:bookmarkEnd w:id="698"/>
      <w:bookmarkEnd w:id="699"/>
      <w:bookmarkEnd w:id="700"/>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701"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701"/>
      <w:r w:rsidRPr="003671B9">
        <w:t>, or</w:t>
      </w:r>
      <w:bookmarkStart w:id="702" w:name="MCCQCTEMPBM_00000047"/>
      <w:r w:rsidRPr="003671B9">
        <w:rPr>
          <w:rFonts w:ascii="Courier New" w:hAnsi="Courier New" w:cs="Courier New"/>
        </w:rPr>
        <w:t xml:space="preserve"> notifyMOIDeletion</w:t>
      </w:r>
      <w:bookmarkEnd w:id="702"/>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shd w:val="clear" w:color="auto" w:fill="auto"/>
          </w:tcPr>
          <w:p w14:paraId="7579CD6A" w14:textId="77777777" w:rsidR="00B97297" w:rsidRPr="003671B9" w:rsidRDefault="00B97297" w:rsidP="00C76939">
            <w:pPr>
              <w:pStyle w:val="TAH"/>
            </w:pPr>
            <w:r w:rsidRPr="003671B9">
              <w:rPr>
                <w:lang w:bidi="ar-IQ"/>
              </w:rPr>
              <w:t>Field</w:t>
            </w:r>
          </w:p>
        </w:tc>
        <w:tc>
          <w:tcPr>
            <w:tcW w:w="1134" w:type="dxa"/>
            <w:shd w:val="clear" w:color="auto" w:fill="auto"/>
          </w:tcPr>
          <w:p w14:paraId="5CCA5BC9" w14:textId="77777777" w:rsidR="00B97297" w:rsidRPr="003671B9" w:rsidRDefault="00B97297" w:rsidP="00C76939">
            <w:pPr>
              <w:pStyle w:val="TAH"/>
            </w:pPr>
            <w:r w:rsidRPr="003671B9">
              <w:rPr>
                <w:lang w:bidi="ar-IQ"/>
              </w:rPr>
              <w:t>Category</w:t>
            </w:r>
          </w:p>
        </w:tc>
        <w:tc>
          <w:tcPr>
            <w:tcW w:w="4644" w:type="dxa"/>
            <w:shd w:val="clear" w:color="auto" w:fill="auto"/>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shd w:val="clear" w:color="auto" w:fill="auto"/>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34D03FBB" w14:textId="77777777" w:rsidR="00B97297" w:rsidRPr="003671B9" w:rsidRDefault="00B97297" w:rsidP="00C76939">
            <w:pPr>
              <w:pStyle w:val="TAL"/>
              <w:jc w:val="center"/>
            </w:pPr>
            <w:r w:rsidRPr="003671B9">
              <w:rPr>
                <w:lang w:bidi="ar-IQ"/>
              </w:rPr>
              <w:t>M</w:t>
            </w:r>
          </w:p>
        </w:tc>
        <w:tc>
          <w:tcPr>
            <w:tcW w:w="4644" w:type="dxa"/>
            <w:shd w:val="clear" w:color="auto" w:fill="auto"/>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shd w:val="clear" w:color="auto" w:fill="auto"/>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shd w:val="clear" w:color="auto" w:fill="auto"/>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shd w:val="clear" w:color="auto" w:fill="auto"/>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shd w:val="clear" w:color="auto" w:fill="auto"/>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shd w:val="clear" w:color="auto" w:fill="auto"/>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shd w:val="clear" w:color="auto" w:fill="auto"/>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shd w:val="clear" w:color="auto" w:fill="auto"/>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154CB552"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shd w:val="clear" w:color="auto" w:fill="auto"/>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shd w:val="clear" w:color="auto" w:fill="auto"/>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shd w:val="clear" w:color="auto" w:fill="auto"/>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shd w:val="clear" w:color="auto" w:fill="auto"/>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398A63D" w14:textId="77777777" w:rsidTr="005250CC">
        <w:trPr>
          <w:jc w:val="center"/>
        </w:trPr>
        <w:tc>
          <w:tcPr>
            <w:tcW w:w="4077" w:type="dxa"/>
            <w:shd w:val="clear" w:color="auto" w:fill="auto"/>
          </w:tcPr>
          <w:p w14:paraId="2B6D2278" w14:textId="77777777" w:rsidR="00B97297" w:rsidRPr="003671B9" w:rsidRDefault="00B97297" w:rsidP="00C76939">
            <w:pPr>
              <w:pStyle w:val="TAL"/>
              <w:rPr>
                <w:lang w:bidi="ar-IQ"/>
              </w:rPr>
            </w:pPr>
            <w:r w:rsidRPr="003671B9">
              <w:rPr>
                <w:lang w:bidi="ar-IQ"/>
              </w:rPr>
              <w:t>Triggers</w:t>
            </w:r>
          </w:p>
        </w:tc>
        <w:tc>
          <w:tcPr>
            <w:tcW w:w="1134" w:type="dxa"/>
            <w:shd w:val="clear" w:color="auto" w:fill="auto"/>
          </w:tcPr>
          <w:p w14:paraId="14D01A0B"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E83DBEC" w14:textId="145622A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shd w:val="clear" w:color="auto" w:fill="auto"/>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shd w:val="clear" w:color="auto" w:fill="auto"/>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shd w:val="clear" w:color="auto" w:fill="auto"/>
          </w:tcPr>
          <w:p w14:paraId="74199A21" w14:textId="77777777" w:rsidR="00B97297" w:rsidRPr="003671B9" w:rsidRDefault="00B97297" w:rsidP="00C76939">
            <w:pPr>
              <w:pStyle w:val="TAL"/>
              <w:rPr>
                <w:lang w:bidi="ar-IQ"/>
              </w:rPr>
            </w:pPr>
            <w:r w:rsidRPr="003671B9">
              <w:rPr>
                <w:lang w:bidi="ar-IQ"/>
              </w:rPr>
              <w:t>Duration</w:t>
            </w:r>
          </w:p>
        </w:tc>
        <w:tc>
          <w:tcPr>
            <w:tcW w:w="1134" w:type="dxa"/>
            <w:shd w:val="clear" w:color="auto" w:fill="auto"/>
          </w:tcPr>
          <w:p w14:paraId="153ADB47"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shd w:val="clear" w:color="auto" w:fill="auto"/>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491434DE" w14:textId="77777777" w:rsidR="00B97297" w:rsidRPr="003671B9" w:rsidRDefault="00B97297" w:rsidP="00C76939">
            <w:pPr>
              <w:pStyle w:val="TAL"/>
              <w:jc w:val="center"/>
              <w:rPr>
                <w:lang w:bidi="ar-IQ"/>
              </w:rPr>
            </w:pPr>
            <w:r w:rsidRPr="003671B9">
              <w:rPr>
                <w:lang w:bidi="ar-IQ"/>
              </w:rPr>
              <w:t>C</w:t>
            </w:r>
          </w:p>
        </w:tc>
        <w:tc>
          <w:tcPr>
            <w:tcW w:w="4644" w:type="dxa"/>
            <w:shd w:val="clear" w:color="auto" w:fill="auto"/>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shd w:val="clear" w:color="auto" w:fill="auto"/>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7018A4AA"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shd w:val="clear" w:color="auto" w:fill="auto"/>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shd w:val="clear" w:color="auto" w:fill="auto"/>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shd w:val="clear" w:color="auto" w:fill="auto"/>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shd w:val="clear" w:color="auto" w:fill="auto"/>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shd w:val="clear" w:color="auto" w:fill="auto"/>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shd w:val="clear" w:color="auto" w:fill="auto"/>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shd w:val="clear" w:color="auto" w:fill="auto"/>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703" w:name="_Toc106263906"/>
      <w:bookmarkStart w:id="704" w:name="_Toc106264929"/>
      <w:bookmarkStart w:id="705" w:name="_Toc106286527"/>
      <w:bookmarkStart w:id="706" w:name="_Toc106286645"/>
      <w:bookmarkStart w:id="707" w:name="_Toc106286709"/>
      <w:bookmarkStart w:id="708" w:name="_Toc106286827"/>
      <w:bookmarkStart w:id="709" w:name="_Toc106286969"/>
      <w:bookmarkStart w:id="710" w:name="_Toc153963010"/>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703"/>
      <w:bookmarkEnd w:id="704"/>
      <w:bookmarkEnd w:id="705"/>
      <w:bookmarkEnd w:id="706"/>
      <w:bookmarkEnd w:id="707"/>
      <w:bookmarkEnd w:id="708"/>
      <w:bookmarkEnd w:id="709"/>
      <w:bookmarkEnd w:id="710"/>
    </w:p>
    <w:p w14:paraId="5E828100" w14:textId="7BEEEB40" w:rsidR="00652475" w:rsidRPr="003671B9" w:rsidRDefault="00652475" w:rsidP="00652475">
      <w:pPr>
        <w:pStyle w:val="Heading4"/>
      </w:pPr>
      <w:bookmarkStart w:id="711" w:name="_Toc106264930"/>
      <w:bookmarkStart w:id="712" w:name="_Toc106286646"/>
      <w:bookmarkStart w:id="713" w:name="_Toc106286828"/>
      <w:bookmarkStart w:id="714" w:name="_Toc106286970"/>
      <w:bookmarkStart w:id="715" w:name="_Toc153963011"/>
      <w:r w:rsidRPr="003671B9">
        <w:t>6.2.2.1</w:t>
      </w:r>
      <w:r w:rsidRPr="003671B9">
        <w:tab/>
        <w:t>Definition of EAS deployment charging information</w:t>
      </w:r>
      <w:bookmarkEnd w:id="711"/>
      <w:bookmarkEnd w:id="712"/>
      <w:bookmarkEnd w:id="713"/>
      <w:bookmarkEnd w:id="714"/>
      <w:bookmarkEnd w:id="715"/>
    </w:p>
    <w:p w14:paraId="4F9BB5A4" w14:textId="4E7D23D3" w:rsidR="00652475" w:rsidRPr="003671B9" w:rsidRDefault="00652475" w:rsidP="00652475">
      <w:pPr>
        <w:pStyle w:val="Heading5"/>
      </w:pPr>
      <w:bookmarkStart w:id="716" w:name="_Toc106264931"/>
      <w:bookmarkStart w:id="717" w:name="_Toc106286647"/>
      <w:bookmarkStart w:id="718" w:name="_Toc106286829"/>
      <w:bookmarkStart w:id="719" w:name="_Toc106286971"/>
      <w:bookmarkStart w:id="720" w:name="_Toc153963012"/>
      <w:r w:rsidRPr="003671B9">
        <w:t>6.2.2.1.1</w:t>
      </w:r>
      <w:r w:rsidRPr="003671B9">
        <w:tab/>
      </w:r>
      <w:r w:rsidRPr="003671B9">
        <w:rPr>
          <w:lang w:bidi="ar-IQ"/>
        </w:rPr>
        <w:t>General</w:t>
      </w:r>
      <w:bookmarkEnd w:id="716"/>
      <w:bookmarkEnd w:id="717"/>
      <w:bookmarkEnd w:id="718"/>
      <w:bookmarkEnd w:id="719"/>
      <w:bookmarkEnd w:id="720"/>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21" w:name="_Toc106264932"/>
      <w:bookmarkStart w:id="722" w:name="_Toc106286648"/>
      <w:bookmarkStart w:id="723" w:name="_Toc106286830"/>
      <w:bookmarkStart w:id="724" w:name="_Toc106286972"/>
      <w:bookmarkStart w:id="725" w:name="_Toc153963013"/>
      <w:r w:rsidRPr="003671B9">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21"/>
      <w:bookmarkEnd w:id="722"/>
      <w:bookmarkEnd w:id="723"/>
      <w:bookmarkEnd w:id="724"/>
      <w:bookmarkEnd w:id="725"/>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14553045"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00B32E21" w:rsidRPr="00B32E21">
              <w:rPr>
                <w:lang w:bidi="ar-IQ"/>
              </w:rPr>
              <w:t>28.538</w:t>
            </w:r>
            <w:r w:rsidR="00AC1CA0" w:rsidRPr="003671B9">
              <w:rPr>
                <w:lang w:bidi="ar-IQ"/>
              </w:rPr>
              <w:t> </w:t>
            </w:r>
            <w:r w:rsidRPr="003671B9">
              <w:rPr>
                <w:lang w:bidi="ar-IQ"/>
              </w:rPr>
              <w:t>[</w:t>
            </w:r>
            <w:r w:rsidR="00B32E21" w:rsidRPr="00B32E21">
              <w:rPr>
                <w:lang w:bidi="ar-IQ"/>
              </w:rPr>
              <w:t>12</w:t>
            </w:r>
            <w:r w:rsidRPr="003671B9">
              <w:rPr>
                <w:lang w:bidi="ar-IQ"/>
              </w:rPr>
              <w:t>],</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00B32E21" w:rsidRPr="00B32E21">
              <w:rPr>
                <w:lang w:bidi="ar-IQ"/>
              </w:rPr>
              <w:t>,</w:t>
            </w:r>
            <w:r w:rsidRPr="003671B9">
              <w:rPr>
                <w:lang w:bidi="ar-IQ"/>
              </w:rPr>
              <w:t>Service</w:t>
            </w:r>
            <w:r w:rsidR="005250CC" w:rsidRPr="003671B9">
              <w:rPr>
                <w:lang w:bidi="ar-IQ"/>
              </w:rPr>
              <w:t xml:space="preserve"> </w:t>
            </w:r>
            <w:r w:rsidRPr="003671B9">
              <w:rPr>
                <w:lang w:bidi="ar-IQ"/>
              </w:rPr>
              <w:t>Continuity</w:t>
            </w:r>
            <w:r w:rsidR="00B32E21" w:rsidRPr="00B32E21">
              <w:rPr>
                <w:lang w:bidi="ar-IQ"/>
              </w:rPr>
              <w:t xml:space="preserve"> and virtual Resource</w:t>
            </w:r>
            <w:r w:rsidRPr="003671B9">
              <w:rPr>
                <w:lang w:bidi="ar-IQ"/>
              </w:rPr>
              <w:t>.</w:t>
            </w:r>
          </w:p>
        </w:tc>
      </w:tr>
      <w:tr w:rsidR="00157CE5" w:rsidRPr="003671B9" w14:paraId="2DFF2FC8" w14:textId="77777777" w:rsidTr="00AC1CA0">
        <w:trPr>
          <w:cantSplit/>
          <w:jc w:val="center"/>
        </w:trPr>
        <w:tc>
          <w:tcPr>
            <w:tcW w:w="2728" w:type="dxa"/>
          </w:tcPr>
          <w:p w14:paraId="7E8B4331" w14:textId="0278DA06" w:rsidR="00157CE5" w:rsidRPr="003671B9" w:rsidRDefault="00157CE5" w:rsidP="00157CE5">
            <w:pPr>
              <w:pStyle w:val="TAL"/>
              <w:rPr>
                <w:lang w:bidi="ar-IQ"/>
              </w:rPr>
            </w:pPr>
            <w:r>
              <w:rPr>
                <w:lang w:bidi="ar-IQ"/>
              </w:rPr>
              <w:t>LCM Event Type</w:t>
            </w:r>
          </w:p>
        </w:tc>
        <w:tc>
          <w:tcPr>
            <w:tcW w:w="944" w:type="dxa"/>
          </w:tcPr>
          <w:p w14:paraId="3F9DB034" w14:textId="7150D46B" w:rsidR="00157CE5" w:rsidRPr="003671B9" w:rsidRDefault="00157CE5" w:rsidP="00157CE5">
            <w:pPr>
              <w:pStyle w:val="TAC"/>
              <w:rPr>
                <w:lang w:eastAsia="zh-CN"/>
              </w:rPr>
            </w:pPr>
            <w:r>
              <w:rPr>
                <w:lang w:eastAsia="zh-CN"/>
              </w:rPr>
              <w:t>Oc</w:t>
            </w:r>
          </w:p>
        </w:tc>
        <w:tc>
          <w:tcPr>
            <w:tcW w:w="6032" w:type="dxa"/>
          </w:tcPr>
          <w:p w14:paraId="1F7D890B" w14:textId="44F20E93" w:rsidR="00157CE5" w:rsidRPr="003671B9" w:rsidRDefault="00157CE5" w:rsidP="00157CE5">
            <w:pPr>
              <w:pStyle w:val="TAL"/>
              <w:rPr>
                <w:lang w:bidi="ar-IQ"/>
              </w:rPr>
            </w:pPr>
            <w:r>
              <w:rPr>
                <w:lang w:bidi="ar-IQ"/>
              </w:rPr>
              <w:t>This field identifies the LCM Event type based on management operation notification of success. See clause 11.1.1 in TS 28.532 [15]</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4031A9" w:rsidRPr="003671B9" w14:paraId="563A3A5B" w14:textId="77777777" w:rsidTr="00AC1CA0">
        <w:trPr>
          <w:cantSplit/>
          <w:jc w:val="center"/>
        </w:trPr>
        <w:tc>
          <w:tcPr>
            <w:tcW w:w="2728" w:type="dxa"/>
          </w:tcPr>
          <w:p w14:paraId="2CBA5920" w14:textId="05E38E5A" w:rsidR="004031A9" w:rsidRPr="003671B9" w:rsidRDefault="004031A9" w:rsidP="004031A9">
            <w:pPr>
              <w:pStyle w:val="TAL"/>
              <w:rPr>
                <w:lang w:eastAsia="ko-KR"/>
              </w:rPr>
            </w:pPr>
            <w:r w:rsidRPr="00E00A12">
              <w:rPr>
                <w:lang w:val="en-US" w:eastAsia="ko-KR"/>
              </w:rPr>
              <w:t>Satellite backhaul information</w:t>
            </w:r>
          </w:p>
        </w:tc>
        <w:tc>
          <w:tcPr>
            <w:tcW w:w="944" w:type="dxa"/>
          </w:tcPr>
          <w:p w14:paraId="03F9FC7E" w14:textId="05D8D529" w:rsidR="004031A9" w:rsidRPr="003671B9" w:rsidRDefault="004031A9" w:rsidP="004031A9">
            <w:pPr>
              <w:pStyle w:val="TAC"/>
              <w:rPr>
                <w:lang w:eastAsia="zh-CN"/>
              </w:rPr>
            </w:pPr>
            <w:r>
              <w:rPr>
                <w:lang w:eastAsia="zh-CN"/>
              </w:rPr>
              <w:t>Oc</w:t>
            </w:r>
          </w:p>
        </w:tc>
        <w:tc>
          <w:tcPr>
            <w:tcW w:w="6032" w:type="dxa"/>
          </w:tcPr>
          <w:p w14:paraId="2858156A" w14:textId="6A763DCA" w:rsidR="004031A9" w:rsidRPr="003671B9" w:rsidRDefault="004031A9" w:rsidP="004031A9">
            <w:pPr>
              <w:pStyle w:val="TAL"/>
              <w:rPr>
                <w:lang w:bidi="ar-IQ"/>
              </w:rPr>
            </w:pPr>
            <w:r w:rsidRPr="00E00A12">
              <w:rPr>
                <w:lang w:bidi="ar-IQ"/>
              </w:rPr>
              <w:t>This field contain parameters that can be used to determine that a Satellite Backhaul has been used for the data traffic</w:t>
            </w:r>
          </w:p>
        </w:tc>
      </w:tr>
      <w:tr w:rsidR="004031A9" w:rsidRPr="003671B9" w14:paraId="2158DD2E" w14:textId="77777777" w:rsidTr="00AC1CA0">
        <w:trPr>
          <w:cantSplit/>
          <w:jc w:val="center"/>
        </w:trPr>
        <w:tc>
          <w:tcPr>
            <w:tcW w:w="2728" w:type="dxa"/>
          </w:tcPr>
          <w:p w14:paraId="00055B14" w14:textId="552D5B8D" w:rsidR="004031A9" w:rsidRPr="003671B9" w:rsidRDefault="004031A9" w:rsidP="004031A9">
            <w:pPr>
              <w:pStyle w:val="TAL"/>
              <w:rPr>
                <w:lang w:eastAsia="ko-KR"/>
              </w:rPr>
            </w:pPr>
            <w:r w:rsidRPr="00E00A12">
              <w:rPr>
                <w:lang w:eastAsia="ko-KR"/>
              </w:rPr>
              <w:t>Satellite backhaul category</w:t>
            </w:r>
          </w:p>
        </w:tc>
        <w:tc>
          <w:tcPr>
            <w:tcW w:w="944" w:type="dxa"/>
          </w:tcPr>
          <w:p w14:paraId="6883BED1" w14:textId="481E2303" w:rsidR="004031A9" w:rsidRPr="003671B9" w:rsidRDefault="004031A9" w:rsidP="004031A9">
            <w:pPr>
              <w:pStyle w:val="TAC"/>
              <w:rPr>
                <w:lang w:eastAsia="zh-CN"/>
              </w:rPr>
            </w:pPr>
            <w:r>
              <w:rPr>
                <w:lang w:eastAsia="zh-CN"/>
              </w:rPr>
              <w:t>Oc</w:t>
            </w:r>
          </w:p>
        </w:tc>
        <w:tc>
          <w:tcPr>
            <w:tcW w:w="6032" w:type="dxa"/>
          </w:tcPr>
          <w:p w14:paraId="213C4CBE" w14:textId="47320E6B" w:rsidR="004031A9" w:rsidRPr="003671B9" w:rsidRDefault="004031A9" w:rsidP="004031A9">
            <w:pPr>
              <w:pStyle w:val="TAL"/>
              <w:rPr>
                <w:lang w:bidi="ar-IQ"/>
              </w:rPr>
            </w:pPr>
            <w:r w:rsidRPr="00E00A12">
              <w:rPr>
                <w:lang w:bidi="ar-IQ"/>
              </w:rPr>
              <w:t>This field contains the type of the satellite (i.e. GEO) used in the backhaul.</w:t>
            </w:r>
          </w:p>
        </w:tc>
      </w:tr>
      <w:tr w:rsidR="004031A9" w:rsidRPr="003671B9" w14:paraId="05DA7E44" w14:textId="77777777" w:rsidTr="00AC1CA0">
        <w:trPr>
          <w:cantSplit/>
          <w:jc w:val="center"/>
        </w:trPr>
        <w:tc>
          <w:tcPr>
            <w:tcW w:w="2728" w:type="dxa"/>
          </w:tcPr>
          <w:p w14:paraId="6FF565F6" w14:textId="66600106" w:rsidR="004031A9" w:rsidRPr="003671B9" w:rsidRDefault="004031A9" w:rsidP="004031A9">
            <w:pPr>
              <w:pStyle w:val="TAL"/>
              <w:rPr>
                <w:lang w:eastAsia="ko-KR"/>
              </w:rPr>
            </w:pPr>
            <w:r w:rsidRPr="00E00A12">
              <w:rPr>
                <w:lang w:eastAsia="ko-KR"/>
              </w:rPr>
              <w:t>GEO Satellite ID</w:t>
            </w:r>
          </w:p>
        </w:tc>
        <w:tc>
          <w:tcPr>
            <w:tcW w:w="944" w:type="dxa"/>
          </w:tcPr>
          <w:p w14:paraId="34557ADD" w14:textId="0C144170" w:rsidR="004031A9" w:rsidRPr="003671B9" w:rsidRDefault="004031A9" w:rsidP="004031A9">
            <w:pPr>
              <w:pStyle w:val="TAC"/>
              <w:rPr>
                <w:lang w:eastAsia="zh-CN"/>
              </w:rPr>
            </w:pPr>
            <w:r>
              <w:rPr>
                <w:lang w:eastAsia="zh-CN"/>
              </w:rPr>
              <w:t>Oc</w:t>
            </w:r>
          </w:p>
        </w:tc>
        <w:tc>
          <w:tcPr>
            <w:tcW w:w="6032" w:type="dxa"/>
          </w:tcPr>
          <w:p w14:paraId="4E574AB9" w14:textId="001F1BA4" w:rsidR="004031A9" w:rsidRPr="003671B9" w:rsidRDefault="004031A9" w:rsidP="004031A9">
            <w:pPr>
              <w:pStyle w:val="TAL"/>
              <w:rPr>
                <w:lang w:bidi="ar-IQ"/>
              </w:rPr>
            </w:pPr>
            <w:r w:rsidRPr="00E00A12">
              <w:rPr>
                <w:lang w:bidi="ar-IQ"/>
              </w:rPr>
              <w:t>This field contains the ID of the GEO satellite</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6" w:name="_Toc106264933"/>
      <w:bookmarkStart w:id="727" w:name="_Toc106286649"/>
      <w:bookmarkStart w:id="728" w:name="_Toc106286831"/>
      <w:bookmarkStart w:id="729" w:name="_Toc106286973"/>
      <w:bookmarkStart w:id="730" w:name="_Toc153963014"/>
      <w:r w:rsidRPr="003671B9">
        <w:t>6.2.2.2</w:t>
      </w:r>
      <w:r w:rsidRPr="003671B9">
        <w:tab/>
        <w:t>Formal EAS deployment charging parameter description</w:t>
      </w:r>
      <w:bookmarkEnd w:id="726"/>
      <w:bookmarkEnd w:id="727"/>
      <w:bookmarkEnd w:id="728"/>
      <w:bookmarkEnd w:id="729"/>
      <w:bookmarkEnd w:id="730"/>
    </w:p>
    <w:p w14:paraId="203AC76A" w14:textId="77801667" w:rsidR="00652475" w:rsidRPr="003671B9" w:rsidRDefault="00652475" w:rsidP="00652475">
      <w:pPr>
        <w:pStyle w:val="Heading5"/>
      </w:pPr>
      <w:bookmarkStart w:id="731" w:name="_Toc106264934"/>
      <w:bookmarkStart w:id="732" w:name="_Toc106286650"/>
      <w:bookmarkStart w:id="733" w:name="_Toc106286832"/>
      <w:bookmarkStart w:id="734" w:name="_Toc106286974"/>
      <w:bookmarkStart w:id="735" w:name="_Toc153963015"/>
      <w:r w:rsidRPr="003671B9">
        <w:t>6.2.2.2.1</w:t>
      </w:r>
      <w:r w:rsidRPr="003671B9">
        <w:tab/>
        <w:t>EAS deployment CHF CDR parameters</w:t>
      </w:r>
      <w:bookmarkEnd w:id="731"/>
      <w:bookmarkEnd w:id="732"/>
      <w:bookmarkEnd w:id="733"/>
      <w:bookmarkEnd w:id="734"/>
      <w:bookmarkEnd w:id="735"/>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6" w:name="_Toc106264935"/>
      <w:bookmarkStart w:id="737" w:name="_Toc106286651"/>
      <w:bookmarkStart w:id="738" w:name="_Toc106286833"/>
      <w:bookmarkStart w:id="739" w:name="_Toc106286975"/>
      <w:bookmarkStart w:id="740" w:name="_Toc153963016"/>
      <w:r w:rsidRPr="003671B9">
        <w:t>6.2.2.2.2</w:t>
      </w:r>
      <w:r w:rsidRPr="003671B9">
        <w:tab/>
        <w:t>EAS deployment resources attributes</w:t>
      </w:r>
      <w:bookmarkEnd w:id="736"/>
      <w:bookmarkEnd w:id="737"/>
      <w:bookmarkEnd w:id="738"/>
      <w:bookmarkEnd w:id="739"/>
      <w:bookmarkEnd w:id="740"/>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41" w:name="_Toc106264936"/>
      <w:bookmarkStart w:id="742" w:name="_Toc106286652"/>
      <w:bookmarkStart w:id="743" w:name="_Toc106286834"/>
      <w:bookmarkStart w:id="744" w:name="_Toc106286976"/>
      <w:bookmarkStart w:id="745" w:name="_Toc153963017"/>
      <w:r w:rsidRPr="003671B9">
        <w:t>6.2.2.3</w:t>
      </w:r>
      <w:r w:rsidRPr="003671B9">
        <w:tab/>
        <w:t>Detailed message format for converged charging</w:t>
      </w:r>
      <w:bookmarkEnd w:id="741"/>
      <w:bookmarkEnd w:id="742"/>
      <w:bookmarkEnd w:id="743"/>
      <w:bookmarkEnd w:id="744"/>
      <w:bookmarkEnd w:id="745"/>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6"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7F916D32" w14:textId="77777777" w:rsidTr="00AC1CA0">
        <w:trPr>
          <w:cantSplit/>
          <w:jc w:val="center"/>
        </w:trPr>
        <w:tc>
          <w:tcPr>
            <w:tcW w:w="4099" w:type="dxa"/>
            <w:gridSpan w:val="2"/>
            <w:hideMark/>
          </w:tcPr>
          <w:p w14:paraId="4CAA9D10" w14:textId="2E8E17E8" w:rsidR="00652475" w:rsidRPr="003671B9" w:rsidRDefault="00652475" w:rsidP="002A4ADA">
            <w:pPr>
              <w:pStyle w:val="TAL"/>
              <w:keepNext w:val="0"/>
              <w:rPr>
                <w:rFonts w:cs="Arial"/>
                <w:szCs w:val="18"/>
                <w:lang w:bidi="ar-IQ"/>
              </w:rPr>
            </w:pPr>
            <w:r w:rsidRPr="003671B9">
              <w:t>Session</w:t>
            </w:r>
            <w:r w:rsidR="005250CC" w:rsidRPr="003671B9">
              <w:t xml:space="preserve"> </w:t>
            </w:r>
            <w:r w:rsidRPr="003671B9">
              <w:t>Identifier</w:t>
            </w:r>
          </w:p>
        </w:tc>
        <w:tc>
          <w:tcPr>
            <w:tcW w:w="2380" w:type="dxa"/>
          </w:tcPr>
          <w:p w14:paraId="485853BE" w14:textId="77777777" w:rsidR="00652475" w:rsidRPr="003671B9" w:rsidRDefault="00652475" w:rsidP="00E519A5">
            <w:pPr>
              <w:pStyle w:val="TAL"/>
              <w:jc w:val="center"/>
            </w:pPr>
            <w:r w:rsidRPr="003671B9">
              <w:rPr>
                <w:szCs w:val="18"/>
                <w:lang w:bidi="ar-IQ"/>
              </w:rPr>
              <w:t>-</w:t>
            </w:r>
          </w:p>
        </w:tc>
      </w:tr>
      <w:tr w:rsidR="00652475" w:rsidRPr="003671B9" w14:paraId="1B023286" w14:textId="77777777" w:rsidTr="00AC1CA0">
        <w:trPr>
          <w:cantSplit/>
          <w:jc w:val="center"/>
        </w:trPr>
        <w:tc>
          <w:tcPr>
            <w:tcW w:w="4099" w:type="dxa"/>
            <w:gridSpan w:val="2"/>
            <w:hideMark/>
          </w:tcPr>
          <w:p w14:paraId="09171AD1" w14:textId="26B6B5F7" w:rsidR="00652475" w:rsidRPr="003671B9" w:rsidRDefault="00652475" w:rsidP="002A4ADA">
            <w:pPr>
              <w:pStyle w:val="TAL"/>
              <w:keepNext w:val="0"/>
              <w:rPr>
                <w:rFonts w:cs="Arial"/>
                <w:szCs w:val="18"/>
                <w:lang w:bidi="ar-IQ"/>
              </w:rPr>
            </w:pPr>
            <w:r w:rsidRPr="003671B9">
              <w:t>Subscriber</w:t>
            </w:r>
            <w:r w:rsidR="005250CC" w:rsidRPr="003671B9">
              <w:t xml:space="preserve"> </w:t>
            </w:r>
            <w:r w:rsidRPr="003671B9">
              <w:t>Identifier</w:t>
            </w:r>
          </w:p>
        </w:tc>
        <w:tc>
          <w:tcPr>
            <w:tcW w:w="2380" w:type="dxa"/>
          </w:tcPr>
          <w:p w14:paraId="566C7CF2" w14:textId="77777777" w:rsidR="00652475" w:rsidRPr="003671B9" w:rsidRDefault="00652475" w:rsidP="00E519A5">
            <w:pPr>
              <w:pStyle w:val="TAL"/>
              <w:jc w:val="center"/>
            </w:pPr>
            <w:r w:rsidRPr="003671B9">
              <w:rPr>
                <w:szCs w:val="18"/>
                <w:lang w:bidi="ar-IQ"/>
              </w:rPr>
              <w:t>-</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38D7C91" w14:textId="77777777" w:rsidTr="00AC1CA0">
        <w:trPr>
          <w:cantSplit/>
          <w:jc w:val="center"/>
        </w:trPr>
        <w:tc>
          <w:tcPr>
            <w:tcW w:w="4099" w:type="dxa"/>
            <w:gridSpan w:val="2"/>
            <w:hideMark/>
          </w:tcPr>
          <w:p w14:paraId="78957C90" w14:textId="3F494CDE" w:rsidR="00652475" w:rsidRPr="003671B9" w:rsidRDefault="00652475"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380" w:type="dxa"/>
          </w:tcPr>
          <w:p w14:paraId="19D88C5D" w14:textId="77777777" w:rsidR="00652475" w:rsidRPr="003671B9" w:rsidRDefault="00652475" w:rsidP="00E519A5">
            <w:pPr>
              <w:pStyle w:val="TAL"/>
              <w:jc w:val="center"/>
            </w:pPr>
            <w:r w:rsidRPr="003671B9">
              <w:t>-</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2DDD8797" w14:textId="77777777" w:rsidTr="00AC1CA0">
        <w:trPr>
          <w:cantSplit/>
          <w:jc w:val="center"/>
        </w:trPr>
        <w:tc>
          <w:tcPr>
            <w:tcW w:w="4099" w:type="dxa"/>
            <w:gridSpan w:val="2"/>
          </w:tcPr>
          <w:p w14:paraId="404A40D6" w14:textId="1C5BBB0C" w:rsidR="00652475" w:rsidRPr="003671B9" w:rsidRDefault="00652475" w:rsidP="002A4ADA">
            <w:pPr>
              <w:pStyle w:val="TAL"/>
              <w:keepNext w:val="0"/>
            </w:pPr>
            <w:r w:rsidRPr="003671B9">
              <w:t>Notify</w:t>
            </w:r>
            <w:r w:rsidR="005250CC" w:rsidRPr="003671B9">
              <w:t xml:space="preserve"> </w:t>
            </w:r>
            <w:r w:rsidRPr="003671B9">
              <w:t>URI</w:t>
            </w:r>
          </w:p>
        </w:tc>
        <w:tc>
          <w:tcPr>
            <w:tcW w:w="2380" w:type="dxa"/>
          </w:tcPr>
          <w:p w14:paraId="7BA6176C" w14:textId="77777777" w:rsidR="00652475" w:rsidRPr="003671B9" w:rsidRDefault="00652475" w:rsidP="00E519A5">
            <w:pPr>
              <w:pStyle w:val="TAL"/>
              <w:jc w:val="center"/>
            </w:pPr>
            <w:r w:rsidRPr="003671B9">
              <w:t>-</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0CEC3F61" w14:textId="77777777" w:rsidTr="00AC1CA0">
        <w:trPr>
          <w:cantSplit/>
          <w:jc w:val="center"/>
        </w:trPr>
        <w:tc>
          <w:tcPr>
            <w:tcW w:w="4099" w:type="dxa"/>
            <w:gridSpan w:val="2"/>
            <w:hideMark/>
          </w:tcPr>
          <w:p w14:paraId="38072A1B" w14:textId="77777777" w:rsidR="00652475" w:rsidRPr="003671B9" w:rsidRDefault="00652475" w:rsidP="002A4ADA">
            <w:pPr>
              <w:pStyle w:val="TAL"/>
              <w:keepNext w:val="0"/>
              <w:rPr>
                <w:lang w:eastAsia="zh-CN"/>
              </w:rPr>
            </w:pPr>
            <w:r w:rsidRPr="003671B9">
              <w:rPr>
                <w:rFonts w:hint="eastAsia"/>
                <w:lang w:eastAsia="zh-CN" w:bidi="ar-IQ"/>
              </w:rPr>
              <w:t>Triggers</w:t>
            </w:r>
          </w:p>
        </w:tc>
        <w:tc>
          <w:tcPr>
            <w:tcW w:w="2380" w:type="dxa"/>
          </w:tcPr>
          <w:p w14:paraId="05E713B8"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F96F47E" w14:textId="77777777" w:rsidTr="00AC1CA0">
        <w:trPr>
          <w:cantSplit/>
          <w:jc w:val="center"/>
        </w:trPr>
        <w:tc>
          <w:tcPr>
            <w:tcW w:w="4099" w:type="dxa"/>
            <w:gridSpan w:val="2"/>
            <w:hideMark/>
          </w:tcPr>
          <w:p w14:paraId="4010DD79" w14:textId="66196ED9" w:rsidR="00652475" w:rsidRPr="003671B9" w:rsidRDefault="00652475"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380" w:type="dxa"/>
          </w:tcPr>
          <w:p w14:paraId="620D3429" w14:textId="77777777" w:rsidR="00652475" w:rsidRPr="003671B9" w:rsidRDefault="00652475" w:rsidP="00E519A5">
            <w:pPr>
              <w:pStyle w:val="TAL"/>
              <w:jc w:val="center"/>
            </w:pPr>
            <w:r w:rsidRPr="003671B9">
              <w:t>-</w:t>
            </w:r>
          </w:p>
        </w:tc>
      </w:tr>
      <w:tr w:rsidR="00652475" w:rsidRPr="003671B9" w14:paraId="63DCC953" w14:textId="77777777" w:rsidTr="00AC1CA0">
        <w:trPr>
          <w:cantSplit/>
          <w:jc w:val="center"/>
        </w:trPr>
        <w:tc>
          <w:tcPr>
            <w:tcW w:w="4099" w:type="dxa"/>
            <w:gridSpan w:val="2"/>
          </w:tcPr>
          <w:p w14:paraId="4D2E5951" w14:textId="77777777" w:rsidR="00652475" w:rsidRPr="003671B9" w:rsidRDefault="00652475" w:rsidP="002A4ADA">
            <w:pPr>
              <w:pStyle w:val="TAL"/>
              <w:keepNext w:val="0"/>
              <w:ind w:left="568"/>
              <w:rPr>
                <w:lang w:eastAsia="zh-CN" w:bidi="ar-IQ"/>
              </w:rPr>
            </w:pPr>
            <w:r w:rsidRPr="003671B9">
              <w:t>Time</w:t>
            </w:r>
          </w:p>
        </w:tc>
        <w:tc>
          <w:tcPr>
            <w:tcW w:w="2380" w:type="dxa"/>
          </w:tcPr>
          <w:p w14:paraId="06256693" w14:textId="77777777" w:rsidR="00652475" w:rsidRPr="003671B9" w:rsidRDefault="00652475" w:rsidP="00E519A5">
            <w:pPr>
              <w:pStyle w:val="TAL"/>
              <w:jc w:val="center"/>
            </w:pPr>
            <w:r w:rsidRPr="003671B9">
              <w:t>-</w:t>
            </w:r>
          </w:p>
        </w:tc>
      </w:tr>
      <w:tr w:rsidR="00652475" w:rsidRPr="003671B9" w14:paraId="77A9D135" w14:textId="77777777" w:rsidTr="00AC1CA0">
        <w:trPr>
          <w:cantSplit/>
          <w:jc w:val="center"/>
        </w:trPr>
        <w:tc>
          <w:tcPr>
            <w:tcW w:w="4099" w:type="dxa"/>
            <w:gridSpan w:val="2"/>
          </w:tcPr>
          <w:p w14:paraId="282470A3" w14:textId="3A52AA2E"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1901DDE1" w14:textId="77777777" w:rsidR="00652475" w:rsidRPr="003671B9" w:rsidRDefault="00652475" w:rsidP="00E519A5">
            <w:pPr>
              <w:pStyle w:val="TAL"/>
              <w:jc w:val="center"/>
            </w:pPr>
            <w:r w:rsidRPr="003671B9">
              <w:t>-</w:t>
            </w:r>
          </w:p>
        </w:tc>
      </w:tr>
      <w:tr w:rsidR="00652475" w:rsidRPr="003671B9" w14:paraId="5AFDD704" w14:textId="77777777" w:rsidTr="00AC1CA0">
        <w:trPr>
          <w:cantSplit/>
          <w:jc w:val="center"/>
        </w:trPr>
        <w:tc>
          <w:tcPr>
            <w:tcW w:w="4099" w:type="dxa"/>
            <w:gridSpan w:val="2"/>
          </w:tcPr>
          <w:p w14:paraId="48CBE19A" w14:textId="0841AF05"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509ABAD1" w14:textId="77777777" w:rsidR="00652475" w:rsidRPr="003671B9" w:rsidRDefault="00652475" w:rsidP="00E519A5">
            <w:pPr>
              <w:pStyle w:val="TAL"/>
              <w:jc w:val="center"/>
            </w:pPr>
            <w:r w:rsidRPr="003671B9">
              <w:t>-</w:t>
            </w:r>
          </w:p>
        </w:tc>
      </w:tr>
      <w:tr w:rsidR="00652475" w:rsidRPr="003671B9" w14:paraId="4964A4C3" w14:textId="77777777" w:rsidTr="00AC1CA0">
        <w:trPr>
          <w:cantSplit/>
          <w:jc w:val="center"/>
        </w:trPr>
        <w:tc>
          <w:tcPr>
            <w:tcW w:w="4099" w:type="dxa"/>
            <w:gridSpan w:val="2"/>
          </w:tcPr>
          <w:p w14:paraId="572E8E4B" w14:textId="77794C6F"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3015A4EB" w14:textId="77777777" w:rsidR="00652475" w:rsidRPr="003671B9" w:rsidRDefault="00652475" w:rsidP="00E519A5">
            <w:pPr>
              <w:pStyle w:val="TAL"/>
              <w:jc w:val="center"/>
            </w:pPr>
            <w:r w:rsidRPr="003671B9">
              <w:t>-</w:t>
            </w:r>
          </w:p>
        </w:tc>
      </w:tr>
      <w:tr w:rsidR="00652475" w:rsidRPr="003671B9" w14:paraId="05EEC471" w14:textId="77777777" w:rsidTr="00AC1CA0">
        <w:trPr>
          <w:cantSplit/>
          <w:jc w:val="center"/>
        </w:trPr>
        <w:tc>
          <w:tcPr>
            <w:tcW w:w="4099" w:type="dxa"/>
            <w:gridSpan w:val="2"/>
          </w:tcPr>
          <w:p w14:paraId="35119B11" w14:textId="4765E98E"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80" w:type="dxa"/>
          </w:tcPr>
          <w:p w14:paraId="7F76A6ED" w14:textId="77777777" w:rsidR="00652475" w:rsidRPr="003671B9" w:rsidRDefault="00652475" w:rsidP="00E519A5">
            <w:pPr>
              <w:pStyle w:val="TAL"/>
              <w:jc w:val="center"/>
            </w:pPr>
            <w:r w:rsidRPr="003671B9">
              <w:t>-</w:t>
            </w:r>
          </w:p>
        </w:tc>
      </w:tr>
      <w:tr w:rsidR="00652475" w:rsidRPr="003671B9" w14:paraId="74015D5F" w14:textId="77777777" w:rsidTr="00AC1CA0">
        <w:trPr>
          <w:cantSplit/>
          <w:jc w:val="center"/>
        </w:trPr>
        <w:tc>
          <w:tcPr>
            <w:tcW w:w="4099" w:type="dxa"/>
            <w:gridSpan w:val="2"/>
            <w:hideMark/>
          </w:tcPr>
          <w:p w14:paraId="33F2DDB8" w14:textId="5304269B" w:rsidR="00652475" w:rsidRPr="003671B9" w:rsidRDefault="00652475"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380" w:type="dxa"/>
          </w:tcPr>
          <w:p w14:paraId="0730BE4E" w14:textId="77777777" w:rsidR="00652475" w:rsidRPr="003671B9" w:rsidRDefault="00652475" w:rsidP="00E519A5">
            <w:pPr>
              <w:pStyle w:val="TAL"/>
              <w:jc w:val="center"/>
            </w:pPr>
            <w:r w:rsidRPr="003671B9">
              <w:t>-</w:t>
            </w:r>
          </w:p>
        </w:tc>
      </w:tr>
      <w:tr w:rsidR="00652475" w:rsidRPr="003671B9" w14:paraId="07D2CB15" w14:textId="77777777" w:rsidTr="00AC1CA0">
        <w:trPr>
          <w:cantSplit/>
          <w:jc w:val="center"/>
        </w:trPr>
        <w:tc>
          <w:tcPr>
            <w:tcW w:w="4099" w:type="dxa"/>
            <w:gridSpan w:val="2"/>
          </w:tcPr>
          <w:p w14:paraId="7367F7B3" w14:textId="698FA7D2" w:rsidR="00652475" w:rsidRPr="003671B9" w:rsidRDefault="00652475" w:rsidP="002A4ADA">
            <w:pPr>
              <w:pStyle w:val="TAL"/>
              <w:keepNext w:val="0"/>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380" w:type="dxa"/>
          </w:tcPr>
          <w:p w14:paraId="76968755" w14:textId="77777777" w:rsidR="00652475" w:rsidRPr="003671B9" w:rsidRDefault="00652475" w:rsidP="00E519A5">
            <w:pPr>
              <w:pStyle w:val="TAL"/>
              <w:jc w:val="center"/>
            </w:pPr>
            <w:r w:rsidRPr="003671B9">
              <w:t>-</w:t>
            </w:r>
          </w:p>
        </w:tc>
      </w:tr>
      <w:tr w:rsidR="00652475" w:rsidRPr="003671B9" w14:paraId="011D7E04" w14:textId="77777777" w:rsidTr="00AC1CA0">
        <w:trPr>
          <w:cantSplit/>
          <w:jc w:val="center"/>
        </w:trPr>
        <w:tc>
          <w:tcPr>
            <w:tcW w:w="4099" w:type="dxa"/>
            <w:gridSpan w:val="2"/>
          </w:tcPr>
          <w:p w14:paraId="3CC59A34" w14:textId="6CB551AB" w:rsidR="00652475" w:rsidRPr="003671B9" w:rsidRDefault="00652475" w:rsidP="002A4ADA">
            <w:pPr>
              <w:pStyle w:val="TAL"/>
              <w:keepNext w:val="0"/>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380" w:type="dxa"/>
          </w:tcPr>
          <w:p w14:paraId="03B991DD" w14:textId="77777777" w:rsidR="00652475" w:rsidRPr="003671B9" w:rsidRDefault="00652475" w:rsidP="00E519A5">
            <w:pPr>
              <w:pStyle w:val="TAL"/>
              <w:jc w:val="center"/>
            </w:pPr>
            <w:r w:rsidRPr="003671B9">
              <w:t>-</w:t>
            </w:r>
          </w:p>
        </w:tc>
      </w:tr>
      <w:tr w:rsidR="00652475" w:rsidRPr="003671B9" w14:paraId="6486F6D8" w14:textId="77777777" w:rsidTr="00AC1CA0">
        <w:trPr>
          <w:cantSplit/>
          <w:jc w:val="center"/>
        </w:trPr>
        <w:tc>
          <w:tcPr>
            <w:tcW w:w="4099" w:type="dxa"/>
            <w:gridSpan w:val="2"/>
          </w:tcPr>
          <w:p w14:paraId="637811CE" w14:textId="77777777" w:rsidR="00652475" w:rsidRPr="003671B9" w:rsidRDefault="00652475" w:rsidP="002A4ADA">
            <w:pPr>
              <w:pStyle w:val="TAL"/>
              <w:keepNext w:val="0"/>
              <w:ind w:left="568"/>
              <w:rPr>
                <w:lang w:eastAsia="zh-CN"/>
              </w:rPr>
            </w:pPr>
            <w:r w:rsidRPr="003671B9">
              <w:rPr>
                <w:rFonts w:hint="eastAsia"/>
                <w:lang w:eastAsia="zh-CN" w:bidi="ar-IQ"/>
              </w:rPr>
              <w:t>Triggers</w:t>
            </w:r>
          </w:p>
        </w:tc>
        <w:tc>
          <w:tcPr>
            <w:tcW w:w="2380" w:type="dxa"/>
          </w:tcPr>
          <w:p w14:paraId="104FE814" w14:textId="77777777" w:rsidR="00652475" w:rsidRPr="003671B9" w:rsidRDefault="00652475" w:rsidP="00E519A5">
            <w:pPr>
              <w:pStyle w:val="TAL"/>
              <w:jc w:val="center"/>
            </w:pPr>
            <w:r w:rsidRPr="003671B9">
              <w:t>-</w:t>
            </w:r>
          </w:p>
        </w:tc>
      </w:tr>
      <w:tr w:rsidR="00652475" w:rsidRPr="003671B9" w14:paraId="27CE46C5" w14:textId="77777777" w:rsidTr="00AC1CA0">
        <w:trPr>
          <w:cantSplit/>
          <w:jc w:val="center"/>
        </w:trPr>
        <w:tc>
          <w:tcPr>
            <w:tcW w:w="4099" w:type="dxa"/>
            <w:gridSpan w:val="2"/>
          </w:tcPr>
          <w:p w14:paraId="28B8A36C" w14:textId="55E36AC0" w:rsidR="00652475" w:rsidRPr="003671B9" w:rsidRDefault="00652475" w:rsidP="002A4ADA">
            <w:pPr>
              <w:pStyle w:val="TAL"/>
              <w:keepNext w:val="0"/>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380" w:type="dxa"/>
          </w:tcPr>
          <w:p w14:paraId="4E622FBD" w14:textId="77777777" w:rsidR="00652475" w:rsidRPr="003671B9" w:rsidRDefault="00652475" w:rsidP="00E519A5">
            <w:pPr>
              <w:pStyle w:val="TAL"/>
              <w:jc w:val="center"/>
            </w:pPr>
            <w:r w:rsidRPr="003671B9">
              <w:t>-</w:t>
            </w:r>
          </w:p>
        </w:tc>
      </w:tr>
      <w:tr w:rsidR="00652475" w:rsidRPr="003671B9" w14:paraId="553ADCC4" w14:textId="77777777" w:rsidTr="00AC1CA0">
        <w:trPr>
          <w:cantSplit/>
          <w:jc w:val="center"/>
        </w:trPr>
        <w:tc>
          <w:tcPr>
            <w:tcW w:w="4099" w:type="dxa"/>
            <w:gridSpan w:val="2"/>
          </w:tcPr>
          <w:p w14:paraId="2F7DB6A1" w14:textId="77777777" w:rsidR="00652475" w:rsidRPr="003671B9" w:rsidRDefault="00652475" w:rsidP="002A4ADA">
            <w:pPr>
              <w:pStyle w:val="TAL"/>
              <w:keepNext w:val="0"/>
              <w:ind w:left="568"/>
              <w:rPr>
                <w:lang w:eastAsia="zh-CN" w:bidi="ar-IQ"/>
              </w:rPr>
            </w:pPr>
            <w:r w:rsidRPr="003671B9">
              <w:t>Time</w:t>
            </w:r>
          </w:p>
        </w:tc>
        <w:tc>
          <w:tcPr>
            <w:tcW w:w="2380" w:type="dxa"/>
          </w:tcPr>
          <w:p w14:paraId="04D407C6" w14:textId="77777777" w:rsidR="00652475" w:rsidRPr="003671B9" w:rsidRDefault="00652475" w:rsidP="00E519A5">
            <w:pPr>
              <w:pStyle w:val="TAL"/>
              <w:jc w:val="center"/>
            </w:pPr>
            <w:r w:rsidRPr="003671B9">
              <w:t>-</w:t>
            </w:r>
          </w:p>
        </w:tc>
      </w:tr>
      <w:tr w:rsidR="00652475" w:rsidRPr="003671B9" w14:paraId="42EC0ABA" w14:textId="77777777" w:rsidTr="00AC1CA0">
        <w:trPr>
          <w:cantSplit/>
          <w:jc w:val="center"/>
        </w:trPr>
        <w:tc>
          <w:tcPr>
            <w:tcW w:w="4099" w:type="dxa"/>
            <w:gridSpan w:val="2"/>
          </w:tcPr>
          <w:p w14:paraId="4E3440FD" w14:textId="1130EC18"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45AE186E" w14:textId="77777777" w:rsidR="00652475" w:rsidRPr="003671B9" w:rsidRDefault="00652475" w:rsidP="00E519A5">
            <w:pPr>
              <w:pStyle w:val="TAL"/>
              <w:jc w:val="center"/>
            </w:pPr>
            <w:r w:rsidRPr="003671B9">
              <w:t>-</w:t>
            </w:r>
          </w:p>
        </w:tc>
      </w:tr>
      <w:tr w:rsidR="00652475" w:rsidRPr="003671B9" w14:paraId="044FD04B" w14:textId="77777777" w:rsidTr="00AC1CA0">
        <w:trPr>
          <w:cantSplit/>
          <w:jc w:val="center"/>
        </w:trPr>
        <w:tc>
          <w:tcPr>
            <w:tcW w:w="4099" w:type="dxa"/>
            <w:gridSpan w:val="2"/>
          </w:tcPr>
          <w:p w14:paraId="74646872" w14:textId="0F0F5F44"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4B07C650" w14:textId="77777777" w:rsidR="00652475" w:rsidRPr="003671B9" w:rsidRDefault="00652475" w:rsidP="00E519A5">
            <w:pPr>
              <w:pStyle w:val="TAL"/>
              <w:jc w:val="center"/>
            </w:pPr>
            <w:r w:rsidRPr="003671B9">
              <w:t>-</w:t>
            </w:r>
          </w:p>
        </w:tc>
      </w:tr>
      <w:tr w:rsidR="00652475" w:rsidRPr="003671B9" w14:paraId="51452AEE" w14:textId="77777777" w:rsidTr="00AC1CA0">
        <w:trPr>
          <w:cantSplit/>
          <w:jc w:val="center"/>
        </w:trPr>
        <w:tc>
          <w:tcPr>
            <w:tcW w:w="4099" w:type="dxa"/>
            <w:gridSpan w:val="2"/>
          </w:tcPr>
          <w:p w14:paraId="04F68FF0" w14:textId="68C3FB1A"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01FC90A1" w14:textId="77777777" w:rsidR="00652475" w:rsidRPr="003671B9" w:rsidRDefault="00652475" w:rsidP="00E519A5">
            <w:pPr>
              <w:pStyle w:val="TAL"/>
              <w:jc w:val="center"/>
            </w:pPr>
            <w:r w:rsidRPr="003671B9">
              <w:t>-</w:t>
            </w:r>
          </w:p>
        </w:tc>
      </w:tr>
      <w:tr w:rsidR="00652475" w:rsidRPr="003671B9" w14:paraId="5F608294" w14:textId="77777777" w:rsidTr="00AC1CA0">
        <w:trPr>
          <w:cantSplit/>
          <w:jc w:val="center"/>
        </w:trPr>
        <w:tc>
          <w:tcPr>
            <w:tcW w:w="4099" w:type="dxa"/>
            <w:gridSpan w:val="2"/>
          </w:tcPr>
          <w:p w14:paraId="658CE060" w14:textId="0D509EE7"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380" w:type="dxa"/>
          </w:tcPr>
          <w:p w14:paraId="6888B3A4" w14:textId="77777777" w:rsidR="00652475" w:rsidRPr="003671B9" w:rsidRDefault="00652475" w:rsidP="00E519A5">
            <w:pPr>
              <w:pStyle w:val="TAL"/>
              <w:jc w:val="center"/>
            </w:pPr>
            <w:r w:rsidRPr="003671B9">
              <w:t>-</w:t>
            </w:r>
          </w:p>
        </w:tc>
      </w:tr>
      <w:tr w:rsidR="00652475" w:rsidRPr="003671B9" w14:paraId="758B5003" w14:textId="77777777" w:rsidTr="00AC1CA0">
        <w:trPr>
          <w:cantSplit/>
          <w:jc w:val="center"/>
        </w:trPr>
        <w:tc>
          <w:tcPr>
            <w:tcW w:w="4099" w:type="dxa"/>
            <w:gridSpan w:val="2"/>
          </w:tcPr>
          <w:p w14:paraId="147E461A" w14:textId="50E072DC" w:rsidR="00652475" w:rsidRPr="003671B9" w:rsidRDefault="00652475" w:rsidP="002A4ADA">
            <w:pPr>
              <w:pStyle w:val="TAL"/>
              <w:keepNext w:val="0"/>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380" w:type="dxa"/>
          </w:tcPr>
          <w:p w14:paraId="4B542138" w14:textId="77777777" w:rsidR="00652475" w:rsidRPr="003671B9" w:rsidRDefault="00652475" w:rsidP="00E519A5">
            <w:pPr>
              <w:pStyle w:val="TAL"/>
              <w:jc w:val="center"/>
            </w:pPr>
            <w:r w:rsidRPr="003671B9">
              <w:t>-</w:t>
            </w:r>
          </w:p>
        </w:tc>
      </w:tr>
      <w:tr w:rsidR="00652475" w:rsidRPr="003671B9" w14:paraId="78BE33F5" w14:textId="77777777" w:rsidTr="00AC1CA0">
        <w:trPr>
          <w:cantSplit/>
          <w:jc w:val="center"/>
        </w:trPr>
        <w:tc>
          <w:tcPr>
            <w:tcW w:w="4099" w:type="dxa"/>
            <w:gridSpan w:val="2"/>
          </w:tcPr>
          <w:p w14:paraId="7C8967CA" w14:textId="52FC4891" w:rsidR="00652475" w:rsidRPr="003671B9" w:rsidRDefault="00652475" w:rsidP="002A4ADA">
            <w:pPr>
              <w:pStyle w:val="TAL"/>
              <w:keepNext w:val="0"/>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380" w:type="dxa"/>
          </w:tcPr>
          <w:p w14:paraId="3E5FB562" w14:textId="77777777" w:rsidR="00652475" w:rsidRPr="003671B9" w:rsidRDefault="00652475" w:rsidP="00E519A5">
            <w:pPr>
              <w:pStyle w:val="TAL"/>
              <w:jc w:val="center"/>
            </w:pPr>
            <w:r w:rsidRPr="003671B9">
              <w:t>-</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6"/>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7"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0E32AB4" w14:textId="77777777" w:rsidTr="00AC1CA0">
        <w:trPr>
          <w:cantSplit/>
          <w:jc w:val="center"/>
        </w:trPr>
        <w:tc>
          <w:tcPr>
            <w:tcW w:w="4585" w:type="dxa"/>
            <w:gridSpan w:val="2"/>
          </w:tcPr>
          <w:p w14:paraId="3AD38FD2" w14:textId="1D89A8BB" w:rsidR="00652475" w:rsidRPr="003671B9" w:rsidRDefault="00652475"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344" w:type="dxa"/>
          </w:tcPr>
          <w:p w14:paraId="61414AE5" w14:textId="77777777" w:rsidR="00652475" w:rsidRPr="003671B9" w:rsidRDefault="00652475" w:rsidP="00E519A5">
            <w:pPr>
              <w:pStyle w:val="TAC"/>
              <w:keepNext w:val="0"/>
              <w:keepLines w:val="0"/>
              <w:rPr>
                <w:rFonts w:cs="Arial"/>
                <w:szCs w:val="18"/>
              </w:rPr>
            </w:pPr>
            <w:r w:rsidRPr="003671B9">
              <w:rPr>
                <w:szCs w:val="18"/>
              </w:rPr>
              <w:t>-</w:t>
            </w:r>
          </w:p>
        </w:tc>
      </w:tr>
      <w:tr w:rsidR="00652475" w:rsidRPr="003671B9" w14:paraId="146ECD0E" w14:textId="77777777" w:rsidTr="00AC1CA0">
        <w:trPr>
          <w:cantSplit/>
          <w:jc w:val="center"/>
        </w:trPr>
        <w:tc>
          <w:tcPr>
            <w:tcW w:w="4585" w:type="dxa"/>
            <w:gridSpan w:val="2"/>
          </w:tcPr>
          <w:p w14:paraId="45EA0A5D" w14:textId="309152C3" w:rsidR="00652475" w:rsidRPr="003671B9" w:rsidRDefault="00652475" w:rsidP="00E519A5">
            <w:pPr>
              <w:pStyle w:val="TAL"/>
            </w:pPr>
            <w:r w:rsidRPr="003671B9">
              <w:t>Session</w:t>
            </w:r>
            <w:r w:rsidR="005250CC" w:rsidRPr="003671B9">
              <w:t xml:space="preserve"> </w:t>
            </w:r>
            <w:r w:rsidRPr="003671B9">
              <w:t>Failover</w:t>
            </w:r>
          </w:p>
        </w:tc>
        <w:tc>
          <w:tcPr>
            <w:tcW w:w="2344" w:type="dxa"/>
          </w:tcPr>
          <w:p w14:paraId="3E9C7CD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7777777" w:rsidR="00652475" w:rsidRPr="003671B9" w:rsidRDefault="00652475" w:rsidP="00E519A5">
            <w:pPr>
              <w:pStyle w:val="TAC"/>
              <w:keepNext w:val="0"/>
              <w:keepLines w:val="0"/>
              <w:rPr>
                <w:szCs w:val="18"/>
              </w:rPr>
            </w:pPr>
            <w:r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77777777" w:rsidR="00652475" w:rsidRPr="003671B9" w:rsidRDefault="00652475" w:rsidP="00E519A5">
            <w:pPr>
              <w:pStyle w:val="TAC"/>
              <w:rPr>
                <w:lang w:eastAsia="zh-CN"/>
              </w:rPr>
            </w:pPr>
            <w:r w:rsidRPr="003671B9">
              <w:rPr>
                <w:szCs w:val="18"/>
              </w:rPr>
              <w:t>-</w:t>
            </w:r>
          </w:p>
        </w:tc>
      </w:tr>
      <w:tr w:rsidR="00652475" w:rsidRPr="003671B9" w14:paraId="57C11FF8" w14:textId="77777777" w:rsidTr="00AC1CA0">
        <w:trPr>
          <w:cantSplit/>
          <w:jc w:val="center"/>
        </w:trPr>
        <w:tc>
          <w:tcPr>
            <w:tcW w:w="4585" w:type="dxa"/>
            <w:gridSpan w:val="2"/>
          </w:tcPr>
          <w:p w14:paraId="10E84871" w14:textId="7948C782" w:rsidR="00652475" w:rsidRPr="003671B9" w:rsidRDefault="00652475"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344" w:type="dxa"/>
          </w:tcPr>
          <w:p w14:paraId="3A2FD312" w14:textId="77777777" w:rsidR="00652475" w:rsidRPr="003671B9" w:rsidRDefault="00652475" w:rsidP="00E519A5">
            <w:pPr>
              <w:pStyle w:val="TAC"/>
              <w:rPr>
                <w:lang w:eastAsia="zh-CN"/>
              </w:rPr>
            </w:pPr>
            <w:r w:rsidRPr="003671B9">
              <w:rPr>
                <w:lang w:eastAsia="zh-CN"/>
              </w:rPr>
              <w:t>-</w:t>
            </w:r>
          </w:p>
        </w:tc>
      </w:tr>
      <w:tr w:rsidR="00652475" w:rsidRPr="003671B9" w14:paraId="0BD4DFFB" w14:textId="77777777" w:rsidTr="00AC1CA0">
        <w:trPr>
          <w:cantSplit/>
          <w:jc w:val="center"/>
        </w:trPr>
        <w:tc>
          <w:tcPr>
            <w:tcW w:w="4585" w:type="dxa"/>
            <w:gridSpan w:val="2"/>
          </w:tcPr>
          <w:p w14:paraId="26F46368" w14:textId="330520B2" w:rsidR="00652475" w:rsidRPr="003671B9" w:rsidRDefault="00652475"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344" w:type="dxa"/>
          </w:tcPr>
          <w:p w14:paraId="08965F5B" w14:textId="77777777" w:rsidR="00652475" w:rsidRPr="003671B9" w:rsidRDefault="00652475" w:rsidP="00E519A5">
            <w:pPr>
              <w:pStyle w:val="TAC"/>
              <w:rPr>
                <w:lang w:eastAsia="zh-CN"/>
              </w:rPr>
            </w:pPr>
            <w:r w:rsidRPr="003671B9">
              <w:rPr>
                <w:szCs w:val="18"/>
              </w:rPr>
              <w:t>-</w:t>
            </w:r>
          </w:p>
        </w:tc>
      </w:tr>
      <w:tr w:rsidR="00652475" w:rsidRPr="003671B9" w14:paraId="2ED674B7" w14:textId="77777777" w:rsidTr="00AC1CA0">
        <w:trPr>
          <w:cantSplit/>
          <w:jc w:val="center"/>
        </w:trPr>
        <w:tc>
          <w:tcPr>
            <w:tcW w:w="4585" w:type="dxa"/>
            <w:gridSpan w:val="2"/>
          </w:tcPr>
          <w:p w14:paraId="00A16353" w14:textId="2C50D92C" w:rsidR="00652475" w:rsidRPr="003671B9" w:rsidRDefault="00652475"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344" w:type="dxa"/>
          </w:tcPr>
          <w:p w14:paraId="4A6C1109" w14:textId="77777777" w:rsidR="00652475" w:rsidRPr="003671B9" w:rsidRDefault="00652475" w:rsidP="00E519A5">
            <w:pPr>
              <w:pStyle w:val="TAC"/>
              <w:rPr>
                <w:lang w:eastAsia="zh-CN"/>
              </w:rPr>
            </w:pPr>
            <w:r w:rsidRPr="003671B9">
              <w:rPr>
                <w:szCs w:val="18"/>
              </w:rPr>
              <w:t>-</w:t>
            </w:r>
          </w:p>
        </w:tc>
      </w:tr>
      <w:tr w:rsidR="00652475" w:rsidRPr="003671B9" w14:paraId="35966D41" w14:textId="77777777" w:rsidTr="00AC1CA0">
        <w:trPr>
          <w:cantSplit/>
          <w:jc w:val="center"/>
        </w:trPr>
        <w:tc>
          <w:tcPr>
            <w:tcW w:w="4585" w:type="dxa"/>
            <w:gridSpan w:val="2"/>
          </w:tcPr>
          <w:p w14:paraId="74486BBE" w14:textId="77777777" w:rsidR="00652475" w:rsidRPr="003671B9" w:rsidRDefault="00652475" w:rsidP="00E519A5">
            <w:pPr>
              <w:pStyle w:val="TAL"/>
              <w:ind w:left="568"/>
              <w:rPr>
                <w:lang w:eastAsia="zh-CN" w:bidi="ar-IQ"/>
              </w:rPr>
            </w:pPr>
            <w:r w:rsidRPr="003671B9">
              <w:t>Time</w:t>
            </w:r>
          </w:p>
        </w:tc>
        <w:tc>
          <w:tcPr>
            <w:tcW w:w="2344" w:type="dxa"/>
          </w:tcPr>
          <w:p w14:paraId="195A3B02" w14:textId="77777777" w:rsidR="00652475" w:rsidRPr="003671B9" w:rsidRDefault="00652475" w:rsidP="00E519A5">
            <w:pPr>
              <w:pStyle w:val="TAC"/>
              <w:rPr>
                <w:lang w:eastAsia="zh-CN"/>
              </w:rPr>
            </w:pPr>
            <w:r w:rsidRPr="003671B9">
              <w:rPr>
                <w:szCs w:val="18"/>
              </w:rPr>
              <w:t>-</w:t>
            </w:r>
          </w:p>
        </w:tc>
      </w:tr>
      <w:tr w:rsidR="00652475" w:rsidRPr="003671B9" w14:paraId="2B19E258" w14:textId="77777777" w:rsidTr="00AC1CA0">
        <w:trPr>
          <w:cantSplit/>
          <w:jc w:val="center"/>
        </w:trPr>
        <w:tc>
          <w:tcPr>
            <w:tcW w:w="4585" w:type="dxa"/>
            <w:gridSpan w:val="2"/>
          </w:tcPr>
          <w:p w14:paraId="66EA32EC" w14:textId="3456397C" w:rsidR="00652475" w:rsidRPr="003671B9" w:rsidRDefault="00652475" w:rsidP="00E519A5">
            <w:pPr>
              <w:pStyle w:val="TAL"/>
              <w:ind w:left="568"/>
              <w:rPr>
                <w:lang w:eastAsia="zh-CN" w:bidi="ar-IQ"/>
              </w:rPr>
            </w:pPr>
            <w:r w:rsidRPr="003671B9">
              <w:t>Total</w:t>
            </w:r>
            <w:r w:rsidR="005250CC" w:rsidRPr="003671B9">
              <w:t xml:space="preserve"> </w:t>
            </w:r>
            <w:r w:rsidRPr="003671B9">
              <w:t>Volume</w:t>
            </w:r>
          </w:p>
        </w:tc>
        <w:tc>
          <w:tcPr>
            <w:tcW w:w="2344" w:type="dxa"/>
          </w:tcPr>
          <w:p w14:paraId="41B07F8C" w14:textId="77777777" w:rsidR="00652475" w:rsidRPr="003671B9" w:rsidRDefault="00652475" w:rsidP="00E519A5">
            <w:pPr>
              <w:pStyle w:val="TAC"/>
              <w:rPr>
                <w:lang w:eastAsia="zh-CN"/>
              </w:rPr>
            </w:pPr>
            <w:r w:rsidRPr="003671B9">
              <w:rPr>
                <w:szCs w:val="18"/>
              </w:rPr>
              <w:t>-</w:t>
            </w:r>
          </w:p>
        </w:tc>
      </w:tr>
      <w:tr w:rsidR="00652475" w:rsidRPr="003671B9" w14:paraId="57C6A04F" w14:textId="77777777" w:rsidTr="00AC1CA0">
        <w:trPr>
          <w:cantSplit/>
          <w:jc w:val="center"/>
        </w:trPr>
        <w:tc>
          <w:tcPr>
            <w:tcW w:w="4585" w:type="dxa"/>
            <w:gridSpan w:val="2"/>
          </w:tcPr>
          <w:p w14:paraId="1B0D248F" w14:textId="641AAB23" w:rsidR="00652475" w:rsidRPr="003671B9" w:rsidRDefault="00652475" w:rsidP="00E519A5">
            <w:pPr>
              <w:pStyle w:val="TAL"/>
              <w:ind w:left="568"/>
              <w:rPr>
                <w:lang w:eastAsia="zh-CN" w:bidi="ar-IQ"/>
              </w:rPr>
            </w:pPr>
            <w:r w:rsidRPr="003671B9">
              <w:t>Uplink</w:t>
            </w:r>
            <w:r w:rsidR="005250CC" w:rsidRPr="003671B9">
              <w:t xml:space="preserve"> </w:t>
            </w:r>
            <w:r w:rsidRPr="003671B9">
              <w:t>Volume</w:t>
            </w:r>
          </w:p>
        </w:tc>
        <w:tc>
          <w:tcPr>
            <w:tcW w:w="2344" w:type="dxa"/>
          </w:tcPr>
          <w:p w14:paraId="62404C93" w14:textId="77777777" w:rsidR="00652475" w:rsidRPr="003671B9" w:rsidRDefault="00652475" w:rsidP="00E519A5">
            <w:pPr>
              <w:pStyle w:val="TAC"/>
              <w:rPr>
                <w:lang w:eastAsia="zh-CN"/>
              </w:rPr>
            </w:pPr>
            <w:r w:rsidRPr="003671B9">
              <w:rPr>
                <w:szCs w:val="18"/>
              </w:rPr>
              <w:t>-</w:t>
            </w:r>
          </w:p>
        </w:tc>
      </w:tr>
      <w:tr w:rsidR="00652475" w:rsidRPr="003671B9" w14:paraId="4882BCC8" w14:textId="77777777" w:rsidTr="00AC1CA0">
        <w:trPr>
          <w:cantSplit/>
          <w:jc w:val="center"/>
        </w:trPr>
        <w:tc>
          <w:tcPr>
            <w:tcW w:w="4585" w:type="dxa"/>
            <w:gridSpan w:val="2"/>
          </w:tcPr>
          <w:p w14:paraId="7A00C8AB" w14:textId="03B557BD" w:rsidR="00652475" w:rsidRPr="003671B9" w:rsidRDefault="00652475" w:rsidP="00E519A5">
            <w:pPr>
              <w:pStyle w:val="TAL"/>
              <w:ind w:left="568"/>
              <w:rPr>
                <w:lang w:eastAsia="zh-CN" w:bidi="ar-IQ"/>
              </w:rPr>
            </w:pPr>
            <w:r w:rsidRPr="003671B9">
              <w:t>Downlink</w:t>
            </w:r>
            <w:r w:rsidR="005250CC" w:rsidRPr="003671B9">
              <w:t xml:space="preserve"> </w:t>
            </w:r>
            <w:r w:rsidRPr="003671B9">
              <w:t>Volume</w:t>
            </w:r>
          </w:p>
        </w:tc>
        <w:tc>
          <w:tcPr>
            <w:tcW w:w="2344" w:type="dxa"/>
          </w:tcPr>
          <w:p w14:paraId="0B1F3D63" w14:textId="77777777" w:rsidR="00652475" w:rsidRPr="003671B9" w:rsidRDefault="00652475" w:rsidP="00E519A5">
            <w:pPr>
              <w:pStyle w:val="TAC"/>
              <w:rPr>
                <w:lang w:eastAsia="zh-CN"/>
              </w:rPr>
            </w:pPr>
            <w:r w:rsidRPr="003671B9">
              <w:rPr>
                <w:szCs w:val="18"/>
              </w:rPr>
              <w:t>-</w:t>
            </w:r>
          </w:p>
        </w:tc>
      </w:tr>
      <w:tr w:rsidR="00652475" w:rsidRPr="003671B9" w14:paraId="02693BCB" w14:textId="77777777" w:rsidTr="00AC1CA0">
        <w:trPr>
          <w:cantSplit/>
          <w:jc w:val="center"/>
        </w:trPr>
        <w:tc>
          <w:tcPr>
            <w:tcW w:w="4585" w:type="dxa"/>
            <w:gridSpan w:val="2"/>
          </w:tcPr>
          <w:p w14:paraId="5A9118E0" w14:textId="1FBE9C16" w:rsidR="00652475" w:rsidRPr="003671B9" w:rsidRDefault="00652475"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44" w:type="dxa"/>
          </w:tcPr>
          <w:p w14:paraId="0B742983" w14:textId="77777777" w:rsidR="00652475" w:rsidRPr="003671B9" w:rsidRDefault="00652475" w:rsidP="00E519A5">
            <w:pPr>
              <w:pStyle w:val="TAC"/>
              <w:rPr>
                <w:lang w:eastAsia="zh-CN"/>
              </w:rPr>
            </w:pPr>
            <w:r w:rsidRPr="003671B9">
              <w:rPr>
                <w:szCs w:val="18"/>
              </w:rPr>
              <w:t>-</w:t>
            </w:r>
          </w:p>
        </w:tc>
      </w:tr>
      <w:tr w:rsidR="00652475" w:rsidRPr="003671B9" w14:paraId="0B76F19A" w14:textId="77777777" w:rsidTr="00AC1CA0">
        <w:trPr>
          <w:cantSplit/>
          <w:jc w:val="center"/>
        </w:trPr>
        <w:tc>
          <w:tcPr>
            <w:tcW w:w="4585" w:type="dxa"/>
            <w:gridSpan w:val="2"/>
          </w:tcPr>
          <w:p w14:paraId="1A278CE0" w14:textId="5E8233E1" w:rsidR="00652475" w:rsidRPr="003671B9" w:rsidRDefault="00652475"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344" w:type="dxa"/>
          </w:tcPr>
          <w:p w14:paraId="7A5434B5" w14:textId="77777777" w:rsidR="00652475" w:rsidRPr="003671B9" w:rsidRDefault="00652475" w:rsidP="00E519A5">
            <w:pPr>
              <w:pStyle w:val="TAC"/>
              <w:rPr>
                <w:lang w:eastAsia="zh-CN"/>
              </w:rPr>
            </w:pPr>
            <w:r w:rsidRPr="003671B9">
              <w:rPr>
                <w:szCs w:val="18"/>
              </w:rPr>
              <w:t>-</w:t>
            </w:r>
          </w:p>
        </w:tc>
      </w:tr>
      <w:tr w:rsidR="00652475" w:rsidRPr="003671B9" w14:paraId="7E0AC9A3" w14:textId="77777777" w:rsidTr="00AC1CA0">
        <w:trPr>
          <w:cantSplit/>
          <w:jc w:val="center"/>
        </w:trPr>
        <w:tc>
          <w:tcPr>
            <w:tcW w:w="4585" w:type="dxa"/>
            <w:gridSpan w:val="2"/>
          </w:tcPr>
          <w:p w14:paraId="6D1F5F82" w14:textId="1F7766B7" w:rsidR="00652475" w:rsidRPr="003671B9" w:rsidRDefault="00652475"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344" w:type="dxa"/>
          </w:tcPr>
          <w:p w14:paraId="679FF1C4" w14:textId="77777777" w:rsidR="00652475" w:rsidRPr="003671B9" w:rsidRDefault="00652475" w:rsidP="00E519A5">
            <w:pPr>
              <w:pStyle w:val="TAC"/>
              <w:rPr>
                <w:lang w:eastAsia="zh-CN"/>
              </w:rPr>
            </w:pPr>
            <w:r w:rsidRPr="003671B9">
              <w:rPr>
                <w:lang w:eastAsia="zh-CN"/>
              </w:rPr>
              <w:t>-</w:t>
            </w:r>
          </w:p>
        </w:tc>
      </w:tr>
      <w:tr w:rsidR="00652475" w:rsidRPr="003671B9" w14:paraId="14817B5E" w14:textId="77777777" w:rsidTr="00AC1CA0">
        <w:trPr>
          <w:cantSplit/>
          <w:jc w:val="center"/>
        </w:trPr>
        <w:tc>
          <w:tcPr>
            <w:tcW w:w="4585" w:type="dxa"/>
            <w:gridSpan w:val="2"/>
          </w:tcPr>
          <w:p w14:paraId="7EE65F75" w14:textId="55271B0C" w:rsidR="00652475" w:rsidRPr="003671B9" w:rsidRDefault="00652475"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6E90569" w14:textId="77777777" w:rsidR="00652475" w:rsidRPr="003671B9" w:rsidRDefault="00652475" w:rsidP="00E519A5">
            <w:pPr>
              <w:pStyle w:val="TAC"/>
              <w:rPr>
                <w:lang w:eastAsia="zh-CN"/>
              </w:rPr>
            </w:pPr>
            <w:r w:rsidRPr="003671B9">
              <w:rPr>
                <w:szCs w:val="18"/>
                <w:lang w:bidi="ar-IQ"/>
              </w:rPr>
              <w:t>-</w:t>
            </w:r>
          </w:p>
        </w:tc>
      </w:tr>
      <w:tr w:rsidR="00652475" w:rsidRPr="003671B9" w14:paraId="07F255AE" w14:textId="77777777" w:rsidTr="00AC1CA0">
        <w:trPr>
          <w:cantSplit/>
          <w:jc w:val="center"/>
        </w:trPr>
        <w:tc>
          <w:tcPr>
            <w:tcW w:w="4585" w:type="dxa"/>
            <w:gridSpan w:val="2"/>
          </w:tcPr>
          <w:p w14:paraId="4666800B" w14:textId="646E19DE" w:rsidR="00652475" w:rsidRPr="003671B9" w:rsidRDefault="00652475"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54AF6FE" w14:textId="77777777" w:rsidR="00652475" w:rsidRPr="003671B9" w:rsidRDefault="00652475" w:rsidP="00E519A5">
            <w:pPr>
              <w:pStyle w:val="TAC"/>
              <w:rPr>
                <w:lang w:eastAsia="zh-CN"/>
              </w:rPr>
            </w:pPr>
            <w:r w:rsidRPr="003671B9">
              <w:rPr>
                <w:szCs w:val="18"/>
                <w:lang w:bidi="ar-IQ"/>
              </w:rPr>
              <w:t>-</w:t>
            </w:r>
          </w:p>
        </w:tc>
      </w:tr>
      <w:tr w:rsidR="00652475" w:rsidRPr="003671B9" w14:paraId="671B0104" w14:textId="77777777" w:rsidTr="00AC1CA0">
        <w:trPr>
          <w:cantSplit/>
          <w:jc w:val="center"/>
        </w:trPr>
        <w:tc>
          <w:tcPr>
            <w:tcW w:w="4585" w:type="dxa"/>
            <w:gridSpan w:val="2"/>
          </w:tcPr>
          <w:p w14:paraId="76CD9ACC" w14:textId="4EE5AC0E" w:rsidR="00652475" w:rsidRPr="003671B9" w:rsidRDefault="00652475"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344" w:type="dxa"/>
          </w:tcPr>
          <w:p w14:paraId="48B872DA" w14:textId="77777777" w:rsidR="00652475" w:rsidRPr="003671B9" w:rsidRDefault="00652475" w:rsidP="00E519A5">
            <w:pPr>
              <w:pStyle w:val="TAC"/>
              <w:rPr>
                <w:lang w:eastAsia="zh-CN"/>
              </w:rPr>
            </w:pPr>
            <w:r w:rsidRPr="003671B9">
              <w:rPr>
                <w:szCs w:val="18"/>
                <w:lang w:bidi="ar-IQ"/>
              </w:rPr>
              <w:t>-</w:t>
            </w:r>
          </w:p>
        </w:tc>
      </w:tr>
      <w:tr w:rsidR="00652475" w:rsidRPr="003671B9" w14:paraId="6C691F70" w14:textId="77777777" w:rsidTr="00AC1CA0">
        <w:trPr>
          <w:cantSplit/>
          <w:jc w:val="center"/>
        </w:trPr>
        <w:tc>
          <w:tcPr>
            <w:tcW w:w="4585" w:type="dxa"/>
            <w:gridSpan w:val="2"/>
          </w:tcPr>
          <w:p w14:paraId="1202DEE8" w14:textId="5AF687D1" w:rsidR="00652475" w:rsidRPr="003671B9" w:rsidRDefault="00652475"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344" w:type="dxa"/>
          </w:tcPr>
          <w:p w14:paraId="132E25B4" w14:textId="77777777" w:rsidR="00652475" w:rsidRPr="003671B9" w:rsidRDefault="00652475" w:rsidP="00E519A5">
            <w:pPr>
              <w:pStyle w:val="TAC"/>
              <w:rPr>
                <w:lang w:eastAsia="zh-CN"/>
              </w:rPr>
            </w:pPr>
            <w:r w:rsidRPr="003671B9">
              <w:rPr>
                <w:lang w:eastAsia="zh-CN"/>
              </w:rPr>
              <w:t>-</w:t>
            </w:r>
          </w:p>
        </w:tc>
      </w:tr>
      <w:tr w:rsidR="00652475" w:rsidRPr="003671B9" w14:paraId="5ECFB510" w14:textId="77777777" w:rsidTr="00AC1CA0">
        <w:trPr>
          <w:cantSplit/>
          <w:jc w:val="center"/>
        </w:trPr>
        <w:tc>
          <w:tcPr>
            <w:tcW w:w="4585" w:type="dxa"/>
            <w:gridSpan w:val="2"/>
          </w:tcPr>
          <w:p w14:paraId="17E7FC9B" w14:textId="77777777" w:rsidR="00652475" w:rsidRPr="003671B9" w:rsidRDefault="00652475" w:rsidP="00E519A5">
            <w:pPr>
              <w:pStyle w:val="TAL"/>
              <w:ind w:left="284"/>
              <w:rPr>
                <w:lang w:eastAsia="zh-CN" w:bidi="ar-IQ"/>
              </w:rPr>
            </w:pPr>
            <w:r w:rsidRPr="003671B9">
              <w:rPr>
                <w:lang w:eastAsia="zh-CN" w:bidi="ar-IQ"/>
              </w:rPr>
              <w:t>Triggers</w:t>
            </w:r>
          </w:p>
        </w:tc>
        <w:tc>
          <w:tcPr>
            <w:tcW w:w="2344" w:type="dxa"/>
          </w:tcPr>
          <w:p w14:paraId="39D295F5" w14:textId="77777777" w:rsidR="00652475" w:rsidRPr="003671B9" w:rsidRDefault="00652475" w:rsidP="00E519A5">
            <w:pPr>
              <w:pStyle w:val="TAC"/>
              <w:rPr>
                <w:lang w:eastAsia="zh-CN"/>
              </w:rPr>
            </w:pPr>
            <w:r w:rsidRPr="003671B9">
              <w:rPr>
                <w:lang w:eastAsia="zh-CN"/>
              </w:rPr>
              <w:t>-</w:t>
            </w:r>
          </w:p>
        </w:tc>
      </w:tr>
      <w:bookmarkEnd w:id="747"/>
    </w:tbl>
    <w:p w14:paraId="61621794" w14:textId="77777777" w:rsidR="00652475" w:rsidRPr="003671B9" w:rsidRDefault="00652475" w:rsidP="00652475"/>
    <w:p w14:paraId="0B2F70C5" w14:textId="06BA2BDB" w:rsidR="00652475" w:rsidRPr="003671B9" w:rsidRDefault="00652475" w:rsidP="00652475">
      <w:pPr>
        <w:pStyle w:val="Heading3"/>
      </w:pPr>
      <w:bookmarkStart w:id="748" w:name="_Toc106263907"/>
      <w:bookmarkStart w:id="749" w:name="_Toc106264937"/>
      <w:bookmarkStart w:id="750" w:name="_Toc106286528"/>
      <w:bookmarkStart w:id="751" w:name="_Toc106286653"/>
      <w:bookmarkStart w:id="752" w:name="_Toc106286710"/>
      <w:bookmarkStart w:id="753" w:name="_Toc106286835"/>
      <w:bookmarkStart w:id="754" w:name="_Toc106286977"/>
      <w:bookmarkStart w:id="755" w:name="_Toc153963018"/>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8"/>
      <w:bookmarkEnd w:id="749"/>
      <w:bookmarkEnd w:id="750"/>
      <w:bookmarkEnd w:id="751"/>
      <w:bookmarkEnd w:id="752"/>
      <w:bookmarkEnd w:id="753"/>
      <w:bookmarkEnd w:id="754"/>
      <w:bookmarkEnd w:id="755"/>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6" w:name="_Toc106264938"/>
      <w:bookmarkStart w:id="757" w:name="_Toc106263908"/>
      <w:bookmarkStart w:id="758" w:name="_Toc106286529"/>
      <w:bookmarkStart w:id="759" w:name="_Toc106286654"/>
      <w:bookmarkStart w:id="760" w:name="_Toc106286711"/>
      <w:bookmarkStart w:id="761" w:name="_Toc106286836"/>
      <w:bookmarkStart w:id="762" w:name="_Toc106286978"/>
      <w:bookmarkStart w:id="763" w:name="_Toc153963019"/>
      <w:r w:rsidRPr="003671B9">
        <w:t>6.3</w:t>
      </w:r>
      <w:r w:rsidRPr="003671B9">
        <w:tab/>
      </w:r>
      <w:r w:rsidRPr="003671B9">
        <w:rPr>
          <w:lang w:bidi="ar-IQ"/>
        </w:rPr>
        <w:t xml:space="preserve">Definition of charging information for </w:t>
      </w:r>
      <w:r w:rsidRPr="003671B9">
        <w:t>edge enabling services charging</w:t>
      </w:r>
      <w:bookmarkEnd w:id="756"/>
      <w:bookmarkEnd w:id="757"/>
      <w:bookmarkEnd w:id="758"/>
      <w:bookmarkEnd w:id="759"/>
      <w:bookmarkEnd w:id="760"/>
      <w:bookmarkEnd w:id="761"/>
      <w:bookmarkEnd w:id="762"/>
      <w:bookmarkEnd w:id="763"/>
    </w:p>
    <w:p w14:paraId="39B48DB1" w14:textId="77777777" w:rsidR="001D7554" w:rsidRPr="003671B9" w:rsidRDefault="001D7554" w:rsidP="001D7554">
      <w:pPr>
        <w:pStyle w:val="Heading3"/>
      </w:pPr>
      <w:bookmarkStart w:id="764" w:name="_Toc106263909"/>
      <w:bookmarkStart w:id="765" w:name="_Toc106264939"/>
      <w:bookmarkStart w:id="766" w:name="_Toc106286530"/>
      <w:bookmarkStart w:id="767" w:name="_Toc106286655"/>
      <w:bookmarkStart w:id="768" w:name="_Toc106286712"/>
      <w:bookmarkStart w:id="769" w:name="_Toc106286837"/>
      <w:bookmarkStart w:id="770" w:name="_Toc106286979"/>
      <w:bookmarkStart w:id="771" w:name="_Toc153963020"/>
      <w:r w:rsidRPr="003671B9">
        <w:t>6.3.1</w:t>
      </w:r>
      <w:r w:rsidRPr="003671B9">
        <w:tab/>
        <w:t>Data description for edge enabling services charging</w:t>
      </w:r>
      <w:bookmarkEnd w:id="764"/>
      <w:bookmarkEnd w:id="765"/>
      <w:bookmarkEnd w:id="766"/>
      <w:bookmarkEnd w:id="767"/>
      <w:bookmarkEnd w:id="768"/>
      <w:bookmarkEnd w:id="769"/>
      <w:bookmarkEnd w:id="770"/>
      <w:bookmarkEnd w:id="771"/>
    </w:p>
    <w:p w14:paraId="5EAC8429" w14:textId="77777777" w:rsidR="001D7554" w:rsidRPr="003671B9" w:rsidRDefault="001D7554" w:rsidP="001D7554">
      <w:pPr>
        <w:pStyle w:val="Heading4"/>
      </w:pPr>
      <w:bookmarkStart w:id="772" w:name="_Toc106264940"/>
      <w:bookmarkStart w:id="773" w:name="_Toc106286656"/>
      <w:bookmarkStart w:id="774" w:name="_Toc106286838"/>
      <w:bookmarkStart w:id="775" w:name="_Toc106286980"/>
      <w:bookmarkStart w:id="776" w:name="_Toc153963021"/>
      <w:r w:rsidRPr="003671B9">
        <w:t>6.3.1.1</w:t>
      </w:r>
      <w:r w:rsidRPr="003671B9">
        <w:tab/>
        <w:t>Message contents</w:t>
      </w:r>
      <w:bookmarkEnd w:id="772"/>
      <w:bookmarkEnd w:id="773"/>
      <w:bookmarkEnd w:id="774"/>
      <w:bookmarkEnd w:id="775"/>
      <w:bookmarkEnd w:id="776"/>
    </w:p>
    <w:p w14:paraId="1B56EFF7" w14:textId="77777777" w:rsidR="001D7554" w:rsidRPr="003671B9" w:rsidRDefault="001D7554" w:rsidP="001D7554">
      <w:pPr>
        <w:pStyle w:val="Heading5"/>
        <w:rPr>
          <w:lang w:eastAsia="zh-CN"/>
        </w:rPr>
      </w:pPr>
      <w:bookmarkStart w:id="777" w:name="_Toc106264941"/>
      <w:bookmarkStart w:id="778" w:name="_Toc106286657"/>
      <w:bookmarkStart w:id="779" w:name="_Toc106286839"/>
      <w:bookmarkStart w:id="780" w:name="_Toc106286981"/>
      <w:bookmarkStart w:id="781" w:name="_Toc153963022"/>
      <w:r w:rsidRPr="003671B9">
        <w:t>6.3.1.1</w:t>
      </w:r>
      <w:r w:rsidRPr="003671B9">
        <w:rPr>
          <w:lang w:eastAsia="zh-CN"/>
        </w:rPr>
        <w:t>.1</w:t>
      </w:r>
      <w:r w:rsidRPr="003671B9">
        <w:rPr>
          <w:lang w:eastAsia="zh-CN"/>
        </w:rPr>
        <w:tab/>
      </w:r>
      <w:r w:rsidRPr="003671B9">
        <w:rPr>
          <w:lang w:bidi="ar-IQ"/>
        </w:rPr>
        <w:t>General</w:t>
      </w:r>
      <w:bookmarkEnd w:id="777"/>
      <w:bookmarkEnd w:id="778"/>
      <w:bookmarkEnd w:id="779"/>
      <w:bookmarkEnd w:id="780"/>
      <w:bookmarkEnd w:id="781"/>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82" w:name="_Toc106264942"/>
      <w:bookmarkStart w:id="783" w:name="_Toc106286658"/>
      <w:bookmarkStart w:id="784" w:name="_Toc106286840"/>
      <w:bookmarkStart w:id="785" w:name="_Toc106286982"/>
      <w:bookmarkStart w:id="786" w:name="_Toc153963023"/>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82"/>
      <w:bookmarkEnd w:id="783"/>
      <w:bookmarkEnd w:id="784"/>
      <w:bookmarkEnd w:id="785"/>
      <w:bookmarkEnd w:id="786"/>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672F2E" w14:textId="77777777" w:rsidTr="00AC1CA0">
        <w:trPr>
          <w:cantSplit/>
          <w:jc w:val="center"/>
        </w:trPr>
        <w:tc>
          <w:tcPr>
            <w:tcW w:w="2529" w:type="dxa"/>
            <w:hideMark/>
          </w:tcPr>
          <w:p w14:paraId="3132C047" w14:textId="48F53CB9" w:rsidR="00571FF9" w:rsidRPr="003671B9" w:rsidRDefault="00571FF9" w:rsidP="002A4ADA">
            <w:pPr>
              <w:pStyle w:val="TAL"/>
              <w:keepNext w:val="0"/>
              <w:rPr>
                <w:rFonts w:cs="Arial"/>
                <w:szCs w:val="18"/>
                <w:lang w:bidi="ar-IQ"/>
              </w:rPr>
            </w:pPr>
            <w:r w:rsidRPr="003671B9">
              <w:t>Session</w:t>
            </w:r>
            <w:r w:rsidR="005250CC" w:rsidRPr="003671B9">
              <w:t xml:space="preserve"> </w:t>
            </w:r>
            <w:r w:rsidRPr="003671B9">
              <w:t>Identifier</w:t>
            </w:r>
          </w:p>
        </w:tc>
        <w:tc>
          <w:tcPr>
            <w:tcW w:w="1983" w:type="dxa"/>
            <w:hideMark/>
          </w:tcPr>
          <w:p w14:paraId="030733F8"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6617235" w14:textId="327BE9D3"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65D50763" w14:textId="77777777" w:rsidTr="00AC1CA0">
        <w:trPr>
          <w:cantSplit/>
          <w:jc w:val="center"/>
        </w:trPr>
        <w:tc>
          <w:tcPr>
            <w:tcW w:w="2529" w:type="dxa"/>
            <w:hideMark/>
          </w:tcPr>
          <w:p w14:paraId="4889AC9C" w14:textId="087D66ED" w:rsidR="00571FF9" w:rsidRPr="003671B9" w:rsidRDefault="00571FF9" w:rsidP="002A4ADA">
            <w:pPr>
              <w:pStyle w:val="TAL"/>
              <w:keepNext w:val="0"/>
              <w:rPr>
                <w:rFonts w:cs="Arial"/>
                <w:szCs w:val="18"/>
                <w:lang w:bidi="ar-IQ"/>
              </w:rPr>
            </w:pPr>
            <w:r w:rsidRPr="003671B9">
              <w:t>Subscriber</w:t>
            </w:r>
            <w:r w:rsidR="005250CC" w:rsidRPr="003671B9">
              <w:t xml:space="preserve"> </w:t>
            </w:r>
            <w:r w:rsidRPr="003671B9">
              <w:t>Identifier</w:t>
            </w:r>
          </w:p>
        </w:tc>
        <w:tc>
          <w:tcPr>
            <w:tcW w:w="1983" w:type="dxa"/>
            <w:hideMark/>
          </w:tcPr>
          <w:p w14:paraId="64AFBFA6"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558417C" w14:textId="53FD876E"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F8F0D6" w14:textId="77777777" w:rsidTr="00AC1CA0">
        <w:trPr>
          <w:cantSplit/>
          <w:jc w:val="center"/>
        </w:trPr>
        <w:tc>
          <w:tcPr>
            <w:tcW w:w="2529" w:type="dxa"/>
            <w:hideMark/>
          </w:tcPr>
          <w:p w14:paraId="472072E8" w14:textId="27FA645D" w:rsidR="00571FF9" w:rsidRPr="003671B9" w:rsidRDefault="00571FF9"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2E4FCBB"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65C07297" w14:textId="6AE4EA4A"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4BD470" w14:textId="77777777" w:rsidTr="00AC1CA0">
        <w:trPr>
          <w:cantSplit/>
          <w:jc w:val="center"/>
        </w:trPr>
        <w:tc>
          <w:tcPr>
            <w:tcW w:w="2529" w:type="dxa"/>
          </w:tcPr>
          <w:p w14:paraId="2AF7A52C" w14:textId="2A0DDA71" w:rsidR="00571FF9" w:rsidRPr="003671B9" w:rsidRDefault="00571FF9" w:rsidP="002A4ADA">
            <w:pPr>
              <w:pStyle w:val="TAL"/>
              <w:keepNext w:val="0"/>
            </w:pPr>
            <w:r w:rsidRPr="003671B9">
              <w:t>Notify</w:t>
            </w:r>
            <w:r w:rsidR="005250CC" w:rsidRPr="003671B9">
              <w:t xml:space="preserve"> </w:t>
            </w:r>
            <w:r w:rsidRPr="003671B9">
              <w:t>URI</w:t>
            </w:r>
          </w:p>
        </w:tc>
        <w:tc>
          <w:tcPr>
            <w:tcW w:w="1983" w:type="dxa"/>
          </w:tcPr>
          <w:p w14:paraId="79885CD3"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F5E14AB" w14:textId="400D0454"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0121A672" w14:textId="77777777" w:rsidTr="00AC1CA0">
        <w:trPr>
          <w:cantSplit/>
          <w:jc w:val="center"/>
        </w:trPr>
        <w:tc>
          <w:tcPr>
            <w:tcW w:w="2529" w:type="dxa"/>
            <w:hideMark/>
          </w:tcPr>
          <w:p w14:paraId="5038BA28" w14:textId="77777777" w:rsidR="00571FF9" w:rsidRPr="003671B9" w:rsidRDefault="00571FF9" w:rsidP="002A4ADA">
            <w:pPr>
              <w:pStyle w:val="TAL"/>
              <w:keepNext w:val="0"/>
              <w:rPr>
                <w:lang w:eastAsia="zh-CN"/>
              </w:rPr>
            </w:pPr>
            <w:r w:rsidRPr="003671B9">
              <w:rPr>
                <w:rFonts w:hint="eastAsia"/>
                <w:lang w:eastAsia="zh-CN" w:bidi="ar-IQ"/>
              </w:rPr>
              <w:t>Triggers</w:t>
            </w:r>
          </w:p>
        </w:tc>
        <w:tc>
          <w:tcPr>
            <w:tcW w:w="1983" w:type="dxa"/>
            <w:hideMark/>
          </w:tcPr>
          <w:p w14:paraId="2B4A7C34"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638BB167" w14:textId="46CBE7AB" w:rsidR="00571FF9" w:rsidRPr="003671B9" w:rsidRDefault="00571FF9" w:rsidP="00642154">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C85EC88" w14:textId="77777777" w:rsidTr="00AC1CA0">
        <w:trPr>
          <w:cantSplit/>
          <w:jc w:val="center"/>
        </w:trPr>
        <w:tc>
          <w:tcPr>
            <w:tcW w:w="2529" w:type="dxa"/>
            <w:hideMark/>
          </w:tcPr>
          <w:p w14:paraId="2D6EC962" w14:textId="19640B9F" w:rsidR="00571FF9" w:rsidRPr="003671B9" w:rsidRDefault="00571FF9"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0E308BB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76DDB60" w14:textId="6B002855"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39E6AF20" w14:textId="77777777" w:rsidTr="00AC1CA0">
        <w:trPr>
          <w:cantSplit/>
          <w:jc w:val="center"/>
        </w:trPr>
        <w:tc>
          <w:tcPr>
            <w:tcW w:w="2529" w:type="dxa"/>
            <w:hideMark/>
          </w:tcPr>
          <w:p w14:paraId="0652FBEA" w14:textId="77C7A1E1" w:rsidR="00571FF9" w:rsidRPr="003671B9" w:rsidRDefault="00571FF9"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3896F38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120A8D98" w14:textId="52BC0CA8"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7" w:name="_Toc106264943"/>
      <w:bookmarkStart w:id="788" w:name="_Toc106286659"/>
      <w:bookmarkStart w:id="789" w:name="_Toc106286841"/>
      <w:bookmarkStart w:id="790" w:name="_Toc106286983"/>
      <w:bookmarkStart w:id="791" w:name="_Toc153963024"/>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7"/>
      <w:bookmarkEnd w:id="788"/>
      <w:bookmarkEnd w:id="789"/>
      <w:bookmarkEnd w:id="790"/>
      <w:bookmarkEnd w:id="791"/>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F7B5D16" w14:textId="77777777" w:rsidTr="00AC1CA0">
        <w:trPr>
          <w:cantSplit/>
          <w:jc w:val="center"/>
        </w:trPr>
        <w:tc>
          <w:tcPr>
            <w:tcW w:w="2940" w:type="dxa"/>
          </w:tcPr>
          <w:p w14:paraId="0AE9D0D5" w14:textId="4B1CF840" w:rsidR="00F26228" w:rsidRPr="003671B9" w:rsidRDefault="00F26228" w:rsidP="00642154">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46FD30BA" w14:textId="77777777" w:rsidR="00F26228" w:rsidRPr="003671B9" w:rsidRDefault="00F26228" w:rsidP="00642154">
            <w:pPr>
              <w:pStyle w:val="TAC"/>
              <w:keepNext w:val="0"/>
              <w:keepLines w:val="0"/>
              <w:rPr>
                <w:rFonts w:cs="Arial"/>
                <w:szCs w:val="18"/>
              </w:rPr>
            </w:pPr>
            <w:r w:rsidRPr="003671B9">
              <w:rPr>
                <w:szCs w:val="18"/>
              </w:rPr>
              <w:t>-</w:t>
            </w:r>
          </w:p>
        </w:tc>
        <w:tc>
          <w:tcPr>
            <w:tcW w:w="3203" w:type="dxa"/>
          </w:tcPr>
          <w:p w14:paraId="7A4335FE" w14:textId="319DDA44" w:rsidR="00F26228" w:rsidRPr="003671B9" w:rsidRDefault="00F26228" w:rsidP="00642154">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64B59CB" w14:textId="77777777" w:rsidTr="00AC1CA0">
        <w:trPr>
          <w:cantSplit/>
          <w:jc w:val="center"/>
        </w:trPr>
        <w:tc>
          <w:tcPr>
            <w:tcW w:w="2940" w:type="dxa"/>
          </w:tcPr>
          <w:p w14:paraId="3AAF1319" w14:textId="020554EF" w:rsidR="00F26228" w:rsidRPr="003671B9" w:rsidRDefault="00F26228" w:rsidP="00642154">
            <w:pPr>
              <w:pStyle w:val="TAL"/>
            </w:pPr>
            <w:r w:rsidRPr="003671B9">
              <w:t>Session</w:t>
            </w:r>
            <w:r w:rsidR="005250CC" w:rsidRPr="003671B9">
              <w:t xml:space="preserve"> </w:t>
            </w:r>
            <w:r w:rsidRPr="003671B9">
              <w:t>Failover</w:t>
            </w:r>
          </w:p>
        </w:tc>
        <w:tc>
          <w:tcPr>
            <w:tcW w:w="1983" w:type="dxa"/>
          </w:tcPr>
          <w:p w14:paraId="697C7488" w14:textId="77777777" w:rsidR="00F26228" w:rsidRPr="003671B9" w:rsidRDefault="00F26228" w:rsidP="00642154">
            <w:pPr>
              <w:pStyle w:val="TAC"/>
              <w:keepNext w:val="0"/>
              <w:keepLines w:val="0"/>
              <w:rPr>
                <w:szCs w:val="18"/>
              </w:rPr>
            </w:pPr>
            <w:r w:rsidRPr="003671B9">
              <w:rPr>
                <w:szCs w:val="18"/>
              </w:rPr>
              <w:t>-</w:t>
            </w:r>
          </w:p>
        </w:tc>
        <w:tc>
          <w:tcPr>
            <w:tcW w:w="3203" w:type="dxa"/>
          </w:tcPr>
          <w:p w14:paraId="668F6610" w14:textId="4A1DDB50" w:rsidR="00F26228" w:rsidRPr="003671B9" w:rsidRDefault="00F26228" w:rsidP="00642154">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3D059C70" w14:textId="77777777" w:rsidTr="00AC1CA0">
        <w:trPr>
          <w:cantSplit/>
          <w:jc w:val="center"/>
        </w:trPr>
        <w:tc>
          <w:tcPr>
            <w:tcW w:w="2940" w:type="dxa"/>
          </w:tcPr>
          <w:p w14:paraId="1D579333" w14:textId="67A6C8E2" w:rsidR="00F26228" w:rsidRPr="003671B9" w:rsidRDefault="00F26228" w:rsidP="00642154">
            <w:pPr>
              <w:pStyle w:val="TAL"/>
            </w:pPr>
            <w:r w:rsidRPr="003671B9">
              <w:rPr>
                <w:lang w:eastAsia="zh-CN" w:bidi="ar-IQ"/>
              </w:rPr>
              <w:t>Triggers</w:t>
            </w:r>
            <w:r w:rsidR="005250CC" w:rsidRPr="003671B9">
              <w:rPr>
                <w:lang w:eastAsia="zh-CN" w:bidi="ar-IQ"/>
              </w:rPr>
              <w:t xml:space="preserve"> </w:t>
            </w:r>
          </w:p>
        </w:tc>
        <w:tc>
          <w:tcPr>
            <w:tcW w:w="1983" w:type="dxa"/>
          </w:tcPr>
          <w:p w14:paraId="43B6BA5C" w14:textId="77777777" w:rsidR="00F26228" w:rsidRPr="003671B9" w:rsidRDefault="00F26228" w:rsidP="00642154">
            <w:pPr>
              <w:pStyle w:val="TAC"/>
              <w:keepNext w:val="0"/>
              <w:keepLines w:val="0"/>
              <w:rPr>
                <w:szCs w:val="18"/>
              </w:rPr>
            </w:pPr>
            <w:r w:rsidRPr="003671B9">
              <w:rPr>
                <w:lang w:eastAsia="zh-CN"/>
              </w:rPr>
              <w:t>-</w:t>
            </w:r>
          </w:p>
        </w:tc>
        <w:tc>
          <w:tcPr>
            <w:tcW w:w="3203" w:type="dxa"/>
          </w:tcPr>
          <w:p w14:paraId="5418230D" w14:textId="15C03953"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4691F015" w14:textId="77777777" w:rsidTr="00AC1CA0">
        <w:trPr>
          <w:cantSplit/>
          <w:jc w:val="center"/>
        </w:trPr>
        <w:tc>
          <w:tcPr>
            <w:tcW w:w="2940" w:type="dxa"/>
          </w:tcPr>
          <w:p w14:paraId="2AC2E03B" w14:textId="079527CB" w:rsidR="00F26228" w:rsidRPr="003671B9" w:rsidRDefault="00F26228" w:rsidP="00642154">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11210DAE" w14:textId="77777777" w:rsidR="00F26228" w:rsidRPr="003671B9" w:rsidRDefault="00F26228" w:rsidP="00642154">
            <w:pPr>
              <w:pStyle w:val="TAC"/>
              <w:rPr>
                <w:lang w:eastAsia="zh-CN"/>
              </w:rPr>
            </w:pPr>
            <w:r w:rsidRPr="003671B9">
              <w:rPr>
                <w:lang w:eastAsia="zh-CN"/>
              </w:rPr>
              <w:t>-</w:t>
            </w:r>
          </w:p>
        </w:tc>
        <w:tc>
          <w:tcPr>
            <w:tcW w:w="3203" w:type="dxa"/>
          </w:tcPr>
          <w:p w14:paraId="3C16824F" w14:textId="74D8D37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39090AA" w14:textId="77777777" w:rsidTr="00AC1CA0">
        <w:trPr>
          <w:cantSplit/>
          <w:jc w:val="center"/>
        </w:trPr>
        <w:tc>
          <w:tcPr>
            <w:tcW w:w="2940" w:type="dxa"/>
          </w:tcPr>
          <w:p w14:paraId="67B4383C" w14:textId="52818681" w:rsidR="00F26228" w:rsidRPr="003671B9" w:rsidRDefault="00F26228" w:rsidP="00642154">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07DE3123" w14:textId="77777777" w:rsidR="00F26228" w:rsidRPr="003671B9" w:rsidRDefault="00F26228" w:rsidP="00642154">
            <w:pPr>
              <w:pStyle w:val="TAC"/>
              <w:rPr>
                <w:lang w:eastAsia="zh-CN"/>
              </w:rPr>
            </w:pPr>
            <w:r w:rsidRPr="003671B9">
              <w:rPr>
                <w:szCs w:val="18"/>
              </w:rPr>
              <w:t>-</w:t>
            </w:r>
          </w:p>
        </w:tc>
        <w:tc>
          <w:tcPr>
            <w:tcW w:w="3203" w:type="dxa"/>
          </w:tcPr>
          <w:p w14:paraId="720FCF4C" w14:textId="5622674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D32ABF" w14:textId="77777777" w:rsidTr="00AC1CA0">
        <w:trPr>
          <w:cantSplit/>
          <w:jc w:val="center"/>
        </w:trPr>
        <w:tc>
          <w:tcPr>
            <w:tcW w:w="2940" w:type="dxa"/>
          </w:tcPr>
          <w:p w14:paraId="6C6FB2AC" w14:textId="5B727FED" w:rsidR="00F26228" w:rsidRPr="003671B9" w:rsidRDefault="00F26228" w:rsidP="00642154">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14266899" w14:textId="77777777" w:rsidR="00F26228" w:rsidRPr="003671B9" w:rsidRDefault="00F26228" w:rsidP="00642154">
            <w:pPr>
              <w:pStyle w:val="TAC"/>
              <w:rPr>
                <w:lang w:eastAsia="zh-CN"/>
              </w:rPr>
            </w:pPr>
            <w:r w:rsidRPr="003671B9">
              <w:rPr>
                <w:szCs w:val="18"/>
              </w:rPr>
              <w:t>-</w:t>
            </w:r>
          </w:p>
        </w:tc>
        <w:tc>
          <w:tcPr>
            <w:tcW w:w="3203" w:type="dxa"/>
          </w:tcPr>
          <w:p w14:paraId="20876FA7" w14:textId="0598A18E"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383BA9" w14:textId="77777777" w:rsidTr="00AC1CA0">
        <w:trPr>
          <w:cantSplit/>
          <w:jc w:val="center"/>
        </w:trPr>
        <w:tc>
          <w:tcPr>
            <w:tcW w:w="2940" w:type="dxa"/>
          </w:tcPr>
          <w:p w14:paraId="6E1B8307" w14:textId="53B46E9A" w:rsidR="00F26228" w:rsidRPr="003671B9" w:rsidRDefault="00F26228" w:rsidP="00642154">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307E92BD" w14:textId="77777777" w:rsidR="00F26228" w:rsidRPr="003671B9" w:rsidRDefault="00F26228" w:rsidP="00642154">
            <w:pPr>
              <w:pStyle w:val="TAC"/>
              <w:rPr>
                <w:lang w:eastAsia="zh-CN"/>
              </w:rPr>
            </w:pPr>
            <w:r w:rsidRPr="003671B9">
              <w:rPr>
                <w:lang w:eastAsia="zh-CN"/>
              </w:rPr>
              <w:t>-</w:t>
            </w:r>
          </w:p>
        </w:tc>
        <w:tc>
          <w:tcPr>
            <w:tcW w:w="3203" w:type="dxa"/>
          </w:tcPr>
          <w:p w14:paraId="02D0256B" w14:textId="61BC552D"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0B7EE16" w14:textId="77777777" w:rsidTr="00AC1CA0">
        <w:trPr>
          <w:cantSplit/>
          <w:jc w:val="center"/>
        </w:trPr>
        <w:tc>
          <w:tcPr>
            <w:tcW w:w="2940" w:type="dxa"/>
          </w:tcPr>
          <w:p w14:paraId="3655884E" w14:textId="57E788FC" w:rsidR="00F26228" w:rsidRPr="003671B9" w:rsidRDefault="00F26228" w:rsidP="00642154">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0A5AF4DE" w14:textId="77777777" w:rsidR="00F26228" w:rsidRPr="003671B9" w:rsidRDefault="00F26228" w:rsidP="00642154">
            <w:pPr>
              <w:pStyle w:val="TAC"/>
              <w:rPr>
                <w:lang w:eastAsia="zh-CN"/>
              </w:rPr>
            </w:pPr>
            <w:r w:rsidRPr="003671B9">
              <w:rPr>
                <w:szCs w:val="18"/>
                <w:lang w:bidi="ar-IQ"/>
              </w:rPr>
              <w:t>-</w:t>
            </w:r>
          </w:p>
        </w:tc>
        <w:tc>
          <w:tcPr>
            <w:tcW w:w="3203" w:type="dxa"/>
          </w:tcPr>
          <w:p w14:paraId="5E70995A" w14:textId="075FEA4A"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453C5317" w14:textId="77777777" w:rsidTr="00AC1CA0">
        <w:trPr>
          <w:cantSplit/>
          <w:jc w:val="center"/>
        </w:trPr>
        <w:tc>
          <w:tcPr>
            <w:tcW w:w="2940" w:type="dxa"/>
          </w:tcPr>
          <w:p w14:paraId="4B35740B" w14:textId="6A568FFB" w:rsidR="00F26228" w:rsidRPr="003671B9" w:rsidRDefault="00F26228" w:rsidP="00642154">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CB1B0B9" w14:textId="77777777" w:rsidR="00F26228" w:rsidRPr="003671B9" w:rsidRDefault="00F26228" w:rsidP="00642154">
            <w:pPr>
              <w:pStyle w:val="TAC"/>
              <w:rPr>
                <w:lang w:eastAsia="zh-CN"/>
              </w:rPr>
            </w:pPr>
            <w:r w:rsidRPr="003671B9">
              <w:rPr>
                <w:szCs w:val="18"/>
                <w:lang w:bidi="ar-IQ"/>
              </w:rPr>
              <w:t>-</w:t>
            </w:r>
          </w:p>
        </w:tc>
        <w:tc>
          <w:tcPr>
            <w:tcW w:w="3203" w:type="dxa"/>
          </w:tcPr>
          <w:p w14:paraId="27D5842C" w14:textId="236816B5"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66902B5" w14:textId="77777777" w:rsidTr="00AC1CA0">
        <w:trPr>
          <w:cantSplit/>
          <w:jc w:val="center"/>
        </w:trPr>
        <w:tc>
          <w:tcPr>
            <w:tcW w:w="2940" w:type="dxa"/>
          </w:tcPr>
          <w:p w14:paraId="364C81A8" w14:textId="78C17CFE" w:rsidR="00F26228" w:rsidRPr="003671B9" w:rsidRDefault="00F26228" w:rsidP="00642154">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3016DDE1" w14:textId="77777777" w:rsidR="00F26228" w:rsidRPr="003671B9" w:rsidRDefault="00F26228" w:rsidP="00642154">
            <w:pPr>
              <w:pStyle w:val="TAC"/>
              <w:rPr>
                <w:lang w:eastAsia="zh-CN"/>
              </w:rPr>
            </w:pPr>
            <w:r w:rsidRPr="003671B9">
              <w:rPr>
                <w:szCs w:val="18"/>
                <w:lang w:bidi="ar-IQ"/>
              </w:rPr>
              <w:t>-</w:t>
            </w:r>
          </w:p>
        </w:tc>
        <w:tc>
          <w:tcPr>
            <w:tcW w:w="3203" w:type="dxa"/>
          </w:tcPr>
          <w:p w14:paraId="784ABE07" w14:textId="238A4C6C"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ADFBCDF" w14:textId="77777777" w:rsidTr="00AC1CA0">
        <w:trPr>
          <w:cantSplit/>
          <w:jc w:val="center"/>
        </w:trPr>
        <w:tc>
          <w:tcPr>
            <w:tcW w:w="2940" w:type="dxa"/>
          </w:tcPr>
          <w:p w14:paraId="6599D6CF" w14:textId="5BE8F986" w:rsidR="00F26228" w:rsidRPr="003671B9" w:rsidRDefault="00F26228" w:rsidP="00642154">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9D2A31B" w14:textId="77777777" w:rsidR="00F26228" w:rsidRPr="003671B9" w:rsidRDefault="00F26228" w:rsidP="00642154">
            <w:pPr>
              <w:pStyle w:val="TAC"/>
              <w:rPr>
                <w:lang w:eastAsia="zh-CN"/>
              </w:rPr>
            </w:pPr>
            <w:r w:rsidRPr="003671B9">
              <w:rPr>
                <w:lang w:eastAsia="zh-CN"/>
              </w:rPr>
              <w:t>-</w:t>
            </w:r>
          </w:p>
        </w:tc>
        <w:tc>
          <w:tcPr>
            <w:tcW w:w="3203" w:type="dxa"/>
          </w:tcPr>
          <w:p w14:paraId="00C82FD5" w14:textId="446B41B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FF7C8FD" w14:textId="77777777" w:rsidTr="00AC1CA0">
        <w:trPr>
          <w:cantSplit/>
          <w:jc w:val="center"/>
        </w:trPr>
        <w:tc>
          <w:tcPr>
            <w:tcW w:w="2940" w:type="dxa"/>
          </w:tcPr>
          <w:p w14:paraId="145D7D39" w14:textId="77777777" w:rsidR="00F26228" w:rsidRPr="003671B9" w:rsidRDefault="00F26228" w:rsidP="00642154">
            <w:pPr>
              <w:pStyle w:val="TAL"/>
              <w:ind w:left="284"/>
              <w:rPr>
                <w:lang w:eastAsia="zh-CN" w:bidi="ar-IQ"/>
              </w:rPr>
            </w:pPr>
            <w:r w:rsidRPr="003671B9">
              <w:rPr>
                <w:lang w:eastAsia="zh-CN" w:bidi="ar-IQ"/>
              </w:rPr>
              <w:t>Triggers</w:t>
            </w:r>
          </w:p>
        </w:tc>
        <w:tc>
          <w:tcPr>
            <w:tcW w:w="1983" w:type="dxa"/>
          </w:tcPr>
          <w:p w14:paraId="6199BA40" w14:textId="77777777" w:rsidR="00F26228" w:rsidRPr="003671B9" w:rsidRDefault="00F26228" w:rsidP="00642154">
            <w:pPr>
              <w:pStyle w:val="TAC"/>
              <w:rPr>
                <w:lang w:eastAsia="zh-CN"/>
              </w:rPr>
            </w:pPr>
            <w:r w:rsidRPr="003671B9">
              <w:rPr>
                <w:lang w:eastAsia="zh-CN"/>
              </w:rPr>
              <w:t>-</w:t>
            </w:r>
          </w:p>
        </w:tc>
        <w:tc>
          <w:tcPr>
            <w:tcW w:w="3203" w:type="dxa"/>
          </w:tcPr>
          <w:p w14:paraId="618B16D5" w14:textId="61BE74E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92" w:name="_Toc106264944"/>
      <w:bookmarkStart w:id="793" w:name="_Toc106286660"/>
      <w:bookmarkStart w:id="794" w:name="_Toc106286842"/>
      <w:bookmarkStart w:id="795" w:name="_Toc106286984"/>
      <w:bookmarkStart w:id="796" w:name="_Toc153963025"/>
      <w:r w:rsidRPr="003671B9">
        <w:t>6.3.1.2</w:t>
      </w:r>
      <w:r w:rsidRPr="003671B9">
        <w:tab/>
        <w:t>Ga message contents</w:t>
      </w:r>
      <w:bookmarkEnd w:id="792"/>
      <w:bookmarkEnd w:id="793"/>
      <w:bookmarkEnd w:id="794"/>
      <w:bookmarkEnd w:id="795"/>
      <w:bookmarkEnd w:id="796"/>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7" w:name="_Toc106264945"/>
      <w:bookmarkStart w:id="798" w:name="_Toc106286661"/>
      <w:bookmarkStart w:id="799" w:name="_Toc106286843"/>
      <w:bookmarkStart w:id="800" w:name="_Toc106286985"/>
      <w:bookmarkStart w:id="801" w:name="_Toc153963026"/>
      <w:r w:rsidRPr="003671B9">
        <w:t>6.3.1.3</w:t>
      </w:r>
      <w:r w:rsidRPr="003671B9">
        <w:tab/>
        <w:t xml:space="preserve">CDR description on the </w:t>
      </w:r>
      <w:r w:rsidRPr="003671B9">
        <w:rPr>
          <w:lang w:bidi="ar-IQ"/>
        </w:rPr>
        <w:t>Bee</w:t>
      </w:r>
      <w:r w:rsidRPr="003671B9">
        <w:t xml:space="preserve"> interface</w:t>
      </w:r>
      <w:bookmarkEnd w:id="797"/>
      <w:bookmarkEnd w:id="798"/>
      <w:bookmarkEnd w:id="799"/>
      <w:bookmarkEnd w:id="800"/>
      <w:bookmarkEnd w:id="801"/>
    </w:p>
    <w:p w14:paraId="109F8ECA" w14:textId="77777777" w:rsidR="001D7554" w:rsidRPr="003671B9" w:rsidRDefault="001D7554" w:rsidP="001D7554">
      <w:pPr>
        <w:pStyle w:val="Heading5"/>
        <w:rPr>
          <w:lang w:bidi="ar-IQ"/>
        </w:rPr>
      </w:pPr>
      <w:bookmarkStart w:id="802" w:name="_Toc106264946"/>
      <w:bookmarkStart w:id="803" w:name="_Toc106286662"/>
      <w:bookmarkStart w:id="804" w:name="_Toc106286844"/>
      <w:bookmarkStart w:id="805" w:name="_Toc106286986"/>
      <w:bookmarkStart w:id="806" w:name="_Toc153963027"/>
      <w:r w:rsidRPr="003671B9">
        <w:t>6.3.</w:t>
      </w:r>
      <w:r w:rsidRPr="003671B9">
        <w:rPr>
          <w:lang w:bidi="ar-IQ"/>
        </w:rPr>
        <w:t>1.3.1</w:t>
      </w:r>
      <w:r w:rsidRPr="003671B9">
        <w:rPr>
          <w:lang w:bidi="ar-IQ"/>
        </w:rPr>
        <w:tab/>
        <w:t>General</w:t>
      </w:r>
      <w:bookmarkEnd w:id="802"/>
      <w:bookmarkEnd w:id="803"/>
      <w:bookmarkEnd w:id="804"/>
      <w:bookmarkEnd w:id="805"/>
      <w:bookmarkEnd w:id="806"/>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7" w:name="_Toc106264947"/>
      <w:bookmarkStart w:id="808" w:name="_Toc106286663"/>
      <w:bookmarkStart w:id="809" w:name="_Toc106286845"/>
      <w:bookmarkStart w:id="810" w:name="_Toc106286987"/>
      <w:bookmarkStart w:id="811" w:name="_Toc153963028"/>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7"/>
      <w:bookmarkEnd w:id="808"/>
      <w:bookmarkEnd w:id="809"/>
      <w:bookmarkEnd w:id="810"/>
      <w:bookmarkEnd w:id="811"/>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shd w:val="clear" w:color="auto" w:fill="auto"/>
          </w:tcPr>
          <w:p w14:paraId="6323D9C5" w14:textId="77777777" w:rsidR="00C02C54" w:rsidRPr="003671B9" w:rsidRDefault="00C02C54" w:rsidP="00642154">
            <w:pPr>
              <w:pStyle w:val="TAH"/>
            </w:pPr>
            <w:r w:rsidRPr="003671B9">
              <w:rPr>
                <w:lang w:bidi="ar-IQ"/>
              </w:rPr>
              <w:t>Field</w:t>
            </w:r>
          </w:p>
        </w:tc>
        <w:tc>
          <w:tcPr>
            <w:tcW w:w="1000" w:type="dxa"/>
            <w:shd w:val="clear" w:color="auto" w:fill="auto"/>
          </w:tcPr>
          <w:p w14:paraId="71663D9E" w14:textId="77777777" w:rsidR="00C02C54" w:rsidRPr="003671B9" w:rsidRDefault="00C02C54" w:rsidP="00642154">
            <w:pPr>
              <w:pStyle w:val="TAH"/>
            </w:pPr>
            <w:r w:rsidRPr="003671B9">
              <w:rPr>
                <w:lang w:bidi="ar-IQ"/>
              </w:rPr>
              <w:t>Category</w:t>
            </w:r>
          </w:p>
        </w:tc>
        <w:tc>
          <w:tcPr>
            <w:tcW w:w="5431" w:type="dxa"/>
            <w:shd w:val="clear" w:color="auto" w:fill="auto"/>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shd w:val="clear" w:color="auto" w:fill="auto"/>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shd w:val="clear" w:color="auto" w:fill="auto"/>
          </w:tcPr>
          <w:p w14:paraId="726BB3D3" w14:textId="77777777" w:rsidR="00C02C54" w:rsidRPr="003671B9" w:rsidRDefault="00C02C54" w:rsidP="00642154">
            <w:pPr>
              <w:pStyle w:val="TAL"/>
              <w:jc w:val="center"/>
            </w:pPr>
            <w:r w:rsidRPr="003671B9">
              <w:rPr>
                <w:lang w:bidi="ar-IQ"/>
              </w:rPr>
              <w:t>M</w:t>
            </w:r>
          </w:p>
        </w:tc>
        <w:tc>
          <w:tcPr>
            <w:tcW w:w="5431" w:type="dxa"/>
            <w:shd w:val="clear" w:color="auto" w:fill="auto"/>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shd w:val="clear" w:color="auto" w:fill="auto"/>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shd w:val="clear" w:color="auto" w:fill="auto"/>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shd w:val="clear" w:color="auto" w:fill="auto"/>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shd w:val="clear" w:color="auto" w:fill="auto"/>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shd w:val="clear" w:color="auto" w:fill="auto"/>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shd w:val="clear" w:color="auto" w:fill="auto"/>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shd w:val="clear" w:color="auto" w:fill="auto"/>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shd w:val="clear" w:color="auto" w:fill="auto"/>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shd w:val="clear" w:color="auto" w:fill="auto"/>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shd w:val="clear" w:color="auto" w:fill="auto"/>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shd w:val="clear" w:color="auto" w:fill="auto"/>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shd w:val="clear" w:color="auto" w:fill="auto"/>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shd w:val="clear" w:color="auto" w:fill="auto"/>
          </w:tcPr>
          <w:p w14:paraId="0020B2D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shd w:val="clear" w:color="auto" w:fill="auto"/>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shd w:val="clear" w:color="auto" w:fill="auto"/>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shd w:val="clear" w:color="auto" w:fill="auto"/>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shd w:val="clear" w:color="auto" w:fill="auto"/>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shd w:val="clear" w:color="auto" w:fill="auto"/>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shd w:val="clear" w:color="auto" w:fill="auto"/>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shd w:val="clear" w:color="auto" w:fill="auto"/>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shd w:val="clear" w:color="auto" w:fill="auto"/>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457273EB" w14:textId="77777777" w:rsidTr="00AC1CA0">
        <w:trPr>
          <w:jc w:val="center"/>
        </w:trPr>
        <w:tc>
          <w:tcPr>
            <w:tcW w:w="3273" w:type="dxa"/>
            <w:shd w:val="clear" w:color="auto" w:fill="auto"/>
          </w:tcPr>
          <w:p w14:paraId="77218EFA" w14:textId="77777777" w:rsidR="00C02C54" w:rsidRPr="003671B9" w:rsidRDefault="00C02C54" w:rsidP="00642154">
            <w:pPr>
              <w:pStyle w:val="TAL"/>
              <w:rPr>
                <w:lang w:bidi="ar-IQ"/>
              </w:rPr>
            </w:pPr>
            <w:r w:rsidRPr="003671B9">
              <w:rPr>
                <w:lang w:bidi="ar-IQ"/>
              </w:rPr>
              <w:t>Triggers</w:t>
            </w:r>
          </w:p>
        </w:tc>
        <w:tc>
          <w:tcPr>
            <w:tcW w:w="1000" w:type="dxa"/>
            <w:shd w:val="clear" w:color="auto" w:fill="auto"/>
          </w:tcPr>
          <w:p w14:paraId="5D76FFAF"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93BC7F2" w14:textId="2FE0DF2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shd w:val="clear" w:color="auto" w:fill="auto"/>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shd w:val="clear" w:color="auto" w:fill="auto"/>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shd w:val="clear" w:color="auto" w:fill="auto"/>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shd w:val="clear" w:color="auto" w:fill="auto"/>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shd w:val="clear" w:color="auto" w:fill="auto"/>
          </w:tcPr>
          <w:p w14:paraId="6223530A" w14:textId="77777777" w:rsidR="00C02C54" w:rsidRPr="003671B9" w:rsidRDefault="00C02C54" w:rsidP="00642154">
            <w:pPr>
              <w:pStyle w:val="TAL"/>
              <w:rPr>
                <w:lang w:bidi="ar-IQ"/>
              </w:rPr>
            </w:pPr>
            <w:r w:rsidRPr="003671B9">
              <w:rPr>
                <w:lang w:bidi="ar-IQ"/>
              </w:rPr>
              <w:t>Duration</w:t>
            </w:r>
          </w:p>
        </w:tc>
        <w:tc>
          <w:tcPr>
            <w:tcW w:w="1000" w:type="dxa"/>
            <w:shd w:val="clear" w:color="auto" w:fill="auto"/>
          </w:tcPr>
          <w:p w14:paraId="00359F5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shd w:val="clear" w:color="auto" w:fill="auto"/>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35563AE" w14:textId="77777777" w:rsidR="00C02C54" w:rsidRPr="003671B9" w:rsidRDefault="00C02C54" w:rsidP="00642154">
            <w:pPr>
              <w:pStyle w:val="TAL"/>
              <w:jc w:val="center"/>
              <w:rPr>
                <w:lang w:bidi="ar-IQ"/>
              </w:rPr>
            </w:pPr>
            <w:r w:rsidRPr="003671B9">
              <w:rPr>
                <w:lang w:bidi="ar-IQ"/>
              </w:rPr>
              <w:t>C</w:t>
            </w:r>
          </w:p>
        </w:tc>
        <w:tc>
          <w:tcPr>
            <w:tcW w:w="5431" w:type="dxa"/>
            <w:shd w:val="clear" w:color="auto" w:fill="auto"/>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shd w:val="clear" w:color="auto" w:fill="auto"/>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shd w:val="clear" w:color="auto" w:fill="auto"/>
          </w:tcPr>
          <w:p w14:paraId="45CCA7B3"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shd w:val="clear" w:color="auto" w:fill="auto"/>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shd w:val="clear" w:color="auto" w:fill="auto"/>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shd w:val="clear" w:color="auto" w:fill="auto"/>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shd w:val="clear" w:color="auto" w:fill="auto"/>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shd w:val="clear" w:color="auto" w:fill="auto"/>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shd w:val="clear" w:color="auto" w:fill="auto"/>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shd w:val="clear" w:color="auto" w:fill="auto"/>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shd w:val="clear" w:color="auto" w:fill="auto"/>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shd w:val="clear" w:color="auto" w:fill="auto"/>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shd w:val="clear" w:color="auto" w:fill="auto"/>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shd w:val="clear" w:color="auto" w:fill="auto"/>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shd w:val="clear" w:color="auto" w:fill="auto"/>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12" w:name="_Toc106263910"/>
      <w:bookmarkStart w:id="813" w:name="_Toc106264948"/>
      <w:bookmarkStart w:id="814" w:name="_Toc106286531"/>
      <w:bookmarkStart w:id="815" w:name="_Toc106286664"/>
      <w:bookmarkStart w:id="816" w:name="_Toc106286713"/>
      <w:bookmarkStart w:id="817" w:name="_Toc106286846"/>
      <w:bookmarkStart w:id="818" w:name="_Toc106286988"/>
      <w:bookmarkStart w:id="819" w:name="_Toc153963029"/>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12"/>
      <w:bookmarkEnd w:id="813"/>
      <w:bookmarkEnd w:id="814"/>
      <w:bookmarkEnd w:id="815"/>
      <w:bookmarkEnd w:id="816"/>
      <w:bookmarkEnd w:id="817"/>
      <w:bookmarkEnd w:id="818"/>
      <w:bookmarkEnd w:id="819"/>
    </w:p>
    <w:p w14:paraId="75059170" w14:textId="77777777" w:rsidR="001D7554" w:rsidRPr="003671B9" w:rsidRDefault="001D7554" w:rsidP="001D7554">
      <w:pPr>
        <w:pStyle w:val="Heading4"/>
      </w:pPr>
      <w:bookmarkStart w:id="820" w:name="_Toc106264949"/>
      <w:bookmarkStart w:id="821" w:name="_Toc106286665"/>
      <w:bookmarkStart w:id="822" w:name="_Toc106286847"/>
      <w:bookmarkStart w:id="823" w:name="_Toc106286989"/>
      <w:bookmarkStart w:id="824" w:name="_Toc153963030"/>
      <w:r w:rsidRPr="003671B9">
        <w:t>6.3.2.1</w:t>
      </w:r>
      <w:r w:rsidRPr="003671B9">
        <w:tab/>
        <w:t>Definition of edge enabling services charging information</w:t>
      </w:r>
      <w:bookmarkEnd w:id="820"/>
      <w:bookmarkEnd w:id="821"/>
      <w:bookmarkEnd w:id="822"/>
      <w:bookmarkEnd w:id="823"/>
      <w:bookmarkEnd w:id="824"/>
    </w:p>
    <w:p w14:paraId="71A97EE1" w14:textId="77777777" w:rsidR="001D7554" w:rsidRPr="003671B9" w:rsidRDefault="001D7554" w:rsidP="001D7554">
      <w:pPr>
        <w:pStyle w:val="Heading5"/>
      </w:pPr>
      <w:bookmarkStart w:id="825" w:name="_Toc106264950"/>
      <w:bookmarkStart w:id="826" w:name="_Toc106286666"/>
      <w:bookmarkStart w:id="827" w:name="_Toc106286848"/>
      <w:bookmarkStart w:id="828" w:name="_Toc106286990"/>
      <w:bookmarkStart w:id="829" w:name="_Toc153963031"/>
      <w:r w:rsidRPr="003671B9">
        <w:t>6.3.2.1.1</w:t>
      </w:r>
      <w:r w:rsidRPr="003671B9">
        <w:tab/>
      </w:r>
      <w:r w:rsidRPr="003671B9">
        <w:rPr>
          <w:lang w:bidi="ar-IQ"/>
        </w:rPr>
        <w:t>General</w:t>
      </w:r>
      <w:bookmarkEnd w:id="825"/>
      <w:bookmarkEnd w:id="826"/>
      <w:bookmarkEnd w:id="827"/>
      <w:bookmarkEnd w:id="828"/>
      <w:bookmarkEnd w:id="829"/>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30" w:name="_Toc106264951"/>
      <w:bookmarkStart w:id="831" w:name="_Toc106286667"/>
      <w:bookmarkStart w:id="832" w:name="_Toc106286849"/>
      <w:bookmarkStart w:id="833" w:name="_Toc106286991"/>
      <w:bookmarkStart w:id="834" w:name="_Toc153963032"/>
      <w:r w:rsidRPr="003671B9">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30"/>
      <w:bookmarkEnd w:id="831"/>
      <w:bookmarkEnd w:id="832"/>
      <w:bookmarkEnd w:id="833"/>
      <w:bookmarkEnd w:id="834"/>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23297EF7"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shd w:val="clear" w:color="auto" w:fill="auto"/>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D06D3B" w:rsidRPr="003671B9" w14:paraId="62583E01" w14:textId="77777777" w:rsidTr="00615463">
        <w:trPr>
          <w:cantSplit/>
          <w:jc w:val="center"/>
        </w:trPr>
        <w:tc>
          <w:tcPr>
            <w:tcW w:w="2867" w:type="dxa"/>
          </w:tcPr>
          <w:p w14:paraId="241F1DC7" w14:textId="55EC6CE0" w:rsidR="00D06D3B" w:rsidRPr="003671B9" w:rsidRDefault="00D06D3B" w:rsidP="00D06D3B">
            <w:pPr>
              <w:pStyle w:val="TAL"/>
              <w:rPr>
                <w:lang w:bidi="ar-IQ"/>
              </w:rPr>
            </w:pPr>
            <w:r>
              <w:rPr>
                <w:lang w:bidi="ar-IQ"/>
              </w:rPr>
              <w:t>External Group Identifier</w:t>
            </w:r>
          </w:p>
        </w:tc>
        <w:tc>
          <w:tcPr>
            <w:tcW w:w="1000" w:type="dxa"/>
          </w:tcPr>
          <w:p w14:paraId="58C63009" w14:textId="6A19B141" w:rsidR="00D06D3B" w:rsidRPr="003671B9" w:rsidRDefault="00D06D3B" w:rsidP="00D06D3B">
            <w:pPr>
              <w:pStyle w:val="TAC"/>
              <w:rPr>
                <w:sz w:val="16"/>
                <w:szCs w:val="16"/>
              </w:rPr>
            </w:pPr>
            <w:r>
              <w:rPr>
                <w:sz w:val="16"/>
                <w:szCs w:val="16"/>
              </w:rPr>
              <w:t>-</w:t>
            </w:r>
          </w:p>
        </w:tc>
        <w:tc>
          <w:tcPr>
            <w:tcW w:w="5797" w:type="dxa"/>
            <w:shd w:val="clear" w:color="auto" w:fill="auto"/>
          </w:tcPr>
          <w:p w14:paraId="462DB3D1" w14:textId="76B1E952" w:rsidR="00D06D3B" w:rsidRPr="003671B9" w:rsidRDefault="00D06D3B" w:rsidP="00D06D3B">
            <w:pPr>
              <w:pStyle w:val="TAL"/>
            </w:pPr>
            <w:r>
              <w:rPr>
                <w:lang w:eastAsia="zh-CN"/>
              </w:rPr>
              <w:t>This field is not applicable.</w:t>
            </w:r>
          </w:p>
        </w:tc>
      </w:tr>
      <w:tr w:rsidR="00D06D3B" w:rsidRPr="003671B9" w14:paraId="3D256598" w14:textId="77777777" w:rsidTr="00615463">
        <w:trPr>
          <w:cantSplit/>
          <w:jc w:val="center"/>
        </w:trPr>
        <w:tc>
          <w:tcPr>
            <w:tcW w:w="2867" w:type="dxa"/>
          </w:tcPr>
          <w:p w14:paraId="61E650FF" w14:textId="2250DF69" w:rsidR="00D06D3B" w:rsidRPr="003671B9" w:rsidRDefault="00D06D3B" w:rsidP="00D06D3B">
            <w:pPr>
              <w:pStyle w:val="TAL"/>
              <w:rPr>
                <w:lang w:bidi="ar-IQ"/>
              </w:rPr>
            </w:pPr>
            <w:r>
              <w:rPr>
                <w:lang w:bidi="ar-IQ"/>
              </w:rPr>
              <w:t>Internal Group Identifier</w:t>
            </w:r>
          </w:p>
        </w:tc>
        <w:tc>
          <w:tcPr>
            <w:tcW w:w="1000" w:type="dxa"/>
          </w:tcPr>
          <w:p w14:paraId="5BBE3049" w14:textId="139772EC" w:rsidR="00D06D3B" w:rsidRPr="003671B9" w:rsidRDefault="00D06D3B" w:rsidP="00D06D3B">
            <w:pPr>
              <w:pStyle w:val="TAC"/>
              <w:rPr>
                <w:sz w:val="16"/>
                <w:szCs w:val="16"/>
              </w:rPr>
            </w:pPr>
            <w:r>
              <w:rPr>
                <w:sz w:val="16"/>
                <w:szCs w:val="16"/>
              </w:rPr>
              <w:t>-</w:t>
            </w:r>
          </w:p>
        </w:tc>
        <w:tc>
          <w:tcPr>
            <w:tcW w:w="5797" w:type="dxa"/>
            <w:shd w:val="clear" w:color="auto" w:fill="auto"/>
          </w:tcPr>
          <w:p w14:paraId="2A4F3EB5" w14:textId="34208EEB" w:rsidR="00D06D3B" w:rsidRPr="003671B9" w:rsidRDefault="00D06D3B" w:rsidP="00D06D3B">
            <w:pPr>
              <w:pStyle w:val="TAL"/>
            </w:pPr>
            <w:r>
              <w:rPr>
                <w:lang w:eastAsia="zh-CN"/>
              </w:rPr>
              <w:t>This field is not applicable.</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5" w:name="_Toc106264952"/>
      <w:bookmarkStart w:id="836" w:name="_Toc106286668"/>
      <w:bookmarkStart w:id="837" w:name="_Toc106286850"/>
      <w:bookmarkStart w:id="838" w:name="_Toc106286992"/>
      <w:bookmarkStart w:id="839" w:name="_Toc153963033"/>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5"/>
      <w:bookmarkEnd w:id="836"/>
      <w:bookmarkEnd w:id="837"/>
      <w:bookmarkEnd w:id="838"/>
      <w:bookmarkEnd w:id="839"/>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40" w:name="_Toc106264953"/>
      <w:bookmarkStart w:id="841" w:name="_Toc106286669"/>
      <w:bookmarkStart w:id="842" w:name="_Toc106286851"/>
      <w:bookmarkStart w:id="843" w:name="_Toc106286993"/>
      <w:bookmarkStart w:id="844" w:name="_Toc153963034"/>
      <w:r w:rsidRPr="003671B9">
        <w:t>6.3.2.2</w:t>
      </w:r>
      <w:r w:rsidRPr="003671B9">
        <w:tab/>
        <w:t>Formal edge enabling services charging parameter description</w:t>
      </w:r>
      <w:bookmarkEnd w:id="840"/>
      <w:bookmarkEnd w:id="841"/>
      <w:bookmarkEnd w:id="842"/>
      <w:bookmarkEnd w:id="843"/>
      <w:bookmarkEnd w:id="844"/>
    </w:p>
    <w:p w14:paraId="192A9E75" w14:textId="77777777" w:rsidR="001D7554" w:rsidRPr="003671B9" w:rsidRDefault="001D7554" w:rsidP="001D7554">
      <w:pPr>
        <w:pStyle w:val="Heading5"/>
      </w:pPr>
      <w:bookmarkStart w:id="845" w:name="_Toc106264954"/>
      <w:bookmarkStart w:id="846" w:name="_Toc106286670"/>
      <w:bookmarkStart w:id="847" w:name="_Toc106286852"/>
      <w:bookmarkStart w:id="848" w:name="_Toc106286994"/>
      <w:bookmarkStart w:id="849" w:name="_Toc153963035"/>
      <w:r w:rsidRPr="003671B9">
        <w:t>6.3.2.2.1</w:t>
      </w:r>
      <w:r w:rsidRPr="003671B9">
        <w:tab/>
        <w:t>Edge enabling services CHF CDR parameters</w:t>
      </w:r>
      <w:bookmarkEnd w:id="845"/>
      <w:bookmarkEnd w:id="846"/>
      <w:bookmarkEnd w:id="847"/>
      <w:bookmarkEnd w:id="848"/>
      <w:bookmarkEnd w:id="849"/>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50" w:name="_Toc106264955"/>
      <w:bookmarkStart w:id="851" w:name="_Toc106286671"/>
      <w:bookmarkStart w:id="852" w:name="_Toc106286853"/>
      <w:bookmarkStart w:id="853" w:name="_Toc106286995"/>
      <w:bookmarkStart w:id="854" w:name="_Toc153963036"/>
      <w:r w:rsidRPr="003671B9">
        <w:t>6.3.2.2.2</w:t>
      </w:r>
      <w:r w:rsidRPr="003671B9">
        <w:tab/>
        <w:t>Edge enabling services resources attributes</w:t>
      </w:r>
      <w:bookmarkEnd w:id="850"/>
      <w:bookmarkEnd w:id="851"/>
      <w:bookmarkEnd w:id="852"/>
      <w:bookmarkEnd w:id="853"/>
      <w:bookmarkEnd w:id="854"/>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5" w:name="_Toc106264956"/>
      <w:bookmarkStart w:id="856" w:name="_Toc106286672"/>
      <w:bookmarkStart w:id="857" w:name="_Toc106286854"/>
      <w:bookmarkStart w:id="858" w:name="_Toc106286996"/>
      <w:bookmarkStart w:id="859" w:name="_Toc153963037"/>
      <w:r w:rsidRPr="003671B9">
        <w:t>6.3.2.3</w:t>
      </w:r>
      <w:r w:rsidRPr="003671B9">
        <w:tab/>
        <w:t>Detailed message format for converged charging</w:t>
      </w:r>
      <w:bookmarkEnd w:id="855"/>
      <w:bookmarkEnd w:id="856"/>
      <w:bookmarkEnd w:id="857"/>
      <w:bookmarkEnd w:id="858"/>
      <w:bookmarkEnd w:id="859"/>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60"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09F8908B" w:rsidR="00615463" w:rsidRPr="003671B9" w:rsidRDefault="00615463" w:rsidP="008A1605">
            <w:pPr>
              <w:pStyle w:val="TAH"/>
              <w:rPr>
                <w:lang w:eastAsia="zh-CN" w:bidi="ar-IQ"/>
              </w:rPr>
            </w:pPr>
            <w:r w:rsidRPr="003671B9">
              <w:rPr>
                <w:lang w:eastAsia="zh-CN" w:bidi="ar-IQ"/>
              </w:rPr>
              <w:t>E</w:t>
            </w:r>
          </w:p>
        </w:tc>
      </w:tr>
      <w:tr w:rsidR="001D7554" w:rsidRPr="003671B9" w14:paraId="41DDCF86" w14:textId="77777777" w:rsidTr="00615463">
        <w:trPr>
          <w:cantSplit/>
          <w:jc w:val="center"/>
        </w:trPr>
        <w:tc>
          <w:tcPr>
            <w:tcW w:w="4861" w:type="dxa"/>
            <w:gridSpan w:val="2"/>
            <w:hideMark/>
          </w:tcPr>
          <w:p w14:paraId="33026BBE" w14:textId="587F7DF1" w:rsidR="001D7554" w:rsidRPr="003671B9" w:rsidRDefault="001D7554" w:rsidP="00C76939">
            <w:pPr>
              <w:pStyle w:val="TAL"/>
              <w:rPr>
                <w:rFonts w:cs="Arial"/>
                <w:szCs w:val="18"/>
                <w:lang w:bidi="ar-IQ"/>
              </w:rPr>
            </w:pPr>
            <w:r w:rsidRPr="003671B9">
              <w:t>Session</w:t>
            </w:r>
            <w:r w:rsidR="005250CC" w:rsidRPr="003671B9">
              <w:t xml:space="preserve"> </w:t>
            </w:r>
            <w:r w:rsidRPr="003671B9">
              <w:t>Identifier</w:t>
            </w:r>
          </w:p>
        </w:tc>
        <w:tc>
          <w:tcPr>
            <w:tcW w:w="2967" w:type="dxa"/>
          </w:tcPr>
          <w:p w14:paraId="7EEC1490" w14:textId="77777777" w:rsidR="001D7554" w:rsidRPr="003671B9" w:rsidRDefault="001D7554" w:rsidP="00C76939">
            <w:pPr>
              <w:pStyle w:val="TAL"/>
              <w:jc w:val="center"/>
            </w:pPr>
            <w:r w:rsidRPr="003671B9">
              <w:rPr>
                <w:szCs w:val="18"/>
                <w:lang w:bidi="ar-IQ"/>
              </w:rPr>
              <w:t>-</w:t>
            </w:r>
          </w:p>
        </w:tc>
      </w:tr>
      <w:tr w:rsidR="001D7554" w:rsidRPr="003671B9" w14:paraId="77F667E2" w14:textId="77777777" w:rsidTr="00615463">
        <w:trPr>
          <w:cantSplit/>
          <w:jc w:val="center"/>
        </w:trPr>
        <w:tc>
          <w:tcPr>
            <w:tcW w:w="4861" w:type="dxa"/>
            <w:gridSpan w:val="2"/>
            <w:hideMark/>
          </w:tcPr>
          <w:p w14:paraId="756F2137" w14:textId="1FC6646F" w:rsidR="001D7554" w:rsidRPr="003671B9" w:rsidRDefault="001D7554" w:rsidP="00C76939">
            <w:pPr>
              <w:pStyle w:val="TAL"/>
              <w:rPr>
                <w:rFonts w:cs="Arial"/>
                <w:szCs w:val="18"/>
                <w:lang w:bidi="ar-IQ"/>
              </w:rPr>
            </w:pPr>
            <w:r w:rsidRPr="003671B9">
              <w:t>Subscriber</w:t>
            </w:r>
            <w:r w:rsidR="005250CC" w:rsidRPr="003671B9">
              <w:t xml:space="preserve"> </w:t>
            </w:r>
            <w:r w:rsidRPr="003671B9">
              <w:t>Identifier</w:t>
            </w:r>
          </w:p>
        </w:tc>
        <w:tc>
          <w:tcPr>
            <w:tcW w:w="2967" w:type="dxa"/>
          </w:tcPr>
          <w:p w14:paraId="435A3D81" w14:textId="77777777" w:rsidR="001D7554" w:rsidRPr="003671B9" w:rsidRDefault="001D7554" w:rsidP="00C76939">
            <w:pPr>
              <w:pStyle w:val="TAL"/>
              <w:jc w:val="center"/>
            </w:pPr>
            <w:r w:rsidRPr="003671B9">
              <w:rPr>
                <w:szCs w:val="18"/>
                <w:lang w:bidi="ar-IQ"/>
              </w:rPr>
              <w:t>-</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1FCDCA90" w:rsidR="001D7554" w:rsidRPr="003671B9" w:rsidRDefault="001D7554" w:rsidP="00C76939">
            <w:pPr>
              <w:pStyle w:val="TAL"/>
              <w:jc w:val="center"/>
            </w:pPr>
            <w:r w:rsidRPr="003671B9">
              <w:t>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34E0B447" w:rsidR="001D7554" w:rsidRPr="003671B9" w:rsidRDefault="001D7554" w:rsidP="00C76939">
            <w:pPr>
              <w:pStyle w:val="TAL"/>
              <w:jc w:val="center"/>
            </w:pPr>
            <w:r w:rsidRPr="003671B9">
              <w:t>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2B70E9F3" w:rsidR="001D7554" w:rsidRPr="003671B9" w:rsidRDefault="001D7554" w:rsidP="00C76939">
            <w:pPr>
              <w:pStyle w:val="TAL"/>
              <w:jc w:val="center"/>
            </w:pPr>
            <w:r w:rsidRPr="003671B9">
              <w:t>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25CBE72C" w:rsidR="001D7554" w:rsidRPr="003671B9" w:rsidRDefault="001D7554" w:rsidP="00C76939">
            <w:pPr>
              <w:pStyle w:val="TAL"/>
              <w:jc w:val="center"/>
            </w:pPr>
            <w:r w:rsidRPr="003671B9">
              <w:t>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1A7038EF" w:rsidR="001D7554" w:rsidRPr="003671B9" w:rsidRDefault="001D7554" w:rsidP="00C76939">
            <w:pPr>
              <w:pStyle w:val="TAL"/>
              <w:jc w:val="center"/>
            </w:pPr>
            <w:r w:rsidRPr="003671B9">
              <w:t>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5E44FA45" w:rsidR="001D7554" w:rsidRPr="003671B9" w:rsidRDefault="001D7554" w:rsidP="00C76939">
            <w:pPr>
              <w:pStyle w:val="TAL"/>
              <w:jc w:val="center"/>
            </w:pPr>
            <w:r w:rsidRPr="003671B9">
              <w:t>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174213EB" w:rsidR="001D7554" w:rsidRPr="003671B9" w:rsidRDefault="001D7554" w:rsidP="00C76939">
            <w:pPr>
              <w:pStyle w:val="TAL"/>
              <w:jc w:val="center"/>
            </w:pPr>
            <w:r w:rsidRPr="003671B9">
              <w:t>E</w:t>
            </w:r>
          </w:p>
        </w:tc>
      </w:tr>
      <w:tr w:rsidR="001D7554" w:rsidRPr="003671B9" w14:paraId="783921CC" w14:textId="77777777" w:rsidTr="00615463">
        <w:trPr>
          <w:cantSplit/>
          <w:jc w:val="center"/>
        </w:trPr>
        <w:tc>
          <w:tcPr>
            <w:tcW w:w="4861" w:type="dxa"/>
            <w:gridSpan w:val="2"/>
            <w:hideMark/>
          </w:tcPr>
          <w:p w14:paraId="5D9F27B3" w14:textId="45FC89AF" w:rsidR="001D7554" w:rsidRPr="003671B9" w:rsidRDefault="001D7554"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3DC2E0DC" w14:textId="77777777" w:rsidR="001D7554" w:rsidRPr="003671B9" w:rsidRDefault="001D7554" w:rsidP="00C76939">
            <w:pPr>
              <w:pStyle w:val="TAL"/>
              <w:jc w:val="center"/>
            </w:pPr>
            <w:r w:rsidRPr="003671B9">
              <w:t>-</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5D02D298" w:rsidR="001D7554" w:rsidRPr="003671B9" w:rsidRDefault="001D7554" w:rsidP="00C76939">
            <w:pPr>
              <w:pStyle w:val="TAL"/>
              <w:jc w:val="center"/>
            </w:pPr>
            <w:r w:rsidRPr="003671B9">
              <w:t>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50560236" w:rsidR="001D7554" w:rsidRPr="003671B9" w:rsidRDefault="001D7554" w:rsidP="00C76939">
            <w:pPr>
              <w:pStyle w:val="TAL"/>
              <w:jc w:val="center"/>
            </w:pPr>
            <w:r w:rsidRPr="003671B9">
              <w:t>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0E9FA82A" w:rsidR="001D7554" w:rsidRPr="003671B9" w:rsidRDefault="001D7554" w:rsidP="00C76939">
            <w:pPr>
              <w:pStyle w:val="TAL"/>
              <w:jc w:val="center"/>
            </w:pPr>
            <w:r w:rsidRPr="003671B9">
              <w:t>E</w:t>
            </w:r>
          </w:p>
        </w:tc>
      </w:tr>
      <w:tr w:rsidR="001D7554" w:rsidRPr="003671B9" w14:paraId="4C3E0890" w14:textId="77777777" w:rsidTr="00615463">
        <w:trPr>
          <w:cantSplit/>
          <w:jc w:val="center"/>
        </w:trPr>
        <w:tc>
          <w:tcPr>
            <w:tcW w:w="4861" w:type="dxa"/>
            <w:gridSpan w:val="2"/>
          </w:tcPr>
          <w:p w14:paraId="61C0A474" w14:textId="3BB71F8D" w:rsidR="001D7554" w:rsidRPr="003671B9" w:rsidRDefault="001D7554" w:rsidP="00C76939">
            <w:pPr>
              <w:pStyle w:val="TAL"/>
            </w:pPr>
            <w:r w:rsidRPr="003671B9">
              <w:t>Notify</w:t>
            </w:r>
            <w:r w:rsidR="005250CC" w:rsidRPr="003671B9">
              <w:t xml:space="preserve"> </w:t>
            </w:r>
            <w:r w:rsidRPr="003671B9">
              <w:t>URI</w:t>
            </w:r>
          </w:p>
        </w:tc>
        <w:tc>
          <w:tcPr>
            <w:tcW w:w="2967" w:type="dxa"/>
          </w:tcPr>
          <w:p w14:paraId="3671F12C" w14:textId="77777777" w:rsidR="001D7554" w:rsidRPr="003671B9" w:rsidRDefault="001D7554" w:rsidP="00C76939">
            <w:pPr>
              <w:pStyle w:val="TAL"/>
              <w:jc w:val="center"/>
            </w:pPr>
            <w:r w:rsidRPr="003671B9">
              <w:t>-</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1E02FEDE" w:rsidR="001D7554" w:rsidRPr="003671B9" w:rsidRDefault="001D7554" w:rsidP="00C76939">
            <w:pPr>
              <w:pStyle w:val="TAL"/>
              <w:jc w:val="center"/>
            </w:pPr>
            <w:r w:rsidRPr="003671B9">
              <w:t>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3F8598C" w:rsidR="001D7554" w:rsidRPr="003671B9" w:rsidRDefault="001D7554" w:rsidP="00C76939">
            <w:pPr>
              <w:pStyle w:val="TAL"/>
              <w:jc w:val="center"/>
            </w:pPr>
            <w:r w:rsidRPr="003671B9">
              <w:t>E</w:t>
            </w:r>
          </w:p>
        </w:tc>
      </w:tr>
      <w:tr w:rsidR="001D7554" w:rsidRPr="003671B9" w14:paraId="4C421BC9" w14:textId="77777777" w:rsidTr="00615463">
        <w:trPr>
          <w:cantSplit/>
          <w:jc w:val="center"/>
        </w:trPr>
        <w:tc>
          <w:tcPr>
            <w:tcW w:w="4861" w:type="dxa"/>
            <w:gridSpan w:val="2"/>
            <w:hideMark/>
          </w:tcPr>
          <w:p w14:paraId="03A32FF9" w14:textId="77777777" w:rsidR="001D7554" w:rsidRPr="003671B9" w:rsidRDefault="001D7554" w:rsidP="00C76939">
            <w:pPr>
              <w:pStyle w:val="TAL"/>
              <w:rPr>
                <w:lang w:eastAsia="zh-CN"/>
              </w:rPr>
            </w:pPr>
            <w:r w:rsidRPr="003671B9">
              <w:rPr>
                <w:rFonts w:hint="eastAsia"/>
                <w:lang w:eastAsia="zh-CN" w:bidi="ar-IQ"/>
              </w:rPr>
              <w:t>Triggers</w:t>
            </w:r>
          </w:p>
        </w:tc>
        <w:tc>
          <w:tcPr>
            <w:tcW w:w="2967" w:type="dxa"/>
          </w:tcPr>
          <w:p w14:paraId="26740720" w14:textId="199033F7" w:rsidR="001D7554" w:rsidRPr="003671B9" w:rsidRDefault="001D7554" w:rsidP="00C76939">
            <w:pPr>
              <w:pStyle w:val="TAL"/>
              <w:jc w:val="center"/>
            </w:pPr>
            <w:r w:rsidRPr="003671B9">
              <w:t>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77777777" w:rsidR="001D7554" w:rsidRPr="003671B9" w:rsidRDefault="001D7554" w:rsidP="00C76939">
            <w:pPr>
              <w:pStyle w:val="TAL"/>
              <w:jc w:val="center"/>
            </w:pPr>
            <w:r w:rsidRPr="003671B9">
              <w:t>-</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77777777" w:rsidR="001D7554" w:rsidRPr="003671B9" w:rsidRDefault="001D7554" w:rsidP="00C76939">
            <w:pPr>
              <w:pStyle w:val="TAL"/>
              <w:jc w:val="center"/>
            </w:pPr>
            <w:r w:rsidRPr="003671B9">
              <w:t>-</w:t>
            </w:r>
          </w:p>
        </w:tc>
      </w:tr>
      <w:tr w:rsidR="001D7554" w:rsidRPr="003671B9" w14:paraId="74372297" w14:textId="77777777" w:rsidTr="00615463">
        <w:trPr>
          <w:cantSplit/>
          <w:jc w:val="center"/>
        </w:trPr>
        <w:tc>
          <w:tcPr>
            <w:tcW w:w="4861" w:type="dxa"/>
            <w:gridSpan w:val="2"/>
            <w:hideMark/>
          </w:tcPr>
          <w:p w14:paraId="67A43D9A" w14:textId="0E9123D2" w:rsidR="001D7554" w:rsidRPr="003671B9" w:rsidRDefault="001D7554"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967" w:type="dxa"/>
          </w:tcPr>
          <w:p w14:paraId="22DC3056" w14:textId="77777777" w:rsidR="001D7554" w:rsidRPr="003671B9" w:rsidRDefault="001D7554" w:rsidP="00C76939">
            <w:pPr>
              <w:pStyle w:val="TAL"/>
              <w:jc w:val="center"/>
            </w:pPr>
            <w:r w:rsidRPr="003671B9">
              <w:t>-</w:t>
            </w:r>
          </w:p>
        </w:tc>
      </w:tr>
      <w:tr w:rsidR="001D7554" w:rsidRPr="003671B9" w14:paraId="0D12685F" w14:textId="77777777" w:rsidTr="00615463">
        <w:trPr>
          <w:cantSplit/>
          <w:jc w:val="center"/>
        </w:trPr>
        <w:tc>
          <w:tcPr>
            <w:tcW w:w="4861" w:type="dxa"/>
            <w:gridSpan w:val="2"/>
          </w:tcPr>
          <w:p w14:paraId="0236E269" w14:textId="77777777" w:rsidR="001D7554" w:rsidRPr="003671B9" w:rsidRDefault="001D7554" w:rsidP="00C76939">
            <w:pPr>
              <w:pStyle w:val="TAL"/>
              <w:ind w:left="568"/>
              <w:rPr>
                <w:lang w:eastAsia="zh-CN" w:bidi="ar-IQ"/>
              </w:rPr>
            </w:pPr>
            <w:r w:rsidRPr="003671B9">
              <w:t>Time</w:t>
            </w:r>
          </w:p>
        </w:tc>
        <w:tc>
          <w:tcPr>
            <w:tcW w:w="2967" w:type="dxa"/>
          </w:tcPr>
          <w:p w14:paraId="0E988AD3" w14:textId="77777777" w:rsidR="001D7554" w:rsidRPr="003671B9" w:rsidRDefault="001D7554" w:rsidP="00C76939">
            <w:pPr>
              <w:pStyle w:val="TAL"/>
              <w:jc w:val="center"/>
            </w:pPr>
            <w:r w:rsidRPr="003671B9">
              <w:t>-</w:t>
            </w:r>
          </w:p>
        </w:tc>
      </w:tr>
      <w:tr w:rsidR="001D7554" w:rsidRPr="003671B9" w14:paraId="7E1A14D7" w14:textId="77777777" w:rsidTr="00615463">
        <w:trPr>
          <w:cantSplit/>
          <w:jc w:val="center"/>
        </w:trPr>
        <w:tc>
          <w:tcPr>
            <w:tcW w:w="4861" w:type="dxa"/>
            <w:gridSpan w:val="2"/>
          </w:tcPr>
          <w:p w14:paraId="163AB2F8" w14:textId="3EC1CF96"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64F09F3F" w14:textId="77777777" w:rsidR="001D7554" w:rsidRPr="003671B9" w:rsidRDefault="001D7554" w:rsidP="00C76939">
            <w:pPr>
              <w:pStyle w:val="TAL"/>
              <w:jc w:val="center"/>
            </w:pPr>
            <w:r w:rsidRPr="003671B9">
              <w:t>-</w:t>
            </w:r>
          </w:p>
        </w:tc>
      </w:tr>
      <w:tr w:rsidR="001D7554" w:rsidRPr="003671B9" w14:paraId="690B735D" w14:textId="77777777" w:rsidTr="00615463">
        <w:trPr>
          <w:cantSplit/>
          <w:jc w:val="center"/>
        </w:trPr>
        <w:tc>
          <w:tcPr>
            <w:tcW w:w="4861" w:type="dxa"/>
            <w:gridSpan w:val="2"/>
          </w:tcPr>
          <w:p w14:paraId="499E7DF5" w14:textId="0442C416"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6052F199" w14:textId="77777777" w:rsidR="001D7554" w:rsidRPr="003671B9" w:rsidRDefault="001D7554" w:rsidP="00C76939">
            <w:pPr>
              <w:pStyle w:val="TAL"/>
              <w:jc w:val="center"/>
            </w:pPr>
            <w:r w:rsidRPr="003671B9">
              <w:t>-</w:t>
            </w:r>
          </w:p>
        </w:tc>
      </w:tr>
      <w:tr w:rsidR="001D7554" w:rsidRPr="003671B9" w14:paraId="347BA59A" w14:textId="77777777" w:rsidTr="00615463">
        <w:trPr>
          <w:cantSplit/>
          <w:jc w:val="center"/>
        </w:trPr>
        <w:tc>
          <w:tcPr>
            <w:tcW w:w="4861" w:type="dxa"/>
            <w:gridSpan w:val="2"/>
          </w:tcPr>
          <w:p w14:paraId="7755AF7E" w14:textId="2FCE49EC"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D3A6684" w14:textId="77777777" w:rsidR="001D7554" w:rsidRPr="003671B9" w:rsidRDefault="001D7554" w:rsidP="00C76939">
            <w:pPr>
              <w:pStyle w:val="TAL"/>
              <w:jc w:val="center"/>
            </w:pPr>
            <w:r w:rsidRPr="003671B9">
              <w:t>-</w:t>
            </w:r>
          </w:p>
        </w:tc>
      </w:tr>
      <w:tr w:rsidR="001D7554" w:rsidRPr="003671B9" w14:paraId="25B4A6FE" w14:textId="77777777" w:rsidTr="00615463">
        <w:trPr>
          <w:cantSplit/>
          <w:jc w:val="center"/>
        </w:trPr>
        <w:tc>
          <w:tcPr>
            <w:tcW w:w="4861" w:type="dxa"/>
            <w:gridSpan w:val="2"/>
          </w:tcPr>
          <w:p w14:paraId="068CE203" w14:textId="6411A3B0"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65C73121" w14:textId="77777777" w:rsidR="001D7554" w:rsidRPr="003671B9" w:rsidRDefault="001D7554" w:rsidP="00C76939">
            <w:pPr>
              <w:pStyle w:val="TAL"/>
              <w:jc w:val="center"/>
            </w:pPr>
            <w:r w:rsidRPr="003671B9">
              <w:t>-</w:t>
            </w:r>
          </w:p>
        </w:tc>
      </w:tr>
      <w:tr w:rsidR="001D7554" w:rsidRPr="003671B9" w14:paraId="002D0E11" w14:textId="77777777" w:rsidTr="00615463">
        <w:trPr>
          <w:cantSplit/>
          <w:jc w:val="center"/>
        </w:trPr>
        <w:tc>
          <w:tcPr>
            <w:tcW w:w="4861" w:type="dxa"/>
            <w:gridSpan w:val="2"/>
            <w:hideMark/>
          </w:tcPr>
          <w:p w14:paraId="1E77163F" w14:textId="6B8473AC" w:rsidR="001D7554" w:rsidRPr="003671B9" w:rsidRDefault="001D7554"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967" w:type="dxa"/>
          </w:tcPr>
          <w:p w14:paraId="599D3CA9" w14:textId="77777777" w:rsidR="001D7554" w:rsidRPr="003671B9" w:rsidRDefault="001D7554" w:rsidP="00C76939">
            <w:pPr>
              <w:pStyle w:val="TAL"/>
              <w:jc w:val="center"/>
            </w:pPr>
            <w:r w:rsidRPr="003671B9">
              <w:t>-</w:t>
            </w:r>
          </w:p>
        </w:tc>
      </w:tr>
      <w:tr w:rsidR="001D7554" w:rsidRPr="003671B9" w14:paraId="4B182087" w14:textId="77777777" w:rsidTr="00615463">
        <w:trPr>
          <w:cantSplit/>
          <w:jc w:val="center"/>
        </w:trPr>
        <w:tc>
          <w:tcPr>
            <w:tcW w:w="4861" w:type="dxa"/>
            <w:gridSpan w:val="2"/>
          </w:tcPr>
          <w:p w14:paraId="5B816084" w14:textId="35C5116B" w:rsidR="001D7554" w:rsidRPr="003671B9" w:rsidRDefault="001D7554"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967" w:type="dxa"/>
          </w:tcPr>
          <w:p w14:paraId="0D608698" w14:textId="77777777" w:rsidR="001D7554" w:rsidRPr="003671B9" w:rsidRDefault="001D7554" w:rsidP="00C76939">
            <w:pPr>
              <w:pStyle w:val="TAL"/>
              <w:jc w:val="center"/>
            </w:pPr>
            <w:r w:rsidRPr="003671B9">
              <w:t>-</w:t>
            </w:r>
          </w:p>
        </w:tc>
      </w:tr>
      <w:tr w:rsidR="001D7554" w:rsidRPr="003671B9" w14:paraId="28A8F0FA" w14:textId="77777777" w:rsidTr="00615463">
        <w:trPr>
          <w:cantSplit/>
          <w:jc w:val="center"/>
        </w:trPr>
        <w:tc>
          <w:tcPr>
            <w:tcW w:w="4861" w:type="dxa"/>
            <w:gridSpan w:val="2"/>
          </w:tcPr>
          <w:p w14:paraId="77A4B46E" w14:textId="504F1DC0" w:rsidR="001D7554" w:rsidRPr="003671B9" w:rsidRDefault="001D7554"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967" w:type="dxa"/>
          </w:tcPr>
          <w:p w14:paraId="04AAD48E" w14:textId="77777777" w:rsidR="001D7554" w:rsidRPr="003671B9" w:rsidRDefault="001D7554" w:rsidP="00C76939">
            <w:pPr>
              <w:pStyle w:val="TAL"/>
              <w:jc w:val="center"/>
            </w:pPr>
            <w:r w:rsidRPr="003671B9">
              <w:t>-</w:t>
            </w:r>
          </w:p>
        </w:tc>
      </w:tr>
      <w:tr w:rsidR="001D7554" w:rsidRPr="003671B9" w14:paraId="36E3D0DE" w14:textId="77777777" w:rsidTr="00615463">
        <w:trPr>
          <w:cantSplit/>
          <w:jc w:val="center"/>
        </w:trPr>
        <w:tc>
          <w:tcPr>
            <w:tcW w:w="4861" w:type="dxa"/>
            <w:gridSpan w:val="2"/>
          </w:tcPr>
          <w:p w14:paraId="743172CB" w14:textId="77777777" w:rsidR="001D7554" w:rsidRPr="003671B9" w:rsidRDefault="001D7554" w:rsidP="00C76939">
            <w:pPr>
              <w:pStyle w:val="TAL"/>
              <w:ind w:left="568"/>
              <w:rPr>
                <w:lang w:eastAsia="zh-CN"/>
              </w:rPr>
            </w:pPr>
            <w:r w:rsidRPr="003671B9">
              <w:rPr>
                <w:rFonts w:hint="eastAsia"/>
                <w:lang w:eastAsia="zh-CN" w:bidi="ar-IQ"/>
              </w:rPr>
              <w:t>Triggers</w:t>
            </w:r>
          </w:p>
        </w:tc>
        <w:tc>
          <w:tcPr>
            <w:tcW w:w="2967" w:type="dxa"/>
          </w:tcPr>
          <w:p w14:paraId="280DDCFE" w14:textId="77777777" w:rsidR="001D7554" w:rsidRPr="003671B9" w:rsidRDefault="001D7554" w:rsidP="00C76939">
            <w:pPr>
              <w:pStyle w:val="TAL"/>
              <w:jc w:val="center"/>
            </w:pPr>
            <w:r w:rsidRPr="003671B9">
              <w:t>-</w:t>
            </w:r>
          </w:p>
        </w:tc>
      </w:tr>
      <w:tr w:rsidR="001D7554" w:rsidRPr="003671B9" w14:paraId="56F023F9" w14:textId="77777777" w:rsidTr="00615463">
        <w:trPr>
          <w:cantSplit/>
          <w:jc w:val="center"/>
        </w:trPr>
        <w:tc>
          <w:tcPr>
            <w:tcW w:w="4861" w:type="dxa"/>
            <w:gridSpan w:val="2"/>
          </w:tcPr>
          <w:p w14:paraId="5CD0B142" w14:textId="3EDEEBFD" w:rsidR="001D7554" w:rsidRPr="003671B9" w:rsidRDefault="001D7554"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967" w:type="dxa"/>
          </w:tcPr>
          <w:p w14:paraId="4D2D1E4C" w14:textId="77777777" w:rsidR="001D7554" w:rsidRPr="003671B9" w:rsidRDefault="001D7554" w:rsidP="00C76939">
            <w:pPr>
              <w:pStyle w:val="TAL"/>
              <w:jc w:val="center"/>
            </w:pPr>
            <w:r w:rsidRPr="003671B9">
              <w:t>-</w:t>
            </w:r>
          </w:p>
        </w:tc>
      </w:tr>
      <w:tr w:rsidR="001D7554" w:rsidRPr="003671B9" w14:paraId="576EF644" w14:textId="77777777" w:rsidTr="00615463">
        <w:trPr>
          <w:cantSplit/>
          <w:jc w:val="center"/>
        </w:trPr>
        <w:tc>
          <w:tcPr>
            <w:tcW w:w="4861" w:type="dxa"/>
            <w:gridSpan w:val="2"/>
          </w:tcPr>
          <w:p w14:paraId="55A0E38B" w14:textId="77777777" w:rsidR="001D7554" w:rsidRPr="003671B9" w:rsidRDefault="001D7554" w:rsidP="00C76939">
            <w:pPr>
              <w:pStyle w:val="TAL"/>
              <w:ind w:left="568"/>
              <w:rPr>
                <w:lang w:eastAsia="zh-CN" w:bidi="ar-IQ"/>
              </w:rPr>
            </w:pPr>
            <w:r w:rsidRPr="003671B9">
              <w:t>Time</w:t>
            </w:r>
          </w:p>
        </w:tc>
        <w:tc>
          <w:tcPr>
            <w:tcW w:w="2967" w:type="dxa"/>
          </w:tcPr>
          <w:p w14:paraId="18462E67" w14:textId="77777777" w:rsidR="001D7554" w:rsidRPr="003671B9" w:rsidRDefault="001D7554" w:rsidP="00C76939">
            <w:pPr>
              <w:pStyle w:val="TAL"/>
              <w:jc w:val="center"/>
            </w:pPr>
            <w:r w:rsidRPr="003671B9">
              <w:t>-</w:t>
            </w:r>
          </w:p>
        </w:tc>
      </w:tr>
      <w:tr w:rsidR="001D7554" w:rsidRPr="003671B9" w14:paraId="32642F8F" w14:textId="77777777" w:rsidTr="00615463">
        <w:trPr>
          <w:cantSplit/>
          <w:jc w:val="center"/>
        </w:trPr>
        <w:tc>
          <w:tcPr>
            <w:tcW w:w="4861" w:type="dxa"/>
            <w:gridSpan w:val="2"/>
          </w:tcPr>
          <w:p w14:paraId="56EA682B" w14:textId="4823B32D"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79AB0ED0" w14:textId="77777777" w:rsidR="001D7554" w:rsidRPr="003671B9" w:rsidRDefault="001D7554" w:rsidP="00C76939">
            <w:pPr>
              <w:pStyle w:val="TAL"/>
              <w:jc w:val="center"/>
            </w:pPr>
            <w:r w:rsidRPr="003671B9">
              <w:t>-</w:t>
            </w:r>
          </w:p>
        </w:tc>
      </w:tr>
      <w:tr w:rsidR="001D7554" w:rsidRPr="003671B9" w14:paraId="689F8327" w14:textId="77777777" w:rsidTr="00615463">
        <w:trPr>
          <w:cantSplit/>
          <w:jc w:val="center"/>
        </w:trPr>
        <w:tc>
          <w:tcPr>
            <w:tcW w:w="4861" w:type="dxa"/>
            <w:gridSpan w:val="2"/>
          </w:tcPr>
          <w:p w14:paraId="48814D4D" w14:textId="6616246D"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7F6056" w14:textId="77777777" w:rsidR="001D7554" w:rsidRPr="003671B9" w:rsidRDefault="001D7554" w:rsidP="00C76939">
            <w:pPr>
              <w:pStyle w:val="TAL"/>
              <w:jc w:val="center"/>
            </w:pPr>
            <w:r w:rsidRPr="003671B9">
              <w:t>-</w:t>
            </w:r>
          </w:p>
        </w:tc>
      </w:tr>
      <w:tr w:rsidR="001D7554" w:rsidRPr="003671B9" w14:paraId="132E4EDB" w14:textId="77777777" w:rsidTr="00615463">
        <w:trPr>
          <w:cantSplit/>
          <w:jc w:val="center"/>
        </w:trPr>
        <w:tc>
          <w:tcPr>
            <w:tcW w:w="4861" w:type="dxa"/>
            <w:gridSpan w:val="2"/>
          </w:tcPr>
          <w:p w14:paraId="4A776D0C" w14:textId="290EEA2D"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629F4531" w14:textId="77777777" w:rsidR="001D7554" w:rsidRPr="003671B9" w:rsidRDefault="001D7554" w:rsidP="00C76939">
            <w:pPr>
              <w:pStyle w:val="TAL"/>
              <w:jc w:val="center"/>
            </w:pPr>
            <w:r w:rsidRPr="003671B9">
              <w:t>-</w:t>
            </w:r>
          </w:p>
        </w:tc>
      </w:tr>
      <w:tr w:rsidR="001D7554" w:rsidRPr="003671B9" w14:paraId="10E7B9DB" w14:textId="77777777" w:rsidTr="00615463">
        <w:trPr>
          <w:cantSplit/>
          <w:jc w:val="center"/>
        </w:trPr>
        <w:tc>
          <w:tcPr>
            <w:tcW w:w="4861" w:type="dxa"/>
            <w:gridSpan w:val="2"/>
          </w:tcPr>
          <w:p w14:paraId="7293EA2B" w14:textId="7216248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967" w:type="dxa"/>
          </w:tcPr>
          <w:p w14:paraId="2F8B5FD2" w14:textId="77777777" w:rsidR="001D7554" w:rsidRPr="003671B9" w:rsidRDefault="001D7554" w:rsidP="00C76939">
            <w:pPr>
              <w:pStyle w:val="TAL"/>
              <w:jc w:val="center"/>
            </w:pPr>
            <w:r w:rsidRPr="003671B9">
              <w:t>-</w:t>
            </w:r>
          </w:p>
        </w:tc>
      </w:tr>
      <w:tr w:rsidR="001D7554" w:rsidRPr="003671B9" w14:paraId="4EE72370" w14:textId="77777777" w:rsidTr="00615463">
        <w:trPr>
          <w:cantSplit/>
          <w:jc w:val="center"/>
        </w:trPr>
        <w:tc>
          <w:tcPr>
            <w:tcW w:w="4861" w:type="dxa"/>
            <w:gridSpan w:val="2"/>
          </w:tcPr>
          <w:p w14:paraId="24D1D3BD" w14:textId="3B16DD3A" w:rsidR="001D7554" w:rsidRPr="003671B9" w:rsidRDefault="001D7554"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967" w:type="dxa"/>
          </w:tcPr>
          <w:p w14:paraId="20B4B096" w14:textId="77777777" w:rsidR="001D7554" w:rsidRPr="003671B9" w:rsidRDefault="001D7554" w:rsidP="00C76939">
            <w:pPr>
              <w:pStyle w:val="TAL"/>
              <w:jc w:val="center"/>
            </w:pPr>
            <w:r w:rsidRPr="003671B9">
              <w:t>-</w:t>
            </w:r>
          </w:p>
        </w:tc>
      </w:tr>
      <w:tr w:rsidR="001D7554" w:rsidRPr="003671B9" w14:paraId="3445703F" w14:textId="77777777" w:rsidTr="00615463">
        <w:trPr>
          <w:cantSplit/>
          <w:jc w:val="center"/>
        </w:trPr>
        <w:tc>
          <w:tcPr>
            <w:tcW w:w="4861" w:type="dxa"/>
            <w:gridSpan w:val="2"/>
          </w:tcPr>
          <w:p w14:paraId="14475B54" w14:textId="33FC1E95" w:rsidR="001D7554" w:rsidRPr="003671B9" w:rsidRDefault="001D7554"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967" w:type="dxa"/>
          </w:tcPr>
          <w:p w14:paraId="10875E9D" w14:textId="77777777" w:rsidR="001D7554" w:rsidRPr="003671B9" w:rsidRDefault="001D7554" w:rsidP="00C76939">
            <w:pPr>
              <w:pStyle w:val="TAL"/>
              <w:jc w:val="center"/>
            </w:pPr>
            <w:r w:rsidRPr="003671B9">
              <w:t>-</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4C2657FB" w:rsidR="001D7554" w:rsidRPr="003671B9" w:rsidRDefault="001D7554" w:rsidP="00C76939">
            <w:pPr>
              <w:pStyle w:val="TAL"/>
              <w:jc w:val="center"/>
            </w:pPr>
            <w:r w:rsidRPr="003671B9">
              <w:t>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60A1C6F" w:rsidR="001D7554" w:rsidRPr="003671B9" w:rsidRDefault="001D7554" w:rsidP="00C76939">
            <w:pPr>
              <w:pStyle w:val="TAL"/>
              <w:jc w:val="center"/>
            </w:pPr>
            <w:r w:rsidRPr="003671B9">
              <w:t>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CF1CFDF" w:rsidR="001D7554" w:rsidRPr="003671B9" w:rsidRDefault="001D7554" w:rsidP="00C76939">
            <w:pPr>
              <w:pStyle w:val="TAL"/>
              <w:jc w:val="center"/>
            </w:pPr>
            <w:r w:rsidRPr="003671B9">
              <w:t>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63C0A076" w:rsidR="003D0372" w:rsidRPr="003671B9" w:rsidRDefault="003D0372" w:rsidP="003D0372">
            <w:pPr>
              <w:pStyle w:val="TAL"/>
              <w:jc w:val="center"/>
            </w:pPr>
            <w:r w:rsidRPr="003671B9">
              <w:t>E</w:t>
            </w:r>
          </w:p>
        </w:tc>
      </w:tr>
      <w:bookmarkEnd w:id="860"/>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61"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64C327DF" w:rsidR="00615463" w:rsidRPr="003671B9" w:rsidRDefault="00615463" w:rsidP="008A1605">
            <w:pPr>
              <w:pStyle w:val="TAH"/>
            </w:pPr>
            <w:r w:rsidRPr="003671B9">
              <w:rPr>
                <w:lang w:eastAsia="zh-CN" w:bidi="ar-IQ"/>
              </w:rPr>
              <w:t>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2DDD807C" w:rsidR="001D7554" w:rsidRPr="003671B9" w:rsidRDefault="001D7554" w:rsidP="00C76939">
            <w:pPr>
              <w:pStyle w:val="TAC"/>
              <w:keepNext w:val="0"/>
              <w:keepLines w:val="0"/>
              <w:rPr>
                <w:rFonts w:cs="Arial"/>
                <w:szCs w:val="18"/>
              </w:rPr>
            </w:pPr>
            <w:r w:rsidRPr="003671B9">
              <w:rPr>
                <w:szCs w:val="18"/>
              </w:rPr>
              <w:t>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2596F329" w:rsidR="001D7554" w:rsidRPr="003671B9" w:rsidRDefault="001D7554" w:rsidP="00C76939">
            <w:pPr>
              <w:pStyle w:val="TAC"/>
              <w:keepNext w:val="0"/>
              <w:keepLines w:val="0"/>
              <w:rPr>
                <w:rFonts w:cs="Arial"/>
                <w:szCs w:val="18"/>
              </w:rPr>
            </w:pPr>
            <w:r w:rsidRPr="003671B9">
              <w:rPr>
                <w:szCs w:val="18"/>
              </w:rPr>
              <w:t>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2AFB24C4" w:rsidR="001D7554" w:rsidRPr="003671B9" w:rsidRDefault="001D7554" w:rsidP="00C76939">
            <w:pPr>
              <w:pStyle w:val="TAC"/>
              <w:keepNext w:val="0"/>
              <w:keepLines w:val="0"/>
              <w:rPr>
                <w:rFonts w:cs="Arial"/>
                <w:szCs w:val="18"/>
              </w:rPr>
            </w:pPr>
            <w:r w:rsidRPr="003671B9">
              <w:rPr>
                <w:szCs w:val="18"/>
              </w:rPr>
              <w:t>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FBE47DE" w:rsidR="001D7554" w:rsidRPr="003671B9" w:rsidRDefault="001D7554" w:rsidP="00C76939">
            <w:pPr>
              <w:pStyle w:val="TAC"/>
              <w:keepNext w:val="0"/>
              <w:keepLines w:val="0"/>
              <w:rPr>
                <w:rFonts w:cs="Arial"/>
                <w:szCs w:val="18"/>
              </w:rPr>
            </w:pPr>
            <w:r w:rsidRPr="003671B9">
              <w:rPr>
                <w:szCs w:val="18"/>
              </w:rPr>
              <w:t>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41D81997" w:rsidR="001D7554" w:rsidRPr="003671B9" w:rsidRDefault="001D7554" w:rsidP="00C76939">
            <w:pPr>
              <w:pStyle w:val="TAC"/>
              <w:keepNext w:val="0"/>
              <w:keepLines w:val="0"/>
              <w:rPr>
                <w:rFonts w:cs="Arial"/>
                <w:szCs w:val="18"/>
              </w:rPr>
            </w:pPr>
            <w:r w:rsidRPr="003671B9">
              <w:rPr>
                <w:szCs w:val="18"/>
              </w:rPr>
              <w:t>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1A5A9F22" w:rsidR="001D7554" w:rsidRPr="003671B9" w:rsidRDefault="001D7554" w:rsidP="00C76939">
            <w:pPr>
              <w:pStyle w:val="TAC"/>
              <w:keepNext w:val="0"/>
              <w:keepLines w:val="0"/>
              <w:rPr>
                <w:rFonts w:cs="Arial"/>
                <w:szCs w:val="18"/>
              </w:rPr>
            </w:pPr>
            <w:r w:rsidRPr="003671B9">
              <w:rPr>
                <w:szCs w:val="18"/>
              </w:rPr>
              <w:t>E</w:t>
            </w:r>
          </w:p>
        </w:tc>
      </w:tr>
      <w:tr w:rsidR="001D7554" w:rsidRPr="003671B9" w14:paraId="121EF571" w14:textId="77777777" w:rsidTr="00615463">
        <w:trPr>
          <w:cantSplit/>
          <w:jc w:val="center"/>
        </w:trPr>
        <w:tc>
          <w:tcPr>
            <w:tcW w:w="4863" w:type="dxa"/>
            <w:gridSpan w:val="2"/>
          </w:tcPr>
          <w:p w14:paraId="15DA1BAF" w14:textId="43026124" w:rsidR="001D7554" w:rsidRPr="003671B9" w:rsidRDefault="001D7554"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6B64B920" w14:textId="77777777" w:rsidR="001D7554" w:rsidRPr="003671B9" w:rsidRDefault="001D7554" w:rsidP="00C76939">
            <w:pPr>
              <w:pStyle w:val="TAC"/>
              <w:keepNext w:val="0"/>
              <w:keepLines w:val="0"/>
              <w:rPr>
                <w:rFonts w:cs="Arial"/>
                <w:szCs w:val="18"/>
              </w:rPr>
            </w:pPr>
            <w:r w:rsidRPr="003671B9">
              <w:rPr>
                <w:szCs w:val="18"/>
              </w:rPr>
              <w:t>-</w:t>
            </w:r>
          </w:p>
        </w:tc>
      </w:tr>
      <w:tr w:rsidR="001D7554" w:rsidRPr="003671B9" w14:paraId="0120AAD1" w14:textId="77777777" w:rsidTr="00615463">
        <w:trPr>
          <w:cantSplit/>
          <w:jc w:val="center"/>
        </w:trPr>
        <w:tc>
          <w:tcPr>
            <w:tcW w:w="4863" w:type="dxa"/>
            <w:gridSpan w:val="2"/>
          </w:tcPr>
          <w:p w14:paraId="48BAAA6B" w14:textId="630F9D16" w:rsidR="001D7554" w:rsidRPr="003671B9" w:rsidRDefault="001D7554" w:rsidP="00C76939">
            <w:pPr>
              <w:pStyle w:val="TAL"/>
            </w:pPr>
            <w:r w:rsidRPr="003671B9">
              <w:t>Session</w:t>
            </w:r>
            <w:r w:rsidR="005250CC" w:rsidRPr="003671B9">
              <w:t xml:space="preserve"> </w:t>
            </w:r>
            <w:r w:rsidRPr="003671B9">
              <w:t>Failover</w:t>
            </w:r>
          </w:p>
        </w:tc>
        <w:tc>
          <w:tcPr>
            <w:tcW w:w="2967" w:type="dxa"/>
          </w:tcPr>
          <w:p w14:paraId="3C28B7D1"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219796B2" w:rsidR="001D7554" w:rsidRPr="003671B9" w:rsidRDefault="001D7554" w:rsidP="00C76939">
            <w:pPr>
              <w:pStyle w:val="TAC"/>
              <w:keepNext w:val="0"/>
              <w:keepLines w:val="0"/>
              <w:rPr>
                <w:szCs w:val="18"/>
              </w:rPr>
            </w:pPr>
            <w:r w:rsidRPr="003671B9">
              <w:rPr>
                <w:szCs w:val="18"/>
              </w:rPr>
              <w:t>E</w:t>
            </w:r>
          </w:p>
        </w:tc>
      </w:tr>
      <w:tr w:rsidR="001D7554" w:rsidRPr="003671B9" w14:paraId="125308C1" w14:textId="77777777" w:rsidTr="00615463">
        <w:trPr>
          <w:cantSplit/>
          <w:jc w:val="center"/>
        </w:trPr>
        <w:tc>
          <w:tcPr>
            <w:tcW w:w="4863" w:type="dxa"/>
            <w:gridSpan w:val="2"/>
          </w:tcPr>
          <w:p w14:paraId="313A8ADB" w14:textId="19A61037" w:rsidR="001D7554" w:rsidRPr="003671B9" w:rsidRDefault="001D7554" w:rsidP="00C76939">
            <w:pPr>
              <w:pStyle w:val="TAL"/>
            </w:pPr>
            <w:r w:rsidRPr="003671B9">
              <w:rPr>
                <w:lang w:eastAsia="zh-CN" w:bidi="ar-IQ"/>
              </w:rPr>
              <w:t>Triggers</w:t>
            </w:r>
            <w:r w:rsidR="005250CC" w:rsidRPr="003671B9">
              <w:rPr>
                <w:lang w:eastAsia="zh-CN" w:bidi="ar-IQ"/>
              </w:rPr>
              <w:t xml:space="preserve"> </w:t>
            </w:r>
          </w:p>
        </w:tc>
        <w:tc>
          <w:tcPr>
            <w:tcW w:w="2967" w:type="dxa"/>
          </w:tcPr>
          <w:p w14:paraId="2DEDAEAE"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77777777" w:rsidR="001D7554" w:rsidRPr="003671B9" w:rsidRDefault="001D7554" w:rsidP="00C76939">
            <w:pPr>
              <w:pStyle w:val="TAC"/>
              <w:keepNext w:val="0"/>
              <w:keepLines w:val="0"/>
              <w:rPr>
                <w:szCs w:val="18"/>
              </w:rPr>
            </w:pPr>
            <w:r w:rsidRPr="003671B9">
              <w:rPr>
                <w:szCs w:val="18"/>
              </w:rPr>
              <w:t>-</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77777777" w:rsidR="001D7554" w:rsidRPr="003671B9" w:rsidRDefault="001D7554" w:rsidP="00C76939">
            <w:pPr>
              <w:pStyle w:val="TAC"/>
              <w:rPr>
                <w:lang w:eastAsia="zh-CN"/>
              </w:rPr>
            </w:pPr>
            <w:r w:rsidRPr="003671B9">
              <w:rPr>
                <w:szCs w:val="18"/>
              </w:rPr>
              <w:t>-</w:t>
            </w:r>
          </w:p>
        </w:tc>
      </w:tr>
      <w:tr w:rsidR="001D7554" w:rsidRPr="003671B9" w14:paraId="0377CF29" w14:textId="77777777" w:rsidTr="00615463">
        <w:trPr>
          <w:cantSplit/>
          <w:jc w:val="center"/>
        </w:trPr>
        <w:tc>
          <w:tcPr>
            <w:tcW w:w="4863" w:type="dxa"/>
            <w:gridSpan w:val="2"/>
          </w:tcPr>
          <w:p w14:paraId="3394F877" w14:textId="3D5CBF02" w:rsidR="001D7554" w:rsidRPr="003671B9" w:rsidRDefault="001D7554"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750CB48F" w14:textId="77777777" w:rsidR="001D7554" w:rsidRPr="003671B9" w:rsidRDefault="001D7554" w:rsidP="00C76939">
            <w:pPr>
              <w:pStyle w:val="TAC"/>
              <w:rPr>
                <w:lang w:eastAsia="zh-CN"/>
              </w:rPr>
            </w:pPr>
            <w:r w:rsidRPr="003671B9">
              <w:rPr>
                <w:lang w:eastAsia="zh-CN"/>
              </w:rPr>
              <w:t>-</w:t>
            </w:r>
          </w:p>
        </w:tc>
      </w:tr>
      <w:tr w:rsidR="001D7554" w:rsidRPr="003671B9" w14:paraId="7831B024" w14:textId="77777777" w:rsidTr="00615463">
        <w:trPr>
          <w:cantSplit/>
          <w:jc w:val="center"/>
        </w:trPr>
        <w:tc>
          <w:tcPr>
            <w:tcW w:w="4863" w:type="dxa"/>
            <w:gridSpan w:val="2"/>
          </w:tcPr>
          <w:p w14:paraId="2652F917" w14:textId="09907ACB" w:rsidR="001D7554" w:rsidRPr="003671B9" w:rsidRDefault="001D7554"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967" w:type="dxa"/>
          </w:tcPr>
          <w:p w14:paraId="582AACBD" w14:textId="77777777" w:rsidR="001D7554" w:rsidRPr="003671B9" w:rsidRDefault="001D7554" w:rsidP="00C76939">
            <w:pPr>
              <w:pStyle w:val="TAC"/>
              <w:rPr>
                <w:lang w:eastAsia="zh-CN"/>
              </w:rPr>
            </w:pPr>
            <w:r w:rsidRPr="003671B9">
              <w:rPr>
                <w:szCs w:val="18"/>
              </w:rPr>
              <w:t>-</w:t>
            </w:r>
          </w:p>
        </w:tc>
      </w:tr>
      <w:tr w:rsidR="001D7554" w:rsidRPr="003671B9" w14:paraId="2CB17AC9" w14:textId="77777777" w:rsidTr="00615463">
        <w:trPr>
          <w:cantSplit/>
          <w:jc w:val="center"/>
        </w:trPr>
        <w:tc>
          <w:tcPr>
            <w:tcW w:w="4863" w:type="dxa"/>
            <w:gridSpan w:val="2"/>
          </w:tcPr>
          <w:p w14:paraId="253F3AFC" w14:textId="077EB814" w:rsidR="001D7554" w:rsidRPr="003671B9" w:rsidRDefault="001D7554" w:rsidP="00C76939">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967" w:type="dxa"/>
          </w:tcPr>
          <w:p w14:paraId="05C68A3A" w14:textId="77777777" w:rsidR="001D7554" w:rsidRPr="003671B9" w:rsidRDefault="001D7554" w:rsidP="00C76939">
            <w:pPr>
              <w:pStyle w:val="TAC"/>
              <w:rPr>
                <w:lang w:eastAsia="zh-CN"/>
              </w:rPr>
            </w:pPr>
            <w:r w:rsidRPr="003671B9">
              <w:rPr>
                <w:szCs w:val="18"/>
              </w:rPr>
              <w:t>-</w:t>
            </w:r>
          </w:p>
        </w:tc>
      </w:tr>
      <w:tr w:rsidR="001D7554" w:rsidRPr="003671B9" w14:paraId="56590C80" w14:textId="77777777" w:rsidTr="00615463">
        <w:trPr>
          <w:cantSplit/>
          <w:jc w:val="center"/>
        </w:trPr>
        <w:tc>
          <w:tcPr>
            <w:tcW w:w="4863" w:type="dxa"/>
            <w:gridSpan w:val="2"/>
          </w:tcPr>
          <w:p w14:paraId="2FC02ED6" w14:textId="77777777" w:rsidR="001D7554" w:rsidRPr="003671B9" w:rsidRDefault="001D7554" w:rsidP="00C76939">
            <w:pPr>
              <w:pStyle w:val="TAL"/>
              <w:ind w:left="568"/>
              <w:rPr>
                <w:lang w:eastAsia="zh-CN" w:bidi="ar-IQ"/>
              </w:rPr>
            </w:pPr>
            <w:r w:rsidRPr="003671B9">
              <w:t>Time</w:t>
            </w:r>
          </w:p>
        </w:tc>
        <w:tc>
          <w:tcPr>
            <w:tcW w:w="2967" w:type="dxa"/>
          </w:tcPr>
          <w:p w14:paraId="7AD19BF5" w14:textId="77777777" w:rsidR="001D7554" w:rsidRPr="003671B9" w:rsidRDefault="001D7554" w:rsidP="00C76939">
            <w:pPr>
              <w:pStyle w:val="TAC"/>
              <w:rPr>
                <w:lang w:eastAsia="zh-CN"/>
              </w:rPr>
            </w:pPr>
            <w:r w:rsidRPr="003671B9">
              <w:rPr>
                <w:szCs w:val="18"/>
              </w:rPr>
              <w:t>-</w:t>
            </w:r>
          </w:p>
        </w:tc>
      </w:tr>
      <w:tr w:rsidR="001D7554" w:rsidRPr="003671B9" w14:paraId="2FC37D8F" w14:textId="77777777" w:rsidTr="00615463">
        <w:trPr>
          <w:cantSplit/>
          <w:jc w:val="center"/>
        </w:trPr>
        <w:tc>
          <w:tcPr>
            <w:tcW w:w="4863" w:type="dxa"/>
            <w:gridSpan w:val="2"/>
          </w:tcPr>
          <w:p w14:paraId="31416623" w14:textId="7A6EE5E9"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34F82C2D" w14:textId="77777777" w:rsidR="001D7554" w:rsidRPr="003671B9" w:rsidRDefault="001D7554" w:rsidP="00C76939">
            <w:pPr>
              <w:pStyle w:val="TAC"/>
              <w:rPr>
                <w:lang w:eastAsia="zh-CN"/>
              </w:rPr>
            </w:pPr>
            <w:r w:rsidRPr="003671B9">
              <w:rPr>
                <w:szCs w:val="18"/>
              </w:rPr>
              <w:t>-</w:t>
            </w:r>
          </w:p>
        </w:tc>
      </w:tr>
      <w:tr w:rsidR="001D7554" w:rsidRPr="003671B9" w14:paraId="104E0361" w14:textId="77777777" w:rsidTr="00615463">
        <w:trPr>
          <w:cantSplit/>
          <w:jc w:val="center"/>
        </w:trPr>
        <w:tc>
          <w:tcPr>
            <w:tcW w:w="4863" w:type="dxa"/>
            <w:gridSpan w:val="2"/>
          </w:tcPr>
          <w:p w14:paraId="79B4AE2A" w14:textId="731549EB"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8A6B95" w14:textId="77777777" w:rsidR="001D7554" w:rsidRPr="003671B9" w:rsidRDefault="001D7554" w:rsidP="00C76939">
            <w:pPr>
              <w:pStyle w:val="TAC"/>
              <w:rPr>
                <w:lang w:eastAsia="zh-CN"/>
              </w:rPr>
            </w:pPr>
            <w:r w:rsidRPr="003671B9">
              <w:rPr>
                <w:szCs w:val="18"/>
              </w:rPr>
              <w:t>-</w:t>
            </w:r>
          </w:p>
        </w:tc>
      </w:tr>
      <w:tr w:rsidR="001D7554" w:rsidRPr="003671B9" w14:paraId="4C15227D" w14:textId="77777777" w:rsidTr="00615463">
        <w:trPr>
          <w:cantSplit/>
          <w:jc w:val="center"/>
        </w:trPr>
        <w:tc>
          <w:tcPr>
            <w:tcW w:w="4863" w:type="dxa"/>
            <w:gridSpan w:val="2"/>
          </w:tcPr>
          <w:p w14:paraId="1BE46852" w14:textId="2CD3CC14"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482E197" w14:textId="77777777" w:rsidR="001D7554" w:rsidRPr="003671B9" w:rsidRDefault="001D7554" w:rsidP="00C76939">
            <w:pPr>
              <w:pStyle w:val="TAC"/>
              <w:rPr>
                <w:lang w:eastAsia="zh-CN"/>
              </w:rPr>
            </w:pPr>
            <w:r w:rsidRPr="003671B9">
              <w:rPr>
                <w:szCs w:val="18"/>
              </w:rPr>
              <w:t>-</w:t>
            </w:r>
          </w:p>
        </w:tc>
      </w:tr>
      <w:tr w:rsidR="001D7554" w:rsidRPr="003671B9" w14:paraId="0073B8B3" w14:textId="77777777" w:rsidTr="00615463">
        <w:trPr>
          <w:cantSplit/>
          <w:jc w:val="center"/>
        </w:trPr>
        <w:tc>
          <w:tcPr>
            <w:tcW w:w="4863" w:type="dxa"/>
            <w:gridSpan w:val="2"/>
          </w:tcPr>
          <w:p w14:paraId="61D8FDEF" w14:textId="103351C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5C92A293" w14:textId="77777777" w:rsidR="001D7554" w:rsidRPr="003671B9" w:rsidRDefault="001D7554" w:rsidP="00C76939">
            <w:pPr>
              <w:pStyle w:val="TAC"/>
              <w:rPr>
                <w:lang w:eastAsia="zh-CN"/>
              </w:rPr>
            </w:pPr>
            <w:r w:rsidRPr="003671B9">
              <w:rPr>
                <w:szCs w:val="18"/>
              </w:rPr>
              <w:t>-</w:t>
            </w:r>
          </w:p>
        </w:tc>
      </w:tr>
      <w:tr w:rsidR="001D7554" w:rsidRPr="003671B9" w14:paraId="0EAFB889" w14:textId="77777777" w:rsidTr="00615463">
        <w:trPr>
          <w:cantSplit/>
          <w:jc w:val="center"/>
        </w:trPr>
        <w:tc>
          <w:tcPr>
            <w:tcW w:w="4863" w:type="dxa"/>
            <w:gridSpan w:val="2"/>
          </w:tcPr>
          <w:p w14:paraId="72814F97" w14:textId="6D70B5D9" w:rsidR="001D7554" w:rsidRPr="003671B9" w:rsidRDefault="001D7554"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967" w:type="dxa"/>
          </w:tcPr>
          <w:p w14:paraId="65D74645" w14:textId="77777777" w:rsidR="001D7554" w:rsidRPr="003671B9" w:rsidRDefault="001D7554" w:rsidP="00C76939">
            <w:pPr>
              <w:pStyle w:val="TAC"/>
              <w:rPr>
                <w:lang w:eastAsia="zh-CN"/>
              </w:rPr>
            </w:pPr>
            <w:r w:rsidRPr="003671B9">
              <w:rPr>
                <w:szCs w:val="18"/>
              </w:rPr>
              <w:t>-</w:t>
            </w:r>
          </w:p>
        </w:tc>
      </w:tr>
      <w:tr w:rsidR="001D7554" w:rsidRPr="003671B9" w14:paraId="14EBBB7B" w14:textId="77777777" w:rsidTr="00615463">
        <w:trPr>
          <w:cantSplit/>
          <w:jc w:val="center"/>
        </w:trPr>
        <w:tc>
          <w:tcPr>
            <w:tcW w:w="4863" w:type="dxa"/>
            <w:gridSpan w:val="2"/>
          </w:tcPr>
          <w:p w14:paraId="06470FBA" w14:textId="3F6E69CB" w:rsidR="001D7554" w:rsidRPr="003671B9" w:rsidRDefault="001D7554"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967" w:type="dxa"/>
          </w:tcPr>
          <w:p w14:paraId="6F330FA2" w14:textId="77777777" w:rsidR="001D7554" w:rsidRPr="003671B9" w:rsidRDefault="001D7554" w:rsidP="00C76939">
            <w:pPr>
              <w:pStyle w:val="TAC"/>
              <w:rPr>
                <w:lang w:eastAsia="zh-CN"/>
              </w:rPr>
            </w:pPr>
            <w:r w:rsidRPr="003671B9">
              <w:rPr>
                <w:lang w:eastAsia="zh-CN"/>
              </w:rPr>
              <w:t>-</w:t>
            </w:r>
          </w:p>
        </w:tc>
      </w:tr>
      <w:tr w:rsidR="001D7554" w:rsidRPr="003671B9" w14:paraId="04E39583" w14:textId="77777777" w:rsidTr="00615463">
        <w:trPr>
          <w:cantSplit/>
          <w:jc w:val="center"/>
        </w:trPr>
        <w:tc>
          <w:tcPr>
            <w:tcW w:w="4863" w:type="dxa"/>
            <w:gridSpan w:val="2"/>
          </w:tcPr>
          <w:p w14:paraId="32841A74" w14:textId="16B5524D" w:rsidR="001D7554" w:rsidRPr="003671B9" w:rsidRDefault="001D7554"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10F79388" w14:textId="77777777" w:rsidR="001D7554" w:rsidRPr="003671B9" w:rsidRDefault="001D7554" w:rsidP="00C76939">
            <w:pPr>
              <w:pStyle w:val="TAC"/>
              <w:rPr>
                <w:lang w:eastAsia="zh-CN"/>
              </w:rPr>
            </w:pPr>
            <w:r w:rsidRPr="003671B9">
              <w:rPr>
                <w:szCs w:val="18"/>
                <w:lang w:bidi="ar-IQ"/>
              </w:rPr>
              <w:t>-</w:t>
            </w:r>
          </w:p>
        </w:tc>
      </w:tr>
      <w:tr w:rsidR="001D7554" w:rsidRPr="003671B9" w14:paraId="42A05C5C" w14:textId="77777777" w:rsidTr="00615463">
        <w:trPr>
          <w:cantSplit/>
          <w:jc w:val="center"/>
        </w:trPr>
        <w:tc>
          <w:tcPr>
            <w:tcW w:w="4863" w:type="dxa"/>
            <w:gridSpan w:val="2"/>
          </w:tcPr>
          <w:p w14:paraId="29EB728C" w14:textId="62D701C0" w:rsidR="001D7554" w:rsidRPr="003671B9" w:rsidRDefault="001D7554"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489621ED" w14:textId="77777777" w:rsidR="001D7554" w:rsidRPr="003671B9" w:rsidRDefault="001D7554" w:rsidP="00C76939">
            <w:pPr>
              <w:pStyle w:val="TAC"/>
              <w:rPr>
                <w:lang w:eastAsia="zh-CN"/>
              </w:rPr>
            </w:pPr>
            <w:r w:rsidRPr="003671B9">
              <w:rPr>
                <w:szCs w:val="18"/>
                <w:lang w:bidi="ar-IQ"/>
              </w:rPr>
              <w:t>-</w:t>
            </w:r>
          </w:p>
        </w:tc>
      </w:tr>
      <w:tr w:rsidR="001D7554" w:rsidRPr="003671B9" w14:paraId="5CD47624" w14:textId="77777777" w:rsidTr="00615463">
        <w:trPr>
          <w:cantSplit/>
          <w:jc w:val="center"/>
        </w:trPr>
        <w:tc>
          <w:tcPr>
            <w:tcW w:w="4863" w:type="dxa"/>
            <w:gridSpan w:val="2"/>
          </w:tcPr>
          <w:p w14:paraId="1D041868" w14:textId="6C5DB5CB" w:rsidR="001D7554" w:rsidRPr="003671B9" w:rsidRDefault="001D7554"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967" w:type="dxa"/>
          </w:tcPr>
          <w:p w14:paraId="4128FF3C" w14:textId="77777777" w:rsidR="001D7554" w:rsidRPr="003671B9" w:rsidRDefault="001D7554" w:rsidP="00C76939">
            <w:pPr>
              <w:pStyle w:val="TAC"/>
              <w:rPr>
                <w:lang w:eastAsia="zh-CN"/>
              </w:rPr>
            </w:pPr>
            <w:r w:rsidRPr="003671B9">
              <w:rPr>
                <w:szCs w:val="18"/>
                <w:lang w:bidi="ar-IQ"/>
              </w:rPr>
              <w:t>-</w:t>
            </w:r>
          </w:p>
        </w:tc>
      </w:tr>
      <w:tr w:rsidR="001D7554" w:rsidRPr="003671B9" w14:paraId="18992C9F" w14:textId="77777777" w:rsidTr="00615463">
        <w:trPr>
          <w:cantSplit/>
          <w:jc w:val="center"/>
        </w:trPr>
        <w:tc>
          <w:tcPr>
            <w:tcW w:w="4863" w:type="dxa"/>
            <w:gridSpan w:val="2"/>
          </w:tcPr>
          <w:p w14:paraId="5DC518A5" w14:textId="668257AC" w:rsidR="001D7554" w:rsidRPr="003671B9" w:rsidRDefault="001D7554"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967" w:type="dxa"/>
          </w:tcPr>
          <w:p w14:paraId="6D4F5C69" w14:textId="77777777" w:rsidR="001D7554" w:rsidRPr="003671B9" w:rsidRDefault="001D7554" w:rsidP="00C76939">
            <w:pPr>
              <w:pStyle w:val="TAC"/>
              <w:rPr>
                <w:lang w:eastAsia="zh-CN"/>
              </w:rPr>
            </w:pPr>
            <w:r w:rsidRPr="003671B9">
              <w:rPr>
                <w:lang w:eastAsia="zh-CN"/>
              </w:rPr>
              <w:t>-</w:t>
            </w:r>
          </w:p>
        </w:tc>
      </w:tr>
      <w:tr w:rsidR="001D7554" w:rsidRPr="003671B9" w14:paraId="220968E6" w14:textId="77777777" w:rsidTr="00615463">
        <w:trPr>
          <w:cantSplit/>
          <w:jc w:val="center"/>
        </w:trPr>
        <w:tc>
          <w:tcPr>
            <w:tcW w:w="4863" w:type="dxa"/>
            <w:gridSpan w:val="2"/>
          </w:tcPr>
          <w:p w14:paraId="475188A2" w14:textId="77777777" w:rsidR="001D7554" w:rsidRPr="003671B9" w:rsidRDefault="001D7554" w:rsidP="00C76939">
            <w:pPr>
              <w:pStyle w:val="TAL"/>
              <w:ind w:left="284"/>
              <w:rPr>
                <w:lang w:eastAsia="zh-CN" w:bidi="ar-IQ"/>
              </w:rPr>
            </w:pPr>
            <w:r w:rsidRPr="003671B9">
              <w:rPr>
                <w:lang w:eastAsia="zh-CN" w:bidi="ar-IQ"/>
              </w:rPr>
              <w:t>Triggers</w:t>
            </w:r>
          </w:p>
        </w:tc>
        <w:tc>
          <w:tcPr>
            <w:tcW w:w="2967" w:type="dxa"/>
          </w:tcPr>
          <w:p w14:paraId="1DF38386" w14:textId="77777777" w:rsidR="001D7554" w:rsidRPr="003671B9" w:rsidRDefault="001D7554" w:rsidP="00C76939">
            <w:pPr>
              <w:pStyle w:val="TAC"/>
              <w:rPr>
                <w:lang w:eastAsia="zh-CN"/>
              </w:rPr>
            </w:pPr>
            <w:r w:rsidRPr="003671B9">
              <w:rPr>
                <w:lang w:eastAsia="zh-CN"/>
              </w:rPr>
              <w:t>-</w:t>
            </w:r>
          </w:p>
        </w:tc>
      </w:tr>
      <w:bookmarkEnd w:id="861"/>
    </w:tbl>
    <w:p w14:paraId="51AB238C" w14:textId="77777777" w:rsidR="005A1758" w:rsidRPr="003671B9" w:rsidRDefault="005A1758" w:rsidP="00615463"/>
    <w:p w14:paraId="5E0A0264" w14:textId="53251BDF" w:rsidR="001D7554" w:rsidRPr="003671B9" w:rsidRDefault="001D7554" w:rsidP="001D7554">
      <w:pPr>
        <w:pStyle w:val="Heading3"/>
      </w:pPr>
      <w:bookmarkStart w:id="862" w:name="_Toc106263911"/>
      <w:bookmarkStart w:id="863" w:name="_Toc106264957"/>
      <w:bookmarkStart w:id="864" w:name="_Toc106286532"/>
      <w:bookmarkStart w:id="865" w:name="_Toc106286673"/>
      <w:bookmarkStart w:id="866" w:name="_Toc106286714"/>
      <w:bookmarkStart w:id="867" w:name="_Toc106286855"/>
      <w:bookmarkStart w:id="868" w:name="_Toc106286997"/>
      <w:bookmarkStart w:id="869" w:name="_Toc153963038"/>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62"/>
      <w:bookmarkEnd w:id="863"/>
      <w:bookmarkEnd w:id="864"/>
      <w:bookmarkEnd w:id="865"/>
      <w:bookmarkEnd w:id="866"/>
      <w:bookmarkEnd w:id="867"/>
      <w:bookmarkEnd w:id="868"/>
      <w:bookmarkEnd w:id="869"/>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70" w:name="_Toc106264958"/>
      <w:bookmarkStart w:id="871" w:name="_Toc106286674"/>
      <w:bookmarkStart w:id="872" w:name="_Toc106286856"/>
      <w:bookmarkStart w:id="873" w:name="_Toc106286998"/>
      <w:bookmarkStart w:id="874" w:name="_Toc153963039"/>
      <w:r w:rsidR="00080512" w:rsidRPr="003671B9">
        <w:t xml:space="preserve">Annex </w:t>
      </w:r>
      <w:r w:rsidR="00C0244D" w:rsidRPr="003671B9">
        <w:t>A</w:t>
      </w:r>
      <w:r w:rsidR="00080512" w:rsidRPr="003671B9">
        <w:t xml:space="preserve"> (informative):</w:t>
      </w:r>
      <w:r w:rsidR="00080512" w:rsidRPr="003671B9">
        <w:br/>
        <w:t>Change history</w:t>
      </w:r>
      <w:bookmarkEnd w:id="870"/>
      <w:bookmarkEnd w:id="871"/>
      <w:bookmarkEnd w:id="872"/>
      <w:bookmarkEnd w:id="873"/>
      <w:bookmarkEnd w:id="874"/>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602"/>
        <w:gridCol w:w="425"/>
        <w:gridCol w:w="425"/>
        <w:gridCol w:w="4856"/>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5" w:name="historyclause"/>
            <w:bookmarkEnd w:id="875"/>
            <w:r w:rsidRPr="003671B9">
              <w:rPr>
                <w:b/>
              </w:rPr>
              <w:t>Change</w:t>
            </w:r>
            <w:r w:rsidR="005250CC" w:rsidRPr="003671B9">
              <w:rPr>
                <w:b/>
              </w:rPr>
              <w:t xml:space="preserve"> </w:t>
            </w:r>
            <w:r w:rsidRPr="003671B9">
              <w:rPr>
                <w:b/>
              </w:rPr>
              <w:t>history</w:t>
            </w:r>
          </w:p>
        </w:tc>
      </w:tr>
      <w:tr w:rsidR="003C3971" w:rsidRPr="003671B9" w14:paraId="4F0A46A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602"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856"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3B7092" w:rsidRPr="003671B9" w14:paraId="37FC8E4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r w:rsidR="00B32E21" w:rsidRPr="003671B9" w14:paraId="127F5D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2CA599" w14:textId="3B200F56" w:rsidR="00B32E21" w:rsidRPr="003671B9"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5D9CB3B" w14:textId="57F92883" w:rsidR="00B32E21" w:rsidRPr="003671B9"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565897" w14:textId="6F357B05"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E91A7F8" w14:textId="0BCEEF89" w:rsidR="00B32E21" w:rsidRPr="003671B9" w:rsidRDefault="00B32E21" w:rsidP="003B7092">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AC89" w14:textId="1CC80A94" w:rsidR="00B32E21" w:rsidRPr="003671B9"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8DCA3" w14:textId="414A7EE5" w:rsidR="00B32E21" w:rsidRPr="003671B9"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6D51D06" w14:textId="418860E5" w:rsidR="00B32E21" w:rsidRDefault="00B32E21" w:rsidP="003B7092">
            <w:pPr>
              <w:pStyle w:val="TAL"/>
              <w:rPr>
                <w:rFonts w:cs="Arial"/>
                <w:sz w:val="16"/>
                <w:szCs w:val="16"/>
              </w:rPr>
            </w:pPr>
            <w:r>
              <w:rPr>
                <w:rFonts w:cs="Arial"/>
                <w:sz w:val="16"/>
                <w:szCs w:val="16"/>
              </w:rPr>
              <w:t xml:space="preserve">Correction on reference for the EAS Deployment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757C7" w14:textId="169752F4" w:rsidR="00B32E21" w:rsidRDefault="00B32E21" w:rsidP="003B7092">
            <w:pPr>
              <w:pStyle w:val="TAC"/>
              <w:rPr>
                <w:sz w:val="16"/>
                <w:szCs w:val="16"/>
              </w:rPr>
            </w:pPr>
            <w:r>
              <w:rPr>
                <w:sz w:val="16"/>
                <w:szCs w:val="16"/>
              </w:rPr>
              <w:t>17.1.0</w:t>
            </w:r>
          </w:p>
        </w:tc>
      </w:tr>
      <w:tr w:rsidR="00B32E21" w:rsidRPr="003671B9" w14:paraId="0797288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6CAA3E" w14:textId="4CFB4732" w:rsidR="00B32E21"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2CBF174" w14:textId="5EE715D0" w:rsidR="00B32E21"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4FABC52" w14:textId="395B7E23"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2174CB7" w14:textId="056C7907" w:rsidR="00B32E21" w:rsidRDefault="00B32E21" w:rsidP="003B709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6C16C" w14:textId="1571707F" w:rsidR="00B32E21"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74E3D" w14:textId="50A9FDA8" w:rsidR="00B32E21"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CA13354" w14:textId="34BB9457" w:rsidR="00B32E21" w:rsidRDefault="00B32E21" w:rsidP="003B7092">
            <w:pPr>
              <w:pStyle w:val="TAL"/>
              <w:rPr>
                <w:rFonts w:cs="Arial"/>
                <w:sz w:val="16"/>
                <w:szCs w:val="16"/>
              </w:rPr>
            </w:pPr>
            <w:r>
              <w:rPr>
                <w:rFonts w:cs="Arial"/>
                <w:sz w:val="16"/>
                <w:szCs w:val="16"/>
              </w:rPr>
              <w:t>Correction on the mapping between EC and NEF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B0E0F" w14:textId="3C6C1966" w:rsidR="00B32E21" w:rsidRDefault="00B32E21" w:rsidP="003B7092">
            <w:pPr>
              <w:pStyle w:val="TAC"/>
              <w:rPr>
                <w:sz w:val="16"/>
                <w:szCs w:val="16"/>
              </w:rPr>
            </w:pPr>
            <w:r>
              <w:rPr>
                <w:sz w:val="16"/>
                <w:szCs w:val="16"/>
              </w:rPr>
              <w:t>17.1.0</w:t>
            </w:r>
          </w:p>
        </w:tc>
      </w:tr>
      <w:tr w:rsidR="00620060" w:rsidRPr="003671B9" w14:paraId="4DD38450"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193EE7" w14:textId="4687C3DC" w:rsidR="00620060" w:rsidRDefault="00620060" w:rsidP="00620060">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F8F143C" w14:textId="61719DBF" w:rsidR="00620060" w:rsidRDefault="00620060" w:rsidP="00620060">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08266D" w14:textId="0140DA98" w:rsidR="00620060" w:rsidRDefault="00620060" w:rsidP="00620060">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6B6FB56" w14:textId="6DD6E6B4" w:rsidR="00620060" w:rsidRDefault="00620060" w:rsidP="00620060">
            <w:pPr>
              <w:pStyle w:val="TAL"/>
              <w:rPr>
                <w:sz w:val="16"/>
                <w:szCs w:val="16"/>
              </w:rPr>
            </w:pPr>
            <w:r>
              <w:rPr>
                <w:sz w:val="16"/>
                <w:szCs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506FB" w14:textId="653EF9F3" w:rsidR="00620060" w:rsidRDefault="00620060"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9A4E0" w14:textId="11D0C8FE" w:rsidR="00620060" w:rsidRDefault="00620060"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4B6E91C" w14:textId="5F8E85FF" w:rsidR="00620060" w:rsidRDefault="00620060" w:rsidP="00620060">
            <w:pPr>
              <w:pStyle w:val="TAL"/>
              <w:rPr>
                <w:rFonts w:cs="Arial"/>
                <w:sz w:val="16"/>
                <w:szCs w:val="16"/>
              </w:rPr>
            </w:pPr>
            <w:r>
              <w:rPr>
                <w:rFonts w:cs="Arial"/>
                <w:sz w:val="16"/>
                <w:szCs w:val="16"/>
              </w:rPr>
              <w:t>Correction on the detailed message format for converged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19B8CE" w14:textId="3055FA49" w:rsidR="00620060" w:rsidRDefault="00620060" w:rsidP="00620060">
            <w:pPr>
              <w:pStyle w:val="TAC"/>
              <w:rPr>
                <w:sz w:val="16"/>
                <w:szCs w:val="16"/>
              </w:rPr>
            </w:pPr>
            <w:r>
              <w:rPr>
                <w:sz w:val="16"/>
                <w:szCs w:val="16"/>
              </w:rPr>
              <w:t>17.1.0</w:t>
            </w:r>
          </w:p>
        </w:tc>
      </w:tr>
      <w:tr w:rsidR="00757EDB" w:rsidRPr="003671B9" w14:paraId="0EFFD54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B8E484" w14:textId="7BFD360A" w:rsidR="00757EDB" w:rsidRDefault="00757EDB" w:rsidP="00620060">
            <w:pPr>
              <w:pStyle w:val="TAC"/>
              <w:rPr>
                <w:sz w:val="16"/>
                <w:szCs w:val="16"/>
              </w:rPr>
            </w:pPr>
            <w:r>
              <w:rPr>
                <w:sz w:val="16"/>
                <w:szCs w:val="16"/>
              </w:rPr>
              <w:t>2022-12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B23A321" w14:textId="32903AF4" w:rsidR="00757EDB" w:rsidRDefault="00757EDB" w:rsidP="00620060">
            <w:pPr>
              <w:pStyle w:val="TAC"/>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5D02C" w14:textId="1C34390C" w:rsidR="00757EDB" w:rsidRDefault="00757EDB" w:rsidP="00620060">
            <w:pPr>
              <w:pStyle w:val="TAC"/>
              <w:rPr>
                <w:sz w:val="16"/>
                <w:szCs w:val="16"/>
              </w:rPr>
            </w:pPr>
            <w:r>
              <w:rPr>
                <w:sz w:val="16"/>
                <w:szCs w:val="16"/>
              </w:rPr>
              <w:t>SP-221190</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880281D" w14:textId="5330548D" w:rsidR="00757EDB" w:rsidRDefault="00757EDB" w:rsidP="00620060">
            <w:pPr>
              <w:pStyle w:val="TAL"/>
              <w:rPr>
                <w:sz w:val="16"/>
                <w:szCs w:val="16"/>
              </w:rPr>
            </w:pPr>
            <w:r>
              <w:rPr>
                <w:sz w:val="16"/>
                <w:szCs w:val="16"/>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8FAB64" w14:textId="2F7C5982" w:rsidR="00757EDB" w:rsidRDefault="00757EDB"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EE069" w14:textId="3D702901" w:rsidR="00757EDB" w:rsidRDefault="00757EDB"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8E4081E" w14:textId="7FB566F7" w:rsidR="00757EDB" w:rsidRDefault="00757EDB" w:rsidP="00620060">
            <w:pPr>
              <w:pStyle w:val="TAL"/>
              <w:rPr>
                <w:rFonts w:cs="Arial"/>
                <w:sz w:val="16"/>
                <w:szCs w:val="16"/>
              </w:rPr>
            </w:pPr>
            <w:r>
              <w:rPr>
                <w:rFonts w:cs="Arial"/>
                <w:sz w:val="16"/>
                <w:szCs w:val="16"/>
              </w:rPr>
              <w:t>Add the missing reference point for EES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1836EB" w14:textId="4DAD2F83" w:rsidR="00757EDB" w:rsidRDefault="00757EDB" w:rsidP="00620060">
            <w:pPr>
              <w:pStyle w:val="TAC"/>
              <w:rPr>
                <w:sz w:val="16"/>
                <w:szCs w:val="16"/>
              </w:rPr>
            </w:pPr>
            <w:r>
              <w:rPr>
                <w:sz w:val="16"/>
                <w:szCs w:val="16"/>
              </w:rPr>
              <w:t>17.2.0</w:t>
            </w:r>
          </w:p>
        </w:tc>
      </w:tr>
      <w:tr w:rsidR="00157CE5" w:rsidRPr="003671B9" w14:paraId="22B5F4B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F83843" w14:textId="5E15ACB2" w:rsidR="00157CE5" w:rsidRDefault="00157CE5" w:rsidP="00620060">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8934759" w14:textId="04BDDDE2" w:rsidR="00157CE5" w:rsidRDefault="00157CE5" w:rsidP="00620060">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524CF1E" w14:textId="615EC5FE" w:rsidR="00157CE5" w:rsidRDefault="00157CE5" w:rsidP="00620060">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402A64B3" w14:textId="51FBEB74" w:rsidR="00157CE5" w:rsidRDefault="00157CE5" w:rsidP="00620060">
            <w:pPr>
              <w:pStyle w:val="TAL"/>
              <w:rPr>
                <w:sz w:val="16"/>
                <w:szCs w:val="16"/>
              </w:rPr>
            </w:pPr>
            <w:r>
              <w:rPr>
                <w:sz w:val="16"/>
                <w:szCs w:val="16"/>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606B6" w14:textId="25DDB6F5" w:rsidR="00157CE5" w:rsidRDefault="00157CE5" w:rsidP="0062006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C4C3C" w14:textId="074EDC34" w:rsidR="00157CE5" w:rsidRDefault="00157CE5"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A564A7" w14:textId="3225883B" w:rsidR="00157CE5" w:rsidRDefault="00157CE5" w:rsidP="00620060">
            <w:pPr>
              <w:pStyle w:val="TAL"/>
              <w:rPr>
                <w:rFonts w:cs="Arial"/>
                <w:sz w:val="16"/>
                <w:szCs w:val="16"/>
              </w:rPr>
            </w:pPr>
            <w:r>
              <w:rPr>
                <w:rFonts w:cs="Arial"/>
                <w:sz w:val="16"/>
                <w:szCs w:val="16"/>
              </w:rPr>
              <w:t>Add LCM Event Type in EAS Deployment Charging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31FC1" w14:textId="103C5280" w:rsidR="00157CE5" w:rsidRDefault="00157CE5" w:rsidP="00620060">
            <w:pPr>
              <w:pStyle w:val="TAC"/>
              <w:rPr>
                <w:sz w:val="16"/>
                <w:szCs w:val="16"/>
              </w:rPr>
            </w:pPr>
            <w:r>
              <w:rPr>
                <w:sz w:val="16"/>
                <w:szCs w:val="16"/>
              </w:rPr>
              <w:t>17.3.0</w:t>
            </w:r>
          </w:p>
        </w:tc>
      </w:tr>
      <w:tr w:rsidR="00006F12" w:rsidRPr="003671B9" w14:paraId="03345B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1D437D" w14:textId="0A944A53" w:rsidR="00006F12" w:rsidRDefault="00006F12" w:rsidP="00006F12">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5B2F1A5" w14:textId="75F40986" w:rsidR="00006F12" w:rsidRDefault="00006F12" w:rsidP="00006F12">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ED1B9C" w14:textId="46CA3BB7" w:rsidR="00006F12" w:rsidRDefault="00006F12" w:rsidP="00006F12">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F491340" w14:textId="4525F392" w:rsidR="00006F12" w:rsidRDefault="00006F12" w:rsidP="00006F12">
            <w:pPr>
              <w:pStyle w:val="TAL"/>
              <w:rPr>
                <w:sz w:val="16"/>
                <w:szCs w:val="16"/>
              </w:rPr>
            </w:pPr>
            <w:r>
              <w:rPr>
                <w:sz w:val="16"/>
                <w:szCs w:val="16"/>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46772" w14:textId="3BCB98B4" w:rsidR="00006F12" w:rsidRDefault="00006F12"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18185" w14:textId="09A7427E" w:rsidR="00006F12" w:rsidRDefault="00006F12"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9C27D98" w14:textId="732AA263" w:rsidR="00006F12" w:rsidRDefault="00006F12" w:rsidP="00006F12">
            <w:pPr>
              <w:pStyle w:val="TAL"/>
              <w:rPr>
                <w:rFonts w:cs="Arial"/>
                <w:sz w:val="16"/>
                <w:szCs w:val="16"/>
              </w:rPr>
            </w:pPr>
            <w:r>
              <w:rPr>
                <w:rFonts w:cs="Arial"/>
                <w:sz w:val="16"/>
                <w:szCs w:val="16"/>
              </w:rPr>
              <w:t>Correction the charging principle for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59057D" w14:textId="51B8DBAD" w:rsidR="00006F12" w:rsidRDefault="00006F12" w:rsidP="00006F12">
            <w:pPr>
              <w:pStyle w:val="TAC"/>
              <w:rPr>
                <w:sz w:val="16"/>
                <w:szCs w:val="16"/>
              </w:rPr>
            </w:pPr>
            <w:r>
              <w:rPr>
                <w:sz w:val="16"/>
                <w:szCs w:val="16"/>
              </w:rPr>
              <w:t>17.3.0</w:t>
            </w:r>
          </w:p>
        </w:tc>
      </w:tr>
      <w:tr w:rsidR="00E93EAF" w:rsidRPr="003671B9" w14:paraId="5027AC4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FCF0A7" w14:textId="1D088AF7" w:rsidR="00E93EAF" w:rsidRDefault="00E93EAF" w:rsidP="00006F12">
            <w:pPr>
              <w:pStyle w:val="TAC"/>
              <w:rPr>
                <w:sz w:val="16"/>
                <w:szCs w:val="16"/>
              </w:rPr>
            </w:pPr>
            <w:r>
              <w:rPr>
                <w:sz w:val="16"/>
                <w:szCs w:val="16"/>
              </w:rPr>
              <w:t>2023-09</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EA90A5D" w14:textId="6BC7EC89" w:rsidR="00E93EAF" w:rsidRDefault="00E93EAF" w:rsidP="00006F12">
            <w:pPr>
              <w:pStyle w:val="TAC"/>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5FF6781" w14:textId="64897328" w:rsidR="00E93EAF" w:rsidRDefault="00E93EAF" w:rsidP="00006F12">
            <w:pPr>
              <w:pStyle w:val="TAC"/>
              <w:rPr>
                <w:sz w:val="16"/>
                <w:szCs w:val="16"/>
              </w:rPr>
            </w:pPr>
            <w:r>
              <w:rPr>
                <w:sz w:val="16"/>
                <w:szCs w:val="16"/>
              </w:rPr>
              <w:t>SP-230951</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23291E9" w14:textId="6FCA368F" w:rsidR="00E93EAF" w:rsidRDefault="00E93EAF" w:rsidP="00006F12">
            <w:pPr>
              <w:pStyle w:val="TAL"/>
              <w:rPr>
                <w:sz w:val="16"/>
                <w:szCs w:val="16"/>
              </w:rPr>
            </w:pPr>
            <w:r>
              <w:rPr>
                <w:sz w:val="16"/>
                <w:szCs w:val="16"/>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46D82" w14:textId="3B9BF047" w:rsidR="00E93EAF" w:rsidRDefault="00E93EAF" w:rsidP="00006F12">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A1A93" w14:textId="685DB606" w:rsidR="00E93EAF" w:rsidRDefault="00E93EAF"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19A471A" w14:textId="3CE70EAB" w:rsidR="00E93EAF" w:rsidRDefault="00E93EAF" w:rsidP="00006F12">
            <w:pPr>
              <w:pStyle w:val="TAL"/>
              <w:rPr>
                <w:rFonts w:cs="Arial"/>
                <w:sz w:val="16"/>
                <w:szCs w:val="16"/>
              </w:rPr>
            </w:pPr>
            <w:r>
              <w:rPr>
                <w:rFonts w:cs="Arial"/>
                <w:sz w:val="16"/>
                <w:szCs w:val="16"/>
              </w:rPr>
              <w:t>Edge Infrastructure Usage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A69825" w14:textId="653ECED2" w:rsidR="00E93EAF" w:rsidRDefault="00E93EAF" w:rsidP="00006F12">
            <w:pPr>
              <w:pStyle w:val="TAC"/>
              <w:rPr>
                <w:sz w:val="16"/>
                <w:szCs w:val="16"/>
              </w:rPr>
            </w:pPr>
            <w:r>
              <w:rPr>
                <w:sz w:val="16"/>
                <w:szCs w:val="16"/>
              </w:rPr>
              <w:t>17.4.0</w:t>
            </w:r>
          </w:p>
        </w:tc>
      </w:tr>
      <w:tr w:rsidR="004031A9" w:rsidRPr="003671B9" w14:paraId="21E4773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7A4D8" w14:textId="54BDDC6F" w:rsidR="004031A9" w:rsidRDefault="004031A9" w:rsidP="00006F12">
            <w:pPr>
              <w:pStyle w:val="TAC"/>
              <w:rPr>
                <w:sz w:val="16"/>
                <w:szCs w:val="16"/>
              </w:rPr>
            </w:pPr>
            <w:r>
              <w:rPr>
                <w:sz w:val="16"/>
                <w:szCs w:val="16"/>
              </w:rPr>
              <w:t>2023-12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AEBE389" w14:textId="12BE604D" w:rsidR="004031A9" w:rsidRDefault="004031A9" w:rsidP="00006F12">
            <w:pPr>
              <w:pStyle w:val="TAC"/>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34101C" w14:textId="77777777" w:rsidR="004031A9" w:rsidRPr="004031A9" w:rsidRDefault="004031A9" w:rsidP="004031A9">
            <w:pPr>
              <w:pStyle w:val="TAC"/>
              <w:rPr>
                <w:sz w:val="16"/>
                <w:szCs w:val="16"/>
              </w:rPr>
            </w:pPr>
            <w:r w:rsidRPr="004031A9">
              <w:rPr>
                <w:sz w:val="16"/>
                <w:szCs w:val="16"/>
              </w:rPr>
              <w:t>SP-231463</w:t>
            </w:r>
          </w:p>
          <w:p w14:paraId="0684DC5C" w14:textId="77777777" w:rsidR="004031A9" w:rsidRDefault="004031A9" w:rsidP="00006F1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20663E1" w14:textId="2C811283" w:rsidR="004031A9" w:rsidRDefault="004031A9" w:rsidP="00006F12">
            <w:pPr>
              <w:pStyle w:val="TAL"/>
              <w:rPr>
                <w:sz w:val="16"/>
                <w:szCs w:val="16"/>
              </w:rPr>
            </w:pPr>
            <w:r>
              <w:rPr>
                <w:sz w:val="16"/>
                <w:szCs w:val="16"/>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279E4" w14:textId="6EAFE954" w:rsidR="004031A9" w:rsidRDefault="004031A9"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7B00C9" w14:textId="6D972F21" w:rsidR="004031A9" w:rsidRDefault="004031A9" w:rsidP="00006F12">
            <w:pPr>
              <w:pStyle w:val="TAC"/>
              <w:rPr>
                <w:sz w:val="16"/>
                <w:szCs w:val="16"/>
              </w:rPr>
            </w:pPr>
            <w:r>
              <w:rPr>
                <w:sz w:val="16"/>
                <w:szCs w:val="16"/>
              </w:rPr>
              <w:t>B</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32D9FA82" w14:textId="5BF7E951" w:rsidR="004031A9" w:rsidRDefault="004031A9" w:rsidP="00006F12">
            <w:pPr>
              <w:pStyle w:val="TAL"/>
              <w:rPr>
                <w:rFonts w:cs="Arial"/>
                <w:sz w:val="16"/>
                <w:szCs w:val="16"/>
              </w:rPr>
            </w:pPr>
            <w:r>
              <w:rPr>
                <w:rFonts w:cs="Arial"/>
                <w:sz w:val="16"/>
                <w:szCs w:val="16"/>
              </w:rPr>
              <w:t>Add the satellite backhaul information in EAS deployment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6C1EBF" w14:textId="50BEAAA8" w:rsidR="004031A9" w:rsidRDefault="004031A9" w:rsidP="00006F12">
            <w:pPr>
              <w:pStyle w:val="TAC"/>
              <w:rPr>
                <w:sz w:val="16"/>
                <w:szCs w:val="16"/>
              </w:rPr>
            </w:pPr>
            <w:r>
              <w:rPr>
                <w:sz w:val="16"/>
                <w:szCs w:val="16"/>
              </w:rPr>
              <w:t>18.0.0</w:t>
            </w:r>
          </w:p>
        </w:tc>
      </w:tr>
      <w:tr w:rsidR="004031A9" w:rsidRPr="003671B9" w14:paraId="1C1CD38B"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41E7DC" w14:textId="18EC2C21" w:rsidR="004031A9" w:rsidRDefault="004031A9" w:rsidP="00006F12">
            <w:pPr>
              <w:pStyle w:val="TAC"/>
              <w:rPr>
                <w:sz w:val="16"/>
                <w:szCs w:val="16"/>
              </w:rPr>
            </w:pPr>
            <w:r>
              <w:rPr>
                <w:sz w:val="16"/>
                <w:szCs w:val="16"/>
              </w:rPr>
              <w:t>2023-12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768DC02" w14:textId="7327C231" w:rsidR="004031A9" w:rsidRDefault="004031A9" w:rsidP="00006F12">
            <w:pPr>
              <w:pStyle w:val="TAC"/>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CD0095" w14:textId="0F0A47F5" w:rsidR="004031A9" w:rsidRPr="004031A9" w:rsidRDefault="004031A9" w:rsidP="004031A9">
            <w:pPr>
              <w:pStyle w:val="TAC"/>
              <w:rPr>
                <w:sz w:val="16"/>
                <w:szCs w:val="16"/>
              </w:rPr>
            </w:pPr>
            <w:r w:rsidRPr="004031A9">
              <w:rPr>
                <w:sz w:val="16"/>
                <w:szCs w:val="16"/>
              </w:rPr>
              <w:t>SP-231463</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6F9C3562" w14:textId="30C0E5B0" w:rsidR="004031A9" w:rsidRDefault="004031A9" w:rsidP="00006F12">
            <w:pPr>
              <w:pStyle w:val="TAL"/>
              <w:rPr>
                <w:sz w:val="16"/>
                <w:szCs w:val="16"/>
              </w:rPr>
            </w:pPr>
            <w:r>
              <w:rPr>
                <w:sz w:val="16"/>
                <w:szCs w:val="16"/>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E7F6" w14:textId="75B10DC2" w:rsidR="004031A9" w:rsidRDefault="004031A9"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AFD9" w14:textId="3B163C3D" w:rsidR="004031A9" w:rsidRDefault="004031A9" w:rsidP="00006F12">
            <w:pPr>
              <w:pStyle w:val="TAC"/>
              <w:rPr>
                <w:sz w:val="16"/>
                <w:szCs w:val="16"/>
              </w:rPr>
            </w:pPr>
            <w:r>
              <w:rPr>
                <w:sz w:val="16"/>
                <w:szCs w:val="16"/>
              </w:rPr>
              <w:t>B</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211C563" w14:textId="6F9EBE4C" w:rsidR="004031A9" w:rsidRDefault="004031A9" w:rsidP="00006F12">
            <w:pPr>
              <w:pStyle w:val="TAL"/>
              <w:rPr>
                <w:rFonts w:cs="Arial"/>
                <w:sz w:val="16"/>
                <w:szCs w:val="16"/>
              </w:rPr>
            </w:pPr>
            <w:r>
              <w:rPr>
                <w:rFonts w:cs="Arial"/>
                <w:sz w:val="16"/>
                <w:szCs w:val="16"/>
              </w:rPr>
              <w:t>Addition of the satellite backhaul in edge computing charging principles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CE5197" w14:textId="179BAEE3" w:rsidR="004031A9" w:rsidRDefault="004031A9" w:rsidP="00006F12">
            <w:pPr>
              <w:pStyle w:val="TAC"/>
              <w:rPr>
                <w:sz w:val="16"/>
                <w:szCs w:val="16"/>
              </w:rPr>
            </w:pPr>
            <w:r>
              <w:rPr>
                <w:sz w:val="16"/>
                <w:szCs w:val="16"/>
              </w:rPr>
              <w:t>18.0.0</w:t>
            </w:r>
          </w:p>
        </w:tc>
      </w:tr>
    </w:tbl>
    <w:p w14:paraId="469DA172" w14:textId="77777777" w:rsidR="00080512" w:rsidRPr="003671B9" w:rsidRDefault="00080512" w:rsidP="008F723C"/>
    <w:sectPr w:rsidR="00080512" w:rsidRPr="003671B9">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AAC4B" w14:textId="77777777" w:rsidR="006C6841" w:rsidRDefault="006C6841">
      <w:r>
        <w:separator/>
      </w:r>
    </w:p>
  </w:endnote>
  <w:endnote w:type="continuationSeparator" w:id="0">
    <w:p w14:paraId="70EB783F" w14:textId="77777777" w:rsidR="006C6841" w:rsidRDefault="006C6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37C6B1" w14:textId="77777777" w:rsidR="006C6841" w:rsidRDefault="006C6841">
      <w:r>
        <w:separator/>
      </w:r>
    </w:p>
  </w:footnote>
  <w:footnote w:type="continuationSeparator" w:id="0">
    <w:p w14:paraId="58453080" w14:textId="77777777" w:rsidR="006C6841" w:rsidRDefault="006C68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0289B9C5"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6F69">
      <w:rPr>
        <w:rFonts w:ascii="Arial" w:hAnsi="Arial" w:cs="Arial"/>
        <w:b/>
        <w:noProof/>
        <w:sz w:val="18"/>
        <w:szCs w:val="18"/>
      </w:rPr>
      <w:t>3GPP TS 32.257 V18.0.0 (2023-12)</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703951AD"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6F69">
      <w:rPr>
        <w:rFonts w:ascii="Arial" w:hAnsi="Arial" w:cs="Arial"/>
        <w:b/>
        <w:noProof/>
        <w:sz w:val="18"/>
        <w:szCs w:val="18"/>
      </w:rPr>
      <w:t>Release 18</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35365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544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2854978">
    <w:abstractNumId w:val="11"/>
  </w:num>
  <w:num w:numId="4" w16cid:durableId="1609772046">
    <w:abstractNumId w:val="37"/>
  </w:num>
  <w:num w:numId="5" w16cid:durableId="452674116">
    <w:abstractNumId w:val="38"/>
  </w:num>
  <w:num w:numId="6" w16cid:durableId="345061755">
    <w:abstractNumId w:val="40"/>
  </w:num>
  <w:num w:numId="7" w16cid:durableId="1109547241">
    <w:abstractNumId w:val="31"/>
  </w:num>
  <w:num w:numId="8" w16cid:durableId="729381305">
    <w:abstractNumId w:val="23"/>
  </w:num>
  <w:num w:numId="9" w16cid:durableId="2030913999">
    <w:abstractNumId w:val="30"/>
  </w:num>
  <w:num w:numId="10" w16cid:durableId="958536281">
    <w:abstractNumId w:val="24"/>
  </w:num>
  <w:num w:numId="11" w16cid:durableId="544679232">
    <w:abstractNumId w:val="13"/>
  </w:num>
  <w:num w:numId="12" w16cid:durableId="1268079430">
    <w:abstractNumId w:val="22"/>
  </w:num>
  <w:num w:numId="13" w16cid:durableId="1073116770">
    <w:abstractNumId w:val="16"/>
  </w:num>
  <w:num w:numId="14" w16cid:durableId="600526289">
    <w:abstractNumId w:val="25"/>
  </w:num>
  <w:num w:numId="15" w16cid:durableId="738869112">
    <w:abstractNumId w:val="32"/>
  </w:num>
  <w:num w:numId="16" w16cid:durableId="1294293170">
    <w:abstractNumId w:val="33"/>
  </w:num>
  <w:num w:numId="17" w16cid:durableId="70586112">
    <w:abstractNumId w:val="34"/>
  </w:num>
  <w:num w:numId="18" w16cid:durableId="141431193">
    <w:abstractNumId w:val="39"/>
  </w:num>
  <w:num w:numId="19" w16cid:durableId="1478912279">
    <w:abstractNumId w:val="34"/>
  </w:num>
  <w:num w:numId="20" w16cid:durableId="48306678">
    <w:abstractNumId w:val="26"/>
  </w:num>
  <w:num w:numId="21" w16cid:durableId="2074544256">
    <w:abstractNumId w:val="28"/>
  </w:num>
  <w:num w:numId="22" w16cid:durableId="1272780857">
    <w:abstractNumId w:val="19"/>
  </w:num>
  <w:num w:numId="23" w16cid:durableId="127285536">
    <w:abstractNumId w:val="35"/>
  </w:num>
  <w:num w:numId="24" w16cid:durableId="278684833">
    <w:abstractNumId w:val="20"/>
  </w:num>
  <w:num w:numId="25" w16cid:durableId="719397725">
    <w:abstractNumId w:val="27"/>
  </w:num>
  <w:num w:numId="26" w16cid:durableId="1215122844">
    <w:abstractNumId w:val="39"/>
  </w:num>
  <w:num w:numId="27" w16cid:durableId="2025856393">
    <w:abstractNumId w:val="21"/>
  </w:num>
  <w:num w:numId="28" w16cid:durableId="444542048">
    <w:abstractNumId w:val="14"/>
  </w:num>
  <w:num w:numId="29" w16cid:durableId="519977794">
    <w:abstractNumId w:val="17"/>
  </w:num>
  <w:num w:numId="30" w16cid:durableId="30543502">
    <w:abstractNumId w:val="36"/>
  </w:num>
  <w:num w:numId="31" w16cid:durableId="1377894462">
    <w:abstractNumId w:val="15"/>
  </w:num>
  <w:num w:numId="32" w16cid:durableId="763460769">
    <w:abstractNumId w:val="12"/>
  </w:num>
  <w:num w:numId="33" w16cid:durableId="1823035920">
    <w:abstractNumId w:val="18"/>
  </w:num>
  <w:num w:numId="34" w16cid:durableId="749736930">
    <w:abstractNumId w:val="29"/>
  </w:num>
  <w:num w:numId="35" w16cid:durableId="1825047265">
    <w:abstractNumId w:val="34"/>
  </w:num>
  <w:num w:numId="36" w16cid:durableId="116948753">
    <w:abstractNumId w:val="39"/>
  </w:num>
  <w:num w:numId="37" w16cid:durableId="615140935">
    <w:abstractNumId w:val="2"/>
  </w:num>
  <w:num w:numId="38" w16cid:durableId="1958095407">
    <w:abstractNumId w:val="1"/>
  </w:num>
  <w:num w:numId="39" w16cid:durableId="1332491065">
    <w:abstractNumId w:val="0"/>
  </w:num>
  <w:num w:numId="40" w16cid:durableId="1854369098">
    <w:abstractNumId w:val="9"/>
  </w:num>
  <w:num w:numId="41" w16cid:durableId="1717778343">
    <w:abstractNumId w:val="7"/>
  </w:num>
  <w:num w:numId="42" w16cid:durableId="1626887668">
    <w:abstractNumId w:val="6"/>
  </w:num>
  <w:num w:numId="43" w16cid:durableId="1773090458">
    <w:abstractNumId w:val="5"/>
  </w:num>
  <w:num w:numId="44" w16cid:durableId="506988832">
    <w:abstractNumId w:val="4"/>
  </w:num>
  <w:num w:numId="45" w16cid:durableId="1970503275">
    <w:abstractNumId w:val="8"/>
  </w:num>
  <w:num w:numId="46" w16cid:durableId="766737112">
    <w:abstractNumId w:val="3"/>
  </w:num>
  <w:num w:numId="47" w16cid:durableId="150748148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2MjMzMTIysjRT0lEKTi0uzszPAykwqgUAeQPiQiwAAAA="/>
  </w:docVars>
  <w:rsids>
    <w:rsidRoot w:val="004E213A"/>
    <w:rsid w:val="00005EB3"/>
    <w:rsid w:val="00006048"/>
    <w:rsid w:val="00006F12"/>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17852"/>
    <w:rsid w:val="001222D4"/>
    <w:rsid w:val="00133525"/>
    <w:rsid w:val="001375B3"/>
    <w:rsid w:val="00154E43"/>
    <w:rsid w:val="001575B6"/>
    <w:rsid w:val="00157CE5"/>
    <w:rsid w:val="00157F96"/>
    <w:rsid w:val="001602A3"/>
    <w:rsid w:val="001658B9"/>
    <w:rsid w:val="00165908"/>
    <w:rsid w:val="0016692C"/>
    <w:rsid w:val="001705E5"/>
    <w:rsid w:val="00171D1A"/>
    <w:rsid w:val="00172095"/>
    <w:rsid w:val="0017742E"/>
    <w:rsid w:val="00177A02"/>
    <w:rsid w:val="001A3630"/>
    <w:rsid w:val="001A4C42"/>
    <w:rsid w:val="001A7420"/>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47DB2"/>
    <w:rsid w:val="002531DF"/>
    <w:rsid w:val="00256DB1"/>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1B8B"/>
    <w:rsid w:val="003A3991"/>
    <w:rsid w:val="003A5E18"/>
    <w:rsid w:val="003B7092"/>
    <w:rsid w:val="003C1C81"/>
    <w:rsid w:val="003C3971"/>
    <w:rsid w:val="003C5134"/>
    <w:rsid w:val="003C575F"/>
    <w:rsid w:val="003C6A4D"/>
    <w:rsid w:val="003D0372"/>
    <w:rsid w:val="003D04D1"/>
    <w:rsid w:val="003D112A"/>
    <w:rsid w:val="003D1918"/>
    <w:rsid w:val="003E40A8"/>
    <w:rsid w:val="003E5495"/>
    <w:rsid w:val="003E5849"/>
    <w:rsid w:val="003E6891"/>
    <w:rsid w:val="003E6B2F"/>
    <w:rsid w:val="003E7F43"/>
    <w:rsid w:val="003F49BF"/>
    <w:rsid w:val="003F6C0F"/>
    <w:rsid w:val="003F6CA0"/>
    <w:rsid w:val="004031A9"/>
    <w:rsid w:val="0040497C"/>
    <w:rsid w:val="004049A0"/>
    <w:rsid w:val="0041099F"/>
    <w:rsid w:val="00411658"/>
    <w:rsid w:val="00423334"/>
    <w:rsid w:val="004235F6"/>
    <w:rsid w:val="00423E94"/>
    <w:rsid w:val="00424867"/>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1008"/>
    <w:rsid w:val="004A32E6"/>
    <w:rsid w:val="004A577B"/>
    <w:rsid w:val="004B25AD"/>
    <w:rsid w:val="004B52FB"/>
    <w:rsid w:val="004C1192"/>
    <w:rsid w:val="004C5986"/>
    <w:rsid w:val="004D3578"/>
    <w:rsid w:val="004D67A7"/>
    <w:rsid w:val="004E2055"/>
    <w:rsid w:val="004E213A"/>
    <w:rsid w:val="004E24C1"/>
    <w:rsid w:val="004E4E79"/>
    <w:rsid w:val="004E4FC7"/>
    <w:rsid w:val="004E6B0E"/>
    <w:rsid w:val="004F03E1"/>
    <w:rsid w:val="004F0988"/>
    <w:rsid w:val="004F3340"/>
    <w:rsid w:val="004F6B2A"/>
    <w:rsid w:val="00500633"/>
    <w:rsid w:val="00501013"/>
    <w:rsid w:val="00502143"/>
    <w:rsid w:val="00504E9F"/>
    <w:rsid w:val="00506BE0"/>
    <w:rsid w:val="005246BA"/>
    <w:rsid w:val="005250CC"/>
    <w:rsid w:val="005276F0"/>
    <w:rsid w:val="0053388B"/>
    <w:rsid w:val="0053414E"/>
    <w:rsid w:val="005349D2"/>
    <w:rsid w:val="00534F2F"/>
    <w:rsid w:val="0053538C"/>
    <w:rsid w:val="00535773"/>
    <w:rsid w:val="00536D20"/>
    <w:rsid w:val="00541F3B"/>
    <w:rsid w:val="00542088"/>
    <w:rsid w:val="00542CAE"/>
    <w:rsid w:val="00543E6C"/>
    <w:rsid w:val="00546539"/>
    <w:rsid w:val="00562079"/>
    <w:rsid w:val="0056311C"/>
    <w:rsid w:val="00565087"/>
    <w:rsid w:val="00571FF9"/>
    <w:rsid w:val="00572F56"/>
    <w:rsid w:val="00585BA9"/>
    <w:rsid w:val="00586860"/>
    <w:rsid w:val="005874FE"/>
    <w:rsid w:val="00594D81"/>
    <w:rsid w:val="005960FA"/>
    <w:rsid w:val="00597560"/>
    <w:rsid w:val="00597B11"/>
    <w:rsid w:val="005A0528"/>
    <w:rsid w:val="005A1758"/>
    <w:rsid w:val="005A33DE"/>
    <w:rsid w:val="005A4857"/>
    <w:rsid w:val="005B3B09"/>
    <w:rsid w:val="005B3F62"/>
    <w:rsid w:val="005B4019"/>
    <w:rsid w:val="005B7D58"/>
    <w:rsid w:val="005C0869"/>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15463"/>
    <w:rsid w:val="00620060"/>
    <w:rsid w:val="006209DF"/>
    <w:rsid w:val="0062162D"/>
    <w:rsid w:val="00622CB6"/>
    <w:rsid w:val="00627CA4"/>
    <w:rsid w:val="0063543D"/>
    <w:rsid w:val="00646361"/>
    <w:rsid w:val="00647114"/>
    <w:rsid w:val="00652475"/>
    <w:rsid w:val="00653537"/>
    <w:rsid w:val="00653E57"/>
    <w:rsid w:val="00654A20"/>
    <w:rsid w:val="00656864"/>
    <w:rsid w:val="006658C7"/>
    <w:rsid w:val="0067116B"/>
    <w:rsid w:val="0067143C"/>
    <w:rsid w:val="00671992"/>
    <w:rsid w:val="00681E75"/>
    <w:rsid w:val="00686052"/>
    <w:rsid w:val="00686A2F"/>
    <w:rsid w:val="00695B1D"/>
    <w:rsid w:val="006A323F"/>
    <w:rsid w:val="006A36C4"/>
    <w:rsid w:val="006A3C1E"/>
    <w:rsid w:val="006A41D0"/>
    <w:rsid w:val="006A647E"/>
    <w:rsid w:val="006A6733"/>
    <w:rsid w:val="006B17B7"/>
    <w:rsid w:val="006B30D0"/>
    <w:rsid w:val="006C114E"/>
    <w:rsid w:val="006C1E92"/>
    <w:rsid w:val="006C3D95"/>
    <w:rsid w:val="006C6841"/>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57EDB"/>
    <w:rsid w:val="0076312F"/>
    <w:rsid w:val="007652F2"/>
    <w:rsid w:val="00771517"/>
    <w:rsid w:val="00774DA4"/>
    <w:rsid w:val="0077681C"/>
    <w:rsid w:val="00777B3E"/>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607F"/>
    <w:rsid w:val="00A069C9"/>
    <w:rsid w:val="00A07965"/>
    <w:rsid w:val="00A10F02"/>
    <w:rsid w:val="00A164B4"/>
    <w:rsid w:val="00A24369"/>
    <w:rsid w:val="00A25365"/>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2E21"/>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3DA6"/>
    <w:rsid w:val="00CF4F46"/>
    <w:rsid w:val="00D0349E"/>
    <w:rsid w:val="00D06D3B"/>
    <w:rsid w:val="00D07B84"/>
    <w:rsid w:val="00D10C58"/>
    <w:rsid w:val="00D1356D"/>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4F7A"/>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6F69"/>
    <w:rsid w:val="00E77645"/>
    <w:rsid w:val="00E776A7"/>
    <w:rsid w:val="00E77CD7"/>
    <w:rsid w:val="00E834C4"/>
    <w:rsid w:val="00E877A9"/>
    <w:rsid w:val="00E93EAF"/>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BB3"/>
    <w:rsid w:val="00F56D1C"/>
    <w:rsid w:val="00F6428B"/>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aliases w:val="H4,h4,E4,RFQ3,4,H4-Heading 4,a.,Heading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aliases w:val="header odd,header,header odd1,header odd2,header odd3,header odd4,header odd5,header odd6"/>
    <w:link w:val="HeaderChar"/>
    <w:qFormat/>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uiPriority w:val="99"/>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qFormat/>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qFormat/>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link w:val="EWChar"/>
    <w:rsid w:val="00F0077D"/>
    <w:pPr>
      <w:spacing w:after="0"/>
    </w:pPr>
  </w:style>
  <w:style w:type="paragraph" w:customStyle="1" w:styleId="B1">
    <w:name w:val="B1"/>
    <w:basedOn w:val="List"/>
    <w:link w:val="B1Char"/>
    <w:qFormat/>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uiPriority w:val="99"/>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aliases w:val="H4 Char,h4 Char,E4 Char,RFQ3 Char,4 Char,H4-Heading 4 Char,a. Char,Heading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 w:type="character" w:customStyle="1" w:styleId="EWChar">
    <w:name w:val="EW Char"/>
    <w:link w:val="EW"/>
    <w:locked/>
    <w:rsid w:val="00165908"/>
    <w:rPr>
      <w:rFonts w:eastAsia="Times New Roman"/>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qFormat/>
    <w:rsid w:val="00006F12"/>
    <w:rPr>
      <w:rFonts w:ascii="Arial" w:eastAsia="Times New Roman"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78242">
      <w:bodyDiv w:val="1"/>
      <w:marLeft w:val="0"/>
      <w:marRight w:val="0"/>
      <w:marTop w:val="0"/>
      <w:marBottom w:val="0"/>
      <w:divBdr>
        <w:top w:val="none" w:sz="0" w:space="0" w:color="auto"/>
        <w:left w:val="none" w:sz="0" w:space="0" w:color="auto"/>
        <w:bottom w:val="none" w:sz="0" w:space="0" w:color="auto"/>
        <w:right w:val="none" w:sz="0" w:space="0" w:color="auto"/>
      </w:divBdr>
    </w:div>
    <w:div w:id="1194154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0.vsdx"/><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4.vsdx"/><Relationship Id="rId50" Type="http://schemas.openxmlformats.org/officeDocument/2006/relationships/image" Target="media/image22.emf"/><Relationship Id="rId55" Type="http://schemas.openxmlformats.org/officeDocument/2006/relationships/package" Target="embeddings/Microsoft_Visio_Drawing18.vsdx"/><Relationship Id="rId63" Type="http://schemas.openxmlformats.org/officeDocument/2006/relationships/package" Target="embeddings/Microsoft_Visio_Drawing22.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9.vsdx"/><Relationship Id="rId40" Type="http://schemas.openxmlformats.org/officeDocument/2006/relationships/image" Target="media/image17.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30.vsdx"/><Relationship Id="rId87" Type="http://schemas.openxmlformats.org/officeDocument/2006/relationships/package" Target="embeddings/Microsoft_Visio_Drawing34.vsdx"/><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33.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7.emf"/><Relationship Id="rId41" Type="http://schemas.openxmlformats.org/officeDocument/2006/relationships/package" Target="embeddings/Microsoft_Visio_Drawing11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package" Target="embeddings/Microsoft_Visio_Drawing31.vsdx"/><Relationship Id="rId86" Type="http://schemas.openxmlformats.org/officeDocument/2006/relationships/image" Target="media/image4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18378</Words>
  <Characters>104758</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32.291_CR0513_(Rel-17)_TEI17, 5GS_NSMCH</cp:lastModifiedBy>
  <cp:revision>2</cp:revision>
  <cp:lastPrinted>2019-02-25T14:05:00Z</cp:lastPrinted>
  <dcterms:created xsi:type="dcterms:W3CDTF">2024-01-04T14:14:00Z</dcterms:created>
  <dcterms:modified xsi:type="dcterms:W3CDTF">2024-01-04T14:14:00Z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32.257%Rel-17%-%32.257%Rel-17%-%32.257%Rel-17%-%32.257%Rel-17%-%32.257%Rel-17%-%32.257%Rel-17%%32.257%Rel-17%%32.257%Rel-17%%32.257%Rel-17%0001%32.257%Rel-17%0002%32.257%Rel-17%0003%32.257%Rel-17%0004%32.257%Rel-17%0005%32.257%Rel-17%0009%32.257%Rel-17%00</vt:lpwstr>
  </property>
  <property fmtid="{D5CDD505-2E9C-101B-9397-08002B2CF9AE}" pid="3" name="MCCCRsImpl2">
    <vt:lpwstr>07%</vt:lpwstr>
  </property>
</Properties>
</file>