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6713029B" w:rsidR="004F0988" w:rsidRDefault="008D72A7" w:rsidP="00662B59">
            <w:pPr>
              <w:pStyle w:val="ZA"/>
              <w:framePr w:w="0" w:hRule="auto" w:wrap="auto" w:vAnchor="margin" w:hAnchor="text" w:yAlign="inline"/>
            </w:pPr>
            <w:bookmarkStart w:id="0" w:name="page1"/>
            <w:r>
              <w:rPr>
                <w:sz w:val="64"/>
              </w:rPr>
              <w:t xml:space="preserve">3GPP TS 29.515 </w:t>
            </w:r>
            <w:r>
              <w:t>V</w:t>
            </w:r>
            <w:r w:rsidR="00CD0B9A">
              <w:t>1</w:t>
            </w:r>
            <w:r w:rsidR="00D5535B">
              <w:rPr>
                <w:rFonts w:eastAsiaTheme="minorEastAsia" w:hint="eastAsia"/>
                <w:lang w:eastAsia="zh-CN"/>
              </w:rPr>
              <w:t>8</w:t>
            </w:r>
            <w:r>
              <w:t>.</w:t>
            </w:r>
            <w:r w:rsidR="00662B59">
              <w:t>5</w:t>
            </w:r>
            <w:r>
              <w:t xml:space="preserve">.0 </w:t>
            </w:r>
            <w:r>
              <w:rPr>
                <w:sz w:val="32"/>
              </w:rPr>
              <w:t>(</w:t>
            </w:r>
            <w:r w:rsidR="0013513E">
              <w:rPr>
                <w:sz w:val="32"/>
              </w:rPr>
              <w:t>20</w:t>
            </w:r>
            <w:r w:rsidR="0013513E">
              <w:rPr>
                <w:rFonts w:hint="eastAsia"/>
                <w:sz w:val="32"/>
                <w:lang w:eastAsia="zh-CN"/>
              </w:rPr>
              <w:t>2</w:t>
            </w:r>
            <w:r w:rsidR="0038515C">
              <w:rPr>
                <w:rFonts w:eastAsiaTheme="minorEastAsia"/>
                <w:sz w:val="32"/>
                <w:lang w:eastAsia="zh-CN"/>
              </w:rPr>
              <w:t>4</w:t>
            </w:r>
            <w:r>
              <w:rPr>
                <w:sz w:val="32"/>
              </w:rPr>
              <w:t>-</w:t>
            </w:r>
            <w:r w:rsidR="0038515C">
              <w:rPr>
                <w:sz w:val="32"/>
              </w:rPr>
              <w:t>03</w:t>
            </w:r>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1" w:name="spectype2"/>
            <w:r w:rsidRPr="008D72A7">
              <w:t>Specification</w:t>
            </w:r>
            <w:bookmarkEnd w:id="1"/>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52A3D3E1" w:rsidR="004F0988" w:rsidRPr="00133525" w:rsidRDefault="008D72A7" w:rsidP="00C971AB">
            <w:pPr>
              <w:pStyle w:val="ZT"/>
              <w:framePr w:wrap="auto" w:hAnchor="text" w:yAlign="inline"/>
              <w:rPr>
                <w:i/>
                <w:sz w:val="28"/>
              </w:rPr>
            </w:pPr>
            <w:r>
              <w:t>(</w:t>
            </w:r>
            <w:r>
              <w:rPr>
                <w:rStyle w:val="ZGSM"/>
              </w:rPr>
              <w:t xml:space="preserve">Release </w:t>
            </w:r>
            <w:r w:rsidR="00C971AB">
              <w:rPr>
                <w:rStyle w:val="ZGSM"/>
                <w:rFonts w:hint="eastAsia"/>
                <w:lang w:eastAsia="zh-CN"/>
              </w:rPr>
              <w:t>1</w:t>
            </w:r>
            <w:r w:rsidR="009C2C48">
              <w:rPr>
                <w:rStyle w:val="ZGSM"/>
                <w:rFonts w:eastAsiaTheme="minorEastAsia" w:hint="eastAsia"/>
                <w:lang w:eastAsia="zh-CN"/>
              </w:rPr>
              <w:t>8</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F0284F" w14:paraId="2110AF82" w14:textId="77777777" w:rsidTr="005E4BB2">
        <w:trPr>
          <w:trHeight w:hRule="exact" w:val="1531"/>
        </w:trPr>
        <w:tc>
          <w:tcPr>
            <w:tcW w:w="4883" w:type="dxa"/>
            <w:shd w:val="clear" w:color="auto" w:fill="auto"/>
          </w:tcPr>
          <w:p w14:paraId="0887390B" w14:textId="10B9846C" w:rsidR="00F0284F" w:rsidRDefault="0061793D" w:rsidP="00F0284F">
            <w:r>
              <w:object w:dxaOrig="2026" w:dyaOrig="1251" w14:anchorId="413E5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62.25pt" o:ole="">
                  <v:imagedata r:id="rId9" o:title=""/>
                </v:shape>
                <o:OLEObject Type="Embed" ProgID="Word.Picture.8" ShapeID="_x0000_i1025" DrawAspect="Content" ObjectID="_1772452795" r:id="rId10"/>
              </w:object>
            </w:r>
          </w:p>
        </w:tc>
        <w:tc>
          <w:tcPr>
            <w:tcW w:w="5540" w:type="dxa"/>
            <w:shd w:val="clear" w:color="auto" w:fill="auto"/>
          </w:tcPr>
          <w:p w14:paraId="46A41D9B" w14:textId="77777777" w:rsidR="00F0284F" w:rsidRDefault="00000000" w:rsidP="00F0284F">
            <w:pPr>
              <w:jc w:val="right"/>
            </w:pPr>
            <w:bookmarkStart w:id="3" w:name="logos"/>
            <w:r>
              <w:pict w14:anchorId="0979F25D">
                <v:shape id="_x0000_i1026" type="#_x0000_t75" style="width:128.25pt;height:75pt">
                  <v:imagedata r:id="rId11" o:title="3GPP-logo_web"/>
                </v:shape>
              </w:pict>
            </w:r>
            <w:bookmarkEnd w:id="3"/>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5E5C5E">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5"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4872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7" w:name="copyrightNotification"/>
            <w:bookmarkEnd w:id="5"/>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0AEBBDBC" w:rsidR="008D72A7" w:rsidRDefault="008D72A7">
            <w:pPr>
              <w:pStyle w:val="FP"/>
              <w:jc w:val="center"/>
              <w:rPr>
                <w:noProof/>
                <w:sz w:val="18"/>
              </w:rPr>
            </w:pPr>
            <w:r>
              <w:rPr>
                <w:noProof/>
                <w:sz w:val="18"/>
              </w:rPr>
              <w:t xml:space="preserve">© </w:t>
            </w:r>
            <w:bookmarkStart w:id="8" w:name="copyrightDate"/>
            <w:r>
              <w:rPr>
                <w:noProof/>
                <w:sz w:val="18"/>
              </w:rPr>
              <w:t>20</w:t>
            </w:r>
            <w:bookmarkEnd w:id="8"/>
            <w:r w:rsidR="0011128F">
              <w:rPr>
                <w:noProof/>
                <w:sz w:val="18"/>
              </w:rPr>
              <w:t>2</w:t>
            </w:r>
            <w:r w:rsidR="0038515C">
              <w:rPr>
                <w:noProof/>
                <w:sz w:val="18"/>
              </w:rPr>
              <w:t>4</w:t>
            </w:r>
            <w:r>
              <w:rPr>
                <w:noProof/>
                <w:sz w:val="18"/>
              </w:rPr>
              <w:t>, 3GPP Organizational Partners (ARIB, ATIS, CCSA, ETSI, TSDSI, TTA, TTC).</w:t>
            </w:r>
            <w:bookmarkStart w:id="9" w:name="copyrightaddon"/>
            <w:bookmarkEnd w:id="9"/>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7"/>
          </w:p>
          <w:p w14:paraId="47186B42" w14:textId="77777777" w:rsidR="008D72A7" w:rsidRDefault="008D72A7"/>
        </w:tc>
      </w:tr>
    </w:tbl>
    <w:p w14:paraId="0048F3DF" w14:textId="77777777" w:rsidR="008D72A7" w:rsidRDefault="008D72A7" w:rsidP="00EF4063">
      <w:pPr>
        <w:pStyle w:val="TT"/>
      </w:pPr>
      <w:r>
        <w:br w:type="page"/>
      </w:r>
      <w:bookmarkStart w:id="10" w:name="tableOfContents"/>
      <w:bookmarkEnd w:id="10"/>
      <w:r>
        <w:lastRenderedPageBreak/>
        <w:t>Contents</w:t>
      </w:r>
    </w:p>
    <w:p w14:paraId="61F545B5" w14:textId="1B18DF87" w:rsidR="002B52B0" w:rsidRDefault="00311A88">
      <w:pPr>
        <w:pStyle w:val="TOC1"/>
        <w:rPr>
          <w:rFonts w:asciiTheme="minorHAnsi"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2B52B0">
        <w:rPr>
          <w:noProof/>
        </w:rPr>
        <w:t>Foreword</w:t>
      </w:r>
      <w:r w:rsidR="002B52B0">
        <w:rPr>
          <w:noProof/>
        </w:rPr>
        <w:tab/>
      </w:r>
      <w:r w:rsidR="002B52B0">
        <w:rPr>
          <w:noProof/>
        </w:rPr>
        <w:fldChar w:fldCharType="begin" w:fldLock="1"/>
      </w:r>
      <w:r w:rsidR="002B52B0">
        <w:rPr>
          <w:noProof/>
        </w:rPr>
        <w:instrText xml:space="preserve"> PAGEREF _Toc161839717 \h </w:instrText>
      </w:r>
      <w:r w:rsidR="002B52B0">
        <w:rPr>
          <w:noProof/>
        </w:rPr>
      </w:r>
      <w:r w:rsidR="002B52B0">
        <w:rPr>
          <w:noProof/>
        </w:rPr>
        <w:fldChar w:fldCharType="separate"/>
      </w:r>
      <w:r w:rsidR="002B52B0">
        <w:rPr>
          <w:noProof/>
        </w:rPr>
        <w:t>6</w:t>
      </w:r>
      <w:r w:rsidR="002B52B0">
        <w:rPr>
          <w:noProof/>
        </w:rPr>
        <w:fldChar w:fldCharType="end"/>
      </w:r>
    </w:p>
    <w:p w14:paraId="19801ADB" w14:textId="08B6D3AD" w:rsidR="002B52B0" w:rsidRDefault="002B52B0">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_Toc161839718 \h </w:instrText>
      </w:r>
      <w:r>
        <w:rPr>
          <w:noProof/>
        </w:rPr>
      </w:r>
      <w:r>
        <w:rPr>
          <w:noProof/>
        </w:rPr>
        <w:fldChar w:fldCharType="separate"/>
      </w:r>
      <w:r>
        <w:rPr>
          <w:noProof/>
        </w:rPr>
        <w:t>7</w:t>
      </w:r>
      <w:r>
        <w:rPr>
          <w:noProof/>
        </w:rPr>
        <w:fldChar w:fldCharType="end"/>
      </w:r>
    </w:p>
    <w:p w14:paraId="6292FED3" w14:textId="730BC4E0" w:rsidR="002B52B0" w:rsidRDefault="002B52B0">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_Toc161839719 \h </w:instrText>
      </w:r>
      <w:r>
        <w:rPr>
          <w:noProof/>
        </w:rPr>
      </w:r>
      <w:r>
        <w:rPr>
          <w:noProof/>
        </w:rPr>
        <w:fldChar w:fldCharType="separate"/>
      </w:r>
      <w:r>
        <w:rPr>
          <w:noProof/>
        </w:rPr>
        <w:t>7</w:t>
      </w:r>
      <w:r>
        <w:rPr>
          <w:noProof/>
        </w:rPr>
        <w:fldChar w:fldCharType="end"/>
      </w:r>
    </w:p>
    <w:p w14:paraId="3C46D87E" w14:textId="30D6ACCF" w:rsidR="002B52B0" w:rsidRDefault="002B52B0">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_Toc161839720 \h </w:instrText>
      </w:r>
      <w:r>
        <w:rPr>
          <w:noProof/>
        </w:rPr>
      </w:r>
      <w:r>
        <w:rPr>
          <w:noProof/>
        </w:rPr>
        <w:fldChar w:fldCharType="separate"/>
      </w:r>
      <w:r>
        <w:rPr>
          <w:noProof/>
        </w:rPr>
        <w:t>8</w:t>
      </w:r>
      <w:r>
        <w:rPr>
          <w:noProof/>
        </w:rPr>
        <w:fldChar w:fldCharType="end"/>
      </w:r>
    </w:p>
    <w:p w14:paraId="04EC2C93" w14:textId="0A69F311" w:rsidR="002B52B0" w:rsidRDefault="002B52B0">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_Toc161839721 \h </w:instrText>
      </w:r>
      <w:r>
        <w:rPr>
          <w:noProof/>
        </w:rPr>
      </w:r>
      <w:r>
        <w:rPr>
          <w:noProof/>
        </w:rPr>
        <w:fldChar w:fldCharType="separate"/>
      </w:r>
      <w:r>
        <w:rPr>
          <w:noProof/>
        </w:rPr>
        <w:t>8</w:t>
      </w:r>
      <w:r>
        <w:rPr>
          <w:noProof/>
        </w:rPr>
        <w:fldChar w:fldCharType="end"/>
      </w:r>
    </w:p>
    <w:p w14:paraId="7376ABDC" w14:textId="6B8BB2AD" w:rsidR="002B52B0" w:rsidRDefault="002B52B0">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_Toc161839722 \h </w:instrText>
      </w:r>
      <w:r>
        <w:rPr>
          <w:noProof/>
        </w:rPr>
      </w:r>
      <w:r>
        <w:rPr>
          <w:noProof/>
        </w:rPr>
        <w:fldChar w:fldCharType="separate"/>
      </w:r>
      <w:r>
        <w:rPr>
          <w:noProof/>
        </w:rPr>
        <w:t>8</w:t>
      </w:r>
      <w:r>
        <w:rPr>
          <w:noProof/>
        </w:rPr>
        <w:fldChar w:fldCharType="end"/>
      </w:r>
    </w:p>
    <w:p w14:paraId="2AAC1A6C" w14:textId="5FFBD23F" w:rsidR="002B52B0" w:rsidRDefault="002B52B0">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_Toc161839723 \h </w:instrText>
      </w:r>
      <w:r>
        <w:rPr>
          <w:noProof/>
        </w:rPr>
      </w:r>
      <w:r>
        <w:rPr>
          <w:noProof/>
        </w:rPr>
        <w:fldChar w:fldCharType="separate"/>
      </w:r>
      <w:r>
        <w:rPr>
          <w:noProof/>
        </w:rPr>
        <w:t>8</w:t>
      </w:r>
      <w:r>
        <w:rPr>
          <w:noProof/>
        </w:rPr>
        <w:fldChar w:fldCharType="end"/>
      </w:r>
    </w:p>
    <w:p w14:paraId="277E72AF" w14:textId="0606B076" w:rsidR="002B52B0" w:rsidRDefault="002B52B0">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_Toc161839724 \h </w:instrText>
      </w:r>
      <w:r>
        <w:rPr>
          <w:noProof/>
        </w:rPr>
      </w:r>
      <w:r>
        <w:rPr>
          <w:noProof/>
        </w:rPr>
        <w:fldChar w:fldCharType="separate"/>
      </w:r>
      <w:r>
        <w:rPr>
          <w:noProof/>
        </w:rPr>
        <w:t>8</w:t>
      </w:r>
      <w:r>
        <w:rPr>
          <w:noProof/>
        </w:rPr>
        <w:fldChar w:fldCharType="end"/>
      </w:r>
    </w:p>
    <w:p w14:paraId="3902680F" w14:textId="0C4FF096" w:rsidR="002B52B0" w:rsidRDefault="002B52B0">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 xml:space="preserve">Services offered by the </w:t>
      </w:r>
      <w:r>
        <w:rPr>
          <w:noProof/>
          <w:lang w:eastAsia="zh-CN"/>
        </w:rPr>
        <w:t>GMLC</w:t>
      </w:r>
      <w:r>
        <w:rPr>
          <w:noProof/>
        </w:rPr>
        <w:tab/>
      </w:r>
      <w:r>
        <w:rPr>
          <w:noProof/>
        </w:rPr>
        <w:fldChar w:fldCharType="begin" w:fldLock="1"/>
      </w:r>
      <w:r>
        <w:rPr>
          <w:noProof/>
        </w:rPr>
        <w:instrText xml:space="preserve"> PAGEREF _Toc161839725 \h </w:instrText>
      </w:r>
      <w:r>
        <w:rPr>
          <w:noProof/>
        </w:rPr>
      </w:r>
      <w:r>
        <w:rPr>
          <w:noProof/>
        </w:rPr>
        <w:fldChar w:fldCharType="separate"/>
      </w:r>
      <w:r>
        <w:rPr>
          <w:noProof/>
        </w:rPr>
        <w:t>9</w:t>
      </w:r>
      <w:r>
        <w:rPr>
          <w:noProof/>
        </w:rPr>
        <w:fldChar w:fldCharType="end"/>
      </w:r>
    </w:p>
    <w:p w14:paraId="2C5EE20A" w14:textId="65B05EBF" w:rsidR="002B52B0" w:rsidRDefault="002B52B0">
      <w:pPr>
        <w:pStyle w:val="TOC2"/>
        <w:rPr>
          <w:rFonts w:asciiTheme="minorHAnsi" w:hAnsiTheme="minorHAnsi" w:cstheme="minorBidi"/>
          <w:noProof/>
          <w:kern w:val="2"/>
          <w:sz w:val="22"/>
          <w:szCs w:val="22"/>
          <w:lang w:eastAsia="en-GB"/>
          <w14:ligatures w14:val="standardContextual"/>
        </w:rPr>
      </w:pPr>
      <w:r>
        <w:rPr>
          <w:noProof/>
        </w:rPr>
        <w:t>5.1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_Toc161839726 \h </w:instrText>
      </w:r>
      <w:r>
        <w:rPr>
          <w:noProof/>
        </w:rPr>
      </w:r>
      <w:r>
        <w:rPr>
          <w:noProof/>
        </w:rPr>
        <w:fldChar w:fldCharType="separate"/>
      </w:r>
      <w:r>
        <w:rPr>
          <w:noProof/>
        </w:rPr>
        <w:t>9</w:t>
      </w:r>
      <w:r>
        <w:rPr>
          <w:noProof/>
        </w:rPr>
        <w:fldChar w:fldCharType="end"/>
      </w:r>
    </w:p>
    <w:p w14:paraId="4F126443" w14:textId="080E91EC" w:rsidR="002B52B0" w:rsidRDefault="002B52B0">
      <w:pPr>
        <w:pStyle w:val="TOC2"/>
        <w:rPr>
          <w:rFonts w:asciiTheme="minorHAnsi" w:hAnsiTheme="minorHAnsi" w:cstheme="minorBidi"/>
          <w:noProof/>
          <w:kern w:val="2"/>
          <w:sz w:val="22"/>
          <w:szCs w:val="22"/>
          <w:lang w:eastAsia="en-GB"/>
          <w14:ligatures w14:val="standardContextual"/>
        </w:rPr>
      </w:pPr>
      <w:r>
        <w:rPr>
          <w:noProof/>
        </w:rPr>
        <w:t>5.2</w:t>
      </w:r>
      <w:r>
        <w:rPr>
          <w:rFonts w:asciiTheme="minorHAnsi" w:hAnsiTheme="minorHAnsi" w:cstheme="minorBidi"/>
          <w:noProof/>
          <w:kern w:val="2"/>
          <w:sz w:val="22"/>
          <w:szCs w:val="22"/>
          <w:lang w:eastAsia="en-GB"/>
          <w14:ligatures w14:val="standardContextual"/>
        </w:rPr>
        <w:tab/>
      </w:r>
      <w:r>
        <w:rPr>
          <w:noProof/>
        </w:rPr>
        <w:t>N</w:t>
      </w:r>
      <w:r>
        <w:rPr>
          <w:noProof/>
          <w:lang w:eastAsia="zh-CN"/>
        </w:rPr>
        <w:t>gmlc</w:t>
      </w:r>
      <w:r>
        <w:rPr>
          <w:noProof/>
        </w:rPr>
        <w:t>_</w:t>
      </w:r>
      <w:r>
        <w:rPr>
          <w:noProof/>
          <w:lang w:eastAsia="zh-CN"/>
        </w:rPr>
        <w:t>Location</w:t>
      </w:r>
      <w:r>
        <w:rPr>
          <w:noProof/>
        </w:rPr>
        <w:t xml:space="preserve"> Service</w:t>
      </w:r>
      <w:r>
        <w:rPr>
          <w:noProof/>
        </w:rPr>
        <w:tab/>
      </w:r>
      <w:r>
        <w:rPr>
          <w:noProof/>
        </w:rPr>
        <w:fldChar w:fldCharType="begin" w:fldLock="1"/>
      </w:r>
      <w:r>
        <w:rPr>
          <w:noProof/>
        </w:rPr>
        <w:instrText xml:space="preserve"> PAGEREF _Toc161839727 \h </w:instrText>
      </w:r>
      <w:r>
        <w:rPr>
          <w:noProof/>
        </w:rPr>
      </w:r>
      <w:r>
        <w:rPr>
          <w:noProof/>
        </w:rPr>
        <w:fldChar w:fldCharType="separate"/>
      </w:r>
      <w:r>
        <w:rPr>
          <w:noProof/>
        </w:rPr>
        <w:t>10</w:t>
      </w:r>
      <w:r>
        <w:rPr>
          <w:noProof/>
        </w:rPr>
        <w:fldChar w:fldCharType="end"/>
      </w:r>
    </w:p>
    <w:p w14:paraId="0F9D34E3" w14:textId="67B6C6BA" w:rsidR="002B52B0" w:rsidRDefault="002B52B0">
      <w:pPr>
        <w:pStyle w:val="TOC3"/>
        <w:rPr>
          <w:rFonts w:asciiTheme="minorHAnsi" w:hAnsiTheme="minorHAnsi" w:cstheme="minorBidi"/>
          <w:noProof/>
          <w:kern w:val="2"/>
          <w:sz w:val="22"/>
          <w:szCs w:val="22"/>
          <w:lang w:eastAsia="en-GB"/>
          <w14:ligatures w14:val="standardContextual"/>
        </w:rPr>
      </w:pPr>
      <w:r>
        <w:rPr>
          <w:noProof/>
        </w:rPr>
        <w:t>5.2.1</w:t>
      </w:r>
      <w:r>
        <w:rPr>
          <w:rFonts w:asciiTheme="minorHAnsi"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_Toc161839728 \h </w:instrText>
      </w:r>
      <w:r>
        <w:rPr>
          <w:noProof/>
        </w:rPr>
      </w:r>
      <w:r>
        <w:rPr>
          <w:noProof/>
        </w:rPr>
        <w:fldChar w:fldCharType="separate"/>
      </w:r>
      <w:r>
        <w:rPr>
          <w:noProof/>
        </w:rPr>
        <w:t>10</w:t>
      </w:r>
      <w:r>
        <w:rPr>
          <w:noProof/>
        </w:rPr>
        <w:fldChar w:fldCharType="end"/>
      </w:r>
    </w:p>
    <w:p w14:paraId="1D029413" w14:textId="4F90778E" w:rsidR="002B52B0" w:rsidRDefault="002B52B0">
      <w:pPr>
        <w:pStyle w:val="TOC3"/>
        <w:rPr>
          <w:rFonts w:asciiTheme="minorHAnsi" w:hAnsiTheme="minorHAnsi" w:cstheme="minorBidi"/>
          <w:noProof/>
          <w:kern w:val="2"/>
          <w:sz w:val="22"/>
          <w:szCs w:val="22"/>
          <w:lang w:eastAsia="en-GB"/>
          <w14:ligatures w14:val="standardContextual"/>
        </w:rPr>
      </w:pPr>
      <w:r>
        <w:rPr>
          <w:noProof/>
        </w:rPr>
        <w:t>5.2.2</w:t>
      </w:r>
      <w:r>
        <w:rPr>
          <w:rFonts w:asciiTheme="minorHAnsi"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_Toc161839729 \h </w:instrText>
      </w:r>
      <w:r>
        <w:rPr>
          <w:noProof/>
        </w:rPr>
      </w:r>
      <w:r>
        <w:rPr>
          <w:noProof/>
        </w:rPr>
        <w:fldChar w:fldCharType="separate"/>
      </w:r>
      <w:r>
        <w:rPr>
          <w:noProof/>
        </w:rPr>
        <w:t>10</w:t>
      </w:r>
      <w:r>
        <w:rPr>
          <w:noProof/>
        </w:rPr>
        <w:fldChar w:fldCharType="end"/>
      </w:r>
    </w:p>
    <w:p w14:paraId="06F76BCE" w14:textId="54095792" w:rsidR="002B52B0" w:rsidRDefault="002B52B0">
      <w:pPr>
        <w:pStyle w:val="TOC4"/>
        <w:rPr>
          <w:rFonts w:asciiTheme="minorHAnsi" w:hAnsiTheme="minorHAnsi" w:cstheme="minorBidi"/>
          <w:noProof/>
          <w:kern w:val="2"/>
          <w:sz w:val="22"/>
          <w:szCs w:val="22"/>
          <w:lang w:eastAsia="en-GB"/>
          <w14:ligatures w14:val="standardContextual"/>
        </w:rPr>
      </w:pPr>
      <w:r>
        <w:rPr>
          <w:noProof/>
        </w:rPr>
        <w:t>5.2.2.1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_Toc161839730 \h </w:instrText>
      </w:r>
      <w:r>
        <w:rPr>
          <w:noProof/>
        </w:rPr>
      </w:r>
      <w:r>
        <w:rPr>
          <w:noProof/>
        </w:rPr>
        <w:fldChar w:fldCharType="separate"/>
      </w:r>
      <w:r>
        <w:rPr>
          <w:noProof/>
        </w:rPr>
        <w:t>10</w:t>
      </w:r>
      <w:r>
        <w:rPr>
          <w:noProof/>
        </w:rPr>
        <w:fldChar w:fldCharType="end"/>
      </w:r>
    </w:p>
    <w:p w14:paraId="5CEF7B93" w14:textId="320C2C72" w:rsidR="002B52B0" w:rsidRDefault="002B52B0">
      <w:pPr>
        <w:pStyle w:val="TOC4"/>
        <w:rPr>
          <w:rFonts w:asciiTheme="minorHAnsi" w:hAnsiTheme="minorHAnsi" w:cstheme="minorBidi"/>
          <w:noProof/>
          <w:kern w:val="2"/>
          <w:sz w:val="22"/>
          <w:szCs w:val="22"/>
          <w:lang w:eastAsia="en-GB"/>
          <w14:ligatures w14:val="standardContextual"/>
        </w:rPr>
      </w:pPr>
      <w:r>
        <w:rPr>
          <w:noProof/>
        </w:rPr>
        <w:t>5.2.2.2</w:t>
      </w:r>
      <w:r>
        <w:rPr>
          <w:rFonts w:asciiTheme="minorHAnsi" w:hAnsiTheme="minorHAnsi" w:cstheme="minorBidi"/>
          <w:noProof/>
          <w:kern w:val="2"/>
          <w:sz w:val="22"/>
          <w:szCs w:val="22"/>
          <w:lang w:eastAsia="en-GB"/>
          <w14:ligatures w14:val="standardContextual"/>
        </w:rPr>
        <w:tab/>
      </w:r>
      <w:r>
        <w:rPr>
          <w:noProof/>
          <w:lang w:eastAsia="zh-CN"/>
        </w:rPr>
        <w:t>ProvideLocation</w:t>
      </w:r>
      <w:r>
        <w:rPr>
          <w:noProof/>
        </w:rPr>
        <w:tab/>
      </w:r>
      <w:r>
        <w:rPr>
          <w:noProof/>
        </w:rPr>
        <w:fldChar w:fldCharType="begin" w:fldLock="1"/>
      </w:r>
      <w:r>
        <w:rPr>
          <w:noProof/>
        </w:rPr>
        <w:instrText xml:space="preserve"> PAGEREF _Toc161839731 \h </w:instrText>
      </w:r>
      <w:r>
        <w:rPr>
          <w:noProof/>
        </w:rPr>
      </w:r>
      <w:r>
        <w:rPr>
          <w:noProof/>
        </w:rPr>
        <w:fldChar w:fldCharType="separate"/>
      </w:r>
      <w:r>
        <w:rPr>
          <w:noProof/>
        </w:rPr>
        <w:t>10</w:t>
      </w:r>
      <w:r>
        <w:rPr>
          <w:noProof/>
        </w:rPr>
        <w:fldChar w:fldCharType="end"/>
      </w:r>
    </w:p>
    <w:p w14:paraId="6A64AA04" w14:textId="2967C365" w:rsidR="002B52B0" w:rsidRDefault="002B52B0">
      <w:pPr>
        <w:pStyle w:val="TOC5"/>
        <w:rPr>
          <w:rFonts w:asciiTheme="minorHAnsi" w:hAnsiTheme="minorHAnsi" w:cstheme="minorBidi"/>
          <w:noProof/>
          <w:kern w:val="2"/>
          <w:sz w:val="22"/>
          <w:szCs w:val="22"/>
          <w:lang w:eastAsia="en-GB"/>
          <w14:ligatures w14:val="standardContextual"/>
        </w:rPr>
      </w:pPr>
      <w:r>
        <w:rPr>
          <w:noProof/>
        </w:rPr>
        <w:t>5.2.2.2.1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_Toc161839732 \h </w:instrText>
      </w:r>
      <w:r>
        <w:rPr>
          <w:noProof/>
        </w:rPr>
      </w:r>
      <w:r>
        <w:rPr>
          <w:noProof/>
        </w:rPr>
        <w:fldChar w:fldCharType="separate"/>
      </w:r>
      <w:r>
        <w:rPr>
          <w:noProof/>
        </w:rPr>
        <w:t>10</w:t>
      </w:r>
      <w:r>
        <w:rPr>
          <w:noProof/>
        </w:rPr>
        <w:fldChar w:fldCharType="end"/>
      </w:r>
    </w:p>
    <w:p w14:paraId="32DB3FB5" w14:textId="3A86F753" w:rsidR="002B52B0" w:rsidRDefault="002B52B0">
      <w:pPr>
        <w:pStyle w:val="TOC5"/>
        <w:rPr>
          <w:rFonts w:asciiTheme="minorHAnsi" w:hAnsiTheme="minorHAnsi" w:cstheme="minorBidi"/>
          <w:noProof/>
          <w:kern w:val="2"/>
          <w:sz w:val="22"/>
          <w:szCs w:val="22"/>
          <w:lang w:eastAsia="en-GB"/>
          <w14:ligatures w14:val="standardContextual"/>
        </w:rPr>
      </w:pPr>
      <w:r>
        <w:rPr>
          <w:noProof/>
        </w:rPr>
        <w:t>5.2.2.2.2</w:t>
      </w:r>
      <w:r>
        <w:rPr>
          <w:rFonts w:asciiTheme="minorHAnsi" w:hAnsiTheme="minorHAnsi" w:cstheme="minorBidi"/>
          <w:noProof/>
          <w:kern w:val="2"/>
          <w:sz w:val="22"/>
          <w:szCs w:val="22"/>
          <w:lang w:eastAsia="en-GB"/>
          <w14:ligatures w14:val="standardContextual"/>
        </w:rPr>
        <w:tab/>
      </w:r>
      <w:r>
        <w:rPr>
          <w:noProof/>
        </w:rPr>
        <w:t>Provide Location of a single UE</w:t>
      </w:r>
      <w:r>
        <w:rPr>
          <w:noProof/>
        </w:rPr>
        <w:tab/>
      </w:r>
      <w:r>
        <w:rPr>
          <w:noProof/>
        </w:rPr>
        <w:fldChar w:fldCharType="begin" w:fldLock="1"/>
      </w:r>
      <w:r>
        <w:rPr>
          <w:noProof/>
        </w:rPr>
        <w:instrText xml:space="preserve"> PAGEREF _Toc161839733 \h </w:instrText>
      </w:r>
      <w:r>
        <w:rPr>
          <w:noProof/>
        </w:rPr>
      </w:r>
      <w:r>
        <w:rPr>
          <w:noProof/>
        </w:rPr>
        <w:fldChar w:fldCharType="separate"/>
      </w:r>
      <w:r>
        <w:rPr>
          <w:noProof/>
        </w:rPr>
        <w:t>10</w:t>
      </w:r>
      <w:r>
        <w:rPr>
          <w:noProof/>
        </w:rPr>
        <w:fldChar w:fldCharType="end"/>
      </w:r>
    </w:p>
    <w:p w14:paraId="2027DDF2" w14:textId="7BA27BEE" w:rsidR="002B52B0" w:rsidRDefault="002B52B0">
      <w:pPr>
        <w:pStyle w:val="TOC5"/>
        <w:rPr>
          <w:rFonts w:asciiTheme="minorHAnsi" w:hAnsiTheme="minorHAnsi" w:cstheme="minorBidi"/>
          <w:noProof/>
          <w:kern w:val="2"/>
          <w:sz w:val="22"/>
          <w:szCs w:val="22"/>
          <w:lang w:eastAsia="en-GB"/>
          <w14:ligatures w14:val="standardContextual"/>
        </w:rPr>
      </w:pPr>
      <w:r>
        <w:rPr>
          <w:noProof/>
        </w:rPr>
        <w:t>5.2.2.2.3</w:t>
      </w:r>
      <w:r>
        <w:rPr>
          <w:rFonts w:asciiTheme="minorHAnsi" w:hAnsiTheme="minorHAnsi" w:cstheme="minorBidi"/>
          <w:noProof/>
          <w:kern w:val="2"/>
          <w:sz w:val="22"/>
          <w:szCs w:val="22"/>
          <w:lang w:eastAsia="en-GB"/>
          <w14:ligatures w14:val="standardContextual"/>
        </w:rPr>
        <w:tab/>
      </w:r>
      <w:r>
        <w:rPr>
          <w:noProof/>
        </w:rPr>
        <w:t>Provide Locations of a group of UEs</w:t>
      </w:r>
      <w:r>
        <w:rPr>
          <w:noProof/>
        </w:rPr>
        <w:tab/>
      </w:r>
      <w:r>
        <w:rPr>
          <w:noProof/>
        </w:rPr>
        <w:fldChar w:fldCharType="begin" w:fldLock="1"/>
      </w:r>
      <w:r>
        <w:rPr>
          <w:noProof/>
        </w:rPr>
        <w:instrText xml:space="preserve"> PAGEREF _Toc161839734 \h </w:instrText>
      </w:r>
      <w:r>
        <w:rPr>
          <w:noProof/>
        </w:rPr>
      </w:r>
      <w:r>
        <w:rPr>
          <w:noProof/>
        </w:rPr>
        <w:fldChar w:fldCharType="separate"/>
      </w:r>
      <w:r>
        <w:rPr>
          <w:noProof/>
        </w:rPr>
        <w:t>12</w:t>
      </w:r>
      <w:r>
        <w:rPr>
          <w:noProof/>
        </w:rPr>
        <w:fldChar w:fldCharType="end"/>
      </w:r>
    </w:p>
    <w:p w14:paraId="347A4290" w14:textId="04BA0470" w:rsidR="002B52B0" w:rsidRDefault="002B52B0">
      <w:pPr>
        <w:pStyle w:val="TOC4"/>
        <w:rPr>
          <w:rFonts w:asciiTheme="minorHAnsi" w:hAnsiTheme="minorHAnsi" w:cstheme="minorBidi"/>
          <w:noProof/>
          <w:kern w:val="2"/>
          <w:sz w:val="22"/>
          <w:szCs w:val="22"/>
          <w:lang w:eastAsia="en-GB"/>
          <w14:ligatures w14:val="standardContextual"/>
        </w:rPr>
      </w:pPr>
      <w:r>
        <w:rPr>
          <w:noProof/>
        </w:rPr>
        <w:t>5.2.2.3</w:t>
      </w:r>
      <w:r>
        <w:rPr>
          <w:rFonts w:asciiTheme="minorHAnsi" w:hAnsiTheme="minorHAnsi" w:cstheme="minorBidi"/>
          <w:noProof/>
          <w:kern w:val="2"/>
          <w:sz w:val="22"/>
          <w:szCs w:val="22"/>
          <w:lang w:eastAsia="en-GB"/>
          <w14:ligatures w14:val="standardContextual"/>
        </w:rPr>
        <w:tab/>
      </w:r>
      <w:r>
        <w:rPr>
          <w:noProof/>
          <w:lang w:eastAsia="zh-CN"/>
        </w:rPr>
        <w:t>LocationUpdate</w:t>
      </w:r>
      <w:r>
        <w:rPr>
          <w:noProof/>
        </w:rPr>
        <w:tab/>
      </w:r>
      <w:r>
        <w:rPr>
          <w:noProof/>
        </w:rPr>
        <w:fldChar w:fldCharType="begin" w:fldLock="1"/>
      </w:r>
      <w:r>
        <w:rPr>
          <w:noProof/>
        </w:rPr>
        <w:instrText xml:space="preserve"> PAGEREF _Toc161839735 \h </w:instrText>
      </w:r>
      <w:r>
        <w:rPr>
          <w:noProof/>
        </w:rPr>
      </w:r>
      <w:r>
        <w:rPr>
          <w:noProof/>
        </w:rPr>
        <w:fldChar w:fldCharType="separate"/>
      </w:r>
      <w:r>
        <w:rPr>
          <w:noProof/>
        </w:rPr>
        <w:t>12</w:t>
      </w:r>
      <w:r>
        <w:rPr>
          <w:noProof/>
        </w:rPr>
        <w:fldChar w:fldCharType="end"/>
      </w:r>
    </w:p>
    <w:p w14:paraId="51586A40" w14:textId="5B340633" w:rsidR="002B52B0" w:rsidRDefault="002B52B0">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3</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_Toc161839736 \h </w:instrText>
      </w:r>
      <w:r>
        <w:rPr>
          <w:noProof/>
        </w:rPr>
      </w:r>
      <w:r>
        <w:rPr>
          <w:noProof/>
        </w:rPr>
        <w:fldChar w:fldCharType="separate"/>
      </w:r>
      <w:r>
        <w:rPr>
          <w:noProof/>
        </w:rPr>
        <w:t>12</w:t>
      </w:r>
      <w:r>
        <w:rPr>
          <w:noProof/>
        </w:rPr>
        <w:fldChar w:fldCharType="end"/>
      </w:r>
    </w:p>
    <w:p w14:paraId="47F0EE38" w14:textId="59E4E370" w:rsidR="002B52B0" w:rsidRDefault="002B52B0">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4</w:t>
      </w:r>
      <w:r>
        <w:rPr>
          <w:rFonts w:asciiTheme="minorHAnsi" w:hAnsiTheme="minorHAnsi" w:cstheme="minorBidi"/>
          <w:noProof/>
          <w:kern w:val="2"/>
          <w:sz w:val="22"/>
          <w:szCs w:val="22"/>
          <w:lang w:eastAsia="en-GB"/>
          <w14:ligatures w14:val="standardContextual"/>
        </w:rPr>
        <w:tab/>
      </w:r>
      <w:r>
        <w:rPr>
          <w:noProof/>
          <w:lang w:eastAsia="zh-CN"/>
        </w:rPr>
        <w:t>CancelLocation</w:t>
      </w:r>
      <w:r>
        <w:rPr>
          <w:noProof/>
        </w:rPr>
        <w:tab/>
      </w:r>
      <w:r>
        <w:rPr>
          <w:noProof/>
        </w:rPr>
        <w:fldChar w:fldCharType="begin" w:fldLock="1"/>
      </w:r>
      <w:r>
        <w:rPr>
          <w:noProof/>
        </w:rPr>
        <w:instrText xml:space="preserve"> PAGEREF _Toc161839737 \h </w:instrText>
      </w:r>
      <w:r>
        <w:rPr>
          <w:noProof/>
        </w:rPr>
      </w:r>
      <w:r>
        <w:rPr>
          <w:noProof/>
        </w:rPr>
        <w:fldChar w:fldCharType="separate"/>
      </w:r>
      <w:r>
        <w:rPr>
          <w:noProof/>
        </w:rPr>
        <w:t>13</w:t>
      </w:r>
      <w:r>
        <w:rPr>
          <w:noProof/>
        </w:rPr>
        <w:fldChar w:fldCharType="end"/>
      </w:r>
    </w:p>
    <w:p w14:paraId="00EFB370" w14:textId="5393B4E7" w:rsidR="002B52B0" w:rsidRDefault="002B52B0">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_Toc161839738 \h </w:instrText>
      </w:r>
      <w:r>
        <w:rPr>
          <w:noProof/>
        </w:rPr>
      </w:r>
      <w:r>
        <w:rPr>
          <w:noProof/>
        </w:rPr>
        <w:fldChar w:fldCharType="separate"/>
      </w:r>
      <w:r>
        <w:rPr>
          <w:noProof/>
        </w:rPr>
        <w:t>13</w:t>
      </w:r>
      <w:r>
        <w:rPr>
          <w:noProof/>
        </w:rPr>
        <w:fldChar w:fldCharType="end"/>
      </w:r>
    </w:p>
    <w:p w14:paraId="06C3820B" w14:textId="3FE36F4D" w:rsidR="002B52B0" w:rsidRDefault="002B52B0">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rFonts w:asciiTheme="minorHAnsi" w:hAnsiTheme="minorHAnsi" w:cstheme="minorBidi"/>
          <w:noProof/>
          <w:kern w:val="2"/>
          <w:sz w:val="22"/>
          <w:szCs w:val="22"/>
          <w:lang w:eastAsia="en-GB"/>
          <w14:ligatures w14:val="standardContextual"/>
        </w:rPr>
        <w:tab/>
      </w:r>
      <w:r>
        <w:rPr>
          <w:noProof/>
          <w:lang w:eastAsia="zh-CN"/>
        </w:rPr>
        <w:t>EventNotify</w:t>
      </w:r>
      <w:r>
        <w:rPr>
          <w:noProof/>
        </w:rPr>
        <w:tab/>
      </w:r>
      <w:r>
        <w:rPr>
          <w:noProof/>
        </w:rPr>
        <w:fldChar w:fldCharType="begin" w:fldLock="1"/>
      </w:r>
      <w:r>
        <w:rPr>
          <w:noProof/>
        </w:rPr>
        <w:instrText xml:space="preserve"> PAGEREF _Toc161839739 \h </w:instrText>
      </w:r>
      <w:r>
        <w:rPr>
          <w:noProof/>
        </w:rPr>
      </w:r>
      <w:r>
        <w:rPr>
          <w:noProof/>
        </w:rPr>
        <w:fldChar w:fldCharType="separate"/>
      </w:r>
      <w:r>
        <w:rPr>
          <w:noProof/>
        </w:rPr>
        <w:t>14</w:t>
      </w:r>
      <w:r>
        <w:rPr>
          <w:noProof/>
        </w:rPr>
        <w:fldChar w:fldCharType="end"/>
      </w:r>
    </w:p>
    <w:p w14:paraId="156095E0" w14:textId="59D1E2B0" w:rsidR="002B52B0" w:rsidRDefault="002B52B0">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_Toc161839740 \h </w:instrText>
      </w:r>
      <w:r>
        <w:rPr>
          <w:noProof/>
        </w:rPr>
      </w:r>
      <w:r>
        <w:rPr>
          <w:noProof/>
        </w:rPr>
        <w:fldChar w:fldCharType="separate"/>
      </w:r>
      <w:r>
        <w:rPr>
          <w:noProof/>
        </w:rPr>
        <w:t>14</w:t>
      </w:r>
      <w:r>
        <w:rPr>
          <w:noProof/>
        </w:rPr>
        <w:fldChar w:fldCharType="end"/>
      </w:r>
    </w:p>
    <w:p w14:paraId="356261FE" w14:textId="3111BA77" w:rsidR="002B52B0" w:rsidRDefault="002B52B0">
      <w:pPr>
        <w:pStyle w:val="TOC5"/>
        <w:rPr>
          <w:rFonts w:asciiTheme="minorHAnsi" w:hAnsiTheme="minorHAnsi" w:cstheme="minorBidi"/>
          <w:noProof/>
          <w:kern w:val="2"/>
          <w:sz w:val="22"/>
          <w:szCs w:val="22"/>
          <w:lang w:eastAsia="en-GB"/>
          <w14:ligatures w14:val="standardContextual"/>
        </w:rPr>
      </w:pPr>
      <w:r>
        <w:rPr>
          <w:noProof/>
        </w:rPr>
        <w:t>5.2.2.5.2</w:t>
      </w:r>
      <w:r>
        <w:rPr>
          <w:rFonts w:asciiTheme="minorHAnsi" w:hAnsiTheme="minorHAnsi" w:cstheme="minorBidi"/>
          <w:noProof/>
          <w:kern w:val="2"/>
          <w:sz w:val="22"/>
          <w:szCs w:val="22"/>
          <w:lang w:eastAsia="en-GB"/>
          <w14:ligatures w14:val="standardContextual"/>
        </w:rPr>
        <w:tab/>
      </w:r>
      <w:r>
        <w:rPr>
          <w:noProof/>
        </w:rPr>
        <w:t>EventNotify for a single UE</w:t>
      </w:r>
      <w:r>
        <w:rPr>
          <w:noProof/>
        </w:rPr>
        <w:tab/>
      </w:r>
      <w:r>
        <w:rPr>
          <w:noProof/>
        </w:rPr>
        <w:fldChar w:fldCharType="begin" w:fldLock="1"/>
      </w:r>
      <w:r>
        <w:rPr>
          <w:noProof/>
        </w:rPr>
        <w:instrText xml:space="preserve"> PAGEREF _Toc161839741 \h </w:instrText>
      </w:r>
      <w:r>
        <w:rPr>
          <w:noProof/>
        </w:rPr>
      </w:r>
      <w:r>
        <w:rPr>
          <w:noProof/>
        </w:rPr>
        <w:fldChar w:fldCharType="separate"/>
      </w:r>
      <w:r>
        <w:rPr>
          <w:noProof/>
        </w:rPr>
        <w:t>14</w:t>
      </w:r>
      <w:r>
        <w:rPr>
          <w:noProof/>
        </w:rPr>
        <w:fldChar w:fldCharType="end"/>
      </w:r>
    </w:p>
    <w:p w14:paraId="1A562488" w14:textId="04E139AD" w:rsidR="002B52B0" w:rsidRDefault="002B52B0">
      <w:pPr>
        <w:pStyle w:val="TOC5"/>
        <w:rPr>
          <w:rFonts w:asciiTheme="minorHAnsi" w:hAnsiTheme="minorHAnsi" w:cstheme="minorBidi"/>
          <w:noProof/>
          <w:kern w:val="2"/>
          <w:sz w:val="22"/>
          <w:szCs w:val="22"/>
          <w:lang w:eastAsia="en-GB"/>
          <w14:ligatures w14:val="standardContextual"/>
        </w:rPr>
      </w:pPr>
      <w:r>
        <w:rPr>
          <w:noProof/>
        </w:rPr>
        <w:t>5.2.2.5.3</w:t>
      </w:r>
      <w:r>
        <w:rPr>
          <w:rFonts w:asciiTheme="minorHAnsi" w:hAnsiTheme="minorHAnsi" w:cstheme="minorBidi"/>
          <w:noProof/>
          <w:kern w:val="2"/>
          <w:sz w:val="22"/>
          <w:szCs w:val="22"/>
          <w:lang w:eastAsia="en-GB"/>
          <w14:ligatures w14:val="standardContextual"/>
        </w:rPr>
        <w:tab/>
      </w:r>
      <w:r>
        <w:rPr>
          <w:noProof/>
        </w:rPr>
        <w:t>EventNotify for the UEs in a target group</w:t>
      </w:r>
      <w:r>
        <w:rPr>
          <w:noProof/>
        </w:rPr>
        <w:tab/>
      </w:r>
      <w:r>
        <w:rPr>
          <w:noProof/>
        </w:rPr>
        <w:fldChar w:fldCharType="begin" w:fldLock="1"/>
      </w:r>
      <w:r>
        <w:rPr>
          <w:noProof/>
        </w:rPr>
        <w:instrText xml:space="preserve"> PAGEREF _Toc161839742 \h </w:instrText>
      </w:r>
      <w:r>
        <w:rPr>
          <w:noProof/>
        </w:rPr>
      </w:r>
      <w:r>
        <w:rPr>
          <w:noProof/>
        </w:rPr>
        <w:fldChar w:fldCharType="separate"/>
      </w:r>
      <w:r>
        <w:rPr>
          <w:noProof/>
        </w:rPr>
        <w:t>15</w:t>
      </w:r>
      <w:r>
        <w:rPr>
          <w:noProof/>
        </w:rPr>
        <w:fldChar w:fldCharType="end"/>
      </w:r>
    </w:p>
    <w:p w14:paraId="75C429B4" w14:textId="0B7DBF5E" w:rsidR="002B52B0" w:rsidRDefault="002B52B0">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6</w:t>
      </w:r>
      <w:r>
        <w:rPr>
          <w:rFonts w:asciiTheme="minorHAnsi" w:hAnsiTheme="minorHAnsi" w:cstheme="minorBidi"/>
          <w:noProof/>
          <w:kern w:val="2"/>
          <w:sz w:val="22"/>
          <w:szCs w:val="22"/>
          <w:lang w:eastAsia="en-GB"/>
          <w14:ligatures w14:val="standardContextual"/>
        </w:rPr>
        <w:tab/>
      </w:r>
      <w:r>
        <w:rPr>
          <w:noProof/>
          <w:lang w:eastAsia="zh-CN"/>
        </w:rPr>
        <w:t>LocationUpdateNotify</w:t>
      </w:r>
      <w:r>
        <w:rPr>
          <w:noProof/>
        </w:rPr>
        <w:tab/>
      </w:r>
      <w:r>
        <w:rPr>
          <w:noProof/>
        </w:rPr>
        <w:fldChar w:fldCharType="begin" w:fldLock="1"/>
      </w:r>
      <w:r>
        <w:rPr>
          <w:noProof/>
        </w:rPr>
        <w:instrText xml:space="preserve"> PAGEREF _Toc161839743 \h </w:instrText>
      </w:r>
      <w:r>
        <w:rPr>
          <w:noProof/>
        </w:rPr>
      </w:r>
      <w:r>
        <w:rPr>
          <w:noProof/>
        </w:rPr>
        <w:fldChar w:fldCharType="separate"/>
      </w:r>
      <w:r>
        <w:rPr>
          <w:noProof/>
        </w:rPr>
        <w:t>15</w:t>
      </w:r>
      <w:r>
        <w:rPr>
          <w:noProof/>
        </w:rPr>
        <w:fldChar w:fldCharType="end"/>
      </w:r>
    </w:p>
    <w:p w14:paraId="0180D65B" w14:textId="000BAC18" w:rsidR="002B52B0" w:rsidRDefault="002B52B0">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_Toc161839744 \h </w:instrText>
      </w:r>
      <w:r>
        <w:rPr>
          <w:noProof/>
        </w:rPr>
      </w:r>
      <w:r>
        <w:rPr>
          <w:noProof/>
        </w:rPr>
        <w:fldChar w:fldCharType="separate"/>
      </w:r>
      <w:r>
        <w:rPr>
          <w:noProof/>
        </w:rPr>
        <w:t>15</w:t>
      </w:r>
      <w:r>
        <w:rPr>
          <w:noProof/>
        </w:rPr>
        <w:fldChar w:fldCharType="end"/>
      </w:r>
    </w:p>
    <w:p w14:paraId="46AC0D31" w14:textId="6D1EDA22" w:rsidR="002B52B0" w:rsidRDefault="002B52B0">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7</w:t>
      </w:r>
      <w:r>
        <w:rPr>
          <w:rFonts w:asciiTheme="minorHAnsi" w:hAnsiTheme="minorHAnsi" w:cstheme="minorBidi"/>
          <w:noProof/>
          <w:kern w:val="2"/>
          <w:sz w:val="22"/>
          <w:szCs w:val="22"/>
          <w:lang w:eastAsia="en-GB"/>
          <w14:ligatures w14:val="standardContextual"/>
        </w:rPr>
        <w:tab/>
      </w:r>
      <w:r>
        <w:rPr>
          <w:noProof/>
          <w:lang w:eastAsia="zh-CN"/>
        </w:rPr>
        <w:t>LocationUpdateSubscribe</w:t>
      </w:r>
      <w:r>
        <w:rPr>
          <w:noProof/>
        </w:rPr>
        <w:tab/>
      </w:r>
      <w:r>
        <w:rPr>
          <w:noProof/>
        </w:rPr>
        <w:fldChar w:fldCharType="begin" w:fldLock="1"/>
      </w:r>
      <w:r>
        <w:rPr>
          <w:noProof/>
        </w:rPr>
        <w:instrText xml:space="preserve"> PAGEREF _Toc161839745 \h </w:instrText>
      </w:r>
      <w:r>
        <w:rPr>
          <w:noProof/>
        </w:rPr>
      </w:r>
      <w:r>
        <w:rPr>
          <w:noProof/>
        </w:rPr>
        <w:fldChar w:fldCharType="separate"/>
      </w:r>
      <w:r>
        <w:rPr>
          <w:noProof/>
        </w:rPr>
        <w:t>16</w:t>
      </w:r>
      <w:r>
        <w:rPr>
          <w:noProof/>
        </w:rPr>
        <w:fldChar w:fldCharType="end"/>
      </w:r>
    </w:p>
    <w:p w14:paraId="5182EA1E" w14:textId="01AA47B1" w:rsidR="002B52B0" w:rsidRDefault="002B52B0">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_Toc161839746 \h </w:instrText>
      </w:r>
      <w:r>
        <w:rPr>
          <w:noProof/>
        </w:rPr>
      </w:r>
      <w:r>
        <w:rPr>
          <w:noProof/>
        </w:rPr>
        <w:fldChar w:fldCharType="separate"/>
      </w:r>
      <w:r>
        <w:rPr>
          <w:noProof/>
        </w:rPr>
        <w:t>16</w:t>
      </w:r>
      <w:r>
        <w:rPr>
          <w:noProof/>
        </w:rPr>
        <w:fldChar w:fldCharType="end"/>
      </w:r>
    </w:p>
    <w:p w14:paraId="265C539F" w14:textId="3A0FB7FB" w:rsidR="002B52B0" w:rsidRDefault="002B52B0">
      <w:pPr>
        <w:pStyle w:val="TOC4"/>
        <w:rPr>
          <w:rFonts w:asciiTheme="minorHAnsi" w:hAnsiTheme="minorHAnsi" w:cstheme="minorBidi"/>
          <w:noProof/>
          <w:kern w:val="2"/>
          <w:sz w:val="22"/>
          <w:szCs w:val="22"/>
          <w:lang w:eastAsia="en-GB"/>
          <w14:ligatures w14:val="standardContextual"/>
        </w:rPr>
      </w:pPr>
      <w:r w:rsidRPr="00844F16">
        <w:rPr>
          <w:rFonts w:eastAsia="SimSun"/>
          <w:noProof/>
        </w:rPr>
        <w:t>5.2.2.8</w:t>
      </w:r>
      <w:r>
        <w:rPr>
          <w:rFonts w:asciiTheme="minorHAnsi" w:hAnsiTheme="minorHAnsi" w:cstheme="minorBidi"/>
          <w:noProof/>
          <w:kern w:val="2"/>
          <w:sz w:val="22"/>
          <w:szCs w:val="22"/>
          <w:lang w:eastAsia="en-GB"/>
          <w14:ligatures w14:val="standardContextual"/>
        </w:rPr>
        <w:tab/>
      </w:r>
      <w:r w:rsidRPr="00844F16">
        <w:rPr>
          <w:rFonts w:eastAsia="SimSun"/>
          <w:noProof/>
          <w:lang w:eastAsia="zh-CN"/>
        </w:rPr>
        <w:t>PrivacyCheckIdMapping</w:t>
      </w:r>
      <w:r>
        <w:rPr>
          <w:noProof/>
        </w:rPr>
        <w:tab/>
      </w:r>
      <w:r>
        <w:rPr>
          <w:noProof/>
        </w:rPr>
        <w:fldChar w:fldCharType="begin" w:fldLock="1"/>
      </w:r>
      <w:r>
        <w:rPr>
          <w:noProof/>
        </w:rPr>
        <w:instrText xml:space="preserve"> PAGEREF _Toc161839747 \h </w:instrText>
      </w:r>
      <w:r>
        <w:rPr>
          <w:noProof/>
        </w:rPr>
      </w:r>
      <w:r>
        <w:rPr>
          <w:noProof/>
        </w:rPr>
        <w:fldChar w:fldCharType="separate"/>
      </w:r>
      <w:r>
        <w:rPr>
          <w:noProof/>
        </w:rPr>
        <w:t>17</w:t>
      </w:r>
      <w:r>
        <w:rPr>
          <w:noProof/>
        </w:rPr>
        <w:fldChar w:fldCharType="end"/>
      </w:r>
    </w:p>
    <w:p w14:paraId="3F00C29E" w14:textId="657CCF9E" w:rsidR="002B52B0" w:rsidRDefault="002B52B0">
      <w:pPr>
        <w:pStyle w:val="TOC5"/>
        <w:rPr>
          <w:rFonts w:asciiTheme="minorHAnsi" w:hAnsiTheme="minorHAnsi" w:cstheme="minorBidi"/>
          <w:noProof/>
          <w:kern w:val="2"/>
          <w:sz w:val="22"/>
          <w:szCs w:val="22"/>
          <w:lang w:eastAsia="en-GB"/>
          <w14:ligatures w14:val="standardContextual"/>
        </w:rPr>
      </w:pPr>
      <w:r w:rsidRPr="00844F16">
        <w:rPr>
          <w:rFonts w:eastAsia="SimSun"/>
          <w:noProof/>
        </w:rPr>
        <w:t>5.2.2.8.1</w:t>
      </w:r>
      <w:r>
        <w:rPr>
          <w:rFonts w:asciiTheme="minorHAnsi" w:hAnsiTheme="minorHAnsi" w:cstheme="minorBidi"/>
          <w:noProof/>
          <w:kern w:val="2"/>
          <w:sz w:val="22"/>
          <w:szCs w:val="22"/>
          <w:lang w:eastAsia="en-GB"/>
          <w14:ligatures w14:val="standardContextual"/>
        </w:rPr>
        <w:tab/>
      </w:r>
      <w:r w:rsidRPr="00844F16">
        <w:rPr>
          <w:rFonts w:eastAsia="SimSun"/>
          <w:noProof/>
        </w:rPr>
        <w:t>General</w:t>
      </w:r>
      <w:r>
        <w:rPr>
          <w:noProof/>
        </w:rPr>
        <w:tab/>
      </w:r>
      <w:r>
        <w:rPr>
          <w:noProof/>
        </w:rPr>
        <w:fldChar w:fldCharType="begin" w:fldLock="1"/>
      </w:r>
      <w:r>
        <w:rPr>
          <w:noProof/>
        </w:rPr>
        <w:instrText xml:space="preserve"> PAGEREF _Toc161839748 \h </w:instrText>
      </w:r>
      <w:r>
        <w:rPr>
          <w:noProof/>
        </w:rPr>
      </w:r>
      <w:r>
        <w:rPr>
          <w:noProof/>
        </w:rPr>
        <w:fldChar w:fldCharType="separate"/>
      </w:r>
      <w:r>
        <w:rPr>
          <w:noProof/>
        </w:rPr>
        <w:t>17</w:t>
      </w:r>
      <w:r>
        <w:rPr>
          <w:noProof/>
        </w:rPr>
        <w:fldChar w:fldCharType="end"/>
      </w:r>
    </w:p>
    <w:p w14:paraId="1B3708A8" w14:textId="2CBED8FA" w:rsidR="002B52B0" w:rsidRDefault="002B52B0">
      <w:pPr>
        <w:pStyle w:val="TOC1"/>
        <w:rPr>
          <w:rFonts w:asciiTheme="minorHAnsi" w:hAnsiTheme="minorHAnsi" w:cstheme="minorBidi"/>
          <w:noProof/>
          <w:kern w:val="2"/>
          <w:szCs w:val="22"/>
          <w:lang w:eastAsia="en-GB"/>
          <w14:ligatures w14:val="standardContextual"/>
        </w:rPr>
      </w:pPr>
      <w:r>
        <w:rPr>
          <w:noProof/>
        </w:rPr>
        <w:t>6</w:t>
      </w:r>
      <w:r>
        <w:rPr>
          <w:rFonts w:asciiTheme="minorHAnsi"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_Toc161839749 \h </w:instrText>
      </w:r>
      <w:r>
        <w:rPr>
          <w:noProof/>
        </w:rPr>
      </w:r>
      <w:r>
        <w:rPr>
          <w:noProof/>
        </w:rPr>
        <w:fldChar w:fldCharType="separate"/>
      </w:r>
      <w:r>
        <w:rPr>
          <w:noProof/>
        </w:rPr>
        <w:t>18</w:t>
      </w:r>
      <w:r>
        <w:rPr>
          <w:noProof/>
        </w:rPr>
        <w:fldChar w:fldCharType="end"/>
      </w:r>
    </w:p>
    <w:p w14:paraId="2953E608" w14:textId="561B7271" w:rsidR="002B52B0" w:rsidRDefault="002B52B0">
      <w:pPr>
        <w:pStyle w:val="TOC2"/>
        <w:rPr>
          <w:rFonts w:asciiTheme="minorHAnsi" w:hAnsiTheme="minorHAnsi" w:cstheme="minorBidi"/>
          <w:noProof/>
          <w:kern w:val="2"/>
          <w:sz w:val="22"/>
          <w:szCs w:val="22"/>
          <w:lang w:eastAsia="en-GB"/>
          <w14:ligatures w14:val="standardContextual"/>
        </w:rPr>
      </w:pPr>
      <w:r>
        <w:rPr>
          <w:noProof/>
        </w:rPr>
        <w:t>6.1</w:t>
      </w:r>
      <w:r>
        <w:rPr>
          <w:rFonts w:asciiTheme="minorHAnsi" w:hAnsiTheme="minorHAnsi" w:cstheme="minorBidi"/>
          <w:noProof/>
          <w:kern w:val="2"/>
          <w:sz w:val="22"/>
          <w:szCs w:val="22"/>
          <w:lang w:eastAsia="en-GB"/>
          <w14:ligatures w14:val="standardContextual"/>
        </w:rPr>
        <w:tab/>
      </w:r>
      <w:r>
        <w:rPr>
          <w:noProof/>
          <w:lang w:eastAsia="zh-CN"/>
        </w:rPr>
        <w:t>Ngmlc_Location</w:t>
      </w:r>
      <w:r>
        <w:rPr>
          <w:noProof/>
        </w:rPr>
        <w:t xml:space="preserve"> Service API</w:t>
      </w:r>
      <w:r>
        <w:rPr>
          <w:noProof/>
        </w:rPr>
        <w:tab/>
      </w:r>
      <w:r>
        <w:rPr>
          <w:noProof/>
        </w:rPr>
        <w:fldChar w:fldCharType="begin" w:fldLock="1"/>
      </w:r>
      <w:r>
        <w:rPr>
          <w:noProof/>
        </w:rPr>
        <w:instrText xml:space="preserve"> PAGEREF _Toc161839750 \h </w:instrText>
      </w:r>
      <w:r>
        <w:rPr>
          <w:noProof/>
        </w:rPr>
      </w:r>
      <w:r>
        <w:rPr>
          <w:noProof/>
        </w:rPr>
        <w:fldChar w:fldCharType="separate"/>
      </w:r>
      <w:r>
        <w:rPr>
          <w:noProof/>
        </w:rPr>
        <w:t>18</w:t>
      </w:r>
      <w:r>
        <w:rPr>
          <w:noProof/>
        </w:rPr>
        <w:fldChar w:fldCharType="end"/>
      </w:r>
    </w:p>
    <w:p w14:paraId="12AC81F2" w14:textId="0F2FBC4C" w:rsidR="002B52B0" w:rsidRDefault="002B52B0">
      <w:pPr>
        <w:pStyle w:val="TOC3"/>
        <w:rPr>
          <w:rFonts w:asciiTheme="minorHAnsi" w:hAnsiTheme="minorHAnsi" w:cstheme="minorBidi"/>
          <w:noProof/>
          <w:kern w:val="2"/>
          <w:sz w:val="22"/>
          <w:szCs w:val="22"/>
          <w:lang w:eastAsia="en-GB"/>
          <w14:ligatures w14:val="standardContextual"/>
        </w:rPr>
      </w:pPr>
      <w:r>
        <w:rPr>
          <w:noProof/>
        </w:rPr>
        <w:t>6.1.1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_Toc161839751 \h </w:instrText>
      </w:r>
      <w:r>
        <w:rPr>
          <w:noProof/>
        </w:rPr>
      </w:r>
      <w:r>
        <w:rPr>
          <w:noProof/>
        </w:rPr>
        <w:fldChar w:fldCharType="separate"/>
      </w:r>
      <w:r>
        <w:rPr>
          <w:noProof/>
        </w:rPr>
        <w:t>18</w:t>
      </w:r>
      <w:r>
        <w:rPr>
          <w:noProof/>
        </w:rPr>
        <w:fldChar w:fldCharType="end"/>
      </w:r>
    </w:p>
    <w:p w14:paraId="7F01EDDD" w14:textId="7CF2C223" w:rsidR="002B52B0" w:rsidRDefault="002B52B0">
      <w:pPr>
        <w:pStyle w:val="TOC3"/>
        <w:rPr>
          <w:rFonts w:asciiTheme="minorHAnsi" w:hAnsiTheme="minorHAnsi" w:cstheme="minorBidi"/>
          <w:noProof/>
          <w:kern w:val="2"/>
          <w:sz w:val="22"/>
          <w:szCs w:val="22"/>
          <w:lang w:eastAsia="en-GB"/>
          <w14:ligatures w14:val="standardContextual"/>
        </w:rPr>
      </w:pPr>
      <w:r>
        <w:rPr>
          <w:noProof/>
        </w:rPr>
        <w:t>6.1.2</w:t>
      </w:r>
      <w:r>
        <w:rPr>
          <w:rFonts w:asciiTheme="minorHAnsi"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_Toc161839752 \h </w:instrText>
      </w:r>
      <w:r>
        <w:rPr>
          <w:noProof/>
        </w:rPr>
      </w:r>
      <w:r>
        <w:rPr>
          <w:noProof/>
        </w:rPr>
        <w:fldChar w:fldCharType="separate"/>
      </w:r>
      <w:r>
        <w:rPr>
          <w:noProof/>
        </w:rPr>
        <w:t>18</w:t>
      </w:r>
      <w:r>
        <w:rPr>
          <w:noProof/>
        </w:rPr>
        <w:fldChar w:fldCharType="end"/>
      </w:r>
    </w:p>
    <w:p w14:paraId="080F2608" w14:textId="35A84622" w:rsidR="002B52B0" w:rsidRDefault="002B52B0">
      <w:pPr>
        <w:pStyle w:val="TOC4"/>
        <w:rPr>
          <w:rFonts w:asciiTheme="minorHAnsi" w:hAnsiTheme="minorHAnsi" w:cstheme="minorBidi"/>
          <w:noProof/>
          <w:kern w:val="2"/>
          <w:sz w:val="22"/>
          <w:szCs w:val="22"/>
          <w:lang w:eastAsia="en-GB"/>
          <w14:ligatures w14:val="standardContextual"/>
        </w:rPr>
      </w:pPr>
      <w:r>
        <w:rPr>
          <w:noProof/>
        </w:rPr>
        <w:t>6.1.2.1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_Toc161839753 \h </w:instrText>
      </w:r>
      <w:r>
        <w:rPr>
          <w:noProof/>
        </w:rPr>
      </w:r>
      <w:r>
        <w:rPr>
          <w:noProof/>
        </w:rPr>
        <w:fldChar w:fldCharType="separate"/>
      </w:r>
      <w:r>
        <w:rPr>
          <w:noProof/>
        </w:rPr>
        <w:t>18</w:t>
      </w:r>
      <w:r>
        <w:rPr>
          <w:noProof/>
        </w:rPr>
        <w:fldChar w:fldCharType="end"/>
      </w:r>
    </w:p>
    <w:p w14:paraId="4832C65D" w14:textId="5A8334B1" w:rsidR="002B52B0" w:rsidRDefault="002B52B0">
      <w:pPr>
        <w:pStyle w:val="TOC4"/>
        <w:rPr>
          <w:rFonts w:asciiTheme="minorHAnsi" w:hAnsiTheme="minorHAnsi" w:cstheme="minorBidi"/>
          <w:noProof/>
          <w:kern w:val="2"/>
          <w:sz w:val="22"/>
          <w:szCs w:val="22"/>
          <w:lang w:eastAsia="en-GB"/>
          <w14:ligatures w14:val="standardContextual"/>
        </w:rPr>
      </w:pPr>
      <w:r>
        <w:rPr>
          <w:noProof/>
        </w:rPr>
        <w:t>6.1.2.2</w:t>
      </w:r>
      <w:r>
        <w:rPr>
          <w:rFonts w:asciiTheme="minorHAnsi"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_Toc161839754 \h </w:instrText>
      </w:r>
      <w:r>
        <w:rPr>
          <w:noProof/>
        </w:rPr>
      </w:r>
      <w:r>
        <w:rPr>
          <w:noProof/>
        </w:rPr>
        <w:fldChar w:fldCharType="separate"/>
      </w:r>
      <w:r>
        <w:rPr>
          <w:noProof/>
        </w:rPr>
        <w:t>18</w:t>
      </w:r>
      <w:r>
        <w:rPr>
          <w:noProof/>
        </w:rPr>
        <w:fldChar w:fldCharType="end"/>
      </w:r>
    </w:p>
    <w:p w14:paraId="5EF0C63C" w14:textId="496849E5" w:rsidR="002B52B0" w:rsidRDefault="002B52B0">
      <w:pPr>
        <w:pStyle w:val="TOC5"/>
        <w:rPr>
          <w:rFonts w:asciiTheme="minorHAnsi" w:hAnsiTheme="minorHAnsi" w:cstheme="minorBidi"/>
          <w:noProof/>
          <w:kern w:val="2"/>
          <w:sz w:val="22"/>
          <w:szCs w:val="22"/>
          <w:lang w:eastAsia="en-GB"/>
          <w14:ligatures w14:val="standardContextual"/>
        </w:rPr>
      </w:pPr>
      <w:r>
        <w:rPr>
          <w:noProof/>
        </w:rPr>
        <w:t>6.1.2.2.1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_Toc161839755 \h </w:instrText>
      </w:r>
      <w:r>
        <w:rPr>
          <w:noProof/>
        </w:rPr>
      </w:r>
      <w:r>
        <w:rPr>
          <w:noProof/>
        </w:rPr>
        <w:fldChar w:fldCharType="separate"/>
      </w:r>
      <w:r>
        <w:rPr>
          <w:noProof/>
        </w:rPr>
        <w:t>18</w:t>
      </w:r>
      <w:r>
        <w:rPr>
          <w:noProof/>
        </w:rPr>
        <w:fldChar w:fldCharType="end"/>
      </w:r>
    </w:p>
    <w:p w14:paraId="55F1CD94" w14:textId="0623C14C" w:rsidR="002B52B0" w:rsidRDefault="002B52B0">
      <w:pPr>
        <w:pStyle w:val="TOC5"/>
        <w:rPr>
          <w:rFonts w:asciiTheme="minorHAnsi" w:hAnsiTheme="minorHAnsi" w:cstheme="minorBidi"/>
          <w:noProof/>
          <w:kern w:val="2"/>
          <w:sz w:val="22"/>
          <w:szCs w:val="22"/>
          <w:lang w:eastAsia="en-GB"/>
          <w14:ligatures w14:val="standardContextual"/>
        </w:rPr>
      </w:pPr>
      <w:r>
        <w:rPr>
          <w:noProof/>
        </w:rPr>
        <w:t>6.1.2.2.2</w:t>
      </w:r>
      <w:r>
        <w:rPr>
          <w:rFonts w:asciiTheme="minorHAnsi"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_Toc161839756 \h </w:instrText>
      </w:r>
      <w:r>
        <w:rPr>
          <w:noProof/>
        </w:rPr>
      </w:r>
      <w:r>
        <w:rPr>
          <w:noProof/>
        </w:rPr>
        <w:fldChar w:fldCharType="separate"/>
      </w:r>
      <w:r>
        <w:rPr>
          <w:noProof/>
        </w:rPr>
        <w:t>18</w:t>
      </w:r>
      <w:r>
        <w:rPr>
          <w:noProof/>
        </w:rPr>
        <w:fldChar w:fldCharType="end"/>
      </w:r>
    </w:p>
    <w:p w14:paraId="3868822E" w14:textId="6238C9CB" w:rsidR="002B52B0" w:rsidRDefault="002B52B0">
      <w:pPr>
        <w:pStyle w:val="TOC4"/>
        <w:rPr>
          <w:rFonts w:asciiTheme="minorHAnsi" w:hAnsiTheme="minorHAnsi" w:cstheme="minorBidi"/>
          <w:noProof/>
          <w:kern w:val="2"/>
          <w:sz w:val="22"/>
          <w:szCs w:val="22"/>
          <w:lang w:eastAsia="en-GB"/>
          <w14:ligatures w14:val="standardContextual"/>
        </w:rPr>
      </w:pPr>
      <w:r>
        <w:rPr>
          <w:noProof/>
        </w:rPr>
        <w:t>6.1.2.3</w:t>
      </w:r>
      <w:r>
        <w:rPr>
          <w:rFonts w:asciiTheme="minorHAnsi"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_Toc161839757 \h </w:instrText>
      </w:r>
      <w:r>
        <w:rPr>
          <w:noProof/>
        </w:rPr>
      </w:r>
      <w:r>
        <w:rPr>
          <w:noProof/>
        </w:rPr>
        <w:fldChar w:fldCharType="separate"/>
      </w:r>
      <w:r>
        <w:rPr>
          <w:noProof/>
        </w:rPr>
        <w:t>19</w:t>
      </w:r>
      <w:r>
        <w:rPr>
          <w:noProof/>
        </w:rPr>
        <w:fldChar w:fldCharType="end"/>
      </w:r>
    </w:p>
    <w:p w14:paraId="1C56E944" w14:textId="56C795E5" w:rsidR="002B52B0" w:rsidRDefault="002B52B0">
      <w:pPr>
        <w:pStyle w:val="TOC5"/>
        <w:rPr>
          <w:rFonts w:asciiTheme="minorHAnsi" w:hAnsiTheme="minorHAnsi" w:cstheme="minorBidi"/>
          <w:noProof/>
          <w:kern w:val="2"/>
          <w:sz w:val="22"/>
          <w:szCs w:val="22"/>
          <w:lang w:eastAsia="en-GB"/>
          <w14:ligatures w14:val="standardContextual"/>
        </w:rPr>
      </w:pPr>
      <w:r>
        <w:rPr>
          <w:noProof/>
        </w:rPr>
        <w:t>6.1.2.3.1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_Toc161839758 \h </w:instrText>
      </w:r>
      <w:r>
        <w:rPr>
          <w:noProof/>
        </w:rPr>
      </w:r>
      <w:r>
        <w:rPr>
          <w:noProof/>
        </w:rPr>
        <w:fldChar w:fldCharType="separate"/>
      </w:r>
      <w:r>
        <w:rPr>
          <w:noProof/>
        </w:rPr>
        <w:t>19</w:t>
      </w:r>
      <w:r>
        <w:rPr>
          <w:noProof/>
        </w:rPr>
        <w:fldChar w:fldCharType="end"/>
      </w:r>
    </w:p>
    <w:p w14:paraId="4D3FA547" w14:textId="69855A4A" w:rsidR="002B52B0" w:rsidRDefault="002B52B0">
      <w:pPr>
        <w:pStyle w:val="TOC3"/>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rFonts w:asciiTheme="minorHAnsi"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_Toc161839759 \h </w:instrText>
      </w:r>
      <w:r>
        <w:rPr>
          <w:noProof/>
        </w:rPr>
      </w:r>
      <w:r>
        <w:rPr>
          <w:noProof/>
        </w:rPr>
        <w:fldChar w:fldCharType="separate"/>
      </w:r>
      <w:r>
        <w:rPr>
          <w:noProof/>
        </w:rPr>
        <w:t>19</w:t>
      </w:r>
      <w:r>
        <w:rPr>
          <w:noProof/>
        </w:rPr>
        <w:fldChar w:fldCharType="end"/>
      </w:r>
    </w:p>
    <w:p w14:paraId="1DB46AE3" w14:textId="281337B7" w:rsidR="002B52B0" w:rsidRDefault="002B52B0">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.1</w:t>
      </w:r>
      <w:r>
        <w:rPr>
          <w:rFonts w:asciiTheme="minorHAnsi"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_Toc161839760 \h </w:instrText>
      </w:r>
      <w:r>
        <w:rPr>
          <w:noProof/>
        </w:rPr>
      </w:r>
      <w:r>
        <w:rPr>
          <w:noProof/>
        </w:rPr>
        <w:fldChar w:fldCharType="separate"/>
      </w:r>
      <w:r>
        <w:rPr>
          <w:noProof/>
        </w:rPr>
        <w:t>19</w:t>
      </w:r>
      <w:r>
        <w:rPr>
          <w:noProof/>
        </w:rPr>
        <w:fldChar w:fldCharType="end"/>
      </w:r>
    </w:p>
    <w:p w14:paraId="2D7554FE" w14:textId="441123DD" w:rsidR="002B52B0" w:rsidRDefault="002B52B0">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Operation: provide-location</w:t>
      </w:r>
      <w:r>
        <w:rPr>
          <w:noProof/>
        </w:rPr>
        <w:tab/>
      </w:r>
      <w:r>
        <w:rPr>
          <w:noProof/>
        </w:rPr>
        <w:fldChar w:fldCharType="begin" w:fldLock="1"/>
      </w:r>
      <w:r>
        <w:rPr>
          <w:noProof/>
        </w:rPr>
        <w:instrText xml:space="preserve"> PAGEREF _Toc161839761 \h </w:instrText>
      </w:r>
      <w:r>
        <w:rPr>
          <w:noProof/>
        </w:rPr>
      </w:r>
      <w:r>
        <w:rPr>
          <w:noProof/>
        </w:rPr>
        <w:fldChar w:fldCharType="separate"/>
      </w:r>
      <w:r>
        <w:rPr>
          <w:noProof/>
        </w:rPr>
        <w:t>20</w:t>
      </w:r>
      <w:r>
        <w:rPr>
          <w:noProof/>
        </w:rPr>
        <w:fldChar w:fldCharType="end"/>
      </w:r>
    </w:p>
    <w:p w14:paraId="094A558A" w14:textId="500A4A14" w:rsidR="002B52B0" w:rsidRDefault="002B52B0">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_Toc161839762 \h </w:instrText>
      </w:r>
      <w:r>
        <w:rPr>
          <w:noProof/>
        </w:rPr>
      </w:r>
      <w:r>
        <w:rPr>
          <w:noProof/>
        </w:rPr>
        <w:fldChar w:fldCharType="separate"/>
      </w:r>
      <w:r>
        <w:rPr>
          <w:noProof/>
        </w:rPr>
        <w:t>20</w:t>
      </w:r>
      <w:r>
        <w:rPr>
          <w:noProof/>
        </w:rPr>
        <w:fldChar w:fldCharType="end"/>
      </w:r>
    </w:p>
    <w:p w14:paraId="03C04AA1" w14:textId="09F8586C" w:rsidR="002B52B0" w:rsidRDefault="002B52B0">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.2.</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_Toc161839763 \h </w:instrText>
      </w:r>
      <w:r>
        <w:rPr>
          <w:noProof/>
        </w:rPr>
      </w:r>
      <w:r>
        <w:rPr>
          <w:noProof/>
        </w:rPr>
        <w:fldChar w:fldCharType="separate"/>
      </w:r>
      <w:r>
        <w:rPr>
          <w:noProof/>
        </w:rPr>
        <w:t>20</w:t>
      </w:r>
      <w:r>
        <w:rPr>
          <w:noProof/>
        </w:rPr>
        <w:fldChar w:fldCharType="end"/>
      </w:r>
    </w:p>
    <w:p w14:paraId="02FBBE83" w14:textId="532FB657" w:rsidR="002B52B0" w:rsidRDefault="002B52B0">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3</w:t>
      </w:r>
      <w:r>
        <w:rPr>
          <w:rFonts w:asciiTheme="minorHAnsi" w:hAnsiTheme="minorHAnsi" w:cstheme="minorBidi"/>
          <w:noProof/>
          <w:kern w:val="2"/>
          <w:sz w:val="22"/>
          <w:szCs w:val="22"/>
          <w:lang w:eastAsia="en-GB"/>
          <w14:ligatures w14:val="standardContextual"/>
        </w:rPr>
        <w:tab/>
      </w:r>
      <w:r>
        <w:rPr>
          <w:noProof/>
          <w:lang w:eastAsia="zh-CN"/>
        </w:rPr>
        <w:t>Operation: cancel-location</w:t>
      </w:r>
      <w:r>
        <w:rPr>
          <w:noProof/>
        </w:rPr>
        <w:tab/>
      </w:r>
      <w:r>
        <w:rPr>
          <w:noProof/>
        </w:rPr>
        <w:fldChar w:fldCharType="begin" w:fldLock="1"/>
      </w:r>
      <w:r>
        <w:rPr>
          <w:noProof/>
        </w:rPr>
        <w:instrText xml:space="preserve"> PAGEREF _Toc161839764 \h </w:instrText>
      </w:r>
      <w:r>
        <w:rPr>
          <w:noProof/>
        </w:rPr>
      </w:r>
      <w:r>
        <w:rPr>
          <w:noProof/>
        </w:rPr>
        <w:fldChar w:fldCharType="separate"/>
      </w:r>
      <w:r>
        <w:rPr>
          <w:noProof/>
        </w:rPr>
        <w:t>22</w:t>
      </w:r>
      <w:r>
        <w:rPr>
          <w:noProof/>
        </w:rPr>
        <w:fldChar w:fldCharType="end"/>
      </w:r>
    </w:p>
    <w:p w14:paraId="0EC847AA" w14:textId="62575128" w:rsidR="002B52B0" w:rsidRDefault="002B52B0">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3</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_Toc161839765 \h </w:instrText>
      </w:r>
      <w:r>
        <w:rPr>
          <w:noProof/>
        </w:rPr>
      </w:r>
      <w:r>
        <w:rPr>
          <w:noProof/>
        </w:rPr>
        <w:fldChar w:fldCharType="separate"/>
      </w:r>
      <w:r>
        <w:rPr>
          <w:noProof/>
        </w:rPr>
        <w:t>22</w:t>
      </w:r>
      <w:r>
        <w:rPr>
          <w:noProof/>
        </w:rPr>
        <w:fldChar w:fldCharType="end"/>
      </w:r>
    </w:p>
    <w:p w14:paraId="3471EE59" w14:textId="7767D142" w:rsidR="002B52B0" w:rsidRDefault="002B52B0">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_Toc161839766 \h </w:instrText>
      </w:r>
      <w:r>
        <w:rPr>
          <w:noProof/>
        </w:rPr>
      </w:r>
      <w:r>
        <w:rPr>
          <w:noProof/>
        </w:rPr>
        <w:fldChar w:fldCharType="separate"/>
      </w:r>
      <w:r>
        <w:rPr>
          <w:noProof/>
        </w:rPr>
        <w:t>22</w:t>
      </w:r>
      <w:r>
        <w:rPr>
          <w:noProof/>
        </w:rPr>
        <w:fldChar w:fldCharType="end"/>
      </w:r>
    </w:p>
    <w:p w14:paraId="11D18F8C" w14:textId="3FD39395" w:rsidR="002B52B0" w:rsidRDefault="002B52B0">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4</w:t>
      </w:r>
      <w:r>
        <w:rPr>
          <w:rFonts w:asciiTheme="minorHAnsi" w:hAnsiTheme="minorHAnsi" w:cstheme="minorBidi"/>
          <w:noProof/>
          <w:kern w:val="2"/>
          <w:sz w:val="22"/>
          <w:szCs w:val="22"/>
          <w:lang w:eastAsia="en-GB"/>
          <w14:ligatures w14:val="standardContextual"/>
        </w:rPr>
        <w:tab/>
      </w:r>
      <w:r>
        <w:rPr>
          <w:noProof/>
          <w:lang w:eastAsia="zh-CN"/>
        </w:rPr>
        <w:t>Operation: location-update</w:t>
      </w:r>
      <w:r>
        <w:rPr>
          <w:noProof/>
        </w:rPr>
        <w:tab/>
      </w:r>
      <w:r>
        <w:rPr>
          <w:noProof/>
        </w:rPr>
        <w:fldChar w:fldCharType="begin" w:fldLock="1"/>
      </w:r>
      <w:r>
        <w:rPr>
          <w:noProof/>
        </w:rPr>
        <w:instrText xml:space="preserve"> PAGEREF _Toc161839767 \h </w:instrText>
      </w:r>
      <w:r>
        <w:rPr>
          <w:noProof/>
        </w:rPr>
      </w:r>
      <w:r>
        <w:rPr>
          <w:noProof/>
        </w:rPr>
        <w:fldChar w:fldCharType="separate"/>
      </w:r>
      <w:r>
        <w:rPr>
          <w:noProof/>
        </w:rPr>
        <w:t>23</w:t>
      </w:r>
      <w:r>
        <w:rPr>
          <w:noProof/>
        </w:rPr>
        <w:fldChar w:fldCharType="end"/>
      </w:r>
    </w:p>
    <w:p w14:paraId="2F7C9EB7" w14:textId="768AB9DE" w:rsidR="002B52B0" w:rsidRDefault="002B52B0">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4</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_Toc161839768 \h </w:instrText>
      </w:r>
      <w:r>
        <w:rPr>
          <w:noProof/>
        </w:rPr>
      </w:r>
      <w:r>
        <w:rPr>
          <w:noProof/>
        </w:rPr>
        <w:fldChar w:fldCharType="separate"/>
      </w:r>
      <w:r>
        <w:rPr>
          <w:noProof/>
        </w:rPr>
        <w:t>23</w:t>
      </w:r>
      <w:r>
        <w:rPr>
          <w:noProof/>
        </w:rPr>
        <w:fldChar w:fldCharType="end"/>
      </w:r>
    </w:p>
    <w:p w14:paraId="5AE19670" w14:textId="75D22D22" w:rsidR="002B52B0" w:rsidRDefault="002B52B0">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4</w:t>
      </w:r>
      <w:r>
        <w:rPr>
          <w:noProof/>
        </w:rPr>
        <w:t>.</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_Toc161839769 \h </w:instrText>
      </w:r>
      <w:r>
        <w:rPr>
          <w:noProof/>
        </w:rPr>
      </w:r>
      <w:r>
        <w:rPr>
          <w:noProof/>
        </w:rPr>
        <w:fldChar w:fldCharType="separate"/>
      </w:r>
      <w:r>
        <w:rPr>
          <w:noProof/>
        </w:rPr>
        <w:t>23</w:t>
      </w:r>
      <w:r>
        <w:rPr>
          <w:noProof/>
        </w:rPr>
        <w:fldChar w:fldCharType="end"/>
      </w:r>
    </w:p>
    <w:p w14:paraId="1B553D3A" w14:textId="26EAE202" w:rsidR="002B52B0" w:rsidRDefault="002B52B0">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5</w:t>
      </w:r>
      <w:r>
        <w:rPr>
          <w:rFonts w:asciiTheme="minorHAnsi" w:hAnsiTheme="minorHAnsi" w:cstheme="minorBidi"/>
          <w:noProof/>
          <w:kern w:val="2"/>
          <w:sz w:val="22"/>
          <w:szCs w:val="22"/>
          <w:lang w:eastAsia="en-GB"/>
          <w14:ligatures w14:val="standardContextual"/>
        </w:rPr>
        <w:tab/>
      </w:r>
      <w:r>
        <w:rPr>
          <w:noProof/>
          <w:lang w:eastAsia="zh-CN"/>
        </w:rPr>
        <w:t>Operation: loc-update-subs</w:t>
      </w:r>
      <w:r>
        <w:rPr>
          <w:noProof/>
        </w:rPr>
        <w:tab/>
      </w:r>
      <w:r>
        <w:rPr>
          <w:noProof/>
        </w:rPr>
        <w:fldChar w:fldCharType="begin" w:fldLock="1"/>
      </w:r>
      <w:r>
        <w:rPr>
          <w:noProof/>
        </w:rPr>
        <w:instrText xml:space="preserve"> PAGEREF _Toc161839770 \h </w:instrText>
      </w:r>
      <w:r>
        <w:rPr>
          <w:noProof/>
        </w:rPr>
      </w:r>
      <w:r>
        <w:rPr>
          <w:noProof/>
        </w:rPr>
        <w:fldChar w:fldCharType="separate"/>
      </w:r>
      <w:r>
        <w:rPr>
          <w:noProof/>
        </w:rPr>
        <w:t>24</w:t>
      </w:r>
      <w:r>
        <w:rPr>
          <w:noProof/>
        </w:rPr>
        <w:fldChar w:fldCharType="end"/>
      </w:r>
    </w:p>
    <w:p w14:paraId="301A9B2F" w14:textId="34591896" w:rsidR="002B52B0" w:rsidRDefault="002B52B0">
      <w:pPr>
        <w:pStyle w:val="TOC5"/>
        <w:rPr>
          <w:rFonts w:asciiTheme="minorHAnsi" w:hAnsiTheme="minorHAnsi" w:cstheme="minorBidi"/>
          <w:noProof/>
          <w:kern w:val="2"/>
          <w:sz w:val="22"/>
          <w:szCs w:val="22"/>
          <w:lang w:eastAsia="en-GB"/>
          <w14:ligatures w14:val="standardContextual"/>
        </w:rPr>
      </w:pPr>
      <w:r>
        <w:rPr>
          <w:noProof/>
        </w:rPr>
        <w:lastRenderedPageBreak/>
        <w:t>6.1.</w:t>
      </w:r>
      <w:r>
        <w:rPr>
          <w:noProof/>
          <w:lang w:eastAsia="zh-CN"/>
        </w:rPr>
        <w:t>3</w:t>
      </w:r>
      <w:r>
        <w:rPr>
          <w:noProof/>
        </w:rPr>
        <w:t>.</w:t>
      </w:r>
      <w:r>
        <w:rPr>
          <w:noProof/>
          <w:lang w:eastAsia="zh-CN"/>
        </w:rPr>
        <w:t>5</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_Toc161839771 \h </w:instrText>
      </w:r>
      <w:r>
        <w:rPr>
          <w:noProof/>
        </w:rPr>
      </w:r>
      <w:r>
        <w:rPr>
          <w:noProof/>
        </w:rPr>
        <w:fldChar w:fldCharType="separate"/>
      </w:r>
      <w:r>
        <w:rPr>
          <w:noProof/>
        </w:rPr>
        <w:t>24</w:t>
      </w:r>
      <w:r>
        <w:rPr>
          <w:noProof/>
        </w:rPr>
        <w:fldChar w:fldCharType="end"/>
      </w:r>
    </w:p>
    <w:p w14:paraId="07C02DFF" w14:textId="6BCAA1D5" w:rsidR="002B52B0" w:rsidRDefault="002B52B0">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5</w:t>
      </w:r>
      <w:r>
        <w:rPr>
          <w:noProof/>
        </w:rPr>
        <w:t>.</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_Toc161839772 \h </w:instrText>
      </w:r>
      <w:r>
        <w:rPr>
          <w:noProof/>
        </w:rPr>
      </w:r>
      <w:r>
        <w:rPr>
          <w:noProof/>
        </w:rPr>
        <w:fldChar w:fldCharType="separate"/>
      </w:r>
      <w:r>
        <w:rPr>
          <w:noProof/>
        </w:rPr>
        <w:t>24</w:t>
      </w:r>
      <w:r>
        <w:rPr>
          <w:noProof/>
        </w:rPr>
        <w:fldChar w:fldCharType="end"/>
      </w:r>
    </w:p>
    <w:p w14:paraId="72B153E5" w14:textId="450649A8" w:rsidR="002B52B0" w:rsidRDefault="002B52B0">
      <w:pPr>
        <w:pStyle w:val="TOC4"/>
        <w:rPr>
          <w:rFonts w:asciiTheme="minorHAnsi" w:hAnsiTheme="minorHAnsi" w:cstheme="minorBidi"/>
          <w:noProof/>
          <w:kern w:val="2"/>
          <w:sz w:val="22"/>
          <w:szCs w:val="22"/>
          <w:lang w:eastAsia="en-GB"/>
          <w14:ligatures w14:val="standardContextual"/>
        </w:rPr>
      </w:pPr>
      <w:r w:rsidRPr="00844F16">
        <w:rPr>
          <w:rFonts w:eastAsia="SimSun"/>
          <w:noProof/>
        </w:rPr>
        <w:t>6.1.3.6</w:t>
      </w:r>
      <w:r>
        <w:rPr>
          <w:rFonts w:asciiTheme="minorHAnsi" w:hAnsiTheme="minorHAnsi" w:cstheme="minorBidi"/>
          <w:noProof/>
          <w:kern w:val="2"/>
          <w:sz w:val="22"/>
          <w:szCs w:val="22"/>
          <w:lang w:eastAsia="en-GB"/>
          <w14:ligatures w14:val="standardContextual"/>
        </w:rPr>
        <w:tab/>
      </w:r>
      <w:r w:rsidRPr="00844F16">
        <w:rPr>
          <w:rFonts w:eastAsia="SimSun"/>
          <w:noProof/>
          <w:lang w:eastAsia="zh-CN"/>
        </w:rPr>
        <w:t>Operation: perform-</w:t>
      </w:r>
      <w:r w:rsidRPr="00844F16">
        <w:rPr>
          <w:rFonts w:eastAsia="DengXian"/>
          <w:noProof/>
        </w:rPr>
        <w:t>privacy-check-id-mapping</w:t>
      </w:r>
      <w:r>
        <w:rPr>
          <w:noProof/>
        </w:rPr>
        <w:tab/>
      </w:r>
      <w:r>
        <w:rPr>
          <w:noProof/>
        </w:rPr>
        <w:fldChar w:fldCharType="begin" w:fldLock="1"/>
      </w:r>
      <w:r>
        <w:rPr>
          <w:noProof/>
        </w:rPr>
        <w:instrText xml:space="preserve"> PAGEREF _Toc161839773 \h </w:instrText>
      </w:r>
      <w:r>
        <w:rPr>
          <w:noProof/>
        </w:rPr>
      </w:r>
      <w:r>
        <w:rPr>
          <w:noProof/>
        </w:rPr>
        <w:fldChar w:fldCharType="separate"/>
      </w:r>
      <w:r>
        <w:rPr>
          <w:noProof/>
        </w:rPr>
        <w:t>25</w:t>
      </w:r>
      <w:r>
        <w:rPr>
          <w:noProof/>
        </w:rPr>
        <w:fldChar w:fldCharType="end"/>
      </w:r>
    </w:p>
    <w:p w14:paraId="17EC643E" w14:textId="7ACBD366" w:rsidR="002B52B0" w:rsidRDefault="002B52B0">
      <w:pPr>
        <w:pStyle w:val="TOC5"/>
        <w:rPr>
          <w:rFonts w:asciiTheme="minorHAnsi" w:hAnsiTheme="minorHAnsi" w:cstheme="minorBidi"/>
          <w:noProof/>
          <w:kern w:val="2"/>
          <w:sz w:val="22"/>
          <w:szCs w:val="22"/>
          <w:lang w:eastAsia="en-GB"/>
          <w14:ligatures w14:val="standardContextual"/>
        </w:rPr>
      </w:pPr>
      <w:r w:rsidRPr="00844F16">
        <w:rPr>
          <w:rFonts w:eastAsia="SimSun"/>
          <w:noProof/>
        </w:rPr>
        <w:t>6.1.3.6.1</w:t>
      </w:r>
      <w:r>
        <w:rPr>
          <w:rFonts w:asciiTheme="minorHAnsi" w:hAnsiTheme="minorHAnsi" w:cstheme="minorBidi"/>
          <w:noProof/>
          <w:kern w:val="2"/>
          <w:sz w:val="22"/>
          <w:szCs w:val="22"/>
          <w:lang w:eastAsia="en-GB"/>
          <w14:ligatures w14:val="standardContextual"/>
        </w:rPr>
        <w:tab/>
      </w:r>
      <w:r w:rsidRPr="00844F16">
        <w:rPr>
          <w:rFonts w:eastAsia="SimSun"/>
          <w:noProof/>
        </w:rPr>
        <w:t>Description</w:t>
      </w:r>
      <w:r>
        <w:rPr>
          <w:noProof/>
        </w:rPr>
        <w:tab/>
      </w:r>
      <w:r>
        <w:rPr>
          <w:noProof/>
        </w:rPr>
        <w:fldChar w:fldCharType="begin" w:fldLock="1"/>
      </w:r>
      <w:r>
        <w:rPr>
          <w:noProof/>
        </w:rPr>
        <w:instrText xml:space="preserve"> PAGEREF _Toc161839774 \h </w:instrText>
      </w:r>
      <w:r>
        <w:rPr>
          <w:noProof/>
        </w:rPr>
      </w:r>
      <w:r>
        <w:rPr>
          <w:noProof/>
        </w:rPr>
        <w:fldChar w:fldCharType="separate"/>
      </w:r>
      <w:r>
        <w:rPr>
          <w:noProof/>
        </w:rPr>
        <w:t>25</w:t>
      </w:r>
      <w:r>
        <w:rPr>
          <w:noProof/>
        </w:rPr>
        <w:fldChar w:fldCharType="end"/>
      </w:r>
    </w:p>
    <w:p w14:paraId="62CE4F4D" w14:textId="7512E4EA" w:rsidR="002B52B0" w:rsidRDefault="002B52B0">
      <w:pPr>
        <w:pStyle w:val="TOC5"/>
        <w:rPr>
          <w:rFonts w:asciiTheme="minorHAnsi" w:hAnsiTheme="minorHAnsi" w:cstheme="minorBidi"/>
          <w:noProof/>
          <w:kern w:val="2"/>
          <w:sz w:val="22"/>
          <w:szCs w:val="22"/>
          <w:lang w:eastAsia="en-GB"/>
          <w14:ligatures w14:val="standardContextual"/>
        </w:rPr>
      </w:pPr>
      <w:r w:rsidRPr="00844F16">
        <w:rPr>
          <w:rFonts w:eastAsia="SimSun"/>
          <w:noProof/>
        </w:rPr>
        <w:t>6.1.3.6.</w:t>
      </w:r>
      <w:r w:rsidRPr="00844F16">
        <w:rPr>
          <w:rFonts w:eastAsia="SimSun"/>
          <w:noProof/>
          <w:lang w:eastAsia="zh-CN"/>
        </w:rPr>
        <w:t>2</w:t>
      </w:r>
      <w:r>
        <w:rPr>
          <w:rFonts w:asciiTheme="minorHAnsi" w:hAnsiTheme="minorHAnsi" w:cstheme="minorBidi"/>
          <w:noProof/>
          <w:kern w:val="2"/>
          <w:sz w:val="22"/>
          <w:szCs w:val="22"/>
          <w:lang w:eastAsia="en-GB"/>
          <w14:ligatures w14:val="standardContextual"/>
        </w:rPr>
        <w:tab/>
      </w:r>
      <w:r w:rsidRPr="00844F16">
        <w:rPr>
          <w:rFonts w:eastAsia="SimSun"/>
          <w:noProof/>
          <w:lang w:eastAsia="zh-CN"/>
        </w:rPr>
        <w:t>Operation Definition</w:t>
      </w:r>
      <w:r>
        <w:rPr>
          <w:noProof/>
        </w:rPr>
        <w:tab/>
      </w:r>
      <w:r>
        <w:rPr>
          <w:noProof/>
        </w:rPr>
        <w:fldChar w:fldCharType="begin" w:fldLock="1"/>
      </w:r>
      <w:r>
        <w:rPr>
          <w:noProof/>
        </w:rPr>
        <w:instrText xml:space="preserve"> PAGEREF _Toc161839775 \h </w:instrText>
      </w:r>
      <w:r>
        <w:rPr>
          <w:noProof/>
        </w:rPr>
      </w:r>
      <w:r>
        <w:rPr>
          <w:noProof/>
        </w:rPr>
        <w:fldChar w:fldCharType="separate"/>
      </w:r>
      <w:r>
        <w:rPr>
          <w:noProof/>
        </w:rPr>
        <w:t>25</w:t>
      </w:r>
      <w:r>
        <w:rPr>
          <w:noProof/>
        </w:rPr>
        <w:fldChar w:fldCharType="end"/>
      </w:r>
    </w:p>
    <w:p w14:paraId="1FC52054" w14:textId="750D5994" w:rsidR="002B52B0" w:rsidRDefault="002B52B0">
      <w:pPr>
        <w:pStyle w:val="TOC3"/>
        <w:rPr>
          <w:rFonts w:asciiTheme="minorHAnsi" w:hAnsiTheme="minorHAnsi" w:cstheme="minorBidi"/>
          <w:noProof/>
          <w:kern w:val="2"/>
          <w:sz w:val="22"/>
          <w:szCs w:val="22"/>
          <w:lang w:eastAsia="en-GB"/>
          <w14:ligatures w14:val="standardContextual"/>
        </w:rPr>
      </w:pPr>
      <w:r>
        <w:rPr>
          <w:noProof/>
        </w:rPr>
        <w:t>6.1.</w:t>
      </w:r>
      <w:r>
        <w:rPr>
          <w:noProof/>
          <w:lang w:eastAsia="zh-CN"/>
        </w:rPr>
        <w:t>4</w:t>
      </w:r>
      <w:r>
        <w:rPr>
          <w:rFonts w:asciiTheme="minorHAnsi"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_Toc161839776 \h </w:instrText>
      </w:r>
      <w:r>
        <w:rPr>
          <w:noProof/>
        </w:rPr>
      </w:r>
      <w:r>
        <w:rPr>
          <w:noProof/>
        </w:rPr>
        <w:fldChar w:fldCharType="separate"/>
      </w:r>
      <w:r>
        <w:rPr>
          <w:noProof/>
        </w:rPr>
        <w:t>27</w:t>
      </w:r>
      <w:r>
        <w:rPr>
          <w:noProof/>
        </w:rPr>
        <w:fldChar w:fldCharType="end"/>
      </w:r>
    </w:p>
    <w:p w14:paraId="68760ACF" w14:textId="3470A0FE" w:rsidR="002B52B0" w:rsidRDefault="002B52B0">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4</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_Toc161839777 \h </w:instrText>
      </w:r>
      <w:r>
        <w:rPr>
          <w:noProof/>
        </w:rPr>
      </w:r>
      <w:r>
        <w:rPr>
          <w:noProof/>
        </w:rPr>
        <w:fldChar w:fldCharType="separate"/>
      </w:r>
      <w:r>
        <w:rPr>
          <w:noProof/>
        </w:rPr>
        <w:t>27</w:t>
      </w:r>
      <w:r>
        <w:rPr>
          <w:noProof/>
        </w:rPr>
        <w:fldChar w:fldCharType="end"/>
      </w:r>
    </w:p>
    <w:p w14:paraId="13898E4E" w14:textId="59ED6FFB" w:rsidR="002B52B0" w:rsidRDefault="002B52B0">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4</w:t>
      </w:r>
      <w:r>
        <w:rPr>
          <w:noProof/>
        </w:rPr>
        <w:t>.2</w:t>
      </w:r>
      <w:r>
        <w:rPr>
          <w:rFonts w:asciiTheme="minorHAnsi" w:hAnsiTheme="minorHAnsi" w:cstheme="minorBidi"/>
          <w:noProof/>
          <w:kern w:val="2"/>
          <w:sz w:val="22"/>
          <w:szCs w:val="22"/>
          <w:lang w:eastAsia="en-GB"/>
          <w14:ligatures w14:val="standardContextual"/>
        </w:rPr>
        <w:tab/>
      </w:r>
      <w:r>
        <w:rPr>
          <w:noProof/>
          <w:lang w:eastAsia="zh-CN"/>
        </w:rPr>
        <w:t>Eventnotify</w:t>
      </w:r>
      <w:r>
        <w:rPr>
          <w:noProof/>
        </w:rPr>
        <w:tab/>
      </w:r>
      <w:r>
        <w:rPr>
          <w:noProof/>
        </w:rPr>
        <w:fldChar w:fldCharType="begin" w:fldLock="1"/>
      </w:r>
      <w:r>
        <w:rPr>
          <w:noProof/>
        </w:rPr>
        <w:instrText xml:space="preserve"> PAGEREF _Toc161839778 \h </w:instrText>
      </w:r>
      <w:r>
        <w:rPr>
          <w:noProof/>
        </w:rPr>
      </w:r>
      <w:r>
        <w:rPr>
          <w:noProof/>
        </w:rPr>
        <w:fldChar w:fldCharType="separate"/>
      </w:r>
      <w:r>
        <w:rPr>
          <w:noProof/>
        </w:rPr>
        <w:t>27</w:t>
      </w:r>
      <w:r>
        <w:rPr>
          <w:noProof/>
        </w:rPr>
        <w:fldChar w:fldCharType="end"/>
      </w:r>
    </w:p>
    <w:p w14:paraId="1F24F76B" w14:textId="2C65BB45" w:rsidR="002B52B0" w:rsidRDefault="002B52B0">
      <w:pPr>
        <w:pStyle w:val="TOC5"/>
        <w:rPr>
          <w:rFonts w:asciiTheme="minorHAnsi" w:hAnsiTheme="minorHAnsi" w:cstheme="minorBidi"/>
          <w:noProof/>
          <w:kern w:val="2"/>
          <w:sz w:val="22"/>
          <w:szCs w:val="22"/>
          <w:lang w:eastAsia="en-GB"/>
          <w14:ligatures w14:val="standardContextual"/>
        </w:rPr>
      </w:pPr>
      <w:r>
        <w:rPr>
          <w:noProof/>
          <w:lang w:eastAsia="zh-CN"/>
        </w:rPr>
        <w:t>6.1.4.2.1</w:t>
      </w:r>
      <w:r>
        <w:rPr>
          <w:rFonts w:asciiTheme="minorHAnsi"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_Toc161839779 \h </w:instrText>
      </w:r>
      <w:r>
        <w:rPr>
          <w:noProof/>
        </w:rPr>
      </w:r>
      <w:r>
        <w:rPr>
          <w:noProof/>
        </w:rPr>
        <w:fldChar w:fldCharType="separate"/>
      </w:r>
      <w:r>
        <w:rPr>
          <w:noProof/>
        </w:rPr>
        <w:t>27</w:t>
      </w:r>
      <w:r>
        <w:rPr>
          <w:noProof/>
        </w:rPr>
        <w:fldChar w:fldCharType="end"/>
      </w:r>
    </w:p>
    <w:p w14:paraId="6834765F" w14:textId="23661554" w:rsidR="002B52B0" w:rsidRDefault="002B52B0">
      <w:pPr>
        <w:pStyle w:val="TOC5"/>
        <w:rPr>
          <w:rFonts w:asciiTheme="minorHAnsi" w:hAnsiTheme="minorHAnsi" w:cstheme="minorBidi"/>
          <w:noProof/>
          <w:kern w:val="2"/>
          <w:sz w:val="22"/>
          <w:szCs w:val="22"/>
          <w:lang w:eastAsia="en-GB"/>
          <w14:ligatures w14:val="standardContextual"/>
        </w:rPr>
      </w:pPr>
      <w:r>
        <w:rPr>
          <w:noProof/>
          <w:lang w:eastAsia="zh-CN"/>
        </w:rPr>
        <w:t>6.1.4.2.2</w:t>
      </w:r>
      <w:r>
        <w:rPr>
          <w:rFonts w:asciiTheme="minorHAnsi" w:hAnsiTheme="minorHAnsi" w:cstheme="minorBidi"/>
          <w:noProof/>
          <w:kern w:val="2"/>
          <w:sz w:val="22"/>
          <w:szCs w:val="22"/>
          <w:lang w:eastAsia="en-GB"/>
          <w14:ligatures w14:val="standardContextual"/>
        </w:rPr>
        <w:tab/>
      </w:r>
      <w:r>
        <w:rPr>
          <w:noProof/>
          <w:lang w:eastAsia="zh-CN"/>
        </w:rPr>
        <w:t>Notification Definition</w:t>
      </w:r>
      <w:r>
        <w:rPr>
          <w:noProof/>
        </w:rPr>
        <w:tab/>
      </w:r>
      <w:r>
        <w:rPr>
          <w:noProof/>
        </w:rPr>
        <w:fldChar w:fldCharType="begin" w:fldLock="1"/>
      </w:r>
      <w:r>
        <w:rPr>
          <w:noProof/>
        </w:rPr>
        <w:instrText xml:space="preserve"> PAGEREF _Toc161839780 \h </w:instrText>
      </w:r>
      <w:r>
        <w:rPr>
          <w:noProof/>
        </w:rPr>
      </w:r>
      <w:r>
        <w:rPr>
          <w:noProof/>
        </w:rPr>
        <w:fldChar w:fldCharType="separate"/>
      </w:r>
      <w:r>
        <w:rPr>
          <w:noProof/>
        </w:rPr>
        <w:t>27</w:t>
      </w:r>
      <w:r>
        <w:rPr>
          <w:noProof/>
        </w:rPr>
        <w:fldChar w:fldCharType="end"/>
      </w:r>
    </w:p>
    <w:p w14:paraId="3FAE04AF" w14:textId="461E5FD6" w:rsidR="002B52B0" w:rsidRDefault="002B52B0">
      <w:pPr>
        <w:pStyle w:val="TOC5"/>
        <w:rPr>
          <w:rFonts w:asciiTheme="minorHAnsi" w:hAnsiTheme="minorHAnsi" w:cstheme="minorBidi"/>
          <w:noProof/>
          <w:kern w:val="2"/>
          <w:sz w:val="22"/>
          <w:szCs w:val="22"/>
          <w:lang w:eastAsia="en-GB"/>
          <w14:ligatures w14:val="standardContextual"/>
        </w:rPr>
      </w:pPr>
      <w:r>
        <w:rPr>
          <w:noProof/>
          <w:lang w:eastAsia="zh-CN"/>
        </w:rPr>
        <w:t>6.1.4.2.3</w:t>
      </w:r>
      <w:r>
        <w:rPr>
          <w:rFonts w:asciiTheme="minorHAnsi" w:hAnsiTheme="minorHAnsi" w:cstheme="minorBidi"/>
          <w:noProof/>
          <w:kern w:val="2"/>
          <w:sz w:val="22"/>
          <w:szCs w:val="22"/>
          <w:lang w:eastAsia="en-GB"/>
          <w14:ligatures w14:val="standardContextual"/>
        </w:rPr>
        <w:tab/>
      </w:r>
      <w:r>
        <w:rPr>
          <w:noProof/>
          <w:lang w:eastAsia="zh-CN"/>
        </w:rPr>
        <w:t>Notification Standard Methods</w:t>
      </w:r>
      <w:r>
        <w:rPr>
          <w:noProof/>
        </w:rPr>
        <w:tab/>
      </w:r>
      <w:r>
        <w:rPr>
          <w:noProof/>
        </w:rPr>
        <w:fldChar w:fldCharType="begin" w:fldLock="1"/>
      </w:r>
      <w:r>
        <w:rPr>
          <w:noProof/>
        </w:rPr>
        <w:instrText xml:space="preserve"> PAGEREF _Toc161839781 \h </w:instrText>
      </w:r>
      <w:r>
        <w:rPr>
          <w:noProof/>
        </w:rPr>
      </w:r>
      <w:r>
        <w:rPr>
          <w:noProof/>
        </w:rPr>
        <w:fldChar w:fldCharType="separate"/>
      </w:r>
      <w:r>
        <w:rPr>
          <w:noProof/>
        </w:rPr>
        <w:t>27</w:t>
      </w:r>
      <w:r>
        <w:rPr>
          <w:noProof/>
        </w:rPr>
        <w:fldChar w:fldCharType="end"/>
      </w:r>
    </w:p>
    <w:p w14:paraId="11F6962D" w14:textId="4F8D1D64" w:rsidR="002B52B0" w:rsidRDefault="002B52B0">
      <w:pPr>
        <w:pStyle w:val="TOC6"/>
        <w:rPr>
          <w:rFonts w:asciiTheme="minorHAnsi" w:hAnsiTheme="minorHAnsi" w:cstheme="minorBidi"/>
          <w:noProof/>
          <w:kern w:val="2"/>
          <w:sz w:val="22"/>
          <w:szCs w:val="22"/>
          <w:lang w:eastAsia="en-GB"/>
          <w14:ligatures w14:val="standardContextual"/>
        </w:rPr>
      </w:pPr>
      <w:r>
        <w:rPr>
          <w:noProof/>
        </w:rPr>
        <w:t>6.1.</w:t>
      </w:r>
      <w:r>
        <w:rPr>
          <w:noProof/>
          <w:lang w:eastAsia="zh-CN"/>
        </w:rPr>
        <w:t>4</w:t>
      </w:r>
      <w:r>
        <w:rPr>
          <w:noProof/>
        </w:rPr>
        <w:t>.</w:t>
      </w:r>
      <w:r>
        <w:rPr>
          <w:noProof/>
          <w:lang w:eastAsia="zh-CN"/>
        </w:rPr>
        <w:t>2</w:t>
      </w:r>
      <w:r>
        <w:rPr>
          <w:noProof/>
        </w:rPr>
        <w:t>.3.1</w:t>
      </w:r>
      <w:r>
        <w:rPr>
          <w:rFonts w:asciiTheme="minorHAnsi" w:hAnsiTheme="minorHAnsi" w:cstheme="minorBidi"/>
          <w:noProof/>
          <w:kern w:val="2"/>
          <w:sz w:val="22"/>
          <w:szCs w:val="22"/>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_Toc161839782 \h </w:instrText>
      </w:r>
      <w:r>
        <w:rPr>
          <w:noProof/>
        </w:rPr>
      </w:r>
      <w:r>
        <w:rPr>
          <w:noProof/>
        </w:rPr>
        <w:fldChar w:fldCharType="separate"/>
      </w:r>
      <w:r>
        <w:rPr>
          <w:noProof/>
        </w:rPr>
        <w:t>27</w:t>
      </w:r>
      <w:r>
        <w:rPr>
          <w:noProof/>
        </w:rPr>
        <w:fldChar w:fldCharType="end"/>
      </w:r>
    </w:p>
    <w:p w14:paraId="3BEC05B4" w14:textId="377EC849" w:rsidR="002B52B0" w:rsidRDefault="002B52B0">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4</w:t>
      </w:r>
      <w:r>
        <w:rPr>
          <w:noProof/>
        </w:rPr>
        <w:t>.</w:t>
      </w:r>
      <w:r>
        <w:rPr>
          <w:noProof/>
          <w:lang w:eastAsia="zh-CN"/>
        </w:rPr>
        <w:t>3</w:t>
      </w:r>
      <w:r>
        <w:rPr>
          <w:rFonts w:asciiTheme="minorHAnsi" w:hAnsiTheme="minorHAnsi" w:cstheme="minorBidi"/>
          <w:noProof/>
          <w:kern w:val="2"/>
          <w:sz w:val="22"/>
          <w:szCs w:val="22"/>
          <w:lang w:eastAsia="en-GB"/>
          <w14:ligatures w14:val="standardContextual"/>
        </w:rPr>
        <w:tab/>
      </w:r>
      <w:r>
        <w:rPr>
          <w:noProof/>
          <w:lang w:eastAsia="zh-CN"/>
        </w:rPr>
        <w:t>LocationUpdateNotify</w:t>
      </w:r>
      <w:r>
        <w:rPr>
          <w:noProof/>
        </w:rPr>
        <w:tab/>
      </w:r>
      <w:r>
        <w:rPr>
          <w:noProof/>
        </w:rPr>
        <w:fldChar w:fldCharType="begin" w:fldLock="1"/>
      </w:r>
      <w:r>
        <w:rPr>
          <w:noProof/>
        </w:rPr>
        <w:instrText xml:space="preserve"> PAGEREF _Toc161839783 \h </w:instrText>
      </w:r>
      <w:r>
        <w:rPr>
          <w:noProof/>
        </w:rPr>
      </w:r>
      <w:r>
        <w:rPr>
          <w:noProof/>
        </w:rPr>
        <w:fldChar w:fldCharType="separate"/>
      </w:r>
      <w:r>
        <w:rPr>
          <w:noProof/>
        </w:rPr>
        <w:t>28</w:t>
      </w:r>
      <w:r>
        <w:rPr>
          <w:noProof/>
        </w:rPr>
        <w:fldChar w:fldCharType="end"/>
      </w:r>
    </w:p>
    <w:p w14:paraId="68A39D8F" w14:textId="5ACAE736" w:rsidR="002B52B0" w:rsidRDefault="002B52B0">
      <w:pPr>
        <w:pStyle w:val="TOC5"/>
        <w:rPr>
          <w:rFonts w:asciiTheme="minorHAnsi" w:hAnsiTheme="minorHAnsi" w:cstheme="minorBidi"/>
          <w:noProof/>
          <w:kern w:val="2"/>
          <w:sz w:val="22"/>
          <w:szCs w:val="22"/>
          <w:lang w:eastAsia="en-GB"/>
          <w14:ligatures w14:val="standardContextual"/>
        </w:rPr>
      </w:pPr>
      <w:r>
        <w:rPr>
          <w:noProof/>
          <w:lang w:eastAsia="zh-CN"/>
        </w:rPr>
        <w:t>6.1.4.3.1</w:t>
      </w:r>
      <w:r>
        <w:rPr>
          <w:rFonts w:asciiTheme="minorHAnsi"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_Toc161839784 \h </w:instrText>
      </w:r>
      <w:r>
        <w:rPr>
          <w:noProof/>
        </w:rPr>
      </w:r>
      <w:r>
        <w:rPr>
          <w:noProof/>
        </w:rPr>
        <w:fldChar w:fldCharType="separate"/>
      </w:r>
      <w:r>
        <w:rPr>
          <w:noProof/>
        </w:rPr>
        <w:t>28</w:t>
      </w:r>
      <w:r>
        <w:rPr>
          <w:noProof/>
        </w:rPr>
        <w:fldChar w:fldCharType="end"/>
      </w:r>
    </w:p>
    <w:p w14:paraId="67E0689D" w14:textId="2BDFAD3F" w:rsidR="002B52B0" w:rsidRDefault="002B52B0">
      <w:pPr>
        <w:pStyle w:val="TOC5"/>
        <w:rPr>
          <w:rFonts w:asciiTheme="minorHAnsi" w:hAnsiTheme="minorHAnsi" w:cstheme="minorBidi"/>
          <w:noProof/>
          <w:kern w:val="2"/>
          <w:sz w:val="22"/>
          <w:szCs w:val="22"/>
          <w:lang w:eastAsia="en-GB"/>
          <w14:ligatures w14:val="standardContextual"/>
        </w:rPr>
      </w:pPr>
      <w:r>
        <w:rPr>
          <w:noProof/>
          <w:lang w:eastAsia="zh-CN"/>
        </w:rPr>
        <w:t>6.1.4.3.2</w:t>
      </w:r>
      <w:r>
        <w:rPr>
          <w:rFonts w:asciiTheme="minorHAnsi" w:hAnsiTheme="minorHAnsi" w:cstheme="minorBidi"/>
          <w:noProof/>
          <w:kern w:val="2"/>
          <w:sz w:val="22"/>
          <w:szCs w:val="22"/>
          <w:lang w:eastAsia="en-GB"/>
          <w14:ligatures w14:val="standardContextual"/>
        </w:rPr>
        <w:tab/>
      </w:r>
      <w:r>
        <w:rPr>
          <w:noProof/>
          <w:lang w:eastAsia="zh-CN"/>
        </w:rPr>
        <w:t>Notification Definition</w:t>
      </w:r>
      <w:r>
        <w:rPr>
          <w:noProof/>
        </w:rPr>
        <w:tab/>
      </w:r>
      <w:r>
        <w:rPr>
          <w:noProof/>
        </w:rPr>
        <w:fldChar w:fldCharType="begin" w:fldLock="1"/>
      </w:r>
      <w:r>
        <w:rPr>
          <w:noProof/>
        </w:rPr>
        <w:instrText xml:space="preserve"> PAGEREF _Toc161839785 \h </w:instrText>
      </w:r>
      <w:r>
        <w:rPr>
          <w:noProof/>
        </w:rPr>
      </w:r>
      <w:r>
        <w:rPr>
          <w:noProof/>
        </w:rPr>
        <w:fldChar w:fldCharType="separate"/>
      </w:r>
      <w:r>
        <w:rPr>
          <w:noProof/>
        </w:rPr>
        <w:t>28</w:t>
      </w:r>
      <w:r>
        <w:rPr>
          <w:noProof/>
        </w:rPr>
        <w:fldChar w:fldCharType="end"/>
      </w:r>
    </w:p>
    <w:p w14:paraId="271A3DEE" w14:textId="27D8EE42" w:rsidR="002B52B0" w:rsidRDefault="002B52B0">
      <w:pPr>
        <w:pStyle w:val="TOC5"/>
        <w:rPr>
          <w:rFonts w:asciiTheme="minorHAnsi" w:hAnsiTheme="minorHAnsi" w:cstheme="minorBidi"/>
          <w:noProof/>
          <w:kern w:val="2"/>
          <w:sz w:val="22"/>
          <w:szCs w:val="22"/>
          <w:lang w:eastAsia="en-GB"/>
          <w14:ligatures w14:val="standardContextual"/>
        </w:rPr>
      </w:pPr>
      <w:r>
        <w:rPr>
          <w:noProof/>
          <w:lang w:eastAsia="zh-CN"/>
        </w:rPr>
        <w:t>6.1.4.3.3</w:t>
      </w:r>
      <w:r>
        <w:rPr>
          <w:rFonts w:asciiTheme="minorHAnsi" w:hAnsiTheme="minorHAnsi" w:cstheme="minorBidi"/>
          <w:noProof/>
          <w:kern w:val="2"/>
          <w:sz w:val="22"/>
          <w:szCs w:val="22"/>
          <w:lang w:eastAsia="en-GB"/>
          <w14:ligatures w14:val="standardContextual"/>
        </w:rPr>
        <w:tab/>
      </w:r>
      <w:r>
        <w:rPr>
          <w:noProof/>
          <w:lang w:eastAsia="zh-CN"/>
        </w:rPr>
        <w:t>Notification Standard Methods</w:t>
      </w:r>
      <w:r>
        <w:rPr>
          <w:noProof/>
        </w:rPr>
        <w:tab/>
      </w:r>
      <w:r>
        <w:rPr>
          <w:noProof/>
        </w:rPr>
        <w:fldChar w:fldCharType="begin" w:fldLock="1"/>
      </w:r>
      <w:r>
        <w:rPr>
          <w:noProof/>
        </w:rPr>
        <w:instrText xml:space="preserve"> PAGEREF _Toc161839786 \h </w:instrText>
      </w:r>
      <w:r>
        <w:rPr>
          <w:noProof/>
        </w:rPr>
      </w:r>
      <w:r>
        <w:rPr>
          <w:noProof/>
        </w:rPr>
        <w:fldChar w:fldCharType="separate"/>
      </w:r>
      <w:r>
        <w:rPr>
          <w:noProof/>
        </w:rPr>
        <w:t>29</w:t>
      </w:r>
      <w:r>
        <w:rPr>
          <w:noProof/>
        </w:rPr>
        <w:fldChar w:fldCharType="end"/>
      </w:r>
    </w:p>
    <w:p w14:paraId="34C6A6B5" w14:textId="538877A0" w:rsidR="002B52B0" w:rsidRDefault="002B52B0">
      <w:pPr>
        <w:pStyle w:val="TOC6"/>
        <w:rPr>
          <w:rFonts w:asciiTheme="minorHAnsi" w:hAnsiTheme="minorHAnsi" w:cstheme="minorBidi"/>
          <w:noProof/>
          <w:kern w:val="2"/>
          <w:sz w:val="22"/>
          <w:szCs w:val="22"/>
          <w:lang w:eastAsia="en-GB"/>
          <w14:ligatures w14:val="standardContextual"/>
        </w:rPr>
      </w:pPr>
      <w:r>
        <w:rPr>
          <w:noProof/>
        </w:rPr>
        <w:t>6.1.</w:t>
      </w:r>
      <w:r>
        <w:rPr>
          <w:noProof/>
          <w:lang w:eastAsia="zh-CN"/>
        </w:rPr>
        <w:t>4</w:t>
      </w:r>
      <w:r>
        <w:rPr>
          <w:noProof/>
        </w:rPr>
        <w:t>.</w:t>
      </w:r>
      <w:r>
        <w:rPr>
          <w:noProof/>
          <w:lang w:eastAsia="zh-CN"/>
        </w:rPr>
        <w:t>3</w:t>
      </w:r>
      <w:r>
        <w:rPr>
          <w:noProof/>
        </w:rPr>
        <w:t>.3.1</w:t>
      </w:r>
      <w:r>
        <w:rPr>
          <w:rFonts w:asciiTheme="minorHAnsi" w:hAnsiTheme="minorHAnsi" w:cstheme="minorBidi"/>
          <w:noProof/>
          <w:kern w:val="2"/>
          <w:sz w:val="22"/>
          <w:szCs w:val="22"/>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_Toc161839787 \h </w:instrText>
      </w:r>
      <w:r>
        <w:rPr>
          <w:noProof/>
        </w:rPr>
      </w:r>
      <w:r>
        <w:rPr>
          <w:noProof/>
        </w:rPr>
        <w:fldChar w:fldCharType="separate"/>
      </w:r>
      <w:r>
        <w:rPr>
          <w:noProof/>
        </w:rPr>
        <w:t>29</w:t>
      </w:r>
      <w:r>
        <w:rPr>
          <w:noProof/>
        </w:rPr>
        <w:fldChar w:fldCharType="end"/>
      </w:r>
    </w:p>
    <w:p w14:paraId="43F64006" w14:textId="2BAA1C21" w:rsidR="002B52B0" w:rsidRDefault="002B52B0">
      <w:pPr>
        <w:pStyle w:val="TOC3"/>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rFonts w:asciiTheme="minorHAnsi"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_Toc161839788 \h </w:instrText>
      </w:r>
      <w:r>
        <w:rPr>
          <w:noProof/>
        </w:rPr>
      </w:r>
      <w:r>
        <w:rPr>
          <w:noProof/>
        </w:rPr>
        <w:fldChar w:fldCharType="separate"/>
      </w:r>
      <w:r>
        <w:rPr>
          <w:noProof/>
        </w:rPr>
        <w:t>29</w:t>
      </w:r>
      <w:r>
        <w:rPr>
          <w:noProof/>
        </w:rPr>
        <w:fldChar w:fldCharType="end"/>
      </w:r>
    </w:p>
    <w:p w14:paraId="590310F4" w14:textId="16EA3ED6" w:rsidR="002B52B0" w:rsidRDefault="002B52B0">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_Toc161839789 \h </w:instrText>
      </w:r>
      <w:r>
        <w:rPr>
          <w:noProof/>
        </w:rPr>
      </w:r>
      <w:r>
        <w:rPr>
          <w:noProof/>
        </w:rPr>
        <w:fldChar w:fldCharType="separate"/>
      </w:r>
      <w:r>
        <w:rPr>
          <w:noProof/>
        </w:rPr>
        <w:t>29</w:t>
      </w:r>
      <w:r>
        <w:rPr>
          <w:noProof/>
        </w:rPr>
        <w:fldChar w:fldCharType="end"/>
      </w:r>
    </w:p>
    <w:p w14:paraId="65AE3442" w14:textId="7B87295F" w:rsidR="002B52B0" w:rsidRDefault="002B52B0">
      <w:pPr>
        <w:pStyle w:val="TOC4"/>
        <w:rPr>
          <w:rFonts w:asciiTheme="minorHAnsi" w:hAnsiTheme="minorHAnsi" w:cstheme="minorBidi"/>
          <w:noProof/>
          <w:kern w:val="2"/>
          <w:sz w:val="22"/>
          <w:szCs w:val="22"/>
          <w:lang w:eastAsia="en-GB"/>
          <w14:ligatures w14:val="standardContextual"/>
        </w:rPr>
      </w:pPr>
      <w:r w:rsidRPr="00844F16">
        <w:rPr>
          <w:noProof/>
          <w:lang w:val="en-US"/>
        </w:rPr>
        <w:t>6.1.</w:t>
      </w:r>
      <w:r w:rsidRPr="00844F16">
        <w:rPr>
          <w:noProof/>
          <w:lang w:val="en-US" w:eastAsia="zh-CN"/>
        </w:rPr>
        <w:t>5</w:t>
      </w:r>
      <w:r w:rsidRPr="00844F16">
        <w:rPr>
          <w:noProof/>
          <w:lang w:val="en-US"/>
        </w:rPr>
        <w:t>.2</w:t>
      </w:r>
      <w:r>
        <w:rPr>
          <w:rFonts w:asciiTheme="minorHAnsi" w:hAnsiTheme="minorHAnsi" w:cstheme="minorBidi"/>
          <w:noProof/>
          <w:kern w:val="2"/>
          <w:sz w:val="22"/>
          <w:szCs w:val="22"/>
          <w:lang w:eastAsia="en-GB"/>
          <w14:ligatures w14:val="standardContextual"/>
        </w:rPr>
        <w:tab/>
      </w:r>
      <w:r w:rsidRPr="00844F16">
        <w:rPr>
          <w:noProof/>
          <w:lang w:val="en-US"/>
        </w:rPr>
        <w:t>Structured data types</w:t>
      </w:r>
      <w:r>
        <w:rPr>
          <w:noProof/>
        </w:rPr>
        <w:tab/>
      </w:r>
      <w:r>
        <w:rPr>
          <w:noProof/>
        </w:rPr>
        <w:fldChar w:fldCharType="begin" w:fldLock="1"/>
      </w:r>
      <w:r>
        <w:rPr>
          <w:noProof/>
        </w:rPr>
        <w:instrText xml:space="preserve"> PAGEREF _Toc161839790 \h </w:instrText>
      </w:r>
      <w:r>
        <w:rPr>
          <w:noProof/>
        </w:rPr>
      </w:r>
      <w:r>
        <w:rPr>
          <w:noProof/>
        </w:rPr>
        <w:fldChar w:fldCharType="separate"/>
      </w:r>
      <w:r>
        <w:rPr>
          <w:noProof/>
        </w:rPr>
        <w:t>34</w:t>
      </w:r>
      <w:r>
        <w:rPr>
          <w:noProof/>
        </w:rPr>
        <w:fldChar w:fldCharType="end"/>
      </w:r>
    </w:p>
    <w:p w14:paraId="6717BD16" w14:textId="7A61CEE5" w:rsidR="002B52B0" w:rsidRDefault="002B52B0">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_Toc161839791 \h </w:instrText>
      </w:r>
      <w:r>
        <w:rPr>
          <w:noProof/>
        </w:rPr>
      </w:r>
      <w:r>
        <w:rPr>
          <w:noProof/>
        </w:rPr>
        <w:fldChar w:fldCharType="separate"/>
      </w:r>
      <w:r>
        <w:rPr>
          <w:noProof/>
        </w:rPr>
        <w:t>34</w:t>
      </w:r>
      <w:r>
        <w:rPr>
          <w:noProof/>
        </w:rPr>
        <w:fldChar w:fldCharType="end"/>
      </w:r>
    </w:p>
    <w:p w14:paraId="14BDF187" w14:textId="4B725015" w:rsidR="002B52B0" w:rsidRDefault="002B52B0">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.2.2</w:t>
      </w:r>
      <w:r>
        <w:rPr>
          <w:rFonts w:asciiTheme="minorHAnsi" w:hAnsiTheme="minorHAnsi" w:cstheme="minorBidi"/>
          <w:noProof/>
          <w:kern w:val="2"/>
          <w:sz w:val="22"/>
          <w:szCs w:val="22"/>
          <w:lang w:eastAsia="en-GB"/>
          <w14:ligatures w14:val="standardContextual"/>
        </w:rPr>
        <w:tab/>
      </w:r>
      <w:r>
        <w:rPr>
          <w:noProof/>
        </w:rPr>
        <w:t>Type:</w:t>
      </w:r>
      <w:r>
        <w:rPr>
          <w:noProof/>
          <w:lang w:eastAsia="zh-CN"/>
        </w:rPr>
        <w:t xml:space="preserve"> InputData</w:t>
      </w:r>
      <w:r>
        <w:rPr>
          <w:noProof/>
        </w:rPr>
        <w:tab/>
      </w:r>
      <w:r>
        <w:rPr>
          <w:noProof/>
        </w:rPr>
        <w:fldChar w:fldCharType="begin" w:fldLock="1"/>
      </w:r>
      <w:r>
        <w:rPr>
          <w:noProof/>
        </w:rPr>
        <w:instrText xml:space="preserve"> PAGEREF _Toc161839792 \h </w:instrText>
      </w:r>
      <w:r>
        <w:rPr>
          <w:noProof/>
        </w:rPr>
      </w:r>
      <w:r>
        <w:rPr>
          <w:noProof/>
        </w:rPr>
        <w:fldChar w:fldCharType="separate"/>
      </w:r>
      <w:r>
        <w:rPr>
          <w:noProof/>
        </w:rPr>
        <w:t>35</w:t>
      </w:r>
      <w:r>
        <w:rPr>
          <w:noProof/>
        </w:rPr>
        <w:fldChar w:fldCharType="end"/>
      </w:r>
    </w:p>
    <w:p w14:paraId="55E7772C" w14:textId="032E6583" w:rsidR="002B52B0" w:rsidRDefault="002B52B0">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.2.3</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LocationData</w:t>
      </w:r>
      <w:r>
        <w:rPr>
          <w:noProof/>
        </w:rPr>
        <w:tab/>
      </w:r>
      <w:r>
        <w:rPr>
          <w:noProof/>
        </w:rPr>
        <w:fldChar w:fldCharType="begin" w:fldLock="1"/>
      </w:r>
      <w:r>
        <w:rPr>
          <w:noProof/>
        </w:rPr>
        <w:instrText xml:space="preserve"> PAGEREF _Toc161839793 \h </w:instrText>
      </w:r>
      <w:r>
        <w:rPr>
          <w:noProof/>
        </w:rPr>
      </w:r>
      <w:r>
        <w:rPr>
          <w:noProof/>
        </w:rPr>
        <w:fldChar w:fldCharType="separate"/>
      </w:r>
      <w:r>
        <w:rPr>
          <w:noProof/>
        </w:rPr>
        <w:t>39</w:t>
      </w:r>
      <w:r>
        <w:rPr>
          <w:noProof/>
        </w:rPr>
        <w:fldChar w:fldCharType="end"/>
      </w:r>
    </w:p>
    <w:p w14:paraId="2BD3B67E" w14:textId="52209D03" w:rsidR="002B52B0" w:rsidRDefault="002B52B0">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w:t>
      </w:r>
      <w:r>
        <w:rPr>
          <w:noProof/>
          <w:lang w:eastAsia="zh-CN"/>
        </w:rPr>
        <w:t>4</w:t>
      </w:r>
      <w:r>
        <w:rPr>
          <w:rFonts w:asciiTheme="minorHAnsi" w:hAnsiTheme="minorHAnsi" w:cstheme="minorBidi"/>
          <w:noProof/>
          <w:kern w:val="2"/>
          <w:sz w:val="22"/>
          <w:szCs w:val="22"/>
          <w:lang w:eastAsia="en-GB"/>
          <w14:ligatures w14:val="standardContextual"/>
        </w:rPr>
        <w:tab/>
      </w:r>
      <w:r>
        <w:rPr>
          <w:noProof/>
        </w:rPr>
        <w:t>Type: CancelLocData</w:t>
      </w:r>
      <w:r>
        <w:rPr>
          <w:noProof/>
        </w:rPr>
        <w:tab/>
      </w:r>
      <w:r>
        <w:rPr>
          <w:noProof/>
        </w:rPr>
        <w:fldChar w:fldCharType="begin" w:fldLock="1"/>
      </w:r>
      <w:r>
        <w:rPr>
          <w:noProof/>
        </w:rPr>
        <w:instrText xml:space="preserve"> PAGEREF _Toc161839794 \h </w:instrText>
      </w:r>
      <w:r>
        <w:rPr>
          <w:noProof/>
        </w:rPr>
      </w:r>
      <w:r>
        <w:rPr>
          <w:noProof/>
        </w:rPr>
        <w:fldChar w:fldCharType="separate"/>
      </w:r>
      <w:r>
        <w:rPr>
          <w:noProof/>
        </w:rPr>
        <w:t>42</w:t>
      </w:r>
      <w:r>
        <w:rPr>
          <w:noProof/>
        </w:rPr>
        <w:fldChar w:fldCharType="end"/>
      </w:r>
    </w:p>
    <w:p w14:paraId="740CBBA3" w14:textId="008F34EB" w:rsidR="002B52B0" w:rsidRDefault="002B52B0">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w:t>
      </w:r>
      <w:r>
        <w:rPr>
          <w:noProof/>
          <w:lang w:eastAsia="zh-CN"/>
        </w:rPr>
        <w:t>5</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LocUpdateData</w:t>
      </w:r>
      <w:r>
        <w:rPr>
          <w:noProof/>
        </w:rPr>
        <w:tab/>
      </w:r>
      <w:r>
        <w:rPr>
          <w:noProof/>
        </w:rPr>
        <w:fldChar w:fldCharType="begin" w:fldLock="1"/>
      </w:r>
      <w:r>
        <w:rPr>
          <w:noProof/>
        </w:rPr>
        <w:instrText xml:space="preserve"> PAGEREF _Toc161839795 \h </w:instrText>
      </w:r>
      <w:r>
        <w:rPr>
          <w:noProof/>
        </w:rPr>
      </w:r>
      <w:r>
        <w:rPr>
          <w:noProof/>
        </w:rPr>
        <w:fldChar w:fldCharType="separate"/>
      </w:r>
      <w:r>
        <w:rPr>
          <w:noProof/>
        </w:rPr>
        <w:t>43</w:t>
      </w:r>
      <w:r>
        <w:rPr>
          <w:noProof/>
        </w:rPr>
        <w:fldChar w:fldCharType="end"/>
      </w:r>
    </w:p>
    <w:p w14:paraId="27876170" w14:textId="60A97B91" w:rsidR="002B52B0" w:rsidRDefault="002B52B0">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w:t>
      </w:r>
      <w:r>
        <w:rPr>
          <w:noProof/>
          <w:lang w:eastAsia="zh-CN"/>
        </w:rPr>
        <w:t>6</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EventNotifyData</w:t>
      </w:r>
      <w:r>
        <w:rPr>
          <w:noProof/>
        </w:rPr>
        <w:tab/>
      </w:r>
      <w:r>
        <w:rPr>
          <w:noProof/>
        </w:rPr>
        <w:fldChar w:fldCharType="begin" w:fldLock="1"/>
      </w:r>
      <w:r>
        <w:rPr>
          <w:noProof/>
        </w:rPr>
        <w:instrText xml:space="preserve"> PAGEREF _Toc161839796 \h </w:instrText>
      </w:r>
      <w:r>
        <w:rPr>
          <w:noProof/>
        </w:rPr>
      </w:r>
      <w:r>
        <w:rPr>
          <w:noProof/>
        </w:rPr>
        <w:fldChar w:fldCharType="separate"/>
      </w:r>
      <w:r>
        <w:rPr>
          <w:noProof/>
        </w:rPr>
        <w:t>44</w:t>
      </w:r>
      <w:r>
        <w:rPr>
          <w:noProof/>
        </w:rPr>
        <w:fldChar w:fldCharType="end"/>
      </w:r>
    </w:p>
    <w:p w14:paraId="0FB1DE08" w14:textId="4027B138" w:rsidR="002B52B0" w:rsidRDefault="002B52B0">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w:t>
      </w:r>
      <w:r>
        <w:rPr>
          <w:noProof/>
          <w:lang w:eastAsia="zh-CN"/>
        </w:rPr>
        <w:t>7</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UePrivacyRequirements</w:t>
      </w:r>
      <w:r>
        <w:rPr>
          <w:noProof/>
        </w:rPr>
        <w:tab/>
      </w:r>
      <w:r>
        <w:rPr>
          <w:noProof/>
        </w:rPr>
        <w:fldChar w:fldCharType="begin" w:fldLock="1"/>
      </w:r>
      <w:r>
        <w:rPr>
          <w:noProof/>
        </w:rPr>
        <w:instrText xml:space="preserve"> PAGEREF _Toc161839797 \h </w:instrText>
      </w:r>
      <w:r>
        <w:rPr>
          <w:noProof/>
        </w:rPr>
      </w:r>
      <w:r>
        <w:rPr>
          <w:noProof/>
        </w:rPr>
        <w:fldChar w:fldCharType="separate"/>
      </w:r>
      <w:r>
        <w:rPr>
          <w:noProof/>
        </w:rPr>
        <w:t>46</w:t>
      </w:r>
      <w:r>
        <w:rPr>
          <w:noProof/>
        </w:rPr>
        <w:fldChar w:fldCharType="end"/>
      </w:r>
    </w:p>
    <w:p w14:paraId="359F924D" w14:textId="1B74B2E1" w:rsidR="002B52B0" w:rsidRDefault="002B52B0">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w:t>
      </w:r>
      <w:r>
        <w:rPr>
          <w:noProof/>
          <w:lang w:eastAsia="zh-CN"/>
        </w:rPr>
        <w:t>8</w:t>
      </w:r>
      <w:r>
        <w:rPr>
          <w:rFonts w:asciiTheme="minorHAnsi"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_Toc161839798 \h </w:instrText>
      </w:r>
      <w:r>
        <w:rPr>
          <w:noProof/>
        </w:rPr>
      </w:r>
      <w:r>
        <w:rPr>
          <w:noProof/>
        </w:rPr>
        <w:fldChar w:fldCharType="separate"/>
      </w:r>
      <w:r>
        <w:rPr>
          <w:noProof/>
        </w:rPr>
        <w:t>47</w:t>
      </w:r>
      <w:r>
        <w:rPr>
          <w:noProof/>
        </w:rPr>
        <w:fldChar w:fldCharType="end"/>
      </w:r>
    </w:p>
    <w:p w14:paraId="45BC730E" w14:textId="203AE293" w:rsidR="002B52B0" w:rsidRDefault="002B52B0">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w:t>
      </w:r>
      <w:r>
        <w:rPr>
          <w:noProof/>
          <w:lang w:eastAsia="zh-CN"/>
        </w:rPr>
        <w:t>9</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LocUpdateNotification</w:t>
      </w:r>
      <w:r>
        <w:rPr>
          <w:noProof/>
        </w:rPr>
        <w:tab/>
      </w:r>
      <w:r>
        <w:rPr>
          <w:noProof/>
        </w:rPr>
        <w:fldChar w:fldCharType="begin" w:fldLock="1"/>
      </w:r>
      <w:r>
        <w:rPr>
          <w:noProof/>
        </w:rPr>
        <w:instrText xml:space="preserve"> PAGEREF _Toc161839799 \h </w:instrText>
      </w:r>
      <w:r>
        <w:rPr>
          <w:noProof/>
        </w:rPr>
      </w:r>
      <w:r>
        <w:rPr>
          <w:noProof/>
        </w:rPr>
        <w:fldChar w:fldCharType="separate"/>
      </w:r>
      <w:r>
        <w:rPr>
          <w:noProof/>
        </w:rPr>
        <w:t>47</w:t>
      </w:r>
      <w:r>
        <w:rPr>
          <w:noProof/>
        </w:rPr>
        <w:fldChar w:fldCharType="end"/>
      </w:r>
    </w:p>
    <w:p w14:paraId="6996CD2E" w14:textId="13A5B601" w:rsidR="002B52B0" w:rsidRDefault="002B52B0">
      <w:pPr>
        <w:pStyle w:val="TOC5"/>
        <w:rPr>
          <w:rFonts w:asciiTheme="minorHAnsi" w:hAnsiTheme="minorHAnsi" w:cstheme="minorBidi"/>
          <w:noProof/>
          <w:kern w:val="2"/>
          <w:sz w:val="22"/>
          <w:szCs w:val="22"/>
          <w:lang w:eastAsia="en-GB"/>
          <w14:ligatures w14:val="standardContextual"/>
        </w:rPr>
      </w:pPr>
      <w:r>
        <w:rPr>
          <w:noProof/>
        </w:rPr>
        <w:t>6.1.5.2.</w:t>
      </w:r>
      <w:r>
        <w:rPr>
          <w:noProof/>
          <w:lang w:eastAsia="zh-CN"/>
        </w:rPr>
        <w:t>10</w:t>
      </w:r>
      <w:r>
        <w:rPr>
          <w:rFonts w:asciiTheme="minorHAnsi" w:hAnsiTheme="minorHAnsi" w:cstheme="minorBidi"/>
          <w:noProof/>
          <w:kern w:val="2"/>
          <w:sz w:val="22"/>
          <w:szCs w:val="22"/>
          <w:lang w:eastAsia="en-GB"/>
          <w14:ligatures w14:val="standardContextual"/>
        </w:rPr>
        <w:tab/>
      </w:r>
      <w:r>
        <w:rPr>
          <w:noProof/>
        </w:rPr>
        <w:t>Type: LocUpdateSubs</w:t>
      </w:r>
      <w:r>
        <w:rPr>
          <w:noProof/>
        </w:rPr>
        <w:tab/>
      </w:r>
      <w:r>
        <w:rPr>
          <w:noProof/>
        </w:rPr>
        <w:fldChar w:fldCharType="begin" w:fldLock="1"/>
      </w:r>
      <w:r>
        <w:rPr>
          <w:noProof/>
        </w:rPr>
        <w:instrText xml:space="preserve"> PAGEREF _Toc161839800 \h </w:instrText>
      </w:r>
      <w:r>
        <w:rPr>
          <w:noProof/>
        </w:rPr>
      </w:r>
      <w:r>
        <w:rPr>
          <w:noProof/>
        </w:rPr>
        <w:fldChar w:fldCharType="separate"/>
      </w:r>
      <w:r>
        <w:rPr>
          <w:noProof/>
        </w:rPr>
        <w:t>47</w:t>
      </w:r>
      <w:r>
        <w:rPr>
          <w:noProof/>
        </w:rPr>
        <w:fldChar w:fldCharType="end"/>
      </w:r>
    </w:p>
    <w:p w14:paraId="594A4988" w14:textId="0E71EFEA" w:rsidR="002B52B0" w:rsidRDefault="002B52B0">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w:t>
      </w:r>
      <w:r>
        <w:rPr>
          <w:noProof/>
          <w:lang w:eastAsia="zh-CN"/>
        </w:rPr>
        <w:t>11</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EventNotifyDataAdditionalInfo</w:t>
      </w:r>
      <w:r>
        <w:rPr>
          <w:noProof/>
        </w:rPr>
        <w:tab/>
      </w:r>
      <w:r>
        <w:rPr>
          <w:noProof/>
        </w:rPr>
        <w:fldChar w:fldCharType="begin" w:fldLock="1"/>
      </w:r>
      <w:r>
        <w:rPr>
          <w:noProof/>
        </w:rPr>
        <w:instrText xml:space="preserve"> PAGEREF _Toc161839801 \h </w:instrText>
      </w:r>
      <w:r>
        <w:rPr>
          <w:noProof/>
        </w:rPr>
      </w:r>
      <w:r>
        <w:rPr>
          <w:noProof/>
        </w:rPr>
        <w:fldChar w:fldCharType="separate"/>
      </w:r>
      <w:r>
        <w:rPr>
          <w:noProof/>
        </w:rPr>
        <w:t>48</w:t>
      </w:r>
      <w:r>
        <w:rPr>
          <w:noProof/>
        </w:rPr>
        <w:fldChar w:fldCharType="end"/>
      </w:r>
    </w:p>
    <w:p w14:paraId="11F3CEDC" w14:textId="71E2AD48" w:rsidR="002B52B0" w:rsidRDefault="002B52B0">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w:t>
      </w:r>
      <w:r>
        <w:rPr>
          <w:noProof/>
          <w:lang w:eastAsia="zh-CN"/>
        </w:rPr>
        <w:t>12</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EventNotifyDataExt</w:t>
      </w:r>
      <w:r>
        <w:rPr>
          <w:noProof/>
        </w:rPr>
        <w:tab/>
      </w:r>
      <w:r>
        <w:rPr>
          <w:noProof/>
        </w:rPr>
        <w:fldChar w:fldCharType="begin" w:fldLock="1"/>
      </w:r>
      <w:r>
        <w:rPr>
          <w:noProof/>
        </w:rPr>
        <w:instrText xml:space="preserve"> PAGEREF _Toc161839802 \h </w:instrText>
      </w:r>
      <w:r>
        <w:rPr>
          <w:noProof/>
        </w:rPr>
      </w:r>
      <w:r>
        <w:rPr>
          <w:noProof/>
        </w:rPr>
        <w:fldChar w:fldCharType="separate"/>
      </w:r>
      <w:r>
        <w:rPr>
          <w:noProof/>
        </w:rPr>
        <w:t>48</w:t>
      </w:r>
      <w:r>
        <w:rPr>
          <w:noProof/>
        </w:rPr>
        <w:fldChar w:fldCharType="end"/>
      </w:r>
    </w:p>
    <w:p w14:paraId="51538957" w14:textId="07D4EB29" w:rsidR="002B52B0" w:rsidRDefault="002B52B0">
      <w:pPr>
        <w:pStyle w:val="TOC5"/>
        <w:rPr>
          <w:rFonts w:asciiTheme="minorHAnsi" w:hAnsiTheme="minorHAnsi" w:cstheme="minorBidi"/>
          <w:noProof/>
          <w:kern w:val="2"/>
          <w:sz w:val="22"/>
          <w:szCs w:val="22"/>
          <w:lang w:eastAsia="en-GB"/>
          <w14:ligatures w14:val="standardContextual"/>
        </w:rPr>
      </w:pPr>
      <w:r>
        <w:rPr>
          <w:noProof/>
        </w:rPr>
        <w:t>6.1.5.2.</w:t>
      </w:r>
      <w:r>
        <w:rPr>
          <w:noProof/>
          <w:lang w:eastAsia="zh-CN"/>
        </w:rPr>
        <w:t>13</w:t>
      </w:r>
      <w:r>
        <w:rPr>
          <w:rFonts w:asciiTheme="minorHAnsi" w:hAnsiTheme="minorHAnsi" w:cstheme="minorBidi"/>
          <w:noProof/>
          <w:kern w:val="2"/>
          <w:sz w:val="22"/>
          <w:szCs w:val="22"/>
          <w:lang w:eastAsia="en-GB"/>
          <w14:ligatures w14:val="standardContextual"/>
        </w:rPr>
        <w:tab/>
      </w:r>
      <w:r>
        <w:rPr>
          <w:noProof/>
        </w:rPr>
        <w:t>Type: AreaEventInfoAddition</w:t>
      </w:r>
      <w:r>
        <w:rPr>
          <w:noProof/>
        </w:rPr>
        <w:tab/>
      </w:r>
      <w:r>
        <w:rPr>
          <w:noProof/>
        </w:rPr>
        <w:fldChar w:fldCharType="begin" w:fldLock="1"/>
      </w:r>
      <w:r>
        <w:rPr>
          <w:noProof/>
        </w:rPr>
        <w:instrText xml:space="preserve"> PAGEREF _Toc161839803 \h </w:instrText>
      </w:r>
      <w:r>
        <w:rPr>
          <w:noProof/>
        </w:rPr>
      </w:r>
      <w:r>
        <w:rPr>
          <w:noProof/>
        </w:rPr>
        <w:fldChar w:fldCharType="separate"/>
      </w:r>
      <w:r>
        <w:rPr>
          <w:noProof/>
        </w:rPr>
        <w:t>48</w:t>
      </w:r>
      <w:r>
        <w:rPr>
          <w:noProof/>
        </w:rPr>
        <w:fldChar w:fldCharType="end"/>
      </w:r>
    </w:p>
    <w:p w14:paraId="0CC8AA05" w14:textId="102A3062" w:rsidR="002B52B0" w:rsidRDefault="002B52B0">
      <w:pPr>
        <w:pStyle w:val="TOC5"/>
        <w:rPr>
          <w:rFonts w:asciiTheme="minorHAnsi" w:hAnsiTheme="minorHAnsi" w:cstheme="minorBidi"/>
          <w:noProof/>
          <w:kern w:val="2"/>
          <w:sz w:val="22"/>
          <w:szCs w:val="22"/>
          <w:lang w:eastAsia="en-GB"/>
          <w14:ligatures w14:val="standardContextual"/>
        </w:rPr>
      </w:pPr>
      <w:r>
        <w:rPr>
          <w:noProof/>
        </w:rPr>
        <w:t>6.1.5.2.</w:t>
      </w:r>
      <w:r>
        <w:rPr>
          <w:noProof/>
          <w:lang w:eastAsia="zh-CN"/>
        </w:rPr>
        <w:t>14</w:t>
      </w:r>
      <w:r>
        <w:rPr>
          <w:rFonts w:asciiTheme="minorHAnsi" w:hAnsiTheme="minorHAnsi" w:cstheme="minorBidi"/>
          <w:noProof/>
          <w:kern w:val="2"/>
          <w:sz w:val="22"/>
          <w:szCs w:val="22"/>
          <w:lang w:eastAsia="en-GB"/>
          <w14:ligatures w14:val="standardContextual"/>
        </w:rPr>
        <w:tab/>
      </w:r>
      <w:r>
        <w:rPr>
          <w:noProof/>
        </w:rPr>
        <w:t>Type: AreaEventInfoExt</w:t>
      </w:r>
      <w:r>
        <w:rPr>
          <w:noProof/>
        </w:rPr>
        <w:tab/>
      </w:r>
      <w:r>
        <w:rPr>
          <w:noProof/>
        </w:rPr>
        <w:fldChar w:fldCharType="begin" w:fldLock="1"/>
      </w:r>
      <w:r>
        <w:rPr>
          <w:noProof/>
        </w:rPr>
        <w:instrText xml:space="preserve"> PAGEREF _Toc161839804 \h </w:instrText>
      </w:r>
      <w:r>
        <w:rPr>
          <w:noProof/>
        </w:rPr>
      </w:r>
      <w:r>
        <w:rPr>
          <w:noProof/>
        </w:rPr>
        <w:fldChar w:fldCharType="separate"/>
      </w:r>
      <w:r>
        <w:rPr>
          <w:noProof/>
        </w:rPr>
        <w:t>48</w:t>
      </w:r>
      <w:r>
        <w:rPr>
          <w:noProof/>
        </w:rPr>
        <w:fldChar w:fldCharType="end"/>
      </w:r>
    </w:p>
    <w:p w14:paraId="092F4C60" w14:textId="7688EAF4" w:rsidR="002B52B0" w:rsidRDefault="002B52B0">
      <w:pPr>
        <w:pStyle w:val="TOC5"/>
        <w:rPr>
          <w:rFonts w:asciiTheme="minorHAnsi" w:hAnsiTheme="minorHAnsi" w:cstheme="minorBidi"/>
          <w:noProof/>
          <w:kern w:val="2"/>
          <w:sz w:val="22"/>
          <w:szCs w:val="22"/>
          <w:lang w:eastAsia="en-GB"/>
          <w14:ligatures w14:val="standardContextual"/>
        </w:rPr>
      </w:pPr>
      <w:r>
        <w:rPr>
          <w:noProof/>
        </w:rPr>
        <w:t>6.1.5.2.</w:t>
      </w:r>
      <w:r>
        <w:rPr>
          <w:noProof/>
          <w:lang w:eastAsia="zh-CN"/>
        </w:rPr>
        <w:t>15</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IntegrityRequirements</w:t>
      </w:r>
      <w:r>
        <w:rPr>
          <w:noProof/>
        </w:rPr>
        <w:tab/>
      </w:r>
      <w:r>
        <w:rPr>
          <w:noProof/>
        </w:rPr>
        <w:fldChar w:fldCharType="begin" w:fldLock="1"/>
      </w:r>
      <w:r>
        <w:rPr>
          <w:noProof/>
        </w:rPr>
        <w:instrText xml:space="preserve"> PAGEREF _Toc161839805 \h </w:instrText>
      </w:r>
      <w:r>
        <w:rPr>
          <w:noProof/>
        </w:rPr>
      </w:r>
      <w:r>
        <w:rPr>
          <w:noProof/>
        </w:rPr>
        <w:fldChar w:fldCharType="separate"/>
      </w:r>
      <w:r>
        <w:rPr>
          <w:noProof/>
        </w:rPr>
        <w:t>49</w:t>
      </w:r>
      <w:r>
        <w:rPr>
          <w:noProof/>
        </w:rPr>
        <w:fldChar w:fldCharType="end"/>
      </w:r>
    </w:p>
    <w:p w14:paraId="7691A815" w14:textId="45E7C860" w:rsidR="002B52B0" w:rsidRDefault="002B52B0">
      <w:pPr>
        <w:pStyle w:val="TOC5"/>
        <w:rPr>
          <w:rFonts w:asciiTheme="minorHAnsi" w:hAnsiTheme="minorHAnsi" w:cstheme="minorBidi"/>
          <w:noProof/>
          <w:kern w:val="2"/>
          <w:sz w:val="22"/>
          <w:szCs w:val="22"/>
          <w:lang w:eastAsia="en-GB"/>
          <w14:ligatures w14:val="standardContextual"/>
        </w:rPr>
      </w:pPr>
      <w:r>
        <w:rPr>
          <w:noProof/>
        </w:rPr>
        <w:t>6.1.5.2.</w:t>
      </w:r>
      <w:r>
        <w:rPr>
          <w:noProof/>
          <w:lang w:eastAsia="zh-CN"/>
        </w:rPr>
        <w:t>16</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AlertLimit</w:t>
      </w:r>
      <w:r>
        <w:rPr>
          <w:noProof/>
        </w:rPr>
        <w:tab/>
      </w:r>
      <w:r>
        <w:rPr>
          <w:noProof/>
        </w:rPr>
        <w:fldChar w:fldCharType="begin" w:fldLock="1"/>
      </w:r>
      <w:r>
        <w:rPr>
          <w:noProof/>
        </w:rPr>
        <w:instrText xml:space="preserve"> PAGEREF _Toc161839806 \h </w:instrText>
      </w:r>
      <w:r>
        <w:rPr>
          <w:noProof/>
        </w:rPr>
      </w:r>
      <w:r>
        <w:rPr>
          <w:noProof/>
        </w:rPr>
        <w:fldChar w:fldCharType="separate"/>
      </w:r>
      <w:r>
        <w:rPr>
          <w:noProof/>
        </w:rPr>
        <w:t>49</w:t>
      </w:r>
      <w:r>
        <w:rPr>
          <w:noProof/>
        </w:rPr>
        <w:fldChar w:fldCharType="end"/>
      </w:r>
    </w:p>
    <w:p w14:paraId="4CEA2A16" w14:textId="6F5F2579" w:rsidR="002B52B0" w:rsidRDefault="002B52B0">
      <w:pPr>
        <w:pStyle w:val="TOC5"/>
        <w:rPr>
          <w:rFonts w:asciiTheme="minorHAnsi" w:hAnsiTheme="minorHAnsi" w:cstheme="minorBidi"/>
          <w:noProof/>
          <w:kern w:val="2"/>
          <w:sz w:val="22"/>
          <w:szCs w:val="22"/>
          <w:lang w:eastAsia="en-GB"/>
          <w14:ligatures w14:val="standardContextual"/>
        </w:rPr>
      </w:pPr>
      <w:r>
        <w:rPr>
          <w:noProof/>
        </w:rPr>
        <w:t>6.1.5.2.</w:t>
      </w:r>
      <w:r>
        <w:rPr>
          <w:noProof/>
          <w:lang w:eastAsia="zh-CN"/>
        </w:rPr>
        <w:t>17</w:t>
      </w:r>
      <w:r>
        <w:rPr>
          <w:rFonts w:asciiTheme="minorHAnsi" w:hAnsiTheme="minorHAnsi" w:cstheme="minorBidi"/>
          <w:noProof/>
          <w:kern w:val="2"/>
          <w:sz w:val="22"/>
          <w:szCs w:val="22"/>
          <w:lang w:eastAsia="en-GB"/>
          <w14:ligatures w14:val="standardContextual"/>
        </w:rPr>
        <w:tab/>
      </w:r>
      <w:r>
        <w:rPr>
          <w:noProof/>
        </w:rPr>
        <w:t>Type: UpLocRepInfoAf</w:t>
      </w:r>
      <w:r>
        <w:rPr>
          <w:noProof/>
        </w:rPr>
        <w:tab/>
      </w:r>
      <w:r>
        <w:rPr>
          <w:noProof/>
        </w:rPr>
        <w:fldChar w:fldCharType="begin" w:fldLock="1"/>
      </w:r>
      <w:r>
        <w:rPr>
          <w:noProof/>
        </w:rPr>
        <w:instrText xml:space="preserve"> PAGEREF _Toc161839807 \h </w:instrText>
      </w:r>
      <w:r>
        <w:rPr>
          <w:noProof/>
        </w:rPr>
      </w:r>
      <w:r>
        <w:rPr>
          <w:noProof/>
        </w:rPr>
        <w:fldChar w:fldCharType="separate"/>
      </w:r>
      <w:r>
        <w:rPr>
          <w:noProof/>
        </w:rPr>
        <w:t>49</w:t>
      </w:r>
      <w:r>
        <w:rPr>
          <w:noProof/>
        </w:rPr>
        <w:fldChar w:fldCharType="end"/>
      </w:r>
    </w:p>
    <w:p w14:paraId="4E5D5C97" w14:textId="6C26797D" w:rsidR="002B52B0" w:rsidRDefault="002B52B0">
      <w:pPr>
        <w:pStyle w:val="TOC5"/>
        <w:rPr>
          <w:rFonts w:asciiTheme="minorHAnsi" w:hAnsiTheme="minorHAnsi" w:cstheme="minorBidi"/>
          <w:noProof/>
          <w:kern w:val="2"/>
          <w:sz w:val="22"/>
          <w:szCs w:val="22"/>
          <w:lang w:eastAsia="en-GB"/>
          <w14:ligatures w14:val="standardContextual"/>
        </w:rPr>
      </w:pPr>
      <w:r>
        <w:rPr>
          <w:noProof/>
        </w:rPr>
        <w:t>6.1.5.2.</w:t>
      </w:r>
      <w:r>
        <w:rPr>
          <w:noProof/>
          <w:lang w:eastAsia="zh-CN"/>
        </w:rPr>
        <w:t>18</w:t>
      </w:r>
      <w:r>
        <w:rPr>
          <w:rFonts w:asciiTheme="minorHAnsi" w:hAnsiTheme="minorHAnsi" w:cstheme="minorBidi"/>
          <w:noProof/>
          <w:kern w:val="2"/>
          <w:sz w:val="22"/>
          <w:szCs w:val="22"/>
          <w:lang w:eastAsia="en-GB"/>
          <w14:ligatures w14:val="standardContextual"/>
        </w:rPr>
        <w:tab/>
      </w:r>
      <w:r>
        <w:rPr>
          <w:noProof/>
        </w:rPr>
        <w:t>Type: UpCumEvtRptCriteria</w:t>
      </w:r>
      <w:r>
        <w:rPr>
          <w:noProof/>
        </w:rPr>
        <w:tab/>
      </w:r>
      <w:r>
        <w:rPr>
          <w:noProof/>
        </w:rPr>
        <w:fldChar w:fldCharType="begin" w:fldLock="1"/>
      </w:r>
      <w:r>
        <w:rPr>
          <w:noProof/>
        </w:rPr>
        <w:instrText xml:space="preserve"> PAGEREF _Toc161839808 \h </w:instrText>
      </w:r>
      <w:r>
        <w:rPr>
          <w:noProof/>
        </w:rPr>
      </w:r>
      <w:r>
        <w:rPr>
          <w:noProof/>
        </w:rPr>
        <w:fldChar w:fldCharType="separate"/>
      </w:r>
      <w:r>
        <w:rPr>
          <w:noProof/>
        </w:rPr>
        <w:t>49</w:t>
      </w:r>
      <w:r>
        <w:rPr>
          <w:noProof/>
        </w:rPr>
        <w:fldChar w:fldCharType="end"/>
      </w:r>
    </w:p>
    <w:p w14:paraId="6EB5FB72" w14:textId="3A07E2CB" w:rsidR="002B52B0" w:rsidRDefault="002B52B0">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w:t>
      </w:r>
      <w:r>
        <w:rPr>
          <w:noProof/>
          <w:lang w:eastAsia="zh-CN"/>
        </w:rPr>
        <w:t>19</w:t>
      </w:r>
      <w:r>
        <w:rPr>
          <w:rFonts w:asciiTheme="minorHAnsi" w:hAnsiTheme="minorHAnsi" w:cstheme="minorBidi"/>
          <w:noProof/>
          <w:kern w:val="2"/>
          <w:sz w:val="22"/>
          <w:szCs w:val="22"/>
          <w:lang w:eastAsia="en-GB"/>
          <w14:ligatures w14:val="standardContextual"/>
        </w:rPr>
        <w:tab/>
      </w:r>
      <w:r>
        <w:rPr>
          <w:noProof/>
        </w:rPr>
        <w:t>Type: AddLocationDatas</w:t>
      </w:r>
      <w:r>
        <w:rPr>
          <w:noProof/>
        </w:rPr>
        <w:tab/>
      </w:r>
      <w:r>
        <w:rPr>
          <w:noProof/>
        </w:rPr>
        <w:fldChar w:fldCharType="begin" w:fldLock="1"/>
      </w:r>
      <w:r>
        <w:rPr>
          <w:noProof/>
        </w:rPr>
        <w:instrText xml:space="preserve"> PAGEREF _Toc161839809 \h </w:instrText>
      </w:r>
      <w:r>
        <w:rPr>
          <w:noProof/>
        </w:rPr>
      </w:r>
      <w:r>
        <w:rPr>
          <w:noProof/>
        </w:rPr>
        <w:fldChar w:fldCharType="separate"/>
      </w:r>
      <w:r>
        <w:rPr>
          <w:noProof/>
        </w:rPr>
        <w:t>50</w:t>
      </w:r>
      <w:r>
        <w:rPr>
          <w:noProof/>
        </w:rPr>
        <w:fldChar w:fldCharType="end"/>
      </w:r>
    </w:p>
    <w:p w14:paraId="567C4883" w14:textId="3C97AB83" w:rsidR="002B52B0" w:rsidRDefault="002B52B0">
      <w:pPr>
        <w:pStyle w:val="TOC5"/>
        <w:rPr>
          <w:rFonts w:asciiTheme="minorHAnsi" w:hAnsiTheme="minorHAnsi" w:cstheme="minorBidi"/>
          <w:noProof/>
          <w:kern w:val="2"/>
          <w:sz w:val="22"/>
          <w:szCs w:val="22"/>
          <w:lang w:eastAsia="en-GB"/>
          <w14:ligatures w14:val="standardContextual"/>
        </w:rPr>
      </w:pPr>
      <w:r>
        <w:rPr>
          <w:noProof/>
        </w:rPr>
        <w:t>6.1.5.2.20</w:t>
      </w:r>
      <w:r>
        <w:rPr>
          <w:rFonts w:asciiTheme="minorHAnsi" w:hAnsiTheme="minorHAnsi" w:cstheme="minorBidi"/>
          <w:noProof/>
          <w:kern w:val="2"/>
          <w:sz w:val="22"/>
          <w:szCs w:val="22"/>
          <w:lang w:eastAsia="en-GB"/>
          <w14:ligatures w14:val="standardContextual"/>
        </w:rPr>
        <w:tab/>
      </w:r>
      <w:r>
        <w:rPr>
          <w:noProof/>
        </w:rPr>
        <w:t>Type: LocationDataExt</w:t>
      </w:r>
      <w:r>
        <w:rPr>
          <w:noProof/>
        </w:rPr>
        <w:tab/>
      </w:r>
      <w:r>
        <w:rPr>
          <w:noProof/>
        </w:rPr>
        <w:fldChar w:fldCharType="begin" w:fldLock="1"/>
      </w:r>
      <w:r>
        <w:rPr>
          <w:noProof/>
        </w:rPr>
        <w:instrText xml:space="preserve"> PAGEREF _Toc161839810 \h </w:instrText>
      </w:r>
      <w:r>
        <w:rPr>
          <w:noProof/>
        </w:rPr>
      </w:r>
      <w:r>
        <w:rPr>
          <w:noProof/>
        </w:rPr>
        <w:fldChar w:fldCharType="separate"/>
      </w:r>
      <w:r>
        <w:rPr>
          <w:noProof/>
        </w:rPr>
        <w:t>50</w:t>
      </w:r>
      <w:r>
        <w:rPr>
          <w:noProof/>
        </w:rPr>
        <w:fldChar w:fldCharType="end"/>
      </w:r>
    </w:p>
    <w:p w14:paraId="78F6AC6B" w14:textId="66D8E18F" w:rsidR="002B52B0" w:rsidRDefault="002B52B0">
      <w:pPr>
        <w:pStyle w:val="TOC5"/>
        <w:rPr>
          <w:rFonts w:asciiTheme="minorHAnsi" w:hAnsiTheme="minorHAnsi" w:cstheme="minorBidi"/>
          <w:noProof/>
          <w:kern w:val="2"/>
          <w:sz w:val="22"/>
          <w:szCs w:val="22"/>
          <w:lang w:eastAsia="en-GB"/>
          <w14:ligatures w14:val="standardContextual"/>
        </w:rPr>
      </w:pPr>
      <w:r w:rsidRPr="00844F16">
        <w:rPr>
          <w:rFonts w:eastAsia="SimSun"/>
          <w:noProof/>
        </w:rPr>
        <w:t>6.1.5.2.22</w:t>
      </w:r>
      <w:r>
        <w:rPr>
          <w:rFonts w:asciiTheme="minorHAnsi" w:hAnsiTheme="minorHAnsi" w:cstheme="minorBidi"/>
          <w:noProof/>
          <w:kern w:val="2"/>
          <w:sz w:val="22"/>
          <w:szCs w:val="22"/>
          <w:lang w:eastAsia="en-GB"/>
          <w14:ligatures w14:val="standardContextual"/>
        </w:rPr>
        <w:tab/>
      </w:r>
      <w:r w:rsidRPr="00844F16">
        <w:rPr>
          <w:rFonts w:eastAsia="SimSun"/>
          <w:noProof/>
        </w:rPr>
        <w:t xml:space="preserve">Type: </w:t>
      </w:r>
      <w:r w:rsidRPr="00844F16">
        <w:rPr>
          <w:rFonts w:eastAsia="SimSun"/>
          <w:noProof/>
          <w:lang w:eastAsia="zh-CN"/>
        </w:rPr>
        <w:t>PrivacyCheckIdMappingReqData</w:t>
      </w:r>
      <w:r>
        <w:rPr>
          <w:noProof/>
        </w:rPr>
        <w:tab/>
      </w:r>
      <w:r>
        <w:rPr>
          <w:noProof/>
        </w:rPr>
        <w:fldChar w:fldCharType="begin" w:fldLock="1"/>
      </w:r>
      <w:r>
        <w:rPr>
          <w:noProof/>
        </w:rPr>
        <w:instrText xml:space="preserve"> PAGEREF _Toc161839811 \h </w:instrText>
      </w:r>
      <w:r>
        <w:rPr>
          <w:noProof/>
        </w:rPr>
      </w:r>
      <w:r>
        <w:rPr>
          <w:noProof/>
        </w:rPr>
        <w:fldChar w:fldCharType="separate"/>
      </w:r>
      <w:r>
        <w:rPr>
          <w:noProof/>
        </w:rPr>
        <w:t>50</w:t>
      </w:r>
      <w:r>
        <w:rPr>
          <w:noProof/>
        </w:rPr>
        <w:fldChar w:fldCharType="end"/>
      </w:r>
    </w:p>
    <w:p w14:paraId="2A41751E" w14:textId="65210412" w:rsidR="002B52B0" w:rsidRDefault="002B52B0">
      <w:pPr>
        <w:pStyle w:val="TOC5"/>
        <w:rPr>
          <w:rFonts w:asciiTheme="minorHAnsi" w:hAnsiTheme="minorHAnsi" w:cstheme="minorBidi"/>
          <w:noProof/>
          <w:kern w:val="2"/>
          <w:sz w:val="22"/>
          <w:szCs w:val="22"/>
          <w:lang w:eastAsia="en-GB"/>
          <w14:ligatures w14:val="standardContextual"/>
        </w:rPr>
      </w:pPr>
      <w:r w:rsidRPr="00844F16">
        <w:rPr>
          <w:rFonts w:eastAsia="SimSun"/>
          <w:noProof/>
        </w:rPr>
        <w:t>6.1.5.2.23</w:t>
      </w:r>
      <w:r>
        <w:rPr>
          <w:rFonts w:asciiTheme="minorHAnsi" w:hAnsiTheme="minorHAnsi" w:cstheme="minorBidi"/>
          <w:noProof/>
          <w:kern w:val="2"/>
          <w:sz w:val="22"/>
          <w:szCs w:val="22"/>
          <w:lang w:eastAsia="en-GB"/>
          <w14:ligatures w14:val="standardContextual"/>
        </w:rPr>
        <w:tab/>
      </w:r>
      <w:r w:rsidRPr="00844F16">
        <w:rPr>
          <w:rFonts w:eastAsia="SimSun"/>
          <w:noProof/>
        </w:rPr>
        <w:t xml:space="preserve">Type: </w:t>
      </w:r>
      <w:r w:rsidRPr="00844F16">
        <w:rPr>
          <w:rFonts w:eastAsia="SimSun"/>
          <w:noProof/>
          <w:lang w:eastAsia="zh-CN"/>
        </w:rPr>
        <w:t>PrivacyCheckIdMappingRespData</w:t>
      </w:r>
      <w:r>
        <w:rPr>
          <w:noProof/>
        </w:rPr>
        <w:tab/>
      </w:r>
      <w:r>
        <w:rPr>
          <w:noProof/>
        </w:rPr>
        <w:fldChar w:fldCharType="begin" w:fldLock="1"/>
      </w:r>
      <w:r>
        <w:rPr>
          <w:noProof/>
        </w:rPr>
        <w:instrText xml:space="preserve"> PAGEREF _Toc161839812 \h </w:instrText>
      </w:r>
      <w:r>
        <w:rPr>
          <w:noProof/>
        </w:rPr>
      </w:r>
      <w:r>
        <w:rPr>
          <w:noProof/>
        </w:rPr>
        <w:fldChar w:fldCharType="separate"/>
      </w:r>
      <w:r>
        <w:rPr>
          <w:noProof/>
        </w:rPr>
        <w:t>50</w:t>
      </w:r>
      <w:r>
        <w:rPr>
          <w:noProof/>
        </w:rPr>
        <w:fldChar w:fldCharType="end"/>
      </w:r>
    </w:p>
    <w:p w14:paraId="2C36B746" w14:textId="377535F8" w:rsidR="002B52B0" w:rsidRDefault="002B52B0">
      <w:pPr>
        <w:pStyle w:val="TOC5"/>
        <w:rPr>
          <w:rFonts w:asciiTheme="minorHAnsi" w:hAnsiTheme="minorHAnsi" w:cstheme="minorBidi"/>
          <w:noProof/>
          <w:kern w:val="2"/>
          <w:sz w:val="22"/>
          <w:szCs w:val="22"/>
          <w:lang w:eastAsia="en-GB"/>
          <w14:ligatures w14:val="standardContextual"/>
        </w:rPr>
      </w:pPr>
      <w:r w:rsidRPr="00844F16">
        <w:rPr>
          <w:rFonts w:eastAsia="SimSun"/>
          <w:noProof/>
        </w:rPr>
        <w:t>6.1.5.2.25</w:t>
      </w:r>
      <w:r>
        <w:rPr>
          <w:rFonts w:asciiTheme="minorHAnsi" w:hAnsiTheme="minorHAnsi" w:cstheme="minorBidi"/>
          <w:noProof/>
          <w:kern w:val="2"/>
          <w:sz w:val="22"/>
          <w:szCs w:val="22"/>
          <w:lang w:eastAsia="en-GB"/>
          <w14:ligatures w14:val="standardContextual"/>
        </w:rPr>
        <w:tab/>
      </w:r>
      <w:r w:rsidRPr="00844F16">
        <w:rPr>
          <w:noProof/>
        </w:rPr>
        <w:t xml:space="preserve">Type: </w:t>
      </w:r>
      <w:r w:rsidRPr="00844F16">
        <w:rPr>
          <w:rFonts w:eastAsia="SimSun"/>
          <w:noProof/>
          <w:lang w:eastAsia="zh-CN"/>
        </w:rPr>
        <w:t>Ranging</w:t>
      </w:r>
      <w:r w:rsidRPr="00844F16">
        <w:rPr>
          <w:noProof/>
        </w:rPr>
        <w:t>Datas</w:t>
      </w:r>
      <w:r>
        <w:rPr>
          <w:noProof/>
        </w:rPr>
        <w:tab/>
      </w:r>
      <w:r>
        <w:rPr>
          <w:noProof/>
        </w:rPr>
        <w:fldChar w:fldCharType="begin" w:fldLock="1"/>
      </w:r>
      <w:r>
        <w:rPr>
          <w:noProof/>
        </w:rPr>
        <w:instrText xml:space="preserve"> PAGEREF _Toc161839813 \h </w:instrText>
      </w:r>
      <w:r>
        <w:rPr>
          <w:noProof/>
        </w:rPr>
      </w:r>
      <w:r>
        <w:rPr>
          <w:noProof/>
        </w:rPr>
        <w:fldChar w:fldCharType="separate"/>
      </w:r>
      <w:r>
        <w:rPr>
          <w:noProof/>
        </w:rPr>
        <w:t>51</w:t>
      </w:r>
      <w:r>
        <w:rPr>
          <w:noProof/>
        </w:rPr>
        <w:fldChar w:fldCharType="end"/>
      </w:r>
    </w:p>
    <w:p w14:paraId="4A21B4D2" w14:textId="6E196A13" w:rsidR="002B52B0" w:rsidRDefault="002B52B0">
      <w:pPr>
        <w:pStyle w:val="TOC4"/>
        <w:rPr>
          <w:rFonts w:asciiTheme="minorHAnsi" w:hAnsiTheme="minorHAnsi" w:cstheme="minorBidi"/>
          <w:noProof/>
          <w:kern w:val="2"/>
          <w:sz w:val="22"/>
          <w:szCs w:val="22"/>
          <w:lang w:eastAsia="en-GB"/>
          <w14:ligatures w14:val="standardContextual"/>
        </w:rPr>
      </w:pPr>
      <w:r w:rsidRPr="00844F16">
        <w:rPr>
          <w:noProof/>
          <w:lang w:val="en-US"/>
        </w:rPr>
        <w:t>6.1.</w:t>
      </w:r>
      <w:r w:rsidRPr="00844F16">
        <w:rPr>
          <w:noProof/>
          <w:lang w:val="en-US" w:eastAsia="zh-CN"/>
        </w:rPr>
        <w:t>5</w:t>
      </w:r>
      <w:r w:rsidRPr="00844F16">
        <w:rPr>
          <w:noProof/>
          <w:lang w:val="en-US"/>
        </w:rPr>
        <w:t>.3</w:t>
      </w:r>
      <w:r>
        <w:rPr>
          <w:rFonts w:asciiTheme="minorHAnsi" w:hAnsiTheme="minorHAnsi" w:cstheme="minorBidi"/>
          <w:noProof/>
          <w:kern w:val="2"/>
          <w:sz w:val="22"/>
          <w:szCs w:val="22"/>
          <w:lang w:eastAsia="en-GB"/>
          <w14:ligatures w14:val="standardContextual"/>
        </w:rPr>
        <w:tab/>
      </w:r>
      <w:r w:rsidRPr="00844F16">
        <w:rPr>
          <w:noProof/>
          <w:lang w:val="en-US"/>
        </w:rPr>
        <w:t>Simple data types and enumerations</w:t>
      </w:r>
      <w:r>
        <w:rPr>
          <w:noProof/>
        </w:rPr>
        <w:tab/>
      </w:r>
      <w:r>
        <w:rPr>
          <w:noProof/>
        </w:rPr>
        <w:fldChar w:fldCharType="begin" w:fldLock="1"/>
      </w:r>
      <w:r>
        <w:rPr>
          <w:noProof/>
        </w:rPr>
        <w:instrText xml:space="preserve"> PAGEREF _Toc161839814 \h </w:instrText>
      </w:r>
      <w:r>
        <w:rPr>
          <w:noProof/>
        </w:rPr>
      </w:r>
      <w:r>
        <w:rPr>
          <w:noProof/>
        </w:rPr>
        <w:fldChar w:fldCharType="separate"/>
      </w:r>
      <w:r>
        <w:rPr>
          <w:noProof/>
        </w:rPr>
        <w:t>52</w:t>
      </w:r>
      <w:r>
        <w:rPr>
          <w:noProof/>
        </w:rPr>
        <w:fldChar w:fldCharType="end"/>
      </w:r>
    </w:p>
    <w:p w14:paraId="0A22C591" w14:textId="7146B3D4" w:rsidR="002B52B0" w:rsidRDefault="002B52B0">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.3.1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_Toc161839815 \h </w:instrText>
      </w:r>
      <w:r>
        <w:rPr>
          <w:noProof/>
        </w:rPr>
      </w:r>
      <w:r>
        <w:rPr>
          <w:noProof/>
        </w:rPr>
        <w:fldChar w:fldCharType="separate"/>
      </w:r>
      <w:r>
        <w:rPr>
          <w:noProof/>
        </w:rPr>
        <w:t>52</w:t>
      </w:r>
      <w:r>
        <w:rPr>
          <w:noProof/>
        </w:rPr>
        <w:fldChar w:fldCharType="end"/>
      </w:r>
    </w:p>
    <w:p w14:paraId="73020704" w14:textId="2AF1FE7E" w:rsidR="002B52B0" w:rsidRDefault="002B52B0">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.3.2</w:t>
      </w:r>
      <w:r>
        <w:rPr>
          <w:rFonts w:asciiTheme="minorHAnsi"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_Toc161839816 \h </w:instrText>
      </w:r>
      <w:r>
        <w:rPr>
          <w:noProof/>
        </w:rPr>
      </w:r>
      <w:r>
        <w:rPr>
          <w:noProof/>
        </w:rPr>
        <w:fldChar w:fldCharType="separate"/>
      </w:r>
      <w:r>
        <w:rPr>
          <w:noProof/>
        </w:rPr>
        <w:t>52</w:t>
      </w:r>
      <w:r>
        <w:rPr>
          <w:noProof/>
        </w:rPr>
        <w:fldChar w:fldCharType="end"/>
      </w:r>
    </w:p>
    <w:p w14:paraId="2FD41F43" w14:textId="0F570E02" w:rsidR="002B52B0" w:rsidRDefault="002B52B0">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.3.3</w:t>
      </w:r>
      <w:r>
        <w:rPr>
          <w:rFonts w:asciiTheme="minorHAnsi" w:hAnsiTheme="minorHAnsi" w:cstheme="minorBidi"/>
          <w:noProof/>
          <w:kern w:val="2"/>
          <w:sz w:val="22"/>
          <w:szCs w:val="22"/>
          <w:lang w:eastAsia="en-GB"/>
          <w14:ligatures w14:val="standardContextual"/>
        </w:rPr>
        <w:tab/>
      </w:r>
      <w:r>
        <w:rPr>
          <w:noProof/>
        </w:rPr>
        <w:t xml:space="preserve">Enumeration: </w:t>
      </w:r>
      <w:r>
        <w:rPr>
          <w:noProof/>
          <w:lang w:eastAsia="zh-CN"/>
        </w:rPr>
        <w:t>PseudonymIndicator</w:t>
      </w:r>
      <w:r>
        <w:rPr>
          <w:noProof/>
        </w:rPr>
        <w:tab/>
      </w:r>
      <w:r>
        <w:rPr>
          <w:noProof/>
        </w:rPr>
        <w:fldChar w:fldCharType="begin" w:fldLock="1"/>
      </w:r>
      <w:r>
        <w:rPr>
          <w:noProof/>
        </w:rPr>
        <w:instrText xml:space="preserve"> PAGEREF _Toc161839817 \h </w:instrText>
      </w:r>
      <w:r>
        <w:rPr>
          <w:noProof/>
        </w:rPr>
      </w:r>
      <w:r>
        <w:rPr>
          <w:noProof/>
        </w:rPr>
        <w:fldChar w:fldCharType="separate"/>
      </w:r>
      <w:r>
        <w:rPr>
          <w:noProof/>
        </w:rPr>
        <w:t>53</w:t>
      </w:r>
      <w:r>
        <w:rPr>
          <w:noProof/>
        </w:rPr>
        <w:fldChar w:fldCharType="end"/>
      </w:r>
    </w:p>
    <w:p w14:paraId="77C01C16" w14:textId="2C36060B" w:rsidR="002B52B0" w:rsidRDefault="002B52B0">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.3.4</w:t>
      </w:r>
      <w:r>
        <w:rPr>
          <w:rFonts w:asciiTheme="minorHAnsi" w:hAnsiTheme="minorHAnsi" w:cstheme="minorBidi"/>
          <w:noProof/>
          <w:kern w:val="2"/>
          <w:sz w:val="22"/>
          <w:szCs w:val="22"/>
          <w:lang w:eastAsia="en-GB"/>
          <w14:ligatures w14:val="standardContextual"/>
        </w:rPr>
        <w:tab/>
      </w:r>
      <w:r>
        <w:rPr>
          <w:noProof/>
        </w:rPr>
        <w:t xml:space="preserve">Enumeration: </w:t>
      </w:r>
      <w:r>
        <w:rPr>
          <w:noProof/>
          <w:lang w:eastAsia="zh-CN"/>
        </w:rPr>
        <w:t>LocationRequestType</w:t>
      </w:r>
      <w:r>
        <w:rPr>
          <w:noProof/>
        </w:rPr>
        <w:tab/>
      </w:r>
      <w:r>
        <w:rPr>
          <w:noProof/>
        </w:rPr>
        <w:fldChar w:fldCharType="begin" w:fldLock="1"/>
      </w:r>
      <w:r>
        <w:rPr>
          <w:noProof/>
        </w:rPr>
        <w:instrText xml:space="preserve"> PAGEREF _Toc161839818 \h </w:instrText>
      </w:r>
      <w:r>
        <w:rPr>
          <w:noProof/>
        </w:rPr>
      </w:r>
      <w:r>
        <w:rPr>
          <w:noProof/>
        </w:rPr>
        <w:fldChar w:fldCharType="separate"/>
      </w:r>
      <w:r>
        <w:rPr>
          <w:noProof/>
        </w:rPr>
        <w:t>53</w:t>
      </w:r>
      <w:r>
        <w:rPr>
          <w:noProof/>
        </w:rPr>
        <w:fldChar w:fldCharType="end"/>
      </w:r>
    </w:p>
    <w:p w14:paraId="20027486" w14:textId="59D3D279" w:rsidR="002B52B0" w:rsidRDefault="002B52B0">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.3.</w:t>
      </w:r>
      <w:r>
        <w:rPr>
          <w:noProof/>
          <w:lang w:eastAsia="zh-CN"/>
        </w:rPr>
        <w:t>5</w:t>
      </w:r>
      <w:r>
        <w:rPr>
          <w:rFonts w:asciiTheme="minorHAnsi" w:hAnsiTheme="minorHAnsi" w:cstheme="minorBidi"/>
          <w:noProof/>
          <w:kern w:val="2"/>
          <w:sz w:val="22"/>
          <w:szCs w:val="22"/>
          <w:lang w:eastAsia="en-GB"/>
          <w14:ligatures w14:val="standardContextual"/>
        </w:rPr>
        <w:tab/>
      </w:r>
      <w:r>
        <w:rPr>
          <w:noProof/>
        </w:rPr>
        <w:t xml:space="preserve">Enumeration: </w:t>
      </w:r>
      <w:r>
        <w:rPr>
          <w:noProof/>
          <w:lang w:eastAsia="zh-CN"/>
        </w:rPr>
        <w:t>LocationTypeRequested</w:t>
      </w:r>
      <w:r>
        <w:rPr>
          <w:noProof/>
        </w:rPr>
        <w:tab/>
      </w:r>
      <w:r>
        <w:rPr>
          <w:noProof/>
        </w:rPr>
        <w:fldChar w:fldCharType="begin" w:fldLock="1"/>
      </w:r>
      <w:r>
        <w:rPr>
          <w:noProof/>
        </w:rPr>
        <w:instrText xml:space="preserve"> PAGEREF _Toc161839819 \h </w:instrText>
      </w:r>
      <w:r>
        <w:rPr>
          <w:noProof/>
        </w:rPr>
      </w:r>
      <w:r>
        <w:rPr>
          <w:noProof/>
        </w:rPr>
        <w:fldChar w:fldCharType="separate"/>
      </w:r>
      <w:r>
        <w:rPr>
          <w:noProof/>
        </w:rPr>
        <w:t>53</w:t>
      </w:r>
      <w:r>
        <w:rPr>
          <w:noProof/>
        </w:rPr>
        <w:fldChar w:fldCharType="end"/>
      </w:r>
    </w:p>
    <w:p w14:paraId="193D0E53" w14:textId="2318B5FB" w:rsidR="002B52B0" w:rsidRDefault="002B52B0">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.3.</w:t>
      </w:r>
      <w:r>
        <w:rPr>
          <w:noProof/>
          <w:lang w:eastAsia="zh-CN"/>
        </w:rPr>
        <w:t>6</w:t>
      </w:r>
      <w:r>
        <w:rPr>
          <w:rFonts w:asciiTheme="minorHAnsi" w:hAnsiTheme="minorHAnsi" w:cstheme="minorBidi"/>
          <w:noProof/>
          <w:kern w:val="2"/>
          <w:sz w:val="22"/>
          <w:szCs w:val="22"/>
          <w:lang w:eastAsia="en-GB"/>
          <w14:ligatures w14:val="standardContextual"/>
        </w:rPr>
        <w:tab/>
      </w:r>
      <w:r>
        <w:rPr>
          <w:noProof/>
        </w:rPr>
        <w:t xml:space="preserve">Enumeration: </w:t>
      </w:r>
      <w:r>
        <w:rPr>
          <w:noProof/>
          <w:lang w:eastAsia="zh-CN"/>
        </w:rPr>
        <w:t>EventNotifyDataType</w:t>
      </w:r>
      <w:r>
        <w:rPr>
          <w:noProof/>
        </w:rPr>
        <w:tab/>
      </w:r>
      <w:r>
        <w:rPr>
          <w:noProof/>
        </w:rPr>
        <w:fldChar w:fldCharType="begin" w:fldLock="1"/>
      </w:r>
      <w:r>
        <w:rPr>
          <w:noProof/>
        </w:rPr>
        <w:instrText xml:space="preserve"> PAGEREF _Toc161839820 \h </w:instrText>
      </w:r>
      <w:r>
        <w:rPr>
          <w:noProof/>
        </w:rPr>
      </w:r>
      <w:r>
        <w:rPr>
          <w:noProof/>
        </w:rPr>
        <w:fldChar w:fldCharType="separate"/>
      </w:r>
      <w:r>
        <w:rPr>
          <w:noProof/>
        </w:rPr>
        <w:t>54</w:t>
      </w:r>
      <w:r>
        <w:rPr>
          <w:noProof/>
        </w:rPr>
        <w:fldChar w:fldCharType="end"/>
      </w:r>
    </w:p>
    <w:p w14:paraId="565B513B" w14:textId="6AC64222" w:rsidR="002B52B0" w:rsidRDefault="002B52B0">
      <w:pPr>
        <w:pStyle w:val="TOC5"/>
        <w:rPr>
          <w:rFonts w:asciiTheme="minorHAnsi" w:hAnsiTheme="minorHAnsi" w:cstheme="minorBidi"/>
          <w:noProof/>
          <w:kern w:val="2"/>
          <w:sz w:val="22"/>
          <w:szCs w:val="22"/>
          <w:lang w:eastAsia="en-GB"/>
          <w14:ligatures w14:val="standardContextual"/>
        </w:rPr>
      </w:pPr>
      <w:r>
        <w:rPr>
          <w:noProof/>
        </w:rPr>
        <w:t>6.1.5.3.7</w:t>
      </w:r>
      <w:r>
        <w:rPr>
          <w:rFonts w:asciiTheme="minorHAnsi" w:hAnsiTheme="minorHAnsi" w:cstheme="minorBidi"/>
          <w:noProof/>
          <w:kern w:val="2"/>
          <w:sz w:val="22"/>
          <w:szCs w:val="22"/>
          <w:lang w:eastAsia="en-GB"/>
          <w14:ligatures w14:val="standardContextual"/>
        </w:rPr>
        <w:tab/>
      </w:r>
      <w:r>
        <w:rPr>
          <w:noProof/>
        </w:rPr>
        <w:t>Enumeration: FailureCause</w:t>
      </w:r>
      <w:r>
        <w:rPr>
          <w:noProof/>
        </w:rPr>
        <w:tab/>
      </w:r>
      <w:r>
        <w:rPr>
          <w:noProof/>
        </w:rPr>
        <w:fldChar w:fldCharType="begin" w:fldLock="1"/>
      </w:r>
      <w:r>
        <w:rPr>
          <w:noProof/>
        </w:rPr>
        <w:instrText xml:space="preserve"> PAGEREF _Toc161839821 \h </w:instrText>
      </w:r>
      <w:r>
        <w:rPr>
          <w:noProof/>
        </w:rPr>
      </w:r>
      <w:r>
        <w:rPr>
          <w:noProof/>
        </w:rPr>
        <w:fldChar w:fldCharType="separate"/>
      </w:r>
      <w:r>
        <w:rPr>
          <w:noProof/>
        </w:rPr>
        <w:t>54</w:t>
      </w:r>
      <w:r>
        <w:rPr>
          <w:noProof/>
        </w:rPr>
        <w:fldChar w:fldCharType="end"/>
      </w:r>
    </w:p>
    <w:p w14:paraId="08481E6D" w14:textId="31CFA420" w:rsidR="002B52B0" w:rsidRDefault="002B52B0">
      <w:pPr>
        <w:pStyle w:val="TOC5"/>
        <w:rPr>
          <w:rFonts w:asciiTheme="minorHAnsi" w:hAnsiTheme="minorHAnsi" w:cstheme="minorBidi"/>
          <w:noProof/>
          <w:kern w:val="2"/>
          <w:sz w:val="22"/>
          <w:szCs w:val="22"/>
          <w:lang w:eastAsia="en-GB"/>
          <w14:ligatures w14:val="standardContextual"/>
        </w:rPr>
      </w:pPr>
      <w:r>
        <w:rPr>
          <w:noProof/>
        </w:rPr>
        <w:t>6.1.5.3.8</w:t>
      </w:r>
      <w:r>
        <w:rPr>
          <w:rFonts w:asciiTheme="minorHAnsi" w:hAnsiTheme="minorHAnsi" w:cstheme="minorBidi"/>
          <w:noProof/>
          <w:kern w:val="2"/>
          <w:sz w:val="22"/>
          <w:szCs w:val="22"/>
          <w:lang w:eastAsia="en-GB"/>
          <w14:ligatures w14:val="standardContextual"/>
        </w:rPr>
        <w:tab/>
      </w:r>
      <w:r>
        <w:rPr>
          <w:noProof/>
        </w:rPr>
        <w:t>Enumeration: SuccessType</w:t>
      </w:r>
      <w:r>
        <w:rPr>
          <w:noProof/>
        </w:rPr>
        <w:tab/>
      </w:r>
      <w:r>
        <w:rPr>
          <w:noProof/>
        </w:rPr>
        <w:fldChar w:fldCharType="begin" w:fldLock="1"/>
      </w:r>
      <w:r>
        <w:rPr>
          <w:noProof/>
        </w:rPr>
        <w:instrText xml:space="preserve"> PAGEREF _Toc161839822 \h </w:instrText>
      </w:r>
      <w:r>
        <w:rPr>
          <w:noProof/>
        </w:rPr>
      </w:r>
      <w:r>
        <w:rPr>
          <w:noProof/>
        </w:rPr>
        <w:fldChar w:fldCharType="separate"/>
      </w:r>
      <w:r>
        <w:rPr>
          <w:noProof/>
        </w:rPr>
        <w:t>54</w:t>
      </w:r>
      <w:r>
        <w:rPr>
          <w:noProof/>
        </w:rPr>
        <w:fldChar w:fldCharType="end"/>
      </w:r>
    </w:p>
    <w:p w14:paraId="51C3F4D8" w14:textId="7B276815" w:rsidR="002B52B0" w:rsidRDefault="002B52B0">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.3.9</w:t>
      </w:r>
      <w:r>
        <w:rPr>
          <w:rFonts w:asciiTheme="minorHAnsi" w:hAnsiTheme="minorHAnsi" w:cstheme="minorBidi"/>
          <w:noProof/>
          <w:kern w:val="2"/>
          <w:sz w:val="22"/>
          <w:szCs w:val="22"/>
          <w:lang w:eastAsia="en-GB"/>
          <w14:ligatures w14:val="standardContextual"/>
        </w:rPr>
        <w:tab/>
      </w:r>
      <w:r>
        <w:rPr>
          <w:noProof/>
        </w:rPr>
        <w:t>Enumeration: ReportingInd</w:t>
      </w:r>
      <w:r>
        <w:rPr>
          <w:noProof/>
        </w:rPr>
        <w:tab/>
      </w:r>
      <w:r>
        <w:rPr>
          <w:noProof/>
        </w:rPr>
        <w:fldChar w:fldCharType="begin" w:fldLock="1"/>
      </w:r>
      <w:r>
        <w:rPr>
          <w:noProof/>
        </w:rPr>
        <w:instrText xml:space="preserve"> PAGEREF _Toc161839823 \h </w:instrText>
      </w:r>
      <w:r>
        <w:rPr>
          <w:noProof/>
        </w:rPr>
      </w:r>
      <w:r>
        <w:rPr>
          <w:noProof/>
        </w:rPr>
        <w:fldChar w:fldCharType="separate"/>
      </w:r>
      <w:r>
        <w:rPr>
          <w:noProof/>
        </w:rPr>
        <w:t>55</w:t>
      </w:r>
      <w:r>
        <w:rPr>
          <w:noProof/>
        </w:rPr>
        <w:fldChar w:fldCharType="end"/>
      </w:r>
    </w:p>
    <w:p w14:paraId="6594D39D" w14:textId="344F5DB4" w:rsidR="002B52B0" w:rsidRDefault="002B52B0">
      <w:pPr>
        <w:pStyle w:val="TOC3"/>
        <w:rPr>
          <w:rFonts w:asciiTheme="minorHAnsi" w:hAnsiTheme="minorHAnsi" w:cstheme="minorBidi"/>
          <w:noProof/>
          <w:kern w:val="2"/>
          <w:sz w:val="22"/>
          <w:szCs w:val="22"/>
          <w:lang w:eastAsia="en-GB"/>
          <w14:ligatures w14:val="standardContextual"/>
        </w:rPr>
      </w:pPr>
      <w:r>
        <w:rPr>
          <w:noProof/>
        </w:rPr>
        <w:t>6.1.</w:t>
      </w:r>
      <w:r>
        <w:rPr>
          <w:noProof/>
          <w:lang w:eastAsia="zh-CN"/>
        </w:rPr>
        <w:t>6</w:t>
      </w:r>
      <w:r>
        <w:rPr>
          <w:rFonts w:asciiTheme="minorHAnsi"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_Toc161839824 \h </w:instrText>
      </w:r>
      <w:r>
        <w:rPr>
          <w:noProof/>
        </w:rPr>
      </w:r>
      <w:r>
        <w:rPr>
          <w:noProof/>
        </w:rPr>
        <w:fldChar w:fldCharType="separate"/>
      </w:r>
      <w:r>
        <w:rPr>
          <w:noProof/>
        </w:rPr>
        <w:t>55</w:t>
      </w:r>
      <w:r>
        <w:rPr>
          <w:noProof/>
        </w:rPr>
        <w:fldChar w:fldCharType="end"/>
      </w:r>
    </w:p>
    <w:p w14:paraId="19872360" w14:textId="7E6AE479" w:rsidR="002B52B0" w:rsidRDefault="002B52B0">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6</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_Toc161839825 \h </w:instrText>
      </w:r>
      <w:r>
        <w:rPr>
          <w:noProof/>
        </w:rPr>
      </w:r>
      <w:r>
        <w:rPr>
          <w:noProof/>
        </w:rPr>
        <w:fldChar w:fldCharType="separate"/>
      </w:r>
      <w:r>
        <w:rPr>
          <w:noProof/>
        </w:rPr>
        <w:t>55</w:t>
      </w:r>
      <w:r>
        <w:rPr>
          <w:noProof/>
        </w:rPr>
        <w:fldChar w:fldCharType="end"/>
      </w:r>
    </w:p>
    <w:p w14:paraId="7064DE95" w14:textId="0E80A42F" w:rsidR="002B52B0" w:rsidRDefault="002B52B0">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6</w:t>
      </w:r>
      <w:r>
        <w:rPr>
          <w:noProof/>
        </w:rPr>
        <w:t>.2</w:t>
      </w:r>
      <w:r>
        <w:rPr>
          <w:rFonts w:asciiTheme="minorHAnsi"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_Toc161839826 \h </w:instrText>
      </w:r>
      <w:r>
        <w:rPr>
          <w:noProof/>
        </w:rPr>
      </w:r>
      <w:r>
        <w:rPr>
          <w:noProof/>
        </w:rPr>
        <w:fldChar w:fldCharType="separate"/>
      </w:r>
      <w:r>
        <w:rPr>
          <w:noProof/>
        </w:rPr>
        <w:t>55</w:t>
      </w:r>
      <w:r>
        <w:rPr>
          <w:noProof/>
        </w:rPr>
        <w:fldChar w:fldCharType="end"/>
      </w:r>
    </w:p>
    <w:p w14:paraId="68BBE99F" w14:textId="76B686CE" w:rsidR="002B52B0" w:rsidRDefault="002B52B0">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6</w:t>
      </w:r>
      <w:r>
        <w:rPr>
          <w:noProof/>
        </w:rPr>
        <w:t>.3</w:t>
      </w:r>
      <w:r>
        <w:rPr>
          <w:rFonts w:asciiTheme="minorHAnsi"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_Toc161839827 \h </w:instrText>
      </w:r>
      <w:r>
        <w:rPr>
          <w:noProof/>
        </w:rPr>
      </w:r>
      <w:r>
        <w:rPr>
          <w:noProof/>
        </w:rPr>
        <w:fldChar w:fldCharType="separate"/>
      </w:r>
      <w:r>
        <w:rPr>
          <w:noProof/>
        </w:rPr>
        <w:t>55</w:t>
      </w:r>
      <w:r>
        <w:rPr>
          <w:noProof/>
        </w:rPr>
        <w:fldChar w:fldCharType="end"/>
      </w:r>
    </w:p>
    <w:p w14:paraId="0BFE5D65" w14:textId="38B50F85" w:rsidR="002B52B0" w:rsidRDefault="002B52B0">
      <w:pPr>
        <w:pStyle w:val="TOC3"/>
        <w:rPr>
          <w:rFonts w:asciiTheme="minorHAnsi" w:hAnsiTheme="minorHAnsi" w:cstheme="minorBidi"/>
          <w:noProof/>
          <w:kern w:val="2"/>
          <w:sz w:val="22"/>
          <w:szCs w:val="22"/>
          <w:lang w:eastAsia="en-GB"/>
          <w14:ligatures w14:val="standardContextual"/>
        </w:rPr>
      </w:pPr>
      <w:r w:rsidRPr="00844F16">
        <w:rPr>
          <w:noProof/>
          <w:lang w:val="en-US"/>
        </w:rPr>
        <w:t>6.1.</w:t>
      </w:r>
      <w:r w:rsidRPr="00844F16">
        <w:rPr>
          <w:noProof/>
          <w:lang w:val="en-US" w:eastAsia="zh-CN"/>
        </w:rPr>
        <w:t>7</w:t>
      </w:r>
      <w:r>
        <w:rPr>
          <w:rFonts w:asciiTheme="minorHAnsi" w:hAnsiTheme="minorHAnsi" w:cstheme="minorBidi"/>
          <w:noProof/>
          <w:kern w:val="2"/>
          <w:sz w:val="22"/>
          <w:szCs w:val="22"/>
          <w:lang w:eastAsia="en-GB"/>
          <w14:ligatures w14:val="standardContextual"/>
        </w:rPr>
        <w:tab/>
      </w:r>
      <w:r w:rsidRPr="00844F16">
        <w:rPr>
          <w:noProof/>
          <w:lang w:val="en-US"/>
        </w:rPr>
        <w:t>Feature negotiation</w:t>
      </w:r>
      <w:r>
        <w:rPr>
          <w:noProof/>
        </w:rPr>
        <w:tab/>
      </w:r>
      <w:r>
        <w:rPr>
          <w:noProof/>
        </w:rPr>
        <w:fldChar w:fldCharType="begin" w:fldLock="1"/>
      </w:r>
      <w:r>
        <w:rPr>
          <w:noProof/>
        </w:rPr>
        <w:instrText xml:space="preserve"> PAGEREF _Toc161839828 \h </w:instrText>
      </w:r>
      <w:r>
        <w:rPr>
          <w:noProof/>
        </w:rPr>
      </w:r>
      <w:r>
        <w:rPr>
          <w:noProof/>
        </w:rPr>
        <w:fldChar w:fldCharType="separate"/>
      </w:r>
      <w:r>
        <w:rPr>
          <w:noProof/>
        </w:rPr>
        <w:t>56</w:t>
      </w:r>
      <w:r>
        <w:rPr>
          <w:noProof/>
        </w:rPr>
        <w:fldChar w:fldCharType="end"/>
      </w:r>
    </w:p>
    <w:p w14:paraId="38519CFF" w14:textId="086C2A46" w:rsidR="002B52B0" w:rsidRDefault="002B52B0">
      <w:pPr>
        <w:pStyle w:val="TOC3"/>
        <w:rPr>
          <w:rFonts w:asciiTheme="minorHAnsi" w:hAnsiTheme="minorHAnsi" w:cstheme="minorBidi"/>
          <w:noProof/>
          <w:kern w:val="2"/>
          <w:sz w:val="22"/>
          <w:szCs w:val="22"/>
          <w:lang w:eastAsia="en-GB"/>
          <w14:ligatures w14:val="standardContextual"/>
        </w:rPr>
      </w:pPr>
      <w:r w:rsidRPr="00844F16">
        <w:rPr>
          <w:noProof/>
          <w:lang w:val="en-US"/>
        </w:rPr>
        <w:t>6.1.</w:t>
      </w:r>
      <w:r w:rsidRPr="00844F16">
        <w:rPr>
          <w:noProof/>
          <w:lang w:val="en-US" w:eastAsia="zh-CN"/>
        </w:rPr>
        <w:t>8</w:t>
      </w:r>
      <w:r>
        <w:rPr>
          <w:rFonts w:asciiTheme="minorHAnsi" w:hAnsiTheme="minorHAnsi" w:cstheme="minorBidi"/>
          <w:noProof/>
          <w:kern w:val="2"/>
          <w:sz w:val="22"/>
          <w:szCs w:val="22"/>
          <w:lang w:eastAsia="en-GB"/>
          <w14:ligatures w14:val="standardContextual"/>
        </w:rPr>
        <w:tab/>
      </w:r>
      <w:r w:rsidRPr="00844F16">
        <w:rPr>
          <w:noProof/>
          <w:lang w:val="en-US"/>
        </w:rPr>
        <w:t>Security</w:t>
      </w:r>
      <w:r>
        <w:rPr>
          <w:noProof/>
        </w:rPr>
        <w:tab/>
      </w:r>
      <w:r>
        <w:rPr>
          <w:noProof/>
        </w:rPr>
        <w:fldChar w:fldCharType="begin" w:fldLock="1"/>
      </w:r>
      <w:r>
        <w:rPr>
          <w:noProof/>
        </w:rPr>
        <w:instrText xml:space="preserve"> PAGEREF _Toc161839829 \h </w:instrText>
      </w:r>
      <w:r>
        <w:rPr>
          <w:noProof/>
        </w:rPr>
      </w:r>
      <w:r>
        <w:rPr>
          <w:noProof/>
        </w:rPr>
        <w:fldChar w:fldCharType="separate"/>
      </w:r>
      <w:r>
        <w:rPr>
          <w:noProof/>
        </w:rPr>
        <w:t>56</w:t>
      </w:r>
      <w:r>
        <w:rPr>
          <w:noProof/>
        </w:rPr>
        <w:fldChar w:fldCharType="end"/>
      </w:r>
    </w:p>
    <w:p w14:paraId="2E00AA0B" w14:textId="31ED76FA" w:rsidR="002B52B0" w:rsidRDefault="002B52B0">
      <w:pPr>
        <w:pStyle w:val="TOC3"/>
        <w:rPr>
          <w:rFonts w:asciiTheme="minorHAnsi" w:hAnsiTheme="minorHAnsi" w:cstheme="minorBidi"/>
          <w:noProof/>
          <w:kern w:val="2"/>
          <w:sz w:val="22"/>
          <w:szCs w:val="22"/>
          <w:lang w:eastAsia="en-GB"/>
          <w14:ligatures w14:val="standardContextual"/>
        </w:rPr>
      </w:pPr>
      <w:r w:rsidRPr="00844F16">
        <w:rPr>
          <w:noProof/>
          <w:lang w:val="en-US"/>
        </w:rPr>
        <w:t>6.1.</w:t>
      </w:r>
      <w:r w:rsidRPr="00844F16">
        <w:rPr>
          <w:noProof/>
          <w:lang w:val="en-US" w:eastAsia="zh-CN"/>
        </w:rPr>
        <w:t>9</w:t>
      </w:r>
      <w:r>
        <w:rPr>
          <w:rFonts w:asciiTheme="minorHAnsi" w:hAnsiTheme="minorHAnsi" w:cstheme="minorBidi"/>
          <w:noProof/>
          <w:kern w:val="2"/>
          <w:sz w:val="22"/>
          <w:szCs w:val="22"/>
          <w:lang w:eastAsia="en-GB"/>
          <w14:ligatures w14:val="standardContextual"/>
        </w:rPr>
        <w:tab/>
      </w:r>
      <w:r w:rsidRPr="00844F16">
        <w:rPr>
          <w:noProof/>
          <w:lang w:val="en-US"/>
        </w:rPr>
        <w:t>HTTP redirection</w:t>
      </w:r>
      <w:r>
        <w:rPr>
          <w:noProof/>
        </w:rPr>
        <w:tab/>
      </w:r>
      <w:r>
        <w:rPr>
          <w:noProof/>
        </w:rPr>
        <w:fldChar w:fldCharType="begin" w:fldLock="1"/>
      </w:r>
      <w:r>
        <w:rPr>
          <w:noProof/>
        </w:rPr>
        <w:instrText xml:space="preserve"> PAGEREF _Toc161839830 \h </w:instrText>
      </w:r>
      <w:r>
        <w:rPr>
          <w:noProof/>
        </w:rPr>
      </w:r>
      <w:r>
        <w:rPr>
          <w:noProof/>
        </w:rPr>
        <w:fldChar w:fldCharType="separate"/>
      </w:r>
      <w:r>
        <w:rPr>
          <w:noProof/>
        </w:rPr>
        <w:t>57</w:t>
      </w:r>
      <w:r>
        <w:rPr>
          <w:noProof/>
        </w:rPr>
        <w:fldChar w:fldCharType="end"/>
      </w:r>
    </w:p>
    <w:p w14:paraId="6A8845CE" w14:textId="4D9BAFAF" w:rsidR="002B52B0" w:rsidRDefault="002B52B0" w:rsidP="002B52B0">
      <w:pPr>
        <w:pStyle w:val="TOC8"/>
        <w:rPr>
          <w:rFonts w:asciiTheme="minorHAnsi" w:hAnsiTheme="minorHAnsi" w:cstheme="minorBidi"/>
          <w:b w:val="0"/>
          <w:noProof/>
          <w:kern w:val="2"/>
          <w:szCs w:val="22"/>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_Toc161839831 \h </w:instrText>
      </w:r>
      <w:r>
        <w:rPr>
          <w:noProof/>
        </w:rPr>
      </w:r>
      <w:r>
        <w:rPr>
          <w:noProof/>
        </w:rPr>
        <w:fldChar w:fldCharType="separate"/>
      </w:r>
      <w:r>
        <w:rPr>
          <w:noProof/>
        </w:rPr>
        <w:t>58</w:t>
      </w:r>
      <w:r>
        <w:rPr>
          <w:noProof/>
        </w:rPr>
        <w:fldChar w:fldCharType="end"/>
      </w:r>
    </w:p>
    <w:p w14:paraId="08EAD990" w14:textId="5C1A9C7F" w:rsidR="002B52B0" w:rsidRDefault="002B52B0">
      <w:pPr>
        <w:pStyle w:val="TOC1"/>
        <w:rPr>
          <w:rFonts w:asciiTheme="minorHAnsi" w:hAnsiTheme="minorHAnsi" w:cstheme="minorBidi"/>
          <w:noProof/>
          <w:kern w:val="2"/>
          <w:szCs w:val="22"/>
          <w:lang w:eastAsia="en-GB"/>
          <w14:ligatures w14:val="standardContextual"/>
        </w:rPr>
      </w:pPr>
      <w:r>
        <w:rPr>
          <w:noProof/>
        </w:rPr>
        <w:t>A.1</w:t>
      </w:r>
      <w:r>
        <w:rPr>
          <w:rFonts w:asciiTheme="minorHAnsi"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_Toc161839832 \h </w:instrText>
      </w:r>
      <w:r>
        <w:rPr>
          <w:noProof/>
        </w:rPr>
      </w:r>
      <w:r>
        <w:rPr>
          <w:noProof/>
        </w:rPr>
        <w:fldChar w:fldCharType="separate"/>
      </w:r>
      <w:r>
        <w:rPr>
          <w:noProof/>
        </w:rPr>
        <w:t>58</w:t>
      </w:r>
      <w:r>
        <w:rPr>
          <w:noProof/>
        </w:rPr>
        <w:fldChar w:fldCharType="end"/>
      </w:r>
    </w:p>
    <w:p w14:paraId="34A9281A" w14:textId="35E5194F" w:rsidR="002B52B0" w:rsidRDefault="002B52B0">
      <w:pPr>
        <w:pStyle w:val="TOC1"/>
        <w:rPr>
          <w:rFonts w:asciiTheme="minorHAnsi" w:hAnsiTheme="minorHAnsi" w:cstheme="minorBidi"/>
          <w:noProof/>
          <w:kern w:val="2"/>
          <w:szCs w:val="22"/>
          <w:lang w:eastAsia="en-GB"/>
          <w14:ligatures w14:val="standardContextual"/>
        </w:rPr>
      </w:pPr>
      <w:r>
        <w:rPr>
          <w:noProof/>
        </w:rPr>
        <w:t>A.2</w:t>
      </w:r>
      <w:r>
        <w:rPr>
          <w:rFonts w:asciiTheme="minorHAnsi" w:hAnsiTheme="minorHAnsi" w:cstheme="minorBidi"/>
          <w:noProof/>
          <w:kern w:val="2"/>
          <w:szCs w:val="22"/>
          <w:lang w:eastAsia="en-GB"/>
          <w14:ligatures w14:val="standardContextual"/>
        </w:rPr>
        <w:tab/>
      </w:r>
      <w:r>
        <w:rPr>
          <w:noProof/>
          <w:lang w:eastAsia="zh-CN"/>
        </w:rPr>
        <w:t>Ngmlc_Location</w:t>
      </w:r>
      <w:r>
        <w:rPr>
          <w:noProof/>
        </w:rPr>
        <w:t xml:space="preserve"> API</w:t>
      </w:r>
      <w:r>
        <w:rPr>
          <w:noProof/>
        </w:rPr>
        <w:tab/>
      </w:r>
      <w:r>
        <w:rPr>
          <w:noProof/>
        </w:rPr>
        <w:fldChar w:fldCharType="begin" w:fldLock="1"/>
      </w:r>
      <w:r>
        <w:rPr>
          <w:noProof/>
        </w:rPr>
        <w:instrText xml:space="preserve"> PAGEREF _Toc161839833 \h </w:instrText>
      </w:r>
      <w:r>
        <w:rPr>
          <w:noProof/>
        </w:rPr>
      </w:r>
      <w:r>
        <w:rPr>
          <w:noProof/>
        </w:rPr>
        <w:fldChar w:fldCharType="separate"/>
      </w:r>
      <w:r>
        <w:rPr>
          <w:noProof/>
        </w:rPr>
        <w:t>58</w:t>
      </w:r>
      <w:r>
        <w:rPr>
          <w:noProof/>
        </w:rPr>
        <w:fldChar w:fldCharType="end"/>
      </w:r>
    </w:p>
    <w:p w14:paraId="58744F86" w14:textId="37A3CA41" w:rsidR="002B52B0" w:rsidRDefault="002B52B0" w:rsidP="002B52B0">
      <w:pPr>
        <w:pStyle w:val="TOC8"/>
        <w:rPr>
          <w:rFonts w:asciiTheme="minorHAnsi"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_Toc161839834 \h </w:instrText>
      </w:r>
      <w:r>
        <w:rPr>
          <w:noProof/>
        </w:rPr>
      </w:r>
      <w:r>
        <w:rPr>
          <w:noProof/>
        </w:rPr>
        <w:fldChar w:fldCharType="separate"/>
      </w:r>
      <w:r>
        <w:rPr>
          <w:noProof/>
        </w:rPr>
        <w:t>74</w:t>
      </w:r>
      <w:r>
        <w:rPr>
          <w:noProof/>
        </w:rPr>
        <w:fldChar w:fldCharType="end"/>
      </w:r>
    </w:p>
    <w:p w14:paraId="548BFB11" w14:textId="011BBEF8" w:rsidR="008D72A7" w:rsidRDefault="00311A88" w:rsidP="008D72A7">
      <w:r>
        <w:rPr>
          <w:rFonts w:eastAsiaTheme="minorEastAsia"/>
          <w:sz w:val="22"/>
          <w:lang w:eastAsia="en-US"/>
        </w:rPr>
        <w:fldChar w:fldCharType="end"/>
      </w:r>
    </w:p>
    <w:p w14:paraId="192BA07B" w14:textId="77777777" w:rsidR="008D72A7" w:rsidRDefault="008D72A7" w:rsidP="008D72A7">
      <w:r>
        <w:br w:type="page"/>
      </w:r>
    </w:p>
    <w:p w14:paraId="39B85857" w14:textId="77777777" w:rsidR="008D72A7" w:rsidRPr="008D72A7" w:rsidRDefault="008D72A7" w:rsidP="00EF4063">
      <w:pPr>
        <w:pStyle w:val="Heading1"/>
      </w:pPr>
      <w:bookmarkStart w:id="11" w:name="foreword"/>
      <w:bookmarkStart w:id="12" w:name="_Toc2086433"/>
      <w:bookmarkStart w:id="13" w:name="_Toc22624222"/>
      <w:bookmarkStart w:id="14" w:name="_Toc26202283"/>
      <w:bookmarkStart w:id="15" w:name="_Toc26202469"/>
      <w:bookmarkStart w:id="16" w:name="_Toc34804177"/>
      <w:bookmarkStart w:id="17" w:name="_Toc35935748"/>
      <w:bookmarkStart w:id="18" w:name="_Toc45029968"/>
      <w:bookmarkStart w:id="19" w:name="_Toc51922328"/>
      <w:bookmarkStart w:id="20" w:name="_Toc51922742"/>
      <w:bookmarkStart w:id="21" w:name="_Toc122015795"/>
      <w:bookmarkStart w:id="22" w:name="_Toc130844958"/>
      <w:bookmarkStart w:id="23" w:name="_Toc138344455"/>
      <w:bookmarkStart w:id="24" w:name="_Toc145946961"/>
      <w:bookmarkStart w:id="25" w:name="_Toc153817401"/>
      <w:bookmarkStart w:id="26" w:name="_Toc161839717"/>
      <w:bookmarkEnd w:id="11"/>
      <w:r w:rsidRPr="008D72A7">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021CA49" w14:textId="77777777" w:rsidR="008D72A7" w:rsidRPr="008D72A7" w:rsidRDefault="008D72A7" w:rsidP="008D72A7">
      <w:r>
        <w:t xml:space="preserve">This Technical </w:t>
      </w:r>
      <w:bookmarkStart w:id="27" w:name="spectype3"/>
      <w:r>
        <w:t>Specification</w:t>
      </w:r>
      <w:bookmarkEnd w:id="27"/>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Version x.y.z</w:t>
      </w:r>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EF4063">
      <w:pPr>
        <w:pStyle w:val="Heading1"/>
      </w:pPr>
      <w:bookmarkStart w:id="28" w:name="introduction"/>
      <w:bookmarkStart w:id="29" w:name="_Toc18853021"/>
      <w:bookmarkStart w:id="30" w:name="_Toc22141021"/>
      <w:bookmarkStart w:id="31" w:name="_Toc22624223"/>
      <w:bookmarkStart w:id="32" w:name="_Toc26202284"/>
      <w:bookmarkStart w:id="33" w:name="_Toc26202470"/>
      <w:bookmarkStart w:id="34" w:name="_Toc34804178"/>
      <w:bookmarkStart w:id="35" w:name="_Toc35935749"/>
      <w:bookmarkStart w:id="36" w:name="_Toc45029969"/>
      <w:bookmarkStart w:id="37" w:name="_Toc51922329"/>
      <w:bookmarkStart w:id="38" w:name="_Toc51922743"/>
      <w:bookmarkStart w:id="39" w:name="_Toc122015796"/>
      <w:bookmarkStart w:id="40" w:name="_Toc130844959"/>
      <w:bookmarkStart w:id="41" w:name="_Toc138344456"/>
      <w:bookmarkStart w:id="42" w:name="_Toc145946962"/>
      <w:bookmarkStart w:id="43" w:name="_Toc153817402"/>
      <w:bookmarkStart w:id="44" w:name="_Toc161839718"/>
      <w:bookmarkEnd w:id="28"/>
      <w:r w:rsidRPr="008D72A7">
        <w:t>1</w:t>
      </w:r>
      <w:r w:rsidRPr="008D72A7">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02B4693" w14:textId="4A24FECD"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sidR="00697AC0">
        <w:rPr>
          <w:rFonts w:eastAsiaTheme="minorEastAsia" w:hint="eastAsia"/>
          <w:lang w:eastAsia="zh-CN"/>
        </w:rPr>
        <w:t>GMLC</w:t>
      </w:r>
      <w:r w:rsidR="00697AC0">
        <w:rPr>
          <w:lang w:eastAsia="zh-CN"/>
        </w:rPr>
        <w:t>c</w:t>
      </w:r>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EF4063">
      <w:pPr>
        <w:pStyle w:val="Heading1"/>
      </w:pPr>
      <w:bookmarkStart w:id="45" w:name="_Toc26202285"/>
      <w:bookmarkStart w:id="46" w:name="_Toc22624224"/>
      <w:bookmarkStart w:id="47" w:name="_Toc22141022"/>
      <w:bookmarkStart w:id="48" w:name="_Toc18853022"/>
      <w:bookmarkStart w:id="49" w:name="_Toc26202471"/>
      <w:bookmarkStart w:id="50" w:name="_Toc34804179"/>
      <w:bookmarkStart w:id="51" w:name="_Toc35935750"/>
      <w:bookmarkStart w:id="52" w:name="_Toc45029970"/>
      <w:bookmarkStart w:id="53" w:name="_Toc51922330"/>
      <w:bookmarkStart w:id="54" w:name="_Toc51922744"/>
      <w:bookmarkStart w:id="55" w:name="_Toc122015797"/>
      <w:bookmarkStart w:id="56" w:name="_Toc130844960"/>
      <w:bookmarkStart w:id="57" w:name="_Toc138344457"/>
      <w:bookmarkStart w:id="58" w:name="_Toc145946963"/>
      <w:bookmarkStart w:id="59" w:name="_Toc153817403"/>
      <w:bookmarkStart w:id="60" w:name="_Toc161839719"/>
      <w:r w:rsidRPr="008D72A7">
        <w:t>2</w:t>
      </w:r>
      <w:r w:rsidRPr="008D72A7">
        <w:tab/>
        <w:t>References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DengXian"/>
          <w:lang w:eastAsia="zh-CN"/>
        </w:rPr>
      </w:pPr>
      <w:r>
        <w:rPr>
          <w:rFonts w:eastAsia="DengXian"/>
          <w:lang w:eastAsia="zh-CN"/>
        </w:rPr>
        <w:t>[2]</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3.501: "System Architecture for the 5G System; Stage 2".</w:t>
      </w:r>
    </w:p>
    <w:p w14:paraId="24B252D6" w14:textId="77777777" w:rsidR="008D72A7" w:rsidRDefault="008D72A7" w:rsidP="008D72A7">
      <w:pPr>
        <w:pStyle w:val="EX"/>
        <w:rPr>
          <w:rFonts w:eastAsia="DengXian"/>
          <w:lang w:eastAsia="zh-CN"/>
        </w:rPr>
      </w:pPr>
      <w:r>
        <w:rPr>
          <w:rFonts w:eastAsia="DengXian"/>
          <w:lang w:eastAsia="zh-CN"/>
        </w:rPr>
        <w:t>[3]</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3.502: "Procedures for the 5G System; Stage 2".</w:t>
      </w:r>
    </w:p>
    <w:p w14:paraId="6820B49B" w14:textId="77777777" w:rsidR="008D72A7" w:rsidRDefault="008D72A7" w:rsidP="008D72A7">
      <w:pPr>
        <w:pStyle w:val="EX"/>
        <w:rPr>
          <w:rFonts w:eastAsia="DengXian"/>
          <w:lang w:eastAsia="zh-CN"/>
        </w:rPr>
      </w:pPr>
      <w:r>
        <w:rPr>
          <w:rFonts w:eastAsia="DengXian"/>
          <w:lang w:eastAsia="zh-CN"/>
        </w:rPr>
        <w:t>[4]</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bookmarkStart w:id="61"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2" w:history="1">
        <w:r w:rsidR="00A55D76">
          <w:rPr>
            <w:rStyle w:val="Hyperlink"/>
            <w:lang w:val="en-US"/>
          </w:rPr>
          <w:t>https://spec.openapis.org/oas/v3.0.0</w:t>
        </w:r>
      </w:hyperlink>
      <w:r>
        <w:rPr>
          <w:noProof/>
        </w:rPr>
        <w:t>.</w:t>
      </w:r>
    </w:p>
    <w:bookmarkEnd w:id="61"/>
    <w:p w14:paraId="6B0C908B" w14:textId="0825038B" w:rsidR="008D72A7" w:rsidRDefault="008D72A7" w:rsidP="008D72A7">
      <w:pPr>
        <w:pStyle w:val="EX"/>
        <w:rPr>
          <w:lang w:eastAsia="zh-CN"/>
        </w:rPr>
      </w:pPr>
      <w:r>
        <w:rPr>
          <w:lang w:eastAsia="zh-CN"/>
        </w:rPr>
        <w:t>[8]</w:t>
      </w:r>
      <w:r>
        <w:rPr>
          <w:lang w:eastAsia="zh-CN"/>
        </w:rPr>
        <w:tab/>
      </w:r>
      <w:r>
        <w:rPr>
          <w:noProof/>
        </w:rPr>
        <w:t>IETF RFC </w:t>
      </w:r>
      <w:r w:rsidR="006A4BA2">
        <w:rPr>
          <w:noProof/>
        </w:rPr>
        <w:t>9113</w:t>
      </w:r>
      <w:r>
        <w:rPr>
          <w:noProof/>
        </w:rPr>
        <w:t>: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0F05B18F"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456B09">
        <w:rPr>
          <w:noProof/>
          <w:snapToGrid w:val="0"/>
        </w:rPr>
        <w:t>9457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0F637922" w14:textId="741E3630" w:rsidR="00E057BA" w:rsidRDefault="00E057BA" w:rsidP="00791867">
      <w:pPr>
        <w:pStyle w:val="EX"/>
        <w:rPr>
          <w:rFonts w:eastAsiaTheme="minorEastAsia"/>
          <w:lang w:eastAsia="zh-CN"/>
        </w:rPr>
      </w:pPr>
      <w:r w:rsidRPr="00E057BA">
        <w:rPr>
          <w:lang w:eastAsia="zh-CN"/>
        </w:rPr>
        <w:t>[</w:t>
      </w:r>
      <w:r>
        <w:rPr>
          <w:rFonts w:hint="eastAsia"/>
          <w:lang w:eastAsia="zh-CN"/>
        </w:rPr>
        <w:t>21</w:t>
      </w:r>
      <w:r w:rsidRPr="00E057BA">
        <w:rPr>
          <w:lang w:eastAsia="zh-CN"/>
        </w:rPr>
        <w:t>]</w:t>
      </w:r>
      <w:r w:rsidRPr="00E057BA">
        <w:rPr>
          <w:lang w:eastAsia="zh-CN"/>
        </w:rPr>
        <w:tab/>
        <w:t>3GPP TS 29.002: "Mobile Application Part (MAP) specification".</w:t>
      </w:r>
    </w:p>
    <w:p w14:paraId="27A6407A" w14:textId="3A3A6C9B" w:rsidR="00F35C78" w:rsidRDefault="00F35C78" w:rsidP="00791867">
      <w:pPr>
        <w:pStyle w:val="EX"/>
        <w:rPr>
          <w:lang w:eastAsia="zh-CN"/>
        </w:rPr>
      </w:pPr>
      <w:r>
        <w:rPr>
          <w:noProof/>
          <w:snapToGrid w:val="0"/>
        </w:rPr>
        <w:t>[</w:t>
      </w:r>
      <w:r w:rsidR="00A55D55">
        <w:rPr>
          <w:rFonts w:eastAsiaTheme="minorEastAsia" w:hint="eastAsia"/>
          <w:noProof/>
          <w:snapToGrid w:val="0"/>
          <w:lang w:eastAsia="zh-CN"/>
        </w:rPr>
        <w:t>22</w:t>
      </w:r>
      <w:r>
        <w:rPr>
          <w:noProof/>
          <w:snapToGrid w:val="0"/>
        </w:rPr>
        <w:t>]</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6E654D13" w14:textId="19A03B74" w:rsidR="002E22CB" w:rsidRDefault="002E22CB" w:rsidP="00791867">
      <w:pPr>
        <w:pStyle w:val="EX"/>
      </w:pPr>
      <w:r>
        <w:rPr>
          <w:lang w:eastAsia="zh-CN"/>
        </w:rPr>
        <w:t>[23]</w:t>
      </w:r>
      <w:r>
        <w:rPr>
          <w:lang w:eastAsia="zh-CN"/>
        </w:rPr>
        <w:tab/>
        <w:t xml:space="preserve">3GPP </w:t>
      </w:r>
      <w:r>
        <w:t>TS 37.355: "Technical Specification Group Radio Access Network; LTE Positioning Protocol (LPP)".</w:t>
      </w:r>
    </w:p>
    <w:p w14:paraId="0C54046C" w14:textId="77777777" w:rsidR="000A3AB3" w:rsidRDefault="0045641B" w:rsidP="000A3AB3">
      <w:pPr>
        <w:pStyle w:val="EX"/>
      </w:pPr>
      <w:r>
        <w:t>[24]</w:t>
      </w:r>
      <w:r>
        <w:tab/>
        <w:t>3GPP</w:t>
      </w:r>
      <w:r>
        <w:rPr>
          <w:lang w:val="en-US"/>
        </w:rPr>
        <w:t> TS 29.122: "</w:t>
      </w:r>
      <w:r w:rsidRPr="00C555A5">
        <w:rPr>
          <w:lang w:val="en-US"/>
        </w:rPr>
        <w:t>T8 reference point for Northbound APIs</w:t>
      </w:r>
      <w:r>
        <w:rPr>
          <w:lang w:val="en-US"/>
        </w:rPr>
        <w:t>".</w:t>
      </w:r>
    </w:p>
    <w:p w14:paraId="331597E0" w14:textId="4BC1B24D" w:rsidR="0045641B" w:rsidRPr="00C2532B" w:rsidRDefault="000A3AB3" w:rsidP="000A3AB3">
      <w:pPr>
        <w:pStyle w:val="EX"/>
        <w:rPr>
          <w:rFonts w:eastAsiaTheme="minorEastAsia"/>
          <w:lang w:eastAsia="zh-CN"/>
        </w:rPr>
      </w:pPr>
      <w:r>
        <w:t>[25]</w:t>
      </w:r>
      <w:r>
        <w:tab/>
        <w:t>3GPP TR 23.586: "Ranging based services and Sidelink Positioning"</w:t>
      </w:r>
    </w:p>
    <w:p w14:paraId="76E7A1FD" w14:textId="77777777" w:rsidR="008D72A7" w:rsidRPr="008D72A7" w:rsidRDefault="008D72A7" w:rsidP="00EF4063">
      <w:pPr>
        <w:pStyle w:val="Heading1"/>
      </w:pPr>
      <w:r w:rsidRPr="008D72A7">
        <w:t xml:space="preserve"> </w:t>
      </w:r>
      <w:bookmarkStart w:id="62" w:name="_Toc26202286"/>
      <w:bookmarkStart w:id="63" w:name="_Toc22624225"/>
      <w:bookmarkStart w:id="64" w:name="_Toc22141023"/>
      <w:bookmarkStart w:id="65" w:name="_Toc18853023"/>
      <w:bookmarkStart w:id="66" w:name="_Toc26202472"/>
      <w:bookmarkStart w:id="67" w:name="_Toc34804180"/>
      <w:bookmarkStart w:id="68" w:name="_Toc35935751"/>
      <w:bookmarkStart w:id="69" w:name="_Toc45029971"/>
      <w:bookmarkStart w:id="70" w:name="_Toc51922331"/>
      <w:bookmarkStart w:id="71" w:name="_Toc51922745"/>
      <w:bookmarkStart w:id="72" w:name="_Toc122015798"/>
      <w:bookmarkStart w:id="73" w:name="_Toc130844961"/>
      <w:bookmarkStart w:id="74" w:name="_Toc138344458"/>
      <w:bookmarkStart w:id="75" w:name="_Toc145946964"/>
      <w:bookmarkStart w:id="76" w:name="_Toc153817404"/>
      <w:bookmarkStart w:id="77" w:name="_Toc161839720"/>
      <w:r w:rsidRPr="008D72A7">
        <w:t>3</w:t>
      </w:r>
      <w:r w:rsidRPr="008D72A7">
        <w:tab/>
      </w:r>
      <w:bookmarkEnd w:id="62"/>
      <w:bookmarkEnd w:id="63"/>
      <w:bookmarkEnd w:id="64"/>
      <w:bookmarkEnd w:id="65"/>
      <w:bookmarkEnd w:id="66"/>
      <w:bookmarkEnd w:id="67"/>
      <w:r w:rsidR="00325ACD" w:rsidRPr="004D3578">
        <w:t>Definitions</w:t>
      </w:r>
      <w:r w:rsidR="00325ACD">
        <w:t xml:space="preserve"> of terms, symbols and abbreviations</w:t>
      </w:r>
      <w:bookmarkEnd w:id="68"/>
      <w:bookmarkEnd w:id="69"/>
      <w:bookmarkEnd w:id="70"/>
      <w:bookmarkEnd w:id="71"/>
      <w:bookmarkEnd w:id="72"/>
      <w:bookmarkEnd w:id="73"/>
      <w:bookmarkEnd w:id="74"/>
      <w:bookmarkEnd w:id="75"/>
      <w:bookmarkEnd w:id="76"/>
      <w:bookmarkEnd w:id="77"/>
    </w:p>
    <w:p w14:paraId="2F3E6790" w14:textId="77777777" w:rsidR="008D72A7" w:rsidRPr="008D72A7" w:rsidRDefault="008D72A7" w:rsidP="00EF4063">
      <w:pPr>
        <w:pStyle w:val="Heading2"/>
      </w:pPr>
      <w:bookmarkStart w:id="78" w:name="_Toc26202287"/>
      <w:bookmarkStart w:id="79" w:name="_Toc22624226"/>
      <w:bookmarkStart w:id="80" w:name="_Toc22141024"/>
      <w:bookmarkStart w:id="81" w:name="_Toc18853024"/>
      <w:bookmarkStart w:id="82" w:name="_Toc26202473"/>
      <w:bookmarkStart w:id="83" w:name="_Toc34804181"/>
      <w:bookmarkStart w:id="84" w:name="_Toc35935752"/>
      <w:bookmarkStart w:id="85" w:name="_Toc45029972"/>
      <w:bookmarkStart w:id="86" w:name="_Toc51922332"/>
      <w:bookmarkStart w:id="87" w:name="_Toc51922746"/>
      <w:bookmarkStart w:id="88" w:name="_Toc122015799"/>
      <w:bookmarkStart w:id="89" w:name="_Toc130844962"/>
      <w:bookmarkStart w:id="90" w:name="_Toc138344459"/>
      <w:bookmarkStart w:id="91" w:name="_Toc145946965"/>
      <w:bookmarkStart w:id="92" w:name="_Toc153817405"/>
      <w:bookmarkStart w:id="93" w:name="_Toc161839721"/>
      <w:r w:rsidRPr="008D72A7">
        <w:t>3.1</w:t>
      </w:r>
      <w:r w:rsidRPr="008D72A7">
        <w:tab/>
      </w:r>
      <w:bookmarkEnd w:id="78"/>
      <w:bookmarkEnd w:id="79"/>
      <w:bookmarkEnd w:id="80"/>
      <w:bookmarkEnd w:id="81"/>
      <w:bookmarkEnd w:id="82"/>
      <w:bookmarkEnd w:id="83"/>
      <w:r w:rsidR="00325ACD">
        <w:t>Terms</w:t>
      </w:r>
      <w:bookmarkEnd w:id="84"/>
      <w:bookmarkEnd w:id="85"/>
      <w:bookmarkEnd w:id="86"/>
      <w:bookmarkEnd w:id="87"/>
      <w:bookmarkEnd w:id="88"/>
      <w:bookmarkEnd w:id="89"/>
      <w:bookmarkEnd w:id="90"/>
      <w:bookmarkEnd w:id="91"/>
      <w:bookmarkEnd w:id="92"/>
      <w:bookmarkEnd w:id="93"/>
    </w:p>
    <w:p w14:paraId="0817D48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154046DC" w14:textId="77777777" w:rsidR="008D72A7" w:rsidRPr="008D72A7" w:rsidRDefault="008D72A7" w:rsidP="00EF4063">
      <w:pPr>
        <w:pStyle w:val="Heading2"/>
      </w:pPr>
      <w:bookmarkStart w:id="94" w:name="_Toc26202288"/>
      <w:bookmarkStart w:id="95" w:name="_Toc22624227"/>
      <w:bookmarkStart w:id="96" w:name="_Toc22141025"/>
      <w:bookmarkStart w:id="97" w:name="_Toc18853025"/>
      <w:bookmarkStart w:id="98" w:name="_Toc26202474"/>
      <w:bookmarkStart w:id="99" w:name="_Toc34804182"/>
      <w:bookmarkStart w:id="100" w:name="_Toc35935753"/>
      <w:bookmarkStart w:id="101" w:name="_Toc45029973"/>
      <w:bookmarkStart w:id="102" w:name="_Toc51922333"/>
      <w:bookmarkStart w:id="103" w:name="_Toc51922747"/>
      <w:bookmarkStart w:id="104" w:name="_Toc122015800"/>
      <w:bookmarkStart w:id="105" w:name="_Toc130844963"/>
      <w:bookmarkStart w:id="106" w:name="_Toc138344460"/>
      <w:bookmarkStart w:id="107" w:name="_Toc145946966"/>
      <w:bookmarkStart w:id="108" w:name="_Toc153817406"/>
      <w:bookmarkStart w:id="109" w:name="_Toc161839722"/>
      <w:r w:rsidRPr="008D72A7">
        <w:t>3.2</w:t>
      </w:r>
      <w:r w:rsidRPr="008D72A7">
        <w:tab/>
        <w:t>Symbols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5DEB3246" w14:textId="77777777" w:rsidR="008D72A7" w:rsidRDefault="00325ACD" w:rsidP="00325ACD">
      <w:pPr>
        <w:keepNext/>
      </w:pPr>
      <w:r>
        <w:t>Void</w:t>
      </w:r>
    </w:p>
    <w:p w14:paraId="22F484CB" w14:textId="77777777" w:rsidR="008D72A7" w:rsidRPr="008D72A7" w:rsidRDefault="008D72A7" w:rsidP="00EF4063">
      <w:pPr>
        <w:pStyle w:val="Heading2"/>
      </w:pPr>
      <w:bookmarkStart w:id="110" w:name="_Toc26202289"/>
      <w:bookmarkStart w:id="111" w:name="_Toc22624228"/>
      <w:bookmarkStart w:id="112" w:name="_Toc22141026"/>
      <w:bookmarkStart w:id="113" w:name="_Toc18853026"/>
      <w:bookmarkStart w:id="114" w:name="_Toc26202475"/>
      <w:bookmarkStart w:id="115" w:name="_Toc34804183"/>
      <w:bookmarkStart w:id="116" w:name="_Toc35935754"/>
      <w:bookmarkStart w:id="117" w:name="_Toc45029974"/>
      <w:bookmarkStart w:id="118" w:name="_Toc51922334"/>
      <w:bookmarkStart w:id="119" w:name="_Toc51922748"/>
      <w:bookmarkStart w:id="120" w:name="_Toc122015801"/>
      <w:bookmarkStart w:id="121" w:name="_Toc130844964"/>
      <w:bookmarkStart w:id="122" w:name="_Toc138344461"/>
      <w:bookmarkStart w:id="123" w:name="_Toc145946967"/>
      <w:bookmarkStart w:id="124" w:name="_Toc153817407"/>
      <w:bookmarkStart w:id="125" w:name="_Toc161839723"/>
      <w:r w:rsidRPr="008D72A7">
        <w:t>3.3</w:t>
      </w:r>
      <w:r w:rsidRPr="008D72A7">
        <w:tab/>
        <w:t>Abbreviations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19971FAA"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pPr>
      <w:r>
        <w:t>LDR</w:t>
      </w:r>
      <w:r>
        <w:tab/>
        <w:t>Location Deferred Request</w:t>
      </w:r>
    </w:p>
    <w:p w14:paraId="61B0BBF0" w14:textId="23DB3173" w:rsidR="00131C9E" w:rsidRDefault="00131C9E" w:rsidP="00B649A4">
      <w:pPr>
        <w:pStyle w:val="EW"/>
        <w:rPr>
          <w:lang w:eastAsia="zh-CN"/>
        </w:rPr>
      </w:pPr>
      <w:r w:rsidRPr="00131C9E">
        <w:rPr>
          <w:lang w:eastAsia="zh-CN"/>
        </w:rPr>
        <w:t>LPHAP</w:t>
      </w:r>
      <w:r>
        <w:rPr>
          <w:lang w:eastAsia="zh-CN"/>
        </w:rPr>
        <w:tab/>
      </w:r>
      <w:r w:rsidRPr="00131C9E">
        <w:rPr>
          <w:lang w:eastAsia="zh-CN"/>
        </w:rPr>
        <w:t>Low Power and High Accuracy Positioning</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EF4063">
      <w:pPr>
        <w:pStyle w:val="Heading1"/>
      </w:pPr>
      <w:bookmarkStart w:id="126" w:name="_Toc26202290"/>
      <w:bookmarkStart w:id="127" w:name="_Toc22624229"/>
      <w:bookmarkStart w:id="128" w:name="_Toc22141027"/>
      <w:bookmarkStart w:id="129" w:name="_Toc18853027"/>
      <w:bookmarkStart w:id="130" w:name="_Toc26202476"/>
      <w:bookmarkStart w:id="131" w:name="_Toc34804184"/>
      <w:bookmarkStart w:id="132" w:name="_Toc35935755"/>
      <w:bookmarkStart w:id="133" w:name="_Toc45029975"/>
      <w:bookmarkStart w:id="134" w:name="_Toc51922335"/>
      <w:bookmarkStart w:id="135" w:name="_Toc51922749"/>
      <w:bookmarkStart w:id="136" w:name="_Toc122015802"/>
      <w:bookmarkStart w:id="137" w:name="_Toc130844965"/>
      <w:bookmarkStart w:id="138" w:name="_Toc138344462"/>
      <w:bookmarkStart w:id="139" w:name="_Toc145946968"/>
      <w:bookmarkStart w:id="140" w:name="_Toc153817408"/>
      <w:bookmarkStart w:id="141" w:name="_Toc161839724"/>
      <w:r w:rsidRPr="008D72A7">
        <w:t>4</w:t>
      </w:r>
      <w:r w:rsidRPr="008D72A7">
        <w:tab/>
        <w:t>Overview</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3F7579D0" w14:textId="6AA490BF" w:rsidR="008D72A7" w:rsidRPr="008D72A7" w:rsidRDefault="008D72A7" w:rsidP="008D72A7">
      <w:pPr>
        <w:rPr>
          <w:lang w:eastAsia="zh-CN"/>
        </w:rPr>
      </w:pPr>
      <w:r>
        <w:rPr>
          <w:lang w:eastAsia="zh-CN"/>
        </w:rPr>
        <w:t>The Gateway Mobile Location Centre (GMLC) is the network entity in the 5G Core Network (5GC) supporting Location Services (LCS). Within the 5GC, the GMLC offers services to the AMF, GMLC</w:t>
      </w:r>
      <w:r w:rsidR="00006395">
        <w:rPr>
          <w:lang w:eastAsia="zh-CN"/>
        </w:rPr>
        <w:t>,</w:t>
      </w:r>
      <w:r w:rsidR="008F28E6">
        <w:rPr>
          <w:rFonts w:asciiTheme="minorEastAsia" w:eastAsiaTheme="minorEastAsia" w:hAnsiTheme="minorEastAsia"/>
          <w:lang w:eastAsia="zh-CN"/>
        </w:rPr>
        <w:t xml:space="preserve"> </w:t>
      </w:r>
      <w:r>
        <w:rPr>
          <w:lang w:eastAsia="zh-CN"/>
        </w:rPr>
        <w:t>NEF</w:t>
      </w:r>
      <w:r w:rsidR="00A94A51">
        <w:rPr>
          <w:lang w:eastAsia="zh-CN"/>
        </w:rPr>
        <w:t>,</w:t>
      </w:r>
      <w:r w:rsidR="008F28E6">
        <w:rPr>
          <w:lang w:eastAsia="zh-CN"/>
        </w:rPr>
        <w:t xml:space="preserve"> NWDAF</w:t>
      </w:r>
      <w:r w:rsidR="009D3B38">
        <w:rPr>
          <w:lang w:eastAsia="zh-CN"/>
        </w:rPr>
        <w:t xml:space="preserve"> and LMF</w:t>
      </w:r>
      <w:r>
        <w:rPr>
          <w:lang w:eastAsia="zh-CN"/>
        </w:rPr>
        <w:t xml:space="preserve"> via the Ngmlc service based interface </w:t>
      </w:r>
      <w:r>
        <w:t>(see 3GPP TS 23.501 [2]</w:t>
      </w:r>
      <w:r w:rsidR="009E4A07">
        <w:t>,</w:t>
      </w:r>
      <w:r>
        <w:t xml:space="preserve"> 3GPP TS 23.502 [3]</w:t>
      </w:r>
      <w:r w:rsidR="009D3B38">
        <w:t xml:space="preserve"> and 3GPP TS 23.273 [4]</w:t>
      </w:r>
      <w:r>
        <w:t>)</w:t>
      </w:r>
      <w:r>
        <w:rPr>
          <w:lang w:eastAsia="zh-CN"/>
        </w:rPr>
        <w:t>.</w:t>
      </w:r>
    </w:p>
    <w:p w14:paraId="18CEF1CA" w14:textId="77777777" w:rsidR="008D72A7" w:rsidRDefault="008D72A7" w:rsidP="008D72A7">
      <w:pPr>
        <w:rPr>
          <w:lang w:val="en-US" w:eastAsia="zh-CN"/>
        </w:rPr>
      </w:pPr>
      <w:r>
        <w:rPr>
          <w:lang w:val="en-US"/>
        </w:rPr>
        <w:lastRenderedPageBreak/>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4651EA7E" w:rsidR="008D72A7" w:rsidRDefault="00352009" w:rsidP="008D72A7">
      <w:pPr>
        <w:pStyle w:val="TH"/>
        <w:rPr>
          <w:lang w:eastAsia="zh-CN"/>
        </w:rPr>
      </w:pPr>
      <w:r w:rsidRPr="008D72A7">
        <w:object w:dxaOrig="5775" w:dyaOrig="4830" w14:anchorId="41F97E9E">
          <v:shape id="_x0000_i1027" type="#_x0000_t75" style="width:290.25pt;height:242.25pt" o:ole="">
            <v:imagedata r:id="rId13" o:title=""/>
          </v:shape>
          <o:OLEObject Type="Embed" ProgID="Visio.Drawing.11" ShapeID="_x0000_i1027" DrawAspect="Content" ObjectID="_1772452796" r:id="rId14"/>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77777777" w:rsidR="008D72A7" w:rsidRDefault="008D72A7" w:rsidP="008D72A7">
      <w:r>
        <w:rPr>
          <w:lang w:eastAsia="zh-CN"/>
        </w:rPr>
        <w:t xml:space="preserve">The functionalities supported by the GMLC are listed in clause 4.3.3 of </w:t>
      </w:r>
      <w:r>
        <w:rPr>
          <w:rFonts w:eastAsia="DengXian"/>
        </w:rPr>
        <w:t>3GPP T</w:t>
      </w:r>
      <w:r>
        <w:rPr>
          <w:rFonts w:eastAsia="DengXian"/>
          <w:lang w:eastAsia="zh-CN"/>
        </w:rPr>
        <w:t>S</w:t>
      </w:r>
      <w:r>
        <w:rPr>
          <w:rFonts w:eastAsia="DengXian"/>
        </w:rPr>
        <w:t> 2</w:t>
      </w:r>
      <w:r>
        <w:rPr>
          <w:lang w:eastAsia="zh-CN"/>
        </w:rPr>
        <w:t>3.273</w:t>
      </w:r>
      <w:r>
        <w:rPr>
          <w:rFonts w:eastAsia="DengXian"/>
        </w:rPr>
        <w:t> </w:t>
      </w:r>
      <w:r>
        <w:rPr>
          <w:lang w:eastAsia="zh-CN"/>
        </w:rPr>
        <w:t>[4].</w:t>
      </w:r>
    </w:p>
    <w:p w14:paraId="562D6E6D" w14:textId="77777777" w:rsidR="008D72A7" w:rsidRPr="008D72A7" w:rsidRDefault="008D72A7" w:rsidP="00EF4063">
      <w:pPr>
        <w:pStyle w:val="Heading1"/>
        <w:rPr>
          <w:lang w:eastAsia="zh-CN"/>
        </w:rPr>
      </w:pPr>
      <w:bookmarkStart w:id="142" w:name="_Toc26202291"/>
      <w:bookmarkStart w:id="143" w:name="_Toc22624230"/>
      <w:bookmarkStart w:id="144" w:name="_Toc22141028"/>
      <w:bookmarkStart w:id="145" w:name="_Toc18853028"/>
      <w:bookmarkStart w:id="146" w:name="_Toc26202477"/>
      <w:bookmarkStart w:id="147" w:name="_Toc34804185"/>
      <w:bookmarkStart w:id="148" w:name="_Toc35935756"/>
      <w:bookmarkStart w:id="149" w:name="_Toc45029976"/>
      <w:bookmarkStart w:id="150" w:name="_Toc51922336"/>
      <w:bookmarkStart w:id="151" w:name="_Toc51922750"/>
      <w:bookmarkStart w:id="152" w:name="_Toc122015803"/>
      <w:bookmarkStart w:id="153" w:name="_Toc130844966"/>
      <w:bookmarkStart w:id="154" w:name="_Toc138344463"/>
      <w:bookmarkStart w:id="155" w:name="_Toc145946969"/>
      <w:bookmarkStart w:id="156" w:name="_Toc153817409"/>
      <w:bookmarkStart w:id="157" w:name="_Toc161839725"/>
      <w:r w:rsidRPr="008D72A7">
        <w:t>5</w:t>
      </w:r>
      <w:r w:rsidRPr="008D72A7">
        <w:tab/>
        <w:t xml:space="preserve">Services offered by the </w:t>
      </w:r>
      <w:r w:rsidRPr="008D72A7">
        <w:rPr>
          <w:lang w:eastAsia="zh-CN"/>
        </w:rPr>
        <w:t>GMLC</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27F23BFE" w14:textId="77777777" w:rsidR="008D72A7" w:rsidRPr="008D72A7" w:rsidRDefault="008D72A7" w:rsidP="00EF4063">
      <w:pPr>
        <w:pStyle w:val="Heading2"/>
      </w:pPr>
      <w:bookmarkStart w:id="158" w:name="_Toc26202292"/>
      <w:bookmarkStart w:id="159" w:name="_Toc22624231"/>
      <w:bookmarkStart w:id="160" w:name="_Toc22141029"/>
      <w:bookmarkStart w:id="161" w:name="_Toc18853029"/>
      <w:bookmarkStart w:id="162" w:name="_Toc26202478"/>
      <w:bookmarkStart w:id="163" w:name="_Toc34804186"/>
      <w:bookmarkStart w:id="164" w:name="_Toc35935757"/>
      <w:bookmarkStart w:id="165" w:name="_Toc45029977"/>
      <w:bookmarkStart w:id="166" w:name="_Toc51922337"/>
      <w:bookmarkStart w:id="167" w:name="_Toc51922751"/>
      <w:bookmarkStart w:id="168" w:name="_Toc122015804"/>
      <w:bookmarkStart w:id="169" w:name="_Toc130844967"/>
      <w:bookmarkStart w:id="170" w:name="_Toc138344464"/>
      <w:bookmarkStart w:id="171" w:name="_Toc145946970"/>
      <w:bookmarkStart w:id="172" w:name="_Toc153817410"/>
      <w:bookmarkStart w:id="173" w:name="_Toc161839726"/>
      <w:r w:rsidRPr="008D72A7">
        <w:t>5.1</w:t>
      </w:r>
      <w:r w:rsidRPr="008D72A7">
        <w:tab/>
        <w:t>Introduction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5E3E77">
        <w:trPr>
          <w:trHeight w:val="422"/>
          <w:jc w:val="center"/>
        </w:trPr>
        <w:tc>
          <w:tcPr>
            <w:tcW w:w="1734" w:type="dxa"/>
            <w:tcBorders>
              <w:top w:val="single" w:sz="4" w:space="0" w:color="auto"/>
              <w:left w:val="single" w:sz="4" w:space="0" w:color="auto"/>
              <w:bottom w:val="single" w:sz="4" w:space="0" w:color="auto"/>
              <w:right w:val="single" w:sz="4" w:space="0" w:color="auto"/>
            </w:tcBorders>
            <w:shd w:val="clear" w:color="auto" w:fill="C0C0C0"/>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shd w:val="clear" w:color="auto" w:fill="C0C0C0"/>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241AE446" w:rsidR="008D72A7" w:rsidRDefault="002D407D">
            <w:pPr>
              <w:pStyle w:val="TAL"/>
              <w:rPr>
                <w:lang w:eastAsia="zh-CN"/>
              </w:rPr>
            </w:pPr>
            <w:r>
              <w:rPr>
                <w:lang w:eastAsia="zh-CN"/>
              </w:rPr>
              <w:t xml:space="preserve">V-GMLC, </w:t>
            </w:r>
            <w:r w:rsidR="003C7B93">
              <w:rPr>
                <w:rFonts w:hint="eastAsia"/>
                <w:lang w:eastAsia="zh-CN"/>
              </w:rPr>
              <w:t>H-</w:t>
            </w:r>
            <w:r w:rsidR="008D72A7">
              <w:rPr>
                <w:lang w:eastAsia="zh-CN"/>
              </w:rPr>
              <w:t>GMLC, NEF</w:t>
            </w:r>
            <w:r w:rsidR="008C5C4B">
              <w:rPr>
                <w:rFonts w:hint="eastAsia"/>
                <w:lang w:eastAsia="zh-CN"/>
              </w:rPr>
              <w:t>, NWDAF</w:t>
            </w:r>
            <w:r w:rsidR="0019724E">
              <w:rPr>
                <w:lang w:eastAsia="zh-CN"/>
              </w:rPr>
              <w:t>, LMF</w:t>
            </w:r>
            <w:r w:rsidR="008F735F">
              <w:rPr>
                <w:lang w:eastAsia="zh-CN"/>
              </w:rPr>
              <w:t>, AMF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6D859292" w:rsidR="008D72A7" w:rsidRDefault="003C7B93">
            <w:pPr>
              <w:pStyle w:val="TAL"/>
            </w:pPr>
            <w:r>
              <w:rPr>
                <w:rFonts w:hint="eastAsia"/>
                <w:lang w:eastAsia="zh-CN"/>
              </w:rPr>
              <w:t>H-</w:t>
            </w:r>
            <w:r w:rsidR="008D72A7">
              <w:rPr>
                <w:lang w:eastAsia="zh-CN"/>
              </w:rPr>
              <w:t>GMLC, NEF</w:t>
            </w:r>
            <w:r w:rsidR="008C5C4B">
              <w:rPr>
                <w:rFonts w:hint="eastAsia"/>
                <w:lang w:eastAsia="zh-CN"/>
              </w:rPr>
              <w:t>, NWDAF</w:t>
            </w:r>
          </w:p>
        </w:tc>
      </w:tr>
      <w:tr w:rsidR="008D72A7" w14:paraId="03279139" w14:textId="77777777" w:rsidTr="005E3E77">
        <w:trPr>
          <w:trHeight w:val="62"/>
          <w:jc w:val="center"/>
        </w:trPr>
        <w:tc>
          <w:tcPr>
            <w:tcW w:w="1734" w:type="dxa"/>
            <w:tcBorders>
              <w:top w:val="nil"/>
              <w:left w:val="single" w:sz="4" w:space="0" w:color="auto"/>
              <w:bottom w:val="nil"/>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442C1C68" w:rsidR="008D72A7" w:rsidRDefault="003C7B93">
            <w:pPr>
              <w:pStyle w:val="TAL"/>
              <w:rPr>
                <w:lang w:eastAsia="zh-CN"/>
              </w:rPr>
            </w:pPr>
            <w:r>
              <w:rPr>
                <w:rFonts w:hint="eastAsia"/>
                <w:lang w:eastAsia="zh-CN"/>
              </w:rPr>
              <w:t>H-</w:t>
            </w:r>
            <w:r w:rsidR="008D72A7">
              <w:rPr>
                <w:lang w:eastAsia="zh-CN"/>
              </w:rPr>
              <w:t>GMLC, NEF</w:t>
            </w:r>
            <w:r w:rsidR="008C5C4B">
              <w:rPr>
                <w:rFonts w:hint="eastAsia"/>
                <w:lang w:eastAsia="zh-CN"/>
              </w:rPr>
              <w:t>, NWDAF</w:t>
            </w:r>
          </w:p>
        </w:tc>
      </w:tr>
      <w:tr w:rsidR="00487E97" w14:paraId="481E0B04" w14:textId="77777777" w:rsidTr="005E3E77">
        <w:trPr>
          <w:trHeight w:val="62"/>
          <w:jc w:val="center"/>
        </w:trPr>
        <w:tc>
          <w:tcPr>
            <w:tcW w:w="1734" w:type="dxa"/>
            <w:tcBorders>
              <w:top w:val="nil"/>
              <w:left w:val="single" w:sz="4" w:space="0" w:color="auto"/>
              <w:bottom w:val="nil"/>
              <w:right w:val="single" w:sz="4" w:space="0" w:color="auto"/>
            </w:tcBorders>
          </w:tcPr>
          <w:p w14:paraId="37E4D835" w14:textId="77777777" w:rsidR="00487E97" w:rsidRDefault="00487E97" w:rsidP="00487E97">
            <w:pPr>
              <w:pStyle w:val="TAL"/>
            </w:pPr>
          </w:p>
        </w:tc>
        <w:tc>
          <w:tcPr>
            <w:tcW w:w="2893" w:type="dxa"/>
            <w:tcBorders>
              <w:top w:val="single" w:sz="4" w:space="0" w:color="auto"/>
              <w:left w:val="single" w:sz="4" w:space="0" w:color="auto"/>
              <w:bottom w:val="single" w:sz="4" w:space="0" w:color="auto"/>
              <w:right w:val="single" w:sz="4" w:space="0" w:color="auto"/>
            </w:tcBorders>
          </w:tcPr>
          <w:p w14:paraId="61473155" w14:textId="65797AE8" w:rsidR="00487E97" w:rsidRDefault="00487E97" w:rsidP="00487E97">
            <w:pPr>
              <w:pStyle w:val="TAL"/>
              <w:rPr>
                <w:lang w:eastAsia="zh-CN"/>
              </w:rPr>
            </w:pPr>
            <w:r>
              <w:rPr>
                <w:lang w:eastAsia="zh-CN"/>
              </w:rPr>
              <w:t>PrivacyCheckIdMapping</w:t>
            </w:r>
          </w:p>
        </w:tc>
        <w:tc>
          <w:tcPr>
            <w:tcW w:w="2423" w:type="dxa"/>
            <w:tcBorders>
              <w:top w:val="single" w:sz="4" w:space="0" w:color="auto"/>
              <w:left w:val="single" w:sz="4" w:space="0" w:color="auto"/>
              <w:bottom w:val="single" w:sz="4" w:space="0" w:color="auto"/>
              <w:right w:val="single" w:sz="4" w:space="0" w:color="auto"/>
            </w:tcBorders>
          </w:tcPr>
          <w:p w14:paraId="033C800B" w14:textId="006D0D6C" w:rsidR="00487E97" w:rsidRDefault="00487E97" w:rsidP="00487E97">
            <w:pPr>
              <w:pStyle w:val="TAL"/>
              <w:rPr>
                <w:lang w:eastAsia="zh-CN"/>
              </w:rPr>
            </w:pPr>
            <w:r>
              <w:t>Request/Response</w:t>
            </w:r>
          </w:p>
        </w:tc>
        <w:tc>
          <w:tcPr>
            <w:tcW w:w="1875" w:type="dxa"/>
            <w:tcBorders>
              <w:top w:val="single" w:sz="4" w:space="0" w:color="auto"/>
              <w:left w:val="single" w:sz="4" w:space="0" w:color="auto"/>
              <w:bottom w:val="single" w:sz="4" w:space="0" w:color="auto"/>
              <w:right w:val="single" w:sz="4" w:space="0" w:color="auto"/>
            </w:tcBorders>
          </w:tcPr>
          <w:p w14:paraId="4308EAA1" w14:textId="72A8945D" w:rsidR="00487E97" w:rsidRDefault="00487E97" w:rsidP="00487E97">
            <w:pPr>
              <w:pStyle w:val="TAL"/>
              <w:rPr>
                <w:lang w:eastAsia="zh-CN"/>
              </w:rPr>
            </w:pPr>
            <w:r>
              <w:rPr>
                <w:lang w:eastAsia="zh-CN"/>
              </w:rPr>
              <w:t>H-GMLC</w:t>
            </w:r>
          </w:p>
        </w:tc>
      </w:tr>
      <w:tr w:rsidR="006F0980" w14:paraId="70191F89" w14:textId="77777777" w:rsidTr="00F332EC">
        <w:trPr>
          <w:trHeight w:val="62"/>
          <w:jc w:val="center"/>
        </w:trPr>
        <w:tc>
          <w:tcPr>
            <w:tcW w:w="1734" w:type="dxa"/>
            <w:tcBorders>
              <w:top w:val="nil"/>
              <w:left w:val="single" w:sz="4" w:space="0" w:color="auto"/>
              <w:bottom w:val="single" w:sz="4" w:space="0" w:color="auto"/>
              <w:right w:val="single" w:sz="4" w:space="0" w:color="auto"/>
            </w:tcBorders>
          </w:tcPr>
          <w:p w14:paraId="490E70A5" w14:textId="77777777" w:rsidR="006F0980" w:rsidRDefault="006F0980" w:rsidP="006F0980">
            <w:pPr>
              <w:pStyle w:val="TAL"/>
            </w:pPr>
          </w:p>
        </w:tc>
        <w:tc>
          <w:tcPr>
            <w:tcW w:w="2893" w:type="dxa"/>
            <w:tcBorders>
              <w:top w:val="single" w:sz="4" w:space="0" w:color="auto"/>
              <w:left w:val="single" w:sz="4" w:space="0" w:color="auto"/>
              <w:bottom w:val="single" w:sz="4" w:space="0" w:color="auto"/>
              <w:right w:val="single" w:sz="4" w:space="0" w:color="auto"/>
            </w:tcBorders>
          </w:tcPr>
          <w:p w14:paraId="4A044A13" w14:textId="1BF76F66" w:rsidR="006F0980" w:rsidRDefault="006F0980" w:rsidP="006F0980">
            <w:pPr>
              <w:pStyle w:val="TAL"/>
              <w:rPr>
                <w:lang w:eastAsia="zh-CN"/>
              </w:rPr>
            </w:pPr>
            <w:r>
              <w:rPr>
                <w:rFonts w:cs="Arial"/>
                <w:lang w:eastAsia="zh-CN"/>
              </w:rPr>
              <w:t>P</w:t>
            </w:r>
            <w:r>
              <w:rPr>
                <w:rFonts w:eastAsia="DengXian" w:cs="Arial"/>
                <w:lang w:eastAsia="zh-CN"/>
              </w:rPr>
              <w:t>rovideRanging</w:t>
            </w:r>
          </w:p>
        </w:tc>
        <w:tc>
          <w:tcPr>
            <w:tcW w:w="2423" w:type="dxa"/>
            <w:tcBorders>
              <w:top w:val="single" w:sz="4" w:space="0" w:color="auto"/>
              <w:left w:val="single" w:sz="4" w:space="0" w:color="auto"/>
              <w:bottom w:val="single" w:sz="4" w:space="0" w:color="auto"/>
              <w:right w:val="single" w:sz="4" w:space="0" w:color="auto"/>
            </w:tcBorders>
          </w:tcPr>
          <w:p w14:paraId="219A9678" w14:textId="7E79578B" w:rsidR="006F0980" w:rsidRDefault="006F0980" w:rsidP="006F0980">
            <w:pPr>
              <w:pStyle w:val="TAL"/>
            </w:pPr>
            <w:r>
              <w:rPr>
                <w:rFonts w:eastAsia="DengXian"/>
                <w:lang w:eastAsia="zh-CN"/>
              </w:rPr>
              <w:t>Request/Response</w:t>
            </w:r>
          </w:p>
        </w:tc>
        <w:tc>
          <w:tcPr>
            <w:tcW w:w="1875" w:type="dxa"/>
            <w:tcBorders>
              <w:top w:val="single" w:sz="4" w:space="0" w:color="auto"/>
              <w:left w:val="single" w:sz="4" w:space="0" w:color="auto"/>
              <w:bottom w:val="single" w:sz="4" w:space="0" w:color="auto"/>
              <w:right w:val="single" w:sz="4" w:space="0" w:color="auto"/>
            </w:tcBorders>
          </w:tcPr>
          <w:p w14:paraId="428B2BB9" w14:textId="1020783E" w:rsidR="006F0980" w:rsidRDefault="006F0980" w:rsidP="006F0980">
            <w:pPr>
              <w:pStyle w:val="TAL"/>
              <w:rPr>
                <w:lang w:eastAsia="zh-CN"/>
              </w:rPr>
            </w:pPr>
            <w:r>
              <w:rPr>
                <w:rFonts w:eastAsia="DengXian"/>
                <w:lang w:eastAsia="zh-CN"/>
              </w:rPr>
              <w:t>AMF, NEF</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207F13" w:rsidRPr="009C3791" w14:paraId="39D6428C" w14:textId="77777777" w:rsidTr="005E3E77">
        <w:trPr>
          <w:trHeight w:val="386"/>
        </w:trPr>
        <w:tc>
          <w:tcPr>
            <w:tcW w:w="2026" w:type="dxa"/>
            <w:shd w:val="clear" w:color="auto" w:fill="C0C0C0"/>
          </w:tcPr>
          <w:p w14:paraId="32B678A3" w14:textId="77777777" w:rsidR="00207F13" w:rsidRPr="009C3791" w:rsidRDefault="00207F13" w:rsidP="00DA27DB">
            <w:pPr>
              <w:pStyle w:val="TAH"/>
            </w:pPr>
            <w:r w:rsidRPr="009C3791">
              <w:t>Service Name</w:t>
            </w:r>
          </w:p>
        </w:tc>
        <w:tc>
          <w:tcPr>
            <w:tcW w:w="883" w:type="dxa"/>
            <w:shd w:val="clear" w:color="auto" w:fill="C0C0C0"/>
          </w:tcPr>
          <w:p w14:paraId="1D3EE5CD" w14:textId="77777777" w:rsidR="00207F13" w:rsidRPr="009C3791" w:rsidRDefault="00207F13" w:rsidP="00DA27DB">
            <w:pPr>
              <w:pStyle w:val="TAH"/>
            </w:pPr>
            <w:r w:rsidRPr="009C3791">
              <w:t>Clause</w:t>
            </w:r>
          </w:p>
        </w:tc>
        <w:tc>
          <w:tcPr>
            <w:tcW w:w="2031" w:type="dxa"/>
            <w:shd w:val="clear" w:color="auto" w:fill="C0C0C0"/>
          </w:tcPr>
          <w:p w14:paraId="1102A21F" w14:textId="77777777" w:rsidR="00207F13" w:rsidRPr="009C3791" w:rsidRDefault="00207F13" w:rsidP="00DA27DB">
            <w:pPr>
              <w:pStyle w:val="TAH"/>
            </w:pPr>
            <w:r w:rsidRPr="009C3791">
              <w:t>Description</w:t>
            </w:r>
          </w:p>
        </w:tc>
        <w:tc>
          <w:tcPr>
            <w:tcW w:w="2975" w:type="dxa"/>
            <w:shd w:val="clear" w:color="auto" w:fill="C0C0C0"/>
          </w:tcPr>
          <w:p w14:paraId="2D123F07" w14:textId="77777777" w:rsidR="00207F13" w:rsidRPr="009C3791" w:rsidRDefault="00207F13" w:rsidP="00DA27DB">
            <w:pPr>
              <w:pStyle w:val="TAH"/>
            </w:pPr>
            <w:r w:rsidRPr="009C3791">
              <w:t>OpenAPI Specification File</w:t>
            </w:r>
          </w:p>
        </w:tc>
        <w:tc>
          <w:tcPr>
            <w:tcW w:w="1080" w:type="dxa"/>
            <w:shd w:val="clear" w:color="auto" w:fill="C0C0C0"/>
          </w:tcPr>
          <w:p w14:paraId="3008B920" w14:textId="77777777" w:rsidR="00207F13" w:rsidRPr="009C3791" w:rsidRDefault="00207F13" w:rsidP="00DA27DB">
            <w:pPr>
              <w:pStyle w:val="TAH"/>
            </w:pPr>
            <w:r w:rsidRPr="009C3791">
              <w:t>apiName</w:t>
            </w:r>
          </w:p>
        </w:tc>
        <w:tc>
          <w:tcPr>
            <w:tcW w:w="900" w:type="dxa"/>
            <w:shd w:val="clear" w:color="auto" w:fill="C0C0C0"/>
          </w:tcPr>
          <w:p w14:paraId="59B2C256" w14:textId="77777777" w:rsidR="00207F13" w:rsidRPr="009C3791" w:rsidRDefault="00207F13" w:rsidP="00DA27DB">
            <w:pPr>
              <w:jc w:val="center"/>
              <w:rPr>
                <w:rFonts w:ascii="Arial" w:hAnsi="Arial" w:cs="Arial"/>
                <w:b/>
                <w:sz w:val="18"/>
                <w:szCs w:val="18"/>
              </w:rPr>
            </w:pPr>
            <w:r w:rsidRPr="009C3791">
              <w:rPr>
                <w:rFonts w:ascii="Arial" w:hAnsi="Arial" w:cs="Arial"/>
                <w:b/>
                <w:sz w:val="18"/>
                <w:szCs w:val="18"/>
              </w:rPr>
              <w:t>Annex</w:t>
            </w:r>
          </w:p>
        </w:tc>
      </w:tr>
      <w:tr w:rsidR="00207F13" w:rsidRPr="004735BB" w14:paraId="7760865C" w14:textId="77777777" w:rsidTr="00524863">
        <w:trPr>
          <w:trHeight w:val="584"/>
        </w:trPr>
        <w:tc>
          <w:tcPr>
            <w:tcW w:w="2026" w:type="dxa"/>
          </w:tcPr>
          <w:p w14:paraId="6BC3BE83" w14:textId="77777777" w:rsidR="00207F13" w:rsidRPr="009C3791" w:rsidRDefault="00207F13" w:rsidP="00DA27DB">
            <w:pPr>
              <w:pStyle w:val="TAL"/>
            </w:pPr>
            <w:r w:rsidRPr="009C3791">
              <w:t>Ngmlc_Location</w:t>
            </w:r>
          </w:p>
        </w:tc>
        <w:tc>
          <w:tcPr>
            <w:tcW w:w="883" w:type="dxa"/>
          </w:tcPr>
          <w:p w14:paraId="4F7096A2" w14:textId="77777777" w:rsidR="00207F13" w:rsidRPr="009C3791" w:rsidRDefault="00207F13" w:rsidP="00DA27DB">
            <w:pPr>
              <w:pStyle w:val="TAL"/>
            </w:pPr>
            <w:r w:rsidRPr="009C3791">
              <w:t>6.1</w:t>
            </w:r>
          </w:p>
        </w:tc>
        <w:tc>
          <w:tcPr>
            <w:tcW w:w="2031" w:type="dxa"/>
          </w:tcPr>
          <w:p w14:paraId="2D4FA609" w14:textId="77777777" w:rsidR="00207F13" w:rsidRPr="009C3791" w:rsidRDefault="00207F13" w:rsidP="00DA27DB">
            <w:pPr>
              <w:pStyle w:val="TAL"/>
            </w:pPr>
            <w:r w:rsidRPr="009C3791">
              <w:t>Ngmlc Location Service</w:t>
            </w:r>
          </w:p>
        </w:tc>
        <w:tc>
          <w:tcPr>
            <w:tcW w:w="2975" w:type="dxa"/>
          </w:tcPr>
          <w:p w14:paraId="63A1714C" w14:textId="77777777" w:rsidR="00207F13" w:rsidRPr="009C3791" w:rsidRDefault="00207F13" w:rsidP="00DA27DB">
            <w:pPr>
              <w:pStyle w:val="TAL"/>
            </w:pPr>
            <w:r w:rsidRPr="009C3791">
              <w:t>TS29515_Ngmlc_Location.yaml</w:t>
            </w:r>
          </w:p>
        </w:tc>
        <w:tc>
          <w:tcPr>
            <w:tcW w:w="1080" w:type="dxa"/>
          </w:tcPr>
          <w:p w14:paraId="43845C22" w14:textId="77777777" w:rsidR="00207F13" w:rsidRPr="009C3791" w:rsidRDefault="00207F13" w:rsidP="00DA27DB">
            <w:pPr>
              <w:pStyle w:val="TAL"/>
            </w:pPr>
            <w:r w:rsidRPr="009C3791">
              <w:t>ngmlc-loc</w:t>
            </w:r>
          </w:p>
        </w:tc>
        <w:tc>
          <w:tcPr>
            <w:tcW w:w="900" w:type="dxa"/>
          </w:tcPr>
          <w:p w14:paraId="47CF50EE" w14:textId="77777777" w:rsidR="00207F13" w:rsidRPr="004735BB" w:rsidRDefault="00207F13" w:rsidP="00DA27DB">
            <w:pPr>
              <w:rPr>
                <w:rFonts w:ascii="Arial" w:hAnsi="Arial" w:cs="Arial"/>
                <w:sz w:val="18"/>
                <w:szCs w:val="18"/>
              </w:rPr>
            </w:pPr>
            <w:r w:rsidRPr="009C3791">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EF4063">
      <w:pPr>
        <w:pStyle w:val="Heading2"/>
      </w:pPr>
      <w:bookmarkStart w:id="174" w:name="_Toc26202293"/>
      <w:bookmarkStart w:id="175" w:name="_Toc22624232"/>
      <w:bookmarkStart w:id="176" w:name="_Toc22141030"/>
      <w:bookmarkStart w:id="177" w:name="_Toc18853030"/>
      <w:bookmarkStart w:id="178" w:name="_Toc26202479"/>
      <w:bookmarkStart w:id="179" w:name="_Toc34804187"/>
      <w:bookmarkStart w:id="180" w:name="_Toc35935758"/>
      <w:bookmarkStart w:id="181" w:name="_Toc45029978"/>
      <w:bookmarkStart w:id="182" w:name="_Toc51922338"/>
      <w:bookmarkStart w:id="183" w:name="_Toc51922752"/>
      <w:bookmarkStart w:id="184" w:name="_Toc122015805"/>
      <w:bookmarkStart w:id="185" w:name="_Toc130844968"/>
      <w:bookmarkStart w:id="186" w:name="_Toc138344465"/>
      <w:bookmarkStart w:id="187" w:name="_Toc145946971"/>
      <w:bookmarkStart w:id="188" w:name="_Toc153817411"/>
      <w:bookmarkStart w:id="189" w:name="_Toc161839727"/>
      <w:r w:rsidRPr="008D72A7">
        <w:lastRenderedPageBreak/>
        <w:t>5.2</w:t>
      </w:r>
      <w:r w:rsidRPr="008D72A7">
        <w:tab/>
        <w:t>N</w:t>
      </w:r>
      <w:r w:rsidRPr="008D72A7">
        <w:rPr>
          <w:lang w:eastAsia="zh-CN"/>
        </w:rPr>
        <w:t>gmlc</w:t>
      </w:r>
      <w:r w:rsidRPr="008D72A7">
        <w:t>_</w:t>
      </w:r>
      <w:r w:rsidRPr="008D72A7">
        <w:rPr>
          <w:lang w:eastAsia="zh-CN"/>
        </w:rPr>
        <w:t>Location</w:t>
      </w:r>
      <w:r w:rsidRPr="008D72A7">
        <w:t xml:space="preserve"> Service</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37D963C8" w14:textId="77777777" w:rsidR="008D72A7" w:rsidRPr="008D72A7" w:rsidRDefault="008D72A7" w:rsidP="00EF4063">
      <w:pPr>
        <w:pStyle w:val="Heading3"/>
      </w:pPr>
      <w:bookmarkStart w:id="190" w:name="_Toc26202294"/>
      <w:bookmarkStart w:id="191" w:name="_Toc22624233"/>
      <w:bookmarkStart w:id="192" w:name="_Toc22141031"/>
      <w:bookmarkStart w:id="193" w:name="_Toc18853031"/>
      <w:bookmarkStart w:id="194" w:name="_Toc26202480"/>
      <w:bookmarkStart w:id="195" w:name="_Toc34804188"/>
      <w:bookmarkStart w:id="196" w:name="_Toc35935759"/>
      <w:bookmarkStart w:id="197" w:name="_Toc45029979"/>
      <w:bookmarkStart w:id="198" w:name="_Toc51922339"/>
      <w:bookmarkStart w:id="199" w:name="_Toc51922753"/>
      <w:bookmarkStart w:id="200" w:name="_Toc122015806"/>
      <w:bookmarkStart w:id="201" w:name="_Toc130844969"/>
      <w:bookmarkStart w:id="202" w:name="_Toc138344466"/>
      <w:bookmarkStart w:id="203" w:name="_Toc145946972"/>
      <w:bookmarkStart w:id="204" w:name="_Toc153817412"/>
      <w:bookmarkStart w:id="205" w:name="_Toc161839728"/>
      <w:r w:rsidRPr="008D72A7">
        <w:t>5.2.1</w:t>
      </w:r>
      <w:r w:rsidRPr="008D72A7">
        <w:tab/>
        <w:t>Service Description</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29D5B7E4" w14:textId="47B3C088"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sidR="0032396A">
        <w:t xml:space="preserve"> or to request relative locations, distance, or direction between UEs</w:t>
      </w:r>
      <w:r>
        <w:t>.</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291C5BE8" w14:textId="10D145F1" w:rsidR="00487E97" w:rsidRDefault="008D72A7" w:rsidP="00487E9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A5C8055" w14:textId="00731902" w:rsidR="00862168" w:rsidRDefault="00487E97" w:rsidP="00862168">
      <w:pPr>
        <w:ind w:left="568" w:hanging="284"/>
        <w:rPr>
          <w:lang w:eastAsia="zh-CN"/>
        </w:rPr>
      </w:pPr>
      <w:r>
        <w:rPr>
          <w:lang w:eastAsia="zh-CN"/>
        </w:rPr>
        <w:t>-</w:t>
      </w:r>
      <w:r>
        <w:rPr>
          <w:lang w:eastAsia="zh-CN"/>
        </w:rPr>
        <w:tab/>
        <w:t>Allow the consumer NF to perform privacy check and ID mapping of a UE for Ranging SL Positioning service.</w:t>
      </w:r>
      <w:r w:rsidR="00862168" w:rsidRPr="00862168">
        <w:rPr>
          <w:lang w:eastAsia="zh-CN"/>
        </w:rPr>
        <w:t xml:space="preserve"> </w:t>
      </w:r>
    </w:p>
    <w:p w14:paraId="0DAA34AC" w14:textId="29B42EC6" w:rsidR="008D72A7" w:rsidRDefault="00862168" w:rsidP="00862168">
      <w:pPr>
        <w:pStyle w:val="B1"/>
        <w:rPr>
          <w:lang w:eastAsia="zh-CN"/>
        </w:rPr>
      </w:pPr>
      <w:r>
        <w:rPr>
          <w:rFonts w:eastAsia="DengXian"/>
          <w:lang w:eastAsia="zh-CN"/>
        </w:rPr>
        <w:t>-</w:t>
      </w:r>
      <w:r>
        <w:rPr>
          <w:rFonts w:eastAsia="DengXian"/>
          <w:lang w:eastAsia="zh-CN"/>
        </w:rPr>
        <w:tab/>
      </w:r>
      <w:r>
        <w:rPr>
          <w:rFonts w:eastAsia="SimSun"/>
        </w:rPr>
        <w:t xml:space="preserve">Allow the consumer NF to request the </w:t>
      </w:r>
      <w:r>
        <w:rPr>
          <w:lang w:eastAsia="zh-CN"/>
        </w:rPr>
        <w:t>relative locations, distance, or direction</w:t>
      </w:r>
      <w:r>
        <w:rPr>
          <w:rFonts w:eastAsia="SimSun"/>
        </w:rPr>
        <w:t xml:space="preserve"> between UEs.</w:t>
      </w:r>
    </w:p>
    <w:p w14:paraId="55B35890" w14:textId="77777777" w:rsidR="008D72A7" w:rsidRPr="008D72A7" w:rsidRDefault="008D72A7" w:rsidP="00EF4063">
      <w:pPr>
        <w:pStyle w:val="Heading3"/>
      </w:pPr>
      <w:bookmarkStart w:id="206" w:name="_Toc26202295"/>
      <w:bookmarkStart w:id="207" w:name="_Toc22624234"/>
      <w:bookmarkStart w:id="208" w:name="_Toc22141032"/>
      <w:bookmarkStart w:id="209" w:name="_Toc18853032"/>
      <w:bookmarkStart w:id="210" w:name="_Toc26202481"/>
      <w:bookmarkStart w:id="211" w:name="_Toc34804189"/>
      <w:bookmarkStart w:id="212" w:name="_Toc35935760"/>
      <w:bookmarkStart w:id="213" w:name="_Toc45029980"/>
      <w:bookmarkStart w:id="214" w:name="_Toc51922340"/>
      <w:bookmarkStart w:id="215" w:name="_Toc51922754"/>
      <w:bookmarkStart w:id="216" w:name="_Toc122015807"/>
      <w:bookmarkStart w:id="217" w:name="_Toc130844970"/>
      <w:bookmarkStart w:id="218" w:name="_Toc138344467"/>
      <w:bookmarkStart w:id="219" w:name="_Toc145946973"/>
      <w:bookmarkStart w:id="220" w:name="_Toc153817413"/>
      <w:bookmarkStart w:id="221" w:name="_Toc161839729"/>
      <w:r w:rsidRPr="008D72A7">
        <w:t>5.2.2</w:t>
      </w:r>
      <w:r w:rsidRPr="008D72A7">
        <w:tab/>
        <w:t>Service Operations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5C598159" w14:textId="77777777" w:rsidR="008D72A7" w:rsidRPr="008D72A7" w:rsidRDefault="008D72A7" w:rsidP="00EF4063">
      <w:pPr>
        <w:pStyle w:val="Heading4"/>
      </w:pPr>
      <w:bookmarkStart w:id="222" w:name="_Toc26202296"/>
      <w:bookmarkStart w:id="223" w:name="_Toc22624235"/>
      <w:bookmarkStart w:id="224" w:name="_Toc22141033"/>
      <w:bookmarkStart w:id="225" w:name="_Toc18853033"/>
      <w:bookmarkStart w:id="226" w:name="_Toc26202482"/>
      <w:bookmarkStart w:id="227" w:name="_Toc34804190"/>
      <w:bookmarkStart w:id="228" w:name="_Toc35935761"/>
      <w:bookmarkStart w:id="229" w:name="_Toc45029981"/>
      <w:bookmarkStart w:id="230" w:name="_Toc51922341"/>
      <w:bookmarkStart w:id="231" w:name="_Toc51922755"/>
      <w:bookmarkStart w:id="232" w:name="_Toc122015808"/>
      <w:bookmarkStart w:id="233" w:name="_Toc130844971"/>
      <w:bookmarkStart w:id="234" w:name="_Toc138344468"/>
      <w:bookmarkStart w:id="235" w:name="_Toc145946974"/>
      <w:bookmarkStart w:id="236" w:name="_Toc153817414"/>
      <w:bookmarkStart w:id="237" w:name="_Toc161839730"/>
      <w:r w:rsidRPr="008D72A7">
        <w:t>5.2.2.1</w:t>
      </w:r>
      <w:r w:rsidRPr="008D72A7">
        <w:tab/>
        <w:t>Introduction</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70C428E4" w14:textId="77777777" w:rsidR="008D72A7" w:rsidRPr="008D72A7" w:rsidRDefault="008D72A7" w:rsidP="008D72A7">
      <w:pPr>
        <w:rPr>
          <w:lang w:eastAsia="zh-CN"/>
        </w:rPr>
      </w:pPr>
      <w:r>
        <w:rPr>
          <w:lang w:eastAsia="zh-CN"/>
        </w:rPr>
        <w:t>The service operations defined for the Ngmlc_Location services are as follows:</w:t>
      </w:r>
    </w:p>
    <w:p w14:paraId="3061B2CF" w14:textId="77777777" w:rsidR="008D72A7" w:rsidRDefault="008D72A7" w:rsidP="008D72A7">
      <w:pPr>
        <w:pStyle w:val="B1"/>
        <w:rPr>
          <w:lang w:eastAsia="zh-CN"/>
        </w:rPr>
      </w:pPr>
      <w:r>
        <w:t>-</w:t>
      </w:r>
      <w:r>
        <w:tab/>
      </w:r>
      <w:r>
        <w:rPr>
          <w:lang w:eastAsia="zh-CN"/>
        </w:rPr>
        <w:t>ProvideLocation</w:t>
      </w:r>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01A70A27" w14:textId="77777777" w:rsidR="008D72A7" w:rsidRDefault="008D72A7" w:rsidP="008D72A7">
      <w:pPr>
        <w:pStyle w:val="B1"/>
        <w:rPr>
          <w:lang w:eastAsia="zh-CN"/>
        </w:rPr>
      </w:pPr>
      <w:r>
        <w:t>-</w:t>
      </w:r>
      <w:r>
        <w:tab/>
      </w:r>
      <w:r>
        <w:rPr>
          <w:lang w:eastAsia="zh-CN"/>
        </w:rPr>
        <w:t>CancelLocation</w:t>
      </w:r>
    </w:p>
    <w:p w14:paraId="43D1B1EA" w14:textId="77777777" w:rsidR="00D6554C" w:rsidRDefault="008D72A7" w:rsidP="00D6554C">
      <w:pPr>
        <w:pStyle w:val="B1"/>
        <w:rPr>
          <w:lang w:eastAsia="zh-CN"/>
        </w:rPr>
      </w:pPr>
      <w:r>
        <w:t>-</w:t>
      </w:r>
      <w:r>
        <w:tab/>
      </w:r>
      <w:r>
        <w:rPr>
          <w:lang w:eastAsia="zh-CN"/>
        </w:rPr>
        <w:t>EventNotify</w:t>
      </w:r>
    </w:p>
    <w:p w14:paraId="5EA32F01" w14:textId="77777777" w:rsidR="00D6554C" w:rsidRDefault="00D6554C" w:rsidP="00D6554C">
      <w:pPr>
        <w:pStyle w:val="B1"/>
        <w:rPr>
          <w:lang w:eastAsia="zh-CN"/>
        </w:rPr>
      </w:pPr>
      <w:r>
        <w:t>-</w:t>
      </w:r>
      <w:r>
        <w:tab/>
      </w:r>
      <w:r>
        <w:rPr>
          <w:lang w:eastAsia="zh-CN"/>
        </w:rPr>
        <w:t>LocationUpdateNotify</w:t>
      </w:r>
    </w:p>
    <w:p w14:paraId="32C0B918" w14:textId="0AE7FF60" w:rsidR="00487E97" w:rsidRDefault="00D6554C" w:rsidP="00487E97">
      <w:pPr>
        <w:pStyle w:val="B1"/>
        <w:rPr>
          <w:lang w:eastAsia="zh-CN"/>
        </w:rPr>
      </w:pPr>
      <w:r w:rsidRPr="0016578E">
        <w:rPr>
          <w:lang w:eastAsia="zh-CN"/>
        </w:rPr>
        <w:t>-</w:t>
      </w:r>
      <w:r w:rsidRPr="0016578E">
        <w:rPr>
          <w:lang w:eastAsia="zh-CN"/>
        </w:rPr>
        <w:tab/>
        <w:t>LocationUpdateSubscribe</w:t>
      </w:r>
      <w:r w:rsidR="00487E97" w:rsidRPr="00487E97">
        <w:rPr>
          <w:lang w:eastAsia="zh-CN"/>
        </w:rPr>
        <w:t xml:space="preserve"> </w:t>
      </w:r>
    </w:p>
    <w:p w14:paraId="492E7710" w14:textId="77777777" w:rsidR="0063528D" w:rsidRDefault="00487E97" w:rsidP="0063528D">
      <w:pPr>
        <w:ind w:left="568" w:hanging="284"/>
        <w:rPr>
          <w:lang w:eastAsia="zh-CN"/>
        </w:rPr>
      </w:pPr>
      <w:r>
        <w:rPr>
          <w:lang w:eastAsia="zh-CN"/>
        </w:rPr>
        <w:t>-</w:t>
      </w:r>
      <w:r>
        <w:rPr>
          <w:lang w:eastAsia="zh-CN"/>
        </w:rPr>
        <w:tab/>
        <w:t>PrivacyCheckIdMapping</w:t>
      </w:r>
    </w:p>
    <w:p w14:paraId="003D2A20" w14:textId="169A7A81" w:rsidR="008D72A7" w:rsidRDefault="0063528D" w:rsidP="0063528D">
      <w:pPr>
        <w:pStyle w:val="B1"/>
        <w:rPr>
          <w:lang w:eastAsia="zh-CN"/>
        </w:rPr>
      </w:pPr>
      <w:r>
        <w:rPr>
          <w:rFonts w:eastAsia="DengXian"/>
          <w:lang w:eastAsia="zh-CN"/>
        </w:rPr>
        <w:t>-</w:t>
      </w:r>
      <w:r>
        <w:rPr>
          <w:rFonts w:eastAsia="DengXian"/>
          <w:lang w:eastAsia="zh-CN"/>
        </w:rPr>
        <w:tab/>
        <w:t>ProvideRanging</w:t>
      </w:r>
    </w:p>
    <w:p w14:paraId="2F7B2120" w14:textId="77777777" w:rsidR="009B60E4" w:rsidRDefault="009B60E4" w:rsidP="00D6554C">
      <w:pPr>
        <w:pStyle w:val="B1"/>
        <w:rPr>
          <w:lang w:eastAsia="zh-CN"/>
        </w:rPr>
      </w:pPr>
    </w:p>
    <w:p w14:paraId="4585CAB1" w14:textId="77777777" w:rsidR="008D72A7" w:rsidRPr="008D72A7" w:rsidRDefault="008D72A7" w:rsidP="00EF4063">
      <w:pPr>
        <w:pStyle w:val="Heading4"/>
        <w:rPr>
          <w:lang w:eastAsia="zh-CN"/>
        </w:rPr>
      </w:pPr>
      <w:bookmarkStart w:id="238" w:name="_Toc26202297"/>
      <w:bookmarkStart w:id="239" w:name="_Toc22624236"/>
      <w:bookmarkStart w:id="240" w:name="_Toc22141034"/>
      <w:bookmarkStart w:id="241" w:name="_Toc18853034"/>
      <w:bookmarkStart w:id="242" w:name="_Toc26202483"/>
      <w:bookmarkStart w:id="243" w:name="_Toc34804191"/>
      <w:bookmarkStart w:id="244" w:name="_Toc35935762"/>
      <w:bookmarkStart w:id="245" w:name="_Toc45029982"/>
      <w:bookmarkStart w:id="246" w:name="_Toc51922342"/>
      <w:bookmarkStart w:id="247" w:name="_Toc51922756"/>
      <w:bookmarkStart w:id="248" w:name="_Toc122015809"/>
      <w:bookmarkStart w:id="249" w:name="_Toc130844972"/>
      <w:bookmarkStart w:id="250" w:name="_Toc138344469"/>
      <w:bookmarkStart w:id="251" w:name="_Toc145946975"/>
      <w:bookmarkStart w:id="252" w:name="_Toc153817415"/>
      <w:bookmarkStart w:id="253" w:name="_Toc161839731"/>
      <w:r w:rsidRPr="008D72A7">
        <w:t>5.2.2.2</w:t>
      </w:r>
      <w:r w:rsidRPr="008D72A7">
        <w:tab/>
      </w:r>
      <w:r w:rsidRPr="008D72A7">
        <w:rPr>
          <w:lang w:eastAsia="zh-CN"/>
        </w:rPr>
        <w:t>ProvideLocation</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38BDCF10" w14:textId="77777777" w:rsidR="008D72A7" w:rsidRPr="008D72A7" w:rsidRDefault="008D72A7" w:rsidP="00EF4063">
      <w:pPr>
        <w:pStyle w:val="Heading5"/>
      </w:pPr>
      <w:bookmarkStart w:id="254" w:name="_Toc26202298"/>
      <w:bookmarkStart w:id="255" w:name="_Toc22624237"/>
      <w:bookmarkStart w:id="256" w:name="_Toc22141035"/>
      <w:bookmarkStart w:id="257" w:name="_Toc18853035"/>
      <w:bookmarkStart w:id="258" w:name="_Toc26202484"/>
      <w:bookmarkStart w:id="259" w:name="_Toc34804192"/>
      <w:bookmarkStart w:id="260" w:name="_Toc35935763"/>
      <w:bookmarkStart w:id="261" w:name="_Toc45029983"/>
      <w:bookmarkStart w:id="262" w:name="_Toc51922343"/>
      <w:bookmarkStart w:id="263" w:name="_Toc51922757"/>
      <w:bookmarkStart w:id="264" w:name="_Toc122015810"/>
      <w:bookmarkStart w:id="265" w:name="_Toc130844973"/>
      <w:bookmarkStart w:id="266" w:name="_Toc138344470"/>
      <w:bookmarkStart w:id="267" w:name="_Toc145946976"/>
      <w:bookmarkStart w:id="268" w:name="_Toc153817416"/>
      <w:bookmarkStart w:id="269" w:name="_Toc161839732"/>
      <w:r w:rsidRPr="008D72A7">
        <w:t>5.2.2.2.1</w:t>
      </w:r>
      <w:r w:rsidRPr="008D72A7">
        <w:tab/>
        <w:t>General</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64BD7652" w14:textId="77777777" w:rsidR="00A54158" w:rsidRDefault="00A54158" w:rsidP="00A54158">
      <w:r>
        <w:t>The following procedures are supported using the "</w:t>
      </w:r>
      <w:r>
        <w:rPr>
          <w:lang w:eastAsia="zh-CN"/>
        </w:rPr>
        <w:t>ProvideLocation</w:t>
      </w:r>
      <w:r>
        <w:t>" service operation:</w:t>
      </w:r>
    </w:p>
    <w:p w14:paraId="53711C01" w14:textId="60408B0B" w:rsidR="00A54158" w:rsidRDefault="00A54158" w:rsidP="00A54158">
      <w:pPr>
        <w:pStyle w:val="B1"/>
      </w:pPr>
      <w:r>
        <w:t>-</w:t>
      </w:r>
      <w:r>
        <w:tab/>
        <w:t xml:space="preserve">Provide </w:t>
      </w:r>
      <w:r w:rsidR="00E17056">
        <w:t xml:space="preserve">location </w:t>
      </w:r>
      <w:r>
        <w:t>of a single UE</w:t>
      </w:r>
    </w:p>
    <w:p w14:paraId="068831F6" w14:textId="77777777" w:rsidR="002D407D" w:rsidRDefault="00A54158" w:rsidP="002D407D">
      <w:pPr>
        <w:pStyle w:val="B1"/>
      </w:pPr>
      <w:r>
        <w:t>-</w:t>
      </w:r>
      <w:r>
        <w:tab/>
        <w:t xml:space="preserve">Provide </w:t>
      </w:r>
      <w:r w:rsidR="00E17056">
        <w:t xml:space="preserve">locations </w:t>
      </w:r>
      <w:r>
        <w:t>of a group of UEs</w:t>
      </w:r>
    </w:p>
    <w:p w14:paraId="354C21A3" w14:textId="31F168DC" w:rsidR="00A54158" w:rsidRDefault="002D407D" w:rsidP="002D407D">
      <w:pPr>
        <w:pStyle w:val="B1"/>
        <w:rPr>
          <w:lang w:eastAsia="zh-CN"/>
        </w:rPr>
      </w:pPr>
      <w:r>
        <w:t>-</w:t>
      </w:r>
      <w:r>
        <w:tab/>
        <w:t>Provide locations of a single UE relative to one or more related UEs</w:t>
      </w:r>
    </w:p>
    <w:p w14:paraId="44B34ACC" w14:textId="77777777" w:rsidR="00A54158" w:rsidRPr="00A54158" w:rsidRDefault="00A54158" w:rsidP="00EF4063">
      <w:pPr>
        <w:pStyle w:val="Heading5"/>
        <w:rPr>
          <w:lang w:eastAsia="zh-CN"/>
        </w:rPr>
      </w:pPr>
      <w:bookmarkStart w:id="270" w:name="_Toc34147867"/>
      <w:bookmarkStart w:id="271" w:name="_Toc36463251"/>
      <w:bookmarkStart w:id="272" w:name="_Toc43215091"/>
      <w:bookmarkStart w:id="273" w:name="_Toc45032339"/>
      <w:bookmarkStart w:id="274" w:name="_Toc122015811"/>
      <w:bookmarkStart w:id="275" w:name="_Toc130844974"/>
      <w:bookmarkStart w:id="276" w:name="_Toc138344471"/>
      <w:bookmarkStart w:id="277" w:name="_Toc145946977"/>
      <w:bookmarkStart w:id="278" w:name="_Toc153817417"/>
      <w:bookmarkStart w:id="279" w:name="_Toc161839733"/>
      <w:r>
        <w:t>5.2.2.2.2</w:t>
      </w:r>
      <w:r>
        <w:tab/>
      </w:r>
      <w:bookmarkEnd w:id="270"/>
      <w:bookmarkEnd w:id="271"/>
      <w:bookmarkEnd w:id="272"/>
      <w:bookmarkEnd w:id="273"/>
      <w:r>
        <w:t>Provide Location of a single UE</w:t>
      </w:r>
      <w:bookmarkEnd w:id="274"/>
      <w:bookmarkEnd w:id="275"/>
      <w:bookmarkEnd w:id="276"/>
      <w:bookmarkEnd w:id="277"/>
      <w:bookmarkEnd w:id="278"/>
      <w:bookmarkEnd w:id="279"/>
    </w:p>
    <w:p w14:paraId="2D49531F" w14:textId="77777777" w:rsidR="008D72A7" w:rsidRPr="008D72A7" w:rsidRDefault="008D72A7" w:rsidP="008D72A7">
      <w:pPr>
        <w:rPr>
          <w:lang w:eastAsia="zh-CN"/>
        </w:rPr>
      </w:pPr>
      <w:r>
        <w:rPr>
          <w:lang w:eastAsia="zh-CN"/>
        </w:rPr>
        <w:t>The service operation is used during the procedures:</w:t>
      </w:r>
    </w:p>
    <w:p w14:paraId="71068C06" w14:textId="154132AF" w:rsidR="008D72A7" w:rsidRDefault="008D72A7" w:rsidP="008D72A7">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r w:rsidR="002108C5">
        <w:t xml:space="preserve"> and 6.1.4</w:t>
      </w:r>
      <w:r>
        <w:t>)</w:t>
      </w:r>
    </w:p>
    <w:p w14:paraId="2336B220" w14:textId="5B3E7958" w:rsidR="008D72A7" w:rsidRDefault="008D72A7" w:rsidP="008D72A7">
      <w:pPr>
        <w:pStyle w:val="B1"/>
      </w:pPr>
      <w:r>
        <w:t>-</w:t>
      </w:r>
      <w:r>
        <w:tab/>
      </w:r>
      <w:r w:rsidR="00393534"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rsidR="00E0734F">
        <w:rPr>
          <w:lang w:eastAsia="zh-CN"/>
        </w:rPr>
        <w:t>, clause</w:t>
      </w:r>
      <w:r w:rsidR="00E0734F">
        <w:rPr>
          <w:lang w:val="en-US" w:eastAsia="zh-CN"/>
        </w:rPr>
        <w:t> </w:t>
      </w:r>
      <w:r w:rsidR="00E0734F">
        <w:rPr>
          <w:rFonts w:eastAsia="SimSun"/>
          <w:lang w:val="en-US" w:eastAsia="zh-CN"/>
        </w:rPr>
        <w:t>6.16.1</w:t>
      </w:r>
      <w:r>
        <w:t>)</w:t>
      </w:r>
    </w:p>
    <w:p w14:paraId="62BED406" w14:textId="77777777" w:rsidR="004E1715" w:rsidRDefault="004E1715" w:rsidP="004E1715">
      <w:pPr>
        <w:pStyle w:val="B1"/>
        <w:rPr>
          <w:lang w:eastAsia="zh-CN"/>
        </w:rPr>
      </w:pPr>
      <w:r>
        <w:lastRenderedPageBreak/>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2B1373CB" w14:textId="5EB8F9E7" w:rsidR="0073738B" w:rsidRDefault="004E1715" w:rsidP="0073738B">
      <w:pPr>
        <w:pStyle w:val="B1"/>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r w:rsidR="0073738B" w:rsidRPr="0073738B">
        <w:t xml:space="preserve"> </w:t>
      </w:r>
    </w:p>
    <w:p w14:paraId="244E0671" w14:textId="77777777" w:rsidR="0073738B" w:rsidRDefault="0073738B" w:rsidP="0073738B">
      <w:pPr>
        <w:pStyle w:val="B1"/>
      </w:pPr>
      <w:r>
        <w:t>-</w:t>
      </w:r>
      <w:r>
        <w:tab/>
      </w:r>
      <w:r>
        <w:rPr>
          <w:lang w:eastAsia="zh-CN"/>
        </w:rPr>
        <w:t>P</w:t>
      </w:r>
      <w:bookmarkStart w:id="280" w:name="_Hlk139043423"/>
      <w:r>
        <w:rPr>
          <w:lang w:eastAsia="zh-CN"/>
        </w:rPr>
        <w:t>rocedures of SL-MT-LR involving LMF</w:t>
      </w:r>
      <w:bookmarkEnd w:id="280"/>
      <w:r>
        <w:rPr>
          <w:lang w:eastAsia="zh-CN"/>
        </w:rPr>
        <w:t xml:space="preserve"> </w:t>
      </w:r>
      <w:r>
        <w:t>(see 3GPP TS 23.273 [4], clause 6.20.3)</w:t>
      </w:r>
    </w:p>
    <w:p w14:paraId="6059F2C4" w14:textId="77777777" w:rsidR="0073738B" w:rsidRDefault="0073738B" w:rsidP="0073738B">
      <w:pPr>
        <w:pStyle w:val="B1"/>
      </w:pPr>
      <w:r>
        <w:t>-</w:t>
      </w:r>
      <w:r>
        <w:tab/>
      </w:r>
      <w:r>
        <w:rPr>
          <w:lang w:eastAsia="zh-CN"/>
        </w:rPr>
        <w:t xml:space="preserve">Procedures of SL-MT-LR for periodic, triggered Location Events </w:t>
      </w:r>
      <w:r>
        <w:t>(see 3GPP TS 23.273 [4], clause 6.20.4)</w:t>
      </w:r>
    </w:p>
    <w:p w14:paraId="5565C93A" w14:textId="75C3419C" w:rsidR="00393534" w:rsidRDefault="0073738B" w:rsidP="0073738B">
      <w:pPr>
        <w:pStyle w:val="B1"/>
        <w:rPr>
          <w:lang w:eastAsia="zh-CN"/>
        </w:rPr>
      </w:pPr>
      <w:r>
        <w:t>-</w:t>
      </w:r>
      <w:r>
        <w:tab/>
      </w:r>
      <w:bookmarkStart w:id="281" w:name="_Hlk139043375"/>
      <w:r>
        <w:rPr>
          <w:lang w:eastAsia="zh-CN"/>
        </w:rPr>
        <w:t>5GC-MT-LR Procedure using SL positioning</w:t>
      </w:r>
      <w:bookmarkEnd w:id="281"/>
      <w:r>
        <w:rPr>
          <w:lang w:eastAsia="zh-CN"/>
        </w:rPr>
        <w:t xml:space="preserve"> </w:t>
      </w:r>
      <w:r>
        <w:t>(see 3GPP TS 23.273 [4], clause 6.20.5)</w:t>
      </w:r>
    </w:p>
    <w:p w14:paraId="045C377E" w14:textId="70B3D6EB" w:rsidR="008D72A7" w:rsidRDefault="008D72A7" w:rsidP="008D72A7">
      <w:pPr>
        <w:rPr>
          <w:lang w:eastAsia="zh-CN"/>
        </w:rPr>
      </w:pPr>
      <w:r>
        <w:rPr>
          <w:lang w:eastAsia="zh-CN"/>
        </w:rPr>
        <w:t>The ProvideLocation service operation is invoked by a NF Service Consumer, e.g. a NEF</w:t>
      </w:r>
      <w:r w:rsidR="00E331A9">
        <w:rPr>
          <w:lang w:eastAsia="zh-CN"/>
        </w:rPr>
        <w:t>,</w:t>
      </w:r>
      <w:r>
        <w:rPr>
          <w:lang w:eastAsia="zh-CN"/>
        </w:rPr>
        <w:t xml:space="preserve"> GMLC</w:t>
      </w:r>
      <w:r w:rsidR="00E331A9">
        <w:rPr>
          <w:lang w:eastAsia="zh-CN"/>
        </w:rPr>
        <w:t xml:space="preserve"> NWDAF</w:t>
      </w:r>
      <w:r w:rsidR="0018056A">
        <w:rPr>
          <w:lang w:eastAsia="zh-CN"/>
        </w:rPr>
        <w:t xml:space="preserve"> or LMF</w:t>
      </w:r>
      <w:r>
        <w:rPr>
          <w:lang w:eastAsia="zh-CN"/>
        </w:rPr>
        <w:t xml:space="preserve">, towards the GMLC to request to provide the location information (geodetic location and, optionally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4F9DCE52" w:rsidR="00734F74" w:rsidRDefault="008F735F" w:rsidP="008D72A7">
      <w:pPr>
        <w:pStyle w:val="TH"/>
        <w:rPr>
          <w:lang w:val="fr-FR" w:eastAsia="zh-CN"/>
        </w:rPr>
      </w:pPr>
      <w:r w:rsidRPr="00D64FA1">
        <w:rPr>
          <w:lang w:val="fr-FR"/>
        </w:rPr>
        <w:object w:dxaOrig="8712" w:dyaOrig="2141" w14:anchorId="58DDCE42">
          <v:shape id="_x0000_i1028" type="#_x0000_t75" style="width:433.5pt;height:108pt" o:ole="">
            <v:imagedata r:id="rId15" o:title=""/>
          </v:shape>
          <o:OLEObject Type="Embed" ProgID="Visio.Drawing.11" ShapeID="_x0000_i1028" DrawAspect="Content" ObjectID="_1772452797" r:id="rId16"/>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5CFCD9C5" w14:textId="2D62D726"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w:t>
      </w:r>
      <w:r w:rsidR="00B72E00">
        <w:rPr>
          <w:lang w:eastAsia="zh-CN"/>
        </w:rPr>
        <w:t>,</w:t>
      </w:r>
      <w:r w:rsidR="00A54158">
        <w:rPr>
          <w:lang w:eastAsia="zh-CN"/>
        </w:rPr>
        <w:t xml:space="preserve"> GPSI</w:t>
      </w:r>
      <w:r w:rsidR="00B72E00">
        <w:rPr>
          <w:lang w:eastAsia="zh-CN"/>
        </w:rPr>
        <w:t xml:space="preserve"> or Application Layer ID</w:t>
      </w:r>
      <w:r w:rsidR="00A54158">
        <w:rPr>
          <w:lang w:eastAsia="zh-CN"/>
        </w:rPr>
        <w:t>),</w:t>
      </w:r>
      <w:r w:rsidR="00A54158">
        <w:rPr>
          <w:rFonts w:hint="eastAsia"/>
          <w:lang w:eastAsia="zh-CN"/>
        </w:rPr>
        <w:t xml:space="preserve"> </w:t>
      </w:r>
      <w:r>
        <w:rPr>
          <w:lang w:eastAsia="zh-CN"/>
        </w:rPr>
        <w:t xml:space="preserve">required QoS, </w:t>
      </w:r>
      <w:r>
        <w:rPr>
          <w:rFonts w:eastAsia="SimSun"/>
          <w:lang w:eastAsia="zh-CN"/>
        </w:rPr>
        <w:t>s</w:t>
      </w:r>
      <w:r>
        <w:rPr>
          <w:lang w:eastAsia="zh-CN"/>
        </w:rPr>
        <w:t>upported GAD shapes, LCS client type, external  Service Identity, Codeword, service coverage, LDR type, serving AMF address,  LDR reference</w:t>
      </w:r>
      <w:r w:rsidR="00524863">
        <w:rPr>
          <w:lang w:eastAsia="zh-CN"/>
        </w:rPr>
        <w:t>, scheduled location time</w:t>
      </w:r>
      <w:r w:rsidR="009751BF">
        <w:rPr>
          <w:rFonts w:eastAsiaTheme="minorEastAsia" w:hint="eastAsia"/>
          <w:lang w:eastAsia="zh-CN"/>
        </w:rPr>
        <w:t>, LMF ID</w:t>
      </w:r>
      <w:r w:rsidR="005D3EDE">
        <w:rPr>
          <w:rFonts w:eastAsiaTheme="minorEastAsia"/>
          <w:lang w:eastAsia="zh-CN"/>
        </w:rPr>
        <w:t xml:space="preserve">, </w:t>
      </w:r>
      <w:r w:rsidR="005D3EDE" w:rsidRPr="005D3EDE">
        <w:rPr>
          <w:rFonts w:eastAsiaTheme="minorEastAsia"/>
          <w:lang w:eastAsia="zh-CN"/>
        </w:rPr>
        <w:t>LpHapType</w:t>
      </w:r>
      <w:r w:rsidR="0087301F">
        <w:rPr>
          <w:lang w:eastAsia="zh-CN"/>
        </w:rPr>
        <w:t>, E</w:t>
      </w:r>
      <w:r w:rsidR="0087301F">
        <w:rPr>
          <w:lang w:eastAsia="ko-KR"/>
        </w:rPr>
        <w:t xml:space="preserve">vent Report Expected </w:t>
      </w:r>
      <w:r w:rsidR="0087301F">
        <w:rPr>
          <w:rFonts w:cs="Arial"/>
          <w:szCs w:val="18"/>
          <w:lang w:eastAsia="zh-CN"/>
        </w:rPr>
        <w:t>Area</w:t>
      </w:r>
      <w:r w:rsidR="00E87430">
        <w:rPr>
          <w:lang w:eastAsia="zh-CN"/>
        </w:rPr>
        <w:t xml:space="preserve">, </w:t>
      </w:r>
      <w:r w:rsidR="00E87430">
        <w:rPr>
          <w:lang w:eastAsia="ko-KR"/>
        </w:rPr>
        <w:t>reporting indication</w:t>
      </w:r>
      <w:r w:rsidR="00F457F0">
        <w:rPr>
          <w:rFonts w:eastAsiaTheme="minorEastAsia"/>
          <w:lang w:eastAsia="zh-CN"/>
        </w:rPr>
        <w:t xml:space="preserve">, </w:t>
      </w:r>
      <w:r w:rsidR="00AA14EE" w:rsidRPr="009B6F0C">
        <w:rPr>
          <w:noProof/>
        </w:rPr>
        <w:t>integrity requirement</w:t>
      </w:r>
      <w:r w:rsidR="00AA14EE">
        <w:rPr>
          <w:noProof/>
        </w:rPr>
        <w:t>s,</w:t>
      </w:r>
      <w:r w:rsidR="00AA14EE">
        <w:t xml:space="preserve"> </w:t>
      </w:r>
      <w:r w:rsidR="00C500D7">
        <w:t>LOS/NLOS measurement indication,</w:t>
      </w:r>
      <w:r w:rsidR="0073738B" w:rsidRPr="0073738B">
        <w:t xml:space="preserve"> </w:t>
      </w:r>
      <w:r w:rsidR="0073738B">
        <w:t xml:space="preserve">requested </w:t>
      </w:r>
      <w:r w:rsidR="0073738B">
        <w:rPr>
          <w:lang w:eastAsia="zh-CN"/>
        </w:rPr>
        <w:t>ranging_SL location results, related UEs</w:t>
      </w:r>
      <w:r w:rsidR="0073738B">
        <w:rPr>
          <w:rFonts w:ascii="SimSun" w:eastAsia="SimSun" w:hAnsi="SimSun" w:cs="SimSun" w:hint="eastAsia"/>
          <w:lang w:eastAsia="zh-CN"/>
        </w:rPr>
        <w:t>,</w:t>
      </w:r>
      <w:r w:rsidR="00C500D7">
        <w:t xml:space="preserve"> </w:t>
      </w:r>
      <w:r w:rsidR="00F457F0">
        <w:rPr>
          <w:rFonts w:eastAsiaTheme="minorEastAsia"/>
          <w:lang w:eastAsia="zh-CN"/>
        </w:rPr>
        <w:t>…</w:t>
      </w:r>
      <w:r>
        <w:rPr>
          <w:lang w:eastAsia="zh-CN"/>
        </w:rPr>
        <w:t xml:space="preserve">) </w:t>
      </w:r>
      <w:r w:rsidR="00F457F0">
        <w:rPr>
          <w:lang w:eastAsia="zh-CN"/>
        </w:rPr>
        <w:t xml:space="preserve">may </w:t>
      </w:r>
      <w:r>
        <w:rPr>
          <w:lang w:eastAsia="zh-CN"/>
        </w:rPr>
        <w:t>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subscr</w:t>
      </w:r>
      <w:r w:rsidR="003E0827">
        <w:rPr>
          <w:rFonts w:eastAsiaTheme="minorEastAsia" w:hint="eastAsia"/>
          <w:lang w:eastAsia="zh-CN"/>
        </w:rPr>
        <w:t>i</w:t>
      </w:r>
      <w:r w:rsidR="005D6D04">
        <w:rPr>
          <w:lang w:eastAsia="zh-CN"/>
        </w:rPr>
        <w:t xml:space="preserve">piton of </w:t>
      </w:r>
      <w:r w:rsidR="005D6D04" w:rsidRPr="00DA6A8B">
        <w:rPr>
          <w:lang w:eastAsia="zh-CN"/>
        </w:rPr>
        <w:t>EventNotify</w:t>
      </w:r>
      <w:r w:rsidR="005D6D04">
        <w:rPr>
          <w:lang w:eastAsia="zh-CN"/>
        </w:rPr>
        <w:t xml:space="preserve"> provided by </w:t>
      </w:r>
      <w:r w:rsidR="00DE4FBF">
        <w:rPr>
          <w:lang w:eastAsia="zh-CN"/>
        </w:rPr>
        <w:t>GMLC</w:t>
      </w:r>
      <w:r w:rsidR="005D6D04">
        <w:rPr>
          <w:lang w:eastAsia="zh-CN"/>
        </w:rPr>
        <w:t>, and NEF</w:t>
      </w:r>
      <w:r w:rsidR="00DE4FBF">
        <w:rPr>
          <w:lang w:eastAsia="zh-CN"/>
        </w:rPr>
        <w:t xml:space="preserve"> or NWDAF</w:t>
      </w:r>
      <w:r w:rsidR="005D6D04">
        <w:rPr>
          <w:lang w:eastAsia="zh-CN"/>
        </w:rPr>
        <w:t xml:space="preserve"> Callback URI may be included in the HTTP POST request body to GMLC/H-GMLC for implicit subscr</w:t>
      </w:r>
      <w:r w:rsidR="003E0827">
        <w:rPr>
          <w:rFonts w:eastAsiaTheme="minorEastAsia" w:hint="eastAsia"/>
          <w:lang w:eastAsia="zh-CN"/>
        </w:rPr>
        <w:t>i</w:t>
      </w:r>
      <w:r w:rsidR="005D6D04">
        <w:rPr>
          <w:lang w:eastAsia="zh-CN"/>
        </w:rPr>
        <w:t xml:space="preserve">piton of </w:t>
      </w:r>
      <w:r w:rsidR="005D6D04" w:rsidRPr="00DA6A8B">
        <w:rPr>
          <w:lang w:eastAsia="zh-CN"/>
        </w:rPr>
        <w:t>EventNotify</w:t>
      </w:r>
      <w:r w:rsidR="005D6D04">
        <w:rPr>
          <w:lang w:eastAsia="zh-CN"/>
        </w:rPr>
        <w:t xml:space="preserve"> provided by GMLC/H-GMLC.</w:t>
      </w:r>
    </w:p>
    <w:p w14:paraId="5C0BF184" w14:textId="5144352F" w:rsidR="00BB72E1" w:rsidRDefault="00B4616C" w:rsidP="008D72A7">
      <w:pPr>
        <w:pStyle w:val="B1"/>
        <w:rPr>
          <w:rFonts w:ascii="SimSun" w:eastAsia="SimSun" w:hAnsi="SimSun"/>
          <w:lang w:eastAsia="zh-CN"/>
        </w:rPr>
      </w:pPr>
      <w:r>
        <w:rPr>
          <w:lang w:eastAsia="zh-CN"/>
        </w:rPr>
        <w:tab/>
      </w:r>
      <w:r w:rsidR="00BB72E1">
        <w:rPr>
          <w:lang w:eastAsia="zh-CN"/>
        </w:rPr>
        <w:t>I</w:t>
      </w:r>
      <w:r w:rsidR="00BB72E1" w:rsidRPr="00086F48">
        <w:rPr>
          <w:lang w:eastAsia="zh-CN"/>
        </w:rPr>
        <w:t>f the request is to use a location reporting via user plane, an indication of the request of location reporting via user plane shall be included in the HTTP POST</w:t>
      </w:r>
      <w:r w:rsidR="009E4229">
        <w:rPr>
          <w:lang w:eastAsia="zh-CN"/>
        </w:rPr>
        <w:t xml:space="preserve"> </w:t>
      </w:r>
      <w:r w:rsidR="00BB72E1">
        <w:rPr>
          <w:lang w:eastAsia="zh-CN"/>
        </w:rPr>
        <w:t>contents</w:t>
      </w:r>
      <w:r w:rsidR="00BB72E1" w:rsidRPr="00086F48">
        <w:rPr>
          <w:lang w:eastAsia="zh-CN"/>
        </w:rPr>
        <w:t xml:space="preserve">. If the indication of the request of location reporting via user plane is included in the HTTP POST </w:t>
      </w:r>
      <w:r w:rsidR="00BB72E1">
        <w:rPr>
          <w:lang w:eastAsia="zh-CN"/>
        </w:rPr>
        <w:t>contents</w:t>
      </w:r>
      <w:r w:rsidR="00BB72E1" w:rsidRPr="00086F48">
        <w:rPr>
          <w:lang w:eastAsia="zh-CN"/>
        </w:rPr>
        <w:t xml:space="preserve">, the endpoint address of the user plane for location reporting </w:t>
      </w:r>
      <w:r w:rsidR="00BB72E1">
        <w:rPr>
          <w:lang w:eastAsia="zh-CN"/>
        </w:rPr>
        <w:t>may</w:t>
      </w:r>
      <w:r w:rsidR="00BB72E1" w:rsidRPr="00086F48">
        <w:rPr>
          <w:lang w:eastAsia="zh-CN"/>
        </w:rPr>
        <w:t xml:space="preserve"> be included in the HTTP POST </w:t>
      </w:r>
      <w:r w:rsidR="00BB72E1">
        <w:rPr>
          <w:lang w:eastAsia="zh-CN"/>
        </w:rPr>
        <w:t>contents</w:t>
      </w:r>
      <w:r w:rsidR="00BB72E1" w:rsidRPr="00086F48">
        <w:rPr>
          <w:lang w:eastAsia="zh-CN"/>
        </w:rPr>
        <w:t>.</w:t>
      </w:r>
      <w:r w:rsidR="00BB72E1">
        <w:rPr>
          <w:lang w:eastAsia="zh-CN"/>
        </w:rPr>
        <w:t xml:space="preserve"> The </w:t>
      </w:r>
      <w:r w:rsidR="00BB72E1" w:rsidRPr="00456DFD">
        <w:rPr>
          <w:lang w:eastAsia="zh-CN"/>
        </w:rPr>
        <w:t>criteria for sending cumulative event reports over control plane</w:t>
      </w:r>
      <w:r w:rsidR="00BB72E1">
        <w:rPr>
          <w:lang w:eastAsia="zh-CN"/>
        </w:rPr>
        <w:t xml:space="preserve"> may be included in the contents when the request is sent from H-GMLC to V-GMLC</w:t>
      </w:r>
      <w:r w:rsidR="00BB72E1">
        <w:rPr>
          <w:rFonts w:ascii="SimSun" w:eastAsia="SimSun" w:hAnsi="SimSun" w:hint="eastAsia"/>
          <w:lang w:eastAsia="zh-CN"/>
        </w:rPr>
        <w:t>.</w:t>
      </w:r>
    </w:p>
    <w:p w14:paraId="23BEA4BF" w14:textId="77777777" w:rsidR="002260EC" w:rsidRPr="00487F0F" w:rsidRDefault="002260EC" w:rsidP="002260EC">
      <w:pPr>
        <w:pStyle w:val="EditorsNote"/>
        <w:rPr>
          <w:lang w:eastAsia="zh-CN"/>
        </w:rPr>
      </w:pPr>
      <w:r>
        <w:rPr>
          <w:lang w:eastAsia="zh-CN"/>
        </w:rPr>
        <w:t>Editor's Note</w:t>
      </w:r>
      <w:r w:rsidRPr="00B061E6">
        <w:rPr>
          <w:lang w:eastAsia="zh-CN"/>
        </w:rPr>
        <w:t>:</w:t>
      </w:r>
      <w:r>
        <w:rPr>
          <w:lang w:eastAsia="zh-CN"/>
        </w:rPr>
        <w:tab/>
        <w:t>[CR0116, 5G_eLCS_Ph3] Whether the security related materials can be included in the contents is FFS.</w:t>
      </w:r>
    </w:p>
    <w:p w14:paraId="79969152" w14:textId="480DCC22" w:rsidR="00C01CD4" w:rsidRDefault="00C01CD4" w:rsidP="008D72A7">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3GPP TS 23.273 [4]) </w:t>
      </w:r>
      <w:r>
        <w:rPr>
          <w:lang w:eastAsia="zh-CN"/>
        </w:rPr>
        <w:t>and may include the mapped Location QoS applicable to EPS in the request to the V-GMLC as NF service producer.</w:t>
      </w:r>
    </w:p>
    <w:p w14:paraId="6B3B482F" w14:textId="1E8CA759"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r>
        <w:rPr>
          <w:lang w:eastAsia="zh-CN"/>
        </w:rPr>
        <w:t>).</w:t>
      </w:r>
    </w:p>
    <w:p w14:paraId="5C4D294F" w14:textId="77777777" w:rsidR="00A55D76" w:rsidRDefault="00524342" w:rsidP="004A2614">
      <w:pPr>
        <w:pStyle w:val="B1"/>
        <w:ind w:hanging="1"/>
        <w:rPr>
          <w:lang w:eastAsia="zh-CN"/>
        </w:rPr>
      </w:pPr>
      <w:bookmarkStart w:id="282"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282"/>
    <w:p w14:paraId="1736ADD1" w14:textId="7F494C16"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7B6F6E8" w14:textId="77777777" w:rsidR="00A54158" w:rsidRDefault="00A54158" w:rsidP="00EF4063">
      <w:pPr>
        <w:pStyle w:val="Heading5"/>
      </w:pPr>
      <w:bookmarkStart w:id="283" w:name="_Toc122015812"/>
      <w:bookmarkStart w:id="284" w:name="_Toc130844975"/>
      <w:bookmarkStart w:id="285" w:name="_Toc138344472"/>
      <w:bookmarkStart w:id="286" w:name="_Toc145946978"/>
      <w:bookmarkStart w:id="287" w:name="_Toc153817418"/>
      <w:bookmarkStart w:id="288" w:name="_Toc161839734"/>
      <w:r>
        <w:lastRenderedPageBreak/>
        <w:t>5.2.2.2.3</w:t>
      </w:r>
      <w:r>
        <w:tab/>
        <w:t>Provide Locations of a group of UEs</w:t>
      </w:r>
      <w:bookmarkEnd w:id="283"/>
      <w:bookmarkEnd w:id="284"/>
      <w:bookmarkEnd w:id="285"/>
      <w:bookmarkEnd w:id="286"/>
      <w:bookmarkEnd w:id="287"/>
      <w:bookmarkEnd w:id="288"/>
    </w:p>
    <w:p w14:paraId="312ADCCD" w14:textId="77777777" w:rsidR="00A54158" w:rsidRDefault="00A54158" w:rsidP="00A54158">
      <w:pPr>
        <w:rPr>
          <w:lang w:eastAsia="zh-CN"/>
        </w:rPr>
      </w:pPr>
      <w:r>
        <w:rPr>
          <w:lang w:eastAsia="zh-CN"/>
        </w:rPr>
        <w:t>The service operation is used during the procedures:</w:t>
      </w:r>
    </w:p>
    <w:p w14:paraId="546578FE"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3DF7DEA" w14:textId="17970313" w:rsidR="00A54158" w:rsidRDefault="00A54158" w:rsidP="00A54158">
      <w:pPr>
        <w:rPr>
          <w:lang w:eastAsia="zh-CN"/>
        </w:rPr>
      </w:pPr>
      <w:r>
        <w:rPr>
          <w:lang w:eastAsia="zh-CN"/>
        </w:rPr>
        <w:t>The ProvideLocation service operation is invoked by a NF Service Consumer, e.g. a NEF</w:t>
      </w:r>
      <w:r w:rsidR="00893031">
        <w:rPr>
          <w:lang w:eastAsia="zh-CN"/>
        </w:rPr>
        <w:t xml:space="preserve"> or NWDAF</w:t>
      </w:r>
      <w:r>
        <w:rPr>
          <w:lang w:eastAsia="zh-CN"/>
        </w:rPr>
        <w:t>, towards the GMLC (e.g. (H)GMLC when roaming) to request to provide the location information (geodetic location and, optionally</w:t>
      </w:r>
      <w:r w:rsidR="008641A3">
        <w:rPr>
          <w:rFonts w:hint="eastAsia"/>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40104DD" w:rsidR="00734F74" w:rsidRDefault="004F6E17" w:rsidP="00A54158">
      <w:pPr>
        <w:pStyle w:val="TH"/>
        <w:rPr>
          <w:lang w:val="fr-FR" w:eastAsia="zh-CN"/>
        </w:rPr>
      </w:pPr>
      <w:r>
        <w:rPr>
          <w:lang w:val="fr-FR"/>
        </w:rPr>
        <w:object w:dxaOrig="8712" w:dyaOrig="2141" w14:anchorId="5ADF04D7">
          <v:shape id="_x0000_i1029" type="#_x0000_t75" style="width:433.5pt;height:108pt" o:ole="">
            <v:imagedata r:id="rId17" o:title=""/>
          </v:shape>
          <o:OLEObject Type="Embed" ProgID="Visio.Drawing.11" ShapeID="_x0000_i1029" DrawAspect="Content" ObjectID="_1772452798" r:id="rId18"/>
        </w:object>
      </w:r>
    </w:p>
    <w:p w14:paraId="7866E2CF"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1E1816B6" w14:textId="12A66948"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001F0D02"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SimSun"/>
          <w:lang w:eastAsia="zh-CN"/>
        </w:rPr>
        <w:t>s</w:t>
      </w:r>
      <w:r>
        <w:rPr>
          <w:lang w:eastAsia="zh-CN"/>
        </w:rPr>
        <w:t>upported GAD shapes, external Service Identity, service coverage should be included in the request.</w:t>
      </w:r>
      <w:r w:rsidR="00D74904" w:rsidRPr="0087466C">
        <w:rPr>
          <w:lang w:eastAsia="zh-CN"/>
        </w:rPr>
        <w:t xml:space="preserve"> </w:t>
      </w:r>
      <w:r w:rsidR="00D74904">
        <w:rPr>
          <w:lang w:eastAsia="zh-CN"/>
        </w:rPr>
        <w:t>If the request is related to location determination at the scheduled time, the scheduled location time shall be included in the HTTP POST request body.</w:t>
      </w:r>
    </w:p>
    <w:p w14:paraId="451DF943" w14:textId="1D38BE23" w:rsidR="00445AD9" w:rsidRDefault="00B4616C" w:rsidP="00A54158">
      <w:pPr>
        <w:pStyle w:val="B1"/>
        <w:rPr>
          <w:rFonts w:ascii="SimSun" w:eastAsia="SimSun" w:hAnsi="SimSun"/>
          <w:lang w:eastAsia="zh-CN"/>
        </w:rPr>
      </w:pPr>
      <w:r>
        <w:rPr>
          <w:lang w:eastAsia="zh-CN"/>
        </w:rPr>
        <w:tab/>
      </w:r>
      <w:r w:rsidR="00445AD9">
        <w:rPr>
          <w:lang w:eastAsia="zh-CN"/>
        </w:rPr>
        <w:t>If the request is to use</w:t>
      </w:r>
      <w:r w:rsidR="00445AD9" w:rsidRPr="00086F48">
        <w:t xml:space="preserve"> </w:t>
      </w:r>
      <w:r w:rsidR="00445AD9" w:rsidRPr="00086F48">
        <w:rPr>
          <w:lang w:eastAsia="zh-CN"/>
        </w:rPr>
        <w:t>a location reporting via user plane</w:t>
      </w:r>
      <w:r w:rsidR="00445AD9">
        <w:rPr>
          <w:lang w:eastAsia="zh-CN"/>
        </w:rPr>
        <w:t xml:space="preserve">, </w:t>
      </w:r>
      <w:r w:rsidR="00445AD9" w:rsidRPr="00086F48">
        <w:rPr>
          <w:lang w:eastAsia="zh-CN"/>
        </w:rPr>
        <w:t xml:space="preserve">an indication of the request of location reporting via user plane </w:t>
      </w:r>
      <w:r w:rsidR="00445AD9">
        <w:rPr>
          <w:lang w:eastAsia="zh-CN"/>
        </w:rPr>
        <w:t>shall</w:t>
      </w:r>
      <w:r w:rsidR="00445AD9" w:rsidRPr="00086F48">
        <w:rPr>
          <w:lang w:eastAsia="zh-CN"/>
        </w:rPr>
        <w:t xml:space="preserve"> be included in the HTTP POST </w:t>
      </w:r>
      <w:r w:rsidR="00445AD9">
        <w:rPr>
          <w:lang w:eastAsia="zh-CN"/>
        </w:rPr>
        <w:t>contents</w:t>
      </w:r>
      <w:r w:rsidR="00445AD9" w:rsidRPr="00086F48">
        <w:rPr>
          <w:lang w:eastAsia="zh-CN"/>
        </w:rPr>
        <w:t xml:space="preserve">. If the indication of the request of location reporting via user plane is included in the HTTP POST </w:t>
      </w:r>
      <w:r w:rsidR="00445AD9">
        <w:rPr>
          <w:lang w:eastAsia="zh-CN"/>
        </w:rPr>
        <w:t>contents</w:t>
      </w:r>
      <w:r w:rsidR="00445AD9" w:rsidRPr="00086F48">
        <w:rPr>
          <w:lang w:eastAsia="zh-CN"/>
        </w:rPr>
        <w:t xml:space="preserve">, the endpoint address of the user plane for location reporting </w:t>
      </w:r>
      <w:r w:rsidR="00445AD9">
        <w:rPr>
          <w:lang w:eastAsia="zh-CN"/>
        </w:rPr>
        <w:t>may</w:t>
      </w:r>
      <w:r w:rsidR="00445AD9" w:rsidRPr="00086F48">
        <w:rPr>
          <w:lang w:eastAsia="zh-CN"/>
        </w:rPr>
        <w:t xml:space="preserve"> be included in the HTTP POST </w:t>
      </w:r>
      <w:r w:rsidR="00445AD9">
        <w:rPr>
          <w:lang w:eastAsia="zh-CN"/>
        </w:rPr>
        <w:t>contents</w:t>
      </w:r>
      <w:r w:rsidR="00445AD9" w:rsidRPr="00086F48">
        <w:rPr>
          <w:lang w:eastAsia="zh-CN"/>
        </w:rPr>
        <w:t>.</w:t>
      </w:r>
      <w:r w:rsidR="00445AD9">
        <w:rPr>
          <w:lang w:eastAsia="zh-CN"/>
        </w:rPr>
        <w:t xml:space="preserve"> The </w:t>
      </w:r>
      <w:r w:rsidR="00445AD9" w:rsidRPr="00456DFD">
        <w:rPr>
          <w:lang w:eastAsia="zh-CN"/>
        </w:rPr>
        <w:t>criteria for sending cumulative event reports over control plane</w:t>
      </w:r>
      <w:r w:rsidR="00445AD9">
        <w:rPr>
          <w:lang w:eastAsia="zh-CN"/>
        </w:rPr>
        <w:t xml:space="preserve"> may be included in the contents when the request is sent from H-GMLC to V-GMLC</w:t>
      </w:r>
      <w:r w:rsidR="00445AD9">
        <w:rPr>
          <w:rFonts w:ascii="SimSun" w:eastAsia="SimSun" w:hAnsi="SimSun" w:hint="eastAsia"/>
          <w:lang w:eastAsia="zh-CN"/>
        </w:rPr>
        <w:t>.</w:t>
      </w:r>
    </w:p>
    <w:p w14:paraId="416D84EB" w14:textId="77777777" w:rsidR="00446E68" w:rsidRPr="006064ED" w:rsidRDefault="00446E68" w:rsidP="00446E68">
      <w:pPr>
        <w:pStyle w:val="EditorsNote"/>
        <w:rPr>
          <w:rFonts w:eastAsia="SimSun"/>
          <w:lang w:eastAsia="zh-CN"/>
        </w:rPr>
      </w:pPr>
      <w:r>
        <w:rPr>
          <w:lang w:eastAsia="zh-CN"/>
        </w:rPr>
        <w:t>Editor's Note</w:t>
      </w:r>
      <w:r w:rsidRPr="00B061E6">
        <w:rPr>
          <w:lang w:eastAsia="zh-CN"/>
        </w:rPr>
        <w:t>:</w:t>
      </w:r>
      <w:r>
        <w:rPr>
          <w:lang w:eastAsia="zh-CN"/>
        </w:rPr>
        <w:tab/>
        <w:t>[CR0116, 5G_eLCS_Ph3] Whether the security related materials can be included in the contents is FFS.</w:t>
      </w:r>
    </w:p>
    <w:p w14:paraId="1D2C132B" w14:textId="185ABF0D" w:rsidR="00A54158" w:rsidRDefault="00A54158" w:rsidP="00A54158">
      <w:pPr>
        <w:pStyle w:val="B1"/>
        <w:ind w:firstLine="0"/>
        <w:rPr>
          <w:lang w:eastAsia="zh-CN"/>
        </w:rPr>
      </w:pPr>
      <w:bookmarkStart w:id="289"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289"/>
    <w:p w14:paraId="6AC562FB" w14:textId="77777777" w:rsidR="00A54158" w:rsidRDefault="00A54158" w:rsidP="00A54158">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31731C30" w14:textId="19CBBC20"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80D3195" w14:textId="77777777" w:rsidR="008D72A7" w:rsidRPr="008D72A7" w:rsidRDefault="008D72A7" w:rsidP="00EF4063">
      <w:pPr>
        <w:pStyle w:val="Heading4"/>
      </w:pPr>
      <w:bookmarkStart w:id="290" w:name="_Toc26202299"/>
      <w:bookmarkStart w:id="291" w:name="_Toc22624238"/>
      <w:bookmarkStart w:id="292" w:name="_Toc22141036"/>
      <w:bookmarkStart w:id="293" w:name="_Toc18853038"/>
      <w:bookmarkStart w:id="294" w:name="_Toc26202485"/>
      <w:bookmarkStart w:id="295" w:name="_Toc34804193"/>
      <w:bookmarkStart w:id="296" w:name="_Toc35935764"/>
      <w:bookmarkStart w:id="297" w:name="_Toc45029984"/>
      <w:bookmarkStart w:id="298" w:name="_Toc51922344"/>
      <w:bookmarkStart w:id="299" w:name="_Toc51922758"/>
      <w:bookmarkStart w:id="300" w:name="_Toc122015813"/>
      <w:bookmarkStart w:id="301" w:name="_Toc130844976"/>
      <w:bookmarkStart w:id="302" w:name="_Toc138344473"/>
      <w:bookmarkStart w:id="303" w:name="_Toc145946979"/>
      <w:bookmarkStart w:id="304" w:name="_Toc153817419"/>
      <w:bookmarkStart w:id="305" w:name="_Toc161839735"/>
      <w:r w:rsidRPr="008D72A7">
        <w:t>5.2.2.3</w:t>
      </w:r>
      <w:r w:rsidRPr="008D72A7">
        <w:tab/>
      </w:r>
      <w:r w:rsidRPr="008D72A7">
        <w:rPr>
          <w:lang w:eastAsia="zh-CN"/>
        </w:rPr>
        <w:t>LocationUpdate</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1D33FA4C" w14:textId="77777777" w:rsidR="008D72A7" w:rsidRPr="008D72A7" w:rsidRDefault="008D72A7" w:rsidP="00EF4063">
      <w:pPr>
        <w:pStyle w:val="Heading5"/>
        <w:rPr>
          <w:lang w:eastAsia="zh-CN"/>
        </w:rPr>
      </w:pPr>
      <w:bookmarkStart w:id="306" w:name="_Toc26202300"/>
      <w:bookmarkStart w:id="307" w:name="_Toc22624239"/>
      <w:bookmarkStart w:id="308" w:name="_Toc22141037"/>
      <w:bookmarkStart w:id="309" w:name="_Toc18853039"/>
      <w:bookmarkStart w:id="310" w:name="_Toc26202486"/>
      <w:bookmarkStart w:id="311" w:name="_Toc34804194"/>
      <w:bookmarkStart w:id="312" w:name="_Toc35935765"/>
      <w:bookmarkStart w:id="313" w:name="_Toc45029985"/>
      <w:bookmarkStart w:id="314" w:name="_Toc51922345"/>
      <w:bookmarkStart w:id="315" w:name="_Toc51922759"/>
      <w:bookmarkStart w:id="316" w:name="_Toc122015814"/>
      <w:bookmarkStart w:id="317" w:name="_Toc130844977"/>
      <w:bookmarkStart w:id="318" w:name="_Toc138344474"/>
      <w:bookmarkStart w:id="319" w:name="_Toc145946980"/>
      <w:bookmarkStart w:id="320" w:name="_Toc153817420"/>
      <w:bookmarkStart w:id="321" w:name="_Toc161839736"/>
      <w:r w:rsidRPr="008D72A7">
        <w:t>5.2.2.</w:t>
      </w:r>
      <w:r w:rsidRPr="008D72A7">
        <w:rPr>
          <w:lang w:eastAsia="zh-CN"/>
        </w:rPr>
        <w:t>3</w:t>
      </w:r>
      <w:r w:rsidRPr="008D72A7">
        <w:t>.1</w:t>
      </w:r>
      <w:r w:rsidRPr="008D72A7">
        <w:tab/>
        <w:t>General</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E15EEED" w14:textId="77777777" w:rsidR="008D72A7" w:rsidRPr="008D72A7" w:rsidRDefault="008D72A7" w:rsidP="008D72A7">
      <w:pPr>
        <w:rPr>
          <w:lang w:eastAsia="zh-CN"/>
        </w:rPr>
      </w:pPr>
      <w:r>
        <w:rPr>
          <w:lang w:eastAsia="zh-CN"/>
        </w:rPr>
        <w:t>The service operation is used during the procedure:</w:t>
      </w:r>
    </w:p>
    <w:p w14:paraId="5A7BF893"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lastRenderedPageBreak/>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5.5pt;height:104.25pt" o:ole="">
            <v:imagedata r:id="rId19" o:title=""/>
          </v:shape>
          <o:OLEObject Type="Embed" ProgID="Visio.Drawing.15" ShapeID="_x0000_i1030" DrawAspect="Content" ObjectID="_1772452799" r:id="rId20"/>
        </w:object>
      </w:r>
    </w:p>
    <w:p w14:paraId="13C1127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0ED4912" w14:textId="77777777"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r w:rsidR="00F332EC">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EF4063">
      <w:pPr>
        <w:pStyle w:val="B1"/>
        <w:rPr>
          <w:lang w:eastAsia="zh-CN"/>
        </w:rPr>
      </w:pPr>
      <w:bookmarkStart w:id="322" w:name="_PERM_MCCTEMPBM_CRPT1316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EF4063">
      <w:pPr>
        <w:pStyle w:val="Heading4"/>
        <w:rPr>
          <w:lang w:eastAsia="zh-CN"/>
        </w:rPr>
      </w:pPr>
      <w:bookmarkStart w:id="323" w:name="_Toc26202301"/>
      <w:bookmarkStart w:id="324" w:name="_Toc22624240"/>
      <w:bookmarkStart w:id="325" w:name="_Toc22141038"/>
      <w:bookmarkStart w:id="326" w:name="_Toc18853040"/>
      <w:bookmarkStart w:id="327" w:name="_Toc26202487"/>
      <w:bookmarkStart w:id="328" w:name="_Toc34804195"/>
      <w:bookmarkStart w:id="329" w:name="_Toc35935766"/>
      <w:bookmarkStart w:id="330" w:name="_Toc45029986"/>
      <w:bookmarkStart w:id="331" w:name="_Toc51922346"/>
      <w:bookmarkStart w:id="332" w:name="_Toc51922760"/>
      <w:bookmarkStart w:id="333" w:name="_Toc122015815"/>
      <w:bookmarkStart w:id="334" w:name="_Toc130844978"/>
      <w:bookmarkStart w:id="335" w:name="_Toc138344475"/>
      <w:bookmarkStart w:id="336" w:name="_Toc145946981"/>
      <w:bookmarkStart w:id="337" w:name="_Toc153817421"/>
      <w:bookmarkStart w:id="338" w:name="_Toc161839737"/>
      <w:bookmarkEnd w:id="322"/>
      <w:r w:rsidRPr="008D72A7">
        <w:t>5.2.2.</w:t>
      </w:r>
      <w:r w:rsidRPr="008D72A7">
        <w:rPr>
          <w:lang w:eastAsia="zh-CN"/>
        </w:rPr>
        <w:t>4</w:t>
      </w:r>
      <w:r w:rsidRPr="008D72A7">
        <w:tab/>
      </w:r>
      <w:r w:rsidRPr="008D72A7">
        <w:rPr>
          <w:lang w:eastAsia="zh-CN"/>
        </w:rPr>
        <w:t>CancelLocation</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06E6EB65" w14:textId="77777777" w:rsidR="008D72A7" w:rsidRPr="008D72A7" w:rsidRDefault="008D72A7" w:rsidP="00EF4063">
      <w:pPr>
        <w:pStyle w:val="Heading5"/>
        <w:rPr>
          <w:lang w:eastAsia="zh-CN"/>
        </w:rPr>
      </w:pPr>
      <w:bookmarkStart w:id="339" w:name="_Toc26202302"/>
      <w:bookmarkStart w:id="340" w:name="_Toc22624241"/>
      <w:bookmarkStart w:id="341" w:name="_Toc22141039"/>
      <w:bookmarkStart w:id="342" w:name="_Toc18853041"/>
      <w:bookmarkStart w:id="343" w:name="_Toc26202488"/>
      <w:bookmarkStart w:id="344" w:name="_Toc34804196"/>
      <w:bookmarkStart w:id="345" w:name="_Toc35935767"/>
      <w:bookmarkStart w:id="346" w:name="_Toc45029987"/>
      <w:bookmarkStart w:id="347" w:name="_Toc51922347"/>
      <w:bookmarkStart w:id="348" w:name="_Toc51922761"/>
      <w:bookmarkStart w:id="349" w:name="_Toc122015816"/>
      <w:bookmarkStart w:id="350" w:name="_Toc130844979"/>
      <w:bookmarkStart w:id="351" w:name="_Toc138344476"/>
      <w:bookmarkStart w:id="352" w:name="_Toc145946982"/>
      <w:bookmarkStart w:id="353" w:name="_Toc153817422"/>
      <w:bookmarkStart w:id="354" w:name="_Toc161839738"/>
      <w:r w:rsidRPr="008D72A7">
        <w:t>5.2.2.</w:t>
      </w:r>
      <w:r w:rsidRPr="008D72A7">
        <w:rPr>
          <w:lang w:eastAsia="zh-CN"/>
        </w:rPr>
        <w:t>4</w:t>
      </w:r>
      <w:r w:rsidRPr="008D72A7">
        <w:t>.1</w:t>
      </w:r>
      <w:r w:rsidRPr="008D72A7">
        <w:tab/>
        <w:t>General</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63E1358A" w14:textId="77777777" w:rsidR="008D72A7" w:rsidRPr="008D72A7" w:rsidRDefault="008D72A7" w:rsidP="008D72A7">
      <w:pPr>
        <w:rPr>
          <w:lang w:eastAsia="zh-CN"/>
        </w:rPr>
      </w:pPr>
      <w:r>
        <w:rPr>
          <w:lang w:eastAsia="zh-CN"/>
        </w:rPr>
        <w:t>The service operation is used during the procedure:</w:t>
      </w:r>
    </w:p>
    <w:p w14:paraId="51CFE3A5" w14:textId="78F7CE3A" w:rsidR="008D72A7" w:rsidRDefault="008D72A7" w:rsidP="008D72A7">
      <w:pPr>
        <w:pStyle w:val="B1"/>
        <w:rPr>
          <w:lang w:eastAsia="zh-CN"/>
        </w:rPr>
      </w:pPr>
      <w:r>
        <w:t>-</w:t>
      </w:r>
      <w:r>
        <w:tab/>
      </w:r>
      <w:r w:rsidR="00B510B5" w:rsidRPr="006F7D32">
        <w:rPr>
          <w:lang w:eastAsia="zh-CN"/>
        </w:rPr>
        <w:t>Cancellation of Reporting of Location Events by an AF, an NF or External LCS Client or GMLC</w:t>
      </w:r>
      <w:r>
        <w:t xml:space="preserve"> (see 3GPP TS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75pt;height:106.5pt" o:ole="">
            <v:imagedata r:id="rId21" o:title=""/>
          </v:shape>
          <o:OLEObject Type="Embed" ProgID="Visio.Drawing.11" ShapeID="_x0000_i1031" DrawAspect="Content" ObjectID="_1772452800" r:id="rId22"/>
        </w:object>
      </w:r>
    </w:p>
    <w:p w14:paraId="301F1059"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2C2EA38" w14:textId="77777777" w:rsidR="008D72A7" w:rsidRDefault="008D72A7" w:rsidP="008D72A7">
      <w:pPr>
        <w:pStyle w:val="B1"/>
        <w:rPr>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7AA02F8C"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6E4CF974" w14:textId="77777777" w:rsidR="008D72A7" w:rsidRDefault="008D72A7" w:rsidP="00EF4063">
      <w:pPr>
        <w:pStyle w:val="B1"/>
        <w:rPr>
          <w:lang w:eastAsia="zh-CN"/>
        </w:rPr>
      </w:pPr>
      <w:r w:rsidRPr="00EF4063">
        <w:t>2b.</w:t>
      </w:r>
      <w:r w:rsidRPr="00EF4063">
        <w:tab/>
        <w:t>On failure</w:t>
      </w:r>
      <w:r w:rsidR="00734F74" w:rsidRPr="00EF4063">
        <w:t xml:space="preserve"> or redirection</w:t>
      </w:r>
      <w:r w:rsidRPr="00EF4063">
        <w:t>, one of the HTTP status code listed in Table 6.1.3.3.2-2 may be returned. For a 4xx response, the message body may contain a ProblemDetails structure with the "cause" attribute set to one of the application errors listed in Table 6.1.3.3.2-2.</w:t>
      </w:r>
    </w:p>
    <w:p w14:paraId="1A0AD10D" w14:textId="77777777" w:rsidR="008D72A7" w:rsidRPr="008D72A7" w:rsidRDefault="008D72A7" w:rsidP="00EF4063">
      <w:pPr>
        <w:pStyle w:val="Heading4"/>
        <w:rPr>
          <w:lang w:eastAsia="zh-CN"/>
        </w:rPr>
      </w:pPr>
      <w:bookmarkStart w:id="355" w:name="_Toc26202303"/>
      <w:bookmarkStart w:id="356" w:name="_Toc22624242"/>
      <w:bookmarkStart w:id="357" w:name="_Toc22141040"/>
      <w:bookmarkStart w:id="358" w:name="_Toc18853042"/>
      <w:bookmarkStart w:id="359" w:name="_Toc26202489"/>
      <w:bookmarkStart w:id="360" w:name="_Toc34804197"/>
      <w:bookmarkStart w:id="361" w:name="_Toc35935768"/>
      <w:bookmarkStart w:id="362" w:name="_Toc45029988"/>
      <w:bookmarkStart w:id="363" w:name="_Toc51922348"/>
      <w:bookmarkStart w:id="364" w:name="_Toc51922762"/>
      <w:bookmarkStart w:id="365" w:name="_Toc122015817"/>
      <w:bookmarkStart w:id="366" w:name="_Toc130844980"/>
      <w:bookmarkStart w:id="367" w:name="_Toc138344477"/>
      <w:bookmarkStart w:id="368" w:name="_Toc145946983"/>
      <w:bookmarkStart w:id="369" w:name="_Toc153817423"/>
      <w:bookmarkStart w:id="370" w:name="_Toc161839739"/>
      <w:r w:rsidRPr="008D72A7">
        <w:lastRenderedPageBreak/>
        <w:t>5.2.2.</w:t>
      </w:r>
      <w:r w:rsidRPr="008D72A7">
        <w:rPr>
          <w:lang w:eastAsia="zh-CN"/>
        </w:rPr>
        <w:t>5</w:t>
      </w:r>
      <w:r w:rsidRPr="008D72A7">
        <w:tab/>
      </w:r>
      <w:r w:rsidRPr="008D72A7">
        <w:rPr>
          <w:lang w:eastAsia="zh-CN"/>
        </w:rPr>
        <w:t>EventNotify</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2C02A795" w14:textId="77777777" w:rsidR="008D72A7" w:rsidRPr="008D72A7" w:rsidRDefault="008D72A7" w:rsidP="00EF4063">
      <w:pPr>
        <w:pStyle w:val="Heading5"/>
        <w:rPr>
          <w:lang w:eastAsia="zh-CN"/>
        </w:rPr>
      </w:pPr>
      <w:bookmarkStart w:id="371" w:name="_Toc26202304"/>
      <w:bookmarkStart w:id="372" w:name="_Toc22624243"/>
      <w:bookmarkStart w:id="373" w:name="_Toc22141041"/>
      <w:bookmarkStart w:id="374" w:name="_Toc18853043"/>
      <w:bookmarkStart w:id="375" w:name="_Toc26202490"/>
      <w:bookmarkStart w:id="376" w:name="_Toc34804198"/>
      <w:bookmarkStart w:id="377" w:name="_Toc35935769"/>
      <w:bookmarkStart w:id="378" w:name="_Toc45029989"/>
      <w:bookmarkStart w:id="379" w:name="_Toc51922349"/>
      <w:bookmarkStart w:id="380" w:name="_Toc51922763"/>
      <w:bookmarkStart w:id="381" w:name="_Toc122015818"/>
      <w:bookmarkStart w:id="382" w:name="_Toc130844981"/>
      <w:bookmarkStart w:id="383" w:name="_Toc138344478"/>
      <w:bookmarkStart w:id="384" w:name="_Toc145946984"/>
      <w:bookmarkStart w:id="385" w:name="_Toc153817424"/>
      <w:bookmarkStart w:id="386" w:name="_Toc161839740"/>
      <w:r w:rsidRPr="008D72A7">
        <w:t>5.2.2.</w:t>
      </w:r>
      <w:r w:rsidRPr="008D72A7">
        <w:rPr>
          <w:lang w:eastAsia="zh-CN"/>
        </w:rPr>
        <w:t>5</w:t>
      </w:r>
      <w:r w:rsidRPr="008D72A7">
        <w:t>.1</w:t>
      </w:r>
      <w:r w:rsidRPr="008D72A7">
        <w:tab/>
        <w:t>General</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7CE3BA05" w14:textId="77777777" w:rsidR="0078017C" w:rsidRDefault="0078017C" w:rsidP="0078017C">
      <w:r>
        <w:t>The following procedures are supported using the "</w:t>
      </w:r>
      <w:r>
        <w:rPr>
          <w:lang w:eastAsia="zh-CN"/>
        </w:rPr>
        <w:t>EventNotify</w:t>
      </w:r>
      <w:r>
        <w:t>" service operation:</w:t>
      </w:r>
    </w:p>
    <w:p w14:paraId="4764492D" w14:textId="77777777" w:rsidR="0078017C" w:rsidRDefault="0078017C" w:rsidP="0078017C">
      <w:pPr>
        <w:pStyle w:val="B1"/>
      </w:pPr>
      <w:r>
        <w:t>-</w:t>
      </w:r>
      <w:r>
        <w:tab/>
        <w:t>EventNotify for a single UE</w:t>
      </w:r>
    </w:p>
    <w:p w14:paraId="241D39FF" w14:textId="77777777" w:rsidR="00C7240F" w:rsidRDefault="0078017C" w:rsidP="00C7240F">
      <w:pPr>
        <w:pStyle w:val="B1"/>
      </w:pPr>
      <w:r>
        <w:t>-</w:t>
      </w:r>
      <w:r>
        <w:tab/>
        <w:t>EventNotify for the UEs in a target group</w:t>
      </w:r>
    </w:p>
    <w:p w14:paraId="6D582AD2" w14:textId="1046A6FC" w:rsidR="0078017C" w:rsidRDefault="00C7240F" w:rsidP="00C7240F">
      <w:pPr>
        <w:pStyle w:val="B1"/>
        <w:rPr>
          <w:lang w:eastAsia="zh-CN"/>
        </w:rPr>
      </w:pPr>
      <w:r>
        <w:t>-</w:t>
      </w:r>
      <w:r>
        <w:tab/>
        <w:t>EventNotify for a single UE relative to one or more related UEs</w:t>
      </w:r>
    </w:p>
    <w:p w14:paraId="6A6FB492" w14:textId="77777777" w:rsidR="0078017C" w:rsidRDefault="0078017C" w:rsidP="00EF4063">
      <w:pPr>
        <w:pStyle w:val="Heading5"/>
        <w:rPr>
          <w:lang w:eastAsia="zh-CN"/>
        </w:rPr>
      </w:pPr>
      <w:bookmarkStart w:id="387" w:name="_Toc122015819"/>
      <w:bookmarkStart w:id="388" w:name="_Toc130844982"/>
      <w:bookmarkStart w:id="389" w:name="_Toc138344479"/>
      <w:bookmarkStart w:id="390" w:name="_Toc145946985"/>
      <w:bookmarkStart w:id="391" w:name="_Toc153817425"/>
      <w:bookmarkStart w:id="392" w:name="_Toc161839741"/>
      <w:r>
        <w:t>5.2.2.5.2</w:t>
      </w:r>
      <w:r>
        <w:tab/>
        <w:t>EventNotify for a single UE</w:t>
      </w:r>
      <w:bookmarkEnd w:id="387"/>
      <w:bookmarkEnd w:id="388"/>
      <w:bookmarkEnd w:id="389"/>
      <w:bookmarkEnd w:id="390"/>
      <w:bookmarkEnd w:id="391"/>
      <w:bookmarkEnd w:id="392"/>
    </w:p>
    <w:p w14:paraId="5A6F2FA9" w14:textId="77777777" w:rsidR="008D72A7" w:rsidRPr="008D72A7" w:rsidRDefault="008D72A7" w:rsidP="008D72A7">
      <w:pPr>
        <w:rPr>
          <w:lang w:eastAsia="zh-CN"/>
        </w:rPr>
      </w:pPr>
      <w:r>
        <w:rPr>
          <w:lang w:eastAsia="zh-CN"/>
        </w:rPr>
        <w:t>The service operation is used during the procedure:</w:t>
      </w:r>
    </w:p>
    <w:p w14:paraId="76845270" w14:textId="419BA6CD" w:rsidR="008D72A7" w:rsidRDefault="008D72A7" w:rsidP="008D72A7">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w:t>
      </w:r>
      <w:r>
        <w:t>)</w:t>
      </w:r>
    </w:p>
    <w:p w14:paraId="1E5EC7CE" w14:textId="3DAE838F" w:rsidR="00C7240F" w:rsidRDefault="00F9748F" w:rsidP="00C7240F">
      <w:pPr>
        <w:pStyle w:val="B1"/>
      </w:pPr>
      <w:r>
        <w:t>-</w:t>
      </w:r>
      <w:r>
        <w:tab/>
      </w:r>
      <w:r w:rsidR="00EA185E" w:rsidRPr="0015333B">
        <w:rPr>
          <w:lang w:eastAsia="zh-CN"/>
        </w:rPr>
        <w:t>Unified Location Service Exposure Procedure without routing by a UDM</w:t>
      </w:r>
      <w:r w:rsidR="00EA185E">
        <w:rPr>
          <w:lang w:eastAsia="zh-CN"/>
        </w:rPr>
        <w:t xml:space="preserve"> </w:t>
      </w:r>
      <w:r w:rsidR="00EA185E">
        <w:t>(see 3GPP TS 23.</w:t>
      </w:r>
      <w:r w:rsidR="00EA185E">
        <w:rPr>
          <w:lang w:eastAsia="zh-CN"/>
        </w:rPr>
        <w:t>273</w:t>
      </w:r>
      <w:r w:rsidR="00EA185E">
        <w:t> [</w:t>
      </w:r>
      <w:r w:rsidR="00EA185E">
        <w:rPr>
          <w:lang w:eastAsia="zh-CN"/>
        </w:rPr>
        <w:t>4</w:t>
      </w:r>
      <w:r w:rsidR="00EA185E">
        <w:t>], clause</w:t>
      </w:r>
      <w:r w:rsidR="00EA185E">
        <w:rPr>
          <w:lang w:val="en-US" w:eastAsia="zh-CN"/>
        </w:rPr>
        <w:t> </w:t>
      </w:r>
      <w:r w:rsidR="00EA185E">
        <w:rPr>
          <w:lang w:eastAsia="zh-CN"/>
        </w:rPr>
        <w:t>6.</w:t>
      </w:r>
      <w:r w:rsidR="00EA185E">
        <w:rPr>
          <w:rFonts w:hint="eastAsia"/>
          <w:lang w:eastAsia="zh-CN"/>
        </w:rPr>
        <w:t>5</w:t>
      </w:r>
      <w:r w:rsidR="00EA185E">
        <w:t>.</w:t>
      </w:r>
      <w:r w:rsidR="00EA185E">
        <w:rPr>
          <w:rFonts w:hint="eastAsia"/>
          <w:lang w:eastAsia="zh-CN"/>
        </w:rPr>
        <w:t>1</w:t>
      </w:r>
      <w:r w:rsidR="00EA185E">
        <w:t>)</w:t>
      </w:r>
      <w:r w:rsidR="00C7240F" w:rsidRPr="00C7240F">
        <w:t xml:space="preserve"> </w:t>
      </w:r>
    </w:p>
    <w:p w14:paraId="68F0D050" w14:textId="3523E900" w:rsidR="00F9748F" w:rsidRDefault="00C7240F" w:rsidP="00C7240F">
      <w:pPr>
        <w:pStyle w:val="B1"/>
        <w:rPr>
          <w:lang w:eastAsia="zh-CN"/>
        </w:rPr>
      </w:pPr>
      <w:r>
        <w:t>-</w:t>
      </w:r>
      <w:r>
        <w:tab/>
      </w:r>
      <w:r>
        <w:rPr>
          <w:lang w:eastAsia="zh-CN"/>
        </w:rPr>
        <w:t xml:space="preserve">Procedures of SL-MT-LR for periodic, triggered Location Events </w:t>
      </w:r>
      <w:r>
        <w:t>(see 3GPP TS 23.273 [4], clause 6.20.4)</w:t>
      </w:r>
    </w:p>
    <w:p w14:paraId="4D5B900B" w14:textId="47F4CC43" w:rsidR="008D72A7" w:rsidRDefault="008D72A7" w:rsidP="00EF4063">
      <w:pPr>
        <w:rPr>
          <w:lang w:eastAsia="zh-CN"/>
        </w:rPr>
      </w:pPr>
      <w:r w:rsidRPr="00EF4063">
        <w:t>The EventNotify</w:t>
      </w:r>
      <w:r w:rsidR="0078017C" w:rsidRPr="00EF4063">
        <w:rPr>
          <w:rFonts w:hint="eastAsia"/>
        </w:rPr>
        <w:t xml:space="preserve"> </w:t>
      </w:r>
      <w:r w:rsidR="0078017C" w:rsidRPr="00EF4063">
        <w:t>for a single UE</w:t>
      </w:r>
      <w:r w:rsidRPr="00EF4063">
        <w:t xml:space="preserve"> enables the consumer NF</w:t>
      </w:r>
      <w:r w:rsidR="005D6D04" w:rsidRPr="00EF4063">
        <w:t xml:space="preserve"> (e.g. (H)GMLC, NEF</w:t>
      </w:r>
      <w:r w:rsidR="000B3E10">
        <w:t>, NWDAF</w:t>
      </w:r>
      <w:r w:rsidR="005D6D04" w:rsidRPr="00EF4063">
        <w:t>)</w:t>
      </w:r>
      <w:r w:rsidRPr="00EF4063">
        <w:t xml:space="preserve"> to get notified about the geodetic and optionally </w:t>
      </w:r>
      <w:r w:rsidR="008A2EA0" w:rsidRPr="00EF4063">
        <w:t xml:space="preserve">local and/or </w:t>
      </w:r>
      <w:r w:rsidRPr="00EF4063">
        <w:t>civic location</w:t>
      </w:r>
      <w:r w:rsidR="005D6D04" w:rsidRPr="00EF4063">
        <w:t>, the completion or activation of deferred location, mobility to a different AMF/MME of a UE with deferred location</w:t>
      </w:r>
      <w:r w:rsidRPr="00EF4063">
        <w:t xml:space="preserve"> for a target UE</w:t>
      </w:r>
      <w:r w:rsidR="009A7044">
        <w:t>, the active state of the location reporting over user plane, or the statistics on the location reporting over user plane,</w:t>
      </w:r>
      <w:r w:rsidRPr="00EF4063">
        <w:t xml:space="preserve"> when some certain events are detected. See Figure 5.2.2.5.</w:t>
      </w:r>
      <w:r w:rsidR="0078017C" w:rsidRPr="00EF4063">
        <w:rPr>
          <w:rFonts w:hint="eastAsia"/>
        </w:rPr>
        <w:t>2</w:t>
      </w:r>
      <w:r w:rsidRPr="00EF4063">
        <w:t>-1.</w:t>
      </w:r>
    </w:p>
    <w:p w14:paraId="4CB1CB7D" w14:textId="77777777" w:rsidR="008D72A7" w:rsidRDefault="008D72A7" w:rsidP="008D72A7">
      <w:pPr>
        <w:pStyle w:val="TH"/>
        <w:rPr>
          <w:lang w:val="fr-FR" w:eastAsia="zh-CN"/>
        </w:rPr>
      </w:pPr>
    </w:p>
    <w:p w14:paraId="5BD85DEA" w14:textId="4C421FA2" w:rsidR="00B25A16" w:rsidRDefault="004374D6" w:rsidP="008D72A7">
      <w:pPr>
        <w:pStyle w:val="TH"/>
        <w:rPr>
          <w:lang w:val="fr-FR" w:eastAsia="zh-CN"/>
        </w:rPr>
      </w:pPr>
      <w:r>
        <w:rPr>
          <w:lang w:val="fr-FR"/>
        </w:rPr>
        <w:object w:dxaOrig="8714" w:dyaOrig="2144" w14:anchorId="5B8C434F">
          <v:shape id="_x0000_i1032" type="#_x0000_t75" style="width:435pt;height:107.25pt" o:ole="">
            <v:imagedata r:id="rId23" o:title=""/>
          </v:shape>
          <o:OLEObject Type="Embed" ProgID="Visio.Drawing.11" ShapeID="_x0000_i1032" DrawAspect="Content" ObjectID="_1772452801" r:id="rId24"/>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41FA6A6" w14:textId="49D0DFF6" w:rsidR="00A966D4" w:rsidRDefault="008D72A7" w:rsidP="00A966D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r w:rsidR="005D6D04">
        <w:rPr>
          <w:lang w:eastAsia="zh-CN"/>
        </w:rPr>
        <w:t xml:space="preserve"> etc.</w:t>
      </w:r>
      <w:r>
        <w:rPr>
          <w:lang w:eastAsia="zh-CN"/>
        </w:rPr>
        <w:t>) should be included in the HTTP POST request body.</w:t>
      </w:r>
    </w:p>
    <w:p w14:paraId="5D48FF60" w14:textId="77777777" w:rsidR="00A966D4" w:rsidRDefault="00A966D4" w:rsidP="00A966D4">
      <w:pPr>
        <w:pStyle w:val="B1"/>
        <w:rPr>
          <w:lang w:eastAsia="zh-CN"/>
        </w:rPr>
      </w:pPr>
      <w:r>
        <w:rPr>
          <w:lang w:eastAsia="zh-CN"/>
        </w:rPr>
        <w:tab/>
      </w:r>
      <w:r w:rsidRPr="00BB0672">
        <w:rPr>
          <w:lang w:eastAsia="zh-CN"/>
        </w:rPr>
        <w:t xml:space="preserve">If the GMLC receives the </w:t>
      </w:r>
      <w:r w:rsidRPr="0070448D">
        <w:rPr>
          <w:lang w:eastAsia="zh-CN"/>
        </w:rPr>
        <w:t xml:space="preserve">statistics on the location reporting over user plane </w:t>
      </w:r>
      <w:r>
        <w:rPr>
          <w:lang w:eastAsia="zh-CN"/>
        </w:rPr>
        <w:t xml:space="preserve">(e.g., the number of location reports over user plane)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plane </w:t>
      </w:r>
      <w:r w:rsidRPr="00BB0672">
        <w:rPr>
          <w:lang w:eastAsia="zh-CN"/>
        </w:rPr>
        <w:t xml:space="preserve">shall be included in the HTTP POST </w:t>
      </w:r>
      <w:r>
        <w:rPr>
          <w:lang w:eastAsia="zh-CN"/>
        </w:rPr>
        <w:t>contents</w:t>
      </w:r>
      <w:r w:rsidRPr="00BB0672">
        <w:rPr>
          <w:lang w:eastAsia="zh-CN"/>
        </w:rPr>
        <w:t>.</w:t>
      </w:r>
    </w:p>
    <w:p w14:paraId="561D4F05" w14:textId="153F9965" w:rsidR="005D6D04" w:rsidRDefault="00A966D4" w:rsidP="005D6D04">
      <w:pPr>
        <w:pStyle w:val="B1"/>
        <w:rPr>
          <w:lang w:eastAsia="zh-CN"/>
        </w:rPr>
      </w:pPr>
      <w:r>
        <w:rPr>
          <w:lang w:eastAsia="zh-CN"/>
        </w:rPr>
        <w:tab/>
      </w:r>
      <w:r w:rsidR="005D6D04">
        <w:rPr>
          <w:lang w:eastAsia="zh-CN"/>
        </w:rPr>
        <w:t>The locationNotificationUri shall be set to:</w:t>
      </w:r>
    </w:p>
    <w:p w14:paraId="3D6D4B02"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hgmlcCallBackURI received from the AMF/LMF;</w:t>
      </w:r>
    </w:p>
    <w:p w14:paraId="4188AB30" w14:textId="50239DCC"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rsidR="00894360">
        <w:rPr>
          <w:rFonts w:hint="eastAsia"/>
          <w:lang w:eastAsia="zh-CN"/>
        </w:rPr>
        <w:t>, or other NF (e.g. NWDAF)</w:t>
      </w:r>
      <w:r>
        <w:t>,</w:t>
      </w:r>
    </w:p>
    <w:p w14:paraId="331C166C" w14:textId="4CEBCD3D" w:rsidR="005D6D04" w:rsidRDefault="005D6D04" w:rsidP="005D6D04">
      <w:pPr>
        <w:pStyle w:val="B2"/>
      </w:pPr>
      <w:r>
        <w:t>-</w:t>
      </w:r>
      <w:r>
        <w:tab/>
        <w:t>the callback URI</w:t>
      </w:r>
      <w:r w:rsidR="00D93C4A">
        <w:rPr>
          <w:rFonts w:hint="eastAsia"/>
          <w:lang w:eastAsia="zh-CN"/>
        </w:rPr>
        <w:t xml:space="preserve"> (i.e., </w:t>
      </w:r>
      <w:r w:rsidR="00D93C4A" w:rsidRPr="00CF0845">
        <w:t>eventNotificationUri</w:t>
      </w:r>
      <w:r w:rsidR="00D93C4A">
        <w:rPr>
          <w:rFonts w:hint="eastAsia"/>
          <w:lang w:eastAsia="zh-CN"/>
        </w:rPr>
        <w:t>)</w:t>
      </w:r>
      <w:r>
        <w:t xml:space="preserve"> of NEF</w:t>
      </w:r>
      <w:r w:rsidR="00D93C4A">
        <w:rPr>
          <w:rFonts w:hint="eastAsia"/>
          <w:lang w:eastAsia="zh-CN"/>
        </w:rPr>
        <w:t xml:space="preserve"> or other NF (e.g. NWDAF)</w:t>
      </w:r>
      <w:r>
        <w:t xml:space="preserve"> provided by NEF</w:t>
      </w:r>
      <w:r w:rsidR="007219AE">
        <w:rPr>
          <w:rFonts w:hint="eastAsia"/>
          <w:lang w:eastAsia="zh-CN"/>
        </w:rPr>
        <w:t xml:space="preserve"> or other NF (e.g. NWDAF)</w:t>
      </w:r>
      <w:r>
        <w:t xml:space="preserve"> during </w:t>
      </w:r>
      <w:r>
        <w:rPr>
          <w:lang w:eastAsia="zh-CN"/>
        </w:rPr>
        <w:t>requesting the ProvideLocation service operation for the periodic or triggered deferred location for a target UE</w:t>
      </w:r>
      <w:r>
        <w:t xml:space="preserve"> or ;</w:t>
      </w:r>
    </w:p>
    <w:p w14:paraId="5794F9BC" w14:textId="655BF425" w:rsidR="008D72A7" w:rsidRDefault="005D6D04" w:rsidP="005D6D04">
      <w:pPr>
        <w:pStyle w:val="B2"/>
      </w:pPr>
      <w:r>
        <w:lastRenderedPageBreak/>
        <w:t>-</w:t>
      </w:r>
      <w:r>
        <w:tab/>
        <w:t>the callback URI of NEF locally provisioned in the (H)GMLC.</w:t>
      </w:r>
    </w:p>
    <w:p w14:paraId="13B214BF" w14:textId="48A9CB4D" w:rsidR="00C7240F" w:rsidRDefault="00C7240F" w:rsidP="005D6D04">
      <w:pPr>
        <w:pStyle w:val="B2"/>
      </w:pPr>
      <w:r>
        <w:rPr>
          <w:lang w:eastAsia="zh-CN"/>
        </w:rPr>
        <w:t>If there are more than one related UEs</w:t>
      </w:r>
      <w:r>
        <w:t xml:space="preserve">, </w:t>
      </w:r>
      <w:r>
        <w:rPr>
          <w:lang w:eastAsia="zh-CN"/>
        </w:rPr>
        <w:t>EventNotifyData for each related UE is included.</w:t>
      </w:r>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EF4063">
      <w:pPr>
        <w:pStyle w:val="Heading5"/>
      </w:pPr>
      <w:bookmarkStart w:id="393" w:name="_Toc122015820"/>
      <w:bookmarkStart w:id="394" w:name="_Toc130844983"/>
      <w:bookmarkStart w:id="395" w:name="_Toc138344480"/>
      <w:bookmarkStart w:id="396" w:name="_Toc145946986"/>
      <w:bookmarkStart w:id="397" w:name="_Toc153817426"/>
      <w:bookmarkStart w:id="398" w:name="_Toc161839742"/>
      <w:r>
        <w:t>5.2.2.5.3</w:t>
      </w:r>
      <w:r>
        <w:tab/>
        <w:t>EventNotify for the UEs in a target group</w:t>
      </w:r>
      <w:bookmarkEnd w:id="393"/>
      <w:bookmarkEnd w:id="394"/>
      <w:bookmarkEnd w:id="395"/>
      <w:bookmarkEnd w:id="396"/>
      <w:bookmarkEnd w:id="397"/>
      <w:bookmarkEnd w:id="398"/>
    </w:p>
    <w:p w14:paraId="2EE1FA88" w14:textId="77777777" w:rsidR="0078017C" w:rsidRDefault="0078017C" w:rsidP="0078017C">
      <w:pPr>
        <w:rPr>
          <w:lang w:eastAsia="zh-CN"/>
        </w:rPr>
      </w:pPr>
      <w:r>
        <w:rPr>
          <w:lang w:eastAsia="zh-CN"/>
        </w:rPr>
        <w:t>The service operation is used during the procedure:</w:t>
      </w:r>
    </w:p>
    <w:p w14:paraId="2E54F040" w14:textId="6E00E377" w:rsidR="0078017C" w:rsidRDefault="0078017C" w:rsidP="0078017C">
      <w:pPr>
        <w:pStyle w:val="B1"/>
        <w:rPr>
          <w:lang w:eastAsia="zh-CN"/>
        </w:rPr>
      </w:pPr>
      <w:r>
        <w:t>-</w:t>
      </w:r>
      <w:r>
        <w:tab/>
      </w:r>
      <w:r>
        <w:rPr>
          <w:lang w:eastAsia="zh-CN"/>
        </w:rPr>
        <w:t xml:space="preserve">Bulk Operation of LCS Service Request Targeting to Multiple UEs (see 3GPP </w:t>
      </w:r>
      <w:r w:rsidR="001316BD">
        <w:rPr>
          <w:lang w:eastAsia="zh-CN"/>
        </w:rPr>
        <w:t>TS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9FCDF53" w:rsidR="0078017C" w:rsidRDefault="0078017C" w:rsidP="0078017C">
      <w:pPr>
        <w:rPr>
          <w:lang w:eastAsia="zh-CN"/>
        </w:rPr>
      </w:pPr>
      <w:r>
        <w:rPr>
          <w:lang w:eastAsia="zh-CN"/>
        </w:rPr>
        <w:t>The EventNotify for the UEs in a target group enables the consumer NF (e.g. NEF</w:t>
      </w:r>
      <w:r w:rsidR="00DC1791">
        <w:rPr>
          <w:rFonts w:hint="eastAsia"/>
          <w:lang w:eastAsia="zh-CN"/>
        </w:rPr>
        <w:t>, NWDAF</w:t>
      </w:r>
      <w:r>
        <w:rPr>
          <w:lang w:eastAsia="zh-CN"/>
        </w:rPr>
        <w:t>)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1FC45AED" w:rsidR="0099745A" w:rsidRDefault="00ED0A9D" w:rsidP="0078017C">
      <w:pPr>
        <w:pStyle w:val="TH"/>
        <w:rPr>
          <w:lang w:val="fr-FR" w:eastAsia="zh-CN"/>
        </w:rPr>
      </w:pPr>
      <w:r>
        <w:rPr>
          <w:lang w:val="fr-FR"/>
        </w:rPr>
        <w:object w:dxaOrig="8714" w:dyaOrig="2144" w14:anchorId="583122F9">
          <v:shape id="_x0000_i1033" type="#_x0000_t75" style="width:435pt;height:107.25pt" o:ole="">
            <v:imagedata r:id="rId25" o:title=""/>
          </v:shape>
          <o:OLEObject Type="Embed" ProgID="Visio.Drawing.11" ShapeID="_x0000_i1033" DrawAspect="Content" ObjectID="_1772452802" r:id="rId26"/>
        </w:object>
      </w:r>
    </w:p>
    <w:p w14:paraId="5652E454"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locationNotificationUri shall be set to:</w:t>
      </w:r>
    </w:p>
    <w:p w14:paraId="5241079F" w14:textId="7385A565" w:rsidR="0078017C" w:rsidRDefault="0078017C" w:rsidP="0078017C">
      <w:pPr>
        <w:pStyle w:val="B2"/>
      </w:pPr>
      <w:r>
        <w:t>-</w:t>
      </w:r>
      <w:r>
        <w:tab/>
        <w:t>the callback URI of NEF</w:t>
      </w:r>
      <w:r w:rsidR="00E27064">
        <w:rPr>
          <w:rFonts w:hint="eastAsia"/>
          <w:lang w:eastAsia="zh-CN"/>
        </w:rPr>
        <w:t>, or other NF (e.g. NWDAF)</w:t>
      </w:r>
      <w:r>
        <w:t xml:space="preserve"> provided by NEF during </w:t>
      </w:r>
      <w:r>
        <w:rPr>
          <w:lang w:eastAsia="zh-CN"/>
        </w:rPr>
        <w:t>requesting the ProvideLocation service operation for a target group of UEs</w:t>
      </w:r>
      <w:r>
        <w:t xml:space="preserve"> or;</w:t>
      </w:r>
    </w:p>
    <w:p w14:paraId="23CE4B56" w14:textId="77777777" w:rsidR="0078017C" w:rsidRDefault="0078017C" w:rsidP="0078017C">
      <w:pPr>
        <w:pStyle w:val="B2"/>
      </w:pPr>
      <w:r>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EF4063">
      <w:pPr>
        <w:pStyle w:val="Heading4"/>
      </w:pPr>
      <w:bookmarkStart w:id="399" w:name="_Toc34804199"/>
      <w:bookmarkStart w:id="400" w:name="_Toc35935770"/>
      <w:bookmarkStart w:id="401" w:name="_Toc45029990"/>
      <w:bookmarkStart w:id="402" w:name="_Toc51922350"/>
      <w:bookmarkStart w:id="403" w:name="_Toc51922764"/>
      <w:bookmarkStart w:id="404" w:name="_Toc122015821"/>
      <w:bookmarkStart w:id="405" w:name="_Toc130844984"/>
      <w:bookmarkStart w:id="406" w:name="_Toc138344481"/>
      <w:bookmarkStart w:id="407" w:name="_Toc145946987"/>
      <w:bookmarkStart w:id="408" w:name="_Toc153817427"/>
      <w:bookmarkStart w:id="409" w:name="_Toc161839743"/>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399"/>
      <w:bookmarkEnd w:id="400"/>
      <w:bookmarkEnd w:id="401"/>
      <w:bookmarkEnd w:id="402"/>
      <w:bookmarkEnd w:id="403"/>
      <w:bookmarkEnd w:id="404"/>
      <w:bookmarkEnd w:id="405"/>
      <w:bookmarkEnd w:id="406"/>
      <w:bookmarkEnd w:id="407"/>
      <w:bookmarkEnd w:id="408"/>
      <w:bookmarkEnd w:id="409"/>
    </w:p>
    <w:p w14:paraId="1DC8CCAD" w14:textId="77777777" w:rsidR="00F332EC" w:rsidRPr="00B24285" w:rsidRDefault="00F332EC" w:rsidP="00EF4063">
      <w:pPr>
        <w:pStyle w:val="Heading5"/>
        <w:rPr>
          <w:lang w:eastAsia="zh-CN"/>
        </w:rPr>
      </w:pPr>
      <w:bookmarkStart w:id="410" w:name="_Toc34804200"/>
      <w:bookmarkStart w:id="411" w:name="_Toc35935771"/>
      <w:bookmarkStart w:id="412" w:name="_Toc45029991"/>
      <w:bookmarkStart w:id="413" w:name="_Toc51922351"/>
      <w:bookmarkStart w:id="414" w:name="_Toc51922765"/>
      <w:bookmarkStart w:id="415" w:name="_Toc122015822"/>
      <w:bookmarkStart w:id="416" w:name="_Toc130844985"/>
      <w:bookmarkStart w:id="417" w:name="_Toc138344482"/>
      <w:bookmarkStart w:id="418" w:name="_Toc145946988"/>
      <w:bookmarkStart w:id="419" w:name="_Toc153817428"/>
      <w:bookmarkStart w:id="420" w:name="_Toc161839744"/>
      <w:r w:rsidRPr="00B24285">
        <w:t>5.2.2.</w:t>
      </w:r>
      <w:r>
        <w:rPr>
          <w:rFonts w:hint="eastAsia"/>
          <w:lang w:eastAsia="zh-CN"/>
        </w:rPr>
        <w:t>6</w:t>
      </w:r>
      <w:r w:rsidRPr="00B24285">
        <w:t>.1</w:t>
      </w:r>
      <w:r w:rsidRPr="00B24285">
        <w:tab/>
        <w:t>General</w:t>
      </w:r>
      <w:bookmarkEnd w:id="410"/>
      <w:bookmarkEnd w:id="411"/>
      <w:bookmarkEnd w:id="412"/>
      <w:bookmarkEnd w:id="413"/>
      <w:bookmarkEnd w:id="414"/>
      <w:bookmarkEnd w:id="415"/>
      <w:bookmarkEnd w:id="416"/>
      <w:bookmarkEnd w:id="417"/>
      <w:bookmarkEnd w:id="418"/>
      <w:bookmarkEnd w:id="419"/>
      <w:bookmarkEnd w:id="420"/>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4AE0FE1A" w:rsidR="008C4B7D" w:rsidRPr="00B24285" w:rsidRDefault="005B619E" w:rsidP="00F332EC">
      <w:pPr>
        <w:pStyle w:val="TH"/>
        <w:rPr>
          <w:lang w:val="fr-FR" w:eastAsia="zh-CN"/>
        </w:rPr>
      </w:pPr>
      <w:r>
        <w:rPr>
          <w:lang w:val="fr-FR"/>
        </w:rPr>
        <w:object w:dxaOrig="8714" w:dyaOrig="2144" w14:anchorId="01C8DFB7">
          <v:shape id="_x0000_i1034" type="#_x0000_t75" style="width:435pt;height:108.75pt" o:ole="">
            <v:imagedata r:id="rId27" o:title=""/>
          </v:shape>
          <o:OLEObject Type="Embed" ProgID="Visio.Drawing.11" ShapeID="_x0000_i1034" DrawAspect="Content" ObjectID="_1772452803" r:id="rId28"/>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7E66B8EC" w14:textId="34811AA4"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w:t>
      </w:r>
      <w:r w:rsidR="005B619E" w:rsidRPr="00810BB6">
        <w:t>notifURI</w:t>
      </w:r>
      <w:r>
        <w:t xml:space="preserve"> of the NF consumer (e.g. NEF). The response body shall contain a LocUpdateNotification object.</w:t>
      </w:r>
    </w:p>
    <w:p w14:paraId="45D133FD" w14:textId="57E7CE55" w:rsidR="00F332EC" w:rsidRPr="00B24285" w:rsidRDefault="00F332EC" w:rsidP="00F332EC">
      <w:pPr>
        <w:pStyle w:val="B1"/>
        <w:rPr>
          <w:lang w:eastAsia="zh-CN"/>
        </w:rPr>
      </w:pPr>
      <w:r>
        <w:tab/>
        <w:t xml:space="preserve">The </w:t>
      </w:r>
      <w:r w:rsidR="0034428C" w:rsidRPr="00810BB6">
        <w:t>notifURI</w:t>
      </w:r>
      <w:r>
        <w:t xml:space="preserve">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EF4063">
      <w:pPr>
        <w:pStyle w:val="Heading4"/>
      </w:pPr>
      <w:bookmarkStart w:id="421" w:name="_Toc51922766"/>
      <w:bookmarkStart w:id="422" w:name="_Toc122015823"/>
      <w:bookmarkStart w:id="423" w:name="_Toc130844986"/>
      <w:bookmarkStart w:id="424" w:name="_Toc138344483"/>
      <w:bookmarkStart w:id="425" w:name="_Toc145946989"/>
      <w:bookmarkStart w:id="426" w:name="_Toc153817429"/>
      <w:bookmarkStart w:id="427" w:name="_Toc161839745"/>
      <w:r w:rsidRPr="00303E07">
        <w:t>5.2.2.</w:t>
      </w:r>
      <w:r w:rsidR="00F0284F">
        <w:rPr>
          <w:lang w:eastAsia="zh-CN"/>
        </w:rPr>
        <w:t>7</w:t>
      </w:r>
      <w:r w:rsidRPr="00303E07">
        <w:tab/>
      </w:r>
      <w:r w:rsidRPr="00303E07">
        <w:rPr>
          <w:rFonts w:hint="eastAsia"/>
          <w:lang w:eastAsia="zh-CN"/>
        </w:rPr>
        <w:t>LocationUpdate</w:t>
      </w:r>
      <w:r>
        <w:rPr>
          <w:lang w:eastAsia="zh-CN"/>
        </w:rPr>
        <w:t>Subscribe</w:t>
      </w:r>
      <w:bookmarkEnd w:id="421"/>
      <w:bookmarkEnd w:id="422"/>
      <w:bookmarkEnd w:id="423"/>
      <w:bookmarkEnd w:id="424"/>
      <w:bookmarkEnd w:id="425"/>
      <w:bookmarkEnd w:id="426"/>
      <w:bookmarkEnd w:id="427"/>
    </w:p>
    <w:p w14:paraId="59CB583E" w14:textId="77777777" w:rsidR="0016578E" w:rsidRPr="00303E07" w:rsidRDefault="0016578E" w:rsidP="00EF4063">
      <w:pPr>
        <w:pStyle w:val="Heading5"/>
        <w:rPr>
          <w:lang w:eastAsia="zh-CN"/>
        </w:rPr>
      </w:pPr>
      <w:bookmarkStart w:id="428" w:name="_Toc51922767"/>
      <w:bookmarkStart w:id="429" w:name="_Toc122015824"/>
      <w:bookmarkStart w:id="430" w:name="_Toc130844987"/>
      <w:bookmarkStart w:id="431" w:name="_Toc138344484"/>
      <w:bookmarkStart w:id="432" w:name="_Toc145946990"/>
      <w:bookmarkStart w:id="433" w:name="_Toc153817430"/>
      <w:bookmarkStart w:id="434" w:name="_Toc161839746"/>
      <w:r w:rsidRPr="00303E07">
        <w:t>5.2.2.</w:t>
      </w:r>
      <w:r w:rsidR="00F0284F">
        <w:rPr>
          <w:lang w:eastAsia="zh-CN"/>
        </w:rPr>
        <w:t>7</w:t>
      </w:r>
      <w:r w:rsidRPr="00303E07">
        <w:t>.1</w:t>
      </w:r>
      <w:r w:rsidRPr="00303E07">
        <w:tab/>
        <w:t>General</w:t>
      </w:r>
      <w:bookmarkEnd w:id="428"/>
      <w:bookmarkEnd w:id="429"/>
      <w:bookmarkEnd w:id="430"/>
      <w:bookmarkEnd w:id="431"/>
      <w:bookmarkEnd w:id="432"/>
      <w:bookmarkEnd w:id="433"/>
      <w:bookmarkEnd w:id="434"/>
    </w:p>
    <w:p w14:paraId="69053024" w14:textId="1BF3A7D1" w:rsidR="0016578E" w:rsidRPr="00303E07" w:rsidRDefault="0016578E" w:rsidP="0016578E">
      <w:pPr>
        <w:rPr>
          <w:rFonts w:eastAsia="DengXian"/>
          <w:lang w:eastAsia="zh-CN"/>
        </w:rPr>
      </w:pPr>
      <w:r w:rsidRPr="00303E07">
        <w:rPr>
          <w:rFonts w:eastAsia="DengXian"/>
          <w:lang w:eastAsia="zh-CN"/>
        </w:rPr>
        <w:t>Th</w:t>
      </w:r>
      <w:r>
        <w:rPr>
          <w:rFonts w:eastAsia="DengXian"/>
          <w:lang w:eastAsia="zh-CN"/>
        </w:rPr>
        <w:t>is</w:t>
      </w:r>
      <w:r w:rsidRPr="00303E07">
        <w:rPr>
          <w:rFonts w:eastAsia="DengXian"/>
          <w:lang w:eastAsia="zh-CN"/>
        </w:rPr>
        <w:t xml:space="preserve"> service operation is used </w:t>
      </w:r>
      <w:r>
        <w:rPr>
          <w:rFonts w:eastAsia="DengXian"/>
          <w:lang w:eastAsia="zh-CN"/>
        </w:rPr>
        <w:t xml:space="preserve">by a NF Service Consumer (e.g. NEF) to trigger a subscription to notifications on UE location information update for the </w:t>
      </w:r>
      <w:r w:rsidRPr="00303E07">
        <w:rPr>
          <w:rFonts w:eastAsia="DengXian"/>
          <w:lang w:eastAsia="zh-CN"/>
        </w:rPr>
        <w:t>5GC-MO-LR Procedure (see 3GPP TS 23.273 [4], clause</w:t>
      </w:r>
      <w:r w:rsidRPr="00303E07">
        <w:rPr>
          <w:rFonts w:eastAsia="DengXian"/>
          <w:lang w:val="en-US" w:eastAsia="zh-CN"/>
        </w:rPr>
        <w:t> </w:t>
      </w:r>
      <w:r w:rsidRPr="00303E07">
        <w:rPr>
          <w:rFonts w:eastAsia="DengXian"/>
          <w:lang w:eastAsia="zh-CN"/>
        </w:rPr>
        <w:t>6.2)</w:t>
      </w:r>
      <w:r>
        <w:rPr>
          <w:rFonts w:eastAsia="DengXian"/>
          <w:lang w:eastAsia="zh-CN"/>
        </w:rPr>
        <w:t xml:space="preserve">. </w:t>
      </w:r>
      <w:r w:rsidRPr="00303E07">
        <w:rPr>
          <w:rFonts w:eastAsia="DengXian"/>
          <w:lang w:eastAsia="zh-CN"/>
        </w:rPr>
        <w:t>See Figure 5.</w:t>
      </w:r>
      <w:r w:rsidRPr="00303E07">
        <w:rPr>
          <w:rFonts w:eastAsia="DengXian" w:hint="eastAsia"/>
          <w:lang w:eastAsia="zh-CN"/>
        </w:rPr>
        <w:t>2</w:t>
      </w:r>
      <w:r w:rsidRPr="00303E07">
        <w:rPr>
          <w:rFonts w:eastAsia="DengXian"/>
          <w:lang w:eastAsia="zh-CN"/>
        </w:rPr>
        <w:t>.2.</w:t>
      </w:r>
      <w:r w:rsidR="009554C7">
        <w:rPr>
          <w:rFonts w:eastAsia="DengXian"/>
          <w:lang w:eastAsia="zh-CN"/>
        </w:rPr>
        <w:t>7</w:t>
      </w:r>
      <w:r w:rsidRPr="00303E07">
        <w:rPr>
          <w:rFonts w:eastAsia="DengXian"/>
          <w:lang w:eastAsia="zh-CN"/>
        </w:rPr>
        <w:t>.1-1</w:t>
      </w:r>
      <w:r>
        <w:rPr>
          <w:rFonts w:eastAsia="DengXian"/>
          <w:lang w:eastAsia="zh-CN"/>
        </w:rPr>
        <w:t>.</w:t>
      </w:r>
    </w:p>
    <w:p w14:paraId="0714CB52" w14:textId="77777777" w:rsidR="0016578E" w:rsidRPr="00303E07" w:rsidRDefault="0016578E" w:rsidP="00B173B3">
      <w:pPr>
        <w:pStyle w:val="NO"/>
        <w:rPr>
          <w:rFonts w:eastAsia="DengXian"/>
          <w:lang w:eastAsia="zh-CN"/>
        </w:rPr>
      </w:pPr>
      <w:r>
        <w:rPr>
          <w:rFonts w:eastAsia="DengXian"/>
          <w:lang w:eastAsia="zh-CN"/>
        </w:rPr>
        <w:t>NOTE:</w:t>
      </w:r>
      <w:r>
        <w:rPr>
          <w:rFonts w:eastAsia="DengXian"/>
          <w:lang w:eastAsia="zh-CN"/>
        </w:rPr>
        <w:tab/>
        <w:t xml:space="preserve">This service operation is not used by the current stage 2 specifications in </w:t>
      </w:r>
      <w:r w:rsidRPr="00303E07">
        <w:rPr>
          <w:rFonts w:eastAsia="DengXian"/>
          <w:lang w:eastAsia="zh-CN"/>
        </w:rPr>
        <w:t>3GPP TS 23.273 [4]</w:t>
      </w:r>
      <w:r>
        <w:rPr>
          <w:rFonts w:eastAsia="DengXian"/>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DengXian"/>
          <w:lang w:val="en-US" w:eastAsia="zh-CN"/>
        </w:rPr>
      </w:pPr>
      <w:r>
        <w:object w:dxaOrig="8670" w:dyaOrig="2370" w14:anchorId="3DAF30B5">
          <v:shape id="_x0000_i1035" type="#_x0000_t75" style="width:432.75pt;height:118.5pt" o:ole="">
            <v:imagedata r:id="rId29" o:title=""/>
          </v:shape>
          <o:OLEObject Type="Embed" ProgID="Visio.Drawing.15" ShapeID="_x0000_i1035" DrawAspect="Content" ObjectID="_1772452804" r:id="rId30"/>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DengXian"/>
          <w:lang w:eastAsia="zh-CN"/>
        </w:rPr>
        <w:t xml:space="preserve">UE location information update for the </w:t>
      </w:r>
      <w:r w:rsidRPr="00303E07">
        <w:rPr>
          <w:rFonts w:eastAsia="DengXian"/>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2F2F052A" w:rsidR="0016578E" w:rsidRDefault="0016578E" w:rsidP="00EF4063">
      <w:pPr>
        <w:pStyle w:val="B1"/>
        <w:rPr>
          <w:rFonts w:eastAsia="DengXian"/>
        </w:rPr>
      </w:pPr>
      <w:r w:rsidRPr="00EF4063">
        <w:rPr>
          <w:rFonts w:eastAsia="DengXian"/>
        </w:rPr>
        <w:t>2b.</w:t>
      </w:r>
      <w:r w:rsidRPr="00EF4063">
        <w:rPr>
          <w:rFonts w:eastAsia="DengXian"/>
        </w:rPr>
        <w:tab/>
        <w:t>On failure</w:t>
      </w:r>
      <w:r w:rsidR="008C4B7D" w:rsidRPr="00EF4063">
        <w:rPr>
          <w:rFonts w:eastAsia="DengXian"/>
        </w:rPr>
        <w:t xml:space="preserve"> or redirection</w:t>
      </w:r>
      <w:r w:rsidRPr="00EF4063">
        <w:rPr>
          <w:rFonts w:eastAsia="DengXian"/>
        </w:rPr>
        <w:t>, one of the HTTP status code listed in Table 6.1.3.</w:t>
      </w:r>
      <w:r w:rsidR="008A457A">
        <w:rPr>
          <w:rFonts w:eastAsia="DengXian"/>
        </w:rPr>
        <w:t>5</w:t>
      </w:r>
      <w:r w:rsidRPr="00EF4063">
        <w:rPr>
          <w:rFonts w:eastAsia="DengXian"/>
        </w:rPr>
        <w:t>.2-2 may be returned. For a 4xx/5xx response, the message body may contain a ProblemDetails structure with the "cause" attribute set to one of the application errors listed in Table 6.1.3.4.2-2.</w:t>
      </w:r>
    </w:p>
    <w:p w14:paraId="39E5E610" w14:textId="1B0FFB09" w:rsidR="009B7B1E" w:rsidRDefault="009B7B1E" w:rsidP="005E3E77">
      <w:pPr>
        <w:rPr>
          <w:lang w:eastAsia="zh-CN"/>
        </w:rPr>
      </w:pPr>
    </w:p>
    <w:p w14:paraId="2294BA72" w14:textId="7B3DF098" w:rsidR="009B7B1E" w:rsidRDefault="009B7B1E" w:rsidP="009B7B1E">
      <w:pPr>
        <w:pStyle w:val="Heading4"/>
        <w:rPr>
          <w:rFonts w:eastAsia="SimSun"/>
        </w:rPr>
      </w:pPr>
      <w:bookmarkStart w:id="435" w:name="_Toc161839747"/>
      <w:r>
        <w:rPr>
          <w:rFonts w:eastAsia="SimSun"/>
        </w:rPr>
        <w:lastRenderedPageBreak/>
        <w:t>5.2.2.8</w:t>
      </w:r>
      <w:r>
        <w:rPr>
          <w:rFonts w:eastAsia="SimSun"/>
        </w:rPr>
        <w:tab/>
      </w:r>
      <w:r>
        <w:rPr>
          <w:rFonts w:eastAsia="SimSun"/>
          <w:lang w:eastAsia="zh-CN"/>
        </w:rPr>
        <w:t>PrivacyCheckIdMapping</w:t>
      </w:r>
      <w:bookmarkEnd w:id="435"/>
    </w:p>
    <w:p w14:paraId="3EC17CE8" w14:textId="1F1BF905" w:rsidR="009B7B1E" w:rsidRDefault="009B7B1E" w:rsidP="009B7B1E">
      <w:pPr>
        <w:pStyle w:val="Heading5"/>
        <w:rPr>
          <w:rFonts w:eastAsia="SimSun"/>
          <w:lang w:eastAsia="zh-CN"/>
        </w:rPr>
      </w:pPr>
      <w:bookmarkStart w:id="436" w:name="_Toc161839748"/>
      <w:r>
        <w:rPr>
          <w:rFonts w:eastAsia="SimSun"/>
        </w:rPr>
        <w:t>5.2.2.8.1</w:t>
      </w:r>
      <w:r>
        <w:rPr>
          <w:rFonts w:eastAsia="SimSun"/>
        </w:rPr>
        <w:tab/>
        <w:t>General</w:t>
      </w:r>
      <w:bookmarkEnd w:id="436"/>
    </w:p>
    <w:p w14:paraId="1FE1B3CA" w14:textId="77777777" w:rsidR="009B7B1E" w:rsidRDefault="009B7B1E" w:rsidP="009B7B1E">
      <w:pPr>
        <w:rPr>
          <w:rFonts w:eastAsia="SimSun"/>
          <w:lang w:eastAsia="zh-CN"/>
        </w:rPr>
      </w:pPr>
      <w:r>
        <w:rPr>
          <w:lang w:eastAsia="zh-CN"/>
        </w:rPr>
        <w:t>The service operation is used during the procedure:</w:t>
      </w:r>
    </w:p>
    <w:p w14:paraId="30BB0840" w14:textId="77777777" w:rsidR="009B7B1E" w:rsidRDefault="009B7B1E" w:rsidP="009B7B1E">
      <w:pPr>
        <w:pStyle w:val="B1"/>
        <w:rPr>
          <w:lang w:eastAsia="zh-CN"/>
        </w:rPr>
      </w:pPr>
      <w:r>
        <w:rPr>
          <w:lang w:eastAsia="zh-CN"/>
        </w:rPr>
        <w:t>-</w:t>
      </w:r>
      <w:r>
        <w:rPr>
          <w:lang w:eastAsia="zh-CN"/>
        </w:rPr>
        <w:tab/>
        <w:t>SL-MT-LR Procedure (see 3GPP TS 23.273 [4], clause</w:t>
      </w:r>
      <w:r>
        <w:rPr>
          <w:lang w:val="en-US" w:eastAsia="zh-CN"/>
        </w:rPr>
        <w:t> </w:t>
      </w:r>
      <w:r>
        <w:rPr>
          <w:lang w:eastAsia="zh-CN"/>
        </w:rPr>
        <w:t>6.20)</w:t>
      </w:r>
    </w:p>
    <w:p w14:paraId="12385E1D" w14:textId="62ABAA93" w:rsidR="009B7B1E" w:rsidRDefault="009B7B1E" w:rsidP="009B7B1E">
      <w:pPr>
        <w:rPr>
          <w:lang w:eastAsia="zh-CN"/>
        </w:rPr>
      </w:pPr>
      <w:r>
        <w:rPr>
          <w:lang w:eastAsia="zh-CN"/>
        </w:rPr>
        <w:t>The PrivacyCheckIdMapping enables the NF consumer (e.g. H-GMLC) to perform the privacy check and ID mapping of a UE for Ranging SL service. See Figure 5.2.2.8.1-1.</w:t>
      </w:r>
    </w:p>
    <w:p w14:paraId="177F305E" w14:textId="77777777" w:rsidR="009B7B1E" w:rsidRDefault="009B7B1E" w:rsidP="009B7B1E">
      <w:pPr>
        <w:pStyle w:val="TH"/>
        <w:rPr>
          <w:noProof/>
          <w:lang w:val="en-US" w:eastAsia="zh-CN"/>
        </w:rPr>
      </w:pPr>
      <w:r>
        <w:rPr>
          <w:rFonts w:eastAsia="SimSun"/>
          <w:lang w:val="fr-FR" w:eastAsia="en-US"/>
        </w:rPr>
        <w:object w:dxaOrig="8670" w:dyaOrig="2160" w14:anchorId="2C85C2F3">
          <v:shape id="_x0000_i1036" type="#_x0000_t75" style="width:434.25pt;height:108pt" o:ole="">
            <v:imagedata r:id="rId31" o:title=""/>
          </v:shape>
          <o:OLEObject Type="Embed" ProgID="Visio.Drawing.11" ShapeID="_x0000_i1036" DrawAspect="Content" ObjectID="_1772452805" r:id="rId32"/>
        </w:object>
      </w:r>
    </w:p>
    <w:p w14:paraId="056F319C" w14:textId="11685106" w:rsidR="009B7B1E" w:rsidRDefault="009B7B1E" w:rsidP="009B7B1E">
      <w:pPr>
        <w:pStyle w:val="TF"/>
        <w:rPr>
          <w:lang w:eastAsia="zh-CN"/>
        </w:rPr>
      </w:pPr>
      <w:r>
        <w:t xml:space="preserve">Figure </w:t>
      </w:r>
      <w:r>
        <w:rPr>
          <w:lang w:eastAsia="zh-CN"/>
        </w:rPr>
        <w:t>5.2.2.8.1-</w:t>
      </w:r>
      <w:r>
        <w:t xml:space="preserve">1: </w:t>
      </w:r>
      <w:r>
        <w:rPr>
          <w:lang w:eastAsia="zh-CN"/>
        </w:rPr>
        <w:t>PrivacyCheckIdMapping Request/Response</w:t>
      </w:r>
    </w:p>
    <w:p w14:paraId="15CEEEA3" w14:textId="77777777" w:rsidR="009B7B1E" w:rsidRDefault="009B7B1E" w:rsidP="009B7B1E">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"perform-privacy-check-id-mapping" custom operation.</w:t>
      </w:r>
      <w:r>
        <w:rPr>
          <w:lang w:eastAsia="zh-CN"/>
        </w:rPr>
        <w:t xml:space="preserve"> The request body shall contain a PrivacyCheckIdMappingReqData object.</w:t>
      </w:r>
    </w:p>
    <w:p w14:paraId="3EA5A933" w14:textId="77777777" w:rsidR="009B7B1E" w:rsidRDefault="009B7B1E" w:rsidP="009B7B1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 xml:space="preserve">On success, i.e. the privacy check and ID mapping are successful, "200 </w:t>
      </w:r>
      <w:r>
        <w:rPr>
          <w:lang w:eastAsia="zh-CN"/>
        </w:rPr>
        <w:t>OK</w:t>
      </w:r>
      <w:r>
        <w:t>" shall be returned</w:t>
      </w:r>
      <w:r>
        <w:rPr>
          <w:lang w:eastAsia="zh-CN"/>
        </w:rPr>
        <w:t xml:space="preserve"> by the GMLC</w:t>
      </w:r>
      <w:r>
        <w:t xml:space="preserve">. The response body shall include a </w:t>
      </w:r>
      <w:r>
        <w:rPr>
          <w:lang w:eastAsia="zh-CN"/>
        </w:rPr>
        <w:t>PrivacyCheckIdMappingRespData object containing the information of ID mapping.</w:t>
      </w:r>
    </w:p>
    <w:p w14:paraId="4F1E4077" w14:textId="55E10EB5" w:rsidR="009B7B1E" w:rsidRDefault="009B7B1E" w:rsidP="005E3E7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2b.</w:t>
      </w:r>
      <w:r>
        <w:rPr>
          <w:lang w:eastAsia="zh-CN"/>
        </w:rPr>
        <w:tab/>
        <w:t>On failure or redirection, one of the HTTP status codes listed in Table 6.1.3.</w:t>
      </w:r>
      <w:r w:rsidR="006B3380">
        <w:rPr>
          <w:lang w:eastAsia="zh-CN"/>
        </w:rPr>
        <w:t>6</w:t>
      </w:r>
      <w:r>
        <w:rPr>
          <w:lang w:eastAsia="zh-CN"/>
        </w:rPr>
        <w:t>.2-2 may be returned. For 4xx/5xx status codes, the message body may contain a ProblemDetails structure with the "cause" attribute set to one of the application errors listed in Table 6.1.3.</w:t>
      </w:r>
      <w:r w:rsidR="006B3380">
        <w:rPr>
          <w:lang w:eastAsia="zh-CN"/>
        </w:rPr>
        <w:t>6</w:t>
      </w:r>
      <w:r>
        <w:rPr>
          <w:lang w:eastAsia="zh-CN"/>
        </w:rPr>
        <w:t>.2-2.</w:t>
      </w:r>
    </w:p>
    <w:p w14:paraId="35FE0B06" w14:textId="3515CDDC" w:rsidR="0063528D" w:rsidRDefault="0063528D" w:rsidP="005E3E77">
      <w:pPr>
        <w:rPr>
          <w:lang w:eastAsia="zh-CN"/>
        </w:rPr>
      </w:pPr>
    </w:p>
    <w:p w14:paraId="3EB32F1E" w14:textId="18683A8C" w:rsidR="0063528D" w:rsidRDefault="0063528D" w:rsidP="0063528D">
      <w:pPr>
        <w:keepNext/>
        <w:keepLines/>
        <w:spacing w:before="120"/>
        <w:ind w:left="1418" w:hanging="1418"/>
        <w:outlineLvl w:val="3"/>
        <w:rPr>
          <w:rFonts w:ascii="Arial" w:hAnsi="Arial"/>
          <w:sz w:val="24"/>
          <w:lang w:eastAsia="zh-CN"/>
        </w:rPr>
      </w:pPr>
      <w:bookmarkStart w:id="437" w:name="_Hlk158928718"/>
      <w:r>
        <w:rPr>
          <w:rFonts w:ascii="Arial" w:hAnsi="Arial"/>
          <w:sz w:val="24"/>
        </w:rPr>
        <w:t>5.2.2.</w:t>
      </w:r>
      <w:r w:rsidR="008F251F">
        <w:rPr>
          <w:rFonts w:ascii="Arial" w:hAnsi="Arial"/>
          <w:sz w:val="24"/>
          <w:lang w:eastAsia="zh-CN"/>
        </w:rPr>
        <w:t>9</w:t>
      </w:r>
      <w:r>
        <w:rPr>
          <w:rFonts w:ascii="Arial" w:hAnsi="Arial"/>
          <w:sz w:val="24"/>
        </w:rPr>
        <w:tab/>
      </w:r>
      <w:r>
        <w:rPr>
          <w:rFonts w:ascii="Arial" w:hAnsi="Arial"/>
          <w:sz w:val="24"/>
          <w:lang w:eastAsia="zh-CN"/>
        </w:rPr>
        <w:t>ProvideRanging</w:t>
      </w:r>
    </w:p>
    <w:p w14:paraId="7B23587A" w14:textId="3E38B958" w:rsidR="0063528D" w:rsidRDefault="0063528D" w:rsidP="0063528D">
      <w:pPr>
        <w:keepNext/>
        <w:keepLines/>
        <w:spacing w:before="120"/>
        <w:ind w:left="1701" w:hanging="1701"/>
        <w:outlineLvl w:val="4"/>
        <w:rPr>
          <w:rFonts w:ascii="Arial" w:hAnsi="Arial"/>
          <w:sz w:val="22"/>
          <w:lang w:eastAsia="zh-CN"/>
        </w:rPr>
      </w:pPr>
      <w:r>
        <w:rPr>
          <w:rFonts w:ascii="Arial" w:hAnsi="Arial"/>
          <w:sz w:val="22"/>
        </w:rPr>
        <w:t>5.2.2.</w:t>
      </w:r>
      <w:r w:rsidR="008F251F">
        <w:rPr>
          <w:rFonts w:ascii="Arial" w:hAnsi="Arial"/>
          <w:sz w:val="22"/>
          <w:lang w:eastAsia="zh-CN"/>
        </w:rPr>
        <w:t>9</w:t>
      </w:r>
      <w:r>
        <w:rPr>
          <w:rFonts w:ascii="Arial" w:hAnsi="Arial"/>
          <w:sz w:val="22"/>
        </w:rPr>
        <w:t>.1</w:t>
      </w:r>
      <w:r>
        <w:rPr>
          <w:rFonts w:ascii="Arial" w:hAnsi="Arial"/>
          <w:sz w:val="22"/>
        </w:rPr>
        <w:tab/>
        <w:t>General</w:t>
      </w:r>
    </w:p>
    <w:p w14:paraId="16064492" w14:textId="77777777" w:rsidR="0063528D" w:rsidRDefault="0063528D" w:rsidP="0063528D">
      <w:pPr>
        <w:ind w:left="568" w:hanging="284"/>
        <w:rPr>
          <w:rFonts w:eastAsia="DengXian"/>
          <w:lang w:eastAsia="zh-CN"/>
        </w:rPr>
      </w:pPr>
      <w:r>
        <w:rPr>
          <w:rFonts w:eastAsia="DengXian"/>
          <w:lang w:eastAsia="zh-CN"/>
        </w:rPr>
        <w:t>The service operation is used during the procedures:</w:t>
      </w:r>
    </w:p>
    <w:p w14:paraId="09815F72" w14:textId="36585623" w:rsidR="0063528D" w:rsidRDefault="0063528D" w:rsidP="0063528D">
      <w:pPr>
        <w:tabs>
          <w:tab w:val="left" w:pos="2548"/>
        </w:tabs>
        <w:ind w:left="568" w:hanging="284"/>
        <w:rPr>
          <w:rFonts w:eastAsia="DengXian"/>
          <w:lang w:eastAsia="zh-CN"/>
        </w:rPr>
      </w:pPr>
      <w:r>
        <w:rPr>
          <w:rFonts w:eastAsia="DengXian"/>
          <w:lang w:eastAsia="zh-CN"/>
        </w:rPr>
        <w:t>-</w:t>
      </w:r>
      <w:r>
        <w:rPr>
          <w:rFonts w:eastAsia="DengXian"/>
          <w:lang w:eastAsia="zh-CN"/>
        </w:rPr>
        <w:tab/>
      </w:r>
      <w:r>
        <w:rPr>
          <w:rFonts w:eastAsia="Malgun Gothic"/>
        </w:rPr>
        <w:t>Procedure for Ranging/SL Positioning service exposure throug</w:t>
      </w:r>
      <w:r>
        <w:t>h 5GC network via control plane</w:t>
      </w:r>
      <w:r>
        <w:rPr>
          <w:rFonts w:eastAsia="DengXian"/>
          <w:lang w:eastAsia="zh-CN"/>
        </w:rPr>
        <w:t xml:space="preserve"> where 5GC-MO-LR initiated by the SL </w:t>
      </w:r>
      <w:r>
        <w:rPr>
          <w:lang w:eastAsia="zh-CN"/>
        </w:rPr>
        <w:t>Positioning Client UE</w:t>
      </w:r>
      <w:r>
        <w:rPr>
          <w:rFonts w:eastAsia="DengXian"/>
          <w:lang w:eastAsia="zh-CN"/>
        </w:rPr>
        <w:t xml:space="preserve"> to trigger the AMF to request for Ranging/SL positioning service from GMLC (see 3GPP TS 23.586 [</w:t>
      </w:r>
      <w:r w:rsidR="008F251F">
        <w:rPr>
          <w:rFonts w:eastAsia="DengXian"/>
          <w:lang w:eastAsia="zh-CN"/>
        </w:rPr>
        <w:t>25</w:t>
      </w:r>
      <w:r>
        <w:rPr>
          <w:rFonts w:eastAsia="DengXian"/>
          <w:lang w:eastAsia="zh-CN"/>
        </w:rPr>
        <w:t>], clause</w:t>
      </w:r>
      <w:r>
        <w:rPr>
          <w:rFonts w:eastAsia="DengXian"/>
          <w:lang w:val="en-US" w:eastAsia="zh-CN"/>
        </w:rPr>
        <w:t> </w:t>
      </w:r>
      <w:r>
        <w:rPr>
          <w:rFonts w:eastAsia="Malgun Gothic"/>
        </w:rPr>
        <w:t>6.7.1.2.3</w:t>
      </w:r>
      <w:r>
        <w:rPr>
          <w:rFonts w:eastAsia="DengXian"/>
          <w:lang w:eastAsia="zh-CN"/>
        </w:rPr>
        <w:t>)-</w:t>
      </w:r>
    </w:p>
    <w:p w14:paraId="43375A0D" w14:textId="186C1E8B" w:rsidR="0063528D" w:rsidRDefault="0063528D" w:rsidP="0063528D">
      <w:pPr>
        <w:ind w:left="284"/>
        <w:rPr>
          <w:rFonts w:eastAsia="DengXian"/>
          <w:lang w:eastAsia="zh-CN"/>
        </w:rPr>
      </w:pPr>
      <w:r>
        <w:rPr>
          <w:rFonts w:eastAsia="DengXian"/>
          <w:lang w:eastAsia="zh-CN"/>
        </w:rPr>
        <w:t xml:space="preserve">The ProvideRanging service operation is invoked by a NF Service Consumer (e.g. AMF, or NEF) towards the GMLC to request </w:t>
      </w:r>
      <w:r>
        <w:rPr>
          <w:rFonts w:eastAsia="SimSun"/>
        </w:rPr>
        <w:t xml:space="preserve">the </w:t>
      </w:r>
      <w:r>
        <w:rPr>
          <w:lang w:eastAsia="zh-CN"/>
        </w:rPr>
        <w:t>relative locations, distance, or direction</w:t>
      </w:r>
      <w:r>
        <w:rPr>
          <w:rFonts w:eastAsia="SimSun"/>
        </w:rPr>
        <w:t xml:space="preserve"> between UEs</w:t>
      </w:r>
      <w:r>
        <w:rPr>
          <w:rFonts w:eastAsia="DengXian"/>
          <w:lang w:eastAsia="zh-CN"/>
        </w:rPr>
        <w:t>. See Figure</w:t>
      </w:r>
      <w:r>
        <w:rPr>
          <w:lang w:eastAsia="zh-CN"/>
        </w:rPr>
        <w:t> </w:t>
      </w:r>
      <w:r>
        <w:rPr>
          <w:rFonts w:eastAsia="DengXian"/>
          <w:lang w:eastAsia="zh-CN"/>
        </w:rPr>
        <w:t>5.2.2.</w:t>
      </w:r>
      <w:r w:rsidR="008F251F">
        <w:rPr>
          <w:rFonts w:eastAsia="DengXian"/>
          <w:lang w:eastAsia="zh-CN"/>
        </w:rPr>
        <w:t>9</w:t>
      </w:r>
      <w:r>
        <w:rPr>
          <w:rFonts w:eastAsia="DengXian"/>
          <w:lang w:eastAsia="zh-CN"/>
        </w:rPr>
        <w:t>-1.</w:t>
      </w:r>
    </w:p>
    <w:p w14:paraId="3D86830F" w14:textId="77777777" w:rsidR="0063528D" w:rsidRDefault="0063528D" w:rsidP="002B52B0">
      <w:pPr>
        <w:pStyle w:val="TH"/>
        <w:rPr>
          <w:lang w:val="fr-FR" w:eastAsia="zh-CN"/>
        </w:rPr>
      </w:pPr>
      <w:r>
        <w:rPr>
          <w:lang w:val="fr-FR"/>
        </w:rPr>
        <w:object w:dxaOrig="8670" w:dyaOrig="2160" w14:anchorId="59F59DCA">
          <v:shape id="_x0000_i1037" type="#_x0000_t75" style="width:434.25pt;height:108pt" o:ole="">
            <v:imagedata r:id="rId33" o:title=""/>
          </v:shape>
          <o:OLEObject Type="Embed" ProgID="Visio.Drawing.11" ShapeID="_x0000_i1037" DrawAspect="Content" ObjectID="_1772452806" r:id="rId34"/>
        </w:object>
      </w:r>
    </w:p>
    <w:p w14:paraId="6C5EA439" w14:textId="49D6180F" w:rsidR="0063528D" w:rsidRDefault="0063528D" w:rsidP="002B52B0">
      <w:pPr>
        <w:pStyle w:val="TF"/>
        <w:rPr>
          <w:lang w:eastAsia="zh-CN"/>
        </w:rPr>
      </w:pPr>
      <w:r>
        <w:t>Figure</w:t>
      </w:r>
      <w:r>
        <w:rPr>
          <w:lang w:eastAsia="zh-CN"/>
        </w:rPr>
        <w:t> 5.2.2.</w:t>
      </w:r>
      <w:r w:rsidR="008F251F">
        <w:rPr>
          <w:lang w:eastAsia="zh-CN"/>
        </w:rPr>
        <w:t>9</w:t>
      </w:r>
      <w:r>
        <w:rPr>
          <w:lang w:eastAsia="zh-CN"/>
        </w:rPr>
        <w:t>.</w:t>
      </w:r>
      <w:r>
        <w:t xml:space="preserve">1: </w:t>
      </w:r>
      <w:r>
        <w:rPr>
          <w:lang w:eastAsia="zh-CN"/>
        </w:rPr>
        <w:t>ProvideRanging Request/Response</w:t>
      </w:r>
    </w:p>
    <w:p w14:paraId="05CF0D61" w14:textId="77777777" w:rsidR="0063528D" w:rsidRDefault="0063528D" w:rsidP="0063528D">
      <w:pPr>
        <w:ind w:left="568" w:hanging="284"/>
        <w:rPr>
          <w:rFonts w:eastAsia="DengXian"/>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-ranging" custom operation.</w:t>
      </w:r>
      <w:r>
        <w:rPr>
          <w:lang w:eastAsia="zh-CN"/>
        </w:rPr>
        <w:t xml:space="preserve"> The request body shall contain a InputRangingData object.</w:t>
      </w:r>
    </w:p>
    <w:p w14:paraId="734100A7" w14:textId="77777777" w:rsidR="0063528D" w:rsidRDefault="0063528D" w:rsidP="0063528D">
      <w:pPr>
        <w:ind w:left="568" w:hanging="284"/>
        <w:rPr>
          <w:lang w:eastAsia="zh-CN"/>
        </w:rPr>
      </w:pPr>
      <w:r>
        <w:rPr>
          <w:lang w:eastAsia="zh-CN"/>
        </w:rPr>
        <w:lastRenderedPageBreak/>
        <w:t>2a.</w:t>
      </w:r>
      <w:r>
        <w:rPr>
          <w:lang w:eastAsia="zh-CN"/>
        </w:rPr>
        <w:tab/>
      </w:r>
      <w:r>
        <w:t>On success, "200 OK" shall be returned.</w:t>
      </w:r>
      <w:r>
        <w:rPr>
          <w:lang w:eastAsia="zh-CN"/>
        </w:rPr>
        <w:t xml:space="preserve"> The response body shall include a RangingDatas object containing the information of the determined ranging information of the UEs.</w:t>
      </w:r>
    </w:p>
    <w:p w14:paraId="20873482" w14:textId="1F272476" w:rsidR="0063528D" w:rsidRDefault="0063528D" w:rsidP="005E3E77">
      <w:pPr>
        <w:ind w:left="568" w:hanging="284"/>
        <w:rPr>
          <w:lang w:eastAsia="zh-CN"/>
        </w:rPr>
      </w:pPr>
      <w:r>
        <w:rPr>
          <w:lang w:eastAsia="zh-CN"/>
        </w:rPr>
        <w:t>2b</w:t>
      </w:r>
      <w:r>
        <w:rPr>
          <w:lang w:eastAsia="zh-CN"/>
        </w:rPr>
        <w:tab/>
        <w:t>On failure or redirection, one of the HTTP status code listed in Table 6.1.3.</w:t>
      </w:r>
      <w:r w:rsidR="00CC7D15">
        <w:rPr>
          <w:lang w:eastAsia="zh-CN"/>
        </w:rPr>
        <w:t>7</w:t>
      </w:r>
      <w:r>
        <w:rPr>
          <w:lang w:eastAsia="zh-CN"/>
        </w:rPr>
        <w:t>.2-2 may be returned. For a 4xx/5xx response, the message body may contain a ProblemDetails structure with the "cause" attribute set to one of the application error</w:t>
      </w:r>
      <w:r w:rsidRPr="005E3E77">
        <w:rPr>
          <w:lang w:eastAsia="zh-CN"/>
        </w:rPr>
        <w:t>s</w:t>
      </w:r>
      <w:r>
        <w:rPr>
          <w:lang w:eastAsia="zh-CN"/>
        </w:rPr>
        <w:t xml:space="preserve"> listed in Table 6.1.3.</w:t>
      </w:r>
      <w:r w:rsidR="00CC7D15">
        <w:rPr>
          <w:lang w:eastAsia="zh-CN"/>
        </w:rPr>
        <w:t>7</w:t>
      </w:r>
      <w:r>
        <w:rPr>
          <w:lang w:eastAsia="zh-CN"/>
        </w:rPr>
        <w:t>.2-2.</w:t>
      </w:r>
      <w:bookmarkEnd w:id="437"/>
    </w:p>
    <w:p w14:paraId="28ECCAF4" w14:textId="77777777" w:rsidR="0063528D" w:rsidRPr="00B24285" w:rsidRDefault="0063528D" w:rsidP="005E3E77">
      <w:pPr>
        <w:rPr>
          <w:lang w:eastAsia="zh-CN"/>
        </w:rPr>
      </w:pPr>
    </w:p>
    <w:p w14:paraId="09520D8B" w14:textId="77777777" w:rsidR="008D72A7" w:rsidRPr="008D72A7" w:rsidRDefault="008D72A7" w:rsidP="00EF4063">
      <w:pPr>
        <w:pStyle w:val="Heading1"/>
      </w:pPr>
      <w:bookmarkStart w:id="438" w:name="_Toc26202305"/>
      <w:bookmarkStart w:id="439" w:name="_Toc22624244"/>
      <w:bookmarkStart w:id="440" w:name="_Toc22141042"/>
      <w:bookmarkStart w:id="441" w:name="_Toc18853044"/>
      <w:bookmarkStart w:id="442" w:name="_Toc26202491"/>
      <w:bookmarkStart w:id="443" w:name="_Toc34804201"/>
      <w:bookmarkStart w:id="444" w:name="_Toc35935772"/>
      <w:bookmarkStart w:id="445" w:name="_Toc45029992"/>
      <w:bookmarkStart w:id="446" w:name="_Toc51922352"/>
      <w:bookmarkStart w:id="447" w:name="_Toc51922768"/>
      <w:bookmarkStart w:id="448" w:name="_Toc122015825"/>
      <w:bookmarkStart w:id="449" w:name="_Toc130844988"/>
      <w:bookmarkStart w:id="450" w:name="_Toc138344485"/>
      <w:bookmarkStart w:id="451" w:name="_Toc145946991"/>
      <w:bookmarkStart w:id="452" w:name="_Toc153817431"/>
      <w:bookmarkStart w:id="453" w:name="_Toc161839749"/>
      <w:r w:rsidRPr="008D72A7">
        <w:t>6</w:t>
      </w:r>
      <w:r w:rsidRPr="008D72A7">
        <w:tab/>
        <w:t>API Definitions</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2BDE4399" w14:textId="77777777" w:rsidR="008D72A7" w:rsidRPr="008D72A7" w:rsidRDefault="008D72A7" w:rsidP="00EF4063">
      <w:pPr>
        <w:pStyle w:val="Heading2"/>
      </w:pPr>
      <w:bookmarkStart w:id="454" w:name="_Toc26202306"/>
      <w:bookmarkStart w:id="455" w:name="_Toc22624245"/>
      <w:bookmarkStart w:id="456" w:name="_Toc22141043"/>
      <w:bookmarkStart w:id="457" w:name="_Toc18853045"/>
      <w:bookmarkStart w:id="458" w:name="_Toc26202492"/>
      <w:bookmarkStart w:id="459" w:name="_Toc34804202"/>
      <w:bookmarkStart w:id="460" w:name="_Toc35935773"/>
      <w:bookmarkStart w:id="461" w:name="_Toc45029993"/>
      <w:bookmarkStart w:id="462" w:name="_Toc51922353"/>
      <w:bookmarkStart w:id="463" w:name="_Toc51922769"/>
      <w:bookmarkStart w:id="464" w:name="_Toc122015826"/>
      <w:bookmarkStart w:id="465" w:name="_Toc130844989"/>
      <w:bookmarkStart w:id="466" w:name="_Toc138344486"/>
      <w:bookmarkStart w:id="467" w:name="_Toc145946992"/>
      <w:bookmarkStart w:id="468" w:name="_Toc153817432"/>
      <w:bookmarkStart w:id="469" w:name="_Toc161839750"/>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08D3FD9B" w14:textId="77777777" w:rsidR="008D72A7" w:rsidRPr="008D72A7" w:rsidRDefault="008D72A7" w:rsidP="00EF4063">
      <w:pPr>
        <w:pStyle w:val="Heading3"/>
        <w:rPr>
          <w:lang w:eastAsia="zh-CN"/>
        </w:rPr>
      </w:pPr>
      <w:bookmarkStart w:id="470" w:name="_Toc26202307"/>
      <w:bookmarkStart w:id="471" w:name="_Toc22624246"/>
      <w:bookmarkStart w:id="472" w:name="_Toc22141044"/>
      <w:bookmarkStart w:id="473" w:name="_Toc26202493"/>
      <w:bookmarkStart w:id="474" w:name="_Toc34804203"/>
      <w:bookmarkStart w:id="475" w:name="_Toc35935774"/>
      <w:bookmarkStart w:id="476" w:name="_Toc45029994"/>
      <w:bookmarkStart w:id="477" w:name="_Toc51922354"/>
      <w:bookmarkStart w:id="478" w:name="_Toc51922770"/>
      <w:bookmarkStart w:id="479" w:name="_Toc122015827"/>
      <w:bookmarkStart w:id="480" w:name="_Toc130844990"/>
      <w:bookmarkStart w:id="481" w:name="_Toc138344487"/>
      <w:bookmarkStart w:id="482" w:name="_Toc145946993"/>
      <w:bookmarkStart w:id="483" w:name="_Toc153817433"/>
      <w:bookmarkStart w:id="484" w:name="_Toc161839751"/>
      <w:r w:rsidRPr="008D72A7">
        <w:t>6.1.1</w:t>
      </w:r>
      <w:r w:rsidRPr="008D72A7">
        <w:tab/>
        <w:t>Introduction</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47B4DF8D"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00F0FF90"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88FAE6" w14:textId="6C6009A5" w:rsidR="00130710" w:rsidRPr="00524863"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77777777"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t>with the following components:</w:t>
      </w:r>
    </w:p>
    <w:p w14:paraId="06004D18" w14:textId="77777777"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549A33CF" w14:textId="77777777"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EF4063">
      <w:pPr>
        <w:pStyle w:val="B1"/>
        <w:rPr>
          <w:lang w:eastAsia="zh-CN"/>
        </w:rPr>
      </w:pPr>
      <w:r w:rsidRPr="00EF4063">
        <w:t>-</w:t>
      </w:r>
      <w:r w:rsidRPr="00EF4063">
        <w:tab/>
        <w:t>The &lt;apiSpecificResourceUriPart&gt; shall be set as described in clause 6.1.3.</w:t>
      </w:r>
    </w:p>
    <w:p w14:paraId="664CF688" w14:textId="77777777" w:rsidR="008D72A7" w:rsidRPr="008D72A7" w:rsidRDefault="008D72A7" w:rsidP="00EF4063">
      <w:pPr>
        <w:pStyle w:val="Heading3"/>
      </w:pPr>
      <w:bookmarkStart w:id="485" w:name="_Toc26202308"/>
      <w:bookmarkStart w:id="486" w:name="_Toc22624247"/>
      <w:bookmarkStart w:id="487" w:name="_Toc22141045"/>
      <w:bookmarkStart w:id="488" w:name="_Toc18853047"/>
      <w:bookmarkStart w:id="489" w:name="_Toc26202494"/>
      <w:bookmarkStart w:id="490" w:name="_Toc34804204"/>
      <w:bookmarkStart w:id="491" w:name="_Toc35935775"/>
      <w:bookmarkStart w:id="492" w:name="_Toc45029995"/>
      <w:bookmarkStart w:id="493" w:name="_Toc51922355"/>
      <w:bookmarkStart w:id="494" w:name="_Toc51922771"/>
      <w:bookmarkStart w:id="495" w:name="_Toc122015828"/>
      <w:bookmarkStart w:id="496" w:name="_Toc130844991"/>
      <w:bookmarkStart w:id="497" w:name="_Toc138344488"/>
      <w:bookmarkStart w:id="498" w:name="_Toc145946994"/>
      <w:bookmarkStart w:id="499" w:name="_Toc153817434"/>
      <w:bookmarkStart w:id="500" w:name="_Toc161839752"/>
      <w:r w:rsidRPr="008D72A7">
        <w:t>6.1.2</w:t>
      </w:r>
      <w:r w:rsidRPr="008D72A7">
        <w:tab/>
        <w:t>Usage of HTTP</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319ABCEA" w14:textId="77777777" w:rsidR="008D72A7" w:rsidRPr="008D72A7" w:rsidRDefault="008D72A7" w:rsidP="00EF4063">
      <w:pPr>
        <w:pStyle w:val="Heading4"/>
      </w:pPr>
      <w:bookmarkStart w:id="501" w:name="_Toc26202309"/>
      <w:bookmarkStart w:id="502" w:name="_Toc22624248"/>
      <w:bookmarkStart w:id="503" w:name="_Toc22141046"/>
      <w:bookmarkStart w:id="504" w:name="_Toc18853048"/>
      <w:bookmarkStart w:id="505" w:name="_Toc26202495"/>
      <w:bookmarkStart w:id="506" w:name="_Toc34804205"/>
      <w:bookmarkStart w:id="507" w:name="_Toc35935776"/>
      <w:bookmarkStart w:id="508" w:name="_Toc45029996"/>
      <w:bookmarkStart w:id="509" w:name="_Toc51922356"/>
      <w:bookmarkStart w:id="510" w:name="_Toc51922772"/>
      <w:bookmarkStart w:id="511" w:name="_Toc122015829"/>
      <w:bookmarkStart w:id="512" w:name="_Toc130844992"/>
      <w:bookmarkStart w:id="513" w:name="_Toc138344489"/>
      <w:bookmarkStart w:id="514" w:name="_Toc145946995"/>
      <w:bookmarkStart w:id="515" w:name="_Toc153817435"/>
      <w:bookmarkStart w:id="516" w:name="_Toc161839753"/>
      <w:r w:rsidRPr="008D72A7">
        <w:t>6.1.2.1</w:t>
      </w:r>
      <w:r w:rsidRPr="008D72A7">
        <w:tab/>
        <w:t>General</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184E1A01" w14:textId="386E137D" w:rsidR="008D72A7" w:rsidRPr="008D72A7" w:rsidRDefault="008D72A7" w:rsidP="008D72A7">
      <w:r>
        <w:t>HTTP/2, as defined in IETF RFC </w:t>
      </w:r>
      <w:r w:rsidR="00FB60FA">
        <w:t>9113</w:t>
      </w:r>
      <w:r>
        <w:t> [</w:t>
      </w:r>
      <w:r>
        <w:rPr>
          <w:lang w:eastAsia="zh-CN"/>
        </w:rPr>
        <w:t>8</w:t>
      </w:r>
      <w:r>
        <w:t>], shall be used as specified in clause 5 of 3GPP TS 29.500 [</w:t>
      </w:r>
      <w:r>
        <w:rPr>
          <w:lang w:eastAsia="zh-CN"/>
        </w:rPr>
        <w:t>5</w:t>
      </w:r>
      <w:r>
        <w:t>].</w:t>
      </w:r>
    </w:p>
    <w:p w14:paraId="0748464C"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17FC7FDF"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4CC258CA" w14:textId="77777777" w:rsidR="008D72A7" w:rsidRPr="008D72A7" w:rsidRDefault="008D72A7" w:rsidP="00EF4063">
      <w:pPr>
        <w:pStyle w:val="Heading4"/>
      </w:pPr>
      <w:bookmarkStart w:id="517" w:name="_Toc26202310"/>
      <w:bookmarkStart w:id="518" w:name="_Toc22624249"/>
      <w:bookmarkStart w:id="519" w:name="_Toc22141047"/>
      <w:bookmarkStart w:id="520" w:name="_Toc18853049"/>
      <w:bookmarkStart w:id="521" w:name="_Toc26202496"/>
      <w:bookmarkStart w:id="522" w:name="_Toc34804206"/>
      <w:bookmarkStart w:id="523" w:name="_Toc35935777"/>
      <w:bookmarkStart w:id="524" w:name="_Toc45029997"/>
      <w:bookmarkStart w:id="525" w:name="_Toc51922357"/>
      <w:bookmarkStart w:id="526" w:name="_Toc51922773"/>
      <w:bookmarkStart w:id="527" w:name="_Toc122015830"/>
      <w:bookmarkStart w:id="528" w:name="_Toc130844993"/>
      <w:bookmarkStart w:id="529" w:name="_Toc138344490"/>
      <w:bookmarkStart w:id="530" w:name="_Toc145946996"/>
      <w:bookmarkStart w:id="531" w:name="_Toc153817436"/>
      <w:bookmarkStart w:id="532" w:name="_Toc161839754"/>
      <w:r w:rsidRPr="008D72A7">
        <w:t>6.1.2.2</w:t>
      </w:r>
      <w:r w:rsidRPr="008D72A7">
        <w:tab/>
        <w:t>HTTP standard headers</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56D521DC" w14:textId="77777777" w:rsidR="008D72A7" w:rsidRPr="008D72A7" w:rsidRDefault="008D72A7" w:rsidP="00EF4063">
      <w:pPr>
        <w:pStyle w:val="Heading5"/>
        <w:rPr>
          <w:lang w:eastAsia="zh-CN"/>
        </w:rPr>
      </w:pPr>
      <w:bookmarkStart w:id="533" w:name="_Toc26202311"/>
      <w:bookmarkStart w:id="534" w:name="_Toc22624250"/>
      <w:bookmarkStart w:id="535" w:name="_Toc22141048"/>
      <w:bookmarkStart w:id="536" w:name="_Toc18853050"/>
      <w:bookmarkStart w:id="537" w:name="_Toc26202497"/>
      <w:bookmarkStart w:id="538" w:name="_Toc34804207"/>
      <w:bookmarkStart w:id="539" w:name="_Toc35935778"/>
      <w:bookmarkStart w:id="540" w:name="_Toc45029998"/>
      <w:bookmarkStart w:id="541" w:name="_Toc51922358"/>
      <w:bookmarkStart w:id="542" w:name="_Toc51922774"/>
      <w:bookmarkStart w:id="543" w:name="_Toc122015831"/>
      <w:bookmarkStart w:id="544" w:name="_Toc130844994"/>
      <w:bookmarkStart w:id="545" w:name="_Toc138344491"/>
      <w:bookmarkStart w:id="546" w:name="_Toc145946997"/>
      <w:bookmarkStart w:id="547" w:name="_Toc153817437"/>
      <w:bookmarkStart w:id="548" w:name="_Toc161839755"/>
      <w:r w:rsidRPr="008D72A7">
        <w:t>6.1.2.2.1</w:t>
      </w:r>
      <w:r w:rsidRPr="008D72A7">
        <w:rPr>
          <w:lang w:eastAsia="zh-CN"/>
        </w:rPr>
        <w:tab/>
        <w:t>General</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4980E504" w14:textId="77777777" w:rsidR="008D72A7" w:rsidRPr="008D72A7" w:rsidRDefault="008D72A7" w:rsidP="00EF4063">
      <w:pPr>
        <w:pStyle w:val="Heading5"/>
      </w:pPr>
      <w:bookmarkStart w:id="549" w:name="_Toc26202312"/>
      <w:bookmarkStart w:id="550" w:name="_Toc22624251"/>
      <w:bookmarkStart w:id="551" w:name="_Toc22141049"/>
      <w:bookmarkStart w:id="552" w:name="_Toc18853051"/>
      <w:bookmarkStart w:id="553" w:name="_Toc26202498"/>
      <w:bookmarkStart w:id="554" w:name="_Toc34804208"/>
      <w:bookmarkStart w:id="555" w:name="_Toc35935779"/>
      <w:bookmarkStart w:id="556" w:name="_Toc45029999"/>
      <w:bookmarkStart w:id="557" w:name="_Toc51922359"/>
      <w:bookmarkStart w:id="558" w:name="_Toc51922775"/>
      <w:bookmarkStart w:id="559" w:name="_Toc122015832"/>
      <w:bookmarkStart w:id="560" w:name="_Toc130844995"/>
      <w:bookmarkStart w:id="561" w:name="_Toc138344492"/>
      <w:bookmarkStart w:id="562" w:name="_Toc145946998"/>
      <w:bookmarkStart w:id="563" w:name="_Toc153817438"/>
      <w:bookmarkStart w:id="564" w:name="_Toc161839756"/>
      <w:r w:rsidRPr="008D72A7">
        <w:t>6.1.2.2.2</w:t>
      </w:r>
      <w:r w:rsidRPr="008D72A7">
        <w:tab/>
        <w:t>Content type</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70DE9A19" w14:textId="77777777" w:rsidR="008D72A7" w:rsidRPr="008D72A7" w:rsidRDefault="008D72A7" w:rsidP="008D72A7">
      <w:r>
        <w:t>The following content types shall be supported:</w:t>
      </w:r>
    </w:p>
    <w:p w14:paraId="26CAB482"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497BA9C8" w14:textId="3D61F639" w:rsidR="008D72A7" w:rsidRDefault="008D72A7" w:rsidP="008D72A7">
      <w:pPr>
        <w:pStyle w:val="B1"/>
        <w:rPr>
          <w:noProof/>
          <w:lang w:eastAsia="zh-CN"/>
        </w:rPr>
      </w:pPr>
      <w:r>
        <w:rPr>
          <w:noProof/>
          <w:lang w:eastAsia="zh-CN"/>
        </w:rPr>
        <w:t>-</w:t>
      </w:r>
      <w:r>
        <w:rPr>
          <w:noProof/>
          <w:lang w:eastAsia="zh-CN"/>
        </w:rPr>
        <w:tab/>
        <w:t>The Problem Details JSON Object (IETF RFC </w:t>
      </w:r>
      <w:r w:rsidR="00490E44">
        <w:rPr>
          <w:noProof/>
          <w:lang w:eastAsia="zh-CN"/>
        </w:rPr>
        <w:t>9457</w:t>
      </w:r>
      <w:r>
        <w:rPr>
          <w:noProof/>
          <w:lang w:eastAsia="zh-CN"/>
        </w:rPr>
        <w:t> [10]). The use of the Problem Details JSON object in a HTTP response body shall be signalled by the content type "application/problem+json".</w:t>
      </w:r>
    </w:p>
    <w:p w14:paraId="282D2D3B" w14:textId="77777777" w:rsidR="008D72A7" w:rsidRPr="008D72A7" w:rsidRDefault="008D72A7" w:rsidP="00EF4063">
      <w:pPr>
        <w:pStyle w:val="Heading4"/>
      </w:pPr>
      <w:bookmarkStart w:id="565" w:name="_Toc26202313"/>
      <w:bookmarkStart w:id="566" w:name="_Toc22624252"/>
      <w:bookmarkStart w:id="567" w:name="_Toc22141050"/>
      <w:bookmarkStart w:id="568" w:name="_Toc18853052"/>
      <w:bookmarkStart w:id="569" w:name="_Toc26202499"/>
      <w:bookmarkStart w:id="570" w:name="_Toc34804209"/>
      <w:bookmarkStart w:id="571" w:name="_Toc35935780"/>
      <w:bookmarkStart w:id="572" w:name="_Toc45030000"/>
      <w:bookmarkStart w:id="573" w:name="_Toc51922360"/>
      <w:bookmarkStart w:id="574" w:name="_Toc51922776"/>
      <w:bookmarkStart w:id="575" w:name="_Toc122015833"/>
      <w:bookmarkStart w:id="576" w:name="_Toc130844996"/>
      <w:bookmarkStart w:id="577" w:name="_Toc138344493"/>
      <w:bookmarkStart w:id="578" w:name="_Toc145946999"/>
      <w:bookmarkStart w:id="579" w:name="_Toc153817439"/>
      <w:bookmarkStart w:id="580" w:name="_Toc161839757"/>
      <w:r w:rsidRPr="008D72A7">
        <w:lastRenderedPageBreak/>
        <w:t>6.1.2.3</w:t>
      </w:r>
      <w:r w:rsidRPr="008D72A7">
        <w:tab/>
        <w:t>HTTP custom headers</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682D0686" w14:textId="77777777" w:rsidR="008D72A7" w:rsidRPr="008D72A7" w:rsidRDefault="008D72A7" w:rsidP="00EF4063">
      <w:pPr>
        <w:pStyle w:val="Heading5"/>
        <w:rPr>
          <w:lang w:eastAsia="zh-CN"/>
        </w:rPr>
      </w:pPr>
      <w:bookmarkStart w:id="581" w:name="_Toc26202314"/>
      <w:bookmarkStart w:id="582" w:name="_Toc22624253"/>
      <w:bookmarkStart w:id="583" w:name="_Toc22141051"/>
      <w:bookmarkStart w:id="584" w:name="_Toc18853053"/>
      <w:bookmarkStart w:id="585" w:name="_Toc26202500"/>
      <w:bookmarkStart w:id="586" w:name="_Toc34804210"/>
      <w:bookmarkStart w:id="587" w:name="_Toc35935781"/>
      <w:bookmarkStart w:id="588" w:name="_Toc45030001"/>
      <w:bookmarkStart w:id="589" w:name="_Toc51922361"/>
      <w:bookmarkStart w:id="590" w:name="_Toc51922777"/>
      <w:bookmarkStart w:id="591" w:name="_Toc122015834"/>
      <w:bookmarkStart w:id="592" w:name="_Toc130844997"/>
      <w:bookmarkStart w:id="593" w:name="_Toc138344494"/>
      <w:bookmarkStart w:id="594" w:name="_Toc145947000"/>
      <w:bookmarkStart w:id="595" w:name="_Toc153817440"/>
      <w:bookmarkStart w:id="596" w:name="_Toc161839758"/>
      <w:r w:rsidRPr="008D72A7">
        <w:t>6.1.2.3.1</w:t>
      </w:r>
      <w:r w:rsidRPr="008D72A7">
        <w:rPr>
          <w:lang w:eastAsia="zh-CN"/>
        </w:rPr>
        <w:tab/>
        <w:t>General</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22603792" w14:textId="77777777" w:rsidR="008D72A7" w:rsidRPr="008D72A7" w:rsidRDefault="008D72A7" w:rsidP="008D72A7">
      <w:r>
        <w:t>The following HTTP custom headers shall be supported:</w:t>
      </w:r>
    </w:p>
    <w:p w14:paraId="60409D4D" w14:textId="77777777" w:rsidR="008D72A7" w:rsidRDefault="008D72A7" w:rsidP="008D72A7">
      <w:pPr>
        <w:pStyle w:val="B1"/>
      </w:pPr>
      <w:r>
        <w:t>-</w:t>
      </w:r>
      <w:r>
        <w:tab/>
        <w:t>3gpp-Sbi-Message-Priority: See 3GPP TS 29.500 [</w:t>
      </w:r>
      <w:r>
        <w:rPr>
          <w:lang w:eastAsia="zh-CN"/>
        </w:rPr>
        <w:t>5</w:t>
      </w:r>
      <w:r>
        <w:t>], clause 5.2.3.2.2.</w:t>
      </w:r>
    </w:p>
    <w:p w14:paraId="29DF74D5" w14:textId="77777777" w:rsidR="008D72A7" w:rsidRDefault="008D72A7" w:rsidP="008D72A7">
      <w:r>
        <w:t>This API does not define any new HTTP custom headers.</w:t>
      </w:r>
    </w:p>
    <w:p w14:paraId="7C91CB65" w14:textId="77777777" w:rsidR="008D72A7" w:rsidRPr="008D72A7" w:rsidRDefault="008D72A7" w:rsidP="00EF4063">
      <w:pPr>
        <w:pStyle w:val="Heading3"/>
      </w:pPr>
      <w:bookmarkStart w:id="597" w:name="_Toc26202315"/>
      <w:bookmarkStart w:id="598" w:name="_Toc22624254"/>
      <w:bookmarkStart w:id="599" w:name="_Toc22141052"/>
      <w:bookmarkStart w:id="600" w:name="_Toc18853069"/>
      <w:bookmarkStart w:id="601" w:name="_Toc26202501"/>
      <w:bookmarkStart w:id="602" w:name="_Toc34804211"/>
      <w:bookmarkStart w:id="603" w:name="_Toc35935782"/>
      <w:bookmarkStart w:id="604" w:name="_Toc45030002"/>
      <w:bookmarkStart w:id="605" w:name="_Toc51922362"/>
      <w:bookmarkStart w:id="606" w:name="_Toc51922778"/>
      <w:bookmarkStart w:id="607" w:name="_Toc122015835"/>
      <w:bookmarkStart w:id="608" w:name="_Toc130844998"/>
      <w:bookmarkStart w:id="609" w:name="_Toc138344495"/>
      <w:bookmarkStart w:id="610" w:name="_Toc145947001"/>
      <w:bookmarkStart w:id="611" w:name="_Toc153817441"/>
      <w:bookmarkStart w:id="612" w:name="_Toc161839759"/>
      <w:r w:rsidRPr="008D72A7">
        <w:t>6.1.</w:t>
      </w:r>
      <w:r w:rsidRPr="008D72A7">
        <w:rPr>
          <w:lang w:eastAsia="zh-CN"/>
        </w:rPr>
        <w:t>3</w:t>
      </w:r>
      <w:r w:rsidRPr="008D72A7">
        <w:tab/>
        <w:t>Custom Operations without associated resources</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0034CE7E" w14:textId="77777777" w:rsidR="008D72A7" w:rsidRPr="008D72A7" w:rsidRDefault="008D72A7" w:rsidP="00EF4063">
      <w:pPr>
        <w:pStyle w:val="Heading4"/>
      </w:pPr>
      <w:bookmarkStart w:id="613" w:name="_Toc26202316"/>
      <w:bookmarkStart w:id="614" w:name="_Toc22624255"/>
      <w:bookmarkStart w:id="615" w:name="_Toc22141053"/>
      <w:bookmarkStart w:id="616" w:name="_Toc18853070"/>
      <w:bookmarkStart w:id="617" w:name="_Toc26202502"/>
      <w:bookmarkStart w:id="618" w:name="_Toc34804212"/>
      <w:bookmarkStart w:id="619" w:name="_Toc35935783"/>
      <w:bookmarkStart w:id="620" w:name="_Toc45030003"/>
      <w:bookmarkStart w:id="621" w:name="_Toc51922363"/>
      <w:bookmarkStart w:id="622" w:name="_Toc51922779"/>
      <w:bookmarkStart w:id="623" w:name="_Toc122015836"/>
      <w:bookmarkStart w:id="624" w:name="_Toc130844999"/>
      <w:bookmarkStart w:id="625" w:name="_Toc138344496"/>
      <w:bookmarkStart w:id="626" w:name="_Toc145947002"/>
      <w:bookmarkStart w:id="627" w:name="_Toc153817442"/>
      <w:bookmarkStart w:id="628" w:name="_Toc161839760"/>
      <w:r w:rsidRPr="008D72A7">
        <w:t>6.1.</w:t>
      </w:r>
      <w:r w:rsidRPr="008D72A7">
        <w:rPr>
          <w:lang w:eastAsia="zh-CN"/>
        </w:rPr>
        <w:t>3</w:t>
      </w:r>
      <w:r w:rsidRPr="008D72A7">
        <w:t>.1</w:t>
      </w:r>
      <w:r w:rsidRPr="008D72A7">
        <w:tab/>
        <w:t>Overview</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04E2615D" w14:textId="77777777" w:rsidR="008D72A7" w:rsidRDefault="008D72A7" w:rsidP="00EF4063">
      <w:pPr>
        <w:rPr>
          <w:color w:val="000000"/>
          <w:lang w:eastAsia="zh-CN"/>
        </w:rPr>
      </w:pPr>
      <w:r w:rsidRPr="00EF4063">
        <w:t>The structure of the custom operation URIs of the Ngmlc_Location service is shown in Figure 6.1.3.1-1.</w:t>
      </w:r>
    </w:p>
    <w:p w14:paraId="7BBDD8FE" w14:textId="43E48796" w:rsidR="0011128F" w:rsidRDefault="00C66B55" w:rsidP="0011128F">
      <w:pPr>
        <w:pStyle w:val="TH"/>
      </w:pPr>
      <w:r>
        <w:object w:dxaOrig="6390" w:dyaOrig="6420" w14:anchorId="7E5354E4">
          <v:shape id="_x0000_i1038" type="#_x0000_t75" style="width:319.5pt;height:321pt" o:ole="">
            <v:imagedata r:id="rId35" o:title=""/>
          </v:shape>
          <o:OLEObject Type="Embed" ProgID="Visio.Drawing.15" ShapeID="_x0000_i1038" DrawAspect="Content" ObjectID="_1772452807" r:id="rId36"/>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lastRenderedPageBreak/>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0005324A" w:rsidR="008D72A7" w:rsidRDefault="008D72A7" w:rsidP="00AF1387">
            <w:pPr>
              <w:pStyle w:val="TAL"/>
              <w:rPr>
                <w:lang w:eastAsia="zh-CN"/>
              </w:rPr>
            </w:pPr>
            <w:r>
              <w:rPr>
                <w:lang w:eastAsia="zh-CN"/>
              </w:rPr>
              <w:t xml:space="preserve">Enable the </w:t>
            </w:r>
            <w:r w:rsidR="001354AB">
              <w:rPr>
                <w:lang w:eastAsia="zh-CN"/>
              </w:rPr>
              <w:t>NF consumer</w:t>
            </w:r>
            <w:r w:rsidR="001354AB" w:rsidDel="001354AB">
              <w:rPr>
                <w:lang w:eastAsia="zh-CN"/>
              </w:rPr>
              <w:t xml:space="preserve"> </w:t>
            </w:r>
            <w:r>
              <w:rPr>
                <w:lang w:eastAsia="zh-CN"/>
              </w:rPr>
              <w:t xml:space="preserve">to update UE location information towards the </w:t>
            </w:r>
            <w:r w:rsidR="00AF1387">
              <w:rPr>
                <w:lang w:eastAsia="zh-CN"/>
              </w:rPr>
              <w:t>GMLC</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DengXian"/>
              </w:rPr>
              <w:t>{apiRoot}/n</w:t>
            </w:r>
            <w:r w:rsidRPr="004A6A8E">
              <w:rPr>
                <w:rFonts w:eastAsia="DengXian"/>
                <w:lang w:eastAsia="zh-CN"/>
              </w:rPr>
              <w:t>gmlc</w:t>
            </w:r>
            <w:r w:rsidRPr="004A6A8E">
              <w:rPr>
                <w:rFonts w:eastAsia="DengXian"/>
              </w:rPr>
              <w:t>-loc/&lt;apiVersion&gt;</w:t>
            </w:r>
            <w:r>
              <w:rPr>
                <w:rFonts w:eastAsia="DengXian"/>
              </w:rPr>
              <w:t>/loc</w:t>
            </w:r>
            <w:r w:rsidRPr="004A6A8E">
              <w:rPr>
                <w:rFonts w:eastAsia="DengXian"/>
                <w:lang w:eastAsia="zh-CN"/>
              </w:rPr>
              <w:t>-update</w:t>
            </w:r>
            <w:r>
              <w:rPr>
                <w:rFonts w:eastAsia="DengXian"/>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DengXian"/>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DengXian"/>
                <w:lang w:eastAsia="zh-CN"/>
              </w:rPr>
              <w:t xml:space="preserve">Enable a NF service consumer (e.g. NEF) </w:t>
            </w:r>
            <w:r w:rsidRPr="004A6A8E">
              <w:rPr>
                <w:rFonts w:eastAsia="DengXian"/>
                <w:lang w:eastAsia="zh-CN"/>
              </w:rPr>
              <w:t xml:space="preserve">to </w:t>
            </w:r>
            <w:r>
              <w:rPr>
                <w:rFonts w:eastAsia="DengXian"/>
                <w:lang w:eastAsia="zh-CN"/>
              </w:rPr>
              <w:t>subscribe to</w:t>
            </w:r>
            <w:r w:rsidRPr="004A6A8E">
              <w:rPr>
                <w:rFonts w:eastAsia="DengXian"/>
                <w:lang w:eastAsia="zh-CN"/>
              </w:rPr>
              <w:t xml:space="preserve"> UE location information</w:t>
            </w:r>
          </w:p>
        </w:tc>
      </w:tr>
      <w:tr w:rsidR="005422D9" w14:paraId="3DF96871"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5E8CE08A" w14:textId="293E5D2C" w:rsidR="005422D9" w:rsidRPr="004A6A8E" w:rsidRDefault="005422D9" w:rsidP="005422D9">
            <w:pPr>
              <w:pStyle w:val="TAL"/>
              <w:rPr>
                <w:rFonts w:eastAsia="DengXian"/>
              </w:rPr>
            </w:pPr>
            <w:r>
              <w:rPr>
                <w:rFonts w:eastAsia="DengXian"/>
              </w:rPr>
              <w:t>{apiRoot}/n</w:t>
            </w:r>
            <w:r>
              <w:rPr>
                <w:rFonts w:eastAsia="DengXian"/>
                <w:lang w:eastAsia="zh-CN"/>
              </w:rPr>
              <w:t>gmlc</w:t>
            </w:r>
            <w:r>
              <w:rPr>
                <w:rFonts w:eastAsia="DengXian"/>
              </w:rPr>
              <w:t>-loc/&lt;apiVersion&gt;/perform-privacy-check-id-mapping</w:t>
            </w:r>
          </w:p>
        </w:tc>
        <w:tc>
          <w:tcPr>
            <w:tcW w:w="964" w:type="pct"/>
            <w:tcBorders>
              <w:top w:val="single" w:sz="4" w:space="0" w:color="auto"/>
              <w:left w:val="single" w:sz="4" w:space="0" w:color="auto"/>
              <w:bottom w:val="single" w:sz="4" w:space="0" w:color="auto"/>
              <w:right w:val="single" w:sz="4" w:space="0" w:color="auto"/>
            </w:tcBorders>
          </w:tcPr>
          <w:p w14:paraId="5D8EEAAB" w14:textId="58893966" w:rsidR="005422D9" w:rsidRPr="004A6A8E" w:rsidRDefault="005422D9" w:rsidP="005422D9">
            <w:pPr>
              <w:pStyle w:val="TAL"/>
              <w:rPr>
                <w:rFonts w:eastAsia="DengXian"/>
              </w:rPr>
            </w:pPr>
            <w:r>
              <w:rPr>
                <w:rFonts w:eastAsia="DengXian"/>
              </w:rPr>
              <w:t>POST</w:t>
            </w:r>
          </w:p>
        </w:tc>
        <w:tc>
          <w:tcPr>
            <w:tcW w:w="2185" w:type="pct"/>
            <w:tcBorders>
              <w:top w:val="single" w:sz="4" w:space="0" w:color="auto"/>
              <w:left w:val="single" w:sz="4" w:space="0" w:color="auto"/>
              <w:bottom w:val="single" w:sz="4" w:space="0" w:color="auto"/>
              <w:right w:val="single" w:sz="4" w:space="0" w:color="auto"/>
            </w:tcBorders>
          </w:tcPr>
          <w:p w14:paraId="4ECD8879" w14:textId="236BE4C9" w:rsidR="005422D9" w:rsidRDefault="005422D9" w:rsidP="005422D9">
            <w:pPr>
              <w:pStyle w:val="TAL"/>
              <w:rPr>
                <w:rFonts w:eastAsia="DengXian"/>
                <w:lang w:eastAsia="zh-CN"/>
              </w:rPr>
            </w:pPr>
            <w:r>
              <w:rPr>
                <w:rFonts w:eastAsia="DengXian"/>
                <w:lang w:eastAsia="zh-CN"/>
              </w:rPr>
              <w:t>Enable a NF service consumer (e.g. H-GMLC) to perform the privacy check and ID mapping of a UE for Ranging SL service</w:t>
            </w:r>
          </w:p>
        </w:tc>
      </w:tr>
      <w:tr w:rsidR="00D319B8" w14:paraId="366EE705"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7E70B38" w14:textId="161FCDB8" w:rsidR="00D319B8" w:rsidRDefault="00D319B8" w:rsidP="00D319B8">
            <w:pPr>
              <w:pStyle w:val="TAL"/>
              <w:rPr>
                <w:rFonts w:eastAsia="DengXian"/>
              </w:rPr>
            </w:pPr>
            <w:r>
              <w:rPr>
                <w:rFonts w:eastAsia="DengXian"/>
              </w:rPr>
              <w:t>{apiRoot}/ngmlc-loc/&lt;apiVersion&gt;/provide-ranging</w:t>
            </w:r>
          </w:p>
        </w:tc>
        <w:tc>
          <w:tcPr>
            <w:tcW w:w="964" w:type="pct"/>
            <w:tcBorders>
              <w:top w:val="single" w:sz="4" w:space="0" w:color="auto"/>
              <w:left w:val="single" w:sz="4" w:space="0" w:color="auto"/>
              <w:bottom w:val="single" w:sz="4" w:space="0" w:color="auto"/>
              <w:right w:val="single" w:sz="4" w:space="0" w:color="auto"/>
            </w:tcBorders>
          </w:tcPr>
          <w:p w14:paraId="15A60F1B" w14:textId="5D23C876" w:rsidR="00D319B8" w:rsidRDefault="00D319B8" w:rsidP="00D319B8">
            <w:pPr>
              <w:pStyle w:val="TAL"/>
              <w:rPr>
                <w:rFonts w:eastAsia="DengXian"/>
              </w:rPr>
            </w:pPr>
            <w:r>
              <w:rPr>
                <w:rFonts w:eastAsia="DengXian"/>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1E9E3549" w14:textId="40CE2EAF" w:rsidR="00D319B8" w:rsidRDefault="00D319B8" w:rsidP="00D319B8">
            <w:pPr>
              <w:pStyle w:val="TAL"/>
              <w:rPr>
                <w:rFonts w:eastAsia="DengXian"/>
                <w:lang w:eastAsia="zh-CN"/>
              </w:rPr>
            </w:pPr>
            <w:r>
              <w:rPr>
                <w:rFonts w:eastAsia="DengXian"/>
                <w:lang w:eastAsia="zh-CN"/>
              </w:rPr>
              <w:t>Enable a NF service consumer (e.g. AMF, NEF) to request relative locations, distances, or direction between UEs.</w:t>
            </w:r>
          </w:p>
        </w:tc>
      </w:tr>
    </w:tbl>
    <w:p w14:paraId="192CD9A2" w14:textId="3FEC3C8F" w:rsidR="008D72A7" w:rsidRDefault="008D72A7" w:rsidP="008D72A7">
      <w:bookmarkStart w:id="629" w:name="_Toc22624256"/>
      <w:bookmarkStart w:id="630" w:name="_Toc22141054"/>
    </w:p>
    <w:p w14:paraId="1B426166" w14:textId="77777777" w:rsidR="000D77BB" w:rsidRDefault="000D77BB" w:rsidP="000D77BB">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64DC0720" w14:textId="77777777" w:rsidR="000D77BB" w:rsidRDefault="000D77BB" w:rsidP="008D72A7"/>
    <w:p w14:paraId="68A5D445" w14:textId="77777777" w:rsidR="008D72A7" w:rsidRPr="008D72A7" w:rsidRDefault="008D72A7" w:rsidP="00EF4063">
      <w:pPr>
        <w:pStyle w:val="Heading4"/>
        <w:rPr>
          <w:lang w:eastAsia="zh-CN"/>
        </w:rPr>
      </w:pPr>
      <w:bookmarkStart w:id="631" w:name="_Toc26202317"/>
      <w:bookmarkStart w:id="632" w:name="_Toc26202503"/>
      <w:bookmarkStart w:id="633" w:name="_Toc34804213"/>
      <w:bookmarkStart w:id="634" w:name="_Toc35935784"/>
      <w:bookmarkStart w:id="635" w:name="_Toc45030004"/>
      <w:bookmarkStart w:id="636" w:name="_Toc51922364"/>
      <w:bookmarkStart w:id="637" w:name="_Toc51922780"/>
      <w:bookmarkStart w:id="638" w:name="_Toc122015837"/>
      <w:bookmarkStart w:id="639" w:name="_Toc130845000"/>
      <w:bookmarkStart w:id="640" w:name="_Toc138344497"/>
      <w:bookmarkStart w:id="641" w:name="_Toc145947003"/>
      <w:bookmarkStart w:id="642" w:name="_Toc153817443"/>
      <w:bookmarkStart w:id="643" w:name="_Toc161839761"/>
      <w:r w:rsidRPr="008D72A7">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3CCD52A7" w14:textId="77777777" w:rsidR="008D72A7" w:rsidRPr="008D72A7" w:rsidRDefault="008D72A7" w:rsidP="00EF4063">
      <w:pPr>
        <w:pStyle w:val="Heading5"/>
      </w:pPr>
      <w:bookmarkStart w:id="644" w:name="_Toc26202318"/>
      <w:bookmarkStart w:id="645" w:name="_Toc22624257"/>
      <w:bookmarkStart w:id="646" w:name="_Toc22141055"/>
      <w:bookmarkStart w:id="647" w:name="_Toc11339799"/>
      <w:bookmarkStart w:id="648" w:name="_Toc26202504"/>
      <w:bookmarkStart w:id="649" w:name="_Toc34804214"/>
      <w:bookmarkStart w:id="650" w:name="_Toc35935785"/>
      <w:bookmarkStart w:id="651" w:name="_Toc45030005"/>
      <w:bookmarkStart w:id="652" w:name="_Toc51922365"/>
      <w:bookmarkStart w:id="653" w:name="_Toc51922781"/>
      <w:bookmarkStart w:id="654" w:name="_Toc122015838"/>
      <w:bookmarkStart w:id="655" w:name="_Toc130845001"/>
      <w:bookmarkStart w:id="656" w:name="_Toc138344498"/>
      <w:bookmarkStart w:id="657" w:name="_Toc145947004"/>
      <w:bookmarkStart w:id="658" w:name="_Toc153817444"/>
      <w:bookmarkStart w:id="659" w:name="_Toc161839762"/>
      <w:r w:rsidRPr="008D72A7">
        <w:t>6.1.</w:t>
      </w:r>
      <w:r w:rsidRPr="008D72A7">
        <w:rPr>
          <w:lang w:eastAsia="zh-CN"/>
        </w:rPr>
        <w:t>3</w:t>
      </w:r>
      <w:r w:rsidRPr="008D72A7">
        <w:t>.2.1</w:t>
      </w:r>
      <w:r w:rsidRPr="008D72A7">
        <w:tab/>
        <w:t>Description</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EF4063">
      <w:pPr>
        <w:pStyle w:val="Heading5"/>
        <w:rPr>
          <w:lang w:eastAsia="zh-CN"/>
        </w:rPr>
      </w:pPr>
      <w:bookmarkStart w:id="660" w:name="_Toc26202319"/>
      <w:bookmarkStart w:id="661" w:name="_Toc22624258"/>
      <w:bookmarkStart w:id="662" w:name="_Toc22141056"/>
      <w:bookmarkStart w:id="663" w:name="_Toc26202505"/>
      <w:bookmarkStart w:id="664" w:name="_Toc34804215"/>
      <w:bookmarkStart w:id="665" w:name="_Toc35935786"/>
      <w:bookmarkStart w:id="666" w:name="_Toc45030006"/>
      <w:bookmarkStart w:id="667" w:name="_Toc51922366"/>
      <w:bookmarkStart w:id="668" w:name="_Toc51922782"/>
      <w:bookmarkStart w:id="669" w:name="_Toc122015839"/>
      <w:bookmarkStart w:id="670" w:name="_Toc130845002"/>
      <w:bookmarkStart w:id="671" w:name="_Toc138344499"/>
      <w:bookmarkStart w:id="672" w:name="_Toc145947005"/>
      <w:bookmarkStart w:id="673" w:name="_Toc153817445"/>
      <w:bookmarkStart w:id="674" w:name="_Toc161839763"/>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lastRenderedPageBreak/>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8D72A7" w14:paraId="2C63E452" w14:textId="77777777" w:rsidTr="00390F76">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0F3AEB0B" w14:textId="102F9C3B" w:rsidR="008D72A7" w:rsidRDefault="008D72A7">
            <w:pPr>
              <w:pStyle w:val="TAL"/>
            </w:pPr>
            <w:bookmarkStart w:id="675" w:name="_PERM_MCCTEMPBM_CRPT13160011___2" w:colFirst="4" w:colLast="4"/>
            <w:r>
              <w:t>LocationData</w:t>
            </w:r>
            <w:r w:rsidR="003948AB">
              <w:t>Ext</w:t>
            </w:r>
          </w:p>
        </w:tc>
        <w:tc>
          <w:tcPr>
            <w:tcW w:w="660"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80"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5"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8"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bookmarkEnd w:id="675"/>
      <w:tr w:rsidR="00A23962" w14:paraId="64566B58"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5"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0186E91" w14:textId="3D2E7748" w:rsidR="00A23962" w:rsidRDefault="00A23962" w:rsidP="00B5076E">
            <w:pPr>
              <w:pStyle w:val="TAL"/>
            </w:pPr>
            <w:r>
              <w:t xml:space="preserve">Temporary redirection. </w:t>
            </w:r>
          </w:p>
        </w:tc>
      </w:tr>
      <w:tr w:rsidR="00A23962" w14:paraId="6DAD8EE1"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5"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52BE6821" w14:textId="2CF42F9E" w:rsidR="00A23962" w:rsidRDefault="00A23962" w:rsidP="00B5076E">
            <w:pPr>
              <w:pStyle w:val="TAL"/>
            </w:pPr>
            <w:r>
              <w:t>Permanent redirection.</w:t>
            </w:r>
          </w:p>
        </w:tc>
      </w:tr>
      <w:tr w:rsidR="00A23962" w14:paraId="31DB3130"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8"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bookmarkStart w:id="676" w:name="_PERM_MCCTEMPBM_CRPT13160012___2"/>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0F029D60" w:rsidR="00A23962" w:rsidRDefault="00A23962" w:rsidP="007D379C">
            <w:pPr>
              <w:pStyle w:val="TAL"/>
              <w:ind w:left="284"/>
            </w:pPr>
            <w:r w:rsidRPr="003B2883">
              <w:t>-</w:t>
            </w:r>
            <w:r w:rsidRPr="003B2883">
              <w:tab/>
              <w:t>DETACHED_USER</w:t>
            </w:r>
          </w:p>
          <w:p w14:paraId="725C19A7" w14:textId="6D4E9181" w:rsidR="00E77485" w:rsidRDefault="00E77485" w:rsidP="007D379C">
            <w:pPr>
              <w:pStyle w:val="TAL"/>
              <w:ind w:left="284"/>
              <w:rPr>
                <w:lang w:eastAsia="zh-CN"/>
              </w:rPr>
            </w:pPr>
            <w:r>
              <w:t>-</w:t>
            </w:r>
            <w:r w:rsidRPr="003B2883">
              <w:t>-</w:t>
            </w:r>
            <w:r w:rsidRPr="003B2883">
              <w:tab/>
            </w:r>
            <w:r>
              <w:t>MAX_TARGET_UE_NUM_EXCEED</w:t>
            </w:r>
          </w:p>
          <w:bookmarkEnd w:id="676"/>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8"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bookmarkStart w:id="677" w:name="_PERM_MCCTEMPBM_CRPT13160013___2"/>
            <w:r>
              <w:t>-</w:t>
            </w:r>
            <w:r>
              <w:tab/>
              <w:t>POSITIONING_FAILED</w:t>
            </w:r>
          </w:p>
          <w:bookmarkEnd w:id="677"/>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A23962" w14:paraId="604A985B"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42D545C2" w14:textId="77777777" w:rsidR="00A23962" w:rsidRDefault="00A23962">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0AE1FFF1" w14:textId="77777777" w:rsidR="00A23962" w:rsidRDefault="00A23962">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1B247993" w14:textId="77777777" w:rsidR="00A23962" w:rsidRDefault="00A23962">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6158B8A5" w14:textId="77777777" w:rsidR="00A23962" w:rsidRDefault="00A23962">
            <w:pPr>
              <w:pStyle w:val="TAL"/>
            </w:pPr>
            <w:r>
              <w:rPr>
                <w:lang w:val="en-US"/>
              </w:rPr>
              <w:t>504 Gateway Timeout</w:t>
            </w:r>
          </w:p>
        </w:tc>
        <w:tc>
          <w:tcPr>
            <w:tcW w:w="2328" w:type="pct"/>
            <w:tcBorders>
              <w:top w:val="single" w:sz="4" w:space="0" w:color="auto"/>
              <w:left w:val="single" w:sz="6" w:space="0" w:color="000000"/>
              <w:bottom w:val="single" w:sz="4" w:space="0" w:color="auto"/>
              <w:right w:val="single" w:sz="6" w:space="0" w:color="000000"/>
            </w:tcBorders>
          </w:tcPr>
          <w:p w14:paraId="23B06D48"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A23962" w:rsidRDefault="00A23962">
            <w:pPr>
              <w:pStyle w:val="TAL"/>
              <w:ind w:left="284"/>
              <w:rPr>
                <w:lang w:eastAsia="zh-CN"/>
              </w:rPr>
            </w:pPr>
            <w:bookmarkStart w:id="678" w:name="_PERM_MCCTEMPBM_CRPT13160014___2"/>
            <w:r>
              <w:t>-</w:t>
            </w:r>
            <w:r>
              <w:tab/>
              <w:t>UNREACHABLE_USER</w:t>
            </w:r>
          </w:p>
          <w:bookmarkEnd w:id="678"/>
          <w:p w14:paraId="0AA41AB9" w14:textId="77777777" w:rsidR="00A23962" w:rsidRDefault="00A23962">
            <w:pPr>
              <w:pStyle w:val="TAL"/>
            </w:pPr>
            <w:r>
              <w:t>-</w:t>
            </w:r>
            <w:r>
              <w:tab/>
            </w:r>
            <w:r w:rsidRPr="00B1181D">
              <w:t>PEER_NOT_RESPONDING</w:t>
            </w:r>
          </w:p>
          <w:p w14:paraId="54A1DA90" w14:textId="77777777" w:rsidR="00A23962" w:rsidRDefault="00A23962">
            <w:pPr>
              <w:pStyle w:val="TAL"/>
            </w:pPr>
            <w:r>
              <w:t>See table 6.1.</w:t>
            </w:r>
            <w:r>
              <w:rPr>
                <w:lang w:eastAsia="zh-CN"/>
              </w:rPr>
              <w:t>6</w:t>
            </w:r>
            <w:r>
              <w:t>.3-1 for the description of this error.</w:t>
            </w:r>
          </w:p>
        </w:tc>
      </w:tr>
      <w:tr w:rsidR="00A23962"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A5A3232" w:rsidR="00A23962" w:rsidRDefault="00A23962"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476E5770" w:rsidR="003C162B" w:rsidRPr="00D67AB2" w:rsidRDefault="00331B6E" w:rsidP="007509EF">
            <w:pPr>
              <w:pStyle w:val="TAL"/>
            </w:pPr>
            <w:r>
              <w:t>For the case, when a request is redirected to the same target resource via a different SCP, see clause 6.10.9.1 in 3GPP TS 29.500 [5].</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lastRenderedPageBreak/>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52550F9E" w:rsidR="003C162B" w:rsidRPr="00D67AB2" w:rsidRDefault="004D5E0C" w:rsidP="007509EF">
            <w:pPr>
              <w:pStyle w:val="TAL"/>
            </w:pPr>
            <w:r>
              <w:t>For the case, when a request is redirected to the same target resource via a different SCP, see clause 6.10.9.1 in 3GPP TS 29.500 [5].</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EF4063">
      <w:pPr>
        <w:pStyle w:val="Heading4"/>
        <w:rPr>
          <w:lang w:eastAsia="zh-CN"/>
        </w:rPr>
      </w:pPr>
      <w:bookmarkStart w:id="679" w:name="_Toc26202320"/>
      <w:bookmarkStart w:id="680" w:name="_Toc22624259"/>
      <w:bookmarkStart w:id="681" w:name="_Toc22141057"/>
      <w:bookmarkStart w:id="682" w:name="_Toc26202506"/>
      <w:bookmarkStart w:id="683" w:name="_Toc34804216"/>
      <w:bookmarkStart w:id="684" w:name="_Toc35935787"/>
      <w:bookmarkStart w:id="685" w:name="_Toc45030007"/>
      <w:bookmarkStart w:id="686" w:name="_Toc51922367"/>
      <w:bookmarkStart w:id="687" w:name="_Toc51922783"/>
      <w:bookmarkStart w:id="688" w:name="_Toc122015840"/>
      <w:bookmarkStart w:id="689" w:name="_Toc130845003"/>
      <w:bookmarkStart w:id="690" w:name="_Toc138344500"/>
      <w:bookmarkStart w:id="691" w:name="_Toc145947006"/>
      <w:bookmarkStart w:id="692" w:name="_Toc153817446"/>
      <w:bookmarkStart w:id="693" w:name="_Toc161839764"/>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08A3D199" w14:textId="77777777" w:rsidR="008D72A7" w:rsidRPr="008D72A7" w:rsidRDefault="008D72A7" w:rsidP="00EF4063">
      <w:pPr>
        <w:pStyle w:val="Heading5"/>
      </w:pPr>
      <w:bookmarkStart w:id="694" w:name="_Toc26202321"/>
      <w:bookmarkStart w:id="695" w:name="_Toc22624260"/>
      <w:bookmarkStart w:id="696" w:name="_Toc22141058"/>
      <w:bookmarkStart w:id="697" w:name="_Toc26202507"/>
      <w:bookmarkStart w:id="698" w:name="_Toc34804217"/>
      <w:bookmarkStart w:id="699" w:name="_Toc35935788"/>
      <w:bookmarkStart w:id="700" w:name="_Toc45030008"/>
      <w:bookmarkStart w:id="701" w:name="_Toc51922368"/>
      <w:bookmarkStart w:id="702" w:name="_Toc51922784"/>
      <w:bookmarkStart w:id="703" w:name="_Toc122015841"/>
      <w:bookmarkStart w:id="704" w:name="_Toc130845004"/>
      <w:bookmarkStart w:id="705" w:name="_Toc138344501"/>
      <w:bookmarkStart w:id="706" w:name="_Toc145947007"/>
      <w:bookmarkStart w:id="707" w:name="_Toc153817447"/>
      <w:bookmarkStart w:id="708" w:name="_Toc161839765"/>
      <w:r w:rsidRPr="008D72A7">
        <w:t>6.1.</w:t>
      </w:r>
      <w:r w:rsidRPr="008D72A7">
        <w:rPr>
          <w:lang w:eastAsia="zh-CN"/>
        </w:rPr>
        <w:t>3</w:t>
      </w:r>
      <w:r w:rsidRPr="008D72A7">
        <w:t>.</w:t>
      </w:r>
      <w:r w:rsidRPr="008D72A7">
        <w:rPr>
          <w:lang w:eastAsia="zh-CN"/>
        </w:rPr>
        <w:t>3</w:t>
      </w:r>
      <w:r w:rsidRPr="008D72A7">
        <w:t>.1</w:t>
      </w:r>
      <w:r w:rsidRPr="008D72A7">
        <w:tab/>
        <w:t>Description</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EF4063">
      <w:pPr>
        <w:pStyle w:val="Heading5"/>
        <w:rPr>
          <w:lang w:eastAsia="zh-CN"/>
        </w:rPr>
      </w:pPr>
      <w:bookmarkStart w:id="709" w:name="_Toc26202322"/>
      <w:bookmarkStart w:id="710" w:name="_Toc22624261"/>
      <w:bookmarkStart w:id="711" w:name="_Toc22141059"/>
      <w:bookmarkStart w:id="712" w:name="_Toc26202508"/>
      <w:bookmarkStart w:id="713" w:name="_Toc34804218"/>
      <w:bookmarkStart w:id="714" w:name="_Toc35935789"/>
      <w:bookmarkStart w:id="715" w:name="_Toc45030009"/>
      <w:bookmarkStart w:id="716" w:name="_Toc51922369"/>
      <w:bookmarkStart w:id="717" w:name="_Toc51922785"/>
      <w:bookmarkStart w:id="718" w:name="_Toc122015842"/>
      <w:bookmarkStart w:id="719" w:name="_Toc130845005"/>
      <w:bookmarkStart w:id="720" w:name="_Toc138344502"/>
      <w:bookmarkStart w:id="721" w:name="_Toc145947008"/>
      <w:bookmarkStart w:id="722" w:name="_Toc153817448"/>
      <w:bookmarkStart w:id="723" w:name="_Toc161839766"/>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76B02C57" w:rsidR="00A23962" w:rsidRDefault="00A23962" w:rsidP="006B6BDB">
            <w:pPr>
              <w:pStyle w:val="TAL"/>
            </w:pPr>
            <w:r>
              <w:t xml:space="preserve">Temporary redirection.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1E3BEA8B" w:rsidR="00A23962" w:rsidRDefault="00A23962" w:rsidP="006B6BDB">
            <w:pPr>
              <w:pStyle w:val="TAL"/>
            </w:pPr>
            <w:r>
              <w:t>Permanent redirection.</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bookmarkStart w:id="724" w:name="_PERM_MCCTEMPBM_CRPT13160018___2"/>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bookmarkEnd w:id="724"/>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62EFC0B8" w:rsidR="00A23962" w:rsidRDefault="00A23962"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7F22C808" w:rsidR="00736596" w:rsidRPr="00D67AB2" w:rsidRDefault="00351905" w:rsidP="00714690">
            <w:pPr>
              <w:pStyle w:val="TAL"/>
            </w:pPr>
            <w:r>
              <w:t>For the case, when a request is redirected to the same target resource via a different SCP, see clause 6.10.9.1 in 3GPP TS 29.500 [5].</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lastRenderedPageBreak/>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613C883C" w:rsidR="00736596" w:rsidRPr="00D67AB2" w:rsidRDefault="00351905" w:rsidP="00473A7B">
            <w:pPr>
              <w:pStyle w:val="TAL"/>
            </w:pPr>
            <w:r>
              <w:t>For the case, when a request is redirected to the same target resource via a different SCP, see clause 6.10.9.1 in 3GPP TS 29.500 [5].</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EF4063">
      <w:pPr>
        <w:pStyle w:val="Heading4"/>
        <w:rPr>
          <w:lang w:eastAsia="zh-CN"/>
        </w:rPr>
      </w:pPr>
      <w:bookmarkStart w:id="725" w:name="_Toc26202323"/>
      <w:bookmarkStart w:id="726" w:name="_Toc22624262"/>
      <w:bookmarkStart w:id="727" w:name="_Toc22141060"/>
      <w:bookmarkStart w:id="728" w:name="_Toc26202509"/>
      <w:bookmarkStart w:id="729" w:name="_Toc34804219"/>
      <w:bookmarkStart w:id="730" w:name="_Toc35935790"/>
      <w:bookmarkStart w:id="731" w:name="_Toc45030010"/>
      <w:bookmarkStart w:id="732" w:name="_Toc51922370"/>
      <w:bookmarkStart w:id="733" w:name="_Toc51922786"/>
      <w:bookmarkStart w:id="734" w:name="_Toc122015843"/>
      <w:bookmarkStart w:id="735" w:name="_Toc130845006"/>
      <w:bookmarkStart w:id="736" w:name="_Toc138344503"/>
      <w:bookmarkStart w:id="737" w:name="_Toc145947009"/>
      <w:bookmarkStart w:id="738" w:name="_Toc153817449"/>
      <w:bookmarkStart w:id="739" w:name="_Toc161839767"/>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134BDC1C" w14:textId="77777777" w:rsidR="008D72A7" w:rsidRPr="008D72A7" w:rsidRDefault="008D72A7" w:rsidP="00EF4063">
      <w:pPr>
        <w:pStyle w:val="Heading5"/>
      </w:pPr>
      <w:bookmarkStart w:id="740" w:name="_Toc26202324"/>
      <w:bookmarkStart w:id="741" w:name="_Toc22624263"/>
      <w:bookmarkStart w:id="742" w:name="_Toc22141061"/>
      <w:bookmarkStart w:id="743" w:name="_Toc26202510"/>
      <w:bookmarkStart w:id="744" w:name="_Toc34804220"/>
      <w:bookmarkStart w:id="745" w:name="_Toc35935791"/>
      <w:bookmarkStart w:id="746" w:name="_Toc45030011"/>
      <w:bookmarkStart w:id="747" w:name="_Toc51922371"/>
      <w:bookmarkStart w:id="748" w:name="_Toc51922787"/>
      <w:bookmarkStart w:id="749" w:name="_Toc122015844"/>
      <w:bookmarkStart w:id="750" w:name="_Toc130845007"/>
      <w:bookmarkStart w:id="751" w:name="_Toc138344504"/>
      <w:bookmarkStart w:id="752" w:name="_Toc145947010"/>
      <w:bookmarkStart w:id="753" w:name="_Toc153817450"/>
      <w:bookmarkStart w:id="754" w:name="_Toc161839768"/>
      <w:r w:rsidRPr="008D72A7">
        <w:t>6.1.</w:t>
      </w:r>
      <w:r w:rsidRPr="008D72A7">
        <w:rPr>
          <w:lang w:eastAsia="zh-CN"/>
        </w:rPr>
        <w:t>3</w:t>
      </w:r>
      <w:r w:rsidRPr="008D72A7">
        <w:t>.</w:t>
      </w:r>
      <w:r w:rsidRPr="008D72A7">
        <w:rPr>
          <w:lang w:eastAsia="zh-CN"/>
        </w:rPr>
        <w:t>4</w:t>
      </w:r>
      <w:r w:rsidRPr="008D72A7">
        <w:t>.1</w:t>
      </w:r>
      <w:r w:rsidRPr="008D72A7">
        <w:tab/>
        <w:t>Description</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EF4063">
      <w:pPr>
        <w:pStyle w:val="Heading5"/>
        <w:rPr>
          <w:lang w:eastAsia="zh-CN"/>
        </w:rPr>
      </w:pPr>
      <w:bookmarkStart w:id="755" w:name="_Toc26202325"/>
      <w:bookmarkStart w:id="756" w:name="_Toc22624264"/>
      <w:bookmarkStart w:id="757" w:name="_Toc22141062"/>
      <w:bookmarkStart w:id="758" w:name="_Toc26202511"/>
      <w:bookmarkStart w:id="759" w:name="_Toc34804221"/>
      <w:bookmarkStart w:id="760" w:name="_Toc35935792"/>
      <w:bookmarkStart w:id="761" w:name="_Toc45030012"/>
      <w:bookmarkStart w:id="762" w:name="_Toc51922372"/>
      <w:bookmarkStart w:id="763" w:name="_Toc51922788"/>
      <w:bookmarkStart w:id="764" w:name="_Toc122015845"/>
      <w:bookmarkStart w:id="765" w:name="_Toc130845008"/>
      <w:bookmarkStart w:id="766" w:name="_Toc138344505"/>
      <w:bookmarkStart w:id="767" w:name="_Toc145947011"/>
      <w:bookmarkStart w:id="768" w:name="_Toc153817451"/>
      <w:bookmarkStart w:id="769" w:name="_Toc161839769"/>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F636E50" w:rsidR="008D72A7" w:rsidRDefault="008D72A7" w:rsidP="00EF4063">
            <w:pPr>
              <w:pStyle w:val="TAC"/>
            </w:pPr>
            <w:r w:rsidRPr="00EF4063">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2E03DAFD" w:rsidR="00275E25" w:rsidRDefault="00275E25" w:rsidP="007E4D8D">
            <w:pPr>
              <w:pStyle w:val="TAL"/>
            </w:pPr>
            <w:r>
              <w:t xml:space="preserve">Temporary redirection.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1936DB13" w:rsidR="00275E25" w:rsidRDefault="00275E25" w:rsidP="007E4D8D">
            <w:pPr>
              <w:pStyle w:val="TAL"/>
            </w:pPr>
            <w:r>
              <w:t>Permanent redirection.</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bookmarkStart w:id="770" w:name="_PERM_MCCTEMPBM_CRPT13160023___2"/>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bookmarkEnd w:id="770"/>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63103F17" w:rsidR="00275E25" w:rsidRDefault="00275E25"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6C7C70A" w14:textId="77777777" w:rsidR="003C162B" w:rsidRDefault="003C162B" w:rsidP="003C162B">
      <w:pPr>
        <w:rPr>
          <w:noProof/>
        </w:rPr>
      </w:pPr>
      <w:bookmarkStart w:id="771" w:name="_Toc22624265"/>
      <w:bookmarkStart w:id="772" w:name="_Toc22141063"/>
      <w:bookmarkStart w:id="773" w:name="_Toc18853075"/>
    </w:p>
    <w:p w14:paraId="092B7C50" w14:textId="77777777" w:rsidR="003C162B" w:rsidRDefault="003C162B" w:rsidP="003C162B">
      <w:pPr>
        <w:pStyle w:val="TH"/>
      </w:pPr>
      <w:r w:rsidRPr="00D67AB2">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715B121D"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lastRenderedPageBreak/>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29D931E1"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EF4063">
      <w:pPr>
        <w:pStyle w:val="Heading4"/>
        <w:rPr>
          <w:lang w:eastAsia="zh-CN"/>
        </w:rPr>
      </w:pPr>
      <w:bookmarkStart w:id="774" w:name="_Toc51922789"/>
      <w:bookmarkStart w:id="775" w:name="_Toc122015846"/>
      <w:bookmarkStart w:id="776" w:name="_Toc130845009"/>
      <w:bookmarkStart w:id="777" w:name="_Toc138344506"/>
      <w:bookmarkStart w:id="778" w:name="_Toc145947012"/>
      <w:bookmarkStart w:id="779" w:name="_Toc153817452"/>
      <w:bookmarkStart w:id="780" w:name="_Toc161839770"/>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774"/>
      <w:bookmarkEnd w:id="775"/>
      <w:bookmarkEnd w:id="776"/>
      <w:bookmarkEnd w:id="777"/>
      <w:bookmarkEnd w:id="778"/>
      <w:bookmarkEnd w:id="779"/>
      <w:bookmarkEnd w:id="780"/>
    </w:p>
    <w:p w14:paraId="145AD7A4" w14:textId="77777777" w:rsidR="0016578E" w:rsidRPr="004A6A8E" w:rsidRDefault="0016578E" w:rsidP="00EF4063">
      <w:pPr>
        <w:pStyle w:val="Heading5"/>
      </w:pPr>
      <w:bookmarkStart w:id="781" w:name="_Toc51922790"/>
      <w:bookmarkStart w:id="782" w:name="_Toc122015847"/>
      <w:bookmarkStart w:id="783" w:name="_Toc130845010"/>
      <w:bookmarkStart w:id="784" w:name="_Toc138344507"/>
      <w:bookmarkStart w:id="785" w:name="_Toc145947013"/>
      <w:bookmarkStart w:id="786" w:name="_Toc153817453"/>
      <w:bookmarkStart w:id="787" w:name="_Toc161839771"/>
      <w:r w:rsidRPr="004A6A8E">
        <w:t>6.1.</w:t>
      </w:r>
      <w:r w:rsidRPr="004A6A8E">
        <w:rPr>
          <w:lang w:eastAsia="zh-CN"/>
        </w:rPr>
        <w:t>3</w:t>
      </w:r>
      <w:r w:rsidRPr="004A6A8E">
        <w:t>.</w:t>
      </w:r>
      <w:r>
        <w:rPr>
          <w:rFonts w:hint="eastAsia"/>
          <w:lang w:eastAsia="zh-CN"/>
        </w:rPr>
        <w:t>5</w:t>
      </w:r>
      <w:r w:rsidRPr="004A6A8E">
        <w:t>.1</w:t>
      </w:r>
      <w:r w:rsidRPr="004A6A8E">
        <w:tab/>
        <w:t>Description</w:t>
      </w:r>
      <w:bookmarkEnd w:id="781"/>
      <w:bookmarkEnd w:id="782"/>
      <w:bookmarkEnd w:id="783"/>
      <w:bookmarkEnd w:id="784"/>
      <w:bookmarkEnd w:id="785"/>
      <w:bookmarkEnd w:id="786"/>
      <w:bookmarkEnd w:id="787"/>
    </w:p>
    <w:p w14:paraId="7C0F6D71" w14:textId="77777777" w:rsidR="0016578E" w:rsidRPr="004A6A8E" w:rsidRDefault="0016578E" w:rsidP="0016578E">
      <w:pPr>
        <w:rPr>
          <w:rFonts w:eastAsia="DengXian"/>
          <w:lang w:eastAsia="zh-CN"/>
        </w:rPr>
      </w:pPr>
      <w:r w:rsidRPr="004A6A8E">
        <w:rPr>
          <w:rFonts w:eastAsia="DengXian"/>
          <w:lang w:eastAsia="zh-CN"/>
        </w:rPr>
        <w:t>This clause will describe the custom operation and what it is used for, and the custom operations URI.</w:t>
      </w:r>
    </w:p>
    <w:p w14:paraId="76E67119" w14:textId="77777777" w:rsidR="0016578E" w:rsidRPr="004A6A8E" w:rsidRDefault="0016578E" w:rsidP="00EF4063">
      <w:pPr>
        <w:pStyle w:val="Heading5"/>
        <w:rPr>
          <w:lang w:eastAsia="zh-CN"/>
        </w:rPr>
      </w:pPr>
      <w:bookmarkStart w:id="788" w:name="_Toc51922791"/>
      <w:bookmarkStart w:id="789" w:name="_Toc122015848"/>
      <w:bookmarkStart w:id="790" w:name="_Toc130845011"/>
      <w:bookmarkStart w:id="791" w:name="_Toc138344508"/>
      <w:bookmarkStart w:id="792" w:name="_Toc145947014"/>
      <w:bookmarkStart w:id="793" w:name="_Toc153817454"/>
      <w:bookmarkStart w:id="794" w:name="_Toc161839772"/>
      <w:r w:rsidRPr="004A6A8E">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788"/>
      <w:bookmarkEnd w:id="789"/>
      <w:bookmarkEnd w:id="790"/>
      <w:bookmarkEnd w:id="791"/>
      <w:bookmarkEnd w:id="792"/>
      <w:bookmarkEnd w:id="793"/>
      <w:bookmarkEnd w:id="794"/>
    </w:p>
    <w:p w14:paraId="018DBF67" w14:textId="77777777" w:rsidR="0016578E" w:rsidRPr="004A6A8E" w:rsidRDefault="0016578E" w:rsidP="0016578E">
      <w:pPr>
        <w:rPr>
          <w:rFonts w:eastAsia="DengXian"/>
          <w:lang w:eastAsia="zh-CN"/>
        </w:rPr>
      </w:pPr>
      <w:r w:rsidRPr="004A6A8E">
        <w:rPr>
          <w:rFonts w:eastAsia="DengXian"/>
          <w:lang w:eastAsia="zh-CN"/>
        </w:rPr>
        <w:t xml:space="preserve">The operation shall support the </w:t>
      </w:r>
      <w:r>
        <w:rPr>
          <w:rFonts w:eastAsia="DengXian"/>
          <w:lang w:eastAsia="zh-CN"/>
        </w:rPr>
        <w:t xml:space="preserve">request and </w:t>
      </w:r>
      <w:r w:rsidRPr="004A6A8E">
        <w:rPr>
          <w:rFonts w:eastAsia="DengXian"/>
          <w:lang w:eastAsia="zh-CN"/>
        </w:rPr>
        <w:t xml:space="preserve">response data structures and response codes specified in </w:t>
      </w:r>
      <w:r w:rsidRPr="004A6A8E">
        <w:rPr>
          <w:rFonts w:eastAsia="DengXian"/>
        </w:rPr>
        <w:t>tables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.2-1 and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EF4063">
            <w:pPr>
              <w:pStyle w:val="TAH"/>
              <w:rPr>
                <w:rFonts w:eastAsia="DengXian"/>
              </w:rPr>
            </w:pPr>
            <w:r w:rsidRPr="00EF4063">
              <w:rPr>
                <w:rFonts w:eastAsia="DengXian"/>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EF4063">
            <w:pPr>
              <w:pStyle w:val="TAH"/>
              <w:rPr>
                <w:rFonts w:eastAsia="DengXian"/>
              </w:rPr>
            </w:pPr>
            <w:r w:rsidRPr="00EF4063">
              <w:rPr>
                <w:rFonts w:eastAsia="DengXian"/>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EF4063">
            <w:pPr>
              <w:pStyle w:val="TAH"/>
              <w:rPr>
                <w:rFonts w:eastAsia="DengXian"/>
              </w:rPr>
            </w:pPr>
            <w:r w:rsidRPr="00EF4063">
              <w:rPr>
                <w:rFonts w:eastAsia="DengXian"/>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EF4063">
            <w:pPr>
              <w:pStyle w:val="TAL"/>
              <w:rPr>
                <w:rFonts w:eastAsia="DengXian"/>
              </w:rPr>
            </w:pPr>
            <w:r w:rsidRPr="00EF4063">
              <w:rPr>
                <w:rFonts w:eastAsia="DengXian"/>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EF4063">
            <w:pPr>
              <w:pStyle w:val="TAC"/>
              <w:rPr>
                <w:rFonts w:eastAsia="DengXian"/>
              </w:rPr>
            </w:pPr>
            <w:r w:rsidRPr="00EF4063">
              <w:rPr>
                <w:rFonts w:eastAsia="DengXian"/>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DengXian" w:hAnsi="Arial"/>
                <w:sz w:val="18"/>
              </w:rPr>
            </w:pPr>
            <w:r w:rsidRPr="004A6A8E">
              <w:rPr>
                <w:rFonts w:ascii="Arial" w:eastAsia="DengXian"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EF4063">
            <w:pPr>
              <w:pStyle w:val="TAL"/>
              <w:rPr>
                <w:rFonts w:eastAsia="DengXian"/>
              </w:rPr>
            </w:pPr>
            <w:r w:rsidRPr="00EF4063">
              <w:rPr>
                <w:rFonts w:eastAsia="DengXian"/>
              </w:rPr>
              <w:t>Contains the subscription to UE location update information that is to be created.</w:t>
            </w:r>
          </w:p>
        </w:tc>
      </w:tr>
    </w:tbl>
    <w:p w14:paraId="76E936AD" w14:textId="77777777" w:rsidR="0016578E" w:rsidRPr="004A6A8E" w:rsidRDefault="0016578E" w:rsidP="0016578E">
      <w:pPr>
        <w:rPr>
          <w:rFonts w:eastAsia="DengXian"/>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EF4063">
            <w:pPr>
              <w:pStyle w:val="TAH"/>
              <w:rPr>
                <w:rFonts w:eastAsia="DengXian"/>
              </w:rPr>
            </w:pPr>
            <w:r w:rsidRPr="00EF4063">
              <w:rPr>
                <w:rFonts w:eastAsia="DengXian"/>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EF4063">
            <w:pPr>
              <w:pStyle w:val="TAH"/>
              <w:rPr>
                <w:rFonts w:eastAsia="DengXian"/>
              </w:rPr>
            </w:pPr>
            <w:r w:rsidRPr="00EF4063">
              <w:rPr>
                <w:rFonts w:eastAsia="DengXian"/>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EF4063">
            <w:pPr>
              <w:pStyle w:val="TAH"/>
              <w:rPr>
                <w:rFonts w:eastAsia="DengXian"/>
              </w:rPr>
            </w:pPr>
            <w:r w:rsidRPr="00EF4063">
              <w:rPr>
                <w:rFonts w:eastAsia="DengXian"/>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EF4063">
            <w:pPr>
              <w:pStyle w:val="TAH"/>
              <w:rPr>
                <w:rFonts w:eastAsia="DengXian"/>
              </w:rPr>
            </w:pPr>
            <w:r w:rsidRPr="00EF4063">
              <w:rPr>
                <w:rFonts w:eastAsia="DengXian"/>
              </w:rPr>
              <w:t>Response</w:t>
            </w:r>
          </w:p>
          <w:p w14:paraId="47E1702C" w14:textId="77777777" w:rsidR="0016578E" w:rsidRPr="004A6A8E" w:rsidRDefault="0016578E" w:rsidP="00EF4063">
            <w:pPr>
              <w:pStyle w:val="TAH"/>
              <w:rPr>
                <w:rFonts w:eastAsia="DengXian"/>
              </w:rPr>
            </w:pPr>
            <w:r w:rsidRPr="00EF4063">
              <w:rPr>
                <w:rFonts w:eastAsia="DengXian"/>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EF4063">
            <w:pPr>
              <w:pStyle w:val="TAL"/>
              <w:rPr>
                <w:rFonts w:eastAsia="DengXian"/>
              </w:rPr>
            </w:pPr>
            <w:r w:rsidRPr="00EF4063">
              <w:rPr>
                <w:rFonts w:eastAsia="DengXian"/>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EF4063" w:rsidRDefault="0016578E" w:rsidP="00EF4063">
            <w:pPr>
              <w:pStyle w:val="TAC"/>
              <w:rPr>
                <w:rFonts w:eastAsia="DengXian"/>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EF4063" w:rsidRDefault="0016578E" w:rsidP="00EF4063">
            <w:pPr>
              <w:pStyle w:val="TAL"/>
              <w:rPr>
                <w:rFonts w:eastAsia="DengXian"/>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EF4063">
            <w:pPr>
              <w:pStyle w:val="TAL"/>
              <w:rPr>
                <w:rFonts w:eastAsia="DengXian"/>
              </w:rPr>
            </w:pPr>
            <w:r w:rsidRPr="00EF4063">
              <w:rPr>
                <w:rFonts w:eastAsia="DengXian"/>
              </w:rPr>
              <w:t>204 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DengXian" w:hAnsi="Arial"/>
                <w:sz w:val="18"/>
              </w:rPr>
            </w:pPr>
            <w:r w:rsidRPr="004A6A8E">
              <w:rPr>
                <w:rFonts w:ascii="Arial" w:eastAsia="DengXian" w:hAnsi="Arial"/>
                <w:sz w:val="18"/>
              </w:rPr>
              <w:t xml:space="preserve">This case represents the successful </w:t>
            </w:r>
            <w:r>
              <w:rPr>
                <w:rFonts w:ascii="Arial" w:eastAsia="DengXian"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EF4063">
            <w:pPr>
              <w:pStyle w:val="TAL"/>
              <w:rPr>
                <w:rFonts w:eastAsia="DengXian"/>
              </w:rPr>
            </w:pPr>
            <w:r w:rsidRPr="00EF4063">
              <w:rPr>
                <w:rFonts w:eastAsia="DengXian"/>
              </w:rPr>
              <w:t>RedirectResponse</w:t>
            </w:r>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EF4063">
            <w:pPr>
              <w:pStyle w:val="TAC"/>
              <w:rPr>
                <w:rFonts w:eastAsia="DengXia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EF4063">
            <w:pPr>
              <w:pStyle w:val="TAL"/>
              <w:rPr>
                <w:rFonts w:eastAsia="DengXian"/>
              </w:rPr>
            </w:pPr>
            <w:r w:rsidRPr="00EF4063">
              <w:rPr>
                <w:rFonts w:eastAsia="DengXian" w:hint="eastAsia"/>
              </w:rPr>
              <w:t>0</w:t>
            </w:r>
            <w:r w:rsidRPr="00EF4063">
              <w:rPr>
                <w:rFonts w:eastAsia="DengXian"/>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DengXian" w:hAnsi="Arial"/>
                <w:sz w:val="18"/>
              </w:rPr>
            </w:pPr>
            <w:r w:rsidRPr="00C0054A">
              <w:rPr>
                <w:rFonts w:ascii="Arial" w:eastAsia="DengXian"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3C6B02AB" w:rsidR="002763AC" w:rsidRPr="004A6A8E" w:rsidRDefault="002763AC" w:rsidP="00EC57D6">
            <w:pPr>
              <w:pStyle w:val="TAL"/>
              <w:rPr>
                <w:rFonts w:eastAsia="DengXian"/>
              </w:rPr>
            </w:pPr>
            <w:r w:rsidRPr="00C0054A">
              <w:rPr>
                <w:rFonts w:eastAsia="DengXian"/>
              </w:rPr>
              <w:t>Temporary redirection.</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EF4063">
            <w:pPr>
              <w:pStyle w:val="TAL"/>
              <w:rPr>
                <w:rFonts w:eastAsia="DengXian"/>
              </w:rPr>
            </w:pPr>
            <w:r w:rsidRPr="00EF4063">
              <w:rPr>
                <w:rFonts w:eastAsia="DengXian"/>
              </w:rPr>
              <w:t>RedirectResponse</w:t>
            </w:r>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EF4063">
            <w:pPr>
              <w:pStyle w:val="TAC"/>
              <w:rPr>
                <w:rFonts w:eastAsia="DengXia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EF4063">
            <w:pPr>
              <w:pStyle w:val="TAL"/>
              <w:rPr>
                <w:rFonts w:eastAsia="DengXian"/>
              </w:rPr>
            </w:pPr>
            <w:r w:rsidRPr="00EF4063">
              <w:rPr>
                <w:rFonts w:eastAsia="DengXian" w:hint="eastAsia"/>
              </w:rPr>
              <w:t>0</w:t>
            </w:r>
            <w:r w:rsidRPr="00EF4063">
              <w:rPr>
                <w:rFonts w:eastAsia="DengXian"/>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DengXian" w:hAnsi="Arial"/>
                <w:sz w:val="18"/>
              </w:rPr>
            </w:pPr>
            <w:r w:rsidRPr="00C0054A">
              <w:rPr>
                <w:rFonts w:ascii="Arial" w:eastAsia="DengXian"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3EF0FAC1" w:rsidR="002763AC" w:rsidRPr="004A6A8E" w:rsidRDefault="002763AC" w:rsidP="00EC57D6">
            <w:pPr>
              <w:pStyle w:val="TAL"/>
              <w:rPr>
                <w:rFonts w:eastAsia="DengXian"/>
              </w:rPr>
            </w:pPr>
            <w:r w:rsidRPr="00C0054A">
              <w:rPr>
                <w:rFonts w:eastAsia="DengXian"/>
              </w:rPr>
              <w:t>Permanent redirection.</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EF4063">
            <w:pPr>
              <w:pStyle w:val="TAL"/>
              <w:rPr>
                <w:rFonts w:eastAsia="DengXian"/>
              </w:rPr>
            </w:pPr>
            <w:r w:rsidRPr="00EF4063">
              <w:rPr>
                <w:rFonts w:eastAsia="DengXian"/>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EF4063">
            <w:pPr>
              <w:pStyle w:val="TAC"/>
              <w:rPr>
                <w:rFonts w:eastAsia="DengXian"/>
                <w:lang w:eastAsia="zh-C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EF4063">
            <w:pPr>
              <w:pStyle w:val="TAL"/>
              <w:rPr>
                <w:rFonts w:eastAsia="DengXian"/>
              </w:rPr>
            </w:pPr>
            <w:r w:rsidRPr="00EF4063">
              <w:rPr>
                <w:rFonts w:eastAsia="DengXian"/>
              </w:rPr>
              <w:t>0..1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EF4063">
            <w:pPr>
              <w:pStyle w:val="TAL"/>
              <w:rPr>
                <w:rFonts w:eastAsia="DengXian"/>
              </w:rPr>
            </w:pPr>
            <w:r w:rsidRPr="00EF4063">
              <w:rPr>
                <w:rFonts w:eastAsia="DengXian"/>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DengXian" w:hAnsi="Arial"/>
                <w:sz w:val="18"/>
              </w:rPr>
            </w:pPr>
            <w:r w:rsidRPr="004A6A8E">
              <w:rPr>
                <w:rFonts w:ascii="Arial" w:eastAsia="DengXian" w:hAnsi="Arial"/>
                <w:sz w:val="18"/>
              </w:rPr>
              <w:t xml:space="preserve">The "cause" attribute </w:t>
            </w:r>
            <w:r w:rsidRPr="004A6A8E">
              <w:rPr>
                <w:rFonts w:ascii="Arial" w:eastAsia="DengXian" w:hAnsi="Arial"/>
                <w:sz w:val="18"/>
                <w:lang w:eastAsia="zh-CN"/>
              </w:rPr>
              <w:t>may</w:t>
            </w:r>
            <w:r w:rsidRPr="004A6A8E">
              <w:rPr>
                <w:rFonts w:ascii="Arial" w:eastAsia="DengXian" w:hAnsi="Arial"/>
                <w:sz w:val="18"/>
              </w:rPr>
              <w:t xml:space="preserve"> be </w:t>
            </w:r>
            <w:r w:rsidRPr="004A6A8E">
              <w:rPr>
                <w:rFonts w:ascii="Arial" w:eastAsia="DengXian" w:hAnsi="Arial"/>
                <w:sz w:val="18"/>
                <w:lang w:eastAsia="zh-CN"/>
              </w:rPr>
              <w:t>used to indicate</w:t>
            </w:r>
            <w:r w:rsidRPr="004A6A8E">
              <w:rPr>
                <w:rFonts w:ascii="Arial" w:eastAsia="DengXian"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DengXian" w:hAnsi="Arial"/>
                <w:sz w:val="18"/>
              </w:rPr>
            </w:pPr>
            <w:bookmarkStart w:id="795" w:name="_PERM_MCCTEMPBM_CRPT13160042___2"/>
            <w:r w:rsidRPr="001F1BE3">
              <w:rPr>
                <w:rFonts w:ascii="Arial" w:eastAsia="DengXian" w:hAnsi="Arial"/>
                <w:sz w:val="18"/>
              </w:rPr>
              <w:t>- UNSPECIFIED</w:t>
            </w:r>
          </w:p>
          <w:p w14:paraId="653A7BD6" w14:textId="77777777" w:rsidR="002763AC" w:rsidRPr="001F1BE3" w:rsidRDefault="002763AC" w:rsidP="000958CF">
            <w:pPr>
              <w:keepNext/>
              <w:keepLines/>
              <w:spacing w:after="0"/>
              <w:ind w:left="284"/>
              <w:rPr>
                <w:rFonts w:ascii="Arial" w:eastAsia="DengXian" w:hAnsi="Arial"/>
                <w:sz w:val="18"/>
              </w:rPr>
            </w:pPr>
            <w:r w:rsidRPr="001F1BE3">
              <w:rPr>
                <w:rFonts w:ascii="Arial" w:eastAsia="DengXian" w:hAnsi="Arial"/>
                <w:sz w:val="18"/>
              </w:rPr>
              <w:t>- UNREQUESTED_BY_UE</w:t>
            </w:r>
          </w:p>
          <w:p w14:paraId="0FADB363" w14:textId="77777777" w:rsidR="002763AC" w:rsidRPr="001F1BE3" w:rsidRDefault="002763AC" w:rsidP="000958CF">
            <w:pPr>
              <w:keepNext/>
              <w:keepLines/>
              <w:spacing w:after="0"/>
              <w:ind w:left="284"/>
              <w:rPr>
                <w:rFonts w:ascii="Arial" w:eastAsia="DengXian" w:hAnsi="Arial"/>
                <w:sz w:val="18"/>
              </w:rPr>
            </w:pPr>
          </w:p>
          <w:bookmarkEnd w:id="795"/>
          <w:p w14:paraId="15C78CFF" w14:textId="77777777" w:rsidR="002763AC" w:rsidRPr="004A6A8E" w:rsidRDefault="002763AC" w:rsidP="00EF4063">
            <w:pPr>
              <w:pStyle w:val="TAL"/>
              <w:rPr>
                <w:rFonts w:eastAsia="DengXian"/>
              </w:rPr>
            </w:pPr>
            <w:r w:rsidRPr="00EF4063">
              <w:rPr>
                <w:rFonts w:eastAsia="DengXian"/>
              </w:rPr>
              <w:t>See table 6.1.6.3-1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65750D33" w:rsidR="002763AC" w:rsidRPr="004A6A8E" w:rsidRDefault="002763AC" w:rsidP="00EF4063">
            <w:pPr>
              <w:pStyle w:val="TAN"/>
              <w:rPr>
                <w:rFonts w:eastAsia="DengXian"/>
              </w:rPr>
            </w:pPr>
            <w:r w:rsidRPr="00EF4063">
              <w:rPr>
                <w:rFonts w:eastAsia="SimSun"/>
              </w:rPr>
              <w:t>NOTE:</w:t>
            </w:r>
            <w:r w:rsidRPr="00EF4063">
              <w:rPr>
                <w:rFonts w:eastAsia="SimSun"/>
              </w:rPr>
              <w:tab/>
              <w:t>The mandatory HTTP error status code for the POST method listed in Table 5.2.7.1-1 of 3GPP TS 29.500 [5]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079B8F38"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lastRenderedPageBreak/>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2FBF3C33"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398A032C" w:rsidR="008D72A7" w:rsidRDefault="008D72A7" w:rsidP="008D72A7"/>
    <w:p w14:paraId="7AF8BD27" w14:textId="71AF0351" w:rsidR="00B66F18" w:rsidRDefault="00B66F18" w:rsidP="00B66F18">
      <w:pPr>
        <w:pStyle w:val="Heading4"/>
        <w:rPr>
          <w:rFonts w:eastAsia="SimSun"/>
          <w:lang w:eastAsia="zh-CN"/>
        </w:rPr>
      </w:pPr>
      <w:bookmarkStart w:id="796" w:name="_Toc161839773"/>
      <w:r>
        <w:rPr>
          <w:rFonts w:eastAsia="SimSun"/>
        </w:rPr>
        <w:t>6.1.3.</w:t>
      </w:r>
      <w:r w:rsidR="00101BCA">
        <w:rPr>
          <w:rFonts w:eastAsia="SimSun"/>
        </w:rPr>
        <w:t>6</w:t>
      </w:r>
      <w:r>
        <w:rPr>
          <w:rFonts w:eastAsia="SimSun"/>
        </w:rPr>
        <w:tab/>
      </w:r>
      <w:r>
        <w:rPr>
          <w:rFonts w:eastAsia="SimSun"/>
          <w:lang w:eastAsia="zh-CN"/>
        </w:rPr>
        <w:t>Operation: perform-</w:t>
      </w:r>
      <w:r>
        <w:rPr>
          <w:rFonts w:eastAsia="DengXian"/>
        </w:rPr>
        <w:t>privacy-check-id-mapping</w:t>
      </w:r>
      <w:bookmarkEnd w:id="796"/>
    </w:p>
    <w:p w14:paraId="337D76F5" w14:textId="1650DC0E" w:rsidR="00B66F18" w:rsidRDefault="00B66F18" w:rsidP="00B66F18">
      <w:pPr>
        <w:pStyle w:val="Heading5"/>
        <w:rPr>
          <w:rFonts w:eastAsia="SimSun"/>
          <w:lang w:eastAsia="en-US"/>
        </w:rPr>
      </w:pPr>
      <w:bookmarkStart w:id="797" w:name="_Toc161839774"/>
      <w:r>
        <w:rPr>
          <w:rFonts w:eastAsia="SimSun"/>
        </w:rPr>
        <w:t>6.1.3.</w:t>
      </w:r>
      <w:r w:rsidR="00101BCA">
        <w:rPr>
          <w:rFonts w:eastAsia="SimSun"/>
        </w:rPr>
        <w:t>6</w:t>
      </w:r>
      <w:r>
        <w:rPr>
          <w:rFonts w:eastAsia="SimSun"/>
        </w:rPr>
        <w:t>.1</w:t>
      </w:r>
      <w:r>
        <w:rPr>
          <w:rFonts w:eastAsia="SimSun"/>
        </w:rPr>
        <w:tab/>
        <w:t>Description</w:t>
      </w:r>
      <w:bookmarkEnd w:id="797"/>
    </w:p>
    <w:p w14:paraId="6F495D28" w14:textId="77777777" w:rsidR="00B66F18" w:rsidRDefault="00B66F18" w:rsidP="00B66F18">
      <w:pPr>
        <w:rPr>
          <w:rFonts w:eastAsia="SimSun"/>
          <w:lang w:eastAsia="zh-CN"/>
        </w:rPr>
      </w:pPr>
      <w:r>
        <w:rPr>
          <w:lang w:eastAsia="zh-CN"/>
        </w:rPr>
        <w:t>This clause will describe the custom operation and what it is used for, and the custom operation's URI.</w:t>
      </w:r>
    </w:p>
    <w:p w14:paraId="6C87C4A9" w14:textId="0BBC4459" w:rsidR="00B66F18" w:rsidRDefault="00B66F18" w:rsidP="00B66F18">
      <w:pPr>
        <w:pStyle w:val="Heading5"/>
        <w:rPr>
          <w:rFonts w:eastAsia="SimSun"/>
          <w:lang w:eastAsia="zh-CN"/>
        </w:rPr>
      </w:pPr>
      <w:bookmarkStart w:id="798" w:name="_Toc161839775"/>
      <w:r>
        <w:rPr>
          <w:rFonts w:eastAsia="SimSun"/>
        </w:rPr>
        <w:t>6.1.3.</w:t>
      </w:r>
      <w:r w:rsidR="00101BCA">
        <w:rPr>
          <w:rFonts w:eastAsia="SimSun"/>
        </w:rPr>
        <w:t>6</w:t>
      </w:r>
      <w:r>
        <w:rPr>
          <w:rFonts w:eastAsia="SimSun"/>
        </w:rPr>
        <w:t>.</w:t>
      </w:r>
      <w:r>
        <w:rPr>
          <w:rFonts w:eastAsia="SimSun"/>
          <w:lang w:eastAsia="zh-CN"/>
        </w:rPr>
        <w:t>2</w:t>
      </w:r>
      <w:r>
        <w:rPr>
          <w:rFonts w:eastAsia="SimSun"/>
        </w:rPr>
        <w:tab/>
      </w:r>
      <w:r>
        <w:rPr>
          <w:rFonts w:eastAsia="SimSun"/>
          <w:lang w:eastAsia="zh-CN"/>
        </w:rPr>
        <w:t>Operation Definition</w:t>
      </w:r>
      <w:bookmarkEnd w:id="798"/>
    </w:p>
    <w:p w14:paraId="2F906E6C" w14:textId="6364EFFB" w:rsidR="00B66F18" w:rsidRDefault="00B66F18" w:rsidP="00B66F18">
      <w:pPr>
        <w:rPr>
          <w:rFonts w:eastAsia="SimSun"/>
          <w:lang w:eastAsia="en-US"/>
        </w:rPr>
      </w:pPr>
      <w:r>
        <w:t>This operation shall support the request and response data structures and response codes specified in table</w:t>
      </w:r>
      <w:r>
        <w:rPr>
          <w:lang w:eastAsia="zh-CN"/>
        </w:rPr>
        <w:t> </w:t>
      </w:r>
      <w:r>
        <w:t>6.1.3.</w:t>
      </w:r>
      <w:r w:rsidR="00DA25DC">
        <w:t>6</w:t>
      </w:r>
      <w:r>
        <w:t>.2-1 and table</w:t>
      </w:r>
      <w:r>
        <w:rPr>
          <w:lang w:eastAsia="zh-CN"/>
        </w:rPr>
        <w:t> </w:t>
      </w:r>
      <w:r>
        <w:t>6.1.3.</w:t>
      </w:r>
      <w:r w:rsidR="00101BCA">
        <w:t>6</w:t>
      </w:r>
      <w:r>
        <w:t>.2-2.</w:t>
      </w:r>
    </w:p>
    <w:p w14:paraId="52E8F5C8" w14:textId="1A8D3C10" w:rsidR="00B66F18" w:rsidRDefault="00B66F18" w:rsidP="00B66F18">
      <w:pPr>
        <w:pStyle w:val="TH"/>
      </w:pPr>
      <w:r>
        <w:t>Table</w:t>
      </w:r>
      <w:r>
        <w:rPr>
          <w:lang w:eastAsia="zh-CN"/>
        </w:rPr>
        <w:t> </w:t>
      </w:r>
      <w:r>
        <w:t>6.1.3.</w:t>
      </w:r>
      <w:r w:rsidR="00101BCA">
        <w:t>6</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B66F18" w14:paraId="5AC3A532" w14:textId="77777777" w:rsidTr="00B66F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29DD9C" w14:textId="77777777" w:rsidR="00B66F18" w:rsidRDefault="00B66F18">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37278F5A" w14:textId="77777777" w:rsidR="00B66F18" w:rsidRDefault="00B66F18">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3B335D5" w14:textId="77777777" w:rsidR="00B66F18" w:rsidRDefault="00B66F18">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24E075" w14:textId="77777777" w:rsidR="00B66F18" w:rsidRDefault="00B66F18">
            <w:pPr>
              <w:pStyle w:val="TAH"/>
            </w:pPr>
            <w:r>
              <w:t>Description</w:t>
            </w:r>
          </w:p>
        </w:tc>
      </w:tr>
      <w:tr w:rsidR="00B66F18" w14:paraId="13BBD5DF" w14:textId="77777777" w:rsidTr="00B66F1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EA54DF3" w14:textId="77777777" w:rsidR="00B66F18" w:rsidRDefault="00B66F18">
            <w:pPr>
              <w:pStyle w:val="TAL"/>
              <w:rPr>
                <w:lang w:eastAsia="zh-CN"/>
              </w:rPr>
            </w:pPr>
            <w:r>
              <w:rPr>
                <w:lang w:eastAsia="zh-CN"/>
              </w:rPr>
              <w:t>PrivacyCheckIdMappingReqData</w:t>
            </w:r>
          </w:p>
        </w:tc>
        <w:tc>
          <w:tcPr>
            <w:tcW w:w="1268" w:type="dxa"/>
            <w:tcBorders>
              <w:top w:val="single" w:sz="4" w:space="0" w:color="auto"/>
              <w:left w:val="single" w:sz="6" w:space="0" w:color="000000"/>
              <w:bottom w:val="single" w:sz="6" w:space="0" w:color="000000"/>
              <w:right w:val="single" w:sz="6" w:space="0" w:color="000000"/>
            </w:tcBorders>
            <w:hideMark/>
          </w:tcPr>
          <w:p w14:paraId="46AC3480" w14:textId="77777777" w:rsidR="00B66F18" w:rsidRDefault="00B66F18">
            <w:pPr>
              <w:pStyle w:val="TAC"/>
              <w:rPr>
                <w:lang w:eastAsia="en-US"/>
              </w:rPr>
            </w:pPr>
            <w:r>
              <w:t>M</w:t>
            </w:r>
          </w:p>
        </w:tc>
        <w:tc>
          <w:tcPr>
            <w:tcW w:w="2002" w:type="dxa"/>
            <w:tcBorders>
              <w:top w:val="single" w:sz="4" w:space="0" w:color="auto"/>
              <w:left w:val="single" w:sz="6" w:space="0" w:color="000000"/>
              <w:bottom w:val="single" w:sz="6" w:space="0" w:color="000000"/>
              <w:right w:val="single" w:sz="6" w:space="0" w:color="000000"/>
            </w:tcBorders>
            <w:hideMark/>
          </w:tcPr>
          <w:p w14:paraId="5766E871" w14:textId="77777777" w:rsidR="00B66F18" w:rsidRDefault="00B66F18">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21F01E01" w14:textId="77777777" w:rsidR="00B66F18" w:rsidRDefault="00B66F18">
            <w:pPr>
              <w:pStyle w:val="TAL"/>
              <w:rPr>
                <w:lang w:eastAsia="zh-CN"/>
              </w:rPr>
            </w:pPr>
            <w:r>
              <w:rPr>
                <w:lang w:eastAsia="zh-CN"/>
              </w:rPr>
              <w:t>Input parameters to the "</w:t>
            </w:r>
            <w:r>
              <w:t>privacy-check-id-mapping</w:t>
            </w:r>
            <w:r>
              <w:rPr>
                <w:lang w:eastAsia="zh-CN"/>
              </w:rPr>
              <w:t>" service operation</w:t>
            </w:r>
          </w:p>
        </w:tc>
      </w:tr>
    </w:tbl>
    <w:p w14:paraId="280886C2" w14:textId="77777777" w:rsidR="00B66F18" w:rsidRDefault="00B66F18" w:rsidP="00B66F18">
      <w:pPr>
        <w:rPr>
          <w:lang w:eastAsia="en-US"/>
        </w:rPr>
      </w:pPr>
    </w:p>
    <w:p w14:paraId="6A268389" w14:textId="02955D17" w:rsidR="00B66F18" w:rsidRDefault="00B66F18" w:rsidP="00B66F18">
      <w:pPr>
        <w:pStyle w:val="TH"/>
      </w:pPr>
      <w:r>
        <w:t>Table 6.1.3.</w:t>
      </w:r>
      <w:r w:rsidR="00101BCA">
        <w:t>6</w:t>
      </w:r>
      <w:r>
        <w:rPr>
          <w:lang w:eastAsia="zh-CN"/>
        </w:rPr>
        <w:t>.</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78"/>
        <w:gridCol w:w="286"/>
        <w:gridCol w:w="1067"/>
        <w:gridCol w:w="1017"/>
        <w:gridCol w:w="4431"/>
      </w:tblGrid>
      <w:tr w:rsidR="00B66F18" w14:paraId="77A23C3D" w14:textId="77777777" w:rsidTr="00B66F1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910E69" w14:textId="77777777" w:rsidR="00B66F18" w:rsidRDefault="00B66F1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E2C4B5" w14:textId="77777777" w:rsidR="00B66F18" w:rsidRDefault="00B66F1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3A1498B" w14:textId="77777777" w:rsidR="00B66F18" w:rsidRDefault="00B66F1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D8F21A6" w14:textId="77777777" w:rsidR="00B66F18" w:rsidRDefault="00B66F18">
            <w:pPr>
              <w:pStyle w:val="TAH"/>
            </w:pPr>
            <w:r>
              <w:t>Response</w:t>
            </w:r>
          </w:p>
          <w:p w14:paraId="770ADA6F" w14:textId="77777777" w:rsidR="00B66F18" w:rsidRDefault="00B66F1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ABB59" w14:textId="77777777" w:rsidR="00B66F18" w:rsidRDefault="00B66F18">
            <w:pPr>
              <w:pStyle w:val="TAH"/>
            </w:pPr>
            <w:r>
              <w:t>Description</w:t>
            </w:r>
          </w:p>
        </w:tc>
      </w:tr>
      <w:tr w:rsidR="00B66F18" w14:paraId="305229C0"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5EDFA8E" w14:textId="77777777" w:rsidR="00B66F18" w:rsidRDefault="00B66F18">
            <w:pPr>
              <w:pStyle w:val="TAL"/>
              <w:rPr>
                <w:lang w:eastAsia="zh-CN"/>
              </w:rPr>
            </w:pPr>
            <w:r>
              <w:rPr>
                <w:lang w:eastAsia="zh-CN"/>
              </w:rPr>
              <w:t>PrivacyCheckIdMappingRespData</w:t>
            </w:r>
          </w:p>
        </w:tc>
        <w:tc>
          <w:tcPr>
            <w:tcW w:w="228" w:type="pct"/>
            <w:tcBorders>
              <w:top w:val="single" w:sz="4" w:space="0" w:color="auto"/>
              <w:left w:val="single" w:sz="6" w:space="0" w:color="000000"/>
              <w:bottom w:val="single" w:sz="4" w:space="0" w:color="auto"/>
              <w:right w:val="single" w:sz="6" w:space="0" w:color="000000"/>
            </w:tcBorders>
            <w:hideMark/>
          </w:tcPr>
          <w:p w14:paraId="35B1DFF2" w14:textId="77777777" w:rsidR="00B66F18" w:rsidRDefault="00B66F18" w:rsidP="00101BCA">
            <w:pPr>
              <w:pStyle w:val="TAL"/>
              <w:rPr>
                <w:lang w:eastAsia="en-US"/>
              </w:rPr>
            </w:pPr>
            <w:r>
              <w:t>M</w:t>
            </w:r>
          </w:p>
        </w:tc>
        <w:tc>
          <w:tcPr>
            <w:tcW w:w="648" w:type="pct"/>
            <w:tcBorders>
              <w:top w:val="single" w:sz="4" w:space="0" w:color="auto"/>
              <w:left w:val="single" w:sz="6" w:space="0" w:color="000000"/>
              <w:bottom w:val="single" w:sz="4" w:space="0" w:color="auto"/>
              <w:right w:val="single" w:sz="6" w:space="0" w:color="000000"/>
            </w:tcBorders>
            <w:hideMark/>
          </w:tcPr>
          <w:p w14:paraId="03E90FE6" w14:textId="77777777" w:rsidR="00B66F18" w:rsidRDefault="00B66F18" w:rsidP="00101BCA">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14:paraId="1F139AE3" w14:textId="77777777" w:rsidR="00B66F18" w:rsidRDefault="00B66F18">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4E29B002" w14:textId="77777777" w:rsidR="00B66F18" w:rsidRDefault="00B66F18">
            <w:pPr>
              <w:pStyle w:val="TAL"/>
            </w:pPr>
            <w:r>
              <w:t xml:space="preserve">This case represents the successful result of the </w:t>
            </w:r>
            <w:r>
              <w:rPr>
                <w:lang w:eastAsia="zh-CN"/>
              </w:rPr>
              <w:t>"</w:t>
            </w:r>
            <w:r>
              <w:t>privacy-check-id-mapping</w:t>
            </w:r>
            <w:r>
              <w:rPr>
                <w:lang w:eastAsia="zh-CN"/>
              </w:rPr>
              <w:t>" service operation</w:t>
            </w:r>
          </w:p>
        </w:tc>
      </w:tr>
      <w:tr w:rsidR="00B66F18" w14:paraId="70423418"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B18693D"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528A35BB"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1B3C2858"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DE4708A" w14:textId="77777777" w:rsidR="00B66F18" w:rsidRDefault="00B66F1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6FBE3D4A" w14:textId="77777777" w:rsidR="00B66F18" w:rsidRDefault="00B66F18">
            <w:pPr>
              <w:pStyle w:val="TAL"/>
            </w:pPr>
            <w:r>
              <w:t xml:space="preserve">Temporary redirection. </w:t>
            </w:r>
          </w:p>
        </w:tc>
      </w:tr>
      <w:tr w:rsidR="00B66F18" w14:paraId="2BDA42F6"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6D5726F"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593CD96"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0242D55A"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58FF99B6" w14:textId="77777777" w:rsidR="00B66F18" w:rsidRDefault="00B66F1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60B8C7EA" w14:textId="77777777" w:rsidR="00B66F18" w:rsidRDefault="00B66F18">
            <w:pPr>
              <w:pStyle w:val="TAL"/>
            </w:pPr>
            <w:r>
              <w:t>Permanent redirection.</w:t>
            </w:r>
          </w:p>
        </w:tc>
      </w:tr>
      <w:tr w:rsidR="00B66F18" w14:paraId="4236A9C5"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F47A0DF" w14:textId="77777777" w:rsidR="00B66F18" w:rsidRDefault="00B66F18">
            <w:pPr>
              <w:pStyle w:val="TAL"/>
              <w:rPr>
                <w:lang w:eastAsia="zh-CN"/>
              </w:rPr>
            </w:pPr>
            <w:r>
              <w:rPr>
                <w:lang w:eastAsia="zh-CN"/>
              </w:rP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29F36C1F" w14:textId="77777777" w:rsidR="00B66F18" w:rsidRDefault="00B66F18" w:rsidP="00101BCA">
            <w:pPr>
              <w:pStyle w:val="TAL"/>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7A87A452" w14:textId="77777777" w:rsidR="00B66F18" w:rsidRDefault="00B66F18">
            <w:pPr>
              <w:pStyle w:val="TAL"/>
              <w:rPr>
                <w:lang w:eastAsia="en-US"/>
              </w:rPr>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7CD6F" w14:textId="77777777" w:rsidR="00B66F18" w:rsidRDefault="00B66F18">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50E7AD" w14:textId="77777777" w:rsidR="00B66F18" w:rsidRDefault="00B66F18">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8D4B535" w14:textId="77777777" w:rsidR="00B66F18" w:rsidRDefault="00B66F18">
            <w:pPr>
              <w:pStyle w:val="TAL"/>
              <w:ind w:left="284"/>
            </w:pPr>
            <w:r>
              <w:t>- ID_MAPPING_NOT_AVAILABLE</w:t>
            </w:r>
          </w:p>
          <w:p w14:paraId="23389888" w14:textId="77777777" w:rsidR="00B66F18" w:rsidRDefault="00B66F18">
            <w:pPr>
              <w:pStyle w:val="TAL"/>
              <w:ind w:left="284"/>
            </w:pPr>
            <w:r>
              <w:t>- RANGING_SL_POS_NOT_ALLOWED</w:t>
            </w:r>
          </w:p>
          <w:p w14:paraId="4D4070EC" w14:textId="77777777" w:rsidR="00B66F18" w:rsidRDefault="00B66F18">
            <w:pPr>
              <w:pStyle w:val="TAL"/>
              <w:ind w:left="284"/>
            </w:pPr>
            <w:r>
              <w:t>- UNKNOWN_UE_IDENTIFIER</w:t>
            </w:r>
          </w:p>
          <w:p w14:paraId="3C38ED91" w14:textId="77777777" w:rsidR="00B66F18" w:rsidRDefault="00B66F18">
            <w:pPr>
              <w:pStyle w:val="TAL"/>
              <w:ind w:left="284"/>
            </w:pPr>
            <w:r>
              <w:t>- UNSPECIFIED</w:t>
            </w:r>
          </w:p>
          <w:p w14:paraId="6EFEB9BA" w14:textId="77777777" w:rsidR="00B66F18" w:rsidRDefault="00B66F18">
            <w:pPr>
              <w:pStyle w:val="TAL"/>
              <w:ind w:left="284"/>
              <w:rPr>
                <w:lang w:eastAsia="zh-CN"/>
              </w:rPr>
            </w:pPr>
          </w:p>
          <w:p w14:paraId="3D27FD8C" w14:textId="77777777" w:rsidR="00B66F18" w:rsidRDefault="00B66F18">
            <w:pPr>
              <w:pStyle w:val="TAL"/>
              <w:rPr>
                <w:lang w:eastAsia="en-US"/>
              </w:rPr>
            </w:pPr>
            <w:r>
              <w:t>See table</w:t>
            </w:r>
            <w:r>
              <w:rPr>
                <w:lang w:eastAsia="zh-CN"/>
              </w:rPr>
              <w:t> </w:t>
            </w:r>
            <w:r>
              <w:t>6.1.</w:t>
            </w:r>
            <w:r>
              <w:rPr>
                <w:lang w:eastAsia="zh-CN"/>
              </w:rPr>
              <w:t>6</w:t>
            </w:r>
            <w:r>
              <w:t>.3-1 for the description of this error.</w:t>
            </w:r>
          </w:p>
        </w:tc>
      </w:tr>
      <w:tr w:rsidR="00B66F18" w14:paraId="2F3F9E80" w14:textId="77777777" w:rsidTr="00B66F1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61BB01A" w14:textId="77777777" w:rsidR="00B66F18" w:rsidRDefault="00B66F18">
            <w:pPr>
              <w:pStyle w:val="TAN"/>
            </w:pPr>
            <w:r>
              <w:t>NOTE:</w:t>
            </w:r>
            <w:r>
              <w:tab/>
              <w:t>The mandatory HTTP error status codes for the POST method listed in Table 5.2.7.1-1 of 3GPP TS 29.500 [5] other than those specified in the table above also apply, with a ProblemDetails data type when needed (see clause 5.2.7 of 3GPP TS 29.500 [5]).</w:t>
            </w:r>
          </w:p>
        </w:tc>
      </w:tr>
    </w:tbl>
    <w:p w14:paraId="36B07229" w14:textId="77777777" w:rsidR="00B66F18" w:rsidRDefault="00B66F18" w:rsidP="00B66F18">
      <w:pPr>
        <w:rPr>
          <w:noProof/>
          <w:lang w:eastAsia="en-US"/>
        </w:rPr>
      </w:pPr>
    </w:p>
    <w:p w14:paraId="2A186AAF" w14:textId="4FAC0D95" w:rsidR="00B66F18" w:rsidRDefault="00B66F18" w:rsidP="00B66F18">
      <w:pPr>
        <w:pStyle w:val="TH"/>
      </w:pPr>
      <w:r>
        <w:t>Table 6.1.3.</w:t>
      </w:r>
      <w:r w:rsidR="00101BCA">
        <w:t>6</w:t>
      </w:r>
      <w:r>
        <w:rPr>
          <w:lang w:eastAsia="zh-CN"/>
        </w:rPr>
        <w:t>.</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33A25A67"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C1829C"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BC55A3"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2E4C8C"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3B53EE"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F865D" w14:textId="77777777" w:rsidR="00B66F18" w:rsidRDefault="00B66F18">
            <w:pPr>
              <w:pStyle w:val="TAH"/>
            </w:pPr>
            <w:r>
              <w:t>Description</w:t>
            </w:r>
          </w:p>
        </w:tc>
      </w:tr>
      <w:tr w:rsidR="00B66F18" w14:paraId="55EDC4E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72F93B"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D04824"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86C62B8"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1141E49"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DAB083" w14:textId="77777777" w:rsidR="00B66F18" w:rsidRDefault="00B66F18">
            <w:pPr>
              <w:pStyle w:val="TAL"/>
            </w:pPr>
            <w:r>
              <w:t>An alternative URI of the resource located on an alternative service instance within the same GMLC or GMLC (service) set.</w:t>
            </w:r>
          </w:p>
          <w:p w14:paraId="5FB24AD5" w14:textId="77777777" w:rsidR="00B66F18" w:rsidRDefault="00B66F18">
            <w:pPr>
              <w:pStyle w:val="TAL"/>
            </w:pPr>
            <w:r>
              <w:t>For the case, when a request is redirected to the same target resource via a different SCP, see clause 6.10.9.1 in 3GPP TS 29.500 [5].</w:t>
            </w:r>
          </w:p>
        </w:tc>
      </w:tr>
      <w:tr w:rsidR="00B66F18" w14:paraId="0C1719E2"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A72DCE"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194FC8C"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BA94FFD"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96E81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6C62CC" w14:textId="77777777" w:rsidR="00B66F18" w:rsidRDefault="00B66F18">
            <w:pPr>
              <w:pStyle w:val="TAL"/>
            </w:pPr>
            <w:r>
              <w:t>Identifier of the target NF (service) instance ID towards which the request is redirected</w:t>
            </w:r>
          </w:p>
        </w:tc>
      </w:tr>
    </w:tbl>
    <w:p w14:paraId="6D48AA8C" w14:textId="77777777" w:rsidR="00B66F18" w:rsidRDefault="00B66F18" w:rsidP="00B66F18">
      <w:pPr>
        <w:rPr>
          <w:lang w:eastAsia="en-US"/>
        </w:rPr>
      </w:pPr>
    </w:p>
    <w:p w14:paraId="17C3A696" w14:textId="6F287BCA" w:rsidR="00B66F18" w:rsidRDefault="00B66F18" w:rsidP="00B66F18">
      <w:pPr>
        <w:pStyle w:val="TH"/>
      </w:pPr>
      <w:r>
        <w:lastRenderedPageBreak/>
        <w:t>Table 6.1.3.</w:t>
      </w:r>
      <w:r w:rsidR="00101BCA">
        <w:t>6</w:t>
      </w:r>
      <w:r>
        <w:rPr>
          <w:lang w:eastAsia="zh-CN"/>
        </w:rPr>
        <w:t>.</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0CF29361"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DA875B"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7971C"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BCD9F9"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030644"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2C41" w14:textId="77777777" w:rsidR="00B66F18" w:rsidRDefault="00B66F18">
            <w:pPr>
              <w:pStyle w:val="TAH"/>
            </w:pPr>
            <w:r>
              <w:t>Description</w:t>
            </w:r>
          </w:p>
        </w:tc>
      </w:tr>
      <w:tr w:rsidR="00B66F18" w14:paraId="4B93B53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0CBAF1"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06C8D0F"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F6C6CAB"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D91851B"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2AC445C" w14:textId="77777777" w:rsidR="00B66F18" w:rsidRDefault="00B66F18">
            <w:pPr>
              <w:pStyle w:val="TAL"/>
            </w:pPr>
            <w:r>
              <w:t>An alternative URI of the resource located on an alternative service instance within the same GMLC or GMLC (service) set.</w:t>
            </w:r>
          </w:p>
          <w:p w14:paraId="05C75850" w14:textId="77777777" w:rsidR="00B66F18" w:rsidRDefault="00B66F18">
            <w:pPr>
              <w:pStyle w:val="TAL"/>
            </w:pPr>
            <w:r>
              <w:t>For the case, when a request is redirected to the same target resource via a different SCP, see clause 6.10.9.1 in 3GPP TS 29.500 [5].</w:t>
            </w:r>
          </w:p>
        </w:tc>
      </w:tr>
      <w:tr w:rsidR="00B66F18" w14:paraId="4372821F"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9B51F2"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DA3AABF"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DA48B7"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3245A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4B2339B" w14:textId="77777777" w:rsidR="00B66F18" w:rsidRDefault="00B66F18">
            <w:pPr>
              <w:pStyle w:val="TAL"/>
            </w:pPr>
            <w:r>
              <w:t>Identifier of the target NF (service) instance ID towards which the request is redirected</w:t>
            </w:r>
          </w:p>
        </w:tc>
      </w:tr>
    </w:tbl>
    <w:p w14:paraId="1AF6BDAD" w14:textId="77777777" w:rsidR="00B66F18" w:rsidRDefault="00B66F18" w:rsidP="00B66F18">
      <w:pPr>
        <w:rPr>
          <w:lang w:eastAsia="en-US"/>
        </w:rPr>
      </w:pPr>
    </w:p>
    <w:p w14:paraId="7395AB24" w14:textId="56C1A4CB" w:rsidR="00826B6B" w:rsidRDefault="00826B6B" w:rsidP="00826B6B">
      <w:pPr>
        <w:keepNext/>
        <w:keepLines/>
        <w:spacing w:before="120"/>
        <w:ind w:left="1418" w:hanging="1418"/>
        <w:outlineLvl w:val="3"/>
        <w:rPr>
          <w:rFonts w:ascii="Arial" w:hAnsi="Arial"/>
          <w:sz w:val="24"/>
          <w:lang w:eastAsia="zh-CN"/>
        </w:rPr>
      </w:pPr>
      <w:r>
        <w:rPr>
          <w:rFonts w:ascii="Arial" w:hAnsi="Arial"/>
          <w:sz w:val="24"/>
        </w:rPr>
        <w:t>6.1.</w:t>
      </w:r>
      <w:r>
        <w:rPr>
          <w:rFonts w:ascii="Arial" w:hAnsi="Arial"/>
          <w:sz w:val="24"/>
          <w:lang w:eastAsia="zh-CN"/>
        </w:rPr>
        <w:t>3</w:t>
      </w:r>
      <w:r>
        <w:rPr>
          <w:rFonts w:ascii="Arial" w:hAnsi="Arial"/>
          <w:sz w:val="24"/>
        </w:rPr>
        <w:t>.</w:t>
      </w:r>
      <w:r>
        <w:rPr>
          <w:rFonts w:ascii="Arial" w:hAnsi="Arial"/>
          <w:sz w:val="24"/>
          <w:lang w:eastAsia="zh-CN"/>
        </w:rPr>
        <w:t>7</w:t>
      </w:r>
      <w:r>
        <w:rPr>
          <w:rFonts w:ascii="Arial" w:hAnsi="Arial"/>
          <w:sz w:val="24"/>
        </w:rPr>
        <w:tab/>
      </w:r>
      <w:r>
        <w:rPr>
          <w:rFonts w:ascii="Arial" w:hAnsi="Arial"/>
          <w:sz w:val="24"/>
          <w:lang w:eastAsia="zh-CN"/>
        </w:rPr>
        <w:t>Operation: provide-ranging</w:t>
      </w:r>
    </w:p>
    <w:p w14:paraId="4FD3755E" w14:textId="774F7AEB" w:rsidR="00826B6B" w:rsidRDefault="00826B6B" w:rsidP="00826B6B">
      <w:pPr>
        <w:keepNext/>
        <w:keepLines/>
        <w:spacing w:before="120"/>
        <w:ind w:left="1701" w:hanging="1701"/>
        <w:outlineLvl w:val="4"/>
        <w:rPr>
          <w:rFonts w:ascii="Arial" w:hAnsi="Arial"/>
          <w:sz w:val="22"/>
        </w:rPr>
      </w:pPr>
      <w:r>
        <w:rPr>
          <w:rFonts w:ascii="Arial" w:hAnsi="Arial"/>
          <w:sz w:val="22"/>
        </w:rPr>
        <w:t>6.1.</w:t>
      </w:r>
      <w:r>
        <w:rPr>
          <w:rFonts w:ascii="Arial" w:hAnsi="Arial"/>
          <w:sz w:val="22"/>
          <w:lang w:eastAsia="zh-CN"/>
        </w:rPr>
        <w:t>3</w:t>
      </w:r>
      <w:r>
        <w:rPr>
          <w:rFonts w:ascii="Arial" w:hAnsi="Arial"/>
          <w:sz w:val="22"/>
        </w:rPr>
        <w:t>.7.1</w:t>
      </w:r>
      <w:r>
        <w:rPr>
          <w:rFonts w:ascii="Arial" w:hAnsi="Arial"/>
          <w:sz w:val="22"/>
        </w:rPr>
        <w:tab/>
        <w:t>Description</w:t>
      </w:r>
    </w:p>
    <w:p w14:paraId="7E4A898F" w14:textId="77777777" w:rsidR="00826B6B" w:rsidRDefault="00826B6B" w:rsidP="00826B6B">
      <w:pPr>
        <w:rPr>
          <w:lang w:eastAsia="zh-CN"/>
        </w:rPr>
      </w:pPr>
      <w:r>
        <w:rPr>
          <w:lang w:eastAsia="zh-CN"/>
        </w:rPr>
        <w:t>This clause will describe the custom operation and what it is used for, and the custom operations URI.</w:t>
      </w:r>
    </w:p>
    <w:p w14:paraId="0C8C412B" w14:textId="6C439B96" w:rsidR="00826B6B" w:rsidRDefault="00826B6B" w:rsidP="00826B6B">
      <w:pPr>
        <w:keepNext/>
        <w:keepLines/>
        <w:spacing w:before="120"/>
        <w:ind w:left="1701" w:hanging="1701"/>
        <w:outlineLvl w:val="4"/>
        <w:rPr>
          <w:rFonts w:ascii="Arial" w:hAnsi="Arial"/>
          <w:sz w:val="22"/>
          <w:lang w:eastAsia="zh-CN"/>
        </w:rPr>
      </w:pPr>
      <w:r>
        <w:rPr>
          <w:rFonts w:ascii="Arial" w:hAnsi="Arial"/>
          <w:sz w:val="22"/>
        </w:rPr>
        <w:t>6.1.</w:t>
      </w:r>
      <w:r>
        <w:rPr>
          <w:rFonts w:ascii="Arial" w:hAnsi="Arial"/>
          <w:sz w:val="22"/>
          <w:lang w:eastAsia="zh-CN"/>
        </w:rPr>
        <w:t>3</w:t>
      </w:r>
      <w:r>
        <w:rPr>
          <w:rFonts w:ascii="Arial" w:hAnsi="Arial"/>
          <w:sz w:val="22"/>
        </w:rPr>
        <w:t>.7.</w:t>
      </w:r>
      <w:r>
        <w:rPr>
          <w:rFonts w:ascii="Arial" w:hAnsi="Arial"/>
          <w:sz w:val="22"/>
          <w:lang w:eastAsia="zh-CN"/>
        </w:rPr>
        <w:t>2</w:t>
      </w:r>
      <w:r>
        <w:rPr>
          <w:rFonts w:ascii="Arial" w:hAnsi="Arial"/>
          <w:sz w:val="22"/>
        </w:rPr>
        <w:tab/>
      </w:r>
      <w:r>
        <w:rPr>
          <w:rFonts w:ascii="Arial" w:hAnsi="Arial"/>
          <w:sz w:val="22"/>
          <w:lang w:eastAsia="zh-CN"/>
        </w:rPr>
        <w:t>Operation Definition</w:t>
      </w:r>
    </w:p>
    <w:p w14:paraId="7BACB8CD" w14:textId="4750DAFD" w:rsidR="00826B6B" w:rsidRDefault="00826B6B" w:rsidP="00826B6B">
      <w:pPr>
        <w:rPr>
          <w:lang w:eastAsia="zh-CN"/>
        </w:rPr>
      </w:pPr>
      <w:r>
        <w:rPr>
          <w:lang w:eastAsia="zh-CN"/>
        </w:rPr>
        <w:t xml:space="preserve">The operation shall support the response data structures and response codes specified in </w:t>
      </w:r>
      <w:r>
        <w:t>Table</w:t>
      </w:r>
      <w:r>
        <w:rPr>
          <w:lang w:eastAsia="zh-CN"/>
        </w:rPr>
        <w:t> </w:t>
      </w:r>
      <w:r>
        <w:t>6.1.</w:t>
      </w:r>
      <w:r>
        <w:rPr>
          <w:lang w:eastAsia="zh-CN"/>
        </w:rPr>
        <w:t>3</w:t>
      </w:r>
      <w:r>
        <w:t>.7.2-1 and Table</w:t>
      </w:r>
      <w:r>
        <w:rPr>
          <w:lang w:eastAsia="zh-CN"/>
        </w:rPr>
        <w:t> </w:t>
      </w:r>
      <w:r>
        <w:t>6.1.</w:t>
      </w:r>
      <w:r>
        <w:rPr>
          <w:lang w:eastAsia="zh-CN"/>
        </w:rPr>
        <w:t>3</w:t>
      </w:r>
      <w:r>
        <w:t>.7.2-2.</w:t>
      </w:r>
    </w:p>
    <w:p w14:paraId="2C3A9ACB" w14:textId="2BFAF637" w:rsidR="00826B6B" w:rsidRDefault="00826B6B" w:rsidP="002B52B0">
      <w:pPr>
        <w:pStyle w:val="TH"/>
      </w:pPr>
      <w:r>
        <w:t>Table</w:t>
      </w:r>
      <w:r>
        <w:rPr>
          <w:lang w:eastAsia="zh-CN"/>
        </w:rPr>
        <w:t> </w:t>
      </w:r>
      <w:r>
        <w:t>6.1.</w:t>
      </w:r>
      <w:r>
        <w:rPr>
          <w:lang w:eastAsia="zh-CN"/>
        </w:rPr>
        <w:t>3</w:t>
      </w:r>
      <w:r>
        <w:t>.7.2-1: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26B6B" w14:paraId="4F97E846" w14:textId="77777777" w:rsidTr="00826B6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511D35" w14:textId="77777777" w:rsidR="00826B6B" w:rsidRDefault="00826B6B">
            <w:pPr>
              <w:keepNext/>
              <w:keepLines/>
              <w:spacing w:after="0"/>
              <w:jc w:val="center"/>
              <w:rPr>
                <w:rFonts w:ascii="Arial" w:hAnsi="Arial"/>
                <w:b/>
                <w:sz w:val="18"/>
              </w:rPr>
            </w:pPr>
            <w:r>
              <w:rPr>
                <w:rFonts w:ascii="Arial" w:hAnsi="Arial"/>
                <w:b/>
                <w:sz w:val="18"/>
              </w:rP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5DA74B0" w14:textId="77777777" w:rsidR="00826B6B" w:rsidRDefault="00826B6B">
            <w:pPr>
              <w:keepNext/>
              <w:keepLines/>
              <w:spacing w:after="0"/>
              <w:jc w:val="center"/>
              <w:rPr>
                <w:rFonts w:ascii="Arial" w:hAnsi="Arial"/>
                <w:b/>
                <w:sz w:val="18"/>
              </w:rPr>
            </w:pPr>
            <w:r>
              <w:rPr>
                <w:rFonts w:ascii="Arial" w:hAnsi="Arial"/>
                <w:b/>
                <w:sz w:val="18"/>
              </w:rP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8BB5622" w14:textId="77777777" w:rsidR="00826B6B" w:rsidRDefault="00826B6B">
            <w:pPr>
              <w:keepNext/>
              <w:keepLines/>
              <w:spacing w:after="0"/>
              <w:jc w:val="center"/>
              <w:rPr>
                <w:rFonts w:ascii="Arial" w:hAnsi="Arial"/>
                <w:b/>
                <w:sz w:val="18"/>
              </w:rPr>
            </w:pPr>
            <w:r>
              <w:rPr>
                <w:rFonts w:ascii="Arial" w:hAnsi="Arial"/>
                <w:b/>
                <w:sz w:val="18"/>
              </w:rP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E43A27" w14:textId="77777777" w:rsidR="00826B6B" w:rsidRDefault="00826B6B">
            <w:pPr>
              <w:keepNext/>
              <w:keepLines/>
              <w:spacing w:after="0"/>
              <w:jc w:val="center"/>
              <w:rPr>
                <w:rFonts w:ascii="Arial" w:hAnsi="Arial"/>
                <w:b/>
                <w:sz w:val="18"/>
              </w:rPr>
            </w:pPr>
            <w:r>
              <w:rPr>
                <w:rFonts w:ascii="Arial" w:hAnsi="Arial"/>
                <w:b/>
                <w:sz w:val="18"/>
              </w:rPr>
              <w:t>Description</w:t>
            </w:r>
          </w:p>
        </w:tc>
      </w:tr>
      <w:tr w:rsidR="00826B6B" w14:paraId="242138F2" w14:textId="77777777" w:rsidTr="00826B6B">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1B693E2" w14:textId="77777777" w:rsidR="00826B6B" w:rsidRDefault="00826B6B">
            <w:pPr>
              <w:keepNext/>
              <w:keepLines/>
              <w:spacing w:after="0"/>
              <w:rPr>
                <w:rFonts w:ascii="Arial" w:hAnsi="Arial"/>
                <w:sz w:val="18"/>
              </w:rPr>
            </w:pPr>
            <w:r>
              <w:rPr>
                <w:rFonts w:ascii="Arial" w:hAnsi="Arial"/>
                <w:sz w:val="18"/>
              </w:rPr>
              <w:t>InputRangingData</w:t>
            </w:r>
          </w:p>
        </w:tc>
        <w:tc>
          <w:tcPr>
            <w:tcW w:w="1268" w:type="dxa"/>
            <w:tcBorders>
              <w:top w:val="single" w:sz="4" w:space="0" w:color="auto"/>
              <w:left w:val="single" w:sz="6" w:space="0" w:color="000000"/>
              <w:bottom w:val="single" w:sz="6" w:space="0" w:color="000000"/>
              <w:right w:val="single" w:sz="6" w:space="0" w:color="000000"/>
            </w:tcBorders>
            <w:hideMark/>
          </w:tcPr>
          <w:p w14:paraId="2453FF66" w14:textId="77777777" w:rsidR="00826B6B" w:rsidRDefault="00826B6B">
            <w:pPr>
              <w:keepNext/>
              <w:keepLines/>
              <w:spacing w:after="0"/>
              <w:jc w:val="center"/>
              <w:rPr>
                <w:rFonts w:ascii="Arial" w:hAnsi="Arial"/>
                <w:sz w:val="18"/>
              </w:rPr>
            </w:pPr>
            <w:r>
              <w:rPr>
                <w:rFonts w:ascii="Arial" w:hAnsi="Arial"/>
                <w:sz w:val="18"/>
              </w:rPr>
              <w:t>M</w:t>
            </w:r>
          </w:p>
        </w:tc>
        <w:tc>
          <w:tcPr>
            <w:tcW w:w="2002" w:type="dxa"/>
            <w:tcBorders>
              <w:top w:val="single" w:sz="4" w:space="0" w:color="auto"/>
              <w:left w:val="single" w:sz="6" w:space="0" w:color="000000"/>
              <w:bottom w:val="single" w:sz="6" w:space="0" w:color="000000"/>
              <w:right w:val="single" w:sz="6" w:space="0" w:color="000000"/>
            </w:tcBorders>
            <w:hideMark/>
          </w:tcPr>
          <w:p w14:paraId="4579ABAB" w14:textId="77777777" w:rsidR="00826B6B" w:rsidRDefault="00826B6B">
            <w:pPr>
              <w:keepNext/>
              <w:keepLines/>
              <w:spacing w:after="0"/>
              <w:rPr>
                <w:rFonts w:ascii="Arial" w:hAnsi="Arial"/>
                <w:sz w:val="18"/>
              </w:rPr>
            </w:pPr>
            <w:r>
              <w:rPr>
                <w:rFonts w:ascii="Arial" w:hAnsi="Arial"/>
                <w:sz w:val="18"/>
              </w:rPr>
              <w:t>1</w:t>
            </w:r>
          </w:p>
        </w:tc>
        <w:tc>
          <w:tcPr>
            <w:tcW w:w="4878" w:type="dxa"/>
            <w:tcBorders>
              <w:top w:val="single" w:sz="4" w:space="0" w:color="auto"/>
              <w:left w:val="single" w:sz="6" w:space="0" w:color="000000"/>
              <w:bottom w:val="single" w:sz="6" w:space="0" w:color="000000"/>
              <w:right w:val="single" w:sz="6" w:space="0" w:color="000000"/>
            </w:tcBorders>
            <w:hideMark/>
          </w:tcPr>
          <w:p w14:paraId="67BBA120" w14:textId="77777777" w:rsidR="00826B6B" w:rsidRDefault="00826B6B">
            <w:pPr>
              <w:keepNext/>
              <w:keepLines/>
              <w:spacing w:after="0"/>
              <w:rPr>
                <w:rFonts w:ascii="Arial" w:hAnsi="Arial"/>
                <w:sz w:val="18"/>
              </w:rPr>
            </w:pPr>
            <w:r>
              <w:rPr>
                <w:rFonts w:ascii="Arial" w:hAnsi="Arial"/>
                <w:sz w:val="18"/>
              </w:rPr>
              <w:t>Input parameters to the "</w:t>
            </w:r>
            <w:r>
              <w:rPr>
                <w:rFonts w:ascii="Arial" w:hAnsi="Arial"/>
                <w:sz w:val="18"/>
                <w:lang w:eastAsia="zh-CN"/>
              </w:rPr>
              <w:t>Provide-</w:t>
            </w:r>
            <w:r>
              <w:rPr>
                <w:rFonts w:ascii="Arial" w:hAnsi="Arial"/>
                <w:sz w:val="18"/>
              </w:rPr>
              <w:t>Ranging" service operation</w:t>
            </w:r>
          </w:p>
        </w:tc>
      </w:tr>
    </w:tbl>
    <w:p w14:paraId="29925A1B" w14:textId="77777777" w:rsidR="00826B6B" w:rsidRDefault="00826B6B" w:rsidP="00826B6B"/>
    <w:p w14:paraId="6E978E81" w14:textId="78611B6C" w:rsidR="00826B6B" w:rsidRDefault="00826B6B" w:rsidP="002B52B0">
      <w:pPr>
        <w:pStyle w:val="TH"/>
      </w:pPr>
      <w:r>
        <w:t>Table</w:t>
      </w:r>
      <w:r>
        <w:rPr>
          <w:lang w:eastAsia="zh-CN"/>
        </w:rPr>
        <w:t> </w:t>
      </w:r>
      <w:r>
        <w:t>6.1.</w:t>
      </w:r>
      <w:r>
        <w:rPr>
          <w:lang w:eastAsia="zh-CN"/>
        </w:rPr>
        <w:t>3</w:t>
      </w:r>
      <w:r>
        <w:t>.7.2-2: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826B6B" w14:paraId="5E4C0FCF" w14:textId="77777777" w:rsidTr="00826B6B">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4742DCC1" w14:textId="77777777" w:rsidR="00826B6B" w:rsidRDefault="00826B6B">
            <w:pPr>
              <w:keepNext/>
              <w:keepLines/>
              <w:spacing w:after="0"/>
              <w:jc w:val="center"/>
              <w:rPr>
                <w:rFonts w:ascii="Arial" w:hAnsi="Arial"/>
                <w:b/>
                <w:sz w:val="18"/>
              </w:rPr>
            </w:pPr>
            <w:r>
              <w:rPr>
                <w:rFonts w:ascii="Arial" w:hAnsi="Arial"/>
                <w:b/>
                <w:sz w:val="18"/>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6B1BB58C" w14:textId="77777777" w:rsidR="00826B6B" w:rsidRDefault="00826B6B">
            <w:pPr>
              <w:keepNext/>
              <w:keepLines/>
              <w:spacing w:after="0"/>
              <w:jc w:val="center"/>
              <w:rPr>
                <w:rFonts w:ascii="Arial" w:hAnsi="Arial"/>
                <w:b/>
                <w:sz w:val="18"/>
              </w:rPr>
            </w:pPr>
            <w:r>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2110A91B" w14:textId="77777777" w:rsidR="00826B6B" w:rsidRDefault="00826B6B">
            <w:pPr>
              <w:keepNext/>
              <w:keepLines/>
              <w:spacing w:after="0"/>
              <w:jc w:val="center"/>
              <w:rPr>
                <w:rFonts w:ascii="Arial" w:hAnsi="Arial"/>
                <w:b/>
                <w:sz w:val="18"/>
              </w:rPr>
            </w:pPr>
            <w:r>
              <w:rPr>
                <w:rFonts w:ascii="Arial" w:hAnsi="Arial"/>
                <w:b/>
                <w:sz w:val="18"/>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1734445B" w14:textId="77777777" w:rsidR="00826B6B" w:rsidRDefault="00826B6B">
            <w:pPr>
              <w:keepNext/>
              <w:keepLines/>
              <w:spacing w:after="0"/>
              <w:jc w:val="center"/>
              <w:rPr>
                <w:rFonts w:ascii="Arial" w:hAnsi="Arial"/>
                <w:b/>
                <w:sz w:val="18"/>
              </w:rPr>
            </w:pPr>
            <w:r>
              <w:rPr>
                <w:rFonts w:ascii="Arial" w:hAnsi="Arial"/>
                <w:b/>
                <w:sz w:val="18"/>
              </w:rPr>
              <w:t>Response</w:t>
            </w:r>
          </w:p>
          <w:p w14:paraId="4B2F1ED7" w14:textId="77777777" w:rsidR="00826B6B" w:rsidRDefault="00826B6B">
            <w:pPr>
              <w:keepNext/>
              <w:keepLines/>
              <w:spacing w:after="0"/>
              <w:jc w:val="center"/>
              <w:rPr>
                <w:rFonts w:ascii="Arial" w:hAnsi="Arial"/>
                <w:b/>
                <w:sz w:val="18"/>
              </w:rPr>
            </w:pPr>
            <w:r>
              <w:rPr>
                <w:rFonts w:ascii="Arial" w:hAnsi="Arial"/>
                <w:b/>
                <w:sz w:val="18"/>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69BEF864" w14:textId="77777777" w:rsidR="00826B6B" w:rsidRDefault="00826B6B">
            <w:pPr>
              <w:keepNext/>
              <w:keepLines/>
              <w:spacing w:after="0"/>
              <w:jc w:val="center"/>
              <w:rPr>
                <w:rFonts w:ascii="Arial" w:hAnsi="Arial"/>
                <w:b/>
                <w:sz w:val="18"/>
              </w:rPr>
            </w:pPr>
            <w:r>
              <w:rPr>
                <w:rFonts w:ascii="Arial" w:hAnsi="Arial"/>
                <w:b/>
                <w:sz w:val="18"/>
              </w:rPr>
              <w:t>Description</w:t>
            </w:r>
          </w:p>
        </w:tc>
      </w:tr>
      <w:tr w:rsidR="00826B6B" w14:paraId="23A84669" w14:textId="77777777" w:rsidTr="00826B6B">
        <w:trPr>
          <w:jc w:val="center"/>
        </w:trPr>
        <w:tc>
          <w:tcPr>
            <w:tcW w:w="827" w:type="pct"/>
            <w:tcBorders>
              <w:top w:val="single" w:sz="4" w:space="0" w:color="auto"/>
              <w:left w:val="single" w:sz="6" w:space="0" w:color="000000"/>
              <w:bottom w:val="single" w:sz="4" w:space="0" w:color="auto"/>
              <w:right w:val="single" w:sz="6" w:space="0" w:color="000000"/>
            </w:tcBorders>
            <w:hideMark/>
          </w:tcPr>
          <w:p w14:paraId="27075F3A" w14:textId="77777777" w:rsidR="00826B6B" w:rsidRDefault="00826B6B">
            <w:pPr>
              <w:keepNext/>
              <w:keepLines/>
              <w:spacing w:after="0"/>
              <w:rPr>
                <w:rFonts w:ascii="Arial" w:hAnsi="Arial"/>
                <w:sz w:val="18"/>
              </w:rPr>
            </w:pPr>
            <w:r>
              <w:rPr>
                <w:rFonts w:ascii="Arial" w:hAnsi="Arial"/>
                <w:sz w:val="18"/>
              </w:rPr>
              <w:t>RangingDatas</w:t>
            </w:r>
          </w:p>
        </w:tc>
        <w:tc>
          <w:tcPr>
            <w:tcW w:w="660" w:type="pct"/>
            <w:tcBorders>
              <w:top w:val="single" w:sz="4" w:space="0" w:color="auto"/>
              <w:left w:val="single" w:sz="6" w:space="0" w:color="000000"/>
              <w:bottom w:val="single" w:sz="4" w:space="0" w:color="auto"/>
              <w:right w:val="single" w:sz="6" w:space="0" w:color="000000"/>
            </w:tcBorders>
            <w:hideMark/>
          </w:tcPr>
          <w:p w14:paraId="60DD048B" w14:textId="77777777" w:rsidR="00826B6B" w:rsidRDefault="00826B6B">
            <w:pPr>
              <w:keepNext/>
              <w:keepLines/>
              <w:spacing w:after="0"/>
              <w:jc w:val="center"/>
              <w:rPr>
                <w:rFonts w:ascii="Arial" w:hAnsi="Arial"/>
                <w:sz w:val="18"/>
              </w:rPr>
            </w:pPr>
            <w:r>
              <w:rPr>
                <w:rFonts w:ascii="Arial" w:hAnsi="Arial"/>
                <w:sz w:val="18"/>
              </w:rPr>
              <w:t>M</w:t>
            </w:r>
          </w:p>
        </w:tc>
        <w:tc>
          <w:tcPr>
            <w:tcW w:w="580" w:type="pct"/>
            <w:tcBorders>
              <w:top w:val="single" w:sz="4" w:space="0" w:color="auto"/>
              <w:left w:val="single" w:sz="6" w:space="0" w:color="000000"/>
              <w:bottom w:val="single" w:sz="4" w:space="0" w:color="auto"/>
              <w:right w:val="single" w:sz="6" w:space="0" w:color="000000"/>
            </w:tcBorders>
            <w:hideMark/>
          </w:tcPr>
          <w:p w14:paraId="1A04257C" w14:textId="77777777" w:rsidR="00826B6B" w:rsidRDefault="00826B6B">
            <w:pPr>
              <w:keepNext/>
              <w:keepLines/>
              <w:spacing w:after="0"/>
              <w:rPr>
                <w:rFonts w:ascii="Arial" w:hAnsi="Arial"/>
                <w:sz w:val="18"/>
              </w:rPr>
            </w:pPr>
            <w:r>
              <w:rPr>
                <w:rFonts w:ascii="Arial" w:hAnsi="Arial"/>
                <w:sz w:val="18"/>
              </w:rPr>
              <w:t>1</w:t>
            </w:r>
          </w:p>
        </w:tc>
        <w:tc>
          <w:tcPr>
            <w:tcW w:w="605" w:type="pct"/>
            <w:tcBorders>
              <w:top w:val="single" w:sz="4" w:space="0" w:color="auto"/>
              <w:left w:val="single" w:sz="6" w:space="0" w:color="000000"/>
              <w:bottom w:val="single" w:sz="4" w:space="0" w:color="auto"/>
              <w:right w:val="single" w:sz="6" w:space="0" w:color="000000"/>
            </w:tcBorders>
            <w:hideMark/>
          </w:tcPr>
          <w:p w14:paraId="2C1EC97C" w14:textId="77777777" w:rsidR="00826B6B" w:rsidRDefault="00826B6B">
            <w:pPr>
              <w:keepNext/>
              <w:keepLines/>
              <w:spacing w:after="0"/>
              <w:rPr>
                <w:rFonts w:ascii="Arial" w:hAnsi="Arial"/>
                <w:sz w:val="18"/>
              </w:rPr>
            </w:pPr>
            <w:r>
              <w:rPr>
                <w:rFonts w:ascii="Arial" w:hAnsi="Arial"/>
                <w:sz w:val="18"/>
              </w:rPr>
              <w:t>200 OK</w:t>
            </w:r>
          </w:p>
        </w:tc>
        <w:tc>
          <w:tcPr>
            <w:tcW w:w="2328" w:type="pct"/>
            <w:tcBorders>
              <w:top w:val="single" w:sz="4" w:space="0" w:color="auto"/>
              <w:left w:val="single" w:sz="6" w:space="0" w:color="000000"/>
              <w:bottom w:val="single" w:sz="4" w:space="0" w:color="auto"/>
              <w:right w:val="single" w:sz="6" w:space="0" w:color="000000"/>
            </w:tcBorders>
          </w:tcPr>
          <w:p w14:paraId="34245FCE" w14:textId="77777777" w:rsidR="00826B6B" w:rsidRDefault="00826B6B">
            <w:pPr>
              <w:keepNext/>
              <w:keepLines/>
              <w:spacing w:after="0"/>
              <w:rPr>
                <w:rFonts w:ascii="Arial" w:hAnsi="Arial"/>
                <w:sz w:val="18"/>
              </w:rPr>
            </w:pPr>
            <w:r>
              <w:rPr>
                <w:rFonts w:ascii="Arial" w:hAnsi="Arial"/>
                <w:sz w:val="18"/>
              </w:rPr>
              <w:t>This case represents the successful retrieval of the relative locations, distance, or direction between UEs.</w:t>
            </w:r>
          </w:p>
          <w:p w14:paraId="727C3FCB" w14:textId="77777777" w:rsidR="00826B6B" w:rsidRDefault="00826B6B">
            <w:pPr>
              <w:keepNext/>
              <w:keepLines/>
              <w:spacing w:after="0"/>
              <w:rPr>
                <w:rFonts w:ascii="Arial" w:hAnsi="Arial"/>
                <w:sz w:val="18"/>
              </w:rPr>
            </w:pPr>
          </w:p>
        </w:tc>
      </w:tr>
      <w:tr w:rsidR="00826B6B" w14:paraId="08D59F05" w14:textId="77777777" w:rsidTr="00826B6B">
        <w:trPr>
          <w:jc w:val="center"/>
        </w:trPr>
        <w:tc>
          <w:tcPr>
            <w:tcW w:w="827" w:type="pct"/>
            <w:tcBorders>
              <w:top w:val="single" w:sz="4" w:space="0" w:color="auto"/>
              <w:left w:val="single" w:sz="6" w:space="0" w:color="000000"/>
              <w:bottom w:val="single" w:sz="4" w:space="0" w:color="auto"/>
              <w:right w:val="single" w:sz="6" w:space="0" w:color="000000"/>
            </w:tcBorders>
            <w:hideMark/>
          </w:tcPr>
          <w:p w14:paraId="09A1E0C5" w14:textId="77777777" w:rsidR="00826B6B" w:rsidRDefault="00826B6B">
            <w:pPr>
              <w:keepNext/>
              <w:keepLines/>
              <w:spacing w:after="0"/>
              <w:rPr>
                <w:rFonts w:ascii="Arial" w:hAnsi="Arial"/>
                <w:sz w:val="18"/>
              </w:rPr>
            </w:pPr>
            <w:r>
              <w:rPr>
                <w:rFonts w:ascii="Arial" w:hAnsi="Arial"/>
                <w:sz w:val="18"/>
              </w:rPr>
              <w:t>RedirectResponse</w:t>
            </w:r>
          </w:p>
        </w:tc>
        <w:tc>
          <w:tcPr>
            <w:tcW w:w="660" w:type="pct"/>
            <w:tcBorders>
              <w:top w:val="single" w:sz="4" w:space="0" w:color="auto"/>
              <w:left w:val="single" w:sz="6" w:space="0" w:color="000000"/>
              <w:bottom w:val="single" w:sz="4" w:space="0" w:color="auto"/>
              <w:right w:val="single" w:sz="6" w:space="0" w:color="000000"/>
            </w:tcBorders>
            <w:hideMark/>
          </w:tcPr>
          <w:p w14:paraId="2238A901" w14:textId="77777777" w:rsidR="00826B6B" w:rsidRDefault="00826B6B">
            <w:pPr>
              <w:keepNext/>
              <w:keepLines/>
              <w:spacing w:after="0"/>
              <w:jc w:val="center"/>
              <w:rPr>
                <w:rFonts w:ascii="Arial" w:hAnsi="Arial"/>
                <w:sz w:val="18"/>
              </w:rPr>
            </w:pPr>
            <w:r>
              <w:rPr>
                <w:rFonts w:ascii="Arial" w:hAnsi="Arial"/>
                <w:sz w:val="18"/>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72B8511E" w14:textId="77777777" w:rsidR="00826B6B" w:rsidRDefault="00826B6B">
            <w:pPr>
              <w:keepNext/>
              <w:keepLines/>
              <w:spacing w:after="0"/>
              <w:rPr>
                <w:rFonts w:ascii="Arial" w:hAnsi="Arial"/>
                <w:sz w:val="18"/>
              </w:rPr>
            </w:pPr>
            <w:r>
              <w:rPr>
                <w:rFonts w:ascii="Arial" w:hAnsi="Arial"/>
                <w:sz w:val="18"/>
                <w:lang w:eastAsia="zh-CN"/>
              </w:rPr>
              <w:t>0..1</w:t>
            </w:r>
          </w:p>
        </w:tc>
        <w:tc>
          <w:tcPr>
            <w:tcW w:w="605" w:type="pct"/>
            <w:tcBorders>
              <w:top w:val="single" w:sz="4" w:space="0" w:color="auto"/>
              <w:left w:val="single" w:sz="6" w:space="0" w:color="000000"/>
              <w:bottom w:val="single" w:sz="4" w:space="0" w:color="auto"/>
              <w:right w:val="single" w:sz="6" w:space="0" w:color="000000"/>
            </w:tcBorders>
            <w:hideMark/>
          </w:tcPr>
          <w:p w14:paraId="240CF039" w14:textId="77777777" w:rsidR="00826B6B" w:rsidRDefault="00826B6B">
            <w:pPr>
              <w:keepNext/>
              <w:keepLines/>
              <w:spacing w:after="0"/>
              <w:rPr>
                <w:rFonts w:ascii="Arial" w:hAnsi="Arial"/>
                <w:sz w:val="18"/>
              </w:rPr>
            </w:pPr>
            <w:r>
              <w:rPr>
                <w:rFonts w:ascii="Arial"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hideMark/>
          </w:tcPr>
          <w:p w14:paraId="1F688C28" w14:textId="77777777" w:rsidR="00826B6B" w:rsidRDefault="00826B6B">
            <w:pPr>
              <w:keepNext/>
              <w:keepLines/>
              <w:spacing w:after="0"/>
              <w:rPr>
                <w:rFonts w:ascii="Arial" w:hAnsi="Arial"/>
                <w:sz w:val="18"/>
              </w:rPr>
            </w:pPr>
            <w:r>
              <w:rPr>
                <w:rFonts w:ascii="Arial" w:hAnsi="Arial"/>
                <w:sz w:val="18"/>
              </w:rPr>
              <w:t xml:space="preserve">Temporary redirection. </w:t>
            </w:r>
          </w:p>
        </w:tc>
      </w:tr>
      <w:tr w:rsidR="00826B6B" w14:paraId="0E7FE982" w14:textId="77777777" w:rsidTr="00826B6B">
        <w:trPr>
          <w:jc w:val="center"/>
        </w:trPr>
        <w:tc>
          <w:tcPr>
            <w:tcW w:w="827" w:type="pct"/>
            <w:tcBorders>
              <w:top w:val="single" w:sz="4" w:space="0" w:color="auto"/>
              <w:left w:val="single" w:sz="6" w:space="0" w:color="000000"/>
              <w:bottom w:val="single" w:sz="4" w:space="0" w:color="auto"/>
              <w:right w:val="single" w:sz="6" w:space="0" w:color="000000"/>
            </w:tcBorders>
            <w:hideMark/>
          </w:tcPr>
          <w:p w14:paraId="0642370C" w14:textId="77777777" w:rsidR="00826B6B" w:rsidRDefault="00826B6B">
            <w:pPr>
              <w:keepNext/>
              <w:keepLines/>
              <w:spacing w:after="0"/>
              <w:rPr>
                <w:rFonts w:ascii="Arial" w:hAnsi="Arial"/>
                <w:sz w:val="18"/>
              </w:rPr>
            </w:pPr>
            <w:r>
              <w:rPr>
                <w:rFonts w:ascii="Arial" w:hAnsi="Arial"/>
                <w:sz w:val="18"/>
              </w:rPr>
              <w:t>RedirectResponse</w:t>
            </w:r>
          </w:p>
        </w:tc>
        <w:tc>
          <w:tcPr>
            <w:tcW w:w="660" w:type="pct"/>
            <w:tcBorders>
              <w:top w:val="single" w:sz="4" w:space="0" w:color="auto"/>
              <w:left w:val="single" w:sz="6" w:space="0" w:color="000000"/>
              <w:bottom w:val="single" w:sz="4" w:space="0" w:color="auto"/>
              <w:right w:val="single" w:sz="6" w:space="0" w:color="000000"/>
            </w:tcBorders>
            <w:hideMark/>
          </w:tcPr>
          <w:p w14:paraId="35466BA0" w14:textId="77777777" w:rsidR="00826B6B" w:rsidRDefault="00826B6B">
            <w:pPr>
              <w:keepNext/>
              <w:keepLines/>
              <w:spacing w:after="0"/>
              <w:jc w:val="center"/>
              <w:rPr>
                <w:rFonts w:ascii="Arial" w:hAnsi="Arial"/>
                <w:sz w:val="18"/>
              </w:rPr>
            </w:pPr>
            <w:r>
              <w:rPr>
                <w:rFonts w:ascii="Arial" w:hAnsi="Arial"/>
                <w:sz w:val="18"/>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699BAFAA" w14:textId="77777777" w:rsidR="00826B6B" w:rsidRDefault="00826B6B">
            <w:pPr>
              <w:keepNext/>
              <w:keepLines/>
              <w:spacing w:after="0"/>
              <w:rPr>
                <w:rFonts w:ascii="Arial" w:hAnsi="Arial"/>
                <w:sz w:val="18"/>
              </w:rPr>
            </w:pPr>
            <w:r>
              <w:rPr>
                <w:rFonts w:ascii="Arial" w:hAnsi="Arial"/>
                <w:sz w:val="18"/>
                <w:lang w:eastAsia="zh-CN"/>
              </w:rPr>
              <w:t>0..1</w:t>
            </w:r>
          </w:p>
        </w:tc>
        <w:tc>
          <w:tcPr>
            <w:tcW w:w="605" w:type="pct"/>
            <w:tcBorders>
              <w:top w:val="single" w:sz="4" w:space="0" w:color="auto"/>
              <w:left w:val="single" w:sz="6" w:space="0" w:color="000000"/>
              <w:bottom w:val="single" w:sz="4" w:space="0" w:color="auto"/>
              <w:right w:val="single" w:sz="6" w:space="0" w:color="000000"/>
            </w:tcBorders>
            <w:hideMark/>
          </w:tcPr>
          <w:p w14:paraId="14AF0518" w14:textId="77777777" w:rsidR="00826B6B" w:rsidRDefault="00826B6B">
            <w:pPr>
              <w:keepNext/>
              <w:keepLines/>
              <w:spacing w:after="0"/>
              <w:rPr>
                <w:rFonts w:ascii="Arial" w:hAnsi="Arial"/>
                <w:sz w:val="18"/>
              </w:rPr>
            </w:pPr>
            <w:r>
              <w:rPr>
                <w:rFonts w:ascii="Arial"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hideMark/>
          </w:tcPr>
          <w:p w14:paraId="1963389F" w14:textId="77777777" w:rsidR="00826B6B" w:rsidRDefault="00826B6B">
            <w:pPr>
              <w:keepNext/>
              <w:keepLines/>
              <w:spacing w:after="0"/>
              <w:rPr>
                <w:rFonts w:ascii="Arial" w:hAnsi="Arial"/>
                <w:sz w:val="18"/>
              </w:rPr>
            </w:pPr>
            <w:r>
              <w:rPr>
                <w:rFonts w:ascii="Arial" w:hAnsi="Arial"/>
                <w:sz w:val="18"/>
              </w:rPr>
              <w:t>Permanent redirection.</w:t>
            </w:r>
          </w:p>
        </w:tc>
      </w:tr>
      <w:tr w:rsidR="00826B6B" w14:paraId="5BF9E24E" w14:textId="77777777" w:rsidTr="00826B6B">
        <w:trPr>
          <w:jc w:val="center"/>
        </w:trPr>
        <w:tc>
          <w:tcPr>
            <w:tcW w:w="827" w:type="pct"/>
            <w:tcBorders>
              <w:top w:val="single" w:sz="4" w:space="0" w:color="auto"/>
              <w:left w:val="single" w:sz="6" w:space="0" w:color="000000"/>
              <w:bottom w:val="single" w:sz="4" w:space="0" w:color="auto"/>
              <w:right w:val="single" w:sz="6" w:space="0" w:color="000000"/>
            </w:tcBorders>
            <w:hideMark/>
          </w:tcPr>
          <w:p w14:paraId="5C2DC71D" w14:textId="77777777" w:rsidR="00826B6B" w:rsidRDefault="00826B6B">
            <w:pPr>
              <w:keepNext/>
              <w:keepLines/>
              <w:spacing w:after="0"/>
              <w:rPr>
                <w:rFonts w:ascii="Arial" w:hAnsi="Arial"/>
                <w:sz w:val="18"/>
              </w:rPr>
            </w:pPr>
            <w:r>
              <w:rPr>
                <w:rFonts w:ascii="Arial" w:hAnsi="Arial"/>
                <w:sz w:val="18"/>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633C87CA" w14:textId="77777777" w:rsidR="00826B6B" w:rsidRDefault="00826B6B">
            <w:pPr>
              <w:keepNext/>
              <w:keepLines/>
              <w:spacing w:after="0"/>
              <w:jc w:val="center"/>
              <w:rPr>
                <w:rFonts w:ascii="Arial" w:hAnsi="Arial"/>
                <w:sz w:val="18"/>
                <w:lang w:eastAsia="zh-CN"/>
              </w:rPr>
            </w:pPr>
            <w:r>
              <w:rPr>
                <w:rFonts w:ascii="Arial" w:hAnsi="Arial"/>
                <w:sz w:val="18"/>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24322B93" w14:textId="77777777" w:rsidR="00826B6B" w:rsidRDefault="00826B6B">
            <w:pPr>
              <w:keepNext/>
              <w:keepLines/>
              <w:spacing w:after="0"/>
              <w:rPr>
                <w:rFonts w:ascii="Arial" w:hAnsi="Arial"/>
                <w:sz w:val="18"/>
              </w:rPr>
            </w:pPr>
            <w:r>
              <w:rPr>
                <w:rFonts w:ascii="Arial" w:hAnsi="Arial"/>
                <w:sz w:val="18"/>
                <w:lang w:eastAsia="zh-CN"/>
              </w:rPr>
              <w:t>0..</w:t>
            </w:r>
            <w:r>
              <w:rPr>
                <w:rFonts w:ascii="Arial" w:hAnsi="Arial"/>
                <w:sz w:val="18"/>
              </w:rPr>
              <w:t>1</w:t>
            </w:r>
          </w:p>
        </w:tc>
        <w:tc>
          <w:tcPr>
            <w:tcW w:w="605" w:type="pct"/>
            <w:tcBorders>
              <w:top w:val="single" w:sz="4" w:space="0" w:color="auto"/>
              <w:left w:val="single" w:sz="6" w:space="0" w:color="000000"/>
              <w:bottom w:val="single" w:sz="4" w:space="0" w:color="auto"/>
              <w:right w:val="single" w:sz="6" w:space="0" w:color="000000"/>
            </w:tcBorders>
            <w:hideMark/>
          </w:tcPr>
          <w:p w14:paraId="33BE5C0D" w14:textId="77777777" w:rsidR="00826B6B" w:rsidRDefault="00826B6B">
            <w:pPr>
              <w:keepNext/>
              <w:keepLines/>
              <w:spacing w:after="0"/>
              <w:rPr>
                <w:rFonts w:ascii="Arial" w:hAnsi="Arial"/>
                <w:sz w:val="18"/>
              </w:rPr>
            </w:pPr>
            <w:r>
              <w:rPr>
                <w:rFonts w:ascii="Arial" w:hAnsi="Arial"/>
                <w:sz w:val="18"/>
              </w:rPr>
              <w:t>403 Forbidden</w:t>
            </w:r>
          </w:p>
        </w:tc>
        <w:tc>
          <w:tcPr>
            <w:tcW w:w="2328" w:type="pct"/>
            <w:tcBorders>
              <w:top w:val="single" w:sz="4" w:space="0" w:color="auto"/>
              <w:left w:val="single" w:sz="6" w:space="0" w:color="000000"/>
              <w:bottom w:val="single" w:sz="4" w:space="0" w:color="auto"/>
              <w:right w:val="single" w:sz="6" w:space="0" w:color="000000"/>
            </w:tcBorders>
          </w:tcPr>
          <w:p w14:paraId="28DE3AA9" w14:textId="77777777" w:rsidR="00826B6B" w:rsidRDefault="00826B6B">
            <w:pPr>
              <w:keepNext/>
              <w:keepLines/>
              <w:spacing w:after="0"/>
              <w:rPr>
                <w:rFonts w:ascii="Arial" w:hAnsi="Arial"/>
                <w:sz w:val="18"/>
              </w:rPr>
            </w:pPr>
            <w:r>
              <w:rPr>
                <w:rFonts w:ascii="Arial" w:hAnsi="Arial"/>
                <w:sz w:val="18"/>
              </w:rPr>
              <w:t xml:space="preserve">The "cause" attribute </w:t>
            </w:r>
            <w:r>
              <w:rPr>
                <w:rFonts w:ascii="Arial" w:hAnsi="Arial"/>
                <w:sz w:val="18"/>
                <w:lang w:eastAsia="zh-CN"/>
              </w:rPr>
              <w:t>may</w:t>
            </w:r>
            <w:r>
              <w:rPr>
                <w:rFonts w:ascii="Arial" w:hAnsi="Arial"/>
                <w:sz w:val="18"/>
              </w:rPr>
              <w:t xml:space="preserve"> be </w:t>
            </w:r>
            <w:r>
              <w:rPr>
                <w:rFonts w:ascii="Arial" w:hAnsi="Arial"/>
                <w:sz w:val="18"/>
                <w:lang w:eastAsia="zh-CN"/>
              </w:rPr>
              <w:t>used to indicate</w:t>
            </w:r>
            <w:r>
              <w:rPr>
                <w:rFonts w:ascii="Arial" w:hAnsi="Arial"/>
                <w:sz w:val="18"/>
              </w:rPr>
              <w:t xml:space="preserve"> one of the following application errors:</w:t>
            </w:r>
          </w:p>
          <w:p w14:paraId="707D3A5C" w14:textId="77777777" w:rsidR="00826B6B" w:rsidRDefault="00826B6B">
            <w:pPr>
              <w:keepNext/>
              <w:keepLines/>
              <w:spacing w:after="0"/>
              <w:ind w:left="284"/>
              <w:rPr>
                <w:rFonts w:ascii="Arial" w:hAnsi="Arial"/>
                <w:sz w:val="18"/>
              </w:rPr>
            </w:pPr>
            <w:r>
              <w:rPr>
                <w:rFonts w:ascii="Arial" w:hAnsi="Arial"/>
                <w:sz w:val="18"/>
              </w:rPr>
              <w:t>-</w:t>
            </w:r>
            <w:r>
              <w:rPr>
                <w:rFonts w:ascii="Arial" w:hAnsi="Arial"/>
                <w:sz w:val="18"/>
              </w:rPr>
              <w:tab/>
              <w:t>RANGING_DENIED</w:t>
            </w:r>
          </w:p>
          <w:p w14:paraId="0F34DAE1" w14:textId="77777777" w:rsidR="00826B6B" w:rsidRDefault="00826B6B">
            <w:pPr>
              <w:keepNext/>
              <w:keepLines/>
              <w:spacing w:after="0"/>
              <w:ind w:left="284"/>
              <w:rPr>
                <w:rFonts w:ascii="Arial" w:hAnsi="Arial"/>
                <w:sz w:val="18"/>
                <w:lang w:eastAsia="zh-CN"/>
              </w:rPr>
            </w:pPr>
            <w:r>
              <w:rPr>
                <w:rFonts w:ascii="Arial" w:hAnsi="Arial"/>
                <w:sz w:val="18"/>
              </w:rPr>
              <w:t>-</w:t>
            </w:r>
            <w:r>
              <w:rPr>
                <w:rFonts w:ascii="Arial" w:hAnsi="Arial"/>
                <w:sz w:val="18"/>
              </w:rPr>
              <w:tab/>
              <w:t>UNSPECIFIED</w:t>
            </w:r>
          </w:p>
          <w:p w14:paraId="79BD9C29" w14:textId="77777777" w:rsidR="00826B6B" w:rsidRDefault="00826B6B">
            <w:pPr>
              <w:keepNext/>
              <w:keepLines/>
              <w:spacing w:after="0"/>
              <w:ind w:left="284"/>
              <w:rPr>
                <w:rFonts w:ascii="Arial" w:hAnsi="Arial"/>
                <w:sz w:val="18"/>
                <w:lang w:eastAsia="zh-CN"/>
              </w:rPr>
            </w:pPr>
            <w:r>
              <w:rPr>
                <w:rFonts w:ascii="Arial" w:hAnsi="Arial"/>
                <w:sz w:val="18"/>
                <w:lang w:eastAsia="zh-CN"/>
              </w:rPr>
              <w:t>-</w:t>
            </w:r>
            <w:r>
              <w:rPr>
                <w:rFonts w:ascii="Arial" w:hAnsi="Arial"/>
                <w:sz w:val="18"/>
              </w:rPr>
              <w:tab/>
            </w:r>
            <w:r>
              <w:rPr>
                <w:rFonts w:ascii="Arial" w:hAnsi="Arial"/>
                <w:sz w:val="18"/>
                <w:lang w:eastAsia="zh-CN"/>
              </w:rPr>
              <w:t>UNSUPPORTED_BY_UE</w:t>
            </w:r>
          </w:p>
          <w:p w14:paraId="7A1CDA76" w14:textId="77777777" w:rsidR="00826B6B" w:rsidRDefault="00826B6B">
            <w:pPr>
              <w:keepNext/>
              <w:keepLines/>
              <w:spacing w:after="0"/>
              <w:ind w:left="284"/>
              <w:rPr>
                <w:rFonts w:ascii="Arial" w:hAnsi="Arial"/>
                <w:sz w:val="18"/>
                <w:lang w:eastAsia="zh-CN"/>
              </w:rPr>
            </w:pPr>
            <w:r>
              <w:rPr>
                <w:rFonts w:ascii="Arial" w:hAnsi="Arial"/>
                <w:sz w:val="18"/>
              </w:rPr>
              <w:t>-</w:t>
            </w:r>
            <w:r>
              <w:rPr>
                <w:rFonts w:ascii="Arial" w:hAnsi="Arial"/>
                <w:sz w:val="18"/>
              </w:rPr>
              <w:tab/>
              <w:t>DETACHED_USER</w:t>
            </w:r>
          </w:p>
          <w:p w14:paraId="3FF5CD97" w14:textId="77777777" w:rsidR="00826B6B" w:rsidRDefault="00826B6B">
            <w:pPr>
              <w:keepNext/>
              <w:keepLines/>
              <w:spacing w:after="0"/>
              <w:rPr>
                <w:rFonts w:ascii="Arial" w:hAnsi="Arial"/>
                <w:sz w:val="18"/>
              </w:rPr>
            </w:pPr>
          </w:p>
          <w:p w14:paraId="53DCE2E9" w14:textId="77777777" w:rsidR="00826B6B" w:rsidRDefault="00826B6B">
            <w:pPr>
              <w:keepNext/>
              <w:keepLines/>
              <w:spacing w:after="0"/>
              <w:rPr>
                <w:rFonts w:ascii="Arial" w:hAnsi="Arial"/>
                <w:sz w:val="18"/>
              </w:rPr>
            </w:pPr>
            <w:r>
              <w:rPr>
                <w:rFonts w:ascii="Arial" w:hAnsi="Arial"/>
                <w:sz w:val="18"/>
              </w:rPr>
              <w:t>See</w:t>
            </w:r>
            <w:r>
              <w:rPr>
                <w:rFonts w:asciiTheme="minorEastAsia" w:hAnsiTheme="minorEastAsia" w:hint="eastAsia"/>
                <w:sz w:val="18"/>
                <w:lang w:eastAsia="zh-CN"/>
              </w:rPr>
              <w:t>T</w:t>
            </w:r>
            <w:r>
              <w:rPr>
                <w:rFonts w:ascii="Arial" w:hAnsi="Arial"/>
                <w:sz w:val="18"/>
              </w:rPr>
              <w:t>able</w:t>
            </w:r>
            <w:r>
              <w:rPr>
                <w:lang w:eastAsia="zh-CN"/>
              </w:rPr>
              <w:t> </w:t>
            </w:r>
            <w:r>
              <w:rPr>
                <w:rFonts w:ascii="Arial" w:hAnsi="Arial"/>
                <w:sz w:val="18"/>
              </w:rPr>
              <w:t>6.1.</w:t>
            </w:r>
            <w:r>
              <w:rPr>
                <w:rFonts w:ascii="Arial" w:hAnsi="Arial"/>
                <w:sz w:val="18"/>
                <w:lang w:eastAsia="zh-CN"/>
              </w:rPr>
              <w:t>6</w:t>
            </w:r>
            <w:r>
              <w:rPr>
                <w:rFonts w:ascii="Arial" w:hAnsi="Arial"/>
                <w:sz w:val="18"/>
              </w:rPr>
              <w:t>.3-1 for the description of these errors.</w:t>
            </w:r>
          </w:p>
        </w:tc>
      </w:tr>
      <w:tr w:rsidR="00826B6B" w14:paraId="20575379" w14:textId="77777777" w:rsidTr="00826B6B">
        <w:trPr>
          <w:jc w:val="center"/>
        </w:trPr>
        <w:tc>
          <w:tcPr>
            <w:tcW w:w="827" w:type="pct"/>
            <w:tcBorders>
              <w:top w:val="single" w:sz="4" w:space="0" w:color="auto"/>
              <w:left w:val="single" w:sz="6" w:space="0" w:color="000000"/>
              <w:bottom w:val="single" w:sz="4" w:space="0" w:color="auto"/>
              <w:right w:val="single" w:sz="6" w:space="0" w:color="000000"/>
            </w:tcBorders>
            <w:hideMark/>
          </w:tcPr>
          <w:p w14:paraId="1C6BA620" w14:textId="77777777" w:rsidR="00826B6B" w:rsidRDefault="00826B6B">
            <w:pPr>
              <w:keepNext/>
              <w:keepLines/>
              <w:spacing w:after="0"/>
              <w:rPr>
                <w:rFonts w:ascii="Arial" w:hAnsi="Arial"/>
                <w:sz w:val="18"/>
              </w:rPr>
            </w:pPr>
            <w:r>
              <w:rPr>
                <w:rFonts w:ascii="Arial" w:hAnsi="Arial"/>
                <w:sz w:val="18"/>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68D0E0A8" w14:textId="77777777" w:rsidR="00826B6B" w:rsidRDefault="00826B6B">
            <w:pPr>
              <w:keepNext/>
              <w:keepLines/>
              <w:spacing w:after="0"/>
              <w:jc w:val="center"/>
              <w:rPr>
                <w:rFonts w:ascii="Arial" w:hAnsi="Arial"/>
                <w:sz w:val="18"/>
                <w:lang w:eastAsia="zh-CN"/>
              </w:rPr>
            </w:pPr>
            <w:r>
              <w:rPr>
                <w:rFonts w:ascii="Arial" w:hAnsi="Arial"/>
                <w:sz w:val="18"/>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30476E5D" w14:textId="77777777" w:rsidR="00826B6B" w:rsidRDefault="00826B6B">
            <w:pPr>
              <w:keepNext/>
              <w:keepLines/>
              <w:spacing w:after="0"/>
              <w:rPr>
                <w:rFonts w:ascii="Arial" w:hAnsi="Arial"/>
                <w:sz w:val="18"/>
              </w:rPr>
            </w:pPr>
            <w:r>
              <w:rPr>
                <w:rFonts w:ascii="Arial" w:hAnsi="Arial"/>
                <w:sz w:val="18"/>
                <w:lang w:eastAsia="zh-CN"/>
              </w:rPr>
              <w:t>0..</w:t>
            </w:r>
            <w:r>
              <w:rPr>
                <w:rFonts w:ascii="Arial" w:hAnsi="Arial"/>
                <w:sz w:val="18"/>
              </w:rPr>
              <w:t>1</w:t>
            </w:r>
          </w:p>
        </w:tc>
        <w:tc>
          <w:tcPr>
            <w:tcW w:w="605" w:type="pct"/>
            <w:tcBorders>
              <w:top w:val="single" w:sz="4" w:space="0" w:color="auto"/>
              <w:left w:val="single" w:sz="6" w:space="0" w:color="000000"/>
              <w:bottom w:val="single" w:sz="4" w:space="0" w:color="auto"/>
              <w:right w:val="single" w:sz="6" w:space="0" w:color="000000"/>
            </w:tcBorders>
            <w:hideMark/>
          </w:tcPr>
          <w:p w14:paraId="3F61BDC0" w14:textId="77777777" w:rsidR="00826B6B" w:rsidRDefault="00826B6B">
            <w:pPr>
              <w:keepNext/>
              <w:keepLines/>
              <w:spacing w:after="0"/>
              <w:rPr>
                <w:rFonts w:ascii="Arial" w:hAnsi="Arial"/>
                <w:sz w:val="18"/>
              </w:rPr>
            </w:pPr>
            <w:r>
              <w:rPr>
                <w:rFonts w:ascii="Arial" w:hAnsi="Arial"/>
                <w:sz w:val="18"/>
              </w:rPr>
              <w:t>500 Internal Server Error</w:t>
            </w:r>
          </w:p>
        </w:tc>
        <w:tc>
          <w:tcPr>
            <w:tcW w:w="2328" w:type="pct"/>
            <w:tcBorders>
              <w:top w:val="single" w:sz="4" w:space="0" w:color="auto"/>
              <w:left w:val="single" w:sz="6" w:space="0" w:color="000000"/>
              <w:bottom w:val="single" w:sz="4" w:space="0" w:color="auto"/>
              <w:right w:val="single" w:sz="6" w:space="0" w:color="000000"/>
            </w:tcBorders>
          </w:tcPr>
          <w:p w14:paraId="23B95208" w14:textId="77777777" w:rsidR="00826B6B" w:rsidRDefault="00826B6B">
            <w:pPr>
              <w:keepNext/>
              <w:keepLines/>
              <w:spacing w:after="0"/>
              <w:rPr>
                <w:rFonts w:ascii="Arial" w:hAnsi="Arial"/>
                <w:sz w:val="18"/>
              </w:rPr>
            </w:pPr>
            <w:r>
              <w:rPr>
                <w:rFonts w:ascii="Arial" w:hAnsi="Arial"/>
                <w:sz w:val="18"/>
              </w:rPr>
              <w:t xml:space="preserve">The "cause" attribute </w:t>
            </w:r>
            <w:r>
              <w:rPr>
                <w:rFonts w:ascii="Arial" w:hAnsi="Arial"/>
                <w:sz w:val="18"/>
                <w:lang w:eastAsia="zh-CN"/>
              </w:rPr>
              <w:t>may</w:t>
            </w:r>
            <w:r>
              <w:rPr>
                <w:rFonts w:ascii="Arial" w:hAnsi="Arial"/>
                <w:sz w:val="18"/>
              </w:rPr>
              <w:t xml:space="preserve"> be </w:t>
            </w:r>
            <w:r>
              <w:rPr>
                <w:rFonts w:ascii="Arial" w:hAnsi="Arial"/>
                <w:sz w:val="18"/>
                <w:lang w:eastAsia="zh-CN"/>
              </w:rPr>
              <w:t>used to indicate</w:t>
            </w:r>
            <w:r>
              <w:rPr>
                <w:rFonts w:ascii="Arial" w:hAnsi="Arial"/>
                <w:sz w:val="18"/>
              </w:rPr>
              <w:t xml:space="preserve"> the following application error:</w:t>
            </w:r>
          </w:p>
          <w:p w14:paraId="178CCA3C" w14:textId="77777777" w:rsidR="00826B6B" w:rsidRDefault="00826B6B">
            <w:pPr>
              <w:keepNext/>
              <w:keepLines/>
              <w:spacing w:after="0"/>
              <w:ind w:left="284"/>
              <w:rPr>
                <w:rFonts w:ascii="Arial" w:hAnsi="Arial"/>
                <w:sz w:val="18"/>
              </w:rPr>
            </w:pPr>
            <w:r>
              <w:rPr>
                <w:rFonts w:ascii="Arial" w:hAnsi="Arial"/>
                <w:sz w:val="18"/>
              </w:rPr>
              <w:t>-</w:t>
            </w:r>
            <w:r>
              <w:rPr>
                <w:rFonts w:ascii="Arial" w:hAnsi="Arial"/>
                <w:sz w:val="18"/>
              </w:rPr>
              <w:tab/>
              <w:t>RANGING_FAILED</w:t>
            </w:r>
          </w:p>
          <w:p w14:paraId="0F3724A9" w14:textId="77777777" w:rsidR="00826B6B" w:rsidRDefault="00826B6B">
            <w:pPr>
              <w:keepNext/>
              <w:keepLines/>
              <w:spacing w:after="0"/>
              <w:rPr>
                <w:rFonts w:ascii="Arial" w:hAnsi="Arial"/>
                <w:sz w:val="18"/>
              </w:rPr>
            </w:pPr>
          </w:p>
          <w:p w14:paraId="51861819" w14:textId="77777777" w:rsidR="00826B6B" w:rsidRDefault="00826B6B">
            <w:pPr>
              <w:keepNext/>
              <w:keepLines/>
              <w:spacing w:after="0"/>
              <w:rPr>
                <w:rFonts w:ascii="Arial" w:hAnsi="Arial"/>
                <w:sz w:val="18"/>
              </w:rPr>
            </w:pPr>
            <w:r>
              <w:rPr>
                <w:rFonts w:ascii="Arial" w:hAnsi="Arial"/>
                <w:sz w:val="18"/>
              </w:rPr>
              <w:t>See Table</w:t>
            </w:r>
            <w:r>
              <w:rPr>
                <w:lang w:eastAsia="zh-CN"/>
              </w:rPr>
              <w:t> </w:t>
            </w:r>
            <w:r>
              <w:rPr>
                <w:rFonts w:ascii="Arial" w:hAnsi="Arial"/>
                <w:sz w:val="18"/>
              </w:rPr>
              <w:t>6.1.</w:t>
            </w:r>
            <w:r>
              <w:rPr>
                <w:rFonts w:ascii="Arial" w:hAnsi="Arial"/>
                <w:sz w:val="18"/>
                <w:lang w:eastAsia="zh-CN"/>
              </w:rPr>
              <w:t>6</w:t>
            </w:r>
            <w:r>
              <w:rPr>
                <w:rFonts w:ascii="Arial" w:hAnsi="Arial"/>
                <w:sz w:val="18"/>
              </w:rPr>
              <w:t>.3-1 for the description of these errors.</w:t>
            </w:r>
          </w:p>
        </w:tc>
      </w:tr>
      <w:tr w:rsidR="00826B6B" w14:paraId="396889F7" w14:textId="77777777" w:rsidTr="00826B6B">
        <w:trPr>
          <w:jc w:val="center"/>
        </w:trPr>
        <w:tc>
          <w:tcPr>
            <w:tcW w:w="827" w:type="pct"/>
            <w:tcBorders>
              <w:top w:val="single" w:sz="4" w:space="0" w:color="auto"/>
              <w:left w:val="single" w:sz="6" w:space="0" w:color="000000"/>
              <w:bottom w:val="single" w:sz="4" w:space="0" w:color="auto"/>
              <w:right w:val="single" w:sz="6" w:space="0" w:color="000000"/>
            </w:tcBorders>
            <w:hideMark/>
          </w:tcPr>
          <w:p w14:paraId="5129FB02" w14:textId="77777777" w:rsidR="00826B6B" w:rsidRDefault="00826B6B">
            <w:pPr>
              <w:keepNext/>
              <w:keepLines/>
              <w:spacing w:after="0"/>
              <w:rPr>
                <w:rFonts w:ascii="Arial" w:hAnsi="Arial"/>
                <w:sz w:val="18"/>
              </w:rPr>
            </w:pPr>
            <w:r>
              <w:rPr>
                <w:rFonts w:ascii="Arial" w:hAnsi="Arial"/>
                <w:sz w:val="18"/>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528F6274" w14:textId="77777777" w:rsidR="00826B6B" w:rsidRDefault="00826B6B">
            <w:pPr>
              <w:keepNext/>
              <w:keepLines/>
              <w:spacing w:after="0"/>
              <w:jc w:val="center"/>
              <w:rPr>
                <w:rFonts w:ascii="Arial" w:hAnsi="Arial"/>
                <w:sz w:val="18"/>
                <w:lang w:eastAsia="zh-CN"/>
              </w:rPr>
            </w:pPr>
            <w:r>
              <w:rPr>
                <w:rFonts w:ascii="Arial" w:hAnsi="Arial"/>
                <w:sz w:val="18"/>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61C0D71A" w14:textId="77777777" w:rsidR="00826B6B" w:rsidRDefault="00826B6B">
            <w:pPr>
              <w:keepNext/>
              <w:keepLines/>
              <w:spacing w:after="0"/>
              <w:rPr>
                <w:rFonts w:ascii="Arial" w:hAnsi="Arial"/>
                <w:sz w:val="18"/>
              </w:rPr>
            </w:pPr>
            <w:r>
              <w:rPr>
                <w:rFonts w:ascii="Arial" w:hAnsi="Arial"/>
                <w:sz w:val="18"/>
                <w:lang w:eastAsia="zh-CN"/>
              </w:rPr>
              <w:t>0..</w:t>
            </w:r>
            <w:r>
              <w:rPr>
                <w:rFonts w:ascii="Arial" w:hAnsi="Arial"/>
                <w:sz w:val="18"/>
              </w:rPr>
              <w:t>1</w:t>
            </w:r>
          </w:p>
        </w:tc>
        <w:tc>
          <w:tcPr>
            <w:tcW w:w="605" w:type="pct"/>
            <w:tcBorders>
              <w:top w:val="single" w:sz="4" w:space="0" w:color="auto"/>
              <w:left w:val="single" w:sz="6" w:space="0" w:color="000000"/>
              <w:bottom w:val="single" w:sz="4" w:space="0" w:color="auto"/>
              <w:right w:val="single" w:sz="6" w:space="0" w:color="000000"/>
            </w:tcBorders>
            <w:hideMark/>
          </w:tcPr>
          <w:p w14:paraId="3E08EDEA" w14:textId="77777777" w:rsidR="00826B6B" w:rsidRDefault="00826B6B">
            <w:pPr>
              <w:keepNext/>
              <w:keepLines/>
              <w:spacing w:after="0"/>
              <w:rPr>
                <w:rFonts w:ascii="Arial" w:hAnsi="Arial"/>
                <w:sz w:val="18"/>
              </w:rPr>
            </w:pPr>
            <w:r>
              <w:rPr>
                <w:rFonts w:ascii="Arial" w:hAnsi="Arial"/>
                <w:sz w:val="18"/>
                <w:lang w:val="en-US"/>
              </w:rPr>
              <w:t>504 Gateway Timeout</w:t>
            </w:r>
          </w:p>
        </w:tc>
        <w:tc>
          <w:tcPr>
            <w:tcW w:w="2328" w:type="pct"/>
            <w:tcBorders>
              <w:top w:val="single" w:sz="4" w:space="0" w:color="auto"/>
              <w:left w:val="single" w:sz="6" w:space="0" w:color="000000"/>
              <w:bottom w:val="single" w:sz="4" w:space="0" w:color="auto"/>
              <w:right w:val="single" w:sz="6" w:space="0" w:color="000000"/>
            </w:tcBorders>
            <w:hideMark/>
          </w:tcPr>
          <w:p w14:paraId="779C124E" w14:textId="77777777" w:rsidR="00826B6B" w:rsidRDefault="00826B6B">
            <w:pPr>
              <w:keepNext/>
              <w:keepLines/>
              <w:spacing w:after="0"/>
              <w:rPr>
                <w:rFonts w:ascii="Arial" w:hAnsi="Arial"/>
                <w:sz w:val="18"/>
              </w:rPr>
            </w:pPr>
            <w:r>
              <w:rPr>
                <w:rFonts w:ascii="Arial" w:hAnsi="Arial"/>
                <w:sz w:val="18"/>
              </w:rPr>
              <w:t xml:space="preserve">The "cause" attribute </w:t>
            </w:r>
            <w:r>
              <w:rPr>
                <w:rFonts w:ascii="Arial" w:hAnsi="Arial"/>
                <w:sz w:val="18"/>
                <w:lang w:eastAsia="zh-CN"/>
              </w:rPr>
              <w:t>may</w:t>
            </w:r>
            <w:r>
              <w:rPr>
                <w:rFonts w:ascii="Arial" w:hAnsi="Arial"/>
                <w:sz w:val="18"/>
              </w:rPr>
              <w:t xml:space="preserve"> be </w:t>
            </w:r>
            <w:r>
              <w:rPr>
                <w:rFonts w:ascii="Arial" w:hAnsi="Arial"/>
                <w:sz w:val="18"/>
                <w:lang w:eastAsia="zh-CN"/>
              </w:rPr>
              <w:t>used to indicate</w:t>
            </w:r>
            <w:r>
              <w:rPr>
                <w:rFonts w:ascii="Arial" w:hAnsi="Arial"/>
                <w:sz w:val="18"/>
              </w:rPr>
              <w:t xml:space="preserve"> the following application error:</w:t>
            </w:r>
          </w:p>
          <w:p w14:paraId="3977348B" w14:textId="77777777" w:rsidR="00826B6B" w:rsidRDefault="00826B6B">
            <w:pPr>
              <w:keepNext/>
              <w:keepLines/>
              <w:spacing w:after="0"/>
              <w:ind w:left="284"/>
              <w:rPr>
                <w:rFonts w:ascii="Arial" w:eastAsiaTheme="minorEastAsia" w:hAnsi="Arial"/>
                <w:sz w:val="18"/>
                <w:lang w:eastAsia="zh-CN"/>
              </w:rPr>
            </w:pPr>
            <w:r>
              <w:rPr>
                <w:rFonts w:ascii="Arial" w:hAnsi="Arial"/>
                <w:sz w:val="18"/>
              </w:rPr>
              <w:t>-</w:t>
            </w:r>
            <w:r>
              <w:rPr>
                <w:rFonts w:ascii="Arial" w:hAnsi="Arial"/>
                <w:sz w:val="18"/>
              </w:rPr>
              <w:tab/>
              <w:t>UNREACHABLE_USER</w:t>
            </w:r>
          </w:p>
          <w:p w14:paraId="2D279C3A" w14:textId="77777777" w:rsidR="00826B6B" w:rsidRDefault="00826B6B">
            <w:pPr>
              <w:keepNext/>
              <w:keepLines/>
              <w:spacing w:after="0"/>
              <w:ind w:left="284"/>
              <w:rPr>
                <w:rFonts w:ascii="Arial" w:hAnsi="Arial"/>
                <w:sz w:val="18"/>
              </w:rPr>
            </w:pPr>
            <w:r>
              <w:rPr>
                <w:rFonts w:ascii="Arial" w:hAnsi="Arial"/>
                <w:sz w:val="18"/>
              </w:rPr>
              <w:t>-</w:t>
            </w:r>
            <w:r>
              <w:rPr>
                <w:rFonts w:ascii="Arial" w:hAnsi="Arial"/>
                <w:sz w:val="18"/>
              </w:rPr>
              <w:tab/>
              <w:t>PEER_NOT_RESPONDING</w:t>
            </w:r>
          </w:p>
          <w:p w14:paraId="63A12DD7" w14:textId="77777777" w:rsidR="00826B6B" w:rsidRDefault="00826B6B">
            <w:pPr>
              <w:keepNext/>
              <w:keepLines/>
              <w:spacing w:after="0"/>
              <w:rPr>
                <w:rFonts w:ascii="Arial" w:hAnsi="Arial"/>
                <w:sz w:val="18"/>
              </w:rPr>
            </w:pPr>
            <w:r>
              <w:rPr>
                <w:rFonts w:ascii="Arial" w:hAnsi="Arial"/>
                <w:sz w:val="18"/>
              </w:rPr>
              <w:t>See Table</w:t>
            </w:r>
            <w:r>
              <w:rPr>
                <w:lang w:eastAsia="zh-CN"/>
              </w:rPr>
              <w:t> </w:t>
            </w:r>
            <w:r>
              <w:rPr>
                <w:rFonts w:ascii="Arial" w:hAnsi="Arial"/>
                <w:sz w:val="18"/>
              </w:rPr>
              <w:t>6.1.</w:t>
            </w:r>
            <w:r>
              <w:rPr>
                <w:rFonts w:ascii="Arial" w:hAnsi="Arial"/>
                <w:sz w:val="18"/>
                <w:lang w:eastAsia="zh-CN"/>
              </w:rPr>
              <w:t>6</w:t>
            </w:r>
            <w:r>
              <w:rPr>
                <w:rFonts w:ascii="Arial" w:hAnsi="Arial"/>
                <w:sz w:val="18"/>
              </w:rPr>
              <w:t>.3-1 for the description of this error.</w:t>
            </w:r>
          </w:p>
        </w:tc>
      </w:tr>
      <w:tr w:rsidR="00826B6B" w14:paraId="5A326D9D" w14:textId="77777777" w:rsidTr="00826B6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A81A20B" w14:textId="77777777" w:rsidR="00826B6B" w:rsidRDefault="00826B6B">
            <w:pPr>
              <w:keepNext/>
              <w:keepLines/>
              <w:spacing w:after="0"/>
              <w:ind w:left="851" w:hanging="851"/>
              <w:rPr>
                <w:rFonts w:ascii="Arial" w:eastAsia="SimSun" w:hAnsi="Arial"/>
                <w:sz w:val="18"/>
              </w:rPr>
            </w:pPr>
            <w:r>
              <w:rPr>
                <w:rFonts w:ascii="Arial" w:hAnsi="Arial"/>
                <w:sz w:val="18"/>
              </w:rPr>
              <w:t>NOTE:</w:t>
            </w:r>
            <w:r>
              <w:rPr>
                <w:rFonts w:ascii="Arial" w:hAnsi="Arial"/>
                <w:sz w:val="18"/>
              </w:rPr>
              <w:tab/>
              <w:t>The mandatory HTTP error status codes for the POST method listed in Table</w:t>
            </w:r>
            <w:r>
              <w:rPr>
                <w:lang w:eastAsia="zh-CN"/>
              </w:rPr>
              <w:t> </w:t>
            </w:r>
            <w:r>
              <w:rPr>
                <w:rFonts w:ascii="Arial" w:hAnsi="Arial"/>
                <w:sz w:val="18"/>
              </w:rPr>
              <w:t>5.2.7.1-1 of 3GPP TS 29.500 [5] other than those specified in the table above also apply, with a ProblemDetails data type when needed (see clause 5.2.7 of 3GPP TS 29.500 [5]).</w:t>
            </w:r>
          </w:p>
        </w:tc>
      </w:tr>
    </w:tbl>
    <w:p w14:paraId="5BA41658" w14:textId="77777777" w:rsidR="00826B6B" w:rsidRDefault="00826B6B" w:rsidP="00826B6B">
      <w:pPr>
        <w:rPr>
          <w:noProof/>
        </w:rPr>
      </w:pPr>
    </w:p>
    <w:p w14:paraId="40FA26E7" w14:textId="1FAEA63C" w:rsidR="00826B6B" w:rsidRDefault="00826B6B" w:rsidP="002B52B0">
      <w:pPr>
        <w:pStyle w:val="TH"/>
      </w:pPr>
      <w:r>
        <w:lastRenderedPageBreak/>
        <w:t>Table</w:t>
      </w:r>
      <w:r>
        <w:rPr>
          <w:lang w:eastAsia="zh-CN"/>
        </w:rPr>
        <w:t> </w:t>
      </w:r>
      <w:r>
        <w:t>6.1.</w:t>
      </w:r>
      <w:r>
        <w:rPr>
          <w:lang w:eastAsia="zh-CN"/>
        </w:rPr>
        <w:t>3</w:t>
      </w:r>
      <w:r>
        <w:t>.7.2-3: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26B6B" w14:paraId="33CA3B4D" w14:textId="77777777" w:rsidTr="00826B6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B34C33" w14:textId="77777777" w:rsidR="00826B6B" w:rsidRDefault="00826B6B">
            <w:pPr>
              <w:keepNext/>
              <w:keepLines/>
              <w:spacing w:after="0"/>
              <w:jc w:val="center"/>
              <w:rPr>
                <w:rFonts w:ascii="Arial" w:hAnsi="Arial"/>
                <w:b/>
                <w:sz w:val="18"/>
              </w:rPr>
            </w:pPr>
            <w:r>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7F2A08" w14:textId="77777777" w:rsidR="00826B6B" w:rsidRDefault="00826B6B">
            <w:pPr>
              <w:keepNext/>
              <w:keepLines/>
              <w:spacing w:after="0"/>
              <w:jc w:val="center"/>
              <w:rPr>
                <w:rFonts w:ascii="Arial" w:hAnsi="Arial"/>
                <w:b/>
                <w:sz w:val="18"/>
              </w:rPr>
            </w:pPr>
            <w:r>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7C1ECA" w14:textId="77777777" w:rsidR="00826B6B" w:rsidRDefault="00826B6B">
            <w:pPr>
              <w:keepNext/>
              <w:keepLines/>
              <w:spacing w:after="0"/>
              <w:jc w:val="center"/>
              <w:rPr>
                <w:rFonts w:ascii="Arial" w:hAnsi="Arial"/>
                <w:b/>
                <w:sz w:val="18"/>
              </w:rPr>
            </w:pPr>
            <w:r>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DB619D4" w14:textId="77777777" w:rsidR="00826B6B" w:rsidRDefault="00826B6B">
            <w:pPr>
              <w:keepNext/>
              <w:keepLines/>
              <w:spacing w:after="0"/>
              <w:jc w:val="center"/>
              <w:rPr>
                <w:rFonts w:ascii="Arial" w:hAnsi="Arial"/>
                <w:b/>
                <w:sz w:val="18"/>
              </w:rPr>
            </w:pPr>
            <w:r>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9A9F6" w14:textId="77777777" w:rsidR="00826B6B" w:rsidRDefault="00826B6B">
            <w:pPr>
              <w:keepNext/>
              <w:keepLines/>
              <w:spacing w:after="0"/>
              <w:jc w:val="center"/>
              <w:rPr>
                <w:rFonts w:ascii="Arial" w:hAnsi="Arial"/>
                <w:b/>
                <w:sz w:val="18"/>
              </w:rPr>
            </w:pPr>
            <w:r>
              <w:rPr>
                <w:rFonts w:ascii="Arial" w:hAnsi="Arial"/>
                <w:b/>
                <w:sz w:val="18"/>
              </w:rPr>
              <w:t>Description</w:t>
            </w:r>
          </w:p>
        </w:tc>
      </w:tr>
      <w:tr w:rsidR="00826B6B" w14:paraId="3E222BD8" w14:textId="77777777" w:rsidTr="00826B6B">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51D941" w14:textId="77777777" w:rsidR="00826B6B" w:rsidRDefault="00826B6B">
            <w:pPr>
              <w:keepNext/>
              <w:keepLines/>
              <w:spacing w:after="0"/>
              <w:rPr>
                <w:rFonts w:ascii="Arial" w:hAnsi="Arial"/>
                <w:sz w:val="18"/>
              </w:rPr>
            </w:pPr>
            <w:r>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F087C1E" w14:textId="77777777" w:rsidR="00826B6B" w:rsidRDefault="00826B6B">
            <w:pPr>
              <w:keepNext/>
              <w:keepLines/>
              <w:spacing w:after="0"/>
              <w:rPr>
                <w:rFonts w:ascii="Arial" w:hAnsi="Arial"/>
                <w:sz w:val="18"/>
              </w:rPr>
            </w:pPr>
            <w:r>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hideMark/>
          </w:tcPr>
          <w:p w14:paraId="538E34C8" w14:textId="77777777" w:rsidR="00826B6B" w:rsidRDefault="00826B6B">
            <w:pPr>
              <w:keepNext/>
              <w:keepLines/>
              <w:spacing w:after="0"/>
              <w:jc w:val="center"/>
              <w:rPr>
                <w:rFonts w:ascii="Arial" w:hAnsi="Arial"/>
                <w:sz w:val="18"/>
              </w:rPr>
            </w:pPr>
            <w:r>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hideMark/>
          </w:tcPr>
          <w:p w14:paraId="118BCB1B" w14:textId="77777777" w:rsidR="00826B6B" w:rsidRDefault="00826B6B">
            <w:pPr>
              <w:keepNext/>
              <w:keepLines/>
              <w:spacing w:after="0"/>
              <w:rPr>
                <w:rFonts w:ascii="Arial" w:hAnsi="Arial"/>
                <w:sz w:val="18"/>
              </w:rPr>
            </w:pPr>
            <w:r>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AFB743F" w14:textId="77777777" w:rsidR="00826B6B" w:rsidRDefault="00826B6B">
            <w:pPr>
              <w:keepNext/>
              <w:keepLines/>
              <w:spacing w:after="0"/>
              <w:rPr>
                <w:rFonts w:ascii="Arial" w:hAnsi="Arial"/>
                <w:sz w:val="18"/>
              </w:rPr>
            </w:pPr>
            <w:r>
              <w:rPr>
                <w:rFonts w:ascii="Arial" w:hAnsi="Arial"/>
                <w:sz w:val="18"/>
              </w:rPr>
              <w:t>An alternative URI of the resource located on an alternative service instance within the same GMLC or GMLC (service) set.</w:t>
            </w:r>
          </w:p>
          <w:p w14:paraId="5BA75985" w14:textId="77777777" w:rsidR="00826B6B" w:rsidRDefault="00826B6B">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[5].</w:t>
            </w:r>
          </w:p>
        </w:tc>
      </w:tr>
      <w:tr w:rsidR="00826B6B" w14:paraId="36837F6D" w14:textId="77777777" w:rsidTr="00826B6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F8BFDB" w14:textId="77777777" w:rsidR="00826B6B" w:rsidRDefault="00826B6B">
            <w:pPr>
              <w:keepNext/>
              <w:keepLines/>
              <w:spacing w:after="0"/>
              <w:rPr>
                <w:rFonts w:ascii="Arial" w:hAnsi="Arial"/>
                <w:sz w:val="18"/>
              </w:rPr>
            </w:pPr>
            <w:r>
              <w:rPr>
                <w:rFonts w:ascii="Arial"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4E50BDA" w14:textId="77777777" w:rsidR="00826B6B" w:rsidRDefault="00826B6B">
            <w:pPr>
              <w:keepNext/>
              <w:keepLines/>
              <w:spacing w:after="0"/>
              <w:rPr>
                <w:rFonts w:ascii="Arial" w:hAnsi="Arial"/>
                <w:sz w:val="18"/>
              </w:rPr>
            </w:pPr>
            <w:r>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hideMark/>
          </w:tcPr>
          <w:p w14:paraId="22047520" w14:textId="77777777" w:rsidR="00826B6B" w:rsidRDefault="00826B6B">
            <w:pPr>
              <w:keepNext/>
              <w:keepLines/>
              <w:spacing w:after="0"/>
              <w:jc w:val="center"/>
              <w:rPr>
                <w:rFonts w:ascii="Arial" w:hAnsi="Arial"/>
                <w:sz w:val="18"/>
              </w:rPr>
            </w:pPr>
            <w:r>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hideMark/>
          </w:tcPr>
          <w:p w14:paraId="200E18AE" w14:textId="77777777" w:rsidR="00826B6B" w:rsidRDefault="00826B6B">
            <w:pPr>
              <w:keepNext/>
              <w:keepLines/>
              <w:spacing w:after="0"/>
              <w:rPr>
                <w:rFonts w:ascii="Arial" w:hAnsi="Arial"/>
                <w:sz w:val="18"/>
              </w:rPr>
            </w:pPr>
            <w:r>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7D58CB2" w14:textId="77777777" w:rsidR="00826B6B" w:rsidRDefault="00826B6B">
            <w:pPr>
              <w:keepNext/>
              <w:keepLines/>
              <w:spacing w:after="0"/>
              <w:rPr>
                <w:rFonts w:ascii="Arial" w:hAnsi="Arial"/>
                <w:sz w:val="18"/>
              </w:rPr>
            </w:pPr>
            <w:r>
              <w:rPr>
                <w:rFonts w:ascii="Arial" w:hAnsi="Arial"/>
                <w:sz w:val="18"/>
              </w:rPr>
              <w:t>Identifier of the target NF (service) instance ID towards which the request is redirected</w:t>
            </w:r>
          </w:p>
        </w:tc>
      </w:tr>
    </w:tbl>
    <w:p w14:paraId="6DBC4E9D" w14:textId="77777777" w:rsidR="00826B6B" w:rsidRDefault="00826B6B" w:rsidP="00826B6B"/>
    <w:p w14:paraId="6C20CAF4" w14:textId="13CFB448" w:rsidR="00826B6B" w:rsidRDefault="00826B6B" w:rsidP="002B52B0">
      <w:pPr>
        <w:pStyle w:val="TH"/>
      </w:pPr>
      <w:r>
        <w:t>Table 6.1.</w:t>
      </w:r>
      <w:r>
        <w:rPr>
          <w:lang w:eastAsia="zh-CN"/>
        </w:rPr>
        <w:t>3</w:t>
      </w:r>
      <w:r>
        <w:t>.7.2-4: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26B6B" w14:paraId="7ABB27CA" w14:textId="77777777" w:rsidTr="00826B6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16DE76" w14:textId="77777777" w:rsidR="00826B6B" w:rsidRDefault="00826B6B">
            <w:pPr>
              <w:keepNext/>
              <w:keepLines/>
              <w:spacing w:after="0"/>
              <w:jc w:val="center"/>
              <w:rPr>
                <w:rFonts w:ascii="Arial" w:hAnsi="Arial"/>
                <w:b/>
                <w:sz w:val="18"/>
              </w:rPr>
            </w:pPr>
            <w:r>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613D65" w14:textId="77777777" w:rsidR="00826B6B" w:rsidRDefault="00826B6B">
            <w:pPr>
              <w:keepNext/>
              <w:keepLines/>
              <w:spacing w:after="0"/>
              <w:jc w:val="center"/>
              <w:rPr>
                <w:rFonts w:ascii="Arial" w:hAnsi="Arial"/>
                <w:b/>
                <w:sz w:val="18"/>
              </w:rPr>
            </w:pPr>
            <w:r>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7D0E15" w14:textId="77777777" w:rsidR="00826B6B" w:rsidRDefault="00826B6B">
            <w:pPr>
              <w:keepNext/>
              <w:keepLines/>
              <w:spacing w:after="0"/>
              <w:jc w:val="center"/>
              <w:rPr>
                <w:rFonts w:ascii="Arial" w:hAnsi="Arial"/>
                <w:b/>
                <w:sz w:val="18"/>
              </w:rPr>
            </w:pPr>
            <w:r>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91EC8F" w14:textId="77777777" w:rsidR="00826B6B" w:rsidRDefault="00826B6B">
            <w:pPr>
              <w:keepNext/>
              <w:keepLines/>
              <w:spacing w:after="0"/>
              <w:jc w:val="center"/>
              <w:rPr>
                <w:rFonts w:ascii="Arial" w:hAnsi="Arial"/>
                <w:b/>
                <w:sz w:val="18"/>
              </w:rPr>
            </w:pPr>
            <w:r>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2CF4E0" w14:textId="77777777" w:rsidR="00826B6B" w:rsidRDefault="00826B6B">
            <w:pPr>
              <w:keepNext/>
              <w:keepLines/>
              <w:spacing w:after="0"/>
              <w:jc w:val="center"/>
              <w:rPr>
                <w:rFonts w:ascii="Arial" w:hAnsi="Arial"/>
                <w:b/>
                <w:sz w:val="18"/>
              </w:rPr>
            </w:pPr>
            <w:r>
              <w:rPr>
                <w:rFonts w:ascii="Arial" w:hAnsi="Arial"/>
                <w:b/>
                <w:sz w:val="18"/>
              </w:rPr>
              <w:t>Description</w:t>
            </w:r>
          </w:p>
        </w:tc>
      </w:tr>
      <w:tr w:rsidR="00826B6B" w14:paraId="05ABCF21" w14:textId="77777777" w:rsidTr="00826B6B">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F2584E" w14:textId="77777777" w:rsidR="00826B6B" w:rsidRDefault="00826B6B">
            <w:pPr>
              <w:keepNext/>
              <w:keepLines/>
              <w:spacing w:after="0"/>
              <w:rPr>
                <w:rFonts w:ascii="Arial" w:hAnsi="Arial"/>
                <w:sz w:val="18"/>
              </w:rPr>
            </w:pPr>
            <w:r>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432A625" w14:textId="77777777" w:rsidR="00826B6B" w:rsidRDefault="00826B6B">
            <w:pPr>
              <w:keepNext/>
              <w:keepLines/>
              <w:spacing w:after="0"/>
              <w:rPr>
                <w:rFonts w:ascii="Arial" w:hAnsi="Arial"/>
                <w:sz w:val="18"/>
              </w:rPr>
            </w:pPr>
            <w:r>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hideMark/>
          </w:tcPr>
          <w:p w14:paraId="261C8C05" w14:textId="77777777" w:rsidR="00826B6B" w:rsidRDefault="00826B6B">
            <w:pPr>
              <w:keepNext/>
              <w:keepLines/>
              <w:spacing w:after="0"/>
              <w:jc w:val="center"/>
              <w:rPr>
                <w:rFonts w:ascii="Arial" w:hAnsi="Arial"/>
                <w:sz w:val="18"/>
              </w:rPr>
            </w:pPr>
            <w:r>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hideMark/>
          </w:tcPr>
          <w:p w14:paraId="30346699" w14:textId="77777777" w:rsidR="00826B6B" w:rsidRDefault="00826B6B">
            <w:pPr>
              <w:keepNext/>
              <w:keepLines/>
              <w:spacing w:after="0"/>
              <w:rPr>
                <w:rFonts w:ascii="Arial" w:hAnsi="Arial"/>
                <w:sz w:val="18"/>
              </w:rPr>
            </w:pPr>
            <w:r>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550B9B2" w14:textId="77777777" w:rsidR="00826B6B" w:rsidRDefault="00826B6B">
            <w:pPr>
              <w:keepNext/>
              <w:keepLines/>
              <w:spacing w:after="0"/>
              <w:rPr>
                <w:rFonts w:ascii="Arial" w:hAnsi="Arial"/>
                <w:sz w:val="18"/>
              </w:rPr>
            </w:pPr>
            <w:r>
              <w:rPr>
                <w:rFonts w:ascii="Arial" w:hAnsi="Arial"/>
                <w:sz w:val="18"/>
              </w:rPr>
              <w:t>An alternative URI of the resource located on an alternative service instance within the same GMLC or GMLC (service) set.</w:t>
            </w:r>
          </w:p>
          <w:p w14:paraId="64F0D1C1" w14:textId="77777777" w:rsidR="00826B6B" w:rsidRDefault="00826B6B">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[5].</w:t>
            </w:r>
          </w:p>
        </w:tc>
      </w:tr>
      <w:tr w:rsidR="00826B6B" w14:paraId="6A3BFC26" w14:textId="77777777" w:rsidTr="00826B6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35DBB0" w14:textId="77777777" w:rsidR="00826B6B" w:rsidRDefault="00826B6B">
            <w:pPr>
              <w:keepNext/>
              <w:keepLines/>
              <w:spacing w:after="0"/>
              <w:rPr>
                <w:rFonts w:ascii="Arial" w:hAnsi="Arial"/>
                <w:sz w:val="18"/>
              </w:rPr>
            </w:pPr>
            <w:r>
              <w:rPr>
                <w:rFonts w:ascii="Arial"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C39B957" w14:textId="77777777" w:rsidR="00826B6B" w:rsidRDefault="00826B6B">
            <w:pPr>
              <w:keepNext/>
              <w:keepLines/>
              <w:spacing w:after="0"/>
              <w:rPr>
                <w:rFonts w:ascii="Arial" w:hAnsi="Arial"/>
                <w:sz w:val="18"/>
              </w:rPr>
            </w:pPr>
            <w:r>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hideMark/>
          </w:tcPr>
          <w:p w14:paraId="5D88269B" w14:textId="77777777" w:rsidR="00826B6B" w:rsidRDefault="00826B6B">
            <w:pPr>
              <w:keepNext/>
              <w:keepLines/>
              <w:spacing w:after="0"/>
              <w:jc w:val="center"/>
              <w:rPr>
                <w:rFonts w:ascii="Arial" w:hAnsi="Arial"/>
                <w:sz w:val="18"/>
              </w:rPr>
            </w:pPr>
            <w:r>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hideMark/>
          </w:tcPr>
          <w:p w14:paraId="4B3DE6A5" w14:textId="77777777" w:rsidR="00826B6B" w:rsidRDefault="00826B6B">
            <w:pPr>
              <w:keepNext/>
              <w:keepLines/>
              <w:spacing w:after="0"/>
              <w:rPr>
                <w:rFonts w:ascii="Arial" w:hAnsi="Arial"/>
                <w:sz w:val="18"/>
              </w:rPr>
            </w:pPr>
            <w:r>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0C615B8" w14:textId="77777777" w:rsidR="00826B6B" w:rsidRDefault="00826B6B">
            <w:pPr>
              <w:keepNext/>
              <w:keepLines/>
              <w:spacing w:after="0"/>
              <w:rPr>
                <w:rFonts w:ascii="Arial" w:hAnsi="Arial"/>
                <w:sz w:val="18"/>
              </w:rPr>
            </w:pPr>
            <w:r>
              <w:rPr>
                <w:rFonts w:ascii="Arial" w:hAnsi="Arial"/>
                <w:sz w:val="18"/>
              </w:rPr>
              <w:t>Identifier of the target NF (service) instance ID towards which the request is redirected</w:t>
            </w:r>
          </w:p>
        </w:tc>
      </w:tr>
    </w:tbl>
    <w:p w14:paraId="7EA87E8E" w14:textId="77777777" w:rsidR="00B66F18" w:rsidRPr="00B63CD4" w:rsidRDefault="00B66F18" w:rsidP="008D72A7"/>
    <w:p w14:paraId="1488799D" w14:textId="77777777" w:rsidR="008D72A7" w:rsidRPr="008D72A7" w:rsidRDefault="008D72A7" w:rsidP="00EF4063">
      <w:pPr>
        <w:pStyle w:val="Heading3"/>
      </w:pPr>
      <w:bookmarkStart w:id="799" w:name="_Toc26202326"/>
      <w:bookmarkStart w:id="800" w:name="_Toc26202512"/>
      <w:bookmarkStart w:id="801" w:name="_Toc34804222"/>
      <w:bookmarkStart w:id="802" w:name="_Toc35935793"/>
      <w:bookmarkStart w:id="803" w:name="_Toc45030013"/>
      <w:bookmarkStart w:id="804" w:name="_Toc51922373"/>
      <w:bookmarkStart w:id="805" w:name="_Toc51922792"/>
      <w:bookmarkStart w:id="806" w:name="_Toc122015849"/>
      <w:bookmarkStart w:id="807" w:name="_Toc130845012"/>
      <w:bookmarkStart w:id="808" w:name="_Toc138344509"/>
      <w:bookmarkStart w:id="809" w:name="_Toc145947015"/>
      <w:bookmarkStart w:id="810" w:name="_Toc153817455"/>
      <w:bookmarkStart w:id="811" w:name="_Toc161839776"/>
      <w:r w:rsidRPr="008D72A7">
        <w:t>6.1.</w:t>
      </w:r>
      <w:r w:rsidRPr="008D72A7">
        <w:rPr>
          <w:lang w:eastAsia="zh-CN"/>
        </w:rPr>
        <w:t>4</w:t>
      </w:r>
      <w:r w:rsidRPr="008D72A7">
        <w:tab/>
        <w:t>Notifications</w:t>
      </w:r>
      <w:bookmarkEnd w:id="771"/>
      <w:bookmarkEnd w:id="772"/>
      <w:bookmarkEnd w:id="773"/>
      <w:bookmarkEnd w:id="799"/>
      <w:bookmarkEnd w:id="800"/>
      <w:bookmarkEnd w:id="801"/>
      <w:bookmarkEnd w:id="802"/>
      <w:bookmarkEnd w:id="803"/>
      <w:bookmarkEnd w:id="804"/>
      <w:bookmarkEnd w:id="805"/>
      <w:bookmarkEnd w:id="806"/>
      <w:bookmarkEnd w:id="807"/>
      <w:bookmarkEnd w:id="808"/>
      <w:bookmarkEnd w:id="809"/>
      <w:bookmarkEnd w:id="810"/>
      <w:bookmarkEnd w:id="811"/>
    </w:p>
    <w:p w14:paraId="52AE3342" w14:textId="193C19E0" w:rsidR="008D72A7" w:rsidRDefault="008D72A7" w:rsidP="00EF4063">
      <w:pPr>
        <w:pStyle w:val="Heading4"/>
      </w:pPr>
      <w:bookmarkStart w:id="812" w:name="_Toc26202327"/>
      <w:bookmarkStart w:id="813" w:name="_Toc22624266"/>
      <w:bookmarkStart w:id="814" w:name="_Toc22141064"/>
      <w:bookmarkStart w:id="815" w:name="_Toc18853076"/>
      <w:bookmarkStart w:id="816" w:name="_Toc26202513"/>
      <w:bookmarkStart w:id="817" w:name="_Toc34804223"/>
      <w:bookmarkStart w:id="818" w:name="_Toc35935794"/>
      <w:bookmarkStart w:id="819" w:name="_Toc45030014"/>
      <w:bookmarkStart w:id="820" w:name="_Toc51922374"/>
      <w:bookmarkStart w:id="821" w:name="_Toc51922793"/>
      <w:bookmarkStart w:id="822" w:name="_Toc122015850"/>
      <w:bookmarkStart w:id="823" w:name="_Toc130845013"/>
      <w:bookmarkStart w:id="824" w:name="_Toc138344510"/>
      <w:bookmarkStart w:id="825" w:name="_Toc145947016"/>
      <w:bookmarkStart w:id="826" w:name="_Toc153817456"/>
      <w:bookmarkStart w:id="827" w:name="_Toc161839777"/>
      <w:r w:rsidRPr="008D72A7">
        <w:t>6.1.</w:t>
      </w:r>
      <w:r w:rsidRPr="008D72A7">
        <w:rPr>
          <w:lang w:eastAsia="zh-CN"/>
        </w:rPr>
        <w:t>4</w:t>
      </w:r>
      <w:r w:rsidRPr="008D72A7">
        <w:t>.1</w:t>
      </w:r>
      <w:r w:rsidRPr="008D72A7">
        <w:tab/>
        <w:t>General</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6721C913" w14:textId="77777777" w:rsidR="00206099" w:rsidRDefault="00206099" w:rsidP="00206099">
      <w:r>
        <w:t xml:space="preserve">This clause specifies the notifications provided by the </w:t>
      </w:r>
      <w:r w:rsidRPr="00EF4063">
        <w:t>Ngmlc_Location</w:t>
      </w:r>
      <w:r>
        <w:t xml:space="preserve"> service.</w:t>
      </w:r>
    </w:p>
    <w:p w14:paraId="162BDDF5" w14:textId="77777777" w:rsidR="00206099" w:rsidRDefault="00206099" w:rsidP="00206099">
      <w:pPr>
        <w:pStyle w:val="TH"/>
      </w:pPr>
      <w:r>
        <w:t>Table 6.1.</w:t>
      </w:r>
      <w:r>
        <w:rPr>
          <w:rFonts w:hint="eastAsia"/>
          <w:lang w:eastAsia="zh-CN"/>
        </w:rPr>
        <w:t>4</w:t>
      </w:r>
      <w:r>
        <w:t>.1-1: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8"/>
        <w:gridCol w:w="4425"/>
        <w:gridCol w:w="1728"/>
        <w:gridCol w:w="1619"/>
      </w:tblGrid>
      <w:tr w:rsidR="00206099" w14:paraId="6FE1A0DE"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EEC3BE" w14:textId="77777777" w:rsidR="00206099" w:rsidRDefault="00206099" w:rsidP="000027F4">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D80B4C" w14:textId="77777777" w:rsidR="00206099" w:rsidRDefault="00206099" w:rsidP="000027F4">
            <w:pPr>
              <w:pStyle w:val="TAH"/>
            </w:pPr>
            <w:r>
              <w:t>Callback 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609B9" w14:textId="77777777" w:rsidR="00206099" w:rsidRDefault="00206099" w:rsidP="000027F4">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FD102" w14:textId="77777777" w:rsidR="00206099" w:rsidRDefault="00206099" w:rsidP="000027F4">
            <w:pPr>
              <w:pStyle w:val="TAH"/>
            </w:pPr>
            <w:r>
              <w:t>Description</w:t>
            </w:r>
          </w:p>
          <w:p w14:paraId="5BA1F931" w14:textId="77777777" w:rsidR="00206099" w:rsidRDefault="00206099" w:rsidP="000027F4">
            <w:pPr>
              <w:pStyle w:val="TAH"/>
            </w:pPr>
            <w:r>
              <w:t>(service operation)</w:t>
            </w:r>
          </w:p>
        </w:tc>
      </w:tr>
      <w:tr w:rsidR="00206099" w14:paraId="4BA5DB3D"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3DE55D35" w14:textId="77777777" w:rsidR="00206099" w:rsidRDefault="00206099" w:rsidP="000027F4">
            <w:pPr>
              <w:pStyle w:val="TAC"/>
              <w:jc w:val="left"/>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23359E23" w14:textId="77777777" w:rsidR="00206099" w:rsidRDefault="00206099" w:rsidP="000027F4">
            <w:pPr>
              <w:pStyle w:val="TAL"/>
              <w:rPr>
                <w:lang w:val="en-US"/>
              </w:rPr>
            </w:pPr>
            <w:r>
              <w:rPr>
                <w:lang w:val="en-US"/>
              </w:rPr>
              <w:t>{</w:t>
            </w:r>
            <w:r>
              <w:t>locationNotificationUri</w:t>
            </w:r>
            <w:r>
              <w:rPr>
                <w:lang w:val="en-US"/>
              </w:rPr>
              <w:t>}</w:t>
            </w:r>
          </w:p>
        </w:tc>
        <w:tc>
          <w:tcPr>
            <w:tcW w:w="984" w:type="pct"/>
            <w:tcBorders>
              <w:top w:val="single" w:sz="4" w:space="0" w:color="auto"/>
              <w:left w:val="single" w:sz="4" w:space="0" w:color="auto"/>
              <w:bottom w:val="single" w:sz="4" w:space="0" w:color="auto"/>
              <w:right w:val="single" w:sz="4" w:space="0" w:color="auto"/>
            </w:tcBorders>
            <w:hideMark/>
          </w:tcPr>
          <w:p w14:paraId="5B005D0F"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7FEF911" w14:textId="77777777" w:rsidR="00206099" w:rsidRDefault="00206099" w:rsidP="000027F4">
            <w:pPr>
              <w:pStyle w:val="TAL"/>
              <w:rPr>
                <w:lang w:val="en-US"/>
              </w:rPr>
            </w:pPr>
          </w:p>
        </w:tc>
      </w:tr>
      <w:tr w:rsidR="00206099" w14:paraId="6CAC504C"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tcPr>
          <w:p w14:paraId="34D899BD" w14:textId="77777777" w:rsidR="00206099" w:rsidRDefault="00206099" w:rsidP="000027F4">
            <w:pPr>
              <w:pStyle w:val="TAC"/>
              <w:rPr>
                <w:lang w:val="en-US"/>
              </w:rPr>
            </w:pPr>
            <w:r>
              <w:rPr>
                <w:lang w:eastAsia="zh-CN"/>
              </w:rPr>
              <w:t>LocationUpdateNotify</w:t>
            </w:r>
          </w:p>
        </w:tc>
        <w:tc>
          <w:tcPr>
            <w:tcW w:w="2384" w:type="pct"/>
            <w:tcBorders>
              <w:top w:val="single" w:sz="4" w:space="0" w:color="auto"/>
              <w:left w:val="single" w:sz="4" w:space="0" w:color="auto"/>
              <w:bottom w:val="single" w:sz="4" w:space="0" w:color="auto"/>
              <w:right w:val="single" w:sz="4" w:space="0" w:color="auto"/>
            </w:tcBorders>
            <w:vAlign w:val="center"/>
          </w:tcPr>
          <w:p w14:paraId="748EB4AF" w14:textId="77777777" w:rsidR="00206099" w:rsidRDefault="00206099" w:rsidP="000027F4">
            <w:pPr>
              <w:pStyle w:val="TAL"/>
              <w:rPr>
                <w:lang w:val="en-US" w:eastAsia="zh-CN"/>
              </w:rPr>
            </w:pPr>
            <w:r>
              <w:rPr>
                <w:rFonts w:hint="eastAsia"/>
                <w:lang w:val="en-US" w:eastAsia="zh-CN"/>
              </w:rPr>
              <w:t>{</w:t>
            </w:r>
            <w:r w:rsidRPr="00455E39">
              <w:rPr>
                <w:lang w:val="en-US" w:eastAsia="zh-CN"/>
              </w:rPr>
              <w:t>notifURI</w:t>
            </w:r>
            <w:r>
              <w:rPr>
                <w:rFonts w:hint="eastAsia"/>
                <w:lang w:val="en-US" w:eastAsia="zh-CN"/>
              </w:rPr>
              <w:t>}</w:t>
            </w:r>
          </w:p>
        </w:tc>
        <w:tc>
          <w:tcPr>
            <w:tcW w:w="984" w:type="pct"/>
            <w:tcBorders>
              <w:top w:val="single" w:sz="4" w:space="0" w:color="auto"/>
              <w:left w:val="single" w:sz="4" w:space="0" w:color="auto"/>
              <w:bottom w:val="single" w:sz="4" w:space="0" w:color="auto"/>
              <w:right w:val="single" w:sz="4" w:space="0" w:color="auto"/>
            </w:tcBorders>
          </w:tcPr>
          <w:p w14:paraId="21B6934A"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743D3F24" w14:textId="77777777" w:rsidR="00206099" w:rsidRDefault="00206099" w:rsidP="000027F4">
            <w:pPr>
              <w:pStyle w:val="TAL"/>
              <w:rPr>
                <w:lang w:val="en-US"/>
              </w:rPr>
            </w:pPr>
          </w:p>
        </w:tc>
      </w:tr>
    </w:tbl>
    <w:p w14:paraId="31B9694A" w14:textId="77777777" w:rsidR="00206099" w:rsidRPr="00206099" w:rsidRDefault="00206099" w:rsidP="00266632"/>
    <w:p w14:paraId="7FF13FCB" w14:textId="77777777" w:rsidR="008D72A7" w:rsidRPr="008D72A7" w:rsidRDefault="008D72A7" w:rsidP="00EF4063">
      <w:pPr>
        <w:pStyle w:val="Heading4"/>
        <w:rPr>
          <w:lang w:eastAsia="zh-CN"/>
        </w:rPr>
      </w:pPr>
      <w:bookmarkStart w:id="828" w:name="_Toc26202328"/>
      <w:bookmarkStart w:id="829" w:name="_Toc22624267"/>
      <w:bookmarkStart w:id="830" w:name="_Toc22141065"/>
      <w:bookmarkStart w:id="831" w:name="_Toc26202514"/>
      <w:bookmarkStart w:id="832" w:name="_Toc34804224"/>
      <w:bookmarkStart w:id="833" w:name="_Toc35935795"/>
      <w:bookmarkStart w:id="834" w:name="_Toc45030015"/>
      <w:bookmarkStart w:id="835" w:name="_Toc51922375"/>
      <w:bookmarkStart w:id="836" w:name="_Toc51922794"/>
      <w:bookmarkStart w:id="837" w:name="_Toc122015851"/>
      <w:bookmarkStart w:id="838" w:name="_Toc130845014"/>
      <w:bookmarkStart w:id="839" w:name="_Toc138344511"/>
      <w:bookmarkStart w:id="840" w:name="_Toc145947017"/>
      <w:bookmarkStart w:id="841" w:name="_Toc153817457"/>
      <w:bookmarkStart w:id="842" w:name="_Toc18853077"/>
      <w:bookmarkStart w:id="843" w:name="_Toc161839778"/>
      <w:r w:rsidRPr="008D72A7">
        <w:t>6.1.</w:t>
      </w:r>
      <w:r w:rsidRPr="008D72A7">
        <w:rPr>
          <w:lang w:eastAsia="zh-CN"/>
        </w:rPr>
        <w:t>4</w:t>
      </w:r>
      <w:r w:rsidRPr="008D72A7">
        <w:t>.2</w:t>
      </w:r>
      <w:r w:rsidRPr="008D72A7">
        <w:tab/>
      </w:r>
      <w:r w:rsidRPr="008D72A7">
        <w:rPr>
          <w:lang w:eastAsia="zh-CN"/>
        </w:rPr>
        <w:t>Eventnotify</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3"/>
    </w:p>
    <w:p w14:paraId="65294043" w14:textId="77777777" w:rsidR="008D72A7" w:rsidRPr="008D72A7" w:rsidRDefault="008D72A7" w:rsidP="00EF4063">
      <w:pPr>
        <w:pStyle w:val="Heading5"/>
        <w:rPr>
          <w:lang w:eastAsia="zh-CN"/>
        </w:rPr>
      </w:pPr>
      <w:bookmarkStart w:id="844" w:name="_Toc26202329"/>
      <w:bookmarkStart w:id="845" w:name="_Toc22624268"/>
      <w:bookmarkStart w:id="846" w:name="_Toc22141066"/>
      <w:bookmarkStart w:id="847" w:name="_Toc26202515"/>
      <w:bookmarkStart w:id="848" w:name="_Toc34804225"/>
      <w:bookmarkStart w:id="849" w:name="_Toc35935796"/>
      <w:bookmarkStart w:id="850" w:name="_Toc45030016"/>
      <w:bookmarkStart w:id="851" w:name="_Toc51922376"/>
      <w:bookmarkStart w:id="852" w:name="_Toc51922795"/>
      <w:bookmarkStart w:id="853" w:name="_Toc122015852"/>
      <w:bookmarkStart w:id="854" w:name="_Toc130845015"/>
      <w:bookmarkStart w:id="855" w:name="_Toc138344512"/>
      <w:bookmarkStart w:id="856" w:name="_Toc145947018"/>
      <w:bookmarkStart w:id="857" w:name="_Toc153817458"/>
      <w:bookmarkStart w:id="858" w:name="_Toc161839779"/>
      <w:r w:rsidRPr="008D72A7">
        <w:rPr>
          <w:sz w:val="24"/>
          <w:lang w:eastAsia="zh-CN"/>
        </w:rPr>
        <w:t>6.1.4.2.1</w:t>
      </w:r>
      <w:r w:rsidRPr="008D72A7">
        <w:tab/>
      </w:r>
      <w:r w:rsidRPr="008D72A7">
        <w:rPr>
          <w:lang w:eastAsia="zh-CN"/>
        </w:rPr>
        <w:t>Description</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7A932B5E" w14:textId="70E0ED5D"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sidR="00E27064">
        <w:rPr>
          <w:rFonts w:hint="eastAsia"/>
          <w:lang w:eastAsia="zh-CN"/>
        </w:rPr>
        <w:t>, NWDAF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sidR="00E27064">
        <w:rPr>
          <w:rFonts w:hint="eastAsia"/>
          <w:lang w:eastAsia="zh-CN"/>
        </w:rPr>
        <w:t>, NWDAF</w:t>
      </w:r>
      <w:r w:rsidR="0078017C">
        <w:rPr>
          <w:lang w:eastAsia="zh-CN"/>
        </w:rPr>
        <w:t>)</w:t>
      </w:r>
      <w:r>
        <w:rPr>
          <w:lang w:eastAsia="zh-CN"/>
        </w:rPr>
        <w:t>.</w:t>
      </w:r>
    </w:p>
    <w:p w14:paraId="7AF3BDF7" w14:textId="77777777" w:rsidR="008D72A7" w:rsidRPr="008D72A7" w:rsidRDefault="008D72A7" w:rsidP="00EF4063">
      <w:pPr>
        <w:pStyle w:val="Heading5"/>
        <w:rPr>
          <w:lang w:eastAsia="zh-CN"/>
        </w:rPr>
      </w:pPr>
      <w:bookmarkStart w:id="859" w:name="_Toc26202330"/>
      <w:bookmarkStart w:id="860" w:name="_Toc22624269"/>
      <w:bookmarkStart w:id="861" w:name="_Toc22141067"/>
      <w:bookmarkStart w:id="862" w:name="_Toc26202516"/>
      <w:bookmarkStart w:id="863" w:name="_Toc34804226"/>
      <w:bookmarkStart w:id="864" w:name="_Toc35935797"/>
      <w:bookmarkStart w:id="865" w:name="_Toc45030017"/>
      <w:bookmarkStart w:id="866" w:name="_Toc51922377"/>
      <w:bookmarkStart w:id="867" w:name="_Toc51922796"/>
      <w:bookmarkStart w:id="868" w:name="_Toc122015853"/>
      <w:bookmarkStart w:id="869" w:name="_Toc130845016"/>
      <w:bookmarkStart w:id="870" w:name="_Toc138344513"/>
      <w:bookmarkStart w:id="871" w:name="_Toc145947019"/>
      <w:bookmarkStart w:id="872" w:name="_Toc153817459"/>
      <w:bookmarkStart w:id="873" w:name="_Toc161839780"/>
      <w:r w:rsidRPr="008D72A7">
        <w:rPr>
          <w:lang w:eastAsia="zh-CN"/>
        </w:rPr>
        <w:t>6.1.4.2.2</w:t>
      </w:r>
      <w:r w:rsidRPr="008D72A7">
        <w:rPr>
          <w:lang w:eastAsia="zh-CN"/>
        </w:rPr>
        <w:tab/>
        <w:t>Notification Definition</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73CBA0A4"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EF4063">
      <w:pPr>
        <w:pStyle w:val="Heading5"/>
        <w:rPr>
          <w:lang w:eastAsia="zh-CN"/>
        </w:rPr>
      </w:pPr>
      <w:bookmarkStart w:id="874" w:name="_Toc26202331"/>
      <w:bookmarkStart w:id="875" w:name="_Toc22624270"/>
      <w:bookmarkStart w:id="876" w:name="_Toc22141068"/>
      <w:bookmarkStart w:id="877" w:name="_Toc26202517"/>
      <w:bookmarkStart w:id="878" w:name="_Toc34804227"/>
      <w:bookmarkStart w:id="879" w:name="_Toc35935798"/>
      <w:bookmarkStart w:id="880" w:name="_Toc45030018"/>
      <w:bookmarkStart w:id="881" w:name="_Toc51922378"/>
      <w:bookmarkStart w:id="882" w:name="_Toc51922797"/>
      <w:bookmarkStart w:id="883" w:name="_Toc122015854"/>
      <w:bookmarkStart w:id="884" w:name="_Toc130845017"/>
      <w:bookmarkStart w:id="885" w:name="_Toc138344514"/>
      <w:bookmarkStart w:id="886" w:name="_Toc145947020"/>
      <w:bookmarkStart w:id="887" w:name="_Toc153817460"/>
      <w:bookmarkStart w:id="888" w:name="_Toc161839781"/>
      <w:r w:rsidRPr="008D72A7">
        <w:rPr>
          <w:lang w:eastAsia="zh-CN"/>
        </w:rPr>
        <w:t>6.1.4.2.3</w:t>
      </w:r>
      <w:r w:rsidRPr="008D72A7">
        <w:rPr>
          <w:lang w:eastAsia="zh-CN"/>
        </w:rPr>
        <w:tab/>
        <w:t>Notification Standard Methods</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46A53CC7" w14:textId="77777777" w:rsidR="008D72A7" w:rsidRPr="008D72A7" w:rsidRDefault="008D72A7" w:rsidP="00EF4063">
      <w:pPr>
        <w:pStyle w:val="Heading6"/>
        <w:numPr>
          <w:ilvl w:val="5"/>
          <w:numId w:val="0"/>
        </w:numPr>
        <w:ind w:left="1152" w:hanging="432"/>
      </w:pPr>
      <w:bookmarkStart w:id="889" w:name="_Toc26202332"/>
      <w:bookmarkStart w:id="890" w:name="_Toc22624271"/>
      <w:bookmarkStart w:id="891" w:name="_Toc22141069"/>
      <w:bookmarkStart w:id="892" w:name="_Toc11343370"/>
      <w:bookmarkStart w:id="893" w:name="_Toc26202518"/>
      <w:bookmarkStart w:id="894" w:name="_Toc34804228"/>
      <w:bookmarkStart w:id="895" w:name="_Toc35935799"/>
      <w:bookmarkStart w:id="896" w:name="_Toc45030019"/>
      <w:bookmarkStart w:id="897" w:name="_Toc51922379"/>
      <w:bookmarkStart w:id="898" w:name="_Toc51922798"/>
      <w:bookmarkStart w:id="899" w:name="_Toc122015855"/>
      <w:bookmarkStart w:id="900" w:name="_Toc130845018"/>
      <w:bookmarkStart w:id="901" w:name="_Toc138344515"/>
      <w:bookmarkStart w:id="902" w:name="_Toc145947021"/>
      <w:bookmarkStart w:id="903" w:name="_Toc153817461"/>
      <w:bookmarkStart w:id="904" w:name="_Toc161839782"/>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lastRenderedPageBreak/>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r>
              <w:t>EventNotifyData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F0F3F30" w14:textId="32BC081D" w:rsidR="00163985" w:rsidRPr="00D81E70" w:rsidRDefault="00163985" w:rsidP="002E725E">
            <w:pPr>
              <w:pStyle w:val="TAL"/>
              <w:rPr>
                <w:lang w:eastAsia="zh-CN"/>
              </w:rPr>
            </w:pPr>
            <w:r>
              <w:t>Temporary redirection.</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17CE9E" w14:textId="740697C4" w:rsidR="00163985" w:rsidRPr="00D81E70" w:rsidRDefault="00163985" w:rsidP="002E725E">
            <w:pPr>
              <w:pStyle w:val="TAL"/>
              <w:rPr>
                <w:lang w:eastAsia="zh-CN"/>
              </w:rPr>
            </w:pPr>
            <w:r>
              <w:t>Permanent redirection.</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bookmarkStart w:id="905" w:name="_PERM_MCCTEMPBM_CRPT13160047___2"/>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bookmarkEnd w:id="905"/>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582F75FE" w:rsidR="00163985" w:rsidRDefault="00163985"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21553A49" w14:textId="77777777" w:rsidR="00F0167D" w:rsidRDefault="00F0167D" w:rsidP="00F0167D">
      <w:bookmarkStart w:id="906" w:name="_Toc34804229"/>
    </w:p>
    <w:p w14:paraId="5DA9D52B" w14:textId="77777777" w:rsidR="00F0167D" w:rsidRDefault="00F0167D" w:rsidP="00F0167D">
      <w:pPr>
        <w:pStyle w:val="TH"/>
      </w:pPr>
      <w:r w:rsidRPr="00D67AB2">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5430AE48"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68759B2C"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EF4063">
      <w:pPr>
        <w:pStyle w:val="Heading4"/>
        <w:rPr>
          <w:lang w:eastAsia="zh-CN"/>
        </w:rPr>
      </w:pPr>
      <w:bookmarkStart w:id="907" w:name="_Toc35935800"/>
      <w:bookmarkStart w:id="908" w:name="_Toc45030020"/>
      <w:bookmarkStart w:id="909" w:name="_Toc51922380"/>
      <w:bookmarkStart w:id="910" w:name="_Toc51922799"/>
      <w:bookmarkStart w:id="911" w:name="_Toc122015856"/>
      <w:bookmarkStart w:id="912" w:name="_Toc130845019"/>
      <w:bookmarkStart w:id="913" w:name="_Toc138344516"/>
      <w:bookmarkStart w:id="914" w:name="_Toc145947022"/>
      <w:bookmarkStart w:id="915" w:name="_Toc153817462"/>
      <w:bookmarkStart w:id="916" w:name="_Toc161839783"/>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906"/>
      <w:bookmarkEnd w:id="907"/>
      <w:bookmarkEnd w:id="908"/>
      <w:bookmarkEnd w:id="909"/>
      <w:bookmarkEnd w:id="910"/>
      <w:bookmarkEnd w:id="911"/>
      <w:bookmarkEnd w:id="912"/>
      <w:bookmarkEnd w:id="913"/>
      <w:bookmarkEnd w:id="914"/>
      <w:bookmarkEnd w:id="915"/>
      <w:bookmarkEnd w:id="916"/>
    </w:p>
    <w:p w14:paraId="6D79A293" w14:textId="77777777" w:rsidR="00F332EC" w:rsidRPr="00B24285" w:rsidRDefault="00F332EC" w:rsidP="00EF4063">
      <w:pPr>
        <w:pStyle w:val="Heading5"/>
        <w:rPr>
          <w:lang w:eastAsia="zh-CN"/>
        </w:rPr>
      </w:pPr>
      <w:bookmarkStart w:id="917" w:name="_Toc34804230"/>
      <w:bookmarkStart w:id="918" w:name="_Toc35935801"/>
      <w:bookmarkStart w:id="919" w:name="_Toc45030021"/>
      <w:bookmarkStart w:id="920" w:name="_Toc51922381"/>
      <w:bookmarkStart w:id="921" w:name="_Toc51922800"/>
      <w:bookmarkStart w:id="922" w:name="_Toc122015857"/>
      <w:bookmarkStart w:id="923" w:name="_Toc130845020"/>
      <w:bookmarkStart w:id="924" w:name="_Toc138344517"/>
      <w:bookmarkStart w:id="925" w:name="_Toc145947023"/>
      <w:bookmarkStart w:id="926" w:name="_Toc153817463"/>
      <w:bookmarkStart w:id="927" w:name="_Toc161839784"/>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917"/>
      <w:bookmarkEnd w:id="918"/>
      <w:bookmarkEnd w:id="919"/>
      <w:bookmarkEnd w:id="920"/>
      <w:bookmarkEnd w:id="921"/>
      <w:bookmarkEnd w:id="922"/>
      <w:bookmarkEnd w:id="923"/>
      <w:bookmarkEnd w:id="924"/>
      <w:bookmarkEnd w:id="925"/>
      <w:bookmarkEnd w:id="926"/>
      <w:bookmarkEnd w:id="927"/>
    </w:p>
    <w:p w14:paraId="6E5EC7D4"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EF4063">
      <w:pPr>
        <w:pStyle w:val="Heading5"/>
        <w:rPr>
          <w:lang w:eastAsia="zh-CN"/>
        </w:rPr>
      </w:pPr>
      <w:bookmarkStart w:id="928" w:name="_Toc34804231"/>
      <w:bookmarkStart w:id="929" w:name="_Toc35935802"/>
      <w:bookmarkStart w:id="930" w:name="_Toc45030022"/>
      <w:bookmarkStart w:id="931" w:name="_Toc51922382"/>
      <w:bookmarkStart w:id="932" w:name="_Toc51922801"/>
      <w:bookmarkStart w:id="933" w:name="_Toc122015858"/>
      <w:bookmarkStart w:id="934" w:name="_Toc130845021"/>
      <w:bookmarkStart w:id="935" w:name="_Toc138344518"/>
      <w:bookmarkStart w:id="936" w:name="_Toc145947024"/>
      <w:bookmarkStart w:id="937" w:name="_Toc153817464"/>
      <w:bookmarkStart w:id="938" w:name="_Toc161839785"/>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928"/>
      <w:bookmarkEnd w:id="929"/>
      <w:bookmarkEnd w:id="930"/>
      <w:bookmarkEnd w:id="931"/>
      <w:bookmarkEnd w:id="932"/>
      <w:bookmarkEnd w:id="933"/>
      <w:bookmarkEnd w:id="934"/>
      <w:bookmarkEnd w:id="935"/>
      <w:bookmarkEnd w:id="936"/>
      <w:bookmarkEnd w:id="937"/>
      <w:bookmarkEnd w:id="938"/>
    </w:p>
    <w:p w14:paraId="35ECB422" w14:textId="47FA1341"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sidR="00F139D8" w:rsidRPr="00455E39">
        <w:rPr>
          <w:lang w:val="en-US" w:eastAsia="zh-CN"/>
        </w:rPr>
        <w:t>notifURI</w:t>
      </w:r>
      <w:r w:rsidRPr="00B24285">
        <w:rPr>
          <w:rFonts w:hint="eastAsia"/>
          <w:lang w:eastAsia="zh-CN"/>
        </w:rPr>
        <w:t>}</w:t>
      </w:r>
    </w:p>
    <w:p w14:paraId="54C73FA3" w14:textId="77777777" w:rsidR="00F332EC" w:rsidRPr="00B24285" w:rsidRDefault="00F332EC" w:rsidP="00EF4063">
      <w:pPr>
        <w:pStyle w:val="Heading5"/>
        <w:rPr>
          <w:lang w:eastAsia="zh-CN"/>
        </w:rPr>
      </w:pPr>
      <w:bookmarkStart w:id="939" w:name="_Toc34804232"/>
      <w:bookmarkStart w:id="940" w:name="_Toc35935803"/>
      <w:bookmarkStart w:id="941" w:name="_Toc45030023"/>
      <w:bookmarkStart w:id="942" w:name="_Toc51922383"/>
      <w:bookmarkStart w:id="943" w:name="_Toc51922802"/>
      <w:bookmarkStart w:id="944" w:name="_Toc122015859"/>
      <w:bookmarkStart w:id="945" w:name="_Toc130845022"/>
      <w:bookmarkStart w:id="946" w:name="_Toc138344519"/>
      <w:bookmarkStart w:id="947" w:name="_Toc145947025"/>
      <w:bookmarkStart w:id="948" w:name="_Toc153817465"/>
      <w:bookmarkStart w:id="949" w:name="_Toc161839786"/>
      <w:r w:rsidRPr="00B24285">
        <w:rPr>
          <w:rFonts w:hint="eastAsia"/>
          <w:lang w:eastAsia="zh-CN"/>
        </w:rPr>
        <w:lastRenderedPageBreak/>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939"/>
      <w:bookmarkEnd w:id="940"/>
      <w:bookmarkEnd w:id="941"/>
      <w:bookmarkEnd w:id="942"/>
      <w:bookmarkEnd w:id="943"/>
      <w:bookmarkEnd w:id="944"/>
      <w:bookmarkEnd w:id="945"/>
      <w:bookmarkEnd w:id="946"/>
      <w:bookmarkEnd w:id="947"/>
      <w:bookmarkEnd w:id="948"/>
      <w:bookmarkEnd w:id="949"/>
    </w:p>
    <w:p w14:paraId="7AE12E65" w14:textId="77777777" w:rsidR="00F332EC" w:rsidRPr="00B24285" w:rsidRDefault="00F332EC" w:rsidP="00EF4063">
      <w:pPr>
        <w:pStyle w:val="Heading6"/>
        <w:numPr>
          <w:ilvl w:val="5"/>
          <w:numId w:val="0"/>
        </w:numPr>
        <w:ind w:left="1152" w:hanging="432"/>
      </w:pPr>
      <w:bookmarkStart w:id="950" w:name="_Toc34804233"/>
      <w:bookmarkStart w:id="951" w:name="_Toc35935804"/>
      <w:bookmarkStart w:id="952" w:name="_Toc45030024"/>
      <w:bookmarkStart w:id="953" w:name="_Toc51922384"/>
      <w:bookmarkStart w:id="954" w:name="_Toc51922803"/>
      <w:bookmarkStart w:id="955" w:name="_Toc122015860"/>
      <w:bookmarkStart w:id="956" w:name="_Toc130845023"/>
      <w:bookmarkStart w:id="957" w:name="_Toc138344520"/>
      <w:bookmarkStart w:id="958" w:name="_Toc145947026"/>
      <w:bookmarkStart w:id="959" w:name="_Toc153817466"/>
      <w:bookmarkStart w:id="960" w:name="_Toc161839787"/>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950"/>
      <w:bookmarkEnd w:id="951"/>
      <w:bookmarkEnd w:id="952"/>
      <w:bookmarkEnd w:id="953"/>
      <w:bookmarkEnd w:id="954"/>
      <w:bookmarkEnd w:id="955"/>
      <w:bookmarkEnd w:id="956"/>
      <w:bookmarkEnd w:id="957"/>
      <w:bookmarkEnd w:id="958"/>
      <w:bookmarkEnd w:id="959"/>
      <w:bookmarkEnd w:id="960"/>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r>
              <w:t>LocationUpdateNotification</w:t>
            </w:r>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001F46A" w14:textId="0B897444" w:rsidR="000163E7" w:rsidRPr="003F36A9" w:rsidRDefault="000163E7" w:rsidP="00F96474">
            <w:pPr>
              <w:pStyle w:val="TAL"/>
            </w:pPr>
            <w:r>
              <w:t>Temporary redirection.</w:t>
            </w: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7DA7904" w14:textId="4E2E1E94" w:rsidR="000163E7" w:rsidRPr="003F36A9" w:rsidRDefault="000163E7" w:rsidP="00F96474">
            <w:pPr>
              <w:pStyle w:val="TAL"/>
            </w:pPr>
            <w:r>
              <w:t>Permanent redirection.</w:t>
            </w: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bookmarkStart w:id="961" w:name="_PERM_MCCTEMPBM_CRPT13160049___2"/>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bookmarkEnd w:id="961"/>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14E30A8" w:rsidR="000163E7" w:rsidRPr="00B24285" w:rsidRDefault="000163E7"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76D88E4D"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0FDE1BBC"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EF4063">
      <w:pPr>
        <w:pStyle w:val="Heading3"/>
      </w:pPr>
      <w:bookmarkStart w:id="962" w:name="_Toc26202333"/>
      <w:bookmarkStart w:id="963" w:name="_Toc22624272"/>
      <w:bookmarkStart w:id="964" w:name="_Toc22141070"/>
      <w:bookmarkStart w:id="965" w:name="_Toc18853079"/>
      <w:bookmarkStart w:id="966" w:name="_Toc26202519"/>
      <w:bookmarkStart w:id="967" w:name="_Toc34804234"/>
      <w:bookmarkStart w:id="968" w:name="_Toc35935805"/>
      <w:bookmarkStart w:id="969" w:name="_Toc45030025"/>
      <w:bookmarkStart w:id="970" w:name="_Toc51922385"/>
      <w:bookmarkStart w:id="971" w:name="_Toc51922804"/>
      <w:bookmarkStart w:id="972" w:name="_Toc122015861"/>
      <w:bookmarkStart w:id="973" w:name="_Toc130845024"/>
      <w:bookmarkStart w:id="974" w:name="_Toc138344521"/>
      <w:bookmarkStart w:id="975" w:name="_Toc145947027"/>
      <w:bookmarkStart w:id="976" w:name="_Toc153817467"/>
      <w:bookmarkStart w:id="977" w:name="_Toc161839788"/>
      <w:bookmarkEnd w:id="842"/>
      <w:r w:rsidRPr="008D72A7">
        <w:t>6.1.</w:t>
      </w:r>
      <w:r w:rsidRPr="008D72A7">
        <w:rPr>
          <w:lang w:eastAsia="zh-CN"/>
        </w:rPr>
        <w:t>5</w:t>
      </w:r>
      <w:r w:rsidRPr="008D72A7">
        <w:tab/>
        <w:t>Data Model</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3A6F9089" w14:textId="77777777" w:rsidR="008D72A7" w:rsidRPr="008D72A7" w:rsidRDefault="008D72A7" w:rsidP="00EF4063">
      <w:pPr>
        <w:pStyle w:val="Heading4"/>
      </w:pPr>
      <w:bookmarkStart w:id="978" w:name="_Toc26202334"/>
      <w:bookmarkStart w:id="979" w:name="_Toc22624273"/>
      <w:bookmarkStart w:id="980" w:name="_Toc22141071"/>
      <w:bookmarkStart w:id="981" w:name="_Toc18853080"/>
      <w:bookmarkStart w:id="982" w:name="_Toc26202520"/>
      <w:bookmarkStart w:id="983" w:name="_Toc34804235"/>
      <w:bookmarkStart w:id="984" w:name="_Toc35935806"/>
      <w:bookmarkStart w:id="985" w:name="_Toc45030026"/>
      <w:bookmarkStart w:id="986" w:name="_Toc51922386"/>
      <w:bookmarkStart w:id="987" w:name="_Toc51922805"/>
      <w:bookmarkStart w:id="988" w:name="_Toc122015862"/>
      <w:bookmarkStart w:id="989" w:name="_Toc130845025"/>
      <w:bookmarkStart w:id="990" w:name="_Toc138344522"/>
      <w:bookmarkStart w:id="991" w:name="_Toc145947028"/>
      <w:bookmarkStart w:id="992" w:name="_Toc153817468"/>
      <w:bookmarkStart w:id="993" w:name="_Toc161839789"/>
      <w:r w:rsidRPr="008D72A7">
        <w:t>6.1.</w:t>
      </w:r>
      <w:r w:rsidRPr="008D72A7">
        <w:rPr>
          <w:lang w:eastAsia="zh-CN"/>
        </w:rPr>
        <w:t>5</w:t>
      </w:r>
      <w:r w:rsidRPr="008D72A7">
        <w:t>.1</w:t>
      </w:r>
      <w:r w:rsidRPr="008D72A7">
        <w:tab/>
        <w:t>General</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lastRenderedPageBreak/>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74F2506F" w14:textId="77777777" w:rsidR="008D72A7" w:rsidRDefault="008D72A7" w:rsidP="008D72A7">
      <w:pPr>
        <w:pStyle w:val="TH"/>
      </w:pPr>
      <w:r>
        <w:lastRenderedPageBreak/>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3C3CB01D" w:rsidR="008D72A7" w:rsidRDefault="00FE317C">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r>
              <w:rPr>
                <w:rFonts w:eastAsia="DengXian"/>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BC6445" w14:paraId="4F1D6D1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663088" w14:textId="06E1BAD6" w:rsidR="00BC6445" w:rsidRDefault="00BC6445" w:rsidP="00BC6445">
            <w:pPr>
              <w:pStyle w:val="TAL"/>
              <w:rPr>
                <w:rFonts w:eastAsia="DengXian"/>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4060B19D" w14:textId="1CC95C9E" w:rsidR="00BC6445" w:rsidRDefault="00BC6445" w:rsidP="00BC6445">
            <w:pPr>
              <w:pStyle w:val="TAL"/>
              <w:rPr>
                <w:rFonts w:eastAsia="DengXian"/>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588AB691" w14:textId="73F2C7B4" w:rsidR="00BC6445" w:rsidRDefault="00BC6445" w:rsidP="00BC6445">
            <w:pPr>
              <w:pStyle w:val="TAL"/>
              <w:rPr>
                <w:rFonts w:eastAsia="DengXian"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5C8AAD0B" w14:textId="77777777" w:rsidR="00BC6445" w:rsidRDefault="00BC6445" w:rsidP="00BC6445">
            <w:pPr>
              <w:pStyle w:val="TAL"/>
              <w:rPr>
                <w:rFonts w:cs="Arial"/>
                <w:szCs w:val="18"/>
              </w:rPr>
            </w:pPr>
          </w:p>
        </w:tc>
      </w:tr>
      <w:tr w:rsidR="00BC6445" w14:paraId="3C12EBD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6EDF87F" w14:textId="43E427F8" w:rsidR="00BC6445" w:rsidRDefault="00BC6445" w:rsidP="00BC6445">
            <w:pPr>
              <w:pStyle w:val="TAL"/>
              <w:rPr>
                <w:rFonts w:eastAsia="DengXian"/>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6262F960" w14:textId="22DE3E5F" w:rsidR="00BC6445" w:rsidRDefault="00BC6445" w:rsidP="00BC6445">
            <w:pPr>
              <w:pStyle w:val="TAL"/>
              <w:rPr>
                <w:rFonts w:eastAsia="DengXian"/>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0A05BE88" w14:textId="430B7DDB" w:rsidR="00BC6445" w:rsidRDefault="00BC6445" w:rsidP="00BC6445">
            <w:pPr>
              <w:pStyle w:val="TAL"/>
              <w:rPr>
                <w:rFonts w:eastAsia="DengXian"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196B150A" w14:textId="77777777" w:rsidR="00BC6445" w:rsidRDefault="00BC6445" w:rsidP="00BC6445">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DengXian"/>
                <w:lang w:eastAsia="zh-CN"/>
              </w:rPr>
            </w:pPr>
            <w:r>
              <w:rPr>
                <w:rFonts w:eastAsia="DengXian"/>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DengXian"/>
                <w:lang w:eastAsia="zh-CN"/>
              </w:rPr>
            </w:pPr>
            <w:r>
              <w:rPr>
                <w:rFonts w:eastAsia="DengXian"/>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407386" w14:paraId="439117B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F5E823D" w14:textId="2E50FD98" w:rsidR="00407386" w:rsidRDefault="00407386" w:rsidP="00407386">
            <w:pPr>
              <w:pStyle w:val="TAL"/>
              <w:rPr>
                <w:rFonts w:eastAsia="DengXian"/>
                <w:lang w:eastAsia="zh-CN"/>
              </w:rPr>
            </w:pPr>
            <w:r>
              <w:rPr>
                <w:lang w:eastAsia="zh-CN"/>
              </w:rPr>
              <w:t>I</w:t>
            </w:r>
            <w:r w:rsidRPr="00975D2C">
              <w:rPr>
                <w:lang w:eastAsia="zh-CN"/>
              </w:rPr>
              <w:t>ntegrity</w:t>
            </w:r>
            <w:r>
              <w:rPr>
                <w:lang w:eastAsia="zh-CN"/>
              </w:rPr>
              <w:t>Requirements</w:t>
            </w:r>
          </w:p>
        </w:tc>
        <w:tc>
          <w:tcPr>
            <w:tcW w:w="1842" w:type="dxa"/>
            <w:tcBorders>
              <w:top w:val="single" w:sz="4" w:space="0" w:color="auto"/>
              <w:left w:val="single" w:sz="4" w:space="0" w:color="auto"/>
              <w:bottom w:val="single" w:sz="4" w:space="0" w:color="auto"/>
              <w:right w:val="single" w:sz="4" w:space="0" w:color="auto"/>
            </w:tcBorders>
          </w:tcPr>
          <w:p w14:paraId="77B74555" w14:textId="2A19BAE2" w:rsidR="00407386" w:rsidRDefault="00407386" w:rsidP="00407386">
            <w:pPr>
              <w:pStyle w:val="TAL"/>
              <w:rPr>
                <w:rFonts w:eastAsia="DengXian"/>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4CEBD2A7" w14:textId="2BDBD7E8" w:rsidR="00407386" w:rsidRDefault="00407386" w:rsidP="00407386">
            <w:pPr>
              <w:pStyle w:val="TAL"/>
              <w:rPr>
                <w:rFonts w:cs="Arial"/>
                <w:szCs w:val="18"/>
                <w:lang w:eastAsia="zh-CN"/>
              </w:rPr>
            </w:pPr>
            <w:r>
              <w:rPr>
                <w:rFonts w:cs="Arial"/>
                <w:szCs w:val="18"/>
              </w:rPr>
              <w:t xml:space="preserve">GNSS </w:t>
            </w:r>
            <w:r w:rsidRPr="009B6F0C">
              <w:rPr>
                <w:noProof/>
              </w:rPr>
              <w:t>integrity requirement</w:t>
            </w:r>
            <w:r>
              <w:rPr>
                <w:noProof/>
              </w:rPr>
              <w:t>s</w:t>
            </w:r>
          </w:p>
        </w:tc>
        <w:tc>
          <w:tcPr>
            <w:tcW w:w="1207" w:type="dxa"/>
            <w:tcBorders>
              <w:top w:val="single" w:sz="4" w:space="0" w:color="auto"/>
              <w:left w:val="single" w:sz="4" w:space="0" w:color="auto"/>
              <w:bottom w:val="single" w:sz="4" w:space="0" w:color="auto"/>
              <w:right w:val="single" w:sz="4" w:space="0" w:color="auto"/>
            </w:tcBorders>
          </w:tcPr>
          <w:p w14:paraId="0DFD256A" w14:textId="77777777" w:rsidR="00407386" w:rsidRDefault="00407386" w:rsidP="00407386">
            <w:pPr>
              <w:pStyle w:val="TAL"/>
              <w:rPr>
                <w:rFonts w:cs="Arial"/>
                <w:szCs w:val="18"/>
              </w:rPr>
            </w:pPr>
          </w:p>
        </w:tc>
      </w:tr>
      <w:tr w:rsidR="00407386" w14:paraId="25F87D9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0EE912B" w14:textId="2BF6B7C6" w:rsidR="00407386" w:rsidRDefault="00407386" w:rsidP="00407386">
            <w:pPr>
              <w:pStyle w:val="TAL"/>
              <w:rPr>
                <w:rFonts w:eastAsia="DengXian"/>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tcPr>
          <w:p w14:paraId="7B43F576" w14:textId="3FFDE7FB" w:rsidR="00407386" w:rsidRDefault="00407386" w:rsidP="00407386">
            <w:pPr>
              <w:pStyle w:val="TAL"/>
              <w:rPr>
                <w:rFonts w:eastAsia="DengXian"/>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792C9DB5" w14:textId="7965572E" w:rsidR="00407386" w:rsidRDefault="00407386" w:rsidP="00407386">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3FAB340C" w14:textId="77777777" w:rsidR="00407386" w:rsidRDefault="00407386" w:rsidP="00407386">
            <w:pPr>
              <w:pStyle w:val="TAL"/>
              <w:rPr>
                <w:rFonts w:cs="Arial"/>
                <w:szCs w:val="18"/>
              </w:rPr>
            </w:pPr>
          </w:p>
        </w:tc>
      </w:tr>
      <w:tr w:rsidR="00D30A7D" w14:paraId="71ACBE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B119242" w14:textId="5311ADE8" w:rsidR="00D30A7D" w:rsidRDefault="00D30A7D" w:rsidP="00D30A7D">
            <w:pPr>
              <w:pStyle w:val="TAL"/>
              <w:rPr>
                <w:lang w:eastAsia="zh-CN"/>
              </w:rPr>
            </w:pPr>
            <w:r w:rsidRPr="00C7226D">
              <w:rPr>
                <w:rFonts w:eastAsia="DengXian"/>
                <w:lang w:eastAsia="zh-CN"/>
              </w:rPr>
              <w:t>UpLocRepInfo</w:t>
            </w:r>
            <w:r>
              <w:rPr>
                <w:rFonts w:eastAsia="DengXian"/>
                <w:lang w:eastAsia="zh-CN"/>
              </w:rPr>
              <w:t>Af</w:t>
            </w:r>
          </w:p>
        </w:tc>
        <w:tc>
          <w:tcPr>
            <w:tcW w:w="1842" w:type="dxa"/>
            <w:tcBorders>
              <w:top w:val="single" w:sz="4" w:space="0" w:color="auto"/>
              <w:left w:val="single" w:sz="4" w:space="0" w:color="auto"/>
              <w:bottom w:val="single" w:sz="4" w:space="0" w:color="auto"/>
              <w:right w:val="single" w:sz="4" w:space="0" w:color="auto"/>
            </w:tcBorders>
          </w:tcPr>
          <w:p w14:paraId="0C249FF5" w14:textId="6DFF2053" w:rsidR="00D30A7D" w:rsidRDefault="00D30A7D" w:rsidP="00D30A7D">
            <w:pPr>
              <w:pStyle w:val="TAL"/>
            </w:pPr>
            <w:r>
              <w:rPr>
                <w:rFonts w:eastAsia="DengXian"/>
                <w:lang w:eastAsia="zh-CN"/>
              </w:rPr>
              <w:t>6.1.5.2.</w:t>
            </w:r>
            <w:r w:rsidR="00EC7F53">
              <w:rPr>
                <w:rFonts w:eastAsia="DengXian"/>
                <w:lang w:eastAsia="zh-CN"/>
              </w:rPr>
              <w:t>17</w:t>
            </w:r>
          </w:p>
        </w:tc>
        <w:tc>
          <w:tcPr>
            <w:tcW w:w="3325" w:type="dxa"/>
            <w:tcBorders>
              <w:top w:val="single" w:sz="4" w:space="0" w:color="auto"/>
              <w:left w:val="single" w:sz="4" w:space="0" w:color="auto"/>
              <w:bottom w:val="single" w:sz="4" w:space="0" w:color="auto"/>
              <w:right w:val="single" w:sz="4" w:space="0" w:color="auto"/>
            </w:tcBorders>
          </w:tcPr>
          <w:p w14:paraId="74193365" w14:textId="66884521" w:rsidR="00D30A7D" w:rsidRPr="00620099" w:rsidRDefault="00D30A7D" w:rsidP="00D30A7D">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05D5AF24" w14:textId="77777777" w:rsidR="00D30A7D" w:rsidRDefault="00D30A7D" w:rsidP="00D30A7D">
            <w:pPr>
              <w:pStyle w:val="TAL"/>
              <w:rPr>
                <w:rFonts w:cs="Arial"/>
                <w:szCs w:val="18"/>
              </w:rPr>
            </w:pPr>
          </w:p>
        </w:tc>
      </w:tr>
      <w:tr w:rsidR="00D30A7D" w14:paraId="729767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B3F7A9E" w14:textId="14D0EA64" w:rsidR="00D30A7D" w:rsidRDefault="00D30A7D" w:rsidP="00D30A7D">
            <w:pPr>
              <w:pStyle w:val="TAL"/>
              <w:rPr>
                <w:lang w:eastAsia="zh-CN"/>
              </w:rPr>
            </w:pPr>
            <w:r w:rsidRPr="00047FE6">
              <w:rPr>
                <w:rFonts w:eastAsia="DengXian"/>
                <w:lang w:eastAsia="zh-CN"/>
              </w:rPr>
              <w:t>UpCumEvtRptCriteria</w:t>
            </w:r>
          </w:p>
        </w:tc>
        <w:tc>
          <w:tcPr>
            <w:tcW w:w="1842" w:type="dxa"/>
            <w:tcBorders>
              <w:top w:val="single" w:sz="4" w:space="0" w:color="auto"/>
              <w:left w:val="single" w:sz="4" w:space="0" w:color="auto"/>
              <w:bottom w:val="single" w:sz="4" w:space="0" w:color="auto"/>
              <w:right w:val="single" w:sz="4" w:space="0" w:color="auto"/>
            </w:tcBorders>
          </w:tcPr>
          <w:p w14:paraId="7D4FE85F" w14:textId="4A065E97" w:rsidR="00D30A7D" w:rsidRDefault="00D30A7D" w:rsidP="00D30A7D">
            <w:pPr>
              <w:pStyle w:val="TAL"/>
            </w:pPr>
            <w:r>
              <w:rPr>
                <w:rFonts w:eastAsia="DengXian"/>
                <w:lang w:eastAsia="zh-CN"/>
              </w:rPr>
              <w:t>6.1.5.2.</w:t>
            </w:r>
            <w:r w:rsidR="00EC7F53">
              <w:rPr>
                <w:rFonts w:eastAsia="DengXian"/>
                <w:lang w:eastAsia="zh-CN"/>
              </w:rPr>
              <w:t>18</w:t>
            </w:r>
          </w:p>
        </w:tc>
        <w:tc>
          <w:tcPr>
            <w:tcW w:w="3325" w:type="dxa"/>
            <w:tcBorders>
              <w:top w:val="single" w:sz="4" w:space="0" w:color="auto"/>
              <w:left w:val="single" w:sz="4" w:space="0" w:color="auto"/>
              <w:bottom w:val="single" w:sz="4" w:space="0" w:color="auto"/>
              <w:right w:val="single" w:sz="4" w:space="0" w:color="auto"/>
            </w:tcBorders>
          </w:tcPr>
          <w:p w14:paraId="7D927C52" w14:textId="3ECF518A" w:rsidR="00D30A7D" w:rsidRPr="00620099" w:rsidRDefault="00D30A7D" w:rsidP="00D30A7D">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77B840B5" w14:textId="77777777" w:rsidR="00D30A7D" w:rsidRDefault="00D30A7D" w:rsidP="00D30A7D">
            <w:pPr>
              <w:pStyle w:val="TAL"/>
              <w:rPr>
                <w:rFonts w:cs="Arial"/>
                <w:szCs w:val="18"/>
              </w:rPr>
            </w:pPr>
          </w:p>
        </w:tc>
      </w:tr>
      <w:tr w:rsidR="00E71139" w14:paraId="486EF00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DEEAEEC" w14:textId="7D9A3D11" w:rsidR="00E71139" w:rsidRPr="00047FE6" w:rsidRDefault="00E71139" w:rsidP="00E71139">
            <w:pPr>
              <w:pStyle w:val="TAL"/>
              <w:rPr>
                <w:rFonts w:eastAsia="DengXian"/>
                <w:lang w:eastAsia="zh-CN"/>
              </w:rPr>
            </w:pPr>
            <w:r>
              <w:rPr>
                <w:lang w:eastAsia="zh-CN"/>
              </w:rPr>
              <w:t>AddLocationDatas</w:t>
            </w:r>
          </w:p>
        </w:tc>
        <w:tc>
          <w:tcPr>
            <w:tcW w:w="1842" w:type="dxa"/>
            <w:tcBorders>
              <w:top w:val="single" w:sz="4" w:space="0" w:color="auto"/>
              <w:left w:val="single" w:sz="4" w:space="0" w:color="auto"/>
              <w:bottom w:val="single" w:sz="4" w:space="0" w:color="auto"/>
              <w:right w:val="single" w:sz="4" w:space="0" w:color="auto"/>
            </w:tcBorders>
          </w:tcPr>
          <w:p w14:paraId="18B93B86" w14:textId="51740F74" w:rsidR="00E71139" w:rsidRDefault="00E71139" w:rsidP="00E71139">
            <w:pPr>
              <w:pStyle w:val="TAL"/>
              <w:rPr>
                <w:rFonts w:eastAsia="DengXian"/>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152D4878" w14:textId="3FEE0D80" w:rsidR="00E71139" w:rsidRDefault="00E71139" w:rsidP="00E71139">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0541CD55" w14:textId="77777777" w:rsidR="00E71139" w:rsidRDefault="00E71139" w:rsidP="00E71139">
            <w:pPr>
              <w:pStyle w:val="TAL"/>
              <w:rPr>
                <w:rFonts w:cs="Arial"/>
                <w:szCs w:val="18"/>
              </w:rPr>
            </w:pPr>
          </w:p>
        </w:tc>
      </w:tr>
      <w:tr w:rsidR="00E71139" w14:paraId="41D014E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2FAEE38" w14:textId="2A88C6A9" w:rsidR="00E71139" w:rsidRPr="00047FE6" w:rsidRDefault="00E71139" w:rsidP="00E71139">
            <w:pPr>
              <w:pStyle w:val="TAL"/>
              <w:rPr>
                <w:rFonts w:eastAsia="DengXian"/>
                <w:lang w:eastAsia="zh-CN"/>
              </w:rPr>
            </w:pPr>
            <w:r>
              <w:rPr>
                <w:lang w:eastAsia="zh-CN"/>
              </w:rPr>
              <w:t>LocationDataExt</w:t>
            </w:r>
          </w:p>
        </w:tc>
        <w:tc>
          <w:tcPr>
            <w:tcW w:w="1842" w:type="dxa"/>
            <w:tcBorders>
              <w:top w:val="single" w:sz="4" w:space="0" w:color="auto"/>
              <w:left w:val="single" w:sz="4" w:space="0" w:color="auto"/>
              <w:bottom w:val="single" w:sz="4" w:space="0" w:color="auto"/>
              <w:right w:val="single" w:sz="4" w:space="0" w:color="auto"/>
            </w:tcBorders>
          </w:tcPr>
          <w:p w14:paraId="4F91C497" w14:textId="47B449F2" w:rsidR="00E71139" w:rsidRDefault="00E71139" w:rsidP="00E71139">
            <w:pPr>
              <w:pStyle w:val="TAL"/>
              <w:rPr>
                <w:rFonts w:eastAsia="DengXian"/>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262FC46D" w14:textId="3A61F36C" w:rsidR="00E71139" w:rsidRDefault="00E71139" w:rsidP="00E71139">
            <w:pPr>
              <w:pStyle w:val="TAL"/>
              <w:rPr>
                <w:lang w:eastAsia="zh-CN"/>
              </w:rPr>
            </w:pPr>
            <w:r>
              <w:rPr>
                <w:rFonts w:cs="Arial"/>
                <w:szCs w:val="18"/>
                <w:lang w:eastAsia="zh-CN"/>
              </w:rPr>
              <w:t xml:space="preserve">the response parameters in ProvideLocation service operation including one or more </w:t>
            </w:r>
            <w:r>
              <w:rPr>
                <w:lang w:eastAsia="zh-CN"/>
              </w:rPr>
              <w:t>LocationData</w:t>
            </w:r>
          </w:p>
        </w:tc>
        <w:tc>
          <w:tcPr>
            <w:tcW w:w="1207" w:type="dxa"/>
            <w:tcBorders>
              <w:top w:val="single" w:sz="4" w:space="0" w:color="auto"/>
              <w:left w:val="single" w:sz="4" w:space="0" w:color="auto"/>
              <w:bottom w:val="single" w:sz="4" w:space="0" w:color="auto"/>
              <w:right w:val="single" w:sz="4" w:space="0" w:color="auto"/>
            </w:tcBorders>
          </w:tcPr>
          <w:p w14:paraId="118F4ED6" w14:textId="77777777" w:rsidR="00E71139" w:rsidRDefault="00E71139" w:rsidP="00E71139">
            <w:pPr>
              <w:pStyle w:val="TAL"/>
              <w:rPr>
                <w:rFonts w:cs="Arial"/>
                <w:szCs w:val="18"/>
              </w:rPr>
            </w:pPr>
          </w:p>
        </w:tc>
      </w:tr>
      <w:tr w:rsidR="00D36728" w14:paraId="1EA95A1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D6C128A" w14:textId="235E3303" w:rsidR="00D36728" w:rsidRDefault="00D36728" w:rsidP="00D36728">
            <w:pPr>
              <w:pStyle w:val="TAL"/>
              <w:rPr>
                <w:lang w:eastAsia="zh-CN"/>
              </w:rPr>
            </w:pPr>
            <w:r>
              <w:t>RelatedUE</w:t>
            </w:r>
          </w:p>
        </w:tc>
        <w:tc>
          <w:tcPr>
            <w:tcW w:w="1842" w:type="dxa"/>
            <w:tcBorders>
              <w:top w:val="single" w:sz="4" w:space="0" w:color="auto"/>
              <w:left w:val="single" w:sz="4" w:space="0" w:color="auto"/>
              <w:bottom w:val="single" w:sz="4" w:space="0" w:color="auto"/>
              <w:right w:val="single" w:sz="4" w:space="0" w:color="auto"/>
            </w:tcBorders>
          </w:tcPr>
          <w:p w14:paraId="3610308B" w14:textId="44D51828" w:rsidR="00D36728" w:rsidRDefault="00D36728" w:rsidP="00D36728">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26231A71" w14:textId="4360805C" w:rsidR="00D36728" w:rsidRDefault="00D36728" w:rsidP="00D36728">
            <w:pPr>
              <w:pStyle w:val="TAL"/>
              <w:rPr>
                <w:rFonts w:cs="Arial"/>
                <w:szCs w:val="18"/>
                <w:lang w:eastAsia="zh-CN"/>
              </w:rPr>
            </w:pPr>
            <w:r>
              <w:t>Indicates information for related UE for ranging and sidelink positioning</w:t>
            </w:r>
          </w:p>
        </w:tc>
        <w:tc>
          <w:tcPr>
            <w:tcW w:w="1207" w:type="dxa"/>
            <w:tcBorders>
              <w:top w:val="single" w:sz="4" w:space="0" w:color="auto"/>
              <w:left w:val="single" w:sz="4" w:space="0" w:color="auto"/>
              <w:bottom w:val="single" w:sz="4" w:space="0" w:color="auto"/>
              <w:right w:val="single" w:sz="4" w:space="0" w:color="auto"/>
            </w:tcBorders>
          </w:tcPr>
          <w:p w14:paraId="2BBA21A4" w14:textId="77777777" w:rsidR="00D36728" w:rsidRDefault="00D36728" w:rsidP="00D36728">
            <w:pPr>
              <w:pStyle w:val="TAL"/>
              <w:rPr>
                <w:rFonts w:cs="Arial"/>
                <w:szCs w:val="18"/>
              </w:rPr>
            </w:pPr>
          </w:p>
        </w:tc>
      </w:tr>
      <w:tr w:rsidR="00BC6445" w14:paraId="300863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CD3CEED" w14:textId="20BA90C3" w:rsidR="00BC6445" w:rsidRDefault="00BC6445" w:rsidP="00BC6445">
            <w:pPr>
              <w:pStyle w:val="TAL"/>
            </w:pPr>
            <w:r>
              <w:rPr>
                <w:lang w:eastAsia="zh-CN"/>
              </w:rPr>
              <w:t>PrivacyCheckIdMappingReqData</w:t>
            </w:r>
          </w:p>
        </w:tc>
        <w:tc>
          <w:tcPr>
            <w:tcW w:w="1842" w:type="dxa"/>
            <w:tcBorders>
              <w:top w:val="single" w:sz="4" w:space="0" w:color="auto"/>
              <w:left w:val="single" w:sz="4" w:space="0" w:color="auto"/>
              <w:bottom w:val="single" w:sz="4" w:space="0" w:color="auto"/>
              <w:right w:val="single" w:sz="4" w:space="0" w:color="auto"/>
            </w:tcBorders>
          </w:tcPr>
          <w:p w14:paraId="24B623D4" w14:textId="5E62C4D5" w:rsidR="00BC6445" w:rsidRDefault="00BC6445" w:rsidP="00BC6445">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7A894BA9" w14:textId="1545B1A3" w:rsidR="00BC6445" w:rsidRDefault="00BC6445" w:rsidP="00BC6445">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002895D3" w14:textId="77777777" w:rsidR="00BC6445" w:rsidRDefault="00BC6445" w:rsidP="00BC6445">
            <w:pPr>
              <w:pStyle w:val="TAL"/>
              <w:rPr>
                <w:rFonts w:cs="Arial"/>
                <w:szCs w:val="18"/>
              </w:rPr>
            </w:pPr>
          </w:p>
        </w:tc>
      </w:tr>
      <w:tr w:rsidR="00BC6445" w14:paraId="72E79C9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EB250B" w14:textId="2DBC8359" w:rsidR="00BC6445" w:rsidRDefault="00BC6445" w:rsidP="00BC6445">
            <w:pPr>
              <w:pStyle w:val="TAL"/>
            </w:pPr>
            <w:r>
              <w:rPr>
                <w:lang w:eastAsia="zh-CN"/>
              </w:rPr>
              <w:t>PrivacyCheckIdMappingRespData</w:t>
            </w:r>
          </w:p>
        </w:tc>
        <w:tc>
          <w:tcPr>
            <w:tcW w:w="1842" w:type="dxa"/>
            <w:tcBorders>
              <w:top w:val="single" w:sz="4" w:space="0" w:color="auto"/>
              <w:left w:val="single" w:sz="4" w:space="0" w:color="auto"/>
              <w:bottom w:val="single" w:sz="4" w:space="0" w:color="auto"/>
              <w:right w:val="single" w:sz="4" w:space="0" w:color="auto"/>
            </w:tcBorders>
          </w:tcPr>
          <w:p w14:paraId="73F8FB79" w14:textId="4BFBC839" w:rsidR="00BC6445" w:rsidRDefault="00BC6445" w:rsidP="00BC6445">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31D4410D" w14:textId="254EE440" w:rsidR="00BC6445" w:rsidRDefault="00BC6445" w:rsidP="00BC6445">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36D05F5F" w14:textId="77777777" w:rsidR="00BC6445" w:rsidRDefault="00BC6445" w:rsidP="00BC6445">
            <w:pPr>
              <w:pStyle w:val="TAL"/>
              <w:rPr>
                <w:rFonts w:cs="Arial"/>
                <w:szCs w:val="18"/>
              </w:rPr>
            </w:pPr>
          </w:p>
        </w:tc>
      </w:tr>
      <w:tr w:rsidR="00F74EDD" w14:paraId="454022A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DD86A73" w14:textId="55820568" w:rsidR="00F74EDD" w:rsidRDefault="00F74EDD" w:rsidP="00F74EDD">
            <w:pPr>
              <w:pStyle w:val="TAL"/>
              <w:rPr>
                <w:lang w:eastAsia="zh-CN"/>
              </w:rPr>
            </w:pPr>
            <w:r>
              <w:rPr>
                <w:rFonts w:eastAsia="DengXian"/>
                <w:lang w:eastAsia="zh-CN"/>
              </w:rPr>
              <w:t>InputRangingData</w:t>
            </w:r>
          </w:p>
        </w:tc>
        <w:tc>
          <w:tcPr>
            <w:tcW w:w="1842" w:type="dxa"/>
            <w:tcBorders>
              <w:top w:val="single" w:sz="4" w:space="0" w:color="auto"/>
              <w:left w:val="single" w:sz="4" w:space="0" w:color="auto"/>
              <w:bottom w:val="single" w:sz="4" w:space="0" w:color="auto"/>
              <w:right w:val="single" w:sz="4" w:space="0" w:color="auto"/>
            </w:tcBorders>
          </w:tcPr>
          <w:p w14:paraId="2278C15B" w14:textId="7E96E9B9" w:rsidR="00F74EDD" w:rsidRDefault="00F74EDD" w:rsidP="00F74EDD">
            <w:pPr>
              <w:pStyle w:val="TAL"/>
              <w:rPr>
                <w:lang w:eastAsia="zh-CN"/>
              </w:rPr>
            </w:pPr>
            <w:r>
              <w:rPr>
                <w:rFonts w:eastAsia="DengXian"/>
                <w:lang w:eastAsia="zh-CN"/>
              </w:rPr>
              <w:t>6.1.5.2.24</w:t>
            </w:r>
          </w:p>
        </w:tc>
        <w:tc>
          <w:tcPr>
            <w:tcW w:w="3325" w:type="dxa"/>
            <w:tcBorders>
              <w:top w:val="single" w:sz="4" w:space="0" w:color="auto"/>
              <w:left w:val="single" w:sz="4" w:space="0" w:color="auto"/>
              <w:bottom w:val="single" w:sz="4" w:space="0" w:color="auto"/>
              <w:right w:val="single" w:sz="4" w:space="0" w:color="auto"/>
            </w:tcBorders>
          </w:tcPr>
          <w:p w14:paraId="0D9E720A" w14:textId="07A311FB" w:rsidR="00F74EDD" w:rsidRDefault="00F74EDD" w:rsidP="00F74EDD">
            <w:pPr>
              <w:pStyle w:val="TAL"/>
              <w:rPr>
                <w:lang w:eastAsia="zh-CN"/>
              </w:rPr>
            </w:pPr>
            <w:r>
              <w:rPr>
                <w:rFonts w:eastAsia="DengXian" w:cs="Arial"/>
                <w:szCs w:val="18"/>
                <w:lang w:eastAsia="zh-CN"/>
              </w:rPr>
              <w:t>the input parameters in ProvideRanging service operation</w:t>
            </w:r>
          </w:p>
        </w:tc>
        <w:tc>
          <w:tcPr>
            <w:tcW w:w="1207" w:type="dxa"/>
            <w:tcBorders>
              <w:top w:val="single" w:sz="4" w:space="0" w:color="auto"/>
              <w:left w:val="single" w:sz="4" w:space="0" w:color="auto"/>
              <w:bottom w:val="single" w:sz="4" w:space="0" w:color="auto"/>
              <w:right w:val="single" w:sz="4" w:space="0" w:color="auto"/>
            </w:tcBorders>
          </w:tcPr>
          <w:p w14:paraId="1289A308" w14:textId="77777777" w:rsidR="00F74EDD" w:rsidRDefault="00F74EDD" w:rsidP="00F74EDD">
            <w:pPr>
              <w:pStyle w:val="TAL"/>
              <w:rPr>
                <w:rFonts w:cs="Arial"/>
                <w:szCs w:val="18"/>
              </w:rPr>
            </w:pPr>
          </w:p>
        </w:tc>
      </w:tr>
      <w:tr w:rsidR="00F74EDD" w14:paraId="35DD6C4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87D4138" w14:textId="15F58D66" w:rsidR="00F74EDD" w:rsidRDefault="00F74EDD" w:rsidP="00F74EDD">
            <w:pPr>
              <w:pStyle w:val="TAL"/>
              <w:rPr>
                <w:lang w:eastAsia="zh-CN"/>
              </w:rPr>
            </w:pPr>
            <w:r>
              <w:rPr>
                <w:rFonts w:eastAsia="DengXian"/>
                <w:lang w:eastAsia="zh-CN"/>
              </w:rPr>
              <w:t>RangingDatas</w:t>
            </w:r>
          </w:p>
        </w:tc>
        <w:tc>
          <w:tcPr>
            <w:tcW w:w="1842" w:type="dxa"/>
            <w:tcBorders>
              <w:top w:val="single" w:sz="4" w:space="0" w:color="auto"/>
              <w:left w:val="single" w:sz="4" w:space="0" w:color="auto"/>
              <w:bottom w:val="single" w:sz="4" w:space="0" w:color="auto"/>
              <w:right w:val="single" w:sz="4" w:space="0" w:color="auto"/>
            </w:tcBorders>
          </w:tcPr>
          <w:p w14:paraId="083BED2B" w14:textId="02579F9D" w:rsidR="00F74EDD" w:rsidRDefault="00F74EDD" w:rsidP="00F74EDD">
            <w:pPr>
              <w:pStyle w:val="TAL"/>
              <w:rPr>
                <w:lang w:eastAsia="zh-CN"/>
              </w:rPr>
            </w:pPr>
            <w:r>
              <w:rPr>
                <w:rFonts w:eastAsia="DengXian"/>
                <w:lang w:eastAsia="zh-CN"/>
              </w:rPr>
              <w:t>6.1.5.2.25</w:t>
            </w:r>
          </w:p>
        </w:tc>
        <w:tc>
          <w:tcPr>
            <w:tcW w:w="3325" w:type="dxa"/>
            <w:tcBorders>
              <w:top w:val="single" w:sz="4" w:space="0" w:color="auto"/>
              <w:left w:val="single" w:sz="4" w:space="0" w:color="auto"/>
              <w:bottom w:val="single" w:sz="4" w:space="0" w:color="auto"/>
              <w:right w:val="single" w:sz="4" w:space="0" w:color="auto"/>
            </w:tcBorders>
          </w:tcPr>
          <w:p w14:paraId="7E064CB4" w14:textId="5533D89B" w:rsidR="00F74EDD" w:rsidRDefault="00F74EDD" w:rsidP="00F74EDD">
            <w:pPr>
              <w:pStyle w:val="TAL"/>
              <w:rPr>
                <w:lang w:eastAsia="zh-CN"/>
              </w:rPr>
            </w:pPr>
            <w:r>
              <w:rPr>
                <w:rFonts w:eastAsia="DengXian" w:cs="Arial"/>
                <w:szCs w:val="18"/>
                <w:lang w:eastAsia="zh-CN"/>
              </w:rPr>
              <w:t xml:space="preserve">one or more </w:t>
            </w:r>
            <w:r>
              <w:rPr>
                <w:rFonts w:eastAsia="DengXian"/>
                <w:lang w:eastAsia="zh-CN"/>
              </w:rPr>
              <w:t>RangingData</w:t>
            </w:r>
          </w:p>
        </w:tc>
        <w:tc>
          <w:tcPr>
            <w:tcW w:w="1207" w:type="dxa"/>
            <w:tcBorders>
              <w:top w:val="single" w:sz="4" w:space="0" w:color="auto"/>
              <w:left w:val="single" w:sz="4" w:space="0" w:color="auto"/>
              <w:bottom w:val="single" w:sz="4" w:space="0" w:color="auto"/>
              <w:right w:val="single" w:sz="4" w:space="0" w:color="auto"/>
            </w:tcBorders>
          </w:tcPr>
          <w:p w14:paraId="52B99D89" w14:textId="77777777" w:rsidR="00F74EDD" w:rsidRDefault="00F74EDD" w:rsidP="00F74EDD">
            <w:pPr>
              <w:pStyle w:val="TAL"/>
              <w:rPr>
                <w:rFonts w:cs="Arial"/>
                <w:szCs w:val="18"/>
              </w:rPr>
            </w:pPr>
          </w:p>
        </w:tc>
      </w:tr>
      <w:tr w:rsidR="00F74EDD" w14:paraId="2073F75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A8EF181" w14:textId="4109827B" w:rsidR="00F74EDD" w:rsidRDefault="00F74EDD" w:rsidP="00F74EDD">
            <w:pPr>
              <w:pStyle w:val="TAL"/>
              <w:rPr>
                <w:lang w:eastAsia="zh-CN"/>
              </w:rPr>
            </w:pPr>
            <w:r>
              <w:rPr>
                <w:rFonts w:eastAsia="DengXian"/>
                <w:lang w:eastAsia="zh-CN"/>
              </w:rPr>
              <w:t>RangingData</w:t>
            </w:r>
          </w:p>
        </w:tc>
        <w:tc>
          <w:tcPr>
            <w:tcW w:w="1842" w:type="dxa"/>
            <w:tcBorders>
              <w:top w:val="single" w:sz="4" w:space="0" w:color="auto"/>
              <w:left w:val="single" w:sz="4" w:space="0" w:color="auto"/>
              <w:bottom w:val="single" w:sz="4" w:space="0" w:color="auto"/>
              <w:right w:val="single" w:sz="4" w:space="0" w:color="auto"/>
            </w:tcBorders>
          </w:tcPr>
          <w:p w14:paraId="28D386F4" w14:textId="7266542B" w:rsidR="00F74EDD" w:rsidRDefault="00F74EDD" w:rsidP="00F74EDD">
            <w:pPr>
              <w:pStyle w:val="TAL"/>
              <w:rPr>
                <w:lang w:eastAsia="zh-CN"/>
              </w:rPr>
            </w:pPr>
            <w:r>
              <w:rPr>
                <w:rFonts w:eastAsia="DengXian"/>
                <w:lang w:eastAsia="zh-CN"/>
              </w:rPr>
              <w:t>6.1.5.2.26</w:t>
            </w:r>
          </w:p>
        </w:tc>
        <w:tc>
          <w:tcPr>
            <w:tcW w:w="3325" w:type="dxa"/>
            <w:tcBorders>
              <w:top w:val="single" w:sz="4" w:space="0" w:color="auto"/>
              <w:left w:val="single" w:sz="4" w:space="0" w:color="auto"/>
              <w:bottom w:val="single" w:sz="4" w:space="0" w:color="auto"/>
              <w:right w:val="single" w:sz="4" w:space="0" w:color="auto"/>
            </w:tcBorders>
          </w:tcPr>
          <w:p w14:paraId="55ED151B" w14:textId="2FAA48D1" w:rsidR="00F74EDD" w:rsidRDefault="00F74EDD" w:rsidP="00F74EDD">
            <w:pPr>
              <w:pStyle w:val="TAL"/>
              <w:rPr>
                <w:lang w:eastAsia="zh-CN"/>
              </w:rPr>
            </w:pPr>
            <w:r>
              <w:rPr>
                <w:rFonts w:eastAsia="DengXian" w:cs="Arial"/>
                <w:szCs w:val="18"/>
                <w:lang w:eastAsia="zh-CN"/>
              </w:rPr>
              <w:t>Ranging data</w:t>
            </w:r>
          </w:p>
        </w:tc>
        <w:tc>
          <w:tcPr>
            <w:tcW w:w="1207" w:type="dxa"/>
            <w:tcBorders>
              <w:top w:val="single" w:sz="4" w:space="0" w:color="auto"/>
              <w:left w:val="single" w:sz="4" w:space="0" w:color="auto"/>
              <w:bottom w:val="single" w:sz="4" w:space="0" w:color="auto"/>
              <w:right w:val="single" w:sz="4" w:space="0" w:color="auto"/>
            </w:tcBorders>
          </w:tcPr>
          <w:p w14:paraId="034F9E2E" w14:textId="77777777" w:rsidR="00F74EDD" w:rsidRDefault="00F74EDD" w:rsidP="00F74EDD">
            <w:pPr>
              <w:pStyle w:val="TAL"/>
              <w:rPr>
                <w:rFonts w:cs="Arial"/>
                <w:szCs w:val="18"/>
              </w:rPr>
            </w:pPr>
          </w:p>
        </w:tc>
      </w:tr>
      <w:tr w:rsidR="00E71139"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E71139" w:rsidRDefault="00E71139" w:rsidP="00E71139">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E71139" w:rsidRDefault="00E71139" w:rsidP="00E71139">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E71139" w:rsidRDefault="00E71139" w:rsidP="00E71139">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E71139" w:rsidRDefault="00E71139" w:rsidP="00E71139">
            <w:pPr>
              <w:pStyle w:val="TAL"/>
              <w:rPr>
                <w:rFonts w:cs="Arial"/>
                <w:szCs w:val="18"/>
              </w:rPr>
            </w:pPr>
          </w:p>
        </w:tc>
      </w:tr>
      <w:tr w:rsidR="00E71139"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E71139" w:rsidRDefault="00E71139" w:rsidP="00E71139">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E71139" w:rsidRDefault="00E71139" w:rsidP="00E71139">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E71139" w:rsidRDefault="00E71139" w:rsidP="00E71139">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E71139" w:rsidRDefault="00E71139" w:rsidP="00E71139">
            <w:pPr>
              <w:pStyle w:val="TAL"/>
              <w:rPr>
                <w:rFonts w:cs="Arial"/>
                <w:szCs w:val="18"/>
              </w:rPr>
            </w:pPr>
          </w:p>
        </w:tc>
      </w:tr>
      <w:tr w:rsidR="00E71139"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E71139" w:rsidRDefault="00E71139" w:rsidP="00E71139">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E71139" w:rsidRDefault="00E71139" w:rsidP="00E71139">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E71139" w:rsidRDefault="00E71139" w:rsidP="00E71139">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E71139" w:rsidRDefault="00E71139" w:rsidP="00E71139">
            <w:pPr>
              <w:pStyle w:val="TAL"/>
              <w:rPr>
                <w:rFonts w:cs="Arial"/>
                <w:szCs w:val="18"/>
              </w:rPr>
            </w:pPr>
          </w:p>
        </w:tc>
      </w:tr>
      <w:tr w:rsidR="00E71139"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E71139" w:rsidRDefault="00E71139" w:rsidP="00E71139">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E71139" w:rsidRDefault="00E71139" w:rsidP="00E71139">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E71139" w:rsidRDefault="00E71139" w:rsidP="00E71139">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E71139" w:rsidRDefault="00E71139" w:rsidP="00E71139">
            <w:pPr>
              <w:pStyle w:val="TAL"/>
              <w:rPr>
                <w:rFonts w:cs="Arial"/>
                <w:szCs w:val="18"/>
              </w:rPr>
            </w:pPr>
          </w:p>
        </w:tc>
      </w:tr>
      <w:tr w:rsidR="00E71139" w14:paraId="75393F8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1FF4E55" w14:textId="1E7CBEF5" w:rsidR="00E71139" w:rsidRDefault="00E71139" w:rsidP="00E71139">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6A6D19F9" w14:textId="32B67F77" w:rsidR="00E71139" w:rsidRDefault="00E71139" w:rsidP="00E71139">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68A527A" w14:textId="1E44D67E" w:rsidR="00E71139" w:rsidRDefault="00E71139" w:rsidP="00E71139">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38AF72D" w14:textId="77777777" w:rsidR="00E71139" w:rsidRDefault="00E71139" w:rsidP="00E71139">
            <w:pPr>
              <w:pStyle w:val="TAL"/>
              <w:rPr>
                <w:rFonts w:cs="Arial"/>
                <w:szCs w:val="18"/>
              </w:rPr>
            </w:pPr>
          </w:p>
        </w:tc>
      </w:tr>
      <w:tr w:rsidR="00E71139" w14:paraId="013DA46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11ED686" w14:textId="4FACD554" w:rsidR="00E71139" w:rsidRDefault="00E71139" w:rsidP="00E71139">
            <w:pPr>
              <w:pStyle w:val="TAL"/>
              <w:rPr>
                <w:lang w:eastAsia="zh-CN"/>
              </w:rPr>
            </w:pPr>
            <w:r>
              <w:rPr>
                <w:lang w:val="en-US"/>
              </w:rPr>
              <w:t>TimeToAlert</w:t>
            </w:r>
          </w:p>
        </w:tc>
        <w:tc>
          <w:tcPr>
            <w:tcW w:w="1842" w:type="dxa"/>
            <w:tcBorders>
              <w:top w:val="single" w:sz="4" w:space="0" w:color="auto"/>
              <w:left w:val="single" w:sz="4" w:space="0" w:color="auto"/>
              <w:bottom w:val="single" w:sz="4" w:space="0" w:color="auto"/>
              <w:right w:val="single" w:sz="4" w:space="0" w:color="auto"/>
            </w:tcBorders>
          </w:tcPr>
          <w:p w14:paraId="2718C4F2" w14:textId="3480E49D" w:rsidR="00E71139" w:rsidRDefault="00E71139" w:rsidP="00E71139">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C4851D3" w14:textId="4FCF207E" w:rsidR="00E71139" w:rsidRDefault="00E71139" w:rsidP="00E71139">
            <w:pPr>
              <w:pStyle w:val="TAL"/>
              <w:rPr>
                <w:rFonts w:cs="Arial"/>
                <w:szCs w:val="18"/>
              </w:rPr>
            </w:pPr>
            <w:r w:rsidRPr="00C24465">
              <w:rPr>
                <w:rFonts w:eastAsia="SimSun"/>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7D780AA7" w14:textId="77777777" w:rsidR="00E71139" w:rsidRDefault="00E71139" w:rsidP="00E71139">
            <w:pPr>
              <w:pStyle w:val="TAL"/>
              <w:rPr>
                <w:rFonts w:cs="Arial"/>
                <w:szCs w:val="18"/>
              </w:rPr>
            </w:pPr>
          </w:p>
        </w:tc>
      </w:tr>
      <w:tr w:rsidR="00E71139" w14:paraId="5FEA269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CC85" w14:textId="581E6A39" w:rsidR="00E71139" w:rsidRDefault="00E71139" w:rsidP="00E71139">
            <w:pPr>
              <w:pStyle w:val="TAL"/>
              <w:rPr>
                <w:lang w:eastAsia="zh-CN"/>
              </w:rPr>
            </w:pPr>
            <w:r>
              <w:rPr>
                <w:lang w:val="en-US"/>
              </w:rPr>
              <w:t>TargetIntegrity</w:t>
            </w:r>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5CDD565" w14:textId="21DDEE7E" w:rsidR="00E71139" w:rsidRDefault="00E71139" w:rsidP="00E71139">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5480692E" w14:textId="5A130CD2" w:rsidR="00E71139" w:rsidRDefault="00E71139" w:rsidP="00E71139">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5D4FF801" w14:textId="77777777" w:rsidR="00E71139" w:rsidRDefault="00E71139" w:rsidP="00E71139">
            <w:pPr>
              <w:pStyle w:val="TAL"/>
              <w:rPr>
                <w:rFonts w:cs="Arial"/>
                <w:szCs w:val="18"/>
              </w:rPr>
            </w:pPr>
          </w:p>
        </w:tc>
      </w:tr>
      <w:tr w:rsidR="00E71139" w14:paraId="06E4BB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3BBC" w14:textId="27DFC535" w:rsidR="00E71139" w:rsidRDefault="00E71139" w:rsidP="00E71139">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tcPr>
          <w:p w14:paraId="401B5CB6" w14:textId="4E9D51D4" w:rsidR="00E71139" w:rsidRDefault="00E71139" w:rsidP="00E71139">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4C07B8B" w14:textId="0459081D" w:rsidR="00E71139" w:rsidRDefault="00E71139" w:rsidP="00E71139">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17508400" w14:textId="77777777" w:rsidR="00E71139" w:rsidRDefault="00E71139" w:rsidP="00E71139">
            <w:pPr>
              <w:pStyle w:val="TAL"/>
              <w:rPr>
                <w:rFonts w:cs="Arial"/>
                <w:szCs w:val="18"/>
              </w:rPr>
            </w:pPr>
          </w:p>
        </w:tc>
      </w:tr>
      <w:tr w:rsidR="00E71139" w14:paraId="2269984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FF0A2DA" w14:textId="6698E8B2" w:rsidR="00E71139" w:rsidRDefault="00E71139" w:rsidP="00E71139">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tcPr>
          <w:p w14:paraId="1DA450CD" w14:textId="1323DC4B" w:rsidR="00E71139" w:rsidRDefault="00E71139" w:rsidP="00E71139">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43BC8683" w14:textId="61C6E4BD" w:rsidR="00E71139" w:rsidRDefault="00E71139" w:rsidP="00E71139">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328138B7" w14:textId="77777777" w:rsidR="00E71139" w:rsidRDefault="00E71139" w:rsidP="00E71139">
            <w:pPr>
              <w:pStyle w:val="TAL"/>
              <w:rPr>
                <w:rFonts w:cs="Arial"/>
                <w:szCs w:val="18"/>
              </w:rPr>
            </w:pPr>
          </w:p>
        </w:tc>
      </w:tr>
      <w:tr w:rsidR="00E71139"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E71139" w:rsidRDefault="00E71139" w:rsidP="00E71139">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E71139" w:rsidRDefault="00E71139" w:rsidP="00E71139">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E71139" w:rsidRDefault="00E71139" w:rsidP="00E71139">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E71139" w:rsidRDefault="00E71139" w:rsidP="00E71139">
            <w:pPr>
              <w:pStyle w:val="TAL"/>
              <w:rPr>
                <w:rFonts w:cs="Arial"/>
                <w:szCs w:val="18"/>
              </w:rPr>
            </w:pPr>
          </w:p>
        </w:tc>
      </w:tr>
      <w:tr w:rsidR="00E71139"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E71139" w:rsidRDefault="00E71139" w:rsidP="00E71139">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E71139" w:rsidRDefault="00E71139" w:rsidP="00E71139">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E71139" w:rsidRDefault="00E71139" w:rsidP="00E71139">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E71139" w:rsidRDefault="00E71139" w:rsidP="00E71139">
            <w:pPr>
              <w:pStyle w:val="TAL"/>
              <w:rPr>
                <w:rFonts w:cs="Arial"/>
                <w:szCs w:val="18"/>
              </w:rPr>
            </w:pPr>
          </w:p>
        </w:tc>
      </w:tr>
      <w:tr w:rsidR="00E71139"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E71139" w:rsidRDefault="00E71139" w:rsidP="00E71139">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E71139" w:rsidRDefault="00E71139" w:rsidP="00E71139">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E71139" w:rsidRDefault="00E71139" w:rsidP="00E71139">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E71139" w:rsidRDefault="00E71139" w:rsidP="00E71139">
            <w:pPr>
              <w:pStyle w:val="TAL"/>
              <w:rPr>
                <w:rFonts w:cs="Arial"/>
                <w:szCs w:val="18"/>
              </w:rPr>
            </w:pPr>
          </w:p>
        </w:tc>
      </w:tr>
      <w:tr w:rsidR="00E71139"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E71139" w:rsidRDefault="00E71139" w:rsidP="00E71139">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E71139" w:rsidRDefault="00E71139" w:rsidP="00E71139">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E71139" w:rsidRDefault="00E71139" w:rsidP="00E71139">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E71139" w:rsidRDefault="00E71139" w:rsidP="00E71139">
            <w:pPr>
              <w:pStyle w:val="TAL"/>
              <w:rPr>
                <w:rFonts w:cs="Arial"/>
                <w:szCs w:val="18"/>
              </w:rPr>
            </w:pPr>
          </w:p>
        </w:tc>
      </w:tr>
      <w:tr w:rsidR="00E71139"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E71139" w:rsidRDefault="00E71139" w:rsidP="00E71139">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E71139" w:rsidRDefault="00E71139" w:rsidP="00E71139">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E71139" w:rsidRPr="00E00EE5" w:rsidRDefault="00E71139" w:rsidP="00E71139">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E71139" w:rsidRDefault="00E71139" w:rsidP="00E71139">
            <w:pPr>
              <w:pStyle w:val="TAL"/>
              <w:rPr>
                <w:rFonts w:cs="Arial"/>
                <w:szCs w:val="18"/>
              </w:rPr>
            </w:pPr>
          </w:p>
        </w:tc>
      </w:tr>
      <w:tr w:rsidR="00E71139"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E71139" w:rsidRPr="00BB2080" w:rsidRDefault="00E71139" w:rsidP="00E71139">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E71139" w:rsidRDefault="00E71139" w:rsidP="00E71139">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E71139" w:rsidRPr="00BB2080" w:rsidRDefault="00E71139" w:rsidP="00E71139">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E71139" w:rsidRPr="00BB2080" w:rsidRDefault="00E71139" w:rsidP="00E71139">
            <w:pPr>
              <w:pStyle w:val="TAL"/>
              <w:rPr>
                <w:lang w:eastAsia="zh-CN"/>
              </w:rPr>
            </w:pPr>
          </w:p>
        </w:tc>
      </w:tr>
      <w:tr w:rsidR="00E71139" w14:paraId="4A30F3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F98535" w14:textId="1A3A1079" w:rsidR="00E71139" w:rsidRDefault="00E71139" w:rsidP="00E71139">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tcPr>
          <w:p w14:paraId="1B783233" w14:textId="7972DA21" w:rsidR="00E71139" w:rsidRDefault="00E71139" w:rsidP="00E71139">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6D2A903D" w14:textId="6ECB3FB1" w:rsidR="00E71139" w:rsidRDefault="00E71139" w:rsidP="00E71139">
            <w:pPr>
              <w:pStyle w:val="TAL"/>
              <w:rPr>
                <w:lang w:eastAsia="zh-CN"/>
              </w:rPr>
            </w:pPr>
            <w:r>
              <w:rPr>
                <w:lang w:eastAsia="zh-CN"/>
              </w:rPr>
              <w:t>R</w:t>
            </w:r>
            <w:r w:rsidRPr="008762EB">
              <w:rPr>
                <w:lang w:eastAsia="zh-CN"/>
              </w:rPr>
              <w:t xml:space="preserve">eporting indication on how a target UE sends event reports when the UE is </w:t>
            </w:r>
            <w:r w:rsidRPr="008762EB">
              <w:rPr>
                <w:lang w:eastAsia="zh-CN"/>
              </w:rPr>
              <w:lastRenderedPageBreak/>
              <w:t>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14EC5977" w14:textId="77777777" w:rsidR="00E71139" w:rsidRPr="00BB2080" w:rsidRDefault="00E71139" w:rsidP="00E71139">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2295B7D8" w14:textId="77777777" w:rsidR="008D72A7" w:rsidRDefault="008D72A7" w:rsidP="008D72A7">
      <w:pPr>
        <w:pStyle w:val="TH"/>
      </w:pPr>
      <w:r>
        <w:lastRenderedPageBreak/>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0DEB567"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5F72447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183C38EF"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C9866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39FF5B14"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63A7921"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0E945AE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74D5792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F82736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760E7E4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BFEB56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5784A29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4ED603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05887B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5A89ED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77777777" w:rsidR="008D72A7" w:rsidRDefault="008D72A7">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0AD842F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47D95D6" w14:textId="4C14B81F"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69EAFA9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5AC35F9A"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A47EE07"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rsidP="00EF4063">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C1E708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3D04D4F"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9AC6E8B"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559D964D" w14:textId="77777777" w:rsidR="00212990" w:rsidRDefault="00212990">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rsidP="00EF4063">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1EFB82A3"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rsidP="00EF4063">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1F94CE9D"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2725F030"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1858B720" w:rsidR="007179B6" w:rsidRDefault="007179B6">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rsidP="00EF4063">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038BA655" w14:textId="77777777" w:rsidR="007179B6" w:rsidRDefault="007179B6"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69DF2361"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6003B63"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rsidP="00EF4063">
            <w:pPr>
              <w:pStyle w:val="TAL"/>
            </w:pPr>
            <w:r w:rsidRPr="00EF4063">
              <w:rPr>
                <w:rFonts w:eastAsia="DengXian"/>
              </w:rPr>
              <w:t>CivicAddress</w:t>
            </w:r>
          </w:p>
        </w:tc>
        <w:tc>
          <w:tcPr>
            <w:tcW w:w="2189" w:type="dxa"/>
            <w:tcBorders>
              <w:top w:val="single" w:sz="4" w:space="0" w:color="auto"/>
              <w:left w:val="single" w:sz="4" w:space="0" w:color="auto"/>
              <w:bottom w:val="single" w:sz="4" w:space="0" w:color="auto"/>
              <w:right w:val="single" w:sz="4" w:space="0" w:color="auto"/>
            </w:tcBorders>
          </w:tcPr>
          <w:p w14:paraId="6BF82E5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DengXian"/>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69D64ED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DengXian"/>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3690FC2" w14:textId="6B22FC9F"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177A2F0B" w14:textId="496F791A" w:rsidR="007179B6" w:rsidRDefault="007179B6"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r w:rsidR="00E93473" w14:paraId="077F58F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A9C920" w14:textId="2B2F9C57" w:rsidR="00E93473" w:rsidRDefault="00E93473">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0395BC9A" w14:textId="5C8D83D4" w:rsidR="00E93473" w:rsidRDefault="00E93473"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71099C" w14:textId="3C074E22" w:rsidR="00E93473" w:rsidRPr="005576A5" w:rsidRDefault="00E934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8A58D9" w14:textId="77777777" w:rsidR="00E93473" w:rsidRDefault="00E93473">
            <w:pPr>
              <w:pStyle w:val="TAL"/>
              <w:rPr>
                <w:rFonts w:cs="Arial"/>
                <w:szCs w:val="18"/>
              </w:rPr>
            </w:pPr>
          </w:p>
        </w:tc>
      </w:tr>
      <w:tr w:rsidR="005D3EDE" w14:paraId="7C17B8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D1B9748" w14:textId="6962FB04" w:rsidR="005D3EDE" w:rsidRDefault="005D3EDE">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56879686" w14:textId="25C5AF1D" w:rsidR="005D3EDE" w:rsidRDefault="005D3EDE"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AA665C7" w14:textId="26F29E4B" w:rsidR="005D3EDE" w:rsidRDefault="005D3EDE">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4C9B47A1" w14:textId="77777777" w:rsidR="005D3EDE" w:rsidRDefault="005D3EDE">
            <w:pPr>
              <w:pStyle w:val="TAL"/>
              <w:rPr>
                <w:rFonts w:cs="Arial"/>
                <w:szCs w:val="18"/>
              </w:rPr>
            </w:pPr>
          </w:p>
        </w:tc>
      </w:tr>
      <w:tr w:rsidR="004F66A7" w14:paraId="572EA51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1530719" w14:textId="763BEFF6" w:rsidR="004F66A7" w:rsidRPr="005D3EDE" w:rsidRDefault="004F66A7" w:rsidP="004F66A7">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tcPr>
          <w:p w14:paraId="5944202C" w14:textId="7471B570" w:rsidR="004F66A7" w:rsidRDefault="004F66A7" w:rsidP="004F66A7">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25932CE0" w14:textId="494A7A4E" w:rsidR="004F66A7" w:rsidRPr="005D3EDE" w:rsidRDefault="004F66A7" w:rsidP="004F66A7">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1A2D4EA4" w14:textId="77777777" w:rsidR="004F66A7" w:rsidRDefault="004F66A7" w:rsidP="004F66A7">
            <w:pPr>
              <w:pStyle w:val="TAL"/>
              <w:rPr>
                <w:rFonts w:cs="Arial"/>
                <w:szCs w:val="18"/>
              </w:rPr>
            </w:pPr>
          </w:p>
        </w:tc>
      </w:tr>
      <w:tr w:rsidR="0019680B" w14:paraId="6C8C250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A4BB68" w14:textId="4F794A90" w:rsidR="0019680B" w:rsidRDefault="0019680B" w:rsidP="0019680B">
            <w:pPr>
              <w:pStyle w:val="TAL"/>
              <w:rPr>
                <w:lang w:eastAsia="zh-CN"/>
              </w:rPr>
            </w:pPr>
            <w:r>
              <w:rPr>
                <w:lang w:val="en-US" w:eastAsia="zh-CN"/>
              </w:rPr>
              <w:t>LosNlosMeasureInd</w:t>
            </w:r>
          </w:p>
        </w:tc>
        <w:tc>
          <w:tcPr>
            <w:tcW w:w="2189" w:type="dxa"/>
            <w:tcBorders>
              <w:top w:val="single" w:sz="4" w:space="0" w:color="auto"/>
              <w:left w:val="single" w:sz="4" w:space="0" w:color="auto"/>
              <w:bottom w:val="single" w:sz="4" w:space="0" w:color="auto"/>
              <w:right w:val="single" w:sz="4" w:space="0" w:color="auto"/>
            </w:tcBorders>
          </w:tcPr>
          <w:p w14:paraId="3BB651CF" w14:textId="7B2E54CB" w:rsidR="0019680B" w:rsidRPr="005F771F" w:rsidRDefault="0019680B" w:rsidP="0019680B">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C6D4FEF" w14:textId="3B77F1D2" w:rsidR="0019680B" w:rsidRDefault="0019680B" w:rsidP="0019680B">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68A06694" w14:textId="77777777" w:rsidR="0019680B" w:rsidRDefault="0019680B" w:rsidP="0019680B">
            <w:pPr>
              <w:pStyle w:val="TAL"/>
              <w:rPr>
                <w:rFonts w:cs="Arial"/>
                <w:szCs w:val="18"/>
              </w:rPr>
            </w:pPr>
          </w:p>
        </w:tc>
      </w:tr>
      <w:tr w:rsidR="00A25CCC" w14:paraId="6EEC3BE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A55EF01" w14:textId="3D75CE12" w:rsidR="00A25CCC" w:rsidRDefault="00A25CCC" w:rsidP="00A25CCC">
            <w:pPr>
              <w:pStyle w:val="TAL"/>
              <w:rPr>
                <w:lang w:val="en-US" w:eastAsia="zh-CN"/>
              </w:rPr>
            </w:pPr>
            <w:r>
              <w:t>UpLocRep</w:t>
            </w:r>
            <w:r w:rsidRPr="009E77E4">
              <w:t>Addr</w:t>
            </w:r>
            <w:r>
              <w:t>AfRm</w:t>
            </w:r>
          </w:p>
        </w:tc>
        <w:tc>
          <w:tcPr>
            <w:tcW w:w="2189" w:type="dxa"/>
            <w:tcBorders>
              <w:top w:val="single" w:sz="4" w:space="0" w:color="auto"/>
              <w:left w:val="single" w:sz="4" w:space="0" w:color="auto"/>
              <w:bottom w:val="single" w:sz="4" w:space="0" w:color="auto"/>
              <w:right w:val="single" w:sz="4" w:space="0" w:color="auto"/>
            </w:tcBorders>
          </w:tcPr>
          <w:p w14:paraId="7DBED945" w14:textId="7D2174E2" w:rsidR="00A25CCC" w:rsidRDefault="00A25CCC" w:rsidP="00A25CCC">
            <w:pPr>
              <w:pStyle w:val="TAL"/>
            </w:pPr>
            <w:r>
              <w:t>3GPP TS 29.122 [</w:t>
            </w:r>
            <w:r w:rsidR="00AD5DF9">
              <w:t>24</w:t>
            </w:r>
            <w:r>
              <w:t>]</w:t>
            </w:r>
          </w:p>
        </w:tc>
        <w:tc>
          <w:tcPr>
            <w:tcW w:w="2400" w:type="dxa"/>
            <w:tcBorders>
              <w:top w:val="single" w:sz="4" w:space="0" w:color="auto"/>
              <w:left w:val="single" w:sz="4" w:space="0" w:color="auto"/>
              <w:bottom w:val="single" w:sz="4" w:space="0" w:color="auto"/>
              <w:right w:val="single" w:sz="4" w:space="0" w:color="auto"/>
            </w:tcBorders>
          </w:tcPr>
          <w:p w14:paraId="1DA21917" w14:textId="2D17DE26" w:rsidR="00A25CCC" w:rsidRDefault="00A25CCC" w:rsidP="00A25CCC">
            <w:pPr>
              <w:pStyle w:val="TAL"/>
            </w:pPr>
            <w:r>
              <w:t>User plane addressing information</w:t>
            </w:r>
          </w:p>
        </w:tc>
        <w:tc>
          <w:tcPr>
            <w:tcW w:w="1738" w:type="dxa"/>
            <w:tcBorders>
              <w:top w:val="single" w:sz="4" w:space="0" w:color="auto"/>
              <w:left w:val="single" w:sz="4" w:space="0" w:color="auto"/>
              <w:bottom w:val="single" w:sz="4" w:space="0" w:color="auto"/>
              <w:right w:val="single" w:sz="4" w:space="0" w:color="auto"/>
            </w:tcBorders>
          </w:tcPr>
          <w:p w14:paraId="6EA945EB" w14:textId="77777777" w:rsidR="00A25CCC" w:rsidRDefault="00A25CCC" w:rsidP="00A25CCC">
            <w:pPr>
              <w:pStyle w:val="TAL"/>
              <w:rPr>
                <w:rFonts w:cs="Arial"/>
                <w:szCs w:val="18"/>
              </w:rPr>
            </w:pPr>
          </w:p>
        </w:tc>
      </w:tr>
      <w:tr w:rsidR="006B2C3F" w14:paraId="6A21ED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E5F55AA" w14:textId="25B1C0DA" w:rsidR="006B2C3F" w:rsidRDefault="006B2C3F" w:rsidP="006B2C3F">
            <w:pPr>
              <w:pStyle w:val="TAL"/>
            </w:pPr>
            <w:r>
              <w:rPr>
                <w:lang w:eastAsia="zh-CN"/>
              </w:rPr>
              <w:t>IndoorOutdoorInd</w:t>
            </w:r>
          </w:p>
        </w:tc>
        <w:tc>
          <w:tcPr>
            <w:tcW w:w="2189" w:type="dxa"/>
            <w:tcBorders>
              <w:top w:val="single" w:sz="4" w:space="0" w:color="auto"/>
              <w:left w:val="single" w:sz="4" w:space="0" w:color="auto"/>
              <w:bottom w:val="single" w:sz="4" w:space="0" w:color="auto"/>
              <w:right w:val="single" w:sz="4" w:space="0" w:color="auto"/>
            </w:tcBorders>
          </w:tcPr>
          <w:p w14:paraId="2A665797" w14:textId="2F402FD5" w:rsidR="006B2C3F" w:rsidRDefault="006B2C3F" w:rsidP="006B2C3F">
            <w:pPr>
              <w:pStyle w:val="TAL"/>
            </w:pPr>
            <w:r>
              <w:t>3GPP TS 29.572 [25]</w:t>
            </w:r>
          </w:p>
        </w:tc>
        <w:tc>
          <w:tcPr>
            <w:tcW w:w="2400" w:type="dxa"/>
            <w:tcBorders>
              <w:top w:val="single" w:sz="4" w:space="0" w:color="auto"/>
              <w:left w:val="single" w:sz="4" w:space="0" w:color="auto"/>
              <w:bottom w:val="single" w:sz="4" w:space="0" w:color="auto"/>
              <w:right w:val="single" w:sz="4" w:space="0" w:color="auto"/>
            </w:tcBorders>
          </w:tcPr>
          <w:p w14:paraId="333B0702" w14:textId="4C77C08A" w:rsidR="006B2C3F" w:rsidRDefault="006B2C3F" w:rsidP="006B2C3F">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A88B8AE" w14:textId="77777777" w:rsidR="006B2C3F" w:rsidRDefault="006B2C3F" w:rsidP="006B2C3F">
            <w:pPr>
              <w:pStyle w:val="TAL"/>
              <w:rPr>
                <w:rFonts w:cs="Arial"/>
                <w:szCs w:val="18"/>
              </w:rPr>
            </w:pPr>
          </w:p>
        </w:tc>
      </w:tr>
      <w:tr w:rsidR="00D52BBF" w14:paraId="51A0929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B3388D7" w14:textId="74C5B20B" w:rsidR="00D52BBF" w:rsidRDefault="00D52BBF" w:rsidP="00D52BBF">
            <w:pPr>
              <w:pStyle w:val="TAL"/>
              <w:rPr>
                <w:lang w:eastAsia="zh-CN"/>
              </w:rPr>
            </w:pPr>
            <w:r w:rsidRPr="00BE07BB">
              <w:t>RangingSlResult</w:t>
            </w:r>
          </w:p>
        </w:tc>
        <w:tc>
          <w:tcPr>
            <w:tcW w:w="2189" w:type="dxa"/>
            <w:tcBorders>
              <w:top w:val="single" w:sz="4" w:space="0" w:color="auto"/>
              <w:left w:val="single" w:sz="4" w:space="0" w:color="auto"/>
              <w:bottom w:val="single" w:sz="4" w:space="0" w:color="auto"/>
              <w:right w:val="single" w:sz="4" w:space="0" w:color="auto"/>
            </w:tcBorders>
          </w:tcPr>
          <w:p w14:paraId="331581D0" w14:textId="5F4C4914" w:rsidR="00D52BBF" w:rsidRDefault="00D52BBF" w:rsidP="00D52BBF">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5B21DD01" w14:textId="0C9C727D" w:rsidR="00D52BBF" w:rsidRDefault="00D52BBF" w:rsidP="00D52BBF">
            <w:pPr>
              <w:pStyle w:val="TAL"/>
            </w:pPr>
            <w:r w:rsidRPr="00BE07BB">
              <w:t>Indicates result type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3D286467" w14:textId="77777777" w:rsidR="00D52BBF" w:rsidRDefault="00D52BBF" w:rsidP="00D52BBF">
            <w:pPr>
              <w:pStyle w:val="TAL"/>
              <w:rPr>
                <w:rFonts w:cs="Arial"/>
                <w:szCs w:val="18"/>
              </w:rPr>
            </w:pPr>
          </w:p>
        </w:tc>
      </w:tr>
      <w:tr w:rsidR="00D52BBF" w14:paraId="5EB2A62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259104" w14:textId="0CB94E43" w:rsidR="00D52BBF" w:rsidRDefault="00D52BBF" w:rsidP="00D52BBF">
            <w:pPr>
              <w:pStyle w:val="TAL"/>
              <w:rPr>
                <w:lang w:eastAsia="zh-CN"/>
              </w:rPr>
            </w:pPr>
            <w:r w:rsidRPr="00BE07BB">
              <w:t>RelatedUE</w:t>
            </w:r>
            <w:r w:rsidR="00D36728">
              <w:t>Type</w:t>
            </w:r>
          </w:p>
        </w:tc>
        <w:tc>
          <w:tcPr>
            <w:tcW w:w="2189" w:type="dxa"/>
            <w:tcBorders>
              <w:top w:val="single" w:sz="4" w:space="0" w:color="auto"/>
              <w:left w:val="single" w:sz="4" w:space="0" w:color="auto"/>
              <w:bottom w:val="single" w:sz="4" w:space="0" w:color="auto"/>
              <w:right w:val="single" w:sz="4" w:space="0" w:color="auto"/>
            </w:tcBorders>
          </w:tcPr>
          <w:p w14:paraId="74390338" w14:textId="1609E156" w:rsidR="00D52BBF" w:rsidRDefault="00D52BBF" w:rsidP="00D52BBF">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4A3D6119" w14:textId="31325F38" w:rsidR="00D52BBF" w:rsidRDefault="00D52BBF" w:rsidP="00D36728">
            <w:pPr>
              <w:pStyle w:val="TAL"/>
            </w:pPr>
            <w:r w:rsidRPr="00BE07BB">
              <w:t xml:space="preserve">Indicates </w:t>
            </w:r>
            <w:r w:rsidR="00D36728">
              <w:t>type</w:t>
            </w:r>
            <w:r w:rsidR="00D36728" w:rsidRPr="00BE07BB">
              <w:t xml:space="preserve"> </w:t>
            </w:r>
            <w:r w:rsidRPr="00BE07BB">
              <w:t>for related UE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2FC2C956" w14:textId="77777777" w:rsidR="00D52BBF" w:rsidRDefault="00D52BBF" w:rsidP="00D52BBF">
            <w:pPr>
              <w:pStyle w:val="TAL"/>
              <w:rPr>
                <w:rFonts w:cs="Arial"/>
                <w:szCs w:val="18"/>
              </w:rPr>
            </w:pPr>
          </w:p>
        </w:tc>
      </w:tr>
      <w:tr w:rsidR="00D52BBF" w14:paraId="11A7927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69C418B" w14:textId="399ED41C" w:rsidR="00D52BBF" w:rsidRDefault="00D52BBF" w:rsidP="00D52BBF">
            <w:pPr>
              <w:pStyle w:val="TAL"/>
              <w:rPr>
                <w:lang w:eastAsia="zh-CN"/>
              </w:rPr>
            </w:pPr>
            <w:r>
              <w:rPr>
                <w:lang w:eastAsia="zh-CN"/>
              </w:rPr>
              <w:t>RangeDirection</w:t>
            </w:r>
          </w:p>
        </w:tc>
        <w:tc>
          <w:tcPr>
            <w:tcW w:w="2189" w:type="dxa"/>
            <w:tcBorders>
              <w:top w:val="single" w:sz="4" w:space="0" w:color="auto"/>
              <w:left w:val="single" w:sz="4" w:space="0" w:color="auto"/>
              <w:bottom w:val="single" w:sz="4" w:space="0" w:color="auto"/>
              <w:right w:val="single" w:sz="4" w:space="0" w:color="auto"/>
            </w:tcBorders>
          </w:tcPr>
          <w:p w14:paraId="338B2725" w14:textId="1D3BFE8E"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7C699260" w14:textId="747BC1B4" w:rsidR="00D52BBF" w:rsidRDefault="00D52BBF" w:rsidP="00137754">
            <w:pPr>
              <w:pStyle w:val="TAL"/>
            </w:pPr>
            <w:r w:rsidRPr="00D01A26">
              <w:t>Represents</w:t>
            </w:r>
            <w:r>
              <w:t xml:space="preserve"> the </w:t>
            </w:r>
            <w:r w:rsidR="00137754">
              <w:rPr>
                <w:rFonts w:cs="Arial"/>
                <w:szCs w:val="18"/>
              </w:rPr>
              <w:t xml:space="preserve">distance </w:t>
            </w:r>
            <w:r>
              <w:rPr>
                <w:rFonts w:cs="Arial"/>
                <w:szCs w:val="18"/>
              </w:rPr>
              <w:t>and direction between two points</w:t>
            </w:r>
            <w:r>
              <w:rPr>
                <w:rFonts w:ascii="SimSun" w:hAnsi="SimSun" w:cs="SimSun"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79216834" w14:textId="77777777" w:rsidR="00D52BBF" w:rsidRDefault="00D52BBF" w:rsidP="00D52BBF">
            <w:pPr>
              <w:pStyle w:val="TAL"/>
              <w:rPr>
                <w:rFonts w:cs="Arial"/>
                <w:szCs w:val="18"/>
              </w:rPr>
            </w:pPr>
          </w:p>
        </w:tc>
      </w:tr>
      <w:tr w:rsidR="00D52BBF" w14:paraId="1B43825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4ABD280" w14:textId="44F5F5B4" w:rsidR="00D52BBF" w:rsidRDefault="00D52BBF" w:rsidP="00D52BBF">
            <w:pPr>
              <w:pStyle w:val="TAL"/>
              <w:rPr>
                <w:lang w:eastAsia="zh-CN"/>
              </w:rPr>
            </w:pPr>
            <w:r>
              <w:rPr>
                <w:lang w:eastAsia="zh-CN"/>
              </w:rPr>
              <w:t>2DRelativeLocation</w:t>
            </w:r>
          </w:p>
        </w:tc>
        <w:tc>
          <w:tcPr>
            <w:tcW w:w="2189" w:type="dxa"/>
            <w:tcBorders>
              <w:top w:val="single" w:sz="4" w:space="0" w:color="auto"/>
              <w:left w:val="single" w:sz="4" w:space="0" w:color="auto"/>
              <w:bottom w:val="single" w:sz="4" w:space="0" w:color="auto"/>
              <w:right w:val="single" w:sz="4" w:space="0" w:color="auto"/>
            </w:tcBorders>
          </w:tcPr>
          <w:p w14:paraId="2EB75377" w14:textId="2ADFE46A"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4A09C356" w14:textId="6A4A912B" w:rsidR="00D52BBF" w:rsidRDefault="00D52BBF" w:rsidP="00D52BBF">
            <w:pPr>
              <w:pStyle w:val="TAL"/>
            </w:pPr>
            <w:r w:rsidRPr="00D01A26">
              <w:t>Represents</w:t>
            </w:r>
            <w:r>
              <w:t xml:space="preserve"> 2D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7397A28A" w14:textId="77777777" w:rsidR="00D52BBF" w:rsidRDefault="00D52BBF" w:rsidP="00D52BBF">
            <w:pPr>
              <w:pStyle w:val="TAL"/>
              <w:rPr>
                <w:rFonts w:cs="Arial"/>
                <w:szCs w:val="18"/>
              </w:rPr>
            </w:pPr>
          </w:p>
        </w:tc>
      </w:tr>
      <w:tr w:rsidR="00D52BBF" w14:paraId="1A20437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EC2757" w14:textId="49B01695" w:rsidR="00D52BBF" w:rsidRDefault="00D52BBF" w:rsidP="00D52BBF">
            <w:pPr>
              <w:pStyle w:val="TAL"/>
              <w:rPr>
                <w:lang w:eastAsia="zh-CN"/>
              </w:rPr>
            </w:pPr>
            <w:r>
              <w:rPr>
                <w:lang w:eastAsia="zh-CN"/>
              </w:rPr>
              <w:lastRenderedPageBreak/>
              <w:t>3DRelativeLocation</w:t>
            </w:r>
          </w:p>
        </w:tc>
        <w:tc>
          <w:tcPr>
            <w:tcW w:w="2189" w:type="dxa"/>
            <w:tcBorders>
              <w:top w:val="single" w:sz="4" w:space="0" w:color="auto"/>
              <w:left w:val="single" w:sz="4" w:space="0" w:color="auto"/>
              <w:bottom w:val="single" w:sz="4" w:space="0" w:color="auto"/>
              <w:right w:val="single" w:sz="4" w:space="0" w:color="auto"/>
            </w:tcBorders>
          </w:tcPr>
          <w:p w14:paraId="09ADDF05" w14:textId="035F248E"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6E516EF2" w14:textId="740A0791" w:rsidR="00D52BBF" w:rsidRDefault="00D52BBF" w:rsidP="00D52BBF">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51A3998" w14:textId="77777777" w:rsidR="00D52BBF" w:rsidRDefault="00D52BBF" w:rsidP="00D52BBF">
            <w:pPr>
              <w:pStyle w:val="TAL"/>
              <w:rPr>
                <w:rFonts w:cs="Arial"/>
                <w:szCs w:val="18"/>
              </w:rPr>
            </w:pPr>
          </w:p>
        </w:tc>
      </w:tr>
      <w:tr w:rsidR="000701C1" w14:paraId="2162AA4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D0E9E7" w14:textId="3A328330" w:rsidR="000701C1" w:rsidRDefault="000701C1" w:rsidP="000701C1">
            <w:pPr>
              <w:pStyle w:val="TAL"/>
              <w:rPr>
                <w:lang w:eastAsia="zh-CN"/>
              </w:rPr>
            </w:pPr>
            <w:r>
              <w:rPr>
                <w:lang w:val="en-US" w:eastAsia="zh-CN"/>
              </w:rPr>
              <w:t>MappedLocationQoSEps</w:t>
            </w:r>
          </w:p>
        </w:tc>
        <w:tc>
          <w:tcPr>
            <w:tcW w:w="2189" w:type="dxa"/>
            <w:tcBorders>
              <w:top w:val="single" w:sz="4" w:space="0" w:color="auto"/>
              <w:left w:val="single" w:sz="4" w:space="0" w:color="auto"/>
              <w:bottom w:val="single" w:sz="4" w:space="0" w:color="auto"/>
              <w:right w:val="single" w:sz="4" w:space="0" w:color="auto"/>
            </w:tcBorders>
          </w:tcPr>
          <w:p w14:paraId="6EAA1C61" w14:textId="3EDFA191" w:rsidR="000701C1" w:rsidRPr="002D3B7F" w:rsidRDefault="000701C1" w:rsidP="000701C1">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0FB0CC" w14:textId="244600A8" w:rsidR="000701C1" w:rsidRPr="00D01A26" w:rsidRDefault="000701C1" w:rsidP="000701C1">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67FE49D0" w14:textId="77777777" w:rsidR="000701C1" w:rsidRDefault="000701C1" w:rsidP="000701C1">
            <w:pPr>
              <w:pStyle w:val="TAL"/>
              <w:rPr>
                <w:rFonts w:cs="Arial"/>
                <w:szCs w:val="18"/>
              </w:rPr>
            </w:pPr>
          </w:p>
        </w:tc>
      </w:tr>
      <w:tr w:rsidR="00EA76B9" w14:paraId="54A221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5F6ECCD" w14:textId="001F5023" w:rsidR="00EA76B9" w:rsidRDefault="00EA76B9" w:rsidP="00EA76B9">
            <w:pPr>
              <w:pStyle w:val="TAL"/>
              <w:rPr>
                <w:lang w:val="en-US" w:eastAsia="zh-CN"/>
              </w:rPr>
            </w:pPr>
            <w:r>
              <w:rPr>
                <w:lang w:val="en-US" w:eastAsia="zh-CN"/>
              </w:rPr>
              <w:t>ApplicationlayerId</w:t>
            </w:r>
          </w:p>
        </w:tc>
        <w:tc>
          <w:tcPr>
            <w:tcW w:w="2189" w:type="dxa"/>
            <w:tcBorders>
              <w:top w:val="single" w:sz="4" w:space="0" w:color="auto"/>
              <w:left w:val="single" w:sz="4" w:space="0" w:color="auto"/>
              <w:bottom w:val="single" w:sz="4" w:space="0" w:color="auto"/>
              <w:right w:val="single" w:sz="4" w:space="0" w:color="auto"/>
            </w:tcBorders>
          </w:tcPr>
          <w:p w14:paraId="3CE735E3" w14:textId="4C51FD65" w:rsidR="00EA76B9" w:rsidRDefault="00EA76B9" w:rsidP="00EA76B9">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D0B0EE6" w14:textId="0072EBC1" w:rsidR="00EA76B9" w:rsidRDefault="00EA76B9" w:rsidP="00EA76B9">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7C474154" w14:textId="77777777" w:rsidR="00EA76B9" w:rsidRDefault="00EA76B9" w:rsidP="00EA76B9">
            <w:pPr>
              <w:pStyle w:val="TAL"/>
              <w:rPr>
                <w:rFonts w:cs="Arial"/>
                <w:szCs w:val="18"/>
              </w:rPr>
            </w:pPr>
          </w:p>
        </w:tc>
      </w:tr>
    </w:tbl>
    <w:p w14:paraId="3FF6BFC0" w14:textId="77777777" w:rsidR="008D72A7" w:rsidRDefault="008D72A7" w:rsidP="008D72A7"/>
    <w:p w14:paraId="782700F0" w14:textId="77777777" w:rsidR="008D72A7" w:rsidRPr="008D72A7" w:rsidRDefault="008D72A7" w:rsidP="00EF4063">
      <w:pPr>
        <w:pStyle w:val="Heading4"/>
        <w:rPr>
          <w:lang w:val="en-US"/>
        </w:rPr>
      </w:pPr>
      <w:bookmarkStart w:id="994" w:name="_Toc26202335"/>
      <w:bookmarkStart w:id="995" w:name="_Toc22624274"/>
      <w:bookmarkStart w:id="996" w:name="_Toc22141072"/>
      <w:bookmarkStart w:id="997" w:name="_Toc18853081"/>
      <w:bookmarkStart w:id="998" w:name="_Toc26202521"/>
      <w:bookmarkStart w:id="999" w:name="_Toc34804236"/>
      <w:bookmarkStart w:id="1000" w:name="_Toc35935807"/>
      <w:bookmarkStart w:id="1001" w:name="_Toc45030027"/>
      <w:bookmarkStart w:id="1002" w:name="_Toc51922387"/>
      <w:bookmarkStart w:id="1003" w:name="_Toc51922806"/>
      <w:bookmarkStart w:id="1004" w:name="_Toc122015863"/>
      <w:bookmarkStart w:id="1005" w:name="_Toc130845026"/>
      <w:bookmarkStart w:id="1006" w:name="_Toc138344523"/>
      <w:bookmarkStart w:id="1007" w:name="_Toc145947029"/>
      <w:bookmarkStart w:id="1008" w:name="_Toc153817469"/>
      <w:bookmarkStart w:id="1009" w:name="_Toc161839790"/>
      <w:r w:rsidRPr="008D72A7">
        <w:rPr>
          <w:lang w:val="en-US"/>
        </w:rPr>
        <w:t>6.1.</w:t>
      </w:r>
      <w:r w:rsidRPr="008D72A7">
        <w:rPr>
          <w:lang w:val="en-US" w:eastAsia="zh-CN"/>
        </w:rPr>
        <w:t>5</w:t>
      </w:r>
      <w:r w:rsidRPr="008D72A7">
        <w:rPr>
          <w:lang w:val="en-US"/>
        </w:rPr>
        <w:t>.2</w:t>
      </w:r>
      <w:r w:rsidRPr="008D72A7">
        <w:rPr>
          <w:lang w:val="en-US"/>
        </w:rPr>
        <w:tab/>
        <w:t>Structured data types</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0B5BEF60" w14:textId="77777777" w:rsidR="008D72A7" w:rsidRPr="008D72A7" w:rsidRDefault="008D72A7" w:rsidP="00EF4063">
      <w:pPr>
        <w:pStyle w:val="Heading5"/>
      </w:pPr>
      <w:bookmarkStart w:id="1010" w:name="_Toc26202336"/>
      <w:bookmarkStart w:id="1011" w:name="_Toc22624275"/>
      <w:bookmarkStart w:id="1012" w:name="_Toc22141073"/>
      <w:bookmarkStart w:id="1013" w:name="_Toc18853082"/>
      <w:bookmarkStart w:id="1014" w:name="_Toc26202522"/>
      <w:bookmarkStart w:id="1015" w:name="_Toc34804237"/>
      <w:bookmarkStart w:id="1016" w:name="_Toc35935808"/>
      <w:bookmarkStart w:id="1017" w:name="_Toc45030028"/>
      <w:bookmarkStart w:id="1018" w:name="_Toc51922388"/>
      <w:bookmarkStart w:id="1019" w:name="_Toc51922807"/>
      <w:bookmarkStart w:id="1020" w:name="_Toc122015864"/>
      <w:bookmarkStart w:id="1021" w:name="_Toc130845027"/>
      <w:bookmarkStart w:id="1022" w:name="_Toc138344524"/>
      <w:bookmarkStart w:id="1023" w:name="_Toc145947030"/>
      <w:bookmarkStart w:id="1024" w:name="_Toc153817470"/>
      <w:bookmarkStart w:id="1025" w:name="_Toc161839791"/>
      <w:r w:rsidRPr="008D72A7">
        <w:t>6.1.</w:t>
      </w:r>
      <w:r w:rsidRPr="008D72A7">
        <w:rPr>
          <w:lang w:eastAsia="zh-CN"/>
        </w:rPr>
        <w:t>5</w:t>
      </w:r>
      <w:r w:rsidRPr="008D72A7">
        <w:t>.2.1</w:t>
      </w:r>
      <w:r w:rsidRPr="008D72A7">
        <w:tab/>
        <w:t>Introduction</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EF4063">
      <w:pPr>
        <w:pStyle w:val="Heading5"/>
      </w:pPr>
      <w:bookmarkStart w:id="1026" w:name="_Toc26202337"/>
      <w:bookmarkStart w:id="1027" w:name="_Toc22624276"/>
      <w:bookmarkStart w:id="1028" w:name="_Toc22141074"/>
      <w:bookmarkStart w:id="1029" w:name="_Toc18853083"/>
      <w:bookmarkStart w:id="1030" w:name="_Toc26202523"/>
      <w:bookmarkStart w:id="1031" w:name="_Toc34804238"/>
      <w:bookmarkStart w:id="1032" w:name="_Toc35935809"/>
      <w:bookmarkStart w:id="1033" w:name="_Toc45030029"/>
      <w:bookmarkStart w:id="1034" w:name="_Toc51922389"/>
      <w:bookmarkStart w:id="1035" w:name="_Toc51922808"/>
      <w:bookmarkStart w:id="1036" w:name="_Toc122015865"/>
      <w:bookmarkStart w:id="1037" w:name="_Toc130845028"/>
      <w:bookmarkStart w:id="1038" w:name="_Toc138344525"/>
      <w:bookmarkStart w:id="1039" w:name="_Toc145947031"/>
      <w:bookmarkStart w:id="1040" w:name="_Toc153817471"/>
      <w:bookmarkStart w:id="1041" w:name="_Toc161839792"/>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rsidP="00EF406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08037F" w14:paraId="366D8C8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6FDBD42B" w14:textId="4DE64335" w:rsidR="0008037F" w:rsidRDefault="0008037F" w:rsidP="0008037F">
            <w:pPr>
              <w:pStyle w:val="TAL"/>
              <w:rPr>
                <w:lang w:eastAsia="zh-CN"/>
              </w:rPr>
            </w:pPr>
            <w:r>
              <w:rPr>
                <w:lang w:eastAsia="zh-CN"/>
              </w:rPr>
              <w:t>appLayerId</w:t>
            </w:r>
          </w:p>
        </w:tc>
        <w:tc>
          <w:tcPr>
            <w:tcW w:w="1438" w:type="dxa"/>
            <w:tcBorders>
              <w:top w:val="single" w:sz="4" w:space="0" w:color="auto"/>
              <w:left w:val="single" w:sz="4" w:space="0" w:color="auto"/>
              <w:bottom w:val="single" w:sz="4" w:space="0" w:color="auto"/>
              <w:right w:val="single" w:sz="4" w:space="0" w:color="auto"/>
            </w:tcBorders>
          </w:tcPr>
          <w:p w14:paraId="5F676975" w14:textId="15AD2910" w:rsidR="0008037F" w:rsidRDefault="0008037F" w:rsidP="0008037F">
            <w:pPr>
              <w:pStyle w:val="TAL"/>
              <w:rPr>
                <w:lang w:eastAsia="zh-CN"/>
              </w:rPr>
            </w:pPr>
            <w:r>
              <w:rPr>
                <w:lang w:eastAsia="zh-CN"/>
              </w:rPr>
              <w:t>ApplicationlayerId</w:t>
            </w:r>
          </w:p>
        </w:tc>
        <w:tc>
          <w:tcPr>
            <w:tcW w:w="424" w:type="dxa"/>
            <w:tcBorders>
              <w:top w:val="single" w:sz="4" w:space="0" w:color="auto"/>
              <w:left w:val="single" w:sz="4" w:space="0" w:color="auto"/>
              <w:bottom w:val="single" w:sz="4" w:space="0" w:color="auto"/>
              <w:right w:val="single" w:sz="4" w:space="0" w:color="auto"/>
            </w:tcBorders>
          </w:tcPr>
          <w:p w14:paraId="1D45A6D1" w14:textId="2F0D185D" w:rsidR="0008037F" w:rsidRDefault="0008037F" w:rsidP="0008037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41D5654" w14:textId="246C818D" w:rsidR="0008037F" w:rsidRDefault="0008037F" w:rsidP="0008037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71B2C8EC" w14:textId="77777777" w:rsidR="0008037F" w:rsidRDefault="0008037F" w:rsidP="0008037F">
            <w:pPr>
              <w:pStyle w:val="TAL"/>
              <w:rPr>
                <w:rFonts w:cs="Arial"/>
                <w:szCs w:val="18"/>
                <w:lang w:eastAsia="zh-CN"/>
              </w:rPr>
            </w:pPr>
            <w:r>
              <w:rPr>
                <w:rFonts w:cs="Arial"/>
                <w:szCs w:val="18"/>
                <w:lang w:eastAsia="zh-CN"/>
              </w:rPr>
              <w:t>Application Layer ID</w:t>
            </w:r>
          </w:p>
          <w:p w14:paraId="4485830C" w14:textId="72D3099B" w:rsidR="0008037F" w:rsidRDefault="0008037F" w:rsidP="0008037F">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5101357B" w14:textId="25247386" w:rsidR="0008037F" w:rsidRDefault="0008037F" w:rsidP="0008037F">
            <w:pPr>
              <w:pStyle w:val="TAL"/>
              <w:rPr>
                <w:rFonts w:cs="Arial"/>
                <w:szCs w:val="18"/>
              </w:rPr>
            </w:pPr>
            <w:r>
              <w:rPr>
                <w:rFonts w:cs="Arial"/>
                <w:szCs w:val="18"/>
                <w:lang w:eastAsia="zh-CN"/>
              </w:rPr>
              <w:t>Ranging_SL</w:t>
            </w:r>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B717EA8" w14:textId="77777777" w:rsidR="008D72A7" w:rsidRDefault="00F0678E">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1AFC6B0" w14:textId="77777777" w:rsidR="008D72A7" w:rsidRDefault="00F0678E">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E2C2D9D" w14:textId="77777777" w:rsidR="008D72A7" w:rsidRDefault="00F0678E">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506F8FC" w14:textId="77777777" w:rsidR="008D72A7" w:rsidRDefault="00F0678E">
            <w:pPr>
              <w:pStyle w:val="TAL"/>
              <w:rPr>
                <w:rFonts w:cs="Arial"/>
                <w:szCs w:val="18"/>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SimSun"/>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It shall be present in the request from NEF for requesting location service for a group of UEs.</w:t>
            </w:r>
          </w:p>
          <w:p w14:paraId="67E83E13" w14:textId="08769331" w:rsidR="000A513E" w:rsidRDefault="008A2D51" w:rsidP="000A513E">
            <w:pPr>
              <w:pStyle w:val="TAL"/>
              <w:rPr>
                <w:rFonts w:eastAsia="SimSun"/>
                <w:lang w:eastAsia="zh-CN"/>
              </w:rPr>
            </w:pPr>
            <w:r>
              <w:rPr>
                <w:rFonts w:cs="Arial"/>
                <w:szCs w:val="18"/>
                <w:lang w:eastAsia="zh-CN"/>
              </w:rPr>
              <w:t xml:space="preserve">It shall be present in the request to VGMLC for the </w:t>
            </w:r>
            <w:r>
              <w:rPr>
                <w:rFonts w:eastAsia="SimSun"/>
                <w:lang w:eastAsia="zh-CN"/>
              </w:rPr>
              <w:t>Deferred 5GC-MT-LR procedure.</w:t>
            </w:r>
          </w:p>
          <w:p w14:paraId="0C1E044E" w14:textId="12216792" w:rsidR="008A2D51" w:rsidRDefault="000A513E" w:rsidP="006F055E">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FB52FE5" w14:textId="4E8675E2" w:rsidR="00D27342" w:rsidRDefault="00F0678E" w:rsidP="00D27342">
            <w:pPr>
              <w:pStyle w:val="TAL"/>
              <w:rPr>
                <w:lang w:eastAsia="zh-CN"/>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p w14:paraId="1F09CE45" w14:textId="268F1432" w:rsidR="008D72A7" w:rsidRDefault="00D27342" w:rsidP="006F055E">
            <w:pPr>
              <w:pStyle w:val="TAL"/>
              <w:rPr>
                <w:rFonts w:cs="Arial"/>
                <w:szCs w:val="18"/>
              </w:rPr>
            </w:pPr>
            <w:r>
              <w:rPr>
                <w:rFonts w:cs="Arial"/>
                <w:szCs w:val="18"/>
                <w:lang w:eastAsia="zh-CN"/>
              </w:rPr>
              <w:lastRenderedPageBreak/>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3B917C88" w:rsidR="005D6D04" w:rsidRDefault="005D6D04">
            <w:pPr>
              <w:pStyle w:val="TAL"/>
              <w:rPr>
                <w:lang w:eastAsia="zh-CN"/>
              </w:rPr>
            </w:pPr>
            <w:r>
              <w:rPr>
                <w:lang w:eastAsia="zh-CN"/>
              </w:rPr>
              <w:t>The call-back Uri of NF service consumer (i.e. NEF</w:t>
            </w:r>
            <w:r w:rsidR="00D90CF6">
              <w:rPr>
                <w:rFonts w:hint="eastAsia"/>
                <w:lang w:eastAsia="zh-CN"/>
              </w:rPr>
              <w:t>, NWDAF</w:t>
            </w:r>
            <w:r>
              <w:rPr>
                <w:lang w:eastAsia="zh-CN"/>
              </w:rPr>
              <w:t>) for implicit subscription to notification of Eventnotify.</w:t>
            </w:r>
          </w:p>
          <w:p w14:paraId="3C318981" w14:textId="77777777" w:rsidR="00E00EE5" w:rsidRDefault="00E00EE5">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524863" w14:paraId="287A3BE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EDEED76" w14:textId="2D9264B4" w:rsidR="00524863" w:rsidRDefault="00524863" w:rsidP="00C155F3">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194893D9" w14:textId="642E07E8" w:rsidR="00524863" w:rsidRDefault="00524863">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105CA65B" w14:textId="54F24A2A" w:rsidR="00524863" w:rsidRDefault="00524863">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D669F37" w14:textId="6E1402E6" w:rsidR="00524863" w:rsidRDefault="0052486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4F6D69F" w14:textId="24740E8E" w:rsidR="00524863" w:rsidRDefault="00524863" w:rsidP="008158A7">
            <w:pPr>
              <w:pStyle w:val="TAL"/>
              <w:rPr>
                <w:rFonts w:cs="Arial"/>
                <w:szCs w:val="18"/>
                <w:lang w:eastAsia="zh-CN"/>
              </w:rPr>
            </w:pPr>
            <w:r>
              <w:t>The scheduled time</w:t>
            </w:r>
            <w:r w:rsidR="00DF0FF8">
              <w:rPr>
                <w:lang w:eastAsia="zh-CN"/>
              </w:rPr>
              <w:t xml:space="preserve"> </w:t>
            </w:r>
            <w:r w:rsidR="00DF0FF8">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3C948334" w14:textId="77777777" w:rsidR="00524863" w:rsidRDefault="00524863">
            <w:pPr>
              <w:pStyle w:val="TAL"/>
              <w:rPr>
                <w:rFonts w:cs="Arial"/>
                <w:szCs w:val="18"/>
              </w:rPr>
            </w:pPr>
          </w:p>
        </w:tc>
      </w:tr>
      <w:tr w:rsidR="00F35C78" w14:paraId="1458D40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71DA09D" w14:textId="3B5B1D91" w:rsidR="00F35C78" w:rsidRDefault="00F35C78" w:rsidP="00C155F3">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66A761ED" w14:textId="318A0EC1" w:rsidR="00F35C78" w:rsidRDefault="00F35C78">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3E64B875" w14:textId="1864DC1B" w:rsidR="00F35C78" w:rsidRDefault="00F35C78">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390547E8" w14:textId="705CB10D" w:rsidR="00F35C78" w:rsidRDefault="00F35C78">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24D6B5A3" w14:textId="3115A1D8" w:rsidR="00F35C78" w:rsidRDefault="00F35C78" w:rsidP="00F35C78">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sidR="004B6EC9">
              <w:rPr>
                <w:rFonts w:eastAsiaTheme="minorEastAsia" w:hint="eastAsia"/>
                <w:lang w:eastAsia="zh-CN"/>
              </w:rPr>
              <w:t>22</w:t>
            </w:r>
            <w:r>
              <w:t>] clause</w:t>
            </w:r>
            <w:r>
              <w:rPr>
                <w:lang w:eastAsia="zh-CN"/>
              </w:rPr>
              <w:t> </w:t>
            </w:r>
            <w:r>
              <w:t>5.3.2.</w:t>
            </w:r>
          </w:p>
          <w:p w14:paraId="5C030761" w14:textId="77777777" w:rsidR="00F35C78" w:rsidRDefault="00F35C78" w:rsidP="00F35C78">
            <w:pPr>
              <w:pStyle w:val="TAL"/>
              <w:rPr>
                <w:rFonts w:cs="Arial"/>
                <w:szCs w:val="18"/>
              </w:rPr>
            </w:pPr>
          </w:p>
          <w:p w14:paraId="7B3EF3EB" w14:textId="77777777" w:rsidR="00F35C78" w:rsidRDefault="00F35C78" w:rsidP="00F35C78">
            <w:pPr>
              <w:pStyle w:val="TAL"/>
              <w:rPr>
                <w:rFonts w:cs="Arial"/>
                <w:szCs w:val="18"/>
              </w:rPr>
            </w:pPr>
            <w:r>
              <w:rPr>
                <w:rFonts w:cs="Arial"/>
                <w:szCs w:val="18"/>
              </w:rPr>
              <w:t>When present, this IE shall be set as following:</w:t>
            </w:r>
          </w:p>
          <w:p w14:paraId="39207CDA" w14:textId="77777777" w:rsidR="00F35C78" w:rsidRPr="004B6EC9" w:rsidRDefault="00F35C78" w:rsidP="00F35C78">
            <w:pPr>
              <w:pStyle w:val="TAL"/>
              <w:rPr>
                <w:rFonts w:cs="Arial"/>
                <w:szCs w:val="18"/>
              </w:rPr>
            </w:pPr>
            <w:r>
              <w:rPr>
                <w:rFonts w:cs="Arial"/>
                <w:szCs w:val="18"/>
              </w:rPr>
              <w:t xml:space="preserve">- true: the </w:t>
            </w:r>
            <w:r w:rsidRPr="00C2532B">
              <w:t>reliable UE location information is required</w:t>
            </w:r>
          </w:p>
          <w:p w14:paraId="1AA45C3C" w14:textId="2E62820D" w:rsidR="00F35C78" w:rsidRDefault="00F35C78" w:rsidP="00F35C78">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73322E" w14:textId="77777777" w:rsidR="00F35C78" w:rsidRDefault="00F35C78">
            <w:pPr>
              <w:pStyle w:val="TAL"/>
              <w:rPr>
                <w:rFonts w:cs="Arial"/>
                <w:szCs w:val="18"/>
              </w:rPr>
            </w:pPr>
          </w:p>
        </w:tc>
      </w:tr>
      <w:tr w:rsidR="009751BF" w14:paraId="27C8C60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F15608F" w14:textId="019CEB86" w:rsidR="009751BF" w:rsidRDefault="0040052B" w:rsidP="00C155F3">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7226532B" w14:textId="5EA97989" w:rsidR="009751BF" w:rsidRDefault="0040052B">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4351972D" w14:textId="6104F001" w:rsidR="009751BF" w:rsidRPr="009751BF" w:rsidRDefault="0040052B">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2C216B3F" w14:textId="4F8AF5DE" w:rsidR="009751BF" w:rsidRPr="000C2AC0" w:rsidRDefault="0040052B">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191C17D2" w14:textId="1F73BEC0" w:rsidR="009751BF" w:rsidRDefault="0040052B" w:rsidP="00F35C78">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65CA9526" w14:textId="77777777" w:rsidR="009751BF" w:rsidRDefault="009751BF">
            <w:pPr>
              <w:pStyle w:val="TAL"/>
              <w:rPr>
                <w:rFonts w:cs="Arial"/>
                <w:szCs w:val="18"/>
              </w:rPr>
            </w:pPr>
          </w:p>
        </w:tc>
      </w:tr>
      <w:tr w:rsidR="00DA22BE" w14:paraId="6FE70D4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B8B44EA" w14:textId="56C354CC" w:rsidR="00DA22BE" w:rsidRPr="0040052B" w:rsidRDefault="00DA22BE" w:rsidP="00C155F3">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28DFC211" w14:textId="158777D7" w:rsidR="00DA22BE" w:rsidRPr="0040052B" w:rsidRDefault="00DA22BE">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2B24BFCC" w14:textId="1A257533" w:rsidR="00DA22BE" w:rsidRPr="0040052B" w:rsidRDefault="00DA22BE">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BDEC2BC" w14:textId="2A0DDA94" w:rsidR="00DA22BE" w:rsidRPr="0040052B" w:rsidRDefault="00DA22BE">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6BE18707" w14:textId="70872A51" w:rsidR="00DA22BE" w:rsidRPr="0040052B" w:rsidRDefault="00DA22BE" w:rsidP="00F35C78">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w:t>
            </w:r>
            <w:r w:rsidRPr="00E03231">
              <w:rPr>
                <w:color w:val="000000" w:themeColor="text1"/>
              </w:rPr>
              <w:lastRenderedPageBreak/>
              <w:t>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4606047D" w14:textId="77777777" w:rsidR="00DA22BE" w:rsidRDefault="00DA22BE">
            <w:pPr>
              <w:pStyle w:val="TAL"/>
              <w:rPr>
                <w:rFonts w:cs="Arial"/>
                <w:szCs w:val="18"/>
              </w:rPr>
            </w:pPr>
          </w:p>
        </w:tc>
      </w:tr>
      <w:tr w:rsidR="005D5D9F" w14:paraId="18F308D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3CF811" w14:textId="57E514DB" w:rsidR="005D5D9F" w:rsidRDefault="005D5D9F" w:rsidP="005D5D9F">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7905AC18" w14:textId="0A5DF206" w:rsidR="005D5D9F" w:rsidRDefault="005D5D9F" w:rsidP="005D5D9F">
            <w:pPr>
              <w:pStyle w:val="TAL"/>
            </w:pPr>
            <w:r w:rsidRPr="00B06F7A">
              <w:t>GeographicArea</w:t>
            </w:r>
          </w:p>
        </w:tc>
        <w:tc>
          <w:tcPr>
            <w:tcW w:w="424" w:type="dxa"/>
            <w:tcBorders>
              <w:top w:val="single" w:sz="4" w:space="0" w:color="auto"/>
              <w:left w:val="single" w:sz="4" w:space="0" w:color="auto"/>
              <w:bottom w:val="single" w:sz="4" w:space="0" w:color="auto"/>
              <w:right w:val="single" w:sz="4" w:space="0" w:color="auto"/>
            </w:tcBorders>
          </w:tcPr>
          <w:p w14:paraId="69A801BD" w14:textId="511A8933" w:rsidR="005D5D9F" w:rsidRDefault="005D5D9F" w:rsidP="005D5D9F">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579496" w14:textId="020E4C23" w:rsidR="005D5D9F" w:rsidRDefault="005D5D9F" w:rsidP="005D5D9F">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4DA6B9F3" w14:textId="2A7EE232" w:rsidR="007535D4" w:rsidRDefault="007535D4" w:rsidP="007535D4">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1038864F" w14:textId="77777777" w:rsidR="007535D4" w:rsidRDefault="007535D4" w:rsidP="007535D4">
            <w:pPr>
              <w:pStyle w:val="TAL"/>
              <w:rPr>
                <w:rFonts w:cs="Arial"/>
                <w:szCs w:val="18"/>
                <w:lang w:eastAsia="zh-CN"/>
              </w:rPr>
            </w:pPr>
          </w:p>
          <w:p w14:paraId="53EC3208" w14:textId="7F3D18EE" w:rsidR="005D5D9F" w:rsidRPr="00E03231" w:rsidRDefault="007535D4" w:rsidP="00807514">
            <w:pPr>
              <w:pStyle w:val="TAL"/>
              <w:rPr>
                <w:rFonts w:cs="Arial"/>
                <w:color w:val="000000" w:themeColor="text1"/>
                <w:szCs w:val="18"/>
                <w:lang w:eastAsia="zh-CN"/>
              </w:rPr>
            </w:pPr>
            <w:r>
              <w:rPr>
                <w:rFonts w:cs="Arial"/>
                <w:szCs w:val="18"/>
                <w:lang w:eastAsia="zh-CN"/>
              </w:rPr>
              <w:t>When present, this IE shall i</w:t>
            </w:r>
            <w:r w:rsidR="005D5D9F" w:rsidRPr="00B06F7A">
              <w:rPr>
                <w:rFonts w:cs="Arial" w:hint="eastAsia"/>
                <w:szCs w:val="18"/>
                <w:lang w:eastAsia="zh-CN"/>
              </w:rPr>
              <w:t>ndicate</w:t>
            </w:r>
            <w:r w:rsidR="005D5D9F">
              <w:rPr>
                <w:rFonts w:cs="Arial"/>
                <w:szCs w:val="18"/>
                <w:lang w:eastAsia="zh-CN"/>
              </w:rPr>
              <w:t xml:space="preserve"> </w:t>
            </w:r>
            <w:r w:rsidR="005D5D9F" w:rsidRPr="00425961">
              <w:rPr>
                <w:rFonts w:cs="Arial"/>
                <w:szCs w:val="18"/>
                <w:lang w:eastAsia="zh-CN"/>
              </w:rPr>
              <w:t xml:space="preserve">the </w:t>
            </w:r>
            <w:r w:rsidR="005D5D9F">
              <w:rPr>
                <w:lang w:eastAsia="ko-KR"/>
              </w:rPr>
              <w:t>event report expected</w:t>
            </w:r>
            <w:r w:rsidR="005D5D9F" w:rsidRPr="00425961">
              <w:rPr>
                <w:rFonts w:cs="Arial"/>
                <w:szCs w:val="18"/>
                <w:lang w:eastAsia="zh-CN"/>
              </w:rPr>
              <w:t xml:space="preserve"> area</w:t>
            </w:r>
            <w:r w:rsidR="005D5D9F">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7483A58" w14:textId="77777777" w:rsidR="005D5D9F" w:rsidRDefault="005D5D9F" w:rsidP="005D5D9F">
            <w:pPr>
              <w:pStyle w:val="TAL"/>
              <w:rPr>
                <w:rFonts w:cs="Arial"/>
                <w:szCs w:val="18"/>
              </w:rPr>
            </w:pPr>
          </w:p>
        </w:tc>
      </w:tr>
      <w:tr w:rsidR="00A074D4" w14:paraId="7857C50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A7EE26D" w14:textId="43DFD18D" w:rsidR="00A074D4" w:rsidRPr="00501872" w:rsidRDefault="00A074D4" w:rsidP="00A074D4">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tcPr>
          <w:p w14:paraId="30C13A01" w14:textId="7C76D8C6" w:rsidR="00A074D4" w:rsidRPr="00B06F7A" w:rsidRDefault="00A074D4" w:rsidP="00A074D4">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7FDAF9FF" w14:textId="766719DD" w:rsidR="00A074D4" w:rsidRPr="00B06F7A" w:rsidRDefault="00A074D4" w:rsidP="00A074D4">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0EB5B057" w14:textId="6C582FE3" w:rsidR="00A074D4" w:rsidRDefault="00A074D4" w:rsidP="00A074D4">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E321A5E" w14:textId="3D60C23D" w:rsidR="00A074D4" w:rsidRDefault="00A074D4" w:rsidP="00A074D4">
            <w:pPr>
              <w:pStyle w:val="TAL"/>
              <w:rPr>
                <w:lang w:eastAsia="zh-CN"/>
              </w:rPr>
            </w:pPr>
            <w:r>
              <w:t xml:space="preserve">This IE shall be present </w:t>
            </w:r>
            <w:r w:rsidR="0048689F">
              <w:rPr>
                <w:rFonts w:cs="Arial"/>
                <w:szCs w:val="18"/>
                <w:lang w:eastAsia="zh-CN"/>
              </w:rPr>
              <w:t xml:space="preserve">in the request from H-GMLC to V-GMLC </w:t>
            </w:r>
            <w:r>
              <w:t xml:space="preserve">if </w:t>
            </w:r>
            <w:r w:rsidR="0048689F">
              <w:t xml:space="preserve">the </w:t>
            </w:r>
            <w:r>
              <w:rPr>
                <w:lang w:eastAsia="ko-KR"/>
              </w:rPr>
              <w:t>area usage indication</w:t>
            </w:r>
            <w:r>
              <w:t xml:space="preserve"> is provided by UDM and event report </w:t>
            </w:r>
            <w:r w:rsidR="0048689F">
              <w:t>expected</w:t>
            </w:r>
            <w:r>
              <w:t xml:space="preserve"> area is present</w:t>
            </w:r>
            <w:r>
              <w:rPr>
                <w:lang w:eastAsia="zh-CN"/>
              </w:rPr>
              <w:t>.</w:t>
            </w:r>
          </w:p>
          <w:p w14:paraId="332A4837" w14:textId="77777777" w:rsidR="00A074D4" w:rsidRDefault="00A074D4" w:rsidP="00A074D4">
            <w:pPr>
              <w:pStyle w:val="TAL"/>
              <w:rPr>
                <w:rFonts w:cs="Arial"/>
                <w:szCs w:val="18"/>
                <w:lang w:eastAsia="zh-CN"/>
              </w:rPr>
            </w:pPr>
          </w:p>
          <w:p w14:paraId="78212511" w14:textId="65F25ED7" w:rsidR="00A074D4" w:rsidRPr="00140B0A" w:rsidRDefault="00A074D4" w:rsidP="00A074D4">
            <w:pPr>
              <w:pStyle w:val="TAL"/>
              <w:rPr>
                <w:lang w:val="en-US" w:eastAsia="zh-CN"/>
              </w:rPr>
            </w:pPr>
            <w:r>
              <w:t>When present, this IE shall i</w:t>
            </w:r>
            <w:r w:rsidRPr="00140B0A">
              <w:t>ndicat</w:t>
            </w:r>
            <w:r>
              <w:t>e</w:t>
            </w:r>
            <w:r w:rsidR="00807514">
              <w:t xml:space="preserve"> whether the UE is allowed to generate and send the reports inside or outside the event report expected area</w:t>
            </w:r>
            <w:r w:rsidRPr="00140B0A">
              <w:t>:</w:t>
            </w:r>
          </w:p>
          <w:p w14:paraId="3AC97BE0" w14:textId="52E7FE94" w:rsidR="00546045" w:rsidRDefault="00546045" w:rsidP="00546045">
            <w:pPr>
              <w:pStyle w:val="TAL"/>
              <w:ind w:left="523" w:hanging="240"/>
            </w:pPr>
            <w:r>
              <w:t>-</w:t>
            </w:r>
            <w:r>
              <w:tab/>
              <w:t>Inside reporting (default)</w:t>
            </w:r>
          </w:p>
          <w:p w14:paraId="5EA21F02" w14:textId="77777777" w:rsidR="00546045" w:rsidRDefault="00546045" w:rsidP="00546045">
            <w:pPr>
              <w:pStyle w:val="TAL"/>
              <w:ind w:left="523" w:hanging="240"/>
            </w:pPr>
            <w:r>
              <w:t>-</w:t>
            </w:r>
            <w:r>
              <w:tab/>
              <w:t>Outside reporting</w:t>
            </w:r>
          </w:p>
          <w:p w14:paraId="6B3AA117" w14:textId="291E59AB" w:rsidR="00A074D4" w:rsidRPr="00B06F7A" w:rsidRDefault="00A074D4" w:rsidP="00B75CC2">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w:t>
            </w:r>
            <w:r w:rsidR="00B75CC2">
              <w:t>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342E4FE" w14:textId="77777777" w:rsidR="00A074D4" w:rsidRDefault="00A074D4" w:rsidP="00A074D4">
            <w:pPr>
              <w:pStyle w:val="TAL"/>
              <w:rPr>
                <w:rFonts w:cs="Arial"/>
                <w:szCs w:val="18"/>
              </w:rPr>
            </w:pPr>
          </w:p>
        </w:tc>
      </w:tr>
      <w:tr w:rsidR="004A20B9" w14:paraId="1170E57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DFAB39F" w14:textId="427ABBCA" w:rsidR="004A20B9" w:rsidRDefault="004A20B9" w:rsidP="004A20B9">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65C98159" w14:textId="798302AE" w:rsidR="004A20B9" w:rsidRDefault="004A20B9" w:rsidP="004A20B9">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7E742213" w14:textId="320AC64C" w:rsidR="004A20B9" w:rsidRDefault="004A20B9" w:rsidP="004A20B9">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484C1E93" w14:textId="62661977" w:rsidR="004A20B9" w:rsidRDefault="004A20B9" w:rsidP="004A20B9">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B3DC7FE" w14:textId="01EBCB7E" w:rsidR="004A20B9" w:rsidRDefault="004A20B9" w:rsidP="004A20B9">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7C2E25E6" w14:textId="77777777" w:rsidR="004A20B9" w:rsidRDefault="004A20B9" w:rsidP="004A20B9">
            <w:pPr>
              <w:pStyle w:val="TAL"/>
              <w:rPr>
                <w:rFonts w:cs="Arial"/>
                <w:szCs w:val="18"/>
              </w:rPr>
            </w:pPr>
          </w:p>
        </w:tc>
      </w:tr>
      <w:tr w:rsidR="005F30DC" w14:paraId="724DDAC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6DFD9E7" w14:textId="7A3D4E6B" w:rsidR="005F30DC" w:rsidRDefault="005F30DC" w:rsidP="005F30DC">
            <w:pPr>
              <w:pStyle w:val="TAL"/>
              <w:rPr>
                <w:lang w:eastAsia="zh-CN"/>
              </w:rPr>
            </w:pPr>
            <w:r>
              <w:rPr>
                <w:lang w:eastAsia="zh-CN"/>
              </w:rPr>
              <w:t>upLocRepStatAf</w:t>
            </w:r>
          </w:p>
        </w:tc>
        <w:tc>
          <w:tcPr>
            <w:tcW w:w="1438" w:type="dxa"/>
            <w:tcBorders>
              <w:top w:val="single" w:sz="4" w:space="0" w:color="auto"/>
              <w:left w:val="single" w:sz="4" w:space="0" w:color="auto"/>
              <w:bottom w:val="single" w:sz="4" w:space="0" w:color="auto"/>
              <w:right w:val="single" w:sz="4" w:space="0" w:color="auto"/>
            </w:tcBorders>
          </w:tcPr>
          <w:p w14:paraId="54B72E2F" w14:textId="1CF64C45" w:rsidR="005F30DC" w:rsidRDefault="005F30DC" w:rsidP="005F30DC">
            <w:pPr>
              <w:pStyle w:val="TAL"/>
              <w:rPr>
                <w:lang w:eastAsia="zh-CN"/>
              </w:rPr>
            </w:pPr>
            <w:r w:rsidRPr="001418DB">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1273B4EB" w14:textId="2FD8AE09" w:rsidR="005F30DC" w:rsidRDefault="005F30DC" w:rsidP="005F30DC">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7BF047CD" w14:textId="2699673D" w:rsidR="005F30DC" w:rsidRDefault="005F30DC" w:rsidP="005F30DC">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4BFF78A9" w14:textId="661A4C13" w:rsidR="005F30DC" w:rsidRDefault="005F30DC" w:rsidP="005F30DC">
            <w:pPr>
              <w:pStyle w:val="TAL"/>
              <w:rPr>
                <w:rFonts w:cs="Arial"/>
                <w:szCs w:val="18"/>
              </w:rPr>
            </w:pPr>
            <w:r>
              <w:rPr>
                <w:lang w:eastAsia="zh-CN"/>
              </w:rPr>
              <w:t xml:space="preserve">When present, </w:t>
            </w:r>
            <w:r w:rsidRPr="000D7BA8">
              <w:rPr>
                <w:lang w:eastAsia="zh-CN"/>
              </w:rPr>
              <w:t>this IE contains the number of event reports have transferred over user plane. If the culumative event report has been sent previously, this IE contains the number of event reports have transferred over user plane since the last cumulative event report was sent</w:t>
            </w:r>
          </w:p>
        </w:tc>
        <w:tc>
          <w:tcPr>
            <w:tcW w:w="2014" w:type="dxa"/>
            <w:tcBorders>
              <w:top w:val="single" w:sz="4" w:space="0" w:color="auto"/>
              <w:left w:val="single" w:sz="4" w:space="0" w:color="auto"/>
              <w:bottom w:val="single" w:sz="4" w:space="0" w:color="auto"/>
              <w:right w:val="single" w:sz="4" w:space="0" w:color="auto"/>
            </w:tcBorders>
          </w:tcPr>
          <w:p w14:paraId="22C4C888" w14:textId="77777777" w:rsidR="005F30DC" w:rsidRDefault="005F30DC" w:rsidP="005F30DC">
            <w:pPr>
              <w:pStyle w:val="TAL"/>
              <w:rPr>
                <w:rFonts w:cs="Arial"/>
                <w:szCs w:val="18"/>
              </w:rPr>
            </w:pPr>
          </w:p>
        </w:tc>
      </w:tr>
      <w:tr w:rsidR="00BA56A6" w14:paraId="2502CEF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A59326E" w14:textId="75A29097" w:rsidR="00BA56A6" w:rsidRDefault="00BA56A6" w:rsidP="00BA56A6">
            <w:pPr>
              <w:pStyle w:val="TAL"/>
              <w:rPr>
                <w:lang w:eastAsia="zh-CN"/>
              </w:rPr>
            </w:pPr>
            <w:r w:rsidRPr="00B82322">
              <w:rPr>
                <w:rFonts w:cs="Arial"/>
                <w:szCs w:val="18"/>
              </w:rPr>
              <w:t>requestedRangingSlResult</w:t>
            </w:r>
          </w:p>
        </w:tc>
        <w:tc>
          <w:tcPr>
            <w:tcW w:w="1438" w:type="dxa"/>
            <w:tcBorders>
              <w:top w:val="single" w:sz="4" w:space="0" w:color="auto"/>
              <w:left w:val="single" w:sz="4" w:space="0" w:color="auto"/>
              <w:bottom w:val="single" w:sz="4" w:space="0" w:color="auto"/>
              <w:right w:val="single" w:sz="4" w:space="0" w:color="auto"/>
            </w:tcBorders>
          </w:tcPr>
          <w:p w14:paraId="2AF07E14" w14:textId="7891E2E5" w:rsidR="00BA56A6" w:rsidRPr="001418DB" w:rsidRDefault="00BA56A6" w:rsidP="00BA56A6">
            <w:pPr>
              <w:pStyle w:val="TAL"/>
              <w:rPr>
                <w:lang w:eastAsia="zh-CN"/>
              </w:rPr>
            </w:pPr>
            <w:r w:rsidRPr="00B82322">
              <w:rPr>
                <w:rFonts w:cs="Arial"/>
                <w:szCs w:val="18"/>
              </w:rPr>
              <w:t>array(</w:t>
            </w:r>
            <w:bookmarkStart w:id="1042" w:name="_Hlk142683907"/>
            <w:r w:rsidRPr="00B82322">
              <w:rPr>
                <w:rFonts w:cs="Arial"/>
                <w:szCs w:val="18"/>
              </w:rPr>
              <w:t>RangingSlResult</w:t>
            </w:r>
            <w:bookmarkEnd w:id="1042"/>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6721901E" w14:textId="0FBA56B7" w:rsidR="00BA56A6" w:rsidRDefault="00BA56A6" w:rsidP="00BA56A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0DA2BA59" w14:textId="7A9D7721" w:rsidR="00BA56A6" w:rsidRDefault="00BA56A6" w:rsidP="00BA56A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36D3ADF1" w14:textId="4AC318D7" w:rsidR="00BA56A6" w:rsidRDefault="00BA56A6" w:rsidP="00137754">
            <w:pPr>
              <w:pStyle w:val="TAL"/>
              <w:rPr>
                <w:lang w:eastAsia="zh-CN"/>
              </w:rPr>
            </w:pPr>
            <w:r>
              <w:rPr>
                <w:rFonts w:cs="Arial"/>
                <w:szCs w:val="18"/>
              </w:rPr>
              <w:t>When present, t</w:t>
            </w:r>
            <w:r w:rsidRPr="00B82322">
              <w:rPr>
                <w:rFonts w:cs="Arial"/>
                <w:szCs w:val="18"/>
              </w:rPr>
              <w:t xml:space="preserve">his IE shall contain the type of result requested for ranging and sidelink positioning, such as absolute locations, relative locations or </w:t>
            </w:r>
            <w:r w:rsidR="00137754">
              <w:rPr>
                <w:rFonts w:cs="Arial"/>
                <w:szCs w:val="18"/>
              </w:rPr>
              <w:t>distances</w:t>
            </w:r>
            <w:r w:rsidR="00137754" w:rsidRPr="00B82322">
              <w:rPr>
                <w:rFonts w:cs="Arial"/>
                <w:szCs w:val="18"/>
              </w:rPr>
              <w:t xml:space="preserve"> </w:t>
            </w:r>
            <w:r w:rsidRPr="00B82322">
              <w:rPr>
                <w:rFonts w:cs="Arial"/>
                <w:szCs w:val="18"/>
              </w:rPr>
              <w:t>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71C4C692" w14:textId="68F72EA6" w:rsidR="00BA56A6" w:rsidRDefault="00BA56A6" w:rsidP="00BA56A6">
            <w:pPr>
              <w:pStyle w:val="TAL"/>
              <w:rPr>
                <w:rFonts w:cs="Arial"/>
                <w:szCs w:val="18"/>
              </w:rPr>
            </w:pPr>
            <w:r>
              <w:rPr>
                <w:rFonts w:cs="Arial" w:hint="eastAsia"/>
                <w:szCs w:val="18"/>
                <w:lang w:eastAsia="zh-CN"/>
              </w:rPr>
              <w:t>R</w:t>
            </w:r>
            <w:r>
              <w:rPr>
                <w:rFonts w:cs="Arial"/>
                <w:szCs w:val="18"/>
                <w:lang w:eastAsia="zh-CN"/>
              </w:rPr>
              <w:t>anging_SL</w:t>
            </w:r>
          </w:p>
        </w:tc>
      </w:tr>
      <w:tr w:rsidR="00BA56A6" w14:paraId="2A370AB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C9CFC9" w14:textId="6DC57D41" w:rsidR="00BA56A6" w:rsidRDefault="00BA56A6" w:rsidP="00BA56A6">
            <w:pPr>
              <w:pStyle w:val="TAL"/>
              <w:rPr>
                <w:lang w:eastAsia="zh-CN"/>
              </w:rPr>
            </w:pPr>
            <w:r w:rsidRPr="00B82322">
              <w:rPr>
                <w:rFonts w:cs="Arial"/>
                <w:szCs w:val="18"/>
              </w:rPr>
              <w:t>relatedUEs</w:t>
            </w:r>
          </w:p>
        </w:tc>
        <w:tc>
          <w:tcPr>
            <w:tcW w:w="1438" w:type="dxa"/>
            <w:tcBorders>
              <w:top w:val="single" w:sz="4" w:space="0" w:color="auto"/>
              <w:left w:val="single" w:sz="4" w:space="0" w:color="auto"/>
              <w:bottom w:val="single" w:sz="4" w:space="0" w:color="auto"/>
              <w:right w:val="single" w:sz="4" w:space="0" w:color="auto"/>
            </w:tcBorders>
          </w:tcPr>
          <w:p w14:paraId="143542DD" w14:textId="4C63167B" w:rsidR="00BA56A6" w:rsidRPr="001418DB" w:rsidRDefault="00BA56A6" w:rsidP="00BA56A6">
            <w:pPr>
              <w:pStyle w:val="TAL"/>
              <w:rPr>
                <w:lang w:eastAsia="zh-CN"/>
              </w:rPr>
            </w:pPr>
            <w:r w:rsidRPr="00B82322">
              <w:rPr>
                <w:rFonts w:cs="Arial"/>
                <w:szCs w:val="18"/>
              </w:rPr>
              <w:t>array(</w:t>
            </w:r>
            <w:bookmarkStart w:id="1043" w:name="_Hlk142683982"/>
            <w:r w:rsidRPr="00B82322">
              <w:rPr>
                <w:rFonts w:cs="Arial"/>
                <w:szCs w:val="18"/>
              </w:rPr>
              <w:t>RelatedUE</w:t>
            </w:r>
            <w:bookmarkEnd w:id="1043"/>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5A52E10A" w14:textId="10624DDE" w:rsidR="00BA56A6" w:rsidRDefault="00BA56A6" w:rsidP="00BA56A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389024C9" w14:textId="265207AE" w:rsidR="00BA56A6" w:rsidRDefault="00BA56A6" w:rsidP="00BA56A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0CDFF8EE" w14:textId="33FD635F" w:rsidR="00BA56A6" w:rsidRDefault="00BA56A6" w:rsidP="00BA56A6">
            <w:pPr>
              <w:pStyle w:val="TAL"/>
              <w:rPr>
                <w:lang w:eastAsia="zh-CN"/>
              </w:rPr>
            </w:pPr>
            <w:r>
              <w:rPr>
                <w:rFonts w:cs="Arial"/>
                <w:szCs w:val="18"/>
              </w:rPr>
              <w:t>When present, t</w:t>
            </w:r>
            <w:r w:rsidRPr="00B82322">
              <w:rPr>
                <w:rFonts w:cs="Arial"/>
                <w:szCs w:val="18"/>
              </w:rPr>
              <w: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tcPr>
          <w:p w14:paraId="075D8800" w14:textId="1ADA0017" w:rsidR="00BA56A6" w:rsidRDefault="00BA56A6" w:rsidP="00BA56A6">
            <w:pPr>
              <w:pStyle w:val="TAL"/>
              <w:rPr>
                <w:rFonts w:cs="Arial"/>
                <w:szCs w:val="18"/>
              </w:rPr>
            </w:pPr>
            <w:r>
              <w:rPr>
                <w:rFonts w:cs="Arial" w:hint="eastAsia"/>
                <w:szCs w:val="18"/>
                <w:lang w:eastAsia="zh-CN"/>
              </w:rPr>
              <w:t>R</w:t>
            </w:r>
            <w:r>
              <w:rPr>
                <w:rFonts w:cs="Arial"/>
                <w:szCs w:val="18"/>
                <w:lang w:eastAsia="zh-CN"/>
              </w:rPr>
              <w:t>anging_SL</w:t>
            </w:r>
          </w:p>
        </w:tc>
      </w:tr>
      <w:tr w:rsidR="00660C81" w14:paraId="71E1AB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6D26E2C" w14:textId="4FE58B67" w:rsidR="00660C81" w:rsidRPr="00B82322" w:rsidRDefault="00660C81" w:rsidP="00660C81">
            <w:pPr>
              <w:pStyle w:val="TAL"/>
              <w:rPr>
                <w:rFonts w:cs="Arial"/>
                <w:szCs w:val="18"/>
              </w:rPr>
            </w:pPr>
            <w:r>
              <w:rPr>
                <w:lang w:eastAsia="zh-CN"/>
              </w:rPr>
              <w:t>mappedQoSEps</w:t>
            </w:r>
          </w:p>
        </w:tc>
        <w:tc>
          <w:tcPr>
            <w:tcW w:w="1438" w:type="dxa"/>
            <w:tcBorders>
              <w:top w:val="single" w:sz="4" w:space="0" w:color="auto"/>
              <w:left w:val="single" w:sz="4" w:space="0" w:color="auto"/>
              <w:bottom w:val="single" w:sz="4" w:space="0" w:color="auto"/>
              <w:right w:val="single" w:sz="4" w:space="0" w:color="auto"/>
            </w:tcBorders>
          </w:tcPr>
          <w:p w14:paraId="01D98E31" w14:textId="3421C230" w:rsidR="00660C81" w:rsidRPr="00B82322" w:rsidRDefault="00660C81" w:rsidP="00660C81">
            <w:pPr>
              <w:pStyle w:val="TAL"/>
              <w:rPr>
                <w:rFonts w:cs="Arial"/>
                <w:szCs w:val="18"/>
              </w:rPr>
            </w:pPr>
            <w:r>
              <w:rPr>
                <w:lang w:eastAsia="zh-CN"/>
              </w:rPr>
              <w:t>MappedLocationQoSEps</w:t>
            </w:r>
          </w:p>
        </w:tc>
        <w:tc>
          <w:tcPr>
            <w:tcW w:w="424" w:type="dxa"/>
            <w:tcBorders>
              <w:top w:val="single" w:sz="4" w:space="0" w:color="auto"/>
              <w:left w:val="single" w:sz="4" w:space="0" w:color="auto"/>
              <w:bottom w:val="single" w:sz="4" w:space="0" w:color="auto"/>
              <w:right w:val="single" w:sz="4" w:space="0" w:color="auto"/>
            </w:tcBorders>
          </w:tcPr>
          <w:p w14:paraId="12309930" w14:textId="0E238821" w:rsidR="00660C81" w:rsidRPr="00B82322" w:rsidRDefault="00660C81" w:rsidP="00660C81">
            <w:pPr>
              <w:pStyle w:val="TAC"/>
              <w:rPr>
                <w:rFonts w:cs="Arial"/>
                <w:szCs w:val="18"/>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D71806F" w14:textId="042A018E" w:rsidR="00660C81" w:rsidRPr="00B82322" w:rsidRDefault="00660C81" w:rsidP="00660C81">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A8A5477" w14:textId="77777777" w:rsidR="00660C81" w:rsidRDefault="00660C81" w:rsidP="00660C81">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locationQoS IE.</w:t>
            </w:r>
          </w:p>
          <w:p w14:paraId="07D735B2" w14:textId="77777777" w:rsidR="00660C81" w:rsidRDefault="00660C81" w:rsidP="00660C81">
            <w:pPr>
              <w:pStyle w:val="TAL"/>
              <w:rPr>
                <w:rFonts w:cs="Arial"/>
                <w:szCs w:val="18"/>
                <w:lang w:eastAsia="zh-CN"/>
              </w:rPr>
            </w:pPr>
          </w:p>
          <w:p w14:paraId="3659036F" w14:textId="6633A6AF" w:rsidR="00660C81" w:rsidRDefault="00660C81" w:rsidP="00660C81">
            <w:pPr>
              <w:pStyle w:val="TAL"/>
              <w:rPr>
                <w:rFonts w:cs="Arial"/>
                <w:szCs w:val="18"/>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0FE57C63" w14:textId="668E6A2E" w:rsidR="00660C81" w:rsidRDefault="00660C81" w:rsidP="00660C81">
            <w:pPr>
              <w:pStyle w:val="TAL"/>
              <w:rPr>
                <w:rFonts w:cs="Arial"/>
                <w:szCs w:val="18"/>
                <w:lang w:eastAsia="zh-CN"/>
              </w:rPr>
            </w:pPr>
            <w:r w:rsidRPr="007179B6">
              <w:rPr>
                <w:rFonts w:cs="Arial"/>
                <w:szCs w:val="18"/>
                <w:lang w:eastAsia="zh-CN"/>
              </w:rPr>
              <w:t>MUTIQOS</w:t>
            </w:r>
          </w:p>
        </w:tc>
      </w:tr>
      <w:tr w:rsidR="0077454E" w14:paraId="646E2E5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9D919E" w14:textId="52E7F9E9" w:rsidR="0077454E" w:rsidRDefault="0077454E" w:rsidP="0077454E">
            <w:pPr>
              <w:pStyle w:val="TAL"/>
              <w:rPr>
                <w:lang w:eastAsia="zh-CN"/>
              </w:rPr>
            </w:pPr>
            <w:r>
              <w:rPr>
                <w:lang w:eastAsia="zh-CN"/>
              </w:rPr>
              <w:t>coordinateID</w:t>
            </w:r>
          </w:p>
        </w:tc>
        <w:tc>
          <w:tcPr>
            <w:tcW w:w="1438" w:type="dxa"/>
            <w:tcBorders>
              <w:top w:val="single" w:sz="4" w:space="0" w:color="auto"/>
              <w:left w:val="single" w:sz="4" w:space="0" w:color="auto"/>
              <w:bottom w:val="single" w:sz="4" w:space="0" w:color="auto"/>
              <w:right w:val="single" w:sz="4" w:space="0" w:color="auto"/>
            </w:tcBorders>
          </w:tcPr>
          <w:p w14:paraId="25E8452C" w14:textId="2CCADB27" w:rsidR="0077454E" w:rsidRDefault="0077454E" w:rsidP="0077454E">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5AB27C9A" w14:textId="2FC0FEFB" w:rsidR="0077454E" w:rsidRDefault="0077454E" w:rsidP="0077454E">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0C631510" w14:textId="1A02B5D5" w:rsidR="0077454E" w:rsidRDefault="0077454E" w:rsidP="0077454E">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6598917" w14:textId="77777777" w:rsidR="0077454E" w:rsidRDefault="0077454E" w:rsidP="0077454E">
            <w:pPr>
              <w:pStyle w:val="TAL"/>
              <w:rPr>
                <w:lang w:eastAsia="zh-CN"/>
              </w:rPr>
            </w:pPr>
            <w:r>
              <w:rPr>
                <w:rFonts w:cs="Arial"/>
                <w:szCs w:val="18"/>
                <w:lang w:eastAsia="zh-CN"/>
              </w:rPr>
              <w:t xml:space="preserve">This IE may be present when </w:t>
            </w:r>
            <w:r>
              <w:rPr>
                <w:rFonts w:cs="Arial"/>
                <w:szCs w:val="18"/>
              </w:rPr>
              <w:t>requestedRangingSlResult indicates "ABSOLUTE_LOCATION"</w:t>
            </w:r>
            <w:r>
              <w:rPr>
                <w:rFonts w:cs="Arial"/>
                <w:szCs w:val="18"/>
                <w:lang w:eastAsia="zh-CN"/>
              </w:rPr>
              <w:t>.</w:t>
            </w:r>
          </w:p>
          <w:p w14:paraId="43ED16D1" w14:textId="77777777" w:rsidR="0077454E" w:rsidRDefault="0077454E" w:rsidP="0077454E">
            <w:pPr>
              <w:pStyle w:val="TAL"/>
              <w:rPr>
                <w:lang w:eastAsia="zh-CN"/>
              </w:rPr>
            </w:pPr>
          </w:p>
          <w:p w14:paraId="502BB69E" w14:textId="79911E99" w:rsidR="0077454E" w:rsidRDefault="0077454E" w:rsidP="0077454E">
            <w:pPr>
              <w:pStyle w:val="TAL"/>
              <w:rPr>
                <w:rFonts w:cs="Arial"/>
                <w:szCs w:val="18"/>
                <w:lang w:eastAsia="zh-CN"/>
              </w:rPr>
            </w:pPr>
            <w:r>
              <w:rPr>
                <w:rFonts w:cs="Arial"/>
                <w:szCs w:val="18"/>
              </w:rPr>
              <w:t>When present, this IE</w:t>
            </w:r>
            <w:r>
              <w:rPr>
                <w:lang w:eastAsia="zh-CN"/>
              </w:rPr>
              <w:t xml:space="preserve"> represents </w:t>
            </w:r>
            <w:r>
              <w:rPr>
                <w:lang w:eastAsia="zh-CN"/>
              </w:rPr>
              <w:lastRenderedPageBreak/>
              <w:t xml:space="preserve">a local coordinate </w:t>
            </w:r>
            <w:r>
              <w:t>(see clause 6.20.3 of 3GPP TS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3809A0E4" w14:textId="4F4FC925" w:rsidR="0077454E" w:rsidRPr="007179B6" w:rsidRDefault="0077454E" w:rsidP="0077454E">
            <w:pPr>
              <w:pStyle w:val="TAL"/>
              <w:rPr>
                <w:rFonts w:cs="Arial"/>
                <w:szCs w:val="18"/>
                <w:lang w:eastAsia="zh-CN"/>
              </w:rPr>
            </w:pPr>
            <w:r>
              <w:rPr>
                <w:rFonts w:cs="Arial"/>
                <w:szCs w:val="18"/>
                <w:lang w:eastAsia="zh-CN"/>
              </w:rPr>
              <w:lastRenderedPageBreak/>
              <w:t>Ranging_SL</w:t>
            </w:r>
          </w:p>
        </w:tc>
      </w:tr>
      <w:tr w:rsidR="00660C81"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032D5653" w:rsidR="00660C81" w:rsidRDefault="00660C81" w:rsidP="00660C81">
            <w:pPr>
              <w:pStyle w:val="TAN"/>
              <w:rPr>
                <w:rFonts w:eastAsia="SimSun"/>
                <w:lang w:val="en-US" w:eastAsia="zh-CN"/>
              </w:rPr>
            </w:pPr>
            <w:r w:rsidRPr="00EF4063">
              <w:rPr>
                <w:rFonts w:eastAsia="SimSun"/>
              </w:rPr>
              <w:t>NOTE</w:t>
            </w:r>
            <w:r w:rsidRPr="00EF4063">
              <w:t xml:space="preserve"> </w:t>
            </w:r>
            <w:r w:rsidRPr="00EF4063">
              <w:rPr>
                <w:rFonts w:hint="eastAsia"/>
              </w:rPr>
              <w:t>1</w:t>
            </w:r>
            <w:r w:rsidRPr="00EF4063">
              <w:rPr>
                <w:rFonts w:eastAsia="SimSun"/>
              </w:rPr>
              <w:t>:</w:t>
            </w:r>
            <w:r w:rsidRPr="00EF4063">
              <w:rPr>
                <w:rFonts w:eastAsia="SimSun" w:hint="eastAsia"/>
              </w:rPr>
              <w:tab/>
            </w:r>
            <w:r w:rsidRPr="00EF4063">
              <w:rPr>
                <w:rFonts w:eastAsia="SimSun"/>
              </w:rPr>
              <w:t>Checking of the Codeword in UE applies only when the Codeword parameter is present and when the codeWordCheck parameter (specified in clause 6.1.5.2.7) is present and set to TRUE.</w:t>
            </w:r>
          </w:p>
          <w:p w14:paraId="5E4DE143" w14:textId="77777777" w:rsidR="00660C81" w:rsidRDefault="00660C81" w:rsidP="00660C81">
            <w:pPr>
              <w:pStyle w:val="TAN"/>
              <w:rPr>
                <w:rFonts w:eastAsia="SimSun"/>
                <w:lang w:val="en-US" w:eastAsia="zh-CN"/>
              </w:rPr>
            </w:pPr>
            <w:r w:rsidRPr="00EF4063">
              <w:rPr>
                <w:rFonts w:eastAsia="SimSun"/>
              </w:rPr>
              <w:t xml:space="preserve">NOTE </w:t>
            </w:r>
            <w:r w:rsidRPr="00EF4063">
              <w:rPr>
                <w:rFonts w:eastAsia="SimSun" w:hint="eastAsia"/>
              </w:rPr>
              <w:t>2</w:t>
            </w:r>
            <w:r w:rsidRPr="00EF4063">
              <w:rPr>
                <w:rFonts w:eastAsia="SimSun"/>
              </w:rPr>
              <w:t>:</w:t>
            </w:r>
            <w:r w:rsidRPr="00EF4063">
              <w:rPr>
                <w:rFonts w:eastAsia="SimSun"/>
              </w:rPr>
              <w:tab/>
              <w:t>If the LocationTypeRequested parameter is set to value "NOTIFICATION_VERIFICATION_ONLY", then the lcsServiceAuthInfo attribute in the uePrivacyRequirements IE, if present, shall be set to either "NOTIFICATION_ONLY" or "NOTIFICATION_AND_VERIFICATION_ONLY".</w:t>
            </w:r>
          </w:p>
          <w:p w14:paraId="6CC7C165" w14:textId="05FCA663" w:rsidR="00660C81" w:rsidRDefault="00660C81" w:rsidP="00660C81">
            <w:pPr>
              <w:pStyle w:val="TAN"/>
              <w:rPr>
                <w:lang w:eastAsia="zh-CN"/>
              </w:rPr>
            </w:pPr>
            <w:r w:rsidRPr="00EF4063">
              <w:rPr>
                <w:rFonts w:eastAsia="SimSun"/>
              </w:rPr>
              <w:t>NOTE </w:t>
            </w:r>
            <w:r w:rsidRPr="00EF4063">
              <w:rPr>
                <w:rFonts w:eastAsia="SimSun" w:hint="eastAsia"/>
              </w:rPr>
              <w:t>3</w:t>
            </w:r>
            <w:r w:rsidRPr="00EF4063">
              <w:rPr>
                <w:rFonts w:eastAsia="SimSun"/>
              </w:rPr>
              <w:t>:</w:t>
            </w:r>
            <w:r w:rsidRPr="00EF4063">
              <w:rPr>
                <w:rFonts w:eastAsia="SimSun"/>
              </w:rPr>
              <w:tab/>
              <w:t>If retrieving the location for a target UE, the UE identification (attributes gpsi and/or supi</w:t>
            </w:r>
            <w:r w:rsidR="0008037F">
              <w:rPr>
                <w:rFonts w:eastAsia="SimSun"/>
              </w:rPr>
              <w:t xml:space="preserve"> </w:t>
            </w:r>
            <w:r w:rsidR="0008037F">
              <w:t>or appLayerId</w:t>
            </w:r>
            <w:r w:rsidRPr="00EF4063">
              <w:rPr>
                <w:rFonts w:eastAsia="SimSun"/>
              </w:rPr>
              <w:t>) shall be included, if retrieving the UE locations for a target group, the group identification (attributes extGroupId and/or intGroupId), UE identification and group identification shall be included exclusively.</w:t>
            </w:r>
          </w:p>
        </w:tc>
      </w:tr>
    </w:tbl>
    <w:p w14:paraId="0228ECFB" w14:textId="24C92593" w:rsidR="008D72A7" w:rsidRDefault="008D72A7" w:rsidP="008D72A7"/>
    <w:p w14:paraId="53B34F18" w14:textId="77777777" w:rsidR="008B6946" w:rsidRPr="00266632" w:rsidRDefault="008B6946" w:rsidP="008D72A7">
      <w:pPr>
        <w:rPr>
          <w:lang w:val="en-US"/>
        </w:rPr>
      </w:pPr>
    </w:p>
    <w:p w14:paraId="771808AF" w14:textId="77777777" w:rsidR="008D72A7" w:rsidRPr="008D72A7" w:rsidRDefault="008D72A7" w:rsidP="00EF4063">
      <w:pPr>
        <w:pStyle w:val="Heading5"/>
      </w:pPr>
      <w:bookmarkStart w:id="1044" w:name="_Toc26202338"/>
      <w:bookmarkStart w:id="1045" w:name="_Toc22624277"/>
      <w:bookmarkStart w:id="1046" w:name="_Toc22141075"/>
      <w:bookmarkStart w:id="1047" w:name="_Toc18853084"/>
      <w:bookmarkStart w:id="1048" w:name="_Toc26202524"/>
      <w:bookmarkStart w:id="1049" w:name="_Toc34804239"/>
      <w:bookmarkStart w:id="1050" w:name="_Toc35935810"/>
      <w:bookmarkStart w:id="1051" w:name="_Toc45030030"/>
      <w:bookmarkStart w:id="1052" w:name="_Toc51922390"/>
      <w:bookmarkStart w:id="1053" w:name="_Toc51922809"/>
      <w:bookmarkStart w:id="1054" w:name="_Toc122015866"/>
      <w:bookmarkStart w:id="1055" w:name="_Toc130845029"/>
      <w:bookmarkStart w:id="1056" w:name="_Toc138344526"/>
      <w:bookmarkStart w:id="1057" w:name="_Toc145947032"/>
      <w:bookmarkStart w:id="1058" w:name="_Toc153817472"/>
      <w:bookmarkStart w:id="1059" w:name="_Toc161839793"/>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034AD7C8"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E93473" w14:paraId="4A5CDF0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4AEB6E4" w14:textId="3ABF8BFB"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6DAB443C" w14:textId="6169EAB5"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E6591EE" w14:textId="375E0961"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9C3318" w14:textId="2D9AB01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61258A" w14:textId="22626B1A"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1EA08B5" w14:textId="77777777" w:rsidR="00E93473" w:rsidRDefault="00E93473">
            <w:pPr>
              <w:pStyle w:val="TAL"/>
              <w:rPr>
                <w:rFonts w:cs="Arial"/>
                <w:szCs w:val="18"/>
              </w:rPr>
            </w:pPr>
          </w:p>
        </w:tc>
      </w:tr>
      <w:tr w:rsidR="00E93473"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E93473" w:rsidRDefault="00E93473">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E93473" w:rsidRDefault="00E93473">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E93473" w:rsidRDefault="00E934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E93473" w:rsidRDefault="00E93473" w:rsidP="00EF4063">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E93473" w:rsidRDefault="00E93473">
            <w:pPr>
              <w:pStyle w:val="TAL"/>
              <w:rPr>
                <w:rFonts w:cs="Arial"/>
                <w:b/>
                <w:strike/>
                <w:szCs w:val="18"/>
              </w:rPr>
            </w:pPr>
          </w:p>
        </w:tc>
      </w:tr>
      <w:tr w:rsidR="00E93473"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E93473" w:rsidRDefault="00E93473">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E93473" w:rsidRDefault="00E93473">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E93473" w:rsidRDefault="00E934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E93473" w:rsidRDefault="00E93473" w:rsidP="00EF4063">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E93473" w:rsidRDefault="00E93473">
            <w:pPr>
              <w:pStyle w:val="TAL"/>
              <w:rPr>
                <w:rFonts w:cs="Arial"/>
                <w:b/>
                <w:strike/>
                <w:szCs w:val="18"/>
              </w:rPr>
            </w:pPr>
          </w:p>
        </w:tc>
      </w:tr>
      <w:tr w:rsidR="00E93473"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E93473" w:rsidRDefault="00E9347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E93473" w:rsidRDefault="00E93473">
            <w:pPr>
              <w:pStyle w:val="TAL"/>
              <w:rPr>
                <w:rFonts w:cs="Arial"/>
                <w:szCs w:val="18"/>
              </w:rPr>
            </w:pPr>
          </w:p>
        </w:tc>
      </w:tr>
      <w:tr w:rsidR="00E93473"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E93473" w:rsidRDefault="00E93473">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E93473" w:rsidRDefault="00E93473">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E93473" w:rsidRDefault="00E93473">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E93473" w:rsidRDefault="00E93473">
            <w:pPr>
              <w:pStyle w:val="TAL"/>
              <w:rPr>
                <w:rFonts w:cs="Arial"/>
                <w:szCs w:val="18"/>
              </w:rPr>
            </w:pPr>
          </w:p>
        </w:tc>
      </w:tr>
      <w:tr w:rsidR="00E93473"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E93473" w:rsidRDefault="00E93473">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E93473" w:rsidRDefault="00E93473">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0B997FB3"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E93473" w:rsidRDefault="00E93473" w:rsidP="008A2D51">
            <w:pPr>
              <w:pStyle w:val="TAL"/>
              <w:rPr>
                <w:rFonts w:cs="Arial"/>
                <w:szCs w:val="18"/>
                <w:lang w:eastAsia="zh-CN"/>
              </w:rPr>
            </w:pPr>
            <w:r>
              <w:rPr>
                <w:rFonts w:cs="Arial"/>
                <w:szCs w:val="18"/>
                <w:lang w:eastAsia="zh-CN"/>
              </w:rPr>
              <w:t>Notification correlation ID</w:t>
            </w:r>
          </w:p>
          <w:p w14:paraId="0D366F3F" w14:textId="77777777" w:rsidR="00E93473" w:rsidDel="00C155F3" w:rsidRDefault="00E93473"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SimSun"/>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E93473" w:rsidRDefault="00E93473">
            <w:pPr>
              <w:pStyle w:val="TAL"/>
              <w:rPr>
                <w:rFonts w:cs="Arial"/>
                <w:szCs w:val="18"/>
              </w:rPr>
            </w:pPr>
          </w:p>
        </w:tc>
      </w:tr>
      <w:tr w:rsidR="00E93473"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E93473" w:rsidRDefault="00E93473">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E93473" w:rsidRDefault="00E93473">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3473" w:rsidRDefault="00E93473" w:rsidP="00E96E4A">
            <w:pPr>
              <w:pStyle w:val="TAL"/>
              <w:rPr>
                <w:rFonts w:cs="Arial"/>
                <w:szCs w:val="18"/>
              </w:rPr>
            </w:pPr>
            <w:r w:rsidRPr="003B2883">
              <w:rPr>
                <w:rFonts w:cs="Arial"/>
                <w:szCs w:val="18"/>
              </w:rPr>
              <w:t>If present, this IE indicates the altitude of the positioning estimate.</w:t>
            </w:r>
          </w:p>
          <w:p w14:paraId="64160A36"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E93473" w:rsidRDefault="00E93473">
            <w:pPr>
              <w:pStyle w:val="TAL"/>
              <w:rPr>
                <w:rFonts w:cs="Arial"/>
                <w:szCs w:val="18"/>
              </w:rPr>
            </w:pPr>
          </w:p>
        </w:tc>
      </w:tr>
      <w:tr w:rsidR="00E93473"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E93473" w:rsidRDefault="00E93473">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E93473" w:rsidRDefault="00E93473">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06140B3E"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3473" w:rsidRDefault="00E93473"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E93473" w:rsidRDefault="00E93473">
            <w:pPr>
              <w:pStyle w:val="TAL"/>
              <w:rPr>
                <w:rFonts w:cs="Arial"/>
                <w:szCs w:val="18"/>
              </w:rPr>
            </w:pPr>
          </w:p>
        </w:tc>
      </w:tr>
      <w:tr w:rsidR="00E93473"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E93473" w:rsidRDefault="00E93473">
            <w:pPr>
              <w:pStyle w:val="TAL"/>
              <w:rPr>
                <w:lang w:eastAsia="zh-CN"/>
              </w:rPr>
            </w:pPr>
            <w:r>
              <w:rPr>
                <w:lang w:val="en-US" w:eastAsia="zh-CN"/>
              </w:rPr>
              <w:t>locationPrivacyVer</w:t>
            </w:r>
            <w:r>
              <w:rPr>
                <w:lang w:val="en-US" w:eastAsia="zh-CN"/>
              </w:rPr>
              <w:lastRenderedPageBreak/>
              <w:t>Result</w:t>
            </w:r>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E93473" w:rsidRDefault="00E93473" w:rsidP="00EF4063">
            <w:pPr>
              <w:pStyle w:val="TAL"/>
              <w:rPr>
                <w:lang w:eastAsia="zh-CN"/>
              </w:rPr>
            </w:pPr>
            <w:r w:rsidRPr="00EF4063">
              <w:lastRenderedPageBreak/>
              <w:t>LocationPrivacy</w:t>
            </w:r>
            <w:r w:rsidRPr="00EF4063">
              <w:lastRenderedPageBreak/>
              <w:t>VerResult</w:t>
            </w:r>
          </w:p>
        </w:tc>
        <w:tc>
          <w:tcPr>
            <w:tcW w:w="425" w:type="dxa"/>
            <w:tcBorders>
              <w:top w:val="single" w:sz="4" w:space="0" w:color="auto"/>
              <w:left w:val="single" w:sz="4" w:space="0" w:color="auto"/>
              <w:bottom w:val="single" w:sz="4" w:space="0" w:color="auto"/>
              <w:right w:val="single" w:sz="4" w:space="0" w:color="auto"/>
            </w:tcBorders>
          </w:tcPr>
          <w:p w14:paraId="20FCD48D" w14:textId="77777777" w:rsidR="00E93473" w:rsidRDefault="00E93473">
            <w:pPr>
              <w:pStyle w:val="TAC"/>
              <w:rPr>
                <w:lang w:eastAsia="zh-CN"/>
              </w:rPr>
            </w:pPr>
            <w:r>
              <w:rPr>
                <w:rFonts w:hint="eastAsia"/>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3473" w:rsidRDefault="00E93473" w:rsidP="00E96E4A">
            <w:pPr>
              <w:pStyle w:val="TAL"/>
              <w:rPr>
                <w:rFonts w:cs="Arial"/>
                <w:szCs w:val="18"/>
              </w:rPr>
            </w:pPr>
            <w:r>
              <w:rPr>
                <w:rFonts w:cs="Arial"/>
                <w:szCs w:val="18"/>
                <w:lang w:eastAsia="zh-CN"/>
              </w:rPr>
              <w:t xml:space="preserve">If present, this IE contains </w:t>
            </w:r>
            <w:r>
              <w:rPr>
                <w:rFonts w:cs="Arial"/>
                <w:szCs w:val="18"/>
                <w:lang w:eastAsia="zh-CN"/>
              </w:rPr>
              <w:lastRenderedPageBreak/>
              <w:t>the result of location privacy verification by UE</w:t>
            </w:r>
            <w:r>
              <w:rPr>
                <w:rFonts w:cs="Arial"/>
                <w:szCs w:val="18"/>
              </w:rPr>
              <w:t>.</w:t>
            </w:r>
          </w:p>
          <w:p w14:paraId="16EA7580" w14:textId="77777777" w:rsidR="00E93473" w:rsidRDefault="00E93473"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E93473" w:rsidRDefault="00E93473">
            <w:pPr>
              <w:pStyle w:val="TAL"/>
              <w:rPr>
                <w:rFonts w:cs="Arial"/>
                <w:szCs w:val="18"/>
              </w:rPr>
            </w:pPr>
          </w:p>
        </w:tc>
      </w:tr>
      <w:tr w:rsidR="00E93473"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E93473" w:rsidRDefault="00E93473">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E93473" w:rsidRDefault="00E93473">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007C96A2"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77777777" w:rsidR="00E93473" w:rsidRDefault="00E93473"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60BEC5FE" w14:textId="77777777" w:rsidR="00E93473" w:rsidRDefault="00E93473" w:rsidP="00043171">
            <w:pPr>
              <w:pStyle w:val="TAL"/>
              <w:ind w:left="284"/>
              <w:rPr>
                <w:rFonts w:cs="Arial"/>
                <w:szCs w:val="18"/>
                <w:lang w:eastAsia="zh-CN"/>
              </w:rPr>
            </w:pPr>
            <w:bookmarkStart w:id="1060" w:name="_PERM_MCCTEMPBM_CRPT13160065___2"/>
            <w:r>
              <w:rPr>
                <w:rFonts w:cs="Arial"/>
                <w:szCs w:val="18"/>
                <w:lang w:eastAsia="zh-CN"/>
              </w:rPr>
              <w:t>- SUCCESS_COMPLETELY</w:t>
            </w:r>
          </w:p>
          <w:p w14:paraId="11BE95B7" w14:textId="77777777" w:rsidR="00E93473" w:rsidRDefault="00E93473" w:rsidP="00043171">
            <w:pPr>
              <w:pStyle w:val="TAL"/>
              <w:ind w:left="284"/>
              <w:rPr>
                <w:rFonts w:cs="Arial"/>
                <w:szCs w:val="18"/>
                <w:lang w:eastAsia="zh-CN"/>
              </w:rPr>
            </w:pPr>
            <w:r>
              <w:rPr>
                <w:rFonts w:cs="Arial"/>
                <w:szCs w:val="18"/>
                <w:lang w:eastAsia="zh-CN"/>
              </w:rPr>
              <w:t>- SUCCESS_PARTIALLY</w:t>
            </w:r>
          </w:p>
          <w:bookmarkEnd w:id="1060"/>
          <w:p w14:paraId="57824B4C" w14:textId="77777777" w:rsidR="00E93473" w:rsidRDefault="00E93473" w:rsidP="00043171">
            <w:pPr>
              <w:pStyle w:val="TAL"/>
              <w:rPr>
                <w:rFonts w:cs="Arial"/>
                <w:szCs w:val="18"/>
                <w:lang w:eastAsia="zh-CN"/>
              </w:rPr>
            </w:pPr>
          </w:p>
          <w:p w14:paraId="3C8F76D4" w14:textId="77777777" w:rsidR="00E93473" w:rsidRDefault="00E93473"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E93473" w:rsidRDefault="00E93473"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E93473" w:rsidRDefault="00E93473" w:rsidP="00043171">
            <w:pPr>
              <w:pStyle w:val="TAL"/>
              <w:rPr>
                <w:rFonts w:cs="Arial"/>
                <w:szCs w:val="18"/>
                <w:lang w:eastAsia="zh-CN"/>
              </w:rPr>
            </w:pPr>
          </w:p>
          <w:p w14:paraId="1DA202A4" w14:textId="77777777" w:rsidR="00E93473" w:rsidRDefault="00E93473"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E93473" w:rsidRDefault="00E93473">
            <w:pPr>
              <w:pStyle w:val="TAL"/>
              <w:rPr>
                <w:rFonts w:cs="Arial"/>
                <w:szCs w:val="18"/>
              </w:rPr>
            </w:pPr>
          </w:p>
        </w:tc>
      </w:tr>
      <w:tr w:rsidR="00E93473"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E93473" w:rsidRDefault="00E93473">
            <w:pPr>
              <w:pStyle w:val="TAL"/>
              <w:rPr>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E93473" w:rsidRDefault="00E93473">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E93473" w:rsidRDefault="00E93473"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E93473" w:rsidRDefault="00E93473" w:rsidP="00824445">
            <w:pPr>
              <w:pStyle w:val="TAL"/>
              <w:rPr>
                <w:lang w:eastAsia="zh-CN"/>
              </w:rPr>
            </w:pPr>
          </w:p>
          <w:p w14:paraId="5881B228" w14:textId="20C2581E" w:rsidR="00E93473" w:rsidRDefault="00E93473"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E93473" w:rsidRDefault="00E93473">
            <w:pPr>
              <w:pStyle w:val="TAL"/>
              <w:rPr>
                <w:rFonts w:cs="Arial"/>
                <w:szCs w:val="18"/>
              </w:rPr>
            </w:pPr>
            <w:r>
              <w:rPr>
                <w:rFonts w:hint="eastAsia"/>
                <w:lang w:eastAsia="zh-CN"/>
              </w:rPr>
              <w:t>M</w:t>
            </w:r>
            <w:r>
              <w:rPr>
                <w:lang w:eastAsia="zh-CN"/>
              </w:rPr>
              <w:t>UTIQOS</w:t>
            </w:r>
          </w:p>
        </w:tc>
      </w:tr>
      <w:tr w:rsidR="00377E9E" w14:paraId="4F29EC8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F882B85" w14:textId="13AFAFEF" w:rsidR="00377E9E" w:rsidRDefault="00377E9E">
            <w:pPr>
              <w:pStyle w:val="TAL"/>
              <w:rPr>
                <w:lang w:eastAsia="zh-CN"/>
              </w:rPr>
            </w:pPr>
            <w:r>
              <w:rPr>
                <w:rFonts w:hint="eastAsia"/>
                <w:lang w:eastAsia="zh-CN"/>
              </w:rPr>
              <w:t>d</w:t>
            </w:r>
            <w:r>
              <w:rPr>
                <w:lang w:eastAsia="zh-CN"/>
              </w:rPr>
              <w:t>irectReportInd</w:t>
            </w:r>
          </w:p>
        </w:tc>
        <w:tc>
          <w:tcPr>
            <w:tcW w:w="1444" w:type="dxa"/>
            <w:tcBorders>
              <w:top w:val="single" w:sz="4" w:space="0" w:color="auto"/>
              <w:left w:val="single" w:sz="4" w:space="0" w:color="auto"/>
              <w:bottom w:val="single" w:sz="4" w:space="0" w:color="auto"/>
              <w:right w:val="single" w:sz="4" w:space="0" w:color="auto"/>
            </w:tcBorders>
          </w:tcPr>
          <w:p w14:paraId="65FA6129" w14:textId="55FD2323" w:rsidR="00377E9E" w:rsidRPr="002F5B42" w:rsidRDefault="00377E9E">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6E458C" w14:textId="6B39E235" w:rsidR="00377E9E" w:rsidRDefault="00377E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6EFC08" w14:textId="26A80C0F" w:rsidR="00377E9E" w:rsidRDefault="00377E9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7E35838" w14:textId="77777777" w:rsidR="00377E9E" w:rsidRDefault="00377E9E" w:rsidP="000027F4">
            <w:pPr>
              <w:pStyle w:val="TAL"/>
              <w:rPr>
                <w:noProof/>
              </w:rPr>
            </w:pPr>
            <w:r>
              <w:rPr>
                <w:noProof/>
              </w:rPr>
              <w:t>When present, this IE shall be set for the following value:</w:t>
            </w:r>
          </w:p>
          <w:p w14:paraId="07BC1BBD" w14:textId="77777777" w:rsidR="00377E9E" w:rsidRDefault="00377E9E" w:rsidP="000027F4">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680C866" w14:textId="77777777" w:rsidR="00377E9E" w:rsidRPr="00C6758E" w:rsidRDefault="00377E9E" w:rsidP="000027F4">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2C76F29" w14:textId="2594C760" w:rsidR="00377E9E" w:rsidRDefault="00377E9E" w:rsidP="00824445">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480050D6" w14:textId="77777777" w:rsidR="00377E9E" w:rsidRDefault="00377E9E">
            <w:pPr>
              <w:pStyle w:val="TAL"/>
              <w:rPr>
                <w:lang w:eastAsia="zh-CN"/>
              </w:rPr>
            </w:pPr>
          </w:p>
        </w:tc>
      </w:tr>
      <w:tr w:rsidR="00EA626A" w14:paraId="75E0B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585B486" w14:textId="054BA5CB" w:rsidR="00EA626A" w:rsidRDefault="00EA626A" w:rsidP="00EA626A">
            <w:pPr>
              <w:pStyle w:val="TAL"/>
              <w:rPr>
                <w:lang w:eastAsia="zh-CN"/>
              </w:rPr>
            </w:pPr>
            <w:r>
              <w:rPr>
                <w:lang w:val="en-US"/>
              </w:rPr>
              <w:t>acceptedPeriodicEventInfo</w:t>
            </w:r>
          </w:p>
        </w:tc>
        <w:tc>
          <w:tcPr>
            <w:tcW w:w="1444" w:type="dxa"/>
            <w:tcBorders>
              <w:top w:val="single" w:sz="4" w:space="0" w:color="auto"/>
              <w:left w:val="single" w:sz="4" w:space="0" w:color="auto"/>
              <w:bottom w:val="single" w:sz="4" w:space="0" w:color="auto"/>
              <w:right w:val="single" w:sz="4" w:space="0" w:color="auto"/>
            </w:tcBorders>
          </w:tcPr>
          <w:p w14:paraId="456B3C0A" w14:textId="422406DB" w:rsidR="00EA626A" w:rsidRDefault="00EA626A" w:rsidP="00EA626A">
            <w:pPr>
              <w:pStyle w:val="TAL"/>
              <w:rPr>
                <w:lang w:eastAsia="zh-CN"/>
              </w:rPr>
            </w:pPr>
            <w:r w:rsidRPr="005C2D53">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3DEB30C9" w14:textId="7B27DC8B" w:rsidR="00EA626A" w:rsidRDefault="00EA626A" w:rsidP="00EA62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BB711B" w14:textId="4344AA4C" w:rsidR="00EA626A" w:rsidRDefault="00EA626A" w:rsidP="00EA626A">
            <w:pPr>
              <w:pStyle w:val="TAL"/>
              <w:rPr>
                <w:noProof/>
              </w:rPr>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3C45EB5E" w14:textId="77777777" w:rsidR="00EA626A" w:rsidRDefault="00EA626A" w:rsidP="00EA626A">
            <w:pPr>
              <w:pStyle w:val="TAL"/>
              <w:rPr>
                <w:noProof/>
              </w:rPr>
            </w:pPr>
            <w:r>
              <w:rPr>
                <w:noProof/>
              </w:rPr>
              <w:t>This IE shall be present if received from AMF/LMF.</w:t>
            </w:r>
          </w:p>
          <w:p w14:paraId="6163531B" w14:textId="77777777" w:rsidR="00EA626A" w:rsidRDefault="00EA626A" w:rsidP="00EA626A">
            <w:pPr>
              <w:pStyle w:val="TAL"/>
              <w:rPr>
                <w:noProof/>
              </w:rPr>
            </w:pPr>
          </w:p>
          <w:p w14:paraId="3A782A78" w14:textId="77777777" w:rsidR="00EA626A" w:rsidRDefault="00EA626A" w:rsidP="00EA626A">
            <w:pPr>
              <w:pStyle w:val="TAL"/>
              <w:rPr>
                <w:noProof/>
              </w:rPr>
            </w:pPr>
            <w:r>
              <w:rPr>
                <w:noProof/>
              </w:rPr>
              <w:lastRenderedPageBreak/>
              <w:t xml:space="preserve">When present, this IE shall provide the accepted periodic event </w:t>
            </w:r>
            <w:r w:rsidRPr="007D78E7">
              <w:rPr>
                <w:noProof/>
              </w:rPr>
              <w:t>reporting</w:t>
            </w:r>
            <w:r>
              <w:rPr>
                <w:noProof/>
              </w:rPr>
              <w:t xml:space="preserve"> information.</w:t>
            </w:r>
          </w:p>
          <w:p w14:paraId="6BEEC35E" w14:textId="77777777" w:rsidR="00EA626A" w:rsidRDefault="00EA626A" w:rsidP="00EA626A">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41C9CD95" w14:textId="77777777" w:rsidR="00EA626A" w:rsidRDefault="00EA626A" w:rsidP="00EA626A">
            <w:pPr>
              <w:pStyle w:val="TAL"/>
              <w:rPr>
                <w:lang w:eastAsia="zh-CN"/>
              </w:rPr>
            </w:pPr>
          </w:p>
        </w:tc>
      </w:tr>
      <w:tr w:rsidR="00391A56" w14:paraId="6E67B57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827F718" w14:textId="4AF33FE7" w:rsidR="00391A56" w:rsidRDefault="00391A56" w:rsidP="00391A56">
            <w:pPr>
              <w:pStyle w:val="TAL"/>
              <w:rPr>
                <w:lang w:val="en-US"/>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403F1F19" w14:textId="70E76EFC" w:rsidR="00391A56" w:rsidRPr="005C2D53" w:rsidRDefault="00391A56" w:rsidP="00391A56">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5098D195" w14:textId="7999B33A" w:rsidR="00391A56" w:rsidRDefault="00391A56" w:rsidP="00391A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D1042" w14:textId="187DB7AD" w:rsidR="00391A56" w:rsidRPr="00DB7787" w:rsidRDefault="00391A56" w:rsidP="00391A5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9FC2836" w14:textId="77777777" w:rsidR="00391A56" w:rsidRDefault="00391A56" w:rsidP="00391A56">
            <w:pPr>
              <w:pStyle w:val="TAL"/>
              <w:rPr>
                <w:noProof/>
              </w:rPr>
            </w:pPr>
            <w:r>
              <w:rPr>
                <w:noProof/>
              </w:rPr>
              <w:t>This IE should be included when received from LMF/AMF.</w:t>
            </w:r>
          </w:p>
          <w:p w14:paraId="499F7A94" w14:textId="77777777" w:rsidR="00391A56" w:rsidRDefault="00391A56" w:rsidP="00391A56">
            <w:pPr>
              <w:pStyle w:val="TAL"/>
              <w:rPr>
                <w:noProof/>
              </w:rPr>
            </w:pPr>
          </w:p>
          <w:p w14:paraId="062E6D3D" w14:textId="77777777" w:rsidR="00391A56" w:rsidRDefault="00391A56" w:rsidP="00391A56">
            <w:pPr>
              <w:pStyle w:val="TAL"/>
            </w:pPr>
            <w:r>
              <w:rPr>
                <w:noProof/>
              </w:rPr>
              <w:t>When present, this IE shall indicate the high accuracy GNSS metrics for the location estimate</w:t>
            </w:r>
            <w:r>
              <w:t>.</w:t>
            </w:r>
          </w:p>
          <w:p w14:paraId="37556043" w14:textId="77777777" w:rsidR="00391A56" w:rsidRDefault="00391A56" w:rsidP="00391A56">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615AAB3A" w14:textId="77777777" w:rsidR="00391A56" w:rsidRDefault="00391A56" w:rsidP="00391A56">
            <w:pPr>
              <w:pStyle w:val="TAL"/>
              <w:rPr>
                <w:lang w:eastAsia="zh-CN"/>
              </w:rPr>
            </w:pPr>
          </w:p>
        </w:tc>
      </w:tr>
      <w:tr w:rsidR="001E6BD9" w14:paraId="2C28240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EEA0530" w14:textId="0D3411F9" w:rsidR="001E6BD9" w:rsidRDefault="001E6BD9" w:rsidP="001E6BD9">
            <w:pPr>
              <w:pStyle w:val="TAL"/>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72D60782" w14:textId="21A24876" w:rsidR="001E6BD9" w:rsidRDefault="001E6BD9" w:rsidP="001E6BD9">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17EAF6D9" w14:textId="69C2A9E3" w:rsidR="001E6BD9" w:rsidRDefault="001E6BD9" w:rsidP="001E6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0C969C" w14:textId="6BFC4D31" w:rsidR="001E6BD9" w:rsidRDefault="001E6BD9" w:rsidP="001E6BD9">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79FAA5DA" w14:textId="492A47F0" w:rsidR="001E6BD9" w:rsidRDefault="001E6BD9" w:rsidP="001E6BD9">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B98B77" w14:textId="77777777" w:rsidR="001E6BD9" w:rsidRDefault="001E6BD9" w:rsidP="001E6BD9">
            <w:pPr>
              <w:pStyle w:val="TAL"/>
              <w:rPr>
                <w:lang w:eastAsia="zh-CN"/>
              </w:rPr>
            </w:pPr>
          </w:p>
        </w:tc>
      </w:tr>
      <w:tr w:rsidR="00AB78B0" w14:paraId="55B02AE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225C3EA3" w14:textId="2B1F51C9" w:rsidR="00AB78B0" w:rsidRDefault="00AB78B0" w:rsidP="00AB78B0">
            <w:pPr>
              <w:pStyle w:val="TAL"/>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7DBB9DF" w14:textId="6B915E97" w:rsidR="00AB78B0" w:rsidRDefault="00AB78B0" w:rsidP="00AB78B0">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37684DD" w14:textId="42E6A723" w:rsidR="00AB78B0" w:rsidRDefault="00AB78B0" w:rsidP="00AB78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D3FEDC" w14:textId="25A6D34A" w:rsidR="00AB78B0" w:rsidRDefault="00AB78B0" w:rsidP="00AB78B0">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3E4F8F7" w14:textId="0C04951A" w:rsidR="00AB78B0" w:rsidRPr="009413E0" w:rsidRDefault="00AB78B0" w:rsidP="00AB78B0">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122FFAAB" w14:textId="77777777" w:rsidR="00AB78B0" w:rsidRDefault="00AB78B0" w:rsidP="00AB78B0">
            <w:pPr>
              <w:pStyle w:val="TAL"/>
              <w:rPr>
                <w:lang w:eastAsia="zh-CN"/>
              </w:rPr>
            </w:pPr>
          </w:p>
        </w:tc>
      </w:tr>
      <w:tr w:rsidR="00746AA5" w14:paraId="708216E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2653753" w14:textId="002F72DB" w:rsidR="00746AA5" w:rsidRDefault="00746AA5" w:rsidP="00746AA5">
            <w:pPr>
              <w:pStyle w:val="TAL"/>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0008211B" w14:textId="3755E6A5" w:rsidR="00746AA5" w:rsidRDefault="00746AA5" w:rsidP="00746AA5">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52EAB3E5" w14:textId="757E0C6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433AD" w14:textId="7FAF9A92"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693F346F" w14:textId="0EC9BF50" w:rsidR="00746AA5" w:rsidRDefault="00746AA5" w:rsidP="00746AA5">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38CB7631" w14:textId="6CBD25AB"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750C443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9B5ABB5" w14:textId="505ACACF" w:rsidR="00746AA5" w:rsidRDefault="00137754" w:rsidP="00746AA5">
            <w:pPr>
              <w:pStyle w:val="TAL"/>
              <w:rPr>
                <w:lang w:eastAsia="zh-CN"/>
              </w:rPr>
            </w:pPr>
            <w:r>
              <w:rPr>
                <w:lang w:eastAsia="zh-CN"/>
              </w:rPr>
              <w:t>distance</w:t>
            </w:r>
            <w:r w:rsidR="00746AA5">
              <w:rPr>
                <w:lang w:eastAsia="zh-CN"/>
              </w:rPr>
              <w:t>Direction</w:t>
            </w:r>
          </w:p>
        </w:tc>
        <w:tc>
          <w:tcPr>
            <w:tcW w:w="1444" w:type="dxa"/>
            <w:tcBorders>
              <w:top w:val="single" w:sz="4" w:space="0" w:color="auto"/>
              <w:left w:val="single" w:sz="4" w:space="0" w:color="auto"/>
              <w:bottom w:val="single" w:sz="4" w:space="0" w:color="auto"/>
              <w:right w:val="single" w:sz="4" w:space="0" w:color="auto"/>
            </w:tcBorders>
          </w:tcPr>
          <w:p w14:paraId="5989081C" w14:textId="523BDFC4" w:rsidR="00746AA5" w:rsidRDefault="00746AA5" w:rsidP="00746AA5">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7908ED57" w14:textId="5E043E5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861445" w14:textId="63D95FA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537A320" w14:textId="50D67610" w:rsidR="00746AA5" w:rsidRDefault="00746AA5" w:rsidP="00746AA5">
            <w:pPr>
              <w:pStyle w:val="TAL"/>
            </w:pPr>
            <w:r>
              <w:rPr>
                <w:noProof/>
              </w:rPr>
              <w:t>When present, this IE</w:t>
            </w:r>
            <w:r>
              <w:rPr>
                <w:rFonts w:cs="Arial"/>
                <w:szCs w:val="18"/>
              </w:rPr>
              <w:t xml:space="preserve"> identifies a </w:t>
            </w:r>
            <w:r w:rsidR="00137754">
              <w:rPr>
                <w:rFonts w:cs="Arial"/>
                <w:szCs w:val="18"/>
              </w:rPr>
              <w:t>distance</w:t>
            </w:r>
            <w:r w:rsidR="00137754">
              <w:t xml:space="preserve"> </w:t>
            </w:r>
            <w:r>
              <w:t>and direction from a point</w:t>
            </w:r>
          </w:p>
          <w:p w14:paraId="40C48A09" w14:textId="4E7C2E49" w:rsidR="00746AA5" w:rsidRDefault="00746AA5" w:rsidP="00137754">
            <w:pPr>
              <w:pStyle w:val="TAL"/>
              <w:rPr>
                <w:noProof/>
              </w:rPr>
            </w:pPr>
            <w:r>
              <w:t xml:space="preserve"> A to a point B, comprising a </w:t>
            </w:r>
            <w:r w:rsidR="00137754">
              <w:t xml:space="preserve">distance </w:t>
            </w:r>
            <w:r>
              <w:t>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F0557C" w14:textId="724BD51D"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66F9C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2A11D4F" w14:textId="623BB949" w:rsidR="00746AA5" w:rsidRDefault="00746AA5" w:rsidP="00746AA5">
            <w:pPr>
              <w:pStyle w:val="TAL"/>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29EE5650" w14:textId="28401A2F" w:rsidR="00746AA5" w:rsidRDefault="00746AA5" w:rsidP="00746AA5">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37720338" w14:textId="3E394FC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F2521D" w14:textId="37B70CF7"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A44E30D" w14:textId="047940FE" w:rsidR="00746AA5" w:rsidRDefault="00746AA5" w:rsidP="00746AA5">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FC72C43" w14:textId="3ABEFAE9"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4F9296F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70F44F1" w14:textId="4BAC7DAF" w:rsidR="00746AA5" w:rsidRDefault="00746AA5" w:rsidP="00746AA5">
            <w:pPr>
              <w:pStyle w:val="TAL"/>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3FD49E5A" w14:textId="335E6F87" w:rsidR="00746AA5" w:rsidRDefault="00746AA5" w:rsidP="00746AA5">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ACBC380" w14:textId="48E9566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17F96A" w14:textId="3AA558E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70C83145" w14:textId="745096CB" w:rsidR="00746AA5" w:rsidRDefault="00746AA5" w:rsidP="00746AA5">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4B171522" w14:textId="52B5D3C5"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36F225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5B54A02" w14:textId="248A074E" w:rsidR="00746AA5" w:rsidRDefault="00746AA5" w:rsidP="00746AA5">
            <w:pPr>
              <w:pStyle w:val="TAL"/>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56E4F9E1" w14:textId="5E4713E6" w:rsidR="00746AA5" w:rsidRDefault="00746AA5" w:rsidP="00746AA5">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29530DB2" w14:textId="67D35337"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14126" w14:textId="312C5E11" w:rsidR="00746AA5" w:rsidRDefault="00746AA5" w:rsidP="00746AA5">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C6D46B1" w14:textId="0E217A09" w:rsidR="00746AA5" w:rsidRDefault="00746AA5" w:rsidP="00746AA5">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73DBFC2" w14:textId="3553662A"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bl>
    <w:p w14:paraId="679E53F7" w14:textId="77777777" w:rsidR="008D72A7" w:rsidRDefault="008D72A7" w:rsidP="008D72A7">
      <w:bookmarkStart w:id="1061" w:name="_Toc26202339"/>
      <w:bookmarkStart w:id="1062" w:name="_Toc26202525"/>
      <w:bookmarkStart w:id="1063" w:name="_Toc34804240"/>
      <w:bookmarkStart w:id="1064" w:name="_Toc35935811"/>
      <w:bookmarkStart w:id="1065" w:name="_Toc45030031"/>
      <w:bookmarkStart w:id="1066" w:name="_Toc22624278"/>
      <w:bookmarkStart w:id="1067" w:name="_Toc22141076"/>
    </w:p>
    <w:p w14:paraId="4008167A" w14:textId="77777777" w:rsidR="008D72A7" w:rsidRPr="008D72A7" w:rsidRDefault="008D72A7" w:rsidP="00EF4063">
      <w:pPr>
        <w:pStyle w:val="Heading5"/>
        <w:rPr>
          <w:lang w:eastAsia="zh-CN"/>
        </w:rPr>
      </w:pPr>
      <w:bookmarkStart w:id="1068" w:name="_Toc51922391"/>
      <w:bookmarkStart w:id="1069" w:name="_Toc51922810"/>
      <w:bookmarkStart w:id="1070" w:name="_Toc122015867"/>
      <w:bookmarkStart w:id="1071" w:name="_Toc130845030"/>
      <w:bookmarkStart w:id="1072" w:name="_Toc138344527"/>
      <w:bookmarkStart w:id="1073" w:name="_Toc145947033"/>
      <w:bookmarkStart w:id="1074" w:name="_Toc153817473"/>
      <w:bookmarkStart w:id="1075" w:name="_Toc161839794"/>
      <w:r w:rsidRPr="008D72A7">
        <w:lastRenderedPageBreak/>
        <w:t>6.1.</w:t>
      </w:r>
      <w:r w:rsidRPr="008D72A7">
        <w:rPr>
          <w:lang w:eastAsia="zh-CN"/>
        </w:rPr>
        <w:t>5</w:t>
      </w:r>
      <w:r w:rsidRPr="008D72A7">
        <w:t>.2.</w:t>
      </w:r>
      <w:r w:rsidRPr="008D72A7">
        <w:rPr>
          <w:lang w:eastAsia="zh-CN"/>
        </w:rPr>
        <w:t>4</w:t>
      </w:r>
      <w:r w:rsidRPr="008D72A7">
        <w:tab/>
        <w:t>Type: CancelLocData</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A90FD2"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00CFB60C" w:rsidR="00A90FD2" w:rsidRDefault="00A90FD2" w:rsidP="00A90FD2">
            <w:pPr>
              <w:pStyle w:val="TAL"/>
              <w:rPr>
                <w:lang w:eastAsia="zh-CN"/>
              </w:rPr>
            </w:pPr>
            <w:r w:rsidRPr="00570053">
              <w:t>intGroupId</w:t>
            </w:r>
          </w:p>
        </w:tc>
        <w:tc>
          <w:tcPr>
            <w:tcW w:w="1444" w:type="dxa"/>
            <w:tcBorders>
              <w:top w:val="single" w:sz="4" w:space="0" w:color="auto"/>
              <w:left w:val="single" w:sz="4" w:space="0" w:color="auto"/>
              <w:bottom w:val="single" w:sz="4" w:space="0" w:color="auto"/>
              <w:right w:val="single" w:sz="4" w:space="0" w:color="auto"/>
            </w:tcBorders>
          </w:tcPr>
          <w:p w14:paraId="1F01D06E" w14:textId="3B8790CC" w:rsidR="00A90FD2" w:rsidRDefault="00A90FD2" w:rsidP="00A90FD2">
            <w:pPr>
              <w:pStyle w:val="TAL"/>
              <w:rPr>
                <w:lang w:eastAsia="zh-CN"/>
              </w:rPr>
            </w:pPr>
            <w:r w:rsidRPr="00570053">
              <w:t>GroupId</w:t>
            </w:r>
          </w:p>
        </w:tc>
        <w:tc>
          <w:tcPr>
            <w:tcW w:w="425" w:type="dxa"/>
            <w:tcBorders>
              <w:top w:val="single" w:sz="4" w:space="0" w:color="auto"/>
              <w:left w:val="single" w:sz="4" w:space="0" w:color="auto"/>
              <w:bottom w:val="single" w:sz="4" w:space="0" w:color="auto"/>
              <w:right w:val="single" w:sz="4" w:space="0" w:color="auto"/>
            </w:tcBorders>
          </w:tcPr>
          <w:p w14:paraId="23A5CE6D" w14:textId="77777777" w:rsidR="00A90FD2" w:rsidRDefault="00A90FD2" w:rsidP="00A90F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A90FD2" w:rsidRDefault="00A90FD2" w:rsidP="00A90FD2">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A90FD2" w:rsidRDefault="00A90FD2" w:rsidP="00A90FD2">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A90FD2" w:rsidRDefault="00A90FD2" w:rsidP="00A90FD2">
            <w:pPr>
              <w:pStyle w:val="TAL"/>
              <w:rPr>
                <w:lang w:eastAsia="zh-CN"/>
              </w:rPr>
            </w:pPr>
          </w:p>
          <w:p w14:paraId="3E53EAEF" w14:textId="77777777" w:rsidR="00A90FD2" w:rsidRDefault="00A90FD2" w:rsidP="00A90FD2">
            <w:pPr>
              <w:pStyle w:val="TAL"/>
              <w:rPr>
                <w:lang w:eastAsia="zh-CN"/>
              </w:rPr>
            </w:pPr>
            <w:r>
              <w:rPr>
                <w:lang w:eastAsia="zh-CN"/>
              </w:rPr>
              <w:t>When present this IE shall contain the In</w:t>
            </w:r>
            <w:r w:rsidRPr="006A7EE2">
              <w:rPr>
                <w:lang w:eastAsia="zh-CN"/>
              </w:rPr>
              <w:t>ternal Group ID</w:t>
            </w:r>
          </w:p>
          <w:p w14:paraId="3468B4FB" w14:textId="77777777" w:rsidR="00A90FD2" w:rsidRDefault="00A90FD2" w:rsidP="00A90FD2">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A90FD2" w:rsidRDefault="00A90FD2" w:rsidP="00A90FD2">
            <w:pPr>
              <w:pStyle w:val="TAL"/>
              <w:rPr>
                <w:rFonts w:cs="Arial"/>
                <w:szCs w:val="18"/>
              </w:rPr>
            </w:pPr>
          </w:p>
        </w:tc>
      </w:tr>
      <w:tr w:rsidR="00A90FD2"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A90FD2" w:rsidRDefault="00A90FD2" w:rsidP="00A90FD2">
            <w:pPr>
              <w:pStyle w:val="TAL"/>
              <w:rPr>
                <w:lang w:eastAsia="zh-CN"/>
              </w:rPr>
            </w:pPr>
            <w:r>
              <w:rPr>
                <w:lang w:eastAsia="zh-CN"/>
              </w:rPr>
              <w:t>hgmlcCallBackU</w:t>
            </w:r>
            <w:r>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A90FD2" w:rsidRDefault="00A90FD2" w:rsidP="00A90FD2">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A90FD2" w:rsidRDefault="00A90FD2" w:rsidP="00A90FD2">
            <w:pPr>
              <w:pStyle w:val="TAL"/>
              <w:rPr>
                <w:rFonts w:cs="Arial"/>
                <w:szCs w:val="18"/>
              </w:rPr>
            </w:pPr>
            <w:r>
              <w:rPr>
                <w:rFonts w:hint="eastAsia"/>
                <w:lang w:eastAsia="zh-CN"/>
              </w:rPr>
              <w:t>N</w:t>
            </w:r>
            <w:r>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A90FD2" w:rsidRDefault="00A90FD2" w:rsidP="00A90FD2">
            <w:pPr>
              <w:pStyle w:val="TAL"/>
              <w:rPr>
                <w:rFonts w:cs="Arial"/>
                <w:szCs w:val="18"/>
              </w:rPr>
            </w:pPr>
          </w:p>
        </w:tc>
      </w:tr>
      <w:tr w:rsidR="00A90FD2"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A90FD2" w:rsidRDefault="00A90FD2" w:rsidP="00A90FD2">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A90FD2" w:rsidRDefault="00A90FD2" w:rsidP="00A90FD2">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A90FD2" w:rsidRDefault="00A90FD2" w:rsidP="00A90FD2">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A90FD2" w:rsidRDefault="00A90FD2" w:rsidP="00A90FD2">
            <w:pPr>
              <w:pStyle w:val="TAL"/>
              <w:rPr>
                <w:rFonts w:cs="Arial"/>
                <w:szCs w:val="18"/>
              </w:rPr>
            </w:pPr>
          </w:p>
        </w:tc>
      </w:tr>
      <w:tr w:rsidR="00A90FD2"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A90FD2" w:rsidRDefault="00A90FD2" w:rsidP="00A90FD2">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E508B95" w14:textId="77777777" w:rsidR="00A90FD2" w:rsidRDefault="00A90FD2" w:rsidP="00A90FD2">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A90FD2" w:rsidRDefault="00A90FD2" w:rsidP="00A90FD2">
            <w:pPr>
              <w:pStyle w:val="TAL"/>
              <w:rPr>
                <w:rFonts w:cs="Arial"/>
                <w:szCs w:val="18"/>
              </w:rPr>
            </w:pPr>
          </w:p>
        </w:tc>
      </w:tr>
      <w:tr w:rsidR="00A90FD2"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A90FD2" w:rsidRDefault="00A90FD2" w:rsidP="00A90FD2">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A90FD2" w:rsidRDefault="00A90FD2" w:rsidP="00A90FD2">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A90FD2" w:rsidRDefault="00A90FD2" w:rsidP="00A90FD2">
            <w:pPr>
              <w:pStyle w:val="TAL"/>
              <w:rPr>
                <w:rFonts w:cs="Arial"/>
                <w:szCs w:val="18"/>
              </w:rPr>
            </w:pPr>
          </w:p>
        </w:tc>
      </w:tr>
      <w:tr w:rsidR="00A90FD2"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75DE07CC" w14:textId="77777777" w:rsidR="00A90FD2" w:rsidRDefault="00A90FD2" w:rsidP="00A90FD2">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tc>
      </w:tr>
    </w:tbl>
    <w:p w14:paraId="20316228" w14:textId="77777777" w:rsidR="008D72A7" w:rsidRDefault="008D72A7" w:rsidP="008D72A7">
      <w:bookmarkStart w:id="1076" w:name="_Toc22624279"/>
      <w:bookmarkStart w:id="1077" w:name="_Toc22141077"/>
    </w:p>
    <w:p w14:paraId="218F694E" w14:textId="77777777" w:rsidR="008D72A7" w:rsidRPr="008D72A7" w:rsidRDefault="008D72A7" w:rsidP="00EF4063">
      <w:pPr>
        <w:pStyle w:val="Heading5"/>
        <w:rPr>
          <w:lang w:eastAsia="zh-CN"/>
        </w:rPr>
      </w:pPr>
      <w:bookmarkStart w:id="1078" w:name="_Toc26202340"/>
      <w:bookmarkStart w:id="1079" w:name="_Toc26202526"/>
      <w:bookmarkStart w:id="1080" w:name="_Toc34804241"/>
      <w:bookmarkStart w:id="1081" w:name="_Toc35935812"/>
      <w:bookmarkStart w:id="1082" w:name="_Toc45030032"/>
      <w:bookmarkStart w:id="1083" w:name="_Toc51922392"/>
      <w:bookmarkStart w:id="1084" w:name="_Toc51922811"/>
      <w:bookmarkStart w:id="1085" w:name="_Toc122015868"/>
      <w:bookmarkStart w:id="1086" w:name="_Toc130845031"/>
      <w:bookmarkStart w:id="1087" w:name="_Toc138344528"/>
      <w:bookmarkStart w:id="1088" w:name="_Toc145947034"/>
      <w:bookmarkStart w:id="1089" w:name="_Toc153817474"/>
      <w:bookmarkStart w:id="1090" w:name="_Toc161839795"/>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SimSun" w:hint="eastAsia"/>
                <w:lang w:eastAsia="zh-CN"/>
              </w:rPr>
              <w:t>E</w:t>
            </w:r>
            <w:r>
              <w:rPr>
                <w:rFonts w:eastAsia="SimSun"/>
                <w:lang w:eastAsia="zh-CN"/>
              </w:rPr>
              <w:t xml:space="preserve">vent </w:t>
            </w:r>
            <w:r w:rsidR="008D72A7">
              <w:rPr>
                <w:rFonts w:eastAsia="SimSun"/>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E93473" w14:paraId="5EEF31FF"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6C5F326" w14:textId="19530011"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330DDB43" w14:textId="203649B2"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A166BE" w14:textId="5DB5EA02"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EF52DB" w14:textId="26DF3F58"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4A4823" w14:textId="5D8DED08"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BE69D6" w14:textId="77777777" w:rsidR="00E93473" w:rsidRDefault="00E93473">
            <w:pPr>
              <w:pStyle w:val="TAL"/>
              <w:rPr>
                <w:rFonts w:cs="Arial"/>
                <w:szCs w:val="18"/>
              </w:rPr>
            </w:pPr>
          </w:p>
        </w:tc>
      </w:tr>
      <w:tr w:rsidR="00E93473" w14:paraId="13C9A158"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0E6FF2B5"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E93473" w:rsidRDefault="00E93473">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E93473" w:rsidRDefault="00E93473">
            <w:pPr>
              <w:pStyle w:val="TAL"/>
              <w:rPr>
                <w:rFonts w:cs="Arial"/>
                <w:szCs w:val="18"/>
              </w:rPr>
            </w:pPr>
          </w:p>
        </w:tc>
      </w:tr>
      <w:tr w:rsidR="00E93473" w14:paraId="619FEE1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93F6D68" w14:textId="77777777" w:rsidR="00E93473" w:rsidRDefault="00E9347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E93473" w:rsidRDefault="00E93473">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E93473" w:rsidRDefault="00E9347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E93473" w:rsidRDefault="00E93473">
            <w:pPr>
              <w:pStyle w:val="TAL"/>
              <w:rPr>
                <w:rFonts w:cs="Arial"/>
                <w:szCs w:val="18"/>
              </w:rPr>
            </w:pPr>
          </w:p>
        </w:tc>
      </w:tr>
      <w:tr w:rsidR="00E93473" w14:paraId="2CD5E17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F7E2074" w14:textId="77777777" w:rsidR="00E93473" w:rsidRDefault="00E93473" w:rsidP="00B2084B">
            <w:pPr>
              <w:pStyle w:val="TAL"/>
              <w:rPr>
                <w:lang w:eastAsia="zh-CN"/>
              </w:rPr>
            </w:pPr>
            <w:r>
              <w:rPr>
                <w:rFonts w:hint="eastAsia"/>
                <w:lang w:eastAsia="zh-CN"/>
              </w:rPr>
              <w:t>lcsQosClass</w:t>
            </w:r>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E93473" w:rsidRDefault="00E93473" w:rsidP="00B2084B">
            <w:pPr>
              <w:pStyle w:val="TAL"/>
              <w:rPr>
                <w:lang w:eastAsia="zh-CN"/>
              </w:rPr>
            </w:pPr>
            <w:r>
              <w:rPr>
                <w:rFonts w:hint="eastAsia"/>
                <w:lang w:eastAsia="zh-CN"/>
              </w:rPr>
              <w:t>LcsQosClass</w:t>
            </w:r>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E93473" w:rsidRDefault="00E93473">
            <w:pPr>
              <w:pStyle w:val="TAL"/>
              <w:rPr>
                <w:rFonts w:cs="Arial"/>
                <w:szCs w:val="18"/>
              </w:rPr>
            </w:pPr>
          </w:p>
        </w:tc>
      </w:tr>
      <w:tr w:rsidR="00E93473" w14:paraId="58B58B8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4364AC6" w14:textId="77777777" w:rsidR="00E93473" w:rsidRDefault="00E93473">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E93473" w:rsidRDefault="00E93473">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E93473" w:rsidRDefault="00E93473">
            <w:pPr>
              <w:pStyle w:val="TAL"/>
              <w:rPr>
                <w:rFonts w:cs="Arial"/>
                <w:szCs w:val="18"/>
              </w:rPr>
            </w:pPr>
            <w:r>
              <w:rPr>
                <w:rFonts w:eastAsia="SimSun" w:hint="eastAsia"/>
                <w:lang w:eastAsia="zh-CN"/>
              </w:rPr>
              <w:t>I</w:t>
            </w:r>
            <w:r>
              <w:rPr>
                <w:rFonts w:eastAsia="SimSun"/>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E93473" w:rsidRDefault="00E93473">
            <w:pPr>
              <w:pStyle w:val="TAL"/>
              <w:rPr>
                <w:rFonts w:cs="Arial"/>
                <w:szCs w:val="18"/>
              </w:rPr>
            </w:pPr>
          </w:p>
        </w:tc>
      </w:tr>
      <w:tr w:rsidR="00E93473" w14:paraId="19E7E22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7B6E0FC" w14:textId="77777777" w:rsidR="00E93473" w:rsidRDefault="00E93473">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E93473" w:rsidRDefault="00E93473">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E93473" w:rsidRDefault="00E93473">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E93473" w:rsidRDefault="00E93473">
            <w:pPr>
              <w:pStyle w:val="TAL"/>
              <w:rPr>
                <w:rFonts w:cs="Arial"/>
                <w:szCs w:val="18"/>
              </w:rPr>
            </w:pPr>
          </w:p>
        </w:tc>
      </w:tr>
      <w:tr w:rsidR="00D8654D" w14:paraId="518CDBE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03A76F51" w14:textId="2679554D" w:rsidR="00D8654D" w:rsidRDefault="00D8654D">
            <w:pPr>
              <w:pStyle w:val="TAL"/>
              <w:rPr>
                <w:lang w:eastAsia="zh-CN"/>
              </w:rPr>
            </w:pPr>
            <w:r>
              <w:t>gmlcNumber</w:t>
            </w:r>
          </w:p>
        </w:tc>
        <w:tc>
          <w:tcPr>
            <w:tcW w:w="1444" w:type="dxa"/>
            <w:tcBorders>
              <w:top w:val="single" w:sz="4" w:space="0" w:color="auto"/>
              <w:left w:val="single" w:sz="4" w:space="0" w:color="auto"/>
              <w:bottom w:val="single" w:sz="4" w:space="0" w:color="auto"/>
              <w:right w:val="single" w:sz="4" w:space="0" w:color="auto"/>
            </w:tcBorders>
          </w:tcPr>
          <w:p w14:paraId="496631B2" w14:textId="17CA3275" w:rsidR="00D8654D" w:rsidRDefault="00D865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8D4723" w14:textId="42FE70EB" w:rsidR="00D8654D" w:rsidRDefault="00D865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F02DF" w14:textId="363ECCFA" w:rsidR="00D8654D" w:rsidRDefault="00D8654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4A51FD" w14:textId="77777777" w:rsidR="00D8654D" w:rsidRDefault="00D8654D" w:rsidP="003A5BCC">
            <w:pPr>
              <w:pStyle w:val="TAL"/>
              <w:rPr>
                <w:rFonts w:cs="Arial"/>
                <w:szCs w:val="18"/>
              </w:rPr>
            </w:pPr>
            <w:r>
              <w:rPr>
                <w:rFonts w:cs="Arial"/>
                <w:szCs w:val="18"/>
              </w:rPr>
              <w:t>This IE shall be included by the AMF in the request to V-GMLC, if the "mlc-number" IE is received in MO request from the UE.</w:t>
            </w:r>
          </w:p>
          <w:p w14:paraId="18380F1C" w14:textId="77777777" w:rsidR="00D8654D" w:rsidRDefault="00D8654D" w:rsidP="003A5BCC">
            <w:pPr>
              <w:pStyle w:val="TAL"/>
              <w:rPr>
                <w:rFonts w:cs="Arial"/>
                <w:szCs w:val="18"/>
              </w:rPr>
            </w:pPr>
          </w:p>
          <w:p w14:paraId="39A8617D" w14:textId="77777777" w:rsidR="00D8654D" w:rsidRDefault="00D8654D" w:rsidP="003A5BCC">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"mlc-number"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0BB0DAB8" w14:textId="77777777" w:rsidR="00D8654D" w:rsidRDefault="00D8654D" w:rsidP="003A5BCC">
            <w:pPr>
              <w:pStyle w:val="TAL"/>
              <w:rPr>
                <w:rFonts w:cs="Arial"/>
                <w:szCs w:val="18"/>
              </w:rPr>
            </w:pPr>
          </w:p>
          <w:p w14:paraId="4A4E1A46" w14:textId="59B79EC4" w:rsidR="00D8654D" w:rsidRPr="00D8654D" w:rsidRDefault="00D8654D">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3152D39C" w14:textId="77777777" w:rsidR="00D8654D" w:rsidRDefault="00D8654D">
            <w:pPr>
              <w:pStyle w:val="TAL"/>
              <w:rPr>
                <w:rFonts w:cs="Arial"/>
                <w:szCs w:val="18"/>
              </w:rPr>
            </w:pPr>
          </w:p>
        </w:tc>
      </w:tr>
      <w:tr w:rsidR="007C2A6D" w14:paraId="383C090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83DD29B" w14:textId="00686375" w:rsidR="007C2A6D" w:rsidRDefault="007C2A6D">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tcPr>
          <w:p w14:paraId="06C55FE0" w14:textId="3FBC3F58" w:rsidR="007C2A6D" w:rsidRDefault="007C2A6D">
            <w:pPr>
              <w:pStyle w:val="TAL"/>
              <w:rPr>
                <w:lang w:eastAsia="zh-CN"/>
              </w:rPr>
            </w:pPr>
            <w:r>
              <w:rPr>
                <w:lang w:eastAsia="zh-CN"/>
              </w:rPr>
              <w:t>LcsServiceTypeId</w:t>
            </w:r>
          </w:p>
        </w:tc>
        <w:tc>
          <w:tcPr>
            <w:tcW w:w="425" w:type="dxa"/>
            <w:tcBorders>
              <w:top w:val="single" w:sz="4" w:space="0" w:color="auto"/>
              <w:left w:val="single" w:sz="4" w:space="0" w:color="auto"/>
              <w:bottom w:val="single" w:sz="4" w:space="0" w:color="auto"/>
              <w:right w:val="single" w:sz="4" w:space="0" w:color="auto"/>
            </w:tcBorders>
          </w:tcPr>
          <w:p w14:paraId="5CFBC680" w14:textId="33D6FA84" w:rsidR="007C2A6D" w:rsidRDefault="007C2A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B0A32" w14:textId="59556495" w:rsidR="007C2A6D" w:rsidRDefault="007C2A6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007EAC" w14:textId="77777777" w:rsidR="007C2A6D" w:rsidRDefault="007C2A6D" w:rsidP="003A5BCC">
            <w:pPr>
              <w:pStyle w:val="TAL"/>
              <w:rPr>
                <w:lang w:eastAsia="zh-CN"/>
              </w:rPr>
            </w:pPr>
            <w:r>
              <w:rPr>
                <w:lang w:eastAsia="zh-CN"/>
              </w:rPr>
              <w:t>When present, this IE shall contain the LCS Service Type received from the UE, as specified in clause 6.2 of 3GPP TS 23.273 [4].</w:t>
            </w:r>
          </w:p>
          <w:p w14:paraId="7A085E74" w14:textId="77777777" w:rsidR="007C2A6D" w:rsidRDefault="007C2A6D" w:rsidP="003A5BCC">
            <w:pPr>
              <w:pStyle w:val="TAL"/>
              <w:rPr>
                <w:lang w:eastAsia="zh-CN"/>
              </w:rPr>
            </w:pPr>
          </w:p>
          <w:p w14:paraId="56C2F701" w14:textId="2E1C7D68" w:rsidR="007C2A6D" w:rsidRDefault="007C2A6D">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108ACF36" w14:textId="77777777" w:rsidR="007C2A6D" w:rsidRDefault="007C2A6D">
            <w:pPr>
              <w:pStyle w:val="TAL"/>
              <w:rPr>
                <w:rFonts w:cs="Arial"/>
                <w:szCs w:val="18"/>
              </w:rPr>
            </w:pPr>
          </w:p>
        </w:tc>
      </w:tr>
    </w:tbl>
    <w:p w14:paraId="79C82EB4" w14:textId="77777777" w:rsidR="008D72A7" w:rsidRDefault="008D72A7" w:rsidP="008D72A7">
      <w:bookmarkStart w:id="1091" w:name="_Toc22624280"/>
      <w:bookmarkStart w:id="1092" w:name="_Toc22141078"/>
    </w:p>
    <w:p w14:paraId="0FB495E5" w14:textId="77777777" w:rsidR="008D72A7" w:rsidRPr="008D72A7" w:rsidRDefault="008D72A7" w:rsidP="00EF4063">
      <w:pPr>
        <w:pStyle w:val="Heading5"/>
        <w:rPr>
          <w:lang w:eastAsia="zh-CN"/>
        </w:rPr>
      </w:pPr>
      <w:bookmarkStart w:id="1093" w:name="_Toc26202341"/>
      <w:bookmarkStart w:id="1094" w:name="_Toc26202527"/>
      <w:bookmarkStart w:id="1095" w:name="_Toc34804242"/>
      <w:bookmarkStart w:id="1096" w:name="_Toc35935813"/>
      <w:bookmarkStart w:id="1097" w:name="_Toc45030033"/>
      <w:bookmarkStart w:id="1098" w:name="_Toc51922393"/>
      <w:bookmarkStart w:id="1099" w:name="_Toc51922812"/>
      <w:bookmarkStart w:id="1100" w:name="_Toc122015869"/>
      <w:bookmarkStart w:id="1101" w:name="_Toc130845032"/>
      <w:bookmarkStart w:id="1102" w:name="_Toc138344529"/>
      <w:bookmarkStart w:id="1103" w:name="_Toc145947035"/>
      <w:bookmarkStart w:id="1104" w:name="_Toc153817475"/>
      <w:bookmarkStart w:id="1105" w:name="_Toc161839796"/>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1904B66" w14:textId="77777777"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FF3E6F7"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1F44CF" w14:paraId="663A550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37B33B3" w14:textId="7C01BED9" w:rsidR="001F44CF" w:rsidRDefault="001F44CF">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087B4B79" w14:textId="6A0372D5" w:rsidR="001F44CF" w:rsidRDefault="001F44CF">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7D0B1494" w14:textId="215933B7"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2177BD" w14:textId="7621C141"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FB5ECE" w14:textId="07FFC949" w:rsidR="001F44CF" w:rsidRDefault="001F44CF">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170FA2E" w14:textId="77777777" w:rsidR="001F44CF" w:rsidRDefault="001F44CF">
            <w:pPr>
              <w:pStyle w:val="TAL"/>
              <w:rPr>
                <w:rFonts w:cs="Arial"/>
                <w:szCs w:val="18"/>
              </w:rPr>
            </w:pPr>
          </w:p>
        </w:tc>
      </w:tr>
      <w:tr w:rsidR="001F44CF"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1F44CF" w:rsidRDefault="001F44CF" w:rsidP="00EF4063">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1F44CF" w:rsidRDefault="001F44CF">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1F44CF" w:rsidRDefault="001F44CF" w:rsidP="00EF406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1F44CF" w:rsidRDefault="001F44CF">
            <w:pPr>
              <w:pStyle w:val="TAL"/>
              <w:rPr>
                <w:rFonts w:cs="Arial"/>
                <w:b/>
                <w:szCs w:val="18"/>
              </w:rPr>
            </w:pPr>
          </w:p>
        </w:tc>
      </w:tr>
      <w:tr w:rsidR="001F44CF"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1F44CF" w:rsidRDefault="001F44CF" w:rsidP="00EF4063">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1F44CF" w:rsidRDefault="001F44CF">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1F44CF" w:rsidRDefault="001F44CF" w:rsidP="00EF406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1F44CF" w:rsidRDefault="001F44CF">
            <w:pPr>
              <w:pStyle w:val="TAL"/>
              <w:rPr>
                <w:rFonts w:cs="Arial"/>
                <w:b/>
                <w:szCs w:val="18"/>
              </w:rPr>
            </w:pPr>
          </w:p>
        </w:tc>
      </w:tr>
      <w:tr w:rsidR="001F44CF"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1F44CF" w:rsidRDefault="001F44CF">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0453724" w14:textId="77777777" w:rsidR="001F44CF" w:rsidRDefault="001F44CF">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1F44CF" w:rsidRDefault="001F44CF">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1F44CF" w:rsidRDefault="001F44CF">
            <w:pPr>
              <w:pStyle w:val="TAL"/>
              <w:rPr>
                <w:rFonts w:cs="Arial"/>
                <w:szCs w:val="18"/>
              </w:rPr>
            </w:pPr>
          </w:p>
        </w:tc>
      </w:tr>
      <w:tr w:rsidR="001F44CF"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1F44CF" w:rsidRDefault="001F44CF"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1F44CF" w:rsidRDefault="001F44CF">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1F44CF" w:rsidRDefault="001F44CF">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1F44CF" w:rsidRDefault="001F44CF">
            <w:pPr>
              <w:pStyle w:val="TAL"/>
              <w:rPr>
                <w:rFonts w:cs="Arial"/>
                <w:szCs w:val="18"/>
              </w:rPr>
            </w:pPr>
          </w:p>
        </w:tc>
      </w:tr>
      <w:tr w:rsidR="001F44CF"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1F44CF" w:rsidRDefault="001F44CF" w:rsidP="00EF4063">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1F44CF" w:rsidRDefault="001F44CF">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1F44CF" w:rsidRDefault="001F44C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1F44CF" w:rsidRDefault="001F44CF">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1F44CF" w:rsidRDefault="001F44CF">
            <w:pPr>
              <w:pStyle w:val="TAL"/>
              <w:rPr>
                <w:rFonts w:cs="Arial"/>
                <w:szCs w:val="18"/>
              </w:rPr>
            </w:pPr>
          </w:p>
        </w:tc>
      </w:tr>
      <w:tr w:rsidR="001F44CF"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1F44CF" w:rsidRDefault="001F44CF" w:rsidP="00EF4063">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1F44CF" w:rsidRDefault="001F44CF">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6F460AC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1F44CF" w:rsidRDefault="001F44CF" w:rsidP="00EF4063">
            <w:pPr>
              <w:pStyle w:val="TAL"/>
            </w:pPr>
            <w:r w:rsidRPr="00EF4063">
              <w:t>If present, this IE contain an estimate of the velocity of the target UE, composed by horizontal speed, vertical speed, and their respective uncertainty.</w:t>
            </w:r>
          </w:p>
          <w:p w14:paraId="2E376EC3"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1F44CF" w:rsidRDefault="001F44CF">
            <w:pPr>
              <w:pStyle w:val="TAL"/>
              <w:rPr>
                <w:rFonts w:cs="Arial"/>
                <w:szCs w:val="18"/>
              </w:rPr>
            </w:pPr>
          </w:p>
        </w:tc>
      </w:tr>
      <w:tr w:rsidR="001F44CF"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1F44CF" w:rsidRDefault="001F44CF">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1F44CF" w:rsidRDefault="001F44CF">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1F44CF" w:rsidRDefault="001F44CF" w:rsidP="005D6D04">
            <w:pPr>
              <w:pStyle w:val="TAL"/>
              <w:rPr>
                <w:rFonts w:cs="Arial"/>
                <w:szCs w:val="18"/>
              </w:rPr>
            </w:pPr>
            <w:r>
              <w:rPr>
                <w:rFonts w:cs="Arial"/>
                <w:szCs w:val="18"/>
              </w:rPr>
              <w:t>If present, this IE indicates the altitude of the positioning estimate.</w:t>
            </w:r>
          </w:p>
          <w:p w14:paraId="7AFCA15C"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1F44CF" w:rsidRDefault="001F44CF">
            <w:pPr>
              <w:pStyle w:val="TAL"/>
              <w:rPr>
                <w:rFonts w:cs="Arial"/>
                <w:szCs w:val="18"/>
              </w:rPr>
            </w:pPr>
          </w:p>
        </w:tc>
      </w:tr>
      <w:tr w:rsidR="001F44CF"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1F44CF" w:rsidRDefault="001F44CF" w:rsidP="00EF4063">
            <w:pPr>
              <w:pStyle w:val="TAL"/>
              <w:rPr>
                <w:lang w:eastAsia="zh-CN"/>
              </w:rPr>
            </w:pPr>
            <w:r w:rsidRPr="00EF4063">
              <w:lastRenderedPageBreak/>
              <w:t>targetNode</w:t>
            </w:r>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1F44CF" w:rsidRDefault="001F44CF">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17900841"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1F44CF" w:rsidRDefault="001F44CF" w:rsidP="00EF406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1F44CF" w:rsidRDefault="001F44CF">
            <w:pPr>
              <w:pStyle w:val="TAL"/>
              <w:rPr>
                <w:rFonts w:cs="Arial"/>
                <w:szCs w:val="18"/>
              </w:rPr>
            </w:pPr>
          </w:p>
        </w:tc>
      </w:tr>
      <w:tr w:rsidR="001F44CF"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1F44CF" w:rsidRDefault="001F44CF"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1F44CF" w:rsidRDefault="001F44CF">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FF74C2" w14:textId="77777777" w:rsidR="001F44CF" w:rsidRDefault="001F44C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1F44CF" w:rsidRDefault="001F44CF">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1F44CF" w:rsidRDefault="001F44CF">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1F44CF" w:rsidRDefault="001F44CF">
            <w:pPr>
              <w:pStyle w:val="TAL"/>
              <w:rPr>
                <w:rFonts w:cs="Arial"/>
                <w:szCs w:val="18"/>
              </w:rPr>
            </w:pPr>
          </w:p>
        </w:tc>
      </w:tr>
      <w:tr w:rsidR="001F44CF"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1F44CF" w:rsidRDefault="001F44CF" w:rsidP="00EF4063">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1F44CF" w:rsidRDefault="001F44CF">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70C3210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1F44CF" w:rsidRDefault="001F44CF">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1F44CF" w:rsidRPr="00FC2957" w:rsidRDefault="001F44CF"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1F44CF" w:rsidRDefault="001F44CF"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1F44CF" w:rsidRDefault="001F44CF">
            <w:pPr>
              <w:pStyle w:val="TAL"/>
              <w:rPr>
                <w:rFonts w:cs="Arial"/>
                <w:szCs w:val="18"/>
              </w:rPr>
            </w:pPr>
          </w:p>
        </w:tc>
      </w:tr>
      <w:tr w:rsidR="001F44CF"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1F44CF" w:rsidRDefault="001F44CF" w:rsidP="005D6D04">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1F44CF" w:rsidRDefault="001F44C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1F44CF" w:rsidRDefault="001F44CF" w:rsidP="003A5B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1F44CF" w:rsidRDefault="001F44CF" w:rsidP="003A5BCC">
            <w:pPr>
              <w:pStyle w:val="TAL"/>
              <w:rPr>
                <w:lang w:eastAsia="zh-CN"/>
              </w:rPr>
            </w:pPr>
          </w:p>
          <w:p w14:paraId="2FE34F45" w14:textId="546257DB" w:rsidR="001F44CF" w:rsidRDefault="001F44CF"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1F44CF" w:rsidRDefault="001F44CF">
            <w:pPr>
              <w:pStyle w:val="TAL"/>
              <w:rPr>
                <w:rFonts w:cs="Arial"/>
                <w:szCs w:val="18"/>
              </w:rPr>
            </w:pPr>
            <w:r>
              <w:rPr>
                <w:rFonts w:hint="eastAsia"/>
                <w:lang w:eastAsia="zh-CN"/>
              </w:rPr>
              <w:t>M</w:t>
            </w:r>
            <w:r>
              <w:rPr>
                <w:lang w:eastAsia="zh-CN"/>
              </w:rPr>
              <w:t>UTIQOS</w:t>
            </w:r>
          </w:p>
        </w:tc>
      </w:tr>
      <w:tr w:rsidR="000E488F" w14:paraId="6640D3B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6162A34" w14:textId="37036758" w:rsidR="000E488F" w:rsidRDefault="000E488F" w:rsidP="000E488F">
            <w:pPr>
              <w:pStyle w:val="TAL"/>
              <w:tabs>
                <w:tab w:val="left" w:pos="964"/>
              </w:tabs>
              <w:rPr>
                <w:lang w:eastAsia="zh-CN"/>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3B5DC89C" w14:textId="18A064DA" w:rsidR="000E488F" w:rsidRPr="002F5B42" w:rsidRDefault="000E488F" w:rsidP="000E488F">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17E5D999" w14:textId="5C49B66B" w:rsidR="000E488F" w:rsidRDefault="000E488F" w:rsidP="000E48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D97CA6" w14:textId="12E7FBB1" w:rsidR="000E488F" w:rsidRDefault="000E488F" w:rsidP="000E488F">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8AF8074" w14:textId="77777777" w:rsidR="000E488F" w:rsidRDefault="000E488F" w:rsidP="000E488F">
            <w:pPr>
              <w:pStyle w:val="TAL"/>
              <w:rPr>
                <w:noProof/>
              </w:rPr>
            </w:pPr>
            <w:r>
              <w:rPr>
                <w:noProof/>
              </w:rPr>
              <w:t>This IE should be included when received from LMF/AMF.</w:t>
            </w:r>
          </w:p>
          <w:p w14:paraId="2FDFC319" w14:textId="77777777" w:rsidR="000E488F" w:rsidRDefault="000E488F" w:rsidP="000E488F">
            <w:pPr>
              <w:pStyle w:val="TAL"/>
              <w:rPr>
                <w:noProof/>
              </w:rPr>
            </w:pPr>
          </w:p>
          <w:p w14:paraId="364C7192" w14:textId="77777777" w:rsidR="000E488F" w:rsidRDefault="000E488F" w:rsidP="000E488F">
            <w:pPr>
              <w:pStyle w:val="TAL"/>
            </w:pPr>
            <w:r>
              <w:rPr>
                <w:noProof/>
              </w:rPr>
              <w:t>When present, this IE shall indicate the high accuracy GNSS metrics for the location estimate</w:t>
            </w:r>
            <w:r>
              <w:t>.</w:t>
            </w:r>
          </w:p>
          <w:p w14:paraId="1D8FE3BE" w14:textId="77777777" w:rsidR="000E488F" w:rsidRDefault="000E488F" w:rsidP="000E488F">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3420B808" w14:textId="77777777" w:rsidR="000E488F" w:rsidRDefault="000E488F" w:rsidP="000E488F">
            <w:pPr>
              <w:pStyle w:val="TAL"/>
              <w:rPr>
                <w:lang w:eastAsia="zh-CN"/>
              </w:rPr>
            </w:pPr>
          </w:p>
        </w:tc>
      </w:tr>
      <w:tr w:rsidR="00B62CCC" w14:paraId="40FBFD9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9D46258" w14:textId="61B92202" w:rsidR="00B62CCC" w:rsidRDefault="00B62CCC" w:rsidP="00B62CCC">
            <w:pPr>
              <w:pStyle w:val="TAL"/>
              <w:tabs>
                <w:tab w:val="left" w:pos="964"/>
              </w:tabs>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53CD8396" w14:textId="165A87E9" w:rsidR="00B62CCC" w:rsidRDefault="00B62CCC" w:rsidP="00B62CCC">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0E3E057C" w14:textId="2A1CBFAD" w:rsidR="00B62CCC" w:rsidRDefault="00B62CCC" w:rsidP="00B62C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65206A" w14:textId="2BF21502" w:rsidR="00B62CCC" w:rsidRDefault="00B62CCC" w:rsidP="00B62CC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E996F74" w14:textId="011CBA4F" w:rsidR="00B62CCC" w:rsidRDefault="00B62CCC" w:rsidP="00B62CC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6F55932C" w14:textId="77777777" w:rsidR="00B62CCC" w:rsidRDefault="00B62CCC" w:rsidP="00B62CCC">
            <w:pPr>
              <w:pStyle w:val="TAL"/>
              <w:rPr>
                <w:lang w:eastAsia="zh-CN"/>
              </w:rPr>
            </w:pPr>
          </w:p>
        </w:tc>
      </w:tr>
      <w:tr w:rsidR="00355BEA" w14:paraId="351F0AD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CD16950" w14:textId="69587C18" w:rsidR="00355BEA" w:rsidRDefault="00355BEA" w:rsidP="00355BEA">
            <w:pPr>
              <w:pStyle w:val="TAL"/>
              <w:tabs>
                <w:tab w:val="left" w:pos="964"/>
              </w:tabs>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8C1FF20" w14:textId="029D9F61" w:rsidR="00355BEA" w:rsidRDefault="00355BEA" w:rsidP="00355BEA">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5653907" w14:textId="73F80CF9" w:rsidR="00355BEA" w:rsidRDefault="00355BEA" w:rsidP="00355BE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49A98C" w14:textId="0E16AA44" w:rsidR="00355BEA" w:rsidRDefault="00355BEA" w:rsidP="00355BEA">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FFA17D5" w14:textId="168EBC36" w:rsidR="00355BEA" w:rsidRPr="009413E0" w:rsidRDefault="00355BEA" w:rsidP="00355BEA">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48711427" w14:textId="77777777" w:rsidR="00355BEA" w:rsidRDefault="00355BEA" w:rsidP="00355BEA">
            <w:pPr>
              <w:pStyle w:val="TAL"/>
              <w:rPr>
                <w:lang w:eastAsia="zh-CN"/>
              </w:rPr>
            </w:pPr>
          </w:p>
        </w:tc>
      </w:tr>
      <w:tr w:rsidR="00C61DD6" w14:paraId="4B85B24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B3AD43D" w14:textId="49A6B96B" w:rsidR="00C61DD6" w:rsidRDefault="00C61DD6" w:rsidP="00C61DD6">
            <w:pPr>
              <w:pStyle w:val="TAL"/>
              <w:tabs>
                <w:tab w:val="left" w:pos="964"/>
              </w:tabs>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5AECF75C" w14:textId="1C240727" w:rsidR="00C61DD6" w:rsidRDefault="00C61DD6" w:rsidP="00C61DD6">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4FDA5E09" w14:textId="2D332F5F" w:rsidR="00C61DD6" w:rsidRDefault="00C61DD6" w:rsidP="00C61D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566267" w14:textId="1FAD1EF0" w:rsidR="00C61DD6" w:rsidRDefault="00C61DD6" w:rsidP="00C61DD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809C8CF" w14:textId="4F88A558" w:rsidR="00C61DD6" w:rsidRDefault="00C61DD6" w:rsidP="00C61DD6">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4A697A4D" w14:textId="483BF7BC" w:rsidR="00C61DD6" w:rsidRDefault="00C61DD6" w:rsidP="00C61DD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C61DD6" w14:paraId="18A4359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B71DEA" w14:textId="1AD4F3BA" w:rsidR="00C61DD6" w:rsidRDefault="00B110DD" w:rsidP="00C61DD6">
            <w:pPr>
              <w:pStyle w:val="TAL"/>
              <w:tabs>
                <w:tab w:val="left" w:pos="964"/>
              </w:tabs>
              <w:rPr>
                <w:lang w:eastAsia="zh-CN"/>
              </w:rPr>
            </w:pPr>
            <w:r>
              <w:rPr>
                <w:lang w:eastAsia="zh-CN"/>
              </w:rPr>
              <w:t>distance</w:t>
            </w:r>
            <w:r w:rsidR="00C61DD6">
              <w:rPr>
                <w:lang w:eastAsia="zh-CN"/>
              </w:rPr>
              <w:t>Direction</w:t>
            </w:r>
          </w:p>
        </w:tc>
        <w:tc>
          <w:tcPr>
            <w:tcW w:w="1444" w:type="dxa"/>
            <w:tcBorders>
              <w:top w:val="single" w:sz="4" w:space="0" w:color="auto"/>
              <w:left w:val="single" w:sz="4" w:space="0" w:color="auto"/>
              <w:bottom w:val="single" w:sz="4" w:space="0" w:color="auto"/>
              <w:right w:val="single" w:sz="4" w:space="0" w:color="auto"/>
            </w:tcBorders>
          </w:tcPr>
          <w:p w14:paraId="7C037112" w14:textId="04359607" w:rsidR="00C61DD6" w:rsidRDefault="00C61DD6" w:rsidP="00C61DD6">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2B15C24A" w14:textId="16C93149" w:rsidR="00C61DD6" w:rsidRDefault="00C61DD6" w:rsidP="00C61D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CB695F" w14:textId="3F746D79" w:rsidR="00C61DD6" w:rsidRDefault="00C61DD6" w:rsidP="00C61DD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2964F35" w14:textId="033A11EB" w:rsidR="00C61DD6" w:rsidRDefault="00C61DD6" w:rsidP="00B110DD">
            <w:pPr>
              <w:pStyle w:val="TAL"/>
              <w:rPr>
                <w:noProof/>
              </w:rPr>
            </w:pPr>
            <w:r>
              <w:rPr>
                <w:noProof/>
              </w:rPr>
              <w:t>When present, this IE</w:t>
            </w:r>
            <w:r>
              <w:rPr>
                <w:rFonts w:cs="Arial"/>
                <w:szCs w:val="18"/>
              </w:rPr>
              <w:t xml:space="preserve"> identifies a </w:t>
            </w:r>
            <w:r w:rsidR="00B110DD">
              <w:rPr>
                <w:rFonts w:cs="Arial"/>
                <w:szCs w:val="18"/>
              </w:rPr>
              <w:t>distance</w:t>
            </w:r>
            <w:r w:rsidR="00B110DD">
              <w:t xml:space="preserve"> </w:t>
            </w:r>
            <w:r>
              <w:t xml:space="preserve">and direction from a point A to a point B, comprising a </w:t>
            </w:r>
            <w:r w:rsidR="00B110DD">
              <w:t xml:space="preserve">distance </w:t>
            </w:r>
            <w:r>
              <w:t>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7B697B18" w14:textId="2A01173B" w:rsidR="00C61DD6" w:rsidRDefault="00C61DD6" w:rsidP="00C61DD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C61DD6" w14:paraId="581B7794"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5744A4E" w14:textId="7EEDC509" w:rsidR="00C61DD6" w:rsidRDefault="00C61DD6" w:rsidP="00C61DD6">
            <w:pPr>
              <w:pStyle w:val="TAL"/>
              <w:tabs>
                <w:tab w:val="left" w:pos="964"/>
              </w:tabs>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39537B76" w14:textId="02ACD472" w:rsidR="00C61DD6" w:rsidRDefault="00C61DD6" w:rsidP="00C61DD6">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52B431A3" w14:textId="3B5EDBBA" w:rsidR="00C61DD6" w:rsidRDefault="00C61DD6" w:rsidP="00C61D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116E6" w14:textId="41203EE5" w:rsidR="00C61DD6" w:rsidRDefault="00C61DD6" w:rsidP="00C61DD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73869D9" w14:textId="0D19BD3F" w:rsidR="00C61DD6" w:rsidRDefault="00C61DD6" w:rsidP="00C61DD6">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1A4159B7" w14:textId="2F7DDC80" w:rsidR="00C61DD6" w:rsidRDefault="00C61DD6" w:rsidP="00C61DD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C61DD6" w14:paraId="07ED04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C74827" w14:textId="6D6C824C" w:rsidR="00C61DD6" w:rsidRDefault="00C61DD6" w:rsidP="00C61DD6">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6827BC68" w14:textId="76CF895A" w:rsidR="00C61DD6" w:rsidRDefault="00C61DD6" w:rsidP="00C61DD6">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773E37B" w14:textId="12D549B1" w:rsidR="00C61DD6" w:rsidRDefault="00C61DD6" w:rsidP="00C61D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EACFA3" w14:textId="1B78D8DB" w:rsidR="00C61DD6" w:rsidRDefault="00C61DD6" w:rsidP="00C61DD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322C4D8C" w14:textId="0623FCF7" w:rsidR="00C61DD6" w:rsidRDefault="00C61DD6" w:rsidP="00C61DD6">
            <w:pPr>
              <w:pStyle w:val="TAL"/>
              <w:rPr>
                <w:noProof/>
              </w:rPr>
            </w:pPr>
            <w:r>
              <w:rPr>
                <w:noProof/>
              </w:rPr>
              <w:t>When present, this IE</w:t>
            </w:r>
            <w:r>
              <w:rPr>
                <w:rFonts w:cs="Arial"/>
                <w:szCs w:val="18"/>
              </w:rPr>
              <w:t xml:space="preserve"> identifies a r</w:t>
            </w:r>
            <w:r>
              <w:t xml:space="preserve">elative 3D </w:t>
            </w:r>
            <w:r>
              <w:lastRenderedPageBreak/>
              <w:t>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68A7C993" w14:textId="2DAC3412" w:rsidR="00C61DD6" w:rsidRDefault="00C61DD6" w:rsidP="00C61DD6">
            <w:pPr>
              <w:pStyle w:val="TAL"/>
              <w:rPr>
                <w:lang w:eastAsia="zh-CN"/>
              </w:rPr>
            </w:pPr>
            <w:r w:rsidRPr="00E440E8">
              <w:rPr>
                <w:rFonts w:cs="Arial" w:hint="eastAsia"/>
                <w:szCs w:val="18"/>
                <w:lang w:eastAsia="zh-CN"/>
              </w:rPr>
              <w:lastRenderedPageBreak/>
              <w:t>R</w:t>
            </w:r>
            <w:r w:rsidRPr="00E440E8">
              <w:rPr>
                <w:rFonts w:cs="Arial"/>
                <w:szCs w:val="18"/>
                <w:lang w:eastAsia="zh-CN"/>
              </w:rPr>
              <w:t>anging_SL</w:t>
            </w:r>
          </w:p>
        </w:tc>
      </w:tr>
      <w:tr w:rsidR="00C61DD6" w14:paraId="4B8FB249"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ADE756F" w14:textId="4C5B5052" w:rsidR="00C61DD6" w:rsidRDefault="00C61DD6" w:rsidP="00C61DD6">
            <w:pPr>
              <w:pStyle w:val="TAL"/>
              <w:tabs>
                <w:tab w:val="left" w:pos="964"/>
              </w:tabs>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334BDCF2" w14:textId="662540D0" w:rsidR="00C61DD6" w:rsidRDefault="00C61DD6" w:rsidP="00C61DD6">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0067FD8B" w14:textId="3E346266" w:rsidR="00C61DD6" w:rsidRDefault="00C61DD6" w:rsidP="00C61D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7677DE" w14:textId="7AAFC00A" w:rsidR="00C61DD6" w:rsidRDefault="00C61DD6" w:rsidP="00C61DD6">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BE1463B" w14:textId="4367296F" w:rsidR="00C61DD6" w:rsidRDefault="00C61DD6" w:rsidP="00C61DD6">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C5031B5" w14:textId="67AD4D15" w:rsidR="00C61DD6" w:rsidRDefault="00C61DD6" w:rsidP="00C61DD6">
            <w:pPr>
              <w:pStyle w:val="TAL"/>
              <w:rPr>
                <w:lang w:eastAsia="zh-CN"/>
              </w:rPr>
            </w:pPr>
            <w:r w:rsidRPr="00E440E8">
              <w:rPr>
                <w:rFonts w:cs="Arial" w:hint="eastAsia"/>
                <w:szCs w:val="18"/>
                <w:lang w:eastAsia="zh-CN"/>
              </w:rPr>
              <w:t>R</w:t>
            </w:r>
            <w:r w:rsidRPr="00E440E8">
              <w:rPr>
                <w:rFonts w:cs="Arial"/>
                <w:szCs w:val="18"/>
                <w:lang w:eastAsia="zh-CN"/>
              </w:rPr>
              <w:t>anging_SL</w:t>
            </w:r>
          </w:p>
        </w:tc>
      </w:tr>
    </w:tbl>
    <w:p w14:paraId="4B57A92B" w14:textId="77777777" w:rsidR="008D72A7" w:rsidRDefault="008D72A7" w:rsidP="008D72A7">
      <w:bookmarkStart w:id="1106" w:name="_Toc22624281"/>
      <w:bookmarkStart w:id="1107" w:name="_Toc22141079"/>
    </w:p>
    <w:p w14:paraId="7D01C344" w14:textId="77777777" w:rsidR="008D72A7" w:rsidRPr="008D72A7" w:rsidRDefault="008D72A7" w:rsidP="00EF4063">
      <w:pPr>
        <w:pStyle w:val="Heading5"/>
        <w:rPr>
          <w:lang w:eastAsia="zh-CN"/>
        </w:rPr>
      </w:pPr>
      <w:bookmarkStart w:id="1108" w:name="_Toc26202342"/>
      <w:bookmarkStart w:id="1109" w:name="_Toc26202528"/>
      <w:bookmarkStart w:id="1110" w:name="_Toc34804243"/>
      <w:bookmarkStart w:id="1111" w:name="_Toc35935814"/>
      <w:bookmarkStart w:id="1112" w:name="_Toc45030034"/>
      <w:bookmarkStart w:id="1113" w:name="_Toc51922394"/>
      <w:bookmarkStart w:id="1114" w:name="_Toc51922813"/>
      <w:bookmarkStart w:id="1115" w:name="_Toc122015870"/>
      <w:bookmarkStart w:id="1116" w:name="_Toc130845033"/>
      <w:bookmarkStart w:id="1117" w:name="_Toc138344530"/>
      <w:bookmarkStart w:id="1118" w:name="_Toc145947036"/>
      <w:bookmarkStart w:id="1119" w:name="_Toc153817476"/>
      <w:bookmarkStart w:id="1120" w:name="_Toc161839797"/>
      <w:r w:rsidRPr="008D72A7">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EF4063">
            <w:pPr>
              <w:pStyle w:val="TAN"/>
            </w:pPr>
            <w:r w:rsidRPr="00EF4063">
              <w:rPr>
                <w:rFonts w:eastAsia="SimSun"/>
              </w:rPr>
              <w:t>NOTE:</w:t>
            </w:r>
            <w:r w:rsidRPr="00EF4063">
              <w:rPr>
                <w:rFonts w:eastAsia="SimSun"/>
              </w:rPr>
              <w:tab/>
              <w:t xml:space="preserve">Checking of the Codeword in UE applies only when the Codeword parameter (specified in </w:t>
            </w:r>
            <w:r w:rsidR="001316BD" w:rsidRPr="00EF4063">
              <w:rPr>
                <w:rFonts w:eastAsia="SimSun"/>
              </w:rPr>
              <w:t>clause 6</w:t>
            </w:r>
            <w:r w:rsidRPr="00EF4063">
              <w:rPr>
                <w:rFonts w:eastAsia="SimSun"/>
              </w:rPr>
              <w:t>.1.5.2.2) is present and when the codeWordCheck parameter is present and set to TRUE.</w:t>
            </w:r>
          </w:p>
        </w:tc>
      </w:tr>
    </w:tbl>
    <w:p w14:paraId="31BB4A48" w14:textId="77777777" w:rsidR="008D72A7" w:rsidRDefault="008D72A7" w:rsidP="008D72A7">
      <w:bookmarkStart w:id="1121" w:name="_Toc22624282"/>
      <w:bookmarkStart w:id="1122" w:name="_Toc22141080"/>
    </w:p>
    <w:p w14:paraId="791D80D2" w14:textId="77777777" w:rsidR="008D72A7" w:rsidRPr="008D72A7" w:rsidRDefault="008D72A7" w:rsidP="00EF4063">
      <w:pPr>
        <w:pStyle w:val="Heading5"/>
        <w:rPr>
          <w:lang w:eastAsia="zh-CN"/>
        </w:rPr>
      </w:pPr>
      <w:bookmarkStart w:id="1123" w:name="_Toc26202343"/>
      <w:bookmarkStart w:id="1124" w:name="_Toc26202529"/>
      <w:bookmarkStart w:id="1125" w:name="_Toc34804244"/>
      <w:bookmarkStart w:id="1126" w:name="_Toc35935815"/>
      <w:bookmarkStart w:id="1127" w:name="_Toc45030035"/>
      <w:bookmarkStart w:id="1128" w:name="_Toc51922395"/>
      <w:bookmarkStart w:id="1129" w:name="_Toc51922814"/>
      <w:bookmarkStart w:id="1130" w:name="_Toc122015871"/>
      <w:bookmarkStart w:id="1131" w:name="_Toc130845034"/>
      <w:bookmarkStart w:id="1132" w:name="_Toc138344531"/>
      <w:bookmarkStart w:id="1133" w:name="_Toc145947037"/>
      <w:bookmarkStart w:id="1134" w:name="_Toc153817477"/>
      <w:bookmarkStart w:id="1135" w:name="_Toc161839798"/>
      <w:r w:rsidRPr="008D72A7">
        <w:lastRenderedPageBreak/>
        <w:t>6.1.</w:t>
      </w:r>
      <w:r w:rsidRPr="008D72A7">
        <w:rPr>
          <w:lang w:eastAsia="zh-CN"/>
        </w:rPr>
        <w:t>5</w:t>
      </w:r>
      <w:r w:rsidRPr="008D72A7">
        <w:t>.2.</w:t>
      </w:r>
      <w:r w:rsidRPr="008D72A7">
        <w:rPr>
          <w:lang w:eastAsia="zh-CN"/>
        </w:rPr>
        <w:t>8</w:t>
      </w:r>
      <w:r w:rsidRPr="008D72A7">
        <w:tab/>
      </w:r>
      <w:bookmarkEnd w:id="1121"/>
      <w:bookmarkEnd w:id="1122"/>
      <w:bookmarkEnd w:id="1123"/>
      <w:bookmarkEnd w:id="1124"/>
      <w:bookmarkEnd w:id="1125"/>
      <w:bookmarkEnd w:id="1126"/>
      <w:r w:rsidR="0014411C">
        <w:rPr>
          <w:rFonts w:hint="eastAsia"/>
          <w:lang w:eastAsia="zh-CN"/>
        </w:rPr>
        <w:t>Void</w:t>
      </w:r>
      <w:bookmarkEnd w:id="1127"/>
      <w:bookmarkEnd w:id="1128"/>
      <w:bookmarkEnd w:id="1129"/>
      <w:bookmarkEnd w:id="1130"/>
      <w:bookmarkEnd w:id="1131"/>
      <w:bookmarkEnd w:id="1132"/>
      <w:bookmarkEnd w:id="1133"/>
      <w:bookmarkEnd w:id="1134"/>
      <w:bookmarkEnd w:id="1135"/>
    </w:p>
    <w:p w14:paraId="7BE4023B" w14:textId="77777777" w:rsidR="00F332EC" w:rsidRPr="00B24285" w:rsidRDefault="00F332EC" w:rsidP="00EF4063">
      <w:pPr>
        <w:pStyle w:val="Heading5"/>
        <w:rPr>
          <w:lang w:eastAsia="zh-CN"/>
        </w:rPr>
      </w:pPr>
      <w:bookmarkStart w:id="1136" w:name="_Toc34804245"/>
      <w:bookmarkStart w:id="1137" w:name="_Toc35935816"/>
      <w:bookmarkStart w:id="1138" w:name="_Toc45030036"/>
      <w:bookmarkStart w:id="1139" w:name="_Toc51922396"/>
      <w:bookmarkStart w:id="1140" w:name="_Toc51922815"/>
      <w:bookmarkStart w:id="1141" w:name="_Toc122015872"/>
      <w:bookmarkStart w:id="1142" w:name="_Toc130845035"/>
      <w:bookmarkStart w:id="1143" w:name="_Toc138344532"/>
      <w:bookmarkStart w:id="1144" w:name="_Toc145947038"/>
      <w:bookmarkStart w:id="1145" w:name="_Toc153817478"/>
      <w:bookmarkStart w:id="1146" w:name="_Toc161839799"/>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1136"/>
      <w:bookmarkEnd w:id="1137"/>
      <w:bookmarkEnd w:id="1138"/>
      <w:bookmarkEnd w:id="1139"/>
      <w:bookmarkEnd w:id="1140"/>
      <w:bookmarkEnd w:id="1141"/>
      <w:bookmarkEnd w:id="1142"/>
      <w:bookmarkEnd w:id="1143"/>
      <w:bookmarkEnd w:id="1144"/>
      <w:bookmarkEnd w:id="1145"/>
      <w:bookmarkEnd w:id="1146"/>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EF4063">
            <w:pPr>
              <w:pStyle w:val="TAH"/>
            </w:pPr>
            <w:r w:rsidRPr="00EF4063">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77777777" w:rsidR="00F332EC" w:rsidRPr="00B24285" w:rsidRDefault="00F332EC" w:rsidP="00363FA0">
            <w:pPr>
              <w:pStyle w:val="TAL"/>
              <w:rPr>
                <w:rFonts w:cs="Arial"/>
                <w:szCs w:val="18"/>
              </w:rPr>
            </w:pPr>
            <w:r w:rsidRPr="00B24285">
              <w:rPr>
                <w:rFonts w:hint="eastAsia"/>
                <w:lang w:eastAsia="zh-CN"/>
              </w:rPr>
              <w:t>Generic Public Subscription identitfier</w:t>
            </w:r>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SimSun" w:hint="eastAsia"/>
                <w:lang w:eastAsia="zh-CN"/>
              </w:rPr>
              <w:t>E</w:t>
            </w:r>
            <w:r w:rsidRPr="00B24285">
              <w:rPr>
                <w:rFonts w:eastAsia="SimSun" w:hint="eastAsia"/>
                <w:lang w:eastAsia="zh-CN"/>
              </w:rPr>
              <w:t xml:space="preserve">vent </w:t>
            </w:r>
            <w:r w:rsidR="00F332EC" w:rsidRPr="00B24285">
              <w:rPr>
                <w:rFonts w:eastAsia="SimSun"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1F44CF" w:rsidRPr="00B24285" w14:paraId="30D9851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26AF908" w14:textId="6F24F7D0" w:rsidR="001F44CF" w:rsidRPr="00B24285" w:rsidRDefault="001F44CF" w:rsidP="00363FA0">
            <w:pPr>
              <w:pStyle w:val="TAL"/>
              <w:rPr>
                <w:lang w:eastAsia="zh-CN"/>
              </w:rPr>
            </w:pPr>
            <w:r>
              <w:t>timestampOfLocationEstimate</w:t>
            </w:r>
          </w:p>
        </w:tc>
        <w:tc>
          <w:tcPr>
            <w:tcW w:w="1710" w:type="dxa"/>
            <w:tcBorders>
              <w:top w:val="single" w:sz="4" w:space="0" w:color="auto"/>
              <w:left w:val="single" w:sz="4" w:space="0" w:color="auto"/>
              <w:bottom w:val="single" w:sz="4" w:space="0" w:color="auto"/>
              <w:right w:val="single" w:sz="4" w:space="0" w:color="auto"/>
            </w:tcBorders>
          </w:tcPr>
          <w:p w14:paraId="3CE0898A" w14:textId="7843D9F3" w:rsidR="001F44CF" w:rsidRPr="00B24285" w:rsidRDefault="001F44CF" w:rsidP="00363FA0">
            <w:pPr>
              <w:pStyle w:val="TAL"/>
              <w:rPr>
                <w:lang w:eastAsia="zh-CN"/>
              </w:rPr>
            </w:pPr>
            <w:r>
              <w:t>DateTime</w:t>
            </w:r>
          </w:p>
        </w:tc>
        <w:tc>
          <w:tcPr>
            <w:tcW w:w="360" w:type="dxa"/>
            <w:tcBorders>
              <w:top w:val="single" w:sz="4" w:space="0" w:color="auto"/>
              <w:left w:val="single" w:sz="4" w:space="0" w:color="auto"/>
              <w:bottom w:val="single" w:sz="4" w:space="0" w:color="auto"/>
              <w:right w:val="single" w:sz="4" w:space="0" w:color="auto"/>
            </w:tcBorders>
          </w:tcPr>
          <w:p w14:paraId="0D09409D" w14:textId="5E0D34FD" w:rsidR="001F44CF" w:rsidRPr="00B24285" w:rsidRDefault="001F44CF" w:rsidP="00363F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007378" w14:textId="3BB6B589" w:rsidR="001F44CF" w:rsidRPr="00B24285" w:rsidRDefault="001F44CF" w:rsidP="00363FA0">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tcPr>
          <w:p w14:paraId="275A916C" w14:textId="6B5F2AA0" w:rsidR="001F44CF" w:rsidRDefault="001F44CF" w:rsidP="00363F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8899301" w14:textId="77777777" w:rsidR="001F44CF" w:rsidRPr="00B24285" w:rsidRDefault="001F44CF" w:rsidP="00363FA0">
            <w:pPr>
              <w:pStyle w:val="TAL"/>
              <w:rPr>
                <w:rFonts w:cs="Arial"/>
                <w:szCs w:val="18"/>
              </w:rPr>
            </w:pPr>
          </w:p>
        </w:tc>
      </w:tr>
      <w:tr w:rsidR="001F44CF"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1F44CF" w:rsidRPr="00B24285" w:rsidRDefault="001F44CF"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1F44CF" w:rsidRPr="00B24285" w:rsidRDefault="001F44CF"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6A22E82E"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1F44CF" w:rsidRPr="00B24285" w:rsidRDefault="001F44CF" w:rsidP="00363FA0">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1F44CF" w:rsidRPr="00B24285" w:rsidRDefault="001F44CF" w:rsidP="00363FA0">
            <w:pPr>
              <w:pStyle w:val="TAL"/>
              <w:rPr>
                <w:rFonts w:cs="Arial"/>
                <w:szCs w:val="18"/>
              </w:rPr>
            </w:pPr>
          </w:p>
        </w:tc>
      </w:tr>
      <w:tr w:rsidR="001F44CF"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1F44CF" w:rsidRPr="00B24285" w:rsidRDefault="001F44CF"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1F44CF" w:rsidRPr="00B24285" w:rsidRDefault="001F44CF"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6A52E79A"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1F44CF" w:rsidRPr="00B24285" w:rsidRDefault="001F44CF" w:rsidP="00363FA0">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1F44CF" w:rsidRPr="00B24285" w:rsidRDefault="001F44CF" w:rsidP="00363FA0">
            <w:pPr>
              <w:pStyle w:val="TAL"/>
              <w:rPr>
                <w:rFonts w:cs="Arial"/>
                <w:szCs w:val="18"/>
              </w:rPr>
            </w:pPr>
          </w:p>
        </w:tc>
      </w:tr>
      <w:tr w:rsidR="001F44CF"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1F44CF" w:rsidRPr="00B24285" w:rsidRDefault="001F44CF"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1F44CF" w:rsidRPr="00B24285" w:rsidRDefault="001F44CF"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116B97A6"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1F44CF" w:rsidRPr="00B24285" w:rsidRDefault="001F44CF"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1F44CF" w:rsidRPr="00B24285" w:rsidRDefault="001F44CF" w:rsidP="00363FA0">
            <w:pPr>
              <w:pStyle w:val="TAL"/>
              <w:rPr>
                <w:rFonts w:cs="Arial"/>
                <w:szCs w:val="18"/>
              </w:rPr>
            </w:pPr>
          </w:p>
        </w:tc>
      </w:tr>
      <w:tr w:rsidR="001F44CF"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1F44CF" w:rsidRPr="00B24285" w:rsidRDefault="001F44CF"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1F44CF" w:rsidRPr="00B24285" w:rsidRDefault="001F44CF"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1F44CF" w:rsidRPr="00B24285" w:rsidRDefault="001F44CF" w:rsidP="00363FA0">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1F44CF" w:rsidRPr="00B24285" w:rsidRDefault="001F44CF" w:rsidP="00363FA0">
            <w:pPr>
              <w:pStyle w:val="TAL"/>
              <w:rPr>
                <w:rFonts w:cs="Arial"/>
                <w:szCs w:val="18"/>
              </w:rPr>
            </w:pPr>
          </w:p>
        </w:tc>
      </w:tr>
      <w:tr w:rsidR="001F44CF"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1F44CF" w:rsidRPr="00B24285" w:rsidRDefault="001F44CF"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1F44CF" w:rsidRDefault="001F44CF"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0240EEAA" w14:textId="77777777" w:rsidR="001F44CF" w:rsidRPr="00B24285" w:rsidRDefault="001F44CF"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1F44CF" w:rsidRPr="00B24285" w:rsidRDefault="001F44CF"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2E724FEC" w:rsidR="001F44CF" w:rsidRPr="007C2A6D" w:rsidDel="00096D4A" w:rsidRDefault="007C2A6D" w:rsidP="00363FA0">
            <w:pPr>
              <w:pStyle w:val="TAL"/>
              <w:rPr>
                <w:lang w:eastAsia="zh-CN"/>
              </w:rPr>
            </w:pPr>
            <w:r w:rsidRPr="007C2A6D">
              <w:rPr>
                <w:lang w:eastAsia="zh-CN"/>
              </w:rPr>
              <w:t xml:space="preserve">When present, this IE shall contain </w:t>
            </w:r>
            <w:r w:rsidR="001F44CF">
              <w:rPr>
                <w:lang w:eastAsia="zh-CN"/>
              </w:rPr>
              <w:t>S</w:t>
            </w:r>
            <w:r w:rsidR="001F44CF">
              <w:rPr>
                <w:rFonts w:hint="eastAsia"/>
                <w:lang w:eastAsia="zh-CN"/>
              </w:rPr>
              <w:t>ervice Identity</w:t>
            </w:r>
            <w:r w:rsidRPr="007C2A6D">
              <w:rPr>
                <w:lang w:eastAsia="zh-CN"/>
              </w:rPr>
              <w:t xml:space="preserve"> mapped from the LCS Service Type</w:t>
            </w:r>
            <w:r w:rsidR="001F44CF">
              <w:rPr>
                <w:rFonts w:hint="eastAsia"/>
                <w:lang w:eastAsia="zh-CN"/>
              </w:rPr>
              <w:t xml:space="preserve"> specified by the UE</w:t>
            </w:r>
            <w:r>
              <w:rPr>
                <w:lang w:eastAsia="zh-CN"/>
              </w:rPr>
              <w:t>, as specified in clause 6.2 of 3GPP TS 23.273 [4].</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1F44CF" w:rsidRPr="00B24285" w:rsidRDefault="001F44CF" w:rsidP="00363FA0">
            <w:pPr>
              <w:pStyle w:val="TAL"/>
              <w:rPr>
                <w:rFonts w:cs="Arial"/>
                <w:szCs w:val="18"/>
              </w:rPr>
            </w:pPr>
          </w:p>
        </w:tc>
      </w:tr>
    </w:tbl>
    <w:p w14:paraId="3636AFDE" w14:textId="77777777" w:rsidR="00F0284F" w:rsidRDefault="00F0284F" w:rsidP="00F0284F">
      <w:bookmarkStart w:id="1147" w:name="_Toc510696637"/>
      <w:bookmarkStart w:id="1148" w:name="_Toc51922397"/>
    </w:p>
    <w:p w14:paraId="6B05AE57" w14:textId="77777777" w:rsidR="007C6ECB" w:rsidRDefault="007C6ECB" w:rsidP="00EF4063">
      <w:pPr>
        <w:pStyle w:val="Heading5"/>
      </w:pPr>
      <w:bookmarkStart w:id="1149" w:name="_Toc51922816"/>
      <w:bookmarkStart w:id="1150" w:name="_Toc122015873"/>
      <w:bookmarkStart w:id="1151" w:name="_Toc130845036"/>
      <w:bookmarkStart w:id="1152" w:name="_Toc138344533"/>
      <w:bookmarkStart w:id="1153" w:name="_Toc145947039"/>
      <w:bookmarkStart w:id="1154" w:name="_Toc153817479"/>
      <w:bookmarkStart w:id="1155" w:name="_Toc161839800"/>
      <w:r>
        <w:t>6.1.5.2.</w:t>
      </w:r>
      <w:r>
        <w:rPr>
          <w:rFonts w:hint="eastAsia"/>
          <w:lang w:eastAsia="zh-CN"/>
        </w:rPr>
        <w:t>10</w:t>
      </w:r>
      <w:r>
        <w:tab/>
        <w:t xml:space="preserve">Type: </w:t>
      </w:r>
      <w:bookmarkEnd w:id="1147"/>
      <w:r>
        <w:t>LocUpdateSubs</w:t>
      </w:r>
      <w:bookmarkEnd w:id="1148"/>
      <w:bookmarkEnd w:id="1149"/>
      <w:bookmarkEnd w:id="1150"/>
      <w:bookmarkEnd w:id="1151"/>
      <w:bookmarkEnd w:id="1152"/>
      <w:bookmarkEnd w:id="1153"/>
      <w:bookmarkEnd w:id="1154"/>
      <w:bookmarkEnd w:id="1155"/>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EF4063">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EF4063">
            <w:pPr>
              <w:pStyle w:val="TAC"/>
            </w:pPr>
            <w:r w:rsidRPr="00EF4063">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EF4063">
      <w:pPr>
        <w:pStyle w:val="Heading5"/>
      </w:pPr>
      <w:bookmarkStart w:id="1156" w:name="_Toc122015874"/>
      <w:bookmarkStart w:id="1157" w:name="_Toc130845037"/>
      <w:bookmarkStart w:id="1158" w:name="_Toc138344534"/>
      <w:bookmarkStart w:id="1159" w:name="_Toc145947040"/>
      <w:bookmarkStart w:id="1160" w:name="_Toc153817480"/>
      <w:bookmarkStart w:id="1161" w:name="_Toc161839801"/>
      <w:r>
        <w:lastRenderedPageBreak/>
        <w:t>6.1.</w:t>
      </w:r>
      <w:r>
        <w:rPr>
          <w:lang w:eastAsia="zh-CN"/>
        </w:rPr>
        <w:t>5</w:t>
      </w:r>
      <w:r>
        <w:t>.2.</w:t>
      </w:r>
      <w:r>
        <w:rPr>
          <w:rFonts w:hint="eastAsia"/>
          <w:lang w:eastAsia="zh-CN"/>
        </w:rPr>
        <w:t>11</w:t>
      </w:r>
      <w:r>
        <w:tab/>
        <w:t xml:space="preserve">Type: </w:t>
      </w:r>
      <w:r>
        <w:rPr>
          <w:lang w:eastAsia="zh-CN"/>
        </w:rPr>
        <w:t>EventNotifyDataAdditionalInfo</w:t>
      </w:r>
      <w:bookmarkEnd w:id="1156"/>
      <w:bookmarkEnd w:id="1157"/>
      <w:bookmarkEnd w:id="1158"/>
      <w:bookmarkEnd w:id="1159"/>
      <w:bookmarkEnd w:id="1160"/>
      <w:bookmarkEnd w:id="1161"/>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EF4063">
      <w:pPr>
        <w:pStyle w:val="Heading5"/>
      </w:pPr>
      <w:bookmarkStart w:id="1162" w:name="_Toc122015875"/>
      <w:bookmarkStart w:id="1163" w:name="_Toc130845038"/>
      <w:bookmarkStart w:id="1164" w:name="_Toc138344535"/>
      <w:bookmarkStart w:id="1165" w:name="_Toc145947041"/>
      <w:bookmarkStart w:id="1166" w:name="_Toc153817481"/>
      <w:bookmarkStart w:id="1167" w:name="_Toc161839802"/>
      <w:r>
        <w:t>6.1.</w:t>
      </w:r>
      <w:r>
        <w:rPr>
          <w:lang w:eastAsia="zh-CN"/>
        </w:rPr>
        <w:t>5</w:t>
      </w:r>
      <w:r>
        <w:t>.2.</w:t>
      </w:r>
      <w:r>
        <w:rPr>
          <w:rFonts w:hint="eastAsia"/>
          <w:lang w:eastAsia="zh-CN"/>
        </w:rPr>
        <w:t>12</w:t>
      </w:r>
      <w:r>
        <w:tab/>
        <w:t xml:space="preserve">Type: </w:t>
      </w:r>
      <w:r>
        <w:rPr>
          <w:lang w:eastAsia="zh-CN"/>
        </w:rPr>
        <w:t>EventNotifyDataExt</w:t>
      </w:r>
      <w:bookmarkEnd w:id="1162"/>
      <w:bookmarkEnd w:id="1163"/>
      <w:bookmarkEnd w:id="1164"/>
      <w:bookmarkEnd w:id="1165"/>
      <w:bookmarkEnd w:id="1166"/>
      <w:bookmarkEnd w:id="1167"/>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EF4063">
      <w:pPr>
        <w:pStyle w:val="Heading5"/>
      </w:pPr>
      <w:bookmarkStart w:id="1168" w:name="_Toc20150406"/>
      <w:bookmarkStart w:id="1169" w:name="_Toc25168653"/>
      <w:bookmarkStart w:id="1170" w:name="_Toc27593072"/>
      <w:bookmarkStart w:id="1171" w:name="_Toc34147943"/>
      <w:bookmarkStart w:id="1172" w:name="_Toc36463327"/>
      <w:bookmarkStart w:id="1173" w:name="_Toc43215167"/>
      <w:bookmarkStart w:id="1174" w:name="_Toc45032415"/>
      <w:bookmarkStart w:id="1175" w:name="_Toc49849904"/>
      <w:bookmarkStart w:id="1176" w:name="_Toc51873418"/>
      <w:bookmarkStart w:id="1177" w:name="_Toc56517546"/>
      <w:bookmarkStart w:id="1178" w:name="_Toc58594447"/>
      <w:bookmarkStart w:id="1179" w:name="_Toc122015876"/>
      <w:bookmarkStart w:id="1180" w:name="_Toc130845039"/>
      <w:bookmarkStart w:id="1181" w:name="_Toc138344536"/>
      <w:bookmarkStart w:id="1182" w:name="_Toc145947042"/>
      <w:bookmarkStart w:id="1183" w:name="_Toc153817482"/>
      <w:bookmarkStart w:id="1184" w:name="_Toc161839803"/>
      <w:r>
        <w:t>6.1.5.2.</w:t>
      </w:r>
      <w:r>
        <w:rPr>
          <w:rFonts w:hint="eastAsia"/>
          <w:lang w:eastAsia="zh-CN"/>
        </w:rPr>
        <w:t>13</w:t>
      </w:r>
      <w:r>
        <w:tab/>
        <w:t>Type: AreaEventInfo</w:t>
      </w:r>
      <w:bookmarkEnd w:id="1168"/>
      <w:bookmarkEnd w:id="1169"/>
      <w:bookmarkEnd w:id="1170"/>
      <w:bookmarkEnd w:id="1171"/>
      <w:bookmarkEnd w:id="1172"/>
      <w:bookmarkEnd w:id="1173"/>
      <w:bookmarkEnd w:id="1174"/>
      <w:bookmarkEnd w:id="1175"/>
      <w:bookmarkEnd w:id="1176"/>
      <w:bookmarkEnd w:id="1177"/>
      <w:bookmarkEnd w:id="1178"/>
      <w:r>
        <w:t>Addition</w:t>
      </w:r>
      <w:bookmarkEnd w:id="1179"/>
      <w:bookmarkEnd w:id="1180"/>
      <w:bookmarkEnd w:id="1181"/>
      <w:bookmarkEnd w:id="1182"/>
      <w:bookmarkEnd w:id="1183"/>
      <w:bookmarkEnd w:id="1184"/>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EF4063">
            <w:pPr>
              <w:pStyle w:val="TAH"/>
            </w:pPr>
            <w:r w:rsidRPr="00EF406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"areaDefinition" IE in AreaEventInfoExt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"areaDefinition" IE shall be ignored.</w:t>
            </w:r>
          </w:p>
          <w:p w14:paraId="10A360BE" w14:textId="77777777" w:rsidR="004C7A68" w:rsidRDefault="004C7A68" w:rsidP="00840EA9">
            <w:pPr>
              <w:pStyle w:val="TAL"/>
              <w:rPr>
                <w:rFonts w:cs="Arial"/>
                <w:szCs w:val="18"/>
              </w:rPr>
            </w:pPr>
            <w:r>
              <w:rPr>
                <w:rFonts w:cs="Arial"/>
                <w:szCs w:val="18"/>
              </w:rPr>
              <w:t>- false (default)" the "areaDefinition" IE shall not be ignored.</w:t>
            </w:r>
          </w:p>
        </w:tc>
      </w:tr>
      <w:tr w:rsidR="00DB4593" w:rsidRPr="00FD48E5" w14:paraId="6871D446"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07D0207B" w14:textId="718DAB5E" w:rsidR="00DB4593" w:rsidRDefault="00DB4593" w:rsidP="00840EA9">
            <w:pPr>
              <w:pStyle w:val="TAL"/>
              <w:rPr>
                <w:lang w:val="en-US"/>
              </w:rPr>
            </w:pPr>
            <w:r w:rsidRPr="00DB4593">
              <w:rPr>
                <w:lang w:val="en-US"/>
              </w:rPr>
              <w:t>additionalCheckInd</w:t>
            </w:r>
          </w:p>
        </w:tc>
        <w:tc>
          <w:tcPr>
            <w:tcW w:w="2977" w:type="dxa"/>
            <w:tcBorders>
              <w:top w:val="single" w:sz="4" w:space="0" w:color="auto"/>
              <w:left w:val="single" w:sz="4" w:space="0" w:color="auto"/>
              <w:bottom w:val="single" w:sz="4" w:space="0" w:color="auto"/>
              <w:right w:val="single" w:sz="4" w:space="0" w:color="auto"/>
            </w:tcBorders>
          </w:tcPr>
          <w:p w14:paraId="567AD6B0" w14:textId="12F42FDE" w:rsidR="00DB4593" w:rsidRDefault="00DB4593" w:rsidP="00840EA9">
            <w:pPr>
              <w:pStyle w:val="TAL"/>
            </w:pPr>
            <w:r w:rsidRPr="00DB4593">
              <w:t>boolean</w:t>
            </w:r>
          </w:p>
        </w:tc>
        <w:tc>
          <w:tcPr>
            <w:tcW w:w="425" w:type="dxa"/>
            <w:tcBorders>
              <w:top w:val="single" w:sz="4" w:space="0" w:color="auto"/>
              <w:left w:val="single" w:sz="4" w:space="0" w:color="auto"/>
              <w:bottom w:val="single" w:sz="4" w:space="0" w:color="auto"/>
              <w:right w:val="single" w:sz="4" w:space="0" w:color="auto"/>
            </w:tcBorders>
          </w:tcPr>
          <w:p w14:paraId="418B0D22" w14:textId="6A304F52" w:rsidR="00DB4593" w:rsidRDefault="00DB4593" w:rsidP="00840EA9">
            <w:pPr>
              <w:pStyle w:val="TAC"/>
            </w:pPr>
            <w:r w:rsidRPr="00DB4593">
              <w:t>O</w:t>
            </w:r>
          </w:p>
        </w:tc>
        <w:tc>
          <w:tcPr>
            <w:tcW w:w="1096" w:type="dxa"/>
            <w:tcBorders>
              <w:top w:val="single" w:sz="4" w:space="0" w:color="auto"/>
              <w:left w:val="single" w:sz="4" w:space="0" w:color="auto"/>
              <w:bottom w:val="single" w:sz="4" w:space="0" w:color="auto"/>
              <w:right w:val="single" w:sz="4" w:space="0" w:color="auto"/>
            </w:tcBorders>
          </w:tcPr>
          <w:p w14:paraId="0E839A1C" w14:textId="54F340D0" w:rsidR="00DB4593" w:rsidRDefault="00DB4593" w:rsidP="00840EA9">
            <w:pPr>
              <w:pStyle w:val="TAL"/>
            </w:pPr>
            <w:r w:rsidRPr="00DB4593">
              <w:t>0..1</w:t>
            </w:r>
          </w:p>
        </w:tc>
        <w:tc>
          <w:tcPr>
            <w:tcW w:w="3262" w:type="dxa"/>
            <w:tcBorders>
              <w:top w:val="single" w:sz="4" w:space="0" w:color="auto"/>
              <w:left w:val="single" w:sz="4" w:space="0" w:color="auto"/>
              <w:bottom w:val="single" w:sz="4" w:space="0" w:color="auto"/>
              <w:right w:val="single" w:sz="4" w:space="0" w:color="auto"/>
            </w:tcBorders>
          </w:tcPr>
          <w:p w14:paraId="51F810E9" w14:textId="77777777" w:rsidR="00DB4593" w:rsidRPr="00DB4593" w:rsidRDefault="00DB4593" w:rsidP="00DB4593">
            <w:pPr>
              <w:pStyle w:val="TAL"/>
              <w:rPr>
                <w:rFonts w:cs="Arial"/>
                <w:szCs w:val="18"/>
              </w:rPr>
            </w:pPr>
            <w:r w:rsidRPr="00DB4593">
              <w:rPr>
                <w:rFonts w:cs="Arial"/>
                <w:szCs w:val="18"/>
              </w:rPr>
              <w:t>This IE shall be included with the value "true" to indicate that additional check whether UE is located within the requested target area is required, as specified in 3GPP TS 23.273 [4] clause 6.3.1.</w:t>
            </w:r>
          </w:p>
          <w:p w14:paraId="34ADA917" w14:textId="77777777" w:rsidR="00DB4593" w:rsidRPr="00DB4593" w:rsidRDefault="00DB4593" w:rsidP="00DB4593">
            <w:pPr>
              <w:pStyle w:val="TAL"/>
              <w:rPr>
                <w:rFonts w:cs="Arial"/>
                <w:szCs w:val="18"/>
              </w:rPr>
            </w:pPr>
          </w:p>
          <w:p w14:paraId="053CA728" w14:textId="77777777" w:rsidR="00DB4593" w:rsidRPr="00DB4593" w:rsidRDefault="00DB4593" w:rsidP="00DB4593">
            <w:pPr>
              <w:pStyle w:val="TAL"/>
              <w:rPr>
                <w:rFonts w:cs="Arial"/>
                <w:szCs w:val="18"/>
              </w:rPr>
            </w:pPr>
            <w:r w:rsidRPr="00DB4593">
              <w:rPr>
                <w:rFonts w:cs="Arial"/>
                <w:szCs w:val="18"/>
              </w:rPr>
              <w:t>When present, this IE shall be set as following:</w:t>
            </w:r>
          </w:p>
          <w:p w14:paraId="02E56E2B" w14:textId="77777777" w:rsidR="00DB4593" w:rsidRPr="00DB4593" w:rsidRDefault="00DB4593" w:rsidP="00DB4593">
            <w:pPr>
              <w:pStyle w:val="TAL"/>
              <w:rPr>
                <w:rFonts w:cs="Arial"/>
                <w:szCs w:val="18"/>
              </w:rPr>
            </w:pPr>
            <w:r w:rsidRPr="00DB4593">
              <w:rPr>
                <w:rFonts w:cs="Arial"/>
                <w:szCs w:val="18"/>
              </w:rPr>
              <w:t>- true: the additional check whether UE is located within the requested target area is required</w:t>
            </w:r>
          </w:p>
          <w:p w14:paraId="69BBE5F5" w14:textId="36C029C9" w:rsidR="00DB4593" w:rsidRDefault="00DB4593" w:rsidP="00DB4593">
            <w:pPr>
              <w:pStyle w:val="TAL"/>
              <w:rPr>
                <w:rFonts w:cs="Arial"/>
                <w:szCs w:val="18"/>
              </w:rPr>
            </w:pPr>
            <w:r w:rsidRPr="00DB4593">
              <w:rPr>
                <w:rFonts w:cs="Arial"/>
                <w:szCs w:val="18"/>
              </w:rPr>
              <w:t>- false (default): the additional check whether UE is located within the requested target area is not required</w:t>
            </w:r>
          </w:p>
        </w:tc>
      </w:tr>
    </w:tbl>
    <w:p w14:paraId="65C5E505" w14:textId="77777777" w:rsidR="004C7A68" w:rsidRDefault="004C7A68" w:rsidP="00F332EC">
      <w:pPr>
        <w:rPr>
          <w:lang w:eastAsia="zh-CN"/>
        </w:rPr>
      </w:pPr>
    </w:p>
    <w:p w14:paraId="73EFE7CD" w14:textId="77777777" w:rsidR="004C7A68" w:rsidRDefault="004C7A68" w:rsidP="00EF4063">
      <w:pPr>
        <w:pStyle w:val="Heading5"/>
      </w:pPr>
      <w:bookmarkStart w:id="1185" w:name="_Toc122015877"/>
      <w:bookmarkStart w:id="1186" w:name="_Toc130845040"/>
      <w:bookmarkStart w:id="1187" w:name="_Toc138344537"/>
      <w:bookmarkStart w:id="1188" w:name="_Toc145947043"/>
      <w:bookmarkStart w:id="1189" w:name="_Toc153817483"/>
      <w:bookmarkStart w:id="1190" w:name="_Toc161839804"/>
      <w:r>
        <w:t>6.1.5.2.</w:t>
      </w:r>
      <w:r>
        <w:rPr>
          <w:rFonts w:hint="eastAsia"/>
          <w:lang w:eastAsia="zh-CN"/>
        </w:rPr>
        <w:t>14</w:t>
      </w:r>
      <w:r>
        <w:tab/>
        <w:t>Type: AreaEventInfoExt</w:t>
      </w:r>
      <w:bookmarkEnd w:id="1185"/>
      <w:bookmarkEnd w:id="1186"/>
      <w:bookmarkEnd w:id="1187"/>
      <w:bookmarkEnd w:id="1188"/>
      <w:bookmarkEnd w:id="1189"/>
      <w:bookmarkEnd w:id="1190"/>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6BF9180B" w:rsidR="004C7A68" w:rsidRDefault="004C7A68" w:rsidP="00F332EC">
      <w:pPr>
        <w:rPr>
          <w:lang w:eastAsia="zh-CN"/>
        </w:rPr>
      </w:pPr>
    </w:p>
    <w:p w14:paraId="33C298D8" w14:textId="43889802" w:rsidR="004A20B9" w:rsidRDefault="004A20B9" w:rsidP="004A20B9">
      <w:pPr>
        <w:pStyle w:val="Heading5"/>
      </w:pPr>
      <w:bookmarkStart w:id="1191" w:name="_Toc145947044"/>
      <w:bookmarkStart w:id="1192" w:name="_Toc153817484"/>
      <w:bookmarkStart w:id="1193" w:name="_Toc161839805"/>
      <w:r>
        <w:lastRenderedPageBreak/>
        <w:t>6.1.5.2.</w:t>
      </w:r>
      <w:r w:rsidR="006F332F">
        <w:rPr>
          <w:lang w:eastAsia="zh-CN"/>
        </w:rPr>
        <w:t>15</w:t>
      </w:r>
      <w:r>
        <w:tab/>
        <w:t xml:space="preserve">Type: </w:t>
      </w:r>
      <w:r>
        <w:rPr>
          <w:lang w:eastAsia="zh-CN"/>
        </w:rPr>
        <w:t>I</w:t>
      </w:r>
      <w:r w:rsidRPr="00975D2C">
        <w:rPr>
          <w:lang w:eastAsia="zh-CN"/>
        </w:rPr>
        <w:t>ntegrity</w:t>
      </w:r>
      <w:r>
        <w:rPr>
          <w:lang w:eastAsia="zh-CN"/>
        </w:rPr>
        <w:t>Requirements</w:t>
      </w:r>
      <w:bookmarkEnd w:id="1191"/>
      <w:bookmarkEnd w:id="1192"/>
      <w:bookmarkEnd w:id="1193"/>
    </w:p>
    <w:p w14:paraId="4B6E67D7" w14:textId="170154CB" w:rsidR="004A20B9" w:rsidRDefault="004A20B9" w:rsidP="004A20B9">
      <w:pPr>
        <w:pStyle w:val="TH"/>
      </w:pPr>
      <w:r>
        <w:rPr>
          <w:noProof/>
        </w:rPr>
        <w:t>Table </w:t>
      </w:r>
      <w:r>
        <w:t>6.1.5.2.</w:t>
      </w:r>
      <w:r w:rsidR="006F332F">
        <w:rPr>
          <w:lang w:eastAsia="zh-CN"/>
        </w:rPr>
        <w:t>15</w:t>
      </w:r>
      <w:r>
        <w:t xml:space="preserve">-1: </w:t>
      </w:r>
      <w:r>
        <w:rPr>
          <w:noProof/>
        </w:rPr>
        <w:t xml:space="preserve">Definition of type </w:t>
      </w:r>
      <w:r>
        <w:rPr>
          <w:lang w:eastAsia="zh-CN"/>
        </w:rPr>
        <w:t>I</w:t>
      </w:r>
      <w:r w:rsidRPr="00975D2C">
        <w:rPr>
          <w:lang w:eastAsia="zh-CN"/>
        </w:rPr>
        <w:t>ntegrity</w:t>
      </w:r>
      <w:r>
        <w:rPr>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3DBE5E8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9286FC"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1515042"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0BE3A"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10EB77F"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CA269B7" w14:textId="77777777" w:rsidR="004A20B9" w:rsidRDefault="004A20B9" w:rsidP="000027F4">
            <w:pPr>
              <w:pStyle w:val="TAH"/>
              <w:rPr>
                <w:rFonts w:cs="Arial"/>
                <w:szCs w:val="18"/>
              </w:rPr>
            </w:pPr>
            <w:r>
              <w:rPr>
                <w:rFonts w:cs="Arial"/>
                <w:szCs w:val="18"/>
              </w:rPr>
              <w:t>Description</w:t>
            </w:r>
          </w:p>
        </w:tc>
      </w:tr>
      <w:tr w:rsidR="004A20B9" w14:paraId="4D5BC8EA"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4B3C7093" w14:textId="77777777" w:rsidR="004A20B9" w:rsidRDefault="004A20B9" w:rsidP="000027F4">
            <w:pPr>
              <w:pStyle w:val="TAL"/>
              <w:rPr>
                <w:lang w:val="en-US"/>
              </w:rPr>
            </w:pPr>
            <w:r>
              <w:rPr>
                <w:lang w:val="en-US"/>
              </w:rPr>
              <w:t>targetIntegrity</w:t>
            </w:r>
            <w:r>
              <w:rPr>
                <w:lang w:eastAsia="zh-CN"/>
              </w:rPr>
              <w:t>R</w:t>
            </w:r>
            <w:r w:rsidRPr="003F24F9">
              <w:rPr>
                <w:lang w:eastAsia="zh-CN"/>
              </w:rPr>
              <w:t>isk</w:t>
            </w:r>
          </w:p>
        </w:tc>
        <w:tc>
          <w:tcPr>
            <w:tcW w:w="2977" w:type="dxa"/>
            <w:tcBorders>
              <w:top w:val="single" w:sz="4" w:space="0" w:color="auto"/>
              <w:left w:val="single" w:sz="4" w:space="0" w:color="auto"/>
              <w:bottom w:val="single" w:sz="4" w:space="0" w:color="auto"/>
              <w:right w:val="single" w:sz="4" w:space="0" w:color="auto"/>
            </w:tcBorders>
            <w:hideMark/>
          </w:tcPr>
          <w:p w14:paraId="68B79EF3" w14:textId="77777777" w:rsidR="004A20B9" w:rsidRDefault="004A20B9" w:rsidP="000027F4">
            <w:pPr>
              <w:pStyle w:val="TAL"/>
            </w:pPr>
            <w:r>
              <w:rPr>
                <w:lang w:val="en-US"/>
              </w:rPr>
              <w:t>TargetIntegrity</w:t>
            </w:r>
            <w:r>
              <w:rPr>
                <w:lang w:eastAsia="zh-CN"/>
              </w:rPr>
              <w:t>R</w:t>
            </w:r>
            <w:r w:rsidRPr="003F24F9">
              <w:rPr>
                <w:lang w:eastAsia="zh-CN"/>
              </w:rPr>
              <w:t>isk</w:t>
            </w:r>
          </w:p>
        </w:tc>
        <w:tc>
          <w:tcPr>
            <w:tcW w:w="425" w:type="dxa"/>
            <w:tcBorders>
              <w:top w:val="single" w:sz="4" w:space="0" w:color="auto"/>
              <w:left w:val="single" w:sz="4" w:space="0" w:color="auto"/>
              <w:bottom w:val="single" w:sz="4" w:space="0" w:color="auto"/>
              <w:right w:val="single" w:sz="4" w:space="0" w:color="auto"/>
            </w:tcBorders>
            <w:hideMark/>
          </w:tcPr>
          <w:p w14:paraId="6759D187"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7BC80E8B"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4E2D6EB" w14:textId="4E192800" w:rsidR="004A20B9" w:rsidRPr="00B665C4" w:rsidRDefault="004A20B9" w:rsidP="00F54152">
            <w:pPr>
              <w:pStyle w:val="TAL"/>
              <w:rPr>
                <w:lang w:eastAsia="zh-CN"/>
              </w:rPr>
            </w:pPr>
            <w:r>
              <w:rPr>
                <w:lang w:eastAsia="zh-CN"/>
              </w:rPr>
              <w:t>This IE shall indicate 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as specified in 3GPP TR 37.355 [</w:t>
            </w:r>
            <w:r w:rsidR="00F54152">
              <w:rPr>
                <w:lang w:eastAsia="zh-CN"/>
              </w:rPr>
              <w:t>23</w:t>
            </w:r>
            <w:r>
              <w:rPr>
                <w:lang w:eastAsia="zh-CN"/>
              </w:rPr>
              <w:t>].</w:t>
            </w:r>
          </w:p>
        </w:tc>
      </w:tr>
      <w:tr w:rsidR="004A20B9" w14:paraId="1E65178C"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5537A727" w14:textId="77777777" w:rsidR="004A20B9" w:rsidRDefault="004A20B9" w:rsidP="000027F4">
            <w:pPr>
              <w:pStyle w:val="TAL"/>
            </w:pPr>
            <w:r>
              <w:rPr>
                <w:lang w:val="en-US"/>
              </w:rPr>
              <w:t>timeToAlert</w:t>
            </w:r>
          </w:p>
        </w:tc>
        <w:tc>
          <w:tcPr>
            <w:tcW w:w="2977" w:type="dxa"/>
            <w:tcBorders>
              <w:top w:val="single" w:sz="4" w:space="0" w:color="auto"/>
              <w:left w:val="single" w:sz="4" w:space="0" w:color="auto"/>
              <w:bottom w:val="single" w:sz="4" w:space="0" w:color="auto"/>
              <w:right w:val="single" w:sz="4" w:space="0" w:color="auto"/>
            </w:tcBorders>
            <w:hideMark/>
          </w:tcPr>
          <w:p w14:paraId="53145D75" w14:textId="77777777" w:rsidR="004A20B9" w:rsidRDefault="004A20B9" w:rsidP="000027F4">
            <w:pPr>
              <w:pStyle w:val="TAL"/>
            </w:pPr>
            <w:r>
              <w:rPr>
                <w:lang w:val="en-US"/>
              </w:rPr>
              <w:t>TimeToAlert</w:t>
            </w:r>
          </w:p>
        </w:tc>
        <w:tc>
          <w:tcPr>
            <w:tcW w:w="425" w:type="dxa"/>
            <w:tcBorders>
              <w:top w:val="single" w:sz="4" w:space="0" w:color="auto"/>
              <w:left w:val="single" w:sz="4" w:space="0" w:color="auto"/>
              <w:bottom w:val="single" w:sz="4" w:space="0" w:color="auto"/>
              <w:right w:val="single" w:sz="4" w:space="0" w:color="auto"/>
            </w:tcBorders>
            <w:hideMark/>
          </w:tcPr>
          <w:p w14:paraId="4F52269F"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DA088CA"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32AC7DDB" w14:textId="77777777" w:rsidR="004A20B9" w:rsidRPr="006B6852" w:rsidRDefault="004A20B9" w:rsidP="000027F4">
            <w:pPr>
              <w:pStyle w:val="TAL"/>
              <w:rPr>
                <w:lang w:eastAsia="zh-CN"/>
              </w:rPr>
            </w:pPr>
            <w:r>
              <w:rPr>
                <w:lang w:eastAsia="zh-CN"/>
              </w:rPr>
              <w:t xml:space="preserve">This IE shall indicate the </w:t>
            </w:r>
            <w:r w:rsidRPr="00C24465">
              <w:rPr>
                <w:rFonts w:eastAsia="SimSun"/>
                <w:lang w:eastAsia="ja-JP"/>
              </w:rPr>
              <w:t>Time-to-Alert (TTA)</w:t>
            </w:r>
            <w:r>
              <w:rPr>
                <w:lang w:eastAsia="zh-CN"/>
              </w:rPr>
              <w:t>.</w:t>
            </w:r>
          </w:p>
        </w:tc>
      </w:tr>
      <w:tr w:rsidR="004A20B9" w14:paraId="56AA6CB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tcPr>
          <w:p w14:paraId="2745194C" w14:textId="77777777" w:rsidR="004A20B9" w:rsidRDefault="004A20B9" w:rsidP="000027F4">
            <w:pPr>
              <w:pStyle w:val="TAL"/>
              <w:rPr>
                <w:lang w:val="en-US"/>
              </w:rPr>
            </w:pPr>
            <w:r>
              <w:rPr>
                <w:lang w:eastAsia="zh-CN"/>
              </w:rPr>
              <w:t>alertLimit</w:t>
            </w:r>
          </w:p>
        </w:tc>
        <w:tc>
          <w:tcPr>
            <w:tcW w:w="2977" w:type="dxa"/>
            <w:tcBorders>
              <w:top w:val="single" w:sz="4" w:space="0" w:color="auto"/>
              <w:left w:val="single" w:sz="4" w:space="0" w:color="auto"/>
              <w:bottom w:val="single" w:sz="4" w:space="0" w:color="auto"/>
              <w:right w:val="single" w:sz="4" w:space="0" w:color="auto"/>
            </w:tcBorders>
          </w:tcPr>
          <w:p w14:paraId="20E83E5F" w14:textId="77777777" w:rsidR="004A20B9" w:rsidRDefault="004A20B9" w:rsidP="000027F4">
            <w:pPr>
              <w:pStyle w:val="TAL"/>
            </w:pPr>
            <w:r>
              <w:rPr>
                <w:lang w:eastAsia="zh-CN"/>
              </w:rPr>
              <w:t>AlertLimit</w:t>
            </w:r>
          </w:p>
        </w:tc>
        <w:tc>
          <w:tcPr>
            <w:tcW w:w="425" w:type="dxa"/>
            <w:tcBorders>
              <w:top w:val="single" w:sz="4" w:space="0" w:color="auto"/>
              <w:left w:val="single" w:sz="4" w:space="0" w:color="auto"/>
              <w:bottom w:val="single" w:sz="4" w:space="0" w:color="auto"/>
              <w:right w:val="single" w:sz="4" w:space="0" w:color="auto"/>
            </w:tcBorders>
          </w:tcPr>
          <w:p w14:paraId="08AD7A1D"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2325579"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005B981" w14:textId="35E5140A" w:rsidR="004A20B9" w:rsidRPr="006B6852" w:rsidRDefault="004A20B9" w:rsidP="00F54152">
            <w:pPr>
              <w:pStyle w:val="TAL"/>
              <w:rPr>
                <w:lang w:eastAsia="zh-CN"/>
              </w:rPr>
            </w:pPr>
            <w:r>
              <w:rPr>
                <w:lang w:eastAsia="zh-CN"/>
              </w:rPr>
              <w:t>This IE shall indicate</w:t>
            </w:r>
            <w:r>
              <w:t xml:space="preserve"> </w:t>
            </w:r>
            <w:r w:rsidRPr="00620099">
              <w:rPr>
                <w:lang w:eastAsia="zh-CN"/>
              </w:rPr>
              <w:t>Alert Limit</w:t>
            </w:r>
            <w:r>
              <w:rPr>
                <w:lang w:eastAsia="zh-CN"/>
              </w:rPr>
              <w:t xml:space="preserve"> </w:t>
            </w:r>
            <w:r w:rsidRPr="00620099">
              <w:rPr>
                <w:lang w:eastAsia="zh-CN"/>
              </w:rPr>
              <w:t>(AL)</w:t>
            </w:r>
            <w:r>
              <w:rPr>
                <w:lang w:eastAsia="zh-CN"/>
              </w:rPr>
              <w:t>, as specified in 3GPP TS 37.355 [</w:t>
            </w:r>
            <w:r w:rsidR="00F54152">
              <w:rPr>
                <w:lang w:eastAsia="zh-CN"/>
              </w:rPr>
              <w:t>23</w:t>
            </w:r>
            <w:r>
              <w:rPr>
                <w:lang w:eastAsia="zh-CN"/>
              </w:rPr>
              <w:t>].</w:t>
            </w:r>
          </w:p>
        </w:tc>
      </w:tr>
    </w:tbl>
    <w:p w14:paraId="6318C98B" w14:textId="77777777" w:rsidR="004A20B9" w:rsidRPr="006B6852" w:rsidRDefault="004A20B9" w:rsidP="004A20B9">
      <w:pPr>
        <w:rPr>
          <w:lang w:val="en-US" w:eastAsia="zh-CN"/>
        </w:rPr>
      </w:pPr>
    </w:p>
    <w:p w14:paraId="48F8D461" w14:textId="5B764775" w:rsidR="004A20B9" w:rsidRDefault="004A20B9" w:rsidP="004A20B9">
      <w:pPr>
        <w:pStyle w:val="Heading5"/>
      </w:pPr>
      <w:bookmarkStart w:id="1194" w:name="_Toc145947045"/>
      <w:bookmarkStart w:id="1195" w:name="_Toc153817485"/>
      <w:bookmarkStart w:id="1196" w:name="_Toc161839806"/>
      <w:r>
        <w:t>6.1.5.2.</w:t>
      </w:r>
      <w:r w:rsidR="006F332F">
        <w:rPr>
          <w:lang w:eastAsia="zh-CN"/>
        </w:rPr>
        <w:t>16</w:t>
      </w:r>
      <w:r>
        <w:tab/>
        <w:t xml:space="preserve">Type: </w:t>
      </w:r>
      <w:r>
        <w:rPr>
          <w:lang w:eastAsia="zh-CN"/>
        </w:rPr>
        <w:t>AlertLimit</w:t>
      </w:r>
      <w:bookmarkEnd w:id="1194"/>
      <w:bookmarkEnd w:id="1195"/>
      <w:bookmarkEnd w:id="1196"/>
    </w:p>
    <w:p w14:paraId="0CF862E2" w14:textId="3A8BAB2D" w:rsidR="004A20B9" w:rsidRDefault="004A20B9" w:rsidP="004A20B9">
      <w:pPr>
        <w:pStyle w:val="TH"/>
      </w:pPr>
      <w:r>
        <w:rPr>
          <w:noProof/>
        </w:rPr>
        <w:t>Table </w:t>
      </w:r>
      <w:r>
        <w:t>6.1.5.2.</w:t>
      </w:r>
      <w:r w:rsidR="006F332F">
        <w:rPr>
          <w:lang w:eastAsia="zh-CN"/>
        </w:rPr>
        <w:t>16</w:t>
      </w:r>
      <w:r>
        <w:t xml:space="preserve">-1: </w:t>
      </w:r>
      <w:r>
        <w:rPr>
          <w:noProof/>
        </w:rPr>
        <w:t xml:space="preserve">Definition of type </w:t>
      </w:r>
      <w:r>
        <w:rPr>
          <w:lang w:eastAsia="zh-CN"/>
        </w:rPr>
        <w:t>AlertLimit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54AF508D"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F6432E"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57C15B4"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953A3"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1EA655E"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83F6FC3" w14:textId="77777777" w:rsidR="004A20B9" w:rsidRDefault="004A20B9" w:rsidP="000027F4">
            <w:pPr>
              <w:pStyle w:val="TAH"/>
              <w:rPr>
                <w:rFonts w:cs="Arial"/>
                <w:szCs w:val="18"/>
              </w:rPr>
            </w:pPr>
            <w:r>
              <w:rPr>
                <w:rFonts w:cs="Arial"/>
                <w:szCs w:val="18"/>
              </w:rPr>
              <w:t>Description</w:t>
            </w:r>
          </w:p>
        </w:tc>
      </w:tr>
      <w:tr w:rsidR="004A20B9" w14:paraId="2CBDE6F6"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64B2115B" w14:textId="77777777" w:rsidR="004A20B9" w:rsidRDefault="004A20B9" w:rsidP="000027F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E50ABA0" w14:textId="77777777" w:rsidR="004A20B9" w:rsidRDefault="004A20B9" w:rsidP="000027F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17D4CB41" w14:textId="77777777" w:rsidR="004A20B9" w:rsidRDefault="004A20B9" w:rsidP="000027F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8643F2" w14:textId="77777777" w:rsidR="004A20B9" w:rsidRDefault="004A20B9" w:rsidP="000027F4">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0EE971C2" w14:textId="3C96044E" w:rsidR="004A20B9" w:rsidRPr="00B665C4" w:rsidRDefault="004A20B9" w:rsidP="00F54152">
            <w:pPr>
              <w:pStyle w:val="TAL"/>
              <w:rPr>
                <w:lang w:eastAsia="zh-CN"/>
              </w:rPr>
            </w:pPr>
            <w:r>
              <w:rPr>
                <w:lang w:eastAsia="zh-CN"/>
              </w:rPr>
              <w:t xml:space="preserve">This IE shall indicate the </w:t>
            </w:r>
            <w:r>
              <w:rPr>
                <w:snapToGrid w:val="0"/>
              </w:rPr>
              <w:t>Horizontal Protection Level</w:t>
            </w:r>
            <w:r>
              <w:rPr>
                <w:lang w:eastAsia="zh-CN"/>
              </w:rPr>
              <w:t>, as specified in 3GPP TS 37.355 [</w:t>
            </w:r>
            <w:r w:rsidR="00F54152">
              <w:rPr>
                <w:lang w:eastAsia="zh-CN"/>
              </w:rPr>
              <w:t>23</w:t>
            </w:r>
            <w:r>
              <w:rPr>
                <w:lang w:eastAsia="zh-CN"/>
              </w:rPr>
              <w:t>].</w:t>
            </w:r>
          </w:p>
        </w:tc>
      </w:tr>
      <w:tr w:rsidR="004A20B9" w14:paraId="2D2B4B51"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0C5229C9" w14:textId="77777777" w:rsidR="004A20B9" w:rsidRDefault="004A20B9" w:rsidP="000027F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4719C342" w14:textId="77777777" w:rsidR="004A20B9" w:rsidRDefault="004A20B9" w:rsidP="000027F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4264A081"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296E536D"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88338EB" w14:textId="05975449" w:rsidR="004A20B9" w:rsidRPr="00B665C4" w:rsidRDefault="004A20B9" w:rsidP="00F54152">
            <w:pPr>
              <w:pStyle w:val="TAL"/>
              <w:rPr>
                <w:lang w:eastAsia="zh-CN"/>
              </w:rPr>
            </w:pPr>
            <w:r>
              <w:rPr>
                <w:lang w:eastAsia="zh-CN"/>
              </w:rPr>
              <w:t xml:space="preserve">This IE shall indicate the </w:t>
            </w:r>
            <w:r>
              <w:rPr>
                <w:snapToGrid w:val="0"/>
              </w:rPr>
              <w:t>Vertical Protection Level</w:t>
            </w:r>
            <w:r>
              <w:rPr>
                <w:lang w:eastAsia="zh-CN"/>
              </w:rPr>
              <w:t>, as specified in 3GPP TS 37.355 [</w:t>
            </w:r>
            <w:r w:rsidR="00F54152">
              <w:rPr>
                <w:lang w:eastAsia="zh-CN"/>
              </w:rPr>
              <w:t>23</w:t>
            </w:r>
            <w:r>
              <w:rPr>
                <w:lang w:eastAsia="zh-CN"/>
              </w:rPr>
              <w:t>].</w:t>
            </w:r>
          </w:p>
        </w:tc>
      </w:tr>
    </w:tbl>
    <w:p w14:paraId="4E1C556E" w14:textId="11B67277" w:rsidR="004A20B9" w:rsidRDefault="004A20B9" w:rsidP="00F332EC">
      <w:pPr>
        <w:rPr>
          <w:lang w:eastAsia="zh-CN"/>
        </w:rPr>
      </w:pPr>
    </w:p>
    <w:p w14:paraId="2A0BEFA1" w14:textId="61245418" w:rsidR="00E73DDC" w:rsidRDefault="00E73DDC" w:rsidP="00E73DDC">
      <w:pPr>
        <w:pStyle w:val="Heading5"/>
      </w:pPr>
      <w:bookmarkStart w:id="1197" w:name="_Toc153817486"/>
      <w:bookmarkStart w:id="1198" w:name="_Toc161839807"/>
      <w:r>
        <w:t>6.1.5.2.</w:t>
      </w:r>
      <w:r>
        <w:rPr>
          <w:lang w:eastAsia="zh-CN"/>
        </w:rPr>
        <w:t>17</w:t>
      </w:r>
      <w:r>
        <w:tab/>
        <w:t>Type: UpLocRepInfoAf</w:t>
      </w:r>
      <w:bookmarkEnd w:id="1197"/>
      <w:bookmarkEnd w:id="1198"/>
    </w:p>
    <w:p w14:paraId="26F4B25B" w14:textId="7A31854F" w:rsidR="00E73DDC" w:rsidRDefault="00E73DDC" w:rsidP="00E73DDC">
      <w:pPr>
        <w:pStyle w:val="TH"/>
      </w:pPr>
      <w:r>
        <w:rPr>
          <w:noProof/>
        </w:rPr>
        <w:t>Table </w:t>
      </w:r>
      <w:r>
        <w:t>6.1.5.2.</w:t>
      </w:r>
      <w:r>
        <w:rPr>
          <w:lang w:eastAsia="zh-CN"/>
        </w:rPr>
        <w:t>17</w:t>
      </w:r>
      <w:r>
        <w:t xml:space="preserve">-1: </w:t>
      </w:r>
      <w:r>
        <w:rPr>
          <w:noProof/>
        </w:rPr>
        <w:t xml:space="preserve">Definition of type </w:t>
      </w:r>
      <w:r w:rsidRPr="00961579">
        <w:rPr>
          <w:noProof/>
        </w:rPr>
        <w:t>UpLocRepInfo</w:t>
      </w:r>
      <w:r>
        <w:rPr>
          <w:noProof/>
        </w:rPr>
        <w:t>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2756C4FB" w14:textId="77777777" w:rsidTr="00B1656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6B0FBF" w14:textId="77777777" w:rsidR="00E73DDC" w:rsidRDefault="00E73DDC" w:rsidP="00B16568">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7DF30" w14:textId="77777777" w:rsidR="00E73DDC" w:rsidRDefault="00E73DDC" w:rsidP="00B1656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4A153E" w14:textId="77777777" w:rsidR="00E73DDC" w:rsidRPr="007277D4" w:rsidRDefault="00E73DDC" w:rsidP="00B1656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1DDF70" w14:textId="77777777" w:rsidR="00E73DDC" w:rsidRDefault="00E73DDC" w:rsidP="00B16568">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4811A574" w14:textId="77777777" w:rsidR="00E73DDC" w:rsidRDefault="00E73DDC" w:rsidP="00B16568">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8051DD8" w14:textId="77777777" w:rsidR="00E73DDC" w:rsidRDefault="00E73DDC" w:rsidP="00B16568">
            <w:pPr>
              <w:pStyle w:val="TAH"/>
              <w:rPr>
                <w:rFonts w:cs="Arial"/>
                <w:szCs w:val="18"/>
              </w:rPr>
            </w:pPr>
            <w:r>
              <w:rPr>
                <w:rFonts w:cs="Arial"/>
                <w:szCs w:val="18"/>
              </w:rPr>
              <w:t>Applicability</w:t>
            </w:r>
          </w:p>
        </w:tc>
      </w:tr>
      <w:tr w:rsidR="00E73DDC" w:rsidRPr="00FD48E5" w14:paraId="74D1A1D2" w14:textId="77777777" w:rsidTr="00B16568">
        <w:trPr>
          <w:jc w:val="center"/>
        </w:trPr>
        <w:tc>
          <w:tcPr>
            <w:tcW w:w="1701" w:type="dxa"/>
            <w:tcBorders>
              <w:top w:val="single" w:sz="4" w:space="0" w:color="auto"/>
              <w:left w:val="single" w:sz="4" w:space="0" w:color="auto"/>
              <w:bottom w:val="single" w:sz="4" w:space="0" w:color="auto"/>
              <w:right w:val="single" w:sz="4" w:space="0" w:color="auto"/>
            </w:tcBorders>
          </w:tcPr>
          <w:p w14:paraId="46CF9F09" w14:textId="77777777" w:rsidR="00E73DDC" w:rsidRDefault="00E73DDC" w:rsidP="00B16568">
            <w:pPr>
              <w:pStyle w:val="TAL"/>
            </w:pPr>
            <w:r>
              <w:t>upLocRepAfInd</w:t>
            </w:r>
          </w:p>
        </w:tc>
        <w:tc>
          <w:tcPr>
            <w:tcW w:w="1444" w:type="dxa"/>
            <w:tcBorders>
              <w:top w:val="single" w:sz="4" w:space="0" w:color="auto"/>
              <w:left w:val="single" w:sz="4" w:space="0" w:color="auto"/>
              <w:bottom w:val="single" w:sz="4" w:space="0" w:color="auto"/>
              <w:right w:val="single" w:sz="4" w:space="0" w:color="auto"/>
            </w:tcBorders>
          </w:tcPr>
          <w:p w14:paraId="2614EB8C" w14:textId="77777777" w:rsidR="00E73DDC" w:rsidRDefault="00E73DDC" w:rsidP="00B1656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9D1415" w14:textId="77777777" w:rsidR="00E73DDC" w:rsidRDefault="00E73DDC" w:rsidP="00B165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182247" w14:textId="77777777" w:rsidR="00E73DDC" w:rsidRDefault="00E73DDC" w:rsidP="00B16568">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4CE7BD8E" w14:textId="77777777" w:rsidR="00E73DDC" w:rsidRDefault="00E73DDC" w:rsidP="00B16568">
            <w:pPr>
              <w:keepNext/>
              <w:keepLines/>
              <w:spacing w:after="0"/>
              <w:rPr>
                <w:rFonts w:ascii="Arial" w:hAnsi="Arial"/>
                <w:sz w:val="18"/>
                <w:lang w:eastAsia="zh-CN"/>
              </w:rPr>
            </w:pPr>
            <w:r>
              <w:rPr>
                <w:rFonts w:ascii="Arial" w:hAnsi="Arial"/>
                <w:sz w:val="18"/>
                <w:lang w:eastAsia="zh-CN"/>
              </w:rPr>
              <w:t xml:space="preserve">This IE shall be included </w:t>
            </w:r>
            <w:r w:rsidRPr="007F0076">
              <w:rPr>
                <w:rFonts w:ascii="Arial" w:hAnsi="Arial"/>
                <w:sz w:val="18"/>
              </w:rPr>
              <w:t>to indicate</w:t>
            </w:r>
            <w:r>
              <w:rPr>
                <w:rFonts w:ascii="Arial" w:hAnsi="Arial"/>
                <w:sz w:val="18"/>
              </w:rPr>
              <w:t xml:space="preserve"> that the </w:t>
            </w:r>
            <w:r>
              <w:rPr>
                <w:rFonts w:ascii="Arial" w:hAnsi="Arial"/>
                <w:sz w:val="18"/>
                <w:lang w:eastAsia="zh-CN"/>
              </w:rPr>
              <w:t>location reporting over user plane is required.</w:t>
            </w:r>
          </w:p>
          <w:p w14:paraId="715FE087" w14:textId="77777777" w:rsidR="00E73DDC" w:rsidRDefault="00E73DDC" w:rsidP="00B16568">
            <w:pPr>
              <w:keepNext/>
              <w:keepLines/>
              <w:spacing w:after="0"/>
              <w:rPr>
                <w:rFonts w:ascii="Arial" w:hAnsi="Arial"/>
                <w:sz w:val="18"/>
                <w:lang w:eastAsia="zh-CN"/>
              </w:rPr>
            </w:pPr>
          </w:p>
          <w:p w14:paraId="0635831F" w14:textId="77777777" w:rsidR="00E73DDC" w:rsidRPr="007F0076" w:rsidRDefault="00E73DDC" w:rsidP="00B16568">
            <w:pPr>
              <w:keepNext/>
              <w:keepLines/>
              <w:spacing w:after="0"/>
              <w:rPr>
                <w:rFonts w:ascii="Arial" w:hAnsi="Arial" w:cs="Arial"/>
                <w:sz w:val="18"/>
                <w:szCs w:val="18"/>
              </w:rPr>
            </w:pPr>
            <w:r w:rsidRPr="007F0076">
              <w:rPr>
                <w:rFonts w:ascii="Arial" w:hAnsi="Arial" w:cs="Arial"/>
                <w:sz w:val="18"/>
                <w:szCs w:val="18"/>
              </w:rPr>
              <w:t>When present, this IE shall be set as following:</w:t>
            </w:r>
          </w:p>
          <w:p w14:paraId="4DF3FB47" w14:textId="77777777" w:rsidR="00E73DDC" w:rsidRDefault="00E73DDC" w:rsidP="00B16568">
            <w:pPr>
              <w:pStyle w:val="TAL"/>
              <w:rPr>
                <w:lang w:eastAsia="zh-CN"/>
              </w:rPr>
            </w:pPr>
            <w:r w:rsidRPr="007F0076">
              <w:rPr>
                <w:rFonts w:cs="Arial"/>
                <w:szCs w:val="18"/>
              </w:rPr>
              <w:t>- true: t</w:t>
            </w:r>
            <w:r>
              <w:t xml:space="preserve">he </w:t>
            </w:r>
            <w:r>
              <w:rPr>
                <w:lang w:eastAsia="zh-CN"/>
              </w:rPr>
              <w:t>location reporting over user plane is required.</w:t>
            </w:r>
          </w:p>
          <w:p w14:paraId="23FBA36B" w14:textId="77777777" w:rsidR="00E73DDC" w:rsidRDefault="00E73DDC" w:rsidP="00B16568">
            <w:pPr>
              <w:pStyle w:val="TAL"/>
              <w:rPr>
                <w:lang w:eastAsia="zh-CN"/>
              </w:rPr>
            </w:pPr>
          </w:p>
          <w:p w14:paraId="07B9046F" w14:textId="77777777" w:rsidR="00E73DDC" w:rsidRDefault="00E73DDC" w:rsidP="00B16568">
            <w:pPr>
              <w:pStyle w:val="TAL"/>
              <w:rPr>
                <w:rFonts w:cs="Arial"/>
                <w:szCs w:val="18"/>
              </w:rPr>
            </w:pPr>
            <w:r w:rsidRPr="00C917B9">
              <w:t>Presence of this IE with false value is prohibited</w:t>
            </w:r>
          </w:p>
        </w:tc>
        <w:tc>
          <w:tcPr>
            <w:tcW w:w="1217" w:type="dxa"/>
            <w:tcBorders>
              <w:top w:val="single" w:sz="4" w:space="0" w:color="auto"/>
              <w:left w:val="single" w:sz="4" w:space="0" w:color="auto"/>
              <w:bottom w:val="single" w:sz="4" w:space="0" w:color="auto"/>
              <w:right w:val="single" w:sz="4" w:space="0" w:color="auto"/>
            </w:tcBorders>
          </w:tcPr>
          <w:p w14:paraId="5FEBD184" w14:textId="77777777" w:rsidR="00E73DDC" w:rsidRDefault="00E73DDC" w:rsidP="00B16568">
            <w:pPr>
              <w:pStyle w:val="TAL"/>
              <w:rPr>
                <w:rFonts w:cs="Arial"/>
                <w:szCs w:val="18"/>
              </w:rPr>
            </w:pPr>
          </w:p>
        </w:tc>
      </w:tr>
      <w:tr w:rsidR="00E73DDC" w:rsidRPr="00FD48E5" w14:paraId="1C0FDABE" w14:textId="77777777" w:rsidTr="00B16568">
        <w:trPr>
          <w:jc w:val="center"/>
        </w:trPr>
        <w:tc>
          <w:tcPr>
            <w:tcW w:w="1701" w:type="dxa"/>
            <w:tcBorders>
              <w:top w:val="single" w:sz="4" w:space="0" w:color="auto"/>
              <w:left w:val="single" w:sz="4" w:space="0" w:color="auto"/>
              <w:bottom w:val="single" w:sz="4" w:space="0" w:color="auto"/>
              <w:right w:val="single" w:sz="4" w:space="0" w:color="auto"/>
            </w:tcBorders>
          </w:tcPr>
          <w:p w14:paraId="2939F292" w14:textId="77777777" w:rsidR="00E73DDC" w:rsidRDefault="00E73DDC" w:rsidP="00B16568">
            <w:pPr>
              <w:pStyle w:val="TAL"/>
            </w:pPr>
            <w:r>
              <w:t>upLocRep</w:t>
            </w:r>
            <w:r w:rsidRPr="009E77E4">
              <w:t>Addr</w:t>
            </w:r>
            <w:r>
              <w:t>Af</w:t>
            </w:r>
          </w:p>
        </w:tc>
        <w:tc>
          <w:tcPr>
            <w:tcW w:w="1444" w:type="dxa"/>
            <w:tcBorders>
              <w:top w:val="single" w:sz="4" w:space="0" w:color="auto"/>
              <w:left w:val="single" w:sz="4" w:space="0" w:color="auto"/>
              <w:bottom w:val="single" w:sz="4" w:space="0" w:color="auto"/>
              <w:right w:val="single" w:sz="4" w:space="0" w:color="auto"/>
            </w:tcBorders>
          </w:tcPr>
          <w:p w14:paraId="2F1B997E" w14:textId="77777777" w:rsidR="00E73DDC" w:rsidRDefault="00E73DDC" w:rsidP="00B16568">
            <w:pPr>
              <w:pStyle w:val="TAL"/>
            </w:pPr>
            <w:r>
              <w:t>UpLocRep</w:t>
            </w:r>
            <w:r w:rsidRPr="009E77E4">
              <w:t>Addr</w:t>
            </w:r>
            <w:r>
              <w:t>AfRm</w:t>
            </w:r>
          </w:p>
        </w:tc>
        <w:tc>
          <w:tcPr>
            <w:tcW w:w="425" w:type="dxa"/>
            <w:tcBorders>
              <w:top w:val="single" w:sz="4" w:space="0" w:color="auto"/>
              <w:left w:val="single" w:sz="4" w:space="0" w:color="auto"/>
              <w:bottom w:val="single" w:sz="4" w:space="0" w:color="auto"/>
              <w:right w:val="single" w:sz="4" w:space="0" w:color="auto"/>
            </w:tcBorders>
          </w:tcPr>
          <w:p w14:paraId="50DC3111" w14:textId="77777777" w:rsidR="00E73DDC" w:rsidRDefault="00E73DDC" w:rsidP="00B16568">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33F28" w14:textId="77777777" w:rsidR="00E73DDC" w:rsidRPr="005A044C" w:rsidRDefault="00E73DDC" w:rsidP="00B16568">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56AA9D2C" w14:textId="6D2CBAA7" w:rsidR="00E73DDC" w:rsidRPr="007F0076" w:rsidRDefault="00E73DDC" w:rsidP="00B16568">
            <w:pPr>
              <w:keepNext/>
              <w:keepLines/>
              <w:spacing w:after="0"/>
              <w:rPr>
                <w:rFonts w:ascii="Arial" w:hAnsi="Arial"/>
                <w:sz w:val="18"/>
                <w:lang w:eastAsia="zh-CN"/>
              </w:rPr>
            </w:pPr>
            <w:r w:rsidRPr="007F0076">
              <w:rPr>
                <w:rFonts w:ascii="Arial" w:hAnsi="Arial" w:hint="eastAsia"/>
                <w:sz w:val="18"/>
                <w:lang w:eastAsia="zh-CN"/>
              </w:rPr>
              <w:t>N</w:t>
            </w:r>
            <w:r w:rsidRPr="007F0076">
              <w:rPr>
                <w:rFonts w:ascii="Arial" w:hAnsi="Arial"/>
                <w:sz w:val="18"/>
                <w:lang w:eastAsia="zh-CN"/>
              </w:rPr>
              <w:t xml:space="preserve">otification target </w:t>
            </w:r>
            <w:r>
              <w:rPr>
                <w:rFonts w:ascii="Arial" w:hAnsi="Arial"/>
                <w:sz w:val="18"/>
                <w:lang w:eastAsia="zh-CN"/>
              </w:rPr>
              <w:t xml:space="preserve">(LCS client or AF) endpoint </w:t>
            </w:r>
            <w:r w:rsidRPr="007F0076">
              <w:rPr>
                <w:rFonts w:ascii="Arial" w:hAnsi="Arial"/>
                <w:sz w:val="18"/>
                <w:lang w:eastAsia="zh-CN"/>
              </w:rPr>
              <w:t>address</w:t>
            </w:r>
            <w:r w:rsidRPr="007F0076">
              <w:rPr>
                <w:rFonts w:ascii="Arial" w:hAnsi="Arial" w:hint="eastAsia"/>
                <w:sz w:val="18"/>
                <w:lang w:eastAsia="zh-CN"/>
              </w:rPr>
              <w:t xml:space="preserve"> for </w:t>
            </w:r>
            <w:r>
              <w:rPr>
                <w:rFonts w:ascii="Arial" w:hAnsi="Arial"/>
                <w:sz w:val="18"/>
                <w:lang w:eastAsia="zh-CN"/>
              </w:rPr>
              <w:t>location reporting over user plane.</w:t>
            </w:r>
          </w:p>
          <w:p w14:paraId="6A5C914D" w14:textId="77777777" w:rsidR="00E73DDC" w:rsidRDefault="00E73DDC" w:rsidP="00B16568">
            <w:pPr>
              <w:pStyle w:val="TAL"/>
              <w:rPr>
                <w:rFonts w:cs="Arial"/>
                <w:szCs w:val="18"/>
              </w:rPr>
            </w:pPr>
          </w:p>
        </w:tc>
        <w:tc>
          <w:tcPr>
            <w:tcW w:w="1217" w:type="dxa"/>
            <w:tcBorders>
              <w:top w:val="single" w:sz="4" w:space="0" w:color="auto"/>
              <w:left w:val="single" w:sz="4" w:space="0" w:color="auto"/>
              <w:bottom w:val="single" w:sz="4" w:space="0" w:color="auto"/>
              <w:right w:val="single" w:sz="4" w:space="0" w:color="auto"/>
            </w:tcBorders>
          </w:tcPr>
          <w:p w14:paraId="7C3F1B86" w14:textId="77777777" w:rsidR="00E73DDC" w:rsidRDefault="00E73DDC" w:rsidP="00B16568">
            <w:pPr>
              <w:pStyle w:val="TAL"/>
              <w:rPr>
                <w:rFonts w:cs="Arial"/>
                <w:szCs w:val="18"/>
              </w:rPr>
            </w:pPr>
          </w:p>
        </w:tc>
      </w:tr>
      <w:tr w:rsidR="00E73DDC" w:rsidRPr="00FD48E5" w14:paraId="6A7944AE" w14:textId="77777777" w:rsidTr="00B16568">
        <w:trPr>
          <w:jc w:val="center"/>
        </w:trPr>
        <w:tc>
          <w:tcPr>
            <w:tcW w:w="1701" w:type="dxa"/>
            <w:tcBorders>
              <w:top w:val="single" w:sz="4" w:space="0" w:color="auto"/>
              <w:left w:val="single" w:sz="4" w:space="0" w:color="auto"/>
              <w:bottom w:val="single" w:sz="4" w:space="0" w:color="auto"/>
              <w:right w:val="single" w:sz="4" w:space="0" w:color="auto"/>
            </w:tcBorders>
          </w:tcPr>
          <w:p w14:paraId="274776A1" w14:textId="77777777" w:rsidR="00E73DDC" w:rsidRPr="00133366" w:rsidRDefault="00E73DDC" w:rsidP="00B16568">
            <w:pPr>
              <w:pStyle w:val="TAL"/>
            </w:pPr>
            <w:r>
              <w:t>upCumEvtRptCriteria</w:t>
            </w:r>
          </w:p>
        </w:tc>
        <w:tc>
          <w:tcPr>
            <w:tcW w:w="1444" w:type="dxa"/>
            <w:tcBorders>
              <w:top w:val="single" w:sz="4" w:space="0" w:color="auto"/>
              <w:left w:val="single" w:sz="4" w:space="0" w:color="auto"/>
              <w:bottom w:val="single" w:sz="4" w:space="0" w:color="auto"/>
              <w:right w:val="single" w:sz="4" w:space="0" w:color="auto"/>
            </w:tcBorders>
          </w:tcPr>
          <w:p w14:paraId="7B9EBC87" w14:textId="77777777" w:rsidR="00E73DDC" w:rsidRPr="006A7EE2" w:rsidRDefault="00E73DDC" w:rsidP="00B16568">
            <w:pPr>
              <w:pStyle w:val="TAL"/>
            </w:pPr>
            <w:r>
              <w:t>UpCumEvtRptCriteria</w:t>
            </w:r>
          </w:p>
        </w:tc>
        <w:tc>
          <w:tcPr>
            <w:tcW w:w="425" w:type="dxa"/>
            <w:tcBorders>
              <w:top w:val="single" w:sz="4" w:space="0" w:color="auto"/>
              <w:left w:val="single" w:sz="4" w:space="0" w:color="auto"/>
              <w:bottom w:val="single" w:sz="4" w:space="0" w:color="auto"/>
              <w:right w:val="single" w:sz="4" w:space="0" w:color="auto"/>
            </w:tcBorders>
          </w:tcPr>
          <w:p w14:paraId="13B3702C" w14:textId="77777777" w:rsidR="00E73DDC" w:rsidRPr="006A7EE2" w:rsidRDefault="00E73DDC" w:rsidP="00B16568">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2F577" w14:textId="77777777" w:rsidR="00E73DDC" w:rsidRPr="006A7EE2" w:rsidRDefault="00E73DDC" w:rsidP="00B16568">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EEFB9E2" w14:textId="77777777" w:rsidR="00E73DDC" w:rsidRDefault="00E73DDC" w:rsidP="00B16568">
            <w:pPr>
              <w:pStyle w:val="TAL"/>
              <w:rPr>
                <w:rFonts w:cs="Arial"/>
                <w:szCs w:val="18"/>
              </w:rPr>
            </w:pPr>
            <w:r>
              <w:rPr>
                <w:lang w:eastAsia="zh-CN"/>
              </w:rPr>
              <w:t>C</w:t>
            </w:r>
            <w:r w:rsidRPr="00596BBF">
              <w:rPr>
                <w:lang w:eastAsia="zh-CN"/>
              </w:rPr>
              <w:t>riteria for sending cumulative event reports over control plane</w:t>
            </w:r>
          </w:p>
        </w:tc>
        <w:tc>
          <w:tcPr>
            <w:tcW w:w="1217" w:type="dxa"/>
            <w:tcBorders>
              <w:top w:val="single" w:sz="4" w:space="0" w:color="auto"/>
              <w:left w:val="single" w:sz="4" w:space="0" w:color="auto"/>
              <w:bottom w:val="single" w:sz="4" w:space="0" w:color="auto"/>
              <w:right w:val="single" w:sz="4" w:space="0" w:color="auto"/>
            </w:tcBorders>
          </w:tcPr>
          <w:p w14:paraId="5DBB0345" w14:textId="77777777" w:rsidR="00E73DDC" w:rsidRDefault="00E73DDC" w:rsidP="00B16568">
            <w:pPr>
              <w:pStyle w:val="TAL"/>
              <w:rPr>
                <w:rFonts w:cs="Arial"/>
                <w:szCs w:val="18"/>
              </w:rPr>
            </w:pPr>
          </w:p>
        </w:tc>
      </w:tr>
    </w:tbl>
    <w:p w14:paraId="494CC684" w14:textId="77777777" w:rsidR="00E73DDC" w:rsidRPr="005F4F91" w:rsidRDefault="00E73DDC" w:rsidP="00E73DDC">
      <w:pPr>
        <w:rPr>
          <w:noProof/>
          <w:lang w:val="en-US" w:eastAsia="ko-KR"/>
        </w:rPr>
      </w:pPr>
    </w:p>
    <w:p w14:paraId="411F6A6A" w14:textId="433CB6C6" w:rsidR="00E73DDC" w:rsidRDefault="00E73DDC" w:rsidP="00E73DDC">
      <w:pPr>
        <w:pStyle w:val="Heading5"/>
      </w:pPr>
      <w:bookmarkStart w:id="1199" w:name="_Toc153817487"/>
      <w:bookmarkStart w:id="1200" w:name="_Toc161839808"/>
      <w:r>
        <w:t>6.1.5.2.</w:t>
      </w:r>
      <w:r>
        <w:rPr>
          <w:lang w:eastAsia="zh-CN"/>
        </w:rPr>
        <w:t>18</w:t>
      </w:r>
      <w:r>
        <w:tab/>
        <w:t xml:space="preserve">Type: </w:t>
      </w:r>
      <w:bookmarkStart w:id="1201" w:name="_Hlk142341131"/>
      <w:r w:rsidRPr="004D7604">
        <w:t>UpCumEvtRptCriteria</w:t>
      </w:r>
      <w:bookmarkEnd w:id="1199"/>
      <w:bookmarkEnd w:id="1200"/>
      <w:bookmarkEnd w:id="1201"/>
    </w:p>
    <w:p w14:paraId="6D422E3C" w14:textId="1A1CB7F4" w:rsidR="00E73DDC" w:rsidRDefault="00E73DDC" w:rsidP="00E73DDC">
      <w:pPr>
        <w:pStyle w:val="TH"/>
      </w:pPr>
      <w:r>
        <w:rPr>
          <w:noProof/>
        </w:rPr>
        <w:t>Table </w:t>
      </w:r>
      <w:r>
        <w:t>6.1.5.2.</w:t>
      </w:r>
      <w:r>
        <w:rPr>
          <w:lang w:eastAsia="zh-CN"/>
        </w:rPr>
        <w:t>18</w:t>
      </w:r>
      <w:r>
        <w:t xml:space="preserve">-1: </w:t>
      </w:r>
      <w:r>
        <w:rPr>
          <w:noProof/>
        </w:rPr>
        <w:t xml:space="preserve">Definition of type </w:t>
      </w:r>
      <w:r w:rsidRPr="004D7604">
        <w:rPr>
          <w:noProof/>
        </w:rPr>
        <w:t>UpCumEvtRptCriteria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6D58CA25" w14:textId="77777777" w:rsidTr="00B1656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F4A9D0" w14:textId="77777777" w:rsidR="00E73DDC" w:rsidRDefault="00E73DDC" w:rsidP="00B16568">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B234756" w14:textId="77777777" w:rsidR="00E73DDC" w:rsidRDefault="00E73DDC" w:rsidP="00B1656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7F9E" w14:textId="77777777" w:rsidR="00E73DDC" w:rsidRPr="007277D4" w:rsidRDefault="00E73DDC" w:rsidP="00B1656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508DEB" w14:textId="77777777" w:rsidR="00E73DDC" w:rsidRDefault="00E73DDC" w:rsidP="00B16568">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586128B7" w14:textId="77777777" w:rsidR="00E73DDC" w:rsidRDefault="00E73DDC" w:rsidP="00B16568">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263E51A" w14:textId="77777777" w:rsidR="00E73DDC" w:rsidRDefault="00E73DDC" w:rsidP="00B16568">
            <w:pPr>
              <w:pStyle w:val="TAH"/>
              <w:rPr>
                <w:rFonts w:cs="Arial"/>
                <w:szCs w:val="18"/>
              </w:rPr>
            </w:pPr>
            <w:r>
              <w:rPr>
                <w:rFonts w:cs="Arial"/>
                <w:szCs w:val="18"/>
              </w:rPr>
              <w:t>Applicability</w:t>
            </w:r>
          </w:p>
        </w:tc>
      </w:tr>
      <w:tr w:rsidR="00E73DDC" w:rsidRPr="00FD48E5" w14:paraId="18A4E990" w14:textId="77777777" w:rsidTr="00B16568">
        <w:trPr>
          <w:jc w:val="center"/>
        </w:trPr>
        <w:tc>
          <w:tcPr>
            <w:tcW w:w="1701" w:type="dxa"/>
            <w:tcBorders>
              <w:top w:val="single" w:sz="4" w:space="0" w:color="auto"/>
              <w:left w:val="single" w:sz="4" w:space="0" w:color="auto"/>
              <w:bottom w:val="single" w:sz="4" w:space="0" w:color="auto"/>
              <w:right w:val="single" w:sz="4" w:space="0" w:color="auto"/>
            </w:tcBorders>
          </w:tcPr>
          <w:p w14:paraId="024FD406" w14:textId="77777777" w:rsidR="00E73DDC" w:rsidRDefault="00E73DDC" w:rsidP="00B16568">
            <w:pPr>
              <w:pStyle w:val="TAL"/>
            </w:pPr>
            <w:r>
              <w:t>evtRptTimeCriteria</w:t>
            </w:r>
          </w:p>
        </w:tc>
        <w:tc>
          <w:tcPr>
            <w:tcW w:w="1444" w:type="dxa"/>
            <w:tcBorders>
              <w:top w:val="single" w:sz="4" w:space="0" w:color="auto"/>
              <w:left w:val="single" w:sz="4" w:space="0" w:color="auto"/>
              <w:bottom w:val="single" w:sz="4" w:space="0" w:color="auto"/>
              <w:right w:val="single" w:sz="4" w:space="0" w:color="auto"/>
            </w:tcBorders>
          </w:tcPr>
          <w:p w14:paraId="4B8590EB" w14:textId="77777777" w:rsidR="00E73DDC" w:rsidRDefault="00E73DDC" w:rsidP="00B16568">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5E155DB0" w14:textId="77777777" w:rsidR="00E73DDC" w:rsidRDefault="00E73DDC" w:rsidP="00B165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B8235E" w14:textId="77777777" w:rsidR="00E73DDC" w:rsidRDefault="00E73DDC" w:rsidP="00B16568">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5731C5B5" w14:textId="77777777" w:rsidR="00E73DDC" w:rsidRDefault="00E73DDC" w:rsidP="00B16568">
            <w:pPr>
              <w:pStyle w:val="TAL"/>
              <w:rPr>
                <w:rFonts w:cs="Arial"/>
                <w:szCs w:val="18"/>
              </w:rPr>
            </w:pPr>
            <w:r>
              <w:t xml:space="preserve">This IE shall contain a timer in seconds to trigger </w:t>
            </w:r>
            <w:r w:rsidRPr="000922E9">
              <w:t>cumulative</w:t>
            </w:r>
            <w:r>
              <w:t xml:space="preserve"> event report over control plane when location reporting over user plane is ongoing </w:t>
            </w:r>
          </w:p>
        </w:tc>
        <w:tc>
          <w:tcPr>
            <w:tcW w:w="1217" w:type="dxa"/>
            <w:tcBorders>
              <w:top w:val="single" w:sz="4" w:space="0" w:color="auto"/>
              <w:left w:val="single" w:sz="4" w:space="0" w:color="auto"/>
              <w:bottom w:val="single" w:sz="4" w:space="0" w:color="auto"/>
              <w:right w:val="single" w:sz="4" w:space="0" w:color="auto"/>
            </w:tcBorders>
          </w:tcPr>
          <w:p w14:paraId="2B7A94A3" w14:textId="77777777" w:rsidR="00E73DDC" w:rsidRDefault="00E73DDC" w:rsidP="00B16568">
            <w:pPr>
              <w:pStyle w:val="TAL"/>
              <w:rPr>
                <w:rFonts w:cs="Arial"/>
                <w:szCs w:val="18"/>
              </w:rPr>
            </w:pPr>
          </w:p>
        </w:tc>
      </w:tr>
      <w:tr w:rsidR="00E73DDC" w:rsidRPr="00FD48E5" w14:paraId="6A99C032" w14:textId="77777777" w:rsidTr="00B16568">
        <w:trPr>
          <w:jc w:val="center"/>
        </w:trPr>
        <w:tc>
          <w:tcPr>
            <w:tcW w:w="1701" w:type="dxa"/>
            <w:tcBorders>
              <w:top w:val="single" w:sz="4" w:space="0" w:color="auto"/>
              <w:left w:val="single" w:sz="4" w:space="0" w:color="auto"/>
              <w:bottom w:val="single" w:sz="4" w:space="0" w:color="auto"/>
              <w:right w:val="single" w:sz="4" w:space="0" w:color="auto"/>
            </w:tcBorders>
          </w:tcPr>
          <w:p w14:paraId="09A10392" w14:textId="77777777" w:rsidR="00E73DDC" w:rsidRDefault="00E73DDC" w:rsidP="00B16568">
            <w:pPr>
              <w:pStyle w:val="TAL"/>
            </w:pPr>
            <w:r>
              <w:t>evtRptCountCriteria</w:t>
            </w:r>
          </w:p>
        </w:tc>
        <w:tc>
          <w:tcPr>
            <w:tcW w:w="1444" w:type="dxa"/>
            <w:tcBorders>
              <w:top w:val="single" w:sz="4" w:space="0" w:color="auto"/>
              <w:left w:val="single" w:sz="4" w:space="0" w:color="auto"/>
              <w:bottom w:val="single" w:sz="4" w:space="0" w:color="auto"/>
              <w:right w:val="single" w:sz="4" w:space="0" w:color="auto"/>
            </w:tcBorders>
          </w:tcPr>
          <w:p w14:paraId="0112ABBE" w14:textId="77777777" w:rsidR="00E73DDC" w:rsidRDefault="00E73DDC" w:rsidP="00B16568">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4453583D" w14:textId="77777777" w:rsidR="00E73DDC" w:rsidRDefault="00E73DDC" w:rsidP="00B165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6CE930" w14:textId="77777777" w:rsidR="00E73DDC" w:rsidRPr="00D61949" w:rsidRDefault="00E73DDC" w:rsidP="00B16568">
            <w:pPr>
              <w:pStyle w:val="TAL"/>
              <w:rPr>
                <w:b/>
              </w:rPr>
            </w:pPr>
            <w:r>
              <w:t>0..1</w:t>
            </w:r>
          </w:p>
        </w:tc>
        <w:tc>
          <w:tcPr>
            <w:tcW w:w="3603" w:type="dxa"/>
            <w:tcBorders>
              <w:top w:val="single" w:sz="4" w:space="0" w:color="auto"/>
              <w:left w:val="single" w:sz="4" w:space="0" w:color="auto"/>
              <w:bottom w:val="single" w:sz="4" w:space="0" w:color="auto"/>
              <w:right w:val="single" w:sz="4" w:space="0" w:color="auto"/>
            </w:tcBorders>
          </w:tcPr>
          <w:p w14:paraId="093AB141" w14:textId="77777777" w:rsidR="00E73DDC" w:rsidRDefault="00E73DDC" w:rsidP="00B16568">
            <w:pPr>
              <w:pStyle w:val="TAL"/>
              <w:rPr>
                <w:rFonts w:cs="Arial"/>
                <w:szCs w:val="18"/>
              </w:rPr>
            </w:pPr>
            <w:r>
              <w:t xml:space="preserve">This IE shall contain a number to trigger </w:t>
            </w:r>
            <w:r w:rsidRPr="000922E9">
              <w:t xml:space="preserve">cumulative </w:t>
            </w:r>
            <w:r>
              <w:t>event report over control plane when location reporting over user plane is ongoing</w:t>
            </w:r>
          </w:p>
        </w:tc>
        <w:tc>
          <w:tcPr>
            <w:tcW w:w="1217" w:type="dxa"/>
            <w:tcBorders>
              <w:top w:val="single" w:sz="4" w:space="0" w:color="auto"/>
              <w:left w:val="single" w:sz="4" w:space="0" w:color="auto"/>
              <w:bottom w:val="single" w:sz="4" w:space="0" w:color="auto"/>
              <w:right w:val="single" w:sz="4" w:space="0" w:color="auto"/>
            </w:tcBorders>
          </w:tcPr>
          <w:p w14:paraId="2BAEC3C9" w14:textId="77777777" w:rsidR="00E73DDC" w:rsidRDefault="00E73DDC" w:rsidP="00B16568">
            <w:pPr>
              <w:pStyle w:val="TAL"/>
              <w:rPr>
                <w:rFonts w:cs="Arial"/>
                <w:szCs w:val="18"/>
              </w:rPr>
            </w:pPr>
          </w:p>
        </w:tc>
      </w:tr>
    </w:tbl>
    <w:p w14:paraId="7109A3F8" w14:textId="77777777" w:rsidR="00F424B9" w:rsidRPr="005F4F91" w:rsidRDefault="00F424B9" w:rsidP="00E73DDC">
      <w:pPr>
        <w:rPr>
          <w:noProof/>
          <w:lang w:eastAsia="ko-KR"/>
        </w:rPr>
      </w:pPr>
    </w:p>
    <w:p w14:paraId="29562C9C" w14:textId="3DF4019F" w:rsidR="00F424B9" w:rsidRDefault="00F424B9" w:rsidP="00F424B9">
      <w:pPr>
        <w:pStyle w:val="Heading5"/>
      </w:pPr>
      <w:bookmarkStart w:id="1202" w:name="_Toc153817488"/>
      <w:bookmarkStart w:id="1203" w:name="_Toc161839809"/>
      <w:r>
        <w:lastRenderedPageBreak/>
        <w:t>6.1.</w:t>
      </w:r>
      <w:r>
        <w:rPr>
          <w:lang w:eastAsia="zh-CN"/>
        </w:rPr>
        <w:t>5</w:t>
      </w:r>
      <w:r>
        <w:t>.2.</w:t>
      </w:r>
      <w:r w:rsidR="00501A4D">
        <w:rPr>
          <w:lang w:eastAsia="zh-CN"/>
        </w:rPr>
        <w:t>19</w:t>
      </w:r>
      <w:r>
        <w:tab/>
        <w:t>Type: AddLocationDatas</w:t>
      </w:r>
      <w:bookmarkEnd w:id="1202"/>
      <w:bookmarkEnd w:id="1203"/>
    </w:p>
    <w:p w14:paraId="69FA371C" w14:textId="22B8B80E" w:rsidR="00F424B9" w:rsidRDefault="00F424B9" w:rsidP="00F424B9">
      <w:pPr>
        <w:pStyle w:val="TH"/>
      </w:pPr>
      <w:r>
        <w:rPr>
          <w:noProof/>
        </w:rPr>
        <w:t>Table </w:t>
      </w:r>
      <w:r>
        <w:t>6.1.</w:t>
      </w:r>
      <w:r>
        <w:rPr>
          <w:lang w:eastAsia="zh-CN"/>
        </w:rPr>
        <w:t>5</w:t>
      </w:r>
      <w:r>
        <w:t>.2.</w:t>
      </w:r>
      <w:r w:rsidR="00501A4D">
        <w:rPr>
          <w:lang w:eastAsia="zh-CN"/>
        </w:rPr>
        <w:t>19</w:t>
      </w:r>
      <w:r>
        <w:t xml:space="preserve">-1: </w:t>
      </w:r>
      <w:r>
        <w:rPr>
          <w:noProof/>
        </w:rPr>
        <w:t xml:space="preserve">Definition of type </w:t>
      </w:r>
      <w:r>
        <w:t>AddLocationDatas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2047"/>
        <w:gridCol w:w="927"/>
        <w:gridCol w:w="1067"/>
        <w:gridCol w:w="2732"/>
        <w:gridCol w:w="1207"/>
      </w:tblGrid>
      <w:tr w:rsidR="00F424B9" w14:paraId="57467A89" w14:textId="77777777" w:rsidTr="00B16568">
        <w:trPr>
          <w:trHeight w:val="237"/>
          <w:jc w:val="center"/>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3F21103A" w14:textId="77777777" w:rsidR="00F424B9" w:rsidRDefault="00F424B9" w:rsidP="00B16568">
            <w:pPr>
              <w:pStyle w:val="TAH"/>
            </w:pPr>
            <w:r>
              <w:t>Attribute name</w:t>
            </w:r>
          </w:p>
        </w:tc>
        <w:tc>
          <w:tcPr>
            <w:tcW w:w="1072" w:type="pct"/>
            <w:tcBorders>
              <w:top w:val="single" w:sz="4" w:space="0" w:color="auto"/>
              <w:left w:val="single" w:sz="4" w:space="0" w:color="auto"/>
              <w:bottom w:val="single" w:sz="4" w:space="0" w:color="auto"/>
              <w:right w:val="single" w:sz="4" w:space="0" w:color="auto"/>
            </w:tcBorders>
            <w:shd w:val="clear" w:color="auto" w:fill="C0C0C0"/>
            <w:hideMark/>
          </w:tcPr>
          <w:p w14:paraId="72785FDA" w14:textId="77777777" w:rsidR="00F424B9" w:rsidRDefault="00F424B9" w:rsidP="00B16568">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F0225C9" w14:textId="77777777" w:rsidR="00F424B9" w:rsidRPr="00EF4063" w:rsidRDefault="00F424B9" w:rsidP="00B16568">
            <w:pPr>
              <w:pStyle w:val="TAH"/>
            </w:pPr>
            <w:r>
              <w:t>P</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0703F99" w14:textId="77777777" w:rsidR="00F424B9" w:rsidRDefault="00F424B9" w:rsidP="00B16568">
            <w:pPr>
              <w:pStyle w:val="TAH"/>
            </w:pPr>
            <w:r w:rsidRPr="00EF4063">
              <w:t>Cardinality</w:t>
            </w:r>
          </w:p>
        </w:tc>
        <w:tc>
          <w:tcPr>
            <w:tcW w:w="1422" w:type="pct"/>
            <w:tcBorders>
              <w:top w:val="single" w:sz="4" w:space="0" w:color="auto"/>
              <w:left w:val="single" w:sz="4" w:space="0" w:color="auto"/>
              <w:bottom w:val="single" w:sz="4" w:space="0" w:color="auto"/>
              <w:right w:val="single" w:sz="4" w:space="0" w:color="auto"/>
            </w:tcBorders>
            <w:shd w:val="clear" w:color="auto" w:fill="C0C0C0"/>
            <w:hideMark/>
          </w:tcPr>
          <w:p w14:paraId="4D44B788" w14:textId="77777777" w:rsidR="00F424B9" w:rsidRDefault="00F424B9" w:rsidP="00B16568">
            <w:pPr>
              <w:pStyle w:val="TAH"/>
              <w:rPr>
                <w:rFonts w:cs="Arial"/>
                <w:szCs w:val="18"/>
              </w:rPr>
            </w:pPr>
            <w:r>
              <w:rPr>
                <w:rFonts w:cs="Arial"/>
                <w:szCs w:val="18"/>
              </w:rPr>
              <w:t>Description</w:t>
            </w:r>
          </w:p>
        </w:tc>
        <w:tc>
          <w:tcPr>
            <w:tcW w:w="564" w:type="pct"/>
            <w:tcBorders>
              <w:top w:val="single" w:sz="4" w:space="0" w:color="auto"/>
              <w:left w:val="single" w:sz="4" w:space="0" w:color="auto"/>
              <w:bottom w:val="single" w:sz="4" w:space="0" w:color="auto"/>
              <w:right w:val="single" w:sz="4" w:space="0" w:color="auto"/>
            </w:tcBorders>
            <w:shd w:val="clear" w:color="auto" w:fill="C0C0C0"/>
          </w:tcPr>
          <w:p w14:paraId="6041CC46" w14:textId="77777777" w:rsidR="00F424B9" w:rsidRDefault="00F424B9" w:rsidP="00B16568">
            <w:pPr>
              <w:pStyle w:val="TAH"/>
              <w:rPr>
                <w:rFonts w:cs="Arial"/>
                <w:szCs w:val="18"/>
              </w:rPr>
            </w:pPr>
            <w:r>
              <w:rPr>
                <w:rFonts w:cs="Arial"/>
                <w:szCs w:val="18"/>
              </w:rPr>
              <w:t>Applicability</w:t>
            </w:r>
          </w:p>
        </w:tc>
      </w:tr>
      <w:tr w:rsidR="00F424B9" w:rsidRPr="001769FF" w14:paraId="7FF460C1" w14:textId="77777777" w:rsidTr="00B16568">
        <w:trPr>
          <w:trHeight w:val="232"/>
          <w:jc w:val="center"/>
        </w:trPr>
        <w:tc>
          <w:tcPr>
            <w:tcW w:w="944" w:type="pct"/>
            <w:tcBorders>
              <w:top w:val="single" w:sz="4" w:space="0" w:color="auto"/>
              <w:left w:val="single" w:sz="4" w:space="0" w:color="auto"/>
              <w:bottom w:val="single" w:sz="4" w:space="0" w:color="auto"/>
              <w:right w:val="single" w:sz="4" w:space="0" w:color="auto"/>
            </w:tcBorders>
          </w:tcPr>
          <w:p w14:paraId="45D7C332" w14:textId="77777777" w:rsidR="00F424B9" w:rsidRDefault="00F424B9" w:rsidP="00B16568">
            <w:pPr>
              <w:pStyle w:val="TAL"/>
              <w:rPr>
                <w:lang w:eastAsia="zh-CN"/>
              </w:rPr>
            </w:pPr>
            <w:r>
              <w:t>addLocationDatas</w:t>
            </w:r>
          </w:p>
        </w:tc>
        <w:tc>
          <w:tcPr>
            <w:tcW w:w="1072" w:type="pct"/>
            <w:tcBorders>
              <w:top w:val="single" w:sz="4" w:space="0" w:color="auto"/>
              <w:left w:val="single" w:sz="4" w:space="0" w:color="auto"/>
              <w:bottom w:val="single" w:sz="4" w:space="0" w:color="auto"/>
              <w:right w:val="single" w:sz="4" w:space="0" w:color="auto"/>
            </w:tcBorders>
          </w:tcPr>
          <w:p w14:paraId="01681E73" w14:textId="77777777" w:rsidR="00F424B9" w:rsidRDefault="00F424B9" w:rsidP="00B16568">
            <w:pPr>
              <w:pStyle w:val="TAL"/>
            </w:pPr>
            <w:r>
              <w:rPr>
                <w:rFonts w:hint="eastAsia"/>
                <w:lang w:eastAsia="zh-CN"/>
              </w:rPr>
              <w:t>a</w:t>
            </w:r>
            <w:r>
              <w:rPr>
                <w:lang w:eastAsia="zh-CN"/>
              </w:rPr>
              <w:t>rray(</w:t>
            </w:r>
            <w:r w:rsidRPr="00AC683D">
              <w:rPr>
                <w:lang w:eastAsia="zh-CN"/>
              </w:rPr>
              <w:t>LocationData</w:t>
            </w:r>
            <w:r>
              <w:rPr>
                <w:lang w:eastAsia="zh-CN"/>
              </w:rPr>
              <w:t>)</w:t>
            </w:r>
          </w:p>
        </w:tc>
        <w:tc>
          <w:tcPr>
            <w:tcW w:w="499" w:type="pct"/>
            <w:tcBorders>
              <w:top w:val="single" w:sz="4" w:space="0" w:color="auto"/>
              <w:left w:val="single" w:sz="4" w:space="0" w:color="auto"/>
              <w:bottom w:val="single" w:sz="4" w:space="0" w:color="auto"/>
              <w:right w:val="single" w:sz="4" w:space="0" w:color="auto"/>
            </w:tcBorders>
          </w:tcPr>
          <w:p w14:paraId="1264C79F" w14:textId="77777777" w:rsidR="00F424B9" w:rsidRDefault="00F424B9" w:rsidP="00B16568">
            <w:pPr>
              <w:pStyle w:val="TAL"/>
              <w:jc w:val="center"/>
              <w:rPr>
                <w:lang w:eastAsia="zh-CN"/>
              </w:rPr>
            </w:pPr>
            <w:r>
              <w:rPr>
                <w:rFonts w:hint="eastAsia"/>
                <w:lang w:eastAsia="zh-CN"/>
              </w:rPr>
              <w:t>O</w:t>
            </w:r>
          </w:p>
        </w:tc>
        <w:tc>
          <w:tcPr>
            <w:tcW w:w="499" w:type="pct"/>
            <w:tcBorders>
              <w:top w:val="single" w:sz="4" w:space="0" w:color="auto"/>
              <w:left w:val="single" w:sz="4" w:space="0" w:color="auto"/>
              <w:bottom w:val="single" w:sz="4" w:space="0" w:color="auto"/>
              <w:right w:val="single" w:sz="4" w:space="0" w:color="auto"/>
            </w:tcBorders>
          </w:tcPr>
          <w:p w14:paraId="3F4AC7D3" w14:textId="77777777" w:rsidR="00F424B9" w:rsidRDefault="00F424B9" w:rsidP="00B16568">
            <w:pPr>
              <w:pStyle w:val="TAL"/>
            </w:pPr>
            <w:r>
              <w:rPr>
                <w:lang w:eastAsia="zh-CN"/>
              </w:rPr>
              <w:t>1..N</w:t>
            </w:r>
          </w:p>
        </w:tc>
        <w:tc>
          <w:tcPr>
            <w:tcW w:w="1422" w:type="pct"/>
            <w:tcBorders>
              <w:top w:val="single" w:sz="4" w:space="0" w:color="auto"/>
              <w:left w:val="single" w:sz="4" w:space="0" w:color="auto"/>
              <w:bottom w:val="single" w:sz="4" w:space="0" w:color="auto"/>
              <w:right w:val="single" w:sz="4" w:space="0" w:color="auto"/>
            </w:tcBorders>
          </w:tcPr>
          <w:p w14:paraId="32E0BD50" w14:textId="77777777" w:rsidR="00F424B9" w:rsidRDefault="00F424B9" w:rsidP="00B16568">
            <w:pPr>
              <w:pStyle w:val="TAL"/>
              <w:rPr>
                <w:rFonts w:cs="Arial"/>
                <w:szCs w:val="18"/>
              </w:rPr>
            </w:pPr>
            <w:r>
              <w:t>Contains one or more LocationData.</w:t>
            </w:r>
          </w:p>
        </w:tc>
        <w:tc>
          <w:tcPr>
            <w:tcW w:w="564" w:type="pct"/>
            <w:tcBorders>
              <w:top w:val="single" w:sz="4" w:space="0" w:color="auto"/>
              <w:left w:val="single" w:sz="4" w:space="0" w:color="auto"/>
              <w:bottom w:val="single" w:sz="4" w:space="0" w:color="auto"/>
              <w:right w:val="single" w:sz="4" w:space="0" w:color="auto"/>
            </w:tcBorders>
          </w:tcPr>
          <w:p w14:paraId="72CB6526" w14:textId="77777777" w:rsidR="00F424B9" w:rsidRPr="001769FF" w:rsidRDefault="00F424B9" w:rsidP="00B16568">
            <w:pPr>
              <w:pStyle w:val="TAL"/>
            </w:pPr>
          </w:p>
        </w:tc>
      </w:tr>
    </w:tbl>
    <w:p w14:paraId="5D30D95A" w14:textId="77777777" w:rsidR="00F424B9" w:rsidRPr="00620FFA" w:rsidRDefault="00F424B9" w:rsidP="00F424B9"/>
    <w:p w14:paraId="26A86E5B" w14:textId="2552D960" w:rsidR="00F424B9" w:rsidRDefault="00F424B9" w:rsidP="00F424B9">
      <w:pPr>
        <w:pStyle w:val="Heading5"/>
      </w:pPr>
      <w:bookmarkStart w:id="1204" w:name="_Toc153817489"/>
      <w:bookmarkStart w:id="1205" w:name="_Hlk149835093"/>
      <w:bookmarkStart w:id="1206" w:name="_Toc161839810"/>
      <w:r>
        <w:t>6.1.5.2.</w:t>
      </w:r>
      <w:r w:rsidR="00501A4D">
        <w:t>20</w:t>
      </w:r>
      <w:r>
        <w:tab/>
        <w:t>Type: LocationDataExt</w:t>
      </w:r>
      <w:bookmarkEnd w:id="1204"/>
      <w:bookmarkEnd w:id="1206"/>
    </w:p>
    <w:p w14:paraId="269E663D" w14:textId="4058755E" w:rsidR="00F424B9" w:rsidRPr="003B2883" w:rsidRDefault="00F424B9" w:rsidP="00F424B9">
      <w:pPr>
        <w:pStyle w:val="TH"/>
      </w:pPr>
      <w:r>
        <w:rPr>
          <w:noProof/>
        </w:rPr>
        <w:t>Table </w:t>
      </w:r>
      <w:r>
        <w:t>6.1.</w:t>
      </w:r>
      <w:r>
        <w:rPr>
          <w:lang w:eastAsia="zh-CN"/>
        </w:rPr>
        <w:t>5</w:t>
      </w:r>
      <w:r>
        <w:t>.2.</w:t>
      </w:r>
      <w:r w:rsidR="00501A4D">
        <w:rPr>
          <w:lang w:eastAsia="zh-CN"/>
        </w:rPr>
        <w:t>20</w:t>
      </w:r>
      <w:r>
        <w:t xml:space="preserve">-1: </w:t>
      </w:r>
      <w:r>
        <w:rPr>
          <w:noProof/>
        </w:rPr>
        <w:t xml:space="preserve">Definition of type </w:t>
      </w:r>
      <w:r>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F424B9" w14:paraId="26B033DA" w14:textId="77777777" w:rsidTr="00B16568">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25C4F496" w14:textId="77777777" w:rsidR="00F424B9" w:rsidRDefault="00F424B9" w:rsidP="00B16568">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FE7E617" w14:textId="77777777" w:rsidR="00F424B9" w:rsidRDefault="00F424B9" w:rsidP="00B16568">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E72B60B" w14:textId="77777777" w:rsidR="00F424B9" w:rsidRDefault="00F424B9" w:rsidP="00B16568">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21BE903D" w14:textId="77777777" w:rsidR="00F424B9" w:rsidRDefault="00F424B9" w:rsidP="00B16568">
            <w:pPr>
              <w:pStyle w:val="TAH"/>
              <w:rPr>
                <w:rFonts w:cs="Arial"/>
                <w:szCs w:val="18"/>
              </w:rPr>
            </w:pPr>
            <w:r>
              <w:rPr>
                <w:rFonts w:cs="Arial"/>
                <w:szCs w:val="18"/>
              </w:rPr>
              <w:t>Applicability</w:t>
            </w:r>
          </w:p>
        </w:tc>
      </w:tr>
      <w:tr w:rsidR="00F424B9" w:rsidRPr="001769FF" w14:paraId="7872F4A7" w14:textId="77777777" w:rsidTr="00B16568">
        <w:trPr>
          <w:jc w:val="center"/>
        </w:trPr>
        <w:tc>
          <w:tcPr>
            <w:tcW w:w="2515" w:type="dxa"/>
            <w:tcBorders>
              <w:top w:val="single" w:sz="4" w:space="0" w:color="auto"/>
              <w:left w:val="single" w:sz="4" w:space="0" w:color="auto"/>
              <w:bottom w:val="single" w:sz="4" w:space="0" w:color="auto"/>
              <w:right w:val="single" w:sz="4" w:space="0" w:color="auto"/>
            </w:tcBorders>
          </w:tcPr>
          <w:p w14:paraId="50C1F4CE" w14:textId="77777777" w:rsidR="00F424B9" w:rsidRDefault="00F424B9" w:rsidP="00B16568">
            <w:pPr>
              <w:pStyle w:val="TAL"/>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3BD96F08" w14:textId="77777777" w:rsidR="00F424B9" w:rsidRDefault="00F424B9" w:rsidP="00B16568">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F856AD6" w14:textId="77777777" w:rsidR="00F424B9" w:rsidRDefault="00F424B9" w:rsidP="00B16568">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5C6060EB" w14:textId="77777777" w:rsidR="00F424B9" w:rsidRPr="001769FF" w:rsidRDefault="00F424B9" w:rsidP="00B16568">
            <w:pPr>
              <w:pStyle w:val="TAL"/>
            </w:pPr>
          </w:p>
        </w:tc>
      </w:tr>
      <w:tr w:rsidR="00F424B9" w:rsidRPr="001769FF" w14:paraId="62435BBB" w14:textId="77777777" w:rsidTr="00B16568">
        <w:trPr>
          <w:jc w:val="center"/>
        </w:trPr>
        <w:tc>
          <w:tcPr>
            <w:tcW w:w="2515" w:type="dxa"/>
            <w:tcBorders>
              <w:top w:val="single" w:sz="4" w:space="0" w:color="auto"/>
              <w:left w:val="single" w:sz="4" w:space="0" w:color="auto"/>
              <w:bottom w:val="single" w:sz="4" w:space="0" w:color="auto"/>
              <w:right w:val="single" w:sz="4" w:space="0" w:color="auto"/>
            </w:tcBorders>
          </w:tcPr>
          <w:p w14:paraId="6D20B056" w14:textId="77777777" w:rsidR="00F424B9" w:rsidRDefault="00F424B9" w:rsidP="00B16568">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A19D53F" w14:textId="77777777" w:rsidR="00F424B9" w:rsidRDefault="00F424B9" w:rsidP="00B16568">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6C168B0E" w14:textId="77777777" w:rsidR="00F424B9" w:rsidRDefault="00F424B9" w:rsidP="00B16568">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37E188A1" w14:textId="77777777" w:rsidR="00F424B9" w:rsidRPr="001769FF" w:rsidRDefault="00F424B9" w:rsidP="00B16568">
            <w:pPr>
              <w:pStyle w:val="TAL"/>
            </w:pPr>
          </w:p>
        </w:tc>
      </w:tr>
      <w:bookmarkEnd w:id="1205"/>
    </w:tbl>
    <w:p w14:paraId="1F51E7D8" w14:textId="0BCDC49D" w:rsidR="00E73DDC" w:rsidRDefault="00E73DDC" w:rsidP="00F332EC">
      <w:pPr>
        <w:rPr>
          <w:lang w:eastAsia="zh-CN"/>
        </w:rPr>
      </w:pPr>
    </w:p>
    <w:p w14:paraId="3B48E4F8" w14:textId="64C8F4B3" w:rsidR="00EA76B9" w:rsidRDefault="00EA76B9" w:rsidP="00EA76B9">
      <w:pPr>
        <w:keepNext/>
        <w:keepLines/>
        <w:spacing w:before="120"/>
        <w:ind w:left="1701" w:hanging="1701"/>
        <w:outlineLvl w:val="4"/>
        <w:rPr>
          <w:rFonts w:ascii="Arial" w:hAnsi="Arial"/>
          <w:sz w:val="22"/>
        </w:rPr>
      </w:pPr>
      <w:r>
        <w:rPr>
          <w:rFonts w:ascii="Arial" w:hAnsi="Arial"/>
          <w:sz w:val="22"/>
        </w:rPr>
        <w:t>6.1.6.2.21</w:t>
      </w:r>
      <w:r>
        <w:rPr>
          <w:rFonts w:ascii="Arial" w:hAnsi="Arial"/>
          <w:sz w:val="22"/>
        </w:rPr>
        <w:tab/>
        <w:t xml:space="preserve">Type: </w:t>
      </w:r>
      <w:bookmarkStart w:id="1207" w:name="_Hlk143752206"/>
      <w:r>
        <w:rPr>
          <w:rFonts w:ascii="Arial" w:hAnsi="Arial"/>
          <w:sz w:val="22"/>
        </w:rPr>
        <w:t>RelatedUE</w:t>
      </w:r>
      <w:bookmarkEnd w:id="1207"/>
    </w:p>
    <w:p w14:paraId="7684D1DD" w14:textId="4DC08D0E" w:rsidR="00EA76B9" w:rsidRDefault="00EA76B9" w:rsidP="00EA76B9">
      <w:pPr>
        <w:pStyle w:val="TH"/>
        <w:rPr>
          <w:noProof/>
        </w:rPr>
      </w:pPr>
      <w:bookmarkStart w:id="1208" w:name="_Hlk143752176"/>
      <w:r>
        <w:rPr>
          <w:noProof/>
        </w:rPr>
        <w:t>Table </w:t>
      </w:r>
      <w:r>
        <w:t xml:space="preserve">6.1.6.2.21-1: </w:t>
      </w:r>
      <w:r>
        <w:rPr>
          <w:noProof/>
        </w:rPr>
        <w:t>Definition of type RelatedUE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A76B9" w14:paraId="327ABE5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73FEF9" w14:textId="77777777" w:rsidR="00EA76B9" w:rsidRDefault="00EA76B9">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D0981AE" w14:textId="77777777" w:rsidR="00EA76B9" w:rsidRDefault="00EA76B9">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0C0C747" w14:textId="77777777" w:rsidR="00EA76B9" w:rsidRDefault="00EA76B9">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0EA9CB2F" w14:textId="77777777" w:rsidR="00EA76B9" w:rsidRDefault="00EA76B9">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22E47C21" w14:textId="77777777" w:rsidR="00EA76B9" w:rsidRDefault="00EA76B9">
            <w:pPr>
              <w:pStyle w:val="TAH"/>
              <w:rPr>
                <w:rFonts w:cs="Arial"/>
                <w:szCs w:val="18"/>
              </w:rPr>
            </w:pPr>
            <w:r>
              <w:rPr>
                <w:rFonts w:cs="Arial"/>
                <w:szCs w:val="18"/>
              </w:rPr>
              <w:t>Description</w:t>
            </w:r>
          </w:p>
        </w:tc>
      </w:tr>
      <w:tr w:rsidR="00EA76B9" w14:paraId="02C32770"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29E55DA9" w14:textId="77777777" w:rsidR="00EA76B9" w:rsidRDefault="00EA76B9">
            <w:pPr>
              <w:pStyle w:val="TAL"/>
            </w:pPr>
            <w:r>
              <w:t>appLayerId</w:t>
            </w:r>
          </w:p>
        </w:tc>
        <w:tc>
          <w:tcPr>
            <w:tcW w:w="1975" w:type="dxa"/>
            <w:tcBorders>
              <w:top w:val="single" w:sz="4" w:space="0" w:color="auto"/>
              <w:left w:val="single" w:sz="4" w:space="0" w:color="auto"/>
              <w:bottom w:val="single" w:sz="4" w:space="0" w:color="auto"/>
              <w:right w:val="single" w:sz="4" w:space="0" w:color="auto"/>
            </w:tcBorders>
            <w:hideMark/>
          </w:tcPr>
          <w:p w14:paraId="5F46E380" w14:textId="77777777" w:rsidR="00EA76B9" w:rsidRDefault="00EA76B9">
            <w:pPr>
              <w:pStyle w:val="TAL"/>
            </w:pPr>
            <w:r>
              <w:t>ApplicationlayerId</w:t>
            </w:r>
          </w:p>
        </w:tc>
        <w:tc>
          <w:tcPr>
            <w:tcW w:w="378" w:type="dxa"/>
            <w:tcBorders>
              <w:top w:val="single" w:sz="4" w:space="0" w:color="auto"/>
              <w:left w:val="single" w:sz="4" w:space="0" w:color="auto"/>
              <w:bottom w:val="single" w:sz="4" w:space="0" w:color="auto"/>
              <w:right w:val="single" w:sz="4" w:space="0" w:color="auto"/>
            </w:tcBorders>
            <w:hideMark/>
          </w:tcPr>
          <w:p w14:paraId="3D928DC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A56C551" w14:textId="77777777" w:rsidR="00EA76B9" w:rsidRDefault="00EA76B9">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DC9815" w14:textId="77777777" w:rsidR="00EA76B9" w:rsidRDefault="00EA76B9">
            <w:pPr>
              <w:pStyle w:val="TAL"/>
              <w:rPr>
                <w:rFonts w:cs="Arial"/>
                <w:szCs w:val="18"/>
              </w:rPr>
            </w:pPr>
            <w:r>
              <w:t>The Application Layer ID of the UE</w:t>
            </w:r>
          </w:p>
        </w:tc>
      </w:tr>
      <w:tr w:rsidR="00EA76B9" w14:paraId="1078802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13CCA3F2" w14:textId="77777777" w:rsidR="00EA76B9" w:rsidRDefault="00EA76B9">
            <w:pPr>
              <w:pStyle w:val="TAL"/>
            </w:pPr>
            <w:r>
              <w:t>gpsi</w:t>
            </w:r>
          </w:p>
        </w:tc>
        <w:tc>
          <w:tcPr>
            <w:tcW w:w="1975" w:type="dxa"/>
            <w:tcBorders>
              <w:top w:val="single" w:sz="4" w:space="0" w:color="auto"/>
              <w:left w:val="single" w:sz="4" w:space="0" w:color="auto"/>
              <w:bottom w:val="single" w:sz="4" w:space="0" w:color="auto"/>
              <w:right w:val="single" w:sz="4" w:space="0" w:color="auto"/>
            </w:tcBorders>
            <w:hideMark/>
          </w:tcPr>
          <w:p w14:paraId="2CBA2D7F" w14:textId="77777777" w:rsidR="00EA76B9" w:rsidRDefault="00EA76B9">
            <w:pPr>
              <w:pStyle w:val="TAL"/>
            </w:pPr>
            <w:r>
              <w:t>Gpsi</w:t>
            </w:r>
          </w:p>
        </w:tc>
        <w:tc>
          <w:tcPr>
            <w:tcW w:w="378" w:type="dxa"/>
            <w:tcBorders>
              <w:top w:val="single" w:sz="4" w:space="0" w:color="auto"/>
              <w:left w:val="single" w:sz="4" w:space="0" w:color="auto"/>
              <w:bottom w:val="single" w:sz="4" w:space="0" w:color="auto"/>
              <w:right w:val="single" w:sz="4" w:space="0" w:color="auto"/>
            </w:tcBorders>
            <w:hideMark/>
          </w:tcPr>
          <w:p w14:paraId="7D701C8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1044EFF"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577D8E" w14:textId="77777777" w:rsidR="00EA76B9" w:rsidRDefault="00EA76B9">
            <w:pPr>
              <w:pStyle w:val="TAL"/>
              <w:rPr>
                <w:lang w:eastAsia="en-US"/>
              </w:rPr>
            </w:pPr>
            <w:r>
              <w:t>The GPSI of the UE</w:t>
            </w:r>
          </w:p>
        </w:tc>
      </w:tr>
      <w:tr w:rsidR="00EA76B9" w14:paraId="209747BB"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79D97AFC" w14:textId="77777777" w:rsidR="00EA76B9" w:rsidRDefault="00EA76B9">
            <w:pPr>
              <w:pStyle w:val="TAL"/>
            </w:pPr>
            <w:r>
              <w:t>supi</w:t>
            </w:r>
          </w:p>
        </w:tc>
        <w:tc>
          <w:tcPr>
            <w:tcW w:w="1975" w:type="dxa"/>
            <w:tcBorders>
              <w:top w:val="single" w:sz="4" w:space="0" w:color="auto"/>
              <w:left w:val="single" w:sz="4" w:space="0" w:color="auto"/>
              <w:bottom w:val="single" w:sz="4" w:space="0" w:color="auto"/>
              <w:right w:val="single" w:sz="4" w:space="0" w:color="auto"/>
            </w:tcBorders>
            <w:hideMark/>
          </w:tcPr>
          <w:p w14:paraId="27500A70" w14:textId="77777777" w:rsidR="00EA76B9" w:rsidRDefault="00EA76B9">
            <w:pPr>
              <w:pStyle w:val="TAL"/>
            </w:pPr>
            <w:r>
              <w:t>Supi</w:t>
            </w:r>
          </w:p>
        </w:tc>
        <w:tc>
          <w:tcPr>
            <w:tcW w:w="378" w:type="dxa"/>
            <w:tcBorders>
              <w:top w:val="single" w:sz="4" w:space="0" w:color="auto"/>
              <w:left w:val="single" w:sz="4" w:space="0" w:color="auto"/>
              <w:bottom w:val="single" w:sz="4" w:space="0" w:color="auto"/>
              <w:right w:val="single" w:sz="4" w:space="0" w:color="auto"/>
            </w:tcBorders>
            <w:hideMark/>
          </w:tcPr>
          <w:p w14:paraId="44AD2BF3"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27BEB22"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6F859BC" w14:textId="77777777" w:rsidR="00EA76B9" w:rsidRDefault="00EA76B9">
            <w:pPr>
              <w:pStyle w:val="TAL"/>
              <w:rPr>
                <w:lang w:eastAsia="en-US"/>
              </w:rPr>
            </w:pPr>
            <w:r>
              <w:t>The SUPI of the UE</w:t>
            </w:r>
          </w:p>
        </w:tc>
      </w:tr>
      <w:tr w:rsidR="00EA76B9" w14:paraId="0BD7F6A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66A7A0E1" w14:textId="77777777" w:rsidR="00EA76B9" w:rsidRDefault="00EA76B9">
            <w:pPr>
              <w:pStyle w:val="TAL"/>
            </w:pPr>
            <w:r>
              <w:t>relatedUEType</w:t>
            </w:r>
          </w:p>
        </w:tc>
        <w:tc>
          <w:tcPr>
            <w:tcW w:w="1975" w:type="dxa"/>
            <w:tcBorders>
              <w:top w:val="single" w:sz="4" w:space="0" w:color="auto"/>
              <w:left w:val="single" w:sz="4" w:space="0" w:color="auto"/>
              <w:bottom w:val="single" w:sz="4" w:space="0" w:color="auto"/>
              <w:right w:val="single" w:sz="4" w:space="0" w:color="auto"/>
            </w:tcBorders>
            <w:hideMark/>
          </w:tcPr>
          <w:p w14:paraId="47D3D0AC" w14:textId="77777777" w:rsidR="00EA76B9" w:rsidRDefault="00EA76B9">
            <w:pPr>
              <w:pStyle w:val="TAL"/>
            </w:pPr>
            <w:r>
              <w:t>RelatedUEType</w:t>
            </w:r>
          </w:p>
        </w:tc>
        <w:tc>
          <w:tcPr>
            <w:tcW w:w="378" w:type="dxa"/>
            <w:tcBorders>
              <w:top w:val="single" w:sz="4" w:space="0" w:color="auto"/>
              <w:left w:val="single" w:sz="4" w:space="0" w:color="auto"/>
              <w:bottom w:val="single" w:sz="4" w:space="0" w:color="auto"/>
              <w:right w:val="single" w:sz="4" w:space="0" w:color="auto"/>
            </w:tcBorders>
            <w:hideMark/>
          </w:tcPr>
          <w:p w14:paraId="23F936C5" w14:textId="77777777" w:rsidR="00EA76B9" w:rsidRDefault="00EA76B9">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AB6E6B4" w14:textId="77777777" w:rsidR="00EA76B9" w:rsidRDefault="00EA76B9">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45BD57A4" w14:textId="77777777" w:rsidR="00EA76B9" w:rsidRDefault="00EA76B9">
            <w:pPr>
              <w:pStyle w:val="TAL"/>
              <w:rPr>
                <w:rFonts w:cs="Arial"/>
                <w:szCs w:val="18"/>
              </w:rPr>
            </w:pPr>
            <w:r>
              <w:t>The type of the related UE for ranging and sidelink positioning, such as located UE, reference UE, etc.</w:t>
            </w:r>
          </w:p>
        </w:tc>
      </w:tr>
      <w:tr w:rsidR="00EA76B9" w14:paraId="684F1FCC" w14:textId="77777777" w:rsidTr="00EA76B9">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71E8131" w14:textId="77777777" w:rsidR="00EA76B9" w:rsidRDefault="00EA76B9" w:rsidP="00097DE4">
            <w:pPr>
              <w:pStyle w:val="TAN"/>
            </w:pPr>
            <w:r>
              <w:t>NOTE:</w:t>
            </w:r>
            <w:r>
              <w:tab/>
              <w:t>At least one of the appLayerId IE, the gpsi IE and the supi IE shall be present.</w:t>
            </w:r>
          </w:p>
        </w:tc>
        <w:bookmarkEnd w:id="1208"/>
      </w:tr>
    </w:tbl>
    <w:p w14:paraId="6FFC6FA2" w14:textId="44328B89" w:rsidR="00EA76B9" w:rsidRDefault="00EA76B9" w:rsidP="00F332EC">
      <w:pPr>
        <w:rPr>
          <w:lang w:val="en-US" w:eastAsia="zh-CN"/>
        </w:rPr>
      </w:pPr>
    </w:p>
    <w:p w14:paraId="198C3868" w14:textId="40B5E141" w:rsidR="00BC6445" w:rsidRDefault="00BC6445" w:rsidP="00BC6445">
      <w:pPr>
        <w:pStyle w:val="Heading5"/>
        <w:rPr>
          <w:rFonts w:eastAsia="SimSun"/>
        </w:rPr>
      </w:pPr>
      <w:bookmarkStart w:id="1209" w:name="_Toc161839811"/>
      <w:r>
        <w:rPr>
          <w:rFonts w:eastAsia="SimSun"/>
        </w:rPr>
        <w:t>6.1.5.2.22</w:t>
      </w:r>
      <w:r>
        <w:rPr>
          <w:rFonts w:eastAsia="SimSun"/>
        </w:rPr>
        <w:tab/>
        <w:t xml:space="preserve">Type: </w:t>
      </w:r>
      <w:r>
        <w:rPr>
          <w:rFonts w:eastAsia="SimSun"/>
          <w:lang w:eastAsia="zh-CN"/>
        </w:rPr>
        <w:t>PrivacyCheckIdMappingReqData</w:t>
      </w:r>
      <w:bookmarkEnd w:id="1209"/>
    </w:p>
    <w:p w14:paraId="335CB6B0" w14:textId="48F8B6E2" w:rsidR="00BC6445" w:rsidRDefault="00BC6445" w:rsidP="00BC6445">
      <w:pPr>
        <w:pStyle w:val="TH"/>
        <w:rPr>
          <w:rFonts w:eastAsia="SimSun"/>
        </w:rPr>
      </w:pPr>
      <w:r>
        <w:rPr>
          <w:noProof/>
        </w:rPr>
        <w:t>Table </w:t>
      </w:r>
      <w:r>
        <w:t xml:space="preserve">6.1.5.2.22-1: </w:t>
      </w:r>
      <w:r>
        <w:rPr>
          <w:noProof/>
        </w:rPr>
        <w:t xml:space="preserve">Definition of type </w:t>
      </w:r>
      <w:r>
        <w:rPr>
          <w:lang w:eastAsia="zh-CN"/>
        </w:rPr>
        <w:t>PrivacyCheckIdMappingReqData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535D13DD"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6D94DAA"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5985306C"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59F8BE1"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4C61F1D"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FA47659" w14:textId="77777777" w:rsidR="00BC6445" w:rsidRDefault="00BC6445">
            <w:pPr>
              <w:pStyle w:val="TAH"/>
              <w:rPr>
                <w:rFonts w:cs="Arial"/>
                <w:szCs w:val="18"/>
              </w:rPr>
            </w:pPr>
            <w:r>
              <w:rPr>
                <w:rFonts w:cs="Arial"/>
                <w:szCs w:val="18"/>
              </w:rPr>
              <w:t>Description</w:t>
            </w:r>
          </w:p>
        </w:tc>
      </w:tr>
      <w:tr w:rsidR="00BC6445" w14:paraId="62723648"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34CFF5D4" w14:textId="77777777" w:rsidR="00BC6445" w:rsidRDefault="00BC6445">
            <w:pPr>
              <w:pStyle w:val="TAL"/>
            </w:pPr>
            <w:r>
              <w:t>gpsi</w:t>
            </w:r>
          </w:p>
        </w:tc>
        <w:tc>
          <w:tcPr>
            <w:tcW w:w="1698" w:type="dxa"/>
            <w:tcBorders>
              <w:top w:val="single" w:sz="4" w:space="0" w:color="auto"/>
              <w:left w:val="single" w:sz="4" w:space="0" w:color="auto"/>
              <w:bottom w:val="single" w:sz="4" w:space="0" w:color="auto"/>
              <w:right w:val="single" w:sz="4" w:space="0" w:color="auto"/>
            </w:tcBorders>
            <w:hideMark/>
          </w:tcPr>
          <w:p w14:paraId="2916991D" w14:textId="77777777" w:rsidR="00BC6445" w:rsidRDefault="00BC6445">
            <w:pPr>
              <w:pStyle w:val="TAL"/>
            </w:pPr>
            <w:r>
              <w:t>Gpsi</w:t>
            </w:r>
          </w:p>
        </w:tc>
        <w:tc>
          <w:tcPr>
            <w:tcW w:w="360" w:type="dxa"/>
            <w:tcBorders>
              <w:top w:val="single" w:sz="4" w:space="0" w:color="auto"/>
              <w:left w:val="single" w:sz="4" w:space="0" w:color="auto"/>
              <w:bottom w:val="single" w:sz="4" w:space="0" w:color="auto"/>
              <w:right w:val="single" w:sz="4" w:space="0" w:color="auto"/>
            </w:tcBorders>
            <w:hideMark/>
          </w:tcPr>
          <w:p w14:paraId="62FCB1D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134084AB" w14:textId="77777777" w:rsidR="00BC6445" w:rsidRDefault="00BC6445">
            <w:pPr>
              <w:pStyle w:val="TAL"/>
            </w:pPr>
            <w:r>
              <w:t>0..1</w:t>
            </w:r>
          </w:p>
        </w:tc>
        <w:tc>
          <w:tcPr>
            <w:tcW w:w="4532" w:type="dxa"/>
            <w:tcBorders>
              <w:top w:val="single" w:sz="4" w:space="0" w:color="auto"/>
              <w:left w:val="single" w:sz="4" w:space="0" w:color="auto"/>
              <w:bottom w:val="single" w:sz="4" w:space="0" w:color="auto"/>
              <w:right w:val="single" w:sz="4" w:space="0" w:color="auto"/>
            </w:tcBorders>
            <w:hideMark/>
          </w:tcPr>
          <w:p w14:paraId="2D2E40A1" w14:textId="77777777" w:rsidR="00BC6445" w:rsidRDefault="00BC6445">
            <w:pPr>
              <w:pStyle w:val="TAL"/>
              <w:rPr>
                <w:lang w:eastAsia="zh-CN"/>
              </w:rPr>
            </w:pPr>
            <w:r>
              <w:rPr>
                <w:lang w:eastAsia="zh-CN"/>
              </w:rPr>
              <w:t>The GPSI of the UE</w:t>
            </w:r>
          </w:p>
        </w:tc>
      </w:tr>
      <w:tr w:rsidR="00BC6445" w14:paraId="5FA2721B"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5299412C" w14:textId="77777777" w:rsidR="00BC6445" w:rsidRDefault="00BC6445">
            <w:pPr>
              <w:pStyle w:val="TAL"/>
              <w:rPr>
                <w:lang w:val="en-US" w:eastAsia="en-US"/>
              </w:rPr>
            </w:pPr>
            <w:r>
              <w:rPr>
                <w:lang w:val="en-US"/>
              </w:rPr>
              <w:t>appLayerId</w:t>
            </w:r>
          </w:p>
        </w:tc>
        <w:tc>
          <w:tcPr>
            <w:tcW w:w="1698" w:type="dxa"/>
            <w:tcBorders>
              <w:top w:val="single" w:sz="4" w:space="0" w:color="auto"/>
              <w:left w:val="single" w:sz="4" w:space="0" w:color="auto"/>
              <w:bottom w:val="single" w:sz="4" w:space="0" w:color="auto"/>
              <w:right w:val="single" w:sz="4" w:space="0" w:color="auto"/>
            </w:tcBorders>
            <w:hideMark/>
          </w:tcPr>
          <w:p w14:paraId="5C6606BB" w14:textId="77777777" w:rsidR="00BC6445" w:rsidRDefault="00BC6445">
            <w:pPr>
              <w:pStyle w:val="TAL"/>
            </w:pPr>
            <w:r>
              <w:t>ApplicationlayerId</w:t>
            </w:r>
          </w:p>
        </w:tc>
        <w:tc>
          <w:tcPr>
            <w:tcW w:w="360" w:type="dxa"/>
            <w:tcBorders>
              <w:top w:val="single" w:sz="4" w:space="0" w:color="auto"/>
              <w:left w:val="single" w:sz="4" w:space="0" w:color="auto"/>
              <w:bottom w:val="single" w:sz="4" w:space="0" w:color="auto"/>
              <w:right w:val="single" w:sz="4" w:space="0" w:color="auto"/>
            </w:tcBorders>
            <w:hideMark/>
          </w:tcPr>
          <w:p w14:paraId="511D144A"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63A04B59" w14:textId="77777777" w:rsidR="00BC6445" w:rsidRDefault="00BC6445">
            <w:pPr>
              <w:pStyle w:val="TAL"/>
            </w:pPr>
            <w:r>
              <w:t>0..1</w:t>
            </w:r>
          </w:p>
        </w:tc>
        <w:tc>
          <w:tcPr>
            <w:tcW w:w="4532" w:type="dxa"/>
            <w:tcBorders>
              <w:top w:val="single" w:sz="4" w:space="0" w:color="auto"/>
              <w:left w:val="single" w:sz="4" w:space="0" w:color="auto"/>
              <w:bottom w:val="single" w:sz="4" w:space="0" w:color="auto"/>
              <w:right w:val="single" w:sz="4" w:space="0" w:color="auto"/>
            </w:tcBorders>
            <w:hideMark/>
          </w:tcPr>
          <w:p w14:paraId="177787D3" w14:textId="77777777" w:rsidR="00BC6445" w:rsidRDefault="00BC6445">
            <w:pPr>
              <w:pStyle w:val="TAL"/>
              <w:rPr>
                <w:lang w:eastAsia="zh-CN"/>
              </w:rPr>
            </w:pPr>
            <w:r>
              <w:rPr>
                <w:lang w:eastAsia="zh-CN"/>
              </w:rPr>
              <w:t>The Application Layer Id of the UE</w:t>
            </w:r>
          </w:p>
        </w:tc>
      </w:tr>
      <w:tr w:rsidR="00BC6445" w14:paraId="3E7C6BEB"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hideMark/>
          </w:tcPr>
          <w:p w14:paraId="76006872" w14:textId="77777777" w:rsidR="00BC6445" w:rsidRDefault="00BC6445">
            <w:pPr>
              <w:pStyle w:val="TAL"/>
              <w:rPr>
                <w:lang w:val="en-US" w:eastAsia="en-US"/>
              </w:rPr>
            </w:pPr>
            <w:r>
              <w:rPr>
                <w:lang w:val="en-US"/>
              </w:rPr>
              <w:t>clientUeId</w:t>
            </w:r>
          </w:p>
        </w:tc>
        <w:tc>
          <w:tcPr>
            <w:tcW w:w="1698" w:type="dxa"/>
            <w:tcBorders>
              <w:top w:val="single" w:sz="4" w:space="0" w:color="auto"/>
              <w:left w:val="single" w:sz="4" w:space="0" w:color="auto"/>
              <w:bottom w:val="single" w:sz="4" w:space="0" w:color="auto"/>
              <w:right w:val="single" w:sz="4" w:space="0" w:color="auto"/>
            </w:tcBorders>
            <w:hideMark/>
          </w:tcPr>
          <w:p w14:paraId="08B3DA2C" w14:textId="77777777" w:rsidR="00BC6445" w:rsidRDefault="00BC6445">
            <w:pPr>
              <w:pStyle w:val="TAL"/>
            </w:pPr>
            <w:r>
              <w:t>ApplicationlayerId</w:t>
            </w:r>
          </w:p>
        </w:tc>
        <w:tc>
          <w:tcPr>
            <w:tcW w:w="360" w:type="dxa"/>
            <w:tcBorders>
              <w:top w:val="single" w:sz="4" w:space="0" w:color="auto"/>
              <w:left w:val="single" w:sz="4" w:space="0" w:color="auto"/>
              <w:bottom w:val="single" w:sz="4" w:space="0" w:color="auto"/>
              <w:right w:val="single" w:sz="4" w:space="0" w:color="auto"/>
            </w:tcBorders>
            <w:hideMark/>
          </w:tcPr>
          <w:p w14:paraId="76C58E17" w14:textId="77777777" w:rsidR="00BC6445" w:rsidRDefault="00BC6445">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13E90CD5" w14:textId="77777777" w:rsidR="00BC6445" w:rsidRDefault="00BC6445">
            <w:pPr>
              <w:pStyle w:val="TAL"/>
            </w:pPr>
            <w:r>
              <w:t>0..1</w:t>
            </w:r>
          </w:p>
        </w:tc>
        <w:tc>
          <w:tcPr>
            <w:tcW w:w="4532" w:type="dxa"/>
            <w:tcBorders>
              <w:top w:val="single" w:sz="4" w:space="0" w:color="auto"/>
              <w:left w:val="single" w:sz="4" w:space="0" w:color="auto"/>
              <w:bottom w:val="single" w:sz="4" w:space="0" w:color="auto"/>
              <w:right w:val="single" w:sz="4" w:space="0" w:color="auto"/>
            </w:tcBorders>
            <w:hideMark/>
          </w:tcPr>
          <w:p w14:paraId="6E9E003F" w14:textId="77777777" w:rsidR="00BC6445" w:rsidRDefault="00BC6445">
            <w:pPr>
              <w:pStyle w:val="TAL"/>
              <w:rPr>
                <w:lang w:eastAsia="zh-CN"/>
              </w:rPr>
            </w:pPr>
            <w:r>
              <w:rPr>
                <w:lang w:eastAsia="zh-CN"/>
              </w:rPr>
              <w:t>When present, this IE indicates the Application Layer Id of the SL Positioning Client UE</w:t>
            </w:r>
          </w:p>
        </w:tc>
      </w:tr>
      <w:tr w:rsidR="00BC6445" w14:paraId="5F3B8837" w14:textId="77777777" w:rsidTr="00BC6445">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4644FA1A" w14:textId="77777777" w:rsidR="00BC6445" w:rsidRDefault="00BC6445" w:rsidP="00BC6445">
            <w:pPr>
              <w:pStyle w:val="TAN"/>
              <w:rPr>
                <w:lang w:eastAsia="zh-CN"/>
              </w:rPr>
            </w:pPr>
            <w:r>
              <w:rPr>
                <w:lang w:eastAsia="zh-CN"/>
              </w:rPr>
              <w:t>NOTE:</w:t>
            </w:r>
            <w:r>
              <w:rPr>
                <w:lang w:eastAsia="zh-CN"/>
              </w:rPr>
              <w:tab/>
              <w:t xml:space="preserve">Either the gpsi IE or the </w:t>
            </w:r>
            <w:r>
              <w:rPr>
                <w:lang w:val="en-US"/>
              </w:rPr>
              <w:t>appLayerId IE shall be present.</w:t>
            </w:r>
          </w:p>
        </w:tc>
      </w:tr>
    </w:tbl>
    <w:p w14:paraId="621FD6B7" w14:textId="2DFA59BE" w:rsidR="00BC6445" w:rsidRDefault="00BC6445" w:rsidP="00F332EC">
      <w:pPr>
        <w:rPr>
          <w:lang w:val="en-US" w:eastAsia="zh-CN"/>
        </w:rPr>
      </w:pPr>
    </w:p>
    <w:p w14:paraId="32C4A972" w14:textId="3250A6C6" w:rsidR="00BC6445" w:rsidRDefault="00BC6445" w:rsidP="00BC6445">
      <w:pPr>
        <w:pStyle w:val="Heading5"/>
        <w:rPr>
          <w:rFonts w:eastAsia="SimSun"/>
        </w:rPr>
      </w:pPr>
      <w:bookmarkStart w:id="1210" w:name="_Toc161839812"/>
      <w:r>
        <w:rPr>
          <w:rFonts w:eastAsia="SimSun"/>
        </w:rPr>
        <w:t>6.1.5.2.23</w:t>
      </w:r>
      <w:r>
        <w:rPr>
          <w:rFonts w:eastAsia="SimSun"/>
        </w:rPr>
        <w:tab/>
        <w:t xml:space="preserve">Type: </w:t>
      </w:r>
      <w:r>
        <w:rPr>
          <w:rFonts w:eastAsia="SimSun"/>
          <w:lang w:eastAsia="zh-CN"/>
        </w:rPr>
        <w:t>PrivacyCheckIdMappingRespData</w:t>
      </w:r>
      <w:bookmarkEnd w:id="1210"/>
    </w:p>
    <w:p w14:paraId="3DA54F4F" w14:textId="0EB88AEF" w:rsidR="00BC6445" w:rsidRDefault="00BC6445" w:rsidP="00BC6445">
      <w:pPr>
        <w:pStyle w:val="TH"/>
        <w:rPr>
          <w:rFonts w:eastAsia="SimSun"/>
        </w:rPr>
      </w:pPr>
      <w:r>
        <w:rPr>
          <w:noProof/>
        </w:rPr>
        <w:t>Table </w:t>
      </w:r>
      <w:r>
        <w:t xml:space="preserve">6.1.5.2.23-1: </w:t>
      </w:r>
      <w:r>
        <w:rPr>
          <w:noProof/>
        </w:rPr>
        <w:t xml:space="preserve">Definition of type </w:t>
      </w:r>
      <w:r>
        <w:rPr>
          <w:lang w:eastAsia="zh-CN"/>
        </w:rPr>
        <w:t>PrivacyCheckIdMappingRespData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4393E6F0"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9E06753"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00E8A03E"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75809C4"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77B9A98"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BE677EF" w14:textId="77777777" w:rsidR="00BC6445" w:rsidRDefault="00BC6445">
            <w:pPr>
              <w:pStyle w:val="TAH"/>
              <w:rPr>
                <w:rFonts w:cs="Arial"/>
                <w:szCs w:val="18"/>
              </w:rPr>
            </w:pPr>
            <w:r>
              <w:rPr>
                <w:rFonts w:cs="Arial"/>
                <w:szCs w:val="18"/>
              </w:rPr>
              <w:t>Description</w:t>
            </w:r>
          </w:p>
        </w:tc>
      </w:tr>
      <w:tr w:rsidR="00BC6445" w14:paraId="5718FCC4"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1C0F5A3C" w14:textId="77777777" w:rsidR="00BC6445" w:rsidRDefault="00BC6445">
            <w:pPr>
              <w:pStyle w:val="TAL"/>
              <w:rPr>
                <w:lang w:val="en-US"/>
              </w:rPr>
            </w:pPr>
            <w:r>
              <w:rPr>
                <w:lang w:val="en-US"/>
              </w:rPr>
              <w:t>appLayerId</w:t>
            </w:r>
          </w:p>
        </w:tc>
        <w:tc>
          <w:tcPr>
            <w:tcW w:w="1698" w:type="dxa"/>
            <w:tcBorders>
              <w:top w:val="single" w:sz="4" w:space="0" w:color="auto"/>
              <w:left w:val="single" w:sz="4" w:space="0" w:color="auto"/>
              <w:bottom w:val="single" w:sz="4" w:space="0" w:color="auto"/>
              <w:right w:val="single" w:sz="4" w:space="0" w:color="auto"/>
            </w:tcBorders>
            <w:hideMark/>
          </w:tcPr>
          <w:p w14:paraId="1405697F" w14:textId="77777777" w:rsidR="00BC6445" w:rsidRDefault="00BC6445">
            <w:pPr>
              <w:pStyle w:val="TAL"/>
            </w:pPr>
            <w:r>
              <w:t>ApplicationlayerId</w:t>
            </w:r>
          </w:p>
        </w:tc>
        <w:tc>
          <w:tcPr>
            <w:tcW w:w="360" w:type="dxa"/>
            <w:tcBorders>
              <w:top w:val="single" w:sz="4" w:space="0" w:color="auto"/>
              <w:left w:val="single" w:sz="4" w:space="0" w:color="auto"/>
              <w:bottom w:val="single" w:sz="4" w:space="0" w:color="auto"/>
              <w:right w:val="single" w:sz="4" w:space="0" w:color="auto"/>
            </w:tcBorders>
            <w:hideMark/>
          </w:tcPr>
          <w:p w14:paraId="2EACDB5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386881C3" w14:textId="77777777" w:rsidR="00BC6445" w:rsidRDefault="00BC6445">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1C46DCCD" w14:textId="77777777" w:rsidR="00BC6445" w:rsidRDefault="00BC6445">
            <w:pPr>
              <w:pStyle w:val="TAL"/>
              <w:rPr>
                <w:lang w:eastAsia="zh-CN"/>
              </w:rPr>
            </w:pPr>
            <w:r>
              <w:rPr>
                <w:lang w:eastAsia="zh-CN"/>
              </w:rPr>
              <w:t>This IE shall be present if the privacy check is successful and the GPSI of the UE is included in the request.</w:t>
            </w:r>
          </w:p>
          <w:p w14:paraId="65915879" w14:textId="77777777" w:rsidR="00BC6445" w:rsidRDefault="00BC6445">
            <w:pPr>
              <w:pStyle w:val="TAL"/>
              <w:rPr>
                <w:lang w:eastAsia="zh-CN"/>
              </w:rPr>
            </w:pPr>
          </w:p>
          <w:p w14:paraId="13FBF60C" w14:textId="77777777" w:rsidR="00BC6445" w:rsidRDefault="00BC6445">
            <w:pPr>
              <w:pStyle w:val="TAL"/>
              <w:rPr>
                <w:lang w:eastAsia="zh-CN"/>
              </w:rPr>
            </w:pPr>
            <w:r>
              <w:rPr>
                <w:lang w:eastAsia="zh-CN"/>
              </w:rPr>
              <w:t>When present, this IE shall indicate the Application Layer Id of the UE.</w:t>
            </w:r>
          </w:p>
          <w:p w14:paraId="441AE6E7" w14:textId="77777777" w:rsidR="00BC6445" w:rsidRDefault="00BC6445">
            <w:pPr>
              <w:pStyle w:val="TAL"/>
              <w:rPr>
                <w:lang w:eastAsia="zh-CN"/>
              </w:rPr>
            </w:pPr>
          </w:p>
        </w:tc>
      </w:tr>
      <w:tr w:rsidR="00BC6445" w14:paraId="1B36087E" w14:textId="77777777" w:rsidTr="00BC6445">
        <w:trPr>
          <w:trHeight w:val="1326"/>
          <w:jc w:val="center"/>
        </w:trPr>
        <w:tc>
          <w:tcPr>
            <w:tcW w:w="1807" w:type="dxa"/>
            <w:tcBorders>
              <w:top w:val="single" w:sz="4" w:space="0" w:color="auto"/>
              <w:left w:val="single" w:sz="4" w:space="0" w:color="auto"/>
              <w:bottom w:val="single" w:sz="4" w:space="0" w:color="auto"/>
              <w:right w:val="single" w:sz="4" w:space="0" w:color="auto"/>
            </w:tcBorders>
            <w:hideMark/>
          </w:tcPr>
          <w:p w14:paraId="74A5C4AA" w14:textId="77777777" w:rsidR="00BC6445" w:rsidRDefault="00BC6445">
            <w:pPr>
              <w:pStyle w:val="TAL"/>
              <w:rPr>
                <w:lang w:val="en-US" w:eastAsia="en-US"/>
              </w:rPr>
            </w:pPr>
            <w:r>
              <w:t>gpsi</w:t>
            </w:r>
          </w:p>
        </w:tc>
        <w:tc>
          <w:tcPr>
            <w:tcW w:w="1698" w:type="dxa"/>
            <w:tcBorders>
              <w:top w:val="single" w:sz="4" w:space="0" w:color="auto"/>
              <w:left w:val="single" w:sz="4" w:space="0" w:color="auto"/>
              <w:bottom w:val="single" w:sz="4" w:space="0" w:color="auto"/>
              <w:right w:val="single" w:sz="4" w:space="0" w:color="auto"/>
            </w:tcBorders>
            <w:hideMark/>
          </w:tcPr>
          <w:p w14:paraId="1676A951" w14:textId="77777777" w:rsidR="00BC6445" w:rsidRDefault="00BC6445">
            <w:pPr>
              <w:pStyle w:val="TAL"/>
            </w:pPr>
            <w:r>
              <w:t>Gpsi</w:t>
            </w:r>
          </w:p>
        </w:tc>
        <w:tc>
          <w:tcPr>
            <w:tcW w:w="360" w:type="dxa"/>
            <w:tcBorders>
              <w:top w:val="single" w:sz="4" w:space="0" w:color="auto"/>
              <w:left w:val="single" w:sz="4" w:space="0" w:color="auto"/>
              <w:bottom w:val="single" w:sz="4" w:space="0" w:color="auto"/>
              <w:right w:val="single" w:sz="4" w:space="0" w:color="auto"/>
            </w:tcBorders>
            <w:hideMark/>
          </w:tcPr>
          <w:p w14:paraId="614A5021"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7AF0FBAB" w14:textId="77777777" w:rsidR="00BC6445" w:rsidRDefault="00BC6445">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09F3CEBA" w14:textId="77777777" w:rsidR="00BC6445" w:rsidRDefault="00BC6445">
            <w:pPr>
              <w:pStyle w:val="TAL"/>
              <w:rPr>
                <w:lang w:eastAsia="zh-CN"/>
              </w:rPr>
            </w:pPr>
            <w:r>
              <w:rPr>
                <w:lang w:eastAsia="zh-CN"/>
              </w:rPr>
              <w:t>This IE shall be present if the privacy check is successful and the Application Layer Id of the UE is included in the request.</w:t>
            </w:r>
          </w:p>
          <w:p w14:paraId="694E75EE" w14:textId="77777777" w:rsidR="00BC6445" w:rsidRDefault="00BC6445">
            <w:pPr>
              <w:pStyle w:val="TAL"/>
              <w:rPr>
                <w:lang w:eastAsia="zh-CN"/>
              </w:rPr>
            </w:pPr>
          </w:p>
          <w:p w14:paraId="020F2CCB" w14:textId="77777777" w:rsidR="00BC6445" w:rsidRDefault="00BC6445">
            <w:pPr>
              <w:pStyle w:val="TAL"/>
              <w:rPr>
                <w:lang w:eastAsia="zh-CN"/>
              </w:rPr>
            </w:pPr>
            <w:r>
              <w:rPr>
                <w:lang w:eastAsia="zh-CN"/>
              </w:rPr>
              <w:t>When present, this IE shall indicate the GPSI of the UE.</w:t>
            </w:r>
          </w:p>
        </w:tc>
      </w:tr>
    </w:tbl>
    <w:p w14:paraId="7851A127" w14:textId="5C110329" w:rsidR="00BC6445" w:rsidRDefault="00BC6445" w:rsidP="00F332EC">
      <w:pPr>
        <w:rPr>
          <w:lang w:val="en-US" w:eastAsia="zh-CN"/>
        </w:rPr>
      </w:pPr>
    </w:p>
    <w:p w14:paraId="47564413" w14:textId="27786151" w:rsidR="00F74EDD" w:rsidRDefault="00F74EDD" w:rsidP="00F74EDD">
      <w:pPr>
        <w:keepNext/>
        <w:keepLines/>
        <w:spacing w:before="120"/>
        <w:ind w:left="1701" w:hanging="1701"/>
        <w:outlineLvl w:val="4"/>
        <w:rPr>
          <w:rFonts w:ascii="Arial" w:eastAsia="SimSun" w:hAnsi="Arial"/>
          <w:sz w:val="22"/>
        </w:rPr>
      </w:pPr>
      <w:r>
        <w:rPr>
          <w:rFonts w:ascii="Arial" w:eastAsia="SimSun" w:hAnsi="Arial"/>
          <w:sz w:val="22"/>
        </w:rPr>
        <w:lastRenderedPageBreak/>
        <w:t>6.1.5.2.24</w:t>
      </w:r>
      <w:r>
        <w:rPr>
          <w:rFonts w:ascii="Arial" w:eastAsia="SimSun" w:hAnsi="Arial"/>
          <w:sz w:val="22"/>
        </w:rPr>
        <w:tab/>
        <w:t xml:space="preserve">Type: </w:t>
      </w:r>
      <w:r>
        <w:rPr>
          <w:rFonts w:ascii="Arial" w:eastAsia="SimSun" w:hAnsi="Arial"/>
          <w:sz w:val="22"/>
          <w:lang w:eastAsia="zh-CN"/>
        </w:rPr>
        <w:t>InputRangingData</w:t>
      </w:r>
    </w:p>
    <w:p w14:paraId="537E5D99" w14:textId="515B01C2" w:rsidR="00F74EDD" w:rsidRDefault="00F74EDD" w:rsidP="002B52B0">
      <w:pPr>
        <w:pStyle w:val="TH"/>
        <w:rPr>
          <w:rFonts w:eastAsia="SimSun"/>
        </w:rPr>
      </w:pPr>
      <w:r>
        <w:rPr>
          <w:rFonts w:eastAsia="SimSun"/>
          <w:noProof/>
        </w:rPr>
        <w:t>Table </w:t>
      </w:r>
      <w:r>
        <w:rPr>
          <w:rFonts w:eastAsia="SimSun"/>
        </w:rPr>
        <w:t xml:space="preserve">6.1.5.2.24-1: </w:t>
      </w:r>
      <w:r>
        <w:rPr>
          <w:rFonts w:eastAsia="SimSun"/>
          <w:noProof/>
        </w:rPr>
        <w:t xml:space="preserve">Definition of type </w:t>
      </w:r>
      <w:r>
        <w:rPr>
          <w:rFonts w:eastAsia="SimSun"/>
          <w:lang w:eastAsia="zh-CN"/>
        </w:rPr>
        <w:t>InputRangingData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F74EDD" w14:paraId="2777DDF5" w14:textId="77777777" w:rsidTr="00F74ED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1D9A879" w14:textId="77777777" w:rsidR="00F74EDD" w:rsidRDefault="00F74EDD">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06210765" w14:textId="77777777" w:rsidR="00F74EDD" w:rsidRDefault="00F74EDD">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3C257493" w14:textId="77777777" w:rsidR="00F74EDD" w:rsidRDefault="00F74EDD">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3F5FECD" w14:textId="77777777" w:rsidR="00F74EDD" w:rsidRDefault="00F74EDD">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0F3CB852" w14:textId="77777777" w:rsidR="00F74EDD" w:rsidRDefault="00F74EDD">
            <w:pPr>
              <w:pStyle w:val="TAH"/>
            </w:pPr>
            <w:r>
              <w:t>Description</w:t>
            </w:r>
          </w:p>
        </w:tc>
      </w:tr>
      <w:tr w:rsidR="00F74EDD" w14:paraId="1AAF0324" w14:textId="77777777" w:rsidTr="00F74EDD">
        <w:trPr>
          <w:jc w:val="center"/>
        </w:trPr>
        <w:tc>
          <w:tcPr>
            <w:tcW w:w="1807" w:type="dxa"/>
            <w:tcBorders>
              <w:top w:val="single" w:sz="4" w:space="0" w:color="auto"/>
              <w:left w:val="single" w:sz="4" w:space="0" w:color="auto"/>
              <w:bottom w:val="single" w:sz="4" w:space="0" w:color="auto"/>
              <w:right w:val="single" w:sz="4" w:space="0" w:color="auto"/>
            </w:tcBorders>
            <w:hideMark/>
          </w:tcPr>
          <w:p w14:paraId="3C8AD460" w14:textId="77777777" w:rsidR="00F74EDD" w:rsidRDefault="00F74EDD">
            <w:pPr>
              <w:pStyle w:val="TAL"/>
              <w:rPr>
                <w:lang w:eastAsia="zh-CN"/>
              </w:rPr>
            </w:pPr>
            <w:r>
              <w:rPr>
                <w:lang w:eastAsia="zh-CN"/>
              </w:rPr>
              <w:t>gpsi</w:t>
            </w:r>
          </w:p>
        </w:tc>
        <w:tc>
          <w:tcPr>
            <w:tcW w:w="1698" w:type="dxa"/>
            <w:tcBorders>
              <w:top w:val="single" w:sz="4" w:space="0" w:color="auto"/>
              <w:left w:val="single" w:sz="4" w:space="0" w:color="auto"/>
              <w:bottom w:val="single" w:sz="4" w:space="0" w:color="auto"/>
              <w:right w:val="single" w:sz="4" w:space="0" w:color="auto"/>
            </w:tcBorders>
            <w:hideMark/>
          </w:tcPr>
          <w:p w14:paraId="35022E95" w14:textId="77777777" w:rsidR="00F74EDD" w:rsidRDefault="00F74EDD">
            <w:pPr>
              <w:keepNext/>
              <w:keepLines/>
              <w:spacing w:after="0"/>
              <w:rPr>
                <w:rFonts w:ascii="Arial" w:hAnsi="Arial"/>
                <w:sz w:val="18"/>
                <w:lang w:eastAsia="zh-CN"/>
              </w:rPr>
            </w:pPr>
            <w:r>
              <w:rPr>
                <w:rFonts w:ascii="Arial" w:hAnsi="Arial"/>
                <w:sz w:val="18"/>
                <w:lang w:eastAsia="zh-CN"/>
              </w:rPr>
              <w:t>Gpsi</w:t>
            </w:r>
          </w:p>
        </w:tc>
        <w:tc>
          <w:tcPr>
            <w:tcW w:w="360" w:type="dxa"/>
            <w:tcBorders>
              <w:top w:val="single" w:sz="4" w:space="0" w:color="auto"/>
              <w:left w:val="single" w:sz="4" w:space="0" w:color="auto"/>
              <w:bottom w:val="single" w:sz="4" w:space="0" w:color="auto"/>
              <w:right w:val="single" w:sz="4" w:space="0" w:color="auto"/>
            </w:tcBorders>
            <w:hideMark/>
          </w:tcPr>
          <w:p w14:paraId="2FC1DD73" w14:textId="77777777" w:rsidR="00F74EDD" w:rsidRDefault="00F74EDD">
            <w:pPr>
              <w:keepNext/>
              <w:keepLines/>
              <w:spacing w:after="0"/>
              <w:jc w:val="center"/>
              <w:rPr>
                <w:rFonts w:ascii="Arial" w:hAnsi="Arial"/>
                <w:sz w:val="18"/>
                <w:lang w:eastAsia="zh-CN"/>
              </w:rPr>
            </w:pPr>
            <w:r>
              <w:rPr>
                <w:rFonts w:ascii="Arial" w:hAnsi="Arial"/>
                <w:sz w:val="18"/>
                <w:lang w:eastAsia="zh-CN"/>
              </w:rPr>
              <w:t>O</w:t>
            </w:r>
          </w:p>
        </w:tc>
        <w:tc>
          <w:tcPr>
            <w:tcW w:w="1170" w:type="dxa"/>
            <w:tcBorders>
              <w:top w:val="single" w:sz="4" w:space="0" w:color="auto"/>
              <w:left w:val="single" w:sz="4" w:space="0" w:color="auto"/>
              <w:bottom w:val="single" w:sz="4" w:space="0" w:color="auto"/>
              <w:right w:val="single" w:sz="4" w:space="0" w:color="auto"/>
            </w:tcBorders>
            <w:hideMark/>
          </w:tcPr>
          <w:p w14:paraId="3B595E04" w14:textId="77777777" w:rsidR="00F74EDD" w:rsidRDefault="00F74EDD">
            <w:pPr>
              <w:keepNext/>
              <w:keepLines/>
              <w:spacing w:after="0"/>
              <w:rPr>
                <w:rFonts w:ascii="Arial" w:hAnsi="Arial"/>
                <w:sz w:val="18"/>
                <w:lang w:eastAsia="zh-CN"/>
              </w:rPr>
            </w:pPr>
            <w:r>
              <w:rPr>
                <w:rFonts w:ascii="Arial" w:hAnsi="Arial"/>
                <w:sz w:val="18"/>
                <w:lang w:eastAsia="zh-CN"/>
              </w:rPr>
              <w:t>0..1</w:t>
            </w:r>
          </w:p>
        </w:tc>
        <w:tc>
          <w:tcPr>
            <w:tcW w:w="4532" w:type="dxa"/>
            <w:tcBorders>
              <w:top w:val="single" w:sz="4" w:space="0" w:color="auto"/>
              <w:left w:val="single" w:sz="4" w:space="0" w:color="auto"/>
              <w:bottom w:val="single" w:sz="4" w:space="0" w:color="auto"/>
              <w:right w:val="single" w:sz="4" w:space="0" w:color="auto"/>
            </w:tcBorders>
            <w:hideMark/>
          </w:tcPr>
          <w:p w14:paraId="6E78A61A" w14:textId="77777777" w:rsidR="00F74EDD" w:rsidRDefault="00F74EDD">
            <w:pPr>
              <w:pStyle w:val="TAL"/>
              <w:rPr>
                <w:lang w:eastAsia="zh-CN"/>
              </w:rPr>
            </w:pPr>
            <w:r>
              <w:rPr>
                <w:lang w:eastAsia="zh-CN"/>
              </w:rPr>
              <w:t>Generic Public Subscription Identifier</w:t>
            </w:r>
          </w:p>
          <w:p w14:paraId="25892DCE" w14:textId="77777777" w:rsidR="00F74EDD" w:rsidRDefault="00F74EDD">
            <w:pPr>
              <w:keepNext/>
              <w:keepLines/>
              <w:spacing w:after="0"/>
              <w:rPr>
                <w:rFonts w:ascii="Arial" w:hAnsi="Arial"/>
                <w:sz w:val="18"/>
                <w:lang w:eastAsia="zh-CN"/>
              </w:rPr>
            </w:pPr>
            <w:r>
              <w:rPr>
                <w:rFonts w:ascii="Arial" w:hAnsi="Arial"/>
                <w:sz w:val="18"/>
                <w:lang w:eastAsia="zh-CN"/>
              </w:rPr>
              <w:t>(NOTE).</w:t>
            </w:r>
          </w:p>
        </w:tc>
      </w:tr>
      <w:tr w:rsidR="00F74EDD" w14:paraId="3A5FF884" w14:textId="77777777" w:rsidTr="00F74EDD">
        <w:trPr>
          <w:jc w:val="center"/>
        </w:trPr>
        <w:tc>
          <w:tcPr>
            <w:tcW w:w="1807" w:type="dxa"/>
            <w:tcBorders>
              <w:top w:val="single" w:sz="4" w:space="0" w:color="auto"/>
              <w:left w:val="single" w:sz="4" w:space="0" w:color="auto"/>
              <w:bottom w:val="single" w:sz="4" w:space="0" w:color="auto"/>
              <w:right w:val="single" w:sz="4" w:space="0" w:color="auto"/>
            </w:tcBorders>
            <w:hideMark/>
          </w:tcPr>
          <w:p w14:paraId="4718449C" w14:textId="77777777" w:rsidR="00F74EDD" w:rsidRDefault="00F74EDD">
            <w:pPr>
              <w:pStyle w:val="TAL"/>
              <w:rPr>
                <w:lang w:eastAsia="zh-CN"/>
              </w:rPr>
            </w:pPr>
            <w:r>
              <w:rPr>
                <w:lang w:eastAsia="zh-CN"/>
              </w:rPr>
              <w:t>supi</w:t>
            </w:r>
          </w:p>
        </w:tc>
        <w:tc>
          <w:tcPr>
            <w:tcW w:w="1698" w:type="dxa"/>
            <w:tcBorders>
              <w:top w:val="single" w:sz="4" w:space="0" w:color="auto"/>
              <w:left w:val="single" w:sz="4" w:space="0" w:color="auto"/>
              <w:bottom w:val="single" w:sz="4" w:space="0" w:color="auto"/>
              <w:right w:val="single" w:sz="4" w:space="0" w:color="auto"/>
            </w:tcBorders>
            <w:hideMark/>
          </w:tcPr>
          <w:p w14:paraId="090CE7EC" w14:textId="77777777" w:rsidR="00F74EDD" w:rsidRDefault="00F74EDD">
            <w:pPr>
              <w:keepNext/>
              <w:keepLines/>
              <w:spacing w:after="0"/>
              <w:rPr>
                <w:rFonts w:ascii="Arial" w:hAnsi="Arial"/>
                <w:sz w:val="18"/>
                <w:lang w:eastAsia="zh-CN"/>
              </w:rPr>
            </w:pPr>
            <w:r>
              <w:rPr>
                <w:rFonts w:ascii="Arial" w:hAnsi="Arial"/>
                <w:sz w:val="18"/>
                <w:lang w:eastAsia="zh-CN"/>
              </w:rPr>
              <w:t>Supi</w:t>
            </w:r>
          </w:p>
        </w:tc>
        <w:tc>
          <w:tcPr>
            <w:tcW w:w="360" w:type="dxa"/>
            <w:tcBorders>
              <w:top w:val="single" w:sz="4" w:space="0" w:color="auto"/>
              <w:left w:val="single" w:sz="4" w:space="0" w:color="auto"/>
              <w:bottom w:val="single" w:sz="4" w:space="0" w:color="auto"/>
              <w:right w:val="single" w:sz="4" w:space="0" w:color="auto"/>
            </w:tcBorders>
            <w:hideMark/>
          </w:tcPr>
          <w:p w14:paraId="4F29F4A4" w14:textId="77777777" w:rsidR="00F74EDD" w:rsidRDefault="00F74EDD">
            <w:pPr>
              <w:keepNext/>
              <w:keepLines/>
              <w:spacing w:after="0"/>
              <w:jc w:val="center"/>
              <w:rPr>
                <w:rFonts w:ascii="Arial" w:hAnsi="Arial"/>
                <w:sz w:val="18"/>
                <w:lang w:eastAsia="zh-CN"/>
              </w:rPr>
            </w:pPr>
            <w:r>
              <w:rPr>
                <w:rFonts w:ascii="Arial" w:hAnsi="Arial"/>
                <w:sz w:val="18"/>
                <w:lang w:eastAsia="zh-CN"/>
              </w:rPr>
              <w:t>O</w:t>
            </w:r>
          </w:p>
        </w:tc>
        <w:tc>
          <w:tcPr>
            <w:tcW w:w="1170" w:type="dxa"/>
            <w:tcBorders>
              <w:top w:val="single" w:sz="4" w:space="0" w:color="auto"/>
              <w:left w:val="single" w:sz="4" w:space="0" w:color="auto"/>
              <w:bottom w:val="single" w:sz="4" w:space="0" w:color="auto"/>
              <w:right w:val="single" w:sz="4" w:space="0" w:color="auto"/>
            </w:tcBorders>
            <w:hideMark/>
          </w:tcPr>
          <w:p w14:paraId="179B225B" w14:textId="77777777" w:rsidR="00F74EDD" w:rsidRDefault="00F74EDD">
            <w:pPr>
              <w:keepNext/>
              <w:keepLines/>
              <w:spacing w:after="0"/>
              <w:rPr>
                <w:rFonts w:ascii="Arial" w:hAnsi="Arial"/>
                <w:sz w:val="18"/>
                <w:lang w:eastAsia="zh-CN"/>
              </w:rPr>
            </w:pPr>
            <w:r>
              <w:rPr>
                <w:rFonts w:ascii="Arial" w:hAnsi="Arial"/>
                <w:sz w:val="18"/>
                <w:lang w:eastAsia="zh-CN"/>
              </w:rPr>
              <w:t>0..1</w:t>
            </w:r>
          </w:p>
        </w:tc>
        <w:tc>
          <w:tcPr>
            <w:tcW w:w="4532" w:type="dxa"/>
            <w:tcBorders>
              <w:top w:val="single" w:sz="4" w:space="0" w:color="auto"/>
              <w:left w:val="single" w:sz="4" w:space="0" w:color="auto"/>
              <w:bottom w:val="single" w:sz="4" w:space="0" w:color="auto"/>
              <w:right w:val="single" w:sz="4" w:space="0" w:color="auto"/>
            </w:tcBorders>
            <w:hideMark/>
          </w:tcPr>
          <w:p w14:paraId="3581AA51" w14:textId="77777777" w:rsidR="00F74EDD" w:rsidRDefault="00F74EDD">
            <w:pPr>
              <w:pStyle w:val="TAL"/>
              <w:rPr>
                <w:lang w:eastAsia="zh-CN"/>
              </w:rPr>
            </w:pPr>
            <w:r>
              <w:rPr>
                <w:lang w:eastAsia="zh-CN"/>
              </w:rPr>
              <w:t>Subscription Permanent Identifier</w:t>
            </w:r>
          </w:p>
          <w:p w14:paraId="4A6FB42D" w14:textId="77777777" w:rsidR="00F74EDD" w:rsidRDefault="00F74EDD">
            <w:pPr>
              <w:keepNext/>
              <w:keepLines/>
              <w:spacing w:after="0"/>
              <w:rPr>
                <w:rFonts w:ascii="Arial" w:hAnsi="Arial"/>
                <w:sz w:val="18"/>
                <w:lang w:eastAsia="zh-CN"/>
              </w:rPr>
            </w:pPr>
            <w:r>
              <w:rPr>
                <w:rFonts w:ascii="Arial" w:hAnsi="Arial"/>
                <w:sz w:val="18"/>
                <w:lang w:eastAsia="zh-CN"/>
              </w:rPr>
              <w:t>(NOTE).</w:t>
            </w:r>
          </w:p>
        </w:tc>
      </w:tr>
      <w:tr w:rsidR="00F74EDD" w14:paraId="1216A11C" w14:textId="77777777" w:rsidTr="00F74EDD">
        <w:trPr>
          <w:jc w:val="center"/>
        </w:trPr>
        <w:tc>
          <w:tcPr>
            <w:tcW w:w="1807" w:type="dxa"/>
            <w:tcBorders>
              <w:top w:val="single" w:sz="4" w:space="0" w:color="auto"/>
              <w:left w:val="single" w:sz="4" w:space="0" w:color="auto"/>
              <w:bottom w:val="single" w:sz="4" w:space="0" w:color="auto"/>
              <w:right w:val="single" w:sz="4" w:space="0" w:color="auto"/>
            </w:tcBorders>
            <w:hideMark/>
          </w:tcPr>
          <w:p w14:paraId="0ECDB573" w14:textId="77777777" w:rsidR="00F74EDD" w:rsidRDefault="00F74EDD">
            <w:pPr>
              <w:pStyle w:val="TAL"/>
              <w:rPr>
                <w:lang w:eastAsia="zh-CN"/>
              </w:rPr>
            </w:pPr>
            <w:r>
              <w:rPr>
                <w:lang w:eastAsia="zh-CN"/>
              </w:rPr>
              <w:t>locationQoS</w:t>
            </w:r>
          </w:p>
        </w:tc>
        <w:tc>
          <w:tcPr>
            <w:tcW w:w="1698" w:type="dxa"/>
            <w:tcBorders>
              <w:top w:val="single" w:sz="4" w:space="0" w:color="auto"/>
              <w:left w:val="single" w:sz="4" w:space="0" w:color="auto"/>
              <w:bottom w:val="single" w:sz="4" w:space="0" w:color="auto"/>
              <w:right w:val="single" w:sz="4" w:space="0" w:color="auto"/>
            </w:tcBorders>
            <w:hideMark/>
          </w:tcPr>
          <w:p w14:paraId="04B6B9EC" w14:textId="77777777" w:rsidR="00F74EDD" w:rsidRDefault="00F74EDD">
            <w:pPr>
              <w:keepNext/>
              <w:keepLines/>
              <w:spacing w:after="0"/>
              <w:rPr>
                <w:rFonts w:ascii="Arial" w:hAnsi="Arial"/>
                <w:sz w:val="18"/>
                <w:lang w:eastAsia="zh-CN"/>
              </w:rPr>
            </w:pPr>
            <w:r>
              <w:rPr>
                <w:rFonts w:ascii="Arial" w:hAnsi="Arial"/>
                <w:sz w:val="18"/>
                <w:lang w:eastAsia="zh-CN"/>
              </w:rPr>
              <w:t>LocationQoS</w:t>
            </w:r>
          </w:p>
        </w:tc>
        <w:tc>
          <w:tcPr>
            <w:tcW w:w="360" w:type="dxa"/>
            <w:tcBorders>
              <w:top w:val="single" w:sz="4" w:space="0" w:color="auto"/>
              <w:left w:val="single" w:sz="4" w:space="0" w:color="auto"/>
              <w:bottom w:val="single" w:sz="4" w:space="0" w:color="auto"/>
              <w:right w:val="single" w:sz="4" w:space="0" w:color="auto"/>
            </w:tcBorders>
            <w:hideMark/>
          </w:tcPr>
          <w:p w14:paraId="71074E99" w14:textId="77777777" w:rsidR="00F74EDD" w:rsidRDefault="00F74EDD">
            <w:pPr>
              <w:keepNext/>
              <w:keepLines/>
              <w:spacing w:after="0"/>
              <w:jc w:val="center"/>
              <w:rPr>
                <w:rFonts w:ascii="Arial" w:hAnsi="Arial"/>
                <w:sz w:val="18"/>
                <w:lang w:eastAsia="zh-CN"/>
              </w:rPr>
            </w:pPr>
            <w:r>
              <w:rPr>
                <w:rFonts w:ascii="Arial" w:hAnsi="Arial"/>
                <w:sz w:val="18"/>
                <w:lang w:eastAsia="zh-CN"/>
              </w:rPr>
              <w:t>O</w:t>
            </w:r>
          </w:p>
        </w:tc>
        <w:tc>
          <w:tcPr>
            <w:tcW w:w="1170" w:type="dxa"/>
            <w:tcBorders>
              <w:top w:val="single" w:sz="4" w:space="0" w:color="auto"/>
              <w:left w:val="single" w:sz="4" w:space="0" w:color="auto"/>
              <w:bottom w:val="single" w:sz="4" w:space="0" w:color="auto"/>
              <w:right w:val="single" w:sz="4" w:space="0" w:color="auto"/>
            </w:tcBorders>
            <w:hideMark/>
          </w:tcPr>
          <w:p w14:paraId="405F48CE" w14:textId="77777777" w:rsidR="00F74EDD" w:rsidRDefault="00F74EDD">
            <w:pPr>
              <w:keepNext/>
              <w:keepLines/>
              <w:spacing w:after="0"/>
              <w:rPr>
                <w:rFonts w:ascii="Arial" w:hAnsi="Arial"/>
                <w:sz w:val="18"/>
                <w:lang w:eastAsia="zh-CN"/>
              </w:rPr>
            </w:pPr>
            <w:r>
              <w:rPr>
                <w:rFonts w:ascii="Arial" w:hAnsi="Arial"/>
                <w:sz w:val="18"/>
                <w:lang w:eastAsia="zh-CN"/>
              </w:rPr>
              <w:t>0..1</w:t>
            </w:r>
          </w:p>
        </w:tc>
        <w:tc>
          <w:tcPr>
            <w:tcW w:w="4532" w:type="dxa"/>
            <w:tcBorders>
              <w:top w:val="single" w:sz="4" w:space="0" w:color="auto"/>
              <w:left w:val="single" w:sz="4" w:space="0" w:color="auto"/>
              <w:bottom w:val="single" w:sz="4" w:space="0" w:color="auto"/>
              <w:right w:val="single" w:sz="4" w:space="0" w:color="auto"/>
            </w:tcBorders>
            <w:hideMark/>
          </w:tcPr>
          <w:p w14:paraId="2278DF2E" w14:textId="77777777" w:rsidR="00F74EDD" w:rsidRDefault="00F74EDD">
            <w:pPr>
              <w:pStyle w:val="TAL"/>
              <w:rPr>
                <w:lang w:eastAsia="zh-CN"/>
              </w:rPr>
            </w:pPr>
            <w:r>
              <w:rPr>
                <w:lang w:eastAsia="zh-CN"/>
              </w:rPr>
              <w:t>Requested location QoS</w:t>
            </w:r>
          </w:p>
        </w:tc>
      </w:tr>
      <w:tr w:rsidR="00F74EDD" w14:paraId="17BCE607" w14:textId="77777777" w:rsidTr="00F74EDD">
        <w:trPr>
          <w:trHeight w:val="480"/>
          <w:jc w:val="center"/>
        </w:trPr>
        <w:tc>
          <w:tcPr>
            <w:tcW w:w="1807" w:type="dxa"/>
            <w:tcBorders>
              <w:top w:val="single" w:sz="4" w:space="0" w:color="auto"/>
              <w:left w:val="single" w:sz="4" w:space="0" w:color="auto"/>
              <w:bottom w:val="single" w:sz="4" w:space="0" w:color="auto"/>
              <w:right w:val="single" w:sz="4" w:space="0" w:color="auto"/>
            </w:tcBorders>
            <w:hideMark/>
          </w:tcPr>
          <w:p w14:paraId="092F67E5" w14:textId="77777777" w:rsidR="00F74EDD" w:rsidRDefault="00F74EDD">
            <w:pPr>
              <w:pStyle w:val="TAL"/>
              <w:rPr>
                <w:lang w:eastAsia="zh-CN"/>
              </w:rPr>
            </w:pPr>
            <w:r>
              <w:rPr>
                <w:lang w:eastAsia="zh-CN"/>
              </w:rPr>
              <w:t>externalClientType</w:t>
            </w:r>
          </w:p>
        </w:tc>
        <w:tc>
          <w:tcPr>
            <w:tcW w:w="1698" w:type="dxa"/>
            <w:tcBorders>
              <w:top w:val="single" w:sz="4" w:space="0" w:color="auto"/>
              <w:left w:val="single" w:sz="4" w:space="0" w:color="auto"/>
              <w:bottom w:val="single" w:sz="4" w:space="0" w:color="auto"/>
              <w:right w:val="single" w:sz="4" w:space="0" w:color="auto"/>
            </w:tcBorders>
            <w:hideMark/>
          </w:tcPr>
          <w:p w14:paraId="7AB182EC" w14:textId="77777777" w:rsidR="00F74EDD" w:rsidRDefault="00F74EDD">
            <w:pPr>
              <w:keepNext/>
              <w:keepLines/>
              <w:spacing w:after="0"/>
              <w:rPr>
                <w:rFonts w:ascii="Arial" w:hAnsi="Arial"/>
                <w:sz w:val="18"/>
                <w:lang w:eastAsia="zh-CN"/>
              </w:rPr>
            </w:pPr>
            <w:bookmarkStart w:id="1211" w:name="_Hlk159007124"/>
            <w:r>
              <w:rPr>
                <w:rFonts w:ascii="Arial" w:hAnsi="Arial"/>
                <w:sz w:val="18"/>
                <w:lang w:eastAsia="zh-CN"/>
              </w:rPr>
              <w:t>ExternalClientType</w:t>
            </w:r>
            <w:bookmarkEnd w:id="1211"/>
          </w:p>
        </w:tc>
        <w:tc>
          <w:tcPr>
            <w:tcW w:w="360" w:type="dxa"/>
            <w:tcBorders>
              <w:top w:val="single" w:sz="4" w:space="0" w:color="auto"/>
              <w:left w:val="single" w:sz="4" w:space="0" w:color="auto"/>
              <w:bottom w:val="single" w:sz="4" w:space="0" w:color="auto"/>
              <w:right w:val="single" w:sz="4" w:space="0" w:color="auto"/>
            </w:tcBorders>
            <w:hideMark/>
          </w:tcPr>
          <w:p w14:paraId="06F8838F" w14:textId="77777777" w:rsidR="00F74EDD" w:rsidRDefault="00F74EDD">
            <w:pPr>
              <w:keepNext/>
              <w:keepLines/>
              <w:spacing w:after="0"/>
              <w:jc w:val="center"/>
              <w:rPr>
                <w:rFonts w:ascii="Arial" w:hAnsi="Arial"/>
                <w:sz w:val="18"/>
                <w:lang w:eastAsia="zh-CN"/>
              </w:rPr>
            </w:pPr>
            <w:r>
              <w:rPr>
                <w:rFonts w:ascii="Arial" w:hAnsi="Arial"/>
                <w:sz w:val="18"/>
                <w:lang w:eastAsia="zh-CN"/>
              </w:rPr>
              <w:t>M</w:t>
            </w:r>
          </w:p>
        </w:tc>
        <w:tc>
          <w:tcPr>
            <w:tcW w:w="1170" w:type="dxa"/>
            <w:tcBorders>
              <w:top w:val="single" w:sz="4" w:space="0" w:color="auto"/>
              <w:left w:val="single" w:sz="4" w:space="0" w:color="auto"/>
              <w:bottom w:val="single" w:sz="4" w:space="0" w:color="auto"/>
              <w:right w:val="single" w:sz="4" w:space="0" w:color="auto"/>
            </w:tcBorders>
            <w:hideMark/>
          </w:tcPr>
          <w:p w14:paraId="06DBC71D" w14:textId="77777777" w:rsidR="00F74EDD" w:rsidRDefault="00F74EDD">
            <w:pPr>
              <w:keepNext/>
              <w:keepLines/>
              <w:spacing w:after="0"/>
              <w:rPr>
                <w:rFonts w:ascii="Arial" w:hAnsi="Arial"/>
                <w:sz w:val="18"/>
                <w:lang w:eastAsia="zh-CN"/>
              </w:rPr>
            </w:pPr>
            <w:r>
              <w:rPr>
                <w:rFonts w:ascii="Arial" w:hAnsi="Arial"/>
                <w:sz w:val="18"/>
                <w:lang w:eastAsia="zh-CN"/>
              </w:rPr>
              <w:t>1</w:t>
            </w:r>
          </w:p>
        </w:tc>
        <w:tc>
          <w:tcPr>
            <w:tcW w:w="4532" w:type="dxa"/>
            <w:tcBorders>
              <w:top w:val="single" w:sz="4" w:space="0" w:color="auto"/>
              <w:left w:val="single" w:sz="4" w:space="0" w:color="auto"/>
              <w:bottom w:val="single" w:sz="4" w:space="0" w:color="auto"/>
              <w:right w:val="single" w:sz="4" w:space="0" w:color="auto"/>
            </w:tcBorders>
            <w:hideMark/>
          </w:tcPr>
          <w:p w14:paraId="387265EC" w14:textId="77777777" w:rsidR="00F74EDD" w:rsidRDefault="00F74EDD">
            <w:pPr>
              <w:pStyle w:val="TAL"/>
              <w:rPr>
                <w:lang w:eastAsia="zh-CN"/>
              </w:rPr>
            </w:pPr>
            <w:r>
              <w:rPr>
                <w:lang w:eastAsia="zh-CN"/>
              </w:rPr>
              <w:t>This IE shall contain LCS client type</w:t>
            </w:r>
          </w:p>
        </w:tc>
      </w:tr>
      <w:tr w:rsidR="00F74EDD" w14:paraId="19DAA95A" w14:textId="77777777" w:rsidTr="00F74EDD">
        <w:trPr>
          <w:trHeight w:val="480"/>
          <w:jc w:val="center"/>
        </w:trPr>
        <w:tc>
          <w:tcPr>
            <w:tcW w:w="1807" w:type="dxa"/>
            <w:tcBorders>
              <w:top w:val="single" w:sz="4" w:space="0" w:color="auto"/>
              <w:left w:val="single" w:sz="4" w:space="0" w:color="auto"/>
              <w:bottom w:val="single" w:sz="4" w:space="0" w:color="auto"/>
              <w:right w:val="single" w:sz="4" w:space="0" w:color="auto"/>
            </w:tcBorders>
            <w:hideMark/>
          </w:tcPr>
          <w:p w14:paraId="44D16579" w14:textId="77777777" w:rsidR="00F74EDD" w:rsidRDefault="00F74EDD">
            <w:pPr>
              <w:pStyle w:val="TAL"/>
              <w:rPr>
                <w:lang w:eastAsia="zh-CN"/>
              </w:rPr>
            </w:pPr>
            <w:r>
              <w:rPr>
                <w:lang w:eastAsia="zh-CN"/>
              </w:rPr>
              <w:t>externalClientIdentification</w:t>
            </w:r>
          </w:p>
        </w:tc>
        <w:tc>
          <w:tcPr>
            <w:tcW w:w="1698" w:type="dxa"/>
            <w:tcBorders>
              <w:top w:val="single" w:sz="4" w:space="0" w:color="auto"/>
              <w:left w:val="single" w:sz="4" w:space="0" w:color="auto"/>
              <w:bottom w:val="single" w:sz="4" w:space="0" w:color="auto"/>
              <w:right w:val="single" w:sz="4" w:space="0" w:color="auto"/>
            </w:tcBorders>
            <w:hideMark/>
          </w:tcPr>
          <w:p w14:paraId="302E9F03" w14:textId="77777777" w:rsidR="00F74EDD" w:rsidRDefault="00F74EDD">
            <w:pPr>
              <w:keepNext/>
              <w:keepLines/>
              <w:spacing w:after="0"/>
              <w:rPr>
                <w:rFonts w:ascii="Arial" w:hAnsi="Arial"/>
                <w:sz w:val="18"/>
                <w:lang w:eastAsia="zh-CN"/>
              </w:rPr>
            </w:pPr>
            <w:r>
              <w:rPr>
                <w:rFonts w:ascii="Arial" w:hAnsi="Arial"/>
                <w:sz w:val="18"/>
                <w:lang w:eastAsia="zh-CN"/>
              </w:rPr>
              <w:t>ExternalClientIdentification</w:t>
            </w:r>
          </w:p>
        </w:tc>
        <w:tc>
          <w:tcPr>
            <w:tcW w:w="360" w:type="dxa"/>
            <w:tcBorders>
              <w:top w:val="single" w:sz="4" w:space="0" w:color="auto"/>
              <w:left w:val="single" w:sz="4" w:space="0" w:color="auto"/>
              <w:bottom w:val="single" w:sz="4" w:space="0" w:color="auto"/>
              <w:right w:val="single" w:sz="4" w:space="0" w:color="auto"/>
            </w:tcBorders>
            <w:hideMark/>
          </w:tcPr>
          <w:p w14:paraId="0796F795" w14:textId="77777777" w:rsidR="00F74EDD" w:rsidRDefault="00F74EDD">
            <w:pPr>
              <w:keepNext/>
              <w:keepLines/>
              <w:spacing w:after="0"/>
              <w:jc w:val="center"/>
              <w:rPr>
                <w:rFonts w:ascii="Arial" w:hAnsi="Arial"/>
                <w:sz w:val="18"/>
                <w:lang w:eastAsia="zh-CN"/>
              </w:rPr>
            </w:pPr>
            <w:r>
              <w:rPr>
                <w:rFonts w:ascii="Arial" w:hAnsi="Arial"/>
                <w:sz w:val="18"/>
                <w:lang w:eastAsia="zh-CN"/>
              </w:rPr>
              <w:t>O</w:t>
            </w:r>
          </w:p>
        </w:tc>
        <w:tc>
          <w:tcPr>
            <w:tcW w:w="1170" w:type="dxa"/>
            <w:tcBorders>
              <w:top w:val="single" w:sz="4" w:space="0" w:color="auto"/>
              <w:left w:val="single" w:sz="4" w:space="0" w:color="auto"/>
              <w:bottom w:val="single" w:sz="4" w:space="0" w:color="auto"/>
              <w:right w:val="single" w:sz="4" w:space="0" w:color="auto"/>
            </w:tcBorders>
            <w:hideMark/>
          </w:tcPr>
          <w:p w14:paraId="45A4B92A" w14:textId="77777777" w:rsidR="00F74EDD" w:rsidRDefault="00F74EDD">
            <w:pPr>
              <w:keepNext/>
              <w:keepLines/>
              <w:spacing w:after="0"/>
              <w:rPr>
                <w:rFonts w:ascii="Arial" w:hAnsi="Arial"/>
                <w:sz w:val="18"/>
                <w:lang w:eastAsia="zh-CN"/>
              </w:rPr>
            </w:pPr>
            <w:r>
              <w:rPr>
                <w:rFonts w:ascii="Arial" w:hAnsi="Arial"/>
                <w:sz w:val="18"/>
                <w:lang w:eastAsia="zh-CN"/>
              </w:rPr>
              <w:t>0..1</w:t>
            </w:r>
          </w:p>
        </w:tc>
        <w:tc>
          <w:tcPr>
            <w:tcW w:w="4532" w:type="dxa"/>
            <w:tcBorders>
              <w:top w:val="single" w:sz="4" w:space="0" w:color="auto"/>
              <w:left w:val="single" w:sz="4" w:space="0" w:color="auto"/>
              <w:bottom w:val="single" w:sz="4" w:space="0" w:color="auto"/>
              <w:right w:val="single" w:sz="4" w:space="0" w:color="auto"/>
            </w:tcBorders>
            <w:hideMark/>
          </w:tcPr>
          <w:p w14:paraId="5B605646" w14:textId="77777777" w:rsidR="00F74EDD" w:rsidRDefault="00F74EDD">
            <w:pPr>
              <w:pStyle w:val="TAL"/>
              <w:rPr>
                <w:lang w:eastAsia="zh-CN"/>
              </w:rPr>
            </w:pPr>
            <w:r>
              <w:rPr>
                <w:lang w:eastAsia="zh-CN"/>
              </w:rPr>
              <w:t>External LCS client identification</w:t>
            </w:r>
          </w:p>
        </w:tc>
      </w:tr>
      <w:tr w:rsidR="00F74EDD" w14:paraId="31522595" w14:textId="77777777" w:rsidTr="00F74EDD">
        <w:trPr>
          <w:trHeight w:val="480"/>
          <w:jc w:val="center"/>
        </w:trPr>
        <w:tc>
          <w:tcPr>
            <w:tcW w:w="1807" w:type="dxa"/>
            <w:tcBorders>
              <w:top w:val="single" w:sz="4" w:space="0" w:color="auto"/>
              <w:left w:val="single" w:sz="4" w:space="0" w:color="auto"/>
              <w:bottom w:val="single" w:sz="4" w:space="0" w:color="auto"/>
              <w:right w:val="single" w:sz="4" w:space="0" w:color="auto"/>
            </w:tcBorders>
            <w:hideMark/>
          </w:tcPr>
          <w:p w14:paraId="749FA713" w14:textId="77777777" w:rsidR="00F74EDD" w:rsidRDefault="00F74EDD">
            <w:pPr>
              <w:pStyle w:val="TAL"/>
              <w:rPr>
                <w:lang w:eastAsia="zh-CN"/>
              </w:rPr>
            </w:pPr>
            <w:r>
              <w:rPr>
                <w:lang w:eastAsia="zh-CN"/>
              </w:rPr>
              <w:t>requestedRangingSlResult</w:t>
            </w:r>
          </w:p>
        </w:tc>
        <w:tc>
          <w:tcPr>
            <w:tcW w:w="1698" w:type="dxa"/>
            <w:tcBorders>
              <w:top w:val="single" w:sz="4" w:space="0" w:color="auto"/>
              <w:left w:val="single" w:sz="4" w:space="0" w:color="auto"/>
              <w:bottom w:val="single" w:sz="4" w:space="0" w:color="auto"/>
              <w:right w:val="single" w:sz="4" w:space="0" w:color="auto"/>
            </w:tcBorders>
            <w:hideMark/>
          </w:tcPr>
          <w:p w14:paraId="2BD98BC0" w14:textId="77777777" w:rsidR="00F74EDD" w:rsidRDefault="00F74EDD">
            <w:pPr>
              <w:keepNext/>
              <w:keepLines/>
              <w:spacing w:after="0"/>
              <w:rPr>
                <w:rFonts w:ascii="Arial" w:hAnsi="Arial"/>
                <w:sz w:val="18"/>
                <w:lang w:eastAsia="zh-CN"/>
              </w:rPr>
            </w:pPr>
            <w:r>
              <w:rPr>
                <w:rFonts w:ascii="Arial" w:hAnsi="Arial"/>
                <w:sz w:val="18"/>
                <w:lang w:eastAsia="zh-CN"/>
              </w:rPr>
              <w:t>array(RangingSlResult)</w:t>
            </w:r>
          </w:p>
        </w:tc>
        <w:tc>
          <w:tcPr>
            <w:tcW w:w="360" w:type="dxa"/>
            <w:tcBorders>
              <w:top w:val="single" w:sz="4" w:space="0" w:color="auto"/>
              <w:left w:val="single" w:sz="4" w:space="0" w:color="auto"/>
              <w:bottom w:val="single" w:sz="4" w:space="0" w:color="auto"/>
              <w:right w:val="single" w:sz="4" w:space="0" w:color="auto"/>
            </w:tcBorders>
            <w:hideMark/>
          </w:tcPr>
          <w:p w14:paraId="53D3045D" w14:textId="77777777" w:rsidR="00F74EDD" w:rsidRDefault="00F74EDD">
            <w:pPr>
              <w:keepNext/>
              <w:keepLines/>
              <w:spacing w:after="0"/>
              <w:jc w:val="center"/>
              <w:rPr>
                <w:rFonts w:ascii="Arial" w:hAnsi="Arial"/>
                <w:sz w:val="18"/>
                <w:lang w:eastAsia="zh-CN"/>
              </w:rPr>
            </w:pPr>
            <w:r>
              <w:rPr>
                <w:rFonts w:ascii="Arial" w:hAnsi="Arial"/>
                <w:sz w:val="18"/>
                <w:lang w:eastAsia="zh-CN"/>
              </w:rPr>
              <w:t>O</w:t>
            </w:r>
          </w:p>
        </w:tc>
        <w:tc>
          <w:tcPr>
            <w:tcW w:w="1170" w:type="dxa"/>
            <w:tcBorders>
              <w:top w:val="single" w:sz="4" w:space="0" w:color="auto"/>
              <w:left w:val="single" w:sz="4" w:space="0" w:color="auto"/>
              <w:bottom w:val="single" w:sz="4" w:space="0" w:color="auto"/>
              <w:right w:val="single" w:sz="4" w:space="0" w:color="auto"/>
            </w:tcBorders>
            <w:hideMark/>
          </w:tcPr>
          <w:p w14:paraId="615B45CA" w14:textId="77777777" w:rsidR="00F74EDD" w:rsidRDefault="00F74EDD">
            <w:pPr>
              <w:keepNext/>
              <w:keepLines/>
              <w:spacing w:after="0"/>
              <w:rPr>
                <w:rFonts w:ascii="Arial" w:hAnsi="Arial"/>
                <w:sz w:val="18"/>
                <w:lang w:eastAsia="zh-CN"/>
              </w:rPr>
            </w:pPr>
            <w:r>
              <w:rPr>
                <w:rFonts w:ascii="Arial" w:hAnsi="Arial"/>
                <w:sz w:val="18"/>
                <w:lang w:eastAsia="zh-CN"/>
              </w:rPr>
              <w:t>1..N</w:t>
            </w:r>
          </w:p>
        </w:tc>
        <w:tc>
          <w:tcPr>
            <w:tcW w:w="4532" w:type="dxa"/>
            <w:tcBorders>
              <w:top w:val="single" w:sz="4" w:space="0" w:color="auto"/>
              <w:left w:val="single" w:sz="4" w:space="0" w:color="auto"/>
              <w:bottom w:val="single" w:sz="4" w:space="0" w:color="auto"/>
              <w:right w:val="single" w:sz="4" w:space="0" w:color="auto"/>
            </w:tcBorders>
            <w:hideMark/>
          </w:tcPr>
          <w:p w14:paraId="059146B4" w14:textId="77777777" w:rsidR="00F74EDD" w:rsidRDefault="00F74EDD">
            <w:pPr>
              <w:pStyle w:val="TAL"/>
              <w:rPr>
                <w:lang w:eastAsia="zh-CN"/>
              </w:rPr>
            </w:pPr>
            <w:r>
              <w:rPr>
                <w:lang w:eastAsia="zh-CN"/>
              </w:rPr>
              <w:t>This IE shall contain the type of result requested for ranging and sidelink positioning, such asrelative locations or ranges and directions related to the UEs, etc.</w:t>
            </w:r>
          </w:p>
        </w:tc>
      </w:tr>
      <w:tr w:rsidR="00F74EDD" w14:paraId="50995E03" w14:textId="77777777" w:rsidTr="00F74EDD">
        <w:trPr>
          <w:trHeight w:val="480"/>
          <w:jc w:val="center"/>
        </w:trPr>
        <w:tc>
          <w:tcPr>
            <w:tcW w:w="1807" w:type="dxa"/>
            <w:tcBorders>
              <w:top w:val="single" w:sz="4" w:space="0" w:color="auto"/>
              <w:left w:val="single" w:sz="4" w:space="0" w:color="auto"/>
              <w:bottom w:val="single" w:sz="4" w:space="0" w:color="auto"/>
              <w:right w:val="single" w:sz="4" w:space="0" w:color="auto"/>
            </w:tcBorders>
            <w:hideMark/>
          </w:tcPr>
          <w:p w14:paraId="377895D4" w14:textId="77777777" w:rsidR="00F74EDD" w:rsidRDefault="00F74EDD">
            <w:pPr>
              <w:pStyle w:val="TAL"/>
              <w:rPr>
                <w:lang w:eastAsia="zh-CN"/>
              </w:rPr>
            </w:pPr>
            <w:r>
              <w:rPr>
                <w:lang w:eastAsia="zh-CN"/>
              </w:rPr>
              <w:t>scheduledLocTime</w:t>
            </w:r>
          </w:p>
        </w:tc>
        <w:tc>
          <w:tcPr>
            <w:tcW w:w="1698" w:type="dxa"/>
            <w:tcBorders>
              <w:top w:val="single" w:sz="4" w:space="0" w:color="auto"/>
              <w:left w:val="single" w:sz="4" w:space="0" w:color="auto"/>
              <w:bottom w:val="single" w:sz="4" w:space="0" w:color="auto"/>
              <w:right w:val="single" w:sz="4" w:space="0" w:color="auto"/>
            </w:tcBorders>
            <w:hideMark/>
          </w:tcPr>
          <w:p w14:paraId="2818B18C" w14:textId="77777777" w:rsidR="00F74EDD" w:rsidRDefault="00F74EDD">
            <w:pPr>
              <w:keepNext/>
              <w:keepLines/>
              <w:spacing w:after="0"/>
              <w:rPr>
                <w:rFonts w:ascii="Arial" w:hAnsi="Arial"/>
                <w:sz w:val="18"/>
                <w:lang w:eastAsia="zh-CN"/>
              </w:rPr>
            </w:pPr>
            <w:r>
              <w:rPr>
                <w:rFonts w:ascii="Arial" w:hAnsi="Arial"/>
                <w:sz w:val="18"/>
                <w:lang w:eastAsia="zh-CN"/>
              </w:rPr>
              <w:t>DateTime</w:t>
            </w:r>
          </w:p>
        </w:tc>
        <w:tc>
          <w:tcPr>
            <w:tcW w:w="360" w:type="dxa"/>
            <w:tcBorders>
              <w:top w:val="single" w:sz="4" w:space="0" w:color="auto"/>
              <w:left w:val="single" w:sz="4" w:space="0" w:color="auto"/>
              <w:bottom w:val="single" w:sz="4" w:space="0" w:color="auto"/>
              <w:right w:val="single" w:sz="4" w:space="0" w:color="auto"/>
            </w:tcBorders>
            <w:hideMark/>
          </w:tcPr>
          <w:p w14:paraId="565FFEEE" w14:textId="77777777" w:rsidR="00F74EDD" w:rsidRDefault="00F74EDD">
            <w:pPr>
              <w:keepNext/>
              <w:keepLines/>
              <w:spacing w:after="0"/>
              <w:jc w:val="center"/>
              <w:rPr>
                <w:rFonts w:ascii="Arial" w:hAnsi="Arial"/>
                <w:sz w:val="18"/>
                <w:lang w:eastAsia="zh-CN"/>
              </w:rPr>
            </w:pPr>
            <w:r>
              <w:rPr>
                <w:rFonts w:ascii="Arial" w:hAnsi="Arial"/>
                <w:sz w:val="18"/>
                <w:lang w:eastAsia="zh-CN"/>
              </w:rPr>
              <w:t>O</w:t>
            </w:r>
          </w:p>
        </w:tc>
        <w:tc>
          <w:tcPr>
            <w:tcW w:w="1170" w:type="dxa"/>
            <w:tcBorders>
              <w:top w:val="single" w:sz="4" w:space="0" w:color="auto"/>
              <w:left w:val="single" w:sz="4" w:space="0" w:color="auto"/>
              <w:bottom w:val="single" w:sz="4" w:space="0" w:color="auto"/>
              <w:right w:val="single" w:sz="4" w:space="0" w:color="auto"/>
            </w:tcBorders>
            <w:hideMark/>
          </w:tcPr>
          <w:p w14:paraId="3BC3DDB5" w14:textId="77777777" w:rsidR="00F74EDD" w:rsidRDefault="00F74EDD">
            <w:pPr>
              <w:keepNext/>
              <w:keepLines/>
              <w:spacing w:after="0"/>
              <w:rPr>
                <w:rFonts w:ascii="Arial" w:hAnsi="Arial"/>
                <w:sz w:val="18"/>
                <w:lang w:eastAsia="zh-CN"/>
              </w:rPr>
            </w:pPr>
            <w:r>
              <w:rPr>
                <w:rFonts w:ascii="Arial" w:hAnsi="Arial"/>
                <w:sz w:val="18"/>
                <w:lang w:eastAsia="zh-CN"/>
              </w:rPr>
              <w:t>0..1</w:t>
            </w:r>
          </w:p>
        </w:tc>
        <w:tc>
          <w:tcPr>
            <w:tcW w:w="4532" w:type="dxa"/>
            <w:tcBorders>
              <w:top w:val="single" w:sz="4" w:space="0" w:color="auto"/>
              <w:left w:val="single" w:sz="4" w:space="0" w:color="auto"/>
              <w:bottom w:val="single" w:sz="4" w:space="0" w:color="auto"/>
              <w:right w:val="single" w:sz="4" w:space="0" w:color="auto"/>
            </w:tcBorders>
            <w:hideMark/>
          </w:tcPr>
          <w:p w14:paraId="641D3C26" w14:textId="77777777" w:rsidR="00F74EDD" w:rsidRDefault="00F74EDD">
            <w:pPr>
              <w:pStyle w:val="TAL"/>
              <w:rPr>
                <w:lang w:eastAsia="zh-CN"/>
              </w:rPr>
            </w:pPr>
            <w:r>
              <w:rPr>
                <w:lang w:eastAsia="zh-CN"/>
              </w:rPr>
              <w:t>The scheduled time (in UTC) for location determination</w:t>
            </w:r>
          </w:p>
        </w:tc>
      </w:tr>
      <w:tr w:rsidR="00F74EDD" w14:paraId="0E6B5722" w14:textId="77777777" w:rsidTr="00F74EDD">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26B87B9F" w14:textId="77777777" w:rsidR="00F74EDD" w:rsidRDefault="00F74EDD">
            <w:pPr>
              <w:keepNext/>
              <w:keepLines/>
              <w:spacing w:after="0"/>
              <w:ind w:left="851" w:hanging="851"/>
              <w:rPr>
                <w:rFonts w:ascii="Arial" w:eastAsia="SimSun" w:hAnsi="Arial"/>
                <w:sz w:val="18"/>
                <w:lang w:eastAsia="zh-CN"/>
              </w:rPr>
            </w:pPr>
            <w:r>
              <w:rPr>
                <w:rFonts w:ascii="Arial" w:eastAsia="SimSun" w:hAnsi="Arial"/>
                <w:sz w:val="18"/>
                <w:lang w:eastAsia="zh-CN"/>
              </w:rPr>
              <w:t>NOTE:</w:t>
            </w:r>
            <w:r>
              <w:rPr>
                <w:rFonts w:ascii="Arial" w:eastAsia="SimSun" w:hAnsi="Arial"/>
                <w:sz w:val="18"/>
                <w:lang w:eastAsia="zh-CN"/>
              </w:rPr>
              <w:tab/>
              <w:t xml:space="preserve">Either the gpsi IE or </w:t>
            </w:r>
            <w:r>
              <w:rPr>
                <w:rFonts w:ascii="Arial" w:hAnsi="Arial" w:cs="Arial"/>
                <w:sz w:val="18"/>
                <w:szCs w:val="18"/>
                <w:lang w:eastAsia="zh-CN"/>
              </w:rPr>
              <w:t>supi</w:t>
            </w:r>
            <w:r>
              <w:rPr>
                <w:rFonts w:ascii="Arial" w:eastAsia="SimSun" w:hAnsi="Arial"/>
                <w:sz w:val="18"/>
                <w:lang w:val="en-US"/>
              </w:rPr>
              <w:t xml:space="preserve"> IEshall be present.</w:t>
            </w:r>
          </w:p>
        </w:tc>
      </w:tr>
    </w:tbl>
    <w:p w14:paraId="46FA7B0F" w14:textId="77777777" w:rsidR="00F74EDD" w:rsidRDefault="00F74EDD" w:rsidP="00F74EDD">
      <w:pPr>
        <w:rPr>
          <w:rFonts w:eastAsiaTheme="minorEastAsia"/>
          <w:noProof/>
          <w:lang w:eastAsia="en-US"/>
        </w:rPr>
      </w:pPr>
    </w:p>
    <w:p w14:paraId="7F79EC1C" w14:textId="7556C71C" w:rsidR="00F74EDD" w:rsidRDefault="00F74EDD" w:rsidP="00F74EDD">
      <w:pPr>
        <w:pStyle w:val="Heading5"/>
        <w:rPr>
          <w:rFonts w:eastAsiaTheme="minorEastAsia"/>
        </w:rPr>
      </w:pPr>
      <w:bookmarkStart w:id="1212" w:name="_Toc161839813"/>
      <w:r>
        <w:rPr>
          <w:rFonts w:eastAsia="SimSun"/>
        </w:rPr>
        <w:t>6.1.5.2.25</w:t>
      </w:r>
      <w:r>
        <w:rPr>
          <w:rFonts w:eastAsiaTheme="minorEastAsia"/>
        </w:rPr>
        <w:tab/>
        <w:t xml:space="preserve">Type: </w:t>
      </w:r>
      <w:r>
        <w:rPr>
          <w:rFonts w:eastAsia="SimSun"/>
          <w:lang w:eastAsia="zh-CN"/>
        </w:rPr>
        <w:t>Ranging</w:t>
      </w:r>
      <w:r>
        <w:rPr>
          <w:rFonts w:eastAsiaTheme="minorEastAsia"/>
        </w:rPr>
        <w:t>Datas</w:t>
      </w:r>
      <w:bookmarkEnd w:id="1212"/>
    </w:p>
    <w:p w14:paraId="0363E41D" w14:textId="1C86B549" w:rsidR="00F74EDD" w:rsidRPr="00D47DBE" w:rsidRDefault="00F74EDD" w:rsidP="00D47DBE">
      <w:pPr>
        <w:pStyle w:val="TH"/>
        <w:rPr>
          <w:rFonts w:eastAsiaTheme="minorEastAsia"/>
        </w:rPr>
      </w:pPr>
      <w:r w:rsidRPr="005E3E77">
        <w:t>Table </w:t>
      </w:r>
      <w:r w:rsidRPr="005E3E77">
        <w:rPr>
          <w:rFonts w:eastAsia="SimSun"/>
        </w:rPr>
        <w:t>6.1.5.2.</w:t>
      </w:r>
      <w:r w:rsidRPr="00D47DBE">
        <w:rPr>
          <w:rFonts w:eastAsia="SimSun"/>
        </w:rPr>
        <w:t>25</w:t>
      </w:r>
      <w:r w:rsidRPr="00D47DBE">
        <w:t xml:space="preserve">-1: </w:t>
      </w:r>
      <w:r w:rsidRPr="005E3E77">
        <w:t xml:space="preserve">Definition of type </w:t>
      </w:r>
      <w:r w:rsidRPr="005E3E77">
        <w:rPr>
          <w:rFonts w:eastAsia="SimSun"/>
        </w:rPr>
        <w:t>Ranging</w:t>
      </w:r>
      <w:r w:rsidRPr="00D47DBE">
        <w:t>Datas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2047"/>
        <w:gridCol w:w="927"/>
        <w:gridCol w:w="1067"/>
        <w:gridCol w:w="2732"/>
        <w:gridCol w:w="1207"/>
      </w:tblGrid>
      <w:tr w:rsidR="00F74EDD" w14:paraId="55C4A154" w14:textId="77777777" w:rsidTr="00F74EDD">
        <w:trPr>
          <w:trHeight w:val="237"/>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2A32DC6A" w14:textId="77777777" w:rsidR="00F74EDD" w:rsidRDefault="00F74EDD">
            <w:pPr>
              <w:pStyle w:val="TAH"/>
            </w:pPr>
            <w:r>
              <w:t>Attribute name</w:t>
            </w:r>
          </w:p>
        </w:tc>
        <w:tc>
          <w:tcPr>
            <w:tcW w:w="1072" w:type="pct"/>
            <w:tcBorders>
              <w:top w:val="single" w:sz="4" w:space="0" w:color="auto"/>
              <w:left w:val="single" w:sz="4" w:space="0" w:color="auto"/>
              <w:bottom w:val="single" w:sz="4" w:space="0" w:color="auto"/>
              <w:right w:val="single" w:sz="4" w:space="0" w:color="auto"/>
            </w:tcBorders>
            <w:shd w:val="clear" w:color="auto" w:fill="C0C0C0"/>
            <w:hideMark/>
          </w:tcPr>
          <w:p w14:paraId="7C3EAAF7" w14:textId="77777777" w:rsidR="00F74EDD" w:rsidRDefault="00F74EDD">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0B31CB7B" w14:textId="77777777" w:rsidR="00F74EDD" w:rsidRDefault="00F74EDD">
            <w:pPr>
              <w:pStyle w:val="TAH"/>
            </w:pPr>
            <w:r>
              <w:t>P</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1057EA01" w14:textId="77777777" w:rsidR="00F74EDD" w:rsidRDefault="00F74EDD">
            <w:pPr>
              <w:pStyle w:val="TAH"/>
            </w:pPr>
            <w:r>
              <w:t>Cardinality</w:t>
            </w:r>
          </w:p>
        </w:tc>
        <w:tc>
          <w:tcPr>
            <w:tcW w:w="1422" w:type="pct"/>
            <w:tcBorders>
              <w:top w:val="single" w:sz="4" w:space="0" w:color="auto"/>
              <w:left w:val="single" w:sz="4" w:space="0" w:color="auto"/>
              <w:bottom w:val="single" w:sz="4" w:space="0" w:color="auto"/>
              <w:right w:val="single" w:sz="4" w:space="0" w:color="auto"/>
            </w:tcBorders>
            <w:shd w:val="clear" w:color="auto" w:fill="C0C0C0"/>
            <w:hideMark/>
          </w:tcPr>
          <w:p w14:paraId="17B8E44F" w14:textId="77777777" w:rsidR="00F74EDD" w:rsidRDefault="00F74EDD">
            <w:pPr>
              <w:pStyle w:val="TAH"/>
            </w:pPr>
            <w:r>
              <w:t>Description</w:t>
            </w:r>
          </w:p>
        </w:tc>
        <w:tc>
          <w:tcPr>
            <w:tcW w:w="564" w:type="pct"/>
            <w:tcBorders>
              <w:top w:val="single" w:sz="4" w:space="0" w:color="auto"/>
              <w:left w:val="single" w:sz="4" w:space="0" w:color="auto"/>
              <w:bottom w:val="single" w:sz="4" w:space="0" w:color="auto"/>
              <w:right w:val="single" w:sz="4" w:space="0" w:color="auto"/>
            </w:tcBorders>
            <w:shd w:val="clear" w:color="auto" w:fill="C0C0C0"/>
            <w:hideMark/>
          </w:tcPr>
          <w:p w14:paraId="2B1B6A2A" w14:textId="77777777" w:rsidR="00F74EDD" w:rsidRDefault="00F74EDD">
            <w:pPr>
              <w:pStyle w:val="TAH"/>
            </w:pPr>
            <w:r>
              <w:t>Applicability</w:t>
            </w:r>
          </w:p>
        </w:tc>
      </w:tr>
      <w:tr w:rsidR="00F74EDD" w14:paraId="0C6B9662" w14:textId="77777777" w:rsidTr="00F74EDD">
        <w:trPr>
          <w:trHeight w:val="232"/>
          <w:jc w:val="center"/>
        </w:trPr>
        <w:tc>
          <w:tcPr>
            <w:tcW w:w="944" w:type="pct"/>
            <w:tcBorders>
              <w:top w:val="single" w:sz="4" w:space="0" w:color="auto"/>
              <w:left w:val="single" w:sz="4" w:space="0" w:color="auto"/>
              <w:bottom w:val="single" w:sz="4" w:space="0" w:color="auto"/>
              <w:right w:val="single" w:sz="4" w:space="0" w:color="auto"/>
            </w:tcBorders>
            <w:hideMark/>
          </w:tcPr>
          <w:p w14:paraId="736DE5B6" w14:textId="77777777" w:rsidR="00F74EDD" w:rsidRDefault="00F74EDD">
            <w:pPr>
              <w:pStyle w:val="TAL"/>
              <w:rPr>
                <w:lang w:eastAsia="zh-CN"/>
              </w:rPr>
            </w:pPr>
            <w:r>
              <w:rPr>
                <w:lang w:eastAsia="zh-CN"/>
              </w:rPr>
              <w:t>rangingDatas</w:t>
            </w:r>
          </w:p>
        </w:tc>
        <w:tc>
          <w:tcPr>
            <w:tcW w:w="1072" w:type="pct"/>
            <w:tcBorders>
              <w:top w:val="single" w:sz="4" w:space="0" w:color="auto"/>
              <w:left w:val="single" w:sz="4" w:space="0" w:color="auto"/>
              <w:bottom w:val="single" w:sz="4" w:space="0" w:color="auto"/>
              <w:right w:val="single" w:sz="4" w:space="0" w:color="auto"/>
            </w:tcBorders>
            <w:hideMark/>
          </w:tcPr>
          <w:p w14:paraId="5A125AEC" w14:textId="77777777" w:rsidR="00F74EDD" w:rsidRDefault="00F74EDD">
            <w:pPr>
              <w:pStyle w:val="TAL"/>
              <w:rPr>
                <w:lang w:eastAsia="zh-CN"/>
              </w:rPr>
            </w:pPr>
            <w:r>
              <w:rPr>
                <w:lang w:eastAsia="zh-CN"/>
              </w:rPr>
              <w:t>array(RangingData)</w:t>
            </w:r>
          </w:p>
        </w:tc>
        <w:tc>
          <w:tcPr>
            <w:tcW w:w="499" w:type="pct"/>
            <w:tcBorders>
              <w:top w:val="single" w:sz="4" w:space="0" w:color="auto"/>
              <w:left w:val="single" w:sz="4" w:space="0" w:color="auto"/>
              <w:bottom w:val="single" w:sz="4" w:space="0" w:color="auto"/>
              <w:right w:val="single" w:sz="4" w:space="0" w:color="auto"/>
            </w:tcBorders>
            <w:hideMark/>
          </w:tcPr>
          <w:p w14:paraId="0D36E77B" w14:textId="77777777" w:rsidR="00F74EDD" w:rsidRDefault="00F74EDD">
            <w:pPr>
              <w:pStyle w:val="TAL"/>
              <w:jc w:val="center"/>
              <w:rPr>
                <w:lang w:eastAsia="zh-CN"/>
              </w:rPr>
            </w:pPr>
            <w:r>
              <w:rPr>
                <w:lang w:eastAsia="zh-CN"/>
              </w:rPr>
              <w:t>M</w:t>
            </w:r>
          </w:p>
        </w:tc>
        <w:tc>
          <w:tcPr>
            <w:tcW w:w="499" w:type="pct"/>
            <w:tcBorders>
              <w:top w:val="single" w:sz="4" w:space="0" w:color="auto"/>
              <w:left w:val="single" w:sz="4" w:space="0" w:color="auto"/>
              <w:bottom w:val="single" w:sz="4" w:space="0" w:color="auto"/>
              <w:right w:val="single" w:sz="4" w:space="0" w:color="auto"/>
            </w:tcBorders>
            <w:hideMark/>
          </w:tcPr>
          <w:p w14:paraId="0E5B01B3" w14:textId="77777777" w:rsidR="00F74EDD" w:rsidRDefault="00F74EDD">
            <w:pPr>
              <w:pStyle w:val="TAL"/>
              <w:rPr>
                <w:lang w:eastAsia="zh-CN"/>
              </w:rPr>
            </w:pPr>
            <w:r>
              <w:rPr>
                <w:lang w:eastAsia="zh-CN"/>
              </w:rPr>
              <w:t>1..N</w:t>
            </w:r>
          </w:p>
        </w:tc>
        <w:tc>
          <w:tcPr>
            <w:tcW w:w="1422" w:type="pct"/>
            <w:tcBorders>
              <w:top w:val="single" w:sz="4" w:space="0" w:color="auto"/>
              <w:left w:val="single" w:sz="4" w:space="0" w:color="auto"/>
              <w:bottom w:val="single" w:sz="4" w:space="0" w:color="auto"/>
              <w:right w:val="single" w:sz="4" w:space="0" w:color="auto"/>
            </w:tcBorders>
            <w:hideMark/>
          </w:tcPr>
          <w:p w14:paraId="545CE35A" w14:textId="77777777" w:rsidR="00F74EDD" w:rsidRDefault="00F74EDD">
            <w:pPr>
              <w:pStyle w:val="TAL"/>
              <w:rPr>
                <w:rFonts w:eastAsiaTheme="minorEastAsia" w:cs="Arial"/>
                <w:szCs w:val="18"/>
                <w:lang w:eastAsia="en-US"/>
              </w:rPr>
            </w:pPr>
            <w:r>
              <w:rPr>
                <w:lang w:eastAsia="zh-CN"/>
              </w:rPr>
              <w:t>Contains one or more RangingData.</w:t>
            </w:r>
          </w:p>
        </w:tc>
        <w:tc>
          <w:tcPr>
            <w:tcW w:w="564" w:type="pct"/>
            <w:tcBorders>
              <w:top w:val="single" w:sz="4" w:space="0" w:color="auto"/>
              <w:left w:val="single" w:sz="4" w:space="0" w:color="auto"/>
              <w:bottom w:val="single" w:sz="4" w:space="0" w:color="auto"/>
              <w:right w:val="single" w:sz="4" w:space="0" w:color="auto"/>
            </w:tcBorders>
          </w:tcPr>
          <w:p w14:paraId="0A8ADDCC" w14:textId="77777777" w:rsidR="00F74EDD" w:rsidRDefault="00F74EDD">
            <w:pPr>
              <w:pStyle w:val="TAL"/>
            </w:pPr>
          </w:p>
        </w:tc>
      </w:tr>
    </w:tbl>
    <w:p w14:paraId="13B3167C" w14:textId="4046AE2B" w:rsidR="00F74EDD" w:rsidRDefault="00F74EDD" w:rsidP="00F332EC">
      <w:pPr>
        <w:rPr>
          <w:lang w:eastAsia="zh-CN"/>
        </w:rPr>
      </w:pPr>
    </w:p>
    <w:p w14:paraId="659B7A3F" w14:textId="5525D661" w:rsidR="00F74EDD" w:rsidRDefault="00F74EDD" w:rsidP="00F74EDD">
      <w:pPr>
        <w:keepNext/>
        <w:keepLines/>
        <w:spacing w:before="120"/>
        <w:ind w:left="1701" w:hanging="1701"/>
        <w:outlineLvl w:val="4"/>
        <w:rPr>
          <w:rFonts w:ascii="Arial" w:eastAsia="SimSun" w:hAnsi="Arial"/>
          <w:sz w:val="22"/>
        </w:rPr>
      </w:pPr>
      <w:r>
        <w:rPr>
          <w:rFonts w:ascii="Arial" w:eastAsia="SimSun" w:hAnsi="Arial"/>
          <w:sz w:val="22"/>
        </w:rPr>
        <w:lastRenderedPageBreak/>
        <w:t>6.1.5.2.26</w:t>
      </w:r>
      <w:r>
        <w:rPr>
          <w:rFonts w:ascii="Arial" w:eastAsia="SimSun" w:hAnsi="Arial"/>
          <w:sz w:val="22"/>
        </w:rPr>
        <w:tab/>
        <w:t xml:space="preserve">Type: </w:t>
      </w:r>
      <w:r>
        <w:rPr>
          <w:rFonts w:ascii="Arial" w:eastAsia="SimSun" w:hAnsi="Arial"/>
          <w:sz w:val="22"/>
          <w:lang w:eastAsia="zh-CN"/>
        </w:rPr>
        <w:t>RangingData</w:t>
      </w:r>
    </w:p>
    <w:p w14:paraId="18ADA69E" w14:textId="2F5FE981" w:rsidR="00F74EDD" w:rsidRDefault="00F74EDD" w:rsidP="005E3E77">
      <w:pPr>
        <w:pStyle w:val="TH"/>
        <w:rPr>
          <w:rFonts w:eastAsia="SimSun"/>
        </w:rPr>
      </w:pPr>
      <w:r>
        <w:rPr>
          <w:rFonts w:eastAsia="SimSun"/>
          <w:noProof/>
        </w:rPr>
        <w:t>Table </w:t>
      </w:r>
      <w:r>
        <w:rPr>
          <w:rFonts w:eastAsia="SimSun"/>
        </w:rPr>
        <w:t xml:space="preserve">6.1.5.2.26-1: </w:t>
      </w:r>
      <w:r>
        <w:rPr>
          <w:rFonts w:eastAsia="SimSun"/>
          <w:noProof/>
        </w:rPr>
        <w:t xml:space="preserve">Definition of type </w:t>
      </w:r>
      <w:r>
        <w:rPr>
          <w:rFonts w:eastAsia="SimSun"/>
          <w:lang w:eastAsia="zh-CN"/>
        </w:rPr>
        <w:t>RangingData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F74EDD" w14:paraId="3F738AF3" w14:textId="77777777" w:rsidTr="00F74ED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DDCC2C" w14:textId="77777777" w:rsidR="00F74EDD" w:rsidRDefault="00F74EDD">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4FEE867B" w14:textId="77777777" w:rsidR="00F74EDD" w:rsidRDefault="00F74EDD">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CA9F600" w14:textId="77777777" w:rsidR="00F74EDD" w:rsidRDefault="00F74EDD">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F4F2541" w14:textId="77777777" w:rsidR="00F74EDD" w:rsidRDefault="00F74EDD">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4A5524DA" w14:textId="77777777" w:rsidR="00F74EDD" w:rsidRDefault="00F74EDD">
            <w:pPr>
              <w:pStyle w:val="TAH"/>
            </w:pPr>
            <w:r>
              <w:t>Description</w:t>
            </w:r>
          </w:p>
        </w:tc>
      </w:tr>
      <w:tr w:rsidR="00F74EDD" w14:paraId="14E42D17" w14:textId="77777777" w:rsidTr="00F74EDD">
        <w:trPr>
          <w:jc w:val="center"/>
        </w:trPr>
        <w:tc>
          <w:tcPr>
            <w:tcW w:w="1807" w:type="dxa"/>
            <w:tcBorders>
              <w:top w:val="single" w:sz="4" w:space="0" w:color="auto"/>
              <w:left w:val="single" w:sz="4" w:space="0" w:color="auto"/>
              <w:bottom w:val="single" w:sz="4" w:space="0" w:color="auto"/>
              <w:right w:val="single" w:sz="4" w:space="0" w:color="auto"/>
            </w:tcBorders>
            <w:hideMark/>
          </w:tcPr>
          <w:p w14:paraId="4EA65841" w14:textId="77777777" w:rsidR="00F74EDD" w:rsidRDefault="00F74EDD">
            <w:pPr>
              <w:pStyle w:val="TAL"/>
              <w:rPr>
                <w:lang w:eastAsia="zh-CN"/>
              </w:rPr>
            </w:pPr>
            <w:r>
              <w:rPr>
                <w:lang w:eastAsia="zh-CN"/>
              </w:rPr>
              <w:t>gpsi</w:t>
            </w:r>
          </w:p>
        </w:tc>
        <w:tc>
          <w:tcPr>
            <w:tcW w:w="1698" w:type="dxa"/>
            <w:tcBorders>
              <w:top w:val="single" w:sz="4" w:space="0" w:color="auto"/>
              <w:left w:val="single" w:sz="4" w:space="0" w:color="auto"/>
              <w:bottom w:val="single" w:sz="4" w:space="0" w:color="auto"/>
              <w:right w:val="single" w:sz="4" w:space="0" w:color="auto"/>
            </w:tcBorders>
            <w:hideMark/>
          </w:tcPr>
          <w:p w14:paraId="5E94967E" w14:textId="77777777" w:rsidR="00F74EDD" w:rsidRDefault="00F74EDD">
            <w:pPr>
              <w:pStyle w:val="TAL"/>
              <w:rPr>
                <w:lang w:eastAsia="zh-CN"/>
              </w:rPr>
            </w:pPr>
            <w:r>
              <w:rPr>
                <w:lang w:eastAsia="zh-CN"/>
              </w:rPr>
              <w:t>Gpsi</w:t>
            </w:r>
          </w:p>
        </w:tc>
        <w:tc>
          <w:tcPr>
            <w:tcW w:w="360" w:type="dxa"/>
            <w:tcBorders>
              <w:top w:val="single" w:sz="4" w:space="0" w:color="auto"/>
              <w:left w:val="single" w:sz="4" w:space="0" w:color="auto"/>
              <w:bottom w:val="single" w:sz="4" w:space="0" w:color="auto"/>
              <w:right w:val="single" w:sz="4" w:space="0" w:color="auto"/>
            </w:tcBorders>
            <w:hideMark/>
          </w:tcPr>
          <w:p w14:paraId="055E5AA9" w14:textId="77777777" w:rsidR="00F74EDD" w:rsidRDefault="00F74EDD">
            <w:pPr>
              <w:pStyle w:val="TAL"/>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hideMark/>
          </w:tcPr>
          <w:p w14:paraId="0FC8B4AD" w14:textId="77777777" w:rsidR="00F74EDD" w:rsidRDefault="00F74EDD">
            <w:pPr>
              <w:pStyle w:val="TAL"/>
              <w:rPr>
                <w:lang w:eastAsia="zh-CN"/>
              </w:rPr>
            </w:pPr>
            <w:r>
              <w:rPr>
                <w:lang w:eastAsia="zh-CN"/>
              </w:rPr>
              <w:t>0..1</w:t>
            </w:r>
          </w:p>
        </w:tc>
        <w:tc>
          <w:tcPr>
            <w:tcW w:w="4532" w:type="dxa"/>
            <w:tcBorders>
              <w:top w:val="single" w:sz="4" w:space="0" w:color="auto"/>
              <w:left w:val="single" w:sz="4" w:space="0" w:color="auto"/>
              <w:bottom w:val="single" w:sz="4" w:space="0" w:color="auto"/>
              <w:right w:val="single" w:sz="4" w:space="0" w:color="auto"/>
            </w:tcBorders>
            <w:hideMark/>
          </w:tcPr>
          <w:p w14:paraId="21C81BEE" w14:textId="77777777" w:rsidR="00F74EDD" w:rsidRDefault="00F74EDD">
            <w:pPr>
              <w:pStyle w:val="TAL"/>
              <w:rPr>
                <w:lang w:eastAsia="zh-CN"/>
              </w:rPr>
            </w:pPr>
            <w:r>
              <w:rPr>
                <w:lang w:eastAsia="zh-CN"/>
              </w:rPr>
              <w:t>Generic Public Subscription Identitfier</w:t>
            </w:r>
          </w:p>
        </w:tc>
      </w:tr>
      <w:tr w:rsidR="00F74EDD" w14:paraId="2977EBFE" w14:textId="77777777" w:rsidTr="00F74EDD">
        <w:trPr>
          <w:jc w:val="center"/>
        </w:trPr>
        <w:tc>
          <w:tcPr>
            <w:tcW w:w="1807" w:type="dxa"/>
            <w:tcBorders>
              <w:top w:val="single" w:sz="4" w:space="0" w:color="auto"/>
              <w:left w:val="single" w:sz="4" w:space="0" w:color="auto"/>
              <w:bottom w:val="single" w:sz="4" w:space="0" w:color="auto"/>
              <w:right w:val="single" w:sz="4" w:space="0" w:color="auto"/>
            </w:tcBorders>
            <w:hideMark/>
          </w:tcPr>
          <w:p w14:paraId="10A2849B" w14:textId="77777777" w:rsidR="00F74EDD" w:rsidRDefault="00F74EDD">
            <w:pPr>
              <w:pStyle w:val="TAL"/>
              <w:rPr>
                <w:lang w:eastAsia="zh-CN"/>
              </w:rPr>
            </w:pPr>
            <w:r>
              <w:rPr>
                <w:lang w:eastAsia="zh-CN"/>
              </w:rPr>
              <w:t>supi</w:t>
            </w:r>
          </w:p>
        </w:tc>
        <w:tc>
          <w:tcPr>
            <w:tcW w:w="1698" w:type="dxa"/>
            <w:tcBorders>
              <w:top w:val="single" w:sz="4" w:space="0" w:color="auto"/>
              <w:left w:val="single" w:sz="4" w:space="0" w:color="auto"/>
              <w:bottom w:val="single" w:sz="4" w:space="0" w:color="auto"/>
              <w:right w:val="single" w:sz="4" w:space="0" w:color="auto"/>
            </w:tcBorders>
            <w:hideMark/>
          </w:tcPr>
          <w:p w14:paraId="45C5D918" w14:textId="77777777" w:rsidR="00F74EDD" w:rsidRDefault="00F74EDD">
            <w:pPr>
              <w:pStyle w:val="TAL"/>
              <w:rPr>
                <w:lang w:eastAsia="zh-CN"/>
              </w:rPr>
            </w:pPr>
            <w:r>
              <w:rPr>
                <w:lang w:eastAsia="zh-CN"/>
              </w:rPr>
              <w:t>Supi</w:t>
            </w:r>
          </w:p>
        </w:tc>
        <w:tc>
          <w:tcPr>
            <w:tcW w:w="360" w:type="dxa"/>
            <w:tcBorders>
              <w:top w:val="single" w:sz="4" w:space="0" w:color="auto"/>
              <w:left w:val="single" w:sz="4" w:space="0" w:color="auto"/>
              <w:bottom w:val="single" w:sz="4" w:space="0" w:color="auto"/>
              <w:right w:val="single" w:sz="4" w:space="0" w:color="auto"/>
            </w:tcBorders>
            <w:hideMark/>
          </w:tcPr>
          <w:p w14:paraId="52263CB1" w14:textId="77777777" w:rsidR="00F74EDD" w:rsidRDefault="00F74EDD">
            <w:pPr>
              <w:pStyle w:val="TAL"/>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hideMark/>
          </w:tcPr>
          <w:p w14:paraId="1FF33D60" w14:textId="77777777" w:rsidR="00F74EDD" w:rsidRDefault="00F74EDD">
            <w:pPr>
              <w:pStyle w:val="TAL"/>
              <w:rPr>
                <w:lang w:eastAsia="zh-CN"/>
              </w:rPr>
            </w:pPr>
            <w:r>
              <w:rPr>
                <w:lang w:eastAsia="zh-CN"/>
              </w:rPr>
              <w:t>0..1</w:t>
            </w:r>
          </w:p>
        </w:tc>
        <w:tc>
          <w:tcPr>
            <w:tcW w:w="4532" w:type="dxa"/>
            <w:tcBorders>
              <w:top w:val="single" w:sz="4" w:space="0" w:color="auto"/>
              <w:left w:val="single" w:sz="4" w:space="0" w:color="auto"/>
              <w:bottom w:val="single" w:sz="4" w:space="0" w:color="auto"/>
              <w:right w:val="single" w:sz="4" w:space="0" w:color="auto"/>
            </w:tcBorders>
            <w:hideMark/>
          </w:tcPr>
          <w:p w14:paraId="51865501" w14:textId="77777777" w:rsidR="00F74EDD" w:rsidRDefault="00F74EDD">
            <w:pPr>
              <w:pStyle w:val="TAL"/>
              <w:rPr>
                <w:lang w:eastAsia="zh-CN"/>
              </w:rPr>
            </w:pPr>
            <w:r>
              <w:rPr>
                <w:lang w:eastAsia="zh-CN"/>
              </w:rPr>
              <w:t>Subscription Permanent Identifier</w:t>
            </w:r>
          </w:p>
        </w:tc>
      </w:tr>
      <w:tr w:rsidR="00F74EDD" w14:paraId="3CC516A9" w14:textId="77777777" w:rsidTr="00F74EDD">
        <w:trPr>
          <w:trHeight w:val="480"/>
          <w:jc w:val="center"/>
        </w:trPr>
        <w:tc>
          <w:tcPr>
            <w:tcW w:w="1807" w:type="dxa"/>
            <w:tcBorders>
              <w:top w:val="single" w:sz="4" w:space="0" w:color="auto"/>
              <w:left w:val="single" w:sz="4" w:space="0" w:color="auto"/>
              <w:bottom w:val="single" w:sz="4" w:space="0" w:color="auto"/>
              <w:right w:val="single" w:sz="4" w:space="0" w:color="auto"/>
            </w:tcBorders>
            <w:hideMark/>
          </w:tcPr>
          <w:p w14:paraId="78A546F0" w14:textId="77777777" w:rsidR="00F74EDD" w:rsidRDefault="00F74EDD">
            <w:pPr>
              <w:pStyle w:val="TAL"/>
              <w:rPr>
                <w:lang w:eastAsia="zh-CN"/>
              </w:rPr>
            </w:pPr>
            <w:r>
              <w:rPr>
                <w:lang w:eastAsia="zh-CN"/>
              </w:rPr>
              <w:t>rangingDataList</w:t>
            </w:r>
          </w:p>
        </w:tc>
        <w:tc>
          <w:tcPr>
            <w:tcW w:w="1698" w:type="dxa"/>
            <w:tcBorders>
              <w:top w:val="single" w:sz="4" w:space="0" w:color="auto"/>
              <w:left w:val="single" w:sz="4" w:space="0" w:color="auto"/>
              <w:bottom w:val="single" w:sz="4" w:space="0" w:color="auto"/>
              <w:right w:val="single" w:sz="4" w:space="0" w:color="auto"/>
            </w:tcBorders>
            <w:hideMark/>
          </w:tcPr>
          <w:p w14:paraId="779F52F4" w14:textId="77777777" w:rsidR="00F74EDD" w:rsidRDefault="00F74EDD">
            <w:pPr>
              <w:pStyle w:val="TAL"/>
              <w:rPr>
                <w:lang w:eastAsia="zh-CN"/>
              </w:rPr>
            </w:pPr>
            <w:r>
              <w:rPr>
                <w:lang w:eastAsia="zh-CN"/>
              </w:rPr>
              <w:t>array(PositioningMethodAndUsage)</w:t>
            </w:r>
          </w:p>
        </w:tc>
        <w:tc>
          <w:tcPr>
            <w:tcW w:w="360" w:type="dxa"/>
            <w:tcBorders>
              <w:top w:val="single" w:sz="4" w:space="0" w:color="auto"/>
              <w:left w:val="single" w:sz="4" w:space="0" w:color="auto"/>
              <w:bottom w:val="single" w:sz="4" w:space="0" w:color="auto"/>
              <w:right w:val="single" w:sz="4" w:space="0" w:color="auto"/>
            </w:tcBorders>
            <w:hideMark/>
          </w:tcPr>
          <w:p w14:paraId="363E5EE4" w14:textId="77777777" w:rsidR="00F74EDD" w:rsidRDefault="00F74EDD">
            <w:pPr>
              <w:pStyle w:val="TAL"/>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hideMark/>
          </w:tcPr>
          <w:p w14:paraId="11CB1B3C" w14:textId="77777777" w:rsidR="00F74EDD" w:rsidRDefault="00F74EDD">
            <w:pPr>
              <w:pStyle w:val="TAL"/>
              <w:rPr>
                <w:lang w:eastAsia="zh-CN"/>
              </w:rPr>
            </w:pPr>
            <w:r>
              <w:rPr>
                <w:lang w:eastAsia="zh-CN"/>
              </w:rPr>
              <w:t>1..N</w:t>
            </w:r>
          </w:p>
        </w:tc>
        <w:tc>
          <w:tcPr>
            <w:tcW w:w="4532" w:type="dxa"/>
            <w:tcBorders>
              <w:top w:val="single" w:sz="4" w:space="0" w:color="auto"/>
              <w:left w:val="single" w:sz="4" w:space="0" w:color="auto"/>
              <w:bottom w:val="single" w:sz="4" w:space="0" w:color="auto"/>
              <w:right w:val="single" w:sz="4" w:space="0" w:color="auto"/>
            </w:tcBorders>
            <w:hideMark/>
          </w:tcPr>
          <w:p w14:paraId="37E08E6F" w14:textId="77777777" w:rsidR="00F74EDD" w:rsidRDefault="00F74EDD">
            <w:pPr>
              <w:pStyle w:val="TAL"/>
              <w:rPr>
                <w:lang w:eastAsia="zh-CN"/>
              </w:rPr>
            </w:pPr>
            <w:r>
              <w:rPr>
                <w:lang w:eastAsia="zh-CN"/>
              </w:rPr>
              <w:t>If present, this IE shall indicate the usage of each ranging method that was attempted to determine the relative locations, direction, distance estimate, either successfully or unsuccessfully.</w:t>
            </w:r>
          </w:p>
        </w:tc>
      </w:tr>
      <w:tr w:rsidR="00F74EDD" w14:paraId="5214BFB0" w14:textId="77777777" w:rsidTr="00F74EDD">
        <w:trPr>
          <w:trHeight w:val="480"/>
          <w:jc w:val="center"/>
        </w:trPr>
        <w:tc>
          <w:tcPr>
            <w:tcW w:w="1807" w:type="dxa"/>
            <w:tcBorders>
              <w:top w:val="single" w:sz="4" w:space="0" w:color="auto"/>
              <w:left w:val="single" w:sz="4" w:space="0" w:color="auto"/>
              <w:bottom w:val="single" w:sz="4" w:space="0" w:color="auto"/>
              <w:right w:val="single" w:sz="4" w:space="0" w:color="auto"/>
            </w:tcBorders>
            <w:hideMark/>
          </w:tcPr>
          <w:p w14:paraId="70031F2B" w14:textId="77777777" w:rsidR="00F74EDD" w:rsidRDefault="00F74EDD">
            <w:pPr>
              <w:pStyle w:val="TAL"/>
              <w:rPr>
                <w:lang w:eastAsia="zh-CN"/>
              </w:rPr>
            </w:pPr>
            <w:r>
              <w:rPr>
                <w:lang w:eastAsia="zh-CN"/>
              </w:rPr>
              <w:t>achievedQoS</w:t>
            </w:r>
          </w:p>
        </w:tc>
        <w:tc>
          <w:tcPr>
            <w:tcW w:w="1698" w:type="dxa"/>
            <w:tcBorders>
              <w:top w:val="single" w:sz="4" w:space="0" w:color="auto"/>
              <w:left w:val="single" w:sz="4" w:space="0" w:color="auto"/>
              <w:bottom w:val="single" w:sz="4" w:space="0" w:color="auto"/>
              <w:right w:val="single" w:sz="4" w:space="0" w:color="auto"/>
            </w:tcBorders>
            <w:hideMark/>
          </w:tcPr>
          <w:p w14:paraId="42CFA34A" w14:textId="77777777" w:rsidR="00F74EDD" w:rsidRDefault="00F74EDD">
            <w:pPr>
              <w:pStyle w:val="TAL"/>
              <w:rPr>
                <w:lang w:eastAsia="zh-CN"/>
              </w:rPr>
            </w:pPr>
            <w:r>
              <w:rPr>
                <w:lang w:eastAsia="zh-CN"/>
              </w:rPr>
              <w:t>MinorLocationQoS</w:t>
            </w:r>
          </w:p>
        </w:tc>
        <w:tc>
          <w:tcPr>
            <w:tcW w:w="360" w:type="dxa"/>
            <w:tcBorders>
              <w:top w:val="single" w:sz="4" w:space="0" w:color="auto"/>
              <w:left w:val="single" w:sz="4" w:space="0" w:color="auto"/>
              <w:bottom w:val="single" w:sz="4" w:space="0" w:color="auto"/>
              <w:right w:val="single" w:sz="4" w:space="0" w:color="auto"/>
            </w:tcBorders>
            <w:hideMark/>
          </w:tcPr>
          <w:p w14:paraId="32B832AA" w14:textId="77777777" w:rsidR="00F74EDD" w:rsidRDefault="00F74EDD">
            <w:pPr>
              <w:pStyle w:val="TAL"/>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hideMark/>
          </w:tcPr>
          <w:p w14:paraId="5F7C62FF" w14:textId="77777777" w:rsidR="00F74EDD" w:rsidRDefault="00F74EDD">
            <w:pPr>
              <w:pStyle w:val="TAL"/>
              <w:rPr>
                <w:lang w:eastAsia="zh-CN"/>
              </w:rPr>
            </w:pPr>
            <w:r>
              <w:rPr>
                <w:lang w:eastAsia="zh-CN"/>
              </w:rPr>
              <w:t>0..1</w:t>
            </w:r>
          </w:p>
        </w:tc>
        <w:tc>
          <w:tcPr>
            <w:tcW w:w="4532" w:type="dxa"/>
            <w:tcBorders>
              <w:top w:val="single" w:sz="4" w:space="0" w:color="auto"/>
              <w:left w:val="single" w:sz="4" w:space="0" w:color="auto"/>
              <w:bottom w:val="single" w:sz="4" w:space="0" w:color="auto"/>
              <w:right w:val="single" w:sz="4" w:space="0" w:color="auto"/>
            </w:tcBorders>
          </w:tcPr>
          <w:p w14:paraId="41EEB62A" w14:textId="77777777" w:rsidR="00F74EDD" w:rsidRDefault="00F74EDD">
            <w:pPr>
              <w:pStyle w:val="TAL"/>
              <w:rPr>
                <w:lang w:eastAsia="zh-CN"/>
              </w:rPr>
            </w:pPr>
            <w:r>
              <w:rPr>
                <w:lang w:eastAsia="zh-CN"/>
              </w:rPr>
              <w:t>When present, this IE shall contain the achieved Ranging QoS Accuracy of the estimated ranging result.</w:t>
            </w:r>
          </w:p>
          <w:p w14:paraId="7DCF47D0" w14:textId="77777777" w:rsidR="00F74EDD" w:rsidRDefault="00F74EDD">
            <w:pPr>
              <w:pStyle w:val="TAL"/>
              <w:rPr>
                <w:lang w:eastAsia="zh-CN"/>
              </w:rPr>
            </w:pPr>
          </w:p>
          <w:p w14:paraId="1402FF9C" w14:textId="77777777" w:rsidR="00F74EDD" w:rsidRDefault="00F74EDD">
            <w:pPr>
              <w:keepNext/>
              <w:keepLines/>
              <w:spacing w:after="0"/>
              <w:rPr>
                <w:rFonts w:ascii="Arial" w:hAnsi="Arial"/>
                <w:sz w:val="18"/>
                <w:lang w:eastAsia="zh-CN"/>
              </w:rPr>
            </w:pPr>
            <w:r>
              <w:rPr>
                <w:rFonts w:ascii="Arial" w:hAnsi="Arial"/>
                <w:sz w:val="18"/>
                <w:lang w:eastAsia="zh-CN"/>
              </w:rPr>
              <w:t>This IE shall be present if received.</w:t>
            </w:r>
          </w:p>
        </w:tc>
      </w:tr>
      <w:tr w:rsidR="00F74EDD" w14:paraId="61DD4AB7" w14:textId="77777777" w:rsidTr="00F74EDD">
        <w:trPr>
          <w:trHeight w:val="480"/>
          <w:jc w:val="center"/>
        </w:trPr>
        <w:tc>
          <w:tcPr>
            <w:tcW w:w="1807" w:type="dxa"/>
            <w:tcBorders>
              <w:top w:val="single" w:sz="4" w:space="0" w:color="auto"/>
              <w:left w:val="single" w:sz="4" w:space="0" w:color="auto"/>
              <w:bottom w:val="single" w:sz="4" w:space="0" w:color="auto"/>
              <w:right w:val="single" w:sz="4" w:space="0" w:color="auto"/>
            </w:tcBorders>
            <w:hideMark/>
          </w:tcPr>
          <w:p w14:paraId="010AAFBD" w14:textId="77777777" w:rsidR="00F74EDD" w:rsidRDefault="00F74EDD">
            <w:pPr>
              <w:pStyle w:val="TAL"/>
              <w:rPr>
                <w:lang w:eastAsia="zh-CN"/>
              </w:rPr>
            </w:pPr>
            <w:r>
              <w:rPr>
                <w:lang w:eastAsia="zh-CN"/>
              </w:rPr>
              <w:t>timestampOfLocationEstimate</w:t>
            </w:r>
          </w:p>
        </w:tc>
        <w:tc>
          <w:tcPr>
            <w:tcW w:w="1698" w:type="dxa"/>
            <w:tcBorders>
              <w:top w:val="single" w:sz="4" w:space="0" w:color="auto"/>
              <w:left w:val="single" w:sz="4" w:space="0" w:color="auto"/>
              <w:bottom w:val="single" w:sz="4" w:space="0" w:color="auto"/>
              <w:right w:val="single" w:sz="4" w:space="0" w:color="auto"/>
            </w:tcBorders>
            <w:hideMark/>
          </w:tcPr>
          <w:p w14:paraId="12048F40" w14:textId="77777777" w:rsidR="00F74EDD" w:rsidRDefault="00F74EDD">
            <w:pPr>
              <w:pStyle w:val="TAL"/>
              <w:rPr>
                <w:lang w:eastAsia="zh-CN"/>
              </w:rPr>
            </w:pPr>
            <w:r>
              <w:rPr>
                <w:lang w:eastAsia="zh-CN"/>
              </w:rPr>
              <w:t>DateTime</w:t>
            </w:r>
          </w:p>
        </w:tc>
        <w:tc>
          <w:tcPr>
            <w:tcW w:w="360" w:type="dxa"/>
            <w:tcBorders>
              <w:top w:val="single" w:sz="4" w:space="0" w:color="auto"/>
              <w:left w:val="single" w:sz="4" w:space="0" w:color="auto"/>
              <w:bottom w:val="single" w:sz="4" w:space="0" w:color="auto"/>
              <w:right w:val="single" w:sz="4" w:space="0" w:color="auto"/>
            </w:tcBorders>
            <w:hideMark/>
          </w:tcPr>
          <w:p w14:paraId="53F83675" w14:textId="77777777" w:rsidR="00F74EDD" w:rsidRDefault="00F74EDD">
            <w:pPr>
              <w:pStyle w:val="TAL"/>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hideMark/>
          </w:tcPr>
          <w:p w14:paraId="744E1249" w14:textId="77777777" w:rsidR="00F74EDD" w:rsidRDefault="00F74EDD">
            <w:pPr>
              <w:pStyle w:val="TAL"/>
              <w:rPr>
                <w:lang w:eastAsia="zh-CN"/>
              </w:rPr>
            </w:pPr>
            <w:r>
              <w:rPr>
                <w:lang w:eastAsia="zh-CN"/>
              </w:rPr>
              <w:t>0..1</w:t>
            </w:r>
          </w:p>
        </w:tc>
        <w:tc>
          <w:tcPr>
            <w:tcW w:w="4532" w:type="dxa"/>
            <w:tcBorders>
              <w:top w:val="single" w:sz="4" w:space="0" w:color="auto"/>
              <w:left w:val="single" w:sz="4" w:space="0" w:color="auto"/>
              <w:bottom w:val="single" w:sz="4" w:space="0" w:color="auto"/>
              <w:right w:val="single" w:sz="4" w:space="0" w:color="auto"/>
            </w:tcBorders>
            <w:hideMark/>
          </w:tcPr>
          <w:p w14:paraId="722072B4" w14:textId="77777777" w:rsidR="00F74EDD" w:rsidRDefault="00F74EDD">
            <w:pPr>
              <w:pStyle w:val="TAL"/>
              <w:rPr>
                <w:lang w:eastAsia="zh-CN"/>
              </w:rPr>
            </w:pPr>
            <w:r>
              <w:rPr>
                <w:lang w:eastAsia="zh-CN"/>
              </w:rPr>
              <w:t>When present, this IE shall indicate the estimated UTC time when the ranging estimate corresponded to the UEs location.</w:t>
            </w:r>
          </w:p>
        </w:tc>
      </w:tr>
      <w:tr w:rsidR="00F74EDD" w14:paraId="0AE79AFE" w14:textId="77777777" w:rsidTr="00F74EDD">
        <w:trPr>
          <w:trHeight w:val="480"/>
          <w:jc w:val="center"/>
        </w:trPr>
        <w:tc>
          <w:tcPr>
            <w:tcW w:w="1807" w:type="dxa"/>
            <w:tcBorders>
              <w:top w:val="single" w:sz="4" w:space="0" w:color="auto"/>
              <w:left w:val="single" w:sz="4" w:space="0" w:color="auto"/>
              <w:bottom w:val="single" w:sz="4" w:space="0" w:color="auto"/>
              <w:right w:val="single" w:sz="4" w:space="0" w:color="auto"/>
            </w:tcBorders>
            <w:hideMark/>
          </w:tcPr>
          <w:p w14:paraId="01883AE8" w14:textId="77777777" w:rsidR="00F74EDD" w:rsidRDefault="00F74EDD">
            <w:pPr>
              <w:pStyle w:val="TAL"/>
              <w:rPr>
                <w:lang w:eastAsia="zh-CN"/>
              </w:rPr>
            </w:pPr>
            <w:r>
              <w:rPr>
                <w:lang w:eastAsia="zh-CN"/>
              </w:rPr>
              <w:t>relatedApplicationlayerId</w:t>
            </w:r>
          </w:p>
        </w:tc>
        <w:tc>
          <w:tcPr>
            <w:tcW w:w="1698" w:type="dxa"/>
            <w:tcBorders>
              <w:top w:val="single" w:sz="4" w:space="0" w:color="auto"/>
              <w:left w:val="single" w:sz="4" w:space="0" w:color="auto"/>
              <w:bottom w:val="single" w:sz="4" w:space="0" w:color="auto"/>
              <w:right w:val="single" w:sz="4" w:space="0" w:color="auto"/>
            </w:tcBorders>
            <w:hideMark/>
          </w:tcPr>
          <w:p w14:paraId="62488363" w14:textId="77777777" w:rsidR="00F74EDD" w:rsidRDefault="00F74EDD">
            <w:pPr>
              <w:pStyle w:val="TAL"/>
              <w:rPr>
                <w:lang w:eastAsia="zh-CN"/>
              </w:rPr>
            </w:pPr>
            <w:r>
              <w:rPr>
                <w:lang w:eastAsia="zh-CN"/>
              </w:rPr>
              <w:t>ApplicationlayerId</w:t>
            </w:r>
          </w:p>
        </w:tc>
        <w:tc>
          <w:tcPr>
            <w:tcW w:w="360" w:type="dxa"/>
            <w:tcBorders>
              <w:top w:val="single" w:sz="4" w:space="0" w:color="auto"/>
              <w:left w:val="single" w:sz="4" w:space="0" w:color="auto"/>
              <w:bottom w:val="single" w:sz="4" w:space="0" w:color="auto"/>
              <w:right w:val="single" w:sz="4" w:space="0" w:color="auto"/>
            </w:tcBorders>
            <w:hideMark/>
          </w:tcPr>
          <w:p w14:paraId="12E55425" w14:textId="77777777" w:rsidR="00F74EDD" w:rsidRDefault="00F74EDD">
            <w:pPr>
              <w:pStyle w:val="TAL"/>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hideMark/>
          </w:tcPr>
          <w:p w14:paraId="02D9D2F5" w14:textId="77777777" w:rsidR="00F74EDD" w:rsidRDefault="00F74EDD">
            <w:pPr>
              <w:pStyle w:val="TAL"/>
              <w:rPr>
                <w:lang w:eastAsia="zh-CN"/>
              </w:rPr>
            </w:pPr>
            <w:r>
              <w:rPr>
                <w:lang w:eastAsia="zh-CN"/>
              </w:rPr>
              <w:t>0..1</w:t>
            </w:r>
          </w:p>
        </w:tc>
        <w:tc>
          <w:tcPr>
            <w:tcW w:w="4532" w:type="dxa"/>
            <w:tcBorders>
              <w:top w:val="single" w:sz="4" w:space="0" w:color="auto"/>
              <w:left w:val="single" w:sz="4" w:space="0" w:color="auto"/>
              <w:bottom w:val="single" w:sz="4" w:space="0" w:color="auto"/>
              <w:right w:val="single" w:sz="4" w:space="0" w:color="auto"/>
            </w:tcBorders>
            <w:hideMark/>
          </w:tcPr>
          <w:p w14:paraId="797EA75D" w14:textId="77777777" w:rsidR="00F74EDD" w:rsidRDefault="00F74EDD">
            <w:pPr>
              <w:pStyle w:val="TAL"/>
              <w:rPr>
                <w:lang w:eastAsia="zh-CN"/>
              </w:rPr>
            </w:pPr>
            <w:r>
              <w:rPr>
                <w:lang w:eastAsia="zh-CN"/>
              </w:rPr>
              <w:t>Identifies the application layer ID of the related UE for ranging and sidelink positioning, such as SL reference UE, etc.</w:t>
            </w:r>
          </w:p>
        </w:tc>
      </w:tr>
      <w:tr w:rsidR="00F74EDD" w14:paraId="5872B6C8" w14:textId="77777777" w:rsidTr="00F74EDD">
        <w:trPr>
          <w:trHeight w:val="480"/>
          <w:jc w:val="center"/>
        </w:trPr>
        <w:tc>
          <w:tcPr>
            <w:tcW w:w="1807" w:type="dxa"/>
            <w:tcBorders>
              <w:top w:val="single" w:sz="4" w:space="0" w:color="auto"/>
              <w:left w:val="single" w:sz="4" w:space="0" w:color="auto"/>
              <w:bottom w:val="single" w:sz="4" w:space="0" w:color="auto"/>
              <w:right w:val="single" w:sz="4" w:space="0" w:color="auto"/>
            </w:tcBorders>
            <w:hideMark/>
          </w:tcPr>
          <w:p w14:paraId="7231C495" w14:textId="77777777" w:rsidR="00F74EDD" w:rsidRDefault="00F74EDD">
            <w:pPr>
              <w:pStyle w:val="TAL"/>
              <w:rPr>
                <w:lang w:eastAsia="zh-CN"/>
              </w:rPr>
            </w:pPr>
            <w:r>
              <w:rPr>
                <w:lang w:eastAsia="zh-CN"/>
              </w:rPr>
              <w:t>rangeDirection</w:t>
            </w:r>
          </w:p>
        </w:tc>
        <w:tc>
          <w:tcPr>
            <w:tcW w:w="1698" w:type="dxa"/>
            <w:tcBorders>
              <w:top w:val="single" w:sz="4" w:space="0" w:color="auto"/>
              <w:left w:val="single" w:sz="4" w:space="0" w:color="auto"/>
              <w:bottom w:val="single" w:sz="4" w:space="0" w:color="auto"/>
              <w:right w:val="single" w:sz="4" w:space="0" w:color="auto"/>
            </w:tcBorders>
            <w:hideMark/>
          </w:tcPr>
          <w:p w14:paraId="7A4F7ED0" w14:textId="77777777" w:rsidR="00F74EDD" w:rsidRDefault="00F74EDD">
            <w:pPr>
              <w:pStyle w:val="TAL"/>
              <w:rPr>
                <w:lang w:eastAsia="zh-CN"/>
              </w:rPr>
            </w:pPr>
            <w:r>
              <w:rPr>
                <w:lang w:eastAsia="zh-CN"/>
              </w:rPr>
              <w:t>RangeDirection</w:t>
            </w:r>
          </w:p>
        </w:tc>
        <w:tc>
          <w:tcPr>
            <w:tcW w:w="360" w:type="dxa"/>
            <w:tcBorders>
              <w:top w:val="single" w:sz="4" w:space="0" w:color="auto"/>
              <w:left w:val="single" w:sz="4" w:space="0" w:color="auto"/>
              <w:bottom w:val="single" w:sz="4" w:space="0" w:color="auto"/>
              <w:right w:val="single" w:sz="4" w:space="0" w:color="auto"/>
            </w:tcBorders>
            <w:hideMark/>
          </w:tcPr>
          <w:p w14:paraId="56C0E6F9" w14:textId="77777777" w:rsidR="00F74EDD" w:rsidRDefault="00F74EDD">
            <w:pPr>
              <w:pStyle w:val="TAL"/>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hideMark/>
          </w:tcPr>
          <w:p w14:paraId="4169D093" w14:textId="77777777" w:rsidR="00F74EDD" w:rsidRDefault="00F74EDD">
            <w:pPr>
              <w:pStyle w:val="TAL"/>
              <w:rPr>
                <w:lang w:eastAsia="zh-CN"/>
              </w:rPr>
            </w:pPr>
            <w:r>
              <w:rPr>
                <w:lang w:eastAsia="zh-CN"/>
              </w:rPr>
              <w:t>0..1</w:t>
            </w:r>
          </w:p>
        </w:tc>
        <w:tc>
          <w:tcPr>
            <w:tcW w:w="4532" w:type="dxa"/>
            <w:tcBorders>
              <w:top w:val="single" w:sz="4" w:space="0" w:color="auto"/>
              <w:left w:val="single" w:sz="4" w:space="0" w:color="auto"/>
              <w:bottom w:val="single" w:sz="4" w:space="0" w:color="auto"/>
              <w:right w:val="single" w:sz="4" w:space="0" w:color="auto"/>
            </w:tcBorders>
            <w:hideMark/>
          </w:tcPr>
          <w:p w14:paraId="13736362" w14:textId="77777777" w:rsidR="00F74EDD" w:rsidRDefault="00F74EDD">
            <w:pPr>
              <w:pStyle w:val="TAL"/>
              <w:rPr>
                <w:lang w:eastAsia="zh-CN"/>
              </w:rPr>
            </w:pPr>
            <w:r>
              <w:rPr>
                <w:lang w:eastAsia="zh-CN"/>
              </w:rPr>
              <w:t>When present, this IE identifies a range and direction from a point</w:t>
            </w:r>
          </w:p>
          <w:p w14:paraId="4CB8611F" w14:textId="77777777" w:rsidR="00F74EDD" w:rsidRDefault="00F74EDD">
            <w:pPr>
              <w:keepNext/>
              <w:keepLines/>
              <w:spacing w:after="0"/>
              <w:rPr>
                <w:rFonts w:ascii="Arial" w:hAnsi="Arial"/>
                <w:sz w:val="18"/>
                <w:lang w:eastAsia="zh-CN"/>
              </w:rPr>
            </w:pPr>
            <w:r>
              <w:rPr>
                <w:rFonts w:ascii="Arial" w:hAnsi="Arial"/>
                <w:sz w:val="18"/>
                <w:lang w:eastAsia="zh-CN"/>
              </w:rPr>
              <w:t xml:space="preserve"> A to a point B, comprising a range from point A to point B, an azimuth direction from point A to point B and an elevation direction from point A to point B.</w:t>
            </w:r>
          </w:p>
        </w:tc>
      </w:tr>
      <w:tr w:rsidR="00F74EDD" w14:paraId="569D3BD1" w14:textId="77777777" w:rsidTr="00F74EDD">
        <w:trPr>
          <w:trHeight w:val="480"/>
          <w:jc w:val="center"/>
        </w:trPr>
        <w:tc>
          <w:tcPr>
            <w:tcW w:w="1807" w:type="dxa"/>
            <w:tcBorders>
              <w:top w:val="single" w:sz="4" w:space="0" w:color="auto"/>
              <w:left w:val="single" w:sz="4" w:space="0" w:color="auto"/>
              <w:bottom w:val="single" w:sz="4" w:space="0" w:color="auto"/>
              <w:right w:val="single" w:sz="4" w:space="0" w:color="auto"/>
            </w:tcBorders>
            <w:hideMark/>
          </w:tcPr>
          <w:p w14:paraId="43DAEC4D" w14:textId="77777777" w:rsidR="00F74EDD" w:rsidRDefault="00F74EDD">
            <w:pPr>
              <w:pStyle w:val="TAL"/>
              <w:rPr>
                <w:lang w:eastAsia="zh-CN"/>
              </w:rPr>
            </w:pPr>
            <w:r>
              <w:rPr>
                <w:lang w:eastAsia="zh-CN"/>
              </w:rPr>
              <w:t>2dRelativeLocation</w:t>
            </w:r>
          </w:p>
        </w:tc>
        <w:tc>
          <w:tcPr>
            <w:tcW w:w="1698" w:type="dxa"/>
            <w:tcBorders>
              <w:top w:val="single" w:sz="4" w:space="0" w:color="auto"/>
              <w:left w:val="single" w:sz="4" w:space="0" w:color="auto"/>
              <w:bottom w:val="single" w:sz="4" w:space="0" w:color="auto"/>
              <w:right w:val="single" w:sz="4" w:space="0" w:color="auto"/>
            </w:tcBorders>
            <w:hideMark/>
          </w:tcPr>
          <w:p w14:paraId="40A8110D" w14:textId="77777777" w:rsidR="00F74EDD" w:rsidRDefault="00F74EDD">
            <w:pPr>
              <w:pStyle w:val="TAL"/>
              <w:rPr>
                <w:lang w:eastAsia="zh-CN"/>
              </w:rPr>
            </w:pPr>
            <w:r>
              <w:rPr>
                <w:lang w:eastAsia="zh-CN"/>
              </w:rPr>
              <w:t>2DRelativeLocation</w:t>
            </w:r>
          </w:p>
        </w:tc>
        <w:tc>
          <w:tcPr>
            <w:tcW w:w="360" w:type="dxa"/>
            <w:tcBorders>
              <w:top w:val="single" w:sz="4" w:space="0" w:color="auto"/>
              <w:left w:val="single" w:sz="4" w:space="0" w:color="auto"/>
              <w:bottom w:val="single" w:sz="4" w:space="0" w:color="auto"/>
              <w:right w:val="single" w:sz="4" w:space="0" w:color="auto"/>
            </w:tcBorders>
            <w:hideMark/>
          </w:tcPr>
          <w:p w14:paraId="0AA2F9B7" w14:textId="77777777" w:rsidR="00F74EDD" w:rsidRDefault="00F74EDD">
            <w:pPr>
              <w:pStyle w:val="TAL"/>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hideMark/>
          </w:tcPr>
          <w:p w14:paraId="29529ABA" w14:textId="77777777" w:rsidR="00F74EDD" w:rsidRDefault="00F74EDD">
            <w:pPr>
              <w:pStyle w:val="TAL"/>
              <w:rPr>
                <w:lang w:eastAsia="zh-CN"/>
              </w:rPr>
            </w:pPr>
            <w:r>
              <w:rPr>
                <w:lang w:eastAsia="zh-CN"/>
              </w:rPr>
              <w:t>0..1</w:t>
            </w:r>
          </w:p>
        </w:tc>
        <w:tc>
          <w:tcPr>
            <w:tcW w:w="4532" w:type="dxa"/>
            <w:tcBorders>
              <w:top w:val="single" w:sz="4" w:space="0" w:color="auto"/>
              <w:left w:val="single" w:sz="4" w:space="0" w:color="auto"/>
              <w:bottom w:val="single" w:sz="4" w:space="0" w:color="auto"/>
              <w:right w:val="single" w:sz="4" w:space="0" w:color="auto"/>
            </w:tcBorders>
            <w:hideMark/>
          </w:tcPr>
          <w:p w14:paraId="6106A2B7" w14:textId="77777777" w:rsidR="00F74EDD" w:rsidRDefault="00F74EDD">
            <w:pPr>
              <w:pStyle w:val="TAL"/>
              <w:rPr>
                <w:lang w:eastAsia="zh-CN"/>
              </w:rPr>
            </w:pPr>
            <w:r>
              <w:rPr>
                <w:lang w:eastAsia="zh-CN"/>
              </w:rPr>
              <w:t>When present, this IE identifies a relative 2D location with uncertainty ellipse, characterised by a point described in 2D local co-ordinates with origin corresponding to another known point, distances r1 and r2 and an angle of orientation A.</w:t>
            </w:r>
          </w:p>
        </w:tc>
      </w:tr>
      <w:tr w:rsidR="00F74EDD" w14:paraId="60CD08C1" w14:textId="77777777" w:rsidTr="00F74EDD">
        <w:trPr>
          <w:trHeight w:val="480"/>
          <w:jc w:val="center"/>
        </w:trPr>
        <w:tc>
          <w:tcPr>
            <w:tcW w:w="1807" w:type="dxa"/>
            <w:tcBorders>
              <w:top w:val="single" w:sz="4" w:space="0" w:color="auto"/>
              <w:left w:val="single" w:sz="4" w:space="0" w:color="auto"/>
              <w:bottom w:val="single" w:sz="4" w:space="0" w:color="auto"/>
              <w:right w:val="single" w:sz="4" w:space="0" w:color="auto"/>
            </w:tcBorders>
            <w:hideMark/>
          </w:tcPr>
          <w:p w14:paraId="690CABFF" w14:textId="77777777" w:rsidR="00F74EDD" w:rsidRDefault="00F74EDD">
            <w:pPr>
              <w:pStyle w:val="TAL"/>
              <w:rPr>
                <w:lang w:eastAsia="zh-CN"/>
              </w:rPr>
            </w:pPr>
            <w:r>
              <w:rPr>
                <w:lang w:eastAsia="zh-CN"/>
              </w:rPr>
              <w:t>3dRelativeLocation</w:t>
            </w:r>
          </w:p>
        </w:tc>
        <w:tc>
          <w:tcPr>
            <w:tcW w:w="1698" w:type="dxa"/>
            <w:tcBorders>
              <w:top w:val="single" w:sz="4" w:space="0" w:color="auto"/>
              <w:left w:val="single" w:sz="4" w:space="0" w:color="auto"/>
              <w:bottom w:val="single" w:sz="4" w:space="0" w:color="auto"/>
              <w:right w:val="single" w:sz="4" w:space="0" w:color="auto"/>
            </w:tcBorders>
            <w:hideMark/>
          </w:tcPr>
          <w:p w14:paraId="262F4522" w14:textId="77777777" w:rsidR="00F74EDD" w:rsidRDefault="00F74EDD">
            <w:pPr>
              <w:pStyle w:val="TAL"/>
              <w:rPr>
                <w:lang w:eastAsia="zh-CN"/>
              </w:rPr>
            </w:pPr>
            <w:r>
              <w:rPr>
                <w:lang w:eastAsia="zh-CN"/>
              </w:rPr>
              <w:t>3DRelativeLocation</w:t>
            </w:r>
          </w:p>
        </w:tc>
        <w:tc>
          <w:tcPr>
            <w:tcW w:w="360" w:type="dxa"/>
            <w:tcBorders>
              <w:top w:val="single" w:sz="4" w:space="0" w:color="auto"/>
              <w:left w:val="single" w:sz="4" w:space="0" w:color="auto"/>
              <w:bottom w:val="single" w:sz="4" w:space="0" w:color="auto"/>
              <w:right w:val="single" w:sz="4" w:space="0" w:color="auto"/>
            </w:tcBorders>
            <w:hideMark/>
          </w:tcPr>
          <w:p w14:paraId="7E7BE79D" w14:textId="77777777" w:rsidR="00F74EDD" w:rsidRDefault="00F74EDD">
            <w:pPr>
              <w:pStyle w:val="TAL"/>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hideMark/>
          </w:tcPr>
          <w:p w14:paraId="72717010" w14:textId="77777777" w:rsidR="00F74EDD" w:rsidRDefault="00F74EDD">
            <w:pPr>
              <w:pStyle w:val="TAL"/>
              <w:rPr>
                <w:lang w:eastAsia="zh-CN"/>
              </w:rPr>
            </w:pPr>
            <w:r>
              <w:rPr>
                <w:lang w:eastAsia="zh-CN"/>
              </w:rPr>
              <w:t>0..1</w:t>
            </w:r>
          </w:p>
        </w:tc>
        <w:tc>
          <w:tcPr>
            <w:tcW w:w="4532" w:type="dxa"/>
            <w:tcBorders>
              <w:top w:val="single" w:sz="4" w:space="0" w:color="auto"/>
              <w:left w:val="single" w:sz="4" w:space="0" w:color="auto"/>
              <w:bottom w:val="single" w:sz="4" w:space="0" w:color="auto"/>
              <w:right w:val="single" w:sz="4" w:space="0" w:color="auto"/>
            </w:tcBorders>
            <w:hideMark/>
          </w:tcPr>
          <w:p w14:paraId="04E503BC" w14:textId="77777777" w:rsidR="00F74EDD" w:rsidRDefault="00F74EDD">
            <w:pPr>
              <w:pStyle w:val="TAL"/>
              <w:rPr>
                <w:lang w:eastAsia="zh-CN"/>
              </w:rPr>
            </w:pPr>
            <w:r>
              <w:rPr>
                <w:lang w:eastAsia="zh-CN"/>
              </w:rPr>
              <w:t>When present, this IE identifies a relative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r>
      <w:tr w:rsidR="00F74EDD" w14:paraId="08AA26A8" w14:textId="77777777" w:rsidTr="00F74EDD">
        <w:trPr>
          <w:trHeight w:val="480"/>
          <w:jc w:val="center"/>
        </w:trPr>
        <w:tc>
          <w:tcPr>
            <w:tcW w:w="1807" w:type="dxa"/>
            <w:tcBorders>
              <w:top w:val="single" w:sz="4" w:space="0" w:color="auto"/>
              <w:left w:val="single" w:sz="4" w:space="0" w:color="auto"/>
              <w:bottom w:val="single" w:sz="4" w:space="0" w:color="auto"/>
              <w:right w:val="single" w:sz="4" w:space="0" w:color="auto"/>
            </w:tcBorders>
            <w:hideMark/>
          </w:tcPr>
          <w:p w14:paraId="34D5BC90" w14:textId="77777777" w:rsidR="00F74EDD" w:rsidRDefault="00F74EDD">
            <w:pPr>
              <w:pStyle w:val="TAL"/>
              <w:rPr>
                <w:lang w:eastAsia="zh-CN"/>
              </w:rPr>
            </w:pPr>
            <w:r>
              <w:rPr>
                <w:lang w:eastAsia="zh-CN"/>
              </w:rPr>
              <w:t>relativeVelocity</w:t>
            </w:r>
          </w:p>
        </w:tc>
        <w:tc>
          <w:tcPr>
            <w:tcW w:w="1698" w:type="dxa"/>
            <w:tcBorders>
              <w:top w:val="single" w:sz="4" w:space="0" w:color="auto"/>
              <w:left w:val="single" w:sz="4" w:space="0" w:color="auto"/>
              <w:bottom w:val="single" w:sz="4" w:space="0" w:color="auto"/>
              <w:right w:val="single" w:sz="4" w:space="0" w:color="auto"/>
            </w:tcBorders>
            <w:hideMark/>
          </w:tcPr>
          <w:p w14:paraId="06AFC219" w14:textId="77777777" w:rsidR="00F74EDD" w:rsidRDefault="00F74EDD">
            <w:pPr>
              <w:pStyle w:val="TAL"/>
              <w:rPr>
                <w:lang w:eastAsia="zh-CN"/>
              </w:rPr>
            </w:pPr>
            <w:r>
              <w:rPr>
                <w:lang w:eastAsia="zh-CN"/>
              </w:rPr>
              <w:t>VelocityEstimate</w:t>
            </w:r>
          </w:p>
        </w:tc>
        <w:tc>
          <w:tcPr>
            <w:tcW w:w="360" w:type="dxa"/>
            <w:tcBorders>
              <w:top w:val="single" w:sz="4" w:space="0" w:color="auto"/>
              <w:left w:val="single" w:sz="4" w:space="0" w:color="auto"/>
              <w:bottom w:val="single" w:sz="4" w:space="0" w:color="auto"/>
              <w:right w:val="single" w:sz="4" w:space="0" w:color="auto"/>
            </w:tcBorders>
            <w:hideMark/>
          </w:tcPr>
          <w:p w14:paraId="1FB5EE22" w14:textId="77777777" w:rsidR="00F74EDD" w:rsidRDefault="00F74EDD">
            <w:pPr>
              <w:pStyle w:val="TAL"/>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hideMark/>
          </w:tcPr>
          <w:p w14:paraId="217D58E8" w14:textId="77777777" w:rsidR="00F74EDD" w:rsidRDefault="00F74EDD">
            <w:pPr>
              <w:pStyle w:val="TAL"/>
              <w:rPr>
                <w:lang w:eastAsia="zh-CN"/>
              </w:rPr>
            </w:pPr>
            <w:r>
              <w:rPr>
                <w:lang w:eastAsia="zh-CN"/>
              </w:rPr>
              <w:t>0..1</w:t>
            </w:r>
          </w:p>
        </w:tc>
        <w:tc>
          <w:tcPr>
            <w:tcW w:w="4532" w:type="dxa"/>
            <w:tcBorders>
              <w:top w:val="single" w:sz="4" w:space="0" w:color="auto"/>
              <w:left w:val="single" w:sz="4" w:space="0" w:color="auto"/>
              <w:bottom w:val="single" w:sz="4" w:space="0" w:color="auto"/>
              <w:right w:val="single" w:sz="4" w:space="0" w:color="auto"/>
            </w:tcBorders>
            <w:hideMark/>
          </w:tcPr>
          <w:p w14:paraId="60C88BDA" w14:textId="77777777" w:rsidR="00F74EDD" w:rsidRDefault="00F74EDD">
            <w:pPr>
              <w:pStyle w:val="TAL"/>
              <w:rPr>
                <w:lang w:eastAsia="zh-CN"/>
              </w:rPr>
            </w:pPr>
            <w:r>
              <w:rPr>
                <w:lang w:eastAsia="zh-CN"/>
              </w:rPr>
              <w:t>When present, this IE identifies UE velocity relative to the UE identified with relatedApplicationlayerId.</w:t>
            </w:r>
          </w:p>
        </w:tc>
      </w:tr>
      <w:tr w:rsidR="00F74EDD" w14:paraId="5B16766D" w14:textId="77777777" w:rsidTr="00F74EDD">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299A332" w14:textId="77777777" w:rsidR="00F74EDD" w:rsidRDefault="00F74EDD">
            <w:pPr>
              <w:keepNext/>
              <w:keepLines/>
              <w:spacing w:after="0"/>
              <w:ind w:left="851" w:hanging="851"/>
              <w:rPr>
                <w:rFonts w:ascii="Arial" w:eastAsia="SimSun" w:hAnsi="Arial"/>
                <w:sz w:val="18"/>
                <w:lang w:eastAsia="zh-CN"/>
              </w:rPr>
            </w:pPr>
            <w:r>
              <w:rPr>
                <w:rFonts w:ascii="Arial" w:eastAsia="SimSun" w:hAnsi="Arial"/>
                <w:sz w:val="18"/>
                <w:lang w:eastAsia="zh-CN"/>
              </w:rPr>
              <w:t>NOTE:</w:t>
            </w:r>
            <w:r>
              <w:rPr>
                <w:rFonts w:ascii="Arial" w:eastAsia="SimSun" w:hAnsi="Arial"/>
                <w:sz w:val="18"/>
                <w:lang w:eastAsia="zh-CN"/>
              </w:rPr>
              <w:tab/>
              <w:t xml:space="preserve">Either the gpsi IE or the </w:t>
            </w:r>
            <w:r>
              <w:rPr>
                <w:rFonts w:ascii="Arial" w:eastAsia="SimSun" w:hAnsi="Arial"/>
                <w:sz w:val="18"/>
                <w:lang w:val="en-US"/>
              </w:rPr>
              <w:t>supi IE shall be present.</w:t>
            </w:r>
          </w:p>
        </w:tc>
      </w:tr>
    </w:tbl>
    <w:p w14:paraId="72947924" w14:textId="77777777" w:rsidR="00F74EDD" w:rsidRPr="00F74EDD" w:rsidRDefault="00F74EDD" w:rsidP="00F332EC">
      <w:pPr>
        <w:rPr>
          <w:lang w:eastAsia="zh-CN"/>
        </w:rPr>
      </w:pPr>
    </w:p>
    <w:p w14:paraId="36011C6C" w14:textId="77777777" w:rsidR="008D72A7" w:rsidRPr="008D72A7" w:rsidRDefault="008D72A7" w:rsidP="00EF4063">
      <w:pPr>
        <w:pStyle w:val="Heading4"/>
        <w:rPr>
          <w:lang w:val="en-US"/>
        </w:rPr>
      </w:pPr>
      <w:bookmarkStart w:id="1213" w:name="_Toc26202344"/>
      <w:bookmarkStart w:id="1214" w:name="_Toc22624283"/>
      <w:bookmarkStart w:id="1215" w:name="_Toc22141081"/>
      <w:bookmarkStart w:id="1216" w:name="_Toc18853085"/>
      <w:bookmarkStart w:id="1217" w:name="_Toc26202530"/>
      <w:bookmarkStart w:id="1218" w:name="_Toc34804246"/>
      <w:bookmarkStart w:id="1219" w:name="_Toc35935817"/>
      <w:bookmarkStart w:id="1220" w:name="_Toc45030037"/>
      <w:bookmarkStart w:id="1221" w:name="_Toc51922398"/>
      <w:bookmarkStart w:id="1222" w:name="_Toc51922817"/>
      <w:bookmarkStart w:id="1223" w:name="_Toc122015878"/>
      <w:bookmarkStart w:id="1224" w:name="_Toc130845041"/>
      <w:bookmarkStart w:id="1225" w:name="_Toc138344538"/>
      <w:bookmarkStart w:id="1226" w:name="_Toc145947046"/>
      <w:bookmarkStart w:id="1227" w:name="_Toc153817490"/>
      <w:bookmarkStart w:id="1228" w:name="_Toc161839814"/>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63AC2B55" w14:textId="77777777" w:rsidR="008D72A7" w:rsidRPr="008D72A7" w:rsidRDefault="008D72A7" w:rsidP="00EF4063">
      <w:pPr>
        <w:pStyle w:val="Heading5"/>
      </w:pPr>
      <w:bookmarkStart w:id="1229" w:name="_Toc26202345"/>
      <w:bookmarkStart w:id="1230" w:name="_Toc22624284"/>
      <w:bookmarkStart w:id="1231" w:name="_Toc22141082"/>
      <w:bookmarkStart w:id="1232" w:name="_Toc18853086"/>
      <w:bookmarkStart w:id="1233" w:name="_Toc26202531"/>
      <w:bookmarkStart w:id="1234" w:name="_Toc34804247"/>
      <w:bookmarkStart w:id="1235" w:name="_Toc35935818"/>
      <w:bookmarkStart w:id="1236" w:name="_Toc45030038"/>
      <w:bookmarkStart w:id="1237" w:name="_Toc51922399"/>
      <w:bookmarkStart w:id="1238" w:name="_Toc51922818"/>
      <w:bookmarkStart w:id="1239" w:name="_Toc122015879"/>
      <w:bookmarkStart w:id="1240" w:name="_Toc130845042"/>
      <w:bookmarkStart w:id="1241" w:name="_Toc138344539"/>
      <w:bookmarkStart w:id="1242" w:name="_Toc145947047"/>
      <w:bookmarkStart w:id="1243" w:name="_Toc153817491"/>
      <w:bookmarkStart w:id="1244" w:name="_Toc161839815"/>
      <w:r w:rsidRPr="008D72A7">
        <w:t>6.1.</w:t>
      </w:r>
      <w:r w:rsidRPr="008D72A7">
        <w:rPr>
          <w:lang w:eastAsia="zh-CN"/>
        </w:rPr>
        <w:t>5</w:t>
      </w:r>
      <w:r w:rsidRPr="008D72A7">
        <w:t>.3.1</w:t>
      </w:r>
      <w:r w:rsidRPr="008D72A7">
        <w:tab/>
        <w:t>Introduction</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EF4063">
      <w:pPr>
        <w:pStyle w:val="Heading5"/>
      </w:pPr>
      <w:bookmarkStart w:id="1245" w:name="_Toc26202346"/>
      <w:bookmarkStart w:id="1246" w:name="_Toc22624285"/>
      <w:bookmarkStart w:id="1247" w:name="_Toc22141083"/>
      <w:bookmarkStart w:id="1248" w:name="_Toc18853087"/>
      <w:bookmarkStart w:id="1249" w:name="_Toc26202532"/>
      <w:bookmarkStart w:id="1250" w:name="_Toc34804248"/>
      <w:bookmarkStart w:id="1251" w:name="_Toc35935819"/>
      <w:bookmarkStart w:id="1252" w:name="_Toc45030039"/>
      <w:bookmarkStart w:id="1253" w:name="_Toc51922400"/>
      <w:bookmarkStart w:id="1254" w:name="_Toc51922819"/>
      <w:bookmarkStart w:id="1255" w:name="_Toc122015880"/>
      <w:bookmarkStart w:id="1256" w:name="_Toc130845043"/>
      <w:bookmarkStart w:id="1257" w:name="_Toc138344540"/>
      <w:bookmarkStart w:id="1258" w:name="_Toc145947048"/>
      <w:bookmarkStart w:id="1259" w:name="_Toc153817492"/>
      <w:bookmarkStart w:id="1260" w:name="_Toc161839816"/>
      <w:r w:rsidRPr="008D72A7">
        <w:t>6.1.</w:t>
      </w:r>
      <w:r w:rsidRPr="008D72A7">
        <w:rPr>
          <w:lang w:eastAsia="zh-CN"/>
        </w:rPr>
        <w:t>5</w:t>
      </w:r>
      <w:r w:rsidRPr="008D72A7">
        <w:t>.3.2</w:t>
      </w:r>
      <w:r w:rsidRPr="008D72A7">
        <w:tab/>
        <w:t>Simple data types</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lastRenderedPageBreak/>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r w:rsidR="000E7159" w14:paraId="11ECA6B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F28FF" w14:textId="6A2E3FE8" w:rsidR="000E7159" w:rsidRDefault="000E7159">
            <w:pPr>
              <w:pStyle w:val="TAL"/>
              <w:rPr>
                <w:lang w:eastAsia="zh-CN"/>
              </w:rPr>
            </w:pPr>
            <w:r>
              <w:rPr>
                <w:lang w:eastAsia="zh-CN"/>
              </w:rPr>
              <w:t>LcsServiceTypeId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14781C" w14:textId="0B568A44" w:rsidR="000E7159" w:rsidRDefault="000E715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2031B29" w14:textId="0E1362E4" w:rsidR="000E7159" w:rsidRDefault="000E7159" w:rsidP="003A5BCC">
            <w:pPr>
              <w:pStyle w:val="TAL"/>
              <w:rPr>
                <w:lang w:eastAsia="zh-CN"/>
              </w:rPr>
            </w:pPr>
            <w:r>
              <w:rPr>
                <w:lang w:eastAsia="zh-CN"/>
              </w:rPr>
              <w:t>LCS Service Type Id, as specified clause </w:t>
            </w:r>
            <w:r>
              <w:t xml:space="preserve">7.6.11.15 of </w:t>
            </w:r>
            <w:r>
              <w:rPr>
                <w:lang w:eastAsia="zh-CN"/>
              </w:rPr>
              <w:t>3GPP TS 29.002 [</w:t>
            </w:r>
            <w:r w:rsidR="00F22864">
              <w:rPr>
                <w:lang w:eastAsia="zh-CN"/>
              </w:rPr>
              <w:t>21</w:t>
            </w:r>
            <w:r>
              <w:rPr>
                <w:lang w:eastAsia="zh-CN"/>
              </w:rPr>
              <w:t>].</w:t>
            </w:r>
          </w:p>
          <w:p w14:paraId="1C35C02D" w14:textId="77777777" w:rsidR="000E7159" w:rsidRDefault="000E7159" w:rsidP="003A5BCC">
            <w:pPr>
              <w:pStyle w:val="TAL"/>
              <w:rPr>
                <w:lang w:eastAsia="zh-CN"/>
              </w:rPr>
            </w:pPr>
          </w:p>
          <w:p w14:paraId="115089DE" w14:textId="551A2E60" w:rsidR="000E7159" w:rsidRDefault="000E715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59C5BCE6" w14:textId="77777777" w:rsidR="000E7159" w:rsidRDefault="000E7159">
            <w:pPr>
              <w:pStyle w:val="TAL"/>
            </w:pPr>
          </w:p>
        </w:tc>
      </w:tr>
      <w:tr w:rsidR="005E5AC9" w14:paraId="4A88D824"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E187BF" w14:textId="5A6D039C" w:rsidR="005E5AC9" w:rsidRDefault="005E5AC9" w:rsidP="005E5AC9">
            <w:pPr>
              <w:pStyle w:val="TAL"/>
              <w:rPr>
                <w:lang w:eastAsia="zh-CN"/>
              </w:rPr>
            </w:pPr>
            <w:r w:rsidRPr="00317C64">
              <w:rPr>
                <w:lang w:val="en-US"/>
              </w:rPr>
              <w:t>TimeToAlert</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218461" w14:textId="23306EA9" w:rsidR="005E5AC9" w:rsidRDefault="005E5AC9" w:rsidP="005E5AC9">
            <w:pPr>
              <w:pStyle w:val="TAL"/>
              <w:rPr>
                <w:lang w:eastAsia="zh-CN"/>
              </w:rPr>
            </w:pPr>
            <w:r w:rsidRPr="008A77AF">
              <w:rPr>
                <w:lang w:eastAsia="zh-CN"/>
              </w:rPr>
              <w:t>integer</w:t>
            </w:r>
          </w:p>
        </w:tc>
        <w:tc>
          <w:tcPr>
            <w:tcW w:w="1788" w:type="pct"/>
            <w:tcBorders>
              <w:top w:val="single" w:sz="4" w:space="0" w:color="auto"/>
              <w:left w:val="nil"/>
              <w:bottom w:val="single" w:sz="4" w:space="0" w:color="auto"/>
              <w:right w:val="single" w:sz="8" w:space="0" w:color="auto"/>
            </w:tcBorders>
          </w:tcPr>
          <w:p w14:paraId="14120DF5" w14:textId="77777777" w:rsidR="005E5AC9" w:rsidRPr="008A77AF" w:rsidRDefault="005E5AC9" w:rsidP="005E5AC9">
            <w:pPr>
              <w:pStyle w:val="TAL"/>
              <w:rPr>
                <w:rFonts w:eastAsia="SimSun"/>
                <w:lang w:eastAsia="ja-JP"/>
              </w:rPr>
            </w:pPr>
            <w:r w:rsidRPr="008A77AF">
              <w:rPr>
                <w:rFonts w:eastAsia="SimSun"/>
                <w:lang w:eastAsia="ja-JP"/>
              </w:rPr>
              <w:t>Time-to-Alert</w:t>
            </w:r>
          </w:p>
          <w:p w14:paraId="13AE2B33" w14:textId="77777777" w:rsidR="005E5AC9" w:rsidRPr="008A77AF" w:rsidRDefault="005E5AC9" w:rsidP="005E5AC9">
            <w:pPr>
              <w:pStyle w:val="TAL"/>
              <w:rPr>
                <w:rFonts w:eastAsia="SimSun"/>
                <w:lang w:eastAsia="ja-JP"/>
              </w:rPr>
            </w:pPr>
          </w:p>
          <w:p w14:paraId="5AE0367B" w14:textId="1BBC0A0A" w:rsidR="005E5AC9" w:rsidRDefault="005E5AC9" w:rsidP="005E5AC9">
            <w:pPr>
              <w:pStyle w:val="TAL"/>
              <w:rPr>
                <w:lang w:eastAsia="zh-CN"/>
              </w:rPr>
            </w:pPr>
            <w:r w:rsidRPr="00317C64">
              <w:rPr>
                <w:lang w:eastAsia="zh-CN"/>
              </w:rPr>
              <w:t xml:space="preserve">Minimum = 1. Maximum = </w:t>
            </w:r>
            <w:r>
              <w:rPr>
                <w:lang w:eastAsia="zh-CN"/>
              </w:rPr>
              <w:t>300</w:t>
            </w:r>
          </w:p>
        </w:tc>
        <w:tc>
          <w:tcPr>
            <w:tcW w:w="998" w:type="pct"/>
            <w:tcBorders>
              <w:top w:val="single" w:sz="4" w:space="0" w:color="auto"/>
              <w:left w:val="nil"/>
              <w:bottom w:val="single" w:sz="4" w:space="0" w:color="auto"/>
              <w:right w:val="single" w:sz="8" w:space="0" w:color="auto"/>
            </w:tcBorders>
          </w:tcPr>
          <w:p w14:paraId="66970432" w14:textId="77777777" w:rsidR="005E5AC9" w:rsidRDefault="005E5AC9" w:rsidP="005E5AC9">
            <w:pPr>
              <w:pStyle w:val="TAL"/>
            </w:pPr>
          </w:p>
        </w:tc>
      </w:tr>
      <w:tr w:rsidR="005E5AC9" w14:paraId="7C7C4ED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D8BF15" w14:textId="17D9D230" w:rsidR="005E5AC9" w:rsidRDefault="005E5AC9" w:rsidP="005E5AC9">
            <w:pPr>
              <w:pStyle w:val="TAL"/>
              <w:rPr>
                <w:lang w:eastAsia="zh-CN"/>
              </w:rPr>
            </w:pPr>
            <w:r>
              <w:rPr>
                <w:lang w:val="en-US"/>
              </w:rPr>
              <w:t>TargetIntegrity</w:t>
            </w:r>
            <w:r>
              <w:rPr>
                <w:lang w:eastAsia="zh-CN"/>
              </w:rPr>
              <w:t>R</w:t>
            </w:r>
            <w:r w:rsidRPr="003F24F9">
              <w:rPr>
                <w:lang w:eastAsia="zh-CN"/>
              </w:rPr>
              <w:t>isk</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2778F2" w14:textId="1A6149E4"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15C6A20" w14:textId="77777777" w:rsidR="005E5AC9" w:rsidRDefault="005E5AC9" w:rsidP="005E5AC9">
            <w:pPr>
              <w:pStyle w:val="TAL"/>
              <w:rPr>
                <w:lang w:eastAsia="zh-CN"/>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p w14:paraId="71600D3D" w14:textId="77777777" w:rsidR="005E5AC9" w:rsidRDefault="005E5AC9" w:rsidP="005E5AC9">
            <w:pPr>
              <w:pStyle w:val="TAL"/>
              <w:rPr>
                <w:lang w:eastAsia="zh-CN"/>
              </w:rPr>
            </w:pPr>
          </w:p>
          <w:p w14:paraId="7157C08A" w14:textId="0CE8BF2B" w:rsidR="005E5AC9" w:rsidRDefault="005E5AC9" w:rsidP="005E5AC9">
            <w:pPr>
              <w:pStyle w:val="TAL"/>
              <w:rPr>
                <w:lang w:eastAsia="zh-CN"/>
              </w:rPr>
            </w:pPr>
            <w:r>
              <w:rPr>
                <w:lang w:eastAsia="zh-CN"/>
              </w:rPr>
              <w:t>Minimum = 10. Maximum = 90</w:t>
            </w:r>
          </w:p>
        </w:tc>
        <w:tc>
          <w:tcPr>
            <w:tcW w:w="998" w:type="pct"/>
            <w:tcBorders>
              <w:top w:val="single" w:sz="4" w:space="0" w:color="auto"/>
              <w:left w:val="nil"/>
              <w:bottom w:val="single" w:sz="4" w:space="0" w:color="auto"/>
              <w:right w:val="single" w:sz="8" w:space="0" w:color="auto"/>
            </w:tcBorders>
          </w:tcPr>
          <w:p w14:paraId="4E826C29" w14:textId="77777777" w:rsidR="005E5AC9" w:rsidRDefault="005E5AC9" w:rsidP="005E5AC9">
            <w:pPr>
              <w:pStyle w:val="TAL"/>
            </w:pPr>
          </w:p>
        </w:tc>
      </w:tr>
      <w:tr w:rsidR="005E5AC9" w14:paraId="50EF1075"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E86D4F" w14:textId="57FA9E93" w:rsidR="005E5AC9" w:rsidRDefault="005E5AC9" w:rsidP="005E5AC9">
            <w:pPr>
              <w:pStyle w:val="TAL"/>
              <w:rPr>
                <w:lang w:eastAsia="zh-CN"/>
              </w:rPr>
            </w:pPr>
            <w:r>
              <w:rPr>
                <w:snapToGrid w:val="0"/>
              </w:rPr>
              <w:t>HorizontalProtectionLevel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B65155" w14:textId="44A251F5"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22EF4B4" w14:textId="77777777" w:rsidR="005E5AC9" w:rsidRDefault="005E5AC9" w:rsidP="005E5AC9">
            <w:pPr>
              <w:pStyle w:val="TAL"/>
              <w:rPr>
                <w:rFonts w:eastAsia="SimSun"/>
                <w:lang w:eastAsia="ja-JP"/>
              </w:rPr>
            </w:pPr>
            <w:r>
              <w:rPr>
                <w:snapToGrid w:val="0"/>
              </w:rPr>
              <w:t>Horizontal Protection Level</w:t>
            </w:r>
          </w:p>
          <w:p w14:paraId="7E6E68EA" w14:textId="77777777" w:rsidR="005E5AC9" w:rsidRDefault="005E5AC9" w:rsidP="005E5AC9">
            <w:pPr>
              <w:pStyle w:val="TAL"/>
              <w:rPr>
                <w:rFonts w:eastAsia="SimSun"/>
                <w:lang w:eastAsia="ja-JP"/>
              </w:rPr>
            </w:pPr>
          </w:p>
          <w:p w14:paraId="7F5AF75A" w14:textId="6CBBDCCE"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5FD030DA" w14:textId="77777777" w:rsidR="005E5AC9" w:rsidRDefault="005E5AC9" w:rsidP="005E5AC9">
            <w:pPr>
              <w:pStyle w:val="TAL"/>
            </w:pPr>
          </w:p>
        </w:tc>
      </w:tr>
      <w:tr w:rsidR="005E5AC9" w14:paraId="0C225BDC"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573C9B" w14:textId="7E12B827" w:rsidR="005E5AC9" w:rsidRDefault="005E5AC9" w:rsidP="005E5AC9">
            <w:pPr>
              <w:pStyle w:val="TAL"/>
              <w:rPr>
                <w:lang w:eastAsia="zh-CN"/>
              </w:rPr>
            </w:pPr>
            <w:r>
              <w:rPr>
                <w:snapToGrid w:val="0"/>
              </w:rPr>
              <w:t>VerticalProtectionLevel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CF9EC" w14:textId="2F2FB0F9"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53A4FD39" w14:textId="77777777" w:rsidR="005E5AC9" w:rsidRDefault="005E5AC9" w:rsidP="005E5AC9">
            <w:pPr>
              <w:pStyle w:val="TAL"/>
              <w:rPr>
                <w:snapToGrid w:val="0"/>
              </w:rPr>
            </w:pPr>
            <w:r>
              <w:rPr>
                <w:snapToGrid w:val="0"/>
              </w:rPr>
              <w:t>Vertical Protection Level</w:t>
            </w:r>
          </w:p>
          <w:p w14:paraId="7B935975" w14:textId="77777777" w:rsidR="005E5AC9" w:rsidRDefault="005E5AC9" w:rsidP="005E5AC9">
            <w:pPr>
              <w:pStyle w:val="TAL"/>
              <w:rPr>
                <w:rFonts w:eastAsia="SimSun"/>
                <w:lang w:eastAsia="ja-JP"/>
              </w:rPr>
            </w:pPr>
          </w:p>
          <w:p w14:paraId="33CCB710" w14:textId="5EDBD0F8"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4F97C30B" w14:textId="77777777" w:rsidR="005E5AC9" w:rsidRDefault="005E5AC9" w:rsidP="005E5AC9">
            <w:pPr>
              <w:pStyle w:val="TAL"/>
            </w:pPr>
          </w:p>
        </w:tc>
      </w:tr>
    </w:tbl>
    <w:p w14:paraId="13CE4793" w14:textId="77777777" w:rsidR="008D72A7" w:rsidRDefault="008D72A7" w:rsidP="008D72A7"/>
    <w:p w14:paraId="6B9C880C" w14:textId="77777777" w:rsidR="008D72A7" w:rsidRPr="008D72A7" w:rsidRDefault="008D72A7" w:rsidP="00EF4063">
      <w:pPr>
        <w:pStyle w:val="Heading5"/>
      </w:pPr>
      <w:bookmarkStart w:id="1261" w:name="_Toc26202347"/>
      <w:bookmarkStart w:id="1262" w:name="_Toc22624286"/>
      <w:bookmarkStart w:id="1263" w:name="_Toc22141084"/>
      <w:bookmarkStart w:id="1264" w:name="_Toc18853088"/>
      <w:bookmarkStart w:id="1265" w:name="_Toc26202533"/>
      <w:bookmarkStart w:id="1266" w:name="_Toc34804249"/>
      <w:bookmarkStart w:id="1267" w:name="_Toc35935820"/>
      <w:bookmarkStart w:id="1268" w:name="_Toc45030040"/>
      <w:bookmarkStart w:id="1269" w:name="_Toc51922401"/>
      <w:bookmarkStart w:id="1270" w:name="_Toc51922820"/>
      <w:bookmarkStart w:id="1271" w:name="_Toc122015881"/>
      <w:bookmarkStart w:id="1272" w:name="_Toc130845044"/>
      <w:bookmarkStart w:id="1273" w:name="_Toc138344541"/>
      <w:bookmarkStart w:id="1274" w:name="_Toc145947049"/>
      <w:bookmarkStart w:id="1275" w:name="_Toc153817493"/>
      <w:bookmarkStart w:id="1276" w:name="_Toc161839817"/>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6F1C36A8"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EF4063">
      <w:pPr>
        <w:pStyle w:val="Heading5"/>
      </w:pPr>
      <w:bookmarkStart w:id="1277" w:name="_Toc26202348"/>
      <w:bookmarkStart w:id="1278" w:name="_Toc22624287"/>
      <w:bookmarkStart w:id="1279" w:name="_Toc22141085"/>
      <w:bookmarkStart w:id="1280" w:name="_Toc18853089"/>
      <w:bookmarkStart w:id="1281" w:name="_Toc26202534"/>
      <w:bookmarkStart w:id="1282" w:name="_Toc34804250"/>
      <w:bookmarkStart w:id="1283" w:name="_Toc35935821"/>
      <w:bookmarkStart w:id="1284" w:name="_Toc45030041"/>
      <w:bookmarkStart w:id="1285" w:name="_Toc51922402"/>
      <w:bookmarkStart w:id="1286" w:name="_Toc51922821"/>
      <w:bookmarkStart w:id="1287" w:name="_Toc122015882"/>
      <w:bookmarkStart w:id="1288" w:name="_Toc130845045"/>
      <w:bookmarkStart w:id="1289" w:name="_Toc138344542"/>
      <w:bookmarkStart w:id="1290" w:name="_Toc145947050"/>
      <w:bookmarkStart w:id="1291" w:name="_Toc153817494"/>
      <w:bookmarkStart w:id="1292" w:name="_Toc161839818"/>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34F8DDF4"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2B054B0E" w:rsidR="008D72A7" w:rsidRDefault="008D72A7" w:rsidP="00EF4063">
            <w:pPr>
              <w:pStyle w:val="TAH"/>
            </w:pPr>
            <w:r w:rsidRPr="00EF4063">
              <w:t>Enumeration value</w:t>
            </w:r>
            <w:r w:rsidRPr="00EF4063">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77777777" w:rsidR="008D72A7" w:rsidRDefault="008D72A7" w:rsidP="008D72A7">
      <w:bookmarkStart w:id="1293" w:name="_Toc22624288"/>
      <w:bookmarkStart w:id="1294" w:name="_Toc22141086"/>
    </w:p>
    <w:p w14:paraId="06FBBCCF" w14:textId="77777777" w:rsidR="008D72A7" w:rsidRPr="008D72A7" w:rsidRDefault="008D72A7" w:rsidP="00EF4063">
      <w:pPr>
        <w:pStyle w:val="Heading5"/>
      </w:pPr>
      <w:bookmarkStart w:id="1295" w:name="_Toc26202349"/>
      <w:bookmarkStart w:id="1296" w:name="_Toc26202535"/>
      <w:bookmarkStart w:id="1297" w:name="_Toc34804251"/>
      <w:bookmarkStart w:id="1298" w:name="_Toc35935822"/>
      <w:bookmarkStart w:id="1299" w:name="_Toc45030042"/>
      <w:bookmarkStart w:id="1300" w:name="_Toc51922403"/>
      <w:bookmarkStart w:id="1301" w:name="_Toc51922822"/>
      <w:bookmarkStart w:id="1302" w:name="_Toc122015883"/>
      <w:bookmarkStart w:id="1303" w:name="_Toc130845046"/>
      <w:bookmarkStart w:id="1304" w:name="_Toc138344543"/>
      <w:bookmarkStart w:id="1305" w:name="_Toc145947051"/>
      <w:bookmarkStart w:id="1306" w:name="_Toc153817495"/>
      <w:bookmarkStart w:id="1307" w:name="_Toc161839819"/>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0286F71E"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lastRenderedPageBreak/>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1C4C0B42" w:rsidR="008D72A7" w:rsidRDefault="008D72A7" w:rsidP="00EF4063">
            <w:pPr>
              <w:pStyle w:val="TAH"/>
            </w:pPr>
            <w:r w:rsidRPr="00EF4063">
              <w:t>Enumeration value</w:t>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rsidP="00EF4063">
            <w:pPr>
              <w:pStyle w:val="TAL"/>
              <w:rPr>
                <w:b/>
                <w:lang w:eastAsia="zh-CN"/>
              </w:rPr>
            </w:pPr>
            <w:r w:rsidRPr="00EF4063">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1308" w:name="_Toc22624289"/>
      <w:bookmarkStart w:id="1309" w:name="_Toc22141087"/>
    </w:p>
    <w:p w14:paraId="005A515D" w14:textId="77777777" w:rsidR="008D72A7" w:rsidRPr="008D72A7" w:rsidRDefault="008D72A7"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1310" w:name="_Toc26202350"/>
      <w:bookmarkStart w:id="1311" w:name="_Toc26202536"/>
      <w:bookmarkStart w:id="1312" w:name="_Toc34804252"/>
      <w:bookmarkStart w:id="1313" w:name="_Toc35935823"/>
      <w:bookmarkStart w:id="1314" w:name="_Toc45030043"/>
      <w:bookmarkStart w:id="1315" w:name="_Toc51922404"/>
      <w:bookmarkStart w:id="1316" w:name="_Toc51922823"/>
      <w:bookmarkStart w:id="1317" w:name="_Toc122015884"/>
      <w:bookmarkStart w:id="1318" w:name="_Toc130845047"/>
      <w:bookmarkStart w:id="1319" w:name="_Toc138344544"/>
      <w:bookmarkStart w:id="1320" w:name="_Toc145947052"/>
      <w:bookmarkStart w:id="1321" w:name="_Toc153817496"/>
      <w:bookmarkStart w:id="1322" w:name="_Toc161839820"/>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r w:rsidRPr="008D72A7">
        <w:rPr>
          <w:lang w:eastAsia="zh-CN"/>
        </w:rPr>
        <w:tab/>
      </w:r>
    </w:p>
    <w:p w14:paraId="23F01343"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7"/>
        <w:gridCol w:w="3895"/>
        <w:gridCol w:w="1835"/>
      </w:tblGrid>
      <w:tr w:rsidR="008D72A7" w14:paraId="484CD238" w14:textId="77777777" w:rsidTr="00151737">
        <w:tc>
          <w:tcPr>
            <w:tcW w:w="20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61AA04DA" w:rsidR="008D72A7" w:rsidRDefault="008D72A7" w:rsidP="00EF4063">
            <w:pPr>
              <w:pStyle w:val="TAH"/>
            </w:pPr>
            <w:r w:rsidRPr="00EF4063">
              <w:t>Enumeration value</w:t>
            </w:r>
          </w:p>
        </w:tc>
        <w:tc>
          <w:tcPr>
            <w:tcW w:w="1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931"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931"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931"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931"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931"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931"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931"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931"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931"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rsidP="00EF4063">
            <w:pPr>
              <w:pStyle w:val="TAL"/>
            </w:pPr>
            <w:r w:rsidRPr="00EF4063">
              <w:rPr>
                <w:rFonts w:hint="eastAsia"/>
              </w:rPr>
              <w:t>A</w:t>
            </w:r>
            <w:r w:rsidR="008D72A7" w:rsidRPr="00EF4063">
              <w:t xml:space="preserve"> confirmation that periodic or triggered location was successfully activated in the target UE</w:t>
            </w:r>
          </w:p>
        </w:tc>
        <w:tc>
          <w:tcPr>
            <w:tcW w:w="931"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931"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931"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r w:rsidR="002F2862" w14:paraId="526EC8F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7D224" w14:textId="5955AAAB" w:rsidR="002F2862" w:rsidRDefault="002F2862">
            <w:pPr>
              <w:pStyle w:val="TAL"/>
            </w:pPr>
            <w:r>
              <w:t>"DIRECT_REPORT_EVENT"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56A5A" w14:textId="46813AD6" w:rsidR="002F2862" w:rsidRDefault="002F2862" w:rsidP="00B7044A">
            <w:pPr>
              <w:pStyle w:val="TAL"/>
              <w:rPr>
                <w:lang w:eastAsia="zh-CN"/>
              </w:rPr>
            </w:pPr>
            <w:r>
              <w:t>Direct location reporting event</w:t>
            </w:r>
          </w:p>
        </w:tc>
        <w:tc>
          <w:tcPr>
            <w:tcW w:w="931" w:type="pct"/>
            <w:tcBorders>
              <w:top w:val="single" w:sz="8" w:space="0" w:color="auto"/>
              <w:left w:val="nil"/>
              <w:bottom w:val="single" w:sz="8" w:space="0" w:color="auto"/>
              <w:right w:val="single" w:sz="8" w:space="0" w:color="auto"/>
            </w:tcBorders>
          </w:tcPr>
          <w:p w14:paraId="7E1DA5CE" w14:textId="77777777" w:rsidR="002F2862" w:rsidRDefault="002F2862">
            <w:pPr>
              <w:pStyle w:val="TAL"/>
            </w:pPr>
          </w:p>
        </w:tc>
      </w:tr>
      <w:tr w:rsidR="00151737" w14:paraId="178BCA0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90E93" w14:textId="204662A5" w:rsidR="00151737" w:rsidRDefault="00151737" w:rsidP="00151737">
            <w:pPr>
              <w:pStyle w:val="TAL"/>
            </w:pPr>
            <w:r w:rsidRPr="0035297B">
              <w:t>"</w:t>
            </w:r>
            <w:r>
              <w:t>CUMULATIVE_EVENT_</w:t>
            </w:r>
            <w:r w:rsidRPr="0035297B">
              <w:t>REPORT"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D0D825" w14:textId="47432025" w:rsidR="00151737" w:rsidRDefault="00151737" w:rsidP="00151737">
            <w:pPr>
              <w:pStyle w:val="TAL"/>
            </w:pPr>
            <w:r>
              <w:t>C</w:t>
            </w:r>
            <w:r w:rsidRPr="00B414C4">
              <w:t>umulative event report for events reported</w:t>
            </w:r>
          </w:p>
        </w:tc>
        <w:tc>
          <w:tcPr>
            <w:tcW w:w="931" w:type="pct"/>
            <w:tcBorders>
              <w:top w:val="single" w:sz="8" w:space="0" w:color="auto"/>
              <w:left w:val="nil"/>
              <w:bottom w:val="single" w:sz="8" w:space="0" w:color="auto"/>
              <w:right w:val="single" w:sz="8" w:space="0" w:color="auto"/>
            </w:tcBorders>
          </w:tcPr>
          <w:p w14:paraId="2D00ECDE" w14:textId="77777777" w:rsidR="00151737" w:rsidRDefault="00151737" w:rsidP="00151737">
            <w:pPr>
              <w:pStyle w:val="TAL"/>
            </w:pPr>
          </w:p>
        </w:tc>
      </w:tr>
    </w:tbl>
    <w:p w14:paraId="725ECB89" w14:textId="77777777" w:rsidR="008D72A7" w:rsidRDefault="008D72A7" w:rsidP="008D72A7">
      <w:pPr>
        <w:rPr>
          <w:lang w:eastAsia="zh-CN"/>
        </w:rPr>
      </w:pPr>
    </w:p>
    <w:p w14:paraId="39B346E6" w14:textId="77777777" w:rsidR="00B7044A" w:rsidRDefault="00B7044A"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323" w:name="_Toc122015885"/>
      <w:bookmarkStart w:id="1324" w:name="_Toc130845048"/>
      <w:bookmarkStart w:id="1325" w:name="_Toc138344545"/>
      <w:bookmarkStart w:id="1326" w:name="_Toc145947053"/>
      <w:bookmarkStart w:id="1327" w:name="_Toc153817497"/>
      <w:bookmarkStart w:id="1328" w:name="_Toc161839821"/>
      <w:r>
        <w:t>6.1.5.3.</w:t>
      </w:r>
      <w:r>
        <w:rPr>
          <w:rFonts w:hint="eastAsia"/>
        </w:rPr>
        <w:t>7</w:t>
      </w:r>
      <w:r w:rsidR="006B79A1">
        <w:tab/>
      </w:r>
      <w:r>
        <w:t xml:space="preserve">Enumeration: </w:t>
      </w:r>
      <w:r w:rsidRPr="00043171">
        <w:t>FailureCause</w:t>
      </w:r>
      <w:bookmarkEnd w:id="1323"/>
      <w:bookmarkEnd w:id="1324"/>
      <w:bookmarkEnd w:id="1325"/>
      <w:bookmarkEnd w:id="1326"/>
      <w:bookmarkEnd w:id="1327"/>
      <w:bookmarkEnd w:id="1328"/>
    </w:p>
    <w:p w14:paraId="2DB3B069"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4983000E" w:rsidR="00B7044A" w:rsidRDefault="00B7044A" w:rsidP="00EF4063">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329" w:name="_Toc122015886"/>
      <w:bookmarkStart w:id="1330" w:name="_Toc130845049"/>
      <w:bookmarkStart w:id="1331" w:name="_Toc138344546"/>
      <w:bookmarkStart w:id="1332" w:name="_Toc145947054"/>
      <w:bookmarkStart w:id="1333" w:name="_Toc153817498"/>
      <w:bookmarkStart w:id="1334" w:name="_Toc161839822"/>
      <w:r>
        <w:t>6.1.5.3.</w:t>
      </w:r>
      <w:r>
        <w:rPr>
          <w:rFonts w:hint="eastAsia"/>
        </w:rPr>
        <w:t>8</w:t>
      </w:r>
      <w:r>
        <w:tab/>
        <w:t>Enumeration: SuccessType</w:t>
      </w:r>
      <w:bookmarkEnd w:id="1329"/>
      <w:bookmarkEnd w:id="1330"/>
      <w:bookmarkEnd w:id="1331"/>
      <w:bookmarkEnd w:id="1332"/>
      <w:bookmarkEnd w:id="1333"/>
      <w:bookmarkEnd w:id="1334"/>
    </w:p>
    <w:p w14:paraId="79A6FFCD" w14:textId="77777777" w:rsidR="00043171" w:rsidRDefault="00043171" w:rsidP="00043171">
      <w:r>
        <w:t>The enumeration SuccessType represents the type of success. It shall comply with the provisions defined in table 6.1.5.3.</w:t>
      </w:r>
      <w:r>
        <w:rPr>
          <w:rFonts w:hint="eastAsia"/>
        </w:rPr>
        <w:t>8</w:t>
      </w:r>
      <w:r>
        <w:t>-1.</w:t>
      </w:r>
    </w:p>
    <w:p w14:paraId="16B05948" w14:textId="5309D0FB" w:rsidR="00043171" w:rsidRDefault="00043171" w:rsidP="00043171">
      <w:pPr>
        <w:pStyle w:val="TH"/>
      </w:pPr>
      <w:r>
        <w:t>Table 6.1.5.3.</w:t>
      </w:r>
      <w:r>
        <w:rPr>
          <w:rFonts w:hint="eastAsia"/>
          <w:lang w:eastAsia="zh-CN"/>
        </w:rPr>
        <w:t>8</w:t>
      </w:r>
      <w:r>
        <w:t xml:space="preserve">-1: Enumeration </w:t>
      </w:r>
      <w:r w:rsidR="00055E01">
        <w:t>SuccessType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296562A0" w:rsidR="00043171" w:rsidRDefault="00043171" w:rsidP="008D72A7">
      <w:pPr>
        <w:rPr>
          <w:lang w:eastAsia="zh-CN"/>
        </w:rPr>
      </w:pPr>
    </w:p>
    <w:p w14:paraId="5891BEC0" w14:textId="4DF80638" w:rsidR="00413B4B" w:rsidRDefault="00413B4B" w:rsidP="00413B4B">
      <w:pPr>
        <w:pStyle w:val="Heading5"/>
      </w:pPr>
      <w:bookmarkStart w:id="1335" w:name="_Toc138344547"/>
      <w:bookmarkStart w:id="1336" w:name="_Toc145947055"/>
      <w:bookmarkStart w:id="1337" w:name="_Toc153817499"/>
      <w:bookmarkStart w:id="1338" w:name="_Toc161839823"/>
      <w:r>
        <w:lastRenderedPageBreak/>
        <w:t>6.1.</w:t>
      </w:r>
      <w:r>
        <w:rPr>
          <w:lang w:eastAsia="zh-CN"/>
        </w:rPr>
        <w:t>5</w:t>
      </w:r>
      <w:r>
        <w:t>.3.</w:t>
      </w:r>
      <w:r w:rsidR="00C5161A">
        <w:t>9</w:t>
      </w:r>
      <w:r>
        <w:tab/>
        <w:t>Enumeration: ReportingInd</w:t>
      </w:r>
      <w:bookmarkEnd w:id="1335"/>
      <w:bookmarkEnd w:id="1336"/>
      <w:bookmarkEnd w:id="1337"/>
      <w:bookmarkEnd w:id="1338"/>
    </w:p>
    <w:p w14:paraId="6A4FA4B0" w14:textId="2DA97087" w:rsidR="00413B4B" w:rsidRDefault="00413B4B" w:rsidP="00413B4B">
      <w:r>
        <w:t>The enumeration ReportingInd represent</w:t>
      </w:r>
      <w:r>
        <w:rPr>
          <w:lang w:eastAsia="zh-CN"/>
        </w:rPr>
        <w:t>s whether the</w:t>
      </w:r>
      <w:r>
        <w:t xml:space="preserve"> U</w:t>
      </w:r>
      <w:r>
        <w:rPr>
          <w:lang w:eastAsia="ko-KR"/>
        </w:rPr>
        <w:t xml:space="preserve">E is allowed to generate and send the event report </w:t>
      </w:r>
      <w:r w:rsidRPr="00C151E2">
        <w:rPr>
          <w:lang w:eastAsia="ko-KR"/>
        </w:rPr>
        <w:t xml:space="preserve">when the UE detects the triggered or periodic event happens, if it is </w:t>
      </w:r>
      <w:r w:rsidR="00806CF7">
        <w:rPr>
          <w:lang w:eastAsia="ko-KR"/>
        </w:rPr>
        <w:t xml:space="preserve">inside or </w:t>
      </w:r>
      <w:r w:rsidRPr="00C151E2">
        <w:rPr>
          <w:lang w:eastAsia="ko-KR"/>
        </w:rPr>
        <w:t>outside the event report allowed</w:t>
      </w:r>
      <w:r w:rsidR="00E9419D">
        <w:rPr>
          <w:lang w:eastAsia="ko-KR"/>
        </w:rPr>
        <w:t>/expected</w:t>
      </w:r>
      <w:r w:rsidRPr="00C151E2">
        <w:rPr>
          <w:lang w:eastAsia="ko-KR"/>
        </w:rPr>
        <w:t xml:space="preserve"> area</w:t>
      </w:r>
      <w:r>
        <w:t>. It shall comply with the provisions defined in table 6.1.</w:t>
      </w:r>
      <w:r>
        <w:rPr>
          <w:lang w:eastAsia="zh-CN"/>
        </w:rPr>
        <w:t>5</w:t>
      </w:r>
      <w:r>
        <w:t>.3.</w:t>
      </w:r>
      <w:r w:rsidR="000B2FF3">
        <w:t>9</w:t>
      </w:r>
      <w:r>
        <w:t>-1.</w:t>
      </w:r>
    </w:p>
    <w:p w14:paraId="0C6DE515" w14:textId="77777777" w:rsidR="00413B4B" w:rsidRDefault="00413B4B" w:rsidP="00413B4B">
      <w:pPr>
        <w:pStyle w:val="TH"/>
      </w:pPr>
      <w:r>
        <w:t>Table 6.1.</w:t>
      </w:r>
      <w:r>
        <w:rPr>
          <w:lang w:eastAsia="zh-CN"/>
        </w:rPr>
        <w:t>5</w:t>
      </w:r>
      <w:r>
        <w:t>.3.</w:t>
      </w:r>
      <w:r>
        <w:rPr>
          <w:lang w:eastAsia="zh-CN"/>
        </w:rPr>
        <w:t>x</w:t>
      </w:r>
      <w:r>
        <w:t>-1: Enumeration ReportingInd</w:t>
      </w:r>
    </w:p>
    <w:tbl>
      <w:tblPr>
        <w:tblW w:w="5050" w:type="pct"/>
        <w:tblCellMar>
          <w:left w:w="0" w:type="dxa"/>
          <w:right w:w="0" w:type="dxa"/>
        </w:tblCellMar>
        <w:tblLook w:val="04A0" w:firstRow="1" w:lastRow="0" w:firstColumn="1" w:lastColumn="0" w:noHBand="0" w:noVBand="1"/>
      </w:tblPr>
      <w:tblGrid>
        <w:gridCol w:w="2745"/>
        <w:gridCol w:w="4593"/>
        <w:gridCol w:w="2519"/>
      </w:tblGrid>
      <w:tr w:rsidR="00413B4B" w14:paraId="458A02EC" w14:textId="77777777" w:rsidTr="000027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FA14BE" w14:textId="77777777" w:rsidR="00413B4B" w:rsidRDefault="00413B4B" w:rsidP="000027F4">
            <w:pPr>
              <w:pStyle w:val="TAH"/>
            </w:pPr>
            <w:r>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FAAD1F" w14:textId="77777777" w:rsidR="00413B4B" w:rsidRDefault="00413B4B" w:rsidP="000027F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4DD0278C" w14:textId="77777777" w:rsidR="00413B4B" w:rsidRDefault="00413B4B" w:rsidP="000027F4">
            <w:pPr>
              <w:pStyle w:val="TAH"/>
            </w:pPr>
            <w:r>
              <w:t>Applicability</w:t>
            </w:r>
          </w:p>
        </w:tc>
      </w:tr>
      <w:tr w:rsidR="00413B4B" w14:paraId="20C341B4"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9EE223" w14:textId="584EBFDC" w:rsidR="00413B4B" w:rsidRDefault="00413B4B" w:rsidP="00494F6E">
            <w:pPr>
              <w:pStyle w:val="TAL"/>
              <w:rPr>
                <w:lang w:eastAsia="zh-CN"/>
              </w:rPr>
            </w:pPr>
            <w:r>
              <w:t>"</w:t>
            </w:r>
            <w:r w:rsidR="00494F6E">
              <w:t>INSIDE_REPORTING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640B8" w14:textId="60234C70" w:rsidR="00413B4B" w:rsidRDefault="00413B4B" w:rsidP="000027F4">
            <w:pPr>
              <w:pStyle w:val="TAL"/>
              <w:rPr>
                <w:lang w:eastAsia="zh-CN"/>
              </w:rPr>
            </w:pPr>
            <w:r>
              <w:rPr>
                <w:lang w:eastAsia="ko-KR"/>
              </w:rPr>
              <w:t>The UE is allowed to generate and send the event report when t</w:t>
            </w:r>
            <w:r>
              <w:t xml:space="preserve">he UE is </w:t>
            </w:r>
            <w:r w:rsidR="008A5B58">
              <w:t xml:space="preserve">inside </w:t>
            </w:r>
            <w:r>
              <w:t>the event report allowed</w:t>
            </w:r>
            <w:r w:rsidR="008A5B58">
              <w:rPr>
                <w:lang w:eastAsia="ko-KR"/>
              </w:rPr>
              <w:t>/expected</w:t>
            </w:r>
            <w:r>
              <w:t xml:space="preserve"> area.</w:t>
            </w:r>
          </w:p>
        </w:tc>
        <w:tc>
          <w:tcPr>
            <w:tcW w:w="1278" w:type="pct"/>
            <w:tcBorders>
              <w:top w:val="single" w:sz="8" w:space="0" w:color="auto"/>
              <w:left w:val="nil"/>
              <w:bottom w:val="single" w:sz="8" w:space="0" w:color="auto"/>
              <w:right w:val="single" w:sz="8" w:space="0" w:color="auto"/>
            </w:tcBorders>
          </w:tcPr>
          <w:p w14:paraId="33FD8AD1" w14:textId="77777777" w:rsidR="00413B4B" w:rsidRDefault="00413B4B" w:rsidP="000027F4">
            <w:pPr>
              <w:pStyle w:val="TAL"/>
            </w:pPr>
          </w:p>
        </w:tc>
      </w:tr>
      <w:tr w:rsidR="00413B4B" w14:paraId="4369354E"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BC5EB1" w14:textId="453845A5" w:rsidR="00413B4B" w:rsidRDefault="00413B4B" w:rsidP="00494F6E">
            <w:pPr>
              <w:pStyle w:val="TAL"/>
              <w:rPr>
                <w:lang w:eastAsia="zh-CN"/>
              </w:rPr>
            </w:pPr>
            <w:r>
              <w:t>"</w:t>
            </w:r>
            <w:r w:rsidR="00494F6E">
              <w:t>OUTSIDE_REPORTING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9B75E" w14:textId="1AD4A66E" w:rsidR="00413B4B" w:rsidRDefault="00413B4B" w:rsidP="000027F4">
            <w:pPr>
              <w:pStyle w:val="TAL"/>
            </w:pPr>
            <w:r>
              <w:rPr>
                <w:bCs/>
              </w:rPr>
              <w:t>T</w:t>
            </w:r>
            <w:r w:rsidRPr="004E03E8">
              <w:rPr>
                <w:bCs/>
              </w:rPr>
              <w:t xml:space="preserve">he UE is allowed to generate and send the event report when the UE is </w:t>
            </w:r>
            <w:r w:rsidR="008A5B58">
              <w:rPr>
                <w:bCs/>
              </w:rPr>
              <w:t>outside</w:t>
            </w:r>
            <w:r w:rsidR="008A5B58" w:rsidRPr="004E03E8">
              <w:rPr>
                <w:bCs/>
              </w:rPr>
              <w:t xml:space="preserve"> </w:t>
            </w:r>
            <w:r w:rsidRPr="004E03E8">
              <w:rPr>
                <w:bCs/>
              </w:rPr>
              <w:t>the event report allowed</w:t>
            </w:r>
            <w:r w:rsidR="008A5B58">
              <w:rPr>
                <w:lang w:eastAsia="ko-KR"/>
              </w:rPr>
              <w:t>/expected</w:t>
            </w:r>
            <w:r w:rsidRPr="004E03E8">
              <w:rPr>
                <w:bCs/>
              </w:rPr>
              <w:t xml:space="preserve"> area</w:t>
            </w:r>
          </w:p>
        </w:tc>
        <w:tc>
          <w:tcPr>
            <w:tcW w:w="1278" w:type="pct"/>
            <w:tcBorders>
              <w:top w:val="single" w:sz="8" w:space="0" w:color="auto"/>
              <w:left w:val="nil"/>
              <w:bottom w:val="single" w:sz="8" w:space="0" w:color="auto"/>
              <w:right w:val="single" w:sz="8" w:space="0" w:color="auto"/>
            </w:tcBorders>
          </w:tcPr>
          <w:p w14:paraId="444C6FC8" w14:textId="77777777" w:rsidR="00413B4B" w:rsidRDefault="00413B4B" w:rsidP="000027F4">
            <w:pPr>
              <w:pStyle w:val="TAL"/>
            </w:pPr>
          </w:p>
        </w:tc>
      </w:tr>
    </w:tbl>
    <w:p w14:paraId="362ECF86" w14:textId="77777777" w:rsidR="00413B4B" w:rsidRDefault="00413B4B" w:rsidP="00413B4B"/>
    <w:p w14:paraId="31855504" w14:textId="77777777" w:rsidR="00413B4B" w:rsidRDefault="00413B4B" w:rsidP="008D72A7">
      <w:pPr>
        <w:rPr>
          <w:lang w:eastAsia="zh-CN"/>
        </w:rPr>
      </w:pPr>
    </w:p>
    <w:p w14:paraId="4B1A21DD" w14:textId="77777777" w:rsidR="008D72A7" w:rsidRPr="008D72A7" w:rsidRDefault="008D72A7" w:rsidP="00EF4063">
      <w:pPr>
        <w:pStyle w:val="Heading3"/>
      </w:pPr>
      <w:bookmarkStart w:id="1339" w:name="_Toc26202355"/>
      <w:bookmarkStart w:id="1340" w:name="_Toc22624294"/>
      <w:bookmarkStart w:id="1341" w:name="_Toc22141092"/>
      <w:bookmarkStart w:id="1342" w:name="_Toc18853094"/>
      <w:bookmarkStart w:id="1343" w:name="_Toc26202541"/>
      <w:bookmarkStart w:id="1344" w:name="_Toc34804253"/>
      <w:bookmarkStart w:id="1345" w:name="_Toc35935824"/>
      <w:bookmarkStart w:id="1346" w:name="_Toc45030044"/>
      <w:bookmarkStart w:id="1347" w:name="_Toc51922405"/>
      <w:bookmarkStart w:id="1348" w:name="_Toc51922824"/>
      <w:bookmarkStart w:id="1349" w:name="_Toc122015887"/>
      <w:bookmarkStart w:id="1350" w:name="_Toc130845050"/>
      <w:bookmarkStart w:id="1351" w:name="_Toc138344548"/>
      <w:bookmarkStart w:id="1352" w:name="_Toc145947056"/>
      <w:bookmarkStart w:id="1353" w:name="_Toc153817500"/>
      <w:bookmarkStart w:id="1354" w:name="_Toc161839824"/>
      <w:r w:rsidRPr="008D72A7">
        <w:t>6.1.</w:t>
      </w:r>
      <w:r w:rsidRPr="008D72A7">
        <w:rPr>
          <w:lang w:eastAsia="zh-CN"/>
        </w:rPr>
        <w:t>6</w:t>
      </w:r>
      <w:r w:rsidRPr="008D72A7">
        <w:tab/>
        <w:t>Error Handling</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4491F978" w14:textId="77777777" w:rsidR="008D72A7" w:rsidRPr="008D72A7" w:rsidRDefault="008D72A7" w:rsidP="00EF4063">
      <w:pPr>
        <w:pStyle w:val="Heading4"/>
      </w:pPr>
      <w:bookmarkStart w:id="1355" w:name="_Toc26202356"/>
      <w:bookmarkStart w:id="1356" w:name="_Toc22624295"/>
      <w:bookmarkStart w:id="1357" w:name="_Toc22141093"/>
      <w:bookmarkStart w:id="1358" w:name="_Toc18853095"/>
      <w:bookmarkStart w:id="1359" w:name="_Toc26202542"/>
      <w:bookmarkStart w:id="1360" w:name="_Toc34804254"/>
      <w:bookmarkStart w:id="1361" w:name="_Toc35935825"/>
      <w:bookmarkStart w:id="1362" w:name="_Toc45030045"/>
      <w:bookmarkStart w:id="1363" w:name="_Toc51922406"/>
      <w:bookmarkStart w:id="1364" w:name="_Toc51922825"/>
      <w:bookmarkStart w:id="1365" w:name="_Toc122015888"/>
      <w:bookmarkStart w:id="1366" w:name="_Toc130845051"/>
      <w:bookmarkStart w:id="1367" w:name="_Toc138344549"/>
      <w:bookmarkStart w:id="1368" w:name="_Toc145947057"/>
      <w:bookmarkStart w:id="1369" w:name="_Toc153817501"/>
      <w:bookmarkStart w:id="1370" w:name="_Toc161839825"/>
      <w:r w:rsidRPr="008D72A7">
        <w:t>6.1.</w:t>
      </w:r>
      <w:r w:rsidRPr="008D72A7">
        <w:rPr>
          <w:lang w:eastAsia="zh-CN"/>
        </w:rPr>
        <w:t>6</w:t>
      </w:r>
      <w:r w:rsidRPr="008D72A7">
        <w:t>.1</w:t>
      </w:r>
      <w:r w:rsidRPr="008D72A7">
        <w:tab/>
        <w:t>General</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2F1C56CC"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6D3AA0A8" w14:textId="77777777" w:rsidR="008D72A7" w:rsidRPr="008D72A7" w:rsidRDefault="008D72A7" w:rsidP="00EF4063">
      <w:pPr>
        <w:pStyle w:val="Heading4"/>
      </w:pPr>
      <w:bookmarkStart w:id="1371" w:name="_Toc26202357"/>
      <w:bookmarkStart w:id="1372" w:name="_Toc22624296"/>
      <w:bookmarkStart w:id="1373" w:name="_Toc22141094"/>
      <w:bookmarkStart w:id="1374" w:name="_Toc18853096"/>
      <w:bookmarkStart w:id="1375" w:name="_Toc26202543"/>
      <w:bookmarkStart w:id="1376" w:name="_Toc34804255"/>
      <w:bookmarkStart w:id="1377" w:name="_Toc35935826"/>
      <w:bookmarkStart w:id="1378" w:name="_Toc45030046"/>
      <w:bookmarkStart w:id="1379" w:name="_Toc51922407"/>
      <w:bookmarkStart w:id="1380" w:name="_Toc51922826"/>
      <w:bookmarkStart w:id="1381" w:name="_Toc122015889"/>
      <w:bookmarkStart w:id="1382" w:name="_Toc130845052"/>
      <w:bookmarkStart w:id="1383" w:name="_Toc138344550"/>
      <w:bookmarkStart w:id="1384" w:name="_Toc145947058"/>
      <w:bookmarkStart w:id="1385" w:name="_Toc153817502"/>
      <w:bookmarkStart w:id="1386" w:name="_Toc161839826"/>
      <w:r w:rsidRPr="008D72A7">
        <w:t>6.1.</w:t>
      </w:r>
      <w:r w:rsidRPr="008D72A7">
        <w:rPr>
          <w:lang w:eastAsia="zh-CN"/>
        </w:rPr>
        <w:t>6</w:t>
      </w:r>
      <w:r w:rsidRPr="008D72A7">
        <w:t>.2</w:t>
      </w:r>
      <w:r w:rsidRPr="008D72A7">
        <w:tab/>
        <w:t>Protocol Errors</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14:paraId="7D3230FB" w14:textId="77777777" w:rsidR="008D72A7" w:rsidRDefault="008D72A7" w:rsidP="008D72A7">
      <w:r>
        <w:t>Protocol errors handling shall be supported as specified in clause 5.2.7 of 3GPP TS 29.500 [</w:t>
      </w:r>
      <w:r>
        <w:rPr>
          <w:lang w:eastAsia="zh-CN"/>
        </w:rPr>
        <w:t>5</w:t>
      </w:r>
      <w:r>
        <w:t>].</w:t>
      </w:r>
    </w:p>
    <w:p w14:paraId="098E1961" w14:textId="77777777" w:rsidR="008D72A7" w:rsidRPr="008D72A7" w:rsidRDefault="008D72A7" w:rsidP="00EF4063">
      <w:pPr>
        <w:pStyle w:val="Heading4"/>
      </w:pPr>
      <w:bookmarkStart w:id="1387" w:name="_Toc26202358"/>
      <w:bookmarkStart w:id="1388" w:name="_Toc22624297"/>
      <w:bookmarkStart w:id="1389" w:name="_Toc22141095"/>
      <w:bookmarkStart w:id="1390" w:name="_Toc18853097"/>
      <w:bookmarkStart w:id="1391" w:name="_Toc26202544"/>
      <w:bookmarkStart w:id="1392" w:name="_Toc34804256"/>
      <w:bookmarkStart w:id="1393" w:name="_Toc35935827"/>
      <w:bookmarkStart w:id="1394" w:name="_Toc45030047"/>
      <w:bookmarkStart w:id="1395" w:name="_Toc51922408"/>
      <w:bookmarkStart w:id="1396" w:name="_Toc51922827"/>
      <w:bookmarkStart w:id="1397" w:name="_Toc122015890"/>
      <w:bookmarkStart w:id="1398" w:name="_Toc130845053"/>
      <w:bookmarkStart w:id="1399" w:name="_Toc138344551"/>
      <w:bookmarkStart w:id="1400" w:name="_Toc145947059"/>
      <w:bookmarkStart w:id="1401" w:name="_Toc153817503"/>
      <w:bookmarkStart w:id="1402" w:name="_Toc161839827"/>
      <w:r w:rsidRPr="008D72A7">
        <w:t>6.1.</w:t>
      </w:r>
      <w:r w:rsidRPr="008D72A7">
        <w:rPr>
          <w:lang w:eastAsia="zh-CN"/>
        </w:rPr>
        <w:t>6</w:t>
      </w:r>
      <w:r w:rsidRPr="008D72A7">
        <w:t>.3</w:t>
      </w:r>
      <w:r w:rsidRPr="008D72A7">
        <w:tab/>
        <w:t>Application Errors</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2B704C05" w14:textId="77777777" w:rsidR="008D72A7" w:rsidRDefault="008D72A7" w:rsidP="00325ACD">
      <w:r>
        <w:t>The application errors defined for the N</w:t>
      </w:r>
      <w:r>
        <w:rPr>
          <w:lang w:eastAsia="zh-CN"/>
        </w:rPr>
        <w:t>gmlc</w:t>
      </w:r>
      <w:r>
        <w:t>_</w:t>
      </w:r>
      <w:r>
        <w:rPr>
          <w:lang w:eastAsia="zh-CN"/>
        </w:rPr>
        <w:t>Location</w:t>
      </w:r>
      <w:r>
        <w:t xml:space="preserve"> service are listed in Table 6.1.</w:t>
      </w:r>
      <w:r>
        <w:rPr>
          <w:lang w:eastAsia="zh-CN"/>
        </w:rPr>
        <w:t>6</w:t>
      </w:r>
      <w:r>
        <w:t>.3-1.</w:t>
      </w:r>
    </w:p>
    <w:p w14:paraId="0E2134FC" w14:textId="77777777" w:rsidR="008D72A7" w:rsidRDefault="008D72A7" w:rsidP="008D72A7">
      <w:pPr>
        <w:pStyle w:val="TH"/>
      </w:pPr>
      <w:r>
        <w:lastRenderedPageBreak/>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08773E" w14:paraId="1425580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141A2309" w14:textId="6942216C" w:rsidR="0008773E" w:rsidRPr="003B2883" w:rsidRDefault="0008773E" w:rsidP="0008773E">
            <w:pPr>
              <w:pStyle w:val="TAL"/>
            </w:pPr>
            <w:r>
              <w:rPr>
                <w:lang w:eastAsia="zh-CN"/>
              </w:rPr>
              <w:t>ID_MAPPING_NOT_AVAILABLE</w:t>
            </w:r>
          </w:p>
        </w:tc>
        <w:tc>
          <w:tcPr>
            <w:tcW w:w="1385" w:type="dxa"/>
            <w:tcBorders>
              <w:top w:val="single" w:sz="4" w:space="0" w:color="auto"/>
              <w:left w:val="single" w:sz="4" w:space="0" w:color="auto"/>
              <w:bottom w:val="single" w:sz="4" w:space="0" w:color="auto"/>
              <w:right w:val="single" w:sz="4" w:space="0" w:color="auto"/>
            </w:tcBorders>
          </w:tcPr>
          <w:p w14:paraId="49BEDA39" w14:textId="2909283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39C6A143" w14:textId="5F599D9A" w:rsidR="0008773E" w:rsidRDefault="0008773E" w:rsidP="0008773E">
            <w:pPr>
              <w:pStyle w:val="TAL"/>
              <w:rPr>
                <w:lang w:eastAsia="zh-CN"/>
              </w:rPr>
            </w:pPr>
            <w:r>
              <w:rPr>
                <w:lang w:eastAsia="zh-CN"/>
              </w:rPr>
              <w:t>The ID Mapping information is not available for the UE identifier.</w:t>
            </w:r>
          </w:p>
        </w:tc>
      </w:tr>
      <w:tr w:rsidR="0008773E" w14:paraId="010E641C"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7AF4328" w14:textId="0BFFF6F0" w:rsidR="0008773E" w:rsidRPr="003B2883" w:rsidRDefault="0008773E" w:rsidP="0008773E">
            <w:pPr>
              <w:pStyle w:val="TAL"/>
            </w:pPr>
            <w:r>
              <w:rPr>
                <w:lang w:eastAsia="zh-CN"/>
              </w:rPr>
              <w:t>RANGING_SL_POS_NOT_ALLOWED</w:t>
            </w:r>
          </w:p>
        </w:tc>
        <w:tc>
          <w:tcPr>
            <w:tcW w:w="1385" w:type="dxa"/>
            <w:tcBorders>
              <w:top w:val="single" w:sz="4" w:space="0" w:color="auto"/>
              <w:left w:val="single" w:sz="4" w:space="0" w:color="auto"/>
              <w:bottom w:val="single" w:sz="4" w:space="0" w:color="auto"/>
              <w:right w:val="single" w:sz="4" w:space="0" w:color="auto"/>
            </w:tcBorders>
          </w:tcPr>
          <w:p w14:paraId="19B05955" w14:textId="75B10E6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1D5FD8D7" w14:textId="24838979" w:rsidR="0008773E" w:rsidRDefault="0008773E" w:rsidP="0008773E">
            <w:pPr>
              <w:pStyle w:val="TAL"/>
              <w:rPr>
                <w:lang w:eastAsia="zh-CN"/>
              </w:rPr>
            </w:pPr>
            <w:r>
              <w:rPr>
                <w:lang w:eastAsia="zh-CN"/>
              </w:rPr>
              <w:t>Ranging SL Positioning Service not allowed by the UE or the Ranging SL Positioning Service for the UE to not allowed to be exposed to the SL Positioning Client UE</w:t>
            </w:r>
          </w:p>
        </w:tc>
      </w:tr>
      <w:tr w:rsidR="0008773E" w14:paraId="2C63AE14"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20233BE6" w14:textId="653DB601" w:rsidR="0008773E" w:rsidRPr="003B2883" w:rsidRDefault="0008773E" w:rsidP="0008773E">
            <w:pPr>
              <w:pStyle w:val="TAL"/>
            </w:pPr>
            <w:r>
              <w:t>UNKNOWN_UE_IDENTIFIER</w:t>
            </w:r>
          </w:p>
        </w:tc>
        <w:tc>
          <w:tcPr>
            <w:tcW w:w="1385" w:type="dxa"/>
            <w:tcBorders>
              <w:top w:val="single" w:sz="4" w:space="0" w:color="auto"/>
              <w:left w:val="single" w:sz="4" w:space="0" w:color="auto"/>
              <w:bottom w:val="single" w:sz="4" w:space="0" w:color="auto"/>
              <w:right w:val="single" w:sz="4" w:space="0" w:color="auto"/>
            </w:tcBorders>
          </w:tcPr>
          <w:p w14:paraId="02BDA31A" w14:textId="0B7C3668" w:rsidR="0008773E" w:rsidRPr="003B2883" w:rsidRDefault="0008773E" w:rsidP="0008773E">
            <w:pPr>
              <w:pStyle w:val="TAL"/>
            </w:pPr>
            <w:r>
              <w:t>403 Forbidden</w:t>
            </w:r>
          </w:p>
        </w:tc>
        <w:tc>
          <w:tcPr>
            <w:tcW w:w="4131" w:type="dxa"/>
            <w:tcBorders>
              <w:top w:val="single" w:sz="4" w:space="0" w:color="auto"/>
              <w:left w:val="single" w:sz="4" w:space="0" w:color="auto"/>
              <w:bottom w:val="single" w:sz="4" w:space="0" w:color="auto"/>
              <w:right w:val="single" w:sz="4" w:space="0" w:color="auto"/>
            </w:tcBorders>
          </w:tcPr>
          <w:p w14:paraId="4026D26E" w14:textId="373FF8CB" w:rsidR="0008773E" w:rsidRDefault="0008773E" w:rsidP="0008773E">
            <w:pPr>
              <w:pStyle w:val="TAL"/>
              <w:rPr>
                <w:lang w:eastAsia="zh-CN"/>
              </w:rPr>
            </w:pPr>
            <w:r>
              <w:rPr>
                <w:lang w:eastAsia="zh-CN"/>
              </w:rPr>
              <w:t>The UE Identifier is unknown</w:t>
            </w:r>
          </w:p>
        </w:tc>
      </w:tr>
      <w:tr w:rsidR="003C7099" w14:paraId="2700046C"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0D77AFE2" w14:textId="04D0B3C1" w:rsidR="003C7099" w:rsidRDefault="003C7099" w:rsidP="003C7099">
            <w:pPr>
              <w:pStyle w:val="TAL"/>
            </w:pPr>
            <w:r>
              <w:rPr>
                <w:rFonts w:eastAsia="SimSun"/>
              </w:rPr>
              <w:t>RANGING_DENIED</w:t>
            </w:r>
          </w:p>
        </w:tc>
        <w:tc>
          <w:tcPr>
            <w:tcW w:w="1385" w:type="dxa"/>
            <w:tcBorders>
              <w:top w:val="single" w:sz="4" w:space="0" w:color="auto"/>
              <w:left w:val="single" w:sz="4" w:space="0" w:color="auto"/>
              <w:bottom w:val="single" w:sz="4" w:space="0" w:color="auto"/>
              <w:right w:val="single" w:sz="4" w:space="0" w:color="auto"/>
            </w:tcBorders>
          </w:tcPr>
          <w:p w14:paraId="43A32507" w14:textId="558CA577" w:rsidR="003C7099" w:rsidRDefault="003C7099" w:rsidP="003C7099">
            <w:pPr>
              <w:pStyle w:val="TAL"/>
            </w:pPr>
            <w:r>
              <w:rPr>
                <w:rFonts w:eastAsia="SimSun"/>
                <w:lang w:eastAsia="zh-CN"/>
              </w:rPr>
              <w:t>403 Forbidden</w:t>
            </w:r>
          </w:p>
        </w:tc>
        <w:tc>
          <w:tcPr>
            <w:tcW w:w="4131" w:type="dxa"/>
            <w:tcBorders>
              <w:top w:val="single" w:sz="4" w:space="0" w:color="auto"/>
              <w:left w:val="single" w:sz="4" w:space="0" w:color="auto"/>
              <w:bottom w:val="single" w:sz="4" w:space="0" w:color="auto"/>
              <w:right w:val="single" w:sz="4" w:space="0" w:color="auto"/>
            </w:tcBorders>
          </w:tcPr>
          <w:p w14:paraId="64D052A9" w14:textId="0FB4A278" w:rsidR="003C7099" w:rsidRDefault="003C7099" w:rsidP="003C7099">
            <w:pPr>
              <w:pStyle w:val="TAL"/>
              <w:rPr>
                <w:lang w:eastAsia="zh-CN"/>
              </w:rPr>
            </w:pPr>
            <w:r>
              <w:rPr>
                <w:rFonts w:eastAsia="SimSun"/>
                <w:lang w:eastAsia="zh-CN"/>
              </w:rPr>
              <w:t>the ranging procedure was denied.</w:t>
            </w:r>
          </w:p>
        </w:tc>
      </w:tr>
      <w:tr w:rsidR="001D7340" w14:paraId="39A506B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0F6ECFA6" w14:textId="6F8588A0" w:rsidR="001D7340" w:rsidRDefault="001D7340" w:rsidP="001D7340">
            <w:pPr>
              <w:pStyle w:val="TAL"/>
              <w:rPr>
                <w:rFonts w:eastAsia="SimSun"/>
              </w:rPr>
            </w:pPr>
            <w:r>
              <w:t>MAX_TARGET_UE_NUM_EXCEED</w:t>
            </w:r>
          </w:p>
        </w:tc>
        <w:tc>
          <w:tcPr>
            <w:tcW w:w="1385" w:type="dxa"/>
            <w:tcBorders>
              <w:top w:val="single" w:sz="4" w:space="0" w:color="auto"/>
              <w:left w:val="single" w:sz="4" w:space="0" w:color="auto"/>
              <w:bottom w:val="single" w:sz="4" w:space="0" w:color="auto"/>
              <w:right w:val="single" w:sz="4" w:space="0" w:color="auto"/>
            </w:tcBorders>
          </w:tcPr>
          <w:p w14:paraId="2920CD13" w14:textId="70D74A46" w:rsidR="001D7340" w:rsidRDefault="001D7340" w:rsidP="001D7340">
            <w:pPr>
              <w:pStyle w:val="TAL"/>
              <w:rPr>
                <w:rFonts w:eastAsia="SimSun"/>
                <w:lang w:eastAsia="zh-CN"/>
              </w:rPr>
            </w:pPr>
            <w:r>
              <w:t>403 Forbidden</w:t>
            </w:r>
          </w:p>
        </w:tc>
        <w:tc>
          <w:tcPr>
            <w:tcW w:w="4131" w:type="dxa"/>
            <w:tcBorders>
              <w:top w:val="single" w:sz="4" w:space="0" w:color="auto"/>
              <w:left w:val="single" w:sz="4" w:space="0" w:color="auto"/>
              <w:bottom w:val="single" w:sz="4" w:space="0" w:color="auto"/>
              <w:right w:val="single" w:sz="4" w:space="0" w:color="auto"/>
            </w:tcBorders>
          </w:tcPr>
          <w:p w14:paraId="6A682D76" w14:textId="0E494BDB" w:rsidR="001D7340" w:rsidRDefault="001D7340" w:rsidP="001D7340">
            <w:pPr>
              <w:pStyle w:val="TAL"/>
              <w:rPr>
                <w:rFonts w:eastAsia="SimSun"/>
                <w:lang w:eastAsia="zh-CN"/>
              </w:rPr>
            </w:pPr>
            <w:r>
              <w:rPr>
                <w:rFonts w:cs="Arial"/>
                <w:szCs w:val="18"/>
                <w:lang w:eastAsia="zh-CN"/>
              </w:rPr>
              <w:t>t</w:t>
            </w:r>
            <w:r>
              <w:t>he request is rejected because the maximum allowed number of targeting UEs by the LCS client is exceeded.</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3C7099" w14:paraId="7168DD1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2261856C" w14:textId="14D0FC2E" w:rsidR="003C7099" w:rsidRDefault="003C7099" w:rsidP="003C7099">
            <w:pPr>
              <w:pStyle w:val="TAL"/>
            </w:pPr>
            <w:r>
              <w:rPr>
                <w:rFonts w:eastAsia="SimSun"/>
                <w:lang w:eastAsia="zh-CN"/>
              </w:rPr>
              <w:t>RANGING_FAILED</w:t>
            </w:r>
          </w:p>
        </w:tc>
        <w:tc>
          <w:tcPr>
            <w:tcW w:w="1385" w:type="dxa"/>
            <w:tcBorders>
              <w:top w:val="single" w:sz="4" w:space="0" w:color="auto"/>
              <w:left w:val="single" w:sz="4" w:space="0" w:color="auto"/>
              <w:bottom w:val="single" w:sz="4" w:space="0" w:color="auto"/>
              <w:right w:val="single" w:sz="4" w:space="0" w:color="auto"/>
            </w:tcBorders>
          </w:tcPr>
          <w:p w14:paraId="12485462" w14:textId="30672B02" w:rsidR="003C7099" w:rsidRDefault="003C7099" w:rsidP="003C7099">
            <w:pPr>
              <w:pStyle w:val="TAL"/>
              <w:rPr>
                <w:lang w:eastAsia="zh-CN"/>
              </w:rPr>
            </w:pPr>
            <w:r>
              <w:rPr>
                <w:rFonts w:eastAsia="SimSun"/>
                <w:lang w:eastAsia="zh-CN"/>
              </w:rPr>
              <w:t>500 Internal Server Error</w:t>
            </w:r>
          </w:p>
        </w:tc>
        <w:tc>
          <w:tcPr>
            <w:tcW w:w="4131" w:type="dxa"/>
            <w:tcBorders>
              <w:top w:val="single" w:sz="4" w:space="0" w:color="auto"/>
              <w:left w:val="single" w:sz="4" w:space="0" w:color="auto"/>
              <w:bottom w:val="single" w:sz="4" w:space="0" w:color="auto"/>
              <w:right w:val="single" w:sz="4" w:space="0" w:color="auto"/>
            </w:tcBorders>
          </w:tcPr>
          <w:p w14:paraId="7BD9E666" w14:textId="00E9AB58" w:rsidR="003C7099" w:rsidRDefault="003C7099" w:rsidP="003C7099">
            <w:pPr>
              <w:pStyle w:val="TAL"/>
              <w:rPr>
                <w:rFonts w:cs="Arial"/>
                <w:szCs w:val="18"/>
                <w:lang w:eastAsia="zh-CN"/>
              </w:rPr>
            </w:pPr>
            <w:r>
              <w:rPr>
                <w:rFonts w:eastAsia="SimSun" w:cs="Arial"/>
                <w:szCs w:val="18"/>
                <w:lang w:eastAsia="zh-CN"/>
              </w:rPr>
              <w:t>The ranging procedure failed</w:t>
            </w:r>
          </w:p>
        </w:tc>
      </w:tr>
      <w:tr w:rsidR="008D72A7"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8D72A7" w:rsidRDefault="008D72A7">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8D72A7" w:rsidRDefault="008D72A7">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8D72A7" w:rsidRDefault="008D72A7">
            <w:pPr>
              <w:pStyle w:val="TAL"/>
              <w:rPr>
                <w:rFonts w:cs="Arial"/>
                <w:szCs w:val="18"/>
                <w:lang w:eastAsia="zh-CN"/>
              </w:rPr>
            </w:pPr>
            <w:r>
              <w:rPr>
                <w:rFonts w:cs="Arial"/>
                <w:szCs w:val="18"/>
                <w:lang w:eastAsia="zh-CN"/>
              </w:rPr>
              <w:t>t</w:t>
            </w:r>
            <w:r>
              <w:t>he user could not be reached in order to perform positioning procedure</w:t>
            </w:r>
          </w:p>
        </w:tc>
      </w:tr>
      <w:tr w:rsidR="007D379C"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7D379C" w:rsidRDefault="007D379C">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7D379C" w:rsidRDefault="007D379C">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7D379C" w:rsidRDefault="007D379C" w:rsidP="007D379C">
            <w:pPr>
              <w:pStyle w:val="TAL"/>
              <w:rPr>
                <w:lang w:val="en-US"/>
              </w:rPr>
            </w:pPr>
            <w:r>
              <w:rPr>
                <w:lang w:val="en-US"/>
              </w:rPr>
              <w:t>No response is received from a remote peer, i.e.,</w:t>
            </w:r>
          </w:p>
          <w:p w14:paraId="1BAF30A7" w14:textId="77777777" w:rsidR="007D379C" w:rsidRDefault="007D379C" w:rsidP="007D379C">
            <w:pPr>
              <w:pStyle w:val="TAL"/>
              <w:rPr>
                <w:lang w:val="en-US"/>
              </w:rPr>
            </w:pPr>
            <w:r>
              <w:rPr>
                <w:lang w:val="en-US"/>
              </w:rPr>
              <w:t>1) The response from the serving AMF wasn't received by (V)GMLC, or;</w:t>
            </w:r>
          </w:p>
          <w:p w14:paraId="2AEA29EC" w14:textId="77777777" w:rsidR="007D379C" w:rsidRDefault="007D379C" w:rsidP="007D379C">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EF4063">
      <w:pPr>
        <w:pStyle w:val="Heading3"/>
        <w:rPr>
          <w:lang w:val="en-US"/>
        </w:rPr>
      </w:pPr>
      <w:bookmarkStart w:id="1403" w:name="_Toc26202359"/>
      <w:bookmarkStart w:id="1404" w:name="_Toc22624298"/>
      <w:bookmarkStart w:id="1405" w:name="_Toc22141096"/>
      <w:bookmarkStart w:id="1406" w:name="_Toc18853098"/>
      <w:bookmarkStart w:id="1407" w:name="_Toc26202545"/>
      <w:bookmarkStart w:id="1408" w:name="_Toc34804257"/>
      <w:bookmarkStart w:id="1409" w:name="_Toc35935828"/>
      <w:bookmarkStart w:id="1410" w:name="_Toc45030048"/>
      <w:bookmarkStart w:id="1411" w:name="_Toc51922409"/>
      <w:bookmarkStart w:id="1412" w:name="_Toc51922828"/>
      <w:bookmarkStart w:id="1413" w:name="_Toc122015891"/>
      <w:bookmarkStart w:id="1414" w:name="_Toc130845054"/>
      <w:bookmarkStart w:id="1415" w:name="_Toc138344552"/>
      <w:bookmarkStart w:id="1416" w:name="_Toc145947060"/>
      <w:bookmarkStart w:id="1417" w:name="_Toc153817504"/>
      <w:bookmarkStart w:id="1418" w:name="_Toc161839828"/>
      <w:r w:rsidRPr="006128D2">
        <w:rPr>
          <w:lang w:val="en-US"/>
        </w:rPr>
        <w:t>6.1.</w:t>
      </w:r>
      <w:r w:rsidR="00BB2BE5">
        <w:rPr>
          <w:rFonts w:hint="eastAsia"/>
          <w:lang w:val="en-US" w:eastAsia="zh-CN"/>
        </w:rPr>
        <w:t>7</w:t>
      </w:r>
      <w:r w:rsidRPr="006128D2">
        <w:rPr>
          <w:lang w:val="en-US"/>
        </w:rPr>
        <w:tab/>
        <w:t>Feature negotiation</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1C983053"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3A5BCC">
            <w:pPr>
              <w:pStyle w:val="TAL"/>
              <w:tabs>
                <w:tab w:val="left" w:pos="4237"/>
              </w:tabs>
              <w:rPr>
                <w:lang w:eastAsia="zh-CN"/>
              </w:rPr>
            </w:pPr>
            <w:r>
              <w:rPr>
                <w:rFonts w:hint="eastAsia"/>
                <w:lang w:eastAsia="zh-CN"/>
              </w:rPr>
              <w:t>S</w:t>
            </w:r>
            <w:r>
              <w:rPr>
                <w:lang w:eastAsia="zh-CN"/>
              </w:rPr>
              <w:t>upport of Multiple Location QoSes.</w:t>
            </w:r>
          </w:p>
          <w:p w14:paraId="1F0A1C7E" w14:textId="77777777" w:rsidR="006929CC" w:rsidRDefault="006929CC" w:rsidP="003A5BCC">
            <w:pPr>
              <w:pStyle w:val="TAL"/>
              <w:rPr>
                <w:lang w:eastAsia="zh-CN"/>
              </w:rPr>
            </w:pPr>
          </w:p>
          <w:p w14:paraId="4D850772" w14:textId="61F3D22E" w:rsidR="006929CC" w:rsidRDefault="006929CC">
            <w:pPr>
              <w:pStyle w:val="TAL"/>
              <w:rPr>
                <w:rFonts w:cs="Arial"/>
                <w:szCs w:val="18"/>
              </w:rPr>
            </w:pPr>
            <w:r>
              <w:rPr>
                <w:lang w:eastAsia="zh-CN"/>
              </w:rPr>
              <w:t xml:space="preserve">This feature bit indicates whether the GMLC support that </w:t>
            </w:r>
            <w:r>
              <w:t>more than one Location QoSes during consuming location service are required.</w:t>
            </w:r>
          </w:p>
        </w:tc>
      </w:tr>
      <w:tr w:rsidR="00D41C4F" w14:paraId="0E0F52EE"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479E0E1C" w14:textId="6F4D0923" w:rsidR="00D41C4F" w:rsidRDefault="00D41C4F" w:rsidP="00D41C4F">
            <w:pPr>
              <w:pStyle w:val="TAL"/>
              <w:rPr>
                <w:lang w:eastAsia="zh-CN"/>
              </w:rPr>
            </w:pPr>
            <w:r>
              <w:rPr>
                <w:lang w:eastAsia="zh-CN"/>
              </w:rPr>
              <w:t>2</w:t>
            </w:r>
          </w:p>
        </w:tc>
        <w:tc>
          <w:tcPr>
            <w:tcW w:w="2207" w:type="dxa"/>
            <w:tcBorders>
              <w:top w:val="single" w:sz="4" w:space="0" w:color="auto"/>
              <w:left w:val="single" w:sz="4" w:space="0" w:color="auto"/>
              <w:bottom w:val="single" w:sz="4" w:space="0" w:color="auto"/>
              <w:right w:val="single" w:sz="4" w:space="0" w:color="auto"/>
            </w:tcBorders>
          </w:tcPr>
          <w:p w14:paraId="15903618" w14:textId="1883715B" w:rsidR="00D41C4F" w:rsidRDefault="00D41C4F" w:rsidP="00D41C4F">
            <w:pPr>
              <w:pStyle w:val="TAL"/>
              <w:rPr>
                <w:lang w:eastAsia="zh-CN"/>
              </w:rPr>
            </w:pPr>
            <w:r>
              <w:rPr>
                <w:rFonts w:cs="Arial"/>
                <w:szCs w:val="18"/>
                <w:lang w:eastAsia="zh-CN"/>
              </w:rPr>
              <w:t>Ranging_SL</w:t>
            </w:r>
          </w:p>
        </w:tc>
        <w:tc>
          <w:tcPr>
            <w:tcW w:w="5758" w:type="dxa"/>
            <w:tcBorders>
              <w:top w:val="single" w:sz="4" w:space="0" w:color="auto"/>
              <w:left w:val="single" w:sz="4" w:space="0" w:color="auto"/>
              <w:bottom w:val="single" w:sz="4" w:space="0" w:color="auto"/>
              <w:right w:val="single" w:sz="4" w:space="0" w:color="auto"/>
            </w:tcBorders>
          </w:tcPr>
          <w:p w14:paraId="05A06231" w14:textId="77777777" w:rsidR="00D41C4F" w:rsidRDefault="00D41C4F" w:rsidP="00D41C4F">
            <w:pPr>
              <w:pStyle w:val="TAL"/>
              <w:rPr>
                <w:lang w:eastAsia="zh-CN"/>
              </w:rPr>
            </w:pPr>
            <w:r>
              <w:rPr>
                <w:lang w:eastAsia="zh-CN"/>
              </w:rPr>
              <w:t>This feature supports the enhanced location exposure service (e.g. location information for ranging and sidelink positioning), and requires the support of eLCS feature</w:t>
            </w:r>
            <w:r>
              <w:rPr>
                <w:rFonts w:hint="eastAsia"/>
                <w:lang w:eastAsia="zh-CN"/>
              </w:rPr>
              <w:t>.</w:t>
            </w:r>
          </w:p>
          <w:p w14:paraId="5877FC1A" w14:textId="74E392C4" w:rsidR="00D41C4F" w:rsidRDefault="00D41C4F" w:rsidP="00D41C4F">
            <w:pPr>
              <w:pStyle w:val="TAL"/>
              <w:tabs>
                <w:tab w:val="left" w:pos="4237"/>
              </w:tabs>
              <w:rPr>
                <w:lang w:eastAsia="zh-CN"/>
              </w:rPr>
            </w:pPr>
            <w:r>
              <w:rPr>
                <w:rFonts w:cs="Arial"/>
                <w:szCs w:val="18"/>
                <w:lang w:eastAsia="zh-CN"/>
              </w:rPr>
              <w:t>The feature is not applicable to pre-5G (e.g. 4G).</w:t>
            </w:r>
          </w:p>
        </w:tc>
      </w:tr>
    </w:tbl>
    <w:p w14:paraId="36387CD1" w14:textId="77777777" w:rsidR="008D72A7" w:rsidRDefault="008D72A7" w:rsidP="008D72A7"/>
    <w:p w14:paraId="30192C14" w14:textId="77777777" w:rsidR="00F748C1" w:rsidRDefault="00F748C1" w:rsidP="00EF4063">
      <w:pPr>
        <w:pStyle w:val="Heading3"/>
        <w:rPr>
          <w:lang w:val="en-US"/>
        </w:rPr>
      </w:pPr>
      <w:bookmarkStart w:id="1419" w:name="_Toc34804258"/>
      <w:bookmarkStart w:id="1420" w:name="_Toc35935829"/>
      <w:bookmarkStart w:id="1421" w:name="_Toc45030049"/>
      <w:bookmarkStart w:id="1422" w:name="_Toc51922410"/>
      <w:bookmarkStart w:id="1423" w:name="_Toc51922829"/>
      <w:bookmarkStart w:id="1424" w:name="_Toc122015892"/>
      <w:bookmarkStart w:id="1425" w:name="_Toc130845055"/>
      <w:bookmarkStart w:id="1426" w:name="_Toc138344553"/>
      <w:bookmarkStart w:id="1427" w:name="_Toc145947061"/>
      <w:bookmarkStart w:id="1428" w:name="_Toc153817505"/>
      <w:bookmarkStart w:id="1429" w:name="_Toc161839829"/>
      <w:r>
        <w:rPr>
          <w:lang w:val="en-US"/>
        </w:rPr>
        <w:t>6.1.</w:t>
      </w:r>
      <w:r>
        <w:rPr>
          <w:rFonts w:hint="eastAsia"/>
          <w:lang w:val="en-US" w:eastAsia="zh-CN"/>
        </w:rPr>
        <w:t>8</w:t>
      </w:r>
      <w:r>
        <w:rPr>
          <w:lang w:val="en-US"/>
        </w:rPr>
        <w:tab/>
        <w:t>Security</w:t>
      </w:r>
      <w:bookmarkEnd w:id="1419"/>
      <w:bookmarkEnd w:id="1420"/>
      <w:bookmarkEnd w:id="1421"/>
      <w:bookmarkEnd w:id="1422"/>
      <w:bookmarkEnd w:id="1423"/>
      <w:bookmarkEnd w:id="1424"/>
      <w:bookmarkEnd w:id="1425"/>
      <w:bookmarkEnd w:id="1426"/>
      <w:bookmarkEnd w:id="1427"/>
      <w:bookmarkEnd w:id="1428"/>
      <w:bookmarkEnd w:id="1429"/>
    </w:p>
    <w:p w14:paraId="50BCC00D" w14:textId="77777777" w:rsidR="00F748C1" w:rsidRPr="00521C07" w:rsidRDefault="00F748C1" w:rsidP="00F748C1">
      <w:pPr>
        <w:rPr>
          <w:rFonts w:eastAsia="DengXian"/>
          <w:lang w:val="en-US"/>
        </w:rPr>
      </w:pPr>
      <w:r w:rsidRPr="00521C07">
        <w:rPr>
          <w:rFonts w:eastAsia="DengXian"/>
          <w:lang w:val="en-US"/>
        </w:rPr>
        <w:t>As indicated in 3GPP TS 33.501 [</w:t>
      </w:r>
      <w:r w:rsidRPr="00521C07">
        <w:rPr>
          <w:rFonts w:eastAsia="DengXian" w:hint="eastAsia"/>
          <w:lang w:val="en-US"/>
        </w:rPr>
        <w:t>15</w:t>
      </w:r>
      <w:r w:rsidRPr="00521C07">
        <w:rPr>
          <w:rFonts w:eastAsia="DengXian"/>
          <w:lang w:val="en-US"/>
        </w:rPr>
        <w:t>], the access to the Ngmlc_Location API may be authorized by means of the OAuth2 protocol (see IETF RFC 6749 [</w:t>
      </w:r>
      <w:r w:rsidRPr="00521C07">
        <w:rPr>
          <w:rFonts w:eastAsia="DengXian" w:hint="eastAsia"/>
          <w:lang w:val="en-US"/>
        </w:rPr>
        <w:t>16</w:t>
      </w:r>
      <w:r w:rsidRPr="00521C07">
        <w:rPr>
          <w:rFonts w:eastAsia="DengXian"/>
          <w:lang w:val="en-US"/>
        </w:rPr>
        <w:t>]), using the "Client Credentials" authorization grant, where the NRF (see 3GPP TS 29.510 [</w:t>
      </w:r>
      <w:r w:rsidRPr="00521C07">
        <w:rPr>
          <w:rFonts w:eastAsia="DengXian" w:hint="eastAsia"/>
          <w:lang w:val="en-US"/>
        </w:rPr>
        <w:t>17</w:t>
      </w:r>
      <w:r w:rsidRPr="00521C07">
        <w:rPr>
          <w:rFonts w:eastAsia="DengXian"/>
          <w:lang w:val="en-US"/>
        </w:rPr>
        <w:t>]) plays the role of the authorization server.</w:t>
      </w:r>
    </w:p>
    <w:p w14:paraId="742082D1" w14:textId="0DB6E2B7" w:rsidR="00F748C1" w:rsidRPr="00521C07" w:rsidRDefault="00F748C1" w:rsidP="00F748C1">
      <w:pPr>
        <w:rPr>
          <w:rFonts w:eastAsia="DengXian"/>
          <w:lang w:val="en-US"/>
        </w:rPr>
      </w:pPr>
      <w:r w:rsidRPr="00521C07">
        <w:rPr>
          <w:rFonts w:eastAsia="DengXian"/>
          <w:lang w:val="en-US"/>
        </w:rPr>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DengXian" w:hint="eastAsia"/>
          <w:lang w:val="en-US"/>
        </w:rPr>
        <w:t>17</w:t>
      </w:r>
      <w:r w:rsidRPr="00521C07">
        <w:rPr>
          <w:rFonts w:eastAsia="DengXian"/>
          <w:lang w:val="en-US"/>
        </w:rPr>
        <w:t xml:space="preserve">], </w:t>
      </w:r>
      <w:r w:rsidR="001316BD" w:rsidRPr="00521C07">
        <w:rPr>
          <w:rFonts w:eastAsia="DengXian"/>
          <w:lang w:val="en-US"/>
        </w:rPr>
        <w:t>clause</w:t>
      </w:r>
      <w:r w:rsidR="001316BD">
        <w:rPr>
          <w:rFonts w:eastAsia="DengXian"/>
          <w:lang w:val="en-US"/>
        </w:rPr>
        <w:t> </w:t>
      </w:r>
      <w:r w:rsidR="001316BD" w:rsidRPr="00521C07">
        <w:rPr>
          <w:rFonts w:eastAsia="DengXian"/>
          <w:lang w:val="en-US"/>
        </w:rPr>
        <w:t>5</w:t>
      </w:r>
      <w:r w:rsidRPr="00521C07">
        <w:rPr>
          <w:rFonts w:eastAsia="DengXian"/>
          <w:lang w:val="en-US"/>
        </w:rPr>
        <w:t>.4.2.2.</w:t>
      </w:r>
    </w:p>
    <w:p w14:paraId="1E4792CD" w14:textId="77777777" w:rsidR="00F748C1" w:rsidRPr="00082B3E" w:rsidRDefault="00F748C1" w:rsidP="00F748C1">
      <w:pPr>
        <w:pStyle w:val="NO"/>
        <w:rPr>
          <w:lang w:val="en-US"/>
        </w:rPr>
      </w:pPr>
      <w:r>
        <w:rPr>
          <w:lang w:val="en-US"/>
        </w:rPr>
        <w:lastRenderedPageBreak/>
        <w:t>NOTE:</w:t>
      </w:r>
      <w:r>
        <w:rPr>
          <w:lang w:val="en-US"/>
        </w:rPr>
        <w:tab/>
        <w:t>When multiple NRFs are deployed in a network, the NRF used as authorization server is the same NRF that the NF Service Consumer used for discovering the Ngmlc_Location service.</w:t>
      </w:r>
    </w:p>
    <w:p w14:paraId="3AD77427" w14:textId="2BD0CFEC" w:rsidR="000847BD" w:rsidRDefault="00F748C1" w:rsidP="00F748C1">
      <w:pPr>
        <w:rPr>
          <w:lang w:val="en-US"/>
        </w:rPr>
      </w:pPr>
      <w:r>
        <w:rPr>
          <w:lang w:val="en-US"/>
        </w:rPr>
        <w:t xml:space="preserve">The Ngmlc_Location API defines </w:t>
      </w:r>
      <w:r w:rsidR="00954205">
        <w:rPr>
          <w:lang w:val="en-US"/>
        </w:rPr>
        <w:t xml:space="preserve">the following </w:t>
      </w:r>
      <w:r>
        <w:rPr>
          <w:lang w:val="en-US"/>
        </w:rPr>
        <w:t>scopes for OAuth2 authorization</w:t>
      </w:r>
      <w:r w:rsidRPr="00630ADB">
        <w:rPr>
          <w:lang w:val="en-US"/>
        </w:rPr>
        <w:t xml:space="preserve"> </w:t>
      </w:r>
      <w:r>
        <w:rPr>
          <w:lang w:val="en-US"/>
        </w:rPr>
        <w:t>as specified in 3GPP TS 33.501 [</w:t>
      </w:r>
      <w:r>
        <w:rPr>
          <w:rFonts w:hint="eastAsia"/>
          <w:lang w:val="en-US" w:eastAsia="zh-CN"/>
        </w:rPr>
        <w:t>15</w:t>
      </w:r>
      <w:r>
        <w:rPr>
          <w:lang w:val="en-US"/>
        </w:rPr>
        <w:t>]</w:t>
      </w:r>
      <w:r w:rsidR="00BC4B64">
        <w:rPr>
          <w:rFonts w:asciiTheme="minorEastAsia" w:eastAsiaTheme="minorEastAsia" w:hAnsiTheme="minorEastAsia" w:hint="eastAsia"/>
          <w:lang w:val="en-US" w:eastAsia="zh-CN"/>
        </w:rPr>
        <w:t>:</w:t>
      </w:r>
    </w:p>
    <w:p w14:paraId="0B6BD958" w14:textId="0B1F2A06" w:rsidR="008D3AFB" w:rsidRDefault="008D3AFB" w:rsidP="008D3AFB">
      <w:pPr>
        <w:pStyle w:val="TH"/>
      </w:pPr>
      <w:r>
        <w:t xml:space="preserve">Table 6.1.8-1: OAuth2 scopes defined in </w:t>
      </w:r>
      <w:r>
        <w:rPr>
          <w:lang w:val="en-US"/>
        </w:rPr>
        <w:t>Ngmlc_Location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8D3AFB" w14:paraId="24CD43B0" w14:textId="77777777" w:rsidTr="000027F4">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7DC542" w14:textId="77777777" w:rsidR="008D3AFB" w:rsidRDefault="008D3AFB" w:rsidP="000027F4">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48F9" w14:textId="77777777" w:rsidR="008D3AFB" w:rsidRDefault="008D3AFB" w:rsidP="000027F4">
            <w:pPr>
              <w:pStyle w:val="TAH"/>
            </w:pPr>
            <w:r>
              <w:t>Description</w:t>
            </w:r>
          </w:p>
        </w:tc>
      </w:tr>
      <w:tr w:rsidR="008D3AFB" w14:paraId="57FE1FB2"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AA787F" w14:textId="65CE1FB6" w:rsidR="008D3AFB" w:rsidRDefault="008D3AFB" w:rsidP="00FE459C">
            <w:pPr>
              <w:pStyle w:val="TAL"/>
            </w:pPr>
            <w:r>
              <w:t>"ngmlc</w:t>
            </w:r>
            <w:r w:rsidR="00FE459C">
              <w:t>-</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D9DDE" w14:textId="77777777" w:rsidR="008D3AFB" w:rsidRDefault="008D3AFB" w:rsidP="000027F4">
            <w:pPr>
              <w:pStyle w:val="TAL"/>
            </w:pPr>
            <w:r>
              <w:t xml:space="preserve">Access to the </w:t>
            </w:r>
            <w:r>
              <w:rPr>
                <w:lang w:val="en-US"/>
              </w:rPr>
              <w:t>Ngmlc_Location</w:t>
            </w:r>
            <w:r w:rsidRPr="00630AB6">
              <w:rPr>
                <w:lang w:val="en-US"/>
              </w:rPr>
              <w:t xml:space="preserve"> </w:t>
            </w:r>
            <w:r>
              <w:t>API.</w:t>
            </w:r>
          </w:p>
        </w:tc>
      </w:tr>
      <w:tr w:rsidR="008D3AFB" w14:paraId="2E0413F5"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12C588" w14:textId="2FA383EE" w:rsidR="008D3AFB" w:rsidRDefault="008D3AFB" w:rsidP="00FE459C">
            <w:pPr>
              <w:pStyle w:val="TAL"/>
            </w:pPr>
            <w:r>
              <w:t>"ngmlc</w:t>
            </w:r>
            <w:r w:rsidR="00FE459C">
              <w:t>-</w:t>
            </w:r>
            <w:r>
              <w:t>loc:provide-location:invoke"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30D264" w14:textId="77777777" w:rsidR="008D3AFB" w:rsidRDefault="008D3AFB" w:rsidP="000027F4">
            <w:pPr>
              <w:pStyle w:val="TAL"/>
            </w:pPr>
            <w:r>
              <w:t>Access to invoke Provide Location</w:t>
            </w:r>
          </w:p>
        </w:tc>
      </w:tr>
      <w:tr w:rsidR="008D3AFB" w14:paraId="633D6389"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E585F" w14:textId="2F0900C7" w:rsidR="008D3AFB" w:rsidRDefault="008D3AFB" w:rsidP="00FE459C">
            <w:pPr>
              <w:pStyle w:val="TAL"/>
            </w:pPr>
            <w:r>
              <w:t>"ngmlc</w:t>
            </w:r>
            <w:r w:rsidR="00FE459C">
              <w:t>-</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112176" w14:textId="77777777" w:rsidR="008D3AFB" w:rsidRDefault="008D3AFB" w:rsidP="000027F4">
            <w:pPr>
              <w:pStyle w:val="TAL"/>
            </w:pPr>
            <w:r>
              <w:t>Access to invoke Cancel Location</w:t>
            </w:r>
          </w:p>
        </w:tc>
      </w:tr>
      <w:tr w:rsidR="008D3AFB" w14:paraId="271663A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07D66" w14:textId="076F986E" w:rsidR="008D3AFB" w:rsidRDefault="008D3AFB" w:rsidP="00FE459C">
            <w:pPr>
              <w:pStyle w:val="TAL"/>
            </w:pPr>
            <w:r>
              <w:t>"ngmlc</w:t>
            </w:r>
            <w:r w:rsidR="00FE459C">
              <w:t>-</w:t>
            </w:r>
            <w:r>
              <w:t>loc:location-update:invoke"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778AD9" w14:textId="77777777" w:rsidR="008D3AFB" w:rsidRDefault="008D3AFB" w:rsidP="000027F4">
            <w:pPr>
              <w:pStyle w:val="TAL"/>
            </w:pPr>
            <w:r>
              <w:t>Access to invoke Location update</w:t>
            </w:r>
          </w:p>
        </w:tc>
      </w:tr>
      <w:tr w:rsidR="008D3AFB" w14:paraId="4F8AE07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AAA35" w14:textId="5F376809" w:rsidR="008D3AFB" w:rsidRDefault="008D3AFB" w:rsidP="00FE459C">
            <w:pPr>
              <w:pStyle w:val="TAL"/>
            </w:pPr>
            <w:r>
              <w:t>"ngmlc</w:t>
            </w:r>
            <w:r w:rsidR="00FE459C">
              <w:t>-</w:t>
            </w:r>
            <w:r>
              <w:t>loc:loc-update-subs:invoke"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07C3C" w14:textId="77777777" w:rsidR="008D3AFB" w:rsidRDefault="008D3AFB" w:rsidP="000027F4">
            <w:pPr>
              <w:pStyle w:val="TAL"/>
              <w:tabs>
                <w:tab w:val="left" w:pos="3928"/>
              </w:tabs>
            </w:pPr>
            <w:r>
              <w:t xml:space="preserve">Access to invoke Location update </w:t>
            </w:r>
            <w:r>
              <w:rPr>
                <w:rFonts w:eastAsia="DengXian"/>
                <w:lang w:eastAsia="zh-CN"/>
              </w:rPr>
              <w:t>subscribe</w:t>
            </w:r>
          </w:p>
        </w:tc>
      </w:tr>
      <w:tr w:rsidR="000B7AA9" w14:paraId="50DA4DA4"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D3DD20" w14:textId="09D01B23" w:rsidR="000B7AA9" w:rsidRDefault="000B7AA9" w:rsidP="000B7AA9">
            <w:pPr>
              <w:pStyle w:val="TAL"/>
            </w:pPr>
            <w:r>
              <w:t>"ngmlc-loc:perform-privacy-check-id-mapping:invoke"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6F74F" w14:textId="0FADB4AE" w:rsidR="000B7AA9" w:rsidRDefault="000B7AA9" w:rsidP="000B7AA9">
            <w:pPr>
              <w:pStyle w:val="TAL"/>
              <w:tabs>
                <w:tab w:val="left" w:pos="3928"/>
              </w:tabs>
            </w:pPr>
            <w:r>
              <w:t>Access to invoke Privacy Check Id Mapping</w:t>
            </w:r>
          </w:p>
        </w:tc>
      </w:tr>
      <w:tr w:rsidR="00C66FDD" w14:paraId="5E56198F"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B1612E" w14:textId="25B16777" w:rsidR="00C66FDD" w:rsidRDefault="00C66FDD" w:rsidP="00C66FDD">
            <w:pPr>
              <w:pStyle w:val="TAL"/>
            </w:pPr>
            <w:r>
              <w:rPr>
                <w:rFonts w:eastAsia="SimSun"/>
              </w:rPr>
              <w:t>"ngmlc-loc:provide-</w:t>
            </w:r>
            <w:r>
              <w:rPr>
                <w:rFonts w:eastAsia="SimSun"/>
                <w:lang w:eastAsia="zh-CN"/>
              </w:rPr>
              <w:t>ranging</w:t>
            </w:r>
            <w:r>
              <w:rPr>
                <w:rFonts w:eastAsia="SimSun"/>
              </w:rPr>
              <w: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E9EDD7" w14:textId="21DB00E5" w:rsidR="00C66FDD" w:rsidRDefault="00C66FDD" w:rsidP="00C66FDD">
            <w:pPr>
              <w:pStyle w:val="TAL"/>
              <w:tabs>
                <w:tab w:val="left" w:pos="3928"/>
              </w:tabs>
            </w:pPr>
            <w:r>
              <w:rPr>
                <w:rFonts w:eastAsia="SimSun"/>
              </w:rPr>
              <w:t>Access to invoke Provide Ranging</w:t>
            </w:r>
          </w:p>
        </w:tc>
      </w:tr>
    </w:tbl>
    <w:p w14:paraId="768FC00D" w14:textId="77777777" w:rsidR="007D2F02" w:rsidRDefault="007D2F02" w:rsidP="00D435F6">
      <w:pPr>
        <w:rPr>
          <w:lang w:eastAsia="zh-CN"/>
        </w:rPr>
      </w:pPr>
    </w:p>
    <w:p w14:paraId="03C7A24B" w14:textId="77777777" w:rsidR="007D2F02" w:rsidRDefault="007D2F02" w:rsidP="00EF4063">
      <w:pPr>
        <w:pStyle w:val="Heading3"/>
        <w:rPr>
          <w:lang w:val="en-US"/>
        </w:rPr>
      </w:pPr>
      <w:bookmarkStart w:id="1430" w:name="_Toc25074008"/>
      <w:bookmarkStart w:id="1431" w:name="_Toc34063200"/>
      <w:bookmarkStart w:id="1432" w:name="_Toc43120185"/>
      <w:bookmarkStart w:id="1433" w:name="_Toc49768242"/>
      <w:bookmarkStart w:id="1434" w:name="_Toc51867092"/>
      <w:bookmarkStart w:id="1435" w:name="_Toc122015893"/>
      <w:bookmarkStart w:id="1436" w:name="_Toc130845056"/>
      <w:bookmarkStart w:id="1437" w:name="_Toc138344554"/>
      <w:bookmarkStart w:id="1438" w:name="_Toc145947062"/>
      <w:bookmarkStart w:id="1439" w:name="_Toc153817506"/>
      <w:bookmarkStart w:id="1440" w:name="_Toc161839830"/>
      <w:r>
        <w:rPr>
          <w:lang w:val="en-US"/>
        </w:rPr>
        <w:t>6.1.</w:t>
      </w:r>
      <w:r>
        <w:rPr>
          <w:rFonts w:hint="eastAsia"/>
          <w:lang w:val="en-US" w:eastAsia="zh-CN"/>
        </w:rPr>
        <w:t>9</w:t>
      </w:r>
      <w:r>
        <w:rPr>
          <w:lang w:val="en-US"/>
        </w:rPr>
        <w:tab/>
      </w:r>
      <w:bookmarkEnd w:id="1430"/>
      <w:bookmarkEnd w:id="1431"/>
      <w:bookmarkEnd w:id="1432"/>
      <w:bookmarkEnd w:id="1433"/>
      <w:bookmarkEnd w:id="1434"/>
      <w:r>
        <w:rPr>
          <w:lang w:val="en-US"/>
        </w:rPr>
        <w:t>HTTP redirection</w:t>
      </w:r>
      <w:bookmarkEnd w:id="1435"/>
      <w:bookmarkEnd w:id="1436"/>
      <w:bookmarkEnd w:id="1437"/>
      <w:bookmarkEnd w:id="1438"/>
      <w:bookmarkEnd w:id="1439"/>
      <w:bookmarkEnd w:id="1440"/>
    </w:p>
    <w:p w14:paraId="1CA9DC8F" w14:textId="04C56ABA"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w:t>
      </w:r>
      <w:r w:rsidR="00D51B1C">
        <w:rPr>
          <w:lang w:val="en-US"/>
        </w:rPr>
        <w:t>5</w:t>
      </w:r>
      <w:r>
        <w:rPr>
          <w:lang w:val="en-US"/>
        </w:rPr>
        <w:t>]).</w:t>
      </w:r>
    </w:p>
    <w:p w14:paraId="3795812D" w14:textId="249C1AD1" w:rsidR="001316BD"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.10.3.4 of 3GPP TS 29.500 [</w:t>
      </w:r>
      <w:r w:rsidR="00D51B1C">
        <w:rPr>
          <w:lang w:val="en-US"/>
        </w:rPr>
        <w:t>5</w:t>
      </w:r>
      <w:r>
        <w:rPr>
          <w:lang w:val="en-US"/>
        </w:rPr>
        <w:t>].</w:t>
      </w:r>
    </w:p>
    <w:p w14:paraId="5B56CBB1" w14:textId="13BD9513"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w:t>
      </w:r>
      <w:r w:rsidR="00D51B1C">
        <w:rPr>
          <w:lang w:val="en-US"/>
        </w:rPr>
        <w:t>5</w:t>
      </w:r>
      <w:r>
        <w:rPr>
          <w:lang w:val="en-US"/>
        </w:rPr>
        <w:t>].</w:t>
      </w:r>
    </w:p>
    <w:p w14:paraId="5F4C4978" w14:textId="2BD13206" w:rsidR="008D72A7" w:rsidRDefault="008D72A7" w:rsidP="00EF4063">
      <w:pPr>
        <w:pStyle w:val="Heading8"/>
      </w:pPr>
      <w:r>
        <w:br w:type="page"/>
      </w:r>
      <w:bookmarkStart w:id="1441" w:name="_Toc26202360"/>
      <w:bookmarkStart w:id="1442" w:name="_Toc22624299"/>
      <w:bookmarkStart w:id="1443" w:name="_Toc22141097"/>
      <w:bookmarkStart w:id="1444" w:name="_Toc18853099"/>
      <w:bookmarkStart w:id="1445" w:name="_Toc26202546"/>
      <w:bookmarkStart w:id="1446" w:name="_Toc34804259"/>
      <w:bookmarkStart w:id="1447" w:name="_Toc35935830"/>
      <w:bookmarkStart w:id="1448" w:name="_Toc45030050"/>
      <w:bookmarkStart w:id="1449" w:name="_Toc51922411"/>
      <w:bookmarkStart w:id="1450" w:name="_Toc51922830"/>
      <w:bookmarkStart w:id="1451" w:name="_Toc122015894"/>
      <w:bookmarkStart w:id="1452" w:name="_Toc130845057"/>
      <w:bookmarkStart w:id="1453" w:name="_Toc138344555"/>
      <w:bookmarkStart w:id="1454" w:name="_Toc145947063"/>
      <w:bookmarkStart w:id="1455" w:name="_Toc153817507"/>
      <w:bookmarkStart w:id="1456" w:name="_Toc161839831"/>
      <w:r w:rsidR="009D54C9">
        <w:lastRenderedPageBreak/>
        <w:t>Annex A (normative):</w:t>
      </w:r>
      <w:r w:rsidR="009D54C9">
        <w:br/>
        <w:t>OpenAPI specification</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0CAB788F" w14:textId="77777777" w:rsidR="008D72A7" w:rsidRDefault="008D72A7" w:rsidP="00254A98">
      <w:pPr>
        <w:pStyle w:val="Heading1"/>
        <w:rPr>
          <w:lang w:eastAsia="zh-CN"/>
        </w:rPr>
      </w:pPr>
      <w:bookmarkStart w:id="1457" w:name="_Toc26202361"/>
      <w:bookmarkStart w:id="1458" w:name="_Toc22624300"/>
      <w:bookmarkStart w:id="1459" w:name="_Toc22141098"/>
      <w:bookmarkStart w:id="1460" w:name="_Toc18853100"/>
      <w:bookmarkStart w:id="1461" w:name="_Toc26202547"/>
      <w:bookmarkStart w:id="1462" w:name="_Toc34804260"/>
      <w:bookmarkStart w:id="1463" w:name="_Toc35935831"/>
      <w:bookmarkStart w:id="1464" w:name="_Toc45030051"/>
      <w:bookmarkStart w:id="1465" w:name="_Toc51922412"/>
      <w:bookmarkStart w:id="1466" w:name="_Toc51922831"/>
      <w:bookmarkStart w:id="1467" w:name="_Toc122015895"/>
      <w:bookmarkStart w:id="1468" w:name="_Toc130845058"/>
      <w:bookmarkStart w:id="1469" w:name="_Toc138344556"/>
      <w:bookmarkStart w:id="1470" w:name="_Toc145947064"/>
      <w:bookmarkStart w:id="1471" w:name="_Toc153817508"/>
      <w:bookmarkStart w:id="1472" w:name="_Toc161839832"/>
      <w:r w:rsidRPr="008D72A7">
        <w:t>A.1</w:t>
      </w:r>
      <w:r w:rsidRPr="008D72A7">
        <w:tab/>
        <w:t>General</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14:paraId="293CB202" w14:textId="77777777" w:rsidR="00F71AAF" w:rsidRPr="001F723F" w:rsidRDefault="00F71AAF" w:rsidP="00F71AAF">
      <w:pPr>
        <w:rPr>
          <w:rFonts w:eastAsia="DengXian"/>
          <w:lang w:val="en-US"/>
        </w:rPr>
      </w:pPr>
      <w:r w:rsidRPr="001F723F">
        <w:rPr>
          <w:rFonts w:eastAsia="DengXian"/>
          <w:lang w:val="en-US"/>
        </w:rPr>
        <w:t>This Annex specifies the formal definition of the Ngmlc_Location service. It consists of OpenAPI 3.0.0 specifications, in YAML format.</w:t>
      </w:r>
    </w:p>
    <w:p w14:paraId="1885C913" w14:textId="77777777" w:rsidR="00F71AAF" w:rsidRPr="001F723F" w:rsidRDefault="00F71AAF" w:rsidP="00F71AAF">
      <w:pPr>
        <w:rPr>
          <w:rFonts w:eastAsia="DengXian"/>
          <w:lang w:val="en-US"/>
        </w:rPr>
      </w:pPr>
      <w:r w:rsidRPr="001F723F">
        <w:rPr>
          <w:rFonts w:eastAsia="DengXian"/>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DengXian"/>
        </w:rPr>
      </w:pPr>
      <w:r w:rsidRPr="001F723F">
        <w:rPr>
          <w:rFonts w:eastAsia="DengXian"/>
        </w:rPr>
        <w:t>NOTE:</w:t>
      </w:r>
      <w:r w:rsidRPr="001F723F">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F8DFEA8" w14:textId="7C6CC1A7" w:rsidR="00F71AAF" w:rsidRPr="001F723F" w:rsidRDefault="00F71AAF" w:rsidP="00F71AAF">
      <w:pPr>
        <w:rPr>
          <w:rFonts w:eastAsia="DengXian"/>
          <w:lang w:val="en-US"/>
        </w:rPr>
      </w:pPr>
      <w:r w:rsidRPr="001F723F">
        <w:rPr>
          <w:rFonts w:eastAsia="DengXian"/>
          <w:lang w:val="en-US"/>
        </w:rPr>
        <w:t xml:space="preserve">Informative copies of the OpenAPI specification files contained in this 3GPP Technical Specification are available on a Git-based repository, that uses the GitLab software version control system (see 3GPP TS 29.501 [6]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.3.1 and 3GPP TR 21.900 [</w:t>
      </w:r>
      <w:r w:rsidRPr="001F723F">
        <w:rPr>
          <w:rFonts w:eastAsia="DengXian" w:hint="eastAsia"/>
          <w:lang w:val="en-US"/>
        </w:rPr>
        <w:t>19</w:t>
      </w:r>
      <w:r w:rsidRPr="001F723F">
        <w:rPr>
          <w:rFonts w:eastAsia="DengXian"/>
          <w:lang w:val="en-US"/>
        </w:rPr>
        <w:t xml:space="preserve">]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B).</w:t>
      </w:r>
    </w:p>
    <w:p w14:paraId="456F4228" w14:textId="77777777" w:rsidR="008D72A7" w:rsidRPr="008D72A7" w:rsidRDefault="008D72A7" w:rsidP="00254A98">
      <w:pPr>
        <w:pStyle w:val="Heading1"/>
        <w:rPr>
          <w:lang w:eastAsia="zh-CN"/>
        </w:rPr>
      </w:pPr>
      <w:bookmarkStart w:id="1473" w:name="_Toc26202362"/>
      <w:bookmarkStart w:id="1474" w:name="_Toc22624301"/>
      <w:bookmarkStart w:id="1475" w:name="_Toc22141099"/>
      <w:bookmarkStart w:id="1476" w:name="_Toc18853101"/>
      <w:bookmarkStart w:id="1477" w:name="_Toc26202548"/>
      <w:bookmarkStart w:id="1478" w:name="_Toc34804261"/>
      <w:bookmarkStart w:id="1479" w:name="_Toc35935832"/>
      <w:bookmarkStart w:id="1480" w:name="_Toc45030052"/>
      <w:bookmarkStart w:id="1481" w:name="_Toc51922413"/>
      <w:bookmarkStart w:id="1482" w:name="_Toc51922832"/>
      <w:bookmarkStart w:id="1483" w:name="_Toc122015896"/>
      <w:bookmarkStart w:id="1484" w:name="_Toc130845059"/>
      <w:bookmarkStart w:id="1485" w:name="_Toc138344557"/>
      <w:bookmarkStart w:id="1486" w:name="_Toc145947065"/>
      <w:bookmarkStart w:id="1487" w:name="_Toc153817509"/>
      <w:bookmarkStart w:id="1488" w:name="_Toc161839833"/>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5849CB2D" w14:textId="77777777" w:rsidR="008D72A7" w:rsidRPr="008D72A7" w:rsidRDefault="008D72A7" w:rsidP="008D72A7">
      <w:pPr>
        <w:pStyle w:val="PL"/>
      </w:pPr>
      <w:bookmarkStart w:id="1489" w:name="OLE_LINK5"/>
      <w:r>
        <w:t>openapi: 3.0.0</w:t>
      </w:r>
    </w:p>
    <w:p w14:paraId="2204649A" w14:textId="77777777" w:rsidR="008D72A7" w:rsidRPr="00C67917" w:rsidRDefault="008D72A7" w:rsidP="008D72A7">
      <w:pPr>
        <w:pStyle w:val="PL"/>
      </w:pPr>
      <w:r>
        <w:t>info:</w:t>
      </w:r>
    </w:p>
    <w:bookmarkEnd w:id="1489"/>
    <w:p w14:paraId="5069AE1E" w14:textId="6B9F0453" w:rsidR="00287628" w:rsidRDefault="00287628" w:rsidP="00287628">
      <w:pPr>
        <w:pStyle w:val="PL"/>
      </w:pPr>
      <w:r>
        <w:t xml:space="preserve">  version: '</w:t>
      </w:r>
      <w:r w:rsidRPr="00530D38">
        <w:t>1.</w:t>
      </w:r>
      <w:r w:rsidR="004F3992">
        <w:rPr>
          <w:rFonts w:eastAsiaTheme="minorEastAsia" w:hint="eastAsia"/>
          <w:lang w:eastAsia="zh-CN"/>
        </w:rPr>
        <w:t>2</w:t>
      </w:r>
      <w:r w:rsidRPr="00530D38">
        <w:t>.</w:t>
      </w:r>
      <w:r w:rsidR="004F3992">
        <w:rPr>
          <w:rFonts w:eastAsiaTheme="minorEastAsia" w:hint="eastAsia"/>
          <w:lang w:eastAsia="zh-CN"/>
        </w:rPr>
        <w:t>0-alpha.</w:t>
      </w:r>
      <w:r w:rsidR="00617C96">
        <w:rPr>
          <w:rFonts w:eastAsiaTheme="minorEastAsia"/>
          <w:lang w:eastAsia="zh-CN"/>
        </w:rPr>
        <w:t>6</w:t>
      </w:r>
      <w:r w:rsidR="006B1587">
        <w:t>'</w:t>
      </w:r>
    </w:p>
    <w:p w14:paraId="57A77BFD" w14:textId="4740413F" w:rsidR="008D72A7" w:rsidRDefault="008D72A7" w:rsidP="008D72A7">
      <w:pPr>
        <w:pStyle w:val="PL"/>
        <w:rPr>
          <w:rFonts w:eastAsiaTheme="minorEastAsia"/>
          <w:lang w:eastAsia="zh-CN"/>
        </w:rPr>
      </w:pPr>
      <w:r>
        <w:t xml:space="preserve">  title: </w:t>
      </w:r>
      <w:r w:rsidR="00C67917">
        <w:t>'</w:t>
      </w:r>
      <w:r>
        <w:t>Ngmlc_Location</w:t>
      </w:r>
      <w:r w:rsidR="00C67917">
        <w:rPr>
          <w:lang w:val="en-US"/>
        </w:rPr>
        <w:t>'</w:t>
      </w:r>
    </w:p>
    <w:p w14:paraId="4F4C83D5" w14:textId="77777777" w:rsidR="008D72A7" w:rsidRDefault="008D72A7" w:rsidP="008D72A7">
      <w:pPr>
        <w:pStyle w:val="PL"/>
      </w:pPr>
      <w:r>
        <w:t xml:space="preserve">  description: |</w:t>
      </w:r>
    </w:p>
    <w:p w14:paraId="456A63EF" w14:textId="69197AFD" w:rsidR="008D72A7" w:rsidRPr="00AA59C7" w:rsidRDefault="008D72A7" w:rsidP="008D72A7">
      <w:pPr>
        <w:pStyle w:val="PL"/>
      </w:pPr>
      <w:r>
        <w:t xml:space="preserve">    </w:t>
      </w:r>
      <w:r w:rsidR="00C67917">
        <w:rPr>
          <w:rFonts w:eastAsiaTheme="minorEastAsia" w:hint="eastAsia"/>
          <w:lang w:eastAsia="zh-CN"/>
        </w:rPr>
        <w:t>GMLC Location</w:t>
      </w:r>
      <w:r>
        <w:t xml:space="preserve"> Service.</w:t>
      </w:r>
      <w:r w:rsidR="00AA59C7">
        <w:rPr>
          <w:rFonts w:eastAsiaTheme="minorEastAsia" w:hint="eastAsia"/>
          <w:lang w:eastAsia="zh-CN"/>
        </w:rPr>
        <w:t xml:space="preserve">  </w:t>
      </w:r>
    </w:p>
    <w:p w14:paraId="1D88B4B3" w14:textId="4E75C2F0" w:rsidR="008D72A7" w:rsidRPr="00AA59C7" w:rsidRDefault="008D72A7" w:rsidP="008D72A7">
      <w:pPr>
        <w:pStyle w:val="PL"/>
      </w:pPr>
      <w:r>
        <w:t xml:space="preserve">    © </w:t>
      </w:r>
      <w:r w:rsidR="001F299B">
        <w:t>20</w:t>
      </w:r>
      <w:r w:rsidR="001F299B">
        <w:rPr>
          <w:rFonts w:hint="eastAsia"/>
          <w:lang w:eastAsia="zh-CN"/>
        </w:rPr>
        <w:t>2</w:t>
      </w:r>
      <w:r w:rsidR="009C4492">
        <w:rPr>
          <w:rFonts w:eastAsiaTheme="minorEastAsia"/>
          <w:lang w:eastAsia="zh-CN"/>
        </w:rPr>
        <w:t>4</w:t>
      </w:r>
      <w:r>
        <w:t>, 3GPP Organizational Partners (ARIB, ATIS, CCSA, ETSI, TSDSI, TTA, TTC).</w:t>
      </w:r>
      <w:r w:rsidR="00AA59C7">
        <w:rPr>
          <w:rFonts w:eastAsiaTheme="minorEastAsia" w:hint="eastAsia"/>
          <w:lang w:eastAsia="zh-CN"/>
        </w:rPr>
        <w:t xml:space="preserve">  </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bookmarkStart w:id="1490" w:name="OLE_LINK2"/>
      <w:r>
        <w:t>externalDocs:</w:t>
      </w:r>
    </w:p>
    <w:bookmarkEnd w:id="1490"/>
    <w:p w14:paraId="43C16036" w14:textId="16C4427D" w:rsidR="008D72A7" w:rsidRDefault="008D72A7" w:rsidP="008D72A7">
      <w:pPr>
        <w:pStyle w:val="PL"/>
      </w:pPr>
      <w:r>
        <w:t xml:space="preserve">  description: 3GPP TS 29.515 </w:t>
      </w:r>
      <w:r w:rsidR="00CE30C8">
        <w:t>V</w:t>
      </w:r>
      <w:r w:rsidR="00CE30C8">
        <w:rPr>
          <w:rFonts w:hint="eastAsia"/>
          <w:lang w:eastAsia="zh-CN"/>
        </w:rPr>
        <w:t>1</w:t>
      </w:r>
      <w:r w:rsidR="00470000">
        <w:rPr>
          <w:rFonts w:eastAsiaTheme="minorEastAsia" w:hint="eastAsia"/>
          <w:lang w:eastAsia="zh-CN"/>
        </w:rPr>
        <w:t>8</w:t>
      </w:r>
      <w:r>
        <w:t>.</w:t>
      </w:r>
      <w:r w:rsidR="009C4492">
        <w:t>5</w:t>
      </w:r>
      <w:r>
        <w:t>.0; 5G System; Gateway Mobile Location Services; Stage 3</w:t>
      </w:r>
    </w:p>
    <w:p w14:paraId="6C94D99F" w14:textId="1DD66780" w:rsidR="008D72A7" w:rsidRDefault="008D72A7" w:rsidP="008D72A7">
      <w:pPr>
        <w:pStyle w:val="PL"/>
      </w:pPr>
      <w:r>
        <w:t xml:space="preserve">  url: 'http</w:t>
      </w:r>
      <w:r w:rsidR="00DA27DB">
        <w:rPr>
          <w:rFonts w:eastAsiaTheme="minorEastAsia" w:hint="eastAsia"/>
          <w:lang w:eastAsia="zh-CN"/>
        </w:rPr>
        <w:t>s</w:t>
      </w:r>
      <w:r>
        <w:t>://www.3gpp.org/ftp/Specs/archive/29_series/29.515/'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'{apiRoot}/ng</w:t>
      </w:r>
      <w:r w:rsidR="00130710">
        <w:rPr>
          <w:rFonts w:hint="eastAsia"/>
          <w:lang w:eastAsia="zh-CN"/>
        </w:rPr>
        <w:t>ml</w:t>
      </w:r>
      <w:r>
        <w:t>c-loc/v1'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apiRoot:</w:t>
      </w:r>
    </w:p>
    <w:p w14:paraId="095708A9" w14:textId="77777777" w:rsidR="008D72A7" w:rsidRDefault="008D72A7" w:rsidP="008D72A7">
      <w:pPr>
        <w:pStyle w:val="PL"/>
      </w:pPr>
      <w:r>
        <w:t xml:space="preserve">        default: https://example.com</w:t>
      </w:r>
    </w:p>
    <w:p w14:paraId="6AF3FAEE" w14:textId="77777777" w:rsidR="008D72A7" w:rsidRDefault="008D72A7" w:rsidP="008D72A7">
      <w:pPr>
        <w:pStyle w:val="PL"/>
      </w:pPr>
      <w:r>
        <w:t xml:space="preserve">        description: apiRoot as defined in clause 4.4 of 3GPP TS 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ngmlc-loc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operationId: RequestLocation</w:t>
      </w:r>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2EF3D287" w14:textId="77777777" w:rsidR="00314917" w:rsidRDefault="00314917" w:rsidP="00314917">
      <w:pPr>
        <w:pStyle w:val="PL"/>
      </w:pPr>
      <w:r>
        <w:t xml:space="preserve">      security:</w:t>
      </w:r>
    </w:p>
    <w:p w14:paraId="5AE05152" w14:textId="77777777" w:rsidR="00314917" w:rsidRDefault="00314917" w:rsidP="00314917">
      <w:pPr>
        <w:pStyle w:val="PL"/>
      </w:pPr>
      <w:r>
        <w:t xml:space="preserve">        - {}</w:t>
      </w:r>
    </w:p>
    <w:p w14:paraId="6A9C8D2E" w14:textId="77777777" w:rsidR="00314917" w:rsidRDefault="00314917" w:rsidP="00314917">
      <w:pPr>
        <w:pStyle w:val="PL"/>
      </w:pPr>
      <w:r>
        <w:t xml:space="preserve">        - oAuth2ClientCredentials:</w:t>
      </w:r>
    </w:p>
    <w:p w14:paraId="12E1081D" w14:textId="77777777" w:rsidR="00314917" w:rsidRDefault="00314917" w:rsidP="00314917">
      <w:pPr>
        <w:pStyle w:val="PL"/>
      </w:pPr>
      <w:r>
        <w:t xml:space="preserve">          - ngmlc-loc</w:t>
      </w:r>
    </w:p>
    <w:p w14:paraId="5E00F150" w14:textId="77777777" w:rsidR="00314917" w:rsidRDefault="00314917" w:rsidP="00314917">
      <w:pPr>
        <w:pStyle w:val="PL"/>
      </w:pPr>
      <w:r>
        <w:t xml:space="preserve">        - oAuth2ClientCredentials:</w:t>
      </w:r>
    </w:p>
    <w:p w14:paraId="65366D6A" w14:textId="77777777" w:rsidR="00314917" w:rsidRDefault="00314917" w:rsidP="00314917">
      <w:pPr>
        <w:pStyle w:val="PL"/>
      </w:pPr>
      <w:r>
        <w:t xml:space="preserve">          - ngmlc-loc</w:t>
      </w:r>
    </w:p>
    <w:p w14:paraId="7410762A" w14:textId="77777777" w:rsidR="00314917" w:rsidRDefault="00314917" w:rsidP="00314917">
      <w:pPr>
        <w:pStyle w:val="PL"/>
      </w:pPr>
      <w:r>
        <w:t xml:space="preserve">          - ngmlc-loc:provide-location:invoke</w:t>
      </w:r>
    </w:p>
    <w:p w14:paraId="7C32E8B5" w14:textId="77777777" w:rsidR="008D72A7" w:rsidRDefault="008D72A7" w:rsidP="008D72A7">
      <w:pPr>
        <w:pStyle w:val="PL"/>
      </w:pPr>
      <w:r>
        <w:t xml:space="preserve">      requestBody:</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application/json:</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'#/components/schemas/InputData'</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lastRenderedPageBreak/>
        <w:t xml:space="preserve">          content:</w:t>
      </w:r>
    </w:p>
    <w:p w14:paraId="190537A7" w14:textId="77777777" w:rsidR="008D72A7" w:rsidRDefault="008D72A7" w:rsidP="008D72A7">
      <w:pPr>
        <w:pStyle w:val="PL"/>
      </w:pPr>
      <w:r>
        <w:t xml:space="preserve">            application/json:</w:t>
      </w:r>
    </w:p>
    <w:p w14:paraId="7834C8EC" w14:textId="77777777" w:rsidR="008D72A7" w:rsidRDefault="008D72A7" w:rsidP="008D72A7">
      <w:pPr>
        <w:pStyle w:val="PL"/>
      </w:pPr>
      <w:r>
        <w:t xml:space="preserve">              schema:</w:t>
      </w:r>
    </w:p>
    <w:p w14:paraId="1C0CFBF9" w14:textId="059EBCA2" w:rsidR="00DA773C" w:rsidRDefault="008D72A7" w:rsidP="00DA773C">
      <w:pPr>
        <w:pStyle w:val="PL"/>
        <w:rPr>
          <w:lang w:eastAsia="zh-CN"/>
        </w:rPr>
      </w:pPr>
      <w:r>
        <w:t xml:space="preserve">                $ref: '#/components/schemas/LocationData</w:t>
      </w:r>
      <w:r w:rsidR="00E4664C">
        <w:rPr>
          <w:rFonts w:asciiTheme="minorEastAsia" w:eastAsiaTheme="minorEastAsia" w:hAnsiTheme="minorEastAsia" w:hint="eastAsia"/>
          <w:lang w:eastAsia="zh-CN"/>
        </w:rPr>
        <w:t>Ext</w:t>
      </w:r>
      <w:r>
        <w:t>'</w:t>
      </w:r>
    </w:p>
    <w:p w14:paraId="4F6D8836" w14:textId="77777777" w:rsidR="003A5BCC"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380F716F" w:rsidR="00DA773C" w:rsidRPr="002E5CBA" w:rsidRDefault="00F82DD0" w:rsidP="00F82DD0">
      <w:pPr>
        <w:pStyle w:val="PL"/>
        <w:rPr>
          <w:lang w:val="en-US"/>
        </w:rPr>
      </w:pPr>
      <w:r>
        <w:rPr>
          <w:lang w:val="en-US"/>
        </w:rPr>
        <w:t xml:space="preserve">          $ref: </w:t>
      </w:r>
      <w:r w:rsidRPr="00690A26">
        <w:t>'TS29571_CommonData.yaml#/components/</w:t>
      </w:r>
      <w:r>
        <w:t>responses/307'</w:t>
      </w:r>
    </w:p>
    <w:p w14:paraId="4330A3C5" w14:textId="77777777" w:rsidR="003A5BCC" w:rsidRDefault="00DA773C" w:rsidP="00F82DD0">
      <w:pPr>
        <w:pStyle w:val="PL"/>
        <w:rPr>
          <w:lang w:val="en-US"/>
        </w:rPr>
      </w:pPr>
      <w:r w:rsidRPr="00046E6A">
        <w:rPr>
          <w:lang w:val="en-US"/>
        </w:rPr>
        <w:t xml:space="preserve">        '308':</w:t>
      </w:r>
    </w:p>
    <w:p w14:paraId="6D8A7278" w14:textId="3C07A04C" w:rsidR="00DA773C" w:rsidRPr="00046E6A" w:rsidRDefault="00F82DD0" w:rsidP="00F82DD0">
      <w:pPr>
        <w:pStyle w:val="PL"/>
        <w:rPr>
          <w:lang w:val="en-US"/>
        </w:rPr>
      </w:pPr>
      <w:r>
        <w:rPr>
          <w:lang w:val="en-US"/>
        </w:rPr>
        <w:t xml:space="preserve">          $ref: </w:t>
      </w:r>
      <w:r w:rsidRPr="00690A26">
        <w:t>'TS29571_CommonData.yaml#/components/</w:t>
      </w:r>
      <w:r>
        <w:t>responses/308'</w:t>
      </w:r>
    </w:p>
    <w:p w14:paraId="13FADE68" w14:textId="77777777" w:rsidR="008D72A7" w:rsidRDefault="008D72A7" w:rsidP="008D72A7">
      <w:pPr>
        <w:pStyle w:val="PL"/>
      </w:pPr>
      <w:r>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1E313890" w14:textId="77777777" w:rsidR="008D72A7" w:rsidRDefault="008D72A7" w:rsidP="008D72A7">
      <w:pPr>
        <w:pStyle w:val="PL"/>
      </w:pPr>
      <w:r>
        <w:t xml:space="preserve">        '500':</w:t>
      </w:r>
    </w:p>
    <w:p w14:paraId="7D8852CE" w14:textId="77777777" w:rsidR="006E1C72" w:rsidRPr="006E1C72" w:rsidRDefault="008D72A7" w:rsidP="006E1C72">
      <w:pPr>
        <w:pStyle w:val="PL"/>
      </w:pPr>
      <w:r>
        <w:t xml:space="preserve">          $ref: 'TS29571_CommonData.yaml#/components/responses/500'</w:t>
      </w:r>
    </w:p>
    <w:p w14:paraId="1159054E" w14:textId="77777777" w:rsidR="006E1C72" w:rsidRDefault="006E1C72" w:rsidP="006E1C72">
      <w:pPr>
        <w:pStyle w:val="PL"/>
      </w:pPr>
      <w:r>
        <w:t xml:space="preserve">        '502':</w:t>
      </w:r>
    </w:p>
    <w:p w14:paraId="6153A6CB" w14:textId="1F2D44A0" w:rsidR="008D72A7" w:rsidRPr="006E1C72" w:rsidRDefault="006E1C72" w:rsidP="006E1C72">
      <w:pPr>
        <w:pStyle w:val="PL"/>
      </w:pPr>
      <w:r>
        <w:t xml:space="preserve">          $ref: 'TS29571_CommonData.yaml#/components/responses/502'</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EventNotify:</w:t>
      </w:r>
    </w:p>
    <w:p w14:paraId="33F02F0B" w14:textId="77777777" w:rsidR="008D72A7" w:rsidRDefault="008D72A7" w:rsidP="008D72A7">
      <w:pPr>
        <w:pStyle w:val="PL"/>
      </w:pPr>
      <w:r>
        <w:t xml:space="preserve">          '{$request.body#/hgmlcCallBackUri}':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requestBody:</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application/json:</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'#/components/schemas/EventNotifyData</w:t>
      </w:r>
      <w:r w:rsidR="00B7044A">
        <w:rPr>
          <w:rFonts w:hint="eastAsia"/>
          <w:lang w:eastAsia="zh-CN"/>
        </w:rPr>
        <w:t>Ext</w:t>
      </w:r>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7AE5C665" w14:textId="77777777" w:rsidR="003A5BCC"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BF8FE4F" w:rsidR="009432EF" w:rsidRPr="002E5CBA" w:rsidRDefault="00F82DD0" w:rsidP="00F82DD0">
      <w:pPr>
        <w:pStyle w:val="PL"/>
        <w:rPr>
          <w:lang w:val="en-US"/>
        </w:rPr>
      </w:pPr>
      <w:r>
        <w:rPr>
          <w:lang w:val="en-US"/>
        </w:rPr>
        <w:t xml:space="preserve">                  $ref: </w:t>
      </w:r>
      <w:r w:rsidRPr="00690A26">
        <w:t>'TS29571_CommonData.yaml#/components/</w:t>
      </w:r>
      <w:r>
        <w:t>responses/307'</w:t>
      </w:r>
    </w:p>
    <w:p w14:paraId="1C552FD4" w14:textId="77777777" w:rsidR="003A5BCC"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B18A917"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43274BFF" w14:textId="77777777" w:rsidR="007E0293" w:rsidRDefault="008D72A7" w:rsidP="007E0293">
      <w:pPr>
        <w:pStyle w:val="PL"/>
      </w:pPr>
      <w:r>
        <w:t xml:space="preserve">                  $ref: 'TS29571_CommonData.yaml#/components/responses/500'</w:t>
      </w:r>
    </w:p>
    <w:p w14:paraId="559B58D7" w14:textId="55B3259E" w:rsidR="007E0293" w:rsidRDefault="00DA5253" w:rsidP="007E0293">
      <w:pPr>
        <w:pStyle w:val="PL"/>
      </w:pPr>
      <w:r>
        <w:t xml:space="preserve">                '50</w:t>
      </w:r>
      <w:r>
        <w:rPr>
          <w:rFonts w:eastAsiaTheme="minorEastAsia" w:hint="eastAsia"/>
          <w:lang w:eastAsia="zh-CN"/>
        </w:rPr>
        <w:t>2</w:t>
      </w:r>
      <w:r w:rsidR="007E0293">
        <w:t>':</w:t>
      </w:r>
    </w:p>
    <w:p w14:paraId="5975267A" w14:textId="0E12A328" w:rsidR="008D72A7" w:rsidRPr="00A649A9" w:rsidRDefault="007E0293" w:rsidP="007E0293">
      <w:pPr>
        <w:pStyle w:val="PL"/>
      </w:pPr>
      <w:r>
        <w:t xml:space="preserve">                  $ref: 'TS29571_CommonData.yaml#/components/responses/50</w:t>
      </w:r>
      <w:r w:rsidR="00DA5253">
        <w:rPr>
          <w:rFonts w:eastAsiaTheme="minorEastAsia" w:hint="eastAsia"/>
          <w:lang w:eastAsia="zh-CN"/>
        </w:rPr>
        <w:t>2</w:t>
      </w:r>
      <w:r>
        <w:t>'</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t xml:space="preserve">                  $ref: 'TS29571_CommonData.yaml#/components/responses/default'</w:t>
      </w:r>
    </w:p>
    <w:p w14:paraId="1D0A2500" w14:textId="161A18FC" w:rsidR="006306AB" w:rsidRDefault="006306AB" w:rsidP="006306AB">
      <w:pPr>
        <w:pStyle w:val="PL"/>
      </w:pPr>
      <w:r>
        <w:t xml:space="preserve">        EventNotifyNf:</w:t>
      </w:r>
    </w:p>
    <w:p w14:paraId="293A3C61" w14:textId="77777777" w:rsidR="006306AB" w:rsidRDefault="006306AB" w:rsidP="006306AB">
      <w:pPr>
        <w:pStyle w:val="PL"/>
      </w:pPr>
      <w:r>
        <w:lastRenderedPageBreak/>
        <w:t xml:space="preserve">          '{$request.body#/</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requestBody:</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application/json:</w:t>
      </w:r>
    </w:p>
    <w:p w14:paraId="7A66E92B" w14:textId="77777777" w:rsidR="006306AB" w:rsidRDefault="006306AB" w:rsidP="006306AB">
      <w:pPr>
        <w:pStyle w:val="PL"/>
      </w:pPr>
      <w:r>
        <w:t xml:space="preserve">                    schema:</w:t>
      </w:r>
    </w:p>
    <w:p w14:paraId="590C1FAA" w14:textId="7EE8900C" w:rsidR="006306AB" w:rsidRDefault="006306AB" w:rsidP="006306AB">
      <w:pPr>
        <w:pStyle w:val="PL"/>
      </w:pPr>
      <w:r>
        <w:t xml:space="preserve">                      $ref: '#/components/schemas/EventNotifyData</w:t>
      </w:r>
      <w:r w:rsidR="001F6058">
        <w:rPr>
          <w:rFonts w:asciiTheme="minorEastAsia" w:eastAsiaTheme="minorEastAsia" w:hAnsiTheme="minorEastAsia" w:hint="eastAsia"/>
          <w:lang w:eastAsia="zh-CN"/>
        </w:rPr>
        <w:t>Ex</w:t>
      </w:r>
      <w:r w:rsidR="001F6058">
        <w:t>t</w:t>
      </w:r>
      <w:r>
        <w:t>'</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323C2528" w14:textId="77777777" w:rsidR="003A5BCC" w:rsidRDefault="009432EF" w:rsidP="00FF5D4D">
      <w:pPr>
        <w:pStyle w:val="PL"/>
        <w:rPr>
          <w:lang w:val="en-US"/>
        </w:rPr>
      </w:pPr>
      <w:r w:rsidRPr="002E5CBA">
        <w:rPr>
          <w:lang w:val="en-US"/>
        </w:rPr>
        <w:t xml:space="preserve">                '</w:t>
      </w:r>
      <w:r>
        <w:rPr>
          <w:lang w:val="en-US"/>
        </w:rPr>
        <w:t>307</w:t>
      </w:r>
      <w:r w:rsidRPr="002E5CBA">
        <w:rPr>
          <w:lang w:val="en-US"/>
        </w:rPr>
        <w:t>':</w:t>
      </w:r>
    </w:p>
    <w:p w14:paraId="4DB16BB4" w14:textId="486A3151" w:rsidR="009432EF" w:rsidRPr="002E5CBA" w:rsidRDefault="00FF5D4D" w:rsidP="00FF5D4D">
      <w:pPr>
        <w:pStyle w:val="PL"/>
        <w:rPr>
          <w:lang w:val="en-US"/>
        </w:rPr>
      </w:pPr>
      <w:r>
        <w:rPr>
          <w:lang w:val="en-US"/>
        </w:rPr>
        <w:t xml:space="preserve">                  $ref: </w:t>
      </w:r>
      <w:r w:rsidRPr="00690A26">
        <w:t>'TS29571_CommonData.yaml#/components/</w:t>
      </w:r>
      <w:r>
        <w:t>responses/307'</w:t>
      </w:r>
    </w:p>
    <w:p w14:paraId="142F515F" w14:textId="77777777" w:rsidR="003A5BCC"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5160E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3DC87EA0" w14:textId="77777777" w:rsidR="00E7443C" w:rsidRPr="006E1C72" w:rsidRDefault="006306AB" w:rsidP="00E7443C">
      <w:pPr>
        <w:pStyle w:val="PL"/>
      </w:pPr>
      <w:r>
        <w:t xml:space="preserve">                  $ref: 'TS29571_CommonData.yaml#/components/responses/500'</w:t>
      </w:r>
    </w:p>
    <w:p w14:paraId="4FAE9159" w14:textId="77777777" w:rsidR="00E7443C" w:rsidRDefault="00E7443C" w:rsidP="00E7443C">
      <w:pPr>
        <w:pStyle w:val="PL"/>
      </w:pPr>
      <w:r>
        <w:t xml:space="preserve">                '502':</w:t>
      </w:r>
    </w:p>
    <w:p w14:paraId="6224BDA2" w14:textId="770AD946" w:rsidR="006306AB" w:rsidRPr="00E7443C" w:rsidRDefault="00E7443C" w:rsidP="00E7443C">
      <w:pPr>
        <w:pStyle w:val="PL"/>
      </w:pPr>
      <w:r>
        <w:t xml:space="preserve">                  $ref: 'TS29571_CommonData.yaml#/components/responses/502'</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operationId: CancelLocation</w:t>
      </w:r>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0A7E2C47" w14:textId="77777777" w:rsidR="00267026" w:rsidRDefault="00267026" w:rsidP="00267026">
      <w:pPr>
        <w:pStyle w:val="PL"/>
      </w:pPr>
      <w:r>
        <w:t xml:space="preserve">      security:</w:t>
      </w:r>
    </w:p>
    <w:p w14:paraId="2575548B" w14:textId="77777777" w:rsidR="00267026" w:rsidRDefault="00267026" w:rsidP="00267026">
      <w:pPr>
        <w:pStyle w:val="PL"/>
      </w:pPr>
      <w:r>
        <w:t xml:space="preserve">        - {}</w:t>
      </w:r>
    </w:p>
    <w:p w14:paraId="21392D8B" w14:textId="77777777" w:rsidR="00267026" w:rsidRDefault="00267026" w:rsidP="00267026">
      <w:pPr>
        <w:pStyle w:val="PL"/>
      </w:pPr>
      <w:r>
        <w:t xml:space="preserve">        - oAuth2ClientCredentials:</w:t>
      </w:r>
    </w:p>
    <w:p w14:paraId="2994E731" w14:textId="77777777" w:rsidR="00267026" w:rsidRDefault="00267026" w:rsidP="00267026">
      <w:pPr>
        <w:pStyle w:val="PL"/>
      </w:pPr>
      <w:r>
        <w:t xml:space="preserve">          - ngmlc-loc</w:t>
      </w:r>
    </w:p>
    <w:p w14:paraId="50761765" w14:textId="77777777" w:rsidR="00267026" w:rsidRDefault="00267026" w:rsidP="00267026">
      <w:pPr>
        <w:pStyle w:val="PL"/>
      </w:pPr>
      <w:r>
        <w:t xml:space="preserve">        - oAuth2ClientCredentials:</w:t>
      </w:r>
    </w:p>
    <w:p w14:paraId="5D6C5A4D" w14:textId="77777777" w:rsidR="00267026" w:rsidRDefault="00267026" w:rsidP="00267026">
      <w:pPr>
        <w:pStyle w:val="PL"/>
      </w:pPr>
      <w:r>
        <w:t xml:space="preserve">          - ngmlc-loc</w:t>
      </w:r>
    </w:p>
    <w:p w14:paraId="20D1294C" w14:textId="77777777" w:rsidR="00267026" w:rsidRDefault="00267026" w:rsidP="00267026">
      <w:pPr>
        <w:pStyle w:val="PL"/>
      </w:pPr>
      <w:r>
        <w:t xml:space="preserve">          - ngmlc-loc:cancel-location:invoke</w:t>
      </w:r>
    </w:p>
    <w:p w14:paraId="49912143" w14:textId="77777777" w:rsidR="008D72A7" w:rsidRDefault="008D72A7" w:rsidP="008D72A7">
      <w:pPr>
        <w:pStyle w:val="PL"/>
      </w:pPr>
      <w:r>
        <w:t xml:space="preserve">      requestBody:</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application/json:</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'#/components/schemas/CancelLocData'</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276BED3" w14:textId="77777777" w:rsidR="003A5BCC"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0839739" w:rsidR="000E2BC0" w:rsidRPr="002E5CBA" w:rsidRDefault="00FF5D4D" w:rsidP="00FF5D4D">
      <w:pPr>
        <w:pStyle w:val="PL"/>
        <w:rPr>
          <w:lang w:val="en-US"/>
        </w:rPr>
      </w:pPr>
      <w:r>
        <w:rPr>
          <w:lang w:val="en-US"/>
        </w:rPr>
        <w:t xml:space="preserve">          $ref: </w:t>
      </w:r>
      <w:r w:rsidRPr="00690A26">
        <w:t>'TS29571_CommonData.yaml#/components/</w:t>
      </w:r>
      <w:r>
        <w:t>responses/307'</w:t>
      </w:r>
    </w:p>
    <w:p w14:paraId="7DCA926F" w14:textId="77777777" w:rsidR="003A5BCC" w:rsidRDefault="000E2BC0" w:rsidP="00FF5D4D">
      <w:pPr>
        <w:pStyle w:val="PL"/>
        <w:rPr>
          <w:lang w:val="en-US"/>
        </w:rPr>
      </w:pPr>
      <w:r w:rsidRPr="00046E6A">
        <w:rPr>
          <w:lang w:val="en-US"/>
        </w:rPr>
        <w:t xml:space="preserve">        '308':</w:t>
      </w:r>
    </w:p>
    <w:p w14:paraId="28131961" w14:textId="5F60B18C"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lastRenderedPageBreak/>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738DE7E6" w14:textId="77777777" w:rsidR="00EB0CDF" w:rsidRPr="006E1C72" w:rsidRDefault="008D72A7" w:rsidP="00EB0CDF">
      <w:pPr>
        <w:pStyle w:val="PL"/>
      </w:pPr>
      <w:r>
        <w:t xml:space="preserve">          $ref: 'TS29571_CommonData.yaml#/components/responses/500'</w:t>
      </w:r>
    </w:p>
    <w:p w14:paraId="26065678" w14:textId="77777777" w:rsidR="00EB0CDF" w:rsidRDefault="00EB0CDF" w:rsidP="00EB0CDF">
      <w:pPr>
        <w:pStyle w:val="PL"/>
      </w:pPr>
      <w:r>
        <w:t xml:space="preserve">        '502':</w:t>
      </w:r>
    </w:p>
    <w:p w14:paraId="6C86404B" w14:textId="5C30136E" w:rsidR="008D72A7" w:rsidRDefault="00EB0CDF" w:rsidP="00EB0CDF">
      <w:pPr>
        <w:pStyle w:val="PL"/>
      </w:pPr>
      <w:r>
        <w:t xml:space="preserve">          $ref: 'TS29571_CommonData.yaml#/components/responses/502'</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operationId: </w:t>
      </w:r>
      <w:r w:rsidR="00F332EC">
        <w:rPr>
          <w:rFonts w:hint="eastAsia"/>
          <w:lang w:eastAsia="zh-CN"/>
        </w:rPr>
        <w:t>UpdateLocation</w:t>
      </w:r>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5AD42E87" w14:textId="77777777" w:rsidR="00A07C95" w:rsidRDefault="00A07C95" w:rsidP="00A07C95">
      <w:pPr>
        <w:pStyle w:val="PL"/>
      </w:pPr>
      <w:r>
        <w:t xml:space="preserve">      security:</w:t>
      </w:r>
    </w:p>
    <w:p w14:paraId="1909E0B0" w14:textId="77777777" w:rsidR="00A07C95" w:rsidRDefault="00A07C95" w:rsidP="00A07C95">
      <w:pPr>
        <w:pStyle w:val="PL"/>
      </w:pPr>
      <w:r>
        <w:t xml:space="preserve">        - {}</w:t>
      </w:r>
    </w:p>
    <w:p w14:paraId="2AFD8C24" w14:textId="77777777" w:rsidR="00A07C95" w:rsidRDefault="00A07C95" w:rsidP="00A07C95">
      <w:pPr>
        <w:pStyle w:val="PL"/>
      </w:pPr>
      <w:r>
        <w:t xml:space="preserve">        - oAuth2ClientCredentials:</w:t>
      </w:r>
    </w:p>
    <w:p w14:paraId="5BF61080" w14:textId="77777777" w:rsidR="00A07C95" w:rsidRDefault="00A07C95" w:rsidP="00A07C95">
      <w:pPr>
        <w:pStyle w:val="PL"/>
      </w:pPr>
      <w:r>
        <w:t xml:space="preserve">          - ngmlc-loc</w:t>
      </w:r>
    </w:p>
    <w:p w14:paraId="09E3ED06" w14:textId="77777777" w:rsidR="00A07C95" w:rsidRDefault="00A07C95" w:rsidP="00A07C95">
      <w:pPr>
        <w:pStyle w:val="PL"/>
      </w:pPr>
      <w:r>
        <w:t xml:space="preserve">        - oAuth2ClientCredentials:</w:t>
      </w:r>
    </w:p>
    <w:p w14:paraId="0808AF96" w14:textId="77777777" w:rsidR="00A07C95" w:rsidRDefault="00A07C95" w:rsidP="00A07C95">
      <w:pPr>
        <w:pStyle w:val="PL"/>
      </w:pPr>
      <w:r>
        <w:t xml:space="preserve">          - ngmlc-loc</w:t>
      </w:r>
    </w:p>
    <w:p w14:paraId="5044CE01" w14:textId="77777777" w:rsidR="00A07C95" w:rsidRDefault="00A07C95" w:rsidP="00A07C95">
      <w:pPr>
        <w:pStyle w:val="PL"/>
      </w:pPr>
      <w:r>
        <w:t xml:space="preserve">          - ngmlc-loc:location-update:invoke</w:t>
      </w:r>
    </w:p>
    <w:p w14:paraId="6D7494A2" w14:textId="77777777" w:rsidR="008D72A7" w:rsidRDefault="008D72A7" w:rsidP="008D72A7">
      <w:pPr>
        <w:pStyle w:val="PL"/>
      </w:pPr>
      <w:r>
        <w:t xml:space="preserve">      requestBody:</w:t>
      </w:r>
    </w:p>
    <w:p w14:paraId="2C76EF55" w14:textId="77777777" w:rsidR="008D72A7" w:rsidRDefault="008D72A7" w:rsidP="008D72A7">
      <w:pPr>
        <w:pStyle w:val="PL"/>
      </w:pPr>
      <w:r>
        <w:t xml:space="preserve">        content:</w:t>
      </w:r>
    </w:p>
    <w:p w14:paraId="69C859AE" w14:textId="77777777" w:rsidR="008D72A7" w:rsidRDefault="008D72A7" w:rsidP="008D72A7">
      <w:pPr>
        <w:pStyle w:val="PL"/>
      </w:pPr>
      <w:r>
        <w:t xml:space="preserve">          application/json:</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'#/components/schemas/LocUpdateData'</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7AA4E39A" w14:textId="77777777" w:rsidR="003A5BCC"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22BC780B" w:rsidR="00FF31C0" w:rsidRPr="002E5CBA" w:rsidRDefault="00FF5D4D" w:rsidP="00FF5D4D">
      <w:pPr>
        <w:pStyle w:val="PL"/>
        <w:rPr>
          <w:lang w:val="en-US"/>
        </w:rPr>
      </w:pPr>
      <w:r>
        <w:rPr>
          <w:lang w:val="en-US"/>
        </w:rPr>
        <w:t xml:space="preserve">          $ref: </w:t>
      </w:r>
      <w:r w:rsidRPr="00690A26">
        <w:t>'TS29571_CommonData.yaml#/components/</w:t>
      </w:r>
      <w:r>
        <w:t>responses/307'</w:t>
      </w:r>
    </w:p>
    <w:p w14:paraId="7FDFBFA2" w14:textId="77777777" w:rsidR="003A5BCC" w:rsidRDefault="00FF31C0" w:rsidP="00FF5D4D">
      <w:pPr>
        <w:pStyle w:val="PL"/>
        <w:rPr>
          <w:lang w:val="en-US"/>
        </w:rPr>
      </w:pPr>
      <w:r w:rsidRPr="00046E6A">
        <w:rPr>
          <w:lang w:val="en-US"/>
        </w:rPr>
        <w:t xml:space="preserve">        '308':</w:t>
      </w:r>
    </w:p>
    <w:p w14:paraId="4B66EB7F" w14:textId="45C7ABA1"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744EA40B" w14:textId="77777777" w:rsidR="002C0237" w:rsidRDefault="008D72A7" w:rsidP="002C0237">
      <w:pPr>
        <w:pStyle w:val="PL"/>
      </w:pPr>
      <w:r>
        <w:t xml:space="preserve">          $ref: 'TS29571_CommonData.yaml#/components/responses/500'</w:t>
      </w:r>
    </w:p>
    <w:p w14:paraId="07F83495" w14:textId="6577578F" w:rsidR="002C0237" w:rsidRDefault="002C0237" w:rsidP="002C0237">
      <w:pPr>
        <w:pStyle w:val="PL"/>
      </w:pPr>
      <w:r>
        <w:t xml:space="preserve">        '50</w:t>
      </w:r>
      <w:r>
        <w:rPr>
          <w:rFonts w:eastAsiaTheme="minorEastAsia" w:hint="eastAsia"/>
          <w:lang w:eastAsia="zh-CN"/>
        </w:rPr>
        <w:t>2</w:t>
      </w:r>
      <w:r>
        <w:t>':</w:t>
      </w:r>
    </w:p>
    <w:p w14:paraId="583F703A" w14:textId="549E901B" w:rsidR="008D72A7" w:rsidRDefault="002C0237" w:rsidP="002C0237">
      <w:pPr>
        <w:pStyle w:val="PL"/>
      </w:pPr>
      <w:r>
        <w:t xml:space="preserve">          $ref: 'TS29571_CommonData.yaml#/components/responses/50</w:t>
      </w:r>
      <w:r>
        <w:rPr>
          <w:rFonts w:eastAsiaTheme="minorEastAsia" w:hint="eastAsia"/>
          <w:lang w:eastAsia="zh-CN"/>
        </w:rPr>
        <w:t>2</w:t>
      </w:r>
      <w:r>
        <w:t>'</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EF4063">
      <w:pPr>
        <w:pStyle w:val="PL"/>
        <w:rPr>
          <w:rFonts w:eastAsia="DengXian"/>
        </w:rPr>
      </w:pPr>
      <w:r w:rsidRPr="00EF4063">
        <w:rPr>
          <w:rFonts w:eastAsia="DengXian"/>
        </w:rPr>
        <w:t xml:space="preserve">  /loc-update-subs:</w:t>
      </w:r>
    </w:p>
    <w:p w14:paraId="6305D808" w14:textId="77777777" w:rsidR="007C6ECB" w:rsidRPr="004638A2" w:rsidRDefault="007C6ECB" w:rsidP="00EF4063">
      <w:pPr>
        <w:pStyle w:val="PL"/>
        <w:rPr>
          <w:rFonts w:eastAsia="DengXian"/>
        </w:rPr>
      </w:pPr>
      <w:r w:rsidRPr="00EF4063">
        <w:rPr>
          <w:rFonts w:eastAsia="DengXian"/>
        </w:rPr>
        <w:t xml:space="preserve">    post:</w:t>
      </w:r>
    </w:p>
    <w:p w14:paraId="723DA1F7" w14:textId="77777777" w:rsidR="007C6ECB" w:rsidRPr="000B71E3" w:rsidRDefault="007C6ECB" w:rsidP="007C6ECB">
      <w:pPr>
        <w:pStyle w:val="PL"/>
      </w:pPr>
      <w:r w:rsidRPr="004638A2">
        <w:rPr>
          <w:rFonts w:eastAsia="DengXian"/>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operationId: LocationUpdateSubcribe</w:t>
      </w:r>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261CDC89" w14:textId="77777777" w:rsidR="003E60CE" w:rsidRDefault="003E60CE" w:rsidP="003E60CE">
      <w:pPr>
        <w:pStyle w:val="PL"/>
      </w:pPr>
      <w:r>
        <w:t xml:space="preserve">      security:</w:t>
      </w:r>
    </w:p>
    <w:p w14:paraId="3C453BDA" w14:textId="77777777" w:rsidR="003E60CE" w:rsidRDefault="003E60CE" w:rsidP="003E60CE">
      <w:pPr>
        <w:pStyle w:val="PL"/>
      </w:pPr>
      <w:r>
        <w:t xml:space="preserve">        - {}</w:t>
      </w:r>
    </w:p>
    <w:p w14:paraId="4715E9FE" w14:textId="77777777" w:rsidR="003E60CE" w:rsidRDefault="003E60CE" w:rsidP="003E60CE">
      <w:pPr>
        <w:pStyle w:val="PL"/>
      </w:pPr>
      <w:r>
        <w:t xml:space="preserve">        - oAuth2ClientCredentials:</w:t>
      </w:r>
    </w:p>
    <w:p w14:paraId="2EBEA046" w14:textId="77777777" w:rsidR="003E60CE" w:rsidRDefault="003E60CE" w:rsidP="003E60CE">
      <w:pPr>
        <w:pStyle w:val="PL"/>
      </w:pPr>
      <w:r>
        <w:t xml:space="preserve">          - ngmlc-loc</w:t>
      </w:r>
    </w:p>
    <w:p w14:paraId="62175F97" w14:textId="77777777" w:rsidR="003E60CE" w:rsidRDefault="003E60CE" w:rsidP="003E60CE">
      <w:pPr>
        <w:pStyle w:val="PL"/>
      </w:pPr>
      <w:r>
        <w:t xml:space="preserve">        - oAuth2ClientCredentials:</w:t>
      </w:r>
    </w:p>
    <w:p w14:paraId="35BB0C9B" w14:textId="77777777" w:rsidR="003E60CE" w:rsidRDefault="003E60CE" w:rsidP="003E60CE">
      <w:pPr>
        <w:pStyle w:val="PL"/>
      </w:pPr>
      <w:r>
        <w:lastRenderedPageBreak/>
        <w:t xml:space="preserve">          - ngmlc-loc</w:t>
      </w:r>
    </w:p>
    <w:p w14:paraId="63DF6D99" w14:textId="77777777" w:rsidR="003E60CE" w:rsidRDefault="003E60CE" w:rsidP="003E60CE">
      <w:pPr>
        <w:pStyle w:val="PL"/>
      </w:pPr>
      <w:r>
        <w:t xml:space="preserve">          - ngmlc-loc:loc-update-subs:invoke</w:t>
      </w:r>
    </w:p>
    <w:p w14:paraId="1D5EA18B" w14:textId="77777777" w:rsidR="007C6ECB" w:rsidRPr="004638A2" w:rsidRDefault="007C6ECB" w:rsidP="00EF4063">
      <w:pPr>
        <w:pStyle w:val="PL"/>
        <w:rPr>
          <w:rFonts w:eastAsia="DengXian"/>
        </w:rPr>
      </w:pPr>
      <w:r w:rsidRPr="00EF4063">
        <w:rPr>
          <w:rFonts w:eastAsia="DengXian"/>
        </w:rPr>
        <w:t xml:space="preserve">      requestBody:</w:t>
      </w:r>
    </w:p>
    <w:p w14:paraId="52680B57" w14:textId="77777777" w:rsidR="007C6ECB" w:rsidRPr="004638A2" w:rsidRDefault="007C6ECB" w:rsidP="00EF4063">
      <w:pPr>
        <w:pStyle w:val="PL"/>
        <w:rPr>
          <w:rFonts w:eastAsia="DengXian"/>
        </w:rPr>
      </w:pPr>
      <w:r w:rsidRPr="00EF4063">
        <w:rPr>
          <w:rFonts w:eastAsia="DengXian"/>
        </w:rPr>
        <w:t xml:space="preserve">        content:</w:t>
      </w:r>
    </w:p>
    <w:p w14:paraId="7C87EB22" w14:textId="77777777" w:rsidR="007C6ECB" w:rsidRPr="004638A2" w:rsidRDefault="007C6ECB" w:rsidP="00EF4063">
      <w:pPr>
        <w:pStyle w:val="PL"/>
        <w:rPr>
          <w:rFonts w:eastAsia="DengXian"/>
        </w:rPr>
      </w:pPr>
      <w:r w:rsidRPr="00EF4063">
        <w:rPr>
          <w:rFonts w:eastAsia="DengXian"/>
        </w:rPr>
        <w:t xml:space="preserve">          application/json:</w:t>
      </w:r>
    </w:p>
    <w:p w14:paraId="05547217" w14:textId="77777777" w:rsidR="007C6ECB" w:rsidRPr="004638A2" w:rsidRDefault="007C6ECB" w:rsidP="00EF4063">
      <w:pPr>
        <w:pStyle w:val="PL"/>
        <w:rPr>
          <w:rFonts w:eastAsia="DengXian"/>
        </w:rPr>
      </w:pPr>
      <w:r w:rsidRPr="00EF4063">
        <w:rPr>
          <w:rFonts w:eastAsia="DengXian"/>
        </w:rPr>
        <w:t xml:space="preserve">            schema:</w:t>
      </w:r>
    </w:p>
    <w:p w14:paraId="13A97DDA" w14:textId="77777777" w:rsidR="007C6ECB" w:rsidRPr="004638A2" w:rsidRDefault="007C6ECB" w:rsidP="00EF4063">
      <w:pPr>
        <w:pStyle w:val="PL"/>
        <w:rPr>
          <w:rFonts w:eastAsia="DengXian"/>
        </w:rPr>
      </w:pPr>
      <w:r w:rsidRPr="00EF4063">
        <w:rPr>
          <w:rFonts w:eastAsia="DengXian"/>
        </w:rPr>
        <w:t xml:space="preserve">              $ref: '#/components/schemas/LocUpdateSubs'</w:t>
      </w:r>
    </w:p>
    <w:p w14:paraId="684DCF16" w14:textId="77777777" w:rsidR="007C6ECB" w:rsidRPr="004638A2" w:rsidRDefault="007C6ECB" w:rsidP="00EF4063">
      <w:pPr>
        <w:pStyle w:val="PL"/>
        <w:rPr>
          <w:rFonts w:eastAsia="DengXian"/>
        </w:rPr>
      </w:pPr>
      <w:r w:rsidRPr="00EF4063">
        <w:rPr>
          <w:rFonts w:eastAsia="DengXian"/>
        </w:rPr>
        <w:t xml:space="preserve">        required: true</w:t>
      </w:r>
    </w:p>
    <w:p w14:paraId="0C0E765B" w14:textId="77777777" w:rsidR="007C6ECB" w:rsidRPr="004638A2" w:rsidRDefault="007C6ECB" w:rsidP="00EF4063">
      <w:pPr>
        <w:pStyle w:val="PL"/>
        <w:rPr>
          <w:rFonts w:eastAsia="DengXian"/>
        </w:rPr>
      </w:pPr>
      <w:r w:rsidRPr="00EF4063">
        <w:rPr>
          <w:rFonts w:eastAsia="DengXian"/>
        </w:rPr>
        <w:t xml:space="preserve">      responses:</w:t>
      </w:r>
    </w:p>
    <w:p w14:paraId="21DF4219" w14:textId="77777777" w:rsidR="007C6ECB" w:rsidRPr="004638A2" w:rsidRDefault="007C6ECB" w:rsidP="00EF4063">
      <w:pPr>
        <w:pStyle w:val="PL"/>
        <w:rPr>
          <w:rFonts w:eastAsia="DengXian"/>
        </w:rPr>
      </w:pPr>
      <w:r w:rsidRPr="00EF4063">
        <w:rPr>
          <w:rFonts w:eastAsia="DengXian"/>
        </w:rPr>
        <w:t xml:space="preserve">        '204':</w:t>
      </w:r>
    </w:p>
    <w:p w14:paraId="0CF78609" w14:textId="77777777" w:rsidR="009A0E25" w:rsidRDefault="007C6ECB" w:rsidP="00EF4063">
      <w:pPr>
        <w:pStyle w:val="PL"/>
        <w:rPr>
          <w:rFonts w:eastAsia="DengXian"/>
        </w:rPr>
      </w:pPr>
      <w:r w:rsidRPr="00EF4063">
        <w:rPr>
          <w:rFonts w:eastAsia="DengXian"/>
        </w:rPr>
        <w:t xml:space="preserve">          description: Expected response to successful UE location information subscription</w:t>
      </w:r>
    </w:p>
    <w:p w14:paraId="46BB1222" w14:textId="77777777" w:rsidR="003A5BCC"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11B370E1" w:rsidR="009A0E25" w:rsidRPr="002E5CBA" w:rsidRDefault="00FF5D4D" w:rsidP="00FF5D4D">
      <w:pPr>
        <w:pStyle w:val="PL"/>
        <w:rPr>
          <w:lang w:val="en-US"/>
        </w:rPr>
      </w:pPr>
      <w:r>
        <w:rPr>
          <w:lang w:val="en-US"/>
        </w:rPr>
        <w:t xml:space="preserve">          $ref: </w:t>
      </w:r>
      <w:r w:rsidRPr="00690A26">
        <w:t>'TS29571_CommonData.yaml#/components/</w:t>
      </w:r>
      <w:r>
        <w:t>responses/307'</w:t>
      </w:r>
    </w:p>
    <w:p w14:paraId="1E14A1F1" w14:textId="77777777" w:rsidR="003A5BCC" w:rsidRDefault="009A0E25" w:rsidP="00FF5D4D">
      <w:pPr>
        <w:pStyle w:val="PL"/>
        <w:rPr>
          <w:lang w:val="en-US"/>
        </w:rPr>
      </w:pPr>
      <w:r w:rsidRPr="00046E6A">
        <w:rPr>
          <w:lang w:val="en-US"/>
        </w:rPr>
        <w:t xml:space="preserve">        '308':</w:t>
      </w:r>
    </w:p>
    <w:p w14:paraId="3EA45BCA" w14:textId="189560FC"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EF4063">
      <w:pPr>
        <w:pStyle w:val="PL"/>
        <w:rPr>
          <w:rFonts w:eastAsia="DengXian"/>
        </w:rPr>
      </w:pPr>
      <w:r w:rsidRPr="00EF4063">
        <w:rPr>
          <w:rFonts w:eastAsia="DengXian"/>
        </w:rPr>
        <w:t xml:space="preserve">        '400':</w:t>
      </w:r>
    </w:p>
    <w:p w14:paraId="090EB4F1" w14:textId="77777777" w:rsidR="007C6ECB" w:rsidRPr="004638A2" w:rsidRDefault="007C6ECB" w:rsidP="00EF4063">
      <w:pPr>
        <w:pStyle w:val="PL"/>
        <w:rPr>
          <w:rFonts w:eastAsia="DengXian"/>
        </w:rPr>
      </w:pPr>
      <w:r w:rsidRPr="00EF4063">
        <w:rPr>
          <w:rFonts w:eastAsia="DengXian"/>
        </w:rPr>
        <w:t xml:space="preserve">          $ref: 'TS29571_CommonData.yaml#/components/responses/400'</w:t>
      </w:r>
    </w:p>
    <w:p w14:paraId="144029F1" w14:textId="77777777" w:rsidR="007C6ECB" w:rsidRPr="004638A2" w:rsidRDefault="007C6ECB" w:rsidP="00EF4063">
      <w:pPr>
        <w:pStyle w:val="PL"/>
        <w:rPr>
          <w:rFonts w:eastAsia="DengXian"/>
        </w:rPr>
      </w:pPr>
      <w:r w:rsidRPr="00EF4063">
        <w:rPr>
          <w:rFonts w:eastAsia="DengXian"/>
        </w:rPr>
        <w:t xml:space="preserve">        '401':</w:t>
      </w:r>
    </w:p>
    <w:p w14:paraId="7C95B25A" w14:textId="77777777" w:rsidR="007C6ECB" w:rsidRPr="004638A2" w:rsidRDefault="007C6ECB" w:rsidP="00EF4063">
      <w:pPr>
        <w:pStyle w:val="PL"/>
        <w:rPr>
          <w:rFonts w:eastAsia="DengXian"/>
        </w:rPr>
      </w:pPr>
      <w:r w:rsidRPr="00EF4063">
        <w:rPr>
          <w:rFonts w:eastAsia="DengXian"/>
        </w:rPr>
        <w:t xml:space="preserve">          $ref: 'TS29571_CommonData.yaml#/components/responses/401'</w:t>
      </w:r>
    </w:p>
    <w:p w14:paraId="15E8228E" w14:textId="77777777" w:rsidR="007C6ECB" w:rsidRPr="004638A2" w:rsidRDefault="007C6ECB" w:rsidP="00EF4063">
      <w:pPr>
        <w:pStyle w:val="PL"/>
        <w:rPr>
          <w:rFonts w:eastAsia="DengXian"/>
        </w:rPr>
      </w:pPr>
      <w:r w:rsidRPr="00EF4063">
        <w:rPr>
          <w:rFonts w:eastAsia="DengXian"/>
        </w:rPr>
        <w:t xml:space="preserve">        '403':</w:t>
      </w:r>
    </w:p>
    <w:p w14:paraId="05825ECE" w14:textId="77777777" w:rsidR="007C6ECB" w:rsidRPr="004638A2" w:rsidRDefault="007C6ECB" w:rsidP="00EF4063">
      <w:pPr>
        <w:pStyle w:val="PL"/>
        <w:rPr>
          <w:rFonts w:eastAsia="DengXian"/>
        </w:rPr>
      </w:pPr>
      <w:r w:rsidRPr="00EF4063">
        <w:rPr>
          <w:rFonts w:eastAsia="DengXian"/>
        </w:rPr>
        <w:t xml:space="preserve">          $ref: 'TS29571_CommonData.yaml#/components/responses/403'</w:t>
      </w:r>
    </w:p>
    <w:p w14:paraId="757BC7AB" w14:textId="77777777" w:rsidR="007C6ECB" w:rsidRPr="004638A2" w:rsidRDefault="007C6ECB" w:rsidP="00EF4063">
      <w:pPr>
        <w:pStyle w:val="PL"/>
        <w:rPr>
          <w:rFonts w:eastAsia="DengXian"/>
        </w:rPr>
      </w:pPr>
      <w:r w:rsidRPr="00EF4063">
        <w:rPr>
          <w:rFonts w:eastAsia="DengXian"/>
        </w:rPr>
        <w:t xml:space="preserve">        '404':</w:t>
      </w:r>
    </w:p>
    <w:p w14:paraId="28A7EC39" w14:textId="77777777" w:rsidR="007C6ECB" w:rsidRPr="004638A2" w:rsidRDefault="007C6ECB" w:rsidP="00EF4063">
      <w:pPr>
        <w:pStyle w:val="PL"/>
        <w:rPr>
          <w:rFonts w:eastAsia="DengXian"/>
        </w:rPr>
      </w:pPr>
      <w:r w:rsidRPr="00EF4063">
        <w:rPr>
          <w:rFonts w:eastAsia="DengXian"/>
        </w:rPr>
        <w:t xml:space="preserve">          $ref: 'TS29571_CommonData.yaml#/components/responses/404'</w:t>
      </w:r>
    </w:p>
    <w:p w14:paraId="4D1E1F59" w14:textId="77777777" w:rsidR="007C6ECB" w:rsidRPr="004638A2" w:rsidRDefault="007C6ECB" w:rsidP="00EF4063">
      <w:pPr>
        <w:pStyle w:val="PL"/>
        <w:rPr>
          <w:rFonts w:eastAsia="DengXian"/>
        </w:rPr>
      </w:pPr>
      <w:r w:rsidRPr="00EF4063">
        <w:rPr>
          <w:rFonts w:eastAsia="DengXian"/>
        </w:rPr>
        <w:t xml:space="preserve">        '411':</w:t>
      </w:r>
    </w:p>
    <w:p w14:paraId="17A56E9A" w14:textId="77777777" w:rsidR="007C6ECB" w:rsidRPr="004638A2" w:rsidRDefault="007C6ECB" w:rsidP="00EF4063">
      <w:pPr>
        <w:pStyle w:val="PL"/>
        <w:rPr>
          <w:rFonts w:eastAsia="DengXian"/>
        </w:rPr>
      </w:pPr>
      <w:r w:rsidRPr="00EF4063">
        <w:rPr>
          <w:rFonts w:eastAsia="DengXian"/>
        </w:rPr>
        <w:t xml:space="preserve">          $ref: 'TS29571_CommonData.yaml#/components/responses/411'</w:t>
      </w:r>
    </w:p>
    <w:p w14:paraId="4090D88C" w14:textId="77777777" w:rsidR="007C6ECB" w:rsidRPr="004638A2" w:rsidRDefault="007C6ECB" w:rsidP="00EF4063">
      <w:pPr>
        <w:pStyle w:val="PL"/>
        <w:rPr>
          <w:rFonts w:eastAsia="DengXian"/>
        </w:rPr>
      </w:pPr>
      <w:r w:rsidRPr="00EF4063">
        <w:rPr>
          <w:rFonts w:eastAsia="DengXian"/>
        </w:rPr>
        <w:t xml:space="preserve">        '413':</w:t>
      </w:r>
    </w:p>
    <w:p w14:paraId="0FD03B18" w14:textId="77777777" w:rsidR="007C6ECB" w:rsidRPr="004638A2" w:rsidRDefault="007C6ECB" w:rsidP="00EF4063">
      <w:pPr>
        <w:pStyle w:val="PL"/>
        <w:rPr>
          <w:rFonts w:eastAsia="DengXian"/>
        </w:rPr>
      </w:pPr>
      <w:r w:rsidRPr="00EF4063">
        <w:rPr>
          <w:rFonts w:eastAsia="DengXian"/>
        </w:rPr>
        <w:t xml:space="preserve">          $ref: 'TS29571_CommonData.yaml#/components/responses/413'</w:t>
      </w:r>
    </w:p>
    <w:p w14:paraId="4277BF17" w14:textId="77777777" w:rsidR="007C6ECB" w:rsidRPr="004638A2" w:rsidRDefault="007C6ECB" w:rsidP="00EF4063">
      <w:pPr>
        <w:pStyle w:val="PL"/>
        <w:rPr>
          <w:rFonts w:eastAsia="DengXian"/>
        </w:rPr>
      </w:pPr>
      <w:r w:rsidRPr="00EF4063">
        <w:rPr>
          <w:rFonts w:eastAsia="DengXian"/>
        </w:rPr>
        <w:t xml:space="preserve">        '415':</w:t>
      </w:r>
    </w:p>
    <w:p w14:paraId="06EAB81D" w14:textId="77777777" w:rsidR="007C6ECB" w:rsidRPr="004638A2" w:rsidRDefault="007C6ECB" w:rsidP="00EF4063">
      <w:pPr>
        <w:pStyle w:val="PL"/>
        <w:rPr>
          <w:rFonts w:eastAsia="DengXian"/>
        </w:rPr>
      </w:pPr>
      <w:r w:rsidRPr="00EF4063">
        <w:rPr>
          <w:rFonts w:eastAsia="DengXian"/>
        </w:rPr>
        <w:t xml:space="preserve">          $ref: 'TS29571_CommonData.yaml#/components/responses/415'</w:t>
      </w:r>
    </w:p>
    <w:p w14:paraId="75A5F371" w14:textId="77777777" w:rsidR="007C6ECB" w:rsidRPr="004638A2" w:rsidRDefault="007C6ECB" w:rsidP="00EF4063">
      <w:pPr>
        <w:pStyle w:val="PL"/>
        <w:rPr>
          <w:rFonts w:eastAsia="DengXian"/>
        </w:rPr>
      </w:pPr>
      <w:r w:rsidRPr="00EF4063">
        <w:rPr>
          <w:rFonts w:eastAsia="DengXian"/>
        </w:rPr>
        <w:t xml:space="preserve">        '429':</w:t>
      </w:r>
    </w:p>
    <w:p w14:paraId="7A793E1E" w14:textId="77777777" w:rsidR="007C6ECB" w:rsidRPr="004638A2" w:rsidRDefault="007C6ECB" w:rsidP="00EF4063">
      <w:pPr>
        <w:pStyle w:val="PL"/>
        <w:rPr>
          <w:rFonts w:eastAsia="DengXian"/>
        </w:rPr>
      </w:pPr>
      <w:r w:rsidRPr="00EF4063">
        <w:rPr>
          <w:rFonts w:eastAsia="DengXian"/>
        </w:rPr>
        <w:t xml:space="preserve">          $ref: 'TS29571_CommonData.yaml#/components/responses/429'</w:t>
      </w:r>
    </w:p>
    <w:p w14:paraId="1850FFB5" w14:textId="77777777" w:rsidR="007C6ECB" w:rsidRPr="004638A2" w:rsidRDefault="007C6ECB" w:rsidP="00EF4063">
      <w:pPr>
        <w:pStyle w:val="PL"/>
        <w:rPr>
          <w:rFonts w:eastAsia="DengXian"/>
        </w:rPr>
      </w:pPr>
      <w:r w:rsidRPr="00EF4063">
        <w:rPr>
          <w:rFonts w:eastAsia="DengXian"/>
        </w:rPr>
        <w:t xml:space="preserve">        '500':</w:t>
      </w:r>
    </w:p>
    <w:p w14:paraId="1CC0A3B3" w14:textId="77777777" w:rsidR="001C6A2F" w:rsidRPr="004638A2" w:rsidRDefault="007C6ECB" w:rsidP="001C6A2F">
      <w:pPr>
        <w:pStyle w:val="PL"/>
        <w:rPr>
          <w:rFonts w:eastAsia="DengXian"/>
        </w:rPr>
      </w:pPr>
      <w:r w:rsidRPr="00EF4063">
        <w:rPr>
          <w:rFonts w:eastAsia="DengXian"/>
        </w:rPr>
        <w:t xml:space="preserve">          $ref: 'TS29571_CommonData.yaml#/components/responses/500'</w:t>
      </w:r>
    </w:p>
    <w:p w14:paraId="2554D542" w14:textId="17B40766" w:rsidR="001C6A2F" w:rsidRPr="004638A2" w:rsidRDefault="001C6A2F" w:rsidP="001C6A2F">
      <w:pPr>
        <w:pStyle w:val="PL"/>
        <w:rPr>
          <w:rFonts w:eastAsia="DengXian"/>
        </w:rPr>
      </w:pPr>
      <w:r w:rsidRPr="00EF4063">
        <w:rPr>
          <w:rFonts w:eastAsia="DengXian"/>
        </w:rPr>
        <w:t xml:space="preserve">        '50</w:t>
      </w:r>
      <w:r>
        <w:rPr>
          <w:rFonts w:eastAsia="DengXian" w:hint="eastAsia"/>
          <w:lang w:eastAsia="zh-CN"/>
        </w:rPr>
        <w:t>2</w:t>
      </w:r>
      <w:r w:rsidRPr="00EF4063">
        <w:rPr>
          <w:rFonts w:eastAsia="DengXian"/>
        </w:rPr>
        <w:t>':</w:t>
      </w:r>
    </w:p>
    <w:p w14:paraId="766E9180" w14:textId="5D48FAC5" w:rsidR="007C6ECB" w:rsidRPr="004638A2" w:rsidRDefault="001C6A2F" w:rsidP="001C6A2F">
      <w:pPr>
        <w:pStyle w:val="PL"/>
        <w:rPr>
          <w:rFonts w:eastAsia="DengXian"/>
        </w:rPr>
      </w:pPr>
      <w:r w:rsidRPr="00EF4063">
        <w:rPr>
          <w:rFonts w:eastAsia="DengXian"/>
        </w:rPr>
        <w:t xml:space="preserve">          $ref: 'TS29571_CommonData.yaml#/components/responses/50</w:t>
      </w:r>
      <w:r>
        <w:rPr>
          <w:rFonts w:eastAsia="DengXian" w:hint="eastAsia"/>
          <w:lang w:eastAsia="zh-CN"/>
        </w:rPr>
        <w:t>2</w:t>
      </w:r>
      <w:r w:rsidRPr="00EF4063">
        <w:rPr>
          <w:rFonts w:eastAsia="DengXian"/>
        </w:rPr>
        <w:t>'</w:t>
      </w:r>
    </w:p>
    <w:p w14:paraId="0AD0D809" w14:textId="77777777" w:rsidR="007C6ECB" w:rsidRPr="004638A2" w:rsidRDefault="007C6ECB" w:rsidP="00EF4063">
      <w:pPr>
        <w:pStyle w:val="PL"/>
        <w:rPr>
          <w:rFonts w:eastAsia="DengXian"/>
        </w:rPr>
      </w:pPr>
      <w:r w:rsidRPr="00EF4063">
        <w:rPr>
          <w:rFonts w:eastAsia="DengXian"/>
        </w:rPr>
        <w:t xml:space="preserve">        '503':</w:t>
      </w:r>
    </w:p>
    <w:p w14:paraId="08FC808E" w14:textId="77777777" w:rsidR="007C6ECB" w:rsidRPr="004638A2" w:rsidRDefault="007C6ECB" w:rsidP="00EF4063">
      <w:pPr>
        <w:pStyle w:val="PL"/>
        <w:rPr>
          <w:rFonts w:eastAsia="DengXian"/>
        </w:rPr>
      </w:pPr>
      <w:r w:rsidRPr="00EF4063">
        <w:rPr>
          <w:rFonts w:eastAsia="DengXian"/>
        </w:rPr>
        <w:t xml:space="preserve">          $ref: 'TS29571_CommonData.yaml#/components/responses/503'</w:t>
      </w:r>
    </w:p>
    <w:p w14:paraId="59DC6C4D" w14:textId="77777777" w:rsidR="007C6ECB" w:rsidRPr="004638A2" w:rsidRDefault="007C6ECB" w:rsidP="00EF4063">
      <w:pPr>
        <w:pStyle w:val="PL"/>
        <w:rPr>
          <w:rFonts w:eastAsia="DengXian"/>
        </w:rPr>
      </w:pPr>
      <w:r w:rsidRPr="00EF4063">
        <w:rPr>
          <w:rFonts w:eastAsia="DengXian"/>
        </w:rPr>
        <w:t xml:space="preserve">        '504':</w:t>
      </w:r>
    </w:p>
    <w:p w14:paraId="78339FF5" w14:textId="77777777" w:rsidR="007C6ECB" w:rsidRPr="004638A2" w:rsidRDefault="007C6ECB" w:rsidP="00EF4063">
      <w:pPr>
        <w:pStyle w:val="PL"/>
        <w:rPr>
          <w:rFonts w:eastAsia="DengXian"/>
        </w:rPr>
      </w:pPr>
      <w:r w:rsidRPr="00EF4063">
        <w:rPr>
          <w:rFonts w:eastAsia="DengXian"/>
        </w:rPr>
        <w:t xml:space="preserve">          $ref: 'TS29571_CommonData.yaml#/components/responses/504'</w:t>
      </w:r>
    </w:p>
    <w:p w14:paraId="6F8C7FF9" w14:textId="77777777" w:rsidR="007C6ECB" w:rsidRPr="004638A2" w:rsidRDefault="007C6ECB" w:rsidP="00EF4063">
      <w:pPr>
        <w:pStyle w:val="PL"/>
        <w:rPr>
          <w:rFonts w:eastAsia="DengXian"/>
        </w:rPr>
      </w:pPr>
      <w:r w:rsidRPr="00EF4063">
        <w:rPr>
          <w:rFonts w:eastAsia="DengXian"/>
        </w:rPr>
        <w:t xml:space="preserve">        default:</w:t>
      </w:r>
    </w:p>
    <w:p w14:paraId="7C166AF7" w14:textId="77777777" w:rsidR="007C6ECB" w:rsidRPr="004638A2" w:rsidRDefault="007C6ECB" w:rsidP="00EF4063">
      <w:pPr>
        <w:pStyle w:val="PL"/>
        <w:rPr>
          <w:rFonts w:eastAsia="DengXian"/>
        </w:rPr>
      </w:pPr>
      <w:r w:rsidRPr="00EF4063">
        <w:rPr>
          <w:rFonts w:eastAsia="DengXian"/>
        </w:rPr>
        <w:t xml:space="preserve">          $ref: 'TS29571_CommonData.yaml#/components/responses/default'</w:t>
      </w:r>
    </w:p>
    <w:p w14:paraId="03127B26" w14:textId="77777777" w:rsidR="007C6ECB" w:rsidRPr="004638A2" w:rsidRDefault="007C6ECB" w:rsidP="00EF4063">
      <w:pPr>
        <w:pStyle w:val="PL"/>
        <w:rPr>
          <w:rFonts w:eastAsia="DengXian"/>
        </w:rPr>
      </w:pPr>
      <w:r w:rsidRPr="00EF4063">
        <w:rPr>
          <w:rFonts w:eastAsia="DengXian"/>
        </w:rPr>
        <w:t xml:space="preserve">      callbacks:</w:t>
      </w:r>
    </w:p>
    <w:p w14:paraId="770B0631" w14:textId="77777777" w:rsidR="007C6ECB" w:rsidRPr="004638A2" w:rsidRDefault="007C6ECB" w:rsidP="00EF4063">
      <w:pPr>
        <w:pStyle w:val="PL"/>
        <w:rPr>
          <w:rFonts w:eastAsia="DengXian"/>
        </w:rPr>
      </w:pPr>
      <w:r w:rsidRPr="00EF4063">
        <w:rPr>
          <w:rFonts w:eastAsia="DengXian"/>
        </w:rPr>
        <w:t xml:space="preserve">        LocationUpdateNotify:</w:t>
      </w:r>
    </w:p>
    <w:p w14:paraId="7CF97824" w14:textId="77777777" w:rsidR="007C6ECB" w:rsidRPr="00B173B3" w:rsidRDefault="007C6ECB" w:rsidP="00B173B3">
      <w:pPr>
        <w:pStyle w:val="PL"/>
      </w:pPr>
      <w:r w:rsidRPr="00986E88">
        <w:t xml:space="preserve">          '{$request.body#/notifUri}':</w:t>
      </w:r>
    </w:p>
    <w:p w14:paraId="0982F50B" w14:textId="77777777" w:rsidR="007C6ECB" w:rsidRPr="004638A2" w:rsidRDefault="007C6ECB" w:rsidP="00EF4063">
      <w:pPr>
        <w:pStyle w:val="PL"/>
        <w:rPr>
          <w:rFonts w:eastAsia="DengXian"/>
        </w:rPr>
      </w:pPr>
      <w:r w:rsidRPr="00EF4063">
        <w:rPr>
          <w:rFonts w:eastAsia="DengXian"/>
        </w:rPr>
        <w:t xml:space="preserve">            post:</w:t>
      </w:r>
    </w:p>
    <w:p w14:paraId="7FFF5320" w14:textId="77777777" w:rsidR="007C6ECB" w:rsidRPr="004638A2" w:rsidRDefault="007C6ECB" w:rsidP="00EF4063">
      <w:pPr>
        <w:pStyle w:val="PL"/>
        <w:rPr>
          <w:rFonts w:eastAsia="DengXian"/>
        </w:rPr>
      </w:pPr>
      <w:r w:rsidRPr="00EF4063">
        <w:rPr>
          <w:rFonts w:eastAsia="DengXian"/>
        </w:rPr>
        <w:t xml:space="preserve">              requestBody:</w:t>
      </w:r>
    </w:p>
    <w:p w14:paraId="0124F24F" w14:textId="77777777" w:rsidR="007C6ECB" w:rsidRPr="004638A2" w:rsidRDefault="007C6ECB" w:rsidP="00EF4063">
      <w:pPr>
        <w:pStyle w:val="PL"/>
        <w:rPr>
          <w:rFonts w:eastAsia="DengXian"/>
        </w:rPr>
      </w:pPr>
      <w:r w:rsidRPr="00EF4063">
        <w:rPr>
          <w:rFonts w:eastAsia="DengXian"/>
        </w:rPr>
        <w:t xml:space="preserve">                description: Location Update Notification</w:t>
      </w:r>
    </w:p>
    <w:p w14:paraId="01706199" w14:textId="77777777" w:rsidR="007C6ECB" w:rsidRPr="004638A2" w:rsidRDefault="007C6ECB" w:rsidP="00EF4063">
      <w:pPr>
        <w:pStyle w:val="PL"/>
        <w:rPr>
          <w:rFonts w:eastAsia="DengXian"/>
        </w:rPr>
      </w:pPr>
      <w:r w:rsidRPr="00EF4063">
        <w:rPr>
          <w:rFonts w:eastAsia="DengXian"/>
        </w:rPr>
        <w:t xml:space="preserve">                content:</w:t>
      </w:r>
    </w:p>
    <w:p w14:paraId="4F5CD418" w14:textId="77777777" w:rsidR="007C6ECB" w:rsidRPr="004638A2" w:rsidRDefault="007C6ECB" w:rsidP="00EF4063">
      <w:pPr>
        <w:pStyle w:val="PL"/>
        <w:rPr>
          <w:rFonts w:eastAsia="DengXian"/>
        </w:rPr>
      </w:pPr>
      <w:r w:rsidRPr="00EF4063">
        <w:rPr>
          <w:rFonts w:eastAsia="DengXian"/>
        </w:rPr>
        <w:t xml:space="preserve">                  application/json:</w:t>
      </w:r>
    </w:p>
    <w:p w14:paraId="374173D2" w14:textId="77777777" w:rsidR="007C6ECB" w:rsidRPr="004638A2" w:rsidRDefault="007C6ECB" w:rsidP="00EF4063">
      <w:pPr>
        <w:pStyle w:val="PL"/>
        <w:rPr>
          <w:rFonts w:eastAsia="DengXian"/>
        </w:rPr>
      </w:pPr>
      <w:r w:rsidRPr="00EF4063">
        <w:rPr>
          <w:rFonts w:eastAsia="DengXian"/>
        </w:rPr>
        <w:t xml:space="preserve">                    schema:</w:t>
      </w:r>
    </w:p>
    <w:p w14:paraId="65051B60" w14:textId="77777777" w:rsidR="007C6ECB" w:rsidRPr="004638A2" w:rsidRDefault="007C6ECB" w:rsidP="00EF4063">
      <w:pPr>
        <w:pStyle w:val="PL"/>
        <w:rPr>
          <w:rFonts w:eastAsia="DengXian"/>
        </w:rPr>
      </w:pPr>
      <w:r w:rsidRPr="00EF4063">
        <w:rPr>
          <w:rFonts w:eastAsia="DengXian"/>
        </w:rPr>
        <w:t xml:space="preserve">                      $ref: '#/components/schemas/LocUpdateNotification'</w:t>
      </w:r>
    </w:p>
    <w:p w14:paraId="0FF814C9" w14:textId="77777777" w:rsidR="007C6ECB" w:rsidRPr="004638A2" w:rsidRDefault="007C6ECB" w:rsidP="00EF4063">
      <w:pPr>
        <w:pStyle w:val="PL"/>
        <w:rPr>
          <w:rFonts w:eastAsia="DengXian"/>
        </w:rPr>
      </w:pPr>
      <w:r w:rsidRPr="00EF4063">
        <w:rPr>
          <w:rFonts w:eastAsia="DengXian"/>
        </w:rPr>
        <w:t xml:space="preserve">              responses:</w:t>
      </w:r>
    </w:p>
    <w:p w14:paraId="3B420D81" w14:textId="77777777" w:rsidR="007C6ECB" w:rsidRPr="004638A2" w:rsidRDefault="007C6ECB" w:rsidP="00EF4063">
      <w:pPr>
        <w:pStyle w:val="PL"/>
        <w:rPr>
          <w:rFonts w:eastAsia="DengXian"/>
        </w:rPr>
      </w:pPr>
      <w:r w:rsidRPr="00EF4063">
        <w:rPr>
          <w:rFonts w:eastAsia="DengXian"/>
        </w:rPr>
        <w:t xml:space="preserve">                '204':</w:t>
      </w:r>
    </w:p>
    <w:p w14:paraId="700CE753" w14:textId="77777777" w:rsidR="00791136" w:rsidRDefault="007C6ECB" w:rsidP="00EF4063">
      <w:pPr>
        <w:pStyle w:val="PL"/>
        <w:rPr>
          <w:rFonts w:eastAsia="DengXian"/>
        </w:rPr>
      </w:pPr>
      <w:r w:rsidRPr="00EF4063">
        <w:rPr>
          <w:rFonts w:eastAsia="DengXian"/>
        </w:rPr>
        <w:t xml:space="preserve">                  description: Expected response to a valid notification</w:t>
      </w:r>
    </w:p>
    <w:p w14:paraId="5C3D7D09" w14:textId="77777777" w:rsidR="003A5BCC"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DF2ABC5" w:rsidR="00791136" w:rsidRPr="002E5CBA" w:rsidRDefault="00B70B77" w:rsidP="00B70B77">
      <w:pPr>
        <w:pStyle w:val="PL"/>
        <w:rPr>
          <w:lang w:val="en-US"/>
        </w:rPr>
      </w:pPr>
      <w:r>
        <w:rPr>
          <w:lang w:val="en-US"/>
        </w:rPr>
        <w:t xml:space="preserve">                  $ref: </w:t>
      </w:r>
      <w:r w:rsidRPr="00690A26">
        <w:t>'TS29571_CommonData.yaml#/components/</w:t>
      </w:r>
      <w:r>
        <w:t>responses/307'</w:t>
      </w:r>
    </w:p>
    <w:p w14:paraId="4241A286" w14:textId="77777777" w:rsidR="003A5BCC"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6B04D9AD"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EF4063">
      <w:pPr>
        <w:pStyle w:val="PL"/>
        <w:rPr>
          <w:rFonts w:eastAsia="DengXian"/>
        </w:rPr>
      </w:pPr>
      <w:r w:rsidRPr="00EF4063">
        <w:rPr>
          <w:rFonts w:eastAsia="DengXian"/>
        </w:rPr>
        <w:t xml:space="preserve">                '400':</w:t>
      </w:r>
    </w:p>
    <w:p w14:paraId="57C03A10" w14:textId="77777777" w:rsidR="007C6ECB" w:rsidRPr="004638A2" w:rsidRDefault="007C6ECB" w:rsidP="00EF4063">
      <w:pPr>
        <w:pStyle w:val="PL"/>
        <w:rPr>
          <w:rFonts w:eastAsia="DengXian"/>
        </w:rPr>
      </w:pPr>
      <w:r w:rsidRPr="00EF4063">
        <w:rPr>
          <w:rFonts w:eastAsia="DengXian"/>
        </w:rPr>
        <w:t xml:space="preserve">                  $ref: 'TS29571_CommonData.yaml#/components/responses/400'</w:t>
      </w:r>
    </w:p>
    <w:p w14:paraId="048057BA" w14:textId="77777777" w:rsidR="007C6ECB" w:rsidRPr="004638A2" w:rsidRDefault="007C6ECB" w:rsidP="00EF4063">
      <w:pPr>
        <w:pStyle w:val="PL"/>
        <w:rPr>
          <w:rFonts w:eastAsia="DengXian"/>
        </w:rPr>
      </w:pPr>
      <w:r w:rsidRPr="00EF4063">
        <w:rPr>
          <w:rFonts w:eastAsia="DengXian"/>
        </w:rPr>
        <w:t xml:space="preserve">                '401':</w:t>
      </w:r>
    </w:p>
    <w:p w14:paraId="4AB21ADD" w14:textId="77777777" w:rsidR="007C6ECB" w:rsidRPr="004638A2" w:rsidRDefault="007C6ECB" w:rsidP="00EF4063">
      <w:pPr>
        <w:pStyle w:val="PL"/>
        <w:rPr>
          <w:rFonts w:eastAsia="DengXian"/>
        </w:rPr>
      </w:pPr>
      <w:r w:rsidRPr="00EF4063">
        <w:rPr>
          <w:rFonts w:eastAsia="DengXian"/>
        </w:rPr>
        <w:t xml:space="preserve">                  $ref: 'TS29571_CommonData.yaml#/components/responses/401'</w:t>
      </w:r>
    </w:p>
    <w:p w14:paraId="2DBD7524" w14:textId="77777777" w:rsidR="007C6ECB" w:rsidRPr="004638A2" w:rsidRDefault="007C6ECB" w:rsidP="00EF4063">
      <w:pPr>
        <w:pStyle w:val="PL"/>
        <w:rPr>
          <w:rFonts w:eastAsia="DengXian"/>
        </w:rPr>
      </w:pPr>
      <w:r w:rsidRPr="00EF4063">
        <w:rPr>
          <w:rFonts w:eastAsia="DengXian"/>
        </w:rPr>
        <w:t xml:space="preserve">                '403':</w:t>
      </w:r>
    </w:p>
    <w:p w14:paraId="5843AC49" w14:textId="77777777" w:rsidR="007C6ECB" w:rsidRPr="004638A2" w:rsidRDefault="007C6ECB" w:rsidP="00EF4063">
      <w:pPr>
        <w:pStyle w:val="PL"/>
        <w:rPr>
          <w:rFonts w:eastAsia="DengXian"/>
        </w:rPr>
      </w:pPr>
      <w:r w:rsidRPr="00EF4063">
        <w:rPr>
          <w:rFonts w:eastAsia="DengXian"/>
        </w:rPr>
        <w:t xml:space="preserve">                  $ref: 'TS29571_CommonData.yaml#/components/responses/403'</w:t>
      </w:r>
    </w:p>
    <w:p w14:paraId="37354DED" w14:textId="77777777" w:rsidR="007C6ECB" w:rsidRPr="004638A2" w:rsidRDefault="007C6ECB" w:rsidP="00EF4063">
      <w:pPr>
        <w:pStyle w:val="PL"/>
        <w:rPr>
          <w:rFonts w:eastAsia="DengXian"/>
        </w:rPr>
      </w:pPr>
      <w:r w:rsidRPr="00EF4063">
        <w:rPr>
          <w:rFonts w:eastAsia="DengXian"/>
        </w:rPr>
        <w:t xml:space="preserve">                '404':</w:t>
      </w:r>
    </w:p>
    <w:p w14:paraId="12FB5C09" w14:textId="77777777" w:rsidR="007C6ECB" w:rsidRPr="004638A2" w:rsidRDefault="007C6ECB" w:rsidP="00EF4063">
      <w:pPr>
        <w:pStyle w:val="PL"/>
        <w:rPr>
          <w:rFonts w:eastAsia="DengXian"/>
        </w:rPr>
      </w:pPr>
      <w:r w:rsidRPr="00EF4063">
        <w:rPr>
          <w:rFonts w:eastAsia="DengXian"/>
        </w:rPr>
        <w:t xml:space="preserve">                  $ref: 'TS29571_CommonData.yaml#/components/responses/404'</w:t>
      </w:r>
    </w:p>
    <w:p w14:paraId="50067E11" w14:textId="77777777" w:rsidR="007C6ECB" w:rsidRPr="004638A2" w:rsidRDefault="007C6ECB" w:rsidP="00EF4063">
      <w:pPr>
        <w:pStyle w:val="PL"/>
        <w:rPr>
          <w:rFonts w:eastAsia="DengXian"/>
        </w:rPr>
      </w:pPr>
      <w:r w:rsidRPr="00EF4063">
        <w:rPr>
          <w:rFonts w:eastAsia="DengXian"/>
        </w:rPr>
        <w:t xml:space="preserve">                '411':</w:t>
      </w:r>
    </w:p>
    <w:p w14:paraId="241F1FE1" w14:textId="77777777" w:rsidR="007C6ECB" w:rsidRPr="004638A2" w:rsidRDefault="007C6ECB" w:rsidP="00EF4063">
      <w:pPr>
        <w:pStyle w:val="PL"/>
        <w:rPr>
          <w:rFonts w:eastAsia="DengXian"/>
        </w:rPr>
      </w:pPr>
      <w:r w:rsidRPr="00EF4063">
        <w:rPr>
          <w:rFonts w:eastAsia="DengXian"/>
        </w:rPr>
        <w:t xml:space="preserve">                  $ref: 'TS29571_CommonData.yaml#/components/responses/411'</w:t>
      </w:r>
    </w:p>
    <w:p w14:paraId="5916BC13" w14:textId="77777777" w:rsidR="007C6ECB" w:rsidRPr="004638A2" w:rsidRDefault="007C6ECB" w:rsidP="00EF4063">
      <w:pPr>
        <w:pStyle w:val="PL"/>
        <w:rPr>
          <w:rFonts w:eastAsia="DengXian"/>
        </w:rPr>
      </w:pPr>
      <w:r w:rsidRPr="00EF4063">
        <w:rPr>
          <w:rFonts w:eastAsia="DengXian"/>
        </w:rPr>
        <w:t xml:space="preserve">                '413':</w:t>
      </w:r>
    </w:p>
    <w:p w14:paraId="583A0DBA" w14:textId="77777777" w:rsidR="007C6ECB" w:rsidRPr="004638A2" w:rsidRDefault="007C6ECB" w:rsidP="00EF4063">
      <w:pPr>
        <w:pStyle w:val="PL"/>
        <w:rPr>
          <w:rFonts w:eastAsia="DengXian"/>
        </w:rPr>
      </w:pPr>
      <w:r w:rsidRPr="00EF4063">
        <w:rPr>
          <w:rFonts w:eastAsia="DengXian"/>
        </w:rPr>
        <w:t xml:space="preserve">                  $ref: 'TS29571_CommonData.yaml#/components/responses/413'</w:t>
      </w:r>
    </w:p>
    <w:p w14:paraId="462D76D4" w14:textId="77777777" w:rsidR="007C6ECB" w:rsidRPr="004638A2" w:rsidRDefault="007C6ECB" w:rsidP="00EF4063">
      <w:pPr>
        <w:pStyle w:val="PL"/>
        <w:rPr>
          <w:rFonts w:eastAsia="DengXian"/>
        </w:rPr>
      </w:pPr>
      <w:r w:rsidRPr="00EF4063">
        <w:rPr>
          <w:rFonts w:eastAsia="DengXian"/>
        </w:rPr>
        <w:t xml:space="preserve">                '415':</w:t>
      </w:r>
    </w:p>
    <w:p w14:paraId="5934902F" w14:textId="77777777" w:rsidR="007C6ECB" w:rsidRPr="004638A2" w:rsidRDefault="007C6ECB" w:rsidP="00EF4063">
      <w:pPr>
        <w:pStyle w:val="PL"/>
        <w:rPr>
          <w:rFonts w:eastAsia="DengXian"/>
        </w:rPr>
      </w:pPr>
      <w:r w:rsidRPr="00EF4063">
        <w:rPr>
          <w:rFonts w:eastAsia="DengXian"/>
        </w:rPr>
        <w:t xml:space="preserve">                  $ref: 'TS29571_CommonData.yaml#/components/responses/415'</w:t>
      </w:r>
    </w:p>
    <w:p w14:paraId="508C4DDD" w14:textId="77777777" w:rsidR="007C6ECB" w:rsidRPr="004638A2" w:rsidRDefault="007C6ECB" w:rsidP="00EF4063">
      <w:pPr>
        <w:pStyle w:val="PL"/>
        <w:rPr>
          <w:rFonts w:eastAsia="DengXian"/>
        </w:rPr>
      </w:pPr>
      <w:r w:rsidRPr="00EF4063">
        <w:rPr>
          <w:rFonts w:eastAsia="DengXian"/>
        </w:rPr>
        <w:t xml:space="preserve">                '429':</w:t>
      </w:r>
    </w:p>
    <w:p w14:paraId="3193FB9E" w14:textId="77777777" w:rsidR="007C6ECB" w:rsidRPr="004638A2" w:rsidRDefault="007C6ECB" w:rsidP="00EF4063">
      <w:pPr>
        <w:pStyle w:val="PL"/>
        <w:rPr>
          <w:rFonts w:eastAsia="DengXian"/>
        </w:rPr>
      </w:pPr>
      <w:r w:rsidRPr="00EF4063">
        <w:rPr>
          <w:rFonts w:eastAsia="DengXian"/>
        </w:rPr>
        <w:t xml:space="preserve">                  $ref: 'TS29571_CommonData.yaml#/components/responses/429'</w:t>
      </w:r>
    </w:p>
    <w:p w14:paraId="15289832" w14:textId="77777777" w:rsidR="007C6ECB" w:rsidRPr="004638A2" w:rsidRDefault="007C6ECB" w:rsidP="00EF4063">
      <w:pPr>
        <w:pStyle w:val="PL"/>
        <w:rPr>
          <w:rFonts w:eastAsia="DengXian"/>
        </w:rPr>
      </w:pPr>
      <w:r w:rsidRPr="00EF4063">
        <w:rPr>
          <w:rFonts w:eastAsia="DengXian"/>
        </w:rPr>
        <w:t xml:space="preserve">                '500':</w:t>
      </w:r>
    </w:p>
    <w:p w14:paraId="263384E3" w14:textId="77777777" w:rsidR="007A30FB" w:rsidRPr="004638A2" w:rsidRDefault="007C6ECB" w:rsidP="007A30FB">
      <w:pPr>
        <w:pStyle w:val="PL"/>
        <w:rPr>
          <w:rFonts w:eastAsia="DengXian"/>
        </w:rPr>
      </w:pPr>
      <w:r w:rsidRPr="00EF4063">
        <w:rPr>
          <w:rFonts w:eastAsia="DengXian"/>
        </w:rPr>
        <w:t xml:space="preserve">                  $ref: 'TS29571_CommonData.yaml#/components/responses/500'</w:t>
      </w:r>
    </w:p>
    <w:p w14:paraId="217DAE0A" w14:textId="0BF1A510" w:rsidR="007A30FB" w:rsidRPr="004638A2" w:rsidRDefault="007A30FB" w:rsidP="007A30FB">
      <w:pPr>
        <w:pStyle w:val="PL"/>
        <w:rPr>
          <w:rFonts w:eastAsia="DengXian"/>
        </w:rPr>
      </w:pPr>
      <w:r w:rsidRPr="00EF4063">
        <w:rPr>
          <w:rFonts w:eastAsia="DengXian"/>
        </w:rPr>
        <w:t xml:space="preserve">                '50</w:t>
      </w:r>
      <w:r>
        <w:rPr>
          <w:rFonts w:eastAsia="DengXian" w:hint="eastAsia"/>
          <w:lang w:eastAsia="zh-CN"/>
        </w:rPr>
        <w:t>2</w:t>
      </w:r>
      <w:r w:rsidRPr="00EF4063">
        <w:rPr>
          <w:rFonts w:eastAsia="DengXian"/>
        </w:rPr>
        <w:t>':</w:t>
      </w:r>
    </w:p>
    <w:p w14:paraId="516367B1" w14:textId="113FBA43" w:rsidR="007C6ECB" w:rsidRPr="004638A2" w:rsidRDefault="007A30FB" w:rsidP="007A30FB">
      <w:pPr>
        <w:pStyle w:val="PL"/>
        <w:rPr>
          <w:rFonts w:eastAsia="DengXian"/>
        </w:rPr>
      </w:pPr>
      <w:r w:rsidRPr="00EF4063">
        <w:rPr>
          <w:rFonts w:eastAsia="DengXian"/>
        </w:rPr>
        <w:t xml:space="preserve">                  $ref: 'TS29571_CommonData.yaml#/components/responses/50</w:t>
      </w:r>
      <w:r>
        <w:rPr>
          <w:rFonts w:eastAsia="DengXian" w:hint="eastAsia"/>
          <w:lang w:eastAsia="zh-CN"/>
        </w:rPr>
        <w:t>2</w:t>
      </w:r>
      <w:r w:rsidRPr="00EF4063">
        <w:rPr>
          <w:rFonts w:eastAsia="DengXian"/>
        </w:rPr>
        <w:t>'</w:t>
      </w:r>
    </w:p>
    <w:p w14:paraId="6D8DCD9C" w14:textId="77777777" w:rsidR="007C6ECB" w:rsidRPr="004638A2" w:rsidRDefault="007C6ECB" w:rsidP="00EF4063">
      <w:pPr>
        <w:pStyle w:val="PL"/>
        <w:rPr>
          <w:rFonts w:eastAsia="DengXian"/>
        </w:rPr>
      </w:pPr>
      <w:r w:rsidRPr="00EF4063">
        <w:rPr>
          <w:rFonts w:eastAsia="DengXian"/>
        </w:rPr>
        <w:lastRenderedPageBreak/>
        <w:t xml:space="preserve">                '503':</w:t>
      </w:r>
    </w:p>
    <w:p w14:paraId="7415D17B" w14:textId="77777777" w:rsidR="007C6ECB" w:rsidRPr="004638A2" w:rsidRDefault="007C6ECB" w:rsidP="00EF4063">
      <w:pPr>
        <w:pStyle w:val="PL"/>
        <w:rPr>
          <w:rFonts w:eastAsia="DengXian"/>
        </w:rPr>
      </w:pPr>
      <w:r w:rsidRPr="00EF4063">
        <w:rPr>
          <w:rFonts w:eastAsia="DengXian"/>
        </w:rPr>
        <w:t xml:space="preserve">                  $ref: 'TS29571_CommonData.yaml#/components/responses/503'</w:t>
      </w:r>
    </w:p>
    <w:p w14:paraId="0412469C" w14:textId="77777777" w:rsidR="007C6ECB" w:rsidRPr="004638A2" w:rsidRDefault="007C6ECB" w:rsidP="00EF4063">
      <w:pPr>
        <w:pStyle w:val="PL"/>
        <w:rPr>
          <w:rFonts w:eastAsia="DengXian"/>
        </w:rPr>
      </w:pPr>
      <w:r w:rsidRPr="00EF4063">
        <w:rPr>
          <w:rFonts w:eastAsia="DengXian"/>
        </w:rPr>
        <w:t xml:space="preserve">                '504':</w:t>
      </w:r>
    </w:p>
    <w:p w14:paraId="4C2B89F1" w14:textId="77777777" w:rsidR="007C6ECB" w:rsidRPr="004638A2" w:rsidRDefault="007C6ECB" w:rsidP="00EF4063">
      <w:pPr>
        <w:pStyle w:val="PL"/>
        <w:rPr>
          <w:rFonts w:eastAsia="DengXian"/>
        </w:rPr>
      </w:pPr>
      <w:r w:rsidRPr="00EF4063">
        <w:rPr>
          <w:rFonts w:eastAsia="DengXian"/>
        </w:rPr>
        <w:t xml:space="preserve">                  $ref: 'TS29571_CommonData.yaml#/components/responses/504'</w:t>
      </w:r>
    </w:p>
    <w:p w14:paraId="3D57B007" w14:textId="77777777" w:rsidR="007C6ECB" w:rsidRPr="004638A2" w:rsidRDefault="007C6ECB" w:rsidP="00EF4063">
      <w:pPr>
        <w:pStyle w:val="PL"/>
        <w:rPr>
          <w:rFonts w:eastAsia="DengXian"/>
        </w:rPr>
      </w:pPr>
      <w:r w:rsidRPr="00EF4063">
        <w:rPr>
          <w:rFonts w:eastAsia="DengXian"/>
        </w:rPr>
        <w:t xml:space="preserve">                default:</w:t>
      </w:r>
    </w:p>
    <w:p w14:paraId="6808CF56" w14:textId="1AB1B57D" w:rsidR="008D72A7" w:rsidRDefault="007C6ECB" w:rsidP="007C6ECB">
      <w:pPr>
        <w:pStyle w:val="PL"/>
        <w:rPr>
          <w:rFonts w:eastAsia="DengXian"/>
        </w:rPr>
      </w:pPr>
      <w:r w:rsidRPr="004638A2">
        <w:rPr>
          <w:rFonts w:eastAsia="DengXian"/>
        </w:rPr>
        <w:t xml:space="preserve">                  $ref: 'TS29571_CommonData.yaml#/components/responses/default'</w:t>
      </w:r>
    </w:p>
    <w:p w14:paraId="591A603E" w14:textId="77777777" w:rsidR="00782BC3" w:rsidRDefault="00782BC3" w:rsidP="00782BC3">
      <w:pPr>
        <w:pStyle w:val="PL"/>
        <w:rPr>
          <w:rFonts w:eastAsia="DengXian"/>
        </w:rPr>
      </w:pPr>
      <w:r>
        <w:rPr>
          <w:rFonts w:eastAsia="DengXian"/>
        </w:rPr>
        <w:t xml:space="preserve">  /perform-privacy-check-id-mapping:</w:t>
      </w:r>
    </w:p>
    <w:p w14:paraId="63EB1AD7" w14:textId="77777777" w:rsidR="00782BC3" w:rsidRDefault="00782BC3" w:rsidP="00782BC3">
      <w:pPr>
        <w:pStyle w:val="PL"/>
        <w:rPr>
          <w:rFonts w:eastAsia="DengXian"/>
        </w:rPr>
      </w:pPr>
      <w:r>
        <w:rPr>
          <w:rFonts w:eastAsia="DengXian"/>
        </w:rPr>
        <w:t xml:space="preserve">    post:</w:t>
      </w:r>
    </w:p>
    <w:p w14:paraId="4D718EA9" w14:textId="77777777" w:rsidR="00782BC3" w:rsidRDefault="00782BC3" w:rsidP="00782BC3">
      <w:pPr>
        <w:pStyle w:val="PL"/>
        <w:rPr>
          <w:rFonts w:eastAsia="SimSun"/>
        </w:rPr>
      </w:pPr>
      <w:r>
        <w:rPr>
          <w:rFonts w:eastAsia="DengXian"/>
        </w:rPr>
        <w:t xml:space="preserve">      summary: Privacy Check Id Mapping for Ranging SL Positioing Service</w:t>
      </w:r>
    </w:p>
    <w:p w14:paraId="187ABA18" w14:textId="77777777" w:rsidR="00782BC3" w:rsidRDefault="00782BC3" w:rsidP="00782BC3">
      <w:pPr>
        <w:pStyle w:val="PL"/>
      </w:pPr>
      <w:r>
        <w:t xml:space="preserve">      operationId: </w:t>
      </w:r>
      <w:r>
        <w:rPr>
          <w:rFonts w:eastAsia="DengXian"/>
        </w:rPr>
        <w:t>PrivacyCheckIdMapping</w:t>
      </w:r>
    </w:p>
    <w:p w14:paraId="3741F63F" w14:textId="77777777" w:rsidR="00782BC3" w:rsidRDefault="00782BC3" w:rsidP="00782BC3">
      <w:pPr>
        <w:pStyle w:val="PL"/>
      </w:pPr>
      <w:r>
        <w:t xml:space="preserve">      tags:</w:t>
      </w:r>
    </w:p>
    <w:p w14:paraId="7890AC52" w14:textId="77777777" w:rsidR="00782BC3" w:rsidRDefault="00782BC3" w:rsidP="00782BC3">
      <w:pPr>
        <w:pStyle w:val="PL"/>
      </w:pPr>
      <w:r>
        <w:t xml:space="preserve">        - </w:t>
      </w:r>
      <w:r>
        <w:rPr>
          <w:rFonts w:eastAsia="DengXian"/>
        </w:rPr>
        <w:t>Privacy Check Id Mapping</w:t>
      </w:r>
    </w:p>
    <w:p w14:paraId="612FB308" w14:textId="77777777" w:rsidR="00782BC3" w:rsidRDefault="00782BC3" w:rsidP="00782BC3">
      <w:pPr>
        <w:pStyle w:val="PL"/>
      </w:pPr>
      <w:r>
        <w:t xml:space="preserve">      security:</w:t>
      </w:r>
    </w:p>
    <w:p w14:paraId="7DF433D0" w14:textId="77777777" w:rsidR="00782BC3" w:rsidRDefault="00782BC3" w:rsidP="00782BC3">
      <w:pPr>
        <w:pStyle w:val="PL"/>
      </w:pPr>
      <w:r>
        <w:t xml:space="preserve">        - {}</w:t>
      </w:r>
    </w:p>
    <w:p w14:paraId="1C74A0B6" w14:textId="77777777" w:rsidR="00782BC3" w:rsidRDefault="00782BC3" w:rsidP="00782BC3">
      <w:pPr>
        <w:pStyle w:val="PL"/>
      </w:pPr>
      <w:r>
        <w:t xml:space="preserve">        - oAuth2ClientCredentials:</w:t>
      </w:r>
    </w:p>
    <w:p w14:paraId="41461A31" w14:textId="77777777" w:rsidR="00782BC3" w:rsidRDefault="00782BC3" w:rsidP="00782BC3">
      <w:pPr>
        <w:pStyle w:val="PL"/>
      </w:pPr>
      <w:r>
        <w:t xml:space="preserve">          - ngmlc-loc</w:t>
      </w:r>
    </w:p>
    <w:p w14:paraId="3967ACDB" w14:textId="77777777" w:rsidR="00782BC3" w:rsidRDefault="00782BC3" w:rsidP="00782BC3">
      <w:pPr>
        <w:pStyle w:val="PL"/>
      </w:pPr>
      <w:r>
        <w:t xml:space="preserve">        - oAuth2ClientCredentials:</w:t>
      </w:r>
    </w:p>
    <w:p w14:paraId="595F2C57" w14:textId="77777777" w:rsidR="00782BC3" w:rsidRDefault="00782BC3" w:rsidP="00782BC3">
      <w:pPr>
        <w:pStyle w:val="PL"/>
      </w:pPr>
      <w:r>
        <w:t xml:space="preserve">          - ngmlc-loc</w:t>
      </w:r>
    </w:p>
    <w:p w14:paraId="3334FD31" w14:textId="77777777" w:rsidR="00782BC3" w:rsidRDefault="00782BC3" w:rsidP="00782BC3">
      <w:pPr>
        <w:pStyle w:val="PL"/>
      </w:pPr>
      <w:r>
        <w:t xml:space="preserve">          - ngmlc-loc:perform-privacy-check-id-mapping:invoke</w:t>
      </w:r>
    </w:p>
    <w:p w14:paraId="12E216BF" w14:textId="77777777" w:rsidR="00782BC3" w:rsidRDefault="00782BC3" w:rsidP="00782BC3">
      <w:pPr>
        <w:pStyle w:val="PL"/>
        <w:rPr>
          <w:rFonts w:eastAsia="DengXian"/>
        </w:rPr>
      </w:pPr>
      <w:r>
        <w:rPr>
          <w:rFonts w:eastAsia="DengXian"/>
        </w:rPr>
        <w:t xml:space="preserve">      requestBody:</w:t>
      </w:r>
    </w:p>
    <w:p w14:paraId="068F5DFB" w14:textId="77777777" w:rsidR="00782BC3" w:rsidRDefault="00782BC3" w:rsidP="00782BC3">
      <w:pPr>
        <w:pStyle w:val="PL"/>
        <w:rPr>
          <w:rFonts w:eastAsia="DengXian"/>
        </w:rPr>
      </w:pPr>
      <w:r>
        <w:rPr>
          <w:rFonts w:eastAsia="DengXian"/>
        </w:rPr>
        <w:t xml:space="preserve">        content:</w:t>
      </w:r>
    </w:p>
    <w:p w14:paraId="45150953" w14:textId="77777777" w:rsidR="00782BC3" w:rsidRDefault="00782BC3" w:rsidP="00782BC3">
      <w:pPr>
        <w:pStyle w:val="PL"/>
        <w:rPr>
          <w:rFonts w:eastAsia="DengXian"/>
        </w:rPr>
      </w:pPr>
      <w:r>
        <w:rPr>
          <w:rFonts w:eastAsia="DengXian"/>
        </w:rPr>
        <w:t xml:space="preserve">          application/json:</w:t>
      </w:r>
    </w:p>
    <w:p w14:paraId="53139642" w14:textId="77777777" w:rsidR="00782BC3" w:rsidRDefault="00782BC3" w:rsidP="00782BC3">
      <w:pPr>
        <w:pStyle w:val="PL"/>
        <w:rPr>
          <w:rFonts w:eastAsia="DengXian"/>
        </w:rPr>
      </w:pPr>
      <w:r>
        <w:rPr>
          <w:rFonts w:eastAsia="DengXian"/>
        </w:rPr>
        <w:t xml:space="preserve">            schema:</w:t>
      </w:r>
    </w:p>
    <w:p w14:paraId="31784B67" w14:textId="77777777" w:rsidR="00782BC3" w:rsidRDefault="00782BC3" w:rsidP="00782BC3">
      <w:pPr>
        <w:pStyle w:val="PL"/>
        <w:rPr>
          <w:rFonts w:eastAsia="DengXian"/>
        </w:rPr>
      </w:pPr>
      <w:r>
        <w:rPr>
          <w:rFonts w:eastAsia="DengXian"/>
        </w:rPr>
        <w:t xml:space="preserve">              $ref: '#/components/schemas/PrivacyCheckIdMappingReqData'</w:t>
      </w:r>
    </w:p>
    <w:p w14:paraId="6EF177B2" w14:textId="77777777" w:rsidR="00782BC3" w:rsidRDefault="00782BC3" w:rsidP="00782BC3">
      <w:pPr>
        <w:pStyle w:val="PL"/>
        <w:rPr>
          <w:rFonts w:eastAsia="DengXian"/>
        </w:rPr>
      </w:pPr>
      <w:r>
        <w:rPr>
          <w:rFonts w:eastAsia="DengXian"/>
        </w:rPr>
        <w:t xml:space="preserve">        required: true</w:t>
      </w:r>
    </w:p>
    <w:p w14:paraId="4089DA3B" w14:textId="77777777" w:rsidR="00782BC3" w:rsidRDefault="00782BC3" w:rsidP="00782BC3">
      <w:pPr>
        <w:pStyle w:val="PL"/>
        <w:rPr>
          <w:rFonts w:eastAsia="DengXian"/>
        </w:rPr>
      </w:pPr>
      <w:r>
        <w:rPr>
          <w:rFonts w:eastAsia="DengXian"/>
        </w:rPr>
        <w:t xml:space="preserve">      responses:</w:t>
      </w:r>
    </w:p>
    <w:p w14:paraId="0385D8F0" w14:textId="77777777" w:rsidR="00782BC3" w:rsidRDefault="00782BC3" w:rsidP="00782BC3">
      <w:pPr>
        <w:pStyle w:val="PL"/>
        <w:rPr>
          <w:rFonts w:eastAsia="SimSun"/>
        </w:rPr>
      </w:pPr>
      <w:r>
        <w:t xml:space="preserve">        '200':</w:t>
      </w:r>
    </w:p>
    <w:p w14:paraId="40E017F3" w14:textId="77777777" w:rsidR="00782BC3" w:rsidRDefault="00782BC3" w:rsidP="00782BC3">
      <w:pPr>
        <w:pStyle w:val="PL"/>
      </w:pPr>
      <w:r>
        <w:t xml:space="preserve">          description: Successful result for </w:t>
      </w:r>
      <w:r>
        <w:rPr>
          <w:rFonts w:eastAsia="DengXian"/>
        </w:rPr>
        <w:t>Privacy Check Id Mapping</w:t>
      </w:r>
    </w:p>
    <w:p w14:paraId="700397EC" w14:textId="77777777" w:rsidR="00782BC3" w:rsidRDefault="00782BC3" w:rsidP="00782BC3">
      <w:pPr>
        <w:pStyle w:val="PL"/>
      </w:pPr>
      <w:r>
        <w:t xml:space="preserve">          content:</w:t>
      </w:r>
    </w:p>
    <w:p w14:paraId="54E81FFC" w14:textId="77777777" w:rsidR="00782BC3" w:rsidRDefault="00782BC3" w:rsidP="00782BC3">
      <w:pPr>
        <w:pStyle w:val="PL"/>
      </w:pPr>
      <w:r>
        <w:t xml:space="preserve">            application/json:</w:t>
      </w:r>
    </w:p>
    <w:p w14:paraId="681FEC13" w14:textId="77777777" w:rsidR="00782BC3" w:rsidRDefault="00782BC3" w:rsidP="00782BC3">
      <w:pPr>
        <w:pStyle w:val="PL"/>
      </w:pPr>
      <w:r>
        <w:t xml:space="preserve">              schema:</w:t>
      </w:r>
    </w:p>
    <w:p w14:paraId="2BB07377" w14:textId="77777777" w:rsidR="00782BC3" w:rsidRDefault="00782BC3" w:rsidP="00782BC3">
      <w:pPr>
        <w:pStyle w:val="PL"/>
        <w:rPr>
          <w:lang w:eastAsia="zh-CN"/>
        </w:rPr>
      </w:pPr>
      <w:r>
        <w:t xml:space="preserve">                $ref: '#/components/schemas/</w:t>
      </w:r>
      <w:r>
        <w:rPr>
          <w:rFonts w:eastAsia="DengXian"/>
        </w:rPr>
        <w:t>PrivacyCheckIdMappingRespData</w:t>
      </w:r>
      <w:r>
        <w:t>'</w:t>
      </w:r>
    </w:p>
    <w:p w14:paraId="2B4A588D" w14:textId="77777777" w:rsidR="00782BC3" w:rsidRDefault="00782BC3" w:rsidP="00782BC3">
      <w:pPr>
        <w:pStyle w:val="PL"/>
        <w:rPr>
          <w:lang w:val="en-US" w:eastAsia="en-US"/>
        </w:rPr>
      </w:pPr>
      <w:r>
        <w:rPr>
          <w:lang w:val="en-US"/>
        </w:rPr>
        <w:t xml:space="preserve">        '307':</w:t>
      </w:r>
    </w:p>
    <w:p w14:paraId="5E33D52A" w14:textId="77777777" w:rsidR="00782BC3" w:rsidRDefault="00782BC3" w:rsidP="00782BC3">
      <w:pPr>
        <w:pStyle w:val="PL"/>
        <w:rPr>
          <w:lang w:val="en-US"/>
        </w:rPr>
      </w:pPr>
      <w:r>
        <w:rPr>
          <w:lang w:val="en-US"/>
        </w:rPr>
        <w:t xml:space="preserve">          $ref: </w:t>
      </w:r>
      <w:r>
        <w:t>'TS29571_CommonData.yaml#/components/responses/307'</w:t>
      </w:r>
    </w:p>
    <w:p w14:paraId="05859217" w14:textId="77777777" w:rsidR="00782BC3" w:rsidRDefault="00782BC3" w:rsidP="00782BC3">
      <w:pPr>
        <w:pStyle w:val="PL"/>
        <w:rPr>
          <w:lang w:val="en-US"/>
        </w:rPr>
      </w:pPr>
      <w:r>
        <w:rPr>
          <w:lang w:val="en-US"/>
        </w:rPr>
        <w:t xml:space="preserve">        '308':</w:t>
      </w:r>
    </w:p>
    <w:p w14:paraId="70422A0F" w14:textId="77777777" w:rsidR="00782BC3" w:rsidRDefault="00782BC3" w:rsidP="00782BC3">
      <w:pPr>
        <w:pStyle w:val="PL"/>
        <w:rPr>
          <w:lang w:val="en-US"/>
        </w:rPr>
      </w:pPr>
      <w:r>
        <w:rPr>
          <w:lang w:val="en-US"/>
        </w:rPr>
        <w:t xml:space="preserve">          $ref: </w:t>
      </w:r>
      <w:r>
        <w:t>'TS29571_CommonData.yaml#/components/responses/308'</w:t>
      </w:r>
    </w:p>
    <w:p w14:paraId="35547A03" w14:textId="77777777" w:rsidR="00782BC3" w:rsidRDefault="00782BC3" w:rsidP="00782BC3">
      <w:pPr>
        <w:pStyle w:val="PL"/>
        <w:rPr>
          <w:rFonts w:eastAsia="DengXian"/>
        </w:rPr>
      </w:pPr>
      <w:r>
        <w:rPr>
          <w:rFonts w:eastAsia="DengXian"/>
        </w:rPr>
        <w:t xml:space="preserve">        '400':</w:t>
      </w:r>
    </w:p>
    <w:p w14:paraId="04D9829C" w14:textId="77777777" w:rsidR="00782BC3" w:rsidRDefault="00782BC3" w:rsidP="00782BC3">
      <w:pPr>
        <w:pStyle w:val="PL"/>
        <w:rPr>
          <w:rFonts w:eastAsia="DengXian"/>
        </w:rPr>
      </w:pPr>
      <w:r>
        <w:rPr>
          <w:rFonts w:eastAsia="DengXian"/>
        </w:rPr>
        <w:t xml:space="preserve">          $ref: 'TS29571_CommonData.yaml#/components/responses/400'</w:t>
      </w:r>
    </w:p>
    <w:p w14:paraId="27745305" w14:textId="77777777" w:rsidR="00782BC3" w:rsidRDefault="00782BC3" w:rsidP="00782BC3">
      <w:pPr>
        <w:pStyle w:val="PL"/>
        <w:rPr>
          <w:rFonts w:eastAsia="DengXian"/>
        </w:rPr>
      </w:pPr>
      <w:r>
        <w:rPr>
          <w:rFonts w:eastAsia="DengXian"/>
        </w:rPr>
        <w:t xml:space="preserve">        '401':</w:t>
      </w:r>
    </w:p>
    <w:p w14:paraId="34A1B112" w14:textId="77777777" w:rsidR="00782BC3" w:rsidRDefault="00782BC3" w:rsidP="00782BC3">
      <w:pPr>
        <w:pStyle w:val="PL"/>
        <w:rPr>
          <w:rFonts w:eastAsia="DengXian"/>
        </w:rPr>
      </w:pPr>
      <w:r>
        <w:rPr>
          <w:rFonts w:eastAsia="DengXian"/>
        </w:rPr>
        <w:t xml:space="preserve">          $ref: 'TS29571_CommonData.yaml#/components/responses/401'</w:t>
      </w:r>
    </w:p>
    <w:p w14:paraId="3A12D99B" w14:textId="77777777" w:rsidR="00782BC3" w:rsidRDefault="00782BC3" w:rsidP="00782BC3">
      <w:pPr>
        <w:pStyle w:val="PL"/>
        <w:rPr>
          <w:rFonts w:eastAsia="DengXian"/>
        </w:rPr>
      </w:pPr>
      <w:r>
        <w:rPr>
          <w:rFonts w:eastAsia="DengXian"/>
        </w:rPr>
        <w:t xml:space="preserve">        '403':</w:t>
      </w:r>
    </w:p>
    <w:p w14:paraId="0032CF87" w14:textId="77777777" w:rsidR="00782BC3" w:rsidRDefault="00782BC3" w:rsidP="00782BC3">
      <w:pPr>
        <w:pStyle w:val="PL"/>
        <w:rPr>
          <w:rFonts w:eastAsia="DengXian"/>
        </w:rPr>
      </w:pPr>
      <w:r>
        <w:rPr>
          <w:rFonts w:eastAsia="DengXian"/>
        </w:rPr>
        <w:t xml:space="preserve">          $ref: 'TS29571_CommonData.yaml#/components/responses/403'</w:t>
      </w:r>
    </w:p>
    <w:p w14:paraId="385014B5" w14:textId="77777777" w:rsidR="00782BC3" w:rsidRDefault="00782BC3" w:rsidP="00782BC3">
      <w:pPr>
        <w:pStyle w:val="PL"/>
        <w:rPr>
          <w:rFonts w:eastAsia="DengXian"/>
        </w:rPr>
      </w:pPr>
      <w:r>
        <w:rPr>
          <w:rFonts w:eastAsia="DengXian"/>
        </w:rPr>
        <w:t xml:space="preserve">        '404':</w:t>
      </w:r>
    </w:p>
    <w:p w14:paraId="7337331A" w14:textId="77777777" w:rsidR="00782BC3" w:rsidRDefault="00782BC3" w:rsidP="00782BC3">
      <w:pPr>
        <w:pStyle w:val="PL"/>
        <w:rPr>
          <w:rFonts w:eastAsia="DengXian"/>
        </w:rPr>
      </w:pPr>
      <w:r>
        <w:rPr>
          <w:rFonts w:eastAsia="DengXian"/>
        </w:rPr>
        <w:t xml:space="preserve">          $ref: 'TS29571_CommonData.yaml#/components/responses/404'</w:t>
      </w:r>
    </w:p>
    <w:p w14:paraId="27B06262" w14:textId="77777777" w:rsidR="00782BC3" w:rsidRDefault="00782BC3" w:rsidP="00782BC3">
      <w:pPr>
        <w:pStyle w:val="PL"/>
        <w:rPr>
          <w:rFonts w:eastAsia="DengXian"/>
        </w:rPr>
      </w:pPr>
      <w:r>
        <w:rPr>
          <w:rFonts w:eastAsia="DengXian"/>
        </w:rPr>
        <w:t xml:space="preserve">        '411':</w:t>
      </w:r>
    </w:p>
    <w:p w14:paraId="34BB1FD8" w14:textId="77777777" w:rsidR="00782BC3" w:rsidRDefault="00782BC3" w:rsidP="00782BC3">
      <w:pPr>
        <w:pStyle w:val="PL"/>
        <w:rPr>
          <w:rFonts w:eastAsia="DengXian"/>
        </w:rPr>
      </w:pPr>
      <w:r>
        <w:rPr>
          <w:rFonts w:eastAsia="DengXian"/>
        </w:rPr>
        <w:t xml:space="preserve">          $ref: 'TS29571_CommonData.yaml#/components/responses/411'</w:t>
      </w:r>
    </w:p>
    <w:p w14:paraId="09C17DEF" w14:textId="77777777" w:rsidR="00782BC3" w:rsidRDefault="00782BC3" w:rsidP="00782BC3">
      <w:pPr>
        <w:pStyle w:val="PL"/>
        <w:rPr>
          <w:rFonts w:eastAsia="DengXian"/>
        </w:rPr>
      </w:pPr>
      <w:r>
        <w:rPr>
          <w:rFonts w:eastAsia="DengXian"/>
        </w:rPr>
        <w:t xml:space="preserve">        '413':</w:t>
      </w:r>
    </w:p>
    <w:p w14:paraId="5F08F2D8" w14:textId="77777777" w:rsidR="00782BC3" w:rsidRDefault="00782BC3" w:rsidP="00782BC3">
      <w:pPr>
        <w:pStyle w:val="PL"/>
        <w:rPr>
          <w:rFonts w:eastAsia="DengXian"/>
        </w:rPr>
      </w:pPr>
      <w:r>
        <w:rPr>
          <w:rFonts w:eastAsia="DengXian"/>
        </w:rPr>
        <w:t xml:space="preserve">          $ref: 'TS29571_CommonData.yaml#/components/responses/413'</w:t>
      </w:r>
    </w:p>
    <w:p w14:paraId="75592B12" w14:textId="77777777" w:rsidR="00782BC3" w:rsidRDefault="00782BC3" w:rsidP="00782BC3">
      <w:pPr>
        <w:pStyle w:val="PL"/>
        <w:rPr>
          <w:rFonts w:eastAsia="DengXian"/>
        </w:rPr>
      </w:pPr>
      <w:r>
        <w:rPr>
          <w:rFonts w:eastAsia="DengXian"/>
        </w:rPr>
        <w:t xml:space="preserve">        '415':</w:t>
      </w:r>
    </w:p>
    <w:p w14:paraId="78D6533D" w14:textId="77777777" w:rsidR="00782BC3" w:rsidRDefault="00782BC3" w:rsidP="00782BC3">
      <w:pPr>
        <w:pStyle w:val="PL"/>
        <w:rPr>
          <w:rFonts w:eastAsia="DengXian"/>
        </w:rPr>
      </w:pPr>
      <w:r>
        <w:rPr>
          <w:rFonts w:eastAsia="DengXian"/>
        </w:rPr>
        <w:t xml:space="preserve">          $ref: 'TS29571_CommonData.yaml#/components/responses/415'</w:t>
      </w:r>
    </w:p>
    <w:p w14:paraId="5144352F" w14:textId="77777777" w:rsidR="00782BC3" w:rsidRDefault="00782BC3" w:rsidP="00782BC3">
      <w:pPr>
        <w:pStyle w:val="PL"/>
        <w:rPr>
          <w:rFonts w:eastAsia="DengXian"/>
        </w:rPr>
      </w:pPr>
      <w:r>
        <w:rPr>
          <w:rFonts w:eastAsia="DengXian"/>
        </w:rPr>
        <w:t xml:space="preserve">        '429':</w:t>
      </w:r>
    </w:p>
    <w:p w14:paraId="40B926D0" w14:textId="77777777" w:rsidR="00782BC3" w:rsidRDefault="00782BC3" w:rsidP="00782BC3">
      <w:pPr>
        <w:pStyle w:val="PL"/>
        <w:rPr>
          <w:rFonts w:eastAsia="DengXian"/>
        </w:rPr>
      </w:pPr>
      <w:r>
        <w:rPr>
          <w:rFonts w:eastAsia="DengXian"/>
        </w:rPr>
        <w:t xml:space="preserve">          $ref: 'TS29571_CommonData.yaml#/components/responses/429'</w:t>
      </w:r>
    </w:p>
    <w:p w14:paraId="1A12D221" w14:textId="77777777" w:rsidR="00782BC3" w:rsidRDefault="00782BC3" w:rsidP="00782BC3">
      <w:pPr>
        <w:pStyle w:val="PL"/>
        <w:rPr>
          <w:rFonts w:eastAsia="DengXian"/>
        </w:rPr>
      </w:pPr>
      <w:r>
        <w:rPr>
          <w:rFonts w:eastAsia="DengXian"/>
        </w:rPr>
        <w:t xml:space="preserve">        '500':</w:t>
      </w:r>
    </w:p>
    <w:p w14:paraId="5F140A49" w14:textId="77777777" w:rsidR="00782BC3" w:rsidRDefault="00782BC3" w:rsidP="00782BC3">
      <w:pPr>
        <w:pStyle w:val="PL"/>
        <w:rPr>
          <w:rFonts w:eastAsia="DengXian"/>
        </w:rPr>
      </w:pPr>
      <w:r>
        <w:rPr>
          <w:rFonts w:eastAsia="DengXian"/>
        </w:rPr>
        <w:t xml:space="preserve">          $ref: 'TS29571_CommonData.yaml#/components/responses/500'</w:t>
      </w:r>
    </w:p>
    <w:p w14:paraId="1EDB8B9B" w14:textId="77777777" w:rsidR="00782BC3" w:rsidRDefault="00782BC3" w:rsidP="00782BC3">
      <w:pPr>
        <w:pStyle w:val="PL"/>
        <w:rPr>
          <w:rFonts w:eastAsia="DengXian"/>
        </w:rPr>
      </w:pPr>
      <w:r>
        <w:rPr>
          <w:rFonts w:eastAsia="DengXian"/>
        </w:rPr>
        <w:t xml:space="preserve">        '50</w:t>
      </w:r>
      <w:r>
        <w:rPr>
          <w:rFonts w:eastAsia="DengXian"/>
          <w:lang w:eastAsia="zh-CN"/>
        </w:rPr>
        <w:t>2</w:t>
      </w:r>
      <w:r>
        <w:rPr>
          <w:rFonts w:eastAsia="DengXian"/>
        </w:rPr>
        <w:t>':</w:t>
      </w:r>
    </w:p>
    <w:p w14:paraId="6787812A" w14:textId="77777777" w:rsidR="00782BC3" w:rsidRDefault="00782BC3" w:rsidP="00782BC3">
      <w:pPr>
        <w:pStyle w:val="PL"/>
        <w:rPr>
          <w:rFonts w:eastAsia="DengXian"/>
        </w:rPr>
      </w:pPr>
      <w:r>
        <w:rPr>
          <w:rFonts w:eastAsia="DengXian"/>
        </w:rPr>
        <w:t xml:space="preserve">          $ref: 'TS29571_CommonData.yaml#/components/responses/50</w:t>
      </w:r>
      <w:r>
        <w:rPr>
          <w:rFonts w:eastAsia="DengXian"/>
          <w:lang w:eastAsia="zh-CN"/>
        </w:rPr>
        <w:t>2</w:t>
      </w:r>
      <w:r>
        <w:rPr>
          <w:rFonts w:eastAsia="DengXian"/>
        </w:rPr>
        <w:t>'</w:t>
      </w:r>
    </w:p>
    <w:p w14:paraId="54730984" w14:textId="77777777" w:rsidR="00782BC3" w:rsidRDefault="00782BC3" w:rsidP="00782BC3">
      <w:pPr>
        <w:pStyle w:val="PL"/>
        <w:rPr>
          <w:rFonts w:eastAsia="DengXian"/>
        </w:rPr>
      </w:pPr>
      <w:r>
        <w:rPr>
          <w:rFonts w:eastAsia="DengXian"/>
        </w:rPr>
        <w:t xml:space="preserve">        '503':</w:t>
      </w:r>
    </w:p>
    <w:p w14:paraId="5C40DDF3" w14:textId="77777777" w:rsidR="00782BC3" w:rsidRDefault="00782BC3" w:rsidP="00782BC3">
      <w:pPr>
        <w:pStyle w:val="PL"/>
        <w:rPr>
          <w:rFonts w:eastAsia="DengXian"/>
        </w:rPr>
      </w:pPr>
      <w:r>
        <w:rPr>
          <w:rFonts w:eastAsia="DengXian"/>
        </w:rPr>
        <w:t xml:space="preserve">          $ref: 'TS29571_CommonData.yaml#/components/responses/503'</w:t>
      </w:r>
    </w:p>
    <w:p w14:paraId="3F8F9AAE" w14:textId="77777777" w:rsidR="00782BC3" w:rsidRDefault="00782BC3" w:rsidP="00782BC3">
      <w:pPr>
        <w:pStyle w:val="PL"/>
        <w:rPr>
          <w:rFonts w:eastAsia="DengXian"/>
        </w:rPr>
      </w:pPr>
      <w:r>
        <w:rPr>
          <w:rFonts w:eastAsia="DengXian"/>
        </w:rPr>
        <w:t xml:space="preserve">        '504':</w:t>
      </w:r>
    </w:p>
    <w:p w14:paraId="032DD22B" w14:textId="77777777" w:rsidR="00782BC3" w:rsidRDefault="00782BC3" w:rsidP="00782BC3">
      <w:pPr>
        <w:pStyle w:val="PL"/>
        <w:rPr>
          <w:rFonts w:eastAsia="DengXian"/>
        </w:rPr>
      </w:pPr>
      <w:r>
        <w:rPr>
          <w:rFonts w:eastAsia="DengXian"/>
        </w:rPr>
        <w:t xml:space="preserve">          $ref: 'TS29571_CommonData.yaml#/components/responses/504'</w:t>
      </w:r>
    </w:p>
    <w:p w14:paraId="0FE45DA4" w14:textId="77777777" w:rsidR="00782BC3" w:rsidRDefault="00782BC3" w:rsidP="00782BC3">
      <w:pPr>
        <w:pStyle w:val="PL"/>
        <w:rPr>
          <w:rFonts w:eastAsia="DengXian"/>
        </w:rPr>
      </w:pPr>
      <w:r>
        <w:rPr>
          <w:rFonts w:eastAsia="DengXian"/>
        </w:rPr>
        <w:t xml:space="preserve">        default:</w:t>
      </w:r>
    </w:p>
    <w:p w14:paraId="2E8C3B80" w14:textId="362957D9" w:rsidR="00782BC3" w:rsidRDefault="00782BC3" w:rsidP="007C6ECB">
      <w:pPr>
        <w:pStyle w:val="PL"/>
        <w:rPr>
          <w:rFonts w:eastAsia="DengXian"/>
          <w:lang w:eastAsia="zh-CN"/>
        </w:rPr>
      </w:pPr>
      <w:r>
        <w:rPr>
          <w:rFonts w:eastAsia="DengXian"/>
        </w:rPr>
        <w:t xml:space="preserve">          $ref: 'TS29571_CommonData.yaml#/components/responses/default'</w:t>
      </w:r>
    </w:p>
    <w:p w14:paraId="35070B6E" w14:textId="1ECF5B21" w:rsidR="007C6ECB" w:rsidRDefault="007C6ECB" w:rsidP="007C6ECB">
      <w:pPr>
        <w:pStyle w:val="PL"/>
        <w:rPr>
          <w:lang w:eastAsia="zh-CN"/>
        </w:rPr>
      </w:pPr>
    </w:p>
    <w:p w14:paraId="21771422"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/provide-ranging:</w:t>
      </w:r>
    </w:p>
    <w:p w14:paraId="704C23C1"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post:</w:t>
      </w:r>
    </w:p>
    <w:p w14:paraId="3404A74A"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DengXian" w:hAnsi="Courier New"/>
          <w:noProof/>
          <w:sz w:val="16"/>
        </w:rPr>
        <w:t xml:space="preserve">      summary: Request Ranging information between UEs</w:t>
      </w:r>
    </w:p>
    <w:p w14:paraId="3192853F"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operationId: </w:t>
      </w:r>
      <w:r>
        <w:rPr>
          <w:rFonts w:ascii="Courier New" w:eastAsia="DengXian" w:hAnsi="Courier New"/>
          <w:noProof/>
          <w:sz w:val="16"/>
        </w:rPr>
        <w:t>RequestRanging</w:t>
      </w:r>
    </w:p>
    <w:p w14:paraId="5D0E80AD"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tags:</w:t>
      </w:r>
    </w:p>
    <w:p w14:paraId="106B4EEF"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Pr>
          <w:rFonts w:ascii="Courier New" w:eastAsia="DengXian" w:hAnsi="Courier New"/>
          <w:noProof/>
          <w:sz w:val="16"/>
        </w:rPr>
        <w:t>Request Ranging</w:t>
      </w:r>
    </w:p>
    <w:p w14:paraId="7FBFD161"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security:</w:t>
      </w:r>
    </w:p>
    <w:p w14:paraId="7CD07D08"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p>
    <w:p w14:paraId="6559936A"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oAuth2ClientCredentials:</w:t>
      </w:r>
    </w:p>
    <w:p w14:paraId="38793EEC"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ngmlc-loc</w:t>
      </w:r>
    </w:p>
    <w:p w14:paraId="1E6FAF6A"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oAuth2ClientCredentials:</w:t>
      </w:r>
    </w:p>
    <w:p w14:paraId="3DA93A84"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ngmlc-loc</w:t>
      </w:r>
    </w:p>
    <w:p w14:paraId="2036BEF5"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ngmlc-loc:provide-ranging:invoke</w:t>
      </w:r>
    </w:p>
    <w:p w14:paraId="6F489125"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requestBody:</w:t>
      </w:r>
    </w:p>
    <w:p w14:paraId="4DF537F8"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content:</w:t>
      </w:r>
    </w:p>
    <w:p w14:paraId="537104ED"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lastRenderedPageBreak/>
        <w:t xml:space="preserve">          application/json:</w:t>
      </w:r>
    </w:p>
    <w:p w14:paraId="31D6DE27"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schema:</w:t>
      </w:r>
    </w:p>
    <w:p w14:paraId="1B1540C8"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$ref: '#/components/schemas/InputRangingData'</w:t>
      </w:r>
    </w:p>
    <w:p w14:paraId="1962FE7E"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required: true</w:t>
      </w:r>
    </w:p>
    <w:p w14:paraId="05C9E658"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responses:</w:t>
      </w:r>
    </w:p>
    <w:p w14:paraId="2D9664C8"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'200':</w:t>
      </w:r>
    </w:p>
    <w:p w14:paraId="7DA529F0"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description: Expected response to a valid request</w:t>
      </w:r>
    </w:p>
    <w:p w14:paraId="4446E1DC"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content:</w:t>
      </w:r>
    </w:p>
    <w:p w14:paraId="6E53908F"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application/json:</w:t>
      </w:r>
    </w:p>
    <w:p w14:paraId="16DD9D69"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schema:</w:t>
      </w:r>
    </w:p>
    <w:p w14:paraId="4EEC8881"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Pr>
          <w:rFonts w:ascii="Courier New" w:eastAsia="SimSun" w:hAnsi="Courier New"/>
          <w:noProof/>
          <w:sz w:val="16"/>
        </w:rPr>
        <w:t xml:space="preserve">                $ref: '#/components/schemas/</w:t>
      </w:r>
      <w:r>
        <w:rPr>
          <w:rFonts w:ascii="Courier New" w:eastAsia="DengXian" w:hAnsi="Courier New"/>
          <w:noProof/>
          <w:sz w:val="16"/>
        </w:rPr>
        <w:t>RangingData</w:t>
      </w:r>
      <w:r>
        <w:rPr>
          <w:rFonts w:ascii="Courier New" w:eastAsia="DengXian" w:hAnsi="Courier New"/>
          <w:noProof/>
          <w:sz w:val="16"/>
          <w:lang w:eastAsia="zh-CN"/>
        </w:rPr>
        <w:t>s</w:t>
      </w:r>
      <w:r>
        <w:rPr>
          <w:rFonts w:ascii="Courier New" w:eastAsia="SimSun" w:hAnsi="Courier New"/>
          <w:noProof/>
          <w:sz w:val="16"/>
        </w:rPr>
        <w:t>'</w:t>
      </w:r>
    </w:p>
    <w:p w14:paraId="633DA204"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n-US"/>
        </w:rPr>
      </w:pPr>
      <w:r>
        <w:rPr>
          <w:rFonts w:ascii="Courier New" w:eastAsia="SimSun" w:hAnsi="Courier New"/>
          <w:noProof/>
          <w:sz w:val="16"/>
          <w:lang w:val="en-US"/>
        </w:rPr>
        <w:t xml:space="preserve">        '307':</w:t>
      </w:r>
    </w:p>
    <w:p w14:paraId="4E7D5589"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Pr>
          <w:rFonts w:ascii="Courier New" w:eastAsia="SimSun" w:hAnsi="Courier New"/>
          <w:noProof/>
          <w:sz w:val="16"/>
          <w:lang w:val="en-US"/>
        </w:rPr>
        <w:t xml:space="preserve">          $ref: </w:t>
      </w:r>
      <w:r>
        <w:rPr>
          <w:rFonts w:ascii="Courier New" w:eastAsia="SimSun" w:hAnsi="Courier New"/>
          <w:noProof/>
          <w:sz w:val="16"/>
        </w:rPr>
        <w:t>'TS29571_CommonData.yaml#/components/responses/307'</w:t>
      </w:r>
    </w:p>
    <w:p w14:paraId="394739B1"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Pr>
          <w:rFonts w:ascii="Courier New" w:eastAsia="SimSun" w:hAnsi="Courier New"/>
          <w:noProof/>
          <w:sz w:val="16"/>
          <w:lang w:val="en-US"/>
        </w:rPr>
        <w:t xml:space="preserve">        '308':</w:t>
      </w:r>
    </w:p>
    <w:p w14:paraId="7C7D1BBB"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Pr>
          <w:rFonts w:ascii="Courier New" w:eastAsia="SimSun" w:hAnsi="Courier New"/>
          <w:noProof/>
          <w:sz w:val="16"/>
          <w:lang w:val="en-US"/>
        </w:rPr>
        <w:t xml:space="preserve">          $ref: </w:t>
      </w:r>
      <w:r>
        <w:rPr>
          <w:rFonts w:ascii="Courier New" w:eastAsia="SimSun" w:hAnsi="Courier New"/>
          <w:noProof/>
          <w:sz w:val="16"/>
        </w:rPr>
        <w:t>'TS29571_CommonData.yaml#/components/responses/308'</w:t>
      </w:r>
    </w:p>
    <w:p w14:paraId="669DCC5E"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'400':</w:t>
      </w:r>
    </w:p>
    <w:p w14:paraId="4EB620AB"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$ref: 'TS29571_CommonData.yaml#/components/responses/400'</w:t>
      </w:r>
    </w:p>
    <w:p w14:paraId="3C1016E3"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'401':</w:t>
      </w:r>
    </w:p>
    <w:p w14:paraId="504AE957"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$ref: 'TS29571_CommonData.yaml#/components/responses/401'</w:t>
      </w:r>
    </w:p>
    <w:p w14:paraId="64E69781"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'403':</w:t>
      </w:r>
    </w:p>
    <w:p w14:paraId="7D4F1517"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$ref: 'TS29571_CommonData.yaml#/components/responses/403'</w:t>
      </w:r>
    </w:p>
    <w:p w14:paraId="5DE8FC67"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'404':</w:t>
      </w:r>
    </w:p>
    <w:p w14:paraId="4E27EEBB"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$ref: 'TS29571_CommonData.yaml#/components/responses/404'</w:t>
      </w:r>
    </w:p>
    <w:p w14:paraId="6CFE6AAD"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'411':</w:t>
      </w:r>
    </w:p>
    <w:p w14:paraId="774F5A84"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$ref: 'TS29571_CommonData.yaml#/components/responses/411'</w:t>
      </w:r>
    </w:p>
    <w:p w14:paraId="3A507AE8"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'413':</w:t>
      </w:r>
    </w:p>
    <w:p w14:paraId="3C87E0FC"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$ref: 'TS29571_CommonData.yaml#/components/responses/413'</w:t>
      </w:r>
    </w:p>
    <w:p w14:paraId="43CF010F"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'415':</w:t>
      </w:r>
    </w:p>
    <w:p w14:paraId="77686A4C"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$ref: 'TS29571_CommonData.yaml#/components/responses/415'</w:t>
      </w:r>
    </w:p>
    <w:p w14:paraId="7BC2DB3E"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'429':</w:t>
      </w:r>
    </w:p>
    <w:p w14:paraId="7D61E09E"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$ref: 'TS29571_CommonData.yaml#/components/responses/429'</w:t>
      </w:r>
    </w:p>
    <w:p w14:paraId="2EF2FA6C"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'500':</w:t>
      </w:r>
    </w:p>
    <w:p w14:paraId="3A7DBFCD"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$ref: 'TS29571_CommonData.yaml#/components/responses/500'</w:t>
      </w:r>
    </w:p>
    <w:p w14:paraId="0533E8A7"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'50</w:t>
      </w:r>
      <w:r>
        <w:rPr>
          <w:rFonts w:ascii="Courier New" w:eastAsia="DengXian" w:hAnsi="Courier New"/>
          <w:noProof/>
          <w:sz w:val="16"/>
          <w:lang w:eastAsia="zh-CN"/>
        </w:rPr>
        <w:t>2</w:t>
      </w:r>
      <w:r>
        <w:rPr>
          <w:rFonts w:ascii="Courier New" w:eastAsia="DengXian" w:hAnsi="Courier New"/>
          <w:noProof/>
          <w:sz w:val="16"/>
        </w:rPr>
        <w:t>':</w:t>
      </w:r>
    </w:p>
    <w:p w14:paraId="33710597"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$ref: 'TS29571_CommonData.yaml#/components/responses/50</w:t>
      </w:r>
      <w:r>
        <w:rPr>
          <w:rFonts w:ascii="Courier New" w:eastAsia="DengXian" w:hAnsi="Courier New"/>
          <w:noProof/>
          <w:sz w:val="16"/>
          <w:lang w:eastAsia="zh-CN"/>
        </w:rPr>
        <w:t>2</w:t>
      </w:r>
      <w:r>
        <w:rPr>
          <w:rFonts w:ascii="Courier New" w:eastAsia="DengXian" w:hAnsi="Courier New"/>
          <w:noProof/>
          <w:sz w:val="16"/>
        </w:rPr>
        <w:t>'</w:t>
      </w:r>
    </w:p>
    <w:p w14:paraId="11F0512B"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'503':</w:t>
      </w:r>
    </w:p>
    <w:p w14:paraId="4B6693E5"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$ref: 'TS29571_CommonData.yaml#/components/responses/503'</w:t>
      </w:r>
    </w:p>
    <w:p w14:paraId="394497A7"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'504':</w:t>
      </w:r>
    </w:p>
    <w:p w14:paraId="177AA4E2"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$ref: 'TS29571_CommonData.yaml#/components/responses/504'</w:t>
      </w:r>
    </w:p>
    <w:p w14:paraId="571422F4"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default:</w:t>
      </w:r>
    </w:p>
    <w:p w14:paraId="3A8DD4F7" w14:textId="77777777" w:rsidR="00C27F7D"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$ref: 'TS29571_CommonData.yaml#/components/responses/default'</w:t>
      </w:r>
    </w:p>
    <w:p w14:paraId="13E7B72A" w14:textId="77777777" w:rsidR="00C27F7D" w:rsidRDefault="00C27F7D"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securitySchemes:</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clientCredentials:</w:t>
      </w:r>
    </w:p>
    <w:p w14:paraId="4471E710" w14:textId="77777777" w:rsidR="008D72A7" w:rsidRDefault="008D72A7" w:rsidP="008D72A7">
      <w:pPr>
        <w:pStyle w:val="PL"/>
      </w:pPr>
      <w:r>
        <w:t xml:space="preserve">          tokenUrl: '{nrfApiRoot}/oauth2/token'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ngmlc-loc: Access to the Ngmlc_Location API</w:t>
      </w:r>
    </w:p>
    <w:p w14:paraId="0CA1B109" w14:textId="77777777" w:rsidR="00C87C4D" w:rsidRDefault="00C87C4D" w:rsidP="00C87C4D">
      <w:pPr>
        <w:pStyle w:val="PL"/>
      </w:pPr>
      <w:r>
        <w:t xml:space="preserve">            ngmlc-loc:provide-location:invoke: Access to invoke Provide Location</w:t>
      </w:r>
    </w:p>
    <w:p w14:paraId="32115CBE" w14:textId="77777777" w:rsidR="00C87C4D" w:rsidRDefault="00C87C4D" w:rsidP="00C87C4D">
      <w:pPr>
        <w:pStyle w:val="PL"/>
      </w:pPr>
      <w:r>
        <w:t xml:space="preserve">            ngmlc-loc:cancel-location:invoke: Access to invoke Cancel Location</w:t>
      </w:r>
    </w:p>
    <w:p w14:paraId="5F1FC0E2" w14:textId="77777777" w:rsidR="00C87C4D" w:rsidRDefault="00C87C4D" w:rsidP="00C87C4D">
      <w:pPr>
        <w:pStyle w:val="PL"/>
      </w:pPr>
      <w:r>
        <w:t xml:space="preserve">            ngmlc-loc:location-update:invoke: Access to invoke Location update</w:t>
      </w:r>
    </w:p>
    <w:p w14:paraId="60379277" w14:textId="63EB3A5D" w:rsidR="00C87C4D" w:rsidRDefault="00C87C4D" w:rsidP="00C87C4D">
      <w:pPr>
        <w:pStyle w:val="PL"/>
        <w:tabs>
          <w:tab w:val="clear" w:pos="8832"/>
          <w:tab w:val="left" w:pos="8755"/>
        </w:tabs>
        <w:rPr>
          <w:rFonts w:eastAsia="DengXian"/>
          <w:lang w:eastAsia="zh-CN"/>
        </w:rPr>
      </w:pPr>
      <w:r>
        <w:t xml:space="preserve">            ngmlc-loc:loc-update-subs:invoke: Access to invoke Location update </w:t>
      </w:r>
      <w:r>
        <w:rPr>
          <w:rFonts w:eastAsia="DengXian"/>
          <w:lang w:eastAsia="zh-CN"/>
        </w:rPr>
        <w:t>subscribe</w:t>
      </w:r>
    </w:p>
    <w:p w14:paraId="522AED4E" w14:textId="65ED1CAC" w:rsidR="00176D4C" w:rsidRDefault="00176D4C" w:rsidP="005E3E77">
      <w:pPr>
        <w:pStyle w:val="PL"/>
      </w:pPr>
      <w:r w:rsidRPr="005E3E77">
        <w:t xml:space="preserve">            </w:t>
      </w:r>
      <w:r>
        <w:t>ngmlc-loc:perform-privacy-check-id-mapping:invoke: Access to invoke Privacy Check Id Mapping</w:t>
      </w:r>
    </w:p>
    <w:p w14:paraId="0B215ABA" w14:textId="77777777" w:rsidR="006377AC" w:rsidRPr="005E3E77" w:rsidRDefault="006377AC" w:rsidP="005E3E77">
      <w:pPr>
        <w:pStyle w:val="PL"/>
        <w:tabs>
          <w:tab w:val="clear" w:pos="8832"/>
          <w:tab w:val="left" w:pos="8755"/>
        </w:tabs>
      </w:pPr>
      <w:r w:rsidRPr="005E3E77">
        <w:t xml:space="preserve">            ngmlc-loc:provide-ranging:invoke: Access to invoke Provide Ranging</w:t>
      </w:r>
    </w:p>
    <w:p w14:paraId="5471D16B" w14:textId="77777777" w:rsidR="006377AC" w:rsidRDefault="006377AC" w:rsidP="00C87C4D">
      <w:pPr>
        <w:pStyle w:val="PL"/>
        <w:tabs>
          <w:tab w:val="clear" w:pos="8832"/>
          <w:tab w:val="left" w:pos="8755"/>
        </w:tabs>
      </w:pP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1ED2AC81" w14:textId="77777777" w:rsidR="003A5BCC" w:rsidRDefault="008D72A7" w:rsidP="00D72CA1">
      <w:pPr>
        <w:pStyle w:val="PL"/>
      </w:pPr>
      <w:r>
        <w:t xml:space="preserve">    InputData:</w:t>
      </w:r>
    </w:p>
    <w:p w14:paraId="64BCCB11" w14:textId="133097A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externalClientType</w:t>
      </w:r>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gpsi:</w:t>
      </w:r>
    </w:p>
    <w:p w14:paraId="794D7D77" w14:textId="77777777" w:rsidR="008D72A7" w:rsidRDefault="008D72A7" w:rsidP="008D72A7">
      <w:pPr>
        <w:pStyle w:val="PL"/>
      </w:pPr>
      <w:r>
        <w:t xml:space="preserve">          $ref: 'TS29571_CommonData.yaml#/components/schemas/Gpsi'</w:t>
      </w:r>
    </w:p>
    <w:p w14:paraId="2CD348B3" w14:textId="77777777" w:rsidR="008D72A7" w:rsidRDefault="008D72A7" w:rsidP="008D72A7">
      <w:pPr>
        <w:pStyle w:val="PL"/>
      </w:pPr>
      <w:r>
        <w:t xml:space="preserve">        supi:</w:t>
      </w:r>
    </w:p>
    <w:p w14:paraId="18E230F1" w14:textId="77777777" w:rsidR="001D0BBE" w:rsidRDefault="008D72A7" w:rsidP="001D0BBE">
      <w:pPr>
        <w:pStyle w:val="PL"/>
        <w:rPr>
          <w:lang w:eastAsia="zh-CN"/>
        </w:rPr>
      </w:pPr>
      <w:r>
        <w:t xml:space="preserve">          $ref: 'TS29571_CommonData.yaml#/components/schemas/Supi'</w:t>
      </w:r>
    </w:p>
    <w:p w14:paraId="387C56C2" w14:textId="77777777" w:rsidR="001D0BBE" w:rsidRDefault="001D0BBE" w:rsidP="001D0B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 xml:space="preserve">        appLayerId:</w:t>
      </w:r>
    </w:p>
    <w:p w14:paraId="4098C847" w14:textId="151915B7" w:rsidR="008D72A7" w:rsidRDefault="001D0BBE" w:rsidP="001D0BBE">
      <w:pPr>
        <w:pStyle w:val="PL"/>
        <w:rPr>
          <w:lang w:eastAsia="zh-CN"/>
        </w:rPr>
      </w:pPr>
      <w:r>
        <w:t xml:space="preserve">          $ref: 'TS29571_CommonData.yaml#/components/schemas/ApplicationlayerId'</w:t>
      </w:r>
    </w:p>
    <w:p w14:paraId="4048300C" w14:textId="77777777" w:rsidR="006C5D01" w:rsidRDefault="006C5D01" w:rsidP="006C5D01">
      <w:pPr>
        <w:pStyle w:val="PL"/>
      </w:pPr>
      <w:r>
        <w:t xml:space="preserve">        </w:t>
      </w:r>
      <w:r>
        <w:rPr>
          <w:lang w:val="es-ES" w:eastAsia="zh-CN"/>
        </w:rPr>
        <w:t>extGroupId</w:t>
      </w:r>
      <w:r>
        <w:t>:</w:t>
      </w:r>
    </w:p>
    <w:p w14:paraId="2C68178C" w14:textId="77777777" w:rsidR="006C5D01" w:rsidRDefault="006C5D01" w:rsidP="006C5D01">
      <w:pPr>
        <w:pStyle w:val="PL"/>
      </w:pPr>
      <w:r>
        <w:t xml:space="preserve">          $ref: 'TS29571_CommonData.yaml#/components/schemas/</w:t>
      </w:r>
      <w:r>
        <w:rPr>
          <w:lang w:eastAsia="zh-CN"/>
        </w:rPr>
        <w:t>ExternalGroupId</w:t>
      </w:r>
      <w:r>
        <w:t>'</w:t>
      </w:r>
    </w:p>
    <w:p w14:paraId="305C31DF" w14:textId="77777777" w:rsidR="006C5D01" w:rsidRDefault="006C5D01" w:rsidP="006C5D01">
      <w:pPr>
        <w:pStyle w:val="PL"/>
      </w:pPr>
      <w:r>
        <w:lastRenderedPageBreak/>
        <w:t xml:space="preserve">        </w:t>
      </w:r>
      <w:r>
        <w:rPr>
          <w:lang w:eastAsia="zh-CN"/>
        </w:rPr>
        <w:t>intGroup</w:t>
      </w:r>
      <w:r>
        <w:t>Id:</w:t>
      </w:r>
    </w:p>
    <w:p w14:paraId="5BF213F3"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70F4263E" w14:textId="77777777" w:rsidR="008D72A7" w:rsidRDefault="008D72A7" w:rsidP="008D72A7">
      <w:pPr>
        <w:pStyle w:val="PL"/>
      </w:pPr>
      <w:r>
        <w:t xml:space="preserve">        externalClientType:</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locationQoS:</w:t>
      </w:r>
    </w:p>
    <w:p w14:paraId="67FE05E0" w14:textId="77777777" w:rsidR="008D72A7" w:rsidRDefault="008D72A7" w:rsidP="008D72A7">
      <w:pPr>
        <w:pStyle w:val="PL"/>
      </w:pPr>
      <w:r>
        <w:t xml:space="preserve">          $ref: 'TS29572_Nlmf_Location.yaml#/components/schemas/LocationQoS'</w:t>
      </w:r>
    </w:p>
    <w:p w14:paraId="17344F19" w14:textId="77777777" w:rsidR="008D72A7" w:rsidRDefault="008D72A7" w:rsidP="008D72A7">
      <w:pPr>
        <w:pStyle w:val="PL"/>
      </w:pPr>
      <w:r>
        <w:t xml:space="preserve">        supportedGADShapes:</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t xml:space="preserve">            $ref: 'TS29572_Nlmf_Location.yaml#/components/schemas/SupportedGADShapes'</w:t>
      </w:r>
    </w:p>
    <w:p w14:paraId="66E79996" w14:textId="77777777" w:rsidR="008D72A7" w:rsidRDefault="008D72A7" w:rsidP="008D72A7">
      <w:pPr>
        <w:pStyle w:val="PL"/>
      </w:pPr>
      <w:r>
        <w:t xml:space="preserve">          minItems: 1</w:t>
      </w:r>
    </w:p>
    <w:p w14:paraId="5DFBF458" w14:textId="77777777" w:rsidR="008D72A7" w:rsidRDefault="008D72A7" w:rsidP="008D72A7">
      <w:pPr>
        <w:pStyle w:val="PL"/>
      </w:pPr>
      <w:r>
        <w:t xml:space="preserve">        serviceIdentity:</w:t>
      </w:r>
    </w:p>
    <w:p w14:paraId="25D9C08B" w14:textId="77777777" w:rsidR="008D72A7" w:rsidRDefault="008D72A7" w:rsidP="008D72A7">
      <w:pPr>
        <w:pStyle w:val="PL"/>
      </w:pPr>
      <w:r>
        <w:t xml:space="preserve">          $ref: '#/components/schemas/ServiceIdentity'</w:t>
      </w:r>
    </w:p>
    <w:p w14:paraId="2DBC4F8B" w14:textId="77777777" w:rsidR="008D72A7" w:rsidRDefault="008D72A7" w:rsidP="008D72A7">
      <w:pPr>
        <w:pStyle w:val="PL"/>
      </w:pPr>
      <w:r>
        <w:t xml:space="preserve">        serviceCoverage:</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minItems: 1</w:t>
      </w:r>
    </w:p>
    <w:p w14:paraId="2E1BD813" w14:textId="77777777" w:rsidR="008D72A7" w:rsidRDefault="008D72A7" w:rsidP="008D72A7">
      <w:pPr>
        <w:pStyle w:val="PL"/>
      </w:pPr>
      <w:r>
        <w:t xml:space="preserve">        ldrType:</w:t>
      </w:r>
    </w:p>
    <w:p w14:paraId="7D3D2F29" w14:textId="77777777" w:rsidR="008D72A7" w:rsidRDefault="008D72A7" w:rsidP="008D72A7">
      <w:pPr>
        <w:pStyle w:val="PL"/>
      </w:pPr>
      <w:r>
        <w:t xml:space="preserve">          $ref: 'TS29572_Nlmf_Location.yaml#/components/schemas/LdrType'</w:t>
      </w:r>
    </w:p>
    <w:p w14:paraId="2F472511" w14:textId="77777777" w:rsidR="008D72A7" w:rsidRDefault="008D72A7" w:rsidP="008D72A7">
      <w:pPr>
        <w:pStyle w:val="PL"/>
      </w:pPr>
      <w:r>
        <w:t xml:space="preserve">        periodicEventInfo:</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areaEventInfo:</w:t>
      </w:r>
    </w:p>
    <w:p w14:paraId="778EB279" w14:textId="77777777" w:rsidR="008D72A7" w:rsidRDefault="008D72A7" w:rsidP="008D72A7">
      <w:pPr>
        <w:pStyle w:val="PL"/>
      </w:pPr>
      <w:r>
        <w:t xml:space="preserve">          $ref: '#/components/schemas/AreaEventInfo</w:t>
      </w:r>
      <w:r w:rsidR="00D26885" w:rsidRPr="00D26885">
        <w:t>Ext</w:t>
      </w:r>
      <w:r>
        <w:t>'</w:t>
      </w:r>
    </w:p>
    <w:p w14:paraId="3861CAA9" w14:textId="77777777" w:rsidR="008D72A7" w:rsidRDefault="008D72A7" w:rsidP="008D72A7">
      <w:pPr>
        <w:pStyle w:val="PL"/>
      </w:pPr>
      <w:r>
        <w:t xml:space="preserve">        motionEventInfo:</w:t>
      </w:r>
    </w:p>
    <w:p w14:paraId="1AA8953B" w14:textId="77777777" w:rsidR="008D72A7" w:rsidRDefault="008D72A7" w:rsidP="008D72A7">
      <w:pPr>
        <w:pStyle w:val="PL"/>
      </w:pPr>
      <w:r>
        <w:t xml:space="preserve">          $ref: 'TS29572_Nlmf_Location.yaml#/components/schemas/MotionEventInfo'</w:t>
      </w:r>
    </w:p>
    <w:p w14:paraId="5071B81F" w14:textId="77777777" w:rsidR="008D72A7" w:rsidRDefault="008D72A7" w:rsidP="008D72A7">
      <w:pPr>
        <w:pStyle w:val="PL"/>
      </w:pPr>
      <w:r>
        <w:t xml:space="preserve">        ldrReference:</w:t>
      </w:r>
    </w:p>
    <w:p w14:paraId="35B1663D" w14:textId="77777777" w:rsidR="008D72A7" w:rsidRDefault="008D72A7" w:rsidP="008D72A7">
      <w:pPr>
        <w:pStyle w:val="PL"/>
      </w:pPr>
      <w:r>
        <w:t xml:space="preserve">          $ref: 'TS29572_Nlmf_Location.yaml#/components/schemas/LdrReference'</w:t>
      </w:r>
    </w:p>
    <w:p w14:paraId="71ABF7FE" w14:textId="77777777" w:rsidR="008D72A7" w:rsidRDefault="008D72A7" w:rsidP="008D72A7">
      <w:pPr>
        <w:pStyle w:val="PL"/>
      </w:pPr>
      <w:r>
        <w:t xml:space="preserve">        hgmlcCallBackU</w:t>
      </w:r>
      <w:r w:rsidR="00F748C1">
        <w:rPr>
          <w:rFonts w:hint="eastAsia"/>
          <w:lang w:eastAsia="zh-CN"/>
        </w:rPr>
        <w:t>ri</w:t>
      </w:r>
      <w:r>
        <w:t>:</w:t>
      </w:r>
    </w:p>
    <w:p w14:paraId="6D55B033" w14:textId="77777777" w:rsidR="008D72A7" w:rsidRDefault="008D72A7" w:rsidP="008D72A7">
      <w:pPr>
        <w:pStyle w:val="PL"/>
        <w:rPr>
          <w:lang w:eastAsia="zh-CN"/>
        </w:rPr>
      </w:pPr>
      <w:r>
        <w:t xml:space="preserve">          $ref: 'TS29571_CommonData.yaml#/components/schemas/Uri'</w:t>
      </w:r>
    </w:p>
    <w:p w14:paraId="0B558825" w14:textId="77777777" w:rsidR="006306AB" w:rsidRDefault="006306AB" w:rsidP="006306AB">
      <w:pPr>
        <w:pStyle w:val="PL"/>
      </w:pPr>
      <w:r>
        <w:t xml:space="preserve">        </w:t>
      </w:r>
      <w:r>
        <w:rPr>
          <w:lang w:eastAsia="zh-CN"/>
        </w:rPr>
        <w:t>eventNotificationUri</w:t>
      </w:r>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externalClientIdentification:</w:t>
      </w:r>
    </w:p>
    <w:p w14:paraId="095E033B" w14:textId="77777777" w:rsidR="008D72A7" w:rsidRDefault="008D72A7" w:rsidP="008D72A7">
      <w:pPr>
        <w:pStyle w:val="PL"/>
      </w:pPr>
      <w:r>
        <w:t xml:space="preserve">          $ref: '#/components/schemas/ExternalClientIdentification'</w:t>
      </w:r>
    </w:p>
    <w:p w14:paraId="76AEB251" w14:textId="77777777" w:rsidR="008D72A7" w:rsidRDefault="008D72A7" w:rsidP="008D72A7">
      <w:pPr>
        <w:pStyle w:val="PL"/>
      </w:pPr>
      <w:r>
        <w:t xml:space="preserve">        afId:</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uePrivacyReq</w:t>
      </w:r>
      <w:r w:rsidR="00A17EA6">
        <w:rPr>
          <w:rFonts w:hint="eastAsia"/>
          <w:lang w:eastAsia="zh-CN"/>
        </w:rPr>
        <w:t>u</w:t>
      </w:r>
      <w:r>
        <w:t>irements:</w:t>
      </w:r>
    </w:p>
    <w:p w14:paraId="476AE96D" w14:textId="77777777" w:rsidR="008D72A7" w:rsidRDefault="008D72A7" w:rsidP="008D72A7">
      <w:pPr>
        <w:pStyle w:val="PL"/>
        <w:rPr>
          <w:lang w:eastAsia="zh-CN"/>
        </w:rPr>
      </w:pPr>
      <w:r>
        <w:t xml:space="preserve">          $ref: '#/components/schemas/U</w:t>
      </w:r>
      <w:r w:rsidR="00FD740A">
        <w:rPr>
          <w:rFonts w:hint="eastAsia"/>
          <w:lang w:eastAsia="zh-CN"/>
        </w:rPr>
        <w:t>e</w:t>
      </w:r>
      <w:r>
        <w:t>PrivacyReq</w:t>
      </w:r>
      <w:r w:rsidR="00A17EA6">
        <w:rPr>
          <w:rFonts w:hint="eastAsia"/>
          <w:lang w:eastAsia="zh-CN"/>
        </w:rPr>
        <w:t>u</w:t>
      </w:r>
      <w:r>
        <w:t>irements'</w:t>
      </w:r>
    </w:p>
    <w:p w14:paraId="22ABDF19" w14:textId="77777777" w:rsidR="00BA2A2E" w:rsidRDefault="00BA2A2E" w:rsidP="00BA2A2E">
      <w:pPr>
        <w:pStyle w:val="PL"/>
      </w:pPr>
      <w:r>
        <w:t xml:space="preserve">        lcsServiceType:</w:t>
      </w:r>
    </w:p>
    <w:p w14:paraId="57604109" w14:textId="5F4658FD" w:rsidR="00BA2A2E" w:rsidRPr="00BA2A2E" w:rsidRDefault="00BA2A2E" w:rsidP="008D72A7">
      <w:pPr>
        <w:pStyle w:val="PL"/>
        <w:rPr>
          <w:lang w:eastAsia="zh-CN"/>
        </w:rPr>
      </w:pPr>
      <w:r>
        <w:t xml:space="preserve">          $ref: 'TS29572_Nlmf_Location.yaml#/components/schemas/LcsServiceType'</w:t>
      </w:r>
    </w:p>
    <w:p w14:paraId="41DC6158" w14:textId="77777777" w:rsidR="008D72A7" w:rsidRDefault="008D72A7" w:rsidP="008D72A7">
      <w:pPr>
        <w:pStyle w:val="PL"/>
      </w:pPr>
      <w:r>
        <w:t xml:space="preserve">        velocityRequested:</w:t>
      </w:r>
    </w:p>
    <w:p w14:paraId="3E8F4D54" w14:textId="77777777" w:rsidR="008D72A7" w:rsidRDefault="008D72A7" w:rsidP="008D72A7">
      <w:pPr>
        <w:pStyle w:val="PL"/>
      </w:pPr>
      <w:r>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'TS29572_Nlmf_Location.yaml#/components/schemas/LcsPriority'</w:t>
      </w:r>
    </w:p>
    <w:p w14:paraId="2DD79749" w14:textId="77777777" w:rsidR="008D72A7" w:rsidRDefault="008D72A7" w:rsidP="008D72A7">
      <w:pPr>
        <w:pStyle w:val="PL"/>
      </w:pPr>
      <w:r>
        <w:t xml:space="preserve">        locationTypeRequested:</w:t>
      </w:r>
    </w:p>
    <w:p w14:paraId="42D397CC" w14:textId="77777777" w:rsidR="008D72A7" w:rsidRDefault="008D72A7" w:rsidP="008D72A7">
      <w:pPr>
        <w:pStyle w:val="PL"/>
      </w:pPr>
      <w:r>
        <w:t xml:space="preserve">          $ref: '#/components/schemas/LocationTypeRequested'</w:t>
      </w:r>
    </w:p>
    <w:p w14:paraId="4A734380" w14:textId="77777777" w:rsidR="008D72A7" w:rsidRDefault="008D72A7" w:rsidP="008D72A7">
      <w:pPr>
        <w:pStyle w:val="PL"/>
      </w:pPr>
      <w:r>
        <w:t xml:space="preserve">        maximumAgeOfLocationEstimate:</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206E0D05" w14:textId="77777777" w:rsidR="008D72A7" w:rsidRDefault="008D72A7" w:rsidP="008D72A7">
      <w:pPr>
        <w:pStyle w:val="PL"/>
        <w:rPr>
          <w:lang w:eastAsia="zh-CN"/>
        </w:rPr>
      </w:pPr>
      <w:r>
        <w:t xml:space="preserve">          $ref: 'TS29571_CommonData.yaml#/components/schemas/AmfId'</w:t>
      </w:r>
    </w:p>
    <w:p w14:paraId="38F64D1D" w14:textId="77777777" w:rsidR="00613CC8" w:rsidRDefault="00613CC8" w:rsidP="00613CC8">
      <w:pPr>
        <w:pStyle w:val="PL"/>
      </w:pPr>
      <w:r>
        <w:t xml:space="preserve">        </w:t>
      </w:r>
      <w:r>
        <w:rPr>
          <w:rFonts w:hint="eastAsia"/>
          <w:lang w:eastAsia="zh-CN"/>
        </w:rPr>
        <w:t>codeWord</w:t>
      </w:r>
      <w:r>
        <w:t>:</w:t>
      </w:r>
    </w:p>
    <w:p w14:paraId="5BF91246" w14:textId="77777777" w:rsidR="00613CC8" w:rsidRDefault="00613CC8" w:rsidP="00613CC8">
      <w:pPr>
        <w:pStyle w:val="PL"/>
        <w:rPr>
          <w:rFonts w:eastAsiaTheme="minorEastAsia"/>
          <w:lang w:eastAsia="zh-CN"/>
        </w:rPr>
      </w:pPr>
      <w:r>
        <w:t xml:space="preserve">          $ref: '#/components/schemas/</w:t>
      </w:r>
      <w:r>
        <w:rPr>
          <w:rFonts w:hint="eastAsia"/>
          <w:lang w:eastAsia="zh-CN"/>
        </w:rPr>
        <w:t>CodeWord</w:t>
      </w:r>
      <w:r>
        <w:t>'</w:t>
      </w:r>
    </w:p>
    <w:p w14:paraId="5FBB955A" w14:textId="77777777" w:rsidR="00DE01B1" w:rsidRDefault="00DE01B1" w:rsidP="00DE01B1">
      <w:pPr>
        <w:pStyle w:val="PL"/>
      </w:pPr>
      <w:r>
        <w:t xml:space="preserve">        </w:t>
      </w:r>
      <w:r>
        <w:rPr>
          <w:rFonts w:hint="eastAsia"/>
          <w:lang w:eastAsia="zh-CN"/>
        </w:rPr>
        <w:t>scheduledLocTime</w:t>
      </w:r>
      <w:r>
        <w:t>:</w:t>
      </w:r>
    </w:p>
    <w:p w14:paraId="3A5D8F96" w14:textId="77777777" w:rsidR="00DE01B1" w:rsidRDefault="00DE01B1" w:rsidP="00DE01B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0E28E1" w14:textId="77777777" w:rsidR="00F35C78" w:rsidRPr="000C2AC0" w:rsidRDefault="00F35C78" w:rsidP="00F35C78">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62431980" w14:textId="77777777" w:rsidR="00F35C78" w:rsidRPr="000C2AC0" w:rsidRDefault="00F35C78" w:rsidP="00F35C78">
      <w:pPr>
        <w:pStyle w:val="PL"/>
        <w:rPr>
          <w:lang w:val="en-US"/>
        </w:rPr>
      </w:pPr>
      <w:r w:rsidRPr="000C2AC0">
        <w:rPr>
          <w:lang w:val="en-US"/>
        </w:rPr>
        <w:t xml:space="preserve">          type: boolean</w:t>
      </w:r>
    </w:p>
    <w:p w14:paraId="43363491" w14:textId="77777777" w:rsidR="00F35C78" w:rsidRDefault="00F35C78" w:rsidP="00F35C78">
      <w:pPr>
        <w:pStyle w:val="PL"/>
        <w:rPr>
          <w:lang w:val="en-US"/>
        </w:rPr>
      </w:pPr>
      <w:r>
        <w:rPr>
          <w:lang w:val="en-US"/>
        </w:rPr>
        <w:t xml:space="preserve">          default: false</w:t>
      </w:r>
    </w:p>
    <w:p w14:paraId="5EFFD666" w14:textId="77777777" w:rsidR="0040052B" w:rsidRDefault="0040052B" w:rsidP="0040052B">
      <w:pPr>
        <w:pStyle w:val="PL"/>
        <w:rPr>
          <w:lang w:eastAsia="zh-CN"/>
        </w:rPr>
      </w:pPr>
      <w:r>
        <w:rPr>
          <w:lang w:eastAsia="zh-CN"/>
        </w:rPr>
        <w:t xml:space="preserve">        servingLmfId:</w:t>
      </w:r>
    </w:p>
    <w:p w14:paraId="6AAF3CC7" w14:textId="17D0EA90" w:rsidR="00DE01B1" w:rsidRDefault="0040052B" w:rsidP="0040052B">
      <w:pPr>
        <w:pStyle w:val="PL"/>
        <w:rPr>
          <w:lang w:eastAsia="zh-CN"/>
        </w:rPr>
      </w:pPr>
      <w:r>
        <w:rPr>
          <w:lang w:eastAsia="zh-CN"/>
        </w:rPr>
        <w:t xml:space="preserve">          $ref: 'TS29572_Nlmf_Location.yaml#/components/schemas/LMFIdentification'</w:t>
      </w:r>
    </w:p>
    <w:p w14:paraId="4BC38A43" w14:textId="77777777" w:rsidR="00DA22BE" w:rsidRDefault="00DA22BE" w:rsidP="00DA22BE">
      <w:pPr>
        <w:pStyle w:val="PL"/>
        <w:rPr>
          <w:lang w:eastAsia="zh-CN"/>
        </w:rPr>
      </w:pPr>
      <w:r>
        <w:rPr>
          <w:lang w:val="en-US"/>
        </w:rPr>
        <w:t xml:space="preserve">        </w:t>
      </w:r>
      <w:r>
        <w:rPr>
          <w:lang w:eastAsia="zh-CN"/>
        </w:rPr>
        <w:t>lpHapType:</w:t>
      </w:r>
    </w:p>
    <w:p w14:paraId="279C13F8" w14:textId="77777777" w:rsidR="00DA22BE" w:rsidRDefault="00DA22BE" w:rsidP="00DA22BE">
      <w:pPr>
        <w:pStyle w:val="PL"/>
      </w:pPr>
      <w:r>
        <w:t xml:space="preserve">          $ref: 'TS295</w:t>
      </w:r>
      <w:r>
        <w:rPr>
          <w:lang w:eastAsia="zh-CN"/>
        </w:rPr>
        <w:t>18</w:t>
      </w:r>
      <w:r>
        <w:t>_Namf_Location.yaml#/components/schemas/</w:t>
      </w:r>
      <w:r>
        <w:rPr>
          <w:lang w:eastAsia="zh-CN"/>
        </w:rPr>
        <w:t>LpHapType</w:t>
      </w:r>
      <w:r>
        <w:t>'</w:t>
      </w:r>
    </w:p>
    <w:p w14:paraId="7CD0764C" w14:textId="77777777" w:rsidR="001E300A" w:rsidRDefault="001E300A" w:rsidP="001E300A">
      <w:pPr>
        <w:pStyle w:val="PL"/>
        <w:rPr>
          <w:lang w:eastAsia="zh-CN"/>
        </w:rPr>
      </w:pPr>
      <w:r>
        <w:rPr>
          <w:lang w:eastAsia="zh-CN"/>
        </w:rPr>
        <w:t xml:space="preserve">        </w:t>
      </w:r>
      <w:r w:rsidRPr="00501872">
        <w:rPr>
          <w:lang w:eastAsia="zh-CN"/>
        </w:rPr>
        <w:t>evtRptExpectedArea</w:t>
      </w:r>
      <w:r>
        <w:rPr>
          <w:lang w:eastAsia="zh-CN"/>
        </w:rPr>
        <w:t>:</w:t>
      </w:r>
    </w:p>
    <w:p w14:paraId="645743FC" w14:textId="77777777" w:rsidR="001E300A" w:rsidRDefault="001E300A" w:rsidP="001E300A">
      <w:pPr>
        <w:pStyle w:val="PL"/>
      </w:pPr>
      <w:r>
        <w:t xml:space="preserve">          $ref: 'TS29572_Nlmf_Location.yaml#/components/schemas/GeographicArea'</w:t>
      </w:r>
    </w:p>
    <w:p w14:paraId="26114EF5" w14:textId="21F9F348" w:rsidR="00E66776" w:rsidRDefault="00E66776" w:rsidP="00E66776">
      <w:pPr>
        <w:pStyle w:val="PL"/>
        <w:rPr>
          <w:lang w:val="en-US"/>
        </w:rPr>
      </w:pPr>
      <w:r>
        <w:rPr>
          <w:lang w:val="en-US"/>
        </w:rPr>
        <w:t xml:space="preserve">        </w:t>
      </w:r>
      <w:r>
        <w:rPr>
          <w:lang w:eastAsia="zh-CN"/>
        </w:rPr>
        <w:t>reportingInd</w:t>
      </w:r>
      <w:r>
        <w:rPr>
          <w:lang w:val="en-US"/>
        </w:rPr>
        <w:t>:</w:t>
      </w:r>
    </w:p>
    <w:p w14:paraId="0CF6E202" w14:textId="17980D71" w:rsidR="00331708" w:rsidRDefault="00331708" w:rsidP="00E66776">
      <w:pPr>
        <w:pStyle w:val="PL"/>
        <w:rPr>
          <w:lang w:val="en-US"/>
        </w:rPr>
      </w:pPr>
      <w:r w:rsidRPr="00331708">
        <w:rPr>
          <w:lang w:val="en-US"/>
        </w:rPr>
        <w:t xml:space="preserve">          allOf:</w:t>
      </w:r>
    </w:p>
    <w:p w14:paraId="010EC7D4" w14:textId="7141AFC0" w:rsidR="00E66776" w:rsidRDefault="00E66776" w:rsidP="00E66776">
      <w:pPr>
        <w:pStyle w:val="PL"/>
      </w:pPr>
      <w:r>
        <w:t xml:space="preserve">          </w:t>
      </w:r>
      <w:r w:rsidR="00331708">
        <w:t xml:space="preserve">  </w:t>
      </w:r>
      <w:r w:rsidR="005E2825">
        <w:t xml:space="preserve">- </w:t>
      </w:r>
      <w:r>
        <w:t>$ref: '#/components/schemas/ReportingInd'</w:t>
      </w:r>
    </w:p>
    <w:p w14:paraId="65AB7CC8" w14:textId="7677980A" w:rsidR="00331708" w:rsidRDefault="00331708" w:rsidP="00E66776">
      <w:pPr>
        <w:pStyle w:val="PL"/>
      </w:pPr>
      <w:r w:rsidRPr="00331708">
        <w:t xml:space="preserve">          default: </w:t>
      </w:r>
      <w:r w:rsidR="00D84A6D">
        <w:t>INSIDE_REPORTING</w:t>
      </w:r>
    </w:p>
    <w:p w14:paraId="510913EC" w14:textId="77777777" w:rsidR="002E00F0" w:rsidRDefault="002E00F0" w:rsidP="002E00F0">
      <w:pPr>
        <w:pStyle w:val="PL"/>
      </w:pPr>
      <w:r>
        <w:t xml:space="preserve">        integrityRequirements:</w:t>
      </w:r>
    </w:p>
    <w:p w14:paraId="12678403" w14:textId="019D3594" w:rsidR="002E00F0" w:rsidRDefault="002E00F0" w:rsidP="002E00F0">
      <w:pPr>
        <w:pStyle w:val="PL"/>
      </w:pPr>
      <w:r>
        <w:t xml:space="preserve">          $ref: '#/components/schemas/IntegrityRequirements'</w:t>
      </w:r>
    </w:p>
    <w:p w14:paraId="772F04CC" w14:textId="77777777" w:rsidR="008B1C05" w:rsidRPr="00A90E73" w:rsidRDefault="008B1C05" w:rsidP="008B1C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sidRPr="00EC041E">
        <w:rPr>
          <w:rFonts w:ascii="Courier New" w:hAnsi="Courier New"/>
          <w:sz w:val="16"/>
          <w:lang w:eastAsia="zh-CN"/>
        </w:rPr>
        <w:t>upLocRepInfo</w:t>
      </w:r>
      <w:r>
        <w:rPr>
          <w:rFonts w:ascii="Courier New" w:hAnsi="Courier New"/>
          <w:sz w:val="16"/>
          <w:lang w:eastAsia="zh-CN"/>
        </w:rPr>
        <w:t>Af</w:t>
      </w:r>
      <w:r w:rsidRPr="00EC041E">
        <w:rPr>
          <w:rFonts w:ascii="Courier New" w:hAnsi="Courier New"/>
          <w:sz w:val="16"/>
          <w:lang w:eastAsia="zh-CN"/>
        </w:rPr>
        <w:t>:</w:t>
      </w:r>
    </w:p>
    <w:p w14:paraId="071D1CC7" w14:textId="61B0A8CA" w:rsidR="008B1C05" w:rsidRDefault="008B1C05" w:rsidP="008B1C05">
      <w:pPr>
        <w:pStyle w:val="PL"/>
      </w:pPr>
      <w:r w:rsidRPr="00A90E73">
        <w:t xml:space="preserve">          $ref: '#/components/schemas/</w:t>
      </w:r>
      <w:r w:rsidRPr="005F3C07">
        <w:t>UpLocRepInfo</w:t>
      </w:r>
      <w:r>
        <w:t>Af</w:t>
      </w:r>
      <w:r w:rsidRPr="00A90E73">
        <w:t>'</w:t>
      </w:r>
    </w:p>
    <w:p w14:paraId="558D7D1F" w14:textId="77777777" w:rsidR="004B5F61" w:rsidRDefault="004B5F61" w:rsidP="004B5F61">
      <w:pPr>
        <w:pStyle w:val="PL"/>
      </w:pPr>
      <w:r w:rsidRPr="003B2883">
        <w:t xml:space="preserve">        </w:t>
      </w:r>
      <w:r>
        <w:t>requestedRangingSlResult</w:t>
      </w:r>
      <w:r w:rsidRPr="003B2883">
        <w:t>:</w:t>
      </w:r>
    </w:p>
    <w:p w14:paraId="3005EC13" w14:textId="77777777" w:rsidR="004B5F61" w:rsidRDefault="004B5F61" w:rsidP="004B5F61">
      <w:pPr>
        <w:pStyle w:val="PL"/>
      </w:pPr>
      <w:r>
        <w:t xml:space="preserve">          type: array</w:t>
      </w:r>
    </w:p>
    <w:p w14:paraId="6E3E5843" w14:textId="77777777" w:rsidR="004B5F61" w:rsidRDefault="004B5F61" w:rsidP="004B5F61">
      <w:pPr>
        <w:pStyle w:val="PL"/>
      </w:pPr>
      <w:r>
        <w:t xml:space="preserve">          items:</w:t>
      </w:r>
    </w:p>
    <w:p w14:paraId="68CCE77E" w14:textId="77777777" w:rsidR="004B5F61" w:rsidRDefault="004B5F61" w:rsidP="004B5F61">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17D9AF02" w14:textId="77777777" w:rsidR="004B5F61" w:rsidRPr="003B2883" w:rsidRDefault="004B5F61" w:rsidP="004B5F61">
      <w:pPr>
        <w:pStyle w:val="PL"/>
      </w:pPr>
      <w:r>
        <w:t xml:space="preserve">          minItems: 1</w:t>
      </w:r>
    </w:p>
    <w:p w14:paraId="151B983A" w14:textId="77777777" w:rsidR="004B5F61" w:rsidRDefault="004B5F61" w:rsidP="004B5F61">
      <w:pPr>
        <w:pStyle w:val="PL"/>
      </w:pPr>
      <w:r w:rsidRPr="003B2883">
        <w:t xml:space="preserve">        </w:t>
      </w:r>
      <w:r>
        <w:rPr>
          <w:lang w:eastAsia="zh-CN"/>
        </w:rPr>
        <w:t>relatedUEs</w:t>
      </w:r>
      <w:r w:rsidRPr="003B2883">
        <w:t>:</w:t>
      </w:r>
    </w:p>
    <w:p w14:paraId="5EAB9AE5" w14:textId="77777777" w:rsidR="004B5F61" w:rsidRDefault="004B5F61" w:rsidP="004B5F61">
      <w:pPr>
        <w:pStyle w:val="PL"/>
      </w:pPr>
      <w:r>
        <w:t xml:space="preserve">          type: array</w:t>
      </w:r>
    </w:p>
    <w:p w14:paraId="78623B60" w14:textId="77777777" w:rsidR="004B5F61" w:rsidRDefault="004B5F61" w:rsidP="004B5F61">
      <w:pPr>
        <w:pStyle w:val="PL"/>
      </w:pPr>
      <w:r>
        <w:lastRenderedPageBreak/>
        <w:t xml:space="preserve">          items:</w:t>
      </w:r>
    </w:p>
    <w:p w14:paraId="6B8CB933" w14:textId="02376BF6" w:rsidR="004B5F61" w:rsidRDefault="004B5F61" w:rsidP="004B5F61">
      <w:pPr>
        <w:pStyle w:val="PL"/>
      </w:pPr>
      <w:r>
        <w:t xml:space="preserve">            </w:t>
      </w:r>
      <w:r w:rsidRPr="00BF6487">
        <w:rPr>
          <w:lang w:val="en-US"/>
        </w:rPr>
        <w:t>$ref: '#/components/schemas</w:t>
      </w:r>
      <w:r w:rsidRPr="003B2883">
        <w:t>/</w:t>
      </w:r>
      <w:r w:rsidRPr="00942DE4">
        <w:t>RelatedUE</w:t>
      </w:r>
      <w:r w:rsidRPr="003B2883">
        <w:t>'</w:t>
      </w:r>
    </w:p>
    <w:p w14:paraId="10A9C5F4" w14:textId="068DBF53" w:rsidR="004B5F61" w:rsidRDefault="004B5F61" w:rsidP="004B5F61">
      <w:pPr>
        <w:pStyle w:val="PL"/>
      </w:pPr>
      <w:r>
        <w:t xml:space="preserve">          minItems: 1</w:t>
      </w:r>
    </w:p>
    <w:p w14:paraId="74869E59" w14:textId="77777777" w:rsidR="000D2515" w:rsidRDefault="000D2515" w:rsidP="000D2515">
      <w:pPr>
        <w:pStyle w:val="PL"/>
      </w:pPr>
      <w:r>
        <w:t xml:space="preserve">        mappedQoSEps:</w:t>
      </w:r>
    </w:p>
    <w:p w14:paraId="06F194A5" w14:textId="6CB0EB46" w:rsidR="000D2515" w:rsidRDefault="000D2515" w:rsidP="000D2515">
      <w:pPr>
        <w:pStyle w:val="PL"/>
      </w:pPr>
      <w:r>
        <w:t xml:space="preserve">          $ref: 'TS29572_Nlmf_Location.yaml#/components/schemas/MappedLocationQoSEps'</w:t>
      </w:r>
    </w:p>
    <w:p w14:paraId="4B25EA9C" w14:textId="77777777" w:rsidR="006816F3" w:rsidRDefault="006816F3" w:rsidP="006816F3">
      <w:pPr>
        <w:pStyle w:val="PL"/>
        <w:rPr>
          <w:lang w:eastAsia="zh-CN"/>
        </w:rPr>
      </w:pPr>
      <w:r>
        <w:rPr>
          <w:lang w:eastAsia="zh-CN"/>
        </w:rPr>
        <w:t xml:space="preserve">        coordinateID:</w:t>
      </w:r>
    </w:p>
    <w:p w14:paraId="5A3EDA62" w14:textId="155651CB" w:rsidR="006816F3" w:rsidRPr="00613CC8" w:rsidRDefault="006816F3" w:rsidP="000D2515">
      <w:pPr>
        <w:pStyle w:val="PL"/>
        <w:rPr>
          <w:lang w:eastAsia="zh-CN"/>
        </w:rPr>
      </w:pPr>
      <w:r>
        <w:rPr>
          <w:lang w:eastAsia="zh-CN"/>
        </w:rPr>
        <w:t xml:space="preserve">          type: integer</w:t>
      </w:r>
    </w:p>
    <w:p w14:paraId="514828DF" w14:textId="77777777" w:rsidR="004B5F61" w:rsidRDefault="004B5F61" w:rsidP="008B1C05">
      <w:pPr>
        <w:pStyle w:val="PL"/>
      </w:pPr>
    </w:p>
    <w:p w14:paraId="2C573191" w14:textId="77777777" w:rsidR="00542787" w:rsidRDefault="00542787" w:rsidP="00542787">
      <w:pPr>
        <w:pStyle w:val="PL"/>
      </w:pPr>
      <w:r w:rsidRPr="003B2883">
        <w:t xml:space="preserve">    </w:t>
      </w:r>
      <w:r>
        <w:rPr>
          <w:lang w:eastAsia="zh-CN"/>
        </w:rPr>
        <w:t>LocationDataExt</w:t>
      </w:r>
      <w:r w:rsidRPr="003B2883">
        <w:t>:</w:t>
      </w:r>
    </w:p>
    <w:p w14:paraId="281545F1" w14:textId="77777777" w:rsidR="00542787" w:rsidRDefault="00542787" w:rsidP="00542787">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53290637" w14:textId="77777777" w:rsidR="00542787" w:rsidRDefault="00542787" w:rsidP="00542787">
      <w:pPr>
        <w:pStyle w:val="PL"/>
      </w:pPr>
      <w:r>
        <w:t xml:space="preserve">      allOf:</w:t>
      </w:r>
    </w:p>
    <w:p w14:paraId="67E059C0" w14:textId="77777777" w:rsidR="00542787" w:rsidRDefault="00542787" w:rsidP="00542787">
      <w:pPr>
        <w:pStyle w:val="PL"/>
      </w:pPr>
      <w:r>
        <w:t xml:space="preserve">        - </w:t>
      </w:r>
      <w:r w:rsidRPr="00D65A82">
        <w:t>$ref: '#/components/schemas/</w:t>
      </w:r>
      <w:r>
        <w:rPr>
          <w:lang w:eastAsia="zh-CN"/>
        </w:rPr>
        <w:t>LocationData</w:t>
      </w:r>
      <w:r w:rsidRPr="00D65A82">
        <w:t>'</w:t>
      </w:r>
    </w:p>
    <w:p w14:paraId="24DFF890" w14:textId="77777777" w:rsidR="00542787" w:rsidRDefault="00542787" w:rsidP="00542787">
      <w:pPr>
        <w:pStyle w:val="PL"/>
      </w:pPr>
      <w:r>
        <w:t xml:space="preserve">        - </w:t>
      </w:r>
      <w:r w:rsidRPr="00D65A82">
        <w:t>$ref: '#/components/schemas/</w:t>
      </w:r>
      <w:r>
        <w:t>Add</w:t>
      </w:r>
      <w:r>
        <w:rPr>
          <w:lang w:eastAsia="zh-CN"/>
        </w:rPr>
        <w:t>LocationDatas</w:t>
      </w:r>
      <w:r w:rsidRPr="00D65A82">
        <w:t>'</w:t>
      </w:r>
    </w:p>
    <w:p w14:paraId="7A849341" w14:textId="77777777" w:rsidR="0040052B" w:rsidRPr="0040052B" w:rsidRDefault="0040052B" w:rsidP="0040052B">
      <w:pPr>
        <w:pStyle w:val="PL"/>
        <w:rPr>
          <w:lang w:eastAsia="zh-CN"/>
        </w:rPr>
      </w:pP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18219D9E" w14:textId="77777777" w:rsidR="003A5BCC" w:rsidRDefault="008D72A7" w:rsidP="00D72CA1">
      <w:pPr>
        <w:pStyle w:val="PL"/>
      </w:pPr>
      <w:r>
        <w:t xml:space="preserve">    LocationData:</w:t>
      </w:r>
    </w:p>
    <w:p w14:paraId="3B3120B3" w14:textId="5CA867E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gpsi:</w:t>
      </w:r>
    </w:p>
    <w:p w14:paraId="30CE120F" w14:textId="77777777" w:rsidR="008D72A7" w:rsidRDefault="008D72A7" w:rsidP="008D72A7">
      <w:pPr>
        <w:pStyle w:val="PL"/>
      </w:pPr>
      <w:r>
        <w:t xml:space="preserve">          $ref: 'TS29571_CommonData.yaml#/components/schemas/Gpsi'</w:t>
      </w:r>
    </w:p>
    <w:p w14:paraId="6C979294" w14:textId="77777777" w:rsidR="008D72A7" w:rsidRDefault="008D72A7" w:rsidP="008D72A7">
      <w:pPr>
        <w:pStyle w:val="PL"/>
      </w:pPr>
      <w:r>
        <w:t xml:space="preserve">        supi:</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locationEstimate:</w:t>
      </w:r>
    </w:p>
    <w:p w14:paraId="1B3C3EB4" w14:textId="77777777" w:rsidR="008D72A7" w:rsidRDefault="008D72A7" w:rsidP="008D72A7">
      <w:pPr>
        <w:pStyle w:val="PL"/>
      </w:pPr>
      <w:r>
        <w:t xml:space="preserve">          $ref: 'TS29572_Nlmf_Location.yaml#/components/schemas/GeographicArea'</w:t>
      </w:r>
    </w:p>
    <w:p w14:paraId="713E32B7" w14:textId="77777777" w:rsidR="008D72A7" w:rsidRDefault="008D72A7" w:rsidP="008D72A7">
      <w:pPr>
        <w:pStyle w:val="PL"/>
      </w:pPr>
      <w:r>
        <w:t xml:space="preserve">        civicAddress:</w:t>
      </w:r>
    </w:p>
    <w:p w14:paraId="7B5F20C1" w14:textId="77777777" w:rsidR="00E74564" w:rsidRDefault="008D72A7" w:rsidP="00E74564">
      <w:pPr>
        <w:pStyle w:val="PL"/>
        <w:rPr>
          <w:lang w:eastAsia="zh-CN"/>
        </w:rPr>
      </w:pPr>
      <w:r>
        <w:t xml:space="preserve">          $ref: 'TS29572_Nlmf_Location.yaml#/components/schemas/CivicAddress'</w:t>
      </w:r>
    </w:p>
    <w:p w14:paraId="0B787D1C" w14:textId="77777777" w:rsidR="00E74564" w:rsidRPr="009A038E" w:rsidRDefault="00E74564" w:rsidP="00E74564">
      <w:pPr>
        <w:pStyle w:val="PL"/>
        <w:rPr>
          <w:lang w:val="en-US" w:eastAsia="zh-CN"/>
        </w:rPr>
      </w:pPr>
      <w:r>
        <w:rPr>
          <w:lang w:val="en-US"/>
        </w:rPr>
        <w:t xml:space="preserve">        localLocationEstimate:</w:t>
      </w:r>
    </w:p>
    <w:p w14:paraId="7A2C8093" w14:textId="28644B5A" w:rsidR="008D72A7" w:rsidRDefault="00E74564" w:rsidP="00E74564">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184D8F66" w14:textId="77777777" w:rsidR="008D72A7" w:rsidRDefault="008D72A7" w:rsidP="008D72A7">
      <w:pPr>
        <w:pStyle w:val="PL"/>
      </w:pPr>
      <w:r>
        <w:t xml:space="preserve">        ageOfLocationEstimate:</w:t>
      </w:r>
    </w:p>
    <w:p w14:paraId="7283099A" w14:textId="77777777" w:rsidR="008D72A7" w:rsidRDefault="008D72A7" w:rsidP="008D72A7">
      <w:pPr>
        <w:pStyle w:val="PL"/>
        <w:rPr>
          <w:lang w:eastAsia="zh-CN"/>
        </w:rPr>
      </w:pPr>
      <w:r>
        <w:t xml:space="preserve">          $ref: 'TS29572_Nlmf_Location.yaml#/components/schemas/AgeOfLocationEstimate'</w:t>
      </w:r>
    </w:p>
    <w:p w14:paraId="04ECC26F" w14:textId="77777777" w:rsidR="001F44CF" w:rsidRDefault="001F44CF" w:rsidP="001F44CF">
      <w:pPr>
        <w:pStyle w:val="PL"/>
        <w:rPr>
          <w:lang w:val="en-US"/>
        </w:rPr>
      </w:pPr>
      <w:r>
        <w:rPr>
          <w:lang w:val="en-US"/>
        </w:rPr>
        <w:t xml:space="preserve">        timestampOfLocationEstimate:</w:t>
      </w:r>
    </w:p>
    <w:p w14:paraId="798F2E36" w14:textId="09EBD6B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8145913" w14:textId="77777777" w:rsidR="008D72A7" w:rsidRDefault="008D72A7" w:rsidP="008D72A7">
      <w:pPr>
        <w:pStyle w:val="PL"/>
      </w:pPr>
      <w:r>
        <w:t xml:space="preserve">        positioningDataList: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minItems: 1</w:t>
      </w:r>
    </w:p>
    <w:p w14:paraId="6C59D103" w14:textId="77777777" w:rsidR="008D72A7" w:rsidRDefault="008D72A7" w:rsidP="008D72A7">
      <w:pPr>
        <w:pStyle w:val="PL"/>
      </w:pPr>
      <w:r>
        <w:t xml:space="preserve">        gnssPositioningDataList: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t xml:space="preserve">          minItems: 1</w:t>
      </w:r>
    </w:p>
    <w:p w14:paraId="5D47CDC5" w14:textId="77777777" w:rsidR="008D72A7" w:rsidRDefault="008D72A7" w:rsidP="008D72A7">
      <w:pPr>
        <w:pStyle w:val="PL"/>
      </w:pPr>
      <w:r>
        <w:t xml:space="preserve">        accuracyFulfilmentIndicator:</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ueVelocity:</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t xml:space="preserve">        ldrReference:</w:t>
      </w:r>
    </w:p>
    <w:p w14:paraId="52314F80" w14:textId="77777777" w:rsidR="008A2D51" w:rsidRDefault="008A2D51" w:rsidP="008A2D51">
      <w:pPr>
        <w:pStyle w:val="PL"/>
        <w:rPr>
          <w:lang w:eastAsia="zh-CN"/>
        </w:rPr>
      </w:pPr>
      <w:r>
        <w:t xml:space="preserve">          $ref: 'TS29572_Nlmf_Location.yaml#/components/schemas/LdrReference'</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t xml:space="preserve">        </w:t>
      </w:r>
      <w:r w:rsidRPr="008E29B7">
        <w:t>servingLMFIdentification</w:t>
      </w:r>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r>
        <w:rPr>
          <w:lang w:val="en-US" w:eastAsia="zh-CN"/>
        </w:rPr>
        <w:t>locationPrivacyVerResult</w:t>
      </w:r>
      <w:r>
        <w:t>:</w:t>
      </w:r>
    </w:p>
    <w:p w14:paraId="75CEB0F1" w14:textId="77777777" w:rsidR="008D72A7" w:rsidRDefault="003556FD" w:rsidP="00EF4063">
      <w:pPr>
        <w:pStyle w:val="PL"/>
        <w:rPr>
          <w:lang w:eastAsia="zh-CN"/>
        </w:rPr>
      </w:pPr>
      <w:r w:rsidRPr="00EF4063">
        <w:t xml:space="preserve">          $ref: 'TS29518_Namf_Location.yaml#/components/schemas/LocationPrivacyVerResult'</w:t>
      </w:r>
    </w:p>
    <w:p w14:paraId="156716E6" w14:textId="77777777" w:rsidR="006C5D01" w:rsidRDefault="006C5D01" w:rsidP="006C5D01">
      <w:pPr>
        <w:pStyle w:val="PL"/>
      </w:pPr>
      <w:r>
        <w:t xml:space="preserve">        </w:t>
      </w:r>
      <w:r>
        <w:rPr>
          <w:lang w:eastAsia="zh-CN"/>
        </w:rPr>
        <w:t>successType</w:t>
      </w:r>
      <w:r>
        <w:t>:</w:t>
      </w:r>
    </w:p>
    <w:p w14:paraId="2EE62715" w14:textId="77777777" w:rsidR="006C5D01" w:rsidRDefault="006C5D01" w:rsidP="008D72A7">
      <w:pPr>
        <w:pStyle w:val="PL"/>
        <w:rPr>
          <w:lang w:eastAsia="zh-CN"/>
        </w:rPr>
      </w:pPr>
      <w:r>
        <w:t xml:space="preserve">          $ref: '#/components/schemas/</w:t>
      </w:r>
      <w:r>
        <w:rPr>
          <w:lang w:eastAsia="zh-CN"/>
        </w:rPr>
        <w:t>SuccessType</w:t>
      </w:r>
      <w:r>
        <w:t>'</w:t>
      </w:r>
    </w:p>
    <w:p w14:paraId="3BE36C0A" w14:textId="77777777" w:rsidR="006929CC" w:rsidRDefault="006929CC" w:rsidP="006929CC">
      <w:pPr>
        <w:pStyle w:val="PL"/>
      </w:pPr>
      <w:r>
        <w:t xml:space="preserve">        </w:t>
      </w:r>
      <w:r>
        <w:rPr>
          <w:rFonts w:hint="eastAsia"/>
          <w:lang w:eastAsia="zh-CN"/>
        </w:rPr>
        <w:t>achieved</w:t>
      </w:r>
      <w:r>
        <w:rPr>
          <w:lang w:eastAsia="zh-CN"/>
        </w:rPr>
        <w:t>Qos</w:t>
      </w:r>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0B579FE0" w14:textId="77777777" w:rsidR="00D70A44" w:rsidRPr="003B2883" w:rsidRDefault="00D70A44" w:rsidP="00D70A44">
      <w:pPr>
        <w:pStyle w:val="PL"/>
      </w:pPr>
      <w:r w:rsidRPr="003B2883">
        <w:t xml:space="preserve">        </w:t>
      </w:r>
      <w:r>
        <w:rPr>
          <w:rFonts w:hint="eastAsia"/>
          <w:lang w:eastAsia="zh-CN"/>
        </w:rPr>
        <w:t>d</w:t>
      </w:r>
      <w:r>
        <w:rPr>
          <w:lang w:eastAsia="zh-CN"/>
        </w:rPr>
        <w:t>irectReportInd</w:t>
      </w:r>
      <w:r w:rsidRPr="003B2883">
        <w:t>:</w:t>
      </w:r>
    </w:p>
    <w:p w14:paraId="3B9D16FD" w14:textId="77777777" w:rsidR="00D70A44" w:rsidRPr="00DA0C9A" w:rsidRDefault="00D70A44" w:rsidP="00D70A44">
      <w:pPr>
        <w:pStyle w:val="PL"/>
      </w:pPr>
      <w:r w:rsidRPr="003B2883">
        <w:t xml:space="preserve">          type: boolean</w:t>
      </w:r>
    </w:p>
    <w:p w14:paraId="1487ADBF" w14:textId="77777777" w:rsidR="00D70A44" w:rsidRPr="00DA0C9A" w:rsidRDefault="00D70A44" w:rsidP="00D70A44">
      <w:pPr>
        <w:pStyle w:val="PL"/>
      </w:pPr>
      <w:r>
        <w:t xml:space="preserve">          default: false</w:t>
      </w:r>
    </w:p>
    <w:p w14:paraId="0C19DC33" w14:textId="77777777" w:rsidR="00684C91" w:rsidRPr="004375A7" w:rsidRDefault="00684C91" w:rsidP="00684C91">
      <w:pPr>
        <w:pStyle w:val="PL"/>
        <w:rPr>
          <w:lang w:val="en-US"/>
        </w:rPr>
      </w:pPr>
      <w:r w:rsidRPr="004375A7">
        <w:rPr>
          <w:lang w:val="en-US"/>
        </w:rPr>
        <w:t xml:space="preserve">        </w:t>
      </w:r>
      <w:r>
        <w:rPr>
          <w:lang w:val="en-US"/>
        </w:rPr>
        <w:t>acceptedPeriodicEventInfo</w:t>
      </w:r>
      <w:r w:rsidRPr="004375A7">
        <w:rPr>
          <w:lang w:val="en-US"/>
        </w:rPr>
        <w:t>:</w:t>
      </w:r>
    </w:p>
    <w:p w14:paraId="57213D42" w14:textId="79F29440" w:rsidR="00684C91" w:rsidRDefault="00684C91" w:rsidP="00684C9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6D61340D" w14:textId="77777777" w:rsidR="00F83D6F" w:rsidRPr="00F83D6F" w:rsidRDefault="00F83D6F" w:rsidP="00F83D6F">
      <w:pPr>
        <w:pStyle w:val="PL"/>
        <w:rPr>
          <w:lang w:val="en-US"/>
        </w:rPr>
      </w:pPr>
      <w:r w:rsidRPr="00F83D6F">
        <w:rPr>
          <w:lang w:val="en-US"/>
        </w:rPr>
        <w:t xml:space="preserve">        haGnssMetrics:</w:t>
      </w:r>
    </w:p>
    <w:p w14:paraId="6A2E5D19" w14:textId="5DD0A9A0" w:rsidR="00F83D6F" w:rsidRDefault="00F83D6F" w:rsidP="00F83D6F">
      <w:pPr>
        <w:pStyle w:val="PL"/>
        <w:rPr>
          <w:lang w:val="en-US"/>
        </w:rPr>
      </w:pPr>
      <w:r w:rsidRPr="00F83D6F">
        <w:rPr>
          <w:lang w:val="en-US"/>
        </w:rPr>
        <w:t xml:space="preserve">          $ref: 'TS29572_Nlmf_Location.yaml#/components/schemas/HighAccuracyGnssMetrics'</w:t>
      </w:r>
    </w:p>
    <w:p w14:paraId="7059FB1B" w14:textId="77777777" w:rsidR="00A6153B" w:rsidRPr="00A6153B" w:rsidRDefault="00A6153B" w:rsidP="00A6153B">
      <w:pPr>
        <w:pStyle w:val="PL"/>
        <w:rPr>
          <w:lang w:val="en-US"/>
        </w:rPr>
      </w:pPr>
      <w:r w:rsidRPr="00A6153B">
        <w:rPr>
          <w:lang w:val="en-US"/>
        </w:rPr>
        <w:t xml:space="preserve">        losNlosMeasureInd:</w:t>
      </w:r>
    </w:p>
    <w:p w14:paraId="290854B0" w14:textId="131B4974" w:rsidR="00A6153B" w:rsidRDefault="00A6153B" w:rsidP="00A6153B">
      <w:pPr>
        <w:pStyle w:val="PL"/>
        <w:rPr>
          <w:lang w:val="en-US"/>
        </w:rPr>
      </w:pPr>
      <w:r w:rsidRPr="00A6153B">
        <w:rPr>
          <w:lang w:val="en-US"/>
        </w:rPr>
        <w:t xml:space="preserve">          $ref: 'TS29572_Nlmf_Location.yaml#/components/schemas/LosNlosMeasureInd'</w:t>
      </w:r>
    </w:p>
    <w:p w14:paraId="332F009E" w14:textId="77777777" w:rsidR="00577D39" w:rsidRDefault="00577D39" w:rsidP="00577D39">
      <w:pPr>
        <w:pStyle w:val="PL"/>
        <w:rPr>
          <w:lang w:val="en-US"/>
        </w:rPr>
      </w:pPr>
      <w:r>
        <w:t xml:space="preserve">        i</w:t>
      </w:r>
      <w:r>
        <w:rPr>
          <w:lang w:eastAsia="zh-CN"/>
        </w:rPr>
        <w:t>ndoorOutdoorInd</w:t>
      </w:r>
      <w:r>
        <w:t>:</w:t>
      </w:r>
    </w:p>
    <w:p w14:paraId="18DDAD80" w14:textId="25D5B8DB" w:rsidR="00577D39" w:rsidRDefault="00577D39" w:rsidP="00577D39">
      <w:pPr>
        <w:pStyle w:val="PL"/>
      </w:pPr>
      <w:r>
        <w:t xml:space="preserve">          $ref: 'TS29572_Nlmf_Location.yaml#/components/schemas/</w:t>
      </w:r>
      <w:r>
        <w:rPr>
          <w:lang w:eastAsia="zh-CN"/>
        </w:rPr>
        <w:t>IndoorOutdoorInd</w:t>
      </w:r>
      <w:r>
        <w:t>'</w:t>
      </w:r>
    </w:p>
    <w:p w14:paraId="2FF6C5AA" w14:textId="77777777" w:rsidR="007528AA" w:rsidRPr="007528AA" w:rsidRDefault="007528AA" w:rsidP="007528AA">
      <w:pPr>
        <w:pStyle w:val="PL"/>
        <w:rPr>
          <w:lang w:val="en-US"/>
        </w:rPr>
      </w:pPr>
      <w:r w:rsidRPr="007528AA">
        <w:rPr>
          <w:lang w:val="en-US"/>
        </w:rPr>
        <w:t xml:space="preserve">        relatedApplicationlayerId:</w:t>
      </w:r>
    </w:p>
    <w:p w14:paraId="2909C787" w14:textId="233578D6" w:rsidR="007528AA" w:rsidRPr="007528AA" w:rsidRDefault="007528AA" w:rsidP="007528AA">
      <w:pPr>
        <w:pStyle w:val="PL"/>
        <w:rPr>
          <w:lang w:val="en-US"/>
        </w:rPr>
      </w:pPr>
      <w:r w:rsidRPr="007528AA">
        <w:rPr>
          <w:lang w:val="en-US"/>
        </w:rPr>
        <w:t xml:space="preserve">          </w:t>
      </w:r>
      <w:r w:rsidR="00395766">
        <w:t>$ref: 'TS29571_CommonData.yaml#/components/schemas/</w:t>
      </w:r>
      <w:r w:rsidR="00395766">
        <w:rPr>
          <w:lang w:eastAsia="zh-CN"/>
        </w:rPr>
        <w:t>A</w:t>
      </w:r>
      <w:r w:rsidR="00395766">
        <w:t>pplicationlayerId'</w:t>
      </w:r>
    </w:p>
    <w:p w14:paraId="7738456E" w14:textId="5569739F" w:rsidR="007528AA" w:rsidRPr="007528AA" w:rsidRDefault="007528AA" w:rsidP="007528AA">
      <w:pPr>
        <w:pStyle w:val="PL"/>
        <w:rPr>
          <w:lang w:val="en-US"/>
        </w:rPr>
      </w:pPr>
      <w:r w:rsidRPr="007528AA">
        <w:rPr>
          <w:lang w:val="en-US"/>
        </w:rPr>
        <w:t xml:space="preserve">        </w:t>
      </w:r>
      <w:r w:rsidR="00B110DD">
        <w:rPr>
          <w:lang w:val="en-US"/>
        </w:rPr>
        <w:t>distance</w:t>
      </w:r>
      <w:r w:rsidRPr="007528AA">
        <w:rPr>
          <w:lang w:val="en-US"/>
        </w:rPr>
        <w:t>Direction:</w:t>
      </w:r>
    </w:p>
    <w:p w14:paraId="44CC806D" w14:textId="77777777" w:rsidR="007528AA" w:rsidRPr="007528AA" w:rsidRDefault="007528AA" w:rsidP="007528AA">
      <w:pPr>
        <w:pStyle w:val="PL"/>
        <w:rPr>
          <w:lang w:val="en-US"/>
        </w:rPr>
      </w:pPr>
      <w:r w:rsidRPr="007528AA">
        <w:rPr>
          <w:lang w:val="en-US"/>
        </w:rPr>
        <w:t xml:space="preserve">          $ref: 'TS29572_Nlmf_Location.yaml#/components/schemas/RangeDirection'</w:t>
      </w:r>
    </w:p>
    <w:p w14:paraId="7467ABFD" w14:textId="77777777" w:rsidR="007528AA" w:rsidRPr="007528AA" w:rsidRDefault="007528AA" w:rsidP="007528AA">
      <w:pPr>
        <w:pStyle w:val="PL"/>
        <w:rPr>
          <w:lang w:val="en-US"/>
        </w:rPr>
      </w:pPr>
      <w:r w:rsidRPr="007528AA">
        <w:rPr>
          <w:lang w:val="en-US"/>
        </w:rPr>
        <w:t xml:space="preserve">        2dRelativeLocation:</w:t>
      </w:r>
    </w:p>
    <w:p w14:paraId="483DF34F" w14:textId="77777777" w:rsidR="007528AA" w:rsidRPr="007528AA" w:rsidRDefault="007528AA" w:rsidP="007528AA">
      <w:pPr>
        <w:pStyle w:val="PL"/>
        <w:rPr>
          <w:lang w:val="en-US"/>
        </w:rPr>
      </w:pPr>
      <w:r w:rsidRPr="007528AA">
        <w:rPr>
          <w:lang w:val="en-US"/>
        </w:rPr>
        <w:t xml:space="preserve">          $ref: 'TS29572_Nlmf_Location.yaml#/components/schemas/2DRelativeLocation'</w:t>
      </w:r>
    </w:p>
    <w:p w14:paraId="0BABF4D8" w14:textId="77777777" w:rsidR="007528AA" w:rsidRPr="007528AA" w:rsidRDefault="007528AA" w:rsidP="007528AA">
      <w:pPr>
        <w:pStyle w:val="PL"/>
        <w:rPr>
          <w:lang w:val="en-US"/>
        </w:rPr>
      </w:pPr>
      <w:r w:rsidRPr="007528AA">
        <w:rPr>
          <w:lang w:val="en-US"/>
        </w:rPr>
        <w:t xml:space="preserve">        3dRelativeLocation:</w:t>
      </w:r>
    </w:p>
    <w:p w14:paraId="5EDCBF75" w14:textId="77777777" w:rsidR="007528AA" w:rsidRPr="007528AA" w:rsidRDefault="007528AA" w:rsidP="007528AA">
      <w:pPr>
        <w:pStyle w:val="PL"/>
        <w:rPr>
          <w:lang w:val="en-US"/>
        </w:rPr>
      </w:pPr>
      <w:r w:rsidRPr="007528AA">
        <w:rPr>
          <w:lang w:val="en-US"/>
        </w:rPr>
        <w:lastRenderedPageBreak/>
        <w:t xml:space="preserve">          $ref: 'TS29572_Nlmf_Location.yaml#/components/schemas/3DRelativeLocation'</w:t>
      </w:r>
    </w:p>
    <w:p w14:paraId="55A9E629" w14:textId="77777777" w:rsidR="007528AA" w:rsidRPr="007528AA" w:rsidRDefault="007528AA" w:rsidP="007528AA">
      <w:pPr>
        <w:pStyle w:val="PL"/>
        <w:rPr>
          <w:lang w:val="en-US"/>
        </w:rPr>
      </w:pPr>
      <w:r w:rsidRPr="007528AA">
        <w:rPr>
          <w:lang w:val="en-US"/>
        </w:rPr>
        <w:t xml:space="preserve">        relativeVelocity:</w:t>
      </w:r>
    </w:p>
    <w:p w14:paraId="132168E0" w14:textId="71EF99FE" w:rsidR="007528AA" w:rsidRPr="004375A7" w:rsidRDefault="007528AA" w:rsidP="007528AA">
      <w:pPr>
        <w:pStyle w:val="PL"/>
        <w:rPr>
          <w:lang w:val="en-US"/>
        </w:rPr>
      </w:pPr>
      <w:r w:rsidRPr="007528AA">
        <w:rPr>
          <w:lang w:val="en-US"/>
        </w:rPr>
        <w:t xml:space="preserve">          $ref: 'TS29572_Nlmf_Location.yaml#/components/schemas/VelocityEstimate'</w:t>
      </w:r>
    </w:p>
    <w:p w14:paraId="11780D64" w14:textId="77777777" w:rsidR="006929CC" w:rsidRPr="006C5D01" w:rsidRDefault="006929CC" w:rsidP="006929CC">
      <w:pPr>
        <w:pStyle w:val="PL"/>
        <w:rPr>
          <w:lang w:val="en-US" w:eastAsia="zh-CN"/>
        </w:rPr>
      </w:pPr>
    </w:p>
    <w:p w14:paraId="260E27B5" w14:textId="77777777" w:rsidR="003A5BCC" w:rsidRDefault="008D72A7" w:rsidP="00D72CA1">
      <w:pPr>
        <w:pStyle w:val="PL"/>
      </w:pPr>
      <w:r>
        <w:t xml:space="preserve">    CancelLocData:</w:t>
      </w:r>
    </w:p>
    <w:p w14:paraId="4E762CF1" w14:textId="0815FEF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hgmlcCallBackUri</w:t>
      </w:r>
    </w:p>
    <w:p w14:paraId="5F9F05EB" w14:textId="77777777" w:rsidR="00F748C1" w:rsidRDefault="00F748C1" w:rsidP="00F748C1">
      <w:pPr>
        <w:pStyle w:val="PL"/>
        <w:rPr>
          <w:lang w:eastAsia="zh-CN"/>
        </w:rPr>
      </w:pPr>
      <w:r>
        <w:t xml:space="preserve">        - ldrReference</w:t>
      </w:r>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gpsi:</w:t>
      </w:r>
    </w:p>
    <w:p w14:paraId="650E4BFD" w14:textId="77777777" w:rsidR="008D72A7" w:rsidRDefault="008D72A7" w:rsidP="008D72A7">
      <w:pPr>
        <w:pStyle w:val="PL"/>
      </w:pPr>
      <w:r>
        <w:t xml:space="preserve">          $ref: 'TS29571_CommonData.yaml#/components/schemas/Gpsi'</w:t>
      </w:r>
    </w:p>
    <w:p w14:paraId="70861075" w14:textId="77777777" w:rsidR="008D72A7" w:rsidRDefault="008D72A7" w:rsidP="008D72A7">
      <w:pPr>
        <w:pStyle w:val="PL"/>
      </w:pPr>
      <w:r>
        <w:t xml:space="preserve">        supi:</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EF4063">
      <w:pPr>
        <w:pStyle w:val="PL"/>
        <w:rPr>
          <w:rFonts w:eastAsia="DengXian"/>
        </w:rPr>
      </w:pPr>
      <w:r w:rsidRPr="00EF4063">
        <w:rPr>
          <w:rFonts w:eastAsia="DengXian"/>
        </w:rPr>
        <w:t xml:space="preserve">        extGroupId:</w:t>
      </w:r>
    </w:p>
    <w:p w14:paraId="5AC17E53" w14:textId="77777777" w:rsidR="00257D84" w:rsidRPr="002E7305" w:rsidRDefault="00257D84" w:rsidP="00EF4063">
      <w:pPr>
        <w:pStyle w:val="PL"/>
        <w:rPr>
          <w:rFonts w:eastAsia="DengXian"/>
        </w:rPr>
      </w:pPr>
      <w:r w:rsidRPr="00EF4063">
        <w:rPr>
          <w:rFonts w:eastAsia="DengXian"/>
        </w:rPr>
        <w:t xml:space="preserve">          $ref: 'TS29571_CommonData.yaml#/components/schemas/ExternalGroupId'</w:t>
      </w:r>
    </w:p>
    <w:p w14:paraId="4C182BDD" w14:textId="77777777" w:rsidR="00257D84" w:rsidRPr="002E7305" w:rsidRDefault="00257D84" w:rsidP="00EF4063">
      <w:pPr>
        <w:pStyle w:val="PL"/>
        <w:rPr>
          <w:rFonts w:eastAsia="DengXian"/>
        </w:rPr>
      </w:pPr>
      <w:r w:rsidRPr="00EF4063">
        <w:rPr>
          <w:rFonts w:eastAsia="DengXian"/>
        </w:rPr>
        <w:t xml:space="preserve">        intGroupId:</w:t>
      </w:r>
    </w:p>
    <w:p w14:paraId="5657A4D6" w14:textId="77777777" w:rsidR="00257D84" w:rsidRPr="00257D84" w:rsidRDefault="00257D84" w:rsidP="008D72A7">
      <w:pPr>
        <w:pStyle w:val="PL"/>
        <w:rPr>
          <w:lang w:eastAsia="zh-CN"/>
        </w:rPr>
      </w:pPr>
      <w:r w:rsidRPr="002E7305">
        <w:rPr>
          <w:rFonts w:eastAsia="DengXian"/>
        </w:rPr>
        <w:t xml:space="preserve">          $ref: 'TS29571_CommonData.yaml#/components/schemas/GroupId'</w:t>
      </w:r>
    </w:p>
    <w:p w14:paraId="7B5B80A0" w14:textId="77777777" w:rsidR="008D72A7" w:rsidRDefault="008D72A7" w:rsidP="008D72A7">
      <w:pPr>
        <w:pStyle w:val="PL"/>
      </w:pPr>
      <w:r>
        <w:t xml:space="preserve">        hgmlc</w:t>
      </w:r>
      <w:r w:rsidR="00F748C1">
        <w:rPr>
          <w:rFonts w:hint="eastAsia"/>
          <w:lang w:eastAsia="zh-CN"/>
        </w:rPr>
        <w:t>CallBackUri</w:t>
      </w:r>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ldrReference:</w:t>
      </w:r>
    </w:p>
    <w:p w14:paraId="0C9E845B" w14:textId="77777777" w:rsidR="008D72A7" w:rsidRDefault="008D72A7" w:rsidP="008D72A7">
      <w:pPr>
        <w:pStyle w:val="PL"/>
      </w:pPr>
      <w:r>
        <w:t xml:space="preserve">          $ref: 'TS29572_Nlmf_Location.yaml#/components/schemas/LdrReference'</w:t>
      </w:r>
    </w:p>
    <w:p w14:paraId="38483FE5" w14:textId="77777777" w:rsidR="008D72A7" w:rsidRDefault="008D72A7" w:rsidP="008D72A7">
      <w:pPr>
        <w:pStyle w:val="PL"/>
      </w:pPr>
      <w:r>
        <w:t xml:space="preserve">        lmfIdentification:</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amfId:</w:t>
      </w:r>
    </w:p>
    <w:p w14:paraId="70683B7B" w14:textId="77777777" w:rsidR="008D72A7" w:rsidRDefault="008D72A7" w:rsidP="008D72A7">
      <w:pPr>
        <w:pStyle w:val="PL"/>
      </w:pPr>
      <w:r>
        <w:t xml:space="preserve">          $ref: 'TS29571_CommonData.yaml#/components/schemas/</w:t>
      </w:r>
      <w:r w:rsidR="00D1773D">
        <w:rPr>
          <w:rFonts w:hint="eastAsia"/>
          <w:lang w:eastAsia="zh-CN"/>
        </w:rPr>
        <w:t>AmfId</w:t>
      </w:r>
      <w:r w:rsidR="00D1773D">
        <w:t>'</w:t>
      </w:r>
    </w:p>
    <w:p w14:paraId="69BED125" w14:textId="77777777" w:rsidR="008D72A7" w:rsidRDefault="008D72A7" w:rsidP="008D72A7">
      <w:pPr>
        <w:pStyle w:val="PL"/>
      </w:pPr>
    </w:p>
    <w:p w14:paraId="1CD56CC8" w14:textId="77777777" w:rsidR="003A5BCC" w:rsidRDefault="008D72A7" w:rsidP="00D72CA1">
      <w:pPr>
        <w:pStyle w:val="PL"/>
      </w:pPr>
      <w:r>
        <w:t xml:space="preserve">    LocUpdateData:</w:t>
      </w:r>
    </w:p>
    <w:p w14:paraId="586A7532" w14:textId="42BB038E"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locationRequestType</w:t>
      </w:r>
    </w:p>
    <w:p w14:paraId="54047D6E" w14:textId="77777777" w:rsidR="00F748C1" w:rsidRDefault="00F748C1" w:rsidP="00F748C1">
      <w:pPr>
        <w:pStyle w:val="PL"/>
      </w:pPr>
      <w:r>
        <w:t xml:space="preserve">        - locationEstimate</w:t>
      </w:r>
    </w:p>
    <w:p w14:paraId="4B4CCC10" w14:textId="77777777" w:rsidR="00F748C1" w:rsidRDefault="00F748C1" w:rsidP="00F748C1">
      <w:pPr>
        <w:pStyle w:val="PL"/>
      </w:pPr>
      <w:r>
        <w:t xml:space="preserve">        - ageOfLocationEstimate</w:t>
      </w:r>
    </w:p>
    <w:p w14:paraId="5C3D5941" w14:textId="77777777" w:rsidR="00F748C1" w:rsidRDefault="00F748C1" w:rsidP="00F748C1">
      <w:pPr>
        <w:pStyle w:val="PL"/>
      </w:pPr>
      <w:r>
        <w:t xml:space="preserve">        - accuracyFulfilmentIndicator</w:t>
      </w:r>
    </w:p>
    <w:p w14:paraId="3895EB7B" w14:textId="77777777" w:rsidR="00F748C1" w:rsidRDefault="00F748C1" w:rsidP="00F748C1">
      <w:pPr>
        <w:pStyle w:val="PL"/>
        <w:rPr>
          <w:lang w:eastAsia="zh-CN"/>
        </w:rPr>
      </w:pPr>
      <w:r>
        <w:t xml:space="preserve">        - </w:t>
      </w:r>
      <w:r w:rsidR="00CC3B50">
        <w:rPr>
          <w:rFonts w:hint="eastAsia"/>
          <w:lang w:eastAsia="zh-CN"/>
        </w:rPr>
        <w:t>lcsQosClass</w:t>
      </w:r>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gpsi:</w:t>
      </w:r>
    </w:p>
    <w:p w14:paraId="3A91673B" w14:textId="77777777" w:rsidR="008D72A7" w:rsidRDefault="008D72A7" w:rsidP="008D72A7">
      <w:pPr>
        <w:pStyle w:val="PL"/>
      </w:pPr>
      <w:r>
        <w:t xml:space="preserve">          $ref: 'TS29571_CommonData.yaml#/components/schemas/Gpsi'</w:t>
      </w:r>
    </w:p>
    <w:p w14:paraId="7732159A" w14:textId="77777777" w:rsidR="008D72A7" w:rsidRDefault="008D72A7" w:rsidP="008D72A7">
      <w:pPr>
        <w:pStyle w:val="PL"/>
      </w:pPr>
      <w:r>
        <w:t xml:space="preserve">        supi:</w:t>
      </w:r>
    </w:p>
    <w:p w14:paraId="5773A69C" w14:textId="77777777" w:rsidR="008D72A7" w:rsidRDefault="008D72A7" w:rsidP="008D72A7">
      <w:pPr>
        <w:pStyle w:val="PL"/>
        <w:rPr>
          <w:lang w:eastAsia="zh-CN"/>
        </w:rPr>
      </w:pPr>
      <w:r>
        <w:t xml:space="preserve">          $ref: 'TS29571_CommonData.yaml#/components/schemas/Supi'</w:t>
      </w:r>
    </w:p>
    <w:p w14:paraId="67FFCDF9" w14:textId="77777777" w:rsidR="00D8654D" w:rsidRDefault="00D8654D" w:rsidP="00D8654D">
      <w:pPr>
        <w:pStyle w:val="PL"/>
      </w:pPr>
      <w:r>
        <w:t xml:space="preserve">        </w:t>
      </w:r>
      <w:r w:rsidRPr="00C22365">
        <w:t>pseudonymIndicator</w:t>
      </w:r>
      <w:r>
        <w:t>:</w:t>
      </w:r>
    </w:p>
    <w:p w14:paraId="2F90FB27" w14:textId="5B8DBC3F" w:rsidR="00D8654D" w:rsidRDefault="00D8654D" w:rsidP="00D8654D">
      <w:pPr>
        <w:pStyle w:val="PL"/>
        <w:rPr>
          <w:lang w:eastAsia="zh-CN"/>
        </w:rPr>
      </w:pPr>
      <w:r>
        <w:t xml:space="preserve">          $ref: '#/components/schemas/</w:t>
      </w:r>
      <w:r>
        <w:rPr>
          <w:rFonts w:hint="eastAsia"/>
          <w:lang w:eastAsia="zh-CN"/>
        </w:rPr>
        <w:t>P</w:t>
      </w:r>
      <w:r w:rsidRPr="00C22365">
        <w:t>seudonymIndicator</w:t>
      </w:r>
      <w:r>
        <w:t>'</w:t>
      </w:r>
    </w:p>
    <w:p w14:paraId="0ACB9DA5" w14:textId="77777777" w:rsidR="008D72A7" w:rsidRDefault="008D72A7" w:rsidP="008D72A7">
      <w:pPr>
        <w:pStyle w:val="PL"/>
      </w:pPr>
      <w:r>
        <w:t xml:space="preserve">        locationRequestType:</w:t>
      </w:r>
    </w:p>
    <w:p w14:paraId="406B76CB" w14:textId="77777777" w:rsidR="008D72A7" w:rsidRDefault="008D72A7" w:rsidP="008D72A7">
      <w:pPr>
        <w:pStyle w:val="PL"/>
      </w:pPr>
      <w:r>
        <w:t xml:space="preserve">          $ref: '#/components/schemas/LocationRequestType'</w:t>
      </w:r>
    </w:p>
    <w:p w14:paraId="75B917E5" w14:textId="77777777" w:rsidR="008D72A7" w:rsidRDefault="008D72A7" w:rsidP="008D72A7">
      <w:pPr>
        <w:pStyle w:val="PL"/>
      </w:pPr>
      <w:r>
        <w:t xml:space="preserve">        locationEstimate:</w:t>
      </w:r>
    </w:p>
    <w:p w14:paraId="58D69756" w14:textId="77777777" w:rsidR="008D72A7" w:rsidRDefault="008D72A7" w:rsidP="008D72A7">
      <w:pPr>
        <w:pStyle w:val="PL"/>
      </w:pPr>
      <w:r>
        <w:t xml:space="preserve">          $ref: 'TS29572_Nlmf_Location.yaml#/components/schemas/GeographicArea'</w:t>
      </w:r>
    </w:p>
    <w:p w14:paraId="3B78B4DB" w14:textId="77777777" w:rsidR="008D72A7" w:rsidRDefault="008D72A7" w:rsidP="008D72A7">
      <w:pPr>
        <w:pStyle w:val="PL"/>
      </w:pPr>
      <w:r>
        <w:t xml:space="preserve">        ageOfLocationEstimate:</w:t>
      </w:r>
    </w:p>
    <w:p w14:paraId="20BEFDA4" w14:textId="77777777" w:rsidR="008D72A7" w:rsidRDefault="008D72A7" w:rsidP="008D72A7">
      <w:pPr>
        <w:pStyle w:val="PL"/>
        <w:rPr>
          <w:lang w:eastAsia="zh-CN"/>
        </w:rPr>
      </w:pPr>
      <w:r>
        <w:t xml:space="preserve">          $ref: 'TS29572_Nlmf_Location.yaml#/components/schemas/AgeOfLocationEstimate'</w:t>
      </w:r>
    </w:p>
    <w:p w14:paraId="64A61BC5" w14:textId="77777777" w:rsidR="001F44CF" w:rsidRDefault="001F44CF" w:rsidP="001F44CF">
      <w:pPr>
        <w:pStyle w:val="PL"/>
        <w:rPr>
          <w:lang w:val="en-US"/>
        </w:rPr>
      </w:pPr>
      <w:r>
        <w:rPr>
          <w:lang w:val="en-US"/>
        </w:rPr>
        <w:t xml:space="preserve">        timestampOfLocationEstimate:</w:t>
      </w:r>
    </w:p>
    <w:p w14:paraId="3798313F" w14:textId="5384454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154C60" w14:textId="77777777" w:rsidR="008D72A7" w:rsidRDefault="008D72A7" w:rsidP="008D72A7">
      <w:pPr>
        <w:pStyle w:val="PL"/>
      </w:pPr>
      <w:r>
        <w:t xml:space="preserve">        accuracyFulfilmentIndicator:</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civicAddress:</w:t>
      </w:r>
    </w:p>
    <w:p w14:paraId="485A8898" w14:textId="77777777" w:rsidR="008D72A7" w:rsidRDefault="008D72A7" w:rsidP="008D72A7">
      <w:pPr>
        <w:pStyle w:val="PL"/>
      </w:pPr>
      <w:r>
        <w:t xml:space="preserve">          $ref: 'TS29572_Nlmf_Location.yaml#/components/schemas/CivicAddress'</w:t>
      </w:r>
    </w:p>
    <w:p w14:paraId="54370D7A" w14:textId="77777777" w:rsidR="008D72A7" w:rsidRDefault="008D72A7" w:rsidP="008D72A7">
      <w:pPr>
        <w:pStyle w:val="PL"/>
      </w:pPr>
      <w:r>
        <w:t xml:space="preserve">        </w:t>
      </w:r>
      <w:r w:rsidR="00CC3B50">
        <w:rPr>
          <w:rFonts w:hint="eastAsia"/>
          <w:lang w:eastAsia="zh-CN"/>
        </w:rPr>
        <w:t>lcsQosClass</w:t>
      </w:r>
      <w:r>
        <w:t>:</w:t>
      </w:r>
    </w:p>
    <w:p w14:paraId="5F0CEE7D"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0E262434" w14:textId="77777777" w:rsidR="00F748C1" w:rsidRDefault="00F748C1" w:rsidP="00F748C1">
      <w:pPr>
        <w:pStyle w:val="PL"/>
      </w:pPr>
      <w:r>
        <w:t xml:space="preserve">        </w:t>
      </w:r>
      <w:r>
        <w:rPr>
          <w:lang w:eastAsia="zh-CN"/>
        </w:rPr>
        <w:t>externalClientIdentification</w:t>
      </w:r>
      <w:r>
        <w:t>:</w:t>
      </w:r>
    </w:p>
    <w:p w14:paraId="68479CDB" w14:textId="77777777" w:rsidR="00F748C1" w:rsidRPr="003574B0" w:rsidRDefault="00F748C1" w:rsidP="00F748C1">
      <w:pPr>
        <w:pStyle w:val="PL"/>
        <w:rPr>
          <w:lang w:eastAsia="zh-CN"/>
        </w:rPr>
      </w:pPr>
      <w:r>
        <w:t xml:space="preserve">          $ref: '#/components/schemas/ExternalClientIdentification'</w:t>
      </w:r>
    </w:p>
    <w:p w14:paraId="1E595FB8" w14:textId="77777777" w:rsidR="008D72A7" w:rsidRDefault="008D72A7" w:rsidP="008D72A7">
      <w:pPr>
        <w:pStyle w:val="PL"/>
      </w:pPr>
      <w:r>
        <w:t xml:space="preserve">        afId:</w:t>
      </w:r>
    </w:p>
    <w:p w14:paraId="65B9C75F" w14:textId="77777777" w:rsidR="00F748C1" w:rsidRDefault="00F748C1" w:rsidP="008D72A7">
      <w:pPr>
        <w:pStyle w:val="PL"/>
        <w:rPr>
          <w:lang w:eastAsia="zh-CN"/>
        </w:rPr>
      </w:pPr>
      <w:r>
        <w:t xml:space="preserve">          type: string</w:t>
      </w:r>
    </w:p>
    <w:p w14:paraId="52A504C2" w14:textId="77777777" w:rsidR="003D056A" w:rsidRDefault="003D056A" w:rsidP="003D056A">
      <w:pPr>
        <w:pStyle w:val="PL"/>
      </w:pPr>
      <w:r>
        <w:t xml:space="preserve">        gmlcNumber:</w:t>
      </w:r>
    </w:p>
    <w:p w14:paraId="1FB45F92" w14:textId="77777777" w:rsidR="003D056A" w:rsidRDefault="003D056A" w:rsidP="003D056A">
      <w:pPr>
        <w:pStyle w:val="PL"/>
        <w:rPr>
          <w:lang w:val="en-US"/>
        </w:rPr>
      </w:pPr>
      <w:r>
        <w:rPr>
          <w:lang w:val="en-US"/>
        </w:rPr>
        <w:t xml:space="preserve">          type: string</w:t>
      </w:r>
    </w:p>
    <w:p w14:paraId="083ED692" w14:textId="77777777" w:rsidR="003D056A" w:rsidRDefault="003D056A" w:rsidP="003D056A">
      <w:pPr>
        <w:pStyle w:val="PL"/>
        <w:rPr>
          <w:lang w:eastAsia="zh-CN"/>
        </w:rPr>
      </w:pPr>
      <w:r>
        <w:t xml:space="preserve">          pattern: '^[0-9]{5,15}$'</w:t>
      </w:r>
    </w:p>
    <w:p w14:paraId="1247E4C4" w14:textId="69E17B36" w:rsidR="00CD0F50" w:rsidRDefault="00CD0F50" w:rsidP="00CD0F50">
      <w:pPr>
        <w:pStyle w:val="PL"/>
      </w:pPr>
      <w:r>
        <w:t xml:space="preserve">        lcsServiceType:</w:t>
      </w:r>
    </w:p>
    <w:p w14:paraId="6C624D99" w14:textId="6B1FE22E" w:rsidR="00CD0F50" w:rsidRDefault="00CD0F50" w:rsidP="00CD0F50">
      <w:pPr>
        <w:pStyle w:val="PL"/>
        <w:rPr>
          <w:lang w:eastAsia="zh-CN"/>
        </w:rPr>
      </w:pPr>
      <w:r>
        <w:t xml:space="preserve">          $ref: '#/components/schemas/LcsServiceTypeId'</w:t>
      </w:r>
    </w:p>
    <w:p w14:paraId="47928218" w14:textId="77777777" w:rsidR="008D72A7" w:rsidRDefault="008D72A7" w:rsidP="008D72A7">
      <w:pPr>
        <w:pStyle w:val="PL"/>
      </w:pPr>
    </w:p>
    <w:p w14:paraId="4C4EFE7A" w14:textId="77777777" w:rsidR="003A5BCC" w:rsidRDefault="008D72A7" w:rsidP="00D72CA1">
      <w:pPr>
        <w:pStyle w:val="PL"/>
      </w:pPr>
      <w:r>
        <w:t xml:space="preserve">    EventNotifyData:</w:t>
      </w:r>
    </w:p>
    <w:p w14:paraId="5A95A104" w14:textId="0D856983"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for the target UE</w:t>
      </w:r>
      <w:r>
        <w:rPr>
          <w:rFonts w:cs="Arial" w:hint="eastAsia"/>
          <w:szCs w:val="18"/>
          <w:lang w:eastAsia="zh-CN"/>
        </w:rPr>
        <w:t xml:space="preserve"> </w:t>
      </w:r>
      <w:r>
        <w:rPr>
          <w:rFonts w:cs="Arial"/>
          <w:szCs w:val="18"/>
          <w:lang w:eastAsia="zh-CN"/>
        </w:rPr>
        <w:t>in EventNotify Notification 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eventNotifyDataType</w:t>
      </w:r>
    </w:p>
    <w:p w14:paraId="1192299F" w14:textId="77777777" w:rsidR="008D72A7" w:rsidRDefault="008D72A7" w:rsidP="008D72A7">
      <w:pPr>
        <w:pStyle w:val="PL"/>
      </w:pPr>
      <w:r>
        <w:t xml:space="preserve">        - ldrReference</w:t>
      </w:r>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gpsi:</w:t>
      </w:r>
    </w:p>
    <w:p w14:paraId="6DCFD9DE" w14:textId="77777777" w:rsidR="008D72A7" w:rsidRDefault="008D72A7" w:rsidP="008D72A7">
      <w:pPr>
        <w:pStyle w:val="PL"/>
      </w:pPr>
      <w:r>
        <w:t xml:space="preserve">          $ref: 'TS29571_CommonData.yaml#/components/schemas/Gpsi'</w:t>
      </w:r>
    </w:p>
    <w:p w14:paraId="59E605B2" w14:textId="77777777" w:rsidR="008D72A7" w:rsidRDefault="008D72A7" w:rsidP="008D72A7">
      <w:pPr>
        <w:pStyle w:val="PL"/>
      </w:pPr>
      <w:r>
        <w:lastRenderedPageBreak/>
        <w:t xml:space="preserve">        supi:</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ldrReference:</w:t>
      </w:r>
    </w:p>
    <w:p w14:paraId="47E89A18" w14:textId="77777777" w:rsidR="008D72A7" w:rsidRDefault="008D72A7" w:rsidP="008D72A7">
      <w:pPr>
        <w:pStyle w:val="PL"/>
      </w:pPr>
      <w:r>
        <w:t xml:space="preserve">          $ref: 'TS29572_Nlmf_Location.yaml#/components/schemas/LdrReference'</w:t>
      </w:r>
    </w:p>
    <w:p w14:paraId="416C71E5" w14:textId="77777777" w:rsidR="008D72A7" w:rsidRDefault="008D72A7" w:rsidP="008D72A7">
      <w:pPr>
        <w:pStyle w:val="PL"/>
      </w:pPr>
      <w:r>
        <w:t xml:space="preserve">        eventNotifyDataType:</w:t>
      </w:r>
    </w:p>
    <w:p w14:paraId="785A3C99" w14:textId="77777777" w:rsidR="008D72A7" w:rsidRDefault="008D72A7" w:rsidP="008D72A7">
      <w:pPr>
        <w:pStyle w:val="PL"/>
      </w:pPr>
      <w:r>
        <w:t xml:space="preserve">          $ref: '#/components/schemas/</w:t>
      </w:r>
      <w:r>
        <w:rPr>
          <w:lang w:eastAsia="zh-CN"/>
        </w:rPr>
        <w:t>EventNotifyDataType</w:t>
      </w:r>
      <w:r>
        <w:t>'</w:t>
      </w:r>
    </w:p>
    <w:p w14:paraId="38D3B4B1" w14:textId="77777777" w:rsidR="008D72A7" w:rsidRDefault="008D72A7" w:rsidP="008D72A7">
      <w:pPr>
        <w:pStyle w:val="PL"/>
      </w:pPr>
      <w:r>
        <w:t xml:space="preserve">        locationEstimate:</w:t>
      </w:r>
    </w:p>
    <w:p w14:paraId="2CC7AE90" w14:textId="77777777" w:rsidR="008D72A7" w:rsidRDefault="008D72A7" w:rsidP="008D72A7">
      <w:pPr>
        <w:pStyle w:val="PL"/>
      </w:pPr>
      <w:r>
        <w:t xml:space="preserve">          $ref: 'TS29572_Nlmf_Location.yaml#/components/schemas/GeographicArea'</w:t>
      </w:r>
    </w:p>
    <w:p w14:paraId="03809000" w14:textId="77777777" w:rsidR="008D72A7" w:rsidRDefault="008D72A7" w:rsidP="008D72A7">
      <w:pPr>
        <w:pStyle w:val="PL"/>
      </w:pPr>
      <w:r>
        <w:t xml:space="preserve">        civicAddress:</w:t>
      </w:r>
    </w:p>
    <w:p w14:paraId="0939FA62" w14:textId="77777777" w:rsidR="00913BA8" w:rsidRDefault="008D72A7" w:rsidP="00913BA8">
      <w:pPr>
        <w:pStyle w:val="PL"/>
        <w:rPr>
          <w:lang w:eastAsia="zh-CN"/>
        </w:rPr>
      </w:pPr>
      <w:r>
        <w:t xml:space="preserve">          $ref: 'TS29572_Nlmf_Location.yaml#/components/schemas/CivicAddress'</w:t>
      </w:r>
    </w:p>
    <w:p w14:paraId="104746D7" w14:textId="77777777" w:rsidR="00913BA8" w:rsidRPr="009A038E" w:rsidRDefault="00913BA8" w:rsidP="00913BA8">
      <w:pPr>
        <w:pStyle w:val="PL"/>
        <w:rPr>
          <w:lang w:val="en-US" w:eastAsia="zh-CN"/>
        </w:rPr>
      </w:pPr>
      <w:r>
        <w:rPr>
          <w:lang w:val="en-US"/>
        </w:rPr>
        <w:t xml:space="preserve">        localLocationEstimate:</w:t>
      </w:r>
    </w:p>
    <w:p w14:paraId="762100A0" w14:textId="1975534A" w:rsidR="008D72A7" w:rsidRDefault="00913BA8" w:rsidP="00913BA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6B21F5E7" w14:textId="77777777" w:rsidR="008D72A7" w:rsidRDefault="008D72A7" w:rsidP="008D72A7">
      <w:pPr>
        <w:pStyle w:val="PL"/>
      </w:pPr>
      <w:r>
        <w:t xml:space="preserve">        ageOfLocationEstimate:</w:t>
      </w:r>
    </w:p>
    <w:p w14:paraId="10E3A1D2" w14:textId="77777777" w:rsidR="008D72A7" w:rsidRDefault="008D72A7" w:rsidP="008D72A7">
      <w:pPr>
        <w:pStyle w:val="PL"/>
        <w:rPr>
          <w:lang w:eastAsia="zh-CN"/>
        </w:rPr>
      </w:pPr>
      <w:r>
        <w:t xml:space="preserve">          $ref: 'TS29572_Nlmf_Location.yaml#/components/schemas/AgeOfLocationEstimate'</w:t>
      </w:r>
    </w:p>
    <w:p w14:paraId="085BED30" w14:textId="77777777" w:rsidR="001F44CF" w:rsidRDefault="001F44CF" w:rsidP="001F44CF">
      <w:pPr>
        <w:pStyle w:val="PL"/>
        <w:rPr>
          <w:lang w:val="en-US"/>
        </w:rPr>
      </w:pPr>
      <w:r>
        <w:rPr>
          <w:lang w:val="en-US"/>
        </w:rPr>
        <w:t xml:space="preserve">        timestampOfLocationEstimate:</w:t>
      </w:r>
    </w:p>
    <w:p w14:paraId="1461D603" w14:textId="49A6F17A"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7C3B55B" w14:textId="77777777" w:rsidR="008D72A7" w:rsidRDefault="008D72A7" w:rsidP="008D72A7">
      <w:pPr>
        <w:pStyle w:val="PL"/>
      </w:pPr>
      <w:r>
        <w:t xml:space="preserve">        positioningDataList: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minItems: 1</w:t>
      </w:r>
    </w:p>
    <w:p w14:paraId="280C5481" w14:textId="77777777" w:rsidR="008D72A7" w:rsidRDefault="008D72A7" w:rsidP="008D72A7">
      <w:pPr>
        <w:pStyle w:val="PL"/>
      </w:pPr>
      <w:r>
        <w:t xml:space="preserve">        gnssPositioningDataList: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minItems: 1</w:t>
      </w:r>
    </w:p>
    <w:p w14:paraId="71DC18FC" w14:textId="77777777" w:rsidR="008D72A7" w:rsidRDefault="008D72A7" w:rsidP="008D72A7">
      <w:pPr>
        <w:pStyle w:val="PL"/>
      </w:pPr>
      <w:r>
        <w:t xml:space="preserve">        lmfIdentification:</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a</w:t>
      </w:r>
      <w:r w:rsidR="00D1773D">
        <w:rPr>
          <w:rFonts w:hint="eastAsia"/>
          <w:lang w:eastAsia="zh-CN"/>
        </w:rPr>
        <w:t>m</w:t>
      </w:r>
      <w:r>
        <w:t>fId:</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1E87653" w14:textId="77777777" w:rsidR="008D72A7" w:rsidRDefault="008D72A7" w:rsidP="008D72A7">
      <w:pPr>
        <w:pStyle w:val="PL"/>
      </w:pPr>
      <w:r>
        <w:t xml:space="preserve">        terminationCause:</w:t>
      </w:r>
    </w:p>
    <w:p w14:paraId="3E1023B9" w14:textId="77777777" w:rsidR="008D72A7" w:rsidRDefault="008D72A7" w:rsidP="008D72A7">
      <w:pPr>
        <w:pStyle w:val="PL"/>
        <w:rPr>
          <w:lang w:eastAsia="zh-CN"/>
        </w:rPr>
      </w:pPr>
      <w:r>
        <w:t xml:space="preserve">          $ref: 'TS29572_Nlmf_Location.yaml#/components/schemas/TerminationCause'</w:t>
      </w:r>
    </w:p>
    <w:p w14:paraId="0C373452" w14:textId="77777777" w:rsidR="006306AB" w:rsidRPr="003B2883" w:rsidRDefault="006306AB" w:rsidP="006306AB">
      <w:pPr>
        <w:pStyle w:val="PL"/>
      </w:pPr>
      <w:r w:rsidRPr="003B2883">
        <w:t xml:space="preserve">        velocityEstimate:</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target</w:t>
      </w:r>
      <w:r w:rsidRPr="003B2883">
        <w:t>Node:</w:t>
      </w:r>
    </w:p>
    <w:p w14:paraId="233C8740" w14:textId="77777777" w:rsidR="006306AB" w:rsidRDefault="006306AB" w:rsidP="008D72A7">
      <w:pPr>
        <w:pStyle w:val="PL"/>
        <w:rPr>
          <w:lang w:eastAsia="zh-CN"/>
        </w:rPr>
      </w:pPr>
      <w:r w:rsidRPr="003B2883">
        <w:t xml:space="preserve">          $ref: 'TS29571_CommonData.yaml#/components/schemas/NfInstanceId'</w:t>
      </w:r>
    </w:p>
    <w:p w14:paraId="641D569F" w14:textId="4FEBBFA0" w:rsidR="009C23BE" w:rsidRPr="002E7305" w:rsidRDefault="00F9395B" w:rsidP="00EF4063">
      <w:pPr>
        <w:pStyle w:val="PL"/>
        <w:rPr>
          <w:rFonts w:eastAsia="DengXian"/>
        </w:rPr>
      </w:pPr>
      <w:r>
        <w:t xml:space="preserve">        </w:t>
      </w:r>
      <w:r w:rsidR="009C23BE" w:rsidRPr="00EF4063">
        <w:rPr>
          <w:rFonts w:eastAsia="DengXian"/>
        </w:rPr>
        <w:t>accuracyFulfilmentIndicator:</w:t>
      </w:r>
    </w:p>
    <w:p w14:paraId="549110B0" w14:textId="2EB132EA" w:rsidR="009C23BE" w:rsidRPr="002E7305" w:rsidRDefault="00F9395B" w:rsidP="00EF4063">
      <w:pPr>
        <w:pStyle w:val="PL"/>
        <w:rPr>
          <w:rFonts w:eastAsia="DengXian"/>
        </w:rPr>
      </w:pPr>
      <w:r w:rsidRPr="003B2883">
        <w:t xml:space="preserve">          </w:t>
      </w:r>
      <w:r w:rsidR="009C23BE" w:rsidRPr="00EF4063">
        <w:rPr>
          <w:rFonts w:eastAsia="DengXian"/>
        </w:rPr>
        <w:t>$ref: 'TS29572_Nlmf_Location.yaml#/components/schemas/AccuracyFulfilmentIndicator'</w:t>
      </w:r>
    </w:p>
    <w:p w14:paraId="5C3A2499" w14:textId="57F90442" w:rsidR="009C23BE" w:rsidRPr="002E7305" w:rsidRDefault="00C116A7" w:rsidP="00EF4063">
      <w:pPr>
        <w:pStyle w:val="PL"/>
        <w:rPr>
          <w:rFonts w:eastAsia="DengXian"/>
        </w:rPr>
      </w:pPr>
      <w:r>
        <w:t xml:space="preserve">        </w:t>
      </w:r>
      <w:r w:rsidR="009C23BE" w:rsidRPr="00EF4063">
        <w:rPr>
          <w:rFonts w:eastAsia="DengXian"/>
        </w:rPr>
        <w:t>failureCause:</w:t>
      </w:r>
    </w:p>
    <w:p w14:paraId="3D9AFAAB" w14:textId="63266FAB" w:rsidR="009C23BE" w:rsidRDefault="00587B6B" w:rsidP="009C23BE">
      <w:pPr>
        <w:pStyle w:val="PL"/>
        <w:rPr>
          <w:rFonts w:eastAsia="DengXian"/>
          <w:lang w:eastAsia="zh-CN"/>
        </w:rPr>
      </w:pPr>
      <w:r w:rsidRPr="003B2883">
        <w:t xml:space="preserve">          </w:t>
      </w:r>
      <w:r w:rsidR="009C23BE" w:rsidRPr="002E7305">
        <w:rPr>
          <w:rFonts w:eastAsia="DengXian"/>
        </w:rPr>
        <w:t>$ref: '#/components/schemas/FailureCause'</w:t>
      </w:r>
    </w:p>
    <w:p w14:paraId="1BE73A52" w14:textId="77777777" w:rsidR="006929CC" w:rsidRDefault="006929CC" w:rsidP="006929CC">
      <w:pPr>
        <w:pStyle w:val="PL"/>
      </w:pPr>
      <w:r>
        <w:t xml:space="preserve">        </w:t>
      </w:r>
      <w:r>
        <w:rPr>
          <w:rFonts w:hint="eastAsia"/>
          <w:lang w:eastAsia="zh-CN"/>
        </w:rPr>
        <w:t>achieved</w:t>
      </w:r>
      <w:r>
        <w:rPr>
          <w:lang w:eastAsia="zh-CN"/>
        </w:rPr>
        <w:t>Qos</w:t>
      </w:r>
      <w:r>
        <w:t>:</w:t>
      </w:r>
    </w:p>
    <w:p w14:paraId="45A667C1" w14:textId="62AA096B" w:rsidR="006929CC" w:rsidRDefault="006929CC" w:rsidP="006929CC">
      <w:pPr>
        <w:pStyle w:val="PL"/>
      </w:pPr>
      <w:r>
        <w:t xml:space="preserve">          $ref: 'TS29572_Nlmf_Location.yaml#/components/schemas/</w:t>
      </w:r>
      <w:r w:rsidRPr="002F5B42">
        <w:rPr>
          <w:lang w:eastAsia="zh-CN"/>
        </w:rPr>
        <w:t>MinorLocationQoS</w:t>
      </w:r>
      <w:r>
        <w:t>'</w:t>
      </w:r>
    </w:p>
    <w:p w14:paraId="10426A02" w14:textId="77777777" w:rsidR="00740B14" w:rsidRDefault="00740B14" w:rsidP="00740B14">
      <w:pPr>
        <w:pStyle w:val="PL"/>
        <w:rPr>
          <w:lang w:eastAsia="zh-CN"/>
        </w:rPr>
      </w:pPr>
      <w:r>
        <w:rPr>
          <w:lang w:eastAsia="zh-CN"/>
        </w:rPr>
        <w:t xml:space="preserve">        haGnssMetrics:</w:t>
      </w:r>
    </w:p>
    <w:p w14:paraId="30383FEA" w14:textId="51A2F609" w:rsidR="00740B14" w:rsidRDefault="00740B14" w:rsidP="00740B14">
      <w:pPr>
        <w:pStyle w:val="PL"/>
        <w:rPr>
          <w:lang w:eastAsia="zh-CN"/>
        </w:rPr>
      </w:pPr>
      <w:r>
        <w:rPr>
          <w:lang w:eastAsia="zh-CN"/>
        </w:rPr>
        <w:t xml:space="preserve">          $ref: 'TS29572_Nlmf_Location.yaml#/components/schemas/HighAccuracyGnssMetrics'</w:t>
      </w:r>
    </w:p>
    <w:p w14:paraId="50A2470C" w14:textId="77777777" w:rsidR="002964A3" w:rsidRDefault="002964A3" w:rsidP="002964A3">
      <w:pPr>
        <w:pStyle w:val="PL"/>
        <w:rPr>
          <w:lang w:eastAsia="zh-CN"/>
        </w:rPr>
      </w:pPr>
      <w:r>
        <w:rPr>
          <w:lang w:eastAsia="zh-CN"/>
        </w:rPr>
        <w:t xml:space="preserve">        losNlosMeasureInd:</w:t>
      </w:r>
    </w:p>
    <w:p w14:paraId="7512B96A" w14:textId="1CDC1A80" w:rsidR="00DA0FBB" w:rsidRDefault="002964A3" w:rsidP="00DA0FBB">
      <w:pPr>
        <w:pStyle w:val="PL"/>
        <w:rPr>
          <w:lang w:eastAsia="zh-CN"/>
        </w:rPr>
      </w:pPr>
      <w:r>
        <w:rPr>
          <w:lang w:eastAsia="zh-CN"/>
        </w:rPr>
        <w:t xml:space="preserve">          $ref: 'TS29572_Nlmf_Location.yaml#/components/schemas/LosNlosMeasureInd'</w:t>
      </w:r>
    </w:p>
    <w:p w14:paraId="42F16CC7" w14:textId="3B567D62" w:rsidR="00E22E99" w:rsidRDefault="00E22E99" w:rsidP="00DA0FBB">
      <w:pPr>
        <w:pStyle w:val="PL"/>
        <w:rPr>
          <w:lang w:eastAsia="zh-CN"/>
        </w:rPr>
      </w:pPr>
      <w:r>
        <w:rPr>
          <w:lang w:eastAsia="zh-CN"/>
        </w:rPr>
        <w:t xml:space="preserve">        upLocRepStatAf:</w:t>
      </w:r>
    </w:p>
    <w:p w14:paraId="38D2590A" w14:textId="77777777" w:rsidR="00F237A3" w:rsidRDefault="00E22E99" w:rsidP="00F237A3">
      <w:pPr>
        <w:pStyle w:val="PL"/>
        <w:rPr>
          <w:lang w:val="en-US"/>
        </w:rPr>
      </w:pPr>
      <w:r>
        <w:rPr>
          <w:lang w:eastAsia="zh-CN"/>
        </w:rPr>
        <w:t xml:space="preserve">          type: integer</w:t>
      </w:r>
    </w:p>
    <w:p w14:paraId="45F898F6" w14:textId="27BDC447" w:rsidR="0034159D" w:rsidRDefault="0034159D" w:rsidP="0034159D">
      <w:pPr>
        <w:pStyle w:val="PL"/>
        <w:rPr>
          <w:lang w:val="en-US"/>
        </w:rPr>
      </w:pPr>
      <w:r>
        <w:t xml:space="preserve">        i</w:t>
      </w:r>
      <w:r>
        <w:rPr>
          <w:lang w:eastAsia="zh-CN"/>
        </w:rPr>
        <w:t>ndoorOutdoorInd</w:t>
      </w:r>
      <w:r>
        <w:t>:</w:t>
      </w:r>
    </w:p>
    <w:p w14:paraId="78952990" w14:textId="083C6B9D" w:rsidR="0034159D" w:rsidRDefault="0034159D" w:rsidP="0034159D">
      <w:pPr>
        <w:pStyle w:val="PL"/>
      </w:pPr>
      <w:r>
        <w:t xml:space="preserve">          $ref: 'TS29572_Nlmf_Location.yaml#/components/schemas/</w:t>
      </w:r>
      <w:r>
        <w:rPr>
          <w:lang w:eastAsia="zh-CN"/>
        </w:rPr>
        <w:t>IndoorOutdoorInd</w:t>
      </w:r>
      <w:r>
        <w:t>'</w:t>
      </w:r>
    </w:p>
    <w:p w14:paraId="25DC0A61" w14:textId="77777777" w:rsidR="00682629" w:rsidRDefault="00682629" w:rsidP="00682629">
      <w:pPr>
        <w:pStyle w:val="PL"/>
      </w:pPr>
      <w:r>
        <w:t xml:space="preserve">        </w:t>
      </w:r>
      <w:r w:rsidRPr="00500554">
        <w:rPr>
          <w:lang w:eastAsia="zh-CN"/>
        </w:rPr>
        <w:t>relatedApplicationlayerId</w:t>
      </w:r>
      <w:r>
        <w:t>:</w:t>
      </w:r>
    </w:p>
    <w:p w14:paraId="0586E96F" w14:textId="49858F5A" w:rsidR="00682629" w:rsidRDefault="00682629" w:rsidP="00682629">
      <w:pPr>
        <w:pStyle w:val="PL"/>
      </w:pPr>
      <w:r>
        <w:t xml:space="preserve">          </w:t>
      </w:r>
      <w:r w:rsidR="00FA4BD9">
        <w:t>$ref: 'TS29571_CommonData.yaml#/components/schemas/</w:t>
      </w:r>
      <w:r w:rsidR="00FA4BD9">
        <w:rPr>
          <w:lang w:eastAsia="zh-CN"/>
        </w:rPr>
        <w:t>A</w:t>
      </w:r>
      <w:r w:rsidR="00FA4BD9">
        <w:t>pplicationlayerId'</w:t>
      </w:r>
    </w:p>
    <w:p w14:paraId="23B5F1A9" w14:textId="5FCA76C1" w:rsidR="00682629" w:rsidRDefault="00682629" w:rsidP="00682629">
      <w:pPr>
        <w:pStyle w:val="PL"/>
      </w:pPr>
      <w:r>
        <w:t xml:space="preserve">        </w:t>
      </w:r>
      <w:r w:rsidR="001A39F5">
        <w:rPr>
          <w:lang w:eastAsia="zh-CN"/>
        </w:rPr>
        <w:t>distance</w:t>
      </w:r>
      <w:r>
        <w:rPr>
          <w:lang w:eastAsia="zh-CN"/>
        </w:rPr>
        <w:t>Direction</w:t>
      </w:r>
      <w:r>
        <w:t>:</w:t>
      </w:r>
    </w:p>
    <w:p w14:paraId="1604ABED" w14:textId="77777777" w:rsidR="00682629" w:rsidRDefault="00682629" w:rsidP="00682629">
      <w:pPr>
        <w:pStyle w:val="PL"/>
      </w:pPr>
      <w:r>
        <w:t xml:space="preserve">          $ref: '</w:t>
      </w:r>
      <w:r w:rsidRPr="00A6153B">
        <w:rPr>
          <w:lang w:val="en-US"/>
        </w:rPr>
        <w:t>TS29572_Nlmf_Location.yaml</w:t>
      </w:r>
      <w:r>
        <w:t>#/components/schemas/</w:t>
      </w:r>
      <w:r>
        <w:rPr>
          <w:lang w:eastAsia="zh-CN"/>
        </w:rPr>
        <w:t>RangeDirection</w:t>
      </w:r>
      <w:r>
        <w:t>'</w:t>
      </w:r>
    </w:p>
    <w:p w14:paraId="4C445A2B" w14:textId="77777777" w:rsidR="00682629" w:rsidRDefault="00682629" w:rsidP="00682629">
      <w:pPr>
        <w:pStyle w:val="PL"/>
      </w:pPr>
      <w:r>
        <w:t xml:space="preserve">        </w:t>
      </w:r>
      <w:r>
        <w:rPr>
          <w:lang w:eastAsia="zh-CN"/>
        </w:rPr>
        <w:t>2dRelativeLocation</w:t>
      </w:r>
      <w:r>
        <w:t>:</w:t>
      </w:r>
    </w:p>
    <w:p w14:paraId="754410DD" w14:textId="540CF2E7" w:rsidR="00682629" w:rsidRDefault="00682629" w:rsidP="00682629">
      <w:pPr>
        <w:pStyle w:val="PL"/>
      </w:pPr>
      <w:r>
        <w:t xml:space="preserve">          $ref: '</w:t>
      </w:r>
      <w:r w:rsidRPr="00A6153B">
        <w:rPr>
          <w:lang w:val="en-US"/>
        </w:rPr>
        <w:t>TS29572_Nlmf_Location.yaml</w:t>
      </w:r>
      <w:r>
        <w:t>#/components/schemas/</w:t>
      </w:r>
      <w:r>
        <w:rPr>
          <w:lang w:eastAsia="zh-CN"/>
        </w:rPr>
        <w:t>2</w:t>
      </w:r>
      <w:r w:rsidR="00A46EA7">
        <w:rPr>
          <w:lang w:eastAsia="zh-CN"/>
        </w:rPr>
        <w:t>D</w:t>
      </w:r>
      <w:r>
        <w:rPr>
          <w:lang w:eastAsia="zh-CN"/>
        </w:rPr>
        <w:t>RelativeLocation</w:t>
      </w:r>
      <w:r>
        <w:t>'</w:t>
      </w:r>
    </w:p>
    <w:p w14:paraId="4F47E80B" w14:textId="77777777" w:rsidR="00682629" w:rsidRDefault="00682629" w:rsidP="00682629">
      <w:pPr>
        <w:pStyle w:val="PL"/>
      </w:pPr>
      <w:r>
        <w:t xml:space="preserve">        </w:t>
      </w:r>
      <w:r>
        <w:rPr>
          <w:lang w:eastAsia="zh-CN"/>
        </w:rPr>
        <w:t>3dRelativeLocation</w:t>
      </w:r>
      <w:r>
        <w:t>:</w:t>
      </w:r>
    </w:p>
    <w:p w14:paraId="149DCE48" w14:textId="77777777" w:rsidR="00682629" w:rsidRDefault="00682629" w:rsidP="00682629">
      <w:pPr>
        <w:pStyle w:val="PL"/>
      </w:pPr>
      <w:r>
        <w:t xml:space="preserve">          $ref: '</w:t>
      </w:r>
      <w:r w:rsidRPr="00A6153B">
        <w:rPr>
          <w:lang w:val="en-US"/>
        </w:rPr>
        <w:t>TS29572_Nlmf_Location.yaml</w:t>
      </w:r>
      <w:r>
        <w:t>#/components/schemas/</w:t>
      </w:r>
      <w:r>
        <w:rPr>
          <w:lang w:eastAsia="zh-CN"/>
        </w:rPr>
        <w:t>3DRelativeLocation</w:t>
      </w:r>
      <w:r>
        <w:t>'</w:t>
      </w:r>
    </w:p>
    <w:p w14:paraId="04FF634C" w14:textId="77777777" w:rsidR="00682629" w:rsidRDefault="00682629" w:rsidP="00682629">
      <w:pPr>
        <w:pStyle w:val="PL"/>
      </w:pPr>
      <w:r>
        <w:t xml:space="preserve">        </w:t>
      </w:r>
      <w:r>
        <w:rPr>
          <w:rFonts w:hint="eastAsia"/>
          <w:lang w:eastAsia="zh-CN"/>
        </w:rPr>
        <w:t>r</w:t>
      </w:r>
      <w:r>
        <w:rPr>
          <w:lang w:eastAsia="zh-CN"/>
        </w:rPr>
        <w:t>elative</w:t>
      </w:r>
      <w:r>
        <w:rPr>
          <w:rFonts w:hint="eastAsia"/>
          <w:lang w:eastAsia="zh-CN"/>
        </w:rPr>
        <w:t>Velocity</w:t>
      </w:r>
      <w:r>
        <w:t>:</w:t>
      </w:r>
    </w:p>
    <w:p w14:paraId="10F9128C" w14:textId="5491047E" w:rsidR="00682629" w:rsidRDefault="00682629" w:rsidP="00682629">
      <w:pPr>
        <w:pStyle w:val="PL"/>
        <w:rPr>
          <w:lang w:eastAsia="zh-CN"/>
        </w:rPr>
      </w:pPr>
      <w:r>
        <w:t xml:space="preserve">          $ref: '</w:t>
      </w:r>
      <w:r w:rsidRPr="00A6153B">
        <w:rPr>
          <w:lang w:val="en-US"/>
        </w:rPr>
        <w:t>TS29572_Nlmf_Location.yaml</w:t>
      </w:r>
      <w:r>
        <w:t>#/components/schemas/VelocityEstimate'</w:t>
      </w:r>
    </w:p>
    <w:p w14:paraId="4EEB3192" w14:textId="77777777" w:rsidR="002964A3" w:rsidRPr="006306AB" w:rsidRDefault="002964A3" w:rsidP="00740B14">
      <w:pPr>
        <w:pStyle w:val="PL"/>
        <w:rPr>
          <w:lang w:eastAsia="zh-CN"/>
        </w:rPr>
      </w:pPr>
    </w:p>
    <w:p w14:paraId="7D8F39F9" w14:textId="77777777" w:rsidR="008D72A7" w:rsidRPr="00B7044A" w:rsidRDefault="008D72A7" w:rsidP="008D72A7">
      <w:pPr>
        <w:pStyle w:val="PL"/>
      </w:pPr>
    </w:p>
    <w:p w14:paraId="5450F00D" w14:textId="77777777" w:rsidR="003A5BCC" w:rsidRDefault="008D72A7" w:rsidP="00D72CA1">
      <w:pPr>
        <w:pStyle w:val="PL"/>
      </w:pPr>
      <w:r>
        <w:t xml:space="preserve">    U</w:t>
      </w:r>
      <w:r w:rsidR="00FD740A">
        <w:rPr>
          <w:rFonts w:hint="eastAsia"/>
          <w:lang w:eastAsia="zh-CN"/>
        </w:rPr>
        <w:t>e</w:t>
      </w:r>
      <w:r>
        <w:t>PrivacyReq</w:t>
      </w:r>
      <w:r w:rsidR="00CE6802">
        <w:rPr>
          <w:rFonts w:hint="eastAsia"/>
          <w:lang w:eastAsia="zh-CN"/>
        </w:rPr>
        <w:t>u</w:t>
      </w:r>
      <w:r>
        <w:t>irements:</w:t>
      </w:r>
    </w:p>
    <w:p w14:paraId="7AB00D13" w14:textId="4015FBD0" w:rsidR="008D72A7" w:rsidRDefault="00D72CA1" w:rsidP="00D72CA1">
      <w:pPr>
        <w:pStyle w:val="PL"/>
      </w:pPr>
      <w:r>
        <w:t xml:space="preserve">      </w:t>
      </w:r>
      <w:r w:rsidRPr="00932D4A">
        <w:rPr>
          <w:lang w:val="en-US"/>
        </w:rPr>
        <w:t xml:space="preserve">description: </w:t>
      </w: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(H)GMLC to the serving AMF or VGMLC(in the roaming case) for the target UE</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r>
        <w:rPr>
          <w:rFonts w:hint="eastAsia"/>
          <w:lang w:eastAsia="zh-CN"/>
        </w:rPr>
        <w:t>lcsServiceAuthInfo</w:t>
      </w:r>
      <w:r>
        <w:t>:</w:t>
      </w:r>
    </w:p>
    <w:p w14:paraId="03024080" w14:textId="77777777" w:rsidR="00A55723" w:rsidRDefault="00A55723" w:rsidP="00A55723">
      <w:pPr>
        <w:pStyle w:val="PL"/>
      </w:pPr>
      <w:r>
        <w:t xml:space="preserve">          $ref: 'TS29571_CommonData.yaml#/components/schemas/LcsServiceAuth'</w:t>
      </w:r>
    </w:p>
    <w:p w14:paraId="08712D38" w14:textId="77777777" w:rsidR="00A55723" w:rsidRDefault="00A55723" w:rsidP="00A55723">
      <w:pPr>
        <w:pStyle w:val="PL"/>
      </w:pPr>
      <w:r>
        <w:t xml:space="preserve">        </w:t>
      </w:r>
      <w:r>
        <w:rPr>
          <w:rFonts w:hint="eastAsia"/>
          <w:lang w:eastAsia="zh-CN"/>
        </w:rPr>
        <w:t>codeWordCheck</w:t>
      </w:r>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5585EEC1" w14:textId="77777777" w:rsidR="004A27BA" w:rsidRDefault="004A27BA" w:rsidP="004A27BA">
      <w:pPr>
        <w:pStyle w:val="PL"/>
      </w:pPr>
    </w:p>
    <w:p w14:paraId="0DA08863" w14:textId="77777777" w:rsidR="003A5BCC" w:rsidRDefault="00F332EC" w:rsidP="00D412DF">
      <w:pPr>
        <w:pStyle w:val="PL"/>
      </w:pPr>
      <w:r>
        <w:t xml:space="preserve">    LocUpdateNotification:</w:t>
      </w:r>
    </w:p>
    <w:p w14:paraId="0E255056" w14:textId="629D0692" w:rsidR="00F332EC" w:rsidRDefault="00D412DF" w:rsidP="00D412DF">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lastRenderedPageBreak/>
        <w:t xml:space="preserve">        - locationRequestType</w:t>
      </w:r>
    </w:p>
    <w:p w14:paraId="0B3E4145" w14:textId="77777777" w:rsidR="00F332EC" w:rsidRDefault="00F332EC" w:rsidP="00F332EC">
      <w:pPr>
        <w:pStyle w:val="PL"/>
      </w:pPr>
      <w:r>
        <w:t xml:space="preserve">        - locationEstimate</w:t>
      </w:r>
    </w:p>
    <w:p w14:paraId="6E5ABC72" w14:textId="77777777" w:rsidR="00F332EC" w:rsidRDefault="00F332EC" w:rsidP="00F332EC">
      <w:pPr>
        <w:pStyle w:val="PL"/>
      </w:pPr>
      <w:r>
        <w:t xml:space="preserve">        - ageOfLocationEstimate</w:t>
      </w:r>
    </w:p>
    <w:p w14:paraId="29FC4D16" w14:textId="77777777" w:rsidR="00F332EC" w:rsidRDefault="00F332EC" w:rsidP="00F332EC">
      <w:pPr>
        <w:pStyle w:val="PL"/>
      </w:pPr>
      <w:r>
        <w:t xml:space="preserve">        - accuracyFulfilmentIndicator</w:t>
      </w:r>
    </w:p>
    <w:p w14:paraId="4F261F94" w14:textId="77777777" w:rsidR="00F332EC" w:rsidRDefault="00F332EC" w:rsidP="00F332EC">
      <w:pPr>
        <w:pStyle w:val="PL"/>
        <w:rPr>
          <w:lang w:eastAsia="zh-CN"/>
        </w:rPr>
      </w:pPr>
      <w:r>
        <w:t xml:space="preserve">        - </w:t>
      </w:r>
      <w:r w:rsidR="00CC3B50">
        <w:rPr>
          <w:rFonts w:hint="eastAsia"/>
          <w:lang w:eastAsia="zh-CN"/>
        </w:rPr>
        <w:t>lcsQosClass</w:t>
      </w:r>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gpsi:</w:t>
      </w:r>
    </w:p>
    <w:p w14:paraId="308C5FCA" w14:textId="77777777" w:rsidR="00F332EC" w:rsidRDefault="00F332EC" w:rsidP="00F332EC">
      <w:pPr>
        <w:pStyle w:val="PL"/>
      </w:pPr>
      <w:r>
        <w:t xml:space="preserve">          $ref: 'TS29571_CommonData.yaml#/components/schemas/Gpsi'</w:t>
      </w:r>
    </w:p>
    <w:p w14:paraId="14439749" w14:textId="77777777" w:rsidR="00F332EC" w:rsidRDefault="00F332EC" w:rsidP="00F332EC">
      <w:pPr>
        <w:pStyle w:val="PL"/>
      </w:pPr>
      <w:r>
        <w:t xml:space="preserve">        supi:</w:t>
      </w:r>
    </w:p>
    <w:p w14:paraId="000F8944" w14:textId="77777777" w:rsidR="00F332EC" w:rsidRDefault="00F332EC" w:rsidP="00F332EC">
      <w:pPr>
        <w:pStyle w:val="PL"/>
      </w:pPr>
      <w:r>
        <w:t xml:space="preserve">          $ref: 'TS29571_CommonData.yaml#/components/schemas/Supi'</w:t>
      </w:r>
    </w:p>
    <w:p w14:paraId="6F119C97" w14:textId="77777777" w:rsidR="00F332EC" w:rsidRDefault="00F332EC" w:rsidP="00F332EC">
      <w:pPr>
        <w:pStyle w:val="PL"/>
      </w:pPr>
      <w:r>
        <w:t xml:space="preserve">        locationRequestType:</w:t>
      </w:r>
    </w:p>
    <w:p w14:paraId="11B1311D" w14:textId="77777777" w:rsidR="00F332EC" w:rsidRDefault="00F332EC" w:rsidP="00F332EC">
      <w:pPr>
        <w:pStyle w:val="PL"/>
      </w:pPr>
      <w:r>
        <w:t xml:space="preserve">          $ref: '#/components/schemas/LocationRequestType'</w:t>
      </w:r>
    </w:p>
    <w:p w14:paraId="55B5E825" w14:textId="77777777" w:rsidR="00F332EC" w:rsidRDefault="00F332EC" w:rsidP="00F332EC">
      <w:pPr>
        <w:pStyle w:val="PL"/>
      </w:pPr>
      <w:r>
        <w:t xml:space="preserve">        locationEstimate:</w:t>
      </w:r>
    </w:p>
    <w:p w14:paraId="3E97BFA3" w14:textId="77777777" w:rsidR="00F332EC" w:rsidRDefault="00F332EC" w:rsidP="00F332EC">
      <w:pPr>
        <w:pStyle w:val="PL"/>
      </w:pPr>
      <w:r>
        <w:t xml:space="preserve">          $ref: 'TS29572_Nlmf_Location.yaml#/components/schemas/GeographicArea'</w:t>
      </w:r>
    </w:p>
    <w:p w14:paraId="5E9FB524" w14:textId="77777777" w:rsidR="00F332EC" w:rsidRDefault="00F332EC" w:rsidP="00F332EC">
      <w:pPr>
        <w:pStyle w:val="PL"/>
      </w:pPr>
      <w:r>
        <w:t xml:space="preserve">        ageOfLocationEstimate:</w:t>
      </w:r>
    </w:p>
    <w:p w14:paraId="2FF5199E" w14:textId="77777777" w:rsidR="00F332EC" w:rsidRDefault="00F332EC" w:rsidP="00F332EC">
      <w:pPr>
        <w:pStyle w:val="PL"/>
        <w:rPr>
          <w:lang w:eastAsia="zh-CN"/>
        </w:rPr>
      </w:pPr>
      <w:r>
        <w:t xml:space="preserve">          $ref: 'TS29572_Nlmf_Location.yaml#/components/schemas/AgeOfLocationEstimate'</w:t>
      </w:r>
    </w:p>
    <w:p w14:paraId="755501BF" w14:textId="77777777" w:rsidR="001F44CF" w:rsidRDefault="001F44CF" w:rsidP="001F44CF">
      <w:pPr>
        <w:pStyle w:val="PL"/>
        <w:rPr>
          <w:lang w:val="en-US"/>
        </w:rPr>
      </w:pPr>
      <w:r>
        <w:rPr>
          <w:lang w:val="en-US"/>
        </w:rPr>
        <w:t xml:space="preserve">        timestampOfLocationEstimate:</w:t>
      </w:r>
    </w:p>
    <w:p w14:paraId="248AA126" w14:textId="5930FF83"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8E49FAF" w14:textId="77777777" w:rsidR="00F332EC" w:rsidRDefault="00F332EC" w:rsidP="00F332EC">
      <w:pPr>
        <w:pStyle w:val="PL"/>
      </w:pPr>
      <w:r>
        <w:t xml:space="preserve">        accuracyFulfilmentIndicator:</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civicAddress:</w:t>
      </w:r>
    </w:p>
    <w:p w14:paraId="36B15A1F" w14:textId="77777777" w:rsidR="00F332EC" w:rsidRDefault="00F332EC" w:rsidP="00F332EC">
      <w:pPr>
        <w:pStyle w:val="PL"/>
      </w:pPr>
      <w:r>
        <w:t xml:space="preserve">          $ref: 'TS29572_Nlmf_Location.yaml#/components/schemas/CivicAddress'</w:t>
      </w:r>
    </w:p>
    <w:p w14:paraId="4CDB1A79" w14:textId="77777777" w:rsidR="00F332EC" w:rsidRDefault="00F332EC" w:rsidP="00F332EC">
      <w:pPr>
        <w:pStyle w:val="PL"/>
      </w:pPr>
      <w:r>
        <w:t xml:space="preserve">        </w:t>
      </w:r>
      <w:r w:rsidR="00CC3B50">
        <w:rPr>
          <w:rFonts w:hint="eastAsia"/>
          <w:lang w:eastAsia="zh-CN"/>
        </w:rPr>
        <w:t>lcsQosClass</w:t>
      </w:r>
      <w:r>
        <w:t>:</w:t>
      </w:r>
    </w:p>
    <w:p w14:paraId="0C936B2D"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0E836150" w14:textId="77777777" w:rsidR="00F332EC" w:rsidRDefault="00F332EC" w:rsidP="00F332EC">
      <w:pPr>
        <w:pStyle w:val="PL"/>
      </w:pPr>
      <w:r>
        <w:t xml:space="preserve">        afId:</w:t>
      </w:r>
    </w:p>
    <w:p w14:paraId="6138E3DF" w14:textId="77777777" w:rsidR="00F332EC" w:rsidRDefault="00F332EC" w:rsidP="00F332EC">
      <w:pPr>
        <w:pStyle w:val="PL"/>
        <w:rPr>
          <w:lang w:eastAsia="zh-CN"/>
        </w:rPr>
      </w:pPr>
      <w:r>
        <w:t xml:space="preserve">          type: string</w:t>
      </w:r>
    </w:p>
    <w:p w14:paraId="5E8AC97C" w14:textId="77777777" w:rsidR="005B2F20" w:rsidRDefault="005B2F20" w:rsidP="005B2F20">
      <w:pPr>
        <w:pStyle w:val="PL"/>
      </w:pPr>
      <w:r>
        <w:t xml:space="preserve">        serviceIdentity:</w:t>
      </w:r>
    </w:p>
    <w:p w14:paraId="0D609455" w14:textId="77777777" w:rsidR="005B2F20" w:rsidRDefault="005B2F20" w:rsidP="005B2F20">
      <w:pPr>
        <w:pStyle w:val="PL"/>
        <w:rPr>
          <w:lang w:eastAsia="zh-CN"/>
        </w:rPr>
      </w:pPr>
      <w:r>
        <w:t xml:space="preserve">          $ref: '#/components/schemas/ServiceIdentity'</w:t>
      </w:r>
    </w:p>
    <w:p w14:paraId="4D274523" w14:textId="77777777" w:rsidR="002C6CEC" w:rsidRDefault="002C6CEC" w:rsidP="005B2F20">
      <w:pPr>
        <w:pStyle w:val="PL"/>
        <w:rPr>
          <w:lang w:eastAsia="zh-CN"/>
        </w:rPr>
      </w:pPr>
    </w:p>
    <w:p w14:paraId="4E1193FD" w14:textId="77777777" w:rsidR="003A5BCC" w:rsidRDefault="007C6ECB" w:rsidP="00D412DF">
      <w:pPr>
        <w:pStyle w:val="PL"/>
      </w:pPr>
      <w:r w:rsidRPr="006A7EE2">
        <w:t xml:space="preserve">    </w:t>
      </w:r>
      <w:r>
        <w:t>LocUpdateSubs</w:t>
      </w:r>
      <w:r w:rsidRPr="006A7EE2">
        <w:t>:</w:t>
      </w:r>
    </w:p>
    <w:p w14:paraId="76943BC2" w14:textId="13672129" w:rsidR="007C6ECB" w:rsidRPr="006A7EE2" w:rsidRDefault="00D412DF" w:rsidP="00D412DF">
      <w:pPr>
        <w:pStyle w:val="PL"/>
      </w:pPr>
      <w:r>
        <w:t xml:space="preserve">      </w:t>
      </w:r>
      <w:r w:rsidRPr="00932D4A">
        <w:rPr>
          <w:lang w:val="en-US"/>
        </w:rPr>
        <w:t xml:space="preserve">description: </w:t>
      </w:r>
      <w:r>
        <w:rPr>
          <w:rFonts w:eastAsia="DengXian"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nfInstanceId</w:t>
      </w:r>
    </w:p>
    <w:p w14:paraId="0DB53630" w14:textId="77777777" w:rsidR="007C6ECB" w:rsidRPr="006A7EE2" w:rsidRDefault="007C6ECB" w:rsidP="007C6ECB">
      <w:pPr>
        <w:pStyle w:val="PL"/>
      </w:pPr>
      <w:r w:rsidRPr="006A7EE2">
        <w:t xml:space="preserve">        - </w:t>
      </w:r>
      <w:r>
        <w:t>notifURI</w:t>
      </w:r>
    </w:p>
    <w:p w14:paraId="7BEC8801" w14:textId="77777777" w:rsidR="007C6ECB" w:rsidRPr="006A7EE2" w:rsidRDefault="007C6ECB" w:rsidP="007C6ECB">
      <w:pPr>
        <w:pStyle w:val="PL"/>
      </w:pPr>
      <w:r w:rsidRPr="006A7EE2">
        <w:t xml:space="preserve">      properties:</w:t>
      </w:r>
    </w:p>
    <w:p w14:paraId="3C2A93E3" w14:textId="77777777" w:rsidR="007C6ECB" w:rsidRPr="006A7EE2" w:rsidRDefault="007C6ECB" w:rsidP="007C6ECB">
      <w:pPr>
        <w:pStyle w:val="PL"/>
      </w:pPr>
      <w:r w:rsidRPr="006A7EE2">
        <w:t xml:space="preserve">        nfInstanceId:</w:t>
      </w:r>
    </w:p>
    <w:p w14:paraId="48783951" w14:textId="77777777" w:rsidR="007C6ECB" w:rsidRPr="006A7EE2" w:rsidRDefault="007C6ECB" w:rsidP="007C6ECB">
      <w:pPr>
        <w:pStyle w:val="PL"/>
      </w:pPr>
      <w:r w:rsidRPr="006A7EE2">
        <w:t xml:space="preserve">          $ref: 'TS29571_CommonData.yaml#/components/schemas/NfInstanceId'</w:t>
      </w:r>
    </w:p>
    <w:p w14:paraId="473BA7B3" w14:textId="77777777" w:rsidR="007C6ECB" w:rsidRPr="006A7EE2" w:rsidRDefault="007C6ECB" w:rsidP="007C6ECB">
      <w:pPr>
        <w:pStyle w:val="PL"/>
      </w:pPr>
      <w:r w:rsidRPr="006A7EE2">
        <w:t xml:space="preserve">        </w:t>
      </w:r>
      <w:r>
        <w:t>notifURI</w:t>
      </w:r>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EF4063">
      <w:pPr>
        <w:pStyle w:val="PL"/>
        <w:rPr>
          <w:rFonts w:eastAsia="DengXian"/>
        </w:rPr>
      </w:pPr>
      <w:r w:rsidRPr="00EF4063">
        <w:rPr>
          <w:rFonts w:eastAsia="DengXian"/>
        </w:rPr>
        <w:t xml:space="preserve">        gpsi:</w:t>
      </w:r>
    </w:p>
    <w:p w14:paraId="2AA0AA57" w14:textId="77777777" w:rsidR="007C6ECB" w:rsidRPr="004638A2" w:rsidRDefault="007C6ECB" w:rsidP="00EF4063">
      <w:pPr>
        <w:pStyle w:val="PL"/>
        <w:rPr>
          <w:rFonts w:eastAsia="DengXian"/>
        </w:rPr>
      </w:pPr>
      <w:r w:rsidRPr="00EF4063">
        <w:rPr>
          <w:rFonts w:eastAsia="DengXian"/>
        </w:rPr>
        <w:t xml:space="preserve">          $ref: 'TS29571_CommonData.yaml#/components/schemas/Gpsi'</w:t>
      </w:r>
    </w:p>
    <w:p w14:paraId="70B39542" w14:textId="77777777" w:rsidR="007C6ECB" w:rsidRPr="004638A2" w:rsidRDefault="007C6ECB" w:rsidP="00EF4063">
      <w:pPr>
        <w:pStyle w:val="PL"/>
        <w:rPr>
          <w:rFonts w:eastAsia="DengXian"/>
        </w:rPr>
      </w:pPr>
      <w:r w:rsidRPr="00EF4063">
        <w:rPr>
          <w:rFonts w:eastAsia="DengXian"/>
        </w:rPr>
        <w:t xml:space="preserve">        supi:</w:t>
      </w:r>
    </w:p>
    <w:p w14:paraId="3471F405" w14:textId="77777777" w:rsidR="007C6ECB" w:rsidRPr="004638A2" w:rsidRDefault="007C6ECB" w:rsidP="00EF4063">
      <w:pPr>
        <w:pStyle w:val="PL"/>
        <w:rPr>
          <w:rFonts w:eastAsia="DengXian"/>
        </w:rPr>
      </w:pPr>
      <w:r w:rsidRPr="00EF4063">
        <w:rPr>
          <w:rFonts w:eastAsia="DengXian"/>
        </w:rPr>
        <w:t xml:space="preserve">          $ref: 'TS29571_CommonData.yaml#/components/schemas/Supi'</w:t>
      </w:r>
    </w:p>
    <w:p w14:paraId="12AB4527" w14:textId="77777777" w:rsidR="00B7044A" w:rsidRDefault="00B7044A" w:rsidP="00EF4063">
      <w:pPr>
        <w:pStyle w:val="PL"/>
        <w:rPr>
          <w:rFonts w:eastAsia="DengXian"/>
        </w:rPr>
      </w:pPr>
    </w:p>
    <w:p w14:paraId="66AEF778" w14:textId="77777777" w:rsidR="003A5BCC" w:rsidRDefault="00B7044A" w:rsidP="00D412DF">
      <w:pPr>
        <w:pStyle w:val="PL"/>
      </w:pPr>
      <w:r w:rsidRPr="003B2883">
        <w:t xml:space="preserve">    </w:t>
      </w:r>
      <w:r>
        <w:rPr>
          <w:lang w:eastAsia="zh-CN"/>
        </w:rPr>
        <w:t>EventNotifyDataExt</w:t>
      </w:r>
      <w:r w:rsidRPr="003B2883">
        <w:t>:</w:t>
      </w:r>
    </w:p>
    <w:p w14:paraId="4F889AC5" w14:textId="6158A616"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t xml:space="preserve">      allOf:</w:t>
      </w:r>
    </w:p>
    <w:p w14:paraId="76F80428" w14:textId="3754D095" w:rsidR="00B7044A" w:rsidRDefault="00B7044A" w:rsidP="00B7044A">
      <w:pPr>
        <w:pStyle w:val="PL"/>
      </w:pPr>
      <w:r>
        <w:t xml:space="preserve">      </w:t>
      </w:r>
      <w:r w:rsidR="00EE6572">
        <w:t xml:space="preserve">  </w:t>
      </w:r>
      <w:r>
        <w:t xml:space="preserve">- </w:t>
      </w:r>
      <w:r w:rsidRPr="00D65A82">
        <w:t>$ref: '#/components/schemas/</w:t>
      </w:r>
      <w:r>
        <w:rPr>
          <w:lang w:eastAsia="zh-CN"/>
        </w:rPr>
        <w:t>EventNotifyData</w:t>
      </w:r>
      <w:r w:rsidRPr="00D65A82">
        <w:t>'</w:t>
      </w:r>
    </w:p>
    <w:p w14:paraId="23C45DC1" w14:textId="5C5E71BA" w:rsidR="00B7044A" w:rsidRDefault="00B7044A" w:rsidP="00B7044A">
      <w:pPr>
        <w:pStyle w:val="PL"/>
      </w:pPr>
      <w:r>
        <w:t xml:space="preserve">      </w:t>
      </w:r>
      <w:r w:rsidR="00EE6572">
        <w:t xml:space="preserve">  </w:t>
      </w:r>
      <w:r>
        <w:t xml:space="preserve">- </w:t>
      </w:r>
      <w:r w:rsidRPr="00D65A82">
        <w:t>$ref: '#/components/schemas/</w:t>
      </w:r>
      <w:r>
        <w:rPr>
          <w:lang w:eastAsia="zh-CN"/>
        </w:rPr>
        <w:t>EventNotifyDataAdditionalInfo</w:t>
      </w:r>
      <w:r w:rsidRPr="00D65A82">
        <w:t>'</w:t>
      </w:r>
    </w:p>
    <w:p w14:paraId="3F4D8C41" w14:textId="77777777" w:rsidR="00B7044A" w:rsidRDefault="00B7044A" w:rsidP="00B7044A">
      <w:pPr>
        <w:pStyle w:val="PL"/>
      </w:pPr>
    </w:p>
    <w:p w14:paraId="6662505E" w14:textId="77777777" w:rsidR="003A5BCC" w:rsidRDefault="00B7044A" w:rsidP="00D412DF">
      <w:pPr>
        <w:pStyle w:val="PL"/>
      </w:pPr>
      <w:r w:rsidRPr="003B2883">
        <w:t xml:space="preserve">    </w:t>
      </w:r>
      <w:r>
        <w:rPr>
          <w:lang w:eastAsia="zh-CN"/>
        </w:rPr>
        <w:t>EventNotifyDataAdditionalInfo</w:t>
      </w:r>
      <w:r w:rsidRPr="003B2883">
        <w:t>:</w:t>
      </w:r>
    </w:p>
    <w:p w14:paraId="1D0A7CF8" w14:textId="64B203F5"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EF4063">
      <w:pPr>
        <w:pStyle w:val="PL"/>
        <w:rPr>
          <w:rFonts w:eastAsia="DengXian"/>
        </w:rPr>
      </w:pPr>
      <w:r w:rsidRPr="00EF4063">
        <w:rPr>
          <w:rFonts w:eastAsia="DengXian"/>
        </w:rPr>
        <w:t xml:space="preserve">        addEventDataList:</w:t>
      </w:r>
    </w:p>
    <w:p w14:paraId="5C9B1456" w14:textId="77777777" w:rsidR="00B7044A" w:rsidRPr="002E7305" w:rsidRDefault="00B7044A" w:rsidP="00EF4063">
      <w:pPr>
        <w:pStyle w:val="PL"/>
        <w:rPr>
          <w:rFonts w:eastAsia="DengXian"/>
        </w:rPr>
      </w:pPr>
      <w:r w:rsidRPr="00EF4063">
        <w:rPr>
          <w:rFonts w:eastAsia="DengXian"/>
        </w:rPr>
        <w:t xml:space="preserve">          type: array</w:t>
      </w:r>
    </w:p>
    <w:p w14:paraId="44681862" w14:textId="77777777" w:rsidR="00B7044A" w:rsidRPr="002E7305" w:rsidRDefault="00B7044A" w:rsidP="00EF4063">
      <w:pPr>
        <w:pStyle w:val="PL"/>
        <w:rPr>
          <w:rFonts w:eastAsia="DengXian"/>
        </w:rPr>
      </w:pPr>
      <w:r w:rsidRPr="00EF4063">
        <w:rPr>
          <w:rFonts w:eastAsia="DengXian"/>
        </w:rPr>
        <w:t xml:space="preserve">          items:</w:t>
      </w:r>
    </w:p>
    <w:p w14:paraId="687C4C14" w14:textId="77777777" w:rsidR="00B7044A" w:rsidRPr="002E7305" w:rsidRDefault="00B7044A" w:rsidP="00EF4063">
      <w:pPr>
        <w:pStyle w:val="PL"/>
        <w:rPr>
          <w:rFonts w:eastAsia="DengXian"/>
        </w:rPr>
      </w:pPr>
      <w:r w:rsidRPr="00EF4063">
        <w:rPr>
          <w:rFonts w:eastAsia="DengXian"/>
        </w:rPr>
        <w:t xml:space="preserve">            $ref: '#/components/schemas/EventNotifyData'</w:t>
      </w:r>
    </w:p>
    <w:p w14:paraId="037F8B5D" w14:textId="77777777" w:rsidR="00B7044A" w:rsidRDefault="00B7044A" w:rsidP="00B7044A">
      <w:pPr>
        <w:pStyle w:val="PL"/>
        <w:rPr>
          <w:rFonts w:eastAsia="DengXian"/>
        </w:rPr>
      </w:pPr>
      <w:r w:rsidRPr="002E7305">
        <w:rPr>
          <w:rFonts w:eastAsia="DengXian"/>
        </w:rPr>
        <w:t xml:space="preserve">          minItems: 1</w:t>
      </w:r>
    </w:p>
    <w:p w14:paraId="08942B22" w14:textId="77777777" w:rsidR="00DB4593" w:rsidRDefault="00DB4593" w:rsidP="00B7044A">
      <w:pPr>
        <w:pStyle w:val="PL"/>
        <w:rPr>
          <w:rFonts w:eastAsia="DengXian"/>
          <w:lang w:eastAsia="zh-CN"/>
        </w:rPr>
      </w:pPr>
    </w:p>
    <w:p w14:paraId="65F87E49" w14:textId="77777777" w:rsidR="003A5BCC" w:rsidRDefault="00D26885" w:rsidP="00D412DF">
      <w:pPr>
        <w:pStyle w:val="PL"/>
        <w:rPr>
          <w:lang w:val="en-US"/>
        </w:rPr>
      </w:pPr>
      <w:r>
        <w:rPr>
          <w:lang w:val="en-US"/>
        </w:rPr>
        <w:t xml:space="preserve">    AreaEventInfoAddition:</w:t>
      </w:r>
    </w:p>
    <w:p w14:paraId="4F121812" w14:textId="0911ADCF"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minItems: 1</w:t>
      </w:r>
    </w:p>
    <w:p w14:paraId="0A4BC40F"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17AD36D0" w14:textId="77777777" w:rsidR="00D26885" w:rsidRDefault="00D26885" w:rsidP="00D26885">
      <w:pPr>
        <w:pStyle w:val="PL"/>
        <w:rPr>
          <w:lang w:val="en-US"/>
        </w:rPr>
      </w:pPr>
      <w:r w:rsidRPr="00A1631A">
        <w:rPr>
          <w:lang w:val="en-US"/>
        </w:rPr>
        <w:t xml:space="preserve">          type: </w:t>
      </w:r>
      <w:r>
        <w:rPr>
          <w:lang w:val="en-US"/>
        </w:rPr>
        <w:t>boolean</w:t>
      </w:r>
    </w:p>
    <w:p w14:paraId="6B1C885A" w14:textId="77777777" w:rsidR="00D26885" w:rsidRPr="00A1631A" w:rsidRDefault="00D26885" w:rsidP="00D26885">
      <w:pPr>
        <w:pStyle w:val="PL"/>
        <w:rPr>
          <w:lang w:val="en-US"/>
        </w:rPr>
      </w:pPr>
      <w:r>
        <w:rPr>
          <w:lang w:val="en-US"/>
        </w:rPr>
        <w:t xml:space="preserve">          default: false</w:t>
      </w:r>
    </w:p>
    <w:p w14:paraId="112B811A" w14:textId="77777777" w:rsidR="00DB4593" w:rsidRPr="00DB4593" w:rsidRDefault="00DB4593" w:rsidP="00DB4593">
      <w:pPr>
        <w:pStyle w:val="PL"/>
        <w:rPr>
          <w:lang w:val="en-US"/>
        </w:rPr>
      </w:pPr>
      <w:r w:rsidRPr="00DB4593">
        <w:rPr>
          <w:lang w:val="en-US"/>
        </w:rPr>
        <w:t xml:space="preserve">        additionalCheckInd:</w:t>
      </w:r>
    </w:p>
    <w:p w14:paraId="4D0488BA" w14:textId="77777777" w:rsidR="00DB4593" w:rsidRPr="00DB4593" w:rsidRDefault="00DB4593" w:rsidP="00DB4593">
      <w:pPr>
        <w:pStyle w:val="PL"/>
        <w:rPr>
          <w:lang w:val="en-US"/>
        </w:rPr>
      </w:pPr>
      <w:r w:rsidRPr="00DB4593">
        <w:rPr>
          <w:lang w:val="en-US"/>
        </w:rPr>
        <w:t xml:space="preserve">          type: boolean</w:t>
      </w:r>
    </w:p>
    <w:p w14:paraId="40A7C6C7" w14:textId="41FE2FF2" w:rsidR="00D26885" w:rsidRDefault="00DB4593" w:rsidP="00DB4593">
      <w:pPr>
        <w:pStyle w:val="PL"/>
        <w:rPr>
          <w:lang w:val="en-US"/>
        </w:rPr>
      </w:pPr>
      <w:r w:rsidRPr="00DB4593">
        <w:rPr>
          <w:lang w:val="en-US"/>
        </w:rPr>
        <w:t xml:space="preserve">          default: false</w:t>
      </w:r>
    </w:p>
    <w:p w14:paraId="4F8231BA" w14:textId="77777777" w:rsidR="00DB4593" w:rsidRDefault="00DB4593" w:rsidP="00DB4593">
      <w:pPr>
        <w:pStyle w:val="PL"/>
        <w:rPr>
          <w:lang w:val="en-US"/>
        </w:rPr>
      </w:pPr>
    </w:p>
    <w:p w14:paraId="18480D16" w14:textId="77777777" w:rsidR="003A5BCC" w:rsidRDefault="00D26885" w:rsidP="00D412DF">
      <w:pPr>
        <w:pStyle w:val="PL"/>
        <w:rPr>
          <w:lang w:val="en-US"/>
        </w:rPr>
      </w:pPr>
      <w:r>
        <w:rPr>
          <w:lang w:val="en-US"/>
        </w:rPr>
        <w:t xml:space="preserve">    AreaEventInfoExt:</w:t>
      </w:r>
    </w:p>
    <w:p w14:paraId="7F819149" w14:textId="1F2ACDD3" w:rsidR="00D26885" w:rsidRDefault="00D412DF" w:rsidP="00D412DF">
      <w:pPr>
        <w:pStyle w:val="PL"/>
        <w:rPr>
          <w:lang w:val="en-US"/>
        </w:rPr>
      </w:pPr>
      <w:r>
        <w:lastRenderedPageBreak/>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t xml:space="preserve">      allOf:</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596D2E20" w:rsidR="00D26885" w:rsidRDefault="00D26885" w:rsidP="00D26885">
      <w:pPr>
        <w:pStyle w:val="PL"/>
        <w:rPr>
          <w:rFonts w:eastAsia="DengXian"/>
        </w:rPr>
      </w:pPr>
      <w:r w:rsidRPr="002E7305">
        <w:rPr>
          <w:rFonts w:eastAsia="DengXian"/>
        </w:rPr>
        <w:t xml:space="preserve">        </w:t>
      </w:r>
      <w:r>
        <w:rPr>
          <w:rFonts w:eastAsia="DengXian"/>
        </w:rPr>
        <w:t xml:space="preserve">- </w:t>
      </w:r>
      <w:r w:rsidRPr="002E7305">
        <w:rPr>
          <w:rFonts w:eastAsia="DengXian"/>
        </w:rPr>
        <w:t>$ref: '#/components/schemas/</w:t>
      </w:r>
      <w:r w:rsidRPr="00B52F1A">
        <w:rPr>
          <w:rFonts w:eastAsia="DengXian"/>
        </w:rPr>
        <w:t>AreaEventInfoAddition</w:t>
      </w:r>
      <w:r w:rsidRPr="002E7305">
        <w:rPr>
          <w:rFonts w:eastAsia="DengXian"/>
        </w:rPr>
        <w:t>'</w:t>
      </w:r>
    </w:p>
    <w:p w14:paraId="184C7FA8" w14:textId="77777777" w:rsidR="00351AFE" w:rsidRPr="00351AFE" w:rsidRDefault="00351AFE" w:rsidP="00351AFE">
      <w:pPr>
        <w:pStyle w:val="PL"/>
        <w:rPr>
          <w:rFonts w:eastAsia="DengXian"/>
          <w:lang w:eastAsia="zh-CN"/>
        </w:rPr>
      </w:pPr>
      <w:r w:rsidRPr="00351AFE">
        <w:rPr>
          <w:rFonts w:eastAsia="DengXian"/>
          <w:lang w:eastAsia="zh-CN"/>
        </w:rPr>
        <w:t xml:space="preserve">    IntegrityRequirements:</w:t>
      </w:r>
    </w:p>
    <w:p w14:paraId="49CA1D35" w14:textId="77777777" w:rsidR="00351AFE" w:rsidRPr="00351AFE" w:rsidRDefault="00351AFE" w:rsidP="00351AFE">
      <w:pPr>
        <w:pStyle w:val="PL"/>
        <w:rPr>
          <w:rFonts w:eastAsia="DengXian"/>
          <w:lang w:eastAsia="zh-CN"/>
        </w:rPr>
      </w:pPr>
      <w:r w:rsidRPr="00351AFE">
        <w:rPr>
          <w:rFonts w:eastAsia="DengXian"/>
          <w:lang w:eastAsia="zh-CN"/>
        </w:rPr>
        <w:t xml:space="preserve">      description: integrity requirements.</w:t>
      </w:r>
    </w:p>
    <w:p w14:paraId="69CF578A" w14:textId="77777777" w:rsidR="00351AFE" w:rsidRPr="00351AFE" w:rsidRDefault="00351AFE" w:rsidP="00351AFE">
      <w:pPr>
        <w:pStyle w:val="PL"/>
        <w:rPr>
          <w:rFonts w:eastAsia="DengXian"/>
          <w:lang w:eastAsia="zh-CN"/>
        </w:rPr>
      </w:pPr>
      <w:r w:rsidRPr="00351AFE">
        <w:rPr>
          <w:rFonts w:eastAsia="DengXian"/>
          <w:lang w:eastAsia="zh-CN"/>
        </w:rPr>
        <w:t xml:space="preserve">      type: object</w:t>
      </w:r>
    </w:p>
    <w:p w14:paraId="525E2871" w14:textId="77777777" w:rsidR="00351AFE" w:rsidRPr="00351AFE" w:rsidRDefault="00351AFE" w:rsidP="00351AFE">
      <w:pPr>
        <w:pStyle w:val="PL"/>
        <w:rPr>
          <w:rFonts w:eastAsia="DengXian"/>
          <w:lang w:eastAsia="zh-CN"/>
        </w:rPr>
      </w:pPr>
      <w:r w:rsidRPr="00351AFE">
        <w:rPr>
          <w:rFonts w:eastAsia="DengXian"/>
          <w:lang w:eastAsia="zh-CN"/>
        </w:rPr>
        <w:t xml:space="preserve">      properties:</w:t>
      </w:r>
    </w:p>
    <w:p w14:paraId="014252B1" w14:textId="77777777" w:rsidR="00351AFE" w:rsidRPr="00351AFE" w:rsidRDefault="00351AFE" w:rsidP="00351AFE">
      <w:pPr>
        <w:pStyle w:val="PL"/>
        <w:rPr>
          <w:rFonts w:eastAsia="DengXian"/>
          <w:lang w:eastAsia="zh-CN"/>
        </w:rPr>
      </w:pPr>
      <w:r w:rsidRPr="00351AFE">
        <w:rPr>
          <w:rFonts w:eastAsia="DengXian"/>
          <w:lang w:eastAsia="zh-CN"/>
        </w:rPr>
        <w:t xml:space="preserve">        timeToAlert:</w:t>
      </w:r>
    </w:p>
    <w:p w14:paraId="686B0965" w14:textId="77777777" w:rsidR="00351AFE" w:rsidRPr="00351AFE" w:rsidRDefault="00351AFE" w:rsidP="00351AFE">
      <w:pPr>
        <w:pStyle w:val="PL"/>
        <w:rPr>
          <w:rFonts w:eastAsia="DengXian"/>
          <w:lang w:eastAsia="zh-CN"/>
        </w:rPr>
      </w:pPr>
      <w:r w:rsidRPr="00351AFE">
        <w:rPr>
          <w:rFonts w:eastAsia="DengXian"/>
          <w:lang w:eastAsia="zh-CN"/>
        </w:rPr>
        <w:t xml:space="preserve">          $ref: '#/components/schemas/TimeToAlert'</w:t>
      </w:r>
    </w:p>
    <w:p w14:paraId="6D545144" w14:textId="77777777" w:rsidR="00351AFE" w:rsidRPr="00351AFE" w:rsidRDefault="00351AFE" w:rsidP="00351AFE">
      <w:pPr>
        <w:pStyle w:val="PL"/>
        <w:rPr>
          <w:rFonts w:eastAsia="DengXian"/>
          <w:lang w:eastAsia="zh-CN"/>
        </w:rPr>
      </w:pPr>
      <w:r w:rsidRPr="00351AFE">
        <w:rPr>
          <w:rFonts w:eastAsia="DengXian"/>
          <w:lang w:eastAsia="zh-CN"/>
        </w:rPr>
        <w:t xml:space="preserve">        targetIntegrityRisk:</w:t>
      </w:r>
    </w:p>
    <w:p w14:paraId="56BE8062" w14:textId="77777777" w:rsidR="00351AFE" w:rsidRPr="00351AFE" w:rsidRDefault="00351AFE" w:rsidP="00351AFE">
      <w:pPr>
        <w:pStyle w:val="PL"/>
        <w:rPr>
          <w:rFonts w:eastAsia="DengXian"/>
          <w:lang w:eastAsia="zh-CN"/>
        </w:rPr>
      </w:pPr>
      <w:r w:rsidRPr="00351AFE">
        <w:rPr>
          <w:rFonts w:eastAsia="DengXian"/>
          <w:lang w:eastAsia="zh-CN"/>
        </w:rPr>
        <w:t xml:space="preserve">          $ref: '#/components/schemas/TargetIntegrityRisk'</w:t>
      </w:r>
    </w:p>
    <w:p w14:paraId="655011FB" w14:textId="77777777" w:rsidR="00351AFE" w:rsidRPr="00351AFE" w:rsidRDefault="00351AFE" w:rsidP="00351AFE">
      <w:pPr>
        <w:pStyle w:val="PL"/>
        <w:rPr>
          <w:rFonts w:eastAsia="DengXian"/>
          <w:lang w:eastAsia="zh-CN"/>
        </w:rPr>
      </w:pPr>
      <w:r w:rsidRPr="00351AFE">
        <w:rPr>
          <w:rFonts w:eastAsia="DengXian"/>
          <w:lang w:eastAsia="zh-CN"/>
        </w:rPr>
        <w:t xml:space="preserve">        alertLimit:</w:t>
      </w:r>
    </w:p>
    <w:p w14:paraId="4BCEB6FB" w14:textId="77777777" w:rsidR="00351AFE" w:rsidRPr="00351AFE" w:rsidRDefault="00351AFE" w:rsidP="00351AFE">
      <w:pPr>
        <w:pStyle w:val="PL"/>
        <w:rPr>
          <w:rFonts w:eastAsia="DengXian"/>
          <w:lang w:eastAsia="zh-CN"/>
        </w:rPr>
      </w:pPr>
      <w:r w:rsidRPr="00351AFE">
        <w:rPr>
          <w:rFonts w:eastAsia="DengXian"/>
          <w:lang w:eastAsia="zh-CN"/>
        </w:rPr>
        <w:t xml:space="preserve">          $ref: '#/components/schemas/AlertLimit'</w:t>
      </w:r>
    </w:p>
    <w:p w14:paraId="544E8B22" w14:textId="77777777" w:rsidR="00351AFE" w:rsidRPr="00351AFE" w:rsidRDefault="00351AFE" w:rsidP="00351AFE">
      <w:pPr>
        <w:pStyle w:val="PL"/>
        <w:rPr>
          <w:rFonts w:eastAsia="DengXian"/>
          <w:lang w:eastAsia="zh-CN"/>
        </w:rPr>
      </w:pPr>
    </w:p>
    <w:p w14:paraId="643C69EC" w14:textId="77777777" w:rsidR="00351AFE" w:rsidRPr="00351AFE" w:rsidRDefault="00351AFE" w:rsidP="00351AFE">
      <w:pPr>
        <w:pStyle w:val="PL"/>
        <w:rPr>
          <w:rFonts w:eastAsia="DengXian"/>
          <w:lang w:eastAsia="zh-CN"/>
        </w:rPr>
      </w:pPr>
      <w:r w:rsidRPr="00351AFE">
        <w:rPr>
          <w:rFonts w:eastAsia="DengXian"/>
          <w:lang w:eastAsia="zh-CN"/>
        </w:rPr>
        <w:t xml:space="preserve">    AlertLimit:</w:t>
      </w:r>
    </w:p>
    <w:p w14:paraId="7CB86304" w14:textId="77777777" w:rsidR="00351AFE" w:rsidRPr="00351AFE" w:rsidRDefault="00351AFE" w:rsidP="00351AFE">
      <w:pPr>
        <w:pStyle w:val="PL"/>
        <w:rPr>
          <w:rFonts w:eastAsia="DengXian"/>
          <w:lang w:eastAsia="zh-CN"/>
        </w:rPr>
      </w:pPr>
      <w:r w:rsidRPr="00351AFE">
        <w:rPr>
          <w:rFonts w:eastAsia="DengXian"/>
          <w:lang w:eastAsia="zh-CN"/>
        </w:rPr>
        <w:t xml:space="preserve">      description: Alert Limit.</w:t>
      </w:r>
    </w:p>
    <w:p w14:paraId="48BB79F4" w14:textId="77777777" w:rsidR="00351AFE" w:rsidRPr="00351AFE" w:rsidRDefault="00351AFE" w:rsidP="00351AFE">
      <w:pPr>
        <w:pStyle w:val="PL"/>
        <w:rPr>
          <w:rFonts w:eastAsia="DengXian"/>
          <w:lang w:eastAsia="zh-CN"/>
        </w:rPr>
      </w:pPr>
      <w:r w:rsidRPr="00351AFE">
        <w:rPr>
          <w:rFonts w:eastAsia="DengXian"/>
          <w:lang w:eastAsia="zh-CN"/>
        </w:rPr>
        <w:t xml:space="preserve">      type: object</w:t>
      </w:r>
    </w:p>
    <w:p w14:paraId="5B4255E3" w14:textId="77777777" w:rsidR="00351AFE" w:rsidRPr="00351AFE" w:rsidRDefault="00351AFE" w:rsidP="00351AFE">
      <w:pPr>
        <w:pStyle w:val="PL"/>
        <w:rPr>
          <w:rFonts w:eastAsia="DengXian"/>
          <w:lang w:eastAsia="zh-CN"/>
        </w:rPr>
      </w:pPr>
      <w:r w:rsidRPr="00351AFE">
        <w:rPr>
          <w:rFonts w:eastAsia="DengXian"/>
          <w:lang w:eastAsia="zh-CN"/>
        </w:rPr>
        <w:t xml:space="preserve">      required:</w:t>
      </w:r>
    </w:p>
    <w:p w14:paraId="1AE5D3E9" w14:textId="77777777" w:rsidR="00351AFE" w:rsidRPr="00351AFE" w:rsidRDefault="00351AFE" w:rsidP="00351AFE">
      <w:pPr>
        <w:pStyle w:val="PL"/>
        <w:rPr>
          <w:rFonts w:eastAsia="DengXian"/>
          <w:lang w:eastAsia="zh-CN"/>
        </w:rPr>
      </w:pPr>
      <w:r w:rsidRPr="00351AFE">
        <w:rPr>
          <w:rFonts w:eastAsia="DengXian"/>
          <w:lang w:eastAsia="zh-CN"/>
        </w:rPr>
        <w:t xml:space="preserve">        - horizontalProtectionLevel</w:t>
      </w:r>
    </w:p>
    <w:p w14:paraId="7DFF6171" w14:textId="77777777" w:rsidR="00351AFE" w:rsidRPr="00351AFE" w:rsidRDefault="00351AFE" w:rsidP="00351AFE">
      <w:pPr>
        <w:pStyle w:val="PL"/>
        <w:rPr>
          <w:rFonts w:eastAsia="DengXian"/>
          <w:lang w:eastAsia="zh-CN"/>
        </w:rPr>
      </w:pPr>
      <w:r w:rsidRPr="00351AFE">
        <w:rPr>
          <w:rFonts w:eastAsia="DengXian"/>
          <w:lang w:eastAsia="zh-CN"/>
        </w:rPr>
        <w:t xml:space="preserve">      properties:</w:t>
      </w:r>
    </w:p>
    <w:p w14:paraId="494A170C" w14:textId="77777777" w:rsidR="00351AFE" w:rsidRPr="00351AFE" w:rsidRDefault="00351AFE" w:rsidP="00351AFE">
      <w:pPr>
        <w:pStyle w:val="PL"/>
        <w:rPr>
          <w:rFonts w:eastAsia="DengXian"/>
          <w:lang w:eastAsia="zh-CN"/>
        </w:rPr>
      </w:pPr>
      <w:r w:rsidRPr="00351AFE">
        <w:rPr>
          <w:rFonts w:eastAsia="DengXian"/>
          <w:lang w:eastAsia="zh-CN"/>
        </w:rPr>
        <w:t xml:space="preserve">        horizontalProtectionLevel:</w:t>
      </w:r>
    </w:p>
    <w:p w14:paraId="3A630FE3" w14:textId="77777777" w:rsidR="00351AFE" w:rsidRPr="00351AFE" w:rsidRDefault="00351AFE" w:rsidP="00351AFE">
      <w:pPr>
        <w:pStyle w:val="PL"/>
        <w:rPr>
          <w:rFonts w:eastAsia="DengXian"/>
          <w:lang w:eastAsia="zh-CN"/>
        </w:rPr>
      </w:pPr>
      <w:r w:rsidRPr="00351AFE">
        <w:rPr>
          <w:rFonts w:eastAsia="DengXian"/>
          <w:lang w:eastAsia="zh-CN"/>
        </w:rPr>
        <w:t xml:space="preserve">          $ref: '#/components/schemas/HorizontalProtectionLevel'</w:t>
      </w:r>
    </w:p>
    <w:p w14:paraId="056539DB" w14:textId="77777777" w:rsidR="00351AFE" w:rsidRPr="00351AFE" w:rsidRDefault="00351AFE" w:rsidP="00351AFE">
      <w:pPr>
        <w:pStyle w:val="PL"/>
        <w:rPr>
          <w:rFonts w:eastAsia="DengXian"/>
          <w:lang w:eastAsia="zh-CN"/>
        </w:rPr>
      </w:pPr>
      <w:r w:rsidRPr="00351AFE">
        <w:rPr>
          <w:rFonts w:eastAsia="DengXian"/>
          <w:lang w:eastAsia="zh-CN"/>
        </w:rPr>
        <w:t xml:space="preserve">        verticalProtectionLevel:</w:t>
      </w:r>
    </w:p>
    <w:p w14:paraId="4C8F7949" w14:textId="1769377D" w:rsidR="00351AFE" w:rsidRDefault="00351AFE" w:rsidP="00351AFE">
      <w:pPr>
        <w:pStyle w:val="PL"/>
        <w:rPr>
          <w:rFonts w:eastAsia="DengXian"/>
          <w:lang w:eastAsia="zh-CN"/>
        </w:rPr>
      </w:pPr>
      <w:r w:rsidRPr="00351AFE">
        <w:rPr>
          <w:rFonts w:eastAsia="DengXian"/>
          <w:lang w:eastAsia="zh-CN"/>
        </w:rPr>
        <w:t xml:space="preserve">          $ref: '#/components/schemas/VerticalProtectionLevel'</w:t>
      </w:r>
    </w:p>
    <w:p w14:paraId="55438D10" w14:textId="453A41E3" w:rsidR="007C6ECB" w:rsidRDefault="007C6ECB" w:rsidP="007C6ECB">
      <w:pPr>
        <w:pStyle w:val="PL"/>
      </w:pPr>
    </w:p>
    <w:p w14:paraId="43BD7414"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sidRPr="00063ACF">
        <w:rPr>
          <w:rFonts w:ascii="Courier New" w:hAnsi="Courier New"/>
          <w:sz w:val="16"/>
          <w:lang w:val="en-US"/>
        </w:rPr>
        <w:t>UpLocRepInfo</w:t>
      </w:r>
      <w:r>
        <w:rPr>
          <w:rFonts w:ascii="Courier New" w:hAnsi="Courier New"/>
          <w:sz w:val="16"/>
          <w:lang w:val="en-US"/>
        </w:rPr>
        <w:t>Af</w:t>
      </w:r>
      <w:r w:rsidRPr="00A90E73">
        <w:rPr>
          <w:rFonts w:ascii="Courier New" w:hAnsi="Courier New"/>
          <w:sz w:val="16"/>
          <w:lang w:val="en-US"/>
        </w:rPr>
        <w:t>:</w:t>
      </w:r>
    </w:p>
    <w:p w14:paraId="561AEFC4"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rPr>
        <w:t xml:space="preserve">      </w:t>
      </w:r>
      <w:r w:rsidRPr="00A90E73">
        <w:rPr>
          <w:rFonts w:ascii="Courier New" w:hAnsi="Courier New"/>
          <w:sz w:val="16"/>
          <w:lang w:val="en-US"/>
        </w:rPr>
        <w:t xml:space="preserve">description: </w:t>
      </w:r>
      <w:r w:rsidRPr="00E87124">
        <w:rPr>
          <w:rFonts w:ascii="Courier New" w:hAnsi="Courier New"/>
          <w:sz w:val="16"/>
          <w:lang w:val="en-US"/>
        </w:rPr>
        <w:t>Information for the location reporting over user plane</w:t>
      </w:r>
    </w:p>
    <w:p w14:paraId="626D1D80"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type: object</w:t>
      </w:r>
    </w:p>
    <w:p w14:paraId="0F11958A"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properties:</w:t>
      </w:r>
    </w:p>
    <w:p w14:paraId="30A28109"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sidRPr="00DB612B">
        <w:rPr>
          <w:rFonts w:ascii="Courier New" w:hAnsi="Courier New"/>
          <w:sz w:val="16"/>
          <w:lang w:val="en-US"/>
        </w:rPr>
        <w:t>upLocRep</w:t>
      </w:r>
      <w:r>
        <w:rPr>
          <w:rFonts w:ascii="Courier New" w:hAnsi="Courier New"/>
          <w:sz w:val="16"/>
          <w:lang w:val="en-US"/>
        </w:rPr>
        <w:t>Af</w:t>
      </w:r>
      <w:r w:rsidRPr="00DB612B">
        <w:rPr>
          <w:rFonts w:ascii="Courier New" w:hAnsi="Courier New"/>
          <w:sz w:val="16"/>
          <w:lang w:val="en-US"/>
        </w:rPr>
        <w:t>Ind</w:t>
      </w:r>
      <w:r w:rsidRPr="00A90E73">
        <w:rPr>
          <w:rFonts w:ascii="Courier New" w:hAnsi="Courier New"/>
          <w:sz w:val="16"/>
          <w:lang w:val="en-US"/>
        </w:rPr>
        <w:t>:</w:t>
      </w:r>
    </w:p>
    <w:p w14:paraId="653D0F0F"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type: boolean</w:t>
      </w:r>
    </w:p>
    <w:p w14:paraId="727795A7"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Pr>
          <w:rFonts w:ascii="Courier New" w:hAnsi="Courier New"/>
          <w:sz w:val="16"/>
          <w:lang w:val="en-US"/>
        </w:rPr>
        <w:t>enum:</w:t>
      </w:r>
    </w:p>
    <w:p w14:paraId="70B51463"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920">
        <w:rPr>
          <w:rFonts w:ascii="Courier New" w:hAnsi="Courier New"/>
          <w:sz w:val="16"/>
          <w:lang w:val="en-US"/>
        </w:rPr>
        <w:t xml:space="preserve">            - </w:t>
      </w:r>
      <w:r>
        <w:rPr>
          <w:rFonts w:ascii="Courier New" w:hAnsi="Courier New"/>
          <w:sz w:val="16"/>
          <w:lang w:val="en-US"/>
        </w:rPr>
        <w:t>true</w:t>
      </w:r>
    </w:p>
    <w:p w14:paraId="6DDC0961"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r>
        <w:rPr>
          <w:rFonts w:ascii="Courier New" w:hAnsi="Courier New"/>
          <w:sz w:val="16"/>
        </w:rPr>
        <w:t>u</w:t>
      </w:r>
      <w:r w:rsidRPr="005A044C">
        <w:rPr>
          <w:rFonts w:ascii="Courier New" w:hAnsi="Courier New"/>
          <w:sz w:val="16"/>
        </w:rPr>
        <w:t>pLocRepAddrAf</w:t>
      </w:r>
      <w:r w:rsidRPr="00A90E73">
        <w:rPr>
          <w:rFonts w:ascii="Courier New" w:hAnsi="Courier New"/>
          <w:sz w:val="16"/>
        </w:rPr>
        <w:t>:</w:t>
      </w:r>
    </w:p>
    <w:p w14:paraId="2D60D257"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rPr>
        <w:t xml:space="preserve">          $ref: '</w:t>
      </w:r>
      <w:r>
        <w:rPr>
          <w:rFonts w:ascii="Courier New" w:hAnsi="Courier New"/>
          <w:sz w:val="16"/>
        </w:rPr>
        <w:t>TS29122_MonitoringEvent.yaml</w:t>
      </w:r>
      <w:r w:rsidRPr="00A90E73">
        <w:rPr>
          <w:rFonts w:ascii="Courier New" w:hAnsi="Courier New"/>
          <w:sz w:val="16"/>
        </w:rPr>
        <w:t>#/components/schemas/</w:t>
      </w:r>
      <w:r w:rsidRPr="005A044C">
        <w:rPr>
          <w:rFonts w:ascii="Courier New" w:hAnsi="Courier New"/>
          <w:sz w:val="16"/>
        </w:rPr>
        <w:t>UpLocRepAddrAf</w:t>
      </w:r>
      <w:r>
        <w:rPr>
          <w:rFonts w:ascii="Courier New" w:hAnsi="Courier New"/>
          <w:sz w:val="16"/>
        </w:rPr>
        <w:t>Rm'</w:t>
      </w:r>
    </w:p>
    <w:p w14:paraId="76721012"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r w:rsidRPr="005378DE">
        <w:rPr>
          <w:rFonts w:ascii="Courier New" w:hAnsi="Courier New"/>
          <w:sz w:val="16"/>
        </w:rPr>
        <w:t>upCumEvtRptCriteria</w:t>
      </w:r>
      <w:r w:rsidRPr="00A90E73">
        <w:rPr>
          <w:rFonts w:ascii="Courier New" w:hAnsi="Courier New"/>
          <w:sz w:val="16"/>
        </w:rPr>
        <w:t>:</w:t>
      </w:r>
    </w:p>
    <w:p w14:paraId="10DF72C9"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$ref: '#/components/schemas/</w:t>
      </w:r>
      <w:r w:rsidRPr="00D130AA">
        <w:rPr>
          <w:rFonts w:ascii="Courier New" w:hAnsi="Courier New"/>
          <w:sz w:val="16"/>
        </w:rPr>
        <w:t>UpCumEvtRptCriteria</w:t>
      </w:r>
      <w:r>
        <w:rPr>
          <w:rFonts w:ascii="Courier New" w:hAnsi="Courier New"/>
          <w:sz w:val="16"/>
        </w:rPr>
        <w:t>'</w:t>
      </w:r>
    </w:p>
    <w:p w14:paraId="67434064"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A0A1F16"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sidRPr="00E25185">
        <w:rPr>
          <w:rFonts w:ascii="Courier New" w:hAnsi="Courier New"/>
          <w:sz w:val="16"/>
          <w:lang w:val="en-US"/>
        </w:rPr>
        <w:t>UpCumEvtRptCriteria</w:t>
      </w:r>
      <w:r w:rsidRPr="00A90E73">
        <w:rPr>
          <w:rFonts w:ascii="Courier New" w:hAnsi="Courier New"/>
          <w:sz w:val="16"/>
          <w:lang w:val="en-US"/>
        </w:rPr>
        <w:t>:</w:t>
      </w:r>
    </w:p>
    <w:p w14:paraId="115751E8"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rPr>
        <w:t xml:space="preserve">      </w:t>
      </w:r>
      <w:r w:rsidRPr="00A90E73">
        <w:rPr>
          <w:rFonts w:ascii="Courier New" w:hAnsi="Courier New"/>
          <w:sz w:val="16"/>
          <w:lang w:val="en-US"/>
        </w:rPr>
        <w:t xml:space="preserve">description: </w:t>
      </w:r>
      <w:r w:rsidRPr="001F5C69">
        <w:rPr>
          <w:rFonts w:ascii="Courier New" w:hAnsi="Courier New"/>
          <w:sz w:val="16"/>
          <w:lang w:val="en-US"/>
        </w:rPr>
        <w:t>Criteria for sending cumulative events reports over control plane</w:t>
      </w:r>
    </w:p>
    <w:p w14:paraId="5DEDEC9F"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type: object</w:t>
      </w:r>
    </w:p>
    <w:p w14:paraId="0B9B8A93"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properties:</w:t>
      </w:r>
    </w:p>
    <w:p w14:paraId="691FD1B6"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r w:rsidRPr="00081F0A">
        <w:rPr>
          <w:rFonts w:ascii="Courier New" w:hAnsi="Courier New"/>
          <w:sz w:val="16"/>
        </w:rPr>
        <w:t>evtRptTimeCriteria</w:t>
      </w:r>
      <w:r w:rsidRPr="00A90E73">
        <w:rPr>
          <w:rFonts w:ascii="Courier New" w:hAnsi="Courier New"/>
          <w:sz w:val="16"/>
        </w:rPr>
        <w:t>:</w:t>
      </w:r>
    </w:p>
    <w:p w14:paraId="04BD28AF"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5209">
        <w:rPr>
          <w:rFonts w:ascii="Courier New" w:hAnsi="Courier New"/>
          <w:sz w:val="16"/>
        </w:rPr>
        <w:t xml:space="preserve">type: </w:t>
      </w:r>
      <w:r>
        <w:rPr>
          <w:rFonts w:ascii="Courier New" w:hAnsi="Courier New"/>
          <w:sz w:val="16"/>
        </w:rPr>
        <w:t>integer</w:t>
      </w:r>
    </w:p>
    <w:p w14:paraId="67CE74D3"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r w:rsidRPr="00DA5D85">
        <w:rPr>
          <w:rFonts w:ascii="Courier New" w:hAnsi="Courier New"/>
          <w:sz w:val="16"/>
        </w:rPr>
        <w:t>evtRptCountCriteria</w:t>
      </w:r>
      <w:r w:rsidRPr="00A90E73">
        <w:rPr>
          <w:rFonts w:ascii="Courier New" w:hAnsi="Courier New"/>
          <w:sz w:val="16"/>
        </w:rPr>
        <w:t>:</w:t>
      </w:r>
    </w:p>
    <w:p w14:paraId="7664A5C8"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DengXian"/>
          <w:lang w:eastAsia="zh-CN"/>
        </w:rPr>
      </w:pPr>
      <w:r w:rsidRPr="00A90E73">
        <w:rPr>
          <w:rFonts w:ascii="Courier New" w:hAnsi="Courier New"/>
          <w:sz w:val="16"/>
        </w:rPr>
        <w:t xml:space="preserve">          </w:t>
      </w:r>
      <w:r w:rsidRPr="004F5209">
        <w:rPr>
          <w:rFonts w:ascii="Courier New" w:hAnsi="Courier New"/>
          <w:sz w:val="16"/>
        </w:rPr>
        <w:t xml:space="preserve">type: </w:t>
      </w:r>
      <w:r>
        <w:rPr>
          <w:rFonts w:ascii="Courier New" w:hAnsi="Courier New"/>
          <w:sz w:val="16"/>
        </w:rPr>
        <w:t>integer</w:t>
      </w:r>
    </w:p>
    <w:p w14:paraId="66FE8E09" w14:textId="77777777" w:rsidR="00B1286A" w:rsidRPr="006A7EE2" w:rsidRDefault="00B1286A" w:rsidP="007C6ECB">
      <w:pPr>
        <w:pStyle w:val="PL"/>
      </w:pPr>
    </w:p>
    <w:p w14:paraId="597A002A" w14:textId="77777777" w:rsidR="00EA76B9" w:rsidRDefault="00EA76B9" w:rsidP="00EA76B9">
      <w:pPr>
        <w:pStyle w:val="PL"/>
      </w:pPr>
      <w:r>
        <w:t xml:space="preserve">    RelatedUE:</w:t>
      </w:r>
    </w:p>
    <w:p w14:paraId="386533EF" w14:textId="77777777" w:rsidR="00EA76B9" w:rsidRDefault="00EA76B9" w:rsidP="00EA76B9">
      <w:pPr>
        <w:pStyle w:val="PL"/>
      </w:pPr>
      <w:r>
        <w:t xml:space="preserve">      </w:t>
      </w:r>
      <w:r>
        <w:rPr>
          <w:lang w:val="en-US"/>
        </w:rPr>
        <w:t>description: Related UE</w:t>
      </w:r>
      <w:r>
        <w:rPr>
          <w:lang w:eastAsia="zh-CN"/>
        </w:rPr>
        <w:t xml:space="preserve"> Information</w:t>
      </w:r>
    </w:p>
    <w:p w14:paraId="1D862826" w14:textId="77777777" w:rsidR="00EA76B9" w:rsidRDefault="00EA76B9" w:rsidP="00EA76B9">
      <w:pPr>
        <w:pStyle w:val="PL"/>
      </w:pPr>
      <w:r>
        <w:t xml:space="preserve">      type: object</w:t>
      </w:r>
    </w:p>
    <w:p w14:paraId="3EBF08DB" w14:textId="77777777" w:rsidR="00EA76B9" w:rsidRDefault="00EA76B9" w:rsidP="00EA76B9">
      <w:pPr>
        <w:pStyle w:val="PL"/>
        <w:rPr>
          <w:lang w:val="en-US"/>
        </w:rPr>
      </w:pPr>
      <w:r>
        <w:t xml:space="preserve">      required:</w:t>
      </w:r>
    </w:p>
    <w:p w14:paraId="41C3853D" w14:textId="77777777" w:rsidR="00EA76B9" w:rsidRDefault="00EA76B9" w:rsidP="00EA76B9">
      <w:pPr>
        <w:pStyle w:val="PL"/>
      </w:pPr>
      <w:r>
        <w:rPr>
          <w:lang w:val="en-US"/>
        </w:rPr>
        <w:t xml:space="preserve">        - </w:t>
      </w:r>
      <w:r>
        <w:t>relatedUEType</w:t>
      </w:r>
    </w:p>
    <w:p w14:paraId="04DB3A2C" w14:textId="77777777" w:rsidR="00EA76B9" w:rsidRDefault="00EA76B9" w:rsidP="00EA76B9">
      <w:pPr>
        <w:pStyle w:val="PL"/>
      </w:pPr>
      <w:r>
        <w:t xml:space="preserve">      properties:</w:t>
      </w:r>
    </w:p>
    <w:p w14:paraId="6953689F" w14:textId="77777777" w:rsidR="00EA76B9" w:rsidRDefault="00EA76B9" w:rsidP="00EA76B9">
      <w:pPr>
        <w:pStyle w:val="PL"/>
      </w:pPr>
      <w:r>
        <w:t xml:space="preserve">        appLayerId:</w:t>
      </w:r>
    </w:p>
    <w:p w14:paraId="3FE19645" w14:textId="77777777" w:rsidR="00EA76B9" w:rsidRDefault="00EA76B9" w:rsidP="00EA76B9">
      <w:pPr>
        <w:pStyle w:val="PL"/>
      </w:pPr>
      <w:r>
        <w:t xml:space="preserve">          $ref: 'TS29571_CommonData.yaml#/components/schemas/</w:t>
      </w:r>
      <w:r>
        <w:rPr>
          <w:lang w:eastAsia="zh-CN"/>
        </w:rPr>
        <w:t>A</w:t>
      </w:r>
      <w:r>
        <w:t>pplicationlayerId'</w:t>
      </w:r>
    </w:p>
    <w:p w14:paraId="4C4EAE3B" w14:textId="77777777" w:rsidR="00EA76B9" w:rsidRDefault="00EA76B9" w:rsidP="00EA76B9">
      <w:pPr>
        <w:pStyle w:val="PL"/>
      </w:pPr>
      <w:r>
        <w:t xml:space="preserve">        gpsi:</w:t>
      </w:r>
    </w:p>
    <w:p w14:paraId="017EED1F" w14:textId="77777777" w:rsidR="00EA76B9" w:rsidRDefault="00EA76B9" w:rsidP="00EA76B9">
      <w:pPr>
        <w:pStyle w:val="PL"/>
      </w:pPr>
      <w:r>
        <w:t xml:space="preserve">          $ref: 'TS29571_CommonData.yaml#/components/schemas/Gpsi'</w:t>
      </w:r>
    </w:p>
    <w:p w14:paraId="7D5B7003" w14:textId="77777777" w:rsidR="00EA76B9" w:rsidRDefault="00EA76B9" w:rsidP="00EA76B9">
      <w:pPr>
        <w:pStyle w:val="PL"/>
      </w:pPr>
      <w:r>
        <w:t xml:space="preserve">        supi:</w:t>
      </w:r>
    </w:p>
    <w:p w14:paraId="37E5144F" w14:textId="77777777" w:rsidR="00EA76B9" w:rsidRDefault="00EA76B9" w:rsidP="00EA76B9">
      <w:pPr>
        <w:pStyle w:val="PL"/>
        <w:rPr>
          <w:lang w:eastAsia="zh-CN"/>
        </w:rPr>
      </w:pPr>
      <w:r>
        <w:t xml:space="preserve">          $ref: 'TS29571_CommonData.yaml#/components/schemas/Supi'</w:t>
      </w:r>
    </w:p>
    <w:p w14:paraId="6A48EB65" w14:textId="77777777" w:rsidR="00EA76B9" w:rsidRDefault="00EA76B9" w:rsidP="00EA76B9">
      <w:pPr>
        <w:pStyle w:val="PL"/>
        <w:rPr>
          <w:lang w:eastAsia="en-US"/>
        </w:rPr>
      </w:pPr>
      <w:r>
        <w:t xml:space="preserve">        relatedUEType:</w:t>
      </w:r>
    </w:p>
    <w:p w14:paraId="0A7B7396" w14:textId="77777777" w:rsidR="00EA76B9" w:rsidRDefault="00EA76B9" w:rsidP="00EA76B9">
      <w:pPr>
        <w:pStyle w:val="PL"/>
      </w:pPr>
      <w:r>
        <w:t xml:space="preserve">          </w:t>
      </w:r>
      <w:r>
        <w:rPr>
          <w:lang w:val="en-US"/>
        </w:rPr>
        <w:t>$ref: '</w:t>
      </w:r>
      <w:r>
        <w:t>TS29572_Nlmf_Location.yaml</w:t>
      </w:r>
      <w:r>
        <w:rPr>
          <w:lang w:val="en-US"/>
        </w:rPr>
        <w:t>#/components/schemas/</w:t>
      </w:r>
      <w:r>
        <w:t>RelatedUEType</w:t>
      </w:r>
      <w:r>
        <w:rPr>
          <w:lang w:val="en-US"/>
        </w:rPr>
        <w:t>'</w:t>
      </w:r>
    </w:p>
    <w:p w14:paraId="1B878744" w14:textId="1EEA9FED" w:rsidR="005B2F20" w:rsidRDefault="005B2F20" w:rsidP="00F332EC">
      <w:pPr>
        <w:pStyle w:val="PL"/>
        <w:rPr>
          <w:lang w:eastAsia="zh-CN"/>
        </w:rPr>
      </w:pPr>
    </w:p>
    <w:p w14:paraId="439BFDDE"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PrivacyCheckIdMappingReqData:</w:t>
      </w:r>
    </w:p>
    <w:p w14:paraId="52670384"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w:t>
      </w:r>
      <w:r>
        <w:rPr>
          <w:rFonts w:ascii="Courier New" w:hAnsi="Courier New"/>
          <w:sz w:val="16"/>
          <w:lang w:val="en-US"/>
        </w:rPr>
        <w:t>description: Privacy Check Id Mapping Request Data</w:t>
      </w:r>
    </w:p>
    <w:p w14:paraId="54FEBEEF"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type: object</w:t>
      </w:r>
    </w:p>
    <w:p w14:paraId="4BEFCAD0"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properties:</w:t>
      </w:r>
    </w:p>
    <w:p w14:paraId="49446E4B" w14:textId="77777777" w:rsidR="00176D4C" w:rsidRDefault="00176D4C" w:rsidP="00176D4C">
      <w:pPr>
        <w:pStyle w:val="PL"/>
      </w:pPr>
      <w:r>
        <w:t xml:space="preserve">        gpsi:</w:t>
      </w:r>
    </w:p>
    <w:p w14:paraId="61482031" w14:textId="77777777" w:rsidR="00176D4C" w:rsidRDefault="00176D4C" w:rsidP="00176D4C">
      <w:pPr>
        <w:pStyle w:val="PL"/>
      </w:pPr>
      <w:r>
        <w:t xml:space="preserve">          $ref: 'TS29571_CommonData.yaml#/components/schemas/Gpsi'</w:t>
      </w:r>
    </w:p>
    <w:p w14:paraId="2707D5B0"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appLayerId:</w:t>
      </w:r>
    </w:p>
    <w:p w14:paraId="729D8B43" w14:textId="77777777" w:rsidR="00176D4C" w:rsidRDefault="00176D4C" w:rsidP="00176D4C">
      <w:pPr>
        <w:pStyle w:val="PL"/>
      </w:pPr>
      <w:r>
        <w:t xml:space="preserve">          $ref: 'TS29571_CommonData.yaml#/components/schemas/ApplicationlayerId'</w:t>
      </w:r>
    </w:p>
    <w:p w14:paraId="20F490BD"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clientUeId:</w:t>
      </w:r>
    </w:p>
    <w:p w14:paraId="61615ED3" w14:textId="77777777" w:rsidR="00176D4C" w:rsidRDefault="00176D4C" w:rsidP="00176D4C">
      <w:pPr>
        <w:pStyle w:val="PL"/>
      </w:pPr>
      <w:r>
        <w:t xml:space="preserve">          $ref: 'TS29571_CommonData.yaml#/components/schemas/ApplicationlayerId'</w:t>
      </w:r>
    </w:p>
    <w:p w14:paraId="6F7FBF62"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2DE00AD"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PrivacyCheckIdMappingRespData:</w:t>
      </w:r>
    </w:p>
    <w:p w14:paraId="69CC99E1"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w:t>
      </w:r>
      <w:r>
        <w:rPr>
          <w:rFonts w:ascii="Courier New" w:hAnsi="Courier New"/>
          <w:sz w:val="16"/>
          <w:lang w:val="en-US"/>
        </w:rPr>
        <w:t>description: Privacy Check Id Mapping Response Data</w:t>
      </w:r>
    </w:p>
    <w:p w14:paraId="69382CF2"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type: object</w:t>
      </w:r>
    </w:p>
    <w:p w14:paraId="2B212272"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properties:</w:t>
      </w:r>
    </w:p>
    <w:p w14:paraId="313343C9"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appLayerId:</w:t>
      </w:r>
    </w:p>
    <w:p w14:paraId="16BC3DBB" w14:textId="77777777" w:rsidR="00176D4C" w:rsidRDefault="00176D4C" w:rsidP="00176D4C">
      <w:pPr>
        <w:pStyle w:val="PL"/>
      </w:pPr>
      <w:r>
        <w:t xml:space="preserve">          $ref: 'TS29571_CommonData.yaml#/components/schemas/ApplicationlayerId'</w:t>
      </w:r>
    </w:p>
    <w:p w14:paraId="4E98DBE4" w14:textId="77777777" w:rsidR="00176D4C" w:rsidRDefault="00176D4C" w:rsidP="00176D4C">
      <w:pPr>
        <w:pStyle w:val="PL"/>
      </w:pPr>
      <w:r>
        <w:t xml:space="preserve">        gpsi:</w:t>
      </w:r>
    </w:p>
    <w:p w14:paraId="59389311" w14:textId="77777777" w:rsidR="00176D4C" w:rsidRDefault="00176D4C" w:rsidP="00176D4C">
      <w:pPr>
        <w:pStyle w:val="PL"/>
      </w:pPr>
      <w:r>
        <w:t xml:space="preserve">          $ref: 'TS29571_CommonData.yaml#/components/schemas/Gpsi'</w:t>
      </w:r>
    </w:p>
    <w:p w14:paraId="2A0601FE" w14:textId="43A669F0" w:rsidR="00EA76B9" w:rsidRDefault="00EA76B9" w:rsidP="00F332EC">
      <w:pPr>
        <w:pStyle w:val="PL"/>
        <w:rPr>
          <w:lang w:eastAsia="zh-CN"/>
        </w:rPr>
      </w:pPr>
    </w:p>
    <w:p w14:paraId="6FF8479E" w14:textId="77777777" w:rsidR="005146EF"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Pr>
          <w:rFonts w:ascii="Courier New" w:eastAsia="SimSun" w:hAnsi="Courier New"/>
          <w:sz w:val="16"/>
          <w:lang w:val="en-US"/>
        </w:rPr>
        <w:t xml:space="preserve">    InputRangingData:</w:t>
      </w:r>
    </w:p>
    <w:p w14:paraId="22E06E90" w14:textId="77777777" w:rsidR="005146EF"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Pr>
          <w:rFonts w:ascii="Courier New" w:eastAsia="SimSun" w:hAnsi="Courier New"/>
          <w:sz w:val="16"/>
        </w:rPr>
        <w:t xml:space="preserve">      </w:t>
      </w:r>
      <w:r>
        <w:rPr>
          <w:rFonts w:ascii="Courier New" w:eastAsia="SimSun" w:hAnsi="Courier New"/>
          <w:sz w:val="16"/>
          <w:lang w:val="en-US"/>
        </w:rPr>
        <w:t>description: Contains the input parameters in PorvideRanging service operation</w:t>
      </w:r>
    </w:p>
    <w:p w14:paraId="16FE4F06" w14:textId="77777777" w:rsidR="005146EF"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Pr>
          <w:rFonts w:ascii="Courier New" w:eastAsia="SimSun" w:hAnsi="Courier New"/>
          <w:sz w:val="16"/>
          <w:lang w:val="en-US"/>
        </w:rPr>
        <w:t xml:space="preserve">      type: object</w:t>
      </w:r>
    </w:p>
    <w:p w14:paraId="352A6250" w14:textId="77777777" w:rsidR="005146EF"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Pr>
          <w:rFonts w:ascii="Courier New" w:eastAsia="SimSun" w:hAnsi="Courier New"/>
          <w:sz w:val="16"/>
          <w:lang w:val="en-US" w:eastAsia="zh-CN"/>
        </w:rPr>
        <w:t xml:space="preserve">      required:</w:t>
      </w:r>
    </w:p>
    <w:p w14:paraId="360A5554" w14:textId="77777777" w:rsidR="005146EF"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Pr>
          <w:rFonts w:ascii="Courier New" w:eastAsia="SimSun" w:hAnsi="Courier New"/>
          <w:sz w:val="16"/>
          <w:lang w:val="en-US" w:eastAsia="zh-CN"/>
        </w:rPr>
        <w:t xml:space="preserve">        - externalClientType</w:t>
      </w:r>
    </w:p>
    <w:p w14:paraId="45784F2F" w14:textId="77777777" w:rsidR="005146EF"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n-US"/>
        </w:rPr>
      </w:pPr>
      <w:r>
        <w:rPr>
          <w:rFonts w:ascii="Courier New" w:eastAsia="SimSun" w:hAnsi="Courier New"/>
          <w:sz w:val="16"/>
          <w:lang w:val="en-US"/>
        </w:rPr>
        <w:t xml:space="preserve">      properties:</w:t>
      </w:r>
    </w:p>
    <w:p w14:paraId="3382857B" w14:textId="77777777" w:rsidR="005146EF"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gpsi:</w:t>
      </w:r>
    </w:p>
    <w:p w14:paraId="31479D7F" w14:textId="77777777" w:rsidR="005146EF"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$ref: 'TS29571_CommonData.yaml#/components/schemas/Gpsi'</w:t>
      </w:r>
    </w:p>
    <w:p w14:paraId="2371D480" w14:textId="77777777" w:rsidR="005146EF"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supi:</w:t>
      </w:r>
    </w:p>
    <w:p w14:paraId="60F1F14A" w14:textId="77777777" w:rsidR="005146EF"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$ref: 'TS29571_CommonData.yaml#/components/schemas/Supi'</w:t>
      </w:r>
    </w:p>
    <w:p w14:paraId="3CC285F7" w14:textId="77777777" w:rsidR="005146EF"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locationQoS:</w:t>
      </w:r>
    </w:p>
    <w:p w14:paraId="0D9A25A8" w14:textId="77777777" w:rsidR="005146EF"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'TS29572_Nlmf_Location.yaml#/components/schemas/LocationQoS'</w:t>
      </w:r>
    </w:p>
    <w:p w14:paraId="6DA35819" w14:textId="77777777" w:rsidR="005146EF"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externalClientType:</w:t>
      </w:r>
    </w:p>
    <w:p w14:paraId="2E77AE85" w14:textId="77777777" w:rsidR="005146EF"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'TS29572_Nlmf_Location.yaml#/components/schemas/ExternalClientType'</w:t>
      </w:r>
    </w:p>
    <w:p w14:paraId="406EEC79" w14:textId="77777777" w:rsidR="005146EF" w:rsidRDefault="005146EF" w:rsidP="005146EF">
      <w:pPr>
        <w:pStyle w:val="PL"/>
        <w:rPr>
          <w:rFonts w:eastAsiaTheme="minorEastAsia"/>
          <w:lang w:eastAsia="en-US"/>
        </w:rPr>
      </w:pPr>
      <w:r>
        <w:t xml:space="preserve">        externalClientIdentification:</w:t>
      </w:r>
    </w:p>
    <w:p w14:paraId="7A72B4B9" w14:textId="77777777" w:rsidR="005146EF" w:rsidRDefault="005146EF" w:rsidP="005146EF">
      <w:pPr>
        <w:pStyle w:val="PL"/>
      </w:pPr>
      <w:r>
        <w:t xml:space="preserve">          $ref: '#/components/schemas/ExternalClientIdentification'</w:t>
      </w:r>
    </w:p>
    <w:p w14:paraId="1D8C0416" w14:textId="77777777" w:rsidR="005146EF" w:rsidRDefault="005146EF" w:rsidP="005146EF">
      <w:pPr>
        <w:pStyle w:val="PL"/>
      </w:pPr>
      <w:r>
        <w:t xml:space="preserve">        requestedRangingSlResult:</w:t>
      </w:r>
    </w:p>
    <w:p w14:paraId="1F85829B" w14:textId="77777777" w:rsidR="005146EF" w:rsidRDefault="005146EF" w:rsidP="005146EF">
      <w:pPr>
        <w:pStyle w:val="PL"/>
      </w:pPr>
      <w:r>
        <w:t xml:space="preserve">          type: array</w:t>
      </w:r>
    </w:p>
    <w:p w14:paraId="5FF03A24" w14:textId="77777777" w:rsidR="005146EF" w:rsidRDefault="005146EF" w:rsidP="005146EF">
      <w:pPr>
        <w:pStyle w:val="PL"/>
      </w:pPr>
      <w:r>
        <w:t xml:space="preserve">          items:</w:t>
      </w:r>
    </w:p>
    <w:p w14:paraId="1DF35C02" w14:textId="77777777" w:rsidR="005146EF" w:rsidRDefault="005146EF" w:rsidP="005146EF">
      <w:pPr>
        <w:pStyle w:val="PL"/>
      </w:pPr>
      <w:r>
        <w:t xml:space="preserve">            </w:t>
      </w:r>
      <w:r>
        <w:rPr>
          <w:lang w:val="en-US"/>
        </w:rPr>
        <w:t>$ref: 'TS29572_Nlmf_Location.yaml#/components/schemas/</w:t>
      </w:r>
      <w:r>
        <w:t>RangingSlResult'</w:t>
      </w:r>
    </w:p>
    <w:p w14:paraId="1C1D85E8" w14:textId="77777777" w:rsidR="005146EF" w:rsidRDefault="005146EF" w:rsidP="005146EF">
      <w:pPr>
        <w:pStyle w:val="PL"/>
      </w:pPr>
      <w:r>
        <w:t xml:space="preserve">          minItems: 1</w:t>
      </w:r>
    </w:p>
    <w:p w14:paraId="33A6CC34" w14:textId="77777777" w:rsidR="005146EF"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scheduledLocTime</w:t>
      </w:r>
      <w:r>
        <w:rPr>
          <w:rFonts w:ascii="Courier New" w:hAnsi="Courier New"/>
          <w:sz w:val="16"/>
        </w:rPr>
        <w:t>:</w:t>
      </w:r>
    </w:p>
    <w:p w14:paraId="20F4C634" w14:textId="77777777" w:rsidR="005146EF"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US"/>
        </w:rPr>
        <w:t xml:space="preserve">          $ref: 'TS29571_CommonData.yaml#/components/schemas/DateTime'</w:t>
      </w:r>
    </w:p>
    <w:p w14:paraId="69646E2A" w14:textId="77777777" w:rsidR="005146EF"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US"/>
        </w:rPr>
      </w:pPr>
    </w:p>
    <w:p w14:paraId="4CE320B7" w14:textId="77777777" w:rsidR="005146EF" w:rsidRDefault="005146EF" w:rsidP="005146EF">
      <w:pPr>
        <w:pStyle w:val="PL"/>
        <w:rPr>
          <w:rFonts w:eastAsiaTheme="minorEastAsia"/>
          <w:noProof/>
        </w:rPr>
      </w:pPr>
    </w:p>
    <w:p w14:paraId="406AF60E" w14:textId="77777777" w:rsidR="005146EF" w:rsidRDefault="005146EF" w:rsidP="005146EF">
      <w:pPr>
        <w:pStyle w:val="PL"/>
      </w:pPr>
      <w:r>
        <w:t xml:space="preserve">    </w:t>
      </w:r>
      <w:r>
        <w:rPr>
          <w:rFonts w:eastAsia="SimSun"/>
          <w:lang w:val="en-US"/>
        </w:rPr>
        <w:t>Ranging</w:t>
      </w:r>
      <w:r>
        <w:rPr>
          <w:lang w:val="en-US"/>
        </w:rPr>
        <w:t>Datas</w:t>
      </w:r>
      <w:r>
        <w:t>:</w:t>
      </w:r>
    </w:p>
    <w:p w14:paraId="626E4E4D" w14:textId="77777777" w:rsidR="005146EF" w:rsidRDefault="005146EF" w:rsidP="005146EF">
      <w:pPr>
        <w:pStyle w:val="PL"/>
        <w:rPr>
          <w:rFonts w:eastAsia="SimSun"/>
        </w:rPr>
      </w:pPr>
      <w:r>
        <w:rPr>
          <w:rFonts w:eastAsia="SimSun"/>
        </w:rPr>
        <w:t xml:space="preserve">      description: Ranging Data List</w:t>
      </w:r>
    </w:p>
    <w:p w14:paraId="3CBECA4C" w14:textId="77777777" w:rsidR="005146EF" w:rsidRDefault="005146EF" w:rsidP="005146EF">
      <w:pPr>
        <w:pStyle w:val="PL"/>
        <w:rPr>
          <w:rFonts w:eastAsia="SimSun"/>
        </w:rPr>
      </w:pPr>
      <w:r>
        <w:t xml:space="preserve">      type: object</w:t>
      </w:r>
    </w:p>
    <w:p w14:paraId="7E6395C7" w14:textId="77777777" w:rsidR="005146EF" w:rsidRDefault="005146EF" w:rsidP="005146EF">
      <w:pPr>
        <w:pStyle w:val="PL"/>
        <w:rPr>
          <w:rFonts w:eastAsia="SimSun"/>
        </w:rPr>
      </w:pPr>
      <w:r>
        <w:t xml:space="preserve">      required:</w:t>
      </w:r>
    </w:p>
    <w:p w14:paraId="4D760122" w14:textId="77777777" w:rsidR="005146EF" w:rsidRDefault="005146EF" w:rsidP="005146EF">
      <w:pPr>
        <w:pStyle w:val="PL"/>
        <w:rPr>
          <w:rFonts w:eastAsia="SimSun"/>
        </w:rPr>
      </w:pPr>
      <w:r>
        <w:t xml:space="preserve">        - rangingDatas</w:t>
      </w:r>
    </w:p>
    <w:p w14:paraId="43164959" w14:textId="77777777" w:rsidR="005146EF" w:rsidRDefault="005146EF" w:rsidP="005146EF">
      <w:pPr>
        <w:pStyle w:val="PL"/>
        <w:rPr>
          <w:rFonts w:eastAsia="SimSun"/>
        </w:rPr>
      </w:pPr>
      <w:r>
        <w:t xml:space="preserve">      properties:</w:t>
      </w:r>
    </w:p>
    <w:p w14:paraId="4908A68F" w14:textId="77777777" w:rsidR="005146EF" w:rsidRDefault="005146EF" w:rsidP="005146EF">
      <w:pPr>
        <w:pStyle w:val="PL"/>
        <w:rPr>
          <w:rFonts w:eastAsiaTheme="minorEastAsia"/>
        </w:rPr>
      </w:pPr>
      <w:r>
        <w:t xml:space="preserve">        rangingDatas:</w:t>
      </w:r>
    </w:p>
    <w:p w14:paraId="6BEAA3DF" w14:textId="77777777" w:rsidR="005146EF" w:rsidRDefault="005146EF" w:rsidP="005146EF">
      <w:pPr>
        <w:pStyle w:val="PL"/>
      </w:pPr>
      <w:r>
        <w:t xml:space="preserve">          type: array</w:t>
      </w:r>
    </w:p>
    <w:p w14:paraId="239D9FBE" w14:textId="77777777" w:rsidR="005146EF" w:rsidRDefault="005146EF" w:rsidP="005146EF">
      <w:pPr>
        <w:pStyle w:val="PL"/>
      </w:pPr>
      <w:r>
        <w:t xml:space="preserve">          items:</w:t>
      </w:r>
    </w:p>
    <w:p w14:paraId="71060E11" w14:textId="77777777" w:rsidR="005146EF" w:rsidRDefault="005146EF" w:rsidP="005146EF">
      <w:pPr>
        <w:pStyle w:val="PL"/>
      </w:pPr>
      <w:r>
        <w:t xml:space="preserve">            </w:t>
      </w:r>
      <w:r>
        <w:rPr>
          <w:lang w:val="en-US"/>
        </w:rPr>
        <w:t>$ref: '#/components/schemas</w:t>
      </w:r>
      <w:r>
        <w:t>/</w:t>
      </w:r>
      <w:r>
        <w:rPr>
          <w:rFonts w:eastAsia="SimSun"/>
          <w:lang w:val="en-US"/>
        </w:rPr>
        <w:t>Ranging</w:t>
      </w:r>
      <w:r>
        <w:rPr>
          <w:lang w:val="en-US"/>
        </w:rPr>
        <w:t>Data</w:t>
      </w:r>
      <w:r>
        <w:t>'</w:t>
      </w:r>
    </w:p>
    <w:p w14:paraId="10569E69" w14:textId="77777777" w:rsidR="005146EF" w:rsidRDefault="005146EF" w:rsidP="005146EF">
      <w:pPr>
        <w:pStyle w:val="PL"/>
        <w:rPr>
          <w:lang w:eastAsia="zh-CN"/>
        </w:rPr>
      </w:pPr>
      <w:r>
        <w:t xml:space="preserve">          minItems: 1</w:t>
      </w:r>
    </w:p>
    <w:p w14:paraId="6607DBEA" w14:textId="77777777" w:rsidR="005146EF"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n-US"/>
        </w:rPr>
      </w:pPr>
    </w:p>
    <w:p w14:paraId="568C7B92" w14:textId="77777777" w:rsidR="005146EF"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66D6887" w14:textId="77777777" w:rsidR="005146EF"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Pr>
          <w:rFonts w:ascii="Courier New" w:eastAsia="SimSun" w:hAnsi="Courier New"/>
          <w:sz w:val="16"/>
          <w:lang w:val="en-US"/>
        </w:rPr>
        <w:t xml:space="preserve">    RangingData:</w:t>
      </w:r>
    </w:p>
    <w:p w14:paraId="0E4FF0BE" w14:textId="77777777" w:rsidR="005146EF"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Pr>
          <w:rFonts w:ascii="Courier New" w:eastAsia="SimSun" w:hAnsi="Courier New"/>
          <w:sz w:val="16"/>
        </w:rPr>
        <w:t xml:space="preserve">      </w:t>
      </w:r>
      <w:r>
        <w:rPr>
          <w:rFonts w:ascii="Courier New" w:eastAsia="SimSun" w:hAnsi="Courier New"/>
          <w:sz w:val="16"/>
          <w:lang w:val="en-US"/>
        </w:rPr>
        <w:t>description: Contains the response parameters in ProvideRanging service operation</w:t>
      </w:r>
    </w:p>
    <w:p w14:paraId="2BD35981" w14:textId="77777777" w:rsidR="005146EF"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Pr>
          <w:rFonts w:ascii="Courier New" w:eastAsia="SimSun" w:hAnsi="Courier New"/>
          <w:sz w:val="16"/>
          <w:lang w:val="en-US"/>
        </w:rPr>
        <w:t xml:space="preserve">      type: object</w:t>
      </w:r>
    </w:p>
    <w:p w14:paraId="661D7158" w14:textId="77777777" w:rsidR="005146EF"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sz w:val="16"/>
          <w:lang w:val="en-US"/>
        </w:rPr>
        <w:t xml:space="preserve">      properties:</w:t>
      </w:r>
    </w:p>
    <w:p w14:paraId="129221C0" w14:textId="77777777" w:rsidR="005146EF"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gpsi:</w:t>
      </w:r>
    </w:p>
    <w:p w14:paraId="0B2581FE" w14:textId="77777777" w:rsidR="005146EF"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$ref: 'TS29571_CommonData.yaml#/components/schemas/Gpsi'</w:t>
      </w:r>
    </w:p>
    <w:p w14:paraId="38F8AC70" w14:textId="77777777" w:rsidR="005146EF" w:rsidRDefault="005146EF" w:rsidP="005146EF">
      <w:pPr>
        <w:pStyle w:val="PL"/>
        <w:rPr>
          <w:rFonts w:eastAsiaTheme="minorEastAsia"/>
          <w:noProof/>
        </w:rPr>
      </w:pPr>
      <w:r>
        <w:t xml:space="preserve">        supi:</w:t>
      </w:r>
    </w:p>
    <w:p w14:paraId="36FC233F" w14:textId="77777777" w:rsidR="005146EF" w:rsidRDefault="005146EF" w:rsidP="005146EF">
      <w:pPr>
        <w:pStyle w:val="PL"/>
      </w:pPr>
      <w:r>
        <w:t xml:space="preserve">          $ref: 'TS29571_CommonData.yaml#/components/schemas/Supi'</w:t>
      </w:r>
    </w:p>
    <w:p w14:paraId="01E10A92" w14:textId="77777777" w:rsidR="005146EF" w:rsidRDefault="005146EF" w:rsidP="005146EF">
      <w:pPr>
        <w:pStyle w:val="PL"/>
        <w:rPr>
          <w:lang w:val="en-US"/>
        </w:rPr>
      </w:pPr>
      <w:r>
        <w:rPr>
          <w:lang w:val="en-US"/>
        </w:rPr>
        <w:t xml:space="preserve">        timestampOfLocationEstimate:</w:t>
      </w:r>
    </w:p>
    <w:p w14:paraId="315F3EFC" w14:textId="77777777" w:rsidR="005146EF" w:rsidRDefault="005146EF" w:rsidP="005146EF">
      <w:pPr>
        <w:pStyle w:val="PL"/>
        <w:rPr>
          <w:lang w:val="en-US"/>
        </w:rPr>
      </w:pPr>
      <w:r>
        <w:rPr>
          <w:lang w:val="en-US"/>
        </w:rPr>
        <w:t xml:space="preserve">          $ref: 'TS29571_CommonData.yaml#/components/schemas/DateTime'</w:t>
      </w:r>
    </w:p>
    <w:p w14:paraId="2E000904" w14:textId="77777777" w:rsidR="005146EF" w:rsidRDefault="005146EF" w:rsidP="005146EF">
      <w:pPr>
        <w:pStyle w:val="PL"/>
      </w:pPr>
      <w:r>
        <w:t xml:space="preserve">        </w:t>
      </w:r>
      <w:r>
        <w:rPr>
          <w:lang w:eastAsia="zh-CN"/>
        </w:rPr>
        <w:t>achievedQos</w:t>
      </w:r>
      <w:r>
        <w:t>:</w:t>
      </w:r>
    </w:p>
    <w:p w14:paraId="5266A329" w14:textId="77777777" w:rsidR="005146EF" w:rsidRDefault="005146EF" w:rsidP="005146EF">
      <w:pPr>
        <w:pStyle w:val="PL"/>
        <w:rPr>
          <w:lang w:eastAsia="zh-CN"/>
        </w:rPr>
      </w:pPr>
      <w:r>
        <w:t xml:space="preserve">          $ref: 'TS29572_Nlmf_Location.yaml#/components/schemas/</w:t>
      </w:r>
      <w:r>
        <w:rPr>
          <w:lang w:eastAsia="zh-CN"/>
        </w:rPr>
        <w:t>MinorLocationQoS</w:t>
      </w:r>
      <w:r>
        <w:t>'</w:t>
      </w:r>
    </w:p>
    <w:p w14:paraId="468E4B63" w14:textId="77777777" w:rsidR="005146EF" w:rsidRDefault="005146EF" w:rsidP="005146EF">
      <w:pPr>
        <w:pStyle w:val="PL"/>
        <w:rPr>
          <w:lang w:eastAsia="en-US"/>
        </w:rPr>
      </w:pPr>
      <w:r>
        <w:t xml:space="preserve">        rangingDataList:</w:t>
      </w:r>
    </w:p>
    <w:p w14:paraId="5BEEF998" w14:textId="77777777" w:rsidR="005146EF" w:rsidRDefault="005146EF" w:rsidP="005146EF">
      <w:pPr>
        <w:pStyle w:val="PL"/>
      </w:pPr>
      <w:r>
        <w:t xml:space="preserve">          type: array</w:t>
      </w:r>
    </w:p>
    <w:p w14:paraId="79EA13E2" w14:textId="77777777" w:rsidR="005146EF" w:rsidRDefault="005146EF" w:rsidP="005146EF">
      <w:pPr>
        <w:pStyle w:val="PL"/>
      </w:pPr>
      <w:r>
        <w:t xml:space="preserve">          items:</w:t>
      </w:r>
    </w:p>
    <w:p w14:paraId="2409B2E0" w14:textId="77777777" w:rsidR="005146EF" w:rsidRDefault="005146EF" w:rsidP="005146EF">
      <w:pPr>
        <w:pStyle w:val="PL"/>
      </w:pPr>
      <w:r>
        <w:t xml:space="preserve">            $ref: 'TS29572_Nlmf_Location.yaml#/components/schemas/PositioningMethodAndUsage'</w:t>
      </w:r>
    </w:p>
    <w:p w14:paraId="231FF2E6" w14:textId="77777777" w:rsidR="005146EF" w:rsidRDefault="005146EF" w:rsidP="005146EF">
      <w:pPr>
        <w:pStyle w:val="PL"/>
      </w:pPr>
      <w:r>
        <w:t xml:space="preserve">          minItems: 1</w:t>
      </w:r>
    </w:p>
    <w:p w14:paraId="1BB62BE3" w14:textId="77777777" w:rsidR="005146EF" w:rsidRDefault="005146EF" w:rsidP="005146EF">
      <w:pPr>
        <w:pStyle w:val="PL"/>
        <w:rPr>
          <w:lang w:val="en-US"/>
        </w:rPr>
      </w:pPr>
      <w:r>
        <w:rPr>
          <w:lang w:val="en-US"/>
        </w:rPr>
        <w:t xml:space="preserve">        relatedApplicationlayerId:</w:t>
      </w:r>
    </w:p>
    <w:p w14:paraId="36BE5E22" w14:textId="77777777" w:rsidR="005146EF" w:rsidRDefault="005146EF" w:rsidP="005146EF">
      <w:pPr>
        <w:pStyle w:val="PL"/>
      </w:pPr>
      <w:r>
        <w:rPr>
          <w:lang w:val="en-US"/>
        </w:rPr>
        <w:t xml:space="preserve">          type: string</w:t>
      </w:r>
    </w:p>
    <w:p w14:paraId="402E20CF" w14:textId="77777777" w:rsidR="005146EF" w:rsidRDefault="005146EF" w:rsidP="005146EF">
      <w:pPr>
        <w:pStyle w:val="PL"/>
        <w:rPr>
          <w:lang w:val="en-US"/>
        </w:rPr>
      </w:pPr>
      <w:r>
        <w:rPr>
          <w:lang w:val="en-US"/>
        </w:rPr>
        <w:t xml:space="preserve">        rangeDirection:</w:t>
      </w:r>
    </w:p>
    <w:p w14:paraId="44AD729A" w14:textId="77777777" w:rsidR="005146EF" w:rsidRDefault="005146EF" w:rsidP="005146EF">
      <w:pPr>
        <w:pStyle w:val="PL"/>
        <w:rPr>
          <w:lang w:val="en-US"/>
        </w:rPr>
      </w:pPr>
      <w:r>
        <w:rPr>
          <w:lang w:val="en-US"/>
        </w:rPr>
        <w:t xml:space="preserve">          $ref: 'TS29572_Nlmf_Location.yaml#/components/schemas/RangeDirection'</w:t>
      </w:r>
    </w:p>
    <w:p w14:paraId="4D1249C6" w14:textId="77777777" w:rsidR="005146EF" w:rsidRDefault="005146EF" w:rsidP="005146EF">
      <w:pPr>
        <w:pStyle w:val="PL"/>
        <w:rPr>
          <w:lang w:val="en-US"/>
        </w:rPr>
      </w:pPr>
      <w:r>
        <w:rPr>
          <w:lang w:val="en-US"/>
        </w:rPr>
        <w:t xml:space="preserve">        2dRelativeLocation:</w:t>
      </w:r>
    </w:p>
    <w:p w14:paraId="51A503E0" w14:textId="77777777" w:rsidR="005146EF" w:rsidRDefault="005146EF" w:rsidP="005146EF">
      <w:pPr>
        <w:pStyle w:val="PL"/>
        <w:rPr>
          <w:lang w:val="en-US"/>
        </w:rPr>
      </w:pPr>
      <w:r>
        <w:rPr>
          <w:lang w:val="en-US"/>
        </w:rPr>
        <w:t xml:space="preserve">          $ref: 'TS29572_Nlmf_Location.yaml#/components/schemas/2DRelativeLocation'</w:t>
      </w:r>
    </w:p>
    <w:p w14:paraId="42928523" w14:textId="77777777" w:rsidR="005146EF" w:rsidRDefault="005146EF" w:rsidP="005146EF">
      <w:pPr>
        <w:pStyle w:val="PL"/>
        <w:rPr>
          <w:lang w:val="en-US"/>
        </w:rPr>
      </w:pPr>
      <w:r>
        <w:rPr>
          <w:lang w:val="en-US"/>
        </w:rPr>
        <w:t xml:space="preserve">        3dRelativeLocation:</w:t>
      </w:r>
    </w:p>
    <w:p w14:paraId="0A0A649D" w14:textId="77777777" w:rsidR="005146EF" w:rsidRDefault="005146EF" w:rsidP="005146EF">
      <w:pPr>
        <w:pStyle w:val="PL"/>
        <w:rPr>
          <w:lang w:val="en-US"/>
        </w:rPr>
      </w:pPr>
      <w:r>
        <w:rPr>
          <w:lang w:val="en-US"/>
        </w:rPr>
        <w:t xml:space="preserve">          $ref: 'TS29572_Nlmf_Location.yaml#/components/schemas/3DRelativeLocation'</w:t>
      </w:r>
    </w:p>
    <w:p w14:paraId="4BC286CB" w14:textId="77777777" w:rsidR="005146EF" w:rsidRDefault="005146EF" w:rsidP="005146EF">
      <w:pPr>
        <w:pStyle w:val="PL"/>
        <w:rPr>
          <w:lang w:val="en-US"/>
        </w:rPr>
      </w:pPr>
      <w:r>
        <w:rPr>
          <w:lang w:val="en-US"/>
        </w:rPr>
        <w:t xml:space="preserve">        relativeVelocity:</w:t>
      </w:r>
    </w:p>
    <w:p w14:paraId="00B9F696" w14:textId="77777777" w:rsidR="005146EF" w:rsidRDefault="005146EF" w:rsidP="005146EF">
      <w:pPr>
        <w:pStyle w:val="PL"/>
        <w:rPr>
          <w:rFonts w:eastAsia="MS Mincho"/>
          <w:lang w:val="en-US" w:eastAsia="ja-JP"/>
        </w:rPr>
      </w:pPr>
      <w:r>
        <w:rPr>
          <w:lang w:val="en-US"/>
        </w:rPr>
        <w:t xml:space="preserve">          $ref: 'TS29572_Nlmf_Location.yaml#/components/schemas/VelocityEstimate'</w:t>
      </w:r>
    </w:p>
    <w:p w14:paraId="623AEEC2" w14:textId="77777777" w:rsidR="005146EF" w:rsidRPr="005E3E77" w:rsidRDefault="005146EF" w:rsidP="00F332EC">
      <w:pPr>
        <w:pStyle w:val="PL"/>
        <w:rPr>
          <w:lang w:val="en-US" w:eastAsia="zh-CN"/>
        </w:rPr>
      </w:pPr>
    </w:p>
    <w:p w14:paraId="395CF71F" w14:textId="77777777" w:rsidR="008D72A7" w:rsidRDefault="008D72A7" w:rsidP="008D72A7">
      <w:pPr>
        <w:pStyle w:val="PL"/>
      </w:pPr>
      <w:r>
        <w:t>#</w:t>
      </w:r>
    </w:p>
    <w:p w14:paraId="3E813BAD" w14:textId="77777777" w:rsidR="008D72A7" w:rsidRDefault="008D72A7" w:rsidP="008D72A7">
      <w:pPr>
        <w:pStyle w:val="PL"/>
      </w:pPr>
      <w:r>
        <w:t># SIMPLE TYPES</w:t>
      </w:r>
    </w:p>
    <w:p w14:paraId="7EDB2666" w14:textId="77777777" w:rsidR="008D72A7" w:rsidRDefault="008D72A7" w:rsidP="008D72A7">
      <w:pPr>
        <w:pStyle w:val="PL"/>
      </w:pPr>
      <w:r>
        <w:t>#</w:t>
      </w:r>
    </w:p>
    <w:p w14:paraId="28FDDFBC" w14:textId="77777777" w:rsidR="003A5BCC" w:rsidRDefault="008D72A7" w:rsidP="002C6079">
      <w:pPr>
        <w:pStyle w:val="PL"/>
      </w:pPr>
      <w:r>
        <w:t xml:space="preserve">    ServiceIdentity:</w:t>
      </w:r>
    </w:p>
    <w:p w14:paraId="385D0CFE" w14:textId="2E7CF4D5"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8D72A7">
      <w:pPr>
        <w:pStyle w:val="PL"/>
      </w:pPr>
      <w:r>
        <w:t xml:space="preserve">      type: string</w:t>
      </w:r>
    </w:p>
    <w:p w14:paraId="1BD1DA56" w14:textId="77777777" w:rsidR="003A5BCC" w:rsidRDefault="008D72A7" w:rsidP="002C6079">
      <w:pPr>
        <w:pStyle w:val="PL"/>
      </w:pPr>
      <w:r>
        <w:t xml:space="preserve">    ExternalClientIdentification:</w:t>
      </w:r>
    </w:p>
    <w:p w14:paraId="71AC9E69" w14:textId="5CB1DC46" w:rsidR="008D72A7" w:rsidRDefault="002C6079" w:rsidP="002C6079">
      <w:pPr>
        <w:pStyle w:val="PL"/>
      </w:pPr>
      <w:r>
        <w:lastRenderedPageBreak/>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8D72A7">
      <w:pPr>
        <w:pStyle w:val="PL"/>
      </w:pPr>
      <w:r>
        <w:t xml:space="preserve">      type: string</w:t>
      </w:r>
    </w:p>
    <w:p w14:paraId="76EBAC1D" w14:textId="77777777" w:rsidR="003A5BCC" w:rsidRDefault="008D72A7" w:rsidP="002C6079">
      <w:pPr>
        <w:pStyle w:val="PL"/>
      </w:pPr>
      <w:r>
        <w:t xml:space="preserve">    CodeWord:</w:t>
      </w:r>
    </w:p>
    <w:p w14:paraId="4C753882" w14:textId="4A36C839"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8D72A7">
      <w:pPr>
        <w:pStyle w:val="PL"/>
      </w:pPr>
      <w:r>
        <w:t xml:space="preserve">      type: string</w:t>
      </w:r>
    </w:p>
    <w:p w14:paraId="2C71B96E" w14:textId="77777777" w:rsidR="003A5BCC" w:rsidRDefault="008D72A7" w:rsidP="002C6079">
      <w:pPr>
        <w:pStyle w:val="PL"/>
      </w:pPr>
      <w:r>
        <w:t xml:space="preserve">    E164CountryCodeOfGeographicArea:</w:t>
      </w:r>
    </w:p>
    <w:p w14:paraId="1E12083C" w14:textId="21E38961"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8D72A7">
      <w:pPr>
        <w:pStyle w:val="PL"/>
        <w:rPr>
          <w:lang w:eastAsia="zh-CN"/>
        </w:rPr>
      </w:pPr>
      <w:r>
        <w:t xml:space="preserve">      type: string</w:t>
      </w:r>
    </w:p>
    <w:p w14:paraId="35B8A3C8" w14:textId="59D61E96" w:rsidR="000009DB" w:rsidRDefault="000009DB" w:rsidP="000009DB">
      <w:pPr>
        <w:pStyle w:val="PL"/>
        <w:rPr>
          <w:lang w:eastAsia="zh-CN"/>
        </w:rPr>
      </w:pPr>
      <w:r>
        <w:t xml:space="preserve">    LcsServiceTypeId:</w:t>
      </w:r>
    </w:p>
    <w:p w14:paraId="608E9AD1" w14:textId="60BE5A84" w:rsidR="00F128D2" w:rsidRDefault="00F128D2" w:rsidP="000009DB">
      <w:pPr>
        <w:pStyle w:val="PL"/>
        <w:rPr>
          <w:lang w:eastAsia="zh-CN"/>
        </w:rPr>
      </w:pPr>
      <w:r w:rsidRPr="00F128D2">
        <w:rPr>
          <w:lang w:eastAsia="zh-CN"/>
        </w:rPr>
        <w:t xml:space="preserve">      description: LCS Service Type Id.</w:t>
      </w:r>
    </w:p>
    <w:p w14:paraId="077008C0" w14:textId="77777777" w:rsidR="000009DB" w:rsidRDefault="000009DB" w:rsidP="000009DB">
      <w:pPr>
        <w:pStyle w:val="PL"/>
      </w:pPr>
      <w:r>
        <w:t xml:space="preserve">      type: integer</w:t>
      </w:r>
    </w:p>
    <w:p w14:paraId="700C6019" w14:textId="77777777" w:rsidR="000009DB" w:rsidRDefault="000009DB" w:rsidP="000009DB">
      <w:pPr>
        <w:pStyle w:val="PL"/>
      </w:pPr>
      <w:r>
        <w:t xml:space="preserve">      minimum: 0</w:t>
      </w:r>
    </w:p>
    <w:p w14:paraId="0CC67D11" w14:textId="6B2F05EB" w:rsidR="000009DB" w:rsidRDefault="000009DB" w:rsidP="000009DB">
      <w:pPr>
        <w:pStyle w:val="PL"/>
      </w:pPr>
      <w:r>
        <w:t xml:space="preserve">      maximum: 127</w:t>
      </w:r>
    </w:p>
    <w:p w14:paraId="518437B3" w14:textId="77777777" w:rsidR="00031131" w:rsidRDefault="00031131" w:rsidP="00031131">
      <w:pPr>
        <w:pStyle w:val="PL"/>
        <w:rPr>
          <w:lang w:eastAsia="zh-CN"/>
        </w:rPr>
      </w:pPr>
      <w:r>
        <w:rPr>
          <w:lang w:eastAsia="zh-CN"/>
        </w:rPr>
        <w:t xml:space="preserve">    TimeToAlert:</w:t>
      </w:r>
    </w:p>
    <w:p w14:paraId="5859AAB6" w14:textId="77777777" w:rsidR="00031131" w:rsidRDefault="00031131" w:rsidP="00031131">
      <w:pPr>
        <w:pStyle w:val="PL"/>
        <w:rPr>
          <w:lang w:eastAsia="zh-CN"/>
        </w:rPr>
      </w:pPr>
      <w:r>
        <w:rPr>
          <w:lang w:eastAsia="zh-CN"/>
        </w:rPr>
        <w:t xml:space="preserve">      description: Contains the time-to-alert</w:t>
      </w:r>
    </w:p>
    <w:p w14:paraId="02F6FC69" w14:textId="77777777" w:rsidR="00031131" w:rsidRDefault="00031131" w:rsidP="00031131">
      <w:pPr>
        <w:pStyle w:val="PL"/>
        <w:rPr>
          <w:lang w:eastAsia="zh-CN"/>
        </w:rPr>
      </w:pPr>
      <w:r>
        <w:rPr>
          <w:lang w:eastAsia="zh-CN"/>
        </w:rPr>
        <w:t xml:space="preserve">      type: integer</w:t>
      </w:r>
    </w:p>
    <w:p w14:paraId="583DF806" w14:textId="77777777" w:rsidR="00031131" w:rsidRDefault="00031131" w:rsidP="00031131">
      <w:pPr>
        <w:pStyle w:val="PL"/>
        <w:rPr>
          <w:lang w:eastAsia="zh-CN"/>
        </w:rPr>
      </w:pPr>
      <w:r>
        <w:rPr>
          <w:lang w:eastAsia="zh-CN"/>
        </w:rPr>
        <w:t xml:space="preserve">      minimum: 1</w:t>
      </w:r>
    </w:p>
    <w:p w14:paraId="5C60DAA4" w14:textId="77777777" w:rsidR="00031131" w:rsidRDefault="00031131" w:rsidP="00031131">
      <w:pPr>
        <w:pStyle w:val="PL"/>
        <w:rPr>
          <w:lang w:eastAsia="zh-CN"/>
        </w:rPr>
      </w:pPr>
      <w:r>
        <w:rPr>
          <w:lang w:eastAsia="zh-CN"/>
        </w:rPr>
        <w:t xml:space="preserve">      maximum: 300</w:t>
      </w:r>
    </w:p>
    <w:p w14:paraId="0AB0BBF8" w14:textId="77777777" w:rsidR="00031131" w:rsidRDefault="00031131" w:rsidP="00031131">
      <w:pPr>
        <w:pStyle w:val="PL"/>
        <w:rPr>
          <w:lang w:eastAsia="zh-CN"/>
        </w:rPr>
      </w:pPr>
      <w:r>
        <w:rPr>
          <w:lang w:eastAsia="zh-CN"/>
        </w:rPr>
        <w:t xml:space="preserve">    TargetIntegrityRisk:</w:t>
      </w:r>
    </w:p>
    <w:p w14:paraId="3927CC45" w14:textId="77777777" w:rsidR="00031131" w:rsidRDefault="00031131" w:rsidP="00031131">
      <w:pPr>
        <w:pStyle w:val="PL"/>
        <w:rPr>
          <w:lang w:eastAsia="zh-CN"/>
        </w:rPr>
      </w:pPr>
      <w:r>
        <w:rPr>
          <w:lang w:eastAsia="zh-CN"/>
        </w:rPr>
        <w:t xml:space="preserve">      description: Contains the target integrity risk</w:t>
      </w:r>
    </w:p>
    <w:p w14:paraId="46D44F3A" w14:textId="77777777" w:rsidR="00031131" w:rsidRDefault="00031131" w:rsidP="00031131">
      <w:pPr>
        <w:pStyle w:val="PL"/>
        <w:rPr>
          <w:lang w:eastAsia="zh-CN"/>
        </w:rPr>
      </w:pPr>
      <w:r>
        <w:rPr>
          <w:lang w:eastAsia="zh-CN"/>
        </w:rPr>
        <w:t xml:space="preserve">      type: integer</w:t>
      </w:r>
    </w:p>
    <w:p w14:paraId="59F04DF1" w14:textId="77777777" w:rsidR="00031131" w:rsidRDefault="00031131" w:rsidP="00031131">
      <w:pPr>
        <w:pStyle w:val="PL"/>
        <w:rPr>
          <w:lang w:eastAsia="zh-CN"/>
        </w:rPr>
      </w:pPr>
      <w:r>
        <w:rPr>
          <w:lang w:eastAsia="zh-CN"/>
        </w:rPr>
        <w:t xml:space="preserve">      minimum: 10</w:t>
      </w:r>
    </w:p>
    <w:p w14:paraId="72EB09A3" w14:textId="77777777" w:rsidR="00031131" w:rsidRDefault="00031131" w:rsidP="00031131">
      <w:pPr>
        <w:pStyle w:val="PL"/>
        <w:rPr>
          <w:lang w:eastAsia="zh-CN"/>
        </w:rPr>
      </w:pPr>
      <w:r>
        <w:rPr>
          <w:lang w:eastAsia="zh-CN"/>
        </w:rPr>
        <w:t xml:space="preserve">      maximum: 90</w:t>
      </w:r>
    </w:p>
    <w:p w14:paraId="3DDDB26B" w14:textId="77777777" w:rsidR="00031131" w:rsidRDefault="00031131" w:rsidP="00031131">
      <w:pPr>
        <w:pStyle w:val="PL"/>
        <w:rPr>
          <w:lang w:eastAsia="zh-CN"/>
        </w:rPr>
      </w:pPr>
      <w:r>
        <w:rPr>
          <w:lang w:eastAsia="zh-CN"/>
        </w:rPr>
        <w:t xml:space="preserve">    HorizontalProtectionLevel:</w:t>
      </w:r>
    </w:p>
    <w:p w14:paraId="7D12849D" w14:textId="77777777" w:rsidR="00031131" w:rsidRDefault="00031131" w:rsidP="00031131">
      <w:pPr>
        <w:pStyle w:val="PL"/>
        <w:rPr>
          <w:lang w:eastAsia="zh-CN"/>
        </w:rPr>
      </w:pPr>
      <w:r>
        <w:rPr>
          <w:lang w:eastAsia="zh-CN"/>
        </w:rPr>
        <w:t xml:space="preserve">      description: Contains the Horizontal Protection Level</w:t>
      </w:r>
    </w:p>
    <w:p w14:paraId="4A7681C2" w14:textId="77777777" w:rsidR="00031131" w:rsidRDefault="00031131" w:rsidP="00031131">
      <w:pPr>
        <w:pStyle w:val="PL"/>
        <w:rPr>
          <w:lang w:eastAsia="zh-CN"/>
        </w:rPr>
      </w:pPr>
      <w:r>
        <w:rPr>
          <w:lang w:eastAsia="zh-CN"/>
        </w:rPr>
        <w:t xml:space="preserve">      type: integer</w:t>
      </w:r>
    </w:p>
    <w:p w14:paraId="3F5CB9BB" w14:textId="77777777" w:rsidR="00031131" w:rsidRDefault="00031131" w:rsidP="00031131">
      <w:pPr>
        <w:pStyle w:val="PL"/>
        <w:rPr>
          <w:lang w:eastAsia="zh-CN"/>
        </w:rPr>
      </w:pPr>
      <w:r>
        <w:rPr>
          <w:lang w:eastAsia="zh-CN"/>
        </w:rPr>
        <w:t xml:space="preserve">      minimum: 0</w:t>
      </w:r>
    </w:p>
    <w:p w14:paraId="634E14FF" w14:textId="77777777" w:rsidR="00031131" w:rsidRDefault="00031131" w:rsidP="00031131">
      <w:pPr>
        <w:pStyle w:val="PL"/>
        <w:rPr>
          <w:lang w:eastAsia="zh-CN"/>
        </w:rPr>
      </w:pPr>
      <w:r>
        <w:rPr>
          <w:lang w:eastAsia="zh-CN"/>
        </w:rPr>
        <w:t xml:space="preserve">      maximum: 50000</w:t>
      </w:r>
    </w:p>
    <w:p w14:paraId="45886137" w14:textId="77777777" w:rsidR="00031131" w:rsidRDefault="00031131" w:rsidP="00031131">
      <w:pPr>
        <w:pStyle w:val="PL"/>
        <w:rPr>
          <w:lang w:eastAsia="zh-CN"/>
        </w:rPr>
      </w:pPr>
      <w:r>
        <w:rPr>
          <w:lang w:eastAsia="zh-CN"/>
        </w:rPr>
        <w:t xml:space="preserve">    VerticalProtectionLevel:</w:t>
      </w:r>
    </w:p>
    <w:p w14:paraId="1C064802" w14:textId="77777777" w:rsidR="00031131" w:rsidRDefault="00031131" w:rsidP="00031131">
      <w:pPr>
        <w:pStyle w:val="PL"/>
        <w:rPr>
          <w:lang w:eastAsia="zh-CN"/>
        </w:rPr>
      </w:pPr>
      <w:r>
        <w:rPr>
          <w:lang w:eastAsia="zh-CN"/>
        </w:rPr>
        <w:t xml:space="preserve">      description: Contains the Vertical Protection Level</w:t>
      </w:r>
    </w:p>
    <w:p w14:paraId="38054414" w14:textId="77777777" w:rsidR="00031131" w:rsidRDefault="00031131" w:rsidP="00031131">
      <w:pPr>
        <w:pStyle w:val="PL"/>
        <w:rPr>
          <w:lang w:eastAsia="zh-CN"/>
        </w:rPr>
      </w:pPr>
      <w:r>
        <w:rPr>
          <w:lang w:eastAsia="zh-CN"/>
        </w:rPr>
        <w:t xml:space="preserve">      type: integer</w:t>
      </w:r>
    </w:p>
    <w:p w14:paraId="3D117474" w14:textId="77777777" w:rsidR="00031131" w:rsidRDefault="00031131" w:rsidP="00031131">
      <w:pPr>
        <w:pStyle w:val="PL"/>
        <w:rPr>
          <w:lang w:eastAsia="zh-CN"/>
        </w:rPr>
      </w:pPr>
      <w:r>
        <w:rPr>
          <w:lang w:eastAsia="zh-CN"/>
        </w:rPr>
        <w:t xml:space="preserve">      minimum: 0</w:t>
      </w:r>
    </w:p>
    <w:p w14:paraId="0602FFD0" w14:textId="61AD6107" w:rsidR="00031131" w:rsidRDefault="00031131" w:rsidP="00031131">
      <w:pPr>
        <w:pStyle w:val="PL"/>
        <w:rPr>
          <w:lang w:eastAsia="zh-CN"/>
        </w:rPr>
      </w:pPr>
      <w:r>
        <w:rPr>
          <w:lang w:eastAsia="zh-CN"/>
        </w:rPr>
        <w:t xml:space="preserve">      maximum: 50000</w:t>
      </w:r>
    </w:p>
    <w:p w14:paraId="13314BD9" w14:textId="77777777" w:rsidR="008D72A7" w:rsidRDefault="008D72A7" w:rsidP="008D72A7">
      <w:pPr>
        <w:pStyle w:val="PL"/>
      </w:pPr>
      <w:r>
        <w:t>#</w:t>
      </w:r>
    </w:p>
    <w:p w14:paraId="65378145" w14:textId="77777777" w:rsidR="008D72A7" w:rsidRDefault="008D72A7" w:rsidP="008D72A7">
      <w:pPr>
        <w:pStyle w:val="PL"/>
      </w:pPr>
      <w:r>
        <w:t># ENUMS</w:t>
      </w:r>
    </w:p>
    <w:p w14:paraId="1D67322C" w14:textId="77777777" w:rsidR="008D72A7" w:rsidRDefault="008D72A7" w:rsidP="008D72A7">
      <w:pPr>
        <w:pStyle w:val="PL"/>
      </w:pPr>
      <w:r>
        <w:t>#</w:t>
      </w:r>
    </w:p>
    <w:p w14:paraId="085C25C1" w14:textId="77777777" w:rsidR="003A5BCC" w:rsidRDefault="008D72A7" w:rsidP="00C608E5">
      <w:pPr>
        <w:pStyle w:val="PL"/>
      </w:pPr>
      <w:r>
        <w:t xml:space="preserve">    PseudonymIndicator:</w:t>
      </w:r>
    </w:p>
    <w:p w14:paraId="1AFC905D" w14:textId="52211F0D" w:rsidR="008D72A7" w:rsidRDefault="00C608E5" w:rsidP="00C608E5">
      <w:pPr>
        <w:pStyle w:val="PL"/>
      </w:pPr>
      <w:r>
        <w:t xml:space="preserve">      </w:t>
      </w:r>
      <w:r w:rsidRPr="00932D4A">
        <w:rPr>
          <w:lang w:val="en-US"/>
        </w:rPr>
        <w:t xml:space="preserve">description: </w:t>
      </w:r>
      <w:r>
        <w:t>It defines if a pseudonym is requested</w:t>
      </w:r>
    </w:p>
    <w:p w14:paraId="663AF31C" w14:textId="77777777" w:rsidR="008D72A7" w:rsidRDefault="008D72A7" w:rsidP="008D72A7">
      <w:pPr>
        <w:pStyle w:val="PL"/>
      </w:pPr>
      <w:r>
        <w:t xml:space="preserve">      anyOf:</w:t>
      </w:r>
    </w:p>
    <w:p w14:paraId="7E8D6344" w14:textId="77777777" w:rsidR="008D72A7" w:rsidRDefault="008D72A7" w:rsidP="008D72A7">
      <w:pPr>
        <w:pStyle w:val="PL"/>
      </w:pPr>
      <w:r>
        <w:t xml:space="preserve">        - type: string</w:t>
      </w:r>
    </w:p>
    <w:p w14:paraId="11262FB3" w14:textId="77777777" w:rsidR="008D72A7" w:rsidRDefault="008D72A7" w:rsidP="008D72A7">
      <w:pPr>
        <w:pStyle w:val="PL"/>
      </w:pPr>
      <w:r>
        <w:t xml:space="preserve">          enum:</w:t>
      </w:r>
    </w:p>
    <w:p w14:paraId="0100B395" w14:textId="77777777" w:rsidR="008D72A7" w:rsidRDefault="008D72A7" w:rsidP="008D72A7">
      <w:pPr>
        <w:pStyle w:val="PL"/>
      </w:pPr>
      <w:r>
        <w:t xml:space="preserve">            - PSEUDONYM_REQUESTED</w:t>
      </w:r>
    </w:p>
    <w:p w14:paraId="12F60E88" w14:textId="77777777" w:rsidR="008D72A7" w:rsidRDefault="008D72A7" w:rsidP="008D72A7">
      <w:pPr>
        <w:pStyle w:val="PL"/>
      </w:pPr>
      <w:r>
        <w:t xml:space="preserve">            - PSEUDONYM_NOT_REQUESTED</w:t>
      </w:r>
    </w:p>
    <w:p w14:paraId="0498421D" w14:textId="77777777" w:rsidR="008D72A7" w:rsidRDefault="008D72A7" w:rsidP="008D72A7">
      <w:pPr>
        <w:pStyle w:val="PL"/>
      </w:pPr>
      <w:r>
        <w:t xml:space="preserve">        - type: string</w:t>
      </w:r>
    </w:p>
    <w:p w14:paraId="02C5FDB0" w14:textId="77777777" w:rsidR="003A5BCC" w:rsidRDefault="008D72A7" w:rsidP="00045EA4">
      <w:pPr>
        <w:pStyle w:val="PL"/>
      </w:pPr>
      <w:r>
        <w:t xml:space="preserve">    LocationRequestType:</w:t>
      </w:r>
    </w:p>
    <w:p w14:paraId="602D152F" w14:textId="00A1F932" w:rsidR="008D72A7" w:rsidRDefault="00045EA4" w:rsidP="00045EA4">
      <w:pPr>
        <w:pStyle w:val="PL"/>
      </w:pPr>
      <w:r>
        <w:t xml:space="preserve">      </w:t>
      </w:r>
      <w:r w:rsidRPr="00932D4A">
        <w:rPr>
          <w:lang w:val="en-US"/>
        </w:rPr>
        <w:t xml:space="preserve">description: </w:t>
      </w:r>
      <w:r>
        <w:rPr>
          <w:rFonts w:cs="Arial"/>
          <w:szCs w:val="18"/>
          <w:lang w:eastAsia="zh-CN"/>
        </w:rPr>
        <w:t>NI-LR, MT-LR or MO-LR</w:t>
      </w:r>
    </w:p>
    <w:p w14:paraId="3C928893" w14:textId="77777777" w:rsidR="008D72A7" w:rsidRDefault="008D72A7" w:rsidP="008D72A7">
      <w:pPr>
        <w:pStyle w:val="PL"/>
      </w:pPr>
      <w:r>
        <w:t xml:space="preserve">      anyOf:</w:t>
      </w:r>
    </w:p>
    <w:p w14:paraId="5C8E3F20" w14:textId="77777777" w:rsidR="008D72A7" w:rsidRDefault="008D72A7" w:rsidP="008D72A7">
      <w:pPr>
        <w:pStyle w:val="PL"/>
      </w:pPr>
      <w:r>
        <w:t xml:space="preserve">        - type: string</w:t>
      </w:r>
    </w:p>
    <w:p w14:paraId="581892A7" w14:textId="77777777" w:rsidR="008D72A7" w:rsidRDefault="008D72A7" w:rsidP="008D72A7">
      <w:pPr>
        <w:pStyle w:val="PL"/>
      </w:pPr>
      <w:r>
        <w:t xml:space="preserve">          enum:</w:t>
      </w:r>
    </w:p>
    <w:p w14:paraId="41BEFD50" w14:textId="77777777" w:rsidR="008D72A7" w:rsidRDefault="008D72A7" w:rsidP="008D72A7">
      <w:pPr>
        <w:pStyle w:val="PL"/>
      </w:pPr>
      <w:r>
        <w:t xml:space="preserve">            - NI</w:t>
      </w:r>
      <w:r w:rsidR="00D1773D">
        <w:rPr>
          <w:rFonts w:hint="eastAsia"/>
          <w:lang w:eastAsia="zh-CN"/>
        </w:rPr>
        <w:t>_</w:t>
      </w:r>
      <w:r>
        <w:t>LR</w:t>
      </w:r>
    </w:p>
    <w:p w14:paraId="5708CE70" w14:textId="77777777" w:rsidR="008D72A7" w:rsidRDefault="008D72A7" w:rsidP="008D72A7">
      <w:pPr>
        <w:pStyle w:val="PL"/>
      </w:pPr>
      <w:r>
        <w:t xml:space="preserve">            - MT</w:t>
      </w:r>
      <w:r w:rsidR="00D1773D">
        <w:rPr>
          <w:rFonts w:hint="eastAsia"/>
          <w:lang w:eastAsia="zh-CN"/>
        </w:rPr>
        <w:t>_</w:t>
      </w:r>
      <w:r>
        <w:t>LR</w:t>
      </w:r>
    </w:p>
    <w:p w14:paraId="07E47981" w14:textId="77777777" w:rsidR="008D72A7" w:rsidRDefault="008D72A7" w:rsidP="008D72A7">
      <w:pPr>
        <w:pStyle w:val="PL"/>
      </w:pPr>
      <w:r>
        <w:t xml:space="preserve">            - MO</w:t>
      </w:r>
      <w:r w:rsidR="00D1773D">
        <w:rPr>
          <w:rFonts w:hint="eastAsia"/>
          <w:lang w:eastAsia="zh-CN"/>
        </w:rPr>
        <w:t>_</w:t>
      </w:r>
      <w:r>
        <w:t>LR</w:t>
      </w:r>
    </w:p>
    <w:p w14:paraId="63160308" w14:textId="77777777" w:rsidR="008D72A7" w:rsidRDefault="008D72A7" w:rsidP="008D72A7">
      <w:pPr>
        <w:pStyle w:val="PL"/>
      </w:pPr>
      <w:r>
        <w:t xml:space="preserve">        - type: string</w:t>
      </w:r>
    </w:p>
    <w:p w14:paraId="5F88BFC7" w14:textId="77777777" w:rsidR="003A5BCC" w:rsidRDefault="008D72A7" w:rsidP="00045EA4">
      <w:pPr>
        <w:pStyle w:val="PL"/>
      </w:pPr>
      <w:r>
        <w:t xml:space="preserve">    LocationTypeRequested:</w:t>
      </w:r>
    </w:p>
    <w:p w14:paraId="5E7F3A72" w14:textId="1C321A00"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location type requested by the LCS client</w:t>
      </w:r>
    </w:p>
    <w:p w14:paraId="51F220DF" w14:textId="77777777" w:rsidR="008D72A7" w:rsidRDefault="008D72A7" w:rsidP="008D72A7">
      <w:pPr>
        <w:pStyle w:val="PL"/>
      </w:pPr>
      <w:r>
        <w:t xml:space="preserve">      anyOf:</w:t>
      </w:r>
    </w:p>
    <w:p w14:paraId="50E3F5B5" w14:textId="77777777" w:rsidR="008D72A7" w:rsidRDefault="008D72A7" w:rsidP="008D72A7">
      <w:pPr>
        <w:pStyle w:val="PL"/>
      </w:pPr>
      <w:r>
        <w:t xml:space="preserve">        - type: string</w:t>
      </w:r>
    </w:p>
    <w:p w14:paraId="545613C5" w14:textId="77777777" w:rsidR="008D72A7" w:rsidRDefault="008D72A7" w:rsidP="008D72A7">
      <w:pPr>
        <w:pStyle w:val="PL"/>
      </w:pPr>
      <w:r>
        <w:t xml:space="preserve">          enum:</w:t>
      </w:r>
    </w:p>
    <w:p w14:paraId="05413F71" w14:textId="77777777" w:rsidR="008D72A7" w:rsidRDefault="008D72A7" w:rsidP="008D72A7">
      <w:pPr>
        <w:pStyle w:val="PL"/>
      </w:pPr>
      <w:r>
        <w:t xml:space="preserve">            - CURRENT_LOCATION</w:t>
      </w:r>
    </w:p>
    <w:p w14:paraId="332B817B" w14:textId="77777777" w:rsidR="008D72A7" w:rsidRDefault="008D72A7" w:rsidP="008D72A7">
      <w:pPr>
        <w:pStyle w:val="PL"/>
      </w:pPr>
      <w:r>
        <w:t xml:space="preserve">            - CURRENT_OR_LAST_KNOWN_LOCATION</w:t>
      </w:r>
    </w:p>
    <w:p w14:paraId="271324B3" w14:textId="77777777" w:rsidR="008D72A7" w:rsidRDefault="008D72A7" w:rsidP="008D72A7">
      <w:pPr>
        <w:pStyle w:val="PL"/>
      </w:pPr>
      <w:r>
        <w:t xml:space="preserve">            - INITIAL_LOCATION</w:t>
      </w:r>
    </w:p>
    <w:p w14:paraId="2473B8C7" w14:textId="77777777" w:rsidR="008D72A7" w:rsidRDefault="008D72A7" w:rsidP="008D72A7">
      <w:pPr>
        <w:pStyle w:val="PL"/>
      </w:pPr>
      <w:r>
        <w:t xml:space="preserve">            - NOTIFICATION_VERIFICATION_ONLY</w:t>
      </w:r>
    </w:p>
    <w:p w14:paraId="0684644B" w14:textId="77777777" w:rsidR="008D72A7" w:rsidRDefault="008D72A7" w:rsidP="008D72A7">
      <w:pPr>
        <w:pStyle w:val="PL"/>
      </w:pPr>
      <w:r>
        <w:t xml:space="preserve">        - type: string</w:t>
      </w:r>
    </w:p>
    <w:p w14:paraId="6E3984AA" w14:textId="77777777" w:rsidR="003A5BCC" w:rsidRDefault="008D72A7" w:rsidP="00045EA4">
      <w:pPr>
        <w:pStyle w:val="PL"/>
      </w:pPr>
      <w:r>
        <w:t xml:space="preserve">    EventNotifyDataType:</w:t>
      </w:r>
    </w:p>
    <w:p w14:paraId="200834FD" w14:textId="2FA353F6"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type of event that triggers event notification</w:t>
      </w:r>
    </w:p>
    <w:p w14:paraId="75E59A09" w14:textId="77777777" w:rsidR="008D72A7" w:rsidRDefault="008D72A7" w:rsidP="008D72A7">
      <w:pPr>
        <w:pStyle w:val="PL"/>
      </w:pPr>
      <w:r>
        <w:t xml:space="preserve">      anyOf:</w:t>
      </w:r>
    </w:p>
    <w:p w14:paraId="04533A18" w14:textId="77777777" w:rsidR="008D72A7" w:rsidRDefault="008D72A7" w:rsidP="008D72A7">
      <w:pPr>
        <w:pStyle w:val="PL"/>
      </w:pPr>
      <w:r>
        <w:t xml:space="preserve">        - type: string</w:t>
      </w:r>
    </w:p>
    <w:p w14:paraId="07E850B6" w14:textId="77777777" w:rsidR="008D72A7" w:rsidRDefault="008D72A7" w:rsidP="008D72A7">
      <w:pPr>
        <w:pStyle w:val="PL"/>
      </w:pPr>
      <w:r>
        <w:t xml:space="preserve">          enum:</w:t>
      </w:r>
    </w:p>
    <w:p w14:paraId="766D0D1D" w14:textId="77777777" w:rsidR="008D72A7" w:rsidRDefault="008D72A7" w:rsidP="008D72A7">
      <w:pPr>
        <w:pStyle w:val="PL"/>
      </w:pPr>
      <w:r>
        <w:t xml:space="preserve">            - UE_AVAILABLE</w:t>
      </w:r>
    </w:p>
    <w:p w14:paraId="509CF7D0" w14:textId="77777777" w:rsidR="008D72A7" w:rsidRDefault="008D72A7" w:rsidP="008D72A7">
      <w:pPr>
        <w:pStyle w:val="PL"/>
      </w:pPr>
      <w:r>
        <w:t xml:space="preserve">            - PERIODIC</w:t>
      </w:r>
    </w:p>
    <w:p w14:paraId="30DBBE28" w14:textId="77777777" w:rsidR="008D72A7" w:rsidRDefault="008D72A7" w:rsidP="008D72A7">
      <w:pPr>
        <w:pStyle w:val="PL"/>
        <w:rPr>
          <w:lang w:eastAsia="zh-CN"/>
        </w:rPr>
      </w:pPr>
      <w:r>
        <w:t xml:space="preserve">            - ENTERING_INTO_AREA</w:t>
      </w:r>
    </w:p>
    <w:p w14:paraId="791AC4F7" w14:textId="77777777" w:rsidR="008D72A7" w:rsidRDefault="008D72A7" w:rsidP="008D72A7">
      <w:pPr>
        <w:pStyle w:val="PL"/>
      </w:pPr>
      <w:r>
        <w:t xml:space="preserve">            - LEAVING_FROM_AREA</w:t>
      </w:r>
    </w:p>
    <w:p w14:paraId="13034007" w14:textId="77777777" w:rsidR="008D72A7" w:rsidRDefault="008D72A7" w:rsidP="008D72A7">
      <w:pPr>
        <w:pStyle w:val="PL"/>
      </w:pPr>
      <w:r>
        <w:t xml:space="preserve">            - BEING_INSIDE_AREA</w:t>
      </w:r>
    </w:p>
    <w:p w14:paraId="7EBC0F9A" w14:textId="77777777" w:rsidR="008D72A7" w:rsidRDefault="008D72A7" w:rsidP="008D72A7">
      <w:pPr>
        <w:pStyle w:val="PL"/>
      </w:pPr>
      <w:r>
        <w:t xml:space="preserve">            - MOTION</w:t>
      </w:r>
    </w:p>
    <w:p w14:paraId="0FAF7697" w14:textId="77777777" w:rsidR="008D72A7" w:rsidRDefault="008D72A7" w:rsidP="008D72A7">
      <w:pPr>
        <w:pStyle w:val="PL"/>
      </w:pPr>
      <w:r>
        <w:t xml:space="preserve">            - MAXIMUM_INTERVAL_EXPIRATION_EVENT</w:t>
      </w:r>
    </w:p>
    <w:p w14:paraId="59654B35" w14:textId="77777777" w:rsidR="008D72A7" w:rsidRDefault="008D72A7" w:rsidP="008D72A7">
      <w:pPr>
        <w:pStyle w:val="PL"/>
      </w:pPr>
      <w:r>
        <w:t xml:space="preserve">            - LOCATION_CANCELLATION_EVENT</w:t>
      </w:r>
    </w:p>
    <w:p w14:paraId="1E030D9E" w14:textId="77777777" w:rsidR="008D72A7" w:rsidRDefault="008D72A7" w:rsidP="008D72A7">
      <w:pPr>
        <w:pStyle w:val="PL"/>
        <w:rPr>
          <w:lang w:eastAsia="zh-CN"/>
        </w:rPr>
      </w:pPr>
      <w:r>
        <w:t xml:space="preserve">            - ACTIVATION_OF_DEFERRED_LOCATION</w:t>
      </w:r>
    </w:p>
    <w:p w14:paraId="762E264F" w14:textId="77777777" w:rsidR="006306AB" w:rsidRDefault="006306AB" w:rsidP="008D72A7">
      <w:pPr>
        <w:pStyle w:val="PL"/>
        <w:rPr>
          <w:lang w:eastAsia="zh-CN"/>
        </w:rPr>
      </w:pPr>
      <w:r>
        <w:t xml:space="preserve">            - UE_MOBILITY_FOR_DEFERRED_LOCATION</w:t>
      </w:r>
    </w:p>
    <w:p w14:paraId="44B42314" w14:textId="77777777" w:rsidR="00C6272E" w:rsidRDefault="00B7044A" w:rsidP="00C6272E">
      <w:pPr>
        <w:pStyle w:val="PL"/>
        <w:rPr>
          <w:lang w:eastAsia="zh-CN"/>
        </w:rPr>
      </w:pPr>
      <w:r>
        <w:lastRenderedPageBreak/>
        <w:t xml:space="preserve">            - </w:t>
      </w:r>
      <w:r w:rsidRPr="00533B64">
        <w:t>5GC_MT_LR</w:t>
      </w:r>
    </w:p>
    <w:p w14:paraId="6380A294" w14:textId="59A5A93C" w:rsidR="00B7044A" w:rsidRDefault="00C6272E" w:rsidP="008D72A7">
      <w:pPr>
        <w:pStyle w:val="PL"/>
      </w:pPr>
      <w:r>
        <w:rPr>
          <w:lang w:val="en-US"/>
        </w:rPr>
        <w:t xml:space="preserve">            - </w:t>
      </w:r>
      <w:r>
        <w:t>DIRECT_REPORT_EVENT</w:t>
      </w:r>
    </w:p>
    <w:p w14:paraId="435A56DC" w14:textId="7F7D4129" w:rsidR="0070405C" w:rsidRPr="006306AB" w:rsidRDefault="0070405C" w:rsidP="008D72A7">
      <w:pPr>
        <w:pStyle w:val="PL"/>
        <w:rPr>
          <w:lang w:eastAsia="zh-CN"/>
        </w:rPr>
      </w:pPr>
      <w:r w:rsidRPr="00A90E73">
        <w:rPr>
          <w:lang w:val="en-US"/>
        </w:rPr>
        <w:t xml:space="preserve">            - </w:t>
      </w:r>
      <w:r w:rsidRPr="0070421D">
        <w:rPr>
          <w:lang w:eastAsia="zh-CN"/>
        </w:rPr>
        <w:t>CUMULATIVE_EVENT_</w:t>
      </w:r>
      <w:r w:rsidRPr="00F55A8C">
        <w:rPr>
          <w:lang w:eastAsia="zh-CN"/>
        </w:rPr>
        <w:t>REPORT</w:t>
      </w:r>
    </w:p>
    <w:p w14:paraId="58E9E799" w14:textId="77777777" w:rsidR="008D72A7" w:rsidRDefault="008D72A7" w:rsidP="008D72A7">
      <w:pPr>
        <w:pStyle w:val="PL"/>
      </w:pPr>
      <w:r>
        <w:t xml:space="preserve">        - type: string</w:t>
      </w:r>
    </w:p>
    <w:p w14:paraId="5407B845" w14:textId="77777777" w:rsidR="003A5BCC" w:rsidRDefault="00B7044A" w:rsidP="00045EA4">
      <w:pPr>
        <w:pStyle w:val="PL"/>
      </w:pPr>
      <w:r>
        <w:t xml:space="preserve">    </w:t>
      </w:r>
      <w:r w:rsidRPr="002E7305">
        <w:t>FailureCause</w:t>
      </w:r>
      <w:r>
        <w:t>:</w:t>
      </w:r>
    </w:p>
    <w:p w14:paraId="2066BEA3" w14:textId="4735005D" w:rsidR="00B7044A" w:rsidRDefault="00045EA4" w:rsidP="00045EA4">
      <w:pPr>
        <w:pStyle w:val="PL"/>
      </w:pPr>
      <w:r>
        <w:t xml:space="preserve">      </w:t>
      </w:r>
      <w:r w:rsidRPr="00932D4A">
        <w:rPr>
          <w:lang w:val="en-US"/>
        </w:rPr>
        <w:t xml:space="preserve">description: </w:t>
      </w:r>
      <w:r w:rsidRPr="00E00EE5">
        <w:rPr>
          <w:rFonts w:hint="eastAsia"/>
          <w:lang w:eastAsia="zh-CN"/>
        </w:rPr>
        <w:t>P</w:t>
      </w:r>
      <w:r w:rsidRPr="00E00EE5">
        <w:rPr>
          <w:lang w:eastAsia="zh-CN"/>
        </w:rPr>
        <w:t>ositioning failure cause</w:t>
      </w:r>
    </w:p>
    <w:p w14:paraId="20AC35D4" w14:textId="77777777" w:rsidR="00B7044A" w:rsidRDefault="00B7044A" w:rsidP="00B7044A">
      <w:pPr>
        <w:pStyle w:val="PL"/>
      </w:pPr>
      <w:r>
        <w:t xml:space="preserve">      anyOf:</w:t>
      </w:r>
    </w:p>
    <w:p w14:paraId="0999CBDA" w14:textId="77777777" w:rsidR="00B7044A" w:rsidRDefault="00B7044A" w:rsidP="00B7044A">
      <w:pPr>
        <w:pStyle w:val="PL"/>
      </w:pPr>
      <w:r>
        <w:t xml:space="preserve">        - type: string</w:t>
      </w:r>
    </w:p>
    <w:p w14:paraId="6C2E28C2" w14:textId="77777777" w:rsidR="00B7044A" w:rsidRDefault="00B7044A" w:rsidP="00B7044A">
      <w:pPr>
        <w:pStyle w:val="PL"/>
      </w:pPr>
      <w:r>
        <w:t xml:space="preserve">          enum:</w:t>
      </w:r>
    </w:p>
    <w:p w14:paraId="41DE8E04" w14:textId="77777777" w:rsidR="00B7044A" w:rsidRDefault="00B7044A" w:rsidP="00B7044A">
      <w:pPr>
        <w:pStyle w:val="PL"/>
      </w:pPr>
      <w:r>
        <w:t xml:space="preserve">            - POSITIONING_DENIED</w:t>
      </w:r>
    </w:p>
    <w:p w14:paraId="11FB0CE4" w14:textId="77777777" w:rsidR="00B7044A" w:rsidRDefault="00B7044A" w:rsidP="00B7044A">
      <w:pPr>
        <w:pStyle w:val="PL"/>
      </w:pPr>
      <w:r>
        <w:t xml:space="preserve">            - UNSUPPORTED_BY_UE</w:t>
      </w:r>
    </w:p>
    <w:p w14:paraId="672A4DB5" w14:textId="77777777" w:rsidR="00B7044A" w:rsidRDefault="00B7044A" w:rsidP="00B7044A">
      <w:pPr>
        <w:pStyle w:val="PL"/>
      </w:pPr>
      <w:r>
        <w:t xml:space="preserve">            - NOT_REGISTED_UE</w:t>
      </w:r>
    </w:p>
    <w:p w14:paraId="5CF41283" w14:textId="77777777" w:rsidR="00B7044A" w:rsidRDefault="00B7044A" w:rsidP="00B7044A">
      <w:pPr>
        <w:pStyle w:val="PL"/>
      </w:pPr>
      <w:r>
        <w:t xml:space="preserve">            - UNSPECIFIED</w:t>
      </w:r>
    </w:p>
    <w:p w14:paraId="1A770BCD" w14:textId="77777777" w:rsidR="00B7044A" w:rsidRDefault="00B7044A" w:rsidP="00B7044A">
      <w:pPr>
        <w:pStyle w:val="PL"/>
      </w:pPr>
      <w:r>
        <w:t xml:space="preserve">        - type: string</w:t>
      </w:r>
    </w:p>
    <w:p w14:paraId="640C73A3" w14:textId="77777777" w:rsidR="006C5D01" w:rsidRDefault="006C5D01" w:rsidP="006C5D01">
      <w:pPr>
        <w:pStyle w:val="PL"/>
        <w:rPr>
          <w:lang w:eastAsia="zh-CN"/>
        </w:rPr>
      </w:pPr>
    </w:p>
    <w:p w14:paraId="6867F104" w14:textId="77777777" w:rsidR="003A5BCC" w:rsidRDefault="006C5D01" w:rsidP="00045EA4">
      <w:pPr>
        <w:pStyle w:val="PL"/>
      </w:pPr>
      <w:r>
        <w:t xml:space="preserve">    </w:t>
      </w:r>
      <w:r>
        <w:rPr>
          <w:lang w:eastAsia="zh-CN"/>
        </w:rPr>
        <w:t>SuccessType</w:t>
      </w:r>
      <w:r>
        <w:t>:</w:t>
      </w:r>
    </w:p>
    <w:p w14:paraId="4CBD2EF2" w14:textId="7696042F" w:rsidR="006C5D01" w:rsidRDefault="00045EA4" w:rsidP="00045EA4">
      <w:pPr>
        <w:pStyle w:val="PL"/>
      </w:pPr>
      <w:r>
        <w:t xml:space="preserve">      </w:t>
      </w:r>
      <w:r w:rsidRPr="00932D4A">
        <w:rPr>
          <w:lang w:val="en-US"/>
        </w:rPr>
        <w:t xml:space="preserve">description: </w:t>
      </w:r>
      <w:r>
        <w:rPr>
          <w:lang w:eastAsia="zh-CN"/>
        </w:rPr>
        <w:t>Success Type to indicate full or partial success</w:t>
      </w:r>
    </w:p>
    <w:p w14:paraId="10BEE7FD" w14:textId="77777777" w:rsidR="006C5D01" w:rsidRDefault="006C5D01" w:rsidP="006C5D01">
      <w:pPr>
        <w:pStyle w:val="PL"/>
      </w:pPr>
      <w:r>
        <w:t xml:space="preserve">      anyOf:</w:t>
      </w:r>
    </w:p>
    <w:p w14:paraId="06D681DF" w14:textId="77777777" w:rsidR="006C5D01" w:rsidRDefault="006C5D01" w:rsidP="006C5D01">
      <w:pPr>
        <w:pStyle w:val="PL"/>
      </w:pPr>
      <w:r>
        <w:t xml:space="preserve">        - type: string</w:t>
      </w:r>
    </w:p>
    <w:p w14:paraId="6E40FAE3" w14:textId="77777777" w:rsidR="006C5D01" w:rsidRDefault="006C5D01" w:rsidP="006C5D01">
      <w:pPr>
        <w:pStyle w:val="PL"/>
      </w:pPr>
      <w:r>
        <w:t xml:space="preserve">          enum:</w:t>
      </w:r>
    </w:p>
    <w:p w14:paraId="4DE5BD1E" w14:textId="77777777" w:rsidR="006C5D01" w:rsidRDefault="006C5D01" w:rsidP="006C5D01">
      <w:pPr>
        <w:pStyle w:val="PL"/>
      </w:pPr>
      <w:r>
        <w:t xml:space="preserve">            - </w:t>
      </w:r>
      <w:r>
        <w:rPr>
          <w:rFonts w:cs="Arial"/>
          <w:szCs w:val="18"/>
          <w:lang w:eastAsia="zh-CN"/>
        </w:rPr>
        <w:t>SUCCESS_COMPLETELY</w:t>
      </w:r>
    </w:p>
    <w:p w14:paraId="0194FC0C" w14:textId="77777777" w:rsidR="006C5D01" w:rsidRDefault="006C5D01" w:rsidP="006C5D01">
      <w:pPr>
        <w:pStyle w:val="PL"/>
      </w:pPr>
      <w:r>
        <w:t xml:space="preserve">            - </w:t>
      </w:r>
      <w:r>
        <w:rPr>
          <w:rFonts w:cs="Arial"/>
          <w:szCs w:val="18"/>
          <w:lang w:eastAsia="zh-CN"/>
        </w:rPr>
        <w:t>SUCCESS_PARTIALLY</w:t>
      </w:r>
    </w:p>
    <w:p w14:paraId="4B960B29" w14:textId="20DBEC41" w:rsidR="007E2C13" w:rsidRDefault="006C5D01" w:rsidP="006C5D01">
      <w:pPr>
        <w:pStyle w:val="PL"/>
      </w:pPr>
      <w:r>
        <w:t xml:space="preserve">        - type: string</w:t>
      </w:r>
    </w:p>
    <w:p w14:paraId="30034D4F" w14:textId="320F3C56" w:rsidR="00094360" w:rsidRDefault="00094360" w:rsidP="006C5D01">
      <w:pPr>
        <w:pStyle w:val="PL"/>
      </w:pPr>
    </w:p>
    <w:p w14:paraId="770A6D1D" w14:textId="77777777" w:rsidR="00094360" w:rsidRDefault="00094360" w:rsidP="00094360">
      <w:pPr>
        <w:pStyle w:val="PL"/>
      </w:pPr>
    </w:p>
    <w:p w14:paraId="6608F901" w14:textId="77777777" w:rsidR="00094360" w:rsidRDefault="00094360" w:rsidP="00094360">
      <w:pPr>
        <w:pStyle w:val="PL"/>
      </w:pPr>
      <w:r>
        <w:t xml:space="preserve">    </w:t>
      </w:r>
      <w:r>
        <w:rPr>
          <w:lang w:eastAsia="zh-CN"/>
        </w:rPr>
        <w:t>ReportingInd</w:t>
      </w:r>
      <w:r>
        <w:t>:</w:t>
      </w:r>
    </w:p>
    <w:p w14:paraId="014584CB" w14:textId="77777777" w:rsidR="00094360" w:rsidRDefault="00094360" w:rsidP="00094360">
      <w:pPr>
        <w:pStyle w:val="PL"/>
      </w:pPr>
      <w:r>
        <w:t xml:space="preserve">      description: &gt;</w:t>
      </w:r>
    </w:p>
    <w:p w14:paraId="630402A9" w14:textId="4C3B8C25" w:rsidR="00094360" w:rsidRDefault="00094360" w:rsidP="00094360">
      <w:pPr>
        <w:pStyle w:val="PL"/>
        <w:rPr>
          <w:lang w:eastAsia="ko-KR"/>
        </w:rPr>
      </w:pPr>
      <w:r>
        <w:t xml:space="preserve">        Indicates </w:t>
      </w:r>
      <w:r w:rsidR="00E6392E">
        <w:t>whether</w:t>
      </w:r>
      <w:r w:rsidR="00E6392E" w:rsidRPr="00DB08F8">
        <w:rPr>
          <w:lang w:eastAsia="ko-KR"/>
        </w:rPr>
        <w:t xml:space="preserve"> </w:t>
      </w:r>
      <w:r w:rsidR="00E6392E">
        <w:rPr>
          <w:lang w:eastAsia="ko-KR"/>
        </w:rPr>
        <w:t xml:space="preserve">the UE is allowed to generate and send the event report inside or </w:t>
      </w:r>
      <w:r w:rsidR="00E6392E" w:rsidRPr="00C151E2">
        <w:rPr>
          <w:lang w:eastAsia="ko-KR"/>
        </w:rPr>
        <w:t>outside</w:t>
      </w:r>
    </w:p>
    <w:p w14:paraId="52C3C7CB" w14:textId="77777777" w:rsidR="00E6392E" w:rsidRDefault="00E6392E" w:rsidP="00E6392E">
      <w:pPr>
        <w:pStyle w:val="PL"/>
      </w:pPr>
      <w:r>
        <w:rPr>
          <w:lang w:eastAsia="ko-KR"/>
        </w:rPr>
        <w:t xml:space="preserve">       </w:t>
      </w:r>
      <w:r w:rsidRPr="00C151E2">
        <w:rPr>
          <w:lang w:eastAsia="ko-KR"/>
        </w:rPr>
        <w:t xml:space="preserve"> the event report allowed</w:t>
      </w:r>
      <w:r>
        <w:rPr>
          <w:lang w:eastAsia="ko-KR"/>
        </w:rPr>
        <w:t>(expected)</w:t>
      </w:r>
      <w:r w:rsidRPr="00C151E2">
        <w:rPr>
          <w:lang w:eastAsia="ko-KR"/>
        </w:rPr>
        <w:t xml:space="preserve"> area</w:t>
      </w:r>
    </w:p>
    <w:p w14:paraId="060B22AF" w14:textId="77777777" w:rsidR="00E6392E" w:rsidRDefault="00E6392E" w:rsidP="00094360">
      <w:pPr>
        <w:pStyle w:val="PL"/>
      </w:pPr>
    </w:p>
    <w:p w14:paraId="2BE6FFF6" w14:textId="77777777" w:rsidR="00094360" w:rsidRDefault="00094360" w:rsidP="00094360">
      <w:pPr>
        <w:pStyle w:val="PL"/>
      </w:pPr>
      <w:r>
        <w:t xml:space="preserve">      anyOf:</w:t>
      </w:r>
    </w:p>
    <w:p w14:paraId="57F65B41" w14:textId="77777777" w:rsidR="00094360" w:rsidRDefault="00094360" w:rsidP="00094360">
      <w:pPr>
        <w:pStyle w:val="PL"/>
      </w:pPr>
      <w:r>
        <w:t xml:space="preserve">        - type: string</w:t>
      </w:r>
    </w:p>
    <w:p w14:paraId="2117B31E" w14:textId="77777777" w:rsidR="00094360" w:rsidRDefault="00094360" w:rsidP="00094360">
      <w:pPr>
        <w:pStyle w:val="PL"/>
      </w:pPr>
      <w:r>
        <w:t xml:space="preserve">          enum:</w:t>
      </w:r>
    </w:p>
    <w:p w14:paraId="253F4BF5" w14:textId="237C331F" w:rsidR="00094360" w:rsidRDefault="00094360" w:rsidP="00094360">
      <w:pPr>
        <w:pStyle w:val="PL"/>
      </w:pPr>
      <w:r>
        <w:t xml:space="preserve">          </w:t>
      </w:r>
      <w:r w:rsidR="008F2339">
        <w:t xml:space="preserve">  </w:t>
      </w:r>
      <w:r>
        <w:t xml:space="preserve">- </w:t>
      </w:r>
      <w:r w:rsidR="008529BA">
        <w:t>INSIDE_REPORTING</w:t>
      </w:r>
    </w:p>
    <w:p w14:paraId="0851C97A" w14:textId="6EC1F145" w:rsidR="00094360" w:rsidRDefault="00094360" w:rsidP="00094360">
      <w:pPr>
        <w:pStyle w:val="PL"/>
      </w:pPr>
      <w:r>
        <w:t xml:space="preserve">          </w:t>
      </w:r>
      <w:r w:rsidR="008F2339">
        <w:t xml:space="preserve">  </w:t>
      </w:r>
      <w:r>
        <w:t xml:space="preserve">- </w:t>
      </w:r>
      <w:r w:rsidR="008529BA">
        <w:t>OUTSIDE_REPORTING</w:t>
      </w:r>
    </w:p>
    <w:p w14:paraId="44AB0E22" w14:textId="77777777" w:rsidR="00094360" w:rsidRDefault="00094360" w:rsidP="00094360">
      <w:pPr>
        <w:pStyle w:val="PL"/>
      </w:pPr>
      <w:r>
        <w:t xml:space="preserve">        - type: string</w:t>
      </w:r>
    </w:p>
    <w:p w14:paraId="0D8A8D35" w14:textId="01D1ED1D" w:rsidR="00094360" w:rsidRDefault="00094360" w:rsidP="006C5D01">
      <w:pPr>
        <w:pStyle w:val="PL"/>
        <w:rPr>
          <w:lang w:eastAsia="zh-CN"/>
        </w:rPr>
      </w:pPr>
    </w:p>
    <w:p w14:paraId="3872FA6F" w14:textId="77777777" w:rsidR="00481CD5" w:rsidRDefault="00481CD5" w:rsidP="00481CD5">
      <w:pPr>
        <w:pStyle w:val="PL"/>
      </w:pPr>
      <w:r w:rsidRPr="003B2883">
        <w:t xml:space="preserve">    </w:t>
      </w:r>
      <w:r>
        <w:t>Add</w:t>
      </w:r>
      <w:r w:rsidRPr="00BF6487">
        <w:rPr>
          <w:lang w:val="en-US"/>
        </w:rPr>
        <w:t>LocationData</w:t>
      </w:r>
      <w:r>
        <w:rPr>
          <w:lang w:val="en-US"/>
        </w:rPr>
        <w:t>s</w:t>
      </w:r>
      <w:r w:rsidRPr="003B2883">
        <w:t>:</w:t>
      </w:r>
    </w:p>
    <w:p w14:paraId="2DFE4DCA" w14:textId="77777777" w:rsidR="00481CD5" w:rsidRDefault="00481CD5" w:rsidP="00481CD5">
      <w:pPr>
        <w:pStyle w:val="PL"/>
      </w:pPr>
      <w:r>
        <w:t xml:space="preserve">      type: array</w:t>
      </w:r>
    </w:p>
    <w:p w14:paraId="0FFB1394" w14:textId="77777777" w:rsidR="00481CD5" w:rsidRDefault="00481CD5" w:rsidP="00481CD5">
      <w:pPr>
        <w:pStyle w:val="PL"/>
      </w:pPr>
      <w:r>
        <w:t xml:space="preserve">      items:</w:t>
      </w:r>
    </w:p>
    <w:p w14:paraId="2E2ADC66" w14:textId="77777777" w:rsidR="00481CD5" w:rsidRDefault="00481CD5" w:rsidP="00481CD5">
      <w:pPr>
        <w:pStyle w:val="PL"/>
      </w:pPr>
      <w:r>
        <w:t xml:space="preserve">        </w:t>
      </w:r>
      <w:r w:rsidRPr="00BF6487">
        <w:rPr>
          <w:lang w:val="en-US"/>
        </w:rPr>
        <w:t>$ref: '#/components/schemas</w:t>
      </w:r>
      <w:r w:rsidRPr="003B2883">
        <w:t>/</w:t>
      </w:r>
      <w:r w:rsidRPr="00BF6487">
        <w:rPr>
          <w:lang w:val="en-US"/>
        </w:rPr>
        <w:t>LocationData</w:t>
      </w:r>
      <w:r w:rsidRPr="003B2883">
        <w:t>'</w:t>
      </w:r>
    </w:p>
    <w:p w14:paraId="6D822A2E" w14:textId="3D560168" w:rsidR="00481CD5" w:rsidRDefault="00481CD5" w:rsidP="00481CD5">
      <w:pPr>
        <w:pStyle w:val="PL"/>
        <w:rPr>
          <w:lang w:eastAsia="zh-CN"/>
        </w:rPr>
      </w:pPr>
      <w:r>
        <w:t xml:space="preserve">      minItems: 1</w:t>
      </w:r>
    </w:p>
    <w:p w14:paraId="56370394" w14:textId="77777777" w:rsidR="008D72A7" w:rsidRDefault="008D72A7" w:rsidP="00EF4063">
      <w:pPr>
        <w:pStyle w:val="Heading8"/>
        <w:rPr>
          <w:lang w:eastAsia="zh-CN"/>
        </w:rPr>
      </w:pPr>
      <w:bookmarkStart w:id="1491" w:name="_Toc26202363"/>
      <w:bookmarkStart w:id="1492" w:name="_Toc22624302"/>
      <w:bookmarkStart w:id="1493" w:name="_Toc22141100"/>
      <w:bookmarkStart w:id="1494" w:name="_Toc18853102"/>
      <w:bookmarkStart w:id="1495" w:name="_Toc26202549"/>
      <w:bookmarkStart w:id="1496" w:name="_Toc34804262"/>
      <w:bookmarkStart w:id="1497" w:name="_Toc35935833"/>
      <w:bookmarkStart w:id="1498" w:name="_Toc45030053"/>
      <w:bookmarkStart w:id="1499" w:name="_Toc51922414"/>
      <w:bookmarkStart w:id="1500" w:name="_Toc51922833"/>
      <w:bookmarkStart w:id="1501" w:name="_Toc122015897"/>
      <w:bookmarkStart w:id="1502" w:name="_Toc130845060"/>
      <w:bookmarkStart w:id="1503" w:name="_Toc138344558"/>
      <w:bookmarkStart w:id="1504" w:name="_Toc145947066"/>
      <w:bookmarkStart w:id="1505" w:name="_Toc153817510"/>
      <w:bookmarkStart w:id="1506" w:name="historyclause"/>
      <w:bookmarkStart w:id="1507" w:name="_Toc161839834"/>
      <w:r>
        <w:lastRenderedPageBreak/>
        <w:t>Annex B (informative):</w:t>
      </w:r>
      <w:r>
        <w:br/>
        <w:t>Change history</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7"/>
    </w:p>
    <w:bookmarkEnd w:id="1506"/>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000000" w:rsidP="00F60DFE">
            <w:pPr>
              <w:pStyle w:val="TAC"/>
              <w:rPr>
                <w:sz w:val="16"/>
                <w:szCs w:val="16"/>
                <w:lang w:eastAsia="zh-CN"/>
              </w:rPr>
            </w:pPr>
            <w:hyperlink r:id="rId37" w:history="1">
              <w:r w:rsidR="00B07E87"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000000" w:rsidP="00F60DFE">
            <w:pPr>
              <w:pStyle w:val="TAC"/>
              <w:rPr>
                <w:sz w:val="16"/>
                <w:szCs w:val="16"/>
                <w:lang w:eastAsia="zh-CN"/>
              </w:rPr>
            </w:pPr>
            <w:hyperlink r:id="rId38" w:history="1">
              <w:r w:rsidR="00B07E87"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000000" w:rsidP="00F60DFE">
            <w:pPr>
              <w:pStyle w:val="TAC"/>
              <w:rPr>
                <w:sz w:val="16"/>
                <w:szCs w:val="16"/>
                <w:lang w:eastAsia="zh-CN"/>
              </w:rPr>
            </w:pPr>
            <w:hyperlink r:id="rId39" w:history="1">
              <w:r w:rsidR="00B07E87"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000000" w:rsidP="00F60DFE">
            <w:pPr>
              <w:pStyle w:val="TAC"/>
              <w:rPr>
                <w:sz w:val="16"/>
                <w:szCs w:val="16"/>
                <w:lang w:eastAsia="zh-CN"/>
              </w:rPr>
            </w:pPr>
            <w:hyperlink r:id="rId40"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000000" w:rsidP="00F60DFE">
            <w:pPr>
              <w:pStyle w:val="TAC"/>
              <w:rPr>
                <w:sz w:val="16"/>
                <w:szCs w:val="16"/>
                <w:lang w:eastAsia="zh-CN"/>
              </w:rPr>
            </w:pPr>
            <w:hyperlink r:id="rId41"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000000" w:rsidP="00F60DFE">
            <w:pPr>
              <w:pStyle w:val="TAC"/>
              <w:rPr>
                <w:sz w:val="16"/>
                <w:szCs w:val="16"/>
                <w:lang w:eastAsia="zh-CN"/>
              </w:rPr>
            </w:pPr>
            <w:hyperlink r:id="rId42"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000000" w:rsidP="00840EA9">
            <w:pPr>
              <w:pStyle w:val="TAC"/>
              <w:rPr>
                <w:sz w:val="16"/>
                <w:szCs w:val="16"/>
                <w:lang w:eastAsia="zh-CN"/>
              </w:rPr>
            </w:pPr>
            <w:hyperlink r:id="rId43"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000000" w:rsidP="00840EA9">
            <w:pPr>
              <w:pStyle w:val="TAC"/>
              <w:rPr>
                <w:sz w:val="16"/>
                <w:szCs w:val="16"/>
                <w:lang w:eastAsia="zh-CN"/>
              </w:rPr>
            </w:pPr>
            <w:hyperlink r:id="rId44"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861869" w14:paraId="3870A93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3B1" w14:textId="66A4BF28" w:rsidR="00861869" w:rsidRDefault="00861869" w:rsidP="003560DF">
            <w:pPr>
              <w:pStyle w:val="TAC"/>
              <w:rPr>
                <w:sz w:val="16"/>
                <w:szCs w:val="16"/>
                <w:lang w:eastAsia="zh-CN"/>
              </w:rPr>
            </w:pPr>
            <w:r>
              <w:rPr>
                <w:rFonts w:hint="eastAsia"/>
                <w:sz w:val="16"/>
                <w:szCs w:val="16"/>
                <w:lang w:eastAsia="zh-CN"/>
              </w:rPr>
              <w:t>2021-1</w:t>
            </w:r>
            <w:r w:rsidR="003560DF">
              <w:rPr>
                <w:rFonts w:hint="eastAsia"/>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7290" w14:textId="24762B30" w:rsidR="00861869" w:rsidRPr="000160E0" w:rsidRDefault="00861869"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843E26A" w14:textId="04FBB68E" w:rsidR="00861869" w:rsidRPr="008046BA" w:rsidRDefault="00861869"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F020" w14:textId="6A889700" w:rsidR="00861869" w:rsidRDefault="00861869" w:rsidP="00840EA9">
            <w:pPr>
              <w:pStyle w:val="TAL"/>
              <w:rPr>
                <w:rFonts w:cs="Arial"/>
                <w:sz w:val="16"/>
                <w:szCs w:val="16"/>
                <w:lang w:eastAsia="zh-CN"/>
              </w:rPr>
            </w:pPr>
            <w:r>
              <w:rPr>
                <w:rFonts w:cs="Arial" w:hint="eastAsia"/>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5B984" w14:textId="6B58B2D7" w:rsidR="00861869" w:rsidRDefault="00861869"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D825" w14:textId="0192D68F" w:rsidR="00861869" w:rsidRDefault="0086186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22B917" w14:textId="32CAF141" w:rsidR="00861869" w:rsidRDefault="00861869" w:rsidP="00840EA9">
            <w:pPr>
              <w:pStyle w:val="TAL"/>
              <w:rPr>
                <w:rFonts w:cs="Arial"/>
                <w:sz w:val="16"/>
                <w:szCs w:val="16"/>
              </w:rPr>
            </w:pPr>
            <w:r w:rsidRPr="00861869">
              <w:rPr>
                <w:rFonts w:cs="Arial"/>
                <w:sz w:val="16"/>
                <w:szCs w:val="16"/>
              </w:rPr>
              <w:t>Higher Resolution Timestamp for Location Estimates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834B" w14:textId="4F469BBA" w:rsidR="00861869" w:rsidRPr="00230F8F" w:rsidRDefault="0086186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385925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74DF2A0" w14:textId="2B27F9F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E334" w14:textId="37AE2F02"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A561E21" w14:textId="19DEC4CD" w:rsidR="003560DF" w:rsidRPr="008046BA" w:rsidRDefault="003560DF" w:rsidP="003560DF">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EA278" w14:textId="18AADB07" w:rsidR="003560DF" w:rsidRDefault="003560DF" w:rsidP="00840EA9">
            <w:pPr>
              <w:pStyle w:val="TAL"/>
              <w:rPr>
                <w:rFonts w:cs="Arial"/>
                <w:sz w:val="16"/>
                <w:szCs w:val="16"/>
                <w:lang w:eastAsia="zh-CN"/>
              </w:rPr>
            </w:pPr>
            <w:r>
              <w:rPr>
                <w:rFonts w:cs="Arial" w:hint="eastAsia"/>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9E33" w14:textId="22699CFE" w:rsidR="003560DF" w:rsidRDefault="003560DF"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E4BD" w14:textId="2C2D0370"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C41B2D" w14:textId="66F07D51" w:rsidR="003560DF" w:rsidRPr="00861869" w:rsidRDefault="003560DF" w:rsidP="00840EA9">
            <w:pPr>
              <w:pStyle w:val="TAL"/>
              <w:rPr>
                <w:rFonts w:cs="Arial"/>
                <w:sz w:val="16"/>
                <w:szCs w:val="16"/>
              </w:rPr>
            </w:pPr>
            <w:r w:rsidRPr="003560DF">
              <w:rPr>
                <w:rFonts w:cs="Arial"/>
                <w:sz w:val="16"/>
                <w:szCs w:val="16"/>
              </w:rPr>
              <w:t>Correct the table name of SuccessType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35235" w14:textId="2528FEEB"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2A468A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41CC504" w14:textId="30C84527"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5D4" w14:textId="0E11C376"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EE9BBE0" w14:textId="672AC314" w:rsidR="003560DF" w:rsidRPr="008046BA" w:rsidRDefault="003560DF"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527FA">
              <w:rPr>
                <w:rFonts w:hint="eastAsia"/>
                <w:sz w:val="16"/>
                <w:szCs w:val="16"/>
                <w:lang w:eastAsia="zh-CN"/>
              </w:rPr>
              <w:t>6520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975EF" w14:textId="6D5F4B8C" w:rsidR="003560DF" w:rsidRDefault="003560DF" w:rsidP="00840EA9">
            <w:pPr>
              <w:pStyle w:val="TAL"/>
              <w:rPr>
                <w:rFonts w:cs="Arial"/>
                <w:sz w:val="16"/>
                <w:szCs w:val="16"/>
                <w:lang w:eastAsia="zh-CN"/>
              </w:rPr>
            </w:pPr>
            <w:r>
              <w:rPr>
                <w:rFonts w:cs="Arial" w:hint="eastAsia"/>
                <w:sz w:val="16"/>
                <w:szCs w:val="16"/>
                <w:lang w:eastAsia="zh-CN"/>
              </w:rPr>
              <w:t>00</w:t>
            </w:r>
            <w:r w:rsidR="00D527FA">
              <w:rPr>
                <w:rFonts w:cs="Arial" w:hint="eastAsia"/>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E51E1" w14:textId="2B8E3AB7" w:rsidR="003560DF" w:rsidRDefault="007F39C0" w:rsidP="007F39C0">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E87A" w14:textId="7EADEDAF"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E4B97" w14:textId="48C9F290" w:rsidR="003560DF" w:rsidRPr="00861869" w:rsidRDefault="00D527FA" w:rsidP="00840EA9">
            <w:pPr>
              <w:pStyle w:val="TAL"/>
              <w:rPr>
                <w:rFonts w:cs="Arial"/>
                <w:sz w:val="16"/>
                <w:szCs w:val="16"/>
              </w:rPr>
            </w:pPr>
            <w:r w:rsidRPr="00D527FA">
              <w:rPr>
                <w:rFonts w:cs="Arial"/>
                <w:sz w:val="16"/>
                <w:szCs w:val="16"/>
              </w:rPr>
              <w:t>Add the missing pseudonymIndicator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AD54" w14:textId="4487345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6A69B3AB"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75CDAA7" w14:textId="11F0D81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CE88D" w14:textId="5F9F7B78"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BB21F53" w14:textId="7B2094C0" w:rsidR="003560DF" w:rsidRPr="008046BA" w:rsidRDefault="003560DF" w:rsidP="00DD53A4">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D53A4">
              <w:rPr>
                <w:rFonts w:hint="eastAsia"/>
                <w:sz w:val="16"/>
                <w:szCs w:val="16"/>
                <w:lang w:eastAsia="zh-CN"/>
              </w:rPr>
              <w:t>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6C2C" w14:textId="3A04BCCB" w:rsidR="003560DF" w:rsidRDefault="003560DF" w:rsidP="00840EA9">
            <w:pPr>
              <w:pStyle w:val="TAL"/>
              <w:rPr>
                <w:rFonts w:cs="Arial"/>
                <w:sz w:val="16"/>
                <w:szCs w:val="16"/>
                <w:lang w:eastAsia="zh-CN"/>
              </w:rPr>
            </w:pPr>
            <w:r>
              <w:rPr>
                <w:rFonts w:cs="Arial" w:hint="eastAsia"/>
                <w:sz w:val="16"/>
                <w:szCs w:val="16"/>
                <w:lang w:eastAsia="zh-CN"/>
              </w:rPr>
              <w:t>00</w:t>
            </w:r>
            <w:r w:rsidR="005226E2">
              <w:rPr>
                <w:rFonts w:cs="Arial" w:hint="eastAsia"/>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B698" w14:textId="6ADE5895" w:rsidR="003560DF" w:rsidRDefault="007F39C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9A32" w14:textId="7999CE5E"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2733BF" w14:textId="037E89CB" w:rsidR="003560DF" w:rsidRPr="00861869" w:rsidRDefault="00DD53A4" w:rsidP="00840EA9">
            <w:pPr>
              <w:pStyle w:val="TAL"/>
              <w:rPr>
                <w:rFonts w:cs="Arial"/>
                <w:sz w:val="16"/>
                <w:szCs w:val="16"/>
              </w:rPr>
            </w:pPr>
            <w:r w:rsidRPr="00DD53A4">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2E15" w14:textId="47FACAE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8A9067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60F1BC9" w14:textId="7B47ED6A" w:rsidR="003560DF" w:rsidRDefault="003560DF" w:rsidP="003560DF">
            <w:pPr>
              <w:pStyle w:val="TAC"/>
              <w:rPr>
                <w:sz w:val="16"/>
                <w:szCs w:val="16"/>
                <w:lang w:eastAsia="zh-CN"/>
              </w:rPr>
            </w:pPr>
            <w:r>
              <w:rPr>
                <w:rFonts w:hint="eastAsia"/>
                <w:sz w:val="16"/>
                <w:szCs w:val="16"/>
                <w:lang w:eastAsia="zh-CN"/>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9AAA4" w14:textId="116BFD5D"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040707" w14:textId="28BC0A30" w:rsidR="003560DF" w:rsidRPr="008046BA" w:rsidRDefault="003560DF" w:rsidP="00856925">
            <w:pPr>
              <w:pStyle w:val="TAC"/>
              <w:rPr>
                <w:sz w:val="16"/>
                <w:szCs w:val="16"/>
                <w:lang w:eastAsia="zh-CN"/>
              </w:rPr>
            </w:pPr>
            <w:r w:rsidRPr="008046BA">
              <w:rPr>
                <w:sz w:val="16"/>
                <w:szCs w:val="16"/>
                <w:lang w:eastAsia="zh-CN"/>
              </w:rPr>
              <w:t>C</w:t>
            </w:r>
            <w:r w:rsidR="00856925">
              <w:rPr>
                <w:rFonts w:hint="eastAsia"/>
                <w:sz w:val="16"/>
                <w:szCs w:val="16"/>
                <w:lang w:eastAsia="zh-CN"/>
              </w:rPr>
              <w:t>P</w:t>
            </w:r>
            <w:r w:rsidRPr="008046BA">
              <w:rPr>
                <w:sz w:val="16"/>
                <w:szCs w:val="16"/>
                <w:lang w:eastAsia="zh-CN"/>
              </w:rPr>
              <w:t>-21</w:t>
            </w:r>
            <w:r w:rsidR="00856925">
              <w:rPr>
                <w:rFonts w:hint="eastAsia"/>
                <w:sz w:val="16"/>
                <w:szCs w:val="16"/>
                <w:lang w:eastAsia="zh-CN"/>
              </w:rPr>
              <w:t>3174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9341" w14:textId="2B30E543" w:rsidR="003560DF" w:rsidRDefault="005226E2" w:rsidP="00840EA9">
            <w:pPr>
              <w:pStyle w:val="TAL"/>
              <w:rPr>
                <w:rFonts w:cs="Arial"/>
                <w:sz w:val="16"/>
                <w:szCs w:val="16"/>
                <w:lang w:eastAsia="zh-CN"/>
              </w:rPr>
            </w:pPr>
            <w:r>
              <w:rPr>
                <w:rFonts w:cs="Arial" w:hint="eastAsia"/>
                <w:sz w:val="16"/>
                <w:szCs w:val="16"/>
                <w:lang w:eastAsia="zh-CN"/>
              </w:rPr>
              <w:t>006</w:t>
            </w:r>
            <w:r w:rsidR="003560DF">
              <w:rPr>
                <w:rFonts w:cs="Arial"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3D2" w14:textId="228C0C76" w:rsidR="003560DF" w:rsidRDefault="00856925" w:rsidP="00840EA9">
            <w:pPr>
              <w:pStyle w:val="TAR"/>
              <w:rPr>
                <w:rFonts w:cs="Arial"/>
                <w:sz w:val="16"/>
                <w:szCs w:val="16"/>
                <w:lang w:eastAsia="zh-CN"/>
              </w:rPr>
            </w:pPr>
            <w:r>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366" w14:textId="323648A2"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0D9E2B" w14:textId="60BF2FDD" w:rsidR="003560DF" w:rsidRPr="00861869" w:rsidRDefault="00DD53A4" w:rsidP="00840EA9">
            <w:pPr>
              <w:pStyle w:val="TAL"/>
              <w:rPr>
                <w:rFonts w:cs="Arial"/>
                <w:sz w:val="16"/>
                <w:szCs w:val="16"/>
              </w:rPr>
            </w:pPr>
            <w:r w:rsidRPr="00DD53A4">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907D" w14:textId="459F4353"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5226E2" w14:paraId="1B3C0F1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CC7459" w14:textId="08B43B38" w:rsidR="005226E2" w:rsidRDefault="005226E2"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83EAA" w14:textId="0550767D" w:rsidR="005226E2" w:rsidRPr="000160E0" w:rsidRDefault="005226E2"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2A8F2C6" w14:textId="10D013DE" w:rsidR="005226E2" w:rsidRPr="008046BA" w:rsidRDefault="005226E2"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68E1" w14:textId="122B5285" w:rsidR="005226E2" w:rsidRDefault="005226E2" w:rsidP="00840EA9">
            <w:pPr>
              <w:pStyle w:val="TAL"/>
              <w:rPr>
                <w:rFonts w:cs="Arial"/>
                <w:sz w:val="16"/>
                <w:szCs w:val="16"/>
                <w:lang w:eastAsia="zh-CN"/>
              </w:rPr>
            </w:pPr>
            <w:r>
              <w:rPr>
                <w:rFonts w:cs="Arial" w:hint="eastAsia"/>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23623" w14:textId="2C70A44E" w:rsidR="005226E2" w:rsidRPr="006D71BB" w:rsidRDefault="005226E2" w:rsidP="00840EA9">
            <w:pPr>
              <w:pStyle w:val="TAR"/>
              <w:rPr>
                <w:rFonts w:eastAsiaTheme="minorEastAsia"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B19D" w14:textId="01351391" w:rsidR="005226E2" w:rsidRDefault="005226E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C17FCA" w14:textId="6150CE34" w:rsidR="005226E2" w:rsidRPr="00861869" w:rsidRDefault="005226E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6B96" w14:textId="34F5984A" w:rsidR="005226E2" w:rsidRPr="00230F8F" w:rsidRDefault="005226E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13513E" w14:paraId="53C6AFB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67BFF01" w14:textId="22EBBEA5" w:rsidR="0013513E" w:rsidRPr="0013513E" w:rsidRDefault="0013513E" w:rsidP="0013513E">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29B56" w14:textId="393D0C8E" w:rsidR="0013513E" w:rsidRPr="000160E0" w:rsidRDefault="0013513E"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F3E0123" w14:textId="3A7634C8" w:rsidR="0013513E" w:rsidRPr="00D351A5" w:rsidRDefault="0013513E" w:rsidP="00D351A5">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sidR="00D351A5">
              <w:rPr>
                <w:rFonts w:eastAsiaTheme="minorEastAsia" w:hint="eastAsia"/>
                <w:sz w:val="16"/>
                <w:szCs w:val="16"/>
                <w:lang w:eastAsia="zh-CN"/>
              </w:rPr>
              <w:t>20339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A630" w14:textId="1D2A771B" w:rsidR="0013513E" w:rsidRPr="004A0E19" w:rsidRDefault="0013513E"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A2654" w14:textId="69E8F7A4" w:rsidR="0013513E"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2268" w14:textId="1E270571" w:rsidR="0013513E" w:rsidRDefault="0013513E"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3DCAF8" w14:textId="3419271A" w:rsidR="0013513E" w:rsidRDefault="004A0E19" w:rsidP="00840EA9">
            <w:pPr>
              <w:pStyle w:val="TAL"/>
              <w:rPr>
                <w:rFonts w:cs="Arial"/>
                <w:sz w:val="16"/>
                <w:szCs w:val="16"/>
              </w:rPr>
            </w:pPr>
            <w:r w:rsidRPr="004A0E19">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0681A" w14:textId="7CD7BFEA" w:rsidR="0013513E" w:rsidRPr="00230F8F" w:rsidRDefault="0013513E" w:rsidP="0013513E">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D351A5" w14:paraId="4D73CAE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A44F1D7" w14:textId="6E21967F" w:rsidR="00D351A5" w:rsidRDefault="00D351A5"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E9E93" w14:textId="19977748" w:rsidR="00D351A5" w:rsidRPr="000160E0" w:rsidRDefault="00D351A5"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0161C3C" w14:textId="63480999" w:rsidR="00D351A5" w:rsidRPr="008046BA" w:rsidRDefault="00D351A5"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5F16F" w14:textId="75F5F179" w:rsidR="00D351A5" w:rsidRPr="004A0E19" w:rsidRDefault="00D351A5"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EC52" w14:textId="7758E952" w:rsidR="00D351A5"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5B3B9" w14:textId="3C803F01" w:rsidR="00D351A5" w:rsidRPr="006D71BB" w:rsidRDefault="006D71BB" w:rsidP="00840EA9">
            <w:pPr>
              <w:pStyle w:val="TAL"/>
              <w:jc w:val="center"/>
              <w:rPr>
                <w:rFonts w:eastAsiaTheme="minorEastAsia"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BC80F3" w14:textId="0FDE6EB4" w:rsidR="00D351A5" w:rsidRDefault="004A0E19" w:rsidP="00840EA9">
            <w:pPr>
              <w:pStyle w:val="TAL"/>
              <w:rPr>
                <w:rFonts w:cs="Arial"/>
                <w:sz w:val="16"/>
                <w:szCs w:val="16"/>
              </w:rPr>
            </w:pPr>
            <w:r w:rsidRPr="004A0E19">
              <w:rPr>
                <w:rFonts w:cs="Arial"/>
                <w:sz w:val="16"/>
                <w:szCs w:val="16"/>
              </w:rPr>
              <w:t>Schedule location time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9B5B" w14:textId="44ADF7B2" w:rsidR="00D351A5" w:rsidRPr="00230F8F" w:rsidRDefault="00D351A5"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174A2A64"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859C575" w14:textId="7BDF60A7"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E6E8" w14:textId="438BD0FE"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5BF1E1C" w14:textId="2E391D03"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2EB1F" w14:textId="7E6E9592"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2BAA9" w14:textId="5D4EE4A3"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FBA4A" w14:textId="36A62C4A"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0A7B01" w14:textId="27E324E1" w:rsidR="00BE7B42" w:rsidRPr="004A0E19" w:rsidRDefault="00BE7B42" w:rsidP="00840EA9">
            <w:pPr>
              <w:pStyle w:val="TAL"/>
              <w:rPr>
                <w:rFonts w:cs="Arial"/>
                <w:sz w:val="16"/>
                <w:szCs w:val="16"/>
              </w:rPr>
            </w:pPr>
            <w:r w:rsidRPr="00BE7B42">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DB234" w14:textId="68EE43B7"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2E1FC72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1C69CB2" w14:textId="4CFF13F1"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132F" w14:textId="70ACED99"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BCAC698" w14:textId="42A7C6FB"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8ADD" w14:textId="6D9644E4"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90B5D" w14:textId="313E2C96"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5C8C6" w14:textId="39414C23"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494338A" w14:textId="0312B07B" w:rsidR="00BE7B42" w:rsidRPr="004A0E19" w:rsidRDefault="00BE7B4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A0648" w14:textId="7B6F36BB"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2F25F9" w14:paraId="2540B24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DBE22B1" w14:textId="0C35006D" w:rsidR="002F25F9" w:rsidRPr="002F25F9" w:rsidRDefault="002F25F9" w:rsidP="003560DF">
            <w:pPr>
              <w:pStyle w:val="TAC"/>
              <w:rPr>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DD83" w14:textId="53B8A7C9" w:rsidR="002F25F9" w:rsidRPr="002F25F9" w:rsidRDefault="002F25F9" w:rsidP="00B73AA5">
            <w:pPr>
              <w:pStyle w:val="TAC"/>
              <w:rPr>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D4F8BC8" w14:textId="53949CFF" w:rsidR="002F25F9" w:rsidRPr="002F25F9" w:rsidRDefault="002F25F9" w:rsidP="00B73AA5">
            <w:pPr>
              <w:pStyle w:val="TAC"/>
              <w:rPr>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6367" w14:textId="62DDABB5" w:rsidR="002F25F9" w:rsidRPr="002F25F9" w:rsidRDefault="002F25F9" w:rsidP="00BE7B42">
            <w:pPr>
              <w:pStyle w:val="TAL"/>
              <w:rPr>
                <w:rFonts w:cs="Arial"/>
                <w:sz w:val="16"/>
                <w:szCs w:val="16"/>
                <w:lang w:eastAsia="zh-CN"/>
              </w:rPr>
            </w:pPr>
            <w:r>
              <w:rPr>
                <w:rFonts w:eastAsiaTheme="minorEastAsia" w:cs="Arial" w:hint="eastAsia"/>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C5EE6" w14:textId="6D113C08" w:rsidR="002F25F9" w:rsidRPr="002F25F9" w:rsidRDefault="002F25F9" w:rsidP="00840EA9">
            <w:pPr>
              <w:pStyle w:val="TAR"/>
              <w:rPr>
                <w:rFonts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1A0C0" w14:textId="4938F3B8" w:rsidR="002F25F9" w:rsidRPr="002F25F9" w:rsidRDefault="002F25F9" w:rsidP="00840EA9">
            <w:pPr>
              <w:pStyle w:val="TAL"/>
              <w:jc w:val="center"/>
              <w:rPr>
                <w:rFonts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B0E80E" w14:textId="58A2E237" w:rsidR="002F25F9" w:rsidRDefault="002F25F9" w:rsidP="00840EA9">
            <w:pPr>
              <w:pStyle w:val="TAL"/>
              <w:rPr>
                <w:rFonts w:cs="Arial"/>
                <w:sz w:val="16"/>
                <w:szCs w:val="16"/>
              </w:rPr>
            </w:pPr>
            <w:r w:rsidRPr="00BD6407">
              <w:rPr>
                <w:rFonts w:cs="Arial"/>
                <w:sz w:val="16"/>
                <w:szCs w:val="16"/>
              </w:rPr>
              <w:t>Scheduled location time for bulk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30FC5" w14:textId="1EC75317" w:rsidR="002F25F9" w:rsidRPr="002F25F9" w:rsidRDefault="002F25F9" w:rsidP="00840EA9">
            <w:pPr>
              <w:pStyle w:val="TAC"/>
              <w:rPr>
                <w:sz w:val="16"/>
                <w:szCs w:val="16"/>
                <w:lang w:eastAsia="zh-CN"/>
              </w:rPr>
            </w:pPr>
            <w:r>
              <w:rPr>
                <w:rFonts w:eastAsiaTheme="minorEastAsia" w:hint="eastAsia"/>
                <w:sz w:val="16"/>
                <w:szCs w:val="16"/>
                <w:lang w:eastAsia="zh-CN"/>
              </w:rPr>
              <w:t>17.5.0</w:t>
            </w:r>
          </w:p>
        </w:tc>
      </w:tr>
      <w:tr w:rsidR="002F25F9" w14:paraId="57A728C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3DFA000" w14:textId="7DE6F3A6" w:rsidR="002F25F9" w:rsidRDefault="002F25F9" w:rsidP="003560DF">
            <w:pPr>
              <w:pStyle w:val="TAC"/>
              <w:rPr>
                <w:rFonts w:eastAsiaTheme="minorEastAsia"/>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A03E1" w14:textId="6E09995E" w:rsidR="002F25F9" w:rsidRDefault="002F25F9" w:rsidP="00840EA9">
            <w:pPr>
              <w:pStyle w:val="TAC"/>
              <w:rPr>
                <w:rFonts w:eastAsiaTheme="minorEastAsia"/>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C43AD86" w14:textId="17BD8E94" w:rsidR="002F25F9" w:rsidRDefault="002F25F9" w:rsidP="00B73AA5">
            <w:pPr>
              <w:pStyle w:val="TAC"/>
              <w:rPr>
                <w:rFonts w:eastAsiaTheme="minorEastAsia"/>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BEE7" w14:textId="5991A974" w:rsidR="002F25F9" w:rsidRDefault="002F25F9" w:rsidP="00BE7B42">
            <w:pPr>
              <w:pStyle w:val="TAL"/>
              <w:rPr>
                <w:rFonts w:eastAsiaTheme="minorEastAsia" w:cs="Arial"/>
                <w:sz w:val="16"/>
                <w:szCs w:val="16"/>
                <w:lang w:eastAsia="zh-CN"/>
              </w:rPr>
            </w:pPr>
            <w:r>
              <w:rPr>
                <w:rFonts w:eastAsiaTheme="minorEastAsia" w:cs="Arial" w:hint="eastAsia"/>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C79DC" w14:textId="441E9EF5" w:rsidR="002F25F9" w:rsidRDefault="002F25F9"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D3DF" w14:textId="65C4F258" w:rsidR="002F25F9" w:rsidRDefault="002F25F9"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5C01E2" w14:textId="5E13760A" w:rsidR="002F25F9" w:rsidRPr="00BD6407" w:rsidRDefault="002F25F9" w:rsidP="002F25F9">
            <w:pPr>
              <w:pStyle w:val="TAL"/>
              <w:rPr>
                <w:rFonts w:cs="Arial"/>
                <w:sz w:val="16"/>
                <w:szCs w:val="16"/>
              </w:rPr>
            </w:pPr>
            <w:r w:rsidRPr="002F25F9">
              <w:rPr>
                <w:rFonts w:cs="Arial"/>
                <w:sz w:val="16"/>
                <w:szCs w:val="16"/>
              </w:rPr>
              <w:t>29.515 Rel</w:t>
            </w:r>
            <w:r w:rsidR="00B73AA5">
              <w:rPr>
                <w:rFonts w:eastAsiaTheme="minorEastAsia" w:cs="Arial" w:hint="eastAsia"/>
                <w:sz w:val="16"/>
                <w:szCs w:val="16"/>
                <w:lang w:eastAsia="zh-CN"/>
              </w:rPr>
              <w:t>-</w:t>
            </w:r>
            <w:r w:rsidRPr="002F25F9">
              <w:rPr>
                <w:rFonts w:cs="Arial"/>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0F5EB" w14:textId="30D70DBE" w:rsidR="002F25F9" w:rsidRDefault="002F25F9" w:rsidP="00840EA9">
            <w:pPr>
              <w:pStyle w:val="TAC"/>
              <w:rPr>
                <w:rFonts w:eastAsiaTheme="minorEastAsia"/>
                <w:sz w:val="16"/>
                <w:szCs w:val="16"/>
                <w:lang w:eastAsia="zh-CN"/>
              </w:rPr>
            </w:pPr>
            <w:r>
              <w:rPr>
                <w:rFonts w:eastAsiaTheme="minorEastAsia" w:hint="eastAsia"/>
                <w:sz w:val="16"/>
                <w:szCs w:val="16"/>
                <w:lang w:eastAsia="zh-CN"/>
              </w:rPr>
              <w:t>17.5.0</w:t>
            </w:r>
          </w:p>
        </w:tc>
      </w:tr>
      <w:tr w:rsidR="005751B7" w14:paraId="67196219"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5566C4F" w14:textId="24DA0F62" w:rsidR="005751B7" w:rsidRDefault="005751B7" w:rsidP="003560DF">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F83B" w14:textId="23517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190A7A1" w14:textId="42E9FE3C"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BAE2B" w14:textId="3181A556"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58A02" w14:textId="1FE34615"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0ECD" w14:textId="5AA6CBC5"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70780F" w14:textId="6691A23B" w:rsidR="005751B7" w:rsidRPr="002F25F9" w:rsidRDefault="005751B7" w:rsidP="002F25F9">
            <w:pPr>
              <w:pStyle w:val="TAL"/>
              <w:rPr>
                <w:rFonts w:cs="Arial"/>
                <w:sz w:val="16"/>
                <w:szCs w:val="16"/>
              </w:rPr>
            </w:pPr>
            <w:r w:rsidRPr="005751B7">
              <w:rPr>
                <w:rFonts w:cs="Arial"/>
                <w:sz w:val="16"/>
                <w:szCs w:val="16"/>
              </w:rPr>
              <w:t>Indication of Network Assisted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AAA05" w14:textId="79B9BCC4" w:rsidR="005751B7" w:rsidRDefault="005751B7" w:rsidP="00840EA9">
            <w:pPr>
              <w:pStyle w:val="TAC"/>
              <w:rPr>
                <w:rFonts w:eastAsiaTheme="minorEastAsia"/>
                <w:sz w:val="16"/>
                <w:szCs w:val="16"/>
                <w:lang w:eastAsia="zh-CN"/>
              </w:rPr>
            </w:pPr>
            <w:r>
              <w:rPr>
                <w:rFonts w:eastAsiaTheme="minorEastAsia" w:hint="eastAsia"/>
                <w:sz w:val="16"/>
                <w:szCs w:val="16"/>
                <w:lang w:eastAsia="zh-CN"/>
              </w:rPr>
              <w:t>17.</w:t>
            </w:r>
            <w:r w:rsidR="006F0671">
              <w:rPr>
                <w:rFonts w:eastAsiaTheme="minorEastAsia" w:hint="eastAsia"/>
                <w:sz w:val="16"/>
                <w:szCs w:val="16"/>
                <w:lang w:eastAsia="zh-CN"/>
              </w:rPr>
              <w:t>6</w:t>
            </w:r>
            <w:r>
              <w:rPr>
                <w:rFonts w:eastAsiaTheme="minorEastAsia" w:hint="eastAsia"/>
                <w:sz w:val="16"/>
                <w:szCs w:val="16"/>
                <w:lang w:eastAsia="zh-CN"/>
              </w:rPr>
              <w:t>.0</w:t>
            </w:r>
          </w:p>
        </w:tc>
      </w:tr>
      <w:tr w:rsidR="005751B7" w14:paraId="0E29E1F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E5A4C43" w14:textId="26B7B87E" w:rsidR="005751B7" w:rsidRDefault="005751B7" w:rsidP="005751B7">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C77A2" w14:textId="7EA56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9F68520" w14:textId="5C7FA68A"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DFF75" w14:textId="1C7DC460"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DF562" w14:textId="6D0457BC"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B8E2F" w14:textId="4BE423CD"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96A9C42" w14:textId="37AC8B86" w:rsidR="005751B7" w:rsidRPr="002F25F9" w:rsidRDefault="005751B7" w:rsidP="002F25F9">
            <w:pPr>
              <w:pStyle w:val="TAL"/>
              <w:rPr>
                <w:rFonts w:cs="Arial"/>
                <w:sz w:val="16"/>
                <w:szCs w:val="16"/>
              </w:rPr>
            </w:pPr>
            <w:r w:rsidRPr="005751B7">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5B22" w14:textId="375E876F" w:rsidR="005751B7" w:rsidRDefault="006F0671" w:rsidP="00840EA9">
            <w:pPr>
              <w:pStyle w:val="TAC"/>
              <w:rPr>
                <w:rFonts w:eastAsiaTheme="minorEastAsia"/>
                <w:sz w:val="16"/>
                <w:szCs w:val="16"/>
                <w:lang w:eastAsia="zh-CN"/>
              </w:rPr>
            </w:pPr>
            <w:r>
              <w:rPr>
                <w:rFonts w:eastAsiaTheme="minorEastAsia" w:hint="eastAsia"/>
                <w:sz w:val="16"/>
                <w:szCs w:val="16"/>
                <w:lang w:eastAsia="zh-CN"/>
              </w:rPr>
              <w:t>17.6.0</w:t>
            </w:r>
          </w:p>
        </w:tc>
      </w:tr>
      <w:tr w:rsidR="00B01A3A" w14:paraId="346F61F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CFFD6D3" w14:textId="54FD6216" w:rsidR="00B01A3A" w:rsidRDefault="00B01A3A" w:rsidP="00B01A3A">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1422E" w14:textId="3E69F059" w:rsidR="00B01A3A" w:rsidRPr="000160E0" w:rsidRDefault="00B01A3A" w:rsidP="00B01A3A">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5B4BD59" w14:textId="42372E1F"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0C29D" w14:textId="61848774"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0595" w14:textId="390EF555" w:rsidR="00B01A3A" w:rsidRDefault="00FE65D6"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E0B69" w14:textId="0DE68909"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7786C5F" w14:textId="46800D11" w:rsidR="00B01A3A" w:rsidRPr="005751B7" w:rsidRDefault="00DF0E2B" w:rsidP="002F25F9">
            <w:pPr>
              <w:pStyle w:val="TAL"/>
              <w:rPr>
                <w:rFonts w:cs="Arial"/>
                <w:sz w:val="16"/>
                <w:szCs w:val="16"/>
              </w:rPr>
            </w:pPr>
            <w:r w:rsidRPr="00DF0E2B">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5F51" w14:textId="03528849"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B01A3A" w14:paraId="4212025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0EEF93" w14:textId="1B61282A" w:rsidR="00B01A3A" w:rsidRDefault="00B01A3A" w:rsidP="005751B7">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658" w14:textId="794E866E" w:rsidR="00B01A3A" w:rsidRPr="000160E0" w:rsidRDefault="00B01A3A"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5A4FC93" w14:textId="3885053A"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6C7E" w14:textId="1D077CAD"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w:t>
            </w:r>
            <w:r>
              <w:rPr>
                <w:rFonts w:eastAsiaTheme="minorEastAsia" w:cs="Arial"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0F67E" w14:textId="0A4D9251" w:rsidR="00B01A3A" w:rsidRDefault="00F3448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CF5A6" w14:textId="6023D8DD"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08ABC9" w14:textId="3FAFBA65" w:rsidR="00B01A3A" w:rsidRPr="005751B7" w:rsidRDefault="00DF0E2B" w:rsidP="002F25F9">
            <w:pPr>
              <w:pStyle w:val="TAL"/>
              <w:rPr>
                <w:rFonts w:cs="Arial"/>
                <w:sz w:val="16"/>
                <w:szCs w:val="16"/>
              </w:rPr>
            </w:pPr>
            <w:r w:rsidRPr="00DF0E2B">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3069F" w14:textId="11A78AB8"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C76FE6" w14:paraId="68AF615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44FC29A" w14:textId="5DE2DD0B"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92F4B" w14:textId="45349DE6" w:rsidR="00C76FE6" w:rsidRPr="000160E0" w:rsidRDefault="00C76FE6"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6C7FD34" w14:textId="1D878666"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8D23" w14:textId="2D6BB3CC"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828A4" w14:textId="330F7C93"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C0CE0" w14:textId="742AF0C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69E9B" w14:textId="1B60D97B" w:rsidR="00C76FE6" w:rsidRPr="00DF0E2B" w:rsidRDefault="00C76FE6" w:rsidP="002F25F9">
            <w:pPr>
              <w:pStyle w:val="TAL"/>
              <w:rPr>
                <w:rFonts w:cs="Arial"/>
                <w:sz w:val="16"/>
                <w:szCs w:val="16"/>
              </w:rPr>
            </w:pPr>
            <w:r w:rsidRPr="00FC4FC9">
              <w:rPr>
                <w:rFonts w:cs="Arial"/>
                <w:sz w:val="16"/>
                <w:szCs w:val="16"/>
              </w:rPr>
              <w:t>Correction on the figure of EventNotify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F60C0" w14:textId="273E924E"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2673201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205A" w14:textId="3FF88A4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D05AB" w14:textId="7A9E2195"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61F5D52" w14:textId="53E46B40"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BD15A" w14:textId="5696168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5D3C" w14:textId="317BE737"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A415" w14:textId="7961E48C"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B798F0" w14:textId="107479FB" w:rsidR="00C76FE6" w:rsidRPr="00DF0E2B" w:rsidRDefault="00C76FE6" w:rsidP="002F25F9">
            <w:pPr>
              <w:pStyle w:val="TAL"/>
              <w:rPr>
                <w:rFonts w:cs="Arial"/>
                <w:sz w:val="16"/>
                <w:szCs w:val="16"/>
              </w:rPr>
            </w:pPr>
            <w:r w:rsidRPr="00FC4FC9">
              <w:rPr>
                <w:rFonts w:cs="Arial"/>
                <w:sz w:val="16"/>
                <w:szCs w:val="16"/>
              </w:rPr>
              <w:t>Location service in PNI-NPN with signalling optimisation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30AD4" w14:textId="42FF5487"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E9A97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D5BFBDB" w14:textId="3A91A5E8"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9D5FA" w14:textId="6EA0AB21"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BF2B45B" w14:textId="1C519FAB"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DED69" w14:textId="27805248"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9B3A0" w14:textId="25E73912"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D0333" w14:textId="32853338"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30A1F5" w14:textId="5E017DF6" w:rsidR="00C76FE6" w:rsidRPr="00DF0E2B" w:rsidRDefault="00C76FE6" w:rsidP="002F25F9">
            <w:pPr>
              <w:pStyle w:val="TAL"/>
              <w:rPr>
                <w:rFonts w:cs="Arial"/>
                <w:sz w:val="16"/>
                <w:szCs w:val="16"/>
              </w:rPr>
            </w:pPr>
            <w:r w:rsidRPr="00FC4FC9">
              <w:rPr>
                <w:rFonts w:cs="Arial"/>
                <w:sz w:val="16"/>
                <w:szCs w:val="16"/>
              </w:rPr>
              <w:t>Support of LMF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1F32A" w14:textId="01E4C43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614CE465"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C8D510F" w14:textId="3F2E160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B7CA0" w14:textId="050AE5E9"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A98C73C" w14:textId="4BA091CD"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04314" w14:textId="67E0F06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A40E4" w14:textId="3B0AB05A"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3084" w14:textId="241C51B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049E895" w14:textId="5450D511" w:rsidR="00C76FE6" w:rsidRPr="00DF0E2B" w:rsidRDefault="00C76FE6" w:rsidP="002F25F9">
            <w:pPr>
              <w:pStyle w:val="TAL"/>
              <w:rPr>
                <w:rFonts w:cs="Arial"/>
                <w:sz w:val="16"/>
                <w:szCs w:val="16"/>
              </w:rPr>
            </w:pPr>
            <w:r w:rsidRPr="00FC4FC9">
              <w:rPr>
                <w:rFonts w:cs="Arial"/>
                <w:sz w:val="16"/>
                <w:szCs w:val="16"/>
              </w:rPr>
              <w:t>Support of location comparision 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C718C" w14:textId="1E25F5C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632714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6FB61F2" w14:textId="111FDDF4"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94926" w14:textId="0E929117"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4A7EE2D" w14:textId="0C1C8FB9"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171A" w14:textId="27D4E2B8" w:rsidR="00C76FE6" w:rsidRPr="00FC4FC9"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829B8" w14:textId="6D77142B"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5598D" w14:textId="0C4DB527"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2594AAB" w14:textId="2D0A6BA3" w:rsidR="00C76FE6" w:rsidRPr="00FC4FC9" w:rsidRDefault="00C76FE6" w:rsidP="002F25F9">
            <w:pPr>
              <w:pStyle w:val="TAL"/>
              <w:rPr>
                <w:rFonts w:cs="Arial"/>
                <w:sz w:val="16"/>
                <w:szCs w:val="16"/>
              </w:rPr>
            </w:pPr>
            <w:r w:rsidRPr="00FC4FC9">
              <w:rPr>
                <w:rFonts w:cs="Arial"/>
                <w:sz w:val="16"/>
                <w:szCs w:val="16"/>
              </w:rPr>
              <w:t>Support of low power and high accuracy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250CC" w14:textId="03D007F0"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221784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B25DBA" w14:textId="3DA58C3E"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2A061" w14:textId="1301FD12"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98F9417" w14:textId="450B09A6" w:rsidR="00C76FE6" w:rsidRPr="00FA1998" w:rsidRDefault="00C76FE6" w:rsidP="00B73AA5">
            <w:pPr>
              <w:pStyle w:val="TAC"/>
              <w:rPr>
                <w:rFonts w:eastAsiaTheme="minorEastAsia"/>
                <w:sz w:val="16"/>
                <w:szCs w:val="16"/>
                <w:lang w:eastAsia="zh-CN"/>
              </w:rPr>
            </w:pPr>
            <w:r w:rsidRPr="002F6446">
              <w:rPr>
                <w:rFonts w:eastAsiaTheme="minorEastAsia"/>
                <w:sz w:val="16"/>
                <w:szCs w:val="16"/>
                <w:lang w:eastAsia="zh-CN"/>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0EA95" w14:textId="591D1738" w:rsidR="00C76FE6" w:rsidRPr="00FC4FC9" w:rsidRDefault="00C76FE6" w:rsidP="00BE7B42">
            <w:pPr>
              <w:pStyle w:val="TAL"/>
              <w:rPr>
                <w:rFonts w:eastAsiaTheme="minorEastAsia" w:cs="Arial"/>
                <w:sz w:val="16"/>
                <w:szCs w:val="16"/>
                <w:lang w:eastAsia="zh-CN"/>
              </w:rPr>
            </w:pPr>
            <w:r w:rsidRPr="00417A02">
              <w:rPr>
                <w:rFonts w:eastAsiaTheme="minorEastAsia" w:cs="Arial"/>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420C2" w14:textId="4C109A88"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98904" w14:textId="34052F6B"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5A56C9" w14:textId="04326BB7" w:rsidR="00C76FE6" w:rsidRPr="00FC4FC9" w:rsidRDefault="00C76FE6" w:rsidP="002F25F9">
            <w:pPr>
              <w:pStyle w:val="TAL"/>
              <w:rPr>
                <w:rFonts w:cs="Arial"/>
                <w:sz w:val="16"/>
                <w:szCs w:val="16"/>
              </w:rPr>
            </w:pPr>
            <w:r w:rsidRPr="00417A02">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05248" w14:textId="0A72D1C5"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7D43ED" w14:paraId="6742988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60D8745" w14:textId="08815425" w:rsidR="007D43ED" w:rsidRDefault="007D43ED" w:rsidP="007D43ED">
            <w:pPr>
              <w:pStyle w:val="TAC"/>
              <w:rPr>
                <w:rFonts w:eastAsiaTheme="minorEastAsia"/>
                <w:sz w:val="16"/>
                <w:szCs w:val="16"/>
                <w:lang w:eastAsia="zh-CN"/>
              </w:rPr>
            </w:pPr>
            <w:r>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0B27AD" w14:textId="3D6C249A" w:rsidR="007D43ED" w:rsidRPr="00CC70C6" w:rsidRDefault="007D43ED" w:rsidP="007D43ED">
            <w:pPr>
              <w:pStyle w:val="TAC"/>
              <w:rPr>
                <w:sz w:val="16"/>
                <w:szCs w:val="16"/>
                <w:lang w:eastAsia="zh-CN"/>
              </w:rPr>
            </w:pPr>
            <w:r>
              <w:rPr>
                <w:rFonts w:asciiTheme="minorEastAsia" w:eastAsiaTheme="minorEastAsia" w:hAnsiTheme="minorEastAsia" w:hint="eastAsia"/>
                <w:sz w:val="16"/>
                <w:szCs w:val="16"/>
                <w:lang w:eastAsia="zh-CN"/>
              </w:rPr>
              <w:t>CT</w:t>
            </w:r>
            <w:r>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FDE7DE" w14:textId="567AEF9C" w:rsidR="007D43ED" w:rsidRPr="002F6446" w:rsidRDefault="007D43ED" w:rsidP="007D43ED">
            <w:pPr>
              <w:pStyle w:val="TAC"/>
              <w:rPr>
                <w:rFonts w:eastAsiaTheme="minorEastAsia"/>
                <w:sz w:val="16"/>
                <w:szCs w:val="16"/>
                <w:lang w:eastAsia="zh-CN"/>
              </w:rPr>
            </w:pPr>
            <w:r w:rsidRPr="007D43ED">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52F8D" w14:textId="0C3E0659" w:rsidR="007D43ED" w:rsidRPr="00417A02" w:rsidRDefault="00E24831" w:rsidP="007D43ED">
            <w:pPr>
              <w:pStyle w:val="TAL"/>
              <w:rPr>
                <w:rFonts w:eastAsiaTheme="minorEastAsia" w:cs="Arial"/>
                <w:sz w:val="16"/>
                <w:szCs w:val="16"/>
                <w:lang w:eastAsia="zh-CN"/>
              </w:rPr>
            </w:pPr>
            <w:r w:rsidRPr="00E24831">
              <w:rPr>
                <w:rFonts w:eastAsiaTheme="minorEastAsia" w:cs="Arial"/>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E1063" w14:textId="31410265" w:rsidR="007D43ED" w:rsidRDefault="001A7BE9" w:rsidP="007D43ED">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7697B" w14:textId="7FCC90BC" w:rsidR="007D43ED" w:rsidRDefault="00A765F9" w:rsidP="007D43ED">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963A0E" w14:textId="0F92082E" w:rsidR="007D43ED" w:rsidRPr="00417A02" w:rsidRDefault="002B07B7" w:rsidP="007D43ED">
            <w:pPr>
              <w:pStyle w:val="TAL"/>
              <w:rPr>
                <w:rFonts w:cs="Arial"/>
                <w:sz w:val="16"/>
                <w:szCs w:val="16"/>
              </w:rPr>
            </w:pPr>
            <w:r w:rsidRPr="002B07B7">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DCF33" w14:textId="18B809E5" w:rsidR="007D43ED" w:rsidRDefault="002B07B7" w:rsidP="007D43ED">
            <w:pPr>
              <w:pStyle w:val="TAC"/>
              <w:rPr>
                <w:rFonts w:eastAsiaTheme="minorEastAsia"/>
                <w:sz w:val="16"/>
                <w:szCs w:val="16"/>
                <w:lang w:eastAsia="zh-CN"/>
              </w:rPr>
            </w:pPr>
            <w:r>
              <w:rPr>
                <w:rFonts w:eastAsiaTheme="minorEastAsia"/>
                <w:sz w:val="16"/>
                <w:szCs w:val="16"/>
                <w:lang w:eastAsia="zh-CN"/>
              </w:rPr>
              <w:t>18.2.0</w:t>
            </w:r>
          </w:p>
        </w:tc>
      </w:tr>
      <w:tr w:rsidR="002B07B7" w14:paraId="55331B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6EB" w14:textId="38ADB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A84F9" w14:textId="6237B82D"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DCC2B2F" w14:textId="0E660276"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1851C" w14:textId="5C3FB6AD"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C779C" w14:textId="26F5C6F7"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7FDA" w14:textId="51A9FFC1"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B06A26A" w14:textId="67D90641" w:rsidR="002B07B7" w:rsidRPr="00417A02" w:rsidRDefault="00D20288" w:rsidP="002B07B7">
            <w:pPr>
              <w:pStyle w:val="TAL"/>
              <w:rPr>
                <w:rFonts w:cs="Arial"/>
                <w:sz w:val="16"/>
                <w:szCs w:val="16"/>
              </w:rPr>
            </w:pPr>
            <w:r w:rsidRPr="00D20288">
              <w:rPr>
                <w:rFonts w:cs="Arial"/>
                <w:sz w:val="16"/>
                <w:szCs w:val="16"/>
              </w:rPr>
              <w:t>Add NWDAF as GMLC service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9CA5" w14:textId="5F81BBCC"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156F31B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7104D4" w14:textId="7B3A3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32CA1" w14:textId="0EA186E5"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6400BE" w14:textId="158E46AB"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D545D" w14:textId="4124557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375F" w14:textId="452D0FD2"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B0B35" w14:textId="25533E6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79C5F9" w14:textId="3FC676CF" w:rsidR="002B07B7" w:rsidRPr="00417A02" w:rsidRDefault="00D20288" w:rsidP="002B07B7">
            <w:pPr>
              <w:pStyle w:val="TAL"/>
              <w:rPr>
                <w:rFonts w:cs="Arial"/>
                <w:sz w:val="16"/>
                <w:szCs w:val="16"/>
              </w:rPr>
            </w:pPr>
            <w:r w:rsidRPr="00D20288">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CB380" w14:textId="0F0E7A4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79D31DE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661BCE0" w14:textId="0344CEE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A708" w14:textId="65C0B763"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EFA696" w14:textId="3311A48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6A9AE" w14:textId="087AFDA3"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81BF3" w14:textId="6C108FBE"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52BC5" w14:textId="572B462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BCED06" w14:textId="169261E5" w:rsidR="002B07B7" w:rsidRPr="00417A02" w:rsidRDefault="00D20288" w:rsidP="002B07B7">
            <w:pPr>
              <w:pStyle w:val="TAL"/>
              <w:rPr>
                <w:rFonts w:cs="Arial"/>
                <w:sz w:val="16"/>
                <w:szCs w:val="16"/>
              </w:rPr>
            </w:pPr>
            <w:r w:rsidRPr="00D20288">
              <w:rPr>
                <w:rFonts w:cs="Arial"/>
                <w:sz w:val="16"/>
                <w:szCs w:val="16"/>
              </w:rPr>
              <w:t>Missing finer periodicities than 1s and an infinite reporting amount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DCB76" w14:textId="397577E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DE5597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18C05B" w14:textId="01C144AA"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825E4" w14:textId="2D4833A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F29CED" w14:textId="397E3BD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B2F1B" w14:textId="103B6F40"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CDCB" w14:textId="18E57E29"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593F4" w14:textId="130F917A"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D49BBC1" w14:textId="04C48287" w:rsidR="002B07B7" w:rsidRPr="00417A02" w:rsidRDefault="00D20288" w:rsidP="002B07B7">
            <w:pPr>
              <w:pStyle w:val="TAL"/>
              <w:rPr>
                <w:rFonts w:cs="Arial"/>
                <w:sz w:val="16"/>
                <w:szCs w:val="16"/>
              </w:rPr>
            </w:pPr>
            <w:r w:rsidRPr="00D20288">
              <w:rPr>
                <w:rFonts w:cs="Arial"/>
                <w:sz w:val="16"/>
                <w:szCs w:val="16"/>
              </w:rPr>
              <w:t>Support of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4A9DD" w14:textId="6A8542F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2AD2E5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18CB08F" w14:textId="6E73E6B4"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E1F0F" w14:textId="45F2233F"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EDA7CBC" w14:textId="0F452AF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FFC8F" w14:textId="4C00C50C"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8BFA3" w14:textId="7A186D53"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C80D8" w14:textId="5118D53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07B3E4" w14:textId="409AF005" w:rsidR="002B07B7" w:rsidRPr="00417A02" w:rsidRDefault="00D20288" w:rsidP="002B07B7">
            <w:pPr>
              <w:pStyle w:val="TAL"/>
              <w:rPr>
                <w:rFonts w:cs="Arial"/>
                <w:sz w:val="16"/>
                <w:szCs w:val="16"/>
              </w:rPr>
            </w:pPr>
            <w:r w:rsidRPr="00D20288">
              <w:rPr>
                <w:rFonts w:cs="Arial"/>
                <w:sz w:val="16"/>
                <w:szCs w:val="16"/>
              </w:rPr>
              <w:t>Update the incorrect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CE800" w14:textId="1566CF1B"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3CD116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D22722" w14:textId="6F667A06"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409B6" w14:textId="753F0DB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A655419" w14:textId="64BEB17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819C7" w14:textId="28F764D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1A0D7" w14:textId="75715AEA"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41EC4" w14:textId="03B57E88"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67D03B1" w14:textId="23C275B2" w:rsidR="002B07B7" w:rsidRPr="00417A02" w:rsidRDefault="00D20288" w:rsidP="002B07B7">
            <w:pPr>
              <w:pStyle w:val="TAL"/>
              <w:rPr>
                <w:rFonts w:cs="Arial"/>
                <w:sz w:val="16"/>
                <w:szCs w:val="16"/>
              </w:rPr>
            </w:pPr>
            <w:r w:rsidRPr="00D20288">
              <w:rPr>
                <w:rFonts w:cs="Arial"/>
                <w:sz w:val="16"/>
                <w:szCs w:val="16"/>
              </w:rPr>
              <w:t>OAuth2 scopes in the Ngmlc_Location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389DF" w14:textId="2423FC5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953354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A777F54" w14:textId="49642D7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CB42D" w14:textId="0EFDF98E"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078E316" w14:textId="2408110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9A6F" w14:textId="249C0D7E"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6D31" w14:textId="0B5A7148"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B49D" w14:textId="4F1A657E"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17AD45" w14:textId="17AEB4F4" w:rsidR="002B07B7" w:rsidRPr="00417A02" w:rsidRDefault="00D20288" w:rsidP="002B07B7">
            <w:pPr>
              <w:pStyle w:val="TAL"/>
              <w:rPr>
                <w:rFonts w:cs="Arial"/>
                <w:sz w:val="16"/>
                <w:szCs w:val="16"/>
              </w:rPr>
            </w:pPr>
            <w:r w:rsidRPr="00D20288">
              <w:rPr>
                <w:rFonts w:cs="Arial"/>
                <w:sz w:val="16"/>
                <w:szCs w:val="16"/>
              </w:rPr>
              <w:t>Add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F1FCA" w14:textId="1393DADD"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54E80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0F274F" w14:textId="23302C3B"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3DC10" w14:textId="405B6892"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E2DE6" w14:textId="5EA873F5"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3B376" w14:textId="2853B65B"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886B7" w14:textId="06FD299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F3F2" w14:textId="4956E8A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9F601D" w14:textId="06A1A307" w:rsidR="002B07B7" w:rsidRPr="00417A02" w:rsidRDefault="00D20288" w:rsidP="002B07B7">
            <w:pPr>
              <w:pStyle w:val="TAL"/>
              <w:rPr>
                <w:rFonts w:cs="Arial"/>
                <w:sz w:val="16"/>
                <w:szCs w:val="16"/>
              </w:rPr>
            </w:pPr>
            <w:r w:rsidRPr="00D20288">
              <w:rPr>
                <w:rFonts w:cs="Arial"/>
                <w:sz w:val="16"/>
                <w:szCs w:val="16"/>
              </w:rPr>
              <w:t>Wrong reference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6D9CD" w14:textId="2A401A8A"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3EC05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165A31" w14:textId="0A1DA7A8"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EEDFC" w14:textId="0DC7746C"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4C9605" w14:textId="2C1735C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3FD82" w14:textId="692CBD87"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126D7" w14:textId="749F608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CBF1" w14:textId="321E1210"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CB9B1F" w14:textId="11EF58E7" w:rsidR="002B07B7" w:rsidRPr="00417A02" w:rsidRDefault="00D20288" w:rsidP="002B07B7">
            <w:pPr>
              <w:pStyle w:val="TAL"/>
              <w:rPr>
                <w:rFonts w:cs="Arial"/>
                <w:sz w:val="16"/>
                <w:szCs w:val="16"/>
              </w:rPr>
            </w:pPr>
            <w:r w:rsidRPr="00D20288">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A9B12" w14:textId="7846FA32"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F8456A" w14:paraId="53BEED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693E47" w14:textId="615C0113" w:rsidR="00F8456A" w:rsidRPr="00980A26" w:rsidRDefault="00F8456A" w:rsidP="00F8456A">
            <w:pPr>
              <w:pStyle w:val="TAC"/>
              <w:rPr>
                <w:rFonts w:eastAsiaTheme="minorEastAsia"/>
                <w:sz w:val="16"/>
                <w:szCs w:val="16"/>
                <w:lang w:eastAsia="zh-CN"/>
              </w:rPr>
            </w:pPr>
            <w:r w:rsidRPr="00980A26">
              <w:rPr>
                <w:rFonts w:eastAsiaTheme="minorEastAsia"/>
                <w:sz w:val="16"/>
                <w:szCs w:val="16"/>
                <w:lang w:eastAsia="zh-CN"/>
              </w:rPr>
              <w:t>2023-0</w:t>
            </w:r>
            <w:r>
              <w:rPr>
                <w:rFonts w:eastAsiaTheme="minorEastAsia"/>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F95E" w14:textId="26CDDB1F" w:rsidR="00F8456A" w:rsidRPr="004E0E51" w:rsidRDefault="00F8456A" w:rsidP="002412BC">
            <w:pPr>
              <w:pStyle w:val="TAC"/>
              <w:rPr>
                <w:rFonts w:asciiTheme="minorEastAsia" w:eastAsiaTheme="minorEastAsia" w:hAnsiTheme="minorEastAsia"/>
                <w:sz w:val="16"/>
                <w:szCs w:val="16"/>
                <w:lang w:eastAsia="zh-CN"/>
              </w:rPr>
            </w:pPr>
            <w:r w:rsidRPr="00CC70C6">
              <w:rPr>
                <w:sz w:val="16"/>
                <w:szCs w:val="16"/>
                <w:lang w:eastAsia="zh-CN"/>
              </w:rPr>
              <w:t>CT#</w:t>
            </w:r>
            <w:r>
              <w:rPr>
                <w:sz w:val="16"/>
                <w:szCs w:val="16"/>
                <w:lang w:eastAsia="zh-CN"/>
              </w:rPr>
              <w:t>10</w:t>
            </w:r>
            <w:r w:rsidR="002412BC">
              <w:rPr>
                <w:sz w:val="16"/>
                <w:szCs w:val="16"/>
                <w:lang w:eastAsia="zh-CN"/>
              </w:rPr>
              <w:t>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A19613F" w14:textId="3C2C7B07" w:rsidR="00F8456A" w:rsidRPr="00E24831" w:rsidRDefault="00EB3533" w:rsidP="00F8456A">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4560D" w14:textId="7B37EAB5" w:rsidR="00F8456A" w:rsidRPr="00E24831" w:rsidRDefault="00F8456A" w:rsidP="00F8456A">
            <w:pPr>
              <w:pStyle w:val="TAL"/>
              <w:rPr>
                <w:rFonts w:eastAsiaTheme="minorEastAsia" w:cs="Arial"/>
                <w:sz w:val="16"/>
                <w:szCs w:val="16"/>
                <w:lang w:eastAsia="zh-CN"/>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5F1FC" w14:textId="18B5E7AA" w:rsidR="00F8456A" w:rsidRDefault="00F8456A" w:rsidP="00F8456A">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13267" w14:textId="4948F44D" w:rsidR="00F8456A" w:rsidRDefault="00F8456A" w:rsidP="00F8456A">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1677BCD" w14:textId="0BDA22C7" w:rsidR="00F8456A" w:rsidRPr="00D20288" w:rsidRDefault="00F8456A" w:rsidP="00F8456A">
            <w:pPr>
              <w:pStyle w:val="TAL"/>
              <w:rPr>
                <w:rFonts w:cs="Arial"/>
                <w:sz w:val="16"/>
                <w:szCs w:val="16"/>
              </w:rPr>
            </w:pPr>
            <w:r>
              <w:rPr>
                <w:rFonts w:cs="Arial"/>
                <w:sz w:val="16"/>
                <w:szCs w:val="16"/>
              </w:rPr>
              <w:t>Correction on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52DE8" w14:textId="1FFBCDDE" w:rsidR="00F8456A" w:rsidRPr="003951E1" w:rsidRDefault="00F8456A" w:rsidP="00F8456A">
            <w:pPr>
              <w:pStyle w:val="TAC"/>
              <w:rPr>
                <w:rFonts w:eastAsiaTheme="minorEastAsia"/>
                <w:sz w:val="16"/>
                <w:szCs w:val="16"/>
                <w:lang w:eastAsia="zh-CN"/>
              </w:rPr>
            </w:pPr>
            <w:r w:rsidRPr="003951E1">
              <w:rPr>
                <w:rFonts w:eastAsiaTheme="minorEastAsia"/>
                <w:sz w:val="16"/>
                <w:szCs w:val="16"/>
                <w:lang w:eastAsia="zh-CN"/>
              </w:rPr>
              <w:t>18.</w:t>
            </w:r>
            <w:r>
              <w:rPr>
                <w:rFonts w:eastAsiaTheme="minorEastAsia"/>
                <w:sz w:val="16"/>
                <w:szCs w:val="16"/>
                <w:lang w:eastAsia="zh-CN"/>
              </w:rPr>
              <w:t>3</w:t>
            </w:r>
            <w:r w:rsidRPr="003951E1">
              <w:rPr>
                <w:rFonts w:eastAsiaTheme="minorEastAsia"/>
                <w:sz w:val="16"/>
                <w:szCs w:val="16"/>
                <w:lang w:eastAsia="zh-CN"/>
              </w:rPr>
              <w:t>.0</w:t>
            </w:r>
          </w:p>
        </w:tc>
      </w:tr>
      <w:tr w:rsidR="002412BC" w14:paraId="5456F82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E9FC301" w14:textId="7101E0C0"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DDA6" w14:textId="19CD294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2BEC71" w14:textId="1EB7DCD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7B4D" w14:textId="2B342BEC" w:rsidR="002412BC" w:rsidRPr="00E24831" w:rsidRDefault="002412BC" w:rsidP="002412BC">
            <w:pPr>
              <w:pStyle w:val="TAL"/>
              <w:rPr>
                <w:rFonts w:eastAsiaTheme="minorEastAsia" w:cs="Arial"/>
                <w:sz w:val="16"/>
                <w:szCs w:val="16"/>
                <w:lang w:eastAsia="zh-CN"/>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9010E" w14:textId="328C517E"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5E3" w14:textId="0ED1117B"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47DA19" w14:textId="4A74D162" w:rsidR="002412BC" w:rsidRPr="00D20288" w:rsidRDefault="002412BC" w:rsidP="002412BC">
            <w:pPr>
              <w:pStyle w:val="TAL"/>
              <w:rPr>
                <w:rFonts w:cs="Arial"/>
                <w:sz w:val="16"/>
                <w:szCs w:val="16"/>
              </w:rPr>
            </w:pPr>
            <w:r>
              <w:rPr>
                <w:rFonts w:cs="Arial"/>
                <w:sz w:val="16"/>
                <w:szCs w:val="16"/>
              </w:rPr>
              <w:t>Missed HA GNSS Metrics Support over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D99B" w14:textId="239F467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01CE53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7A0E9D" w14:textId="70182C2B"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63D8" w14:textId="67DF6280"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621E5" w14:textId="002CED19"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3285" w14:textId="0B85D47B" w:rsidR="002412BC" w:rsidRPr="00E24831" w:rsidRDefault="002412BC" w:rsidP="002412BC">
            <w:pPr>
              <w:pStyle w:val="TAL"/>
              <w:rPr>
                <w:rFonts w:eastAsiaTheme="minorEastAsia" w:cs="Arial"/>
                <w:sz w:val="16"/>
                <w:szCs w:val="16"/>
                <w:lang w:eastAsia="zh-CN"/>
              </w:rPr>
            </w:pPr>
            <w:r>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FA78" w14:textId="53283427"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2CBDA" w14:textId="0598578E"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4432037" w14:textId="7E917311" w:rsidR="002412BC" w:rsidRPr="00D20288" w:rsidRDefault="002412BC" w:rsidP="002412BC">
            <w:pPr>
              <w:pStyle w:val="TAL"/>
              <w:rPr>
                <w:rFonts w:cs="Arial"/>
                <w:sz w:val="16"/>
                <w:szCs w:val="16"/>
              </w:rPr>
            </w:pPr>
            <w:r>
              <w:rPr>
                <w:rFonts w:cs="Arial"/>
                <w:sz w:val="16"/>
                <w:szCs w:val="16"/>
              </w:rPr>
              <w:t>Support of 5GC-MT-LR procedure involving Mobile Base Station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7DCC1" w14:textId="305EE4C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5DE953C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F91D6EE" w14:textId="6A6368B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F368A" w14:textId="51E69008"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C0C09F3" w14:textId="1D3E488B" w:rsidR="002412BC" w:rsidRPr="00E24831" w:rsidRDefault="00EB3533" w:rsidP="002412BC">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6837F" w14:textId="28351AB2" w:rsidR="002412BC" w:rsidRPr="00E24831" w:rsidRDefault="002412BC" w:rsidP="002412BC">
            <w:pPr>
              <w:pStyle w:val="TAL"/>
              <w:rPr>
                <w:rFonts w:eastAsiaTheme="minorEastAsia" w:cs="Arial"/>
                <w:sz w:val="16"/>
                <w:szCs w:val="16"/>
                <w:lang w:eastAsia="zh-CN"/>
              </w:rPr>
            </w:pPr>
            <w:r>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F7F45" w14:textId="09348C20"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255A1" w14:textId="40639B15"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2BD9FB" w14:textId="2CF8448B" w:rsidR="002412BC" w:rsidRPr="00D20288" w:rsidRDefault="002412BC" w:rsidP="002412BC">
            <w:pPr>
              <w:pStyle w:val="TAL"/>
              <w:rPr>
                <w:rFonts w:cs="Arial"/>
                <w:sz w:val="16"/>
                <w:szCs w:val="16"/>
              </w:rPr>
            </w:pPr>
            <w:r>
              <w:rPr>
                <w:rFonts w:cs="Arial"/>
                <w:sz w:val="16"/>
                <w:szCs w:val="16"/>
              </w:rPr>
              <w:t>Support on NLOS/LOS measurement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63984" w14:textId="437C4E5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61382F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0BD1" w14:textId="02B59233"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E45BE" w14:textId="7BB3596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D64451" w14:textId="5954C7B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7BD67" w14:textId="184DF85B" w:rsidR="002412BC" w:rsidRPr="00E24831" w:rsidRDefault="002412BC" w:rsidP="002412BC">
            <w:pPr>
              <w:pStyle w:val="TAL"/>
              <w:rPr>
                <w:rFonts w:eastAsiaTheme="minorEastAsia" w:cs="Arial"/>
                <w:sz w:val="16"/>
                <w:szCs w:val="16"/>
                <w:lang w:eastAsia="zh-CN"/>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9FA80" w14:textId="3FF05748"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BD16C" w14:textId="48414CD2"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6DFCAA" w14:textId="4B6A5B97" w:rsidR="002412BC" w:rsidRPr="00D20288" w:rsidRDefault="002412BC" w:rsidP="002412BC">
            <w:pPr>
              <w:pStyle w:val="TAL"/>
              <w:rPr>
                <w:rFonts w:cs="Arial"/>
                <w:sz w:val="16"/>
                <w:szCs w:val="16"/>
              </w:rPr>
            </w:pPr>
            <w:r>
              <w:rPr>
                <w:rFonts w:cs="Arial"/>
                <w:sz w:val="16"/>
                <w:szCs w:val="16"/>
              </w:rPr>
              <w:t>Add GNSS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2FD31" w14:textId="12D6061F"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35929F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37C338E" w14:textId="0AB64DD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2B577" w14:textId="4A5A0915"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48858C4" w14:textId="7646BA16"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3C6F" w14:textId="023D7ECC" w:rsidR="002412BC" w:rsidRPr="00E24831" w:rsidRDefault="002412BC" w:rsidP="002412BC">
            <w:pPr>
              <w:pStyle w:val="TAL"/>
              <w:rPr>
                <w:rFonts w:eastAsiaTheme="minorEastAsia" w:cs="Arial"/>
                <w:sz w:val="16"/>
                <w:szCs w:val="16"/>
                <w:lang w:eastAsia="zh-CN"/>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53102" w14:textId="48CD2F76"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60CE3" w14:textId="0C2CE61D" w:rsidR="002412BC" w:rsidRDefault="002412BC" w:rsidP="002412BC">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A967A3" w14:textId="4A489A8E" w:rsidR="002412BC" w:rsidRPr="00D20288" w:rsidRDefault="002412BC" w:rsidP="002412B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9A5C4" w14:textId="37B594A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C7572C" w14:paraId="42FEFC6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E2C0BE8" w14:textId="068F179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191F6" w14:textId="0015BC9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4D93335" w14:textId="2B08E55A"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E2B81" w14:textId="734FCDA1" w:rsidR="00C7572C" w:rsidRDefault="00C7572C" w:rsidP="00C7572C">
            <w:pPr>
              <w:pStyle w:val="TAL"/>
              <w:rPr>
                <w:rFonts w:cs="Arial"/>
                <w:sz w:val="16"/>
                <w:szCs w:val="16"/>
              </w:rPr>
            </w:pPr>
            <w:r w:rsidRPr="000027F4">
              <w:rPr>
                <w:rFonts w:cs="Arial"/>
                <w:sz w:val="16"/>
                <w:szCs w:val="16"/>
              </w:rPr>
              <w:t>01</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7D6FE" w14:textId="584C34D5" w:rsidR="00C7572C" w:rsidRDefault="00C7572C" w:rsidP="00C7572C">
            <w:pPr>
              <w:pStyle w:val="TAR"/>
              <w:rPr>
                <w:rFonts w:eastAsiaTheme="minorEastAsia" w:cs="Arial"/>
                <w:sz w:val="16"/>
                <w:szCs w:val="16"/>
                <w:lang w:eastAsia="zh-CN"/>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B408" w14:textId="04B81986"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5A3DA5" w14:textId="3AE5BABE" w:rsidR="00C7572C" w:rsidRDefault="00C7572C" w:rsidP="00C7572C">
            <w:pPr>
              <w:pStyle w:val="TAL"/>
              <w:rPr>
                <w:rFonts w:cs="Arial"/>
                <w:sz w:val="16"/>
                <w:szCs w:val="16"/>
              </w:rPr>
            </w:pPr>
            <w:r>
              <w:rPr>
                <w:rFonts w:cs="Arial"/>
                <w:sz w:val="16"/>
                <w:szCs w:val="16"/>
              </w:rPr>
              <w:t>Periodic or triggered location events via user plane to an LCS Client 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BB942" w14:textId="7ED9BEE7" w:rsidR="00C7572C" w:rsidRPr="00BE46F8" w:rsidRDefault="00C7572C" w:rsidP="00C7572C">
            <w:pPr>
              <w:pStyle w:val="TAC"/>
              <w:rPr>
                <w:rFonts w:eastAsiaTheme="minorEastAsia"/>
                <w:sz w:val="16"/>
                <w:szCs w:val="16"/>
                <w:lang w:eastAsia="zh-CN"/>
              </w:rPr>
            </w:pPr>
            <w:r>
              <w:rPr>
                <w:rFonts w:eastAsiaTheme="minorEastAsia"/>
                <w:sz w:val="16"/>
                <w:szCs w:val="16"/>
                <w:lang w:eastAsia="zh-CN"/>
              </w:rPr>
              <w:t>18.4.0</w:t>
            </w:r>
          </w:p>
        </w:tc>
      </w:tr>
      <w:tr w:rsidR="00C7572C" w14:paraId="35AEA37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B25FD0B" w14:textId="1FC5FFAE"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971FB" w14:textId="09EE8437"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5BA2" w14:textId="1B11CB46"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65190" w14:textId="555D2ED9" w:rsidR="00C7572C" w:rsidRDefault="00C7572C" w:rsidP="00C7572C">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3B084" w14:textId="1AA34E15"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7A26E" w14:textId="7B26BED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1F0DC8" w14:textId="389AF4A4" w:rsidR="00C7572C" w:rsidRDefault="00C7572C" w:rsidP="00C7572C">
            <w:pPr>
              <w:pStyle w:val="TAL"/>
              <w:rPr>
                <w:rFonts w:cs="Arial"/>
                <w:sz w:val="16"/>
                <w:szCs w:val="16"/>
              </w:rPr>
            </w:pPr>
            <w:r>
              <w:rPr>
                <w:rFonts w:cs="Arial"/>
                <w:sz w:val="16"/>
                <w:szCs w:val="16"/>
              </w:rPr>
              <w:t>Addition of missing interface between LMF and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097DD" w14:textId="7535958F"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6266CF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7C2168D" w14:textId="1E52E8D5"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7DE8A" w14:textId="6DBAE55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511A44" w14:textId="4F1A14AD"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97D24" w14:textId="236AFA2E" w:rsidR="00C7572C" w:rsidRDefault="00C7572C" w:rsidP="00C7572C">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2B122" w14:textId="19EFD740"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24422" w14:textId="50CF2AF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7CC3EF" w14:textId="68CDF1C2" w:rsidR="00C7572C" w:rsidRDefault="00C7572C" w:rsidP="00C7572C">
            <w:pPr>
              <w:pStyle w:val="TAL"/>
              <w:rPr>
                <w:rFonts w:cs="Arial"/>
                <w:sz w:val="16"/>
                <w:szCs w:val="16"/>
              </w:rPr>
            </w:pPr>
            <w:r>
              <w:rPr>
                <w:rFonts w:cs="Arial"/>
                <w:sz w:val="16"/>
                <w:szCs w:val="16"/>
              </w:rPr>
              <w:t>Correction on the description of scheduledLocTime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5A421" w14:textId="23B7746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CD79D8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B2E2335" w14:textId="35FDB3D1"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70F0" w14:textId="60E8382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3E6202" w14:textId="0C626FFC"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2B0C2" w14:textId="10E4AE3E" w:rsidR="00C7572C" w:rsidRDefault="00C7572C" w:rsidP="00C7572C">
            <w:pPr>
              <w:pStyle w:val="TAL"/>
              <w:rPr>
                <w:rFonts w:cs="Arial"/>
                <w:sz w:val="16"/>
                <w:szCs w:val="16"/>
              </w:rPr>
            </w:pPr>
            <w:r w:rsidRPr="000027F4">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3C7A2" w14:textId="070797C3"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84CC" w14:textId="7DF8D39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892BA5" w14:textId="58B56AAC" w:rsidR="00C7572C" w:rsidRDefault="00C7572C" w:rsidP="00C7572C">
            <w:pPr>
              <w:pStyle w:val="TAL"/>
              <w:rPr>
                <w:rFonts w:cs="Arial"/>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C5939" w14:textId="4FF96B29"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E69279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F9" w14:textId="47BF5190"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9FBE2" w14:textId="11A8E4E5"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50F28E" w14:textId="14B07B5F"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6092E" w14:textId="2FFD337A" w:rsidR="00C7572C" w:rsidRDefault="00C7572C" w:rsidP="00C7572C">
            <w:pPr>
              <w:pStyle w:val="TAL"/>
              <w:rPr>
                <w:rFonts w:cs="Arial"/>
                <w:sz w:val="16"/>
                <w:szCs w:val="16"/>
              </w:rPr>
            </w:pPr>
            <w:r w:rsidRPr="000027F4">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AEA26" w14:textId="0177B2E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595BD" w14:textId="36E70F65"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4E36B8" w14:textId="5EEA0374" w:rsidR="00C7572C" w:rsidRDefault="00C7572C" w:rsidP="00C7572C">
            <w:pPr>
              <w:pStyle w:val="TAL"/>
              <w:rPr>
                <w:rFonts w:cs="Arial"/>
                <w:sz w:val="16"/>
                <w:szCs w:val="16"/>
              </w:rPr>
            </w:pPr>
            <w:r>
              <w:rPr>
                <w:rFonts w:cs="Arial"/>
                <w:sz w:val="16"/>
                <w:szCs w:val="16"/>
              </w:rPr>
              <w:t>Support on Indoor/Ourdoor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6207D" w14:textId="2E90D245"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5A97F66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3218176" w14:textId="1761E808"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5406" w14:textId="220F2F49"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B5440F3" w14:textId="44AA34C2"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C6ACB" w14:textId="0A21A428" w:rsidR="00C7572C" w:rsidRDefault="00C7572C" w:rsidP="00C7572C">
            <w:pPr>
              <w:pStyle w:val="TAL"/>
              <w:rPr>
                <w:rFonts w:cs="Arial"/>
                <w:sz w:val="16"/>
                <w:szCs w:val="16"/>
              </w:rPr>
            </w:pPr>
            <w:r w:rsidRPr="000027F4">
              <w:rPr>
                <w:rFonts w:cs="Arial"/>
                <w:sz w:val="16"/>
                <w:szCs w:val="16"/>
              </w:rPr>
              <w:t>013</w:t>
            </w: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9B049" w14:textId="7CFDF3EA"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C9F63" w14:textId="07E223B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2DB5BA7" w14:textId="7AC34341" w:rsidR="00C7572C" w:rsidRDefault="00C7572C" w:rsidP="00C7572C">
            <w:pPr>
              <w:pStyle w:val="TAL"/>
              <w:rPr>
                <w:rFonts w:cs="Arial"/>
                <w:sz w:val="16"/>
                <w:szCs w:val="16"/>
              </w:rPr>
            </w:pPr>
            <w:r>
              <w:rPr>
                <w:rFonts w:cs="Arial"/>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7E279" w14:textId="04DF7AC2"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4C791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D49AF9" w14:textId="3B95B5B9"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9F5DD" w14:textId="7969488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D69C3A1" w14:textId="2DE9E91D"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2AEA3" w14:textId="6CAC27D1" w:rsidR="00C7572C" w:rsidRDefault="00C7572C" w:rsidP="00C7572C">
            <w:pPr>
              <w:pStyle w:val="TAL"/>
              <w:rPr>
                <w:rFonts w:cs="Arial"/>
                <w:sz w:val="16"/>
                <w:szCs w:val="16"/>
              </w:rPr>
            </w:pPr>
            <w:r w:rsidRPr="000027F4">
              <w:rPr>
                <w:rFonts w:cs="Arial"/>
                <w:sz w:val="16"/>
                <w:szCs w:val="16"/>
              </w:rPr>
              <w:t>013</w:t>
            </w: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7C92" w14:textId="5A6F119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1A49A" w14:textId="22D6B388" w:rsidR="00C7572C" w:rsidRDefault="00C7572C" w:rsidP="00C7572C">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46295" w14:textId="5B8B445D" w:rsidR="00C7572C" w:rsidRDefault="00C7572C" w:rsidP="00C7572C">
            <w:pPr>
              <w:pStyle w:val="TAL"/>
              <w:rPr>
                <w:rFonts w:cs="Arial"/>
                <w:sz w:val="16"/>
                <w:szCs w:val="16"/>
              </w:rPr>
            </w:pPr>
            <w:r>
              <w:rPr>
                <w:rFonts w:cs="Arial"/>
                <w:sz w:val="16"/>
                <w:szCs w:val="16"/>
              </w:rPr>
              <w:t>Incomplete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6938E" w14:textId="0C75283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18C76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1B501C" w14:textId="570F75F2"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D2D8C" w14:textId="072CB323"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291280" w14:textId="70BF024E" w:rsidR="00C7572C" w:rsidRPr="001D626C" w:rsidRDefault="00D83678" w:rsidP="006210B2">
            <w:pPr>
              <w:pStyle w:val="TAC"/>
              <w:rPr>
                <w:rFonts w:eastAsiaTheme="minorEastAsia"/>
                <w:sz w:val="16"/>
                <w:szCs w:val="16"/>
                <w:lang w:eastAsia="zh-CN"/>
              </w:rPr>
            </w:pPr>
            <w:r w:rsidRPr="00D83678">
              <w:rPr>
                <w:rFonts w:eastAsiaTheme="minorEastAsia"/>
                <w:sz w:val="16"/>
                <w:szCs w:val="16"/>
                <w:lang w:eastAsia="zh-CN"/>
              </w:rPr>
              <w:t>CP-233</w:t>
            </w:r>
            <w:r w:rsidR="006210B2">
              <w:rPr>
                <w:rFonts w:eastAsiaTheme="minorEastAsia"/>
                <w:sz w:val="16"/>
                <w:szCs w:val="16"/>
                <w:lang w:eastAsia="zh-CN"/>
              </w:rPr>
              <w:t>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78CA5" w14:textId="1FBBC894" w:rsidR="00C7572C" w:rsidRDefault="00C7572C" w:rsidP="00C7572C">
            <w:pPr>
              <w:pStyle w:val="TAL"/>
              <w:rPr>
                <w:rFonts w:cs="Arial"/>
                <w:sz w:val="16"/>
                <w:szCs w:val="16"/>
              </w:rPr>
            </w:pPr>
            <w:r w:rsidRPr="000027F4">
              <w:rPr>
                <w:rFonts w:cs="Arial"/>
                <w:sz w:val="16"/>
                <w:szCs w:val="16"/>
              </w:rPr>
              <w:t>013</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6F1B" w14:textId="77020BFE" w:rsidR="00C7572C" w:rsidRDefault="00016C2F" w:rsidP="00C7572C">
            <w:pPr>
              <w:pStyle w:val="TAR"/>
              <w:rPr>
                <w:rFonts w:eastAsiaTheme="minorEastAsia" w:cs="Arial"/>
                <w:sz w:val="16"/>
                <w:szCs w:val="16"/>
                <w:lang w:eastAsia="zh-CN"/>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23E7E" w14:textId="56A598A7"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243FE3" w14:textId="5CFFC0C0" w:rsidR="00C7572C" w:rsidRDefault="00C7572C" w:rsidP="00C7572C">
            <w:pPr>
              <w:pStyle w:val="TAL"/>
              <w:rPr>
                <w:rFonts w:cs="Arial"/>
                <w:sz w:val="16"/>
                <w:szCs w:val="16"/>
              </w:rPr>
            </w:pPr>
            <w:r>
              <w:rPr>
                <w:rFonts w:cs="Arial"/>
                <w:sz w:val="16"/>
                <w:szCs w:val="16"/>
              </w:rPr>
              <w:t>Update on Ngmlc_Location_ProvideLocation service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D8AF" w14:textId="05948141"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37A602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4870D3" w14:textId="58E1009B"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D04D2" w14:textId="4AE131A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4EF902" w14:textId="61F89B0E"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379FF" w14:textId="17F02E41" w:rsidR="00C7572C" w:rsidRDefault="00C7572C" w:rsidP="00C7572C">
            <w:pPr>
              <w:pStyle w:val="TAL"/>
              <w:rPr>
                <w:rFonts w:cs="Arial"/>
                <w:sz w:val="16"/>
                <w:szCs w:val="16"/>
              </w:rPr>
            </w:pPr>
            <w:r>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C1549" w14:textId="4C1959F6" w:rsidR="00C7572C" w:rsidRDefault="00C7572C" w:rsidP="00C7572C">
            <w:pPr>
              <w:pStyle w:val="TAR"/>
              <w:rPr>
                <w:rFonts w:eastAsiaTheme="minorEastAsia" w:cs="Arial"/>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96FB4" w14:textId="3CC74975"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F3297" w14:textId="3E5B3F28" w:rsidR="00C7572C" w:rsidRDefault="00C7572C" w:rsidP="00C7572C">
            <w:pPr>
              <w:pStyle w:val="TAL"/>
              <w:rPr>
                <w:rFonts w:cs="Arial"/>
                <w:sz w:val="16"/>
                <w:szCs w:val="16"/>
              </w:rPr>
            </w:pPr>
            <w:r>
              <w:rPr>
                <w:rFonts w:cs="Arial"/>
                <w:sz w:val="16"/>
                <w:szCs w:val="16"/>
              </w:rPr>
              <w:t>Reporting Indication Definition Alignment to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4C1C4" w14:textId="79873CF2"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A95941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8C7C435" w14:textId="3C3B5486"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F11C1" w14:textId="4B2665A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18CD31" w14:textId="33B1E9A2"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8D7F" w14:textId="583E0CFC" w:rsidR="00C7572C" w:rsidRDefault="00C7572C" w:rsidP="00C7572C">
            <w:pPr>
              <w:pStyle w:val="TAL"/>
              <w:rPr>
                <w:rFonts w:cs="Arial"/>
                <w:sz w:val="16"/>
                <w:szCs w:val="16"/>
              </w:rPr>
            </w:pPr>
            <w:r>
              <w:rPr>
                <w:rFonts w:cs="Arial"/>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4F98F" w14:textId="48F2E24B"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6B42B" w14:textId="3E0C908A"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4AD1EE" w14:textId="0DBE44A2" w:rsidR="00C7572C" w:rsidRDefault="00C7572C" w:rsidP="00C7572C">
            <w:pPr>
              <w:pStyle w:val="TAL"/>
              <w:rPr>
                <w:rFonts w:cs="Arial"/>
                <w:sz w:val="16"/>
                <w:szCs w:val="16"/>
              </w:rPr>
            </w:pPr>
            <w:r>
              <w:rPr>
                <w:rFonts w:cs="Arial"/>
                <w:sz w:val="16"/>
                <w:szCs w:val="16"/>
              </w:rPr>
              <w:t>Multiple QoS for Deferred Location Service Continuation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45820" w14:textId="543A05A1"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8B5085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5F6012" w14:textId="1B15C03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555FA" w14:textId="2C7C831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EF01D94" w14:textId="487EA777"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B94BA" w14:textId="29090823" w:rsidR="00C7572C" w:rsidRDefault="00C7572C" w:rsidP="00C7572C">
            <w:pPr>
              <w:pStyle w:val="TAL"/>
              <w:rPr>
                <w:rFonts w:cs="Arial"/>
                <w:sz w:val="16"/>
                <w:szCs w:val="16"/>
              </w:rPr>
            </w:pPr>
            <w:r>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574DD" w14:textId="5F2A2B07"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1458F" w14:textId="6C9A7079"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A661C9" w14:textId="71CE8E9C" w:rsidR="00C7572C" w:rsidRDefault="00C7572C" w:rsidP="00C7572C">
            <w:pPr>
              <w:pStyle w:val="TAL"/>
              <w:rPr>
                <w:rFonts w:cs="Arial"/>
                <w:sz w:val="16"/>
                <w:szCs w:val="16"/>
              </w:rPr>
            </w:pPr>
            <w:r>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1FF8A" w14:textId="50F6C123"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37B6F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C776666" w14:textId="5DF6FBF6" w:rsidR="00C7572C"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21FC" w14:textId="672CE202" w:rsidR="00C7572C"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448C9A" w14:textId="306FFED1"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2B16F" w14:textId="7FC309D5" w:rsidR="00C7572C" w:rsidRDefault="00C7572C" w:rsidP="00C7572C">
            <w:pPr>
              <w:pStyle w:val="TAL"/>
              <w:rPr>
                <w:rFonts w:cs="Arial"/>
                <w:sz w:val="16"/>
                <w:szCs w:val="16"/>
              </w:rPr>
            </w:pPr>
            <w:r>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DBFB9" w14:textId="7C51A958"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0F23A" w14:textId="2E0EAE76"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DB962A0" w14:textId="278979A4" w:rsidR="00C7572C" w:rsidRDefault="00C7572C" w:rsidP="00C7572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97FDF" w14:textId="292E439D"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311A88" w14:paraId="1FAA405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6E939C" w14:textId="0A37DA6E" w:rsidR="00311A88" w:rsidRDefault="00311A88" w:rsidP="00311A88">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C46D" w14:textId="1D47D9E2" w:rsidR="00311A88" w:rsidRDefault="00311A88" w:rsidP="00C7572C">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2797411" w14:textId="362B9073" w:rsidR="00311A88" w:rsidRPr="00D83678" w:rsidRDefault="00985C39" w:rsidP="00C7572C">
            <w:pPr>
              <w:pStyle w:val="TAC"/>
              <w:rPr>
                <w:rFonts w:eastAsiaTheme="minorEastAsia"/>
                <w:sz w:val="16"/>
                <w:szCs w:val="16"/>
                <w:lang w:eastAsia="zh-CN"/>
              </w:rPr>
            </w:pPr>
            <w:r w:rsidRPr="00985C39">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6B4A6" w14:textId="04607A48" w:rsidR="00311A88" w:rsidRDefault="00985C39" w:rsidP="00C7572C">
            <w:pPr>
              <w:pStyle w:val="TAL"/>
              <w:rPr>
                <w:rFonts w:cs="Arial"/>
                <w:sz w:val="16"/>
                <w:szCs w:val="16"/>
              </w:rPr>
            </w:pPr>
            <w:r w:rsidRPr="00985C39">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238A" w14:textId="197EABCC" w:rsidR="00311A88" w:rsidRDefault="00985C39"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939CC" w14:textId="635851E4" w:rsidR="00311A88" w:rsidRDefault="00985C39" w:rsidP="00C7572C">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1EB510D" w14:textId="2829EDF6" w:rsidR="00311A88" w:rsidRDefault="008E3509" w:rsidP="00C7572C">
            <w:pPr>
              <w:pStyle w:val="TAL"/>
              <w:rPr>
                <w:rFonts w:cs="Arial"/>
                <w:sz w:val="16"/>
                <w:szCs w:val="16"/>
              </w:rPr>
            </w:pPr>
            <w:r w:rsidRPr="008E3509">
              <w:rPr>
                <w:rFonts w:cs="Arial"/>
                <w:sz w:val="16"/>
                <w:szCs w:val="16"/>
              </w:rPr>
              <w:t>coordinate id in case of absolute locations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148FF" w14:textId="7CC15062" w:rsidR="00311A88" w:rsidRPr="00C75495" w:rsidRDefault="00985C39" w:rsidP="00C7572C">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60F5865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734469" w14:textId="02B01D75"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4652F" w14:textId="3966B59F"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7A8B47" w14:textId="03C0771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DD60B" w14:textId="5BA8F608" w:rsidR="00985C39" w:rsidRDefault="00985C39" w:rsidP="00985C39">
            <w:pPr>
              <w:pStyle w:val="TAL"/>
              <w:rPr>
                <w:rFonts w:cs="Arial"/>
                <w:sz w:val="16"/>
                <w:szCs w:val="16"/>
              </w:rPr>
            </w:pPr>
            <w:r w:rsidRPr="00985C39">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94720" w14:textId="75778C17"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A7C74" w14:textId="16EFC80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AC54237" w14:textId="3BE671F9" w:rsidR="00985C39" w:rsidRDefault="008E3509" w:rsidP="00985C39">
            <w:pPr>
              <w:pStyle w:val="TAL"/>
              <w:rPr>
                <w:rFonts w:cs="Arial"/>
                <w:sz w:val="16"/>
                <w:szCs w:val="16"/>
              </w:rPr>
            </w:pPr>
            <w:r w:rsidRPr="008E3509">
              <w:rPr>
                <w:rFonts w:cs="Arial"/>
                <w:sz w:val="16"/>
                <w:szCs w:val="16"/>
              </w:rPr>
              <w:t>GPSI and SUPI Support for Related UEs in GMLC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9E3D0" w14:textId="3C2C995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7DB7763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309BE4" w14:textId="34525D5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94834" w14:textId="56D4D05D"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B3CC95" w14:textId="09A5391F"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C33DD" w14:textId="79321104" w:rsidR="00985C39" w:rsidRDefault="00985C39" w:rsidP="00985C39">
            <w:pPr>
              <w:pStyle w:val="TAL"/>
              <w:rPr>
                <w:rFonts w:cs="Arial"/>
                <w:sz w:val="16"/>
                <w:szCs w:val="16"/>
              </w:rPr>
            </w:pPr>
            <w:r w:rsidRPr="00985C39">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E86EB" w14:textId="2E5E07B6"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AB2D9" w14:textId="7B15C7F1"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1C01A1" w14:textId="19B1F6E2" w:rsidR="00985C39" w:rsidRDefault="008E3509" w:rsidP="00985C39">
            <w:pPr>
              <w:pStyle w:val="TAL"/>
              <w:rPr>
                <w:rFonts w:cs="Arial"/>
                <w:sz w:val="16"/>
                <w:szCs w:val="16"/>
              </w:rPr>
            </w:pPr>
            <w:r w:rsidRPr="008E3509">
              <w:rPr>
                <w:rFonts w:cs="Arial"/>
                <w:sz w:val="16"/>
                <w:szCs w:val="16"/>
              </w:rPr>
              <w:t>Ngmlc Location Privacy Check and ID Mapping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74C50" w14:textId="4EFEC42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BA05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23E53E7" w14:textId="3D4A6B3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58296" w14:textId="6B00A267"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0F7AC7" w14:textId="228D219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5FD50" w14:textId="0EA551E0" w:rsidR="00985C39" w:rsidRDefault="00985C39" w:rsidP="00985C39">
            <w:pPr>
              <w:pStyle w:val="TAL"/>
              <w:rPr>
                <w:rFonts w:cs="Arial"/>
                <w:sz w:val="16"/>
                <w:szCs w:val="16"/>
              </w:rPr>
            </w:pPr>
            <w:r w:rsidRPr="00985C39">
              <w:rPr>
                <w:rFonts w:cs="Arial"/>
                <w:sz w:val="16"/>
                <w:szCs w:val="16"/>
              </w:rPr>
              <w:t>014</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9172" w14:textId="5135CA5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FA2C6" w14:textId="68D2C8E7"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F45009" w14:textId="0500952F" w:rsidR="00985C39" w:rsidRDefault="008E3509" w:rsidP="00985C39">
            <w:pPr>
              <w:pStyle w:val="TAL"/>
              <w:rPr>
                <w:rFonts w:cs="Arial"/>
                <w:sz w:val="16"/>
                <w:szCs w:val="16"/>
              </w:rPr>
            </w:pPr>
            <w:r w:rsidRPr="008E3509">
              <w:rPr>
                <w:rFonts w:cs="Arial"/>
                <w:sz w:val="16"/>
                <w:szCs w:val="16"/>
              </w:rPr>
              <w:t>Application Layer Id Support for 5G-MT-LR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565" w14:textId="1FDBDD91"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C5A3CD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8A37DD" w14:textId="12633FC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E160B" w14:textId="04939B61"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2F0681B" w14:textId="1B4E9B10"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6B1EC" w14:textId="3CF2EA97" w:rsidR="00985C39" w:rsidRDefault="00985C39" w:rsidP="00985C39">
            <w:pPr>
              <w:pStyle w:val="TAL"/>
              <w:rPr>
                <w:rFonts w:cs="Arial"/>
                <w:sz w:val="16"/>
                <w:szCs w:val="16"/>
              </w:rPr>
            </w:pPr>
            <w:r w:rsidRPr="00985C39">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46F12" w14:textId="24060CE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5D232" w14:textId="10D9BD29"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D74AC" w14:textId="27B338AE" w:rsidR="00985C39" w:rsidRDefault="008E3509" w:rsidP="00985C39">
            <w:pPr>
              <w:pStyle w:val="TAL"/>
              <w:rPr>
                <w:rFonts w:cs="Arial"/>
                <w:sz w:val="16"/>
                <w:szCs w:val="16"/>
              </w:rPr>
            </w:pPr>
            <w:r w:rsidRPr="008E3509">
              <w:rPr>
                <w:rFonts w:cs="Arial"/>
                <w:sz w:val="16"/>
                <w:szCs w:val="16"/>
              </w:rPr>
              <w:t>update on Ngmlc_Location service for alignment and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1C047" w14:textId="3A0BB0FE"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2B40A41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CDBA2F1" w14:textId="2DBC8E0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6FE46" w14:textId="35A1D92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558DAF" w14:textId="319F7C4C"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94CA3" w14:textId="3E4498D2" w:rsidR="00985C39" w:rsidRDefault="00985C39" w:rsidP="00985C39">
            <w:pPr>
              <w:pStyle w:val="TAL"/>
              <w:rPr>
                <w:rFonts w:cs="Arial"/>
                <w:sz w:val="16"/>
                <w:szCs w:val="16"/>
              </w:rPr>
            </w:pPr>
            <w:r w:rsidRPr="00985C39">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DEFCA" w14:textId="21C9DC4B"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50BDA" w14:textId="77F080AD"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F45A26" w14:textId="4796D21C" w:rsidR="00985C39" w:rsidRDefault="008E3509" w:rsidP="00985C39">
            <w:pPr>
              <w:pStyle w:val="TAL"/>
              <w:rPr>
                <w:rFonts w:cs="Arial"/>
                <w:sz w:val="16"/>
                <w:szCs w:val="16"/>
              </w:rPr>
            </w:pPr>
            <w:r w:rsidRPr="008E3509">
              <w:rPr>
                <w:rFonts w:cs="Arial"/>
                <w:sz w:val="16"/>
                <w:szCs w:val="16"/>
              </w:rPr>
              <w:t>Aligning distance and location termilogy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3473C" w14:textId="55FB689B"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8D2932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E2B66D" w14:textId="1D142D2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D71C7" w14:textId="2A15A476"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C82B4A4" w14:textId="4E702E0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8A6C8" w14:textId="7484A440" w:rsidR="00985C39" w:rsidRDefault="00985C39" w:rsidP="00985C39">
            <w:pPr>
              <w:pStyle w:val="TAL"/>
              <w:rPr>
                <w:rFonts w:cs="Arial"/>
                <w:sz w:val="16"/>
                <w:szCs w:val="16"/>
              </w:rPr>
            </w:pPr>
            <w:r w:rsidRPr="00985C39">
              <w:rPr>
                <w:rFonts w:cs="Arial"/>
                <w:sz w:val="16"/>
                <w:szCs w:val="16"/>
              </w:rPr>
              <w:t>015</w:t>
            </w: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33121" w14:textId="0ACD32B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09D18" w14:textId="42324AE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17A751" w14:textId="0266BF80" w:rsidR="00985C39" w:rsidRDefault="008E3509" w:rsidP="00985C39">
            <w:pPr>
              <w:pStyle w:val="TAL"/>
              <w:rPr>
                <w:rFonts w:cs="Arial"/>
                <w:sz w:val="16"/>
                <w:szCs w:val="16"/>
              </w:rPr>
            </w:pPr>
            <w:r w:rsidRPr="008E3509">
              <w:rPr>
                <w:rFonts w:cs="Arial"/>
                <w:sz w:val="16"/>
                <w:szCs w:val="16"/>
              </w:rPr>
              <w:t>Corrections on Application Layer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A32B" w14:textId="102E95D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F6619A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64BDB3" w14:textId="1B53148B"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E5723" w14:textId="5D47CB8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F1D51F" w14:textId="40A281C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9E664" w14:textId="0910B133" w:rsidR="00985C39" w:rsidRDefault="00985C39" w:rsidP="00985C39">
            <w:pPr>
              <w:pStyle w:val="TAL"/>
              <w:rPr>
                <w:rFonts w:cs="Arial"/>
                <w:sz w:val="16"/>
                <w:szCs w:val="16"/>
              </w:rPr>
            </w:pPr>
            <w:r w:rsidRPr="00985C39">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88C42" w14:textId="19BE9258"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242" w14:textId="2DF690DB" w:rsidR="00985C39" w:rsidRDefault="00985C39" w:rsidP="00985C39">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070FCE1" w14:textId="6E937F07" w:rsidR="00985C39" w:rsidRDefault="008E3509" w:rsidP="00985C39">
            <w:pPr>
              <w:pStyle w:val="TAL"/>
              <w:rPr>
                <w:rFonts w:cs="Arial"/>
                <w:sz w:val="16"/>
                <w:szCs w:val="16"/>
              </w:rPr>
            </w:pPr>
            <w:r w:rsidRPr="008E3509">
              <w:rPr>
                <w:rFonts w:cs="Arial"/>
                <w:sz w:val="16"/>
                <w:szCs w:val="16"/>
              </w:rPr>
              <w:t>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8B3" w14:textId="3BCA29FF"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5CB0C4C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AF1C67F" w14:textId="2657A1E8"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8E5" w14:textId="0AEB0D0A"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3858C1A" w14:textId="54C83B72"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CA327" w14:textId="7B2A322C" w:rsidR="00985C39" w:rsidRDefault="00985C39" w:rsidP="00985C39">
            <w:pPr>
              <w:pStyle w:val="TAL"/>
              <w:rPr>
                <w:rFonts w:cs="Arial"/>
                <w:sz w:val="16"/>
                <w:szCs w:val="16"/>
              </w:rPr>
            </w:pPr>
            <w:r w:rsidRPr="00985C39">
              <w:rPr>
                <w:rFonts w:cs="Arial"/>
                <w:sz w:val="16"/>
                <w:szCs w:val="16"/>
              </w:rPr>
              <w:t>01</w:t>
            </w:r>
            <w:r>
              <w:rPr>
                <w:rFonts w:cs="Arial"/>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39E" w14:textId="60BA668F"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7CCB6" w14:textId="086CE278"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53151" w14:textId="1571AEDB" w:rsidR="00985C39" w:rsidRDefault="008E3509" w:rsidP="00985C39">
            <w:pPr>
              <w:pStyle w:val="TAL"/>
              <w:rPr>
                <w:rFonts w:cs="Arial"/>
                <w:sz w:val="16"/>
                <w:szCs w:val="16"/>
              </w:rPr>
            </w:pPr>
            <w:r w:rsidRPr="008E3509">
              <w:rPr>
                <w:rFonts w:cs="Arial"/>
                <w:sz w:val="16"/>
                <w:szCs w:val="16"/>
              </w:rPr>
              <w:t>Oauth2 Scope Correction in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1CA0B" w14:textId="5D4D5985"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4CA7F01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4795299" w14:textId="765FDE3E"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25E52" w14:textId="56DDF7C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1C9461C" w14:textId="05BC9ABF"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35D3E" w14:textId="70DBF59A" w:rsidR="00985C39" w:rsidRDefault="00985C39" w:rsidP="00985C39">
            <w:pPr>
              <w:pStyle w:val="TAL"/>
              <w:rPr>
                <w:rFonts w:cs="Arial"/>
                <w:sz w:val="16"/>
                <w:szCs w:val="16"/>
              </w:rPr>
            </w:pPr>
            <w:r w:rsidRPr="00985C39">
              <w:rPr>
                <w:rFonts w:cs="Arial"/>
                <w:sz w:val="16"/>
                <w:szCs w:val="16"/>
              </w:rPr>
              <w:t>01</w:t>
            </w:r>
            <w:r>
              <w:rPr>
                <w:rFonts w:cs="Arial"/>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CC86D" w14:textId="02924313"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1D138" w14:textId="6B3DBFC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D42017" w14:textId="0534AAEB" w:rsidR="00985C39" w:rsidRDefault="008E3509" w:rsidP="00985C39">
            <w:pPr>
              <w:pStyle w:val="TAL"/>
              <w:rPr>
                <w:rFonts w:cs="Arial"/>
                <w:sz w:val="16"/>
                <w:szCs w:val="16"/>
              </w:rPr>
            </w:pPr>
            <w:r w:rsidRPr="008E3509">
              <w:rPr>
                <w:rFonts w:cs="Arial"/>
                <w:sz w:val="16"/>
                <w:szCs w:val="16"/>
              </w:rPr>
              <w:t>Application Error for Maximum Number of UE Exceeded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0EE3" w14:textId="387C6C2A"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4F434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B32D40" w14:textId="1C77152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BCA3D" w14:textId="1F73A282"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7EA65C4" w14:textId="119F6303"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F07B6" w14:textId="74FC585C" w:rsidR="00985C39" w:rsidRDefault="00985C39" w:rsidP="00985C39">
            <w:pPr>
              <w:pStyle w:val="TAL"/>
              <w:rPr>
                <w:rFonts w:cs="Arial"/>
                <w:sz w:val="16"/>
                <w:szCs w:val="16"/>
              </w:rPr>
            </w:pPr>
            <w:r w:rsidRPr="00985C39">
              <w:rPr>
                <w:rFonts w:cs="Arial"/>
                <w:sz w:val="16"/>
                <w:szCs w:val="16"/>
              </w:rPr>
              <w:t>01</w:t>
            </w:r>
            <w:r>
              <w:rPr>
                <w:rFonts w:cs="Arial"/>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7C675" w14:textId="58C7495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53B37" w14:textId="3A17753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AD761D" w14:textId="3C680066" w:rsidR="00985C39" w:rsidRDefault="008E3509" w:rsidP="00985C39">
            <w:pPr>
              <w:pStyle w:val="TAL"/>
              <w:rPr>
                <w:rFonts w:cs="Arial"/>
                <w:sz w:val="16"/>
                <w:szCs w:val="16"/>
              </w:rPr>
            </w:pPr>
            <w:r w:rsidRPr="008E3509">
              <w:rPr>
                <w:rFonts w:cs="Arial"/>
                <w:sz w:val="16"/>
                <w:szCs w:val="16"/>
              </w:rPr>
              <w:t>Clarification on URI Path Segment Naming Conventions for Custom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8F4CC" w14:textId="02E39D0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3B262FF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81107B" w14:textId="322E1C2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242DC" w14:textId="2DFC1170"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ABB549" w14:textId="02C44666"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67050" w14:textId="3542A499" w:rsidR="00985C39" w:rsidRDefault="00985C39" w:rsidP="00985C39">
            <w:pPr>
              <w:pStyle w:val="TAL"/>
              <w:rPr>
                <w:rFonts w:cs="Arial"/>
                <w:sz w:val="16"/>
                <w:szCs w:val="16"/>
              </w:rPr>
            </w:pPr>
            <w:r>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8C8" w14:textId="32251B41"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39195" w14:textId="7D077F7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5F4BB32" w14:textId="1CDAC0F6" w:rsidR="00985C39" w:rsidRDefault="008E3509" w:rsidP="00985C39">
            <w:pPr>
              <w:pStyle w:val="TAL"/>
              <w:rPr>
                <w:rFonts w:cs="Arial"/>
                <w:sz w:val="16"/>
                <w:szCs w:val="16"/>
              </w:rPr>
            </w:pPr>
            <w:r w:rsidRPr="008E3509">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E6499" w14:textId="7D86E7D6"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bl>
    <w:p w14:paraId="1B61844D" w14:textId="77777777" w:rsidR="00080512" w:rsidRDefault="00080512"/>
    <w:sectPr w:rsidR="00080512" w:rsidSect="005E5C5E">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89AF5" w14:textId="77777777" w:rsidR="005E5C5E" w:rsidRDefault="005E5C5E">
      <w:r>
        <w:separator/>
      </w:r>
    </w:p>
  </w:endnote>
  <w:endnote w:type="continuationSeparator" w:id="0">
    <w:p w14:paraId="1DA3A220" w14:textId="77777777" w:rsidR="005E5C5E" w:rsidRDefault="005E5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C6F2E" w14:textId="77777777" w:rsidR="000027F4" w:rsidRDefault="000027F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6944D" w14:textId="77777777" w:rsidR="005E5C5E" w:rsidRDefault="005E5C5E">
      <w:r>
        <w:separator/>
      </w:r>
    </w:p>
  </w:footnote>
  <w:footnote w:type="continuationSeparator" w:id="0">
    <w:p w14:paraId="190AED27" w14:textId="77777777" w:rsidR="005E5C5E" w:rsidRDefault="005E5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5B199" w14:textId="75B1641F" w:rsidR="000027F4" w:rsidRDefault="000027F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52B0">
      <w:rPr>
        <w:rFonts w:ascii="Arial" w:hAnsi="Arial" w:cs="Arial"/>
        <w:b/>
        <w:noProof/>
        <w:sz w:val="18"/>
        <w:szCs w:val="18"/>
      </w:rPr>
      <w:t>3GPP TS 29.515 V18.5.0 (2024-03)</w:t>
    </w:r>
    <w:r>
      <w:rPr>
        <w:rFonts w:ascii="Arial" w:hAnsi="Arial" w:cs="Arial"/>
        <w:b/>
        <w:sz w:val="18"/>
        <w:szCs w:val="18"/>
      </w:rPr>
      <w:fldChar w:fldCharType="end"/>
    </w:r>
  </w:p>
  <w:p w14:paraId="414B0BCE" w14:textId="6BBA0D96" w:rsidR="000027F4" w:rsidRDefault="000027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62B59">
      <w:rPr>
        <w:rFonts w:ascii="Arial" w:hAnsi="Arial" w:cs="Arial"/>
        <w:b/>
        <w:noProof/>
        <w:sz w:val="18"/>
        <w:szCs w:val="18"/>
      </w:rPr>
      <w:t>13</w:t>
    </w:r>
    <w:r>
      <w:rPr>
        <w:rFonts w:ascii="Arial" w:hAnsi="Arial" w:cs="Arial"/>
        <w:b/>
        <w:sz w:val="18"/>
        <w:szCs w:val="18"/>
      </w:rPr>
      <w:fldChar w:fldCharType="end"/>
    </w:r>
  </w:p>
  <w:p w14:paraId="7710B3C7" w14:textId="078BF9BA" w:rsidR="000027F4" w:rsidRDefault="000027F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52B0">
      <w:rPr>
        <w:rFonts w:ascii="Arial" w:hAnsi="Arial" w:cs="Arial"/>
        <w:b/>
        <w:noProof/>
        <w:sz w:val="18"/>
        <w:szCs w:val="18"/>
      </w:rPr>
      <w:t>Release 18</w:t>
    </w:r>
    <w:r>
      <w:rPr>
        <w:rFonts w:ascii="Arial" w:hAnsi="Arial" w:cs="Arial"/>
        <w:b/>
        <w:sz w:val="18"/>
        <w:szCs w:val="18"/>
      </w:rPr>
      <w:fldChar w:fldCharType="end"/>
    </w:r>
  </w:p>
  <w:p w14:paraId="56CDC03E" w14:textId="77777777" w:rsidR="000027F4" w:rsidRDefault="000027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156B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239077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26292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6588215">
    <w:abstractNumId w:val="11"/>
  </w:num>
  <w:num w:numId="4" w16cid:durableId="570966981">
    <w:abstractNumId w:val="15"/>
  </w:num>
  <w:num w:numId="5" w16cid:durableId="1045641946">
    <w:abstractNumId w:val="12"/>
  </w:num>
  <w:num w:numId="6" w16cid:durableId="2023508946">
    <w:abstractNumId w:val="13"/>
  </w:num>
  <w:num w:numId="7" w16cid:durableId="1484851655">
    <w:abstractNumId w:val="14"/>
  </w:num>
  <w:num w:numId="8" w16cid:durableId="395511881">
    <w:abstractNumId w:val="9"/>
  </w:num>
  <w:num w:numId="9" w16cid:durableId="1754275974">
    <w:abstractNumId w:val="7"/>
  </w:num>
  <w:num w:numId="10" w16cid:durableId="1673951152">
    <w:abstractNumId w:val="6"/>
  </w:num>
  <w:num w:numId="11" w16cid:durableId="1869567139">
    <w:abstractNumId w:val="5"/>
  </w:num>
  <w:num w:numId="12" w16cid:durableId="113646523">
    <w:abstractNumId w:val="4"/>
  </w:num>
  <w:num w:numId="13" w16cid:durableId="1579366727">
    <w:abstractNumId w:val="8"/>
  </w:num>
  <w:num w:numId="14" w16cid:durableId="1778482026">
    <w:abstractNumId w:val="3"/>
  </w:num>
  <w:num w:numId="15" w16cid:durableId="810828606">
    <w:abstractNumId w:val="2"/>
  </w:num>
  <w:num w:numId="16" w16cid:durableId="1569880259">
    <w:abstractNumId w:val="1"/>
  </w:num>
  <w:num w:numId="17" w16cid:durableId="10159647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9DB"/>
    <w:rsid w:val="00000EF4"/>
    <w:rsid w:val="00001218"/>
    <w:rsid w:val="000027F4"/>
    <w:rsid w:val="0000426D"/>
    <w:rsid w:val="00006395"/>
    <w:rsid w:val="000102FB"/>
    <w:rsid w:val="000109FB"/>
    <w:rsid w:val="00011B3D"/>
    <w:rsid w:val="00011EBF"/>
    <w:rsid w:val="0001557A"/>
    <w:rsid w:val="00016353"/>
    <w:rsid w:val="000163E7"/>
    <w:rsid w:val="00016C2F"/>
    <w:rsid w:val="0002178C"/>
    <w:rsid w:val="00023FFA"/>
    <w:rsid w:val="00026D50"/>
    <w:rsid w:val="0002794E"/>
    <w:rsid w:val="0003004E"/>
    <w:rsid w:val="00030EFC"/>
    <w:rsid w:val="00031131"/>
    <w:rsid w:val="00032AD9"/>
    <w:rsid w:val="00033397"/>
    <w:rsid w:val="00033712"/>
    <w:rsid w:val="00035F94"/>
    <w:rsid w:val="00036B44"/>
    <w:rsid w:val="00040095"/>
    <w:rsid w:val="00040F77"/>
    <w:rsid w:val="00043171"/>
    <w:rsid w:val="00045EA4"/>
    <w:rsid w:val="00051834"/>
    <w:rsid w:val="000545C0"/>
    <w:rsid w:val="00054A22"/>
    <w:rsid w:val="00055E01"/>
    <w:rsid w:val="00061D54"/>
    <w:rsid w:val="00062023"/>
    <w:rsid w:val="000655A6"/>
    <w:rsid w:val="00065FB0"/>
    <w:rsid w:val="000701C1"/>
    <w:rsid w:val="00070D81"/>
    <w:rsid w:val="00072023"/>
    <w:rsid w:val="00074186"/>
    <w:rsid w:val="0007527B"/>
    <w:rsid w:val="00076E0A"/>
    <w:rsid w:val="0008037F"/>
    <w:rsid w:val="00080512"/>
    <w:rsid w:val="000832B0"/>
    <w:rsid w:val="000847BD"/>
    <w:rsid w:val="0008634A"/>
    <w:rsid w:val="0008773E"/>
    <w:rsid w:val="000918FF"/>
    <w:rsid w:val="00093116"/>
    <w:rsid w:val="00093B41"/>
    <w:rsid w:val="00094360"/>
    <w:rsid w:val="000958CF"/>
    <w:rsid w:val="00096D4A"/>
    <w:rsid w:val="000976F7"/>
    <w:rsid w:val="00097DE4"/>
    <w:rsid w:val="000A3AB3"/>
    <w:rsid w:val="000A4249"/>
    <w:rsid w:val="000A513E"/>
    <w:rsid w:val="000B2FF3"/>
    <w:rsid w:val="000B3E10"/>
    <w:rsid w:val="000B6DB9"/>
    <w:rsid w:val="000B7AA9"/>
    <w:rsid w:val="000B7BCC"/>
    <w:rsid w:val="000C23AE"/>
    <w:rsid w:val="000C3B21"/>
    <w:rsid w:val="000C47C3"/>
    <w:rsid w:val="000D00CF"/>
    <w:rsid w:val="000D2515"/>
    <w:rsid w:val="000D58AB"/>
    <w:rsid w:val="000D64A2"/>
    <w:rsid w:val="000D77BB"/>
    <w:rsid w:val="000E1DD4"/>
    <w:rsid w:val="000E2BC0"/>
    <w:rsid w:val="000E488F"/>
    <w:rsid w:val="000E5015"/>
    <w:rsid w:val="000E5FC3"/>
    <w:rsid w:val="000E7159"/>
    <w:rsid w:val="000E7B52"/>
    <w:rsid w:val="000F4002"/>
    <w:rsid w:val="000F79FB"/>
    <w:rsid w:val="00101BCA"/>
    <w:rsid w:val="0011128F"/>
    <w:rsid w:val="00116621"/>
    <w:rsid w:val="00116A7E"/>
    <w:rsid w:val="00117D2A"/>
    <w:rsid w:val="00130710"/>
    <w:rsid w:val="001316BD"/>
    <w:rsid w:val="00131C9E"/>
    <w:rsid w:val="00133525"/>
    <w:rsid w:val="0013513E"/>
    <w:rsid w:val="001354AB"/>
    <w:rsid w:val="00137754"/>
    <w:rsid w:val="0014411C"/>
    <w:rsid w:val="00151737"/>
    <w:rsid w:val="001517E5"/>
    <w:rsid w:val="00151BB9"/>
    <w:rsid w:val="00155002"/>
    <w:rsid w:val="00155989"/>
    <w:rsid w:val="00156B76"/>
    <w:rsid w:val="00161044"/>
    <w:rsid w:val="001616FF"/>
    <w:rsid w:val="00163985"/>
    <w:rsid w:val="0016578E"/>
    <w:rsid w:val="00173D91"/>
    <w:rsid w:val="00176D4C"/>
    <w:rsid w:val="00177918"/>
    <w:rsid w:val="0018056A"/>
    <w:rsid w:val="00181019"/>
    <w:rsid w:val="00182EB3"/>
    <w:rsid w:val="00183E61"/>
    <w:rsid w:val="00185FBF"/>
    <w:rsid w:val="00192131"/>
    <w:rsid w:val="0019214E"/>
    <w:rsid w:val="00192D21"/>
    <w:rsid w:val="00193752"/>
    <w:rsid w:val="00195022"/>
    <w:rsid w:val="0019680B"/>
    <w:rsid w:val="0019724E"/>
    <w:rsid w:val="001A39F5"/>
    <w:rsid w:val="001A4C42"/>
    <w:rsid w:val="001A5102"/>
    <w:rsid w:val="001A5C16"/>
    <w:rsid w:val="001A7420"/>
    <w:rsid w:val="001A7BE9"/>
    <w:rsid w:val="001B2FF0"/>
    <w:rsid w:val="001B3121"/>
    <w:rsid w:val="001B620B"/>
    <w:rsid w:val="001B6637"/>
    <w:rsid w:val="001C0A4D"/>
    <w:rsid w:val="001C21C3"/>
    <w:rsid w:val="001C38E8"/>
    <w:rsid w:val="001C6313"/>
    <w:rsid w:val="001C6A2F"/>
    <w:rsid w:val="001D02C2"/>
    <w:rsid w:val="001D0BBE"/>
    <w:rsid w:val="001D457F"/>
    <w:rsid w:val="001D5504"/>
    <w:rsid w:val="001D626C"/>
    <w:rsid w:val="001D7340"/>
    <w:rsid w:val="001E300A"/>
    <w:rsid w:val="001E6BD9"/>
    <w:rsid w:val="001F0C1D"/>
    <w:rsid w:val="001F0D02"/>
    <w:rsid w:val="001F1132"/>
    <w:rsid w:val="001F168B"/>
    <w:rsid w:val="001F299B"/>
    <w:rsid w:val="001F44CF"/>
    <w:rsid w:val="001F4629"/>
    <w:rsid w:val="001F6058"/>
    <w:rsid w:val="001F6B7B"/>
    <w:rsid w:val="001F723F"/>
    <w:rsid w:val="001F74F5"/>
    <w:rsid w:val="00206099"/>
    <w:rsid w:val="00207F13"/>
    <w:rsid w:val="002108C5"/>
    <w:rsid w:val="00212990"/>
    <w:rsid w:val="0021403C"/>
    <w:rsid w:val="002159A9"/>
    <w:rsid w:val="002260EC"/>
    <w:rsid w:val="00227CFE"/>
    <w:rsid w:val="002347A2"/>
    <w:rsid w:val="002412BC"/>
    <w:rsid w:val="002426FB"/>
    <w:rsid w:val="00246131"/>
    <w:rsid w:val="00246DC0"/>
    <w:rsid w:val="0025384A"/>
    <w:rsid w:val="00253BDF"/>
    <w:rsid w:val="00254A98"/>
    <w:rsid w:val="002556EB"/>
    <w:rsid w:val="00257D84"/>
    <w:rsid w:val="0026166B"/>
    <w:rsid w:val="00263468"/>
    <w:rsid w:val="0026360B"/>
    <w:rsid w:val="00266632"/>
    <w:rsid w:val="00267026"/>
    <w:rsid w:val="002675F0"/>
    <w:rsid w:val="00275E25"/>
    <w:rsid w:val="002763AC"/>
    <w:rsid w:val="002768FA"/>
    <w:rsid w:val="00280B34"/>
    <w:rsid w:val="00282417"/>
    <w:rsid w:val="002866C1"/>
    <w:rsid w:val="00287628"/>
    <w:rsid w:val="002915CC"/>
    <w:rsid w:val="0029370F"/>
    <w:rsid w:val="002964A3"/>
    <w:rsid w:val="00296541"/>
    <w:rsid w:val="002973B4"/>
    <w:rsid w:val="002A63F8"/>
    <w:rsid w:val="002B03FF"/>
    <w:rsid w:val="002B07B7"/>
    <w:rsid w:val="002B21FE"/>
    <w:rsid w:val="002B3410"/>
    <w:rsid w:val="002B4E9B"/>
    <w:rsid w:val="002B52B0"/>
    <w:rsid w:val="002B6339"/>
    <w:rsid w:val="002C0237"/>
    <w:rsid w:val="002C3E6A"/>
    <w:rsid w:val="002C6079"/>
    <w:rsid w:val="002C6CEC"/>
    <w:rsid w:val="002D407D"/>
    <w:rsid w:val="002D470B"/>
    <w:rsid w:val="002D4E7F"/>
    <w:rsid w:val="002D6D05"/>
    <w:rsid w:val="002E00EE"/>
    <w:rsid w:val="002E00F0"/>
    <w:rsid w:val="002E22CB"/>
    <w:rsid w:val="002E725E"/>
    <w:rsid w:val="002F25F9"/>
    <w:rsid w:val="002F2862"/>
    <w:rsid w:val="002F5422"/>
    <w:rsid w:val="002F7E48"/>
    <w:rsid w:val="003002C4"/>
    <w:rsid w:val="003004D7"/>
    <w:rsid w:val="003062B1"/>
    <w:rsid w:val="00311A88"/>
    <w:rsid w:val="00314917"/>
    <w:rsid w:val="003172DC"/>
    <w:rsid w:val="0032396A"/>
    <w:rsid w:val="00325ACD"/>
    <w:rsid w:val="00331708"/>
    <w:rsid w:val="00331B6E"/>
    <w:rsid w:val="00340418"/>
    <w:rsid w:val="00340C71"/>
    <w:rsid w:val="0034159D"/>
    <w:rsid w:val="003417E5"/>
    <w:rsid w:val="00343E49"/>
    <w:rsid w:val="0034428C"/>
    <w:rsid w:val="00346044"/>
    <w:rsid w:val="00347B84"/>
    <w:rsid w:val="00351905"/>
    <w:rsid w:val="00351AFE"/>
    <w:rsid w:val="00352009"/>
    <w:rsid w:val="0035288C"/>
    <w:rsid w:val="00353336"/>
    <w:rsid w:val="003537C1"/>
    <w:rsid w:val="0035462D"/>
    <w:rsid w:val="003553A9"/>
    <w:rsid w:val="003556FD"/>
    <w:rsid w:val="00355BEA"/>
    <w:rsid w:val="003560DF"/>
    <w:rsid w:val="003574B0"/>
    <w:rsid w:val="00363FA0"/>
    <w:rsid w:val="00367F2C"/>
    <w:rsid w:val="00367FA6"/>
    <w:rsid w:val="003765B8"/>
    <w:rsid w:val="00377E9E"/>
    <w:rsid w:val="0038515C"/>
    <w:rsid w:val="00390F76"/>
    <w:rsid w:val="00391A56"/>
    <w:rsid w:val="0039281F"/>
    <w:rsid w:val="00393534"/>
    <w:rsid w:val="003948AB"/>
    <w:rsid w:val="00395766"/>
    <w:rsid w:val="003A2B86"/>
    <w:rsid w:val="003A5BCC"/>
    <w:rsid w:val="003B2369"/>
    <w:rsid w:val="003B413B"/>
    <w:rsid w:val="003C0947"/>
    <w:rsid w:val="003C1376"/>
    <w:rsid w:val="003C162B"/>
    <w:rsid w:val="003C3107"/>
    <w:rsid w:val="003C3885"/>
    <w:rsid w:val="003C3971"/>
    <w:rsid w:val="003C4A8D"/>
    <w:rsid w:val="003C7099"/>
    <w:rsid w:val="003C7B93"/>
    <w:rsid w:val="003D056A"/>
    <w:rsid w:val="003D139D"/>
    <w:rsid w:val="003D4C2C"/>
    <w:rsid w:val="003E0827"/>
    <w:rsid w:val="003E4D12"/>
    <w:rsid w:val="003E60CE"/>
    <w:rsid w:val="003F36A9"/>
    <w:rsid w:val="003F443C"/>
    <w:rsid w:val="003F58DF"/>
    <w:rsid w:val="003F5C17"/>
    <w:rsid w:val="003F624C"/>
    <w:rsid w:val="0040052B"/>
    <w:rsid w:val="004063AD"/>
    <w:rsid w:val="00407153"/>
    <w:rsid w:val="00407386"/>
    <w:rsid w:val="00410250"/>
    <w:rsid w:val="00413B4B"/>
    <w:rsid w:val="00417A02"/>
    <w:rsid w:val="00423334"/>
    <w:rsid w:val="00425DE6"/>
    <w:rsid w:val="0043312E"/>
    <w:rsid w:val="004345EC"/>
    <w:rsid w:val="00436F25"/>
    <w:rsid w:val="004374D6"/>
    <w:rsid w:val="00437F66"/>
    <w:rsid w:val="004413E9"/>
    <w:rsid w:val="00445AD9"/>
    <w:rsid w:val="00446E68"/>
    <w:rsid w:val="00452FC8"/>
    <w:rsid w:val="00454A22"/>
    <w:rsid w:val="0045641B"/>
    <w:rsid w:val="00456B09"/>
    <w:rsid w:val="004624AF"/>
    <w:rsid w:val="00465515"/>
    <w:rsid w:val="00470000"/>
    <w:rsid w:val="00470807"/>
    <w:rsid w:val="00473969"/>
    <w:rsid w:val="00473A7B"/>
    <w:rsid w:val="00480950"/>
    <w:rsid w:val="00481CD5"/>
    <w:rsid w:val="00481E15"/>
    <w:rsid w:val="00485F49"/>
    <w:rsid w:val="0048661E"/>
    <w:rsid w:val="00486646"/>
    <w:rsid w:val="0048689F"/>
    <w:rsid w:val="00487E97"/>
    <w:rsid w:val="00490E44"/>
    <w:rsid w:val="00494E9C"/>
    <w:rsid w:val="00494F6E"/>
    <w:rsid w:val="004A0A1E"/>
    <w:rsid w:val="004A0E19"/>
    <w:rsid w:val="004A20B9"/>
    <w:rsid w:val="004A2614"/>
    <w:rsid w:val="004A27BA"/>
    <w:rsid w:val="004A31A2"/>
    <w:rsid w:val="004A73DF"/>
    <w:rsid w:val="004B5161"/>
    <w:rsid w:val="004B5F61"/>
    <w:rsid w:val="004B6EC9"/>
    <w:rsid w:val="004C75B8"/>
    <w:rsid w:val="004C7A68"/>
    <w:rsid w:val="004D195A"/>
    <w:rsid w:val="004D2CAC"/>
    <w:rsid w:val="004D3578"/>
    <w:rsid w:val="004D4A34"/>
    <w:rsid w:val="004D5E0C"/>
    <w:rsid w:val="004D5E86"/>
    <w:rsid w:val="004E1715"/>
    <w:rsid w:val="004E213A"/>
    <w:rsid w:val="004E2AF0"/>
    <w:rsid w:val="004E474E"/>
    <w:rsid w:val="004E4959"/>
    <w:rsid w:val="004E53B3"/>
    <w:rsid w:val="004E58B3"/>
    <w:rsid w:val="004F026A"/>
    <w:rsid w:val="004F0988"/>
    <w:rsid w:val="004F1258"/>
    <w:rsid w:val="004F171F"/>
    <w:rsid w:val="004F3340"/>
    <w:rsid w:val="004F3992"/>
    <w:rsid w:val="004F5902"/>
    <w:rsid w:val="004F66A7"/>
    <w:rsid w:val="004F6E17"/>
    <w:rsid w:val="00501A4D"/>
    <w:rsid w:val="0050344B"/>
    <w:rsid w:val="00506A4E"/>
    <w:rsid w:val="005146EF"/>
    <w:rsid w:val="005169C1"/>
    <w:rsid w:val="00521C07"/>
    <w:rsid w:val="005226E2"/>
    <w:rsid w:val="00524342"/>
    <w:rsid w:val="00524722"/>
    <w:rsid w:val="00524863"/>
    <w:rsid w:val="00530D38"/>
    <w:rsid w:val="0053388B"/>
    <w:rsid w:val="00535773"/>
    <w:rsid w:val="0053650A"/>
    <w:rsid w:val="00537333"/>
    <w:rsid w:val="005376D5"/>
    <w:rsid w:val="005422D9"/>
    <w:rsid w:val="00542787"/>
    <w:rsid w:val="00543E6C"/>
    <w:rsid w:val="00546045"/>
    <w:rsid w:val="00547A71"/>
    <w:rsid w:val="0055045E"/>
    <w:rsid w:val="005608EB"/>
    <w:rsid w:val="00561EDB"/>
    <w:rsid w:val="00565087"/>
    <w:rsid w:val="005743AC"/>
    <w:rsid w:val="005751B7"/>
    <w:rsid w:val="0057636B"/>
    <w:rsid w:val="00577D39"/>
    <w:rsid w:val="00580A99"/>
    <w:rsid w:val="005853AB"/>
    <w:rsid w:val="00587B6B"/>
    <w:rsid w:val="00594B6D"/>
    <w:rsid w:val="005975A3"/>
    <w:rsid w:val="00597B11"/>
    <w:rsid w:val="005A055C"/>
    <w:rsid w:val="005A7DB9"/>
    <w:rsid w:val="005B2F20"/>
    <w:rsid w:val="005B429B"/>
    <w:rsid w:val="005B5C77"/>
    <w:rsid w:val="005B619E"/>
    <w:rsid w:val="005C739A"/>
    <w:rsid w:val="005D1217"/>
    <w:rsid w:val="005D2E01"/>
    <w:rsid w:val="005D3EDE"/>
    <w:rsid w:val="005D417D"/>
    <w:rsid w:val="005D4C92"/>
    <w:rsid w:val="005D5D9F"/>
    <w:rsid w:val="005D6D04"/>
    <w:rsid w:val="005D7526"/>
    <w:rsid w:val="005E2825"/>
    <w:rsid w:val="005E3E77"/>
    <w:rsid w:val="005E4BB2"/>
    <w:rsid w:val="005E509F"/>
    <w:rsid w:val="005E54A0"/>
    <w:rsid w:val="005E58A1"/>
    <w:rsid w:val="005E5AC9"/>
    <w:rsid w:val="005E5C5E"/>
    <w:rsid w:val="005F30DC"/>
    <w:rsid w:val="005F46EE"/>
    <w:rsid w:val="005F4F91"/>
    <w:rsid w:val="005F5F06"/>
    <w:rsid w:val="00601C0C"/>
    <w:rsid w:val="00602AEA"/>
    <w:rsid w:val="006031CE"/>
    <w:rsid w:val="006128D2"/>
    <w:rsid w:val="0061389F"/>
    <w:rsid w:val="00613CC8"/>
    <w:rsid w:val="00614FDF"/>
    <w:rsid w:val="0061793D"/>
    <w:rsid w:val="00617C96"/>
    <w:rsid w:val="006210B2"/>
    <w:rsid w:val="0062350D"/>
    <w:rsid w:val="006306AB"/>
    <w:rsid w:val="006331AA"/>
    <w:rsid w:val="0063528D"/>
    <w:rsid w:val="0063543D"/>
    <w:rsid w:val="006377AC"/>
    <w:rsid w:val="00647114"/>
    <w:rsid w:val="00652EF7"/>
    <w:rsid w:val="0065558F"/>
    <w:rsid w:val="00660C81"/>
    <w:rsid w:val="00662B59"/>
    <w:rsid w:val="006652F8"/>
    <w:rsid w:val="006766D6"/>
    <w:rsid w:val="00680DF9"/>
    <w:rsid w:val="006816F3"/>
    <w:rsid w:val="006821E1"/>
    <w:rsid w:val="00682629"/>
    <w:rsid w:val="00684C91"/>
    <w:rsid w:val="00690F85"/>
    <w:rsid w:val="006929CC"/>
    <w:rsid w:val="00697AC0"/>
    <w:rsid w:val="00697D71"/>
    <w:rsid w:val="00697FC8"/>
    <w:rsid w:val="006A323F"/>
    <w:rsid w:val="006A377E"/>
    <w:rsid w:val="006A4BA2"/>
    <w:rsid w:val="006A66D6"/>
    <w:rsid w:val="006B1587"/>
    <w:rsid w:val="006B2472"/>
    <w:rsid w:val="006B2C3F"/>
    <w:rsid w:val="006B30D0"/>
    <w:rsid w:val="006B3380"/>
    <w:rsid w:val="006B4195"/>
    <w:rsid w:val="006B6BDB"/>
    <w:rsid w:val="006B79A1"/>
    <w:rsid w:val="006C15E9"/>
    <w:rsid w:val="006C3D95"/>
    <w:rsid w:val="006C4BD0"/>
    <w:rsid w:val="006C5D01"/>
    <w:rsid w:val="006D3111"/>
    <w:rsid w:val="006D71BB"/>
    <w:rsid w:val="006E19DA"/>
    <w:rsid w:val="006E1C72"/>
    <w:rsid w:val="006E49EF"/>
    <w:rsid w:val="006E5C86"/>
    <w:rsid w:val="006F055E"/>
    <w:rsid w:val="006F0671"/>
    <w:rsid w:val="006F0980"/>
    <w:rsid w:val="006F252C"/>
    <w:rsid w:val="006F332F"/>
    <w:rsid w:val="006F38A9"/>
    <w:rsid w:val="006F3B9F"/>
    <w:rsid w:val="00701116"/>
    <w:rsid w:val="0070220A"/>
    <w:rsid w:val="00702C19"/>
    <w:rsid w:val="0070405C"/>
    <w:rsid w:val="00704B22"/>
    <w:rsid w:val="007055D2"/>
    <w:rsid w:val="00710E21"/>
    <w:rsid w:val="00711CF0"/>
    <w:rsid w:val="00713C44"/>
    <w:rsid w:val="00714690"/>
    <w:rsid w:val="00715F77"/>
    <w:rsid w:val="007179B6"/>
    <w:rsid w:val="007219AE"/>
    <w:rsid w:val="00734A5B"/>
    <w:rsid w:val="00734F74"/>
    <w:rsid w:val="00736596"/>
    <w:rsid w:val="007372B4"/>
    <w:rsid w:val="0073738B"/>
    <w:rsid w:val="007378DF"/>
    <w:rsid w:val="0074026F"/>
    <w:rsid w:val="00740B14"/>
    <w:rsid w:val="00742531"/>
    <w:rsid w:val="007429F6"/>
    <w:rsid w:val="00744E76"/>
    <w:rsid w:val="00745DB1"/>
    <w:rsid w:val="00746AA5"/>
    <w:rsid w:val="00746AB0"/>
    <w:rsid w:val="007509EF"/>
    <w:rsid w:val="007528AA"/>
    <w:rsid w:val="007535D4"/>
    <w:rsid w:val="0075649B"/>
    <w:rsid w:val="00771229"/>
    <w:rsid w:val="0077454E"/>
    <w:rsid w:val="00774DA4"/>
    <w:rsid w:val="007754A0"/>
    <w:rsid w:val="00775637"/>
    <w:rsid w:val="00776896"/>
    <w:rsid w:val="0078017C"/>
    <w:rsid w:val="0078021A"/>
    <w:rsid w:val="0078180F"/>
    <w:rsid w:val="00781F0F"/>
    <w:rsid w:val="00782875"/>
    <w:rsid w:val="00782BC3"/>
    <w:rsid w:val="0078372D"/>
    <w:rsid w:val="00791136"/>
    <w:rsid w:val="00791867"/>
    <w:rsid w:val="00793FBA"/>
    <w:rsid w:val="007A30FB"/>
    <w:rsid w:val="007A4504"/>
    <w:rsid w:val="007B00D3"/>
    <w:rsid w:val="007B0A1C"/>
    <w:rsid w:val="007B11DD"/>
    <w:rsid w:val="007B1816"/>
    <w:rsid w:val="007B600E"/>
    <w:rsid w:val="007B6841"/>
    <w:rsid w:val="007C2A6D"/>
    <w:rsid w:val="007C6ECB"/>
    <w:rsid w:val="007D18E2"/>
    <w:rsid w:val="007D2F02"/>
    <w:rsid w:val="007D3352"/>
    <w:rsid w:val="007D379C"/>
    <w:rsid w:val="007D43ED"/>
    <w:rsid w:val="007E0293"/>
    <w:rsid w:val="007E2C13"/>
    <w:rsid w:val="007E4D8D"/>
    <w:rsid w:val="007E7490"/>
    <w:rsid w:val="007F0F4A"/>
    <w:rsid w:val="007F39C0"/>
    <w:rsid w:val="007F4DFB"/>
    <w:rsid w:val="007F688C"/>
    <w:rsid w:val="007F6969"/>
    <w:rsid w:val="007F6B70"/>
    <w:rsid w:val="0080140A"/>
    <w:rsid w:val="008028A4"/>
    <w:rsid w:val="008046BA"/>
    <w:rsid w:val="00806CF7"/>
    <w:rsid w:val="00807514"/>
    <w:rsid w:val="008158A7"/>
    <w:rsid w:val="00817DE5"/>
    <w:rsid w:val="00821DC5"/>
    <w:rsid w:val="008232B3"/>
    <w:rsid w:val="00824445"/>
    <w:rsid w:val="00824EDB"/>
    <w:rsid w:val="00826B6B"/>
    <w:rsid w:val="00830747"/>
    <w:rsid w:val="008409D9"/>
    <w:rsid w:val="00840EA9"/>
    <w:rsid w:val="0084101B"/>
    <w:rsid w:val="008448BE"/>
    <w:rsid w:val="0084551D"/>
    <w:rsid w:val="00845981"/>
    <w:rsid w:val="008529BA"/>
    <w:rsid w:val="00854583"/>
    <w:rsid w:val="00856925"/>
    <w:rsid w:val="00861869"/>
    <w:rsid w:val="00862168"/>
    <w:rsid w:val="008641A3"/>
    <w:rsid w:val="00866A12"/>
    <w:rsid w:val="0087121F"/>
    <w:rsid w:val="0087217E"/>
    <w:rsid w:val="008722AC"/>
    <w:rsid w:val="0087298F"/>
    <w:rsid w:val="0087301F"/>
    <w:rsid w:val="00873600"/>
    <w:rsid w:val="008768CA"/>
    <w:rsid w:val="00880731"/>
    <w:rsid w:val="00880D6E"/>
    <w:rsid w:val="008839D8"/>
    <w:rsid w:val="00883CE2"/>
    <w:rsid w:val="00883ED2"/>
    <w:rsid w:val="00893031"/>
    <w:rsid w:val="00894360"/>
    <w:rsid w:val="00894625"/>
    <w:rsid w:val="008A2D51"/>
    <w:rsid w:val="008A2EA0"/>
    <w:rsid w:val="008A37D2"/>
    <w:rsid w:val="008A457A"/>
    <w:rsid w:val="008A5B58"/>
    <w:rsid w:val="008A61CA"/>
    <w:rsid w:val="008B063C"/>
    <w:rsid w:val="008B1C05"/>
    <w:rsid w:val="008B6946"/>
    <w:rsid w:val="008C1560"/>
    <w:rsid w:val="008C1589"/>
    <w:rsid w:val="008C36C1"/>
    <w:rsid w:val="008C384C"/>
    <w:rsid w:val="008C4B7D"/>
    <w:rsid w:val="008C5632"/>
    <w:rsid w:val="008C5C4B"/>
    <w:rsid w:val="008D3AFB"/>
    <w:rsid w:val="008D72A7"/>
    <w:rsid w:val="008E3509"/>
    <w:rsid w:val="008F2075"/>
    <w:rsid w:val="008F2339"/>
    <w:rsid w:val="008F251F"/>
    <w:rsid w:val="008F28E6"/>
    <w:rsid w:val="008F6317"/>
    <w:rsid w:val="008F6604"/>
    <w:rsid w:val="008F735F"/>
    <w:rsid w:val="008F7F7E"/>
    <w:rsid w:val="0090123C"/>
    <w:rsid w:val="0090271F"/>
    <w:rsid w:val="00902E23"/>
    <w:rsid w:val="00905AA7"/>
    <w:rsid w:val="009060E3"/>
    <w:rsid w:val="009114D7"/>
    <w:rsid w:val="00912F1F"/>
    <w:rsid w:val="0091348E"/>
    <w:rsid w:val="00913BA8"/>
    <w:rsid w:val="00914770"/>
    <w:rsid w:val="009165B4"/>
    <w:rsid w:val="00917C8E"/>
    <w:rsid w:val="00917CCB"/>
    <w:rsid w:val="00930E96"/>
    <w:rsid w:val="00934066"/>
    <w:rsid w:val="00935500"/>
    <w:rsid w:val="00936E16"/>
    <w:rsid w:val="00942EC2"/>
    <w:rsid w:val="009432EF"/>
    <w:rsid w:val="00954205"/>
    <w:rsid w:val="009554C7"/>
    <w:rsid w:val="00955823"/>
    <w:rsid w:val="00960024"/>
    <w:rsid w:val="00966055"/>
    <w:rsid w:val="00966759"/>
    <w:rsid w:val="009668DC"/>
    <w:rsid w:val="009751BF"/>
    <w:rsid w:val="00975F81"/>
    <w:rsid w:val="00985C39"/>
    <w:rsid w:val="00996577"/>
    <w:rsid w:val="0099745A"/>
    <w:rsid w:val="009A0E25"/>
    <w:rsid w:val="009A3632"/>
    <w:rsid w:val="009A7044"/>
    <w:rsid w:val="009B4846"/>
    <w:rsid w:val="009B60E4"/>
    <w:rsid w:val="009B7B1E"/>
    <w:rsid w:val="009C23BE"/>
    <w:rsid w:val="009C2C48"/>
    <w:rsid w:val="009C4492"/>
    <w:rsid w:val="009C4AA4"/>
    <w:rsid w:val="009C566E"/>
    <w:rsid w:val="009C679C"/>
    <w:rsid w:val="009C7456"/>
    <w:rsid w:val="009D3B38"/>
    <w:rsid w:val="009D42A5"/>
    <w:rsid w:val="009D54C9"/>
    <w:rsid w:val="009D57B3"/>
    <w:rsid w:val="009D647C"/>
    <w:rsid w:val="009D6678"/>
    <w:rsid w:val="009D6D4E"/>
    <w:rsid w:val="009D71C4"/>
    <w:rsid w:val="009E3E16"/>
    <w:rsid w:val="009E4229"/>
    <w:rsid w:val="009E4A07"/>
    <w:rsid w:val="009E7614"/>
    <w:rsid w:val="009F37B7"/>
    <w:rsid w:val="009F3F5B"/>
    <w:rsid w:val="009F74A0"/>
    <w:rsid w:val="00A00B75"/>
    <w:rsid w:val="00A03598"/>
    <w:rsid w:val="00A050C7"/>
    <w:rsid w:val="00A074D4"/>
    <w:rsid w:val="00A07C95"/>
    <w:rsid w:val="00A07F72"/>
    <w:rsid w:val="00A10F02"/>
    <w:rsid w:val="00A13B7A"/>
    <w:rsid w:val="00A164B4"/>
    <w:rsid w:val="00A17EA6"/>
    <w:rsid w:val="00A23962"/>
    <w:rsid w:val="00A23CB1"/>
    <w:rsid w:val="00A25CCC"/>
    <w:rsid w:val="00A26956"/>
    <w:rsid w:val="00A27486"/>
    <w:rsid w:val="00A30912"/>
    <w:rsid w:val="00A32971"/>
    <w:rsid w:val="00A37897"/>
    <w:rsid w:val="00A452DB"/>
    <w:rsid w:val="00A45B00"/>
    <w:rsid w:val="00A46EA7"/>
    <w:rsid w:val="00A5031B"/>
    <w:rsid w:val="00A53724"/>
    <w:rsid w:val="00A54158"/>
    <w:rsid w:val="00A55723"/>
    <w:rsid w:val="00A55D55"/>
    <w:rsid w:val="00A55D76"/>
    <w:rsid w:val="00A56066"/>
    <w:rsid w:val="00A56349"/>
    <w:rsid w:val="00A6153B"/>
    <w:rsid w:val="00A62281"/>
    <w:rsid w:val="00A649A9"/>
    <w:rsid w:val="00A6719A"/>
    <w:rsid w:val="00A710BB"/>
    <w:rsid w:val="00A73129"/>
    <w:rsid w:val="00A765F9"/>
    <w:rsid w:val="00A82346"/>
    <w:rsid w:val="00A83192"/>
    <w:rsid w:val="00A900C3"/>
    <w:rsid w:val="00A90FD2"/>
    <w:rsid w:val="00A92BA1"/>
    <w:rsid w:val="00A94A51"/>
    <w:rsid w:val="00A95067"/>
    <w:rsid w:val="00A9669B"/>
    <w:rsid w:val="00A966D4"/>
    <w:rsid w:val="00AA14EE"/>
    <w:rsid w:val="00AA347B"/>
    <w:rsid w:val="00AA59C7"/>
    <w:rsid w:val="00AA6B7B"/>
    <w:rsid w:val="00AB1C9B"/>
    <w:rsid w:val="00AB78B0"/>
    <w:rsid w:val="00AC1B2F"/>
    <w:rsid w:val="00AC5C91"/>
    <w:rsid w:val="00AC605D"/>
    <w:rsid w:val="00AC63AC"/>
    <w:rsid w:val="00AC6BC6"/>
    <w:rsid w:val="00AD0DC4"/>
    <w:rsid w:val="00AD2923"/>
    <w:rsid w:val="00AD5DF9"/>
    <w:rsid w:val="00AE1F45"/>
    <w:rsid w:val="00AE65E2"/>
    <w:rsid w:val="00AE66E1"/>
    <w:rsid w:val="00AF1387"/>
    <w:rsid w:val="00AF3058"/>
    <w:rsid w:val="00B01A3A"/>
    <w:rsid w:val="00B0340B"/>
    <w:rsid w:val="00B035FC"/>
    <w:rsid w:val="00B07E87"/>
    <w:rsid w:val="00B110DD"/>
    <w:rsid w:val="00B11944"/>
    <w:rsid w:val="00B1286A"/>
    <w:rsid w:val="00B15449"/>
    <w:rsid w:val="00B1704E"/>
    <w:rsid w:val="00B173B3"/>
    <w:rsid w:val="00B2084B"/>
    <w:rsid w:val="00B25A16"/>
    <w:rsid w:val="00B25DD3"/>
    <w:rsid w:val="00B31025"/>
    <w:rsid w:val="00B31F4E"/>
    <w:rsid w:val="00B328EC"/>
    <w:rsid w:val="00B3482A"/>
    <w:rsid w:val="00B35354"/>
    <w:rsid w:val="00B35675"/>
    <w:rsid w:val="00B435B2"/>
    <w:rsid w:val="00B45358"/>
    <w:rsid w:val="00B4616C"/>
    <w:rsid w:val="00B47614"/>
    <w:rsid w:val="00B5076E"/>
    <w:rsid w:val="00B510B5"/>
    <w:rsid w:val="00B519B7"/>
    <w:rsid w:val="00B55304"/>
    <w:rsid w:val="00B60566"/>
    <w:rsid w:val="00B62B6E"/>
    <w:rsid w:val="00B62CCC"/>
    <w:rsid w:val="00B63CD4"/>
    <w:rsid w:val="00B649A4"/>
    <w:rsid w:val="00B654B4"/>
    <w:rsid w:val="00B66F18"/>
    <w:rsid w:val="00B7044A"/>
    <w:rsid w:val="00B70A51"/>
    <w:rsid w:val="00B70B77"/>
    <w:rsid w:val="00B712E7"/>
    <w:rsid w:val="00B72E00"/>
    <w:rsid w:val="00B73AA5"/>
    <w:rsid w:val="00B75CC2"/>
    <w:rsid w:val="00B76878"/>
    <w:rsid w:val="00B76C44"/>
    <w:rsid w:val="00B8218A"/>
    <w:rsid w:val="00B827CB"/>
    <w:rsid w:val="00B84622"/>
    <w:rsid w:val="00B916CB"/>
    <w:rsid w:val="00B93086"/>
    <w:rsid w:val="00B9410A"/>
    <w:rsid w:val="00BA19ED"/>
    <w:rsid w:val="00BA2A2E"/>
    <w:rsid w:val="00BA4B8D"/>
    <w:rsid w:val="00BA56A6"/>
    <w:rsid w:val="00BA5C7C"/>
    <w:rsid w:val="00BB1435"/>
    <w:rsid w:val="00BB2080"/>
    <w:rsid w:val="00BB26D1"/>
    <w:rsid w:val="00BB2BE5"/>
    <w:rsid w:val="00BB72E1"/>
    <w:rsid w:val="00BC0CF2"/>
    <w:rsid w:val="00BC0F7D"/>
    <w:rsid w:val="00BC2F8D"/>
    <w:rsid w:val="00BC4B64"/>
    <w:rsid w:val="00BC6445"/>
    <w:rsid w:val="00BD1177"/>
    <w:rsid w:val="00BD6407"/>
    <w:rsid w:val="00BD71F4"/>
    <w:rsid w:val="00BD7D31"/>
    <w:rsid w:val="00BE0ABE"/>
    <w:rsid w:val="00BE146E"/>
    <w:rsid w:val="00BE239B"/>
    <w:rsid w:val="00BE3255"/>
    <w:rsid w:val="00BE50C7"/>
    <w:rsid w:val="00BE7B42"/>
    <w:rsid w:val="00BF128E"/>
    <w:rsid w:val="00C00BEF"/>
    <w:rsid w:val="00C01CD4"/>
    <w:rsid w:val="00C041A9"/>
    <w:rsid w:val="00C048A2"/>
    <w:rsid w:val="00C074DD"/>
    <w:rsid w:val="00C116A7"/>
    <w:rsid w:val="00C120E7"/>
    <w:rsid w:val="00C138DC"/>
    <w:rsid w:val="00C1496A"/>
    <w:rsid w:val="00C155F3"/>
    <w:rsid w:val="00C2466B"/>
    <w:rsid w:val="00C24D64"/>
    <w:rsid w:val="00C2532B"/>
    <w:rsid w:val="00C27F7D"/>
    <w:rsid w:val="00C3126F"/>
    <w:rsid w:val="00C33079"/>
    <w:rsid w:val="00C37F67"/>
    <w:rsid w:val="00C40AE8"/>
    <w:rsid w:val="00C41CD2"/>
    <w:rsid w:val="00C44520"/>
    <w:rsid w:val="00C45231"/>
    <w:rsid w:val="00C45EA9"/>
    <w:rsid w:val="00C500D7"/>
    <w:rsid w:val="00C5161A"/>
    <w:rsid w:val="00C54862"/>
    <w:rsid w:val="00C600AC"/>
    <w:rsid w:val="00C608E5"/>
    <w:rsid w:val="00C61969"/>
    <w:rsid w:val="00C619F6"/>
    <w:rsid w:val="00C61ACF"/>
    <w:rsid w:val="00C61DD6"/>
    <w:rsid w:val="00C6272E"/>
    <w:rsid w:val="00C66AB0"/>
    <w:rsid w:val="00C66B55"/>
    <w:rsid w:val="00C66E43"/>
    <w:rsid w:val="00C66FDD"/>
    <w:rsid w:val="00C67917"/>
    <w:rsid w:val="00C7240F"/>
    <w:rsid w:val="00C72833"/>
    <w:rsid w:val="00C7490B"/>
    <w:rsid w:val="00C7572C"/>
    <w:rsid w:val="00C768ED"/>
    <w:rsid w:val="00C76FE6"/>
    <w:rsid w:val="00C8009C"/>
    <w:rsid w:val="00C80230"/>
    <w:rsid w:val="00C80F1D"/>
    <w:rsid w:val="00C845F3"/>
    <w:rsid w:val="00C8668A"/>
    <w:rsid w:val="00C87C4D"/>
    <w:rsid w:val="00C87E8E"/>
    <w:rsid w:val="00C93F40"/>
    <w:rsid w:val="00C9603E"/>
    <w:rsid w:val="00C9697E"/>
    <w:rsid w:val="00C971AB"/>
    <w:rsid w:val="00CA13CF"/>
    <w:rsid w:val="00CA1A16"/>
    <w:rsid w:val="00CA3D0C"/>
    <w:rsid w:val="00CB5B3B"/>
    <w:rsid w:val="00CC0A28"/>
    <w:rsid w:val="00CC1298"/>
    <w:rsid w:val="00CC3880"/>
    <w:rsid w:val="00CC3B50"/>
    <w:rsid w:val="00CC3D5A"/>
    <w:rsid w:val="00CC66E3"/>
    <w:rsid w:val="00CC7D15"/>
    <w:rsid w:val="00CD0B9A"/>
    <w:rsid w:val="00CD0F50"/>
    <w:rsid w:val="00CD609F"/>
    <w:rsid w:val="00CD6C70"/>
    <w:rsid w:val="00CE30C8"/>
    <w:rsid w:val="00CE6802"/>
    <w:rsid w:val="00CF3712"/>
    <w:rsid w:val="00CF39D4"/>
    <w:rsid w:val="00CF7137"/>
    <w:rsid w:val="00D02B56"/>
    <w:rsid w:val="00D0615C"/>
    <w:rsid w:val="00D15FD0"/>
    <w:rsid w:val="00D1773D"/>
    <w:rsid w:val="00D20288"/>
    <w:rsid w:val="00D20422"/>
    <w:rsid w:val="00D26885"/>
    <w:rsid w:val="00D26941"/>
    <w:rsid w:val="00D27342"/>
    <w:rsid w:val="00D30A7D"/>
    <w:rsid w:val="00D319B8"/>
    <w:rsid w:val="00D351A5"/>
    <w:rsid w:val="00D36728"/>
    <w:rsid w:val="00D412DF"/>
    <w:rsid w:val="00D41C4F"/>
    <w:rsid w:val="00D435F6"/>
    <w:rsid w:val="00D47DBE"/>
    <w:rsid w:val="00D51B1C"/>
    <w:rsid w:val="00D527FA"/>
    <w:rsid w:val="00D52BBF"/>
    <w:rsid w:val="00D53F32"/>
    <w:rsid w:val="00D5535B"/>
    <w:rsid w:val="00D57972"/>
    <w:rsid w:val="00D60049"/>
    <w:rsid w:val="00D61CAF"/>
    <w:rsid w:val="00D6554C"/>
    <w:rsid w:val="00D675A9"/>
    <w:rsid w:val="00D70A44"/>
    <w:rsid w:val="00D72CA1"/>
    <w:rsid w:val="00D738D6"/>
    <w:rsid w:val="00D73F27"/>
    <w:rsid w:val="00D74904"/>
    <w:rsid w:val="00D755EB"/>
    <w:rsid w:val="00D76048"/>
    <w:rsid w:val="00D7746B"/>
    <w:rsid w:val="00D81E70"/>
    <w:rsid w:val="00D83678"/>
    <w:rsid w:val="00D84A6D"/>
    <w:rsid w:val="00D8654D"/>
    <w:rsid w:val="00D87E00"/>
    <w:rsid w:val="00D90CF6"/>
    <w:rsid w:val="00D9134D"/>
    <w:rsid w:val="00D91E49"/>
    <w:rsid w:val="00D93C4A"/>
    <w:rsid w:val="00DA0FBB"/>
    <w:rsid w:val="00DA22BE"/>
    <w:rsid w:val="00DA25DC"/>
    <w:rsid w:val="00DA27DB"/>
    <w:rsid w:val="00DA3460"/>
    <w:rsid w:val="00DA3D6D"/>
    <w:rsid w:val="00DA4269"/>
    <w:rsid w:val="00DA4925"/>
    <w:rsid w:val="00DA5253"/>
    <w:rsid w:val="00DA5CAE"/>
    <w:rsid w:val="00DA6A9C"/>
    <w:rsid w:val="00DA773C"/>
    <w:rsid w:val="00DA7A03"/>
    <w:rsid w:val="00DB1818"/>
    <w:rsid w:val="00DB2A83"/>
    <w:rsid w:val="00DB4593"/>
    <w:rsid w:val="00DB49C6"/>
    <w:rsid w:val="00DC1791"/>
    <w:rsid w:val="00DC2A27"/>
    <w:rsid w:val="00DC309B"/>
    <w:rsid w:val="00DC4DA2"/>
    <w:rsid w:val="00DD0F60"/>
    <w:rsid w:val="00DD3343"/>
    <w:rsid w:val="00DD47DC"/>
    <w:rsid w:val="00DD4C17"/>
    <w:rsid w:val="00DD53A4"/>
    <w:rsid w:val="00DD74A5"/>
    <w:rsid w:val="00DE01B1"/>
    <w:rsid w:val="00DE189B"/>
    <w:rsid w:val="00DE26F1"/>
    <w:rsid w:val="00DE2D56"/>
    <w:rsid w:val="00DE4FBF"/>
    <w:rsid w:val="00DE6F6F"/>
    <w:rsid w:val="00DF0E2B"/>
    <w:rsid w:val="00DF0FF8"/>
    <w:rsid w:val="00DF2B1F"/>
    <w:rsid w:val="00DF4991"/>
    <w:rsid w:val="00DF53F4"/>
    <w:rsid w:val="00DF62CD"/>
    <w:rsid w:val="00E00EE5"/>
    <w:rsid w:val="00E04B51"/>
    <w:rsid w:val="00E055BC"/>
    <w:rsid w:val="00E056C0"/>
    <w:rsid w:val="00E057BA"/>
    <w:rsid w:val="00E05F35"/>
    <w:rsid w:val="00E0734F"/>
    <w:rsid w:val="00E13F9C"/>
    <w:rsid w:val="00E16509"/>
    <w:rsid w:val="00E17056"/>
    <w:rsid w:val="00E21242"/>
    <w:rsid w:val="00E21C31"/>
    <w:rsid w:val="00E22E99"/>
    <w:rsid w:val="00E23065"/>
    <w:rsid w:val="00E24831"/>
    <w:rsid w:val="00E27064"/>
    <w:rsid w:val="00E331A9"/>
    <w:rsid w:val="00E35D6A"/>
    <w:rsid w:val="00E36059"/>
    <w:rsid w:val="00E44582"/>
    <w:rsid w:val="00E44A3F"/>
    <w:rsid w:val="00E4664C"/>
    <w:rsid w:val="00E6370B"/>
    <w:rsid w:val="00E6392E"/>
    <w:rsid w:val="00E6561D"/>
    <w:rsid w:val="00E65A90"/>
    <w:rsid w:val="00E65AAF"/>
    <w:rsid w:val="00E65CA2"/>
    <w:rsid w:val="00E660A0"/>
    <w:rsid w:val="00E66776"/>
    <w:rsid w:val="00E71139"/>
    <w:rsid w:val="00E73DDC"/>
    <w:rsid w:val="00E7443C"/>
    <w:rsid w:val="00E74564"/>
    <w:rsid w:val="00E75E1C"/>
    <w:rsid w:val="00E77485"/>
    <w:rsid w:val="00E77645"/>
    <w:rsid w:val="00E86EE9"/>
    <w:rsid w:val="00E87430"/>
    <w:rsid w:val="00E9249D"/>
    <w:rsid w:val="00E93473"/>
    <w:rsid w:val="00E9419D"/>
    <w:rsid w:val="00E9428C"/>
    <w:rsid w:val="00E95281"/>
    <w:rsid w:val="00E96E4A"/>
    <w:rsid w:val="00EA15B0"/>
    <w:rsid w:val="00EA185E"/>
    <w:rsid w:val="00EA21D3"/>
    <w:rsid w:val="00EA32B4"/>
    <w:rsid w:val="00EA5EA7"/>
    <w:rsid w:val="00EA626A"/>
    <w:rsid w:val="00EA76B9"/>
    <w:rsid w:val="00EB0CDF"/>
    <w:rsid w:val="00EB3533"/>
    <w:rsid w:val="00EB4CE5"/>
    <w:rsid w:val="00EC0BD0"/>
    <w:rsid w:val="00EC0C78"/>
    <w:rsid w:val="00EC1584"/>
    <w:rsid w:val="00EC1A24"/>
    <w:rsid w:val="00EC4A25"/>
    <w:rsid w:val="00EC57D6"/>
    <w:rsid w:val="00EC7711"/>
    <w:rsid w:val="00EC7F53"/>
    <w:rsid w:val="00ED0A9D"/>
    <w:rsid w:val="00ED5D27"/>
    <w:rsid w:val="00EE0F08"/>
    <w:rsid w:val="00EE36C1"/>
    <w:rsid w:val="00EE38C9"/>
    <w:rsid w:val="00EE3E3C"/>
    <w:rsid w:val="00EE6572"/>
    <w:rsid w:val="00EF1B1F"/>
    <w:rsid w:val="00EF272C"/>
    <w:rsid w:val="00EF4063"/>
    <w:rsid w:val="00EF4F1B"/>
    <w:rsid w:val="00EF6074"/>
    <w:rsid w:val="00F0167D"/>
    <w:rsid w:val="00F025A2"/>
    <w:rsid w:val="00F0284F"/>
    <w:rsid w:val="00F04712"/>
    <w:rsid w:val="00F0678E"/>
    <w:rsid w:val="00F128D2"/>
    <w:rsid w:val="00F13360"/>
    <w:rsid w:val="00F139D8"/>
    <w:rsid w:val="00F2046A"/>
    <w:rsid w:val="00F225EA"/>
    <w:rsid w:val="00F22864"/>
    <w:rsid w:val="00F22EC7"/>
    <w:rsid w:val="00F237A3"/>
    <w:rsid w:val="00F257EB"/>
    <w:rsid w:val="00F31917"/>
    <w:rsid w:val="00F325C8"/>
    <w:rsid w:val="00F332EC"/>
    <w:rsid w:val="00F34487"/>
    <w:rsid w:val="00F35C78"/>
    <w:rsid w:val="00F424B9"/>
    <w:rsid w:val="00F4402C"/>
    <w:rsid w:val="00F4532D"/>
    <w:rsid w:val="00F457F0"/>
    <w:rsid w:val="00F4598D"/>
    <w:rsid w:val="00F46F62"/>
    <w:rsid w:val="00F51290"/>
    <w:rsid w:val="00F54152"/>
    <w:rsid w:val="00F5466C"/>
    <w:rsid w:val="00F5483D"/>
    <w:rsid w:val="00F6009E"/>
    <w:rsid w:val="00F603FC"/>
    <w:rsid w:val="00F60A7E"/>
    <w:rsid w:val="00F60DFE"/>
    <w:rsid w:val="00F621A9"/>
    <w:rsid w:val="00F653B8"/>
    <w:rsid w:val="00F6692C"/>
    <w:rsid w:val="00F71AAF"/>
    <w:rsid w:val="00F748C1"/>
    <w:rsid w:val="00F74EDD"/>
    <w:rsid w:val="00F75401"/>
    <w:rsid w:val="00F82DD0"/>
    <w:rsid w:val="00F83D6F"/>
    <w:rsid w:val="00F8456A"/>
    <w:rsid w:val="00F853FA"/>
    <w:rsid w:val="00F8785C"/>
    <w:rsid w:val="00F9008D"/>
    <w:rsid w:val="00F907D1"/>
    <w:rsid w:val="00F9395B"/>
    <w:rsid w:val="00F9558B"/>
    <w:rsid w:val="00F95CCA"/>
    <w:rsid w:val="00F96296"/>
    <w:rsid w:val="00F96474"/>
    <w:rsid w:val="00F9748F"/>
    <w:rsid w:val="00F9750A"/>
    <w:rsid w:val="00F97C61"/>
    <w:rsid w:val="00FA1266"/>
    <w:rsid w:val="00FA1998"/>
    <w:rsid w:val="00FA3D10"/>
    <w:rsid w:val="00FA4603"/>
    <w:rsid w:val="00FA4BD9"/>
    <w:rsid w:val="00FA51A2"/>
    <w:rsid w:val="00FA5650"/>
    <w:rsid w:val="00FB56AC"/>
    <w:rsid w:val="00FB60FA"/>
    <w:rsid w:val="00FC01AD"/>
    <w:rsid w:val="00FC1192"/>
    <w:rsid w:val="00FC23F5"/>
    <w:rsid w:val="00FC4FC9"/>
    <w:rsid w:val="00FC58B2"/>
    <w:rsid w:val="00FC6D64"/>
    <w:rsid w:val="00FD194E"/>
    <w:rsid w:val="00FD6759"/>
    <w:rsid w:val="00FD740A"/>
    <w:rsid w:val="00FE1E40"/>
    <w:rsid w:val="00FE27C8"/>
    <w:rsid w:val="00FE317C"/>
    <w:rsid w:val="00FE459C"/>
    <w:rsid w:val="00FE65D6"/>
    <w:rsid w:val="00FF2F84"/>
    <w:rsid w:val="00FF31C0"/>
    <w:rsid w:val="00FF3F09"/>
    <w:rsid w:val="00FF5D4D"/>
    <w:rsid w:val="00FF7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B077C"/>
  <w15:docId w15:val="{26CDCE9E-1EAD-4726-B0E7-6B9F96E0A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4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4063"/>
    <w:pPr>
      <w:pBdr>
        <w:top w:val="none" w:sz="0" w:space="0" w:color="auto"/>
      </w:pBdr>
      <w:spacing w:before="180"/>
      <w:outlineLvl w:val="1"/>
    </w:pPr>
    <w:rPr>
      <w:sz w:val="32"/>
    </w:rPr>
  </w:style>
  <w:style w:type="paragraph" w:styleId="Heading3">
    <w:name w:val="heading 3"/>
    <w:basedOn w:val="Heading2"/>
    <w:next w:val="Normal"/>
    <w:link w:val="Heading3Char"/>
    <w:qFormat/>
    <w:rsid w:val="00EF4063"/>
    <w:pPr>
      <w:spacing w:before="120"/>
      <w:outlineLvl w:val="2"/>
    </w:pPr>
    <w:rPr>
      <w:sz w:val="28"/>
    </w:rPr>
  </w:style>
  <w:style w:type="paragraph" w:styleId="Heading4">
    <w:name w:val="heading 4"/>
    <w:basedOn w:val="Heading3"/>
    <w:next w:val="Normal"/>
    <w:link w:val="Heading4Char"/>
    <w:qFormat/>
    <w:rsid w:val="00EF4063"/>
    <w:pPr>
      <w:ind w:left="1418" w:hanging="1418"/>
      <w:outlineLvl w:val="3"/>
    </w:pPr>
    <w:rPr>
      <w:sz w:val="24"/>
    </w:rPr>
  </w:style>
  <w:style w:type="paragraph" w:styleId="Heading5">
    <w:name w:val="heading 5"/>
    <w:basedOn w:val="Heading4"/>
    <w:next w:val="Normal"/>
    <w:link w:val="Heading5Char"/>
    <w:qFormat/>
    <w:rsid w:val="00EF4063"/>
    <w:pPr>
      <w:ind w:left="1701" w:hanging="1701"/>
      <w:outlineLvl w:val="4"/>
    </w:pPr>
    <w:rPr>
      <w:sz w:val="22"/>
    </w:rPr>
  </w:style>
  <w:style w:type="paragraph" w:styleId="Heading6">
    <w:name w:val="heading 6"/>
    <w:basedOn w:val="Normal"/>
    <w:next w:val="Normal"/>
    <w:link w:val="Heading6Char"/>
    <w:qFormat/>
    <w:rsid w:val="00EF4063"/>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EF4063"/>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EF4063"/>
    <w:pPr>
      <w:ind w:left="0" w:firstLine="0"/>
      <w:outlineLvl w:val="7"/>
    </w:pPr>
  </w:style>
  <w:style w:type="paragraph" w:styleId="Heading9">
    <w:name w:val="heading 9"/>
    <w:basedOn w:val="Heading8"/>
    <w:next w:val="Normal"/>
    <w:link w:val="Heading9Char"/>
    <w:qFormat/>
    <w:rsid w:val="00EF40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F4063"/>
    <w:pPr>
      <w:spacing w:after="120"/>
    </w:pPr>
  </w:style>
  <w:style w:type="paragraph" w:styleId="List">
    <w:name w:val="List"/>
    <w:basedOn w:val="Normal"/>
    <w:rsid w:val="00EF406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EF4063"/>
    <w:pPr>
      <w:spacing w:after="0"/>
      <w:ind w:left="200" w:hanging="200"/>
    </w:pPr>
  </w:style>
  <w:style w:type="character" w:customStyle="1" w:styleId="ZGSM">
    <w:name w:val="ZGSM"/>
    <w:rsid w:val="00EF4063"/>
  </w:style>
  <w:style w:type="paragraph" w:styleId="List2">
    <w:name w:val="List 2"/>
    <w:basedOn w:val="Normal"/>
    <w:semiHidden/>
    <w:unhideWhenUsed/>
    <w:rsid w:val="00EF4063"/>
    <w:pPr>
      <w:ind w:left="566" w:hanging="283"/>
      <w:contextualSpacing/>
    </w:pPr>
  </w:style>
  <w:style w:type="paragraph" w:styleId="List3">
    <w:name w:val="List 3"/>
    <w:basedOn w:val="Normal"/>
    <w:semiHidden/>
    <w:unhideWhenUsed/>
    <w:rsid w:val="00EF406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F4063"/>
    <w:pPr>
      <w:ind w:left="1418" w:hanging="284"/>
      <w:contextualSpacing w:val="0"/>
    </w:pPr>
  </w:style>
  <w:style w:type="paragraph" w:customStyle="1" w:styleId="TT">
    <w:name w:val="TT"/>
    <w:basedOn w:val="Heading1"/>
    <w:next w:val="Normal"/>
    <w:rsid w:val="00EF4063"/>
    <w:pPr>
      <w:outlineLvl w:val="9"/>
    </w:pPr>
  </w:style>
  <w:style w:type="paragraph" w:styleId="List4">
    <w:name w:val="List 4"/>
    <w:basedOn w:val="Normal"/>
    <w:semiHidden/>
    <w:unhideWhenUsed/>
    <w:rsid w:val="00EF4063"/>
    <w:pPr>
      <w:ind w:left="1132" w:hanging="283"/>
      <w:contextualSpacing/>
    </w:pPr>
  </w:style>
  <w:style w:type="paragraph" w:customStyle="1" w:styleId="NO">
    <w:name w:val="NO"/>
    <w:basedOn w:val="Normal"/>
    <w:link w:val="NOZchn"/>
    <w:qFormat/>
    <w:rsid w:val="00EF4063"/>
    <w:pPr>
      <w:keepLines/>
      <w:ind w:left="1135" w:hanging="851"/>
    </w:pPr>
  </w:style>
  <w:style w:type="paragraph" w:customStyle="1" w:styleId="PL">
    <w:name w:val="PL"/>
    <w:link w:val="PLChar"/>
    <w:qFormat/>
    <w:rsid w:val="00EF4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F4063"/>
    <w:pPr>
      <w:jc w:val="right"/>
    </w:pPr>
  </w:style>
  <w:style w:type="paragraph" w:customStyle="1" w:styleId="TAL">
    <w:name w:val="TAL"/>
    <w:basedOn w:val="Normal"/>
    <w:link w:val="TALChar"/>
    <w:qFormat/>
    <w:rsid w:val="00EF4063"/>
    <w:pPr>
      <w:keepNext/>
      <w:keepLines/>
      <w:spacing w:after="0"/>
    </w:pPr>
    <w:rPr>
      <w:rFonts w:ascii="Arial" w:hAnsi="Arial"/>
      <w:sz w:val="18"/>
    </w:rPr>
  </w:style>
  <w:style w:type="paragraph" w:customStyle="1" w:styleId="TAH">
    <w:name w:val="TAH"/>
    <w:basedOn w:val="TAC"/>
    <w:link w:val="TAHChar"/>
    <w:qFormat/>
    <w:rsid w:val="00EF4063"/>
    <w:rPr>
      <w:b/>
    </w:rPr>
  </w:style>
  <w:style w:type="paragraph" w:customStyle="1" w:styleId="TAC">
    <w:name w:val="TAC"/>
    <w:basedOn w:val="TAL"/>
    <w:link w:val="TACChar"/>
    <w:qFormat/>
    <w:rsid w:val="00EF4063"/>
    <w:pPr>
      <w:jc w:val="center"/>
    </w:pPr>
  </w:style>
  <w:style w:type="paragraph" w:customStyle="1" w:styleId="B5">
    <w:name w:val="B5"/>
    <w:basedOn w:val="List5"/>
    <w:rsid w:val="00EF4063"/>
    <w:pPr>
      <w:ind w:left="1702" w:hanging="284"/>
      <w:contextualSpacing w:val="0"/>
    </w:pPr>
  </w:style>
  <w:style w:type="paragraph" w:customStyle="1" w:styleId="EX">
    <w:name w:val="EX"/>
    <w:basedOn w:val="Normal"/>
    <w:link w:val="EXCar"/>
    <w:rsid w:val="00EF4063"/>
    <w:pPr>
      <w:keepLines/>
      <w:ind w:left="1702" w:hanging="1418"/>
    </w:pPr>
  </w:style>
  <w:style w:type="paragraph" w:customStyle="1" w:styleId="FP">
    <w:name w:val="FP"/>
    <w:basedOn w:val="Normal"/>
    <w:rsid w:val="00EF4063"/>
    <w:pPr>
      <w:spacing w:after="0"/>
    </w:pPr>
  </w:style>
  <w:style w:type="paragraph" w:styleId="List5">
    <w:name w:val="List 5"/>
    <w:basedOn w:val="Normal"/>
    <w:semiHidden/>
    <w:unhideWhenUsed/>
    <w:rsid w:val="00EF4063"/>
    <w:pPr>
      <w:ind w:left="1415" w:hanging="283"/>
      <w:contextualSpacing/>
    </w:pPr>
  </w:style>
  <w:style w:type="paragraph" w:customStyle="1" w:styleId="EW">
    <w:name w:val="EW"/>
    <w:basedOn w:val="EX"/>
    <w:rsid w:val="00EF4063"/>
    <w:pPr>
      <w:spacing w:after="0"/>
    </w:pPr>
  </w:style>
  <w:style w:type="paragraph" w:customStyle="1" w:styleId="B1">
    <w:name w:val="B1"/>
    <w:basedOn w:val="List"/>
    <w:link w:val="B1Char"/>
    <w:qFormat/>
    <w:rsid w:val="00EF406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F4063"/>
    <w:pPr>
      <w:keepLines/>
      <w:tabs>
        <w:tab w:val="center" w:pos="4536"/>
        <w:tab w:val="right" w:pos="9072"/>
      </w:tabs>
    </w:pPr>
  </w:style>
  <w:style w:type="paragraph" w:customStyle="1" w:styleId="EditorsNote">
    <w:name w:val="Editor's Note"/>
    <w:basedOn w:val="NO"/>
    <w:link w:val="EditorsNoteChar"/>
    <w:rsid w:val="00EF4063"/>
    <w:rPr>
      <w:color w:val="FF0000"/>
    </w:rPr>
  </w:style>
  <w:style w:type="paragraph" w:customStyle="1" w:styleId="TH">
    <w:name w:val="TH"/>
    <w:basedOn w:val="Normal"/>
    <w:link w:val="THChar"/>
    <w:qFormat/>
    <w:rsid w:val="00EF4063"/>
    <w:pPr>
      <w:keepNext/>
      <w:keepLines/>
      <w:spacing w:before="60"/>
      <w:jc w:val="center"/>
    </w:pPr>
    <w:rPr>
      <w:rFonts w:ascii="Arial" w:hAnsi="Arial"/>
      <w:b/>
    </w:rPr>
  </w:style>
  <w:style w:type="paragraph" w:customStyle="1" w:styleId="ZA">
    <w:name w:val="ZA"/>
    <w:rsid w:val="00EF4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4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40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4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EF4063"/>
    <w:pPr>
      <w:ind w:left="851" w:hanging="851"/>
    </w:pPr>
  </w:style>
  <w:style w:type="paragraph" w:customStyle="1" w:styleId="H6">
    <w:name w:val="H6"/>
    <w:basedOn w:val="Heading5"/>
    <w:next w:val="Normal"/>
    <w:rsid w:val="00EF4063"/>
    <w:pPr>
      <w:ind w:left="1985" w:hanging="1985"/>
      <w:outlineLvl w:val="9"/>
    </w:pPr>
    <w:rPr>
      <w:sz w:val="20"/>
    </w:rPr>
  </w:style>
  <w:style w:type="paragraph" w:customStyle="1" w:styleId="TF">
    <w:name w:val="TF"/>
    <w:aliases w:val="left"/>
    <w:basedOn w:val="TH"/>
    <w:link w:val="TFChar"/>
    <w:qFormat/>
    <w:rsid w:val="00EF4063"/>
    <w:pPr>
      <w:keepNext w:val="0"/>
      <w:spacing w:before="0" w:after="240"/>
    </w:pPr>
  </w:style>
  <w:style w:type="paragraph" w:customStyle="1" w:styleId="LD">
    <w:name w:val="LD"/>
    <w:rsid w:val="00EF406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EF4063"/>
    <w:pPr>
      <w:ind w:left="851" w:hanging="284"/>
      <w:contextualSpacing w:val="0"/>
    </w:pPr>
  </w:style>
  <w:style w:type="paragraph" w:customStyle="1" w:styleId="B3">
    <w:name w:val="B3"/>
    <w:basedOn w:val="List3"/>
    <w:rsid w:val="00EF4063"/>
    <w:pPr>
      <w:ind w:left="1135" w:hanging="284"/>
      <w:contextualSpacing w:val="0"/>
    </w:pPr>
  </w:style>
  <w:style w:type="character" w:customStyle="1" w:styleId="BodyTextChar">
    <w:name w:val="Body Text Char"/>
    <w:basedOn w:val="DefaultParagraphFont"/>
    <w:link w:val="BodyText"/>
    <w:semiHidden/>
    <w:rsid w:val="00EF4063"/>
    <w:rPr>
      <w:rFonts w:eastAsia="Times New Roman"/>
    </w:rPr>
  </w:style>
  <w:style w:type="paragraph" w:customStyle="1" w:styleId="NF">
    <w:name w:val="NF"/>
    <w:basedOn w:val="NO"/>
    <w:rsid w:val="00EF4063"/>
    <w:pPr>
      <w:keepNext/>
      <w:spacing w:after="0"/>
    </w:pPr>
    <w:rPr>
      <w:rFonts w:ascii="Arial" w:hAnsi="Arial"/>
      <w:sz w:val="18"/>
    </w:rPr>
  </w:style>
  <w:style w:type="paragraph" w:customStyle="1" w:styleId="NW">
    <w:name w:val="NW"/>
    <w:basedOn w:val="NO"/>
    <w:rsid w:val="00EF4063"/>
    <w:pPr>
      <w:spacing w:after="0"/>
    </w:pPr>
  </w:style>
  <w:style w:type="paragraph" w:customStyle="1" w:styleId="ZV">
    <w:name w:val="ZV"/>
    <w:basedOn w:val="ZU"/>
    <w:rsid w:val="00EF4063"/>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eastAsia="Times New Roman" w:hAnsi="Arial"/>
    </w:rPr>
  </w:style>
  <w:style w:type="character" w:customStyle="1" w:styleId="Heading7Char">
    <w:name w:val="Heading 7 Char"/>
    <w:link w:val="Heading7"/>
    <w:semiHidden/>
    <w:rsid w:val="008D72A7"/>
    <w:rPr>
      <w:rFonts w:ascii="Arial" w:eastAsia="Times New Roman" w:hAnsi="Arial"/>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qFormat/>
    <w:locked/>
    <w:rsid w:val="008D72A7"/>
    <w:rPr>
      <w:rFonts w:eastAsia="Times New Roman"/>
    </w:rPr>
  </w:style>
  <w:style w:type="character" w:customStyle="1" w:styleId="PLChar">
    <w:name w:val="PL Char"/>
    <w:link w:val="PL"/>
    <w:qFormat/>
    <w:locked/>
    <w:rsid w:val="008D72A7"/>
    <w:rPr>
      <w:rFonts w:ascii="Courier New" w:eastAsia="Times New Roman" w:hAnsi="Courier New"/>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locked/>
    <w:rsid w:val="008D72A7"/>
    <w:rPr>
      <w:rFonts w:eastAsia="Times New Roman"/>
    </w:rPr>
  </w:style>
  <w:style w:type="character" w:customStyle="1" w:styleId="B1Char">
    <w:name w:val="B1 Char"/>
    <w:link w:val="B1"/>
    <w:qFormat/>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qFormat/>
    <w:locked/>
    <w:rsid w:val="008158A7"/>
    <w:rPr>
      <w:rFonts w:ascii="Arial" w:eastAsia="Times New Roman" w:hAnsi="Arial"/>
      <w:sz w:val="18"/>
    </w:rPr>
  </w:style>
  <w:style w:type="character" w:customStyle="1" w:styleId="TFChar">
    <w:name w:val="TF Char"/>
    <w:link w:val="TF"/>
    <w:qFormat/>
    <w:locked/>
    <w:rsid w:val="0078017C"/>
    <w:rPr>
      <w:rFonts w:ascii="Arial" w:eastAsia="Times New Roman" w:hAnsi="Arial"/>
      <w:b/>
    </w:rPr>
  </w:style>
  <w:style w:type="paragraph" w:styleId="BalloonText">
    <w:name w:val="Balloon Text"/>
    <w:basedOn w:val="Normal"/>
    <w:link w:val="BalloonTextChar"/>
    <w:rsid w:val="0013513E"/>
    <w:pPr>
      <w:spacing w:after="0"/>
    </w:pPr>
    <w:rPr>
      <w:sz w:val="18"/>
      <w:szCs w:val="18"/>
    </w:rPr>
  </w:style>
  <w:style w:type="character" w:customStyle="1" w:styleId="BalloonTextChar">
    <w:name w:val="Balloon Text Char"/>
    <w:basedOn w:val="DefaultParagraphFont"/>
    <w:link w:val="BalloonText"/>
    <w:rsid w:val="0013513E"/>
    <w:rPr>
      <w:rFonts w:eastAsia="Times New Roman"/>
      <w:sz w:val="18"/>
      <w:szCs w:val="18"/>
    </w:rPr>
  </w:style>
  <w:style w:type="paragraph" w:styleId="Header">
    <w:name w:val="header"/>
    <w:basedOn w:val="Normal"/>
    <w:link w:val="HeaderChar"/>
    <w:unhideWhenUsed/>
    <w:rsid w:val="000D00CF"/>
    <w:pPr>
      <w:tabs>
        <w:tab w:val="center" w:pos="4513"/>
        <w:tab w:val="right" w:pos="9026"/>
      </w:tabs>
      <w:spacing w:after="0"/>
    </w:pPr>
  </w:style>
  <w:style w:type="character" w:customStyle="1" w:styleId="HeaderChar">
    <w:name w:val="Header Char"/>
    <w:basedOn w:val="DefaultParagraphFont"/>
    <w:link w:val="Header"/>
    <w:rsid w:val="000D00CF"/>
    <w:rPr>
      <w:rFonts w:eastAsia="Times New Roman"/>
    </w:rPr>
  </w:style>
  <w:style w:type="paragraph" w:styleId="Footer">
    <w:name w:val="footer"/>
    <w:basedOn w:val="Normal"/>
    <w:link w:val="FooterChar"/>
    <w:unhideWhenUsed/>
    <w:rsid w:val="000D00CF"/>
    <w:pPr>
      <w:tabs>
        <w:tab w:val="center" w:pos="4513"/>
        <w:tab w:val="right" w:pos="9026"/>
      </w:tabs>
      <w:spacing w:after="0"/>
    </w:pPr>
  </w:style>
  <w:style w:type="character" w:customStyle="1" w:styleId="FooterChar">
    <w:name w:val="Footer Char"/>
    <w:basedOn w:val="DefaultParagraphFont"/>
    <w:link w:val="Footer"/>
    <w:rsid w:val="000D00CF"/>
    <w:rPr>
      <w:rFonts w:eastAsia="Times New Roman"/>
    </w:rPr>
  </w:style>
  <w:style w:type="paragraph" w:styleId="Bibliography">
    <w:name w:val="Bibliography"/>
    <w:basedOn w:val="Normal"/>
    <w:next w:val="Normal"/>
    <w:uiPriority w:val="37"/>
    <w:semiHidden/>
    <w:unhideWhenUsed/>
    <w:rsid w:val="00254A98"/>
  </w:style>
  <w:style w:type="paragraph" w:styleId="BlockText">
    <w:name w:val="Block Text"/>
    <w:basedOn w:val="Normal"/>
    <w:semiHidden/>
    <w:unhideWhenUsed/>
    <w:rsid w:val="00254A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254A98"/>
    <w:pPr>
      <w:spacing w:after="120" w:line="480" w:lineRule="auto"/>
    </w:pPr>
  </w:style>
  <w:style w:type="character" w:customStyle="1" w:styleId="BodyText2Char">
    <w:name w:val="Body Text 2 Char"/>
    <w:basedOn w:val="DefaultParagraphFont"/>
    <w:link w:val="BodyText2"/>
    <w:semiHidden/>
    <w:rsid w:val="00254A98"/>
    <w:rPr>
      <w:rFonts w:eastAsia="Times New Roman"/>
    </w:rPr>
  </w:style>
  <w:style w:type="paragraph" w:styleId="BodyText3">
    <w:name w:val="Body Text 3"/>
    <w:basedOn w:val="Normal"/>
    <w:link w:val="BodyText3Char"/>
    <w:semiHidden/>
    <w:unhideWhenUsed/>
    <w:rsid w:val="00254A98"/>
    <w:pPr>
      <w:spacing w:after="120"/>
    </w:pPr>
    <w:rPr>
      <w:sz w:val="16"/>
      <w:szCs w:val="16"/>
    </w:rPr>
  </w:style>
  <w:style w:type="character" w:customStyle="1" w:styleId="BodyText3Char">
    <w:name w:val="Body Text 3 Char"/>
    <w:basedOn w:val="DefaultParagraphFont"/>
    <w:link w:val="BodyText3"/>
    <w:semiHidden/>
    <w:rsid w:val="00254A98"/>
    <w:rPr>
      <w:rFonts w:eastAsia="Times New Roman"/>
      <w:sz w:val="16"/>
      <w:szCs w:val="16"/>
    </w:rPr>
  </w:style>
  <w:style w:type="paragraph" w:styleId="BodyTextFirstIndent">
    <w:name w:val="Body Text First Indent"/>
    <w:basedOn w:val="BodyText"/>
    <w:link w:val="BodyTextFirstIndentChar"/>
    <w:semiHidden/>
    <w:unhideWhenUsed/>
    <w:rsid w:val="00254A98"/>
    <w:pPr>
      <w:spacing w:after="180"/>
      <w:ind w:firstLine="360"/>
    </w:pPr>
  </w:style>
  <w:style w:type="character" w:customStyle="1" w:styleId="BodyTextFirstIndentChar">
    <w:name w:val="Body Text First Indent Char"/>
    <w:basedOn w:val="BodyTextChar"/>
    <w:link w:val="BodyTextFirstIndent"/>
    <w:semiHidden/>
    <w:rsid w:val="00254A98"/>
    <w:rPr>
      <w:rFonts w:eastAsia="Times New Roman"/>
    </w:rPr>
  </w:style>
  <w:style w:type="paragraph" w:styleId="BodyTextIndent">
    <w:name w:val="Body Text Indent"/>
    <w:basedOn w:val="Normal"/>
    <w:link w:val="BodyTextIndentChar"/>
    <w:semiHidden/>
    <w:unhideWhenUsed/>
    <w:rsid w:val="00254A98"/>
    <w:pPr>
      <w:spacing w:after="120"/>
      <w:ind w:left="283"/>
    </w:pPr>
  </w:style>
  <w:style w:type="character" w:customStyle="1" w:styleId="BodyTextIndentChar">
    <w:name w:val="Body Text Indent Char"/>
    <w:basedOn w:val="DefaultParagraphFont"/>
    <w:link w:val="BodyTextIndent"/>
    <w:semiHidden/>
    <w:rsid w:val="00254A98"/>
    <w:rPr>
      <w:rFonts w:eastAsia="Times New Roman"/>
    </w:rPr>
  </w:style>
  <w:style w:type="paragraph" w:styleId="BodyTextFirstIndent2">
    <w:name w:val="Body Text First Indent 2"/>
    <w:basedOn w:val="BodyTextIndent"/>
    <w:link w:val="BodyTextFirstIndent2Char"/>
    <w:semiHidden/>
    <w:unhideWhenUsed/>
    <w:rsid w:val="00254A98"/>
    <w:pPr>
      <w:spacing w:after="180"/>
      <w:ind w:left="360" w:firstLine="360"/>
    </w:pPr>
  </w:style>
  <w:style w:type="character" w:customStyle="1" w:styleId="BodyTextFirstIndent2Char">
    <w:name w:val="Body Text First Indent 2 Char"/>
    <w:basedOn w:val="BodyTextIndentChar"/>
    <w:link w:val="BodyTextFirstIndent2"/>
    <w:semiHidden/>
    <w:rsid w:val="00254A98"/>
    <w:rPr>
      <w:rFonts w:eastAsia="Times New Roman"/>
    </w:rPr>
  </w:style>
  <w:style w:type="paragraph" w:styleId="BodyTextIndent2">
    <w:name w:val="Body Text Indent 2"/>
    <w:basedOn w:val="Normal"/>
    <w:link w:val="BodyTextIndent2Char"/>
    <w:semiHidden/>
    <w:unhideWhenUsed/>
    <w:rsid w:val="00254A98"/>
    <w:pPr>
      <w:spacing w:after="120" w:line="480" w:lineRule="auto"/>
      <w:ind w:left="283"/>
    </w:pPr>
  </w:style>
  <w:style w:type="character" w:customStyle="1" w:styleId="BodyTextIndent2Char">
    <w:name w:val="Body Text Indent 2 Char"/>
    <w:basedOn w:val="DefaultParagraphFont"/>
    <w:link w:val="BodyTextIndent2"/>
    <w:semiHidden/>
    <w:rsid w:val="00254A98"/>
    <w:rPr>
      <w:rFonts w:eastAsia="Times New Roman"/>
    </w:rPr>
  </w:style>
  <w:style w:type="paragraph" w:styleId="BodyTextIndent3">
    <w:name w:val="Body Text Indent 3"/>
    <w:basedOn w:val="Normal"/>
    <w:link w:val="BodyTextIndent3Char"/>
    <w:semiHidden/>
    <w:unhideWhenUsed/>
    <w:rsid w:val="00254A98"/>
    <w:pPr>
      <w:spacing w:after="120"/>
      <w:ind w:left="283"/>
    </w:pPr>
    <w:rPr>
      <w:sz w:val="16"/>
      <w:szCs w:val="16"/>
    </w:rPr>
  </w:style>
  <w:style w:type="character" w:customStyle="1" w:styleId="BodyTextIndent3Char">
    <w:name w:val="Body Text Indent 3 Char"/>
    <w:basedOn w:val="DefaultParagraphFont"/>
    <w:link w:val="BodyTextIndent3"/>
    <w:semiHidden/>
    <w:rsid w:val="00254A98"/>
    <w:rPr>
      <w:rFonts w:eastAsia="Times New Roman"/>
      <w:sz w:val="16"/>
      <w:szCs w:val="16"/>
    </w:rPr>
  </w:style>
  <w:style w:type="paragraph" w:styleId="Caption">
    <w:name w:val="caption"/>
    <w:basedOn w:val="Normal"/>
    <w:next w:val="Normal"/>
    <w:semiHidden/>
    <w:unhideWhenUsed/>
    <w:qFormat/>
    <w:rsid w:val="00254A98"/>
    <w:pPr>
      <w:spacing w:after="200"/>
    </w:pPr>
    <w:rPr>
      <w:i/>
      <w:iCs/>
      <w:color w:val="44546A" w:themeColor="text2"/>
      <w:sz w:val="18"/>
      <w:szCs w:val="18"/>
    </w:rPr>
  </w:style>
  <w:style w:type="paragraph" w:styleId="Closing">
    <w:name w:val="Closing"/>
    <w:basedOn w:val="Normal"/>
    <w:link w:val="ClosingChar"/>
    <w:semiHidden/>
    <w:unhideWhenUsed/>
    <w:rsid w:val="00254A98"/>
    <w:pPr>
      <w:spacing w:after="0"/>
      <w:ind w:left="4252"/>
    </w:pPr>
  </w:style>
  <w:style w:type="character" w:customStyle="1" w:styleId="ClosingChar">
    <w:name w:val="Closing Char"/>
    <w:basedOn w:val="DefaultParagraphFont"/>
    <w:link w:val="Closing"/>
    <w:semiHidden/>
    <w:rsid w:val="00254A98"/>
    <w:rPr>
      <w:rFonts w:eastAsia="Times New Roman"/>
    </w:rPr>
  </w:style>
  <w:style w:type="paragraph" w:styleId="CommentText">
    <w:name w:val="annotation text"/>
    <w:basedOn w:val="Normal"/>
    <w:link w:val="CommentTextChar"/>
    <w:semiHidden/>
    <w:unhideWhenUsed/>
    <w:qFormat/>
    <w:rsid w:val="00254A98"/>
  </w:style>
  <w:style w:type="character" w:customStyle="1" w:styleId="CommentTextChar">
    <w:name w:val="Comment Text Char"/>
    <w:basedOn w:val="DefaultParagraphFont"/>
    <w:link w:val="CommentText"/>
    <w:semiHidden/>
    <w:rsid w:val="00254A98"/>
    <w:rPr>
      <w:rFonts w:eastAsia="Times New Roman"/>
    </w:rPr>
  </w:style>
  <w:style w:type="paragraph" w:styleId="CommentSubject">
    <w:name w:val="annotation subject"/>
    <w:basedOn w:val="CommentText"/>
    <w:next w:val="CommentText"/>
    <w:link w:val="CommentSubjectChar"/>
    <w:semiHidden/>
    <w:unhideWhenUsed/>
    <w:rsid w:val="00254A98"/>
    <w:rPr>
      <w:b/>
      <w:bCs/>
    </w:rPr>
  </w:style>
  <w:style w:type="character" w:customStyle="1" w:styleId="CommentSubjectChar">
    <w:name w:val="Comment Subject Char"/>
    <w:basedOn w:val="CommentTextChar"/>
    <w:link w:val="CommentSubject"/>
    <w:semiHidden/>
    <w:rsid w:val="00254A98"/>
    <w:rPr>
      <w:rFonts w:eastAsia="Times New Roman"/>
      <w:b/>
      <w:bCs/>
    </w:rPr>
  </w:style>
  <w:style w:type="paragraph" w:styleId="Date">
    <w:name w:val="Date"/>
    <w:basedOn w:val="Normal"/>
    <w:next w:val="Normal"/>
    <w:link w:val="DateChar"/>
    <w:semiHidden/>
    <w:unhideWhenUsed/>
    <w:rsid w:val="00254A98"/>
  </w:style>
  <w:style w:type="character" w:customStyle="1" w:styleId="DateChar">
    <w:name w:val="Date Char"/>
    <w:basedOn w:val="DefaultParagraphFont"/>
    <w:link w:val="Date"/>
    <w:semiHidden/>
    <w:rsid w:val="00254A98"/>
    <w:rPr>
      <w:rFonts w:eastAsia="Times New Roman"/>
    </w:rPr>
  </w:style>
  <w:style w:type="paragraph" w:styleId="DocumentMap">
    <w:name w:val="Document Map"/>
    <w:basedOn w:val="Normal"/>
    <w:link w:val="DocumentMapChar"/>
    <w:semiHidden/>
    <w:unhideWhenUsed/>
    <w:rsid w:val="00254A9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54A98"/>
    <w:rPr>
      <w:rFonts w:ascii="Segoe UI" w:eastAsia="Times New Roman" w:hAnsi="Segoe UI" w:cs="Segoe UI"/>
      <w:sz w:val="16"/>
      <w:szCs w:val="16"/>
    </w:rPr>
  </w:style>
  <w:style w:type="paragraph" w:styleId="E-mailSignature">
    <w:name w:val="E-mail Signature"/>
    <w:basedOn w:val="Normal"/>
    <w:link w:val="E-mailSignatureChar"/>
    <w:semiHidden/>
    <w:unhideWhenUsed/>
    <w:rsid w:val="00254A98"/>
    <w:pPr>
      <w:spacing w:after="0"/>
    </w:pPr>
  </w:style>
  <w:style w:type="character" w:customStyle="1" w:styleId="E-mailSignatureChar">
    <w:name w:val="E-mail Signature Char"/>
    <w:basedOn w:val="DefaultParagraphFont"/>
    <w:link w:val="E-mailSignature"/>
    <w:semiHidden/>
    <w:rsid w:val="00254A98"/>
    <w:rPr>
      <w:rFonts w:eastAsia="Times New Roman"/>
    </w:rPr>
  </w:style>
  <w:style w:type="paragraph" w:styleId="EndnoteText">
    <w:name w:val="endnote text"/>
    <w:basedOn w:val="Normal"/>
    <w:link w:val="EndnoteTextChar"/>
    <w:rsid w:val="00254A98"/>
    <w:pPr>
      <w:spacing w:after="0"/>
    </w:pPr>
  </w:style>
  <w:style w:type="character" w:customStyle="1" w:styleId="EndnoteTextChar">
    <w:name w:val="Endnote Text Char"/>
    <w:basedOn w:val="DefaultParagraphFont"/>
    <w:link w:val="EndnoteText"/>
    <w:rsid w:val="00254A98"/>
    <w:rPr>
      <w:rFonts w:eastAsia="Times New Roman"/>
    </w:rPr>
  </w:style>
  <w:style w:type="paragraph" w:styleId="EnvelopeAddress">
    <w:name w:val="envelope address"/>
    <w:basedOn w:val="Normal"/>
    <w:semiHidden/>
    <w:unhideWhenUsed/>
    <w:rsid w:val="00254A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54A9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54A98"/>
    <w:pPr>
      <w:spacing w:after="0"/>
    </w:pPr>
  </w:style>
  <w:style w:type="character" w:customStyle="1" w:styleId="FootnoteTextChar">
    <w:name w:val="Footnote Text Char"/>
    <w:basedOn w:val="DefaultParagraphFont"/>
    <w:link w:val="FootnoteText"/>
    <w:semiHidden/>
    <w:rsid w:val="00254A98"/>
    <w:rPr>
      <w:rFonts w:eastAsia="Times New Roman"/>
    </w:rPr>
  </w:style>
  <w:style w:type="paragraph" w:styleId="HTMLAddress">
    <w:name w:val="HTML Address"/>
    <w:basedOn w:val="Normal"/>
    <w:link w:val="HTMLAddressChar"/>
    <w:semiHidden/>
    <w:unhideWhenUsed/>
    <w:rsid w:val="00254A98"/>
    <w:pPr>
      <w:spacing w:after="0"/>
    </w:pPr>
    <w:rPr>
      <w:i/>
      <w:iCs/>
    </w:rPr>
  </w:style>
  <w:style w:type="character" w:customStyle="1" w:styleId="HTMLAddressChar">
    <w:name w:val="HTML Address Char"/>
    <w:basedOn w:val="DefaultParagraphFont"/>
    <w:link w:val="HTMLAddress"/>
    <w:semiHidden/>
    <w:rsid w:val="00254A98"/>
    <w:rPr>
      <w:rFonts w:eastAsia="Times New Roman"/>
      <w:i/>
      <w:iCs/>
    </w:rPr>
  </w:style>
  <w:style w:type="paragraph" w:styleId="HTMLPreformatted">
    <w:name w:val="HTML Preformatted"/>
    <w:basedOn w:val="Normal"/>
    <w:link w:val="HTMLPreformattedChar"/>
    <w:semiHidden/>
    <w:unhideWhenUsed/>
    <w:rsid w:val="00254A98"/>
    <w:pPr>
      <w:spacing w:after="0"/>
    </w:pPr>
    <w:rPr>
      <w:rFonts w:ascii="Consolas" w:hAnsi="Consolas"/>
    </w:rPr>
  </w:style>
  <w:style w:type="character" w:customStyle="1" w:styleId="HTMLPreformattedChar">
    <w:name w:val="HTML Preformatted Char"/>
    <w:basedOn w:val="DefaultParagraphFont"/>
    <w:link w:val="HTMLPreformatted"/>
    <w:semiHidden/>
    <w:rsid w:val="00254A98"/>
    <w:rPr>
      <w:rFonts w:ascii="Consolas" w:eastAsia="Times New Roman" w:hAnsi="Consolas"/>
    </w:rPr>
  </w:style>
  <w:style w:type="paragraph" w:styleId="Index2">
    <w:name w:val="index 2"/>
    <w:basedOn w:val="Normal"/>
    <w:next w:val="Normal"/>
    <w:semiHidden/>
    <w:unhideWhenUsed/>
    <w:rsid w:val="00254A98"/>
    <w:pPr>
      <w:spacing w:after="0"/>
      <w:ind w:left="400" w:hanging="200"/>
    </w:pPr>
  </w:style>
  <w:style w:type="paragraph" w:styleId="Index3">
    <w:name w:val="index 3"/>
    <w:basedOn w:val="Normal"/>
    <w:next w:val="Normal"/>
    <w:semiHidden/>
    <w:unhideWhenUsed/>
    <w:rsid w:val="00254A98"/>
    <w:pPr>
      <w:spacing w:after="0"/>
      <w:ind w:left="600" w:hanging="200"/>
    </w:pPr>
  </w:style>
  <w:style w:type="paragraph" w:styleId="Index4">
    <w:name w:val="index 4"/>
    <w:basedOn w:val="Normal"/>
    <w:next w:val="Normal"/>
    <w:semiHidden/>
    <w:unhideWhenUsed/>
    <w:rsid w:val="00254A98"/>
    <w:pPr>
      <w:spacing w:after="0"/>
      <w:ind w:left="800" w:hanging="200"/>
    </w:pPr>
  </w:style>
  <w:style w:type="paragraph" w:styleId="Index5">
    <w:name w:val="index 5"/>
    <w:basedOn w:val="Normal"/>
    <w:next w:val="Normal"/>
    <w:semiHidden/>
    <w:unhideWhenUsed/>
    <w:rsid w:val="00254A98"/>
    <w:pPr>
      <w:spacing w:after="0"/>
      <w:ind w:left="1000" w:hanging="200"/>
    </w:pPr>
  </w:style>
  <w:style w:type="paragraph" w:styleId="Index6">
    <w:name w:val="index 6"/>
    <w:basedOn w:val="Normal"/>
    <w:next w:val="Normal"/>
    <w:semiHidden/>
    <w:unhideWhenUsed/>
    <w:rsid w:val="00254A98"/>
    <w:pPr>
      <w:spacing w:after="0"/>
      <w:ind w:left="1200" w:hanging="200"/>
    </w:pPr>
  </w:style>
  <w:style w:type="paragraph" w:styleId="Index7">
    <w:name w:val="index 7"/>
    <w:basedOn w:val="Normal"/>
    <w:next w:val="Normal"/>
    <w:semiHidden/>
    <w:unhideWhenUsed/>
    <w:rsid w:val="00254A98"/>
    <w:pPr>
      <w:spacing w:after="0"/>
      <w:ind w:left="1400" w:hanging="200"/>
    </w:pPr>
  </w:style>
  <w:style w:type="paragraph" w:styleId="Index8">
    <w:name w:val="index 8"/>
    <w:basedOn w:val="Normal"/>
    <w:next w:val="Normal"/>
    <w:semiHidden/>
    <w:unhideWhenUsed/>
    <w:rsid w:val="00254A98"/>
    <w:pPr>
      <w:spacing w:after="0"/>
      <w:ind w:left="1600" w:hanging="200"/>
    </w:pPr>
  </w:style>
  <w:style w:type="paragraph" w:styleId="Index9">
    <w:name w:val="index 9"/>
    <w:basedOn w:val="Normal"/>
    <w:next w:val="Normal"/>
    <w:semiHidden/>
    <w:unhideWhenUsed/>
    <w:rsid w:val="00254A98"/>
    <w:pPr>
      <w:spacing w:after="0"/>
      <w:ind w:left="1800" w:hanging="200"/>
    </w:pPr>
  </w:style>
  <w:style w:type="paragraph" w:styleId="IndexHeading">
    <w:name w:val="index heading"/>
    <w:basedOn w:val="Normal"/>
    <w:next w:val="Index1"/>
    <w:semiHidden/>
    <w:unhideWhenUsed/>
    <w:rsid w:val="00254A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A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54A98"/>
    <w:rPr>
      <w:rFonts w:eastAsia="Times New Roman"/>
      <w:i/>
      <w:iCs/>
      <w:color w:val="4472C4" w:themeColor="accent1"/>
    </w:rPr>
  </w:style>
  <w:style w:type="paragraph" w:styleId="ListBullet">
    <w:name w:val="List Bullet"/>
    <w:basedOn w:val="Normal"/>
    <w:semiHidden/>
    <w:unhideWhenUsed/>
    <w:rsid w:val="00254A98"/>
    <w:pPr>
      <w:numPr>
        <w:numId w:val="8"/>
      </w:numPr>
      <w:contextualSpacing/>
    </w:pPr>
  </w:style>
  <w:style w:type="paragraph" w:styleId="ListBullet2">
    <w:name w:val="List Bullet 2"/>
    <w:basedOn w:val="Normal"/>
    <w:semiHidden/>
    <w:unhideWhenUsed/>
    <w:rsid w:val="00254A98"/>
    <w:pPr>
      <w:numPr>
        <w:numId w:val="9"/>
      </w:numPr>
      <w:contextualSpacing/>
    </w:pPr>
  </w:style>
  <w:style w:type="paragraph" w:styleId="ListBullet3">
    <w:name w:val="List Bullet 3"/>
    <w:basedOn w:val="Normal"/>
    <w:semiHidden/>
    <w:unhideWhenUsed/>
    <w:rsid w:val="00254A98"/>
    <w:pPr>
      <w:numPr>
        <w:numId w:val="10"/>
      </w:numPr>
      <w:contextualSpacing/>
    </w:pPr>
  </w:style>
  <w:style w:type="paragraph" w:styleId="ListBullet4">
    <w:name w:val="List Bullet 4"/>
    <w:basedOn w:val="Normal"/>
    <w:semiHidden/>
    <w:unhideWhenUsed/>
    <w:rsid w:val="00254A98"/>
    <w:pPr>
      <w:numPr>
        <w:numId w:val="11"/>
      </w:numPr>
      <w:contextualSpacing/>
    </w:pPr>
  </w:style>
  <w:style w:type="paragraph" w:styleId="ListBullet5">
    <w:name w:val="List Bullet 5"/>
    <w:basedOn w:val="Normal"/>
    <w:semiHidden/>
    <w:unhideWhenUsed/>
    <w:rsid w:val="00254A98"/>
    <w:pPr>
      <w:numPr>
        <w:numId w:val="12"/>
      </w:numPr>
      <w:contextualSpacing/>
    </w:pPr>
  </w:style>
  <w:style w:type="paragraph" w:styleId="ListContinue">
    <w:name w:val="List Continue"/>
    <w:basedOn w:val="Normal"/>
    <w:rsid w:val="00254A98"/>
    <w:pPr>
      <w:spacing w:after="120"/>
      <w:ind w:left="283"/>
      <w:contextualSpacing/>
    </w:pPr>
  </w:style>
  <w:style w:type="paragraph" w:styleId="ListContinue2">
    <w:name w:val="List Continue 2"/>
    <w:basedOn w:val="Normal"/>
    <w:rsid w:val="00254A98"/>
    <w:pPr>
      <w:spacing w:after="120"/>
      <w:ind w:left="566"/>
      <w:contextualSpacing/>
    </w:pPr>
  </w:style>
  <w:style w:type="paragraph" w:styleId="ListContinue3">
    <w:name w:val="List Continue 3"/>
    <w:basedOn w:val="Normal"/>
    <w:rsid w:val="00254A98"/>
    <w:pPr>
      <w:spacing w:after="120"/>
      <w:ind w:left="849"/>
      <w:contextualSpacing/>
    </w:pPr>
  </w:style>
  <w:style w:type="paragraph" w:styleId="ListContinue4">
    <w:name w:val="List Continue 4"/>
    <w:basedOn w:val="Normal"/>
    <w:rsid w:val="00254A98"/>
    <w:pPr>
      <w:spacing w:after="120"/>
      <w:ind w:left="1132"/>
      <w:contextualSpacing/>
    </w:pPr>
  </w:style>
  <w:style w:type="paragraph" w:styleId="ListContinue5">
    <w:name w:val="List Continue 5"/>
    <w:basedOn w:val="Normal"/>
    <w:semiHidden/>
    <w:unhideWhenUsed/>
    <w:rsid w:val="00254A98"/>
    <w:pPr>
      <w:spacing w:after="120"/>
      <w:ind w:left="1415"/>
      <w:contextualSpacing/>
    </w:pPr>
  </w:style>
  <w:style w:type="paragraph" w:styleId="ListNumber">
    <w:name w:val="List Number"/>
    <w:basedOn w:val="Normal"/>
    <w:semiHidden/>
    <w:unhideWhenUsed/>
    <w:rsid w:val="00254A98"/>
    <w:pPr>
      <w:numPr>
        <w:numId w:val="13"/>
      </w:numPr>
      <w:contextualSpacing/>
    </w:pPr>
  </w:style>
  <w:style w:type="paragraph" w:styleId="ListNumber2">
    <w:name w:val="List Number 2"/>
    <w:basedOn w:val="Normal"/>
    <w:semiHidden/>
    <w:unhideWhenUsed/>
    <w:rsid w:val="00254A98"/>
    <w:pPr>
      <w:numPr>
        <w:numId w:val="14"/>
      </w:numPr>
      <w:contextualSpacing/>
    </w:pPr>
  </w:style>
  <w:style w:type="paragraph" w:styleId="ListNumber3">
    <w:name w:val="List Number 3"/>
    <w:basedOn w:val="Normal"/>
    <w:semiHidden/>
    <w:unhideWhenUsed/>
    <w:rsid w:val="00254A98"/>
    <w:pPr>
      <w:numPr>
        <w:numId w:val="15"/>
      </w:numPr>
      <w:contextualSpacing/>
    </w:pPr>
  </w:style>
  <w:style w:type="paragraph" w:styleId="ListNumber4">
    <w:name w:val="List Number 4"/>
    <w:basedOn w:val="Normal"/>
    <w:semiHidden/>
    <w:unhideWhenUsed/>
    <w:rsid w:val="00254A98"/>
    <w:pPr>
      <w:numPr>
        <w:numId w:val="16"/>
      </w:numPr>
      <w:contextualSpacing/>
    </w:pPr>
  </w:style>
  <w:style w:type="paragraph" w:styleId="ListNumber5">
    <w:name w:val="List Number 5"/>
    <w:basedOn w:val="Normal"/>
    <w:semiHidden/>
    <w:unhideWhenUsed/>
    <w:rsid w:val="00254A98"/>
    <w:pPr>
      <w:numPr>
        <w:numId w:val="17"/>
      </w:numPr>
      <w:contextualSpacing/>
    </w:pPr>
  </w:style>
  <w:style w:type="paragraph" w:styleId="ListParagraph">
    <w:name w:val="List Paragraph"/>
    <w:basedOn w:val="Normal"/>
    <w:uiPriority w:val="34"/>
    <w:qFormat/>
    <w:rsid w:val="00254A98"/>
    <w:pPr>
      <w:ind w:left="720"/>
      <w:contextualSpacing/>
    </w:pPr>
  </w:style>
  <w:style w:type="paragraph" w:styleId="MacroText">
    <w:name w:val="macro"/>
    <w:link w:val="MacroTextChar"/>
    <w:semiHidden/>
    <w:unhideWhenUsed/>
    <w:rsid w:val="00254A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254A98"/>
    <w:rPr>
      <w:rFonts w:ascii="Consolas" w:eastAsia="Times New Roman" w:hAnsi="Consolas"/>
    </w:rPr>
  </w:style>
  <w:style w:type="paragraph" w:styleId="MessageHeader">
    <w:name w:val="Message Header"/>
    <w:basedOn w:val="Normal"/>
    <w:link w:val="MessageHeaderChar"/>
    <w:semiHidden/>
    <w:unhideWhenUsed/>
    <w:rsid w:val="00254A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54A98"/>
    <w:rPr>
      <w:rFonts w:asciiTheme="majorHAnsi" w:eastAsiaTheme="majorEastAsia" w:hAnsiTheme="majorHAnsi" w:cstheme="majorBidi"/>
      <w:sz w:val="24"/>
      <w:szCs w:val="24"/>
      <w:shd w:val="pct20" w:color="auto" w:fill="auto"/>
    </w:rPr>
  </w:style>
  <w:style w:type="paragraph" w:styleId="NoSpacing">
    <w:name w:val="No Spacing"/>
    <w:uiPriority w:val="1"/>
    <w:qFormat/>
    <w:rsid w:val="00254A9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254A98"/>
    <w:rPr>
      <w:sz w:val="24"/>
      <w:szCs w:val="24"/>
    </w:rPr>
  </w:style>
  <w:style w:type="paragraph" w:styleId="NormalIndent">
    <w:name w:val="Normal Indent"/>
    <w:basedOn w:val="Normal"/>
    <w:semiHidden/>
    <w:unhideWhenUsed/>
    <w:rsid w:val="00254A98"/>
    <w:pPr>
      <w:ind w:left="720"/>
    </w:pPr>
  </w:style>
  <w:style w:type="paragraph" w:styleId="NoteHeading">
    <w:name w:val="Note Heading"/>
    <w:basedOn w:val="Normal"/>
    <w:next w:val="Normal"/>
    <w:link w:val="NoteHeadingChar"/>
    <w:semiHidden/>
    <w:unhideWhenUsed/>
    <w:rsid w:val="00254A98"/>
    <w:pPr>
      <w:spacing w:after="0"/>
    </w:pPr>
  </w:style>
  <w:style w:type="character" w:customStyle="1" w:styleId="NoteHeadingChar">
    <w:name w:val="Note Heading Char"/>
    <w:basedOn w:val="DefaultParagraphFont"/>
    <w:link w:val="NoteHeading"/>
    <w:semiHidden/>
    <w:rsid w:val="00254A98"/>
    <w:rPr>
      <w:rFonts w:eastAsia="Times New Roman"/>
    </w:rPr>
  </w:style>
  <w:style w:type="paragraph" w:styleId="PlainText">
    <w:name w:val="Plain Text"/>
    <w:basedOn w:val="Normal"/>
    <w:link w:val="PlainTextChar"/>
    <w:semiHidden/>
    <w:unhideWhenUsed/>
    <w:rsid w:val="00254A98"/>
    <w:pPr>
      <w:spacing w:after="0"/>
    </w:pPr>
    <w:rPr>
      <w:rFonts w:ascii="Consolas" w:hAnsi="Consolas"/>
      <w:sz w:val="21"/>
      <w:szCs w:val="21"/>
    </w:rPr>
  </w:style>
  <w:style w:type="character" w:customStyle="1" w:styleId="PlainTextChar">
    <w:name w:val="Plain Text Char"/>
    <w:basedOn w:val="DefaultParagraphFont"/>
    <w:link w:val="PlainText"/>
    <w:semiHidden/>
    <w:rsid w:val="00254A98"/>
    <w:rPr>
      <w:rFonts w:ascii="Consolas" w:eastAsia="Times New Roman" w:hAnsi="Consolas"/>
      <w:sz w:val="21"/>
      <w:szCs w:val="21"/>
    </w:rPr>
  </w:style>
  <w:style w:type="paragraph" w:styleId="Quote">
    <w:name w:val="Quote"/>
    <w:basedOn w:val="Normal"/>
    <w:next w:val="Normal"/>
    <w:link w:val="QuoteChar"/>
    <w:uiPriority w:val="29"/>
    <w:qFormat/>
    <w:rsid w:val="00254A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A98"/>
    <w:rPr>
      <w:rFonts w:eastAsia="Times New Roman"/>
      <w:i/>
      <w:iCs/>
      <w:color w:val="404040" w:themeColor="text1" w:themeTint="BF"/>
    </w:rPr>
  </w:style>
  <w:style w:type="paragraph" w:styleId="Salutation">
    <w:name w:val="Salutation"/>
    <w:basedOn w:val="Normal"/>
    <w:next w:val="Normal"/>
    <w:link w:val="SalutationChar"/>
    <w:semiHidden/>
    <w:unhideWhenUsed/>
    <w:rsid w:val="00254A98"/>
  </w:style>
  <w:style w:type="character" w:customStyle="1" w:styleId="SalutationChar">
    <w:name w:val="Salutation Char"/>
    <w:basedOn w:val="DefaultParagraphFont"/>
    <w:link w:val="Salutation"/>
    <w:semiHidden/>
    <w:rsid w:val="00254A98"/>
    <w:rPr>
      <w:rFonts w:eastAsia="Times New Roman"/>
    </w:rPr>
  </w:style>
  <w:style w:type="paragraph" w:styleId="Signature">
    <w:name w:val="Signature"/>
    <w:basedOn w:val="Normal"/>
    <w:link w:val="SignatureChar"/>
    <w:semiHidden/>
    <w:unhideWhenUsed/>
    <w:rsid w:val="00254A98"/>
    <w:pPr>
      <w:spacing w:after="0"/>
      <w:ind w:left="4252"/>
    </w:pPr>
  </w:style>
  <w:style w:type="character" w:customStyle="1" w:styleId="SignatureChar">
    <w:name w:val="Signature Char"/>
    <w:basedOn w:val="DefaultParagraphFont"/>
    <w:link w:val="Signature"/>
    <w:semiHidden/>
    <w:rsid w:val="00254A98"/>
    <w:rPr>
      <w:rFonts w:eastAsia="Times New Roman"/>
    </w:rPr>
  </w:style>
  <w:style w:type="paragraph" w:styleId="Subtitle">
    <w:name w:val="Subtitle"/>
    <w:basedOn w:val="Normal"/>
    <w:next w:val="Normal"/>
    <w:link w:val="SubtitleChar"/>
    <w:qFormat/>
    <w:rsid w:val="00254A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A9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254A98"/>
    <w:pPr>
      <w:spacing w:after="0"/>
      <w:ind w:left="200" w:hanging="200"/>
    </w:pPr>
  </w:style>
  <w:style w:type="paragraph" w:styleId="TableofFigures">
    <w:name w:val="table of figures"/>
    <w:basedOn w:val="Normal"/>
    <w:next w:val="Normal"/>
    <w:semiHidden/>
    <w:unhideWhenUsed/>
    <w:rsid w:val="00254A98"/>
    <w:pPr>
      <w:spacing w:after="0"/>
    </w:pPr>
  </w:style>
  <w:style w:type="paragraph" w:styleId="Title">
    <w:name w:val="Title"/>
    <w:basedOn w:val="Normal"/>
    <w:next w:val="Normal"/>
    <w:link w:val="TitleChar"/>
    <w:qFormat/>
    <w:rsid w:val="00254A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A9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4A98"/>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semiHidden/>
    <w:unhideWhenUsed/>
    <w:rsid w:val="00254A98"/>
    <w:pPr>
      <w:spacing w:after="100"/>
      <w:ind w:left="1200"/>
    </w:pPr>
  </w:style>
  <w:style w:type="paragraph" w:styleId="TOC9">
    <w:name w:val="toc 9"/>
    <w:basedOn w:val="Normal"/>
    <w:next w:val="Normal"/>
    <w:semiHidden/>
    <w:unhideWhenUsed/>
    <w:rsid w:val="00254A98"/>
    <w:pPr>
      <w:spacing w:after="100"/>
      <w:ind w:left="1600"/>
    </w:pPr>
  </w:style>
  <w:style w:type="paragraph" w:styleId="TOCHeading">
    <w:name w:val="TOC Heading"/>
    <w:basedOn w:val="Heading1"/>
    <w:next w:val="Normal"/>
    <w:uiPriority w:val="39"/>
    <w:semiHidden/>
    <w:unhideWhenUsed/>
    <w:qFormat/>
    <w:rsid w:val="00254A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E1E40"/>
    <w:rPr>
      <w:rFonts w:eastAsia="Times New Roman"/>
    </w:rPr>
  </w:style>
  <w:style w:type="character" w:customStyle="1" w:styleId="EditorsNoteChar">
    <w:name w:val="Editor's Note Char"/>
    <w:basedOn w:val="DefaultParagraphFont"/>
    <w:link w:val="EditorsNote"/>
    <w:locked/>
    <w:rsid w:val="008B6946"/>
    <w:rPr>
      <w:rFonts w:eastAsia="Times New Roman"/>
      <w:color w:val="FF0000"/>
    </w:rPr>
  </w:style>
  <w:style w:type="character" w:customStyle="1" w:styleId="NOChar">
    <w:name w:val="NO Char"/>
    <w:locked/>
    <w:rsid w:val="000D77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09963">
      <w:bodyDiv w:val="1"/>
      <w:marLeft w:val="0"/>
      <w:marRight w:val="0"/>
      <w:marTop w:val="0"/>
      <w:marBottom w:val="0"/>
      <w:divBdr>
        <w:top w:val="none" w:sz="0" w:space="0" w:color="auto"/>
        <w:left w:val="none" w:sz="0" w:space="0" w:color="auto"/>
        <w:bottom w:val="none" w:sz="0" w:space="0" w:color="auto"/>
        <w:right w:val="none" w:sz="0" w:space="0" w:color="auto"/>
      </w:divBdr>
    </w:div>
    <w:div w:id="74085661">
      <w:bodyDiv w:val="1"/>
      <w:marLeft w:val="0"/>
      <w:marRight w:val="0"/>
      <w:marTop w:val="0"/>
      <w:marBottom w:val="0"/>
      <w:divBdr>
        <w:top w:val="none" w:sz="0" w:space="0" w:color="auto"/>
        <w:left w:val="none" w:sz="0" w:space="0" w:color="auto"/>
        <w:bottom w:val="none" w:sz="0" w:space="0" w:color="auto"/>
        <w:right w:val="none" w:sz="0" w:space="0" w:color="auto"/>
      </w:divBdr>
    </w:div>
    <w:div w:id="92483157">
      <w:bodyDiv w:val="1"/>
      <w:marLeft w:val="0"/>
      <w:marRight w:val="0"/>
      <w:marTop w:val="0"/>
      <w:marBottom w:val="0"/>
      <w:divBdr>
        <w:top w:val="none" w:sz="0" w:space="0" w:color="auto"/>
        <w:left w:val="none" w:sz="0" w:space="0" w:color="auto"/>
        <w:bottom w:val="none" w:sz="0" w:space="0" w:color="auto"/>
        <w:right w:val="none" w:sz="0" w:space="0" w:color="auto"/>
      </w:divBdr>
    </w:div>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117333848">
      <w:bodyDiv w:val="1"/>
      <w:marLeft w:val="0"/>
      <w:marRight w:val="0"/>
      <w:marTop w:val="0"/>
      <w:marBottom w:val="0"/>
      <w:divBdr>
        <w:top w:val="none" w:sz="0" w:space="0" w:color="auto"/>
        <w:left w:val="none" w:sz="0" w:space="0" w:color="auto"/>
        <w:bottom w:val="none" w:sz="0" w:space="0" w:color="auto"/>
        <w:right w:val="none" w:sz="0" w:space="0" w:color="auto"/>
      </w:divBdr>
    </w:div>
    <w:div w:id="146678889">
      <w:bodyDiv w:val="1"/>
      <w:marLeft w:val="0"/>
      <w:marRight w:val="0"/>
      <w:marTop w:val="0"/>
      <w:marBottom w:val="0"/>
      <w:divBdr>
        <w:top w:val="none" w:sz="0" w:space="0" w:color="auto"/>
        <w:left w:val="none" w:sz="0" w:space="0" w:color="auto"/>
        <w:bottom w:val="none" w:sz="0" w:space="0" w:color="auto"/>
        <w:right w:val="none" w:sz="0" w:space="0" w:color="auto"/>
      </w:divBdr>
    </w:div>
    <w:div w:id="239490468">
      <w:bodyDiv w:val="1"/>
      <w:marLeft w:val="0"/>
      <w:marRight w:val="0"/>
      <w:marTop w:val="0"/>
      <w:marBottom w:val="0"/>
      <w:divBdr>
        <w:top w:val="none" w:sz="0" w:space="0" w:color="auto"/>
        <w:left w:val="none" w:sz="0" w:space="0" w:color="auto"/>
        <w:bottom w:val="none" w:sz="0" w:space="0" w:color="auto"/>
        <w:right w:val="none" w:sz="0" w:space="0" w:color="auto"/>
      </w:divBdr>
    </w:div>
    <w:div w:id="251931756">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313997687">
      <w:bodyDiv w:val="1"/>
      <w:marLeft w:val="0"/>
      <w:marRight w:val="0"/>
      <w:marTop w:val="0"/>
      <w:marBottom w:val="0"/>
      <w:divBdr>
        <w:top w:val="none" w:sz="0" w:space="0" w:color="auto"/>
        <w:left w:val="none" w:sz="0" w:space="0" w:color="auto"/>
        <w:bottom w:val="none" w:sz="0" w:space="0" w:color="auto"/>
        <w:right w:val="none" w:sz="0" w:space="0" w:color="auto"/>
      </w:divBdr>
    </w:div>
    <w:div w:id="316223414">
      <w:bodyDiv w:val="1"/>
      <w:marLeft w:val="0"/>
      <w:marRight w:val="0"/>
      <w:marTop w:val="0"/>
      <w:marBottom w:val="0"/>
      <w:divBdr>
        <w:top w:val="none" w:sz="0" w:space="0" w:color="auto"/>
        <w:left w:val="none" w:sz="0" w:space="0" w:color="auto"/>
        <w:bottom w:val="none" w:sz="0" w:space="0" w:color="auto"/>
        <w:right w:val="none" w:sz="0" w:space="0" w:color="auto"/>
      </w:divBdr>
    </w:div>
    <w:div w:id="40063917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3211176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65745283">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744186608">
      <w:bodyDiv w:val="1"/>
      <w:marLeft w:val="0"/>
      <w:marRight w:val="0"/>
      <w:marTop w:val="0"/>
      <w:marBottom w:val="0"/>
      <w:divBdr>
        <w:top w:val="none" w:sz="0" w:space="0" w:color="auto"/>
        <w:left w:val="none" w:sz="0" w:space="0" w:color="auto"/>
        <w:bottom w:val="none" w:sz="0" w:space="0" w:color="auto"/>
        <w:right w:val="none" w:sz="0" w:space="0" w:color="auto"/>
      </w:divBdr>
    </w:div>
    <w:div w:id="767891420">
      <w:bodyDiv w:val="1"/>
      <w:marLeft w:val="0"/>
      <w:marRight w:val="0"/>
      <w:marTop w:val="0"/>
      <w:marBottom w:val="0"/>
      <w:divBdr>
        <w:top w:val="none" w:sz="0" w:space="0" w:color="auto"/>
        <w:left w:val="none" w:sz="0" w:space="0" w:color="auto"/>
        <w:bottom w:val="none" w:sz="0" w:space="0" w:color="auto"/>
        <w:right w:val="none" w:sz="0" w:space="0" w:color="auto"/>
      </w:divBdr>
    </w:div>
    <w:div w:id="773211021">
      <w:bodyDiv w:val="1"/>
      <w:marLeft w:val="0"/>
      <w:marRight w:val="0"/>
      <w:marTop w:val="0"/>
      <w:marBottom w:val="0"/>
      <w:divBdr>
        <w:top w:val="none" w:sz="0" w:space="0" w:color="auto"/>
        <w:left w:val="none" w:sz="0" w:space="0" w:color="auto"/>
        <w:bottom w:val="none" w:sz="0" w:space="0" w:color="auto"/>
        <w:right w:val="none" w:sz="0" w:space="0" w:color="auto"/>
      </w:divBdr>
    </w:div>
    <w:div w:id="845561911">
      <w:bodyDiv w:val="1"/>
      <w:marLeft w:val="0"/>
      <w:marRight w:val="0"/>
      <w:marTop w:val="0"/>
      <w:marBottom w:val="0"/>
      <w:divBdr>
        <w:top w:val="none" w:sz="0" w:space="0" w:color="auto"/>
        <w:left w:val="none" w:sz="0" w:space="0" w:color="auto"/>
        <w:bottom w:val="none" w:sz="0" w:space="0" w:color="auto"/>
        <w:right w:val="none" w:sz="0" w:space="0" w:color="auto"/>
      </w:divBdr>
    </w:div>
    <w:div w:id="986517347">
      <w:bodyDiv w:val="1"/>
      <w:marLeft w:val="0"/>
      <w:marRight w:val="0"/>
      <w:marTop w:val="0"/>
      <w:marBottom w:val="0"/>
      <w:divBdr>
        <w:top w:val="none" w:sz="0" w:space="0" w:color="auto"/>
        <w:left w:val="none" w:sz="0" w:space="0" w:color="auto"/>
        <w:bottom w:val="none" w:sz="0" w:space="0" w:color="auto"/>
        <w:right w:val="none" w:sz="0" w:space="0" w:color="auto"/>
      </w:divBdr>
    </w:div>
    <w:div w:id="1040742766">
      <w:bodyDiv w:val="1"/>
      <w:marLeft w:val="0"/>
      <w:marRight w:val="0"/>
      <w:marTop w:val="0"/>
      <w:marBottom w:val="0"/>
      <w:divBdr>
        <w:top w:val="none" w:sz="0" w:space="0" w:color="auto"/>
        <w:left w:val="none" w:sz="0" w:space="0" w:color="auto"/>
        <w:bottom w:val="none" w:sz="0" w:space="0" w:color="auto"/>
        <w:right w:val="none" w:sz="0" w:space="0" w:color="auto"/>
      </w:divBdr>
    </w:div>
    <w:div w:id="1174226247">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43182927">
      <w:bodyDiv w:val="1"/>
      <w:marLeft w:val="0"/>
      <w:marRight w:val="0"/>
      <w:marTop w:val="0"/>
      <w:marBottom w:val="0"/>
      <w:divBdr>
        <w:top w:val="none" w:sz="0" w:space="0" w:color="auto"/>
        <w:left w:val="none" w:sz="0" w:space="0" w:color="auto"/>
        <w:bottom w:val="none" w:sz="0" w:space="0" w:color="auto"/>
        <w:right w:val="none" w:sz="0" w:space="0" w:color="auto"/>
      </w:divBdr>
    </w:div>
    <w:div w:id="128018036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342077752">
      <w:bodyDiv w:val="1"/>
      <w:marLeft w:val="0"/>
      <w:marRight w:val="0"/>
      <w:marTop w:val="0"/>
      <w:marBottom w:val="0"/>
      <w:divBdr>
        <w:top w:val="none" w:sz="0" w:space="0" w:color="auto"/>
        <w:left w:val="none" w:sz="0" w:space="0" w:color="auto"/>
        <w:bottom w:val="none" w:sz="0" w:space="0" w:color="auto"/>
        <w:right w:val="none" w:sz="0" w:space="0" w:color="auto"/>
      </w:divBdr>
    </w:div>
    <w:div w:id="1372262806">
      <w:bodyDiv w:val="1"/>
      <w:marLeft w:val="0"/>
      <w:marRight w:val="0"/>
      <w:marTop w:val="0"/>
      <w:marBottom w:val="0"/>
      <w:divBdr>
        <w:top w:val="none" w:sz="0" w:space="0" w:color="auto"/>
        <w:left w:val="none" w:sz="0" w:space="0" w:color="auto"/>
        <w:bottom w:val="none" w:sz="0" w:space="0" w:color="auto"/>
        <w:right w:val="none" w:sz="0" w:space="0" w:color="auto"/>
      </w:divBdr>
    </w:div>
    <w:div w:id="1424110959">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51187839">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04342025">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668435665">
      <w:bodyDiv w:val="1"/>
      <w:marLeft w:val="0"/>
      <w:marRight w:val="0"/>
      <w:marTop w:val="0"/>
      <w:marBottom w:val="0"/>
      <w:divBdr>
        <w:top w:val="none" w:sz="0" w:space="0" w:color="auto"/>
        <w:left w:val="none" w:sz="0" w:space="0" w:color="auto"/>
        <w:bottom w:val="none" w:sz="0" w:space="0" w:color="auto"/>
        <w:right w:val="none" w:sz="0" w:space="0" w:color="auto"/>
      </w:divBdr>
    </w:div>
    <w:div w:id="168928457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825779291">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4023715">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 w:id="2030333220">
      <w:bodyDiv w:val="1"/>
      <w:marLeft w:val="0"/>
      <w:marRight w:val="0"/>
      <w:marTop w:val="0"/>
      <w:marBottom w:val="0"/>
      <w:divBdr>
        <w:top w:val="none" w:sz="0" w:space="0" w:color="auto"/>
        <w:left w:val="none" w:sz="0" w:space="0" w:color="auto"/>
        <w:bottom w:val="none" w:sz="0" w:space="0" w:color="auto"/>
        <w:right w:val="none" w:sz="0" w:space="0" w:color="auto"/>
      </w:divBdr>
    </w:div>
    <w:div w:id="2064134646">
      <w:bodyDiv w:val="1"/>
      <w:marLeft w:val="0"/>
      <w:marRight w:val="0"/>
      <w:marTop w:val="0"/>
      <w:marBottom w:val="0"/>
      <w:divBdr>
        <w:top w:val="none" w:sz="0" w:space="0" w:color="auto"/>
        <w:left w:val="none" w:sz="0" w:space="0" w:color="auto"/>
        <w:bottom w:val="none" w:sz="0" w:space="0" w:color="auto"/>
        <w:right w:val="none" w:sz="0" w:space="0" w:color="auto"/>
      </w:divBdr>
    </w:div>
    <w:div w:id="2072804003">
      <w:bodyDiv w:val="1"/>
      <w:marLeft w:val="0"/>
      <w:marRight w:val="0"/>
      <w:marTop w:val="0"/>
      <w:marBottom w:val="0"/>
      <w:divBdr>
        <w:top w:val="none" w:sz="0" w:space="0" w:color="auto"/>
        <w:left w:val="none" w:sz="0" w:space="0" w:color="auto"/>
        <w:bottom w:val="none" w:sz="0" w:space="0" w:color="auto"/>
        <w:right w:val="none" w:sz="0" w:space="0" w:color="auto"/>
      </w:divBdr>
    </w:div>
    <w:div w:id="214114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9" Type="http://schemas.openxmlformats.org/officeDocument/2006/relationships/hyperlink" Target="https://portal.3gpp.org/ngppapp/CreateTdoc.aspx?mode=view&amp;contributionUid=CP-211050" TargetMode="Externa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8.vsd"/><Relationship Id="rId42" Type="http://schemas.openxmlformats.org/officeDocument/2006/relationships/hyperlink" Target="https://portal.3gpp.org/ngppapp/CreateTdoc.aspx?mode=view&amp;contributionUid=CP-211063" TargetMode="Externa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https://portal.3gpp.org/ngppapp/CreateTdoc.aspx?mode=view&amp;contributionUid=CP-211028" TargetMode="External"/><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29" Type="http://schemas.openxmlformats.org/officeDocument/2006/relationships/image" Target="media/image11.emf"/><Relationship Id="rId41" Type="http://schemas.openxmlformats.org/officeDocument/2006/relationships/hyperlink" Target="https://portal.3gpp.org/ngppapp/CreateTdoc.aspx?mode=view&amp;contributionUid=CP-211059"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7.vsd"/><Relationship Id="rId37" Type="http://schemas.openxmlformats.org/officeDocument/2006/relationships/hyperlink" Target="https://portal.3gpp.org/ngppapp/CreateTdoc.aspx?mode=view&amp;contributionUid=CP-211026" TargetMode="External"/><Relationship Id="rId40" Type="http://schemas.openxmlformats.org/officeDocument/2006/relationships/hyperlink" Target="https://portal.3gpp.org/ngppapp/CreateTdoc.aspx?mode=view&amp;contributionUid=CP-211059" TargetMode="External"/><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package" Target="embeddings/Microsoft_Visio_Drawing2.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https://portal.3gpp.org/ngppapp/CreateTdoc.aspx?mode=view&amp;contributionUid=CP-211063"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package" Target="embeddings/Microsoft_Visio_Drawing1.vsdx"/><Relationship Id="rId35" Type="http://schemas.openxmlformats.org/officeDocument/2006/relationships/image" Target="media/image14.emf"/><Relationship Id="rId43" Type="http://schemas.openxmlformats.org/officeDocument/2006/relationships/hyperlink" Target="https://portal.3gpp.org/ngppapp/CreateTdoc.aspx?mode=view&amp;contributionUid=CP-211063" TargetMode="Externa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EE269-C8C4-4410-B31B-BB87187F2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542</TotalTime>
  <Pages>1</Pages>
  <Words>25112</Words>
  <Characters>143140</Characters>
  <Application>Microsoft Office Word</Application>
  <DocSecurity>0</DocSecurity>
  <Lines>1192</Lines>
  <Paragraphs>335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167917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553</cp:revision>
  <cp:lastPrinted>2019-02-25T07:05:00Z</cp:lastPrinted>
  <dcterms:created xsi:type="dcterms:W3CDTF">2022-05-27T06:20:00Z</dcterms:created>
  <dcterms:modified xsi:type="dcterms:W3CDTF">2024-03-20T14:13:00Z</dcterms:modified>
</cp:coreProperties>
</file>