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65031BDB"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r w:rsidR="008102AD">
              <w:rPr>
                <w:noProof w:val="0"/>
              </w:rPr>
              <w:t>18.</w:t>
            </w:r>
            <w:r w:rsidR="00281B23">
              <w:rPr>
                <w:noProof w:val="0"/>
              </w:rPr>
              <w:t>3</w:t>
            </w:r>
            <w:r w:rsidR="008102AD">
              <w:rPr>
                <w:noProof w:val="0"/>
              </w:rPr>
              <w:t>.0</w:t>
            </w:r>
            <w:bookmarkEnd w:id="3"/>
            <w:r w:rsidR="007B3202" w:rsidRPr="00BC0026">
              <w:rPr>
                <w:noProof w:val="0"/>
              </w:rPr>
              <w:t xml:space="preserve"> </w:t>
            </w:r>
            <w:r w:rsidRPr="00BC0026">
              <w:rPr>
                <w:noProof w:val="0"/>
                <w:sz w:val="32"/>
              </w:rPr>
              <w:t>(</w:t>
            </w:r>
            <w:bookmarkStart w:id="4" w:name="issueDate"/>
            <w:r w:rsidR="008102AD">
              <w:rPr>
                <w:noProof w:val="0"/>
                <w:sz w:val="32"/>
              </w:rPr>
              <w:t>202</w:t>
            </w:r>
            <w:r w:rsidR="00281B23">
              <w:rPr>
                <w:noProof w:val="0"/>
                <w:sz w:val="32"/>
              </w:rPr>
              <w:t>4</w:t>
            </w:r>
            <w:r w:rsidR="008102AD">
              <w:rPr>
                <w:noProof w:val="0"/>
                <w:sz w:val="32"/>
              </w:rPr>
              <w:t>-</w:t>
            </w:r>
            <w:r w:rsidR="00281B23">
              <w:rPr>
                <w:noProof w:val="0"/>
                <w:sz w:val="32"/>
              </w:rPr>
              <w:t>03</w:t>
            </w:r>
            <w:bookmarkEnd w:id="4"/>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7" w:name="_MON_1684549432"/>
      <w:bookmarkEnd w:id="7"/>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773659597" r:id="rId10"/>
              </w:object>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E80A8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71F3E2EB"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bookmarkEnd w:id="13"/>
            <w:r w:rsidR="00281B23">
              <w:rPr>
                <w:sz w:val="18"/>
              </w:rPr>
              <w:t>4</w:t>
            </w:r>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t>Contents</w:t>
      </w:r>
    </w:p>
    <w:p w14:paraId="473B5DC6" w14:textId="3D6B981B" w:rsidR="00512BE5"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512BE5">
        <w:rPr>
          <w:noProof/>
        </w:rPr>
        <w:t>Foreword</w:t>
      </w:r>
      <w:r w:rsidR="00512BE5">
        <w:rPr>
          <w:noProof/>
        </w:rPr>
        <w:tab/>
      </w:r>
      <w:r w:rsidR="00512BE5">
        <w:rPr>
          <w:noProof/>
        </w:rPr>
        <w:fldChar w:fldCharType="begin" w:fldLock="1"/>
      </w:r>
      <w:r w:rsidR="00512BE5">
        <w:rPr>
          <w:noProof/>
        </w:rPr>
        <w:instrText xml:space="preserve"> PAGEREF _Toc163047032 \h </w:instrText>
      </w:r>
      <w:r w:rsidR="00512BE5">
        <w:rPr>
          <w:noProof/>
        </w:rPr>
      </w:r>
      <w:r w:rsidR="00512BE5">
        <w:rPr>
          <w:noProof/>
        </w:rPr>
        <w:fldChar w:fldCharType="separate"/>
      </w:r>
      <w:r w:rsidR="00512BE5">
        <w:rPr>
          <w:noProof/>
        </w:rPr>
        <w:t>9</w:t>
      </w:r>
      <w:r w:rsidR="00512BE5">
        <w:rPr>
          <w:noProof/>
        </w:rPr>
        <w:fldChar w:fldCharType="end"/>
      </w:r>
    </w:p>
    <w:p w14:paraId="4B893EF5" w14:textId="59A558E5"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_Toc163047033 \h </w:instrText>
      </w:r>
      <w:r>
        <w:rPr>
          <w:noProof/>
        </w:rPr>
      </w:r>
      <w:r>
        <w:rPr>
          <w:noProof/>
        </w:rPr>
        <w:fldChar w:fldCharType="separate"/>
      </w:r>
      <w:r>
        <w:rPr>
          <w:noProof/>
        </w:rPr>
        <w:t>11</w:t>
      </w:r>
      <w:r>
        <w:rPr>
          <w:noProof/>
        </w:rPr>
        <w:fldChar w:fldCharType="end"/>
      </w:r>
    </w:p>
    <w:p w14:paraId="6B412886" w14:textId="5CB9EADB"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_Toc163047034 \h </w:instrText>
      </w:r>
      <w:r>
        <w:rPr>
          <w:noProof/>
        </w:rPr>
      </w:r>
      <w:r>
        <w:rPr>
          <w:noProof/>
        </w:rPr>
        <w:fldChar w:fldCharType="separate"/>
      </w:r>
      <w:r>
        <w:rPr>
          <w:noProof/>
        </w:rPr>
        <w:t>11</w:t>
      </w:r>
      <w:r>
        <w:rPr>
          <w:noProof/>
        </w:rPr>
        <w:fldChar w:fldCharType="end"/>
      </w:r>
    </w:p>
    <w:p w14:paraId="3DBC8F9F" w14:textId="252B85AE"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_Toc163047035 \h </w:instrText>
      </w:r>
      <w:r>
        <w:rPr>
          <w:noProof/>
        </w:rPr>
      </w:r>
      <w:r>
        <w:rPr>
          <w:noProof/>
        </w:rPr>
        <w:fldChar w:fldCharType="separate"/>
      </w:r>
      <w:r>
        <w:rPr>
          <w:noProof/>
        </w:rPr>
        <w:t>12</w:t>
      </w:r>
      <w:r>
        <w:rPr>
          <w:noProof/>
        </w:rPr>
        <w:fldChar w:fldCharType="end"/>
      </w:r>
    </w:p>
    <w:p w14:paraId="05DE92D1" w14:textId="0A731154"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_Toc163047036 \h </w:instrText>
      </w:r>
      <w:r>
        <w:rPr>
          <w:noProof/>
        </w:rPr>
      </w:r>
      <w:r>
        <w:rPr>
          <w:noProof/>
        </w:rPr>
        <w:fldChar w:fldCharType="separate"/>
      </w:r>
      <w:r>
        <w:rPr>
          <w:noProof/>
        </w:rPr>
        <w:t>12</w:t>
      </w:r>
      <w:r>
        <w:rPr>
          <w:noProof/>
        </w:rPr>
        <w:fldChar w:fldCharType="end"/>
      </w:r>
    </w:p>
    <w:p w14:paraId="46B31D6A" w14:textId="5252F39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_Toc163047037 \h </w:instrText>
      </w:r>
      <w:r>
        <w:rPr>
          <w:noProof/>
        </w:rPr>
      </w:r>
      <w:r>
        <w:rPr>
          <w:noProof/>
        </w:rPr>
        <w:fldChar w:fldCharType="separate"/>
      </w:r>
      <w:r>
        <w:rPr>
          <w:noProof/>
        </w:rPr>
        <w:t>12</w:t>
      </w:r>
      <w:r>
        <w:rPr>
          <w:noProof/>
        </w:rPr>
        <w:fldChar w:fldCharType="end"/>
      </w:r>
    </w:p>
    <w:p w14:paraId="607C3BE7" w14:textId="0DB41663"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_Toc163047038 \h </w:instrText>
      </w:r>
      <w:r>
        <w:rPr>
          <w:noProof/>
        </w:rPr>
      </w:r>
      <w:r>
        <w:rPr>
          <w:noProof/>
        </w:rPr>
        <w:fldChar w:fldCharType="separate"/>
      </w:r>
      <w:r>
        <w:rPr>
          <w:noProof/>
        </w:rPr>
        <w:t>13</w:t>
      </w:r>
      <w:r>
        <w:rPr>
          <w:noProof/>
        </w:rPr>
        <w:fldChar w:fldCharType="end"/>
      </w:r>
    </w:p>
    <w:p w14:paraId="1913094D" w14:textId="210CCA8C" w:rsidR="00512BE5" w:rsidRDefault="00512BE5">
      <w:pPr>
        <w:pStyle w:val="TOC1"/>
        <w:rPr>
          <w:rFonts w:asciiTheme="minorHAnsi" w:eastAsiaTheme="minorEastAsia" w:hAnsiTheme="minorHAnsi" w:cstheme="minorBidi"/>
          <w:noProof/>
          <w:kern w:val="2"/>
          <w:szCs w:val="22"/>
          <w:lang w:eastAsia="en-GB"/>
          <w14:ligatures w14:val="standardContextual"/>
        </w:rPr>
      </w:pPr>
      <w:r w:rsidRPr="002A6F11">
        <w:rPr>
          <w:rFonts w:cs="Arial"/>
          <w:noProof/>
        </w:rPr>
        <w:t>4</w:t>
      </w:r>
      <w:r w:rsidRPr="002A6F11">
        <w:rPr>
          <w:rFonts w:cs="Arial"/>
          <w:noProof/>
        </w:rPr>
        <w:tab/>
      </w:r>
      <w:r>
        <w:rPr>
          <w:noProof/>
        </w:rPr>
        <w:t>Concepts</w:t>
      </w:r>
      <w:r w:rsidRPr="002A6F11">
        <w:rPr>
          <w:rFonts w:cs="Arial"/>
          <w:noProof/>
        </w:rPr>
        <w:t xml:space="preserve"> and overview</w:t>
      </w:r>
      <w:r>
        <w:rPr>
          <w:noProof/>
        </w:rPr>
        <w:tab/>
      </w:r>
      <w:r>
        <w:rPr>
          <w:noProof/>
        </w:rPr>
        <w:fldChar w:fldCharType="begin" w:fldLock="1"/>
      </w:r>
      <w:r>
        <w:rPr>
          <w:noProof/>
        </w:rPr>
        <w:instrText xml:space="preserve"> PAGEREF _Toc163047039 \h </w:instrText>
      </w:r>
      <w:r>
        <w:rPr>
          <w:noProof/>
        </w:rPr>
      </w:r>
      <w:r>
        <w:rPr>
          <w:noProof/>
        </w:rPr>
        <w:fldChar w:fldCharType="separate"/>
      </w:r>
      <w:r>
        <w:rPr>
          <w:noProof/>
        </w:rPr>
        <w:t>13</w:t>
      </w:r>
      <w:r>
        <w:rPr>
          <w:noProof/>
        </w:rPr>
        <w:fldChar w:fldCharType="end"/>
      </w:r>
    </w:p>
    <w:p w14:paraId="0A589688" w14:textId="327F8E0D"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_Toc163047040 \h </w:instrText>
      </w:r>
      <w:r>
        <w:rPr>
          <w:noProof/>
        </w:rPr>
      </w:r>
      <w:r>
        <w:rPr>
          <w:noProof/>
        </w:rPr>
        <w:fldChar w:fldCharType="separate"/>
      </w:r>
      <w:r>
        <w:rPr>
          <w:noProof/>
        </w:rPr>
        <w:t>13</w:t>
      </w:r>
      <w:r>
        <w:rPr>
          <w:noProof/>
        </w:rPr>
        <w:fldChar w:fldCharType="end"/>
      </w:r>
    </w:p>
    <w:p w14:paraId="0393A4CB" w14:textId="031B3583" w:rsidR="00512BE5" w:rsidRDefault="00512BE5">
      <w:pPr>
        <w:pStyle w:val="TOC1"/>
        <w:rPr>
          <w:rFonts w:asciiTheme="minorHAnsi" w:eastAsiaTheme="minorEastAsia" w:hAnsiTheme="minorHAnsi" w:cstheme="minorBidi"/>
          <w:noProof/>
          <w:kern w:val="2"/>
          <w:szCs w:val="22"/>
          <w:lang w:eastAsia="en-GB"/>
          <w14:ligatures w14:val="standardContextual"/>
        </w:rPr>
      </w:pPr>
      <w:r w:rsidRPr="002A6F11">
        <w:rPr>
          <w:rFonts w:cs="Arial"/>
          <w:noProof/>
        </w:rPr>
        <w:t>5</w:t>
      </w:r>
      <w:r w:rsidRPr="002A6F11">
        <w:rPr>
          <w:rFonts w:cs="Arial"/>
          <w:noProof/>
        </w:rPr>
        <w:tab/>
      </w:r>
      <w:r>
        <w:rPr>
          <w:noProof/>
        </w:rPr>
        <w:t>MDA</w:t>
      </w:r>
      <w:r w:rsidRPr="002A6F11">
        <w:rPr>
          <w:rFonts w:cs="Arial"/>
          <w:noProof/>
        </w:rPr>
        <w:t xml:space="preserve"> functionality and service framework</w:t>
      </w:r>
      <w:r>
        <w:rPr>
          <w:noProof/>
        </w:rPr>
        <w:tab/>
      </w:r>
      <w:r>
        <w:rPr>
          <w:noProof/>
        </w:rPr>
        <w:fldChar w:fldCharType="begin" w:fldLock="1"/>
      </w:r>
      <w:r>
        <w:rPr>
          <w:noProof/>
        </w:rPr>
        <w:instrText xml:space="preserve"> PAGEREF _Toc163047041 \h </w:instrText>
      </w:r>
      <w:r>
        <w:rPr>
          <w:noProof/>
        </w:rPr>
      </w:r>
      <w:r>
        <w:rPr>
          <w:noProof/>
        </w:rPr>
        <w:fldChar w:fldCharType="separate"/>
      </w:r>
      <w:r>
        <w:rPr>
          <w:noProof/>
        </w:rPr>
        <w:t>13</w:t>
      </w:r>
      <w:r>
        <w:rPr>
          <w:noProof/>
        </w:rPr>
        <w:fldChar w:fldCharType="end"/>
      </w:r>
    </w:p>
    <w:p w14:paraId="5225BADD" w14:textId="1A7D4312"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5.1</w:t>
      </w:r>
      <w:r w:rsidRPr="002A6F11">
        <w:rPr>
          <w:rFonts w:cs="Arial"/>
          <w:noProof/>
        </w:rPr>
        <w:tab/>
      </w:r>
      <w:r>
        <w:rPr>
          <w:noProof/>
        </w:rPr>
        <w:t>General</w:t>
      </w:r>
      <w:r w:rsidRPr="002A6F11">
        <w:rPr>
          <w:rFonts w:cs="Arial"/>
          <w:noProof/>
        </w:rPr>
        <w:t xml:space="preserve"> framework</w:t>
      </w:r>
      <w:r>
        <w:rPr>
          <w:noProof/>
        </w:rPr>
        <w:tab/>
      </w:r>
      <w:r>
        <w:rPr>
          <w:noProof/>
        </w:rPr>
        <w:fldChar w:fldCharType="begin" w:fldLock="1"/>
      </w:r>
      <w:r>
        <w:rPr>
          <w:noProof/>
        </w:rPr>
        <w:instrText xml:space="preserve"> PAGEREF _Toc163047042 \h </w:instrText>
      </w:r>
      <w:r>
        <w:rPr>
          <w:noProof/>
        </w:rPr>
      </w:r>
      <w:r>
        <w:rPr>
          <w:noProof/>
        </w:rPr>
        <w:fldChar w:fldCharType="separate"/>
      </w:r>
      <w:r>
        <w:rPr>
          <w:noProof/>
        </w:rPr>
        <w:t>13</w:t>
      </w:r>
      <w:r>
        <w:rPr>
          <w:noProof/>
        </w:rPr>
        <w:fldChar w:fldCharType="end"/>
      </w:r>
    </w:p>
    <w:p w14:paraId="0C7E9631" w14:textId="672AC16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5.2</w:t>
      </w:r>
      <w:r w:rsidRPr="002A6F11">
        <w:rPr>
          <w:rFonts w:cs="Arial"/>
          <w:noProof/>
        </w:rPr>
        <w:tab/>
      </w:r>
      <w:r>
        <w:rPr>
          <w:noProof/>
        </w:rPr>
        <w:t>Interaction</w:t>
      </w:r>
      <w:r w:rsidRPr="002A6F11">
        <w:rPr>
          <w:rFonts w:cs="Arial"/>
          <w:noProof/>
        </w:rPr>
        <w:t xml:space="preserve"> with CN and RAN domains</w:t>
      </w:r>
      <w:r>
        <w:rPr>
          <w:noProof/>
        </w:rPr>
        <w:tab/>
      </w:r>
      <w:r>
        <w:rPr>
          <w:noProof/>
        </w:rPr>
        <w:fldChar w:fldCharType="begin" w:fldLock="1"/>
      </w:r>
      <w:r>
        <w:rPr>
          <w:noProof/>
        </w:rPr>
        <w:instrText xml:space="preserve"> PAGEREF _Toc163047043 \h </w:instrText>
      </w:r>
      <w:r>
        <w:rPr>
          <w:noProof/>
        </w:rPr>
      </w:r>
      <w:r>
        <w:rPr>
          <w:noProof/>
        </w:rPr>
        <w:fldChar w:fldCharType="separate"/>
      </w:r>
      <w:r>
        <w:rPr>
          <w:noProof/>
        </w:rPr>
        <w:t>14</w:t>
      </w:r>
      <w:r>
        <w:rPr>
          <w:noProof/>
        </w:rPr>
        <w:fldChar w:fldCharType="end"/>
      </w:r>
    </w:p>
    <w:p w14:paraId="6F548A79" w14:textId="2889FFD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5.3</w:t>
      </w:r>
      <w:r w:rsidRPr="002A6F11">
        <w:rPr>
          <w:rFonts w:cs="Arial"/>
          <w:noProof/>
        </w:rPr>
        <w:tab/>
      </w:r>
      <w:r>
        <w:rPr>
          <w:noProof/>
        </w:rPr>
        <w:t>Deployment of multiple MDAs</w:t>
      </w:r>
      <w:r>
        <w:rPr>
          <w:noProof/>
        </w:rPr>
        <w:tab/>
      </w:r>
      <w:r>
        <w:rPr>
          <w:noProof/>
        </w:rPr>
        <w:fldChar w:fldCharType="begin" w:fldLock="1"/>
      </w:r>
      <w:r>
        <w:rPr>
          <w:noProof/>
        </w:rPr>
        <w:instrText xml:space="preserve"> PAGEREF _Toc163047044 \h </w:instrText>
      </w:r>
      <w:r>
        <w:rPr>
          <w:noProof/>
        </w:rPr>
      </w:r>
      <w:r>
        <w:rPr>
          <w:noProof/>
        </w:rPr>
        <w:fldChar w:fldCharType="separate"/>
      </w:r>
      <w:r>
        <w:rPr>
          <w:noProof/>
        </w:rPr>
        <w:t>16</w:t>
      </w:r>
      <w:r>
        <w:rPr>
          <w:noProof/>
        </w:rPr>
        <w:fldChar w:fldCharType="end"/>
      </w:r>
    </w:p>
    <w:p w14:paraId="19513866" w14:textId="39990DD3"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5.4</w:t>
      </w:r>
      <w:r w:rsidRPr="002A6F11">
        <w:rPr>
          <w:rFonts w:cs="Arial"/>
          <w:noProof/>
        </w:rPr>
        <w:tab/>
      </w:r>
      <w:r>
        <w:rPr>
          <w:noProof/>
        </w:rPr>
        <w:t>Network Context</w:t>
      </w:r>
      <w:r>
        <w:rPr>
          <w:noProof/>
        </w:rPr>
        <w:tab/>
      </w:r>
      <w:r>
        <w:rPr>
          <w:noProof/>
        </w:rPr>
        <w:fldChar w:fldCharType="begin" w:fldLock="1"/>
      </w:r>
      <w:r>
        <w:rPr>
          <w:noProof/>
        </w:rPr>
        <w:instrText xml:space="preserve"> PAGEREF _Toc163047045 \h </w:instrText>
      </w:r>
      <w:r>
        <w:rPr>
          <w:noProof/>
        </w:rPr>
      </w:r>
      <w:r>
        <w:rPr>
          <w:noProof/>
        </w:rPr>
        <w:fldChar w:fldCharType="separate"/>
      </w:r>
      <w:r>
        <w:rPr>
          <w:noProof/>
        </w:rPr>
        <w:t>17</w:t>
      </w:r>
      <w:r>
        <w:rPr>
          <w:noProof/>
        </w:rPr>
        <w:fldChar w:fldCharType="end"/>
      </w:r>
    </w:p>
    <w:p w14:paraId="5BED5F05" w14:textId="7BA3C2AA"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5.5</w:t>
      </w:r>
      <w:r w:rsidRPr="002A6F11">
        <w:rPr>
          <w:rFonts w:cs="Arial"/>
          <w:noProof/>
        </w:rPr>
        <w:tab/>
        <w:t>Historical data handling for MDA</w:t>
      </w:r>
      <w:r>
        <w:rPr>
          <w:noProof/>
        </w:rPr>
        <w:tab/>
      </w:r>
      <w:r>
        <w:rPr>
          <w:noProof/>
        </w:rPr>
        <w:fldChar w:fldCharType="begin" w:fldLock="1"/>
      </w:r>
      <w:r>
        <w:rPr>
          <w:noProof/>
        </w:rPr>
        <w:instrText xml:space="preserve"> PAGEREF _Toc163047046 \h </w:instrText>
      </w:r>
      <w:r>
        <w:rPr>
          <w:noProof/>
        </w:rPr>
      </w:r>
      <w:r>
        <w:rPr>
          <w:noProof/>
        </w:rPr>
        <w:fldChar w:fldCharType="separate"/>
      </w:r>
      <w:r>
        <w:rPr>
          <w:noProof/>
        </w:rPr>
        <w:t>18</w:t>
      </w:r>
      <w:r>
        <w:rPr>
          <w:noProof/>
        </w:rPr>
        <w:fldChar w:fldCharType="end"/>
      </w:r>
    </w:p>
    <w:p w14:paraId="3C6324F9" w14:textId="786DDF19"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5.6</w:t>
      </w:r>
      <w:r w:rsidRPr="002A6F11">
        <w:rPr>
          <w:rFonts w:cs="Arial"/>
          <w:noProof/>
        </w:rPr>
        <w:tab/>
        <w:t>AI/ML support for MDA</w:t>
      </w:r>
      <w:r>
        <w:rPr>
          <w:noProof/>
        </w:rPr>
        <w:tab/>
      </w:r>
      <w:r>
        <w:rPr>
          <w:noProof/>
        </w:rPr>
        <w:fldChar w:fldCharType="begin" w:fldLock="1"/>
      </w:r>
      <w:r>
        <w:rPr>
          <w:noProof/>
        </w:rPr>
        <w:instrText xml:space="preserve"> PAGEREF _Toc163047047 \h </w:instrText>
      </w:r>
      <w:r>
        <w:rPr>
          <w:noProof/>
        </w:rPr>
      </w:r>
      <w:r>
        <w:rPr>
          <w:noProof/>
        </w:rPr>
        <w:fldChar w:fldCharType="separate"/>
      </w:r>
      <w:r>
        <w:rPr>
          <w:noProof/>
        </w:rPr>
        <w:t>18</w:t>
      </w:r>
      <w:r>
        <w:rPr>
          <w:noProof/>
        </w:rPr>
        <w:fldChar w:fldCharType="end"/>
      </w:r>
    </w:p>
    <w:p w14:paraId="428E3C59" w14:textId="16F1C121"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_Toc163047048 \h </w:instrText>
      </w:r>
      <w:r>
        <w:rPr>
          <w:noProof/>
        </w:rPr>
      </w:r>
      <w:r>
        <w:rPr>
          <w:noProof/>
        </w:rPr>
        <w:fldChar w:fldCharType="separate"/>
      </w:r>
      <w:r>
        <w:rPr>
          <w:noProof/>
        </w:rPr>
        <w:t>18</w:t>
      </w:r>
      <w:r>
        <w:rPr>
          <w:noProof/>
        </w:rPr>
        <w:fldChar w:fldCharType="end"/>
      </w:r>
    </w:p>
    <w:p w14:paraId="65ADFEA4" w14:textId="396E825F"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6.1</w:t>
      </w:r>
      <w:r w:rsidRPr="002A6F11">
        <w:rPr>
          <w:rFonts w:cs="Arial"/>
          <w:noProof/>
        </w:rPr>
        <w:tab/>
        <w:t>MDA role in the management loop</w:t>
      </w:r>
      <w:r>
        <w:rPr>
          <w:noProof/>
        </w:rPr>
        <w:tab/>
      </w:r>
      <w:r>
        <w:rPr>
          <w:noProof/>
        </w:rPr>
        <w:fldChar w:fldCharType="begin" w:fldLock="1"/>
      </w:r>
      <w:r>
        <w:rPr>
          <w:noProof/>
        </w:rPr>
        <w:instrText xml:space="preserve"> PAGEREF _Toc163047049 \h </w:instrText>
      </w:r>
      <w:r>
        <w:rPr>
          <w:noProof/>
        </w:rPr>
      </w:r>
      <w:r>
        <w:rPr>
          <w:noProof/>
        </w:rPr>
        <w:fldChar w:fldCharType="separate"/>
      </w:r>
      <w:r>
        <w:rPr>
          <w:noProof/>
        </w:rPr>
        <w:t>18</w:t>
      </w:r>
      <w:r>
        <w:rPr>
          <w:noProof/>
        </w:rPr>
        <w:fldChar w:fldCharType="end"/>
      </w:r>
    </w:p>
    <w:p w14:paraId="5F0ED163" w14:textId="14540FC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6.2</w:t>
      </w:r>
      <w:r w:rsidRPr="002A6F11">
        <w:rPr>
          <w:rFonts w:cs="Arial"/>
          <w:noProof/>
        </w:rPr>
        <w:tab/>
        <w:t>MDA role in the management loop for service assurance</w:t>
      </w:r>
      <w:r>
        <w:rPr>
          <w:noProof/>
        </w:rPr>
        <w:tab/>
      </w:r>
      <w:r>
        <w:rPr>
          <w:noProof/>
        </w:rPr>
        <w:fldChar w:fldCharType="begin" w:fldLock="1"/>
      </w:r>
      <w:r>
        <w:rPr>
          <w:noProof/>
        </w:rPr>
        <w:instrText xml:space="preserve"> PAGEREF _Toc163047050 \h </w:instrText>
      </w:r>
      <w:r>
        <w:rPr>
          <w:noProof/>
        </w:rPr>
      </w:r>
      <w:r>
        <w:rPr>
          <w:noProof/>
        </w:rPr>
        <w:fldChar w:fldCharType="separate"/>
      </w:r>
      <w:r>
        <w:rPr>
          <w:noProof/>
        </w:rPr>
        <w:t>19</w:t>
      </w:r>
      <w:r>
        <w:rPr>
          <w:noProof/>
        </w:rPr>
        <w:fldChar w:fldCharType="end"/>
      </w:r>
    </w:p>
    <w:p w14:paraId="5683ADD0" w14:textId="669956E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_Toc163047051 \h </w:instrText>
      </w:r>
      <w:r>
        <w:rPr>
          <w:noProof/>
        </w:rPr>
      </w:r>
      <w:r>
        <w:rPr>
          <w:noProof/>
        </w:rPr>
        <w:fldChar w:fldCharType="separate"/>
      </w:r>
      <w:r>
        <w:rPr>
          <w:noProof/>
        </w:rPr>
        <w:t>19</w:t>
      </w:r>
      <w:r>
        <w:rPr>
          <w:noProof/>
        </w:rPr>
        <w:fldChar w:fldCharType="end"/>
      </w:r>
    </w:p>
    <w:p w14:paraId="14AFDF27" w14:textId="2B526EAB"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_Toc163047052 \h </w:instrText>
      </w:r>
      <w:r>
        <w:rPr>
          <w:noProof/>
        </w:rPr>
      </w:r>
      <w:r>
        <w:rPr>
          <w:noProof/>
        </w:rPr>
        <w:fldChar w:fldCharType="separate"/>
      </w:r>
      <w:r>
        <w:rPr>
          <w:noProof/>
        </w:rPr>
        <w:t>22</w:t>
      </w:r>
      <w:r>
        <w:rPr>
          <w:noProof/>
        </w:rPr>
        <w:fldChar w:fldCharType="end"/>
      </w:r>
    </w:p>
    <w:p w14:paraId="3A10A5CC" w14:textId="2AF509C4"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_Toc163047053 \h </w:instrText>
      </w:r>
      <w:r>
        <w:rPr>
          <w:noProof/>
        </w:rPr>
      </w:r>
      <w:r>
        <w:rPr>
          <w:noProof/>
        </w:rPr>
        <w:fldChar w:fldCharType="separate"/>
      </w:r>
      <w:r>
        <w:rPr>
          <w:noProof/>
        </w:rPr>
        <w:t>22</w:t>
      </w:r>
      <w:r>
        <w:rPr>
          <w:noProof/>
        </w:rPr>
        <w:fldChar w:fldCharType="end"/>
      </w:r>
    </w:p>
    <w:p w14:paraId="2BB559A7" w14:textId="2415E736"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_Toc163047054 \h </w:instrText>
      </w:r>
      <w:r>
        <w:rPr>
          <w:noProof/>
        </w:rPr>
      </w:r>
      <w:r>
        <w:rPr>
          <w:noProof/>
        </w:rPr>
        <w:fldChar w:fldCharType="separate"/>
      </w:r>
      <w:r>
        <w:rPr>
          <w:noProof/>
        </w:rPr>
        <w:t>22</w:t>
      </w:r>
      <w:r>
        <w:rPr>
          <w:noProof/>
        </w:rPr>
        <w:fldChar w:fldCharType="end"/>
      </w:r>
    </w:p>
    <w:p w14:paraId="673D2DA3" w14:textId="2FC0083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_Toc163047055 \h </w:instrText>
      </w:r>
      <w:r>
        <w:rPr>
          <w:noProof/>
        </w:rPr>
      </w:r>
      <w:r>
        <w:rPr>
          <w:noProof/>
        </w:rPr>
        <w:fldChar w:fldCharType="separate"/>
      </w:r>
      <w:r>
        <w:rPr>
          <w:noProof/>
        </w:rPr>
        <w:t>22</w:t>
      </w:r>
      <w:r>
        <w:rPr>
          <w:noProof/>
        </w:rPr>
        <w:fldChar w:fldCharType="end"/>
      </w:r>
    </w:p>
    <w:p w14:paraId="310CBB7B" w14:textId="217CD1F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_Toc163047056 \h </w:instrText>
      </w:r>
      <w:r>
        <w:rPr>
          <w:noProof/>
        </w:rPr>
      </w:r>
      <w:r>
        <w:rPr>
          <w:noProof/>
        </w:rPr>
        <w:fldChar w:fldCharType="separate"/>
      </w:r>
      <w:r>
        <w:rPr>
          <w:noProof/>
        </w:rPr>
        <w:t>22</w:t>
      </w:r>
      <w:r>
        <w:rPr>
          <w:noProof/>
        </w:rPr>
        <w:fldChar w:fldCharType="end"/>
      </w:r>
    </w:p>
    <w:p w14:paraId="50811B6C" w14:textId="2A0D6AE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_Toc163047057 \h </w:instrText>
      </w:r>
      <w:r>
        <w:rPr>
          <w:noProof/>
        </w:rPr>
      </w:r>
      <w:r>
        <w:rPr>
          <w:noProof/>
        </w:rPr>
        <w:fldChar w:fldCharType="separate"/>
      </w:r>
      <w:r>
        <w:rPr>
          <w:noProof/>
        </w:rPr>
        <w:t>22</w:t>
      </w:r>
      <w:r>
        <w:rPr>
          <w:noProof/>
        </w:rPr>
        <w:fldChar w:fldCharType="end"/>
      </w:r>
    </w:p>
    <w:p w14:paraId="0405F1DA" w14:textId="75991F6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_Toc163047058 \h </w:instrText>
      </w:r>
      <w:r>
        <w:rPr>
          <w:noProof/>
        </w:rPr>
      </w:r>
      <w:r>
        <w:rPr>
          <w:noProof/>
        </w:rPr>
        <w:fldChar w:fldCharType="separate"/>
      </w:r>
      <w:r>
        <w:rPr>
          <w:noProof/>
        </w:rPr>
        <w:t>22</w:t>
      </w:r>
      <w:r>
        <w:rPr>
          <w:noProof/>
        </w:rPr>
        <w:fldChar w:fldCharType="end"/>
      </w:r>
    </w:p>
    <w:p w14:paraId="731BF615" w14:textId="2C47A7E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_Toc163047059 \h </w:instrText>
      </w:r>
      <w:r>
        <w:rPr>
          <w:noProof/>
        </w:rPr>
      </w:r>
      <w:r>
        <w:rPr>
          <w:noProof/>
        </w:rPr>
        <w:fldChar w:fldCharType="separate"/>
      </w:r>
      <w:r>
        <w:rPr>
          <w:noProof/>
        </w:rPr>
        <w:t>23</w:t>
      </w:r>
      <w:r>
        <w:rPr>
          <w:noProof/>
        </w:rPr>
        <w:fldChar w:fldCharType="end"/>
      </w:r>
    </w:p>
    <w:p w14:paraId="12BC852F" w14:textId="08A0EA5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_Toc163047060 \h </w:instrText>
      </w:r>
      <w:r>
        <w:rPr>
          <w:noProof/>
        </w:rPr>
      </w:r>
      <w:r>
        <w:rPr>
          <w:noProof/>
        </w:rPr>
        <w:fldChar w:fldCharType="separate"/>
      </w:r>
      <w:r>
        <w:rPr>
          <w:noProof/>
        </w:rPr>
        <w:t>23</w:t>
      </w:r>
      <w:r>
        <w:rPr>
          <w:noProof/>
        </w:rPr>
        <w:fldChar w:fldCharType="end"/>
      </w:r>
    </w:p>
    <w:p w14:paraId="654E11CC" w14:textId="7DAFD64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DengXian"/>
          <w:noProof/>
        </w:rPr>
        <w:t>7.2.1.</w:t>
      </w:r>
      <w:r w:rsidRPr="002A6F11">
        <w:rPr>
          <w:rFonts w:eastAsia="DengXian"/>
          <w:noProof/>
          <w:lang w:eastAsia="zh-CN"/>
        </w:rPr>
        <w:t>2</w:t>
      </w:r>
      <w:r w:rsidRPr="002A6F11">
        <w:rPr>
          <w:rFonts w:eastAsia="DengXian"/>
          <w:noProof/>
        </w:rPr>
        <w:t>.1</w:t>
      </w:r>
      <w:r w:rsidRPr="002A6F11">
        <w:rPr>
          <w:rFonts w:eastAsia="DengXian"/>
          <w:noProof/>
        </w:rPr>
        <w:tab/>
        <w:t>Description</w:t>
      </w:r>
      <w:r>
        <w:rPr>
          <w:noProof/>
        </w:rPr>
        <w:tab/>
      </w:r>
      <w:r>
        <w:rPr>
          <w:noProof/>
        </w:rPr>
        <w:fldChar w:fldCharType="begin" w:fldLock="1"/>
      </w:r>
      <w:r>
        <w:rPr>
          <w:noProof/>
        </w:rPr>
        <w:instrText xml:space="preserve"> PAGEREF _Toc163047061 \h </w:instrText>
      </w:r>
      <w:r>
        <w:rPr>
          <w:noProof/>
        </w:rPr>
      </w:r>
      <w:r>
        <w:rPr>
          <w:noProof/>
        </w:rPr>
        <w:fldChar w:fldCharType="separate"/>
      </w:r>
      <w:r>
        <w:rPr>
          <w:noProof/>
        </w:rPr>
        <w:t>23</w:t>
      </w:r>
      <w:r>
        <w:rPr>
          <w:noProof/>
        </w:rPr>
        <w:fldChar w:fldCharType="end"/>
      </w:r>
    </w:p>
    <w:p w14:paraId="7F0DA203" w14:textId="342A111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DengXian"/>
          <w:noProof/>
        </w:rPr>
        <w:t>7.2.1.</w:t>
      </w:r>
      <w:r w:rsidRPr="002A6F11">
        <w:rPr>
          <w:rFonts w:eastAsia="DengXian"/>
          <w:noProof/>
          <w:lang w:eastAsia="zh-CN"/>
        </w:rPr>
        <w:t>2</w:t>
      </w:r>
      <w:r w:rsidRPr="002A6F11">
        <w:rPr>
          <w:rFonts w:eastAsia="DengXian"/>
          <w:noProof/>
        </w:rPr>
        <w:t>.2</w:t>
      </w:r>
      <w:r w:rsidRPr="002A6F11">
        <w:rPr>
          <w:rFonts w:eastAsia="DengXian"/>
          <w:noProof/>
        </w:rPr>
        <w:tab/>
        <w:t>Use case</w:t>
      </w:r>
      <w:r>
        <w:rPr>
          <w:noProof/>
        </w:rPr>
        <w:tab/>
      </w:r>
      <w:r>
        <w:rPr>
          <w:noProof/>
        </w:rPr>
        <w:fldChar w:fldCharType="begin" w:fldLock="1"/>
      </w:r>
      <w:r>
        <w:rPr>
          <w:noProof/>
        </w:rPr>
        <w:instrText xml:space="preserve"> PAGEREF _Toc163047062 \h </w:instrText>
      </w:r>
      <w:r>
        <w:rPr>
          <w:noProof/>
        </w:rPr>
      </w:r>
      <w:r>
        <w:rPr>
          <w:noProof/>
        </w:rPr>
        <w:fldChar w:fldCharType="separate"/>
      </w:r>
      <w:r>
        <w:rPr>
          <w:noProof/>
        </w:rPr>
        <w:t>24</w:t>
      </w:r>
      <w:r>
        <w:rPr>
          <w:noProof/>
        </w:rPr>
        <w:fldChar w:fldCharType="end"/>
      </w:r>
    </w:p>
    <w:p w14:paraId="490D444D" w14:textId="1CFCAB0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DengXian"/>
          <w:noProof/>
        </w:rPr>
        <w:t>7.2.1.</w:t>
      </w:r>
      <w:r w:rsidRPr="002A6F11">
        <w:rPr>
          <w:rFonts w:eastAsia="DengXian"/>
          <w:noProof/>
          <w:lang w:eastAsia="zh-CN"/>
        </w:rPr>
        <w:t>2</w:t>
      </w:r>
      <w:r w:rsidRPr="002A6F11">
        <w:rPr>
          <w:rFonts w:eastAsia="DengXian"/>
          <w:noProof/>
        </w:rPr>
        <w:t>.3</w:t>
      </w:r>
      <w:r w:rsidRPr="002A6F11">
        <w:rPr>
          <w:rFonts w:eastAsia="DengXian"/>
          <w:noProof/>
        </w:rPr>
        <w:tab/>
        <w:t>Requirements</w:t>
      </w:r>
      <w:r>
        <w:rPr>
          <w:noProof/>
        </w:rPr>
        <w:tab/>
      </w:r>
      <w:r>
        <w:rPr>
          <w:noProof/>
        </w:rPr>
        <w:fldChar w:fldCharType="begin" w:fldLock="1"/>
      </w:r>
      <w:r>
        <w:rPr>
          <w:noProof/>
        </w:rPr>
        <w:instrText xml:space="preserve"> PAGEREF _Toc163047063 \h </w:instrText>
      </w:r>
      <w:r>
        <w:rPr>
          <w:noProof/>
        </w:rPr>
      </w:r>
      <w:r>
        <w:rPr>
          <w:noProof/>
        </w:rPr>
        <w:fldChar w:fldCharType="separate"/>
      </w:r>
      <w:r>
        <w:rPr>
          <w:noProof/>
        </w:rPr>
        <w:t>24</w:t>
      </w:r>
      <w:r>
        <w:rPr>
          <w:noProof/>
        </w:rPr>
        <w:fldChar w:fldCharType="end"/>
      </w:r>
    </w:p>
    <w:p w14:paraId="1D021784" w14:textId="52450F79"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_Toc163047064 \h </w:instrText>
      </w:r>
      <w:r>
        <w:rPr>
          <w:noProof/>
        </w:rPr>
      </w:r>
      <w:r>
        <w:rPr>
          <w:noProof/>
        </w:rPr>
        <w:fldChar w:fldCharType="separate"/>
      </w:r>
      <w:r>
        <w:rPr>
          <w:noProof/>
        </w:rPr>
        <w:t>24</w:t>
      </w:r>
      <w:r>
        <w:rPr>
          <w:noProof/>
        </w:rPr>
        <w:fldChar w:fldCharType="end"/>
      </w:r>
    </w:p>
    <w:p w14:paraId="744CD8C0" w14:textId="36BEAF3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_Toc163047065 \h </w:instrText>
      </w:r>
      <w:r>
        <w:rPr>
          <w:noProof/>
        </w:rPr>
      </w:r>
      <w:r>
        <w:rPr>
          <w:noProof/>
        </w:rPr>
        <w:fldChar w:fldCharType="separate"/>
      </w:r>
      <w:r>
        <w:rPr>
          <w:noProof/>
        </w:rPr>
        <w:t>24</w:t>
      </w:r>
      <w:r>
        <w:rPr>
          <w:noProof/>
        </w:rPr>
        <w:fldChar w:fldCharType="end"/>
      </w:r>
    </w:p>
    <w:p w14:paraId="432427A0" w14:textId="4D65099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_Toc163047066 \h </w:instrText>
      </w:r>
      <w:r>
        <w:rPr>
          <w:noProof/>
        </w:rPr>
      </w:r>
      <w:r>
        <w:rPr>
          <w:noProof/>
        </w:rPr>
        <w:fldChar w:fldCharType="separate"/>
      </w:r>
      <w:r>
        <w:rPr>
          <w:noProof/>
        </w:rPr>
        <w:t>24</w:t>
      </w:r>
      <w:r>
        <w:rPr>
          <w:noProof/>
        </w:rPr>
        <w:fldChar w:fldCharType="end"/>
      </w:r>
    </w:p>
    <w:p w14:paraId="5D10F1ED" w14:textId="16C8178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_Toc163047067 \h </w:instrText>
      </w:r>
      <w:r>
        <w:rPr>
          <w:noProof/>
        </w:rPr>
      </w:r>
      <w:r>
        <w:rPr>
          <w:noProof/>
        </w:rPr>
        <w:fldChar w:fldCharType="separate"/>
      </w:r>
      <w:r>
        <w:rPr>
          <w:noProof/>
        </w:rPr>
        <w:t>25</w:t>
      </w:r>
      <w:r>
        <w:rPr>
          <w:noProof/>
        </w:rPr>
        <w:fldChar w:fldCharType="end"/>
      </w:r>
    </w:p>
    <w:p w14:paraId="6E1DF1E7" w14:textId="693C705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_Toc163047068 \h </w:instrText>
      </w:r>
      <w:r>
        <w:rPr>
          <w:noProof/>
        </w:rPr>
      </w:r>
      <w:r>
        <w:rPr>
          <w:noProof/>
        </w:rPr>
        <w:fldChar w:fldCharType="separate"/>
      </w:r>
      <w:r>
        <w:rPr>
          <w:noProof/>
        </w:rPr>
        <w:t>25</w:t>
      </w:r>
      <w:r>
        <w:rPr>
          <w:noProof/>
        </w:rPr>
        <w:fldChar w:fldCharType="end"/>
      </w:r>
    </w:p>
    <w:p w14:paraId="0DD61ED6" w14:textId="4A42AB7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_Toc163047069 \h </w:instrText>
      </w:r>
      <w:r>
        <w:rPr>
          <w:noProof/>
        </w:rPr>
      </w:r>
      <w:r>
        <w:rPr>
          <w:noProof/>
        </w:rPr>
        <w:fldChar w:fldCharType="separate"/>
      </w:r>
      <w:r>
        <w:rPr>
          <w:noProof/>
        </w:rPr>
        <w:t>25</w:t>
      </w:r>
      <w:r>
        <w:rPr>
          <w:noProof/>
        </w:rPr>
        <w:fldChar w:fldCharType="end"/>
      </w:r>
    </w:p>
    <w:p w14:paraId="6A69AB37" w14:textId="17E7EE8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_Toc163047070 \h </w:instrText>
      </w:r>
      <w:r>
        <w:rPr>
          <w:noProof/>
        </w:rPr>
      </w:r>
      <w:r>
        <w:rPr>
          <w:noProof/>
        </w:rPr>
        <w:fldChar w:fldCharType="separate"/>
      </w:r>
      <w:r>
        <w:rPr>
          <w:noProof/>
        </w:rPr>
        <w:t>25</w:t>
      </w:r>
      <w:r>
        <w:rPr>
          <w:noProof/>
        </w:rPr>
        <w:fldChar w:fldCharType="end"/>
      </w:r>
    </w:p>
    <w:p w14:paraId="72DA5503" w14:textId="2471F04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_Toc163047071 \h </w:instrText>
      </w:r>
      <w:r>
        <w:rPr>
          <w:noProof/>
        </w:rPr>
      </w:r>
      <w:r>
        <w:rPr>
          <w:noProof/>
        </w:rPr>
        <w:fldChar w:fldCharType="separate"/>
      </w:r>
      <w:r>
        <w:rPr>
          <w:noProof/>
        </w:rPr>
        <w:t>25</w:t>
      </w:r>
      <w:r>
        <w:rPr>
          <w:noProof/>
        </w:rPr>
        <w:fldChar w:fldCharType="end"/>
      </w:r>
    </w:p>
    <w:p w14:paraId="3CFC53D8" w14:textId="7AC76C0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_Toc163047072 \h </w:instrText>
      </w:r>
      <w:r>
        <w:rPr>
          <w:noProof/>
        </w:rPr>
      </w:r>
      <w:r>
        <w:rPr>
          <w:noProof/>
        </w:rPr>
        <w:fldChar w:fldCharType="separate"/>
      </w:r>
      <w:r>
        <w:rPr>
          <w:noProof/>
        </w:rPr>
        <w:t>26</w:t>
      </w:r>
      <w:r>
        <w:rPr>
          <w:noProof/>
        </w:rPr>
        <w:fldChar w:fldCharType="end"/>
      </w:r>
    </w:p>
    <w:p w14:paraId="372953C5" w14:textId="0191955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_Toc163047073 \h </w:instrText>
      </w:r>
      <w:r>
        <w:rPr>
          <w:noProof/>
        </w:rPr>
      </w:r>
      <w:r>
        <w:rPr>
          <w:noProof/>
        </w:rPr>
        <w:fldChar w:fldCharType="separate"/>
      </w:r>
      <w:r>
        <w:rPr>
          <w:noProof/>
        </w:rPr>
        <w:t>26</w:t>
      </w:r>
      <w:r>
        <w:rPr>
          <w:noProof/>
        </w:rPr>
        <w:fldChar w:fldCharType="end"/>
      </w:r>
    </w:p>
    <w:p w14:paraId="477F7F4A" w14:textId="6F34815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_Toc163047074 \h </w:instrText>
      </w:r>
      <w:r>
        <w:rPr>
          <w:noProof/>
        </w:rPr>
      </w:r>
      <w:r>
        <w:rPr>
          <w:noProof/>
        </w:rPr>
        <w:fldChar w:fldCharType="separate"/>
      </w:r>
      <w:r>
        <w:rPr>
          <w:noProof/>
        </w:rPr>
        <w:t>26</w:t>
      </w:r>
      <w:r>
        <w:rPr>
          <w:noProof/>
        </w:rPr>
        <w:fldChar w:fldCharType="end"/>
      </w:r>
    </w:p>
    <w:p w14:paraId="014301BE" w14:textId="41E6A8C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_Toc163047075 \h </w:instrText>
      </w:r>
      <w:r>
        <w:rPr>
          <w:noProof/>
        </w:rPr>
      </w:r>
      <w:r>
        <w:rPr>
          <w:noProof/>
        </w:rPr>
        <w:fldChar w:fldCharType="separate"/>
      </w:r>
      <w:r>
        <w:rPr>
          <w:noProof/>
        </w:rPr>
        <w:t>26</w:t>
      </w:r>
      <w:r>
        <w:rPr>
          <w:noProof/>
        </w:rPr>
        <w:fldChar w:fldCharType="end"/>
      </w:r>
    </w:p>
    <w:p w14:paraId="02A690EC" w14:textId="05F622F9"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_Toc163047076 \h </w:instrText>
      </w:r>
      <w:r>
        <w:rPr>
          <w:noProof/>
        </w:rPr>
      </w:r>
      <w:r>
        <w:rPr>
          <w:noProof/>
        </w:rPr>
        <w:fldChar w:fldCharType="separate"/>
      </w:r>
      <w:r>
        <w:rPr>
          <w:noProof/>
        </w:rPr>
        <w:t>26</w:t>
      </w:r>
      <w:r>
        <w:rPr>
          <w:noProof/>
        </w:rPr>
        <w:fldChar w:fldCharType="end"/>
      </w:r>
    </w:p>
    <w:p w14:paraId="4B12585F" w14:textId="4EF7B60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_Toc163047077 \h </w:instrText>
      </w:r>
      <w:r>
        <w:rPr>
          <w:noProof/>
        </w:rPr>
      </w:r>
      <w:r>
        <w:rPr>
          <w:noProof/>
        </w:rPr>
        <w:fldChar w:fldCharType="separate"/>
      </w:r>
      <w:r>
        <w:rPr>
          <w:noProof/>
        </w:rPr>
        <w:t>27</w:t>
      </w:r>
      <w:r>
        <w:rPr>
          <w:noProof/>
        </w:rPr>
        <w:fldChar w:fldCharType="end"/>
      </w:r>
    </w:p>
    <w:p w14:paraId="19D5010D" w14:textId="7409266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_Toc163047078 \h </w:instrText>
      </w:r>
      <w:r>
        <w:rPr>
          <w:noProof/>
        </w:rPr>
      </w:r>
      <w:r>
        <w:rPr>
          <w:noProof/>
        </w:rPr>
        <w:fldChar w:fldCharType="separate"/>
      </w:r>
      <w:r>
        <w:rPr>
          <w:noProof/>
        </w:rPr>
        <w:t>27</w:t>
      </w:r>
      <w:r>
        <w:rPr>
          <w:noProof/>
        </w:rPr>
        <w:fldChar w:fldCharType="end"/>
      </w:r>
    </w:p>
    <w:p w14:paraId="1B96145C" w14:textId="752D0D2F"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_Toc163047079 \h </w:instrText>
      </w:r>
      <w:r>
        <w:rPr>
          <w:noProof/>
        </w:rPr>
      </w:r>
      <w:r>
        <w:rPr>
          <w:noProof/>
        </w:rPr>
        <w:fldChar w:fldCharType="separate"/>
      </w:r>
      <w:r>
        <w:rPr>
          <w:noProof/>
        </w:rPr>
        <w:t>27</w:t>
      </w:r>
      <w:r>
        <w:rPr>
          <w:noProof/>
        </w:rPr>
        <w:fldChar w:fldCharType="end"/>
      </w:r>
    </w:p>
    <w:p w14:paraId="6797CF95" w14:textId="4DD9088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_Toc163047080 \h </w:instrText>
      </w:r>
      <w:r>
        <w:rPr>
          <w:noProof/>
        </w:rPr>
      </w:r>
      <w:r>
        <w:rPr>
          <w:noProof/>
        </w:rPr>
        <w:fldChar w:fldCharType="separate"/>
      </w:r>
      <w:r>
        <w:rPr>
          <w:noProof/>
        </w:rPr>
        <w:t>27</w:t>
      </w:r>
      <w:r>
        <w:rPr>
          <w:noProof/>
        </w:rPr>
        <w:fldChar w:fldCharType="end"/>
      </w:r>
    </w:p>
    <w:p w14:paraId="46036FE1" w14:textId="4368B85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_Toc163047081 \h </w:instrText>
      </w:r>
      <w:r>
        <w:rPr>
          <w:noProof/>
        </w:rPr>
      </w:r>
      <w:r>
        <w:rPr>
          <w:noProof/>
        </w:rPr>
        <w:fldChar w:fldCharType="separate"/>
      </w:r>
      <w:r>
        <w:rPr>
          <w:noProof/>
        </w:rPr>
        <w:t>27</w:t>
      </w:r>
      <w:r>
        <w:rPr>
          <w:noProof/>
        </w:rPr>
        <w:fldChar w:fldCharType="end"/>
      </w:r>
    </w:p>
    <w:p w14:paraId="0CE7E208" w14:textId="3708B30E"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_Toc163047082 \h </w:instrText>
      </w:r>
      <w:r>
        <w:rPr>
          <w:noProof/>
        </w:rPr>
      </w:r>
      <w:r>
        <w:rPr>
          <w:noProof/>
        </w:rPr>
        <w:fldChar w:fldCharType="separate"/>
      </w:r>
      <w:r>
        <w:rPr>
          <w:noProof/>
        </w:rPr>
        <w:t>27</w:t>
      </w:r>
      <w:r>
        <w:rPr>
          <w:noProof/>
        </w:rPr>
        <w:fldChar w:fldCharType="end"/>
      </w:r>
    </w:p>
    <w:p w14:paraId="36D717D6" w14:textId="325BC59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_Toc163047083 \h </w:instrText>
      </w:r>
      <w:r>
        <w:rPr>
          <w:noProof/>
        </w:rPr>
      </w:r>
      <w:r>
        <w:rPr>
          <w:noProof/>
        </w:rPr>
        <w:fldChar w:fldCharType="separate"/>
      </w:r>
      <w:r>
        <w:rPr>
          <w:noProof/>
        </w:rPr>
        <w:t>27</w:t>
      </w:r>
      <w:r>
        <w:rPr>
          <w:noProof/>
        </w:rPr>
        <w:fldChar w:fldCharType="end"/>
      </w:r>
    </w:p>
    <w:p w14:paraId="74BA38CB" w14:textId="08838FB0"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_Toc163047084 \h </w:instrText>
      </w:r>
      <w:r>
        <w:rPr>
          <w:noProof/>
        </w:rPr>
      </w:r>
      <w:r>
        <w:rPr>
          <w:noProof/>
        </w:rPr>
        <w:fldChar w:fldCharType="separate"/>
      </w:r>
      <w:r>
        <w:rPr>
          <w:noProof/>
        </w:rPr>
        <w:t>28</w:t>
      </w:r>
      <w:r>
        <w:rPr>
          <w:noProof/>
        </w:rPr>
        <w:fldChar w:fldCharType="end"/>
      </w:r>
    </w:p>
    <w:p w14:paraId="2721AB99" w14:textId="73A0193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_Toc163047085 \h </w:instrText>
      </w:r>
      <w:r>
        <w:rPr>
          <w:noProof/>
        </w:rPr>
      </w:r>
      <w:r>
        <w:rPr>
          <w:noProof/>
        </w:rPr>
        <w:fldChar w:fldCharType="separate"/>
      </w:r>
      <w:r>
        <w:rPr>
          <w:noProof/>
        </w:rPr>
        <w:t>28</w:t>
      </w:r>
      <w:r>
        <w:rPr>
          <w:noProof/>
        </w:rPr>
        <w:fldChar w:fldCharType="end"/>
      </w:r>
    </w:p>
    <w:p w14:paraId="51C0DD21" w14:textId="4933486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7.2.2.5.1</w:t>
      </w:r>
      <w:r>
        <w:rPr>
          <w:noProof/>
        </w:rPr>
        <w:tab/>
        <w:t>Description</w:t>
      </w:r>
      <w:r>
        <w:rPr>
          <w:noProof/>
        </w:rPr>
        <w:tab/>
      </w:r>
      <w:r>
        <w:rPr>
          <w:noProof/>
        </w:rPr>
        <w:fldChar w:fldCharType="begin" w:fldLock="1"/>
      </w:r>
      <w:r>
        <w:rPr>
          <w:noProof/>
        </w:rPr>
        <w:instrText xml:space="preserve"> PAGEREF _Toc163047086 \h </w:instrText>
      </w:r>
      <w:r>
        <w:rPr>
          <w:noProof/>
        </w:rPr>
      </w:r>
      <w:r>
        <w:rPr>
          <w:noProof/>
        </w:rPr>
        <w:fldChar w:fldCharType="separate"/>
      </w:r>
      <w:r>
        <w:rPr>
          <w:noProof/>
        </w:rPr>
        <w:t>28</w:t>
      </w:r>
      <w:r>
        <w:rPr>
          <w:noProof/>
        </w:rPr>
        <w:fldChar w:fldCharType="end"/>
      </w:r>
    </w:p>
    <w:p w14:paraId="6EF01EF1" w14:textId="2B58519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_Toc163047087 \h </w:instrText>
      </w:r>
      <w:r>
        <w:rPr>
          <w:noProof/>
        </w:rPr>
      </w:r>
      <w:r>
        <w:rPr>
          <w:noProof/>
        </w:rPr>
        <w:fldChar w:fldCharType="separate"/>
      </w:r>
      <w:r>
        <w:rPr>
          <w:noProof/>
        </w:rPr>
        <w:t>28</w:t>
      </w:r>
      <w:r>
        <w:rPr>
          <w:noProof/>
        </w:rPr>
        <w:fldChar w:fldCharType="end"/>
      </w:r>
    </w:p>
    <w:p w14:paraId="0CDFE93B" w14:textId="735431E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_Toc163047088 \h </w:instrText>
      </w:r>
      <w:r>
        <w:rPr>
          <w:noProof/>
        </w:rPr>
      </w:r>
      <w:r>
        <w:rPr>
          <w:noProof/>
        </w:rPr>
        <w:fldChar w:fldCharType="separate"/>
      </w:r>
      <w:r>
        <w:rPr>
          <w:noProof/>
        </w:rPr>
        <w:t>28</w:t>
      </w:r>
      <w:r>
        <w:rPr>
          <w:noProof/>
        </w:rPr>
        <w:fldChar w:fldCharType="end"/>
      </w:r>
    </w:p>
    <w:p w14:paraId="050342A5" w14:textId="25B0488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_Toc163047089 \h </w:instrText>
      </w:r>
      <w:r>
        <w:rPr>
          <w:noProof/>
        </w:rPr>
      </w:r>
      <w:r>
        <w:rPr>
          <w:noProof/>
        </w:rPr>
        <w:fldChar w:fldCharType="separate"/>
      </w:r>
      <w:r>
        <w:rPr>
          <w:noProof/>
        </w:rPr>
        <w:t>29</w:t>
      </w:r>
      <w:r>
        <w:rPr>
          <w:noProof/>
        </w:rPr>
        <w:fldChar w:fldCharType="end"/>
      </w:r>
    </w:p>
    <w:p w14:paraId="69206EFC" w14:textId="0A31EB32"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_Toc163047090 \h </w:instrText>
      </w:r>
      <w:r>
        <w:rPr>
          <w:noProof/>
        </w:rPr>
      </w:r>
      <w:r>
        <w:rPr>
          <w:noProof/>
        </w:rPr>
        <w:fldChar w:fldCharType="separate"/>
      </w:r>
      <w:r>
        <w:rPr>
          <w:noProof/>
        </w:rPr>
        <w:t>29</w:t>
      </w:r>
      <w:r>
        <w:rPr>
          <w:noProof/>
        </w:rPr>
        <w:fldChar w:fldCharType="end"/>
      </w:r>
    </w:p>
    <w:p w14:paraId="1C4E987C" w14:textId="59676A5E"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_Toc163047091 \h </w:instrText>
      </w:r>
      <w:r>
        <w:rPr>
          <w:noProof/>
        </w:rPr>
      </w:r>
      <w:r>
        <w:rPr>
          <w:noProof/>
        </w:rPr>
        <w:fldChar w:fldCharType="separate"/>
      </w:r>
      <w:r>
        <w:rPr>
          <w:noProof/>
        </w:rPr>
        <w:t>29</w:t>
      </w:r>
      <w:r>
        <w:rPr>
          <w:noProof/>
        </w:rPr>
        <w:fldChar w:fldCharType="end"/>
      </w:r>
    </w:p>
    <w:p w14:paraId="0E3C85D9" w14:textId="67C0D5A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_Toc163047092 \h </w:instrText>
      </w:r>
      <w:r>
        <w:rPr>
          <w:noProof/>
        </w:rPr>
      </w:r>
      <w:r>
        <w:rPr>
          <w:noProof/>
        </w:rPr>
        <w:fldChar w:fldCharType="separate"/>
      </w:r>
      <w:r>
        <w:rPr>
          <w:noProof/>
        </w:rPr>
        <w:t>29</w:t>
      </w:r>
      <w:r>
        <w:rPr>
          <w:noProof/>
        </w:rPr>
        <w:fldChar w:fldCharType="end"/>
      </w:r>
    </w:p>
    <w:p w14:paraId="42E77D2B" w14:textId="7251E8B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_Toc163047093 \h </w:instrText>
      </w:r>
      <w:r>
        <w:rPr>
          <w:noProof/>
        </w:rPr>
      </w:r>
      <w:r>
        <w:rPr>
          <w:noProof/>
        </w:rPr>
        <w:fldChar w:fldCharType="separate"/>
      </w:r>
      <w:r>
        <w:rPr>
          <w:noProof/>
        </w:rPr>
        <w:t>29</w:t>
      </w:r>
      <w:r>
        <w:rPr>
          <w:noProof/>
        </w:rPr>
        <w:fldChar w:fldCharType="end"/>
      </w:r>
    </w:p>
    <w:p w14:paraId="45B9C252" w14:textId="4A9C06CF"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_Toc163047094 \h </w:instrText>
      </w:r>
      <w:r>
        <w:rPr>
          <w:noProof/>
        </w:rPr>
      </w:r>
      <w:r>
        <w:rPr>
          <w:noProof/>
        </w:rPr>
        <w:fldChar w:fldCharType="separate"/>
      </w:r>
      <w:r>
        <w:rPr>
          <w:noProof/>
        </w:rPr>
        <w:t>29</w:t>
      </w:r>
      <w:r>
        <w:rPr>
          <w:noProof/>
        </w:rPr>
        <w:fldChar w:fldCharType="end"/>
      </w:r>
    </w:p>
    <w:p w14:paraId="0260AC9E" w14:textId="74A6B74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_Toc163047095 \h </w:instrText>
      </w:r>
      <w:r>
        <w:rPr>
          <w:noProof/>
        </w:rPr>
      </w:r>
      <w:r>
        <w:rPr>
          <w:noProof/>
        </w:rPr>
        <w:fldChar w:fldCharType="separate"/>
      </w:r>
      <w:r>
        <w:rPr>
          <w:noProof/>
        </w:rPr>
        <w:t>29</w:t>
      </w:r>
      <w:r>
        <w:rPr>
          <w:noProof/>
        </w:rPr>
        <w:fldChar w:fldCharType="end"/>
      </w:r>
    </w:p>
    <w:p w14:paraId="51CAE14B" w14:textId="138952F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_Toc163047096 \h </w:instrText>
      </w:r>
      <w:r>
        <w:rPr>
          <w:noProof/>
        </w:rPr>
      </w:r>
      <w:r>
        <w:rPr>
          <w:noProof/>
        </w:rPr>
        <w:fldChar w:fldCharType="separate"/>
      </w:r>
      <w:r>
        <w:rPr>
          <w:noProof/>
        </w:rPr>
        <w:t>30</w:t>
      </w:r>
      <w:r>
        <w:rPr>
          <w:noProof/>
        </w:rPr>
        <w:fldChar w:fldCharType="end"/>
      </w:r>
    </w:p>
    <w:p w14:paraId="6F31E76B" w14:textId="5B64CB2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_Toc163047097 \h </w:instrText>
      </w:r>
      <w:r>
        <w:rPr>
          <w:noProof/>
        </w:rPr>
      </w:r>
      <w:r>
        <w:rPr>
          <w:noProof/>
        </w:rPr>
        <w:fldChar w:fldCharType="separate"/>
      </w:r>
      <w:r>
        <w:rPr>
          <w:noProof/>
        </w:rPr>
        <w:t>30</w:t>
      </w:r>
      <w:r>
        <w:rPr>
          <w:noProof/>
        </w:rPr>
        <w:fldChar w:fldCharType="end"/>
      </w:r>
    </w:p>
    <w:p w14:paraId="6887D74C" w14:textId="49156A49"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_Toc163047098 \h </w:instrText>
      </w:r>
      <w:r>
        <w:rPr>
          <w:noProof/>
        </w:rPr>
      </w:r>
      <w:r>
        <w:rPr>
          <w:noProof/>
        </w:rPr>
        <w:fldChar w:fldCharType="separate"/>
      </w:r>
      <w:r>
        <w:rPr>
          <w:noProof/>
        </w:rPr>
        <w:t>30</w:t>
      </w:r>
      <w:r>
        <w:rPr>
          <w:noProof/>
        </w:rPr>
        <w:fldChar w:fldCharType="end"/>
      </w:r>
    </w:p>
    <w:p w14:paraId="3E5B8050" w14:textId="6EC8845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_Toc163047099 \h </w:instrText>
      </w:r>
      <w:r>
        <w:rPr>
          <w:noProof/>
        </w:rPr>
      </w:r>
      <w:r>
        <w:rPr>
          <w:noProof/>
        </w:rPr>
        <w:fldChar w:fldCharType="separate"/>
      </w:r>
      <w:r>
        <w:rPr>
          <w:noProof/>
        </w:rPr>
        <w:t>30</w:t>
      </w:r>
      <w:r>
        <w:rPr>
          <w:noProof/>
        </w:rPr>
        <w:fldChar w:fldCharType="end"/>
      </w:r>
    </w:p>
    <w:p w14:paraId="575640A6" w14:textId="0CB21EB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_Toc163047100 \h </w:instrText>
      </w:r>
      <w:r>
        <w:rPr>
          <w:noProof/>
        </w:rPr>
      </w:r>
      <w:r>
        <w:rPr>
          <w:noProof/>
        </w:rPr>
        <w:fldChar w:fldCharType="separate"/>
      </w:r>
      <w:r>
        <w:rPr>
          <w:noProof/>
        </w:rPr>
        <w:t>30</w:t>
      </w:r>
      <w:r>
        <w:rPr>
          <w:noProof/>
        </w:rPr>
        <w:fldChar w:fldCharType="end"/>
      </w:r>
    </w:p>
    <w:p w14:paraId="22FAF400" w14:textId="76B40DE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_Toc163047101 \h </w:instrText>
      </w:r>
      <w:r>
        <w:rPr>
          <w:noProof/>
        </w:rPr>
      </w:r>
      <w:r>
        <w:rPr>
          <w:noProof/>
        </w:rPr>
        <w:fldChar w:fldCharType="separate"/>
      </w:r>
      <w:r>
        <w:rPr>
          <w:noProof/>
        </w:rPr>
        <w:t>30</w:t>
      </w:r>
      <w:r>
        <w:rPr>
          <w:noProof/>
        </w:rPr>
        <w:fldChar w:fldCharType="end"/>
      </w:r>
    </w:p>
    <w:p w14:paraId="106F79B9" w14:textId="06D3DFE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_Toc163047102 \h </w:instrText>
      </w:r>
      <w:r>
        <w:rPr>
          <w:noProof/>
        </w:rPr>
      </w:r>
      <w:r>
        <w:rPr>
          <w:noProof/>
        </w:rPr>
        <w:fldChar w:fldCharType="separate"/>
      </w:r>
      <w:r>
        <w:rPr>
          <w:noProof/>
        </w:rPr>
        <w:t>31</w:t>
      </w:r>
      <w:r>
        <w:rPr>
          <w:noProof/>
        </w:rPr>
        <w:fldChar w:fldCharType="end"/>
      </w:r>
    </w:p>
    <w:p w14:paraId="1F9D59E4" w14:textId="56F0A79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_Toc163047103 \h </w:instrText>
      </w:r>
      <w:r>
        <w:rPr>
          <w:noProof/>
        </w:rPr>
      </w:r>
      <w:r>
        <w:rPr>
          <w:noProof/>
        </w:rPr>
        <w:fldChar w:fldCharType="separate"/>
      </w:r>
      <w:r>
        <w:rPr>
          <w:noProof/>
        </w:rPr>
        <w:t>31</w:t>
      </w:r>
      <w:r>
        <w:rPr>
          <w:noProof/>
        </w:rPr>
        <w:fldChar w:fldCharType="end"/>
      </w:r>
    </w:p>
    <w:p w14:paraId="728E55B1" w14:textId="458F61F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_Toc163047104 \h </w:instrText>
      </w:r>
      <w:r>
        <w:rPr>
          <w:noProof/>
        </w:rPr>
      </w:r>
      <w:r>
        <w:rPr>
          <w:noProof/>
        </w:rPr>
        <w:fldChar w:fldCharType="separate"/>
      </w:r>
      <w:r>
        <w:rPr>
          <w:noProof/>
        </w:rPr>
        <w:t>31</w:t>
      </w:r>
      <w:r>
        <w:rPr>
          <w:noProof/>
        </w:rPr>
        <w:fldChar w:fldCharType="end"/>
      </w:r>
    </w:p>
    <w:p w14:paraId="597A6DA5" w14:textId="645B4A8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_Toc163047105 \h </w:instrText>
      </w:r>
      <w:r>
        <w:rPr>
          <w:noProof/>
        </w:rPr>
      </w:r>
      <w:r>
        <w:rPr>
          <w:noProof/>
        </w:rPr>
        <w:fldChar w:fldCharType="separate"/>
      </w:r>
      <w:r>
        <w:rPr>
          <w:noProof/>
        </w:rPr>
        <w:t>31</w:t>
      </w:r>
      <w:r>
        <w:rPr>
          <w:noProof/>
        </w:rPr>
        <w:fldChar w:fldCharType="end"/>
      </w:r>
    </w:p>
    <w:p w14:paraId="48CD4701" w14:textId="20DACCE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_Toc163047106 \h </w:instrText>
      </w:r>
      <w:r>
        <w:rPr>
          <w:noProof/>
        </w:rPr>
      </w:r>
      <w:r>
        <w:rPr>
          <w:noProof/>
        </w:rPr>
        <w:fldChar w:fldCharType="separate"/>
      </w:r>
      <w:r>
        <w:rPr>
          <w:noProof/>
        </w:rPr>
        <w:t>31</w:t>
      </w:r>
      <w:r>
        <w:rPr>
          <w:noProof/>
        </w:rPr>
        <w:fldChar w:fldCharType="end"/>
      </w:r>
    </w:p>
    <w:p w14:paraId="0629D911" w14:textId="47174E5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_Toc163047107 \h </w:instrText>
      </w:r>
      <w:r>
        <w:rPr>
          <w:noProof/>
        </w:rPr>
      </w:r>
      <w:r>
        <w:rPr>
          <w:noProof/>
        </w:rPr>
        <w:fldChar w:fldCharType="separate"/>
      </w:r>
      <w:r>
        <w:rPr>
          <w:noProof/>
        </w:rPr>
        <w:t>32</w:t>
      </w:r>
      <w:r>
        <w:rPr>
          <w:noProof/>
        </w:rPr>
        <w:fldChar w:fldCharType="end"/>
      </w:r>
    </w:p>
    <w:p w14:paraId="0E7923A4" w14:textId="65D84173"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_Toc163047108 \h </w:instrText>
      </w:r>
      <w:r>
        <w:rPr>
          <w:noProof/>
        </w:rPr>
      </w:r>
      <w:r>
        <w:rPr>
          <w:noProof/>
        </w:rPr>
        <w:fldChar w:fldCharType="separate"/>
      </w:r>
      <w:r>
        <w:rPr>
          <w:noProof/>
        </w:rPr>
        <w:t>32</w:t>
      </w:r>
      <w:r>
        <w:rPr>
          <w:noProof/>
        </w:rPr>
        <w:fldChar w:fldCharType="end"/>
      </w:r>
    </w:p>
    <w:p w14:paraId="58590279" w14:textId="4CF5A66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_Toc163047109 \h </w:instrText>
      </w:r>
      <w:r>
        <w:rPr>
          <w:noProof/>
        </w:rPr>
      </w:r>
      <w:r>
        <w:rPr>
          <w:noProof/>
        </w:rPr>
        <w:fldChar w:fldCharType="separate"/>
      </w:r>
      <w:r>
        <w:rPr>
          <w:noProof/>
        </w:rPr>
        <w:t>32</w:t>
      </w:r>
      <w:r>
        <w:rPr>
          <w:noProof/>
        </w:rPr>
        <w:fldChar w:fldCharType="end"/>
      </w:r>
    </w:p>
    <w:p w14:paraId="69C0C920" w14:textId="0DB2300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_Toc163047110 \h </w:instrText>
      </w:r>
      <w:r>
        <w:rPr>
          <w:noProof/>
        </w:rPr>
      </w:r>
      <w:r>
        <w:rPr>
          <w:noProof/>
        </w:rPr>
        <w:fldChar w:fldCharType="separate"/>
      </w:r>
      <w:r>
        <w:rPr>
          <w:noProof/>
        </w:rPr>
        <w:t>32</w:t>
      </w:r>
      <w:r>
        <w:rPr>
          <w:noProof/>
        </w:rPr>
        <w:fldChar w:fldCharType="end"/>
      </w:r>
    </w:p>
    <w:p w14:paraId="23F0C36B" w14:textId="4B12542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_Toc163047111 \h </w:instrText>
      </w:r>
      <w:r>
        <w:rPr>
          <w:noProof/>
        </w:rPr>
      </w:r>
      <w:r>
        <w:rPr>
          <w:noProof/>
        </w:rPr>
        <w:fldChar w:fldCharType="separate"/>
      </w:r>
      <w:r>
        <w:rPr>
          <w:noProof/>
        </w:rPr>
        <w:t>33</w:t>
      </w:r>
      <w:r>
        <w:rPr>
          <w:noProof/>
        </w:rPr>
        <w:fldChar w:fldCharType="end"/>
      </w:r>
    </w:p>
    <w:p w14:paraId="66859DD6" w14:textId="5918D76F"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_Toc163047112 \h </w:instrText>
      </w:r>
      <w:r>
        <w:rPr>
          <w:noProof/>
        </w:rPr>
      </w:r>
      <w:r>
        <w:rPr>
          <w:noProof/>
        </w:rPr>
        <w:fldChar w:fldCharType="separate"/>
      </w:r>
      <w:r>
        <w:rPr>
          <w:noProof/>
        </w:rPr>
        <w:t>33</w:t>
      </w:r>
      <w:r>
        <w:rPr>
          <w:noProof/>
        </w:rPr>
        <w:fldChar w:fldCharType="end"/>
      </w:r>
    </w:p>
    <w:p w14:paraId="2F04FCE6" w14:textId="695EC6F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_Toc163047113 \h </w:instrText>
      </w:r>
      <w:r>
        <w:rPr>
          <w:noProof/>
        </w:rPr>
      </w:r>
      <w:r>
        <w:rPr>
          <w:noProof/>
        </w:rPr>
        <w:fldChar w:fldCharType="separate"/>
      </w:r>
      <w:r>
        <w:rPr>
          <w:noProof/>
        </w:rPr>
        <w:t>33</w:t>
      </w:r>
      <w:r>
        <w:rPr>
          <w:noProof/>
        </w:rPr>
        <w:fldChar w:fldCharType="end"/>
      </w:r>
    </w:p>
    <w:p w14:paraId="6D66DB71" w14:textId="2D3AF02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_Toc163047114 \h </w:instrText>
      </w:r>
      <w:r>
        <w:rPr>
          <w:noProof/>
        </w:rPr>
      </w:r>
      <w:r>
        <w:rPr>
          <w:noProof/>
        </w:rPr>
        <w:fldChar w:fldCharType="separate"/>
      </w:r>
      <w:r>
        <w:rPr>
          <w:noProof/>
        </w:rPr>
        <w:t>33</w:t>
      </w:r>
      <w:r>
        <w:rPr>
          <w:noProof/>
        </w:rPr>
        <w:fldChar w:fldCharType="end"/>
      </w:r>
    </w:p>
    <w:p w14:paraId="1DFD80BA" w14:textId="776AE69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_Toc163047115 \h </w:instrText>
      </w:r>
      <w:r>
        <w:rPr>
          <w:noProof/>
        </w:rPr>
      </w:r>
      <w:r>
        <w:rPr>
          <w:noProof/>
        </w:rPr>
        <w:fldChar w:fldCharType="separate"/>
      </w:r>
      <w:r>
        <w:rPr>
          <w:noProof/>
        </w:rPr>
        <w:t>34</w:t>
      </w:r>
      <w:r>
        <w:rPr>
          <w:noProof/>
        </w:rPr>
        <w:fldChar w:fldCharType="end"/>
      </w:r>
    </w:p>
    <w:p w14:paraId="21403105" w14:textId="7682A1E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_Toc163047116 \h </w:instrText>
      </w:r>
      <w:r>
        <w:rPr>
          <w:noProof/>
        </w:rPr>
      </w:r>
      <w:r>
        <w:rPr>
          <w:noProof/>
        </w:rPr>
        <w:fldChar w:fldCharType="separate"/>
      </w:r>
      <w:r>
        <w:rPr>
          <w:noProof/>
        </w:rPr>
        <w:t>34</w:t>
      </w:r>
      <w:r>
        <w:rPr>
          <w:noProof/>
        </w:rPr>
        <w:fldChar w:fldCharType="end"/>
      </w:r>
    </w:p>
    <w:p w14:paraId="36A5514D" w14:textId="39971B7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_Toc163047117 \h </w:instrText>
      </w:r>
      <w:r>
        <w:rPr>
          <w:noProof/>
        </w:rPr>
      </w:r>
      <w:r>
        <w:rPr>
          <w:noProof/>
        </w:rPr>
        <w:fldChar w:fldCharType="separate"/>
      </w:r>
      <w:r>
        <w:rPr>
          <w:noProof/>
        </w:rPr>
        <w:t>34</w:t>
      </w:r>
      <w:r>
        <w:rPr>
          <w:noProof/>
        </w:rPr>
        <w:fldChar w:fldCharType="end"/>
      </w:r>
    </w:p>
    <w:p w14:paraId="7F2CD18F" w14:textId="16B97099"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_Toc163047118 \h </w:instrText>
      </w:r>
      <w:r>
        <w:rPr>
          <w:noProof/>
        </w:rPr>
      </w:r>
      <w:r>
        <w:rPr>
          <w:noProof/>
        </w:rPr>
        <w:fldChar w:fldCharType="separate"/>
      </w:r>
      <w:r>
        <w:rPr>
          <w:noProof/>
        </w:rPr>
        <w:t>34</w:t>
      </w:r>
      <w:r>
        <w:rPr>
          <w:noProof/>
        </w:rPr>
        <w:fldChar w:fldCharType="end"/>
      </w:r>
    </w:p>
    <w:p w14:paraId="75704BF0" w14:textId="517629D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_Toc163047119 \h </w:instrText>
      </w:r>
      <w:r>
        <w:rPr>
          <w:noProof/>
        </w:rPr>
      </w:r>
      <w:r>
        <w:rPr>
          <w:noProof/>
        </w:rPr>
        <w:fldChar w:fldCharType="separate"/>
      </w:r>
      <w:r>
        <w:rPr>
          <w:noProof/>
        </w:rPr>
        <w:t>34</w:t>
      </w:r>
      <w:r>
        <w:rPr>
          <w:noProof/>
        </w:rPr>
        <w:fldChar w:fldCharType="end"/>
      </w:r>
    </w:p>
    <w:p w14:paraId="701E3317" w14:textId="349A57A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_Toc163047120 \h </w:instrText>
      </w:r>
      <w:r>
        <w:rPr>
          <w:noProof/>
        </w:rPr>
      </w:r>
      <w:r>
        <w:rPr>
          <w:noProof/>
        </w:rPr>
        <w:fldChar w:fldCharType="separate"/>
      </w:r>
      <w:r>
        <w:rPr>
          <w:noProof/>
        </w:rPr>
        <w:t>35</w:t>
      </w:r>
      <w:r>
        <w:rPr>
          <w:noProof/>
        </w:rPr>
        <w:fldChar w:fldCharType="end"/>
      </w:r>
    </w:p>
    <w:p w14:paraId="519AF1C4" w14:textId="7BFA2AF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7.2.7</w:t>
      </w:r>
      <w:r w:rsidRPr="002A6F11">
        <w:rPr>
          <w:rFonts w:eastAsiaTheme="minorEastAsia"/>
          <w:noProof/>
        </w:rPr>
        <w:tab/>
        <w:t>Resource related analytics</w:t>
      </w:r>
      <w:r>
        <w:rPr>
          <w:noProof/>
        </w:rPr>
        <w:tab/>
      </w:r>
      <w:r>
        <w:rPr>
          <w:noProof/>
        </w:rPr>
        <w:fldChar w:fldCharType="begin" w:fldLock="1"/>
      </w:r>
      <w:r>
        <w:rPr>
          <w:noProof/>
        </w:rPr>
        <w:instrText xml:space="preserve"> PAGEREF _Toc163047121 \h </w:instrText>
      </w:r>
      <w:r>
        <w:rPr>
          <w:noProof/>
        </w:rPr>
      </w:r>
      <w:r>
        <w:rPr>
          <w:noProof/>
        </w:rPr>
        <w:fldChar w:fldCharType="separate"/>
      </w:r>
      <w:r>
        <w:rPr>
          <w:noProof/>
        </w:rPr>
        <w:t>35</w:t>
      </w:r>
      <w:r>
        <w:rPr>
          <w:noProof/>
        </w:rPr>
        <w:fldChar w:fldCharType="end"/>
      </w:r>
    </w:p>
    <w:p w14:paraId="4039C225" w14:textId="6627726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7.2.7.1</w:t>
      </w:r>
      <w:r w:rsidRPr="002A6F11">
        <w:rPr>
          <w:rFonts w:eastAsiaTheme="minorEastAsia"/>
          <w:noProof/>
        </w:rPr>
        <w:tab/>
        <w:t>NF resource utilization analysis</w:t>
      </w:r>
      <w:r>
        <w:rPr>
          <w:noProof/>
        </w:rPr>
        <w:tab/>
      </w:r>
      <w:r>
        <w:rPr>
          <w:noProof/>
        </w:rPr>
        <w:fldChar w:fldCharType="begin" w:fldLock="1"/>
      </w:r>
      <w:r>
        <w:rPr>
          <w:noProof/>
        </w:rPr>
        <w:instrText xml:space="preserve"> PAGEREF _Toc163047122 \h </w:instrText>
      </w:r>
      <w:r>
        <w:rPr>
          <w:noProof/>
        </w:rPr>
      </w:r>
      <w:r>
        <w:rPr>
          <w:noProof/>
        </w:rPr>
        <w:fldChar w:fldCharType="separate"/>
      </w:r>
      <w:r>
        <w:rPr>
          <w:noProof/>
        </w:rPr>
        <w:t>35</w:t>
      </w:r>
      <w:r>
        <w:rPr>
          <w:noProof/>
        </w:rPr>
        <w:fldChar w:fldCharType="end"/>
      </w:r>
    </w:p>
    <w:p w14:paraId="02D9EC66" w14:textId="21D8F2D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noProof/>
        </w:rPr>
        <w:tab/>
        <w:t>Prediction and statistics of Management data</w:t>
      </w:r>
      <w:r>
        <w:rPr>
          <w:noProof/>
        </w:rPr>
        <w:tab/>
      </w:r>
      <w:r>
        <w:rPr>
          <w:noProof/>
        </w:rPr>
        <w:fldChar w:fldCharType="begin" w:fldLock="1"/>
      </w:r>
      <w:r>
        <w:rPr>
          <w:noProof/>
        </w:rPr>
        <w:instrText xml:space="preserve"> PAGEREF _Toc163047123 \h </w:instrText>
      </w:r>
      <w:r>
        <w:rPr>
          <w:noProof/>
        </w:rPr>
      </w:r>
      <w:r>
        <w:rPr>
          <w:noProof/>
        </w:rPr>
        <w:fldChar w:fldCharType="separate"/>
      </w:r>
      <w:r>
        <w:rPr>
          <w:noProof/>
        </w:rPr>
        <w:t>37</w:t>
      </w:r>
      <w:r>
        <w:rPr>
          <w:noProof/>
        </w:rPr>
        <w:fldChar w:fldCharType="end"/>
      </w:r>
    </w:p>
    <w:p w14:paraId="7D4EA831" w14:textId="32CAA48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7.2.8.1</w:t>
      </w:r>
      <w:r>
        <w:rPr>
          <w:noProof/>
        </w:rPr>
        <w:tab/>
        <w:t>Description</w:t>
      </w:r>
      <w:r>
        <w:rPr>
          <w:noProof/>
        </w:rPr>
        <w:tab/>
      </w:r>
      <w:r>
        <w:rPr>
          <w:noProof/>
        </w:rPr>
        <w:fldChar w:fldCharType="begin" w:fldLock="1"/>
      </w:r>
      <w:r>
        <w:rPr>
          <w:noProof/>
        </w:rPr>
        <w:instrText xml:space="preserve"> PAGEREF _Toc163047124 \h </w:instrText>
      </w:r>
      <w:r>
        <w:rPr>
          <w:noProof/>
        </w:rPr>
      </w:r>
      <w:r>
        <w:rPr>
          <w:noProof/>
        </w:rPr>
        <w:fldChar w:fldCharType="separate"/>
      </w:r>
      <w:r>
        <w:rPr>
          <w:noProof/>
        </w:rPr>
        <w:t>37</w:t>
      </w:r>
      <w:r>
        <w:rPr>
          <w:noProof/>
        </w:rPr>
        <w:fldChar w:fldCharType="end"/>
      </w:r>
    </w:p>
    <w:p w14:paraId="4D976746" w14:textId="0994AA2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7.2.8.2</w:t>
      </w:r>
      <w:r>
        <w:rPr>
          <w:noProof/>
        </w:rPr>
        <w:tab/>
        <w:t>Use case</w:t>
      </w:r>
      <w:r>
        <w:rPr>
          <w:noProof/>
        </w:rPr>
        <w:tab/>
      </w:r>
      <w:r>
        <w:rPr>
          <w:noProof/>
        </w:rPr>
        <w:fldChar w:fldCharType="begin" w:fldLock="1"/>
      </w:r>
      <w:r>
        <w:rPr>
          <w:noProof/>
        </w:rPr>
        <w:instrText xml:space="preserve"> PAGEREF _Toc163047125 \h </w:instrText>
      </w:r>
      <w:r>
        <w:rPr>
          <w:noProof/>
        </w:rPr>
      </w:r>
      <w:r>
        <w:rPr>
          <w:noProof/>
        </w:rPr>
        <w:fldChar w:fldCharType="separate"/>
      </w:r>
      <w:r>
        <w:rPr>
          <w:noProof/>
        </w:rPr>
        <w:t>37</w:t>
      </w:r>
      <w:r>
        <w:rPr>
          <w:noProof/>
        </w:rPr>
        <w:fldChar w:fldCharType="end"/>
      </w:r>
    </w:p>
    <w:p w14:paraId="4461C292" w14:textId="1B47A8B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7.2.8.3</w:t>
      </w:r>
      <w:r>
        <w:rPr>
          <w:noProof/>
          <w:lang w:eastAsia="zh-CN"/>
        </w:rPr>
        <w:tab/>
        <w:t>Requirements</w:t>
      </w:r>
      <w:r>
        <w:rPr>
          <w:noProof/>
        </w:rPr>
        <w:tab/>
      </w:r>
      <w:r>
        <w:rPr>
          <w:noProof/>
        </w:rPr>
        <w:fldChar w:fldCharType="begin" w:fldLock="1"/>
      </w:r>
      <w:r>
        <w:rPr>
          <w:noProof/>
        </w:rPr>
        <w:instrText xml:space="preserve"> PAGEREF _Toc163047126 \h </w:instrText>
      </w:r>
      <w:r>
        <w:rPr>
          <w:noProof/>
        </w:rPr>
      </w:r>
      <w:r>
        <w:rPr>
          <w:noProof/>
        </w:rPr>
        <w:fldChar w:fldCharType="separate"/>
      </w:r>
      <w:r>
        <w:rPr>
          <w:noProof/>
        </w:rPr>
        <w:t>37</w:t>
      </w:r>
      <w:r>
        <w:rPr>
          <w:noProof/>
        </w:rPr>
        <w:fldChar w:fldCharType="end"/>
      </w:r>
    </w:p>
    <w:p w14:paraId="75722238" w14:textId="7E98ACFE"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_Toc163047127 \h </w:instrText>
      </w:r>
      <w:r>
        <w:rPr>
          <w:noProof/>
        </w:rPr>
      </w:r>
      <w:r>
        <w:rPr>
          <w:noProof/>
        </w:rPr>
        <w:fldChar w:fldCharType="separate"/>
      </w:r>
      <w:r>
        <w:rPr>
          <w:noProof/>
        </w:rPr>
        <w:t>37</w:t>
      </w:r>
      <w:r>
        <w:rPr>
          <w:noProof/>
        </w:rPr>
        <w:fldChar w:fldCharType="end"/>
      </w:r>
    </w:p>
    <w:p w14:paraId="3697AD9D" w14:textId="068C1CA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_Toc163047128 \h </w:instrText>
      </w:r>
      <w:r>
        <w:rPr>
          <w:noProof/>
        </w:rPr>
      </w:r>
      <w:r>
        <w:rPr>
          <w:noProof/>
        </w:rPr>
        <w:fldChar w:fldCharType="separate"/>
      </w:r>
      <w:r>
        <w:rPr>
          <w:noProof/>
        </w:rPr>
        <w:t>37</w:t>
      </w:r>
      <w:r>
        <w:rPr>
          <w:noProof/>
        </w:rPr>
        <w:fldChar w:fldCharType="end"/>
      </w:r>
    </w:p>
    <w:p w14:paraId="73EC2FD5" w14:textId="25EBCA6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_Toc163047129 \h </w:instrText>
      </w:r>
      <w:r>
        <w:rPr>
          <w:noProof/>
        </w:rPr>
      </w:r>
      <w:r>
        <w:rPr>
          <w:noProof/>
        </w:rPr>
        <w:fldChar w:fldCharType="separate"/>
      </w:r>
      <w:r>
        <w:rPr>
          <w:noProof/>
        </w:rPr>
        <w:t>37</w:t>
      </w:r>
      <w:r>
        <w:rPr>
          <w:noProof/>
        </w:rPr>
        <w:fldChar w:fldCharType="end"/>
      </w:r>
    </w:p>
    <w:p w14:paraId="46F3E960" w14:textId="0D7421A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_Toc163047130 \h </w:instrText>
      </w:r>
      <w:r>
        <w:rPr>
          <w:noProof/>
        </w:rPr>
      </w:r>
      <w:r>
        <w:rPr>
          <w:noProof/>
        </w:rPr>
        <w:fldChar w:fldCharType="separate"/>
      </w:r>
      <w:r>
        <w:rPr>
          <w:noProof/>
        </w:rPr>
        <w:t>38</w:t>
      </w:r>
      <w:r>
        <w:rPr>
          <w:noProof/>
        </w:rPr>
        <w:fldChar w:fldCharType="end"/>
      </w:r>
    </w:p>
    <w:p w14:paraId="164CF067" w14:textId="058EA0D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_Toc163047131 \h </w:instrText>
      </w:r>
      <w:r>
        <w:rPr>
          <w:noProof/>
        </w:rPr>
      </w:r>
      <w:r>
        <w:rPr>
          <w:noProof/>
        </w:rPr>
        <w:fldChar w:fldCharType="separate"/>
      </w:r>
      <w:r>
        <w:rPr>
          <w:noProof/>
        </w:rPr>
        <w:t>38</w:t>
      </w:r>
      <w:r>
        <w:rPr>
          <w:noProof/>
        </w:rPr>
        <w:fldChar w:fldCharType="end"/>
      </w:r>
    </w:p>
    <w:p w14:paraId="20AF61CF" w14:textId="5578B2F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_Toc163047132 \h </w:instrText>
      </w:r>
      <w:r>
        <w:rPr>
          <w:noProof/>
        </w:rPr>
      </w:r>
      <w:r>
        <w:rPr>
          <w:noProof/>
        </w:rPr>
        <w:fldChar w:fldCharType="separate"/>
      </w:r>
      <w:r>
        <w:rPr>
          <w:noProof/>
        </w:rPr>
        <w:t>38</w:t>
      </w:r>
      <w:r>
        <w:rPr>
          <w:noProof/>
        </w:rPr>
        <w:fldChar w:fldCharType="end"/>
      </w:r>
    </w:p>
    <w:p w14:paraId="0347F322" w14:textId="06FF1C04"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_Toc163047133 \h </w:instrText>
      </w:r>
      <w:r>
        <w:rPr>
          <w:noProof/>
        </w:rPr>
      </w:r>
      <w:r>
        <w:rPr>
          <w:noProof/>
        </w:rPr>
        <w:fldChar w:fldCharType="separate"/>
      </w:r>
      <w:r>
        <w:rPr>
          <w:noProof/>
        </w:rPr>
        <w:t>38</w:t>
      </w:r>
      <w:r>
        <w:rPr>
          <w:noProof/>
        </w:rPr>
        <w:fldChar w:fldCharType="end"/>
      </w:r>
    </w:p>
    <w:p w14:paraId="7A4703EA" w14:textId="623C12E3"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_Toc163047134 \h </w:instrText>
      </w:r>
      <w:r>
        <w:rPr>
          <w:noProof/>
        </w:rPr>
      </w:r>
      <w:r>
        <w:rPr>
          <w:noProof/>
        </w:rPr>
        <w:fldChar w:fldCharType="separate"/>
      </w:r>
      <w:r>
        <w:rPr>
          <w:noProof/>
        </w:rPr>
        <w:t>38</w:t>
      </w:r>
      <w:r>
        <w:rPr>
          <w:noProof/>
        </w:rPr>
        <w:fldChar w:fldCharType="end"/>
      </w:r>
    </w:p>
    <w:p w14:paraId="116E1A6E" w14:textId="5AB894D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_Toc163047135 \h </w:instrText>
      </w:r>
      <w:r>
        <w:rPr>
          <w:noProof/>
        </w:rPr>
      </w:r>
      <w:r>
        <w:rPr>
          <w:noProof/>
        </w:rPr>
        <w:fldChar w:fldCharType="separate"/>
      </w:r>
      <w:r>
        <w:rPr>
          <w:noProof/>
        </w:rPr>
        <w:t>39</w:t>
      </w:r>
      <w:r>
        <w:rPr>
          <w:noProof/>
        </w:rPr>
        <w:fldChar w:fldCharType="end"/>
      </w:r>
    </w:p>
    <w:p w14:paraId="47F8A016" w14:textId="6EC92CC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t>Filtering analytics recommendations</w:t>
      </w:r>
      <w:r>
        <w:rPr>
          <w:noProof/>
        </w:rPr>
        <w:tab/>
      </w:r>
      <w:r>
        <w:rPr>
          <w:noProof/>
        </w:rPr>
        <w:fldChar w:fldCharType="begin" w:fldLock="1"/>
      </w:r>
      <w:r>
        <w:rPr>
          <w:noProof/>
        </w:rPr>
        <w:instrText xml:space="preserve"> PAGEREF _Toc163047136 \h </w:instrText>
      </w:r>
      <w:r>
        <w:rPr>
          <w:noProof/>
        </w:rPr>
      </w:r>
      <w:r>
        <w:rPr>
          <w:noProof/>
        </w:rPr>
        <w:fldChar w:fldCharType="separate"/>
      </w:r>
      <w:r>
        <w:rPr>
          <w:noProof/>
        </w:rPr>
        <w:t>39</w:t>
      </w:r>
      <w:r>
        <w:rPr>
          <w:noProof/>
        </w:rPr>
        <w:fldChar w:fldCharType="end"/>
      </w:r>
    </w:p>
    <w:p w14:paraId="282259B0" w14:textId="37AAE8E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Description</w:t>
      </w:r>
      <w:r>
        <w:rPr>
          <w:noProof/>
        </w:rPr>
        <w:tab/>
      </w:r>
      <w:r>
        <w:rPr>
          <w:noProof/>
        </w:rPr>
        <w:fldChar w:fldCharType="begin" w:fldLock="1"/>
      </w:r>
      <w:r>
        <w:rPr>
          <w:noProof/>
        </w:rPr>
        <w:instrText xml:space="preserve"> PAGEREF _Toc163047137 \h </w:instrText>
      </w:r>
      <w:r>
        <w:rPr>
          <w:noProof/>
        </w:rPr>
      </w:r>
      <w:r>
        <w:rPr>
          <w:noProof/>
        </w:rPr>
        <w:fldChar w:fldCharType="separate"/>
      </w:r>
      <w:r>
        <w:rPr>
          <w:noProof/>
        </w:rPr>
        <w:t>39</w:t>
      </w:r>
      <w:r>
        <w:rPr>
          <w:noProof/>
        </w:rPr>
        <w:fldChar w:fldCharType="end"/>
      </w:r>
    </w:p>
    <w:p w14:paraId="48D78BC7" w14:textId="3510EC2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Use Case</w:t>
      </w:r>
      <w:r>
        <w:rPr>
          <w:noProof/>
        </w:rPr>
        <w:tab/>
      </w:r>
      <w:r>
        <w:rPr>
          <w:noProof/>
        </w:rPr>
        <w:fldChar w:fldCharType="begin" w:fldLock="1"/>
      </w:r>
      <w:r>
        <w:rPr>
          <w:noProof/>
        </w:rPr>
        <w:instrText xml:space="preserve"> PAGEREF _Toc163047138 \h </w:instrText>
      </w:r>
      <w:r>
        <w:rPr>
          <w:noProof/>
        </w:rPr>
      </w:r>
      <w:r>
        <w:rPr>
          <w:noProof/>
        </w:rPr>
        <w:fldChar w:fldCharType="separate"/>
      </w:r>
      <w:r>
        <w:rPr>
          <w:noProof/>
        </w:rPr>
        <w:t>39</w:t>
      </w:r>
      <w:r>
        <w:rPr>
          <w:noProof/>
        </w:rPr>
        <w:fldChar w:fldCharType="end"/>
      </w:r>
    </w:p>
    <w:p w14:paraId="101A3F24" w14:textId="2278CC2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Requirements</w:t>
      </w:r>
      <w:r>
        <w:rPr>
          <w:noProof/>
        </w:rPr>
        <w:tab/>
      </w:r>
      <w:r>
        <w:rPr>
          <w:noProof/>
        </w:rPr>
        <w:fldChar w:fldCharType="begin" w:fldLock="1"/>
      </w:r>
      <w:r>
        <w:rPr>
          <w:noProof/>
        </w:rPr>
        <w:instrText xml:space="preserve"> PAGEREF _Toc163047139 \h </w:instrText>
      </w:r>
      <w:r>
        <w:rPr>
          <w:noProof/>
        </w:rPr>
      </w:r>
      <w:r>
        <w:rPr>
          <w:noProof/>
        </w:rPr>
        <w:fldChar w:fldCharType="separate"/>
      </w:r>
      <w:r>
        <w:rPr>
          <w:noProof/>
        </w:rPr>
        <w:t>40</w:t>
      </w:r>
      <w:r>
        <w:rPr>
          <w:noProof/>
        </w:rPr>
        <w:fldChar w:fldCharType="end"/>
      </w:r>
    </w:p>
    <w:p w14:paraId="59F5067E" w14:textId="33E03DA1"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_Toc163047140 \h </w:instrText>
      </w:r>
      <w:r>
        <w:rPr>
          <w:noProof/>
        </w:rPr>
      </w:r>
      <w:r>
        <w:rPr>
          <w:noProof/>
        </w:rPr>
        <w:fldChar w:fldCharType="separate"/>
      </w:r>
      <w:r>
        <w:rPr>
          <w:noProof/>
        </w:rPr>
        <w:t>40</w:t>
      </w:r>
      <w:r>
        <w:rPr>
          <w:noProof/>
        </w:rPr>
        <w:fldChar w:fldCharType="end"/>
      </w:r>
    </w:p>
    <w:p w14:paraId="2806F561" w14:textId="13046C29"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_Toc163047141 \h </w:instrText>
      </w:r>
      <w:r>
        <w:rPr>
          <w:noProof/>
        </w:rPr>
      </w:r>
      <w:r>
        <w:rPr>
          <w:noProof/>
        </w:rPr>
        <w:fldChar w:fldCharType="separate"/>
      </w:r>
      <w:r>
        <w:rPr>
          <w:noProof/>
        </w:rPr>
        <w:t>40</w:t>
      </w:r>
      <w:r>
        <w:rPr>
          <w:noProof/>
        </w:rPr>
        <w:fldChar w:fldCharType="end"/>
      </w:r>
    </w:p>
    <w:p w14:paraId="2E004967" w14:textId="458D492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rFonts w:cs="Arial"/>
          <w:noProof/>
        </w:rPr>
        <w:t>8.1.1</w:t>
      </w:r>
      <w:r w:rsidRPr="002A6F11">
        <w:rPr>
          <w:rFonts w:cs="Arial"/>
          <w:noProof/>
        </w:rPr>
        <w:tab/>
      </w:r>
      <w:r>
        <w:rPr>
          <w:noProof/>
        </w:rPr>
        <w:t>MDA Types</w:t>
      </w:r>
      <w:r>
        <w:rPr>
          <w:noProof/>
        </w:rPr>
        <w:tab/>
      </w:r>
      <w:r>
        <w:rPr>
          <w:noProof/>
        </w:rPr>
        <w:fldChar w:fldCharType="begin" w:fldLock="1"/>
      </w:r>
      <w:r>
        <w:rPr>
          <w:noProof/>
        </w:rPr>
        <w:instrText xml:space="preserve"> PAGEREF _Toc163047142 \h </w:instrText>
      </w:r>
      <w:r>
        <w:rPr>
          <w:noProof/>
        </w:rPr>
      </w:r>
      <w:r>
        <w:rPr>
          <w:noProof/>
        </w:rPr>
        <w:fldChar w:fldCharType="separate"/>
      </w:r>
      <w:r>
        <w:rPr>
          <w:noProof/>
        </w:rPr>
        <w:t>40</w:t>
      </w:r>
      <w:r>
        <w:rPr>
          <w:noProof/>
        </w:rPr>
        <w:fldChar w:fldCharType="end"/>
      </w:r>
    </w:p>
    <w:p w14:paraId="5C0CD2FA" w14:textId="5C7AFFB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noProof/>
          <w:color w:val="000000"/>
        </w:rPr>
        <w:t>8.2</w:t>
      </w:r>
      <w:r w:rsidRPr="002A6F11">
        <w:rPr>
          <w:noProof/>
          <w:color w:val="000000"/>
        </w:rPr>
        <w:tab/>
        <w:t>About analytics</w:t>
      </w:r>
      <w:r>
        <w:rPr>
          <w:noProof/>
        </w:rPr>
        <w:tab/>
      </w:r>
      <w:r>
        <w:rPr>
          <w:noProof/>
        </w:rPr>
        <w:fldChar w:fldCharType="begin" w:fldLock="1"/>
      </w:r>
      <w:r>
        <w:rPr>
          <w:noProof/>
        </w:rPr>
        <w:instrText xml:space="preserve"> PAGEREF _Toc163047143 \h </w:instrText>
      </w:r>
      <w:r>
        <w:rPr>
          <w:noProof/>
        </w:rPr>
      </w:r>
      <w:r>
        <w:rPr>
          <w:noProof/>
        </w:rPr>
        <w:fldChar w:fldCharType="separate"/>
      </w:r>
      <w:r>
        <w:rPr>
          <w:noProof/>
        </w:rPr>
        <w:t>40</w:t>
      </w:r>
      <w:r>
        <w:rPr>
          <w:noProof/>
        </w:rPr>
        <w:fldChar w:fldCharType="end"/>
      </w:r>
    </w:p>
    <w:p w14:paraId="7306A380" w14:textId="5FFAACF1"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noProof/>
          <w:color w:val="000000"/>
        </w:rPr>
        <w:t>8.2.1</w:t>
      </w:r>
      <w:r w:rsidRPr="002A6F11">
        <w:rPr>
          <w:noProof/>
          <w:color w:val="000000"/>
        </w:rPr>
        <w:tab/>
        <w:t>About enabling data</w:t>
      </w:r>
      <w:r>
        <w:rPr>
          <w:noProof/>
        </w:rPr>
        <w:tab/>
      </w:r>
      <w:r>
        <w:rPr>
          <w:noProof/>
        </w:rPr>
        <w:fldChar w:fldCharType="begin" w:fldLock="1"/>
      </w:r>
      <w:r>
        <w:rPr>
          <w:noProof/>
        </w:rPr>
        <w:instrText xml:space="preserve"> PAGEREF _Toc163047144 \h </w:instrText>
      </w:r>
      <w:r>
        <w:rPr>
          <w:noProof/>
        </w:rPr>
      </w:r>
      <w:r>
        <w:rPr>
          <w:noProof/>
        </w:rPr>
        <w:fldChar w:fldCharType="separate"/>
      </w:r>
      <w:r>
        <w:rPr>
          <w:noProof/>
        </w:rPr>
        <w:t>40</w:t>
      </w:r>
      <w:r>
        <w:rPr>
          <w:noProof/>
        </w:rPr>
        <w:fldChar w:fldCharType="end"/>
      </w:r>
    </w:p>
    <w:p w14:paraId="60BB47CE" w14:textId="25F18BC3"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noProof/>
          <w:color w:val="000000"/>
        </w:rPr>
        <w:t>8.2.2</w:t>
      </w:r>
      <w:r w:rsidRPr="002A6F11">
        <w:rPr>
          <w:noProof/>
          <w:color w:val="000000"/>
        </w:rPr>
        <w:tab/>
        <w:t>About analytics outputs</w:t>
      </w:r>
      <w:r>
        <w:rPr>
          <w:noProof/>
        </w:rPr>
        <w:tab/>
      </w:r>
      <w:r>
        <w:rPr>
          <w:noProof/>
        </w:rPr>
        <w:fldChar w:fldCharType="begin" w:fldLock="1"/>
      </w:r>
      <w:r>
        <w:rPr>
          <w:noProof/>
        </w:rPr>
        <w:instrText xml:space="preserve"> PAGEREF _Toc163047145 \h </w:instrText>
      </w:r>
      <w:r>
        <w:rPr>
          <w:noProof/>
        </w:rPr>
      </w:r>
      <w:r>
        <w:rPr>
          <w:noProof/>
        </w:rPr>
        <w:fldChar w:fldCharType="separate"/>
      </w:r>
      <w:r>
        <w:rPr>
          <w:noProof/>
        </w:rPr>
        <w:t>40</w:t>
      </w:r>
      <w:r>
        <w:rPr>
          <w:noProof/>
        </w:rPr>
        <w:fldChar w:fldCharType="end"/>
      </w:r>
    </w:p>
    <w:p w14:paraId="0BBE8FAB" w14:textId="2E62C63E"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_Toc163047146 \h </w:instrText>
      </w:r>
      <w:r>
        <w:rPr>
          <w:noProof/>
        </w:rPr>
      </w:r>
      <w:r>
        <w:rPr>
          <w:noProof/>
        </w:rPr>
        <w:fldChar w:fldCharType="separate"/>
      </w:r>
      <w:r>
        <w:rPr>
          <w:noProof/>
        </w:rPr>
        <w:t>40</w:t>
      </w:r>
      <w:r>
        <w:rPr>
          <w:noProof/>
        </w:rPr>
        <w:fldChar w:fldCharType="end"/>
      </w:r>
    </w:p>
    <w:p w14:paraId="289A40D4" w14:textId="6F6D6C9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noProof/>
        </w:rPr>
        <w:tab/>
        <w:t>General</w:t>
      </w:r>
      <w:r>
        <w:rPr>
          <w:noProof/>
        </w:rPr>
        <w:tab/>
      </w:r>
      <w:r>
        <w:rPr>
          <w:noProof/>
        </w:rPr>
        <w:fldChar w:fldCharType="begin" w:fldLock="1"/>
      </w:r>
      <w:r>
        <w:rPr>
          <w:noProof/>
        </w:rPr>
        <w:instrText xml:space="preserve"> PAGEREF _Toc163047147 \h </w:instrText>
      </w:r>
      <w:r>
        <w:rPr>
          <w:noProof/>
        </w:rPr>
      </w:r>
      <w:r>
        <w:rPr>
          <w:noProof/>
        </w:rPr>
        <w:fldChar w:fldCharType="separate"/>
      </w:r>
      <w:r>
        <w:rPr>
          <w:noProof/>
        </w:rPr>
        <w:t>40</w:t>
      </w:r>
      <w:r>
        <w:rPr>
          <w:noProof/>
        </w:rPr>
        <w:fldChar w:fldCharType="end"/>
      </w:r>
    </w:p>
    <w:p w14:paraId="40B5D736" w14:textId="386EB5F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_Toc163047148 \h </w:instrText>
      </w:r>
      <w:r>
        <w:rPr>
          <w:noProof/>
        </w:rPr>
      </w:r>
      <w:r>
        <w:rPr>
          <w:noProof/>
        </w:rPr>
        <w:fldChar w:fldCharType="separate"/>
      </w:r>
      <w:r>
        <w:rPr>
          <w:noProof/>
        </w:rPr>
        <w:t>41</w:t>
      </w:r>
      <w:r>
        <w:rPr>
          <w:noProof/>
        </w:rPr>
        <w:fldChar w:fldCharType="end"/>
      </w:r>
    </w:p>
    <w:p w14:paraId="1B0E166D" w14:textId="041FADC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_Toc163047149 \h </w:instrText>
      </w:r>
      <w:r>
        <w:rPr>
          <w:noProof/>
        </w:rPr>
      </w:r>
      <w:r>
        <w:rPr>
          <w:noProof/>
        </w:rPr>
        <w:fldChar w:fldCharType="separate"/>
      </w:r>
      <w:r>
        <w:rPr>
          <w:noProof/>
        </w:rPr>
        <w:t>41</w:t>
      </w:r>
      <w:r>
        <w:rPr>
          <w:noProof/>
        </w:rPr>
        <w:fldChar w:fldCharType="end"/>
      </w:r>
    </w:p>
    <w:p w14:paraId="067F04FB" w14:textId="439C430C"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_Toc163047150 \h </w:instrText>
      </w:r>
      <w:r>
        <w:rPr>
          <w:noProof/>
        </w:rPr>
      </w:r>
      <w:r>
        <w:rPr>
          <w:noProof/>
        </w:rPr>
        <w:fldChar w:fldCharType="separate"/>
      </w:r>
      <w:r>
        <w:rPr>
          <w:noProof/>
        </w:rPr>
        <w:t>41</w:t>
      </w:r>
      <w:r>
        <w:rPr>
          <w:noProof/>
        </w:rPr>
        <w:fldChar w:fldCharType="end"/>
      </w:r>
    </w:p>
    <w:p w14:paraId="51EEB932" w14:textId="463639E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_Toc163047151 \h </w:instrText>
      </w:r>
      <w:r>
        <w:rPr>
          <w:noProof/>
        </w:rPr>
      </w:r>
      <w:r>
        <w:rPr>
          <w:noProof/>
        </w:rPr>
        <w:fldChar w:fldCharType="separate"/>
      </w:r>
      <w:r>
        <w:rPr>
          <w:noProof/>
        </w:rPr>
        <w:t>41</w:t>
      </w:r>
      <w:r>
        <w:rPr>
          <w:noProof/>
        </w:rPr>
        <w:fldChar w:fldCharType="end"/>
      </w:r>
    </w:p>
    <w:p w14:paraId="4E438CDA" w14:textId="1CDEEB1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_Toc163047152 \h </w:instrText>
      </w:r>
      <w:r>
        <w:rPr>
          <w:noProof/>
        </w:rPr>
      </w:r>
      <w:r>
        <w:rPr>
          <w:noProof/>
        </w:rPr>
        <w:fldChar w:fldCharType="separate"/>
      </w:r>
      <w:r>
        <w:rPr>
          <w:noProof/>
        </w:rPr>
        <w:t>41</w:t>
      </w:r>
      <w:r>
        <w:rPr>
          <w:noProof/>
        </w:rPr>
        <w:fldChar w:fldCharType="end"/>
      </w:r>
    </w:p>
    <w:p w14:paraId="107F714C" w14:textId="027ADB7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_Toc163047153 \h </w:instrText>
      </w:r>
      <w:r>
        <w:rPr>
          <w:noProof/>
        </w:rPr>
      </w:r>
      <w:r>
        <w:rPr>
          <w:noProof/>
        </w:rPr>
        <w:fldChar w:fldCharType="separate"/>
      </w:r>
      <w:r>
        <w:rPr>
          <w:noProof/>
        </w:rPr>
        <w:t>41</w:t>
      </w:r>
      <w:r>
        <w:rPr>
          <w:noProof/>
        </w:rPr>
        <w:fldChar w:fldCharType="end"/>
      </w:r>
    </w:p>
    <w:p w14:paraId="042A2BE2" w14:textId="415FA87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_Toc163047154 \h </w:instrText>
      </w:r>
      <w:r>
        <w:rPr>
          <w:noProof/>
        </w:rPr>
      </w:r>
      <w:r>
        <w:rPr>
          <w:noProof/>
        </w:rPr>
        <w:fldChar w:fldCharType="separate"/>
      </w:r>
      <w:r>
        <w:rPr>
          <w:noProof/>
        </w:rPr>
        <w:t>42</w:t>
      </w:r>
      <w:r>
        <w:rPr>
          <w:noProof/>
        </w:rPr>
        <w:fldChar w:fldCharType="end"/>
      </w:r>
    </w:p>
    <w:p w14:paraId="60E22436" w14:textId="7DF9833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_Toc163047155 \h </w:instrText>
      </w:r>
      <w:r>
        <w:rPr>
          <w:noProof/>
        </w:rPr>
      </w:r>
      <w:r>
        <w:rPr>
          <w:noProof/>
        </w:rPr>
        <w:fldChar w:fldCharType="separate"/>
      </w:r>
      <w:r>
        <w:rPr>
          <w:noProof/>
        </w:rPr>
        <w:t>44</w:t>
      </w:r>
      <w:r>
        <w:rPr>
          <w:noProof/>
        </w:rPr>
        <w:fldChar w:fldCharType="end"/>
      </w:r>
    </w:p>
    <w:p w14:paraId="5E9424C6" w14:textId="4DC7005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_Toc163047156 \h </w:instrText>
      </w:r>
      <w:r>
        <w:rPr>
          <w:noProof/>
        </w:rPr>
      </w:r>
      <w:r>
        <w:rPr>
          <w:noProof/>
        </w:rPr>
        <w:fldChar w:fldCharType="separate"/>
      </w:r>
      <w:r>
        <w:rPr>
          <w:noProof/>
        </w:rPr>
        <w:t>44</w:t>
      </w:r>
      <w:r>
        <w:rPr>
          <w:noProof/>
        </w:rPr>
        <w:fldChar w:fldCharType="end"/>
      </w:r>
    </w:p>
    <w:p w14:paraId="7453B51D" w14:textId="1A31980F"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_Toc163047157 \h </w:instrText>
      </w:r>
      <w:r>
        <w:rPr>
          <w:noProof/>
        </w:rPr>
      </w:r>
      <w:r>
        <w:rPr>
          <w:noProof/>
        </w:rPr>
        <w:fldChar w:fldCharType="separate"/>
      </w:r>
      <w:r>
        <w:rPr>
          <w:noProof/>
        </w:rPr>
        <w:t>44</w:t>
      </w:r>
      <w:r>
        <w:rPr>
          <w:noProof/>
        </w:rPr>
        <w:fldChar w:fldCharType="end"/>
      </w:r>
    </w:p>
    <w:p w14:paraId="4A581D09" w14:textId="63667C4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_Toc163047158 \h </w:instrText>
      </w:r>
      <w:r>
        <w:rPr>
          <w:noProof/>
        </w:rPr>
      </w:r>
      <w:r>
        <w:rPr>
          <w:noProof/>
        </w:rPr>
        <w:fldChar w:fldCharType="separate"/>
      </w:r>
      <w:r>
        <w:rPr>
          <w:noProof/>
        </w:rPr>
        <w:t>44</w:t>
      </w:r>
      <w:r>
        <w:rPr>
          <w:noProof/>
        </w:rPr>
        <w:fldChar w:fldCharType="end"/>
      </w:r>
    </w:p>
    <w:p w14:paraId="315EB3B8" w14:textId="7EF28518"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_Toc163047159 \h </w:instrText>
      </w:r>
      <w:r>
        <w:rPr>
          <w:noProof/>
        </w:rPr>
      </w:r>
      <w:r>
        <w:rPr>
          <w:noProof/>
        </w:rPr>
        <w:fldChar w:fldCharType="separate"/>
      </w:r>
      <w:r>
        <w:rPr>
          <w:noProof/>
        </w:rPr>
        <w:t>44</w:t>
      </w:r>
      <w:r>
        <w:rPr>
          <w:noProof/>
        </w:rPr>
        <w:fldChar w:fldCharType="end"/>
      </w:r>
    </w:p>
    <w:p w14:paraId="19215E55" w14:textId="1856137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_Toc163047160 \h </w:instrText>
      </w:r>
      <w:r>
        <w:rPr>
          <w:noProof/>
        </w:rPr>
      </w:r>
      <w:r>
        <w:rPr>
          <w:noProof/>
        </w:rPr>
        <w:fldChar w:fldCharType="separate"/>
      </w:r>
      <w:r>
        <w:rPr>
          <w:noProof/>
        </w:rPr>
        <w:t>44</w:t>
      </w:r>
      <w:r>
        <w:rPr>
          <w:noProof/>
        </w:rPr>
        <w:fldChar w:fldCharType="end"/>
      </w:r>
    </w:p>
    <w:p w14:paraId="302C971B" w14:textId="5991A8B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_Toc163047161 \h </w:instrText>
      </w:r>
      <w:r>
        <w:rPr>
          <w:noProof/>
        </w:rPr>
      </w:r>
      <w:r>
        <w:rPr>
          <w:noProof/>
        </w:rPr>
        <w:fldChar w:fldCharType="separate"/>
      </w:r>
      <w:r>
        <w:rPr>
          <w:noProof/>
        </w:rPr>
        <w:t>44</w:t>
      </w:r>
      <w:r>
        <w:rPr>
          <w:noProof/>
        </w:rPr>
        <w:fldChar w:fldCharType="end"/>
      </w:r>
    </w:p>
    <w:p w14:paraId="39ADB170" w14:textId="6FB2C4D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_Toc163047162 \h </w:instrText>
      </w:r>
      <w:r>
        <w:rPr>
          <w:noProof/>
        </w:rPr>
      </w:r>
      <w:r>
        <w:rPr>
          <w:noProof/>
        </w:rPr>
        <w:fldChar w:fldCharType="separate"/>
      </w:r>
      <w:r>
        <w:rPr>
          <w:noProof/>
        </w:rPr>
        <w:t>45</w:t>
      </w:r>
      <w:r>
        <w:rPr>
          <w:noProof/>
        </w:rPr>
        <w:fldChar w:fldCharType="end"/>
      </w:r>
    </w:p>
    <w:p w14:paraId="577CEC3B" w14:textId="0ED8CA5F"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_Toc163047163 \h </w:instrText>
      </w:r>
      <w:r>
        <w:rPr>
          <w:noProof/>
        </w:rPr>
      </w:r>
      <w:r>
        <w:rPr>
          <w:noProof/>
        </w:rPr>
        <w:fldChar w:fldCharType="separate"/>
      </w:r>
      <w:r>
        <w:rPr>
          <w:noProof/>
        </w:rPr>
        <w:t>46</w:t>
      </w:r>
      <w:r>
        <w:rPr>
          <w:noProof/>
        </w:rPr>
        <w:fldChar w:fldCharType="end"/>
      </w:r>
    </w:p>
    <w:p w14:paraId="6E7F6567" w14:textId="08776FB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_Toc163047164 \h </w:instrText>
      </w:r>
      <w:r>
        <w:rPr>
          <w:noProof/>
        </w:rPr>
      </w:r>
      <w:r>
        <w:rPr>
          <w:noProof/>
        </w:rPr>
        <w:fldChar w:fldCharType="separate"/>
      </w:r>
      <w:r>
        <w:rPr>
          <w:noProof/>
        </w:rPr>
        <w:t>46</w:t>
      </w:r>
      <w:r>
        <w:rPr>
          <w:noProof/>
        </w:rPr>
        <w:fldChar w:fldCharType="end"/>
      </w:r>
    </w:p>
    <w:p w14:paraId="286215AF" w14:textId="79CE6E1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_Toc163047165 \h </w:instrText>
      </w:r>
      <w:r>
        <w:rPr>
          <w:noProof/>
        </w:rPr>
      </w:r>
      <w:r>
        <w:rPr>
          <w:noProof/>
        </w:rPr>
        <w:fldChar w:fldCharType="separate"/>
      </w:r>
      <w:r>
        <w:rPr>
          <w:noProof/>
        </w:rPr>
        <w:t>46</w:t>
      </w:r>
      <w:r>
        <w:rPr>
          <w:noProof/>
        </w:rPr>
        <w:fldChar w:fldCharType="end"/>
      </w:r>
    </w:p>
    <w:p w14:paraId="55E69864" w14:textId="04F9B88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_Toc163047166 \h </w:instrText>
      </w:r>
      <w:r>
        <w:rPr>
          <w:noProof/>
        </w:rPr>
      </w:r>
      <w:r>
        <w:rPr>
          <w:noProof/>
        </w:rPr>
        <w:fldChar w:fldCharType="separate"/>
      </w:r>
      <w:r>
        <w:rPr>
          <w:noProof/>
        </w:rPr>
        <w:t>46</w:t>
      </w:r>
      <w:r>
        <w:rPr>
          <w:noProof/>
        </w:rPr>
        <w:fldChar w:fldCharType="end"/>
      </w:r>
    </w:p>
    <w:p w14:paraId="0A71088D" w14:textId="413C713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_Toc163047167 \h </w:instrText>
      </w:r>
      <w:r>
        <w:rPr>
          <w:noProof/>
        </w:rPr>
      </w:r>
      <w:r>
        <w:rPr>
          <w:noProof/>
        </w:rPr>
        <w:fldChar w:fldCharType="separate"/>
      </w:r>
      <w:r>
        <w:rPr>
          <w:noProof/>
        </w:rPr>
        <w:t>47</w:t>
      </w:r>
      <w:r>
        <w:rPr>
          <w:noProof/>
        </w:rPr>
        <w:fldChar w:fldCharType="end"/>
      </w:r>
    </w:p>
    <w:p w14:paraId="2D61C2FE" w14:textId="45D8149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_Toc163047168 \h </w:instrText>
      </w:r>
      <w:r>
        <w:rPr>
          <w:noProof/>
        </w:rPr>
      </w:r>
      <w:r>
        <w:rPr>
          <w:noProof/>
        </w:rPr>
        <w:fldChar w:fldCharType="separate"/>
      </w:r>
      <w:r>
        <w:rPr>
          <w:noProof/>
        </w:rPr>
        <w:t>48</w:t>
      </w:r>
      <w:r>
        <w:rPr>
          <w:noProof/>
        </w:rPr>
        <w:fldChar w:fldCharType="end"/>
      </w:r>
    </w:p>
    <w:p w14:paraId="1A8265D7" w14:textId="7AC693A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_Toc163047169 \h </w:instrText>
      </w:r>
      <w:r>
        <w:rPr>
          <w:noProof/>
        </w:rPr>
      </w:r>
      <w:r>
        <w:rPr>
          <w:noProof/>
        </w:rPr>
        <w:fldChar w:fldCharType="separate"/>
      </w:r>
      <w:r>
        <w:rPr>
          <w:noProof/>
        </w:rPr>
        <w:t>48</w:t>
      </w:r>
      <w:r>
        <w:rPr>
          <w:noProof/>
        </w:rPr>
        <w:fldChar w:fldCharType="end"/>
      </w:r>
    </w:p>
    <w:p w14:paraId="17899B3C" w14:textId="5D03FCE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_Toc163047170 \h </w:instrText>
      </w:r>
      <w:r>
        <w:rPr>
          <w:noProof/>
        </w:rPr>
      </w:r>
      <w:r>
        <w:rPr>
          <w:noProof/>
        </w:rPr>
        <w:fldChar w:fldCharType="separate"/>
      </w:r>
      <w:r>
        <w:rPr>
          <w:noProof/>
        </w:rPr>
        <w:t>48</w:t>
      </w:r>
      <w:r>
        <w:rPr>
          <w:noProof/>
        </w:rPr>
        <w:fldChar w:fldCharType="end"/>
      </w:r>
    </w:p>
    <w:p w14:paraId="15151422" w14:textId="3652A28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_Toc163047171 \h </w:instrText>
      </w:r>
      <w:r>
        <w:rPr>
          <w:noProof/>
        </w:rPr>
      </w:r>
      <w:r>
        <w:rPr>
          <w:noProof/>
        </w:rPr>
        <w:fldChar w:fldCharType="separate"/>
      </w:r>
      <w:r>
        <w:rPr>
          <w:noProof/>
        </w:rPr>
        <w:t>48</w:t>
      </w:r>
      <w:r>
        <w:rPr>
          <w:noProof/>
        </w:rPr>
        <w:fldChar w:fldCharType="end"/>
      </w:r>
    </w:p>
    <w:p w14:paraId="64B20CD4" w14:textId="5FB299A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_Toc163047172 \h </w:instrText>
      </w:r>
      <w:r>
        <w:rPr>
          <w:noProof/>
        </w:rPr>
      </w:r>
      <w:r>
        <w:rPr>
          <w:noProof/>
        </w:rPr>
        <w:fldChar w:fldCharType="separate"/>
      </w:r>
      <w:r>
        <w:rPr>
          <w:noProof/>
        </w:rPr>
        <w:t>48</w:t>
      </w:r>
      <w:r>
        <w:rPr>
          <w:noProof/>
        </w:rPr>
        <w:fldChar w:fldCharType="end"/>
      </w:r>
    </w:p>
    <w:p w14:paraId="1DA30EDD" w14:textId="086D552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_Toc163047173 \h </w:instrText>
      </w:r>
      <w:r>
        <w:rPr>
          <w:noProof/>
        </w:rPr>
      </w:r>
      <w:r>
        <w:rPr>
          <w:noProof/>
        </w:rPr>
        <w:fldChar w:fldCharType="separate"/>
      </w:r>
      <w:r>
        <w:rPr>
          <w:noProof/>
        </w:rPr>
        <w:t>48</w:t>
      </w:r>
      <w:r>
        <w:rPr>
          <w:noProof/>
        </w:rPr>
        <w:fldChar w:fldCharType="end"/>
      </w:r>
    </w:p>
    <w:p w14:paraId="137DF2B4" w14:textId="6B6FA5F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_Toc163047174 \h </w:instrText>
      </w:r>
      <w:r>
        <w:rPr>
          <w:noProof/>
        </w:rPr>
      </w:r>
      <w:r>
        <w:rPr>
          <w:noProof/>
        </w:rPr>
        <w:fldChar w:fldCharType="separate"/>
      </w:r>
      <w:r>
        <w:rPr>
          <w:noProof/>
        </w:rPr>
        <w:t>48</w:t>
      </w:r>
      <w:r>
        <w:rPr>
          <w:noProof/>
        </w:rPr>
        <w:fldChar w:fldCharType="end"/>
      </w:r>
    </w:p>
    <w:p w14:paraId="61D4A2A1" w14:textId="26BBFF2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_Toc163047175 \h </w:instrText>
      </w:r>
      <w:r>
        <w:rPr>
          <w:noProof/>
        </w:rPr>
      </w:r>
      <w:r>
        <w:rPr>
          <w:noProof/>
        </w:rPr>
        <w:fldChar w:fldCharType="separate"/>
      </w:r>
      <w:r>
        <w:rPr>
          <w:noProof/>
        </w:rPr>
        <w:t>49</w:t>
      </w:r>
      <w:r>
        <w:rPr>
          <w:noProof/>
        </w:rPr>
        <w:fldChar w:fldCharType="end"/>
      </w:r>
    </w:p>
    <w:p w14:paraId="356FE004" w14:textId="5527EF9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_Toc163047176 \h </w:instrText>
      </w:r>
      <w:r>
        <w:rPr>
          <w:noProof/>
        </w:rPr>
      </w:r>
      <w:r>
        <w:rPr>
          <w:noProof/>
        </w:rPr>
        <w:fldChar w:fldCharType="separate"/>
      </w:r>
      <w:r>
        <w:rPr>
          <w:noProof/>
        </w:rPr>
        <w:t>49</w:t>
      </w:r>
      <w:r>
        <w:rPr>
          <w:noProof/>
        </w:rPr>
        <w:fldChar w:fldCharType="end"/>
      </w:r>
    </w:p>
    <w:p w14:paraId="1FF1D804" w14:textId="6943459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_Toc163047177 \h </w:instrText>
      </w:r>
      <w:r>
        <w:rPr>
          <w:noProof/>
        </w:rPr>
      </w:r>
      <w:r>
        <w:rPr>
          <w:noProof/>
        </w:rPr>
        <w:fldChar w:fldCharType="separate"/>
      </w:r>
      <w:r>
        <w:rPr>
          <w:noProof/>
        </w:rPr>
        <w:t>49</w:t>
      </w:r>
      <w:r>
        <w:rPr>
          <w:noProof/>
        </w:rPr>
        <w:fldChar w:fldCharType="end"/>
      </w:r>
    </w:p>
    <w:p w14:paraId="1BF8CDC6" w14:textId="425715F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_Toc163047178 \h </w:instrText>
      </w:r>
      <w:r>
        <w:rPr>
          <w:noProof/>
        </w:rPr>
      </w:r>
      <w:r>
        <w:rPr>
          <w:noProof/>
        </w:rPr>
        <w:fldChar w:fldCharType="separate"/>
      </w:r>
      <w:r>
        <w:rPr>
          <w:noProof/>
        </w:rPr>
        <w:t>49</w:t>
      </w:r>
      <w:r>
        <w:rPr>
          <w:noProof/>
        </w:rPr>
        <w:fldChar w:fldCharType="end"/>
      </w:r>
    </w:p>
    <w:p w14:paraId="32FAE0E0" w14:textId="64824390"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_Toc163047179 \h </w:instrText>
      </w:r>
      <w:r>
        <w:rPr>
          <w:noProof/>
        </w:rPr>
      </w:r>
      <w:r>
        <w:rPr>
          <w:noProof/>
        </w:rPr>
        <w:fldChar w:fldCharType="separate"/>
      </w:r>
      <w:r>
        <w:rPr>
          <w:noProof/>
        </w:rPr>
        <w:t>50</w:t>
      </w:r>
      <w:r>
        <w:rPr>
          <w:noProof/>
        </w:rPr>
        <w:fldChar w:fldCharType="end"/>
      </w:r>
    </w:p>
    <w:p w14:paraId="5D91B0D6" w14:textId="09F8D32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_Toc163047180 \h </w:instrText>
      </w:r>
      <w:r>
        <w:rPr>
          <w:noProof/>
        </w:rPr>
      </w:r>
      <w:r>
        <w:rPr>
          <w:noProof/>
        </w:rPr>
        <w:fldChar w:fldCharType="separate"/>
      </w:r>
      <w:r>
        <w:rPr>
          <w:noProof/>
        </w:rPr>
        <w:t>51</w:t>
      </w:r>
      <w:r>
        <w:rPr>
          <w:noProof/>
        </w:rPr>
        <w:fldChar w:fldCharType="end"/>
      </w:r>
    </w:p>
    <w:p w14:paraId="3939FC2D" w14:textId="643DEA2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_Toc163047181 \h </w:instrText>
      </w:r>
      <w:r>
        <w:rPr>
          <w:noProof/>
        </w:rPr>
      </w:r>
      <w:r>
        <w:rPr>
          <w:noProof/>
        </w:rPr>
        <w:fldChar w:fldCharType="separate"/>
      </w:r>
      <w:r>
        <w:rPr>
          <w:noProof/>
        </w:rPr>
        <w:t>51</w:t>
      </w:r>
      <w:r>
        <w:rPr>
          <w:noProof/>
        </w:rPr>
        <w:fldChar w:fldCharType="end"/>
      </w:r>
    </w:p>
    <w:p w14:paraId="008C1C8C" w14:textId="76F33AE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_Toc163047182 \h </w:instrText>
      </w:r>
      <w:r>
        <w:rPr>
          <w:noProof/>
        </w:rPr>
      </w:r>
      <w:r>
        <w:rPr>
          <w:noProof/>
        </w:rPr>
        <w:fldChar w:fldCharType="separate"/>
      </w:r>
      <w:r>
        <w:rPr>
          <w:noProof/>
        </w:rPr>
        <w:t>51</w:t>
      </w:r>
      <w:r>
        <w:rPr>
          <w:noProof/>
        </w:rPr>
        <w:fldChar w:fldCharType="end"/>
      </w:r>
    </w:p>
    <w:p w14:paraId="1A2FE44E" w14:textId="049D42C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_Toc163047183 \h </w:instrText>
      </w:r>
      <w:r>
        <w:rPr>
          <w:noProof/>
        </w:rPr>
      </w:r>
      <w:r>
        <w:rPr>
          <w:noProof/>
        </w:rPr>
        <w:fldChar w:fldCharType="separate"/>
      </w:r>
      <w:r>
        <w:rPr>
          <w:noProof/>
        </w:rPr>
        <w:t>51</w:t>
      </w:r>
      <w:r>
        <w:rPr>
          <w:noProof/>
        </w:rPr>
        <w:fldChar w:fldCharType="end"/>
      </w:r>
    </w:p>
    <w:p w14:paraId="3A5635B7" w14:textId="067D9F0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_Toc163047184 \h </w:instrText>
      </w:r>
      <w:r>
        <w:rPr>
          <w:noProof/>
        </w:rPr>
      </w:r>
      <w:r>
        <w:rPr>
          <w:noProof/>
        </w:rPr>
        <w:fldChar w:fldCharType="separate"/>
      </w:r>
      <w:r>
        <w:rPr>
          <w:noProof/>
        </w:rPr>
        <w:t>51</w:t>
      </w:r>
      <w:r>
        <w:rPr>
          <w:noProof/>
        </w:rPr>
        <w:fldChar w:fldCharType="end"/>
      </w:r>
    </w:p>
    <w:p w14:paraId="1857875C" w14:textId="07AAE49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_Toc163047185 \h </w:instrText>
      </w:r>
      <w:r>
        <w:rPr>
          <w:noProof/>
        </w:rPr>
      </w:r>
      <w:r>
        <w:rPr>
          <w:noProof/>
        </w:rPr>
        <w:fldChar w:fldCharType="separate"/>
      </w:r>
      <w:r>
        <w:rPr>
          <w:noProof/>
        </w:rPr>
        <w:t>52</w:t>
      </w:r>
      <w:r>
        <w:rPr>
          <w:noProof/>
        </w:rPr>
        <w:fldChar w:fldCharType="end"/>
      </w:r>
    </w:p>
    <w:p w14:paraId="70F0965B" w14:textId="46B9F69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_Toc163047186 \h </w:instrText>
      </w:r>
      <w:r>
        <w:rPr>
          <w:noProof/>
        </w:rPr>
      </w:r>
      <w:r>
        <w:rPr>
          <w:noProof/>
        </w:rPr>
        <w:fldChar w:fldCharType="separate"/>
      </w:r>
      <w:r>
        <w:rPr>
          <w:noProof/>
        </w:rPr>
        <w:t>52</w:t>
      </w:r>
      <w:r>
        <w:rPr>
          <w:noProof/>
        </w:rPr>
        <w:fldChar w:fldCharType="end"/>
      </w:r>
    </w:p>
    <w:p w14:paraId="58C51B44" w14:textId="7369346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_Toc163047187 \h </w:instrText>
      </w:r>
      <w:r>
        <w:rPr>
          <w:noProof/>
        </w:rPr>
      </w:r>
      <w:r>
        <w:rPr>
          <w:noProof/>
        </w:rPr>
        <w:fldChar w:fldCharType="separate"/>
      </w:r>
      <w:r>
        <w:rPr>
          <w:noProof/>
        </w:rPr>
        <w:t>52</w:t>
      </w:r>
      <w:r>
        <w:rPr>
          <w:noProof/>
        </w:rPr>
        <w:fldChar w:fldCharType="end"/>
      </w:r>
    </w:p>
    <w:p w14:paraId="1CB3E36F" w14:textId="017F4B3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_Toc163047188 \h </w:instrText>
      </w:r>
      <w:r>
        <w:rPr>
          <w:noProof/>
        </w:rPr>
      </w:r>
      <w:r>
        <w:rPr>
          <w:noProof/>
        </w:rPr>
        <w:fldChar w:fldCharType="separate"/>
      </w:r>
      <w:r>
        <w:rPr>
          <w:noProof/>
        </w:rPr>
        <w:t>52</w:t>
      </w:r>
      <w:r>
        <w:rPr>
          <w:noProof/>
        </w:rPr>
        <w:fldChar w:fldCharType="end"/>
      </w:r>
    </w:p>
    <w:p w14:paraId="3C28EA19" w14:textId="7F5D439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_Toc163047189 \h </w:instrText>
      </w:r>
      <w:r>
        <w:rPr>
          <w:noProof/>
        </w:rPr>
      </w:r>
      <w:r>
        <w:rPr>
          <w:noProof/>
        </w:rPr>
        <w:fldChar w:fldCharType="separate"/>
      </w:r>
      <w:r>
        <w:rPr>
          <w:noProof/>
        </w:rPr>
        <w:t>53</w:t>
      </w:r>
      <w:r>
        <w:rPr>
          <w:noProof/>
        </w:rPr>
        <w:fldChar w:fldCharType="end"/>
      </w:r>
    </w:p>
    <w:p w14:paraId="08A99395" w14:textId="3AEB7851"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_Toc163047190 \h </w:instrText>
      </w:r>
      <w:r>
        <w:rPr>
          <w:noProof/>
        </w:rPr>
      </w:r>
      <w:r>
        <w:rPr>
          <w:noProof/>
        </w:rPr>
        <w:fldChar w:fldCharType="separate"/>
      </w:r>
      <w:r>
        <w:rPr>
          <w:noProof/>
        </w:rPr>
        <w:t>54</w:t>
      </w:r>
      <w:r>
        <w:rPr>
          <w:noProof/>
        </w:rPr>
        <w:fldChar w:fldCharType="end"/>
      </w:r>
    </w:p>
    <w:p w14:paraId="6C8F6E14" w14:textId="7AC5FED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_Toc163047191 \h </w:instrText>
      </w:r>
      <w:r>
        <w:rPr>
          <w:noProof/>
        </w:rPr>
      </w:r>
      <w:r>
        <w:rPr>
          <w:noProof/>
        </w:rPr>
        <w:fldChar w:fldCharType="separate"/>
      </w:r>
      <w:r>
        <w:rPr>
          <w:noProof/>
        </w:rPr>
        <w:t>54</w:t>
      </w:r>
      <w:r>
        <w:rPr>
          <w:noProof/>
        </w:rPr>
        <w:fldChar w:fldCharType="end"/>
      </w:r>
    </w:p>
    <w:p w14:paraId="557EE2E2" w14:textId="0C2408A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_Toc163047192 \h </w:instrText>
      </w:r>
      <w:r>
        <w:rPr>
          <w:noProof/>
        </w:rPr>
      </w:r>
      <w:r>
        <w:rPr>
          <w:noProof/>
        </w:rPr>
        <w:fldChar w:fldCharType="separate"/>
      </w:r>
      <w:r>
        <w:rPr>
          <w:noProof/>
        </w:rPr>
        <w:t>54</w:t>
      </w:r>
      <w:r>
        <w:rPr>
          <w:noProof/>
        </w:rPr>
        <w:fldChar w:fldCharType="end"/>
      </w:r>
    </w:p>
    <w:p w14:paraId="7FD2EE69" w14:textId="6701589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_Toc163047193 \h </w:instrText>
      </w:r>
      <w:r>
        <w:rPr>
          <w:noProof/>
        </w:rPr>
      </w:r>
      <w:r>
        <w:rPr>
          <w:noProof/>
        </w:rPr>
        <w:fldChar w:fldCharType="separate"/>
      </w:r>
      <w:r>
        <w:rPr>
          <w:noProof/>
        </w:rPr>
        <w:t>55</w:t>
      </w:r>
      <w:r>
        <w:rPr>
          <w:noProof/>
        </w:rPr>
        <w:fldChar w:fldCharType="end"/>
      </w:r>
    </w:p>
    <w:p w14:paraId="5A112B14" w14:textId="5A29B19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_Toc163047194 \h </w:instrText>
      </w:r>
      <w:r>
        <w:rPr>
          <w:noProof/>
        </w:rPr>
      </w:r>
      <w:r>
        <w:rPr>
          <w:noProof/>
        </w:rPr>
        <w:fldChar w:fldCharType="separate"/>
      </w:r>
      <w:r>
        <w:rPr>
          <w:noProof/>
        </w:rPr>
        <w:t>55</w:t>
      </w:r>
      <w:r>
        <w:rPr>
          <w:noProof/>
        </w:rPr>
        <w:fldChar w:fldCharType="end"/>
      </w:r>
    </w:p>
    <w:p w14:paraId="5FAE7EB2" w14:textId="5FA5FD52"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_Toc163047195 \h </w:instrText>
      </w:r>
      <w:r>
        <w:rPr>
          <w:noProof/>
        </w:rPr>
      </w:r>
      <w:r>
        <w:rPr>
          <w:noProof/>
        </w:rPr>
        <w:fldChar w:fldCharType="separate"/>
      </w:r>
      <w:r>
        <w:rPr>
          <w:noProof/>
        </w:rPr>
        <w:t>55</w:t>
      </w:r>
      <w:r>
        <w:rPr>
          <w:noProof/>
        </w:rPr>
        <w:fldChar w:fldCharType="end"/>
      </w:r>
    </w:p>
    <w:p w14:paraId="443F6A1A" w14:textId="1B9ED98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_Toc163047196 \h </w:instrText>
      </w:r>
      <w:r>
        <w:rPr>
          <w:noProof/>
        </w:rPr>
      </w:r>
      <w:r>
        <w:rPr>
          <w:noProof/>
        </w:rPr>
        <w:fldChar w:fldCharType="separate"/>
      </w:r>
      <w:r>
        <w:rPr>
          <w:noProof/>
        </w:rPr>
        <w:t>55</w:t>
      </w:r>
      <w:r>
        <w:rPr>
          <w:noProof/>
        </w:rPr>
        <w:fldChar w:fldCharType="end"/>
      </w:r>
    </w:p>
    <w:p w14:paraId="4FD62F73" w14:textId="59D0686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_Toc163047197 \h </w:instrText>
      </w:r>
      <w:r>
        <w:rPr>
          <w:noProof/>
        </w:rPr>
      </w:r>
      <w:r>
        <w:rPr>
          <w:noProof/>
        </w:rPr>
        <w:fldChar w:fldCharType="separate"/>
      </w:r>
      <w:r>
        <w:rPr>
          <w:noProof/>
        </w:rPr>
        <w:t>55</w:t>
      </w:r>
      <w:r>
        <w:rPr>
          <w:noProof/>
        </w:rPr>
        <w:fldChar w:fldCharType="end"/>
      </w:r>
    </w:p>
    <w:p w14:paraId="66E73DF8" w14:textId="70060AE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_Toc163047198 \h </w:instrText>
      </w:r>
      <w:r>
        <w:rPr>
          <w:noProof/>
        </w:rPr>
      </w:r>
      <w:r>
        <w:rPr>
          <w:noProof/>
        </w:rPr>
        <w:fldChar w:fldCharType="separate"/>
      </w:r>
      <w:r>
        <w:rPr>
          <w:noProof/>
        </w:rPr>
        <w:t>56</w:t>
      </w:r>
      <w:r>
        <w:rPr>
          <w:noProof/>
        </w:rPr>
        <w:fldChar w:fldCharType="end"/>
      </w:r>
    </w:p>
    <w:p w14:paraId="50414236" w14:textId="2CDD8ED9"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_Toc163047199 \h </w:instrText>
      </w:r>
      <w:r>
        <w:rPr>
          <w:noProof/>
        </w:rPr>
      </w:r>
      <w:r>
        <w:rPr>
          <w:noProof/>
        </w:rPr>
        <w:fldChar w:fldCharType="separate"/>
      </w:r>
      <w:r>
        <w:rPr>
          <w:noProof/>
        </w:rPr>
        <w:t>56</w:t>
      </w:r>
      <w:r>
        <w:rPr>
          <w:noProof/>
        </w:rPr>
        <w:fldChar w:fldCharType="end"/>
      </w:r>
    </w:p>
    <w:p w14:paraId="7295F9C4" w14:textId="1F874B8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_Toc163047200 \h </w:instrText>
      </w:r>
      <w:r>
        <w:rPr>
          <w:noProof/>
        </w:rPr>
      </w:r>
      <w:r>
        <w:rPr>
          <w:noProof/>
        </w:rPr>
        <w:fldChar w:fldCharType="separate"/>
      </w:r>
      <w:r>
        <w:rPr>
          <w:noProof/>
        </w:rPr>
        <w:t>56</w:t>
      </w:r>
      <w:r>
        <w:rPr>
          <w:noProof/>
        </w:rPr>
        <w:fldChar w:fldCharType="end"/>
      </w:r>
    </w:p>
    <w:p w14:paraId="7E9BC079" w14:textId="5FCBBE5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_Toc163047201 \h </w:instrText>
      </w:r>
      <w:r>
        <w:rPr>
          <w:noProof/>
        </w:rPr>
      </w:r>
      <w:r>
        <w:rPr>
          <w:noProof/>
        </w:rPr>
        <w:fldChar w:fldCharType="separate"/>
      </w:r>
      <w:r>
        <w:rPr>
          <w:noProof/>
        </w:rPr>
        <w:t>56</w:t>
      </w:r>
      <w:r>
        <w:rPr>
          <w:noProof/>
        </w:rPr>
        <w:fldChar w:fldCharType="end"/>
      </w:r>
    </w:p>
    <w:p w14:paraId="3833CDEE" w14:textId="53C3232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_Toc163047202 \h </w:instrText>
      </w:r>
      <w:r>
        <w:rPr>
          <w:noProof/>
        </w:rPr>
      </w:r>
      <w:r>
        <w:rPr>
          <w:noProof/>
        </w:rPr>
        <w:fldChar w:fldCharType="separate"/>
      </w:r>
      <w:r>
        <w:rPr>
          <w:noProof/>
        </w:rPr>
        <w:t>56</w:t>
      </w:r>
      <w:r>
        <w:rPr>
          <w:noProof/>
        </w:rPr>
        <w:fldChar w:fldCharType="end"/>
      </w:r>
    </w:p>
    <w:p w14:paraId="366FF38F" w14:textId="6BCF7D7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_Toc163047203 \h </w:instrText>
      </w:r>
      <w:r>
        <w:rPr>
          <w:noProof/>
        </w:rPr>
      </w:r>
      <w:r>
        <w:rPr>
          <w:noProof/>
        </w:rPr>
        <w:fldChar w:fldCharType="separate"/>
      </w:r>
      <w:r>
        <w:rPr>
          <w:noProof/>
        </w:rPr>
        <w:t>57</w:t>
      </w:r>
      <w:r>
        <w:rPr>
          <w:noProof/>
        </w:rPr>
        <w:fldChar w:fldCharType="end"/>
      </w:r>
    </w:p>
    <w:p w14:paraId="7FDF9574" w14:textId="1649B6B9"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8.4.7.1.2</w:t>
      </w:r>
      <w:r w:rsidRPr="002A6F11">
        <w:rPr>
          <w:rFonts w:eastAsiaTheme="minorEastAsia"/>
          <w:noProof/>
        </w:rPr>
        <w:tab/>
        <w:t>Physical resource utilization analysis</w:t>
      </w:r>
      <w:r>
        <w:rPr>
          <w:noProof/>
        </w:rPr>
        <w:tab/>
      </w:r>
      <w:r>
        <w:rPr>
          <w:noProof/>
        </w:rPr>
        <w:fldChar w:fldCharType="begin" w:fldLock="1"/>
      </w:r>
      <w:r>
        <w:rPr>
          <w:noProof/>
        </w:rPr>
        <w:instrText xml:space="preserve"> PAGEREF _Toc163047204 \h </w:instrText>
      </w:r>
      <w:r>
        <w:rPr>
          <w:noProof/>
        </w:rPr>
      </w:r>
      <w:r>
        <w:rPr>
          <w:noProof/>
        </w:rPr>
        <w:fldChar w:fldCharType="separate"/>
      </w:r>
      <w:r>
        <w:rPr>
          <w:noProof/>
        </w:rPr>
        <w:t>59</w:t>
      </w:r>
      <w:r>
        <w:rPr>
          <w:noProof/>
        </w:rPr>
        <w:fldChar w:fldCharType="end"/>
      </w:r>
    </w:p>
    <w:p w14:paraId="3F75818C" w14:textId="605C5670"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8.4.7.1.2.1</w:t>
      </w:r>
      <w:r w:rsidRPr="002A6F11">
        <w:rPr>
          <w:rFonts w:eastAsiaTheme="minorEastAsia"/>
          <w:noProof/>
        </w:rPr>
        <w:tab/>
        <w:t>MDA type</w:t>
      </w:r>
      <w:r>
        <w:rPr>
          <w:noProof/>
        </w:rPr>
        <w:tab/>
      </w:r>
      <w:r>
        <w:rPr>
          <w:noProof/>
        </w:rPr>
        <w:fldChar w:fldCharType="begin" w:fldLock="1"/>
      </w:r>
      <w:r>
        <w:rPr>
          <w:noProof/>
        </w:rPr>
        <w:instrText xml:space="preserve"> PAGEREF _Toc163047205 \h </w:instrText>
      </w:r>
      <w:r>
        <w:rPr>
          <w:noProof/>
        </w:rPr>
      </w:r>
      <w:r>
        <w:rPr>
          <w:noProof/>
        </w:rPr>
        <w:fldChar w:fldCharType="separate"/>
      </w:r>
      <w:r>
        <w:rPr>
          <w:noProof/>
        </w:rPr>
        <w:t>59</w:t>
      </w:r>
      <w:r>
        <w:rPr>
          <w:noProof/>
        </w:rPr>
        <w:fldChar w:fldCharType="end"/>
      </w:r>
    </w:p>
    <w:p w14:paraId="19F79BD2" w14:textId="2C221C9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w:t>
      </w:r>
      <w:r w:rsidRPr="002A6F11">
        <w:rPr>
          <w:rFonts w:eastAsiaTheme="minorEastAsia"/>
          <w:noProof/>
        </w:rPr>
        <w:tab/>
        <w:t xml:space="preserve">5GC </w:t>
      </w:r>
      <w:r w:rsidRPr="002A6F11">
        <w:rPr>
          <w:rFonts w:eastAsiaTheme="minorEastAsia"/>
          <w:noProof/>
          <w:lang w:eastAsia="zh-CN"/>
        </w:rPr>
        <w:t>Control plane congestion analysis</w:t>
      </w:r>
      <w:r>
        <w:rPr>
          <w:noProof/>
        </w:rPr>
        <w:tab/>
      </w:r>
      <w:r>
        <w:rPr>
          <w:noProof/>
        </w:rPr>
        <w:fldChar w:fldCharType="begin" w:fldLock="1"/>
      </w:r>
      <w:r>
        <w:rPr>
          <w:noProof/>
        </w:rPr>
        <w:instrText xml:space="preserve"> PAGEREF _Toc163047206 \h </w:instrText>
      </w:r>
      <w:r>
        <w:rPr>
          <w:noProof/>
        </w:rPr>
      </w:r>
      <w:r>
        <w:rPr>
          <w:noProof/>
        </w:rPr>
        <w:fldChar w:fldCharType="separate"/>
      </w:r>
      <w:r>
        <w:rPr>
          <w:noProof/>
        </w:rPr>
        <w:t>61</w:t>
      </w:r>
      <w:r>
        <w:rPr>
          <w:noProof/>
        </w:rPr>
        <w:fldChar w:fldCharType="end"/>
      </w:r>
    </w:p>
    <w:p w14:paraId="4B219776" w14:textId="37F1E159"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8.4.7.1.3.1</w:t>
      </w:r>
      <w:r w:rsidRPr="002A6F11">
        <w:rPr>
          <w:rFonts w:eastAsiaTheme="minorEastAsia"/>
          <w:noProof/>
        </w:rPr>
        <w:tab/>
        <w:t>MDA type</w:t>
      </w:r>
      <w:r>
        <w:rPr>
          <w:noProof/>
        </w:rPr>
        <w:tab/>
      </w:r>
      <w:r>
        <w:rPr>
          <w:noProof/>
        </w:rPr>
        <w:fldChar w:fldCharType="begin" w:fldLock="1"/>
      </w:r>
      <w:r>
        <w:rPr>
          <w:noProof/>
        </w:rPr>
        <w:instrText xml:space="preserve"> PAGEREF _Toc163047207 \h </w:instrText>
      </w:r>
      <w:r>
        <w:rPr>
          <w:noProof/>
        </w:rPr>
      </w:r>
      <w:r>
        <w:rPr>
          <w:noProof/>
        </w:rPr>
        <w:fldChar w:fldCharType="separate"/>
      </w:r>
      <w:r>
        <w:rPr>
          <w:noProof/>
        </w:rPr>
        <w:t>61</w:t>
      </w:r>
      <w:r>
        <w:rPr>
          <w:noProof/>
        </w:rPr>
        <w:fldChar w:fldCharType="end"/>
      </w:r>
    </w:p>
    <w:p w14:paraId="62BC7157" w14:textId="36455681"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8.4.7.1.3.2</w:t>
      </w:r>
      <w:r w:rsidRPr="002A6F11">
        <w:rPr>
          <w:rFonts w:eastAsiaTheme="minorEastAsia"/>
          <w:noProof/>
        </w:rPr>
        <w:tab/>
        <w:t>Enabling data</w:t>
      </w:r>
      <w:r>
        <w:rPr>
          <w:noProof/>
        </w:rPr>
        <w:tab/>
      </w:r>
      <w:r>
        <w:rPr>
          <w:noProof/>
        </w:rPr>
        <w:fldChar w:fldCharType="begin" w:fldLock="1"/>
      </w:r>
      <w:r>
        <w:rPr>
          <w:noProof/>
        </w:rPr>
        <w:instrText xml:space="preserve"> PAGEREF _Toc163047208 \h </w:instrText>
      </w:r>
      <w:r>
        <w:rPr>
          <w:noProof/>
        </w:rPr>
      </w:r>
      <w:r>
        <w:rPr>
          <w:noProof/>
        </w:rPr>
        <w:fldChar w:fldCharType="separate"/>
      </w:r>
      <w:r>
        <w:rPr>
          <w:noProof/>
        </w:rPr>
        <w:t>61</w:t>
      </w:r>
      <w:r>
        <w:rPr>
          <w:noProof/>
        </w:rPr>
        <w:fldChar w:fldCharType="end"/>
      </w:r>
    </w:p>
    <w:p w14:paraId="725510E3" w14:textId="4FDC538A"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8.4.7.1.3.3</w:t>
      </w:r>
      <w:r w:rsidRPr="002A6F11">
        <w:rPr>
          <w:rFonts w:eastAsiaTheme="minorEastAsia"/>
          <w:noProof/>
        </w:rPr>
        <w:tab/>
        <w:t>Analytics output</w:t>
      </w:r>
      <w:r>
        <w:rPr>
          <w:noProof/>
        </w:rPr>
        <w:tab/>
      </w:r>
      <w:r>
        <w:rPr>
          <w:noProof/>
        </w:rPr>
        <w:fldChar w:fldCharType="begin" w:fldLock="1"/>
      </w:r>
      <w:r>
        <w:rPr>
          <w:noProof/>
        </w:rPr>
        <w:instrText xml:space="preserve"> PAGEREF _Toc163047209 \h </w:instrText>
      </w:r>
      <w:r>
        <w:rPr>
          <w:noProof/>
        </w:rPr>
      </w:r>
      <w:r>
        <w:rPr>
          <w:noProof/>
        </w:rPr>
        <w:fldChar w:fldCharType="separate"/>
      </w:r>
      <w:r>
        <w:rPr>
          <w:noProof/>
        </w:rPr>
        <w:t>61</w:t>
      </w:r>
      <w:r>
        <w:rPr>
          <w:noProof/>
        </w:rPr>
        <w:fldChar w:fldCharType="end"/>
      </w:r>
    </w:p>
    <w:p w14:paraId="4475BF16" w14:textId="5EB4E50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8.4.8</w:t>
      </w:r>
      <w:r>
        <w:rPr>
          <w:noProof/>
        </w:rPr>
        <w:tab/>
        <w:t>Predictions of Management data</w:t>
      </w:r>
      <w:r>
        <w:rPr>
          <w:noProof/>
        </w:rPr>
        <w:tab/>
      </w:r>
      <w:r>
        <w:rPr>
          <w:noProof/>
        </w:rPr>
        <w:fldChar w:fldCharType="begin" w:fldLock="1"/>
      </w:r>
      <w:r>
        <w:rPr>
          <w:noProof/>
        </w:rPr>
        <w:instrText xml:space="preserve"> PAGEREF _Toc163047210 \h </w:instrText>
      </w:r>
      <w:r>
        <w:rPr>
          <w:noProof/>
        </w:rPr>
      </w:r>
      <w:r>
        <w:rPr>
          <w:noProof/>
        </w:rPr>
        <w:fldChar w:fldCharType="separate"/>
      </w:r>
      <w:r>
        <w:rPr>
          <w:noProof/>
        </w:rPr>
        <w:t>62</w:t>
      </w:r>
      <w:r>
        <w:rPr>
          <w:noProof/>
        </w:rPr>
        <w:fldChar w:fldCharType="end"/>
      </w:r>
    </w:p>
    <w:p w14:paraId="74309B1C" w14:textId="6DE97E4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8.4.8.0</w:t>
      </w:r>
      <w:r>
        <w:rPr>
          <w:noProof/>
        </w:rPr>
        <w:tab/>
        <w:t>General</w:t>
      </w:r>
      <w:r>
        <w:rPr>
          <w:noProof/>
        </w:rPr>
        <w:tab/>
      </w:r>
      <w:r>
        <w:rPr>
          <w:noProof/>
        </w:rPr>
        <w:fldChar w:fldCharType="begin" w:fldLock="1"/>
      </w:r>
      <w:r>
        <w:rPr>
          <w:noProof/>
        </w:rPr>
        <w:instrText xml:space="preserve"> PAGEREF _Toc163047211 \h </w:instrText>
      </w:r>
      <w:r>
        <w:rPr>
          <w:noProof/>
        </w:rPr>
      </w:r>
      <w:r>
        <w:rPr>
          <w:noProof/>
        </w:rPr>
        <w:fldChar w:fldCharType="separate"/>
      </w:r>
      <w:r>
        <w:rPr>
          <w:noProof/>
        </w:rPr>
        <w:t>62</w:t>
      </w:r>
      <w:r>
        <w:rPr>
          <w:noProof/>
        </w:rPr>
        <w:fldChar w:fldCharType="end"/>
      </w:r>
    </w:p>
    <w:p w14:paraId="07BB8580" w14:textId="6A8EAE6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8.4.8.1</w:t>
      </w:r>
      <w:r>
        <w:rPr>
          <w:noProof/>
        </w:rPr>
        <w:tab/>
        <w:t>MDA assisted PM predictions</w:t>
      </w:r>
      <w:r>
        <w:rPr>
          <w:noProof/>
        </w:rPr>
        <w:tab/>
      </w:r>
      <w:r>
        <w:rPr>
          <w:noProof/>
        </w:rPr>
        <w:fldChar w:fldCharType="begin" w:fldLock="1"/>
      </w:r>
      <w:r>
        <w:rPr>
          <w:noProof/>
        </w:rPr>
        <w:instrText xml:space="preserve"> PAGEREF _Toc163047212 \h </w:instrText>
      </w:r>
      <w:r>
        <w:rPr>
          <w:noProof/>
        </w:rPr>
      </w:r>
      <w:r>
        <w:rPr>
          <w:noProof/>
        </w:rPr>
        <w:fldChar w:fldCharType="separate"/>
      </w:r>
      <w:r>
        <w:rPr>
          <w:noProof/>
        </w:rPr>
        <w:t>62</w:t>
      </w:r>
      <w:r>
        <w:rPr>
          <w:noProof/>
        </w:rPr>
        <w:fldChar w:fldCharType="end"/>
      </w:r>
    </w:p>
    <w:p w14:paraId="3FFD2A96" w14:textId="070527F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8.4.8.1.1</w:t>
      </w:r>
      <w:r>
        <w:rPr>
          <w:noProof/>
        </w:rPr>
        <w:tab/>
        <w:t>MDA type</w:t>
      </w:r>
      <w:r>
        <w:rPr>
          <w:noProof/>
        </w:rPr>
        <w:tab/>
      </w:r>
      <w:r>
        <w:rPr>
          <w:noProof/>
        </w:rPr>
        <w:fldChar w:fldCharType="begin" w:fldLock="1"/>
      </w:r>
      <w:r>
        <w:rPr>
          <w:noProof/>
        </w:rPr>
        <w:instrText xml:space="preserve"> PAGEREF _Toc163047213 \h </w:instrText>
      </w:r>
      <w:r>
        <w:rPr>
          <w:noProof/>
        </w:rPr>
      </w:r>
      <w:r>
        <w:rPr>
          <w:noProof/>
        </w:rPr>
        <w:fldChar w:fldCharType="separate"/>
      </w:r>
      <w:r>
        <w:rPr>
          <w:noProof/>
        </w:rPr>
        <w:t>62</w:t>
      </w:r>
      <w:r>
        <w:rPr>
          <w:noProof/>
        </w:rPr>
        <w:fldChar w:fldCharType="end"/>
      </w:r>
    </w:p>
    <w:p w14:paraId="6E5780F9" w14:textId="56977A0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8.4.8.1.2</w:t>
      </w:r>
      <w:r>
        <w:rPr>
          <w:noProof/>
        </w:rPr>
        <w:tab/>
        <w:t>Enabling data</w:t>
      </w:r>
      <w:r>
        <w:rPr>
          <w:noProof/>
        </w:rPr>
        <w:tab/>
      </w:r>
      <w:r>
        <w:rPr>
          <w:noProof/>
        </w:rPr>
        <w:fldChar w:fldCharType="begin" w:fldLock="1"/>
      </w:r>
      <w:r>
        <w:rPr>
          <w:noProof/>
        </w:rPr>
        <w:instrText xml:space="preserve"> PAGEREF _Toc163047214 \h </w:instrText>
      </w:r>
      <w:r>
        <w:rPr>
          <w:noProof/>
        </w:rPr>
      </w:r>
      <w:r>
        <w:rPr>
          <w:noProof/>
        </w:rPr>
        <w:fldChar w:fldCharType="separate"/>
      </w:r>
      <w:r>
        <w:rPr>
          <w:noProof/>
        </w:rPr>
        <w:t>62</w:t>
      </w:r>
      <w:r>
        <w:rPr>
          <w:noProof/>
        </w:rPr>
        <w:fldChar w:fldCharType="end"/>
      </w:r>
    </w:p>
    <w:p w14:paraId="2DFBD169" w14:textId="738E61C3"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8.4.8.1.2.1</w:t>
      </w:r>
      <w:r>
        <w:rPr>
          <w:noProof/>
        </w:rPr>
        <w:tab/>
        <w:t>Mobility management performance related predictions</w:t>
      </w:r>
      <w:r>
        <w:rPr>
          <w:noProof/>
        </w:rPr>
        <w:tab/>
      </w:r>
      <w:r>
        <w:rPr>
          <w:noProof/>
        </w:rPr>
        <w:fldChar w:fldCharType="begin" w:fldLock="1"/>
      </w:r>
      <w:r>
        <w:rPr>
          <w:noProof/>
        </w:rPr>
        <w:instrText xml:space="preserve"> PAGEREF _Toc163047215 \h </w:instrText>
      </w:r>
      <w:r>
        <w:rPr>
          <w:noProof/>
        </w:rPr>
      </w:r>
      <w:r>
        <w:rPr>
          <w:noProof/>
        </w:rPr>
        <w:fldChar w:fldCharType="separate"/>
      </w:r>
      <w:r>
        <w:rPr>
          <w:noProof/>
        </w:rPr>
        <w:t>62</w:t>
      </w:r>
      <w:r>
        <w:rPr>
          <w:noProof/>
        </w:rPr>
        <w:fldChar w:fldCharType="end"/>
      </w:r>
    </w:p>
    <w:p w14:paraId="309D73D9" w14:textId="42A88E3E"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8.4.8.1.2.2</w:t>
      </w:r>
      <w:r>
        <w:rPr>
          <w:noProof/>
        </w:rPr>
        <w:tab/>
        <w:t>Coverage related predictions</w:t>
      </w:r>
      <w:r>
        <w:rPr>
          <w:noProof/>
        </w:rPr>
        <w:tab/>
      </w:r>
      <w:r>
        <w:rPr>
          <w:noProof/>
        </w:rPr>
        <w:fldChar w:fldCharType="begin" w:fldLock="1"/>
      </w:r>
      <w:r>
        <w:rPr>
          <w:noProof/>
        </w:rPr>
        <w:instrText xml:space="preserve"> PAGEREF _Toc163047216 \h </w:instrText>
      </w:r>
      <w:r>
        <w:rPr>
          <w:noProof/>
        </w:rPr>
      </w:r>
      <w:r>
        <w:rPr>
          <w:noProof/>
        </w:rPr>
        <w:fldChar w:fldCharType="separate"/>
      </w:r>
      <w:r>
        <w:rPr>
          <w:noProof/>
        </w:rPr>
        <w:t>62</w:t>
      </w:r>
      <w:r>
        <w:rPr>
          <w:noProof/>
        </w:rPr>
        <w:fldChar w:fldCharType="end"/>
      </w:r>
    </w:p>
    <w:p w14:paraId="23722958" w14:textId="12B04307"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8.4.8.1.2.3</w:t>
      </w:r>
      <w:r>
        <w:rPr>
          <w:noProof/>
        </w:rPr>
        <w:tab/>
        <w:t>SLS related predictions</w:t>
      </w:r>
      <w:r>
        <w:rPr>
          <w:noProof/>
        </w:rPr>
        <w:tab/>
      </w:r>
      <w:r>
        <w:rPr>
          <w:noProof/>
        </w:rPr>
        <w:fldChar w:fldCharType="begin" w:fldLock="1"/>
      </w:r>
      <w:r>
        <w:rPr>
          <w:noProof/>
        </w:rPr>
        <w:instrText xml:space="preserve"> PAGEREF _Toc163047217 \h </w:instrText>
      </w:r>
      <w:r>
        <w:rPr>
          <w:noProof/>
        </w:rPr>
      </w:r>
      <w:r>
        <w:rPr>
          <w:noProof/>
        </w:rPr>
        <w:fldChar w:fldCharType="separate"/>
      </w:r>
      <w:r>
        <w:rPr>
          <w:noProof/>
        </w:rPr>
        <w:t>63</w:t>
      </w:r>
      <w:r>
        <w:rPr>
          <w:noProof/>
        </w:rPr>
        <w:fldChar w:fldCharType="end"/>
      </w:r>
    </w:p>
    <w:p w14:paraId="6DA8E2D1" w14:textId="41C67848"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8.4.8.1.2.4</w:t>
      </w:r>
      <w:r>
        <w:rPr>
          <w:noProof/>
        </w:rPr>
        <w:tab/>
        <w:t>Energy Saving related predictions</w:t>
      </w:r>
      <w:r>
        <w:rPr>
          <w:noProof/>
        </w:rPr>
        <w:tab/>
      </w:r>
      <w:r>
        <w:rPr>
          <w:noProof/>
        </w:rPr>
        <w:fldChar w:fldCharType="begin" w:fldLock="1"/>
      </w:r>
      <w:r>
        <w:rPr>
          <w:noProof/>
        </w:rPr>
        <w:instrText xml:space="preserve"> PAGEREF _Toc163047218 \h </w:instrText>
      </w:r>
      <w:r>
        <w:rPr>
          <w:noProof/>
        </w:rPr>
      </w:r>
      <w:r>
        <w:rPr>
          <w:noProof/>
        </w:rPr>
        <w:fldChar w:fldCharType="separate"/>
      </w:r>
      <w:r>
        <w:rPr>
          <w:noProof/>
        </w:rPr>
        <w:t>64</w:t>
      </w:r>
      <w:r>
        <w:rPr>
          <w:noProof/>
        </w:rPr>
        <w:fldChar w:fldCharType="end"/>
      </w:r>
    </w:p>
    <w:p w14:paraId="03126191" w14:textId="18923B76"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8.4.8.1.2.5</w:t>
      </w:r>
      <w:r>
        <w:rPr>
          <w:noProof/>
        </w:rPr>
        <w:tab/>
        <w:t>Critical Maintenance management related predictions</w:t>
      </w:r>
      <w:r>
        <w:rPr>
          <w:noProof/>
        </w:rPr>
        <w:tab/>
      </w:r>
      <w:r>
        <w:rPr>
          <w:noProof/>
        </w:rPr>
        <w:fldChar w:fldCharType="begin" w:fldLock="1"/>
      </w:r>
      <w:r>
        <w:rPr>
          <w:noProof/>
        </w:rPr>
        <w:instrText xml:space="preserve"> PAGEREF _Toc163047219 \h </w:instrText>
      </w:r>
      <w:r>
        <w:rPr>
          <w:noProof/>
        </w:rPr>
      </w:r>
      <w:r>
        <w:rPr>
          <w:noProof/>
        </w:rPr>
        <w:fldChar w:fldCharType="separate"/>
      </w:r>
      <w:r>
        <w:rPr>
          <w:noProof/>
        </w:rPr>
        <w:t>64</w:t>
      </w:r>
      <w:r>
        <w:rPr>
          <w:noProof/>
        </w:rPr>
        <w:fldChar w:fldCharType="end"/>
      </w:r>
    </w:p>
    <w:p w14:paraId="7335B20B" w14:textId="1DCA9740"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8.4.8.1.3</w:t>
      </w:r>
      <w:r>
        <w:rPr>
          <w:noProof/>
        </w:rPr>
        <w:tab/>
        <w:t>Analytics output</w:t>
      </w:r>
      <w:r>
        <w:rPr>
          <w:noProof/>
        </w:rPr>
        <w:tab/>
      </w:r>
      <w:r>
        <w:rPr>
          <w:noProof/>
        </w:rPr>
        <w:fldChar w:fldCharType="begin" w:fldLock="1"/>
      </w:r>
      <w:r>
        <w:rPr>
          <w:noProof/>
        </w:rPr>
        <w:instrText xml:space="preserve"> PAGEREF _Toc163047220 \h </w:instrText>
      </w:r>
      <w:r>
        <w:rPr>
          <w:noProof/>
        </w:rPr>
      </w:r>
      <w:r>
        <w:rPr>
          <w:noProof/>
        </w:rPr>
        <w:fldChar w:fldCharType="separate"/>
      </w:r>
      <w:r>
        <w:rPr>
          <w:noProof/>
        </w:rPr>
        <w:t>65</w:t>
      </w:r>
      <w:r>
        <w:rPr>
          <w:noProof/>
        </w:rPr>
        <w:fldChar w:fldCharType="end"/>
      </w:r>
    </w:p>
    <w:p w14:paraId="6DFC3CF1" w14:textId="678D8E32"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_Toc163047221 \h </w:instrText>
      </w:r>
      <w:r>
        <w:rPr>
          <w:noProof/>
        </w:rPr>
      </w:r>
      <w:r>
        <w:rPr>
          <w:noProof/>
        </w:rPr>
        <w:fldChar w:fldCharType="separate"/>
      </w:r>
      <w:r>
        <w:rPr>
          <w:noProof/>
        </w:rPr>
        <w:t>65</w:t>
      </w:r>
      <w:r>
        <w:rPr>
          <w:noProof/>
        </w:rPr>
        <w:fldChar w:fldCharType="end"/>
      </w:r>
    </w:p>
    <w:p w14:paraId="00BADE85" w14:textId="4E68A51E"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2A6F11">
        <w:rPr>
          <w:rFonts w:ascii="Courier New" w:hAnsi="Courier New" w:cs="Courier New"/>
          <w:noProof/>
        </w:rPr>
        <w:t>RecommendedAction &lt;&lt;dataType&gt;&gt;</w:t>
      </w:r>
      <w:r>
        <w:rPr>
          <w:noProof/>
        </w:rPr>
        <w:tab/>
      </w:r>
      <w:r>
        <w:rPr>
          <w:noProof/>
        </w:rPr>
        <w:fldChar w:fldCharType="begin" w:fldLock="1"/>
      </w:r>
      <w:r>
        <w:rPr>
          <w:noProof/>
        </w:rPr>
        <w:instrText xml:space="preserve"> PAGEREF _Toc163047222 \h </w:instrText>
      </w:r>
      <w:r>
        <w:rPr>
          <w:noProof/>
        </w:rPr>
      </w:r>
      <w:r>
        <w:rPr>
          <w:noProof/>
        </w:rPr>
        <w:fldChar w:fldCharType="separate"/>
      </w:r>
      <w:r>
        <w:rPr>
          <w:noProof/>
        </w:rPr>
        <w:t>65</w:t>
      </w:r>
      <w:r>
        <w:rPr>
          <w:noProof/>
        </w:rPr>
        <w:fldChar w:fldCharType="end"/>
      </w:r>
    </w:p>
    <w:p w14:paraId="1BF73643" w14:textId="0E648481"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_Toc163047223 \h </w:instrText>
      </w:r>
      <w:r>
        <w:rPr>
          <w:noProof/>
        </w:rPr>
      </w:r>
      <w:r>
        <w:rPr>
          <w:noProof/>
        </w:rPr>
        <w:fldChar w:fldCharType="separate"/>
      </w:r>
      <w:r>
        <w:rPr>
          <w:noProof/>
        </w:rPr>
        <w:t>65</w:t>
      </w:r>
      <w:r>
        <w:rPr>
          <w:noProof/>
        </w:rPr>
        <w:fldChar w:fldCharType="end"/>
      </w:r>
    </w:p>
    <w:p w14:paraId="75E966AE" w14:textId="3BA18B1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_Toc163047224 \h </w:instrText>
      </w:r>
      <w:r>
        <w:rPr>
          <w:noProof/>
        </w:rPr>
      </w:r>
      <w:r>
        <w:rPr>
          <w:noProof/>
        </w:rPr>
        <w:fldChar w:fldCharType="separate"/>
      </w:r>
      <w:r>
        <w:rPr>
          <w:noProof/>
        </w:rPr>
        <w:t>66</w:t>
      </w:r>
      <w:r>
        <w:rPr>
          <w:noProof/>
        </w:rPr>
        <w:fldChar w:fldCharType="end"/>
      </w:r>
    </w:p>
    <w:p w14:paraId="16150B5A" w14:textId="216452E8"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2A6F11">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_Toc163047225 \h </w:instrText>
      </w:r>
      <w:r>
        <w:rPr>
          <w:noProof/>
        </w:rPr>
      </w:r>
      <w:r>
        <w:rPr>
          <w:noProof/>
        </w:rPr>
        <w:fldChar w:fldCharType="separate"/>
      </w:r>
      <w:r>
        <w:rPr>
          <w:noProof/>
        </w:rPr>
        <w:t>66</w:t>
      </w:r>
      <w:r>
        <w:rPr>
          <w:noProof/>
        </w:rPr>
        <w:fldChar w:fldCharType="end"/>
      </w:r>
    </w:p>
    <w:p w14:paraId="40612761" w14:textId="50A31B5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_Toc163047226 \h </w:instrText>
      </w:r>
      <w:r>
        <w:rPr>
          <w:noProof/>
        </w:rPr>
      </w:r>
      <w:r>
        <w:rPr>
          <w:noProof/>
        </w:rPr>
        <w:fldChar w:fldCharType="separate"/>
      </w:r>
      <w:r>
        <w:rPr>
          <w:noProof/>
        </w:rPr>
        <w:t>66</w:t>
      </w:r>
      <w:r>
        <w:rPr>
          <w:noProof/>
        </w:rPr>
        <w:fldChar w:fldCharType="end"/>
      </w:r>
    </w:p>
    <w:p w14:paraId="6A308A1B" w14:textId="6752F71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_Toc163047227 \h </w:instrText>
      </w:r>
      <w:r>
        <w:rPr>
          <w:noProof/>
        </w:rPr>
      </w:r>
      <w:r>
        <w:rPr>
          <w:noProof/>
        </w:rPr>
        <w:fldChar w:fldCharType="separate"/>
      </w:r>
      <w:r>
        <w:rPr>
          <w:noProof/>
        </w:rPr>
        <w:t>66</w:t>
      </w:r>
      <w:r>
        <w:rPr>
          <w:noProof/>
        </w:rPr>
        <w:fldChar w:fldCharType="end"/>
      </w:r>
    </w:p>
    <w:p w14:paraId="632F0DCA" w14:textId="09574F4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_Toc163047228 \h </w:instrText>
      </w:r>
      <w:r>
        <w:rPr>
          <w:noProof/>
        </w:rPr>
      </w:r>
      <w:r>
        <w:rPr>
          <w:noProof/>
        </w:rPr>
        <w:fldChar w:fldCharType="separate"/>
      </w:r>
      <w:r>
        <w:rPr>
          <w:noProof/>
        </w:rPr>
        <w:t>67</w:t>
      </w:r>
      <w:r>
        <w:rPr>
          <w:noProof/>
        </w:rPr>
        <w:fldChar w:fldCharType="end"/>
      </w:r>
    </w:p>
    <w:p w14:paraId="1F30F260" w14:textId="263357B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2A6F11">
        <w:rPr>
          <w:rFonts w:ascii="Courier New" w:hAnsi="Courier New" w:cs="Courier New"/>
          <w:noProof/>
        </w:rPr>
        <w:t>TrafficLoadTrend &lt;&lt;dataType&gt;&gt;</w:t>
      </w:r>
      <w:r>
        <w:rPr>
          <w:noProof/>
        </w:rPr>
        <w:tab/>
      </w:r>
      <w:r>
        <w:rPr>
          <w:noProof/>
        </w:rPr>
        <w:fldChar w:fldCharType="begin" w:fldLock="1"/>
      </w:r>
      <w:r>
        <w:rPr>
          <w:noProof/>
        </w:rPr>
        <w:instrText xml:space="preserve"> PAGEREF _Toc163047229 \h </w:instrText>
      </w:r>
      <w:r>
        <w:rPr>
          <w:noProof/>
        </w:rPr>
      </w:r>
      <w:r>
        <w:rPr>
          <w:noProof/>
        </w:rPr>
        <w:fldChar w:fldCharType="separate"/>
      </w:r>
      <w:r>
        <w:rPr>
          <w:noProof/>
        </w:rPr>
        <w:t>68</w:t>
      </w:r>
      <w:r>
        <w:rPr>
          <w:noProof/>
        </w:rPr>
        <w:fldChar w:fldCharType="end"/>
      </w:r>
    </w:p>
    <w:p w14:paraId="33CF073F" w14:textId="7748746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_Toc163047230 \h </w:instrText>
      </w:r>
      <w:r>
        <w:rPr>
          <w:noProof/>
        </w:rPr>
      </w:r>
      <w:r>
        <w:rPr>
          <w:noProof/>
        </w:rPr>
        <w:fldChar w:fldCharType="separate"/>
      </w:r>
      <w:r>
        <w:rPr>
          <w:noProof/>
        </w:rPr>
        <w:t>68</w:t>
      </w:r>
      <w:r>
        <w:rPr>
          <w:noProof/>
        </w:rPr>
        <w:fldChar w:fldCharType="end"/>
      </w:r>
    </w:p>
    <w:p w14:paraId="2855C279" w14:textId="4D7BD05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_Toc163047231 \h </w:instrText>
      </w:r>
      <w:r>
        <w:rPr>
          <w:noProof/>
        </w:rPr>
      </w:r>
      <w:r>
        <w:rPr>
          <w:noProof/>
        </w:rPr>
        <w:fldChar w:fldCharType="separate"/>
      </w:r>
      <w:r>
        <w:rPr>
          <w:noProof/>
        </w:rPr>
        <w:t>68</w:t>
      </w:r>
      <w:r>
        <w:rPr>
          <w:noProof/>
        </w:rPr>
        <w:fldChar w:fldCharType="end"/>
      </w:r>
    </w:p>
    <w:p w14:paraId="7D12537A" w14:textId="1B8FF13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2A6F11">
        <w:rPr>
          <w:rFonts w:ascii="Courier New" w:hAnsi="Courier New" w:cs="Courier New"/>
          <w:noProof/>
        </w:rPr>
        <w:t>Void</w:t>
      </w:r>
      <w:r>
        <w:rPr>
          <w:noProof/>
        </w:rPr>
        <w:tab/>
      </w:r>
      <w:r>
        <w:rPr>
          <w:noProof/>
        </w:rPr>
        <w:fldChar w:fldCharType="begin" w:fldLock="1"/>
      </w:r>
      <w:r>
        <w:rPr>
          <w:noProof/>
        </w:rPr>
        <w:instrText xml:space="preserve"> PAGEREF _Toc163047232 \h </w:instrText>
      </w:r>
      <w:r>
        <w:rPr>
          <w:noProof/>
        </w:rPr>
      </w:r>
      <w:r>
        <w:rPr>
          <w:noProof/>
        </w:rPr>
        <w:fldChar w:fldCharType="separate"/>
      </w:r>
      <w:r>
        <w:rPr>
          <w:noProof/>
        </w:rPr>
        <w:t>68</w:t>
      </w:r>
      <w:r>
        <w:rPr>
          <w:noProof/>
        </w:rPr>
        <w:fldChar w:fldCharType="end"/>
      </w:r>
    </w:p>
    <w:p w14:paraId="43196003" w14:textId="2805E85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2A6F11">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_Toc163047233 \h </w:instrText>
      </w:r>
      <w:r>
        <w:rPr>
          <w:noProof/>
        </w:rPr>
      </w:r>
      <w:r>
        <w:rPr>
          <w:noProof/>
        </w:rPr>
        <w:fldChar w:fldCharType="separate"/>
      </w:r>
      <w:r>
        <w:rPr>
          <w:noProof/>
        </w:rPr>
        <w:t>68</w:t>
      </w:r>
      <w:r>
        <w:rPr>
          <w:noProof/>
        </w:rPr>
        <w:fldChar w:fldCharType="end"/>
      </w:r>
    </w:p>
    <w:p w14:paraId="3F85341F" w14:textId="2AEF494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_Toc163047234 \h </w:instrText>
      </w:r>
      <w:r>
        <w:rPr>
          <w:noProof/>
        </w:rPr>
      </w:r>
      <w:r>
        <w:rPr>
          <w:noProof/>
        </w:rPr>
        <w:fldChar w:fldCharType="separate"/>
      </w:r>
      <w:r>
        <w:rPr>
          <w:noProof/>
        </w:rPr>
        <w:t>68</w:t>
      </w:r>
      <w:r>
        <w:rPr>
          <w:noProof/>
        </w:rPr>
        <w:fldChar w:fldCharType="end"/>
      </w:r>
    </w:p>
    <w:p w14:paraId="742D6BB7" w14:textId="3330611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_Toc163047235 \h </w:instrText>
      </w:r>
      <w:r>
        <w:rPr>
          <w:noProof/>
        </w:rPr>
      </w:r>
      <w:r>
        <w:rPr>
          <w:noProof/>
        </w:rPr>
        <w:fldChar w:fldCharType="separate"/>
      </w:r>
      <w:r>
        <w:rPr>
          <w:noProof/>
        </w:rPr>
        <w:t>69</w:t>
      </w:r>
      <w:r>
        <w:rPr>
          <w:noProof/>
        </w:rPr>
        <w:fldChar w:fldCharType="end"/>
      </w:r>
    </w:p>
    <w:p w14:paraId="0D8A3F40" w14:textId="04E5604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2A6F11">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_Toc163047236 \h </w:instrText>
      </w:r>
      <w:r>
        <w:rPr>
          <w:noProof/>
        </w:rPr>
      </w:r>
      <w:r>
        <w:rPr>
          <w:noProof/>
        </w:rPr>
        <w:fldChar w:fldCharType="separate"/>
      </w:r>
      <w:r>
        <w:rPr>
          <w:noProof/>
        </w:rPr>
        <w:t>69</w:t>
      </w:r>
      <w:r>
        <w:rPr>
          <w:noProof/>
        </w:rPr>
        <w:fldChar w:fldCharType="end"/>
      </w:r>
    </w:p>
    <w:p w14:paraId="0BA91FCB" w14:textId="1C625C54"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_Toc163047237 \h </w:instrText>
      </w:r>
      <w:r>
        <w:rPr>
          <w:noProof/>
        </w:rPr>
      </w:r>
      <w:r>
        <w:rPr>
          <w:noProof/>
        </w:rPr>
        <w:fldChar w:fldCharType="separate"/>
      </w:r>
      <w:r>
        <w:rPr>
          <w:noProof/>
        </w:rPr>
        <w:t>69</w:t>
      </w:r>
      <w:r>
        <w:rPr>
          <w:noProof/>
        </w:rPr>
        <w:fldChar w:fldCharType="end"/>
      </w:r>
    </w:p>
    <w:p w14:paraId="7235624B" w14:textId="7B7D375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_Toc163047238 \h </w:instrText>
      </w:r>
      <w:r>
        <w:rPr>
          <w:noProof/>
        </w:rPr>
      </w:r>
      <w:r>
        <w:rPr>
          <w:noProof/>
        </w:rPr>
        <w:fldChar w:fldCharType="separate"/>
      </w:r>
      <w:r>
        <w:rPr>
          <w:noProof/>
        </w:rPr>
        <w:t>70</w:t>
      </w:r>
      <w:r>
        <w:rPr>
          <w:noProof/>
        </w:rPr>
        <w:fldChar w:fldCharType="end"/>
      </w:r>
    </w:p>
    <w:p w14:paraId="0508D641" w14:textId="3D25792C"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noProof/>
        </w:rPr>
        <w:tab/>
      </w:r>
      <w:r w:rsidRPr="002A6F11">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_Toc163047239 \h </w:instrText>
      </w:r>
      <w:r>
        <w:rPr>
          <w:noProof/>
        </w:rPr>
      </w:r>
      <w:r>
        <w:rPr>
          <w:noProof/>
        </w:rPr>
        <w:fldChar w:fldCharType="separate"/>
      </w:r>
      <w:r>
        <w:rPr>
          <w:noProof/>
        </w:rPr>
        <w:t>70</w:t>
      </w:r>
      <w:r>
        <w:rPr>
          <w:noProof/>
        </w:rPr>
        <w:fldChar w:fldCharType="end"/>
      </w:r>
    </w:p>
    <w:p w14:paraId="3F102A98" w14:textId="4C0101A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_Toc163047240 \h </w:instrText>
      </w:r>
      <w:r>
        <w:rPr>
          <w:noProof/>
        </w:rPr>
      </w:r>
      <w:r>
        <w:rPr>
          <w:noProof/>
        </w:rPr>
        <w:fldChar w:fldCharType="separate"/>
      </w:r>
      <w:r>
        <w:rPr>
          <w:noProof/>
        </w:rPr>
        <w:t>70</w:t>
      </w:r>
      <w:r>
        <w:rPr>
          <w:noProof/>
        </w:rPr>
        <w:fldChar w:fldCharType="end"/>
      </w:r>
    </w:p>
    <w:p w14:paraId="6A3EDEC9" w14:textId="31B48F89"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_Toc163047241 \h </w:instrText>
      </w:r>
      <w:r>
        <w:rPr>
          <w:noProof/>
        </w:rPr>
      </w:r>
      <w:r>
        <w:rPr>
          <w:noProof/>
        </w:rPr>
        <w:fldChar w:fldCharType="separate"/>
      </w:r>
      <w:r>
        <w:rPr>
          <w:noProof/>
        </w:rPr>
        <w:t>70</w:t>
      </w:r>
      <w:r>
        <w:rPr>
          <w:noProof/>
        </w:rPr>
        <w:fldChar w:fldCharType="end"/>
      </w:r>
    </w:p>
    <w:p w14:paraId="08F5AF7F" w14:textId="59966633"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2A6F11">
        <w:rPr>
          <w:rFonts w:ascii="Courier New" w:hAnsi="Courier New" w:cs="Courier New"/>
          <w:noProof/>
        </w:rPr>
        <w:t>CurrentUpgrade &lt;&lt;dataType&gt;&gt;</w:t>
      </w:r>
      <w:r>
        <w:rPr>
          <w:noProof/>
        </w:rPr>
        <w:tab/>
      </w:r>
      <w:r>
        <w:rPr>
          <w:noProof/>
        </w:rPr>
        <w:fldChar w:fldCharType="begin" w:fldLock="1"/>
      </w:r>
      <w:r>
        <w:rPr>
          <w:noProof/>
        </w:rPr>
        <w:instrText xml:space="preserve"> PAGEREF _Toc163047242 \h </w:instrText>
      </w:r>
      <w:r>
        <w:rPr>
          <w:noProof/>
        </w:rPr>
      </w:r>
      <w:r>
        <w:rPr>
          <w:noProof/>
        </w:rPr>
        <w:fldChar w:fldCharType="separate"/>
      </w:r>
      <w:r>
        <w:rPr>
          <w:noProof/>
        </w:rPr>
        <w:t>71</w:t>
      </w:r>
      <w:r>
        <w:rPr>
          <w:noProof/>
        </w:rPr>
        <w:fldChar w:fldCharType="end"/>
      </w:r>
    </w:p>
    <w:p w14:paraId="545A52E2" w14:textId="60AF77E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_Toc163047243 \h </w:instrText>
      </w:r>
      <w:r>
        <w:rPr>
          <w:noProof/>
        </w:rPr>
      </w:r>
      <w:r>
        <w:rPr>
          <w:noProof/>
        </w:rPr>
        <w:fldChar w:fldCharType="separate"/>
      </w:r>
      <w:r>
        <w:rPr>
          <w:noProof/>
        </w:rPr>
        <w:t>71</w:t>
      </w:r>
      <w:r>
        <w:rPr>
          <w:noProof/>
        </w:rPr>
        <w:fldChar w:fldCharType="end"/>
      </w:r>
    </w:p>
    <w:p w14:paraId="282A8756" w14:textId="1E8890FF"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_Toc163047244 \h </w:instrText>
      </w:r>
      <w:r>
        <w:rPr>
          <w:noProof/>
        </w:rPr>
      </w:r>
      <w:r>
        <w:rPr>
          <w:noProof/>
        </w:rPr>
        <w:fldChar w:fldCharType="separate"/>
      </w:r>
      <w:r>
        <w:rPr>
          <w:noProof/>
        </w:rPr>
        <w:t>71</w:t>
      </w:r>
      <w:r>
        <w:rPr>
          <w:noProof/>
        </w:rPr>
        <w:fldChar w:fldCharType="end"/>
      </w:r>
    </w:p>
    <w:p w14:paraId="0296C2EA" w14:textId="6F87C8BC"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2A6F11">
        <w:rPr>
          <w:rFonts w:ascii="Courier New" w:hAnsi="Courier New" w:cs="Courier New"/>
          <w:noProof/>
        </w:rPr>
        <w:t>FutureUpgrade &lt;&lt;dataType&gt;&gt;</w:t>
      </w:r>
      <w:r>
        <w:rPr>
          <w:noProof/>
        </w:rPr>
        <w:tab/>
      </w:r>
      <w:r>
        <w:rPr>
          <w:noProof/>
        </w:rPr>
        <w:fldChar w:fldCharType="begin" w:fldLock="1"/>
      </w:r>
      <w:r>
        <w:rPr>
          <w:noProof/>
        </w:rPr>
        <w:instrText xml:space="preserve"> PAGEREF _Toc163047245 \h </w:instrText>
      </w:r>
      <w:r>
        <w:rPr>
          <w:noProof/>
        </w:rPr>
      </w:r>
      <w:r>
        <w:rPr>
          <w:noProof/>
        </w:rPr>
        <w:fldChar w:fldCharType="separate"/>
      </w:r>
      <w:r>
        <w:rPr>
          <w:noProof/>
        </w:rPr>
        <w:t>71</w:t>
      </w:r>
      <w:r>
        <w:rPr>
          <w:noProof/>
        </w:rPr>
        <w:fldChar w:fldCharType="end"/>
      </w:r>
    </w:p>
    <w:p w14:paraId="6CC04839" w14:textId="54F331F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_Toc163047246 \h </w:instrText>
      </w:r>
      <w:r>
        <w:rPr>
          <w:noProof/>
        </w:rPr>
      </w:r>
      <w:r>
        <w:rPr>
          <w:noProof/>
        </w:rPr>
        <w:fldChar w:fldCharType="separate"/>
      </w:r>
      <w:r>
        <w:rPr>
          <w:noProof/>
        </w:rPr>
        <w:t>71</w:t>
      </w:r>
      <w:r>
        <w:rPr>
          <w:noProof/>
        </w:rPr>
        <w:fldChar w:fldCharType="end"/>
      </w:r>
    </w:p>
    <w:p w14:paraId="279F9BE9" w14:textId="0EAFBEC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_Toc163047247 \h </w:instrText>
      </w:r>
      <w:r>
        <w:rPr>
          <w:noProof/>
        </w:rPr>
      </w:r>
      <w:r>
        <w:rPr>
          <w:noProof/>
        </w:rPr>
        <w:fldChar w:fldCharType="separate"/>
      </w:r>
      <w:r>
        <w:rPr>
          <w:noProof/>
        </w:rPr>
        <w:t>71</w:t>
      </w:r>
      <w:r>
        <w:rPr>
          <w:noProof/>
        </w:rPr>
        <w:fldChar w:fldCharType="end"/>
      </w:r>
    </w:p>
    <w:p w14:paraId="312D0519" w14:textId="17502707"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2A6F11">
        <w:rPr>
          <w:rFonts w:ascii="Courier New" w:hAnsi="Courier New" w:cs="Courier New"/>
          <w:noProof/>
        </w:rPr>
        <w:t>TrafficProjections &lt;&lt;dataType&gt;&gt;</w:t>
      </w:r>
      <w:r>
        <w:rPr>
          <w:noProof/>
        </w:rPr>
        <w:tab/>
      </w:r>
      <w:r>
        <w:rPr>
          <w:noProof/>
        </w:rPr>
        <w:fldChar w:fldCharType="begin" w:fldLock="1"/>
      </w:r>
      <w:r>
        <w:rPr>
          <w:noProof/>
        </w:rPr>
        <w:instrText xml:space="preserve"> PAGEREF _Toc163047248 \h </w:instrText>
      </w:r>
      <w:r>
        <w:rPr>
          <w:noProof/>
        </w:rPr>
      </w:r>
      <w:r>
        <w:rPr>
          <w:noProof/>
        </w:rPr>
        <w:fldChar w:fldCharType="separate"/>
      </w:r>
      <w:r>
        <w:rPr>
          <w:noProof/>
        </w:rPr>
        <w:t>72</w:t>
      </w:r>
      <w:r>
        <w:rPr>
          <w:noProof/>
        </w:rPr>
        <w:fldChar w:fldCharType="end"/>
      </w:r>
    </w:p>
    <w:p w14:paraId="2729668D" w14:textId="0DF618B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_Toc163047249 \h </w:instrText>
      </w:r>
      <w:r>
        <w:rPr>
          <w:noProof/>
        </w:rPr>
      </w:r>
      <w:r>
        <w:rPr>
          <w:noProof/>
        </w:rPr>
        <w:fldChar w:fldCharType="separate"/>
      </w:r>
      <w:r>
        <w:rPr>
          <w:noProof/>
        </w:rPr>
        <w:t>72</w:t>
      </w:r>
      <w:r>
        <w:rPr>
          <w:noProof/>
        </w:rPr>
        <w:fldChar w:fldCharType="end"/>
      </w:r>
    </w:p>
    <w:p w14:paraId="7A4FFA39" w14:textId="275A1A9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_Toc163047250 \h </w:instrText>
      </w:r>
      <w:r>
        <w:rPr>
          <w:noProof/>
        </w:rPr>
      </w:r>
      <w:r>
        <w:rPr>
          <w:noProof/>
        </w:rPr>
        <w:fldChar w:fldCharType="separate"/>
      </w:r>
      <w:r>
        <w:rPr>
          <w:noProof/>
        </w:rPr>
        <w:t>72</w:t>
      </w:r>
      <w:r>
        <w:rPr>
          <w:noProof/>
        </w:rPr>
        <w:fldChar w:fldCharType="end"/>
      </w:r>
    </w:p>
    <w:p w14:paraId="693F5617" w14:textId="6D8AD43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2A6F11">
        <w:rPr>
          <w:rFonts w:ascii="Courier New" w:hAnsi="Courier New" w:cs="Courier New"/>
          <w:noProof/>
        </w:rPr>
        <w:t>UPFProj &lt;&lt;dataType&gt;&gt;</w:t>
      </w:r>
      <w:r>
        <w:rPr>
          <w:noProof/>
        </w:rPr>
        <w:tab/>
      </w:r>
      <w:r>
        <w:rPr>
          <w:noProof/>
        </w:rPr>
        <w:fldChar w:fldCharType="begin" w:fldLock="1"/>
      </w:r>
      <w:r>
        <w:rPr>
          <w:noProof/>
        </w:rPr>
        <w:instrText xml:space="preserve"> PAGEREF _Toc163047251 \h </w:instrText>
      </w:r>
      <w:r>
        <w:rPr>
          <w:noProof/>
        </w:rPr>
      </w:r>
      <w:r>
        <w:rPr>
          <w:noProof/>
        </w:rPr>
        <w:fldChar w:fldCharType="separate"/>
      </w:r>
      <w:r>
        <w:rPr>
          <w:noProof/>
        </w:rPr>
        <w:t>72</w:t>
      </w:r>
      <w:r>
        <w:rPr>
          <w:noProof/>
        </w:rPr>
        <w:fldChar w:fldCharType="end"/>
      </w:r>
    </w:p>
    <w:p w14:paraId="3DD69416" w14:textId="2CE8069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_Toc163047252 \h </w:instrText>
      </w:r>
      <w:r>
        <w:rPr>
          <w:noProof/>
        </w:rPr>
      </w:r>
      <w:r>
        <w:rPr>
          <w:noProof/>
        </w:rPr>
        <w:fldChar w:fldCharType="separate"/>
      </w:r>
      <w:r>
        <w:rPr>
          <w:noProof/>
        </w:rPr>
        <w:t>72</w:t>
      </w:r>
      <w:r>
        <w:rPr>
          <w:noProof/>
        </w:rPr>
        <w:fldChar w:fldCharType="end"/>
      </w:r>
    </w:p>
    <w:p w14:paraId="6BFBE0C3" w14:textId="405D786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_Toc163047253 \h </w:instrText>
      </w:r>
      <w:r>
        <w:rPr>
          <w:noProof/>
        </w:rPr>
      </w:r>
      <w:r>
        <w:rPr>
          <w:noProof/>
        </w:rPr>
        <w:fldChar w:fldCharType="separate"/>
      </w:r>
      <w:r>
        <w:rPr>
          <w:noProof/>
        </w:rPr>
        <w:t>73</w:t>
      </w:r>
      <w:r>
        <w:rPr>
          <w:noProof/>
        </w:rPr>
        <w:fldChar w:fldCharType="end"/>
      </w:r>
    </w:p>
    <w:p w14:paraId="38EA91B3" w14:textId="724E83F7"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2A6F11">
        <w:rPr>
          <w:rFonts w:ascii="Courier New" w:hAnsi="Courier New" w:cs="Courier New"/>
          <w:noProof/>
        </w:rPr>
        <w:t>gNBProj &lt;&lt;dataType&gt;&gt;</w:t>
      </w:r>
      <w:r>
        <w:rPr>
          <w:noProof/>
        </w:rPr>
        <w:tab/>
      </w:r>
      <w:r>
        <w:rPr>
          <w:noProof/>
        </w:rPr>
        <w:fldChar w:fldCharType="begin" w:fldLock="1"/>
      </w:r>
      <w:r>
        <w:rPr>
          <w:noProof/>
        </w:rPr>
        <w:instrText xml:space="preserve"> PAGEREF _Toc163047254 \h </w:instrText>
      </w:r>
      <w:r>
        <w:rPr>
          <w:noProof/>
        </w:rPr>
      </w:r>
      <w:r>
        <w:rPr>
          <w:noProof/>
        </w:rPr>
        <w:fldChar w:fldCharType="separate"/>
      </w:r>
      <w:r>
        <w:rPr>
          <w:noProof/>
        </w:rPr>
        <w:t>73</w:t>
      </w:r>
      <w:r>
        <w:rPr>
          <w:noProof/>
        </w:rPr>
        <w:fldChar w:fldCharType="end"/>
      </w:r>
    </w:p>
    <w:p w14:paraId="19E4596B" w14:textId="3E89BA3F"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_Toc163047255 \h </w:instrText>
      </w:r>
      <w:r>
        <w:rPr>
          <w:noProof/>
        </w:rPr>
      </w:r>
      <w:r>
        <w:rPr>
          <w:noProof/>
        </w:rPr>
        <w:fldChar w:fldCharType="separate"/>
      </w:r>
      <w:r>
        <w:rPr>
          <w:noProof/>
        </w:rPr>
        <w:t>73</w:t>
      </w:r>
      <w:r>
        <w:rPr>
          <w:noProof/>
        </w:rPr>
        <w:fldChar w:fldCharType="end"/>
      </w:r>
    </w:p>
    <w:p w14:paraId="68472C18" w14:textId="72A1C8D2"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_Toc163047256 \h </w:instrText>
      </w:r>
      <w:r>
        <w:rPr>
          <w:noProof/>
        </w:rPr>
      </w:r>
      <w:r>
        <w:rPr>
          <w:noProof/>
        </w:rPr>
        <w:fldChar w:fldCharType="separate"/>
      </w:r>
      <w:r>
        <w:rPr>
          <w:noProof/>
        </w:rPr>
        <w:t>73</w:t>
      </w:r>
      <w:r>
        <w:rPr>
          <w:noProof/>
        </w:rPr>
        <w:fldChar w:fldCharType="end"/>
      </w:r>
    </w:p>
    <w:p w14:paraId="0D7386D7" w14:textId="6673FC0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2A6F11">
        <w:rPr>
          <w:rFonts w:ascii="Courier New" w:hAnsi="Courier New" w:cs="Courier New"/>
          <w:noProof/>
        </w:rPr>
        <w:t>HOTargetType &lt;&lt;dataType&gt;&gt;</w:t>
      </w:r>
      <w:r>
        <w:rPr>
          <w:noProof/>
        </w:rPr>
        <w:tab/>
      </w:r>
      <w:r>
        <w:rPr>
          <w:noProof/>
        </w:rPr>
        <w:fldChar w:fldCharType="begin" w:fldLock="1"/>
      </w:r>
      <w:r>
        <w:rPr>
          <w:noProof/>
        </w:rPr>
        <w:instrText xml:space="preserve"> PAGEREF _Toc163047257 \h </w:instrText>
      </w:r>
      <w:r>
        <w:rPr>
          <w:noProof/>
        </w:rPr>
      </w:r>
      <w:r>
        <w:rPr>
          <w:noProof/>
        </w:rPr>
        <w:fldChar w:fldCharType="separate"/>
      </w:r>
      <w:r>
        <w:rPr>
          <w:noProof/>
        </w:rPr>
        <w:t>74</w:t>
      </w:r>
      <w:r>
        <w:rPr>
          <w:noProof/>
        </w:rPr>
        <w:fldChar w:fldCharType="end"/>
      </w:r>
    </w:p>
    <w:p w14:paraId="24088BB9" w14:textId="2C92A12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_Toc163047258 \h </w:instrText>
      </w:r>
      <w:r>
        <w:rPr>
          <w:noProof/>
        </w:rPr>
      </w:r>
      <w:r>
        <w:rPr>
          <w:noProof/>
        </w:rPr>
        <w:fldChar w:fldCharType="separate"/>
      </w:r>
      <w:r>
        <w:rPr>
          <w:noProof/>
        </w:rPr>
        <w:t>74</w:t>
      </w:r>
      <w:r>
        <w:rPr>
          <w:noProof/>
        </w:rPr>
        <w:fldChar w:fldCharType="end"/>
      </w:r>
    </w:p>
    <w:p w14:paraId="76E4F2B9" w14:textId="2292438F"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_Toc163047259 \h </w:instrText>
      </w:r>
      <w:r>
        <w:rPr>
          <w:noProof/>
        </w:rPr>
      </w:r>
      <w:r>
        <w:rPr>
          <w:noProof/>
        </w:rPr>
        <w:fldChar w:fldCharType="separate"/>
      </w:r>
      <w:r>
        <w:rPr>
          <w:noProof/>
        </w:rPr>
        <w:t>74</w:t>
      </w:r>
      <w:r>
        <w:rPr>
          <w:noProof/>
        </w:rPr>
        <w:fldChar w:fldCharType="end"/>
      </w:r>
    </w:p>
    <w:p w14:paraId="48409E17" w14:textId="09401A59"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2A6F11">
        <w:rPr>
          <w:rFonts w:ascii="Courier New" w:hAnsi="Courier New" w:cs="Courier New"/>
          <w:noProof/>
        </w:rPr>
        <w:t>FutureOptimal &lt;&lt;dataType&gt;&gt;</w:t>
      </w:r>
      <w:r>
        <w:rPr>
          <w:noProof/>
        </w:rPr>
        <w:tab/>
      </w:r>
      <w:r>
        <w:rPr>
          <w:noProof/>
        </w:rPr>
        <w:fldChar w:fldCharType="begin" w:fldLock="1"/>
      </w:r>
      <w:r>
        <w:rPr>
          <w:noProof/>
        </w:rPr>
        <w:instrText xml:space="preserve"> PAGEREF _Toc163047260 \h </w:instrText>
      </w:r>
      <w:r>
        <w:rPr>
          <w:noProof/>
        </w:rPr>
      </w:r>
      <w:r>
        <w:rPr>
          <w:noProof/>
        </w:rPr>
        <w:fldChar w:fldCharType="separate"/>
      </w:r>
      <w:r>
        <w:rPr>
          <w:noProof/>
        </w:rPr>
        <w:t>75</w:t>
      </w:r>
      <w:r>
        <w:rPr>
          <w:noProof/>
        </w:rPr>
        <w:fldChar w:fldCharType="end"/>
      </w:r>
    </w:p>
    <w:p w14:paraId="71FDADFF" w14:textId="4D81C2D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_Toc163047261 \h </w:instrText>
      </w:r>
      <w:r>
        <w:rPr>
          <w:noProof/>
        </w:rPr>
      </w:r>
      <w:r>
        <w:rPr>
          <w:noProof/>
        </w:rPr>
        <w:fldChar w:fldCharType="separate"/>
      </w:r>
      <w:r>
        <w:rPr>
          <w:noProof/>
        </w:rPr>
        <w:t>75</w:t>
      </w:r>
      <w:r>
        <w:rPr>
          <w:noProof/>
        </w:rPr>
        <w:fldChar w:fldCharType="end"/>
      </w:r>
    </w:p>
    <w:p w14:paraId="2C090114" w14:textId="428B4D29"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_Toc163047262 \h </w:instrText>
      </w:r>
      <w:r>
        <w:rPr>
          <w:noProof/>
        </w:rPr>
      </w:r>
      <w:r>
        <w:rPr>
          <w:noProof/>
        </w:rPr>
        <w:fldChar w:fldCharType="separate"/>
      </w:r>
      <w:r>
        <w:rPr>
          <w:noProof/>
        </w:rPr>
        <w:t>75</w:t>
      </w:r>
      <w:r>
        <w:rPr>
          <w:noProof/>
        </w:rPr>
        <w:fldChar w:fldCharType="end"/>
      </w:r>
    </w:p>
    <w:p w14:paraId="707B3667" w14:textId="150FB1B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2A6F11">
        <w:rPr>
          <w:rFonts w:ascii="Courier New" w:hAnsi="Courier New" w:cs="Courier New"/>
          <w:noProof/>
        </w:rPr>
        <w:t>VirRes &lt;&lt;dataType&gt;&gt;</w:t>
      </w:r>
      <w:r>
        <w:rPr>
          <w:noProof/>
        </w:rPr>
        <w:tab/>
      </w:r>
      <w:r>
        <w:rPr>
          <w:noProof/>
        </w:rPr>
        <w:fldChar w:fldCharType="begin" w:fldLock="1"/>
      </w:r>
      <w:r>
        <w:rPr>
          <w:noProof/>
        </w:rPr>
        <w:instrText xml:space="preserve"> PAGEREF _Toc163047263 \h </w:instrText>
      </w:r>
      <w:r>
        <w:rPr>
          <w:noProof/>
        </w:rPr>
      </w:r>
      <w:r>
        <w:rPr>
          <w:noProof/>
        </w:rPr>
        <w:fldChar w:fldCharType="separate"/>
      </w:r>
      <w:r>
        <w:rPr>
          <w:noProof/>
        </w:rPr>
        <w:t>75</w:t>
      </w:r>
      <w:r>
        <w:rPr>
          <w:noProof/>
        </w:rPr>
        <w:fldChar w:fldCharType="end"/>
      </w:r>
    </w:p>
    <w:p w14:paraId="41E2FAF7" w14:textId="5811DB1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_Toc163047264 \h </w:instrText>
      </w:r>
      <w:r>
        <w:rPr>
          <w:noProof/>
        </w:rPr>
      </w:r>
      <w:r>
        <w:rPr>
          <w:noProof/>
        </w:rPr>
        <w:fldChar w:fldCharType="separate"/>
      </w:r>
      <w:r>
        <w:rPr>
          <w:noProof/>
        </w:rPr>
        <w:t>75</w:t>
      </w:r>
      <w:r>
        <w:rPr>
          <w:noProof/>
        </w:rPr>
        <w:fldChar w:fldCharType="end"/>
      </w:r>
    </w:p>
    <w:p w14:paraId="3BC29EC9" w14:textId="23B0E8D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_Toc163047265 \h </w:instrText>
      </w:r>
      <w:r>
        <w:rPr>
          <w:noProof/>
        </w:rPr>
      </w:r>
      <w:r>
        <w:rPr>
          <w:noProof/>
        </w:rPr>
        <w:fldChar w:fldCharType="separate"/>
      </w:r>
      <w:r>
        <w:rPr>
          <w:noProof/>
        </w:rPr>
        <w:t>75</w:t>
      </w:r>
      <w:r>
        <w:rPr>
          <w:noProof/>
        </w:rPr>
        <w:fldChar w:fldCharType="end"/>
      </w:r>
    </w:p>
    <w:p w14:paraId="345262AE" w14:textId="2ECD8682"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2A6F11">
        <w:rPr>
          <w:rFonts w:ascii="Courier New" w:hAnsi="Courier New" w:cs="Courier New"/>
          <w:noProof/>
        </w:rPr>
        <w:t>RadRes &lt;&lt;dataType&gt;&gt;</w:t>
      </w:r>
      <w:r>
        <w:rPr>
          <w:noProof/>
        </w:rPr>
        <w:tab/>
      </w:r>
      <w:r>
        <w:rPr>
          <w:noProof/>
        </w:rPr>
        <w:fldChar w:fldCharType="begin" w:fldLock="1"/>
      </w:r>
      <w:r>
        <w:rPr>
          <w:noProof/>
        </w:rPr>
        <w:instrText xml:space="preserve"> PAGEREF _Toc163047266 \h </w:instrText>
      </w:r>
      <w:r>
        <w:rPr>
          <w:noProof/>
        </w:rPr>
      </w:r>
      <w:r>
        <w:rPr>
          <w:noProof/>
        </w:rPr>
        <w:fldChar w:fldCharType="separate"/>
      </w:r>
      <w:r>
        <w:rPr>
          <w:noProof/>
        </w:rPr>
        <w:t>76</w:t>
      </w:r>
      <w:r>
        <w:rPr>
          <w:noProof/>
        </w:rPr>
        <w:fldChar w:fldCharType="end"/>
      </w:r>
    </w:p>
    <w:p w14:paraId="57A088FF" w14:textId="3EEFF8F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_Toc163047267 \h </w:instrText>
      </w:r>
      <w:r>
        <w:rPr>
          <w:noProof/>
        </w:rPr>
      </w:r>
      <w:r>
        <w:rPr>
          <w:noProof/>
        </w:rPr>
        <w:fldChar w:fldCharType="separate"/>
      </w:r>
      <w:r>
        <w:rPr>
          <w:noProof/>
        </w:rPr>
        <w:t>76</w:t>
      </w:r>
      <w:r>
        <w:rPr>
          <w:noProof/>
        </w:rPr>
        <w:fldChar w:fldCharType="end"/>
      </w:r>
    </w:p>
    <w:p w14:paraId="44B48C08" w14:textId="193C2B7F"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_Toc163047268 \h </w:instrText>
      </w:r>
      <w:r>
        <w:rPr>
          <w:noProof/>
        </w:rPr>
      </w:r>
      <w:r>
        <w:rPr>
          <w:noProof/>
        </w:rPr>
        <w:fldChar w:fldCharType="separate"/>
      </w:r>
      <w:r>
        <w:rPr>
          <w:noProof/>
        </w:rPr>
        <w:t>76</w:t>
      </w:r>
      <w:r>
        <w:rPr>
          <w:noProof/>
        </w:rPr>
        <w:fldChar w:fldCharType="end"/>
      </w:r>
    </w:p>
    <w:p w14:paraId="5D6CF03D" w14:textId="47949668"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8.5.17</w:t>
      </w:r>
      <w:r>
        <w:rPr>
          <w:noProof/>
        </w:rPr>
        <w:tab/>
      </w:r>
      <w:r w:rsidRPr="002A6F11">
        <w:rPr>
          <w:rFonts w:ascii="Courier New" w:hAnsi="Courier New" w:cs="Courier New"/>
          <w:noProof/>
        </w:rPr>
        <w:t>ProjectionDuration &lt;&lt;dataType&gt;&gt;</w:t>
      </w:r>
      <w:r>
        <w:rPr>
          <w:noProof/>
        </w:rPr>
        <w:tab/>
      </w:r>
      <w:r>
        <w:rPr>
          <w:noProof/>
        </w:rPr>
        <w:fldChar w:fldCharType="begin" w:fldLock="1"/>
      </w:r>
      <w:r>
        <w:rPr>
          <w:noProof/>
        </w:rPr>
        <w:instrText xml:space="preserve"> PAGEREF _Toc163047269 \h </w:instrText>
      </w:r>
      <w:r>
        <w:rPr>
          <w:noProof/>
        </w:rPr>
      </w:r>
      <w:r>
        <w:rPr>
          <w:noProof/>
        </w:rPr>
        <w:fldChar w:fldCharType="separate"/>
      </w:r>
      <w:r>
        <w:rPr>
          <w:noProof/>
        </w:rPr>
        <w:t>76</w:t>
      </w:r>
      <w:r>
        <w:rPr>
          <w:noProof/>
        </w:rPr>
        <w:fldChar w:fldCharType="end"/>
      </w:r>
    </w:p>
    <w:p w14:paraId="37492C20" w14:textId="6269DC1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_Toc163047270 \h </w:instrText>
      </w:r>
      <w:r>
        <w:rPr>
          <w:noProof/>
        </w:rPr>
      </w:r>
      <w:r>
        <w:rPr>
          <w:noProof/>
        </w:rPr>
        <w:fldChar w:fldCharType="separate"/>
      </w:r>
      <w:r>
        <w:rPr>
          <w:noProof/>
        </w:rPr>
        <w:t>76</w:t>
      </w:r>
      <w:r>
        <w:rPr>
          <w:noProof/>
        </w:rPr>
        <w:fldChar w:fldCharType="end"/>
      </w:r>
    </w:p>
    <w:p w14:paraId="0D2EAAE9" w14:textId="73E62FD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_Toc163047271 \h </w:instrText>
      </w:r>
      <w:r>
        <w:rPr>
          <w:noProof/>
        </w:rPr>
      </w:r>
      <w:r>
        <w:rPr>
          <w:noProof/>
        </w:rPr>
        <w:fldChar w:fldCharType="separate"/>
      </w:r>
      <w:r>
        <w:rPr>
          <w:noProof/>
        </w:rPr>
        <w:t>76</w:t>
      </w:r>
      <w:r>
        <w:rPr>
          <w:noProof/>
        </w:rPr>
        <w:fldChar w:fldCharType="end"/>
      </w:r>
    </w:p>
    <w:p w14:paraId="525F539B" w14:textId="778FB4B1"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8.5.20</w:t>
      </w:r>
      <w:r>
        <w:rPr>
          <w:noProof/>
        </w:rPr>
        <w:tab/>
        <w:t>PmPredictions &lt;&lt;dataType&gt;&gt;</w:t>
      </w:r>
      <w:r>
        <w:rPr>
          <w:noProof/>
        </w:rPr>
        <w:tab/>
      </w:r>
      <w:r>
        <w:rPr>
          <w:noProof/>
        </w:rPr>
        <w:fldChar w:fldCharType="begin" w:fldLock="1"/>
      </w:r>
      <w:r>
        <w:rPr>
          <w:noProof/>
        </w:rPr>
        <w:instrText xml:space="preserve"> PAGEREF _Toc163047272 \h </w:instrText>
      </w:r>
      <w:r>
        <w:rPr>
          <w:noProof/>
        </w:rPr>
      </w:r>
      <w:r>
        <w:rPr>
          <w:noProof/>
        </w:rPr>
        <w:fldChar w:fldCharType="separate"/>
      </w:r>
      <w:r>
        <w:rPr>
          <w:noProof/>
        </w:rPr>
        <w:t>78</w:t>
      </w:r>
      <w:r>
        <w:rPr>
          <w:noProof/>
        </w:rPr>
        <w:fldChar w:fldCharType="end"/>
      </w:r>
    </w:p>
    <w:p w14:paraId="2E174C88" w14:textId="5BB0367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8.5.20.1</w:t>
      </w:r>
      <w:r>
        <w:rPr>
          <w:noProof/>
        </w:rPr>
        <w:tab/>
        <w:t>Definition</w:t>
      </w:r>
      <w:r>
        <w:rPr>
          <w:noProof/>
        </w:rPr>
        <w:tab/>
      </w:r>
      <w:r>
        <w:rPr>
          <w:noProof/>
        </w:rPr>
        <w:fldChar w:fldCharType="begin" w:fldLock="1"/>
      </w:r>
      <w:r>
        <w:rPr>
          <w:noProof/>
        </w:rPr>
        <w:instrText xml:space="preserve"> PAGEREF _Toc163047273 \h </w:instrText>
      </w:r>
      <w:r>
        <w:rPr>
          <w:noProof/>
        </w:rPr>
      </w:r>
      <w:r>
        <w:rPr>
          <w:noProof/>
        </w:rPr>
        <w:fldChar w:fldCharType="separate"/>
      </w:r>
      <w:r>
        <w:rPr>
          <w:noProof/>
        </w:rPr>
        <w:t>78</w:t>
      </w:r>
      <w:r>
        <w:rPr>
          <w:noProof/>
        </w:rPr>
        <w:fldChar w:fldCharType="end"/>
      </w:r>
    </w:p>
    <w:p w14:paraId="4EDFD479" w14:textId="2415A86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8.5.20.2</w:t>
      </w:r>
      <w:r>
        <w:rPr>
          <w:noProof/>
        </w:rPr>
        <w:tab/>
        <w:t>Information elements</w:t>
      </w:r>
      <w:r>
        <w:rPr>
          <w:noProof/>
        </w:rPr>
        <w:tab/>
      </w:r>
      <w:r>
        <w:rPr>
          <w:noProof/>
        </w:rPr>
        <w:fldChar w:fldCharType="begin" w:fldLock="1"/>
      </w:r>
      <w:r>
        <w:rPr>
          <w:noProof/>
        </w:rPr>
        <w:instrText xml:space="preserve"> PAGEREF _Toc163047274 \h </w:instrText>
      </w:r>
      <w:r>
        <w:rPr>
          <w:noProof/>
        </w:rPr>
      </w:r>
      <w:r>
        <w:rPr>
          <w:noProof/>
        </w:rPr>
        <w:fldChar w:fldCharType="separate"/>
      </w:r>
      <w:r>
        <w:rPr>
          <w:noProof/>
        </w:rPr>
        <w:t>78</w:t>
      </w:r>
      <w:r>
        <w:rPr>
          <w:noProof/>
        </w:rPr>
        <w:fldChar w:fldCharType="end"/>
      </w:r>
    </w:p>
    <w:p w14:paraId="7BE70257" w14:textId="5CBE8EC9"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_Toc163047275 \h </w:instrText>
      </w:r>
      <w:r>
        <w:rPr>
          <w:noProof/>
        </w:rPr>
      </w:r>
      <w:r>
        <w:rPr>
          <w:noProof/>
        </w:rPr>
        <w:fldChar w:fldCharType="separate"/>
      </w:r>
      <w:r>
        <w:rPr>
          <w:noProof/>
        </w:rPr>
        <w:t>79</w:t>
      </w:r>
      <w:r>
        <w:rPr>
          <w:noProof/>
        </w:rPr>
        <w:fldChar w:fldCharType="end"/>
      </w:r>
    </w:p>
    <w:p w14:paraId="6851C262" w14:textId="7AEA317E"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_Toc163047276 \h </w:instrText>
      </w:r>
      <w:r>
        <w:rPr>
          <w:noProof/>
        </w:rPr>
      </w:r>
      <w:r>
        <w:rPr>
          <w:noProof/>
        </w:rPr>
        <w:fldChar w:fldCharType="separate"/>
      </w:r>
      <w:r>
        <w:rPr>
          <w:noProof/>
        </w:rPr>
        <w:t>79</w:t>
      </w:r>
      <w:r>
        <w:rPr>
          <w:noProof/>
        </w:rPr>
        <w:fldChar w:fldCharType="end"/>
      </w:r>
    </w:p>
    <w:p w14:paraId="239B1055" w14:textId="790B517C"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_Toc163047277 \h </w:instrText>
      </w:r>
      <w:r>
        <w:rPr>
          <w:noProof/>
        </w:rPr>
      </w:r>
      <w:r>
        <w:rPr>
          <w:noProof/>
        </w:rPr>
        <w:fldChar w:fldCharType="separate"/>
      </w:r>
      <w:r>
        <w:rPr>
          <w:noProof/>
        </w:rPr>
        <w:t>79</w:t>
      </w:r>
      <w:r>
        <w:rPr>
          <w:noProof/>
        </w:rPr>
        <w:fldChar w:fldCharType="end"/>
      </w:r>
    </w:p>
    <w:p w14:paraId="0ECE417B" w14:textId="271D2D9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noProof/>
        </w:rPr>
        <w:tab/>
        <w:t>Associated information entities and local labels</w:t>
      </w:r>
      <w:r>
        <w:rPr>
          <w:noProof/>
        </w:rPr>
        <w:tab/>
      </w:r>
      <w:r>
        <w:rPr>
          <w:noProof/>
        </w:rPr>
        <w:fldChar w:fldCharType="begin" w:fldLock="1"/>
      </w:r>
      <w:r>
        <w:rPr>
          <w:noProof/>
        </w:rPr>
        <w:instrText xml:space="preserve"> PAGEREF _Toc163047278 \h </w:instrText>
      </w:r>
      <w:r>
        <w:rPr>
          <w:noProof/>
        </w:rPr>
      </w:r>
      <w:r>
        <w:rPr>
          <w:noProof/>
        </w:rPr>
        <w:fldChar w:fldCharType="separate"/>
      </w:r>
      <w:r>
        <w:rPr>
          <w:noProof/>
        </w:rPr>
        <w:t>79</w:t>
      </w:r>
      <w:r>
        <w:rPr>
          <w:noProof/>
        </w:rPr>
        <w:fldChar w:fldCharType="end"/>
      </w:r>
    </w:p>
    <w:p w14:paraId="19B2D2CB" w14:textId="3535FF81"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_Toc163047279 \h </w:instrText>
      </w:r>
      <w:r>
        <w:rPr>
          <w:noProof/>
        </w:rPr>
      </w:r>
      <w:r>
        <w:rPr>
          <w:noProof/>
        </w:rPr>
        <w:fldChar w:fldCharType="separate"/>
      </w:r>
      <w:r>
        <w:rPr>
          <w:noProof/>
        </w:rPr>
        <w:t>79</w:t>
      </w:r>
      <w:r>
        <w:rPr>
          <w:noProof/>
        </w:rPr>
        <w:fldChar w:fldCharType="end"/>
      </w:r>
    </w:p>
    <w:p w14:paraId="7C4D77AE" w14:textId="30E6C5BD"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_Toc163047280 \h </w:instrText>
      </w:r>
      <w:r>
        <w:rPr>
          <w:noProof/>
        </w:rPr>
      </w:r>
      <w:r>
        <w:rPr>
          <w:noProof/>
        </w:rPr>
        <w:fldChar w:fldCharType="separate"/>
      </w:r>
      <w:r>
        <w:rPr>
          <w:noProof/>
        </w:rPr>
        <w:t>79</w:t>
      </w:r>
      <w:r>
        <w:rPr>
          <w:noProof/>
        </w:rPr>
        <w:fldChar w:fldCharType="end"/>
      </w:r>
    </w:p>
    <w:p w14:paraId="42F5486B" w14:textId="3F3A59F8"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_Toc163047281 \h </w:instrText>
      </w:r>
      <w:r>
        <w:rPr>
          <w:noProof/>
        </w:rPr>
      </w:r>
      <w:r>
        <w:rPr>
          <w:noProof/>
        </w:rPr>
        <w:fldChar w:fldCharType="separate"/>
      </w:r>
      <w:r>
        <w:rPr>
          <w:noProof/>
        </w:rPr>
        <w:t>80</w:t>
      </w:r>
      <w:r>
        <w:rPr>
          <w:noProof/>
        </w:rPr>
        <w:fldChar w:fldCharType="end"/>
      </w:r>
    </w:p>
    <w:p w14:paraId="56E81499" w14:textId="2F2E688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_Toc163047282 \h </w:instrText>
      </w:r>
      <w:r>
        <w:rPr>
          <w:noProof/>
        </w:rPr>
      </w:r>
      <w:r>
        <w:rPr>
          <w:noProof/>
        </w:rPr>
        <w:fldChar w:fldCharType="separate"/>
      </w:r>
      <w:r>
        <w:rPr>
          <w:noProof/>
        </w:rPr>
        <w:t>81</w:t>
      </w:r>
      <w:r>
        <w:rPr>
          <w:noProof/>
        </w:rPr>
        <w:fldChar w:fldCharType="end"/>
      </w:r>
    </w:p>
    <w:p w14:paraId="206B28B8" w14:textId="264FA03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2A6F11">
        <w:rPr>
          <w:rFonts w:ascii="Courier New" w:hAnsi="Courier New" w:cs="Courier New"/>
          <w:noProof/>
        </w:rPr>
        <w:t>MDA</w:t>
      </w:r>
      <w:r w:rsidRPr="002A6F11">
        <w:rPr>
          <w:rFonts w:ascii="Courier New" w:hAnsi="Courier New" w:cs="Courier New"/>
          <w:noProof/>
          <w:lang w:eastAsia="zh-CN"/>
        </w:rPr>
        <w:t>Function</w:t>
      </w:r>
      <w:r>
        <w:rPr>
          <w:noProof/>
        </w:rPr>
        <w:tab/>
      </w:r>
      <w:r>
        <w:rPr>
          <w:noProof/>
        </w:rPr>
        <w:fldChar w:fldCharType="begin" w:fldLock="1"/>
      </w:r>
      <w:r>
        <w:rPr>
          <w:noProof/>
        </w:rPr>
        <w:instrText xml:space="preserve"> PAGEREF _Toc163047283 \h </w:instrText>
      </w:r>
      <w:r>
        <w:rPr>
          <w:noProof/>
        </w:rPr>
      </w:r>
      <w:r>
        <w:rPr>
          <w:noProof/>
        </w:rPr>
        <w:fldChar w:fldCharType="separate"/>
      </w:r>
      <w:r>
        <w:rPr>
          <w:noProof/>
        </w:rPr>
        <w:t>81</w:t>
      </w:r>
      <w:r>
        <w:rPr>
          <w:noProof/>
        </w:rPr>
        <w:fldChar w:fldCharType="end"/>
      </w:r>
    </w:p>
    <w:p w14:paraId="4A05ED57" w14:textId="5C91018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_Toc163047284 \h </w:instrText>
      </w:r>
      <w:r>
        <w:rPr>
          <w:noProof/>
        </w:rPr>
      </w:r>
      <w:r>
        <w:rPr>
          <w:noProof/>
        </w:rPr>
        <w:fldChar w:fldCharType="separate"/>
      </w:r>
      <w:r>
        <w:rPr>
          <w:noProof/>
        </w:rPr>
        <w:t>81</w:t>
      </w:r>
      <w:r>
        <w:rPr>
          <w:noProof/>
        </w:rPr>
        <w:fldChar w:fldCharType="end"/>
      </w:r>
    </w:p>
    <w:p w14:paraId="606EFBEB" w14:textId="7AD57DF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_Toc163047285 \h </w:instrText>
      </w:r>
      <w:r>
        <w:rPr>
          <w:noProof/>
        </w:rPr>
      </w:r>
      <w:r>
        <w:rPr>
          <w:noProof/>
        </w:rPr>
        <w:fldChar w:fldCharType="separate"/>
      </w:r>
      <w:r>
        <w:rPr>
          <w:noProof/>
        </w:rPr>
        <w:t>81</w:t>
      </w:r>
      <w:r>
        <w:rPr>
          <w:noProof/>
        </w:rPr>
        <w:fldChar w:fldCharType="end"/>
      </w:r>
    </w:p>
    <w:p w14:paraId="1CC353FE" w14:textId="67EC5934"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_Toc163047286 \h </w:instrText>
      </w:r>
      <w:r>
        <w:rPr>
          <w:noProof/>
        </w:rPr>
      </w:r>
      <w:r>
        <w:rPr>
          <w:noProof/>
        </w:rPr>
        <w:fldChar w:fldCharType="separate"/>
      </w:r>
      <w:r>
        <w:rPr>
          <w:noProof/>
        </w:rPr>
        <w:t>81</w:t>
      </w:r>
      <w:r>
        <w:rPr>
          <w:noProof/>
        </w:rPr>
        <w:fldChar w:fldCharType="end"/>
      </w:r>
    </w:p>
    <w:p w14:paraId="0C7A0727" w14:textId="5ADE6B0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_Toc163047287 \h </w:instrText>
      </w:r>
      <w:r>
        <w:rPr>
          <w:noProof/>
        </w:rPr>
      </w:r>
      <w:r>
        <w:rPr>
          <w:noProof/>
        </w:rPr>
        <w:fldChar w:fldCharType="separate"/>
      </w:r>
      <w:r>
        <w:rPr>
          <w:noProof/>
        </w:rPr>
        <w:t>81</w:t>
      </w:r>
      <w:r>
        <w:rPr>
          <w:noProof/>
        </w:rPr>
        <w:fldChar w:fldCharType="end"/>
      </w:r>
    </w:p>
    <w:p w14:paraId="40710868" w14:textId="0D6CFBC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2A6F11">
        <w:rPr>
          <w:rFonts w:ascii="Courier New" w:hAnsi="Courier New" w:cs="Courier New"/>
          <w:noProof/>
        </w:rPr>
        <w:t>MDA</w:t>
      </w:r>
      <w:r w:rsidRPr="002A6F11">
        <w:rPr>
          <w:rFonts w:ascii="Courier New" w:hAnsi="Courier New" w:cs="Courier New"/>
          <w:noProof/>
          <w:lang w:eastAsia="zh-CN"/>
        </w:rPr>
        <w:t>Request</w:t>
      </w:r>
      <w:r>
        <w:rPr>
          <w:noProof/>
        </w:rPr>
        <w:tab/>
      </w:r>
      <w:r>
        <w:rPr>
          <w:noProof/>
        </w:rPr>
        <w:fldChar w:fldCharType="begin" w:fldLock="1"/>
      </w:r>
      <w:r>
        <w:rPr>
          <w:noProof/>
        </w:rPr>
        <w:instrText xml:space="preserve"> PAGEREF _Toc163047288 \h </w:instrText>
      </w:r>
      <w:r>
        <w:rPr>
          <w:noProof/>
        </w:rPr>
      </w:r>
      <w:r>
        <w:rPr>
          <w:noProof/>
        </w:rPr>
        <w:fldChar w:fldCharType="separate"/>
      </w:r>
      <w:r>
        <w:rPr>
          <w:noProof/>
        </w:rPr>
        <w:t>81</w:t>
      </w:r>
      <w:r>
        <w:rPr>
          <w:noProof/>
        </w:rPr>
        <w:fldChar w:fldCharType="end"/>
      </w:r>
    </w:p>
    <w:p w14:paraId="4B5C622F" w14:textId="223E5623"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_Toc163047289 \h </w:instrText>
      </w:r>
      <w:r>
        <w:rPr>
          <w:noProof/>
        </w:rPr>
      </w:r>
      <w:r>
        <w:rPr>
          <w:noProof/>
        </w:rPr>
        <w:fldChar w:fldCharType="separate"/>
      </w:r>
      <w:r>
        <w:rPr>
          <w:noProof/>
        </w:rPr>
        <w:t>81</w:t>
      </w:r>
      <w:r>
        <w:rPr>
          <w:noProof/>
        </w:rPr>
        <w:fldChar w:fldCharType="end"/>
      </w:r>
    </w:p>
    <w:p w14:paraId="322F8E33" w14:textId="6F54DBE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_Toc163047290 \h </w:instrText>
      </w:r>
      <w:r>
        <w:rPr>
          <w:noProof/>
        </w:rPr>
      </w:r>
      <w:r>
        <w:rPr>
          <w:noProof/>
        </w:rPr>
        <w:fldChar w:fldCharType="separate"/>
      </w:r>
      <w:r>
        <w:rPr>
          <w:noProof/>
        </w:rPr>
        <w:t>82</w:t>
      </w:r>
      <w:r>
        <w:rPr>
          <w:noProof/>
        </w:rPr>
        <w:fldChar w:fldCharType="end"/>
      </w:r>
    </w:p>
    <w:p w14:paraId="656F0E4C" w14:textId="6AF0C1C4"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_Toc163047291 \h </w:instrText>
      </w:r>
      <w:r>
        <w:rPr>
          <w:noProof/>
        </w:rPr>
      </w:r>
      <w:r>
        <w:rPr>
          <w:noProof/>
        </w:rPr>
        <w:fldChar w:fldCharType="separate"/>
      </w:r>
      <w:r>
        <w:rPr>
          <w:noProof/>
        </w:rPr>
        <w:t>82</w:t>
      </w:r>
      <w:r>
        <w:rPr>
          <w:noProof/>
        </w:rPr>
        <w:fldChar w:fldCharType="end"/>
      </w:r>
    </w:p>
    <w:p w14:paraId="7084564B" w14:textId="05B5B89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_Toc163047292 \h </w:instrText>
      </w:r>
      <w:r>
        <w:rPr>
          <w:noProof/>
        </w:rPr>
      </w:r>
      <w:r>
        <w:rPr>
          <w:noProof/>
        </w:rPr>
        <w:fldChar w:fldCharType="separate"/>
      </w:r>
      <w:r>
        <w:rPr>
          <w:noProof/>
        </w:rPr>
        <w:t>82</w:t>
      </w:r>
      <w:r>
        <w:rPr>
          <w:noProof/>
        </w:rPr>
        <w:fldChar w:fldCharType="end"/>
      </w:r>
    </w:p>
    <w:p w14:paraId="1FEF6F89" w14:textId="0A970A43"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2A6F11">
        <w:rPr>
          <w:rFonts w:ascii="Courier New" w:hAnsi="Courier New" w:cs="Courier New"/>
          <w:noProof/>
        </w:rPr>
        <w:t>MDAReport</w:t>
      </w:r>
      <w:r>
        <w:rPr>
          <w:noProof/>
        </w:rPr>
        <w:tab/>
      </w:r>
      <w:r>
        <w:rPr>
          <w:noProof/>
        </w:rPr>
        <w:fldChar w:fldCharType="begin" w:fldLock="1"/>
      </w:r>
      <w:r>
        <w:rPr>
          <w:noProof/>
        </w:rPr>
        <w:instrText xml:space="preserve"> PAGEREF _Toc163047293 \h </w:instrText>
      </w:r>
      <w:r>
        <w:rPr>
          <w:noProof/>
        </w:rPr>
      </w:r>
      <w:r>
        <w:rPr>
          <w:noProof/>
        </w:rPr>
        <w:fldChar w:fldCharType="separate"/>
      </w:r>
      <w:r>
        <w:rPr>
          <w:noProof/>
        </w:rPr>
        <w:t>82</w:t>
      </w:r>
      <w:r>
        <w:rPr>
          <w:noProof/>
        </w:rPr>
        <w:fldChar w:fldCharType="end"/>
      </w:r>
    </w:p>
    <w:p w14:paraId="3F96B103" w14:textId="5433345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_Toc163047294 \h </w:instrText>
      </w:r>
      <w:r>
        <w:rPr>
          <w:noProof/>
        </w:rPr>
      </w:r>
      <w:r>
        <w:rPr>
          <w:noProof/>
        </w:rPr>
        <w:fldChar w:fldCharType="separate"/>
      </w:r>
      <w:r>
        <w:rPr>
          <w:noProof/>
        </w:rPr>
        <w:t>82</w:t>
      </w:r>
      <w:r>
        <w:rPr>
          <w:noProof/>
        </w:rPr>
        <w:fldChar w:fldCharType="end"/>
      </w:r>
    </w:p>
    <w:p w14:paraId="13119C8E" w14:textId="1B7C7F6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_Toc163047295 \h </w:instrText>
      </w:r>
      <w:r>
        <w:rPr>
          <w:noProof/>
        </w:rPr>
      </w:r>
      <w:r>
        <w:rPr>
          <w:noProof/>
        </w:rPr>
        <w:fldChar w:fldCharType="separate"/>
      </w:r>
      <w:r>
        <w:rPr>
          <w:noProof/>
        </w:rPr>
        <w:t>82</w:t>
      </w:r>
      <w:r>
        <w:rPr>
          <w:noProof/>
        </w:rPr>
        <w:fldChar w:fldCharType="end"/>
      </w:r>
    </w:p>
    <w:p w14:paraId="25AFAC9C" w14:textId="770C7141"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_Toc163047296 \h </w:instrText>
      </w:r>
      <w:r>
        <w:rPr>
          <w:noProof/>
        </w:rPr>
      </w:r>
      <w:r>
        <w:rPr>
          <w:noProof/>
        </w:rPr>
        <w:fldChar w:fldCharType="separate"/>
      </w:r>
      <w:r>
        <w:rPr>
          <w:noProof/>
        </w:rPr>
        <w:t>82</w:t>
      </w:r>
      <w:r>
        <w:rPr>
          <w:noProof/>
        </w:rPr>
        <w:fldChar w:fldCharType="end"/>
      </w:r>
    </w:p>
    <w:p w14:paraId="5F7D98EA" w14:textId="34460F34"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_Toc163047297 \h </w:instrText>
      </w:r>
      <w:r>
        <w:rPr>
          <w:noProof/>
        </w:rPr>
      </w:r>
      <w:r>
        <w:rPr>
          <w:noProof/>
        </w:rPr>
        <w:fldChar w:fldCharType="separate"/>
      </w:r>
      <w:r>
        <w:rPr>
          <w:noProof/>
        </w:rPr>
        <w:t>82</w:t>
      </w:r>
      <w:r>
        <w:rPr>
          <w:noProof/>
        </w:rPr>
        <w:fldChar w:fldCharType="end"/>
      </w:r>
    </w:p>
    <w:p w14:paraId="70602458" w14:textId="61B6F58B"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_Toc163047298 \h </w:instrText>
      </w:r>
      <w:r>
        <w:rPr>
          <w:noProof/>
        </w:rPr>
      </w:r>
      <w:r>
        <w:rPr>
          <w:noProof/>
        </w:rPr>
        <w:fldChar w:fldCharType="separate"/>
      </w:r>
      <w:r>
        <w:rPr>
          <w:noProof/>
        </w:rPr>
        <w:t>83</w:t>
      </w:r>
      <w:r>
        <w:rPr>
          <w:noProof/>
        </w:rPr>
        <w:fldChar w:fldCharType="end"/>
      </w:r>
    </w:p>
    <w:p w14:paraId="335F2DEB" w14:textId="0A079977"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noProof/>
        </w:rPr>
        <w:tab/>
      </w:r>
      <w:r w:rsidRPr="002A6F11">
        <w:rPr>
          <w:rFonts w:ascii="Courier New" w:hAnsi="Courier New" w:cs="Courier New"/>
          <w:noProof/>
          <w:lang w:eastAsia="zh-CN"/>
        </w:rPr>
        <w:t xml:space="preserve">MDAOutputPerMDAType </w:t>
      </w:r>
      <w:r w:rsidRPr="002A6F11">
        <w:rPr>
          <w:rFonts w:ascii="Courier New" w:hAnsi="Courier New"/>
          <w:noProof/>
          <w:lang w:eastAsia="zh-CN"/>
        </w:rPr>
        <w:t>&lt;&lt;dataType&gt;&gt;</w:t>
      </w:r>
      <w:r>
        <w:rPr>
          <w:noProof/>
        </w:rPr>
        <w:tab/>
      </w:r>
      <w:r>
        <w:rPr>
          <w:noProof/>
        </w:rPr>
        <w:fldChar w:fldCharType="begin" w:fldLock="1"/>
      </w:r>
      <w:r>
        <w:rPr>
          <w:noProof/>
        </w:rPr>
        <w:instrText xml:space="preserve"> PAGEREF _Toc163047299 \h </w:instrText>
      </w:r>
      <w:r>
        <w:rPr>
          <w:noProof/>
        </w:rPr>
      </w:r>
      <w:r>
        <w:rPr>
          <w:noProof/>
        </w:rPr>
        <w:fldChar w:fldCharType="separate"/>
      </w:r>
      <w:r>
        <w:rPr>
          <w:noProof/>
        </w:rPr>
        <w:t>83</w:t>
      </w:r>
      <w:r>
        <w:rPr>
          <w:noProof/>
        </w:rPr>
        <w:fldChar w:fldCharType="end"/>
      </w:r>
    </w:p>
    <w:p w14:paraId="65716437" w14:textId="3554D841"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9.4.1.1</w:t>
      </w:r>
      <w:r>
        <w:rPr>
          <w:noProof/>
        </w:rPr>
        <w:tab/>
        <w:t>Definition</w:t>
      </w:r>
      <w:r>
        <w:rPr>
          <w:noProof/>
        </w:rPr>
        <w:tab/>
      </w:r>
      <w:r>
        <w:rPr>
          <w:noProof/>
        </w:rPr>
        <w:fldChar w:fldCharType="begin" w:fldLock="1"/>
      </w:r>
      <w:r>
        <w:rPr>
          <w:noProof/>
        </w:rPr>
        <w:instrText xml:space="preserve"> PAGEREF _Toc163047300 \h </w:instrText>
      </w:r>
      <w:r>
        <w:rPr>
          <w:noProof/>
        </w:rPr>
      </w:r>
      <w:r>
        <w:rPr>
          <w:noProof/>
        </w:rPr>
        <w:fldChar w:fldCharType="separate"/>
      </w:r>
      <w:r>
        <w:rPr>
          <w:noProof/>
        </w:rPr>
        <w:t>83</w:t>
      </w:r>
      <w:r>
        <w:rPr>
          <w:noProof/>
        </w:rPr>
        <w:fldChar w:fldCharType="end"/>
      </w:r>
    </w:p>
    <w:p w14:paraId="4A1E75A3" w14:textId="7B15EA3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9.4.1.2</w:t>
      </w:r>
      <w:r>
        <w:rPr>
          <w:noProof/>
        </w:rPr>
        <w:tab/>
        <w:t>Attributes</w:t>
      </w:r>
      <w:r>
        <w:rPr>
          <w:noProof/>
        </w:rPr>
        <w:tab/>
      </w:r>
      <w:r>
        <w:rPr>
          <w:noProof/>
        </w:rPr>
        <w:fldChar w:fldCharType="begin" w:fldLock="1"/>
      </w:r>
      <w:r>
        <w:rPr>
          <w:noProof/>
        </w:rPr>
        <w:instrText xml:space="preserve"> PAGEREF _Toc163047301 \h </w:instrText>
      </w:r>
      <w:r>
        <w:rPr>
          <w:noProof/>
        </w:rPr>
      </w:r>
      <w:r>
        <w:rPr>
          <w:noProof/>
        </w:rPr>
        <w:fldChar w:fldCharType="separate"/>
      </w:r>
      <w:r>
        <w:rPr>
          <w:noProof/>
        </w:rPr>
        <w:t>83</w:t>
      </w:r>
      <w:r>
        <w:rPr>
          <w:noProof/>
        </w:rPr>
        <w:fldChar w:fldCharType="end"/>
      </w:r>
    </w:p>
    <w:p w14:paraId="0D93B806" w14:textId="3C6DE5F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9.4.1.3</w:t>
      </w:r>
      <w:r>
        <w:rPr>
          <w:noProof/>
        </w:rPr>
        <w:tab/>
        <w:t>Attribute constraints</w:t>
      </w:r>
      <w:r>
        <w:rPr>
          <w:noProof/>
        </w:rPr>
        <w:tab/>
      </w:r>
      <w:r>
        <w:rPr>
          <w:noProof/>
        </w:rPr>
        <w:fldChar w:fldCharType="begin" w:fldLock="1"/>
      </w:r>
      <w:r>
        <w:rPr>
          <w:noProof/>
        </w:rPr>
        <w:instrText xml:space="preserve"> PAGEREF _Toc163047302 \h </w:instrText>
      </w:r>
      <w:r>
        <w:rPr>
          <w:noProof/>
        </w:rPr>
      </w:r>
      <w:r>
        <w:rPr>
          <w:noProof/>
        </w:rPr>
        <w:fldChar w:fldCharType="separate"/>
      </w:r>
      <w:r>
        <w:rPr>
          <w:noProof/>
        </w:rPr>
        <w:t>83</w:t>
      </w:r>
      <w:r>
        <w:rPr>
          <w:noProof/>
        </w:rPr>
        <w:fldChar w:fldCharType="end"/>
      </w:r>
    </w:p>
    <w:p w14:paraId="77076E6E" w14:textId="612F88B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9.4.1.4</w:t>
      </w:r>
      <w:r>
        <w:rPr>
          <w:noProof/>
        </w:rPr>
        <w:tab/>
        <w:t>Notifications</w:t>
      </w:r>
      <w:r>
        <w:rPr>
          <w:noProof/>
        </w:rPr>
        <w:tab/>
      </w:r>
      <w:r>
        <w:rPr>
          <w:noProof/>
        </w:rPr>
        <w:fldChar w:fldCharType="begin" w:fldLock="1"/>
      </w:r>
      <w:r>
        <w:rPr>
          <w:noProof/>
        </w:rPr>
        <w:instrText xml:space="preserve"> PAGEREF _Toc163047303 \h </w:instrText>
      </w:r>
      <w:r>
        <w:rPr>
          <w:noProof/>
        </w:rPr>
      </w:r>
      <w:r>
        <w:rPr>
          <w:noProof/>
        </w:rPr>
        <w:fldChar w:fldCharType="separate"/>
      </w:r>
      <w:r>
        <w:rPr>
          <w:noProof/>
        </w:rPr>
        <w:t>83</w:t>
      </w:r>
      <w:r>
        <w:rPr>
          <w:noProof/>
        </w:rPr>
        <w:fldChar w:fldCharType="end"/>
      </w:r>
    </w:p>
    <w:p w14:paraId="73247143" w14:textId="20C5F665"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noProof/>
        </w:rPr>
        <w:tab/>
      </w:r>
      <w:r w:rsidRPr="002A6F11">
        <w:rPr>
          <w:rFonts w:ascii="Courier New" w:hAnsi="Courier New"/>
          <w:noProof/>
          <w:lang w:eastAsia="zh-CN"/>
        </w:rPr>
        <w:t>MDAOutputIEFilter</w:t>
      </w:r>
      <w:r w:rsidRPr="002A6F11">
        <w:rPr>
          <w:rFonts w:ascii="Courier New" w:hAnsi="Courier New" w:cs="Courier New"/>
          <w:bCs/>
          <w:noProof/>
          <w:color w:val="333333"/>
        </w:rPr>
        <w:t xml:space="preserve"> </w:t>
      </w:r>
      <w:r w:rsidRPr="002A6F11">
        <w:rPr>
          <w:rFonts w:ascii="Courier New" w:hAnsi="Courier New"/>
          <w:noProof/>
          <w:lang w:eastAsia="zh-CN"/>
        </w:rPr>
        <w:t>&lt;&lt;dataType&gt;&gt;</w:t>
      </w:r>
      <w:r>
        <w:rPr>
          <w:noProof/>
        </w:rPr>
        <w:tab/>
      </w:r>
      <w:r>
        <w:rPr>
          <w:noProof/>
        </w:rPr>
        <w:fldChar w:fldCharType="begin" w:fldLock="1"/>
      </w:r>
      <w:r>
        <w:rPr>
          <w:noProof/>
        </w:rPr>
        <w:instrText xml:space="preserve"> PAGEREF _Toc163047304 \h </w:instrText>
      </w:r>
      <w:r>
        <w:rPr>
          <w:noProof/>
        </w:rPr>
      </w:r>
      <w:r>
        <w:rPr>
          <w:noProof/>
        </w:rPr>
        <w:fldChar w:fldCharType="separate"/>
      </w:r>
      <w:r>
        <w:rPr>
          <w:noProof/>
        </w:rPr>
        <w:t>83</w:t>
      </w:r>
      <w:r>
        <w:rPr>
          <w:noProof/>
        </w:rPr>
        <w:fldChar w:fldCharType="end"/>
      </w:r>
    </w:p>
    <w:p w14:paraId="581A088E" w14:textId="36A349A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noProof/>
        </w:rPr>
        <w:tab/>
        <w:t>Definition</w:t>
      </w:r>
      <w:r>
        <w:rPr>
          <w:noProof/>
        </w:rPr>
        <w:tab/>
      </w:r>
      <w:r>
        <w:rPr>
          <w:noProof/>
        </w:rPr>
        <w:fldChar w:fldCharType="begin" w:fldLock="1"/>
      </w:r>
      <w:r>
        <w:rPr>
          <w:noProof/>
        </w:rPr>
        <w:instrText xml:space="preserve"> PAGEREF _Toc163047305 \h </w:instrText>
      </w:r>
      <w:r>
        <w:rPr>
          <w:noProof/>
        </w:rPr>
      </w:r>
      <w:r>
        <w:rPr>
          <w:noProof/>
        </w:rPr>
        <w:fldChar w:fldCharType="separate"/>
      </w:r>
      <w:r>
        <w:rPr>
          <w:noProof/>
        </w:rPr>
        <w:t>83</w:t>
      </w:r>
      <w:r>
        <w:rPr>
          <w:noProof/>
        </w:rPr>
        <w:fldChar w:fldCharType="end"/>
      </w:r>
    </w:p>
    <w:p w14:paraId="79C71B1B" w14:textId="7B65450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noProof/>
        </w:rPr>
        <w:tab/>
        <w:t>Attributes</w:t>
      </w:r>
      <w:r>
        <w:rPr>
          <w:noProof/>
        </w:rPr>
        <w:tab/>
      </w:r>
      <w:r>
        <w:rPr>
          <w:noProof/>
        </w:rPr>
        <w:fldChar w:fldCharType="begin" w:fldLock="1"/>
      </w:r>
      <w:r>
        <w:rPr>
          <w:noProof/>
        </w:rPr>
        <w:instrText xml:space="preserve"> PAGEREF _Toc163047306 \h </w:instrText>
      </w:r>
      <w:r>
        <w:rPr>
          <w:noProof/>
        </w:rPr>
      </w:r>
      <w:r>
        <w:rPr>
          <w:noProof/>
        </w:rPr>
        <w:fldChar w:fldCharType="separate"/>
      </w:r>
      <w:r>
        <w:rPr>
          <w:noProof/>
        </w:rPr>
        <w:t>84</w:t>
      </w:r>
      <w:r>
        <w:rPr>
          <w:noProof/>
        </w:rPr>
        <w:fldChar w:fldCharType="end"/>
      </w:r>
    </w:p>
    <w:p w14:paraId="6667CDBF" w14:textId="3BC8D4E4"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noProof/>
        </w:rPr>
        <w:tab/>
        <w:t>Attribute constraints</w:t>
      </w:r>
      <w:r>
        <w:rPr>
          <w:noProof/>
        </w:rPr>
        <w:tab/>
      </w:r>
      <w:r>
        <w:rPr>
          <w:noProof/>
        </w:rPr>
        <w:fldChar w:fldCharType="begin" w:fldLock="1"/>
      </w:r>
      <w:r>
        <w:rPr>
          <w:noProof/>
        </w:rPr>
        <w:instrText xml:space="preserve"> PAGEREF _Toc163047307 \h </w:instrText>
      </w:r>
      <w:r>
        <w:rPr>
          <w:noProof/>
        </w:rPr>
      </w:r>
      <w:r>
        <w:rPr>
          <w:noProof/>
        </w:rPr>
        <w:fldChar w:fldCharType="separate"/>
      </w:r>
      <w:r>
        <w:rPr>
          <w:noProof/>
        </w:rPr>
        <w:t>84</w:t>
      </w:r>
      <w:r>
        <w:rPr>
          <w:noProof/>
        </w:rPr>
        <w:fldChar w:fldCharType="end"/>
      </w:r>
    </w:p>
    <w:p w14:paraId="374D0ACE" w14:textId="0B0D478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9.4.2.4</w:t>
      </w:r>
      <w:r>
        <w:rPr>
          <w:noProof/>
        </w:rPr>
        <w:tab/>
        <w:t>Notifications</w:t>
      </w:r>
      <w:r>
        <w:rPr>
          <w:noProof/>
        </w:rPr>
        <w:tab/>
      </w:r>
      <w:r>
        <w:rPr>
          <w:noProof/>
        </w:rPr>
        <w:fldChar w:fldCharType="begin" w:fldLock="1"/>
      </w:r>
      <w:r>
        <w:rPr>
          <w:noProof/>
        </w:rPr>
        <w:instrText xml:space="preserve"> PAGEREF _Toc163047308 \h </w:instrText>
      </w:r>
      <w:r>
        <w:rPr>
          <w:noProof/>
        </w:rPr>
      </w:r>
      <w:r>
        <w:rPr>
          <w:noProof/>
        </w:rPr>
        <w:fldChar w:fldCharType="separate"/>
      </w:r>
      <w:r>
        <w:rPr>
          <w:noProof/>
        </w:rPr>
        <w:t>84</w:t>
      </w:r>
      <w:r>
        <w:rPr>
          <w:noProof/>
        </w:rPr>
        <w:fldChar w:fldCharType="end"/>
      </w:r>
    </w:p>
    <w:p w14:paraId="21A44253" w14:textId="24F634ED"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noProof/>
        </w:rPr>
        <w:tab/>
      </w:r>
      <w:r w:rsidRPr="002A6F11">
        <w:rPr>
          <w:rFonts w:ascii="Courier New" w:hAnsi="Courier New"/>
          <w:bCs/>
          <w:noProof/>
          <w:lang w:eastAsia="zh-CN"/>
        </w:rPr>
        <w:t xml:space="preserve">AnalyticsScopeType </w:t>
      </w:r>
      <w:r>
        <w:rPr>
          <w:noProof/>
          <w:lang w:eastAsia="zh-CN"/>
        </w:rPr>
        <w:t>&lt;&lt;</w:t>
      </w:r>
      <w:r w:rsidRPr="002A6F11">
        <w:rPr>
          <w:rFonts w:ascii="Courier New" w:hAnsi="Courier New" w:cs="Courier New"/>
          <w:noProof/>
          <w:lang w:eastAsia="zh-CN"/>
        </w:rPr>
        <w:t>choice</w:t>
      </w:r>
      <w:r>
        <w:rPr>
          <w:noProof/>
          <w:lang w:eastAsia="zh-CN"/>
        </w:rPr>
        <w:t>&gt;&gt;</w:t>
      </w:r>
      <w:r>
        <w:rPr>
          <w:noProof/>
        </w:rPr>
        <w:tab/>
      </w:r>
      <w:r>
        <w:rPr>
          <w:noProof/>
        </w:rPr>
        <w:fldChar w:fldCharType="begin" w:fldLock="1"/>
      </w:r>
      <w:r>
        <w:rPr>
          <w:noProof/>
        </w:rPr>
        <w:instrText xml:space="preserve"> PAGEREF _Toc163047309 \h </w:instrText>
      </w:r>
      <w:r>
        <w:rPr>
          <w:noProof/>
        </w:rPr>
      </w:r>
      <w:r>
        <w:rPr>
          <w:noProof/>
        </w:rPr>
        <w:fldChar w:fldCharType="separate"/>
      </w:r>
      <w:r>
        <w:rPr>
          <w:noProof/>
        </w:rPr>
        <w:t>84</w:t>
      </w:r>
      <w:r>
        <w:rPr>
          <w:noProof/>
        </w:rPr>
        <w:fldChar w:fldCharType="end"/>
      </w:r>
    </w:p>
    <w:p w14:paraId="35913A8D" w14:textId="169A6A0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9.4.3.1</w:t>
      </w:r>
      <w:r>
        <w:rPr>
          <w:noProof/>
        </w:rPr>
        <w:tab/>
        <w:t>Definition</w:t>
      </w:r>
      <w:r>
        <w:rPr>
          <w:noProof/>
        </w:rPr>
        <w:tab/>
      </w:r>
      <w:r>
        <w:rPr>
          <w:noProof/>
        </w:rPr>
        <w:fldChar w:fldCharType="begin" w:fldLock="1"/>
      </w:r>
      <w:r>
        <w:rPr>
          <w:noProof/>
        </w:rPr>
        <w:instrText xml:space="preserve"> PAGEREF _Toc163047310 \h </w:instrText>
      </w:r>
      <w:r>
        <w:rPr>
          <w:noProof/>
        </w:rPr>
      </w:r>
      <w:r>
        <w:rPr>
          <w:noProof/>
        </w:rPr>
        <w:fldChar w:fldCharType="separate"/>
      </w:r>
      <w:r>
        <w:rPr>
          <w:noProof/>
        </w:rPr>
        <w:t>84</w:t>
      </w:r>
      <w:r>
        <w:rPr>
          <w:noProof/>
        </w:rPr>
        <w:fldChar w:fldCharType="end"/>
      </w:r>
    </w:p>
    <w:p w14:paraId="1F80093E" w14:textId="2567ED22"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9.4.3.2</w:t>
      </w:r>
      <w:r>
        <w:rPr>
          <w:noProof/>
        </w:rPr>
        <w:tab/>
        <w:t>Attributes</w:t>
      </w:r>
      <w:r>
        <w:rPr>
          <w:noProof/>
        </w:rPr>
        <w:tab/>
      </w:r>
      <w:r>
        <w:rPr>
          <w:noProof/>
        </w:rPr>
        <w:fldChar w:fldCharType="begin" w:fldLock="1"/>
      </w:r>
      <w:r>
        <w:rPr>
          <w:noProof/>
        </w:rPr>
        <w:instrText xml:space="preserve"> PAGEREF _Toc163047311 \h </w:instrText>
      </w:r>
      <w:r>
        <w:rPr>
          <w:noProof/>
        </w:rPr>
      </w:r>
      <w:r>
        <w:rPr>
          <w:noProof/>
        </w:rPr>
        <w:fldChar w:fldCharType="separate"/>
      </w:r>
      <w:r>
        <w:rPr>
          <w:noProof/>
        </w:rPr>
        <w:t>84</w:t>
      </w:r>
      <w:r>
        <w:rPr>
          <w:noProof/>
        </w:rPr>
        <w:fldChar w:fldCharType="end"/>
      </w:r>
    </w:p>
    <w:p w14:paraId="0DEF5715" w14:textId="4C12FDA1"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9.4.3.3</w:t>
      </w:r>
      <w:r>
        <w:rPr>
          <w:noProof/>
        </w:rPr>
        <w:tab/>
        <w:t>Attribute constraints</w:t>
      </w:r>
      <w:r>
        <w:rPr>
          <w:noProof/>
        </w:rPr>
        <w:tab/>
      </w:r>
      <w:r>
        <w:rPr>
          <w:noProof/>
        </w:rPr>
        <w:fldChar w:fldCharType="begin" w:fldLock="1"/>
      </w:r>
      <w:r>
        <w:rPr>
          <w:noProof/>
        </w:rPr>
        <w:instrText xml:space="preserve"> PAGEREF _Toc163047312 \h </w:instrText>
      </w:r>
      <w:r>
        <w:rPr>
          <w:noProof/>
        </w:rPr>
      </w:r>
      <w:r>
        <w:rPr>
          <w:noProof/>
        </w:rPr>
        <w:fldChar w:fldCharType="separate"/>
      </w:r>
      <w:r>
        <w:rPr>
          <w:noProof/>
        </w:rPr>
        <w:t>84</w:t>
      </w:r>
      <w:r>
        <w:rPr>
          <w:noProof/>
        </w:rPr>
        <w:fldChar w:fldCharType="end"/>
      </w:r>
    </w:p>
    <w:p w14:paraId="31EC8604" w14:textId="59C94079"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9.4.3.4</w:t>
      </w:r>
      <w:r>
        <w:rPr>
          <w:noProof/>
        </w:rPr>
        <w:tab/>
        <w:t>Notifications</w:t>
      </w:r>
      <w:r>
        <w:rPr>
          <w:noProof/>
        </w:rPr>
        <w:tab/>
      </w:r>
      <w:r>
        <w:rPr>
          <w:noProof/>
        </w:rPr>
        <w:fldChar w:fldCharType="begin" w:fldLock="1"/>
      </w:r>
      <w:r>
        <w:rPr>
          <w:noProof/>
        </w:rPr>
        <w:instrText xml:space="preserve"> PAGEREF _Toc163047313 \h </w:instrText>
      </w:r>
      <w:r>
        <w:rPr>
          <w:noProof/>
        </w:rPr>
      </w:r>
      <w:r>
        <w:rPr>
          <w:noProof/>
        </w:rPr>
        <w:fldChar w:fldCharType="separate"/>
      </w:r>
      <w:r>
        <w:rPr>
          <w:noProof/>
        </w:rPr>
        <w:t>85</w:t>
      </w:r>
      <w:r>
        <w:rPr>
          <w:noProof/>
        </w:rPr>
        <w:fldChar w:fldCharType="end"/>
      </w:r>
    </w:p>
    <w:p w14:paraId="59DE0292" w14:textId="69E3255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9.4.4</w:t>
      </w:r>
      <w:r w:rsidRPr="002A6F11">
        <w:rPr>
          <w:rFonts w:ascii="Courier New" w:hAnsi="Courier New"/>
          <w:noProof/>
          <w:lang w:eastAsia="zh-CN"/>
        </w:rPr>
        <w:tab/>
        <w:t>TimeWindow</w:t>
      </w:r>
      <w:r w:rsidRPr="002A6F11">
        <w:rPr>
          <w:rFonts w:ascii="Courier New" w:hAnsi="Courier New" w:cs="Courier New"/>
          <w:bCs/>
          <w:noProof/>
          <w:color w:val="333333"/>
        </w:rPr>
        <w:t xml:space="preserve"> </w:t>
      </w:r>
      <w:r w:rsidRPr="002A6F11">
        <w:rPr>
          <w:rFonts w:ascii="Courier New" w:hAnsi="Courier New"/>
          <w:noProof/>
          <w:lang w:eastAsia="zh-CN"/>
        </w:rPr>
        <w:t>&lt;&lt;dataType&gt;&gt;</w:t>
      </w:r>
      <w:r>
        <w:rPr>
          <w:noProof/>
        </w:rPr>
        <w:tab/>
      </w:r>
      <w:r>
        <w:rPr>
          <w:noProof/>
        </w:rPr>
        <w:fldChar w:fldCharType="begin" w:fldLock="1"/>
      </w:r>
      <w:r>
        <w:rPr>
          <w:noProof/>
        </w:rPr>
        <w:instrText xml:space="preserve"> PAGEREF _Toc163047314 \h </w:instrText>
      </w:r>
      <w:r>
        <w:rPr>
          <w:noProof/>
        </w:rPr>
      </w:r>
      <w:r>
        <w:rPr>
          <w:noProof/>
        </w:rPr>
        <w:fldChar w:fldCharType="separate"/>
      </w:r>
      <w:r>
        <w:rPr>
          <w:noProof/>
        </w:rPr>
        <w:t>85</w:t>
      </w:r>
      <w:r>
        <w:rPr>
          <w:noProof/>
        </w:rPr>
        <w:fldChar w:fldCharType="end"/>
      </w:r>
    </w:p>
    <w:p w14:paraId="351580F1" w14:textId="4E78FDF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9.4.4.1</w:t>
      </w:r>
      <w:r>
        <w:rPr>
          <w:noProof/>
        </w:rPr>
        <w:tab/>
        <w:t>Definition</w:t>
      </w:r>
      <w:r>
        <w:rPr>
          <w:noProof/>
        </w:rPr>
        <w:tab/>
      </w:r>
      <w:r>
        <w:rPr>
          <w:noProof/>
        </w:rPr>
        <w:fldChar w:fldCharType="begin" w:fldLock="1"/>
      </w:r>
      <w:r>
        <w:rPr>
          <w:noProof/>
        </w:rPr>
        <w:instrText xml:space="preserve"> PAGEREF _Toc163047315 \h </w:instrText>
      </w:r>
      <w:r>
        <w:rPr>
          <w:noProof/>
        </w:rPr>
      </w:r>
      <w:r>
        <w:rPr>
          <w:noProof/>
        </w:rPr>
        <w:fldChar w:fldCharType="separate"/>
      </w:r>
      <w:r>
        <w:rPr>
          <w:noProof/>
        </w:rPr>
        <w:t>85</w:t>
      </w:r>
      <w:r>
        <w:rPr>
          <w:noProof/>
        </w:rPr>
        <w:fldChar w:fldCharType="end"/>
      </w:r>
    </w:p>
    <w:p w14:paraId="15007897" w14:textId="4FD0BA2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9.4.4.2</w:t>
      </w:r>
      <w:r>
        <w:rPr>
          <w:noProof/>
        </w:rPr>
        <w:tab/>
        <w:t>Attributes</w:t>
      </w:r>
      <w:r>
        <w:rPr>
          <w:noProof/>
        </w:rPr>
        <w:tab/>
      </w:r>
      <w:r>
        <w:rPr>
          <w:noProof/>
        </w:rPr>
        <w:fldChar w:fldCharType="begin" w:fldLock="1"/>
      </w:r>
      <w:r>
        <w:rPr>
          <w:noProof/>
        </w:rPr>
        <w:instrText xml:space="preserve"> PAGEREF _Toc163047316 \h </w:instrText>
      </w:r>
      <w:r>
        <w:rPr>
          <w:noProof/>
        </w:rPr>
      </w:r>
      <w:r>
        <w:rPr>
          <w:noProof/>
        </w:rPr>
        <w:fldChar w:fldCharType="separate"/>
      </w:r>
      <w:r>
        <w:rPr>
          <w:noProof/>
        </w:rPr>
        <w:t>85</w:t>
      </w:r>
      <w:r>
        <w:rPr>
          <w:noProof/>
        </w:rPr>
        <w:fldChar w:fldCharType="end"/>
      </w:r>
    </w:p>
    <w:p w14:paraId="4E1F06EE" w14:textId="45B30C0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9.4.4.3</w:t>
      </w:r>
      <w:r>
        <w:rPr>
          <w:noProof/>
        </w:rPr>
        <w:tab/>
        <w:t>Attribute constraints</w:t>
      </w:r>
      <w:r>
        <w:rPr>
          <w:noProof/>
        </w:rPr>
        <w:tab/>
      </w:r>
      <w:r>
        <w:rPr>
          <w:noProof/>
        </w:rPr>
        <w:fldChar w:fldCharType="begin" w:fldLock="1"/>
      </w:r>
      <w:r>
        <w:rPr>
          <w:noProof/>
        </w:rPr>
        <w:instrText xml:space="preserve"> PAGEREF _Toc163047317 \h </w:instrText>
      </w:r>
      <w:r>
        <w:rPr>
          <w:noProof/>
        </w:rPr>
      </w:r>
      <w:r>
        <w:rPr>
          <w:noProof/>
        </w:rPr>
        <w:fldChar w:fldCharType="separate"/>
      </w:r>
      <w:r>
        <w:rPr>
          <w:noProof/>
        </w:rPr>
        <w:t>85</w:t>
      </w:r>
      <w:r>
        <w:rPr>
          <w:noProof/>
        </w:rPr>
        <w:fldChar w:fldCharType="end"/>
      </w:r>
    </w:p>
    <w:p w14:paraId="1759BCA5" w14:textId="576C7ED2"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9.4.4.4</w:t>
      </w:r>
      <w:r>
        <w:rPr>
          <w:noProof/>
        </w:rPr>
        <w:tab/>
        <w:t>Notifications</w:t>
      </w:r>
      <w:r>
        <w:rPr>
          <w:noProof/>
        </w:rPr>
        <w:tab/>
      </w:r>
      <w:r>
        <w:rPr>
          <w:noProof/>
        </w:rPr>
        <w:fldChar w:fldCharType="begin" w:fldLock="1"/>
      </w:r>
      <w:r>
        <w:rPr>
          <w:noProof/>
        </w:rPr>
        <w:instrText xml:space="preserve"> PAGEREF _Toc163047318 \h </w:instrText>
      </w:r>
      <w:r>
        <w:rPr>
          <w:noProof/>
        </w:rPr>
      </w:r>
      <w:r>
        <w:rPr>
          <w:noProof/>
        </w:rPr>
        <w:fldChar w:fldCharType="separate"/>
      </w:r>
      <w:r>
        <w:rPr>
          <w:noProof/>
        </w:rPr>
        <w:t>85</w:t>
      </w:r>
      <w:r>
        <w:rPr>
          <w:noProof/>
        </w:rPr>
        <w:fldChar w:fldCharType="end"/>
      </w:r>
    </w:p>
    <w:p w14:paraId="68A6B3CC" w14:textId="1CE8650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noProof/>
        </w:rPr>
        <w:tab/>
      </w:r>
      <w:r w:rsidRPr="002A6F11">
        <w:rPr>
          <w:rFonts w:ascii="Courier New" w:hAnsi="Courier New" w:cs="Courier New"/>
          <w:noProof/>
        </w:rPr>
        <w:t>MDAOutputs &lt;&lt;dataType&gt;&gt;</w:t>
      </w:r>
      <w:r>
        <w:rPr>
          <w:noProof/>
        </w:rPr>
        <w:tab/>
      </w:r>
      <w:r>
        <w:rPr>
          <w:noProof/>
        </w:rPr>
        <w:fldChar w:fldCharType="begin" w:fldLock="1"/>
      </w:r>
      <w:r>
        <w:rPr>
          <w:noProof/>
        </w:rPr>
        <w:instrText xml:space="preserve"> PAGEREF _Toc163047319 \h </w:instrText>
      </w:r>
      <w:r>
        <w:rPr>
          <w:noProof/>
        </w:rPr>
      </w:r>
      <w:r>
        <w:rPr>
          <w:noProof/>
        </w:rPr>
        <w:fldChar w:fldCharType="separate"/>
      </w:r>
      <w:r>
        <w:rPr>
          <w:noProof/>
        </w:rPr>
        <w:t>85</w:t>
      </w:r>
      <w:r>
        <w:rPr>
          <w:noProof/>
        </w:rPr>
        <w:fldChar w:fldCharType="end"/>
      </w:r>
    </w:p>
    <w:p w14:paraId="5E4C793E" w14:textId="5A21A3C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9.4.5.1</w:t>
      </w:r>
      <w:r>
        <w:rPr>
          <w:noProof/>
        </w:rPr>
        <w:tab/>
        <w:t>Definition</w:t>
      </w:r>
      <w:r>
        <w:rPr>
          <w:noProof/>
        </w:rPr>
        <w:tab/>
      </w:r>
      <w:r>
        <w:rPr>
          <w:noProof/>
        </w:rPr>
        <w:fldChar w:fldCharType="begin" w:fldLock="1"/>
      </w:r>
      <w:r>
        <w:rPr>
          <w:noProof/>
        </w:rPr>
        <w:instrText xml:space="preserve"> PAGEREF _Toc163047320 \h </w:instrText>
      </w:r>
      <w:r>
        <w:rPr>
          <w:noProof/>
        </w:rPr>
      </w:r>
      <w:r>
        <w:rPr>
          <w:noProof/>
        </w:rPr>
        <w:fldChar w:fldCharType="separate"/>
      </w:r>
      <w:r>
        <w:rPr>
          <w:noProof/>
        </w:rPr>
        <w:t>85</w:t>
      </w:r>
      <w:r>
        <w:rPr>
          <w:noProof/>
        </w:rPr>
        <w:fldChar w:fldCharType="end"/>
      </w:r>
    </w:p>
    <w:p w14:paraId="36D41B16" w14:textId="3EDE3CE3"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9.4.5.2</w:t>
      </w:r>
      <w:r>
        <w:rPr>
          <w:noProof/>
        </w:rPr>
        <w:tab/>
        <w:t>Attributes</w:t>
      </w:r>
      <w:r>
        <w:rPr>
          <w:noProof/>
        </w:rPr>
        <w:tab/>
      </w:r>
      <w:r>
        <w:rPr>
          <w:noProof/>
        </w:rPr>
        <w:fldChar w:fldCharType="begin" w:fldLock="1"/>
      </w:r>
      <w:r>
        <w:rPr>
          <w:noProof/>
        </w:rPr>
        <w:instrText xml:space="preserve"> PAGEREF _Toc163047321 \h </w:instrText>
      </w:r>
      <w:r>
        <w:rPr>
          <w:noProof/>
        </w:rPr>
      </w:r>
      <w:r>
        <w:rPr>
          <w:noProof/>
        </w:rPr>
        <w:fldChar w:fldCharType="separate"/>
      </w:r>
      <w:r>
        <w:rPr>
          <w:noProof/>
        </w:rPr>
        <w:t>85</w:t>
      </w:r>
      <w:r>
        <w:rPr>
          <w:noProof/>
        </w:rPr>
        <w:fldChar w:fldCharType="end"/>
      </w:r>
    </w:p>
    <w:p w14:paraId="021FF37D" w14:textId="08A5361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9.4.5.3</w:t>
      </w:r>
      <w:r>
        <w:rPr>
          <w:noProof/>
        </w:rPr>
        <w:tab/>
        <w:t>Attribute constraints</w:t>
      </w:r>
      <w:r>
        <w:rPr>
          <w:noProof/>
        </w:rPr>
        <w:tab/>
      </w:r>
      <w:r>
        <w:rPr>
          <w:noProof/>
        </w:rPr>
        <w:fldChar w:fldCharType="begin" w:fldLock="1"/>
      </w:r>
      <w:r>
        <w:rPr>
          <w:noProof/>
        </w:rPr>
        <w:instrText xml:space="preserve"> PAGEREF _Toc163047322 \h </w:instrText>
      </w:r>
      <w:r>
        <w:rPr>
          <w:noProof/>
        </w:rPr>
      </w:r>
      <w:r>
        <w:rPr>
          <w:noProof/>
        </w:rPr>
        <w:fldChar w:fldCharType="separate"/>
      </w:r>
      <w:r>
        <w:rPr>
          <w:noProof/>
        </w:rPr>
        <w:t>85</w:t>
      </w:r>
      <w:r>
        <w:rPr>
          <w:noProof/>
        </w:rPr>
        <w:fldChar w:fldCharType="end"/>
      </w:r>
    </w:p>
    <w:p w14:paraId="1ECCA362" w14:textId="394CEE5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9.4.5.4</w:t>
      </w:r>
      <w:r>
        <w:rPr>
          <w:noProof/>
        </w:rPr>
        <w:tab/>
        <w:t>Notifications</w:t>
      </w:r>
      <w:r>
        <w:rPr>
          <w:noProof/>
        </w:rPr>
        <w:tab/>
      </w:r>
      <w:r>
        <w:rPr>
          <w:noProof/>
        </w:rPr>
        <w:fldChar w:fldCharType="begin" w:fldLock="1"/>
      </w:r>
      <w:r>
        <w:rPr>
          <w:noProof/>
        </w:rPr>
        <w:instrText xml:space="preserve"> PAGEREF _Toc163047323 \h </w:instrText>
      </w:r>
      <w:r>
        <w:rPr>
          <w:noProof/>
        </w:rPr>
      </w:r>
      <w:r>
        <w:rPr>
          <w:noProof/>
        </w:rPr>
        <w:fldChar w:fldCharType="separate"/>
      </w:r>
      <w:r>
        <w:rPr>
          <w:noProof/>
        </w:rPr>
        <w:t>85</w:t>
      </w:r>
      <w:r>
        <w:rPr>
          <w:noProof/>
        </w:rPr>
        <w:fldChar w:fldCharType="end"/>
      </w:r>
    </w:p>
    <w:p w14:paraId="2BA49716" w14:textId="493C3B8E"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9.4.6</w:t>
      </w:r>
      <w:r w:rsidRPr="002A6F11">
        <w:rPr>
          <w:rFonts w:ascii="Courier New" w:hAnsi="Courier New" w:cs="Courier New"/>
          <w:noProof/>
        </w:rPr>
        <w:tab/>
        <w:t>MDAOutputEntry &lt;&lt;dataType&gt;&gt;</w:t>
      </w:r>
      <w:r>
        <w:rPr>
          <w:noProof/>
        </w:rPr>
        <w:tab/>
      </w:r>
      <w:r>
        <w:rPr>
          <w:noProof/>
        </w:rPr>
        <w:fldChar w:fldCharType="begin" w:fldLock="1"/>
      </w:r>
      <w:r>
        <w:rPr>
          <w:noProof/>
        </w:rPr>
        <w:instrText xml:space="preserve"> PAGEREF _Toc163047324 \h </w:instrText>
      </w:r>
      <w:r>
        <w:rPr>
          <w:noProof/>
        </w:rPr>
      </w:r>
      <w:r>
        <w:rPr>
          <w:noProof/>
        </w:rPr>
        <w:fldChar w:fldCharType="separate"/>
      </w:r>
      <w:r>
        <w:rPr>
          <w:noProof/>
        </w:rPr>
        <w:t>85</w:t>
      </w:r>
      <w:r>
        <w:rPr>
          <w:noProof/>
        </w:rPr>
        <w:fldChar w:fldCharType="end"/>
      </w:r>
    </w:p>
    <w:p w14:paraId="6444DF1D" w14:textId="69AA610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9.4.6.1</w:t>
      </w:r>
      <w:r>
        <w:rPr>
          <w:noProof/>
        </w:rPr>
        <w:tab/>
        <w:t>Definition</w:t>
      </w:r>
      <w:r>
        <w:rPr>
          <w:noProof/>
        </w:rPr>
        <w:tab/>
      </w:r>
      <w:r>
        <w:rPr>
          <w:noProof/>
        </w:rPr>
        <w:fldChar w:fldCharType="begin" w:fldLock="1"/>
      </w:r>
      <w:r>
        <w:rPr>
          <w:noProof/>
        </w:rPr>
        <w:instrText xml:space="preserve"> PAGEREF _Toc163047325 \h </w:instrText>
      </w:r>
      <w:r>
        <w:rPr>
          <w:noProof/>
        </w:rPr>
      </w:r>
      <w:r>
        <w:rPr>
          <w:noProof/>
        </w:rPr>
        <w:fldChar w:fldCharType="separate"/>
      </w:r>
      <w:r>
        <w:rPr>
          <w:noProof/>
        </w:rPr>
        <w:t>85</w:t>
      </w:r>
      <w:r>
        <w:rPr>
          <w:noProof/>
        </w:rPr>
        <w:fldChar w:fldCharType="end"/>
      </w:r>
    </w:p>
    <w:p w14:paraId="4130373F" w14:textId="135A65F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9.4.6.2</w:t>
      </w:r>
      <w:r>
        <w:rPr>
          <w:noProof/>
        </w:rPr>
        <w:tab/>
        <w:t>Attributes</w:t>
      </w:r>
      <w:r>
        <w:rPr>
          <w:noProof/>
        </w:rPr>
        <w:tab/>
      </w:r>
      <w:r>
        <w:rPr>
          <w:noProof/>
        </w:rPr>
        <w:fldChar w:fldCharType="begin" w:fldLock="1"/>
      </w:r>
      <w:r>
        <w:rPr>
          <w:noProof/>
        </w:rPr>
        <w:instrText xml:space="preserve"> PAGEREF _Toc163047326 \h </w:instrText>
      </w:r>
      <w:r>
        <w:rPr>
          <w:noProof/>
        </w:rPr>
      </w:r>
      <w:r>
        <w:rPr>
          <w:noProof/>
        </w:rPr>
        <w:fldChar w:fldCharType="separate"/>
      </w:r>
      <w:r>
        <w:rPr>
          <w:noProof/>
        </w:rPr>
        <w:t>86</w:t>
      </w:r>
      <w:r>
        <w:rPr>
          <w:noProof/>
        </w:rPr>
        <w:fldChar w:fldCharType="end"/>
      </w:r>
    </w:p>
    <w:p w14:paraId="71C45250" w14:textId="54F92972"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9.4.6.3</w:t>
      </w:r>
      <w:r>
        <w:rPr>
          <w:noProof/>
        </w:rPr>
        <w:tab/>
        <w:t>Attribute constraints</w:t>
      </w:r>
      <w:r>
        <w:rPr>
          <w:noProof/>
        </w:rPr>
        <w:tab/>
      </w:r>
      <w:r>
        <w:rPr>
          <w:noProof/>
        </w:rPr>
        <w:fldChar w:fldCharType="begin" w:fldLock="1"/>
      </w:r>
      <w:r>
        <w:rPr>
          <w:noProof/>
        </w:rPr>
        <w:instrText xml:space="preserve"> PAGEREF _Toc163047327 \h </w:instrText>
      </w:r>
      <w:r>
        <w:rPr>
          <w:noProof/>
        </w:rPr>
      </w:r>
      <w:r>
        <w:rPr>
          <w:noProof/>
        </w:rPr>
        <w:fldChar w:fldCharType="separate"/>
      </w:r>
      <w:r>
        <w:rPr>
          <w:noProof/>
        </w:rPr>
        <w:t>86</w:t>
      </w:r>
      <w:r>
        <w:rPr>
          <w:noProof/>
        </w:rPr>
        <w:fldChar w:fldCharType="end"/>
      </w:r>
    </w:p>
    <w:p w14:paraId="1396AC85" w14:textId="5963BDC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9.4.6.4</w:t>
      </w:r>
      <w:r>
        <w:rPr>
          <w:noProof/>
        </w:rPr>
        <w:tab/>
        <w:t>Notifications</w:t>
      </w:r>
      <w:r>
        <w:rPr>
          <w:noProof/>
        </w:rPr>
        <w:tab/>
      </w:r>
      <w:r>
        <w:rPr>
          <w:noProof/>
        </w:rPr>
        <w:fldChar w:fldCharType="begin" w:fldLock="1"/>
      </w:r>
      <w:r>
        <w:rPr>
          <w:noProof/>
        </w:rPr>
        <w:instrText xml:space="preserve"> PAGEREF _Toc163047328 \h </w:instrText>
      </w:r>
      <w:r>
        <w:rPr>
          <w:noProof/>
        </w:rPr>
      </w:r>
      <w:r>
        <w:rPr>
          <w:noProof/>
        </w:rPr>
        <w:fldChar w:fldCharType="separate"/>
      </w:r>
      <w:r>
        <w:rPr>
          <w:noProof/>
        </w:rPr>
        <w:t>86</w:t>
      </w:r>
      <w:r>
        <w:rPr>
          <w:noProof/>
        </w:rPr>
        <w:fldChar w:fldCharType="end"/>
      </w:r>
    </w:p>
    <w:p w14:paraId="16651BB2" w14:textId="3D4A615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9.4.7</w:t>
      </w:r>
      <w:r>
        <w:rPr>
          <w:noProof/>
        </w:rPr>
        <w:tab/>
        <w:t>AnalyticsSchedule</w:t>
      </w:r>
      <w:r w:rsidRPr="002A6F11">
        <w:rPr>
          <w:rFonts w:ascii="Courier New" w:hAnsi="Courier New" w:cs="Courier New"/>
          <w:noProof/>
        </w:rPr>
        <w:t xml:space="preserve"> &lt;&lt;choice&gt;&gt;</w:t>
      </w:r>
      <w:r>
        <w:rPr>
          <w:noProof/>
        </w:rPr>
        <w:tab/>
      </w:r>
      <w:r>
        <w:rPr>
          <w:noProof/>
        </w:rPr>
        <w:fldChar w:fldCharType="begin" w:fldLock="1"/>
      </w:r>
      <w:r>
        <w:rPr>
          <w:noProof/>
        </w:rPr>
        <w:instrText xml:space="preserve"> PAGEREF _Toc163047329 \h </w:instrText>
      </w:r>
      <w:r>
        <w:rPr>
          <w:noProof/>
        </w:rPr>
      </w:r>
      <w:r>
        <w:rPr>
          <w:noProof/>
        </w:rPr>
        <w:fldChar w:fldCharType="separate"/>
      </w:r>
      <w:r>
        <w:rPr>
          <w:noProof/>
        </w:rPr>
        <w:t>86</w:t>
      </w:r>
      <w:r>
        <w:rPr>
          <w:noProof/>
        </w:rPr>
        <w:fldChar w:fldCharType="end"/>
      </w:r>
    </w:p>
    <w:p w14:paraId="3FE44A0A" w14:textId="4269B93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9.4.7.1</w:t>
      </w:r>
      <w:r>
        <w:rPr>
          <w:noProof/>
        </w:rPr>
        <w:tab/>
        <w:t>Definition</w:t>
      </w:r>
      <w:r>
        <w:rPr>
          <w:noProof/>
        </w:rPr>
        <w:tab/>
      </w:r>
      <w:r>
        <w:rPr>
          <w:noProof/>
        </w:rPr>
        <w:fldChar w:fldCharType="begin" w:fldLock="1"/>
      </w:r>
      <w:r>
        <w:rPr>
          <w:noProof/>
        </w:rPr>
        <w:instrText xml:space="preserve"> PAGEREF _Toc163047330 \h </w:instrText>
      </w:r>
      <w:r>
        <w:rPr>
          <w:noProof/>
        </w:rPr>
      </w:r>
      <w:r>
        <w:rPr>
          <w:noProof/>
        </w:rPr>
        <w:fldChar w:fldCharType="separate"/>
      </w:r>
      <w:r>
        <w:rPr>
          <w:noProof/>
        </w:rPr>
        <w:t>86</w:t>
      </w:r>
      <w:r>
        <w:rPr>
          <w:noProof/>
        </w:rPr>
        <w:fldChar w:fldCharType="end"/>
      </w:r>
    </w:p>
    <w:p w14:paraId="33F93B53" w14:textId="471C4EC9"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9.4.7.2</w:t>
      </w:r>
      <w:r>
        <w:rPr>
          <w:noProof/>
        </w:rPr>
        <w:tab/>
        <w:t>Attributes</w:t>
      </w:r>
      <w:r>
        <w:rPr>
          <w:noProof/>
        </w:rPr>
        <w:tab/>
      </w:r>
      <w:r>
        <w:rPr>
          <w:noProof/>
        </w:rPr>
        <w:fldChar w:fldCharType="begin" w:fldLock="1"/>
      </w:r>
      <w:r>
        <w:rPr>
          <w:noProof/>
        </w:rPr>
        <w:instrText xml:space="preserve"> PAGEREF _Toc163047331 \h </w:instrText>
      </w:r>
      <w:r>
        <w:rPr>
          <w:noProof/>
        </w:rPr>
      </w:r>
      <w:r>
        <w:rPr>
          <w:noProof/>
        </w:rPr>
        <w:fldChar w:fldCharType="separate"/>
      </w:r>
      <w:r>
        <w:rPr>
          <w:noProof/>
        </w:rPr>
        <w:t>86</w:t>
      </w:r>
      <w:r>
        <w:rPr>
          <w:noProof/>
        </w:rPr>
        <w:fldChar w:fldCharType="end"/>
      </w:r>
    </w:p>
    <w:p w14:paraId="7B65A2E2" w14:textId="094E80B1"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9.4.7.3</w:t>
      </w:r>
      <w:r>
        <w:rPr>
          <w:noProof/>
        </w:rPr>
        <w:tab/>
        <w:t>Attribute constraints</w:t>
      </w:r>
      <w:r>
        <w:rPr>
          <w:noProof/>
        </w:rPr>
        <w:tab/>
      </w:r>
      <w:r>
        <w:rPr>
          <w:noProof/>
        </w:rPr>
        <w:fldChar w:fldCharType="begin" w:fldLock="1"/>
      </w:r>
      <w:r>
        <w:rPr>
          <w:noProof/>
        </w:rPr>
        <w:instrText xml:space="preserve"> PAGEREF _Toc163047332 \h </w:instrText>
      </w:r>
      <w:r>
        <w:rPr>
          <w:noProof/>
        </w:rPr>
      </w:r>
      <w:r>
        <w:rPr>
          <w:noProof/>
        </w:rPr>
        <w:fldChar w:fldCharType="separate"/>
      </w:r>
      <w:r>
        <w:rPr>
          <w:noProof/>
        </w:rPr>
        <w:t>86</w:t>
      </w:r>
      <w:r>
        <w:rPr>
          <w:noProof/>
        </w:rPr>
        <w:fldChar w:fldCharType="end"/>
      </w:r>
    </w:p>
    <w:p w14:paraId="0526C01A" w14:textId="458B497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9.4.7.4</w:t>
      </w:r>
      <w:r>
        <w:rPr>
          <w:noProof/>
        </w:rPr>
        <w:tab/>
        <w:t>Notifications</w:t>
      </w:r>
      <w:r>
        <w:rPr>
          <w:noProof/>
        </w:rPr>
        <w:tab/>
      </w:r>
      <w:r>
        <w:rPr>
          <w:noProof/>
        </w:rPr>
        <w:fldChar w:fldCharType="begin" w:fldLock="1"/>
      </w:r>
      <w:r>
        <w:rPr>
          <w:noProof/>
        </w:rPr>
        <w:instrText xml:space="preserve"> PAGEREF _Toc163047333 \h </w:instrText>
      </w:r>
      <w:r>
        <w:rPr>
          <w:noProof/>
        </w:rPr>
      </w:r>
      <w:r>
        <w:rPr>
          <w:noProof/>
        </w:rPr>
        <w:fldChar w:fldCharType="separate"/>
      </w:r>
      <w:r>
        <w:rPr>
          <w:noProof/>
        </w:rPr>
        <w:t>86</w:t>
      </w:r>
      <w:r>
        <w:rPr>
          <w:noProof/>
        </w:rPr>
        <w:fldChar w:fldCharType="end"/>
      </w:r>
    </w:p>
    <w:p w14:paraId="3AA44CA2" w14:textId="17FD61B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ab/>
      </w:r>
      <w:r w:rsidRPr="002A6F11">
        <w:rPr>
          <w:rFonts w:ascii="Courier New" w:hAnsi="Courier New" w:cs="Courier New"/>
          <w:noProof/>
        </w:rPr>
        <w:t>ThresholdInfo &lt;&lt;dataType&gt;&gt;</w:t>
      </w:r>
      <w:r>
        <w:rPr>
          <w:noProof/>
        </w:rPr>
        <w:tab/>
      </w:r>
      <w:r>
        <w:rPr>
          <w:noProof/>
        </w:rPr>
        <w:fldChar w:fldCharType="begin" w:fldLock="1"/>
      </w:r>
      <w:r>
        <w:rPr>
          <w:noProof/>
        </w:rPr>
        <w:instrText xml:space="preserve"> PAGEREF _Toc163047334 \h </w:instrText>
      </w:r>
      <w:r>
        <w:rPr>
          <w:noProof/>
        </w:rPr>
      </w:r>
      <w:r>
        <w:rPr>
          <w:noProof/>
        </w:rPr>
        <w:fldChar w:fldCharType="separate"/>
      </w:r>
      <w:r>
        <w:rPr>
          <w:noProof/>
        </w:rPr>
        <w:t>86</w:t>
      </w:r>
      <w:r>
        <w:rPr>
          <w:noProof/>
        </w:rPr>
        <w:fldChar w:fldCharType="end"/>
      </w:r>
    </w:p>
    <w:p w14:paraId="4C1CBC9E" w14:textId="1A605894"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.1</w:t>
      </w:r>
      <w:r>
        <w:rPr>
          <w:noProof/>
        </w:rPr>
        <w:tab/>
        <w:t>Definition</w:t>
      </w:r>
      <w:r>
        <w:rPr>
          <w:noProof/>
        </w:rPr>
        <w:tab/>
      </w:r>
      <w:r>
        <w:rPr>
          <w:noProof/>
        </w:rPr>
        <w:fldChar w:fldCharType="begin" w:fldLock="1"/>
      </w:r>
      <w:r>
        <w:rPr>
          <w:noProof/>
        </w:rPr>
        <w:instrText xml:space="preserve"> PAGEREF _Toc163047335 \h </w:instrText>
      </w:r>
      <w:r>
        <w:rPr>
          <w:noProof/>
        </w:rPr>
      </w:r>
      <w:r>
        <w:rPr>
          <w:noProof/>
        </w:rPr>
        <w:fldChar w:fldCharType="separate"/>
      </w:r>
      <w:r>
        <w:rPr>
          <w:noProof/>
        </w:rPr>
        <w:t>86</w:t>
      </w:r>
      <w:r>
        <w:rPr>
          <w:noProof/>
        </w:rPr>
        <w:fldChar w:fldCharType="end"/>
      </w:r>
    </w:p>
    <w:p w14:paraId="057CC41B" w14:textId="0C065EC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2A6F11">
        <w:rPr>
          <w:noProof/>
          <w:lang w:val="fr-FR"/>
        </w:rPr>
        <w:t>.2</w:t>
      </w:r>
      <w:r w:rsidRPr="002A6F11">
        <w:rPr>
          <w:noProof/>
          <w:lang w:val="fr-FR"/>
        </w:rPr>
        <w:tab/>
        <w:t>Attributes</w:t>
      </w:r>
      <w:r>
        <w:rPr>
          <w:noProof/>
        </w:rPr>
        <w:tab/>
      </w:r>
      <w:r>
        <w:rPr>
          <w:noProof/>
        </w:rPr>
        <w:fldChar w:fldCharType="begin" w:fldLock="1"/>
      </w:r>
      <w:r>
        <w:rPr>
          <w:noProof/>
        </w:rPr>
        <w:instrText xml:space="preserve"> PAGEREF _Toc163047336 \h </w:instrText>
      </w:r>
      <w:r>
        <w:rPr>
          <w:noProof/>
        </w:rPr>
      </w:r>
      <w:r>
        <w:rPr>
          <w:noProof/>
        </w:rPr>
        <w:fldChar w:fldCharType="separate"/>
      </w:r>
      <w:r>
        <w:rPr>
          <w:noProof/>
        </w:rPr>
        <w:t>87</w:t>
      </w:r>
      <w:r>
        <w:rPr>
          <w:noProof/>
        </w:rPr>
        <w:fldChar w:fldCharType="end"/>
      </w:r>
    </w:p>
    <w:p w14:paraId="1E7BF6F5" w14:textId="6C64116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.3</w:t>
      </w:r>
      <w:r>
        <w:rPr>
          <w:noProof/>
        </w:rPr>
        <w:tab/>
        <w:t>Attribute constraints</w:t>
      </w:r>
      <w:r>
        <w:rPr>
          <w:noProof/>
        </w:rPr>
        <w:tab/>
      </w:r>
      <w:r>
        <w:rPr>
          <w:noProof/>
        </w:rPr>
        <w:fldChar w:fldCharType="begin" w:fldLock="1"/>
      </w:r>
      <w:r>
        <w:rPr>
          <w:noProof/>
        </w:rPr>
        <w:instrText xml:space="preserve"> PAGEREF _Toc163047337 \h </w:instrText>
      </w:r>
      <w:r>
        <w:rPr>
          <w:noProof/>
        </w:rPr>
      </w:r>
      <w:r>
        <w:rPr>
          <w:noProof/>
        </w:rPr>
        <w:fldChar w:fldCharType="separate"/>
      </w:r>
      <w:r>
        <w:rPr>
          <w:noProof/>
        </w:rPr>
        <w:t>87</w:t>
      </w:r>
      <w:r>
        <w:rPr>
          <w:noProof/>
        </w:rPr>
        <w:fldChar w:fldCharType="end"/>
      </w:r>
    </w:p>
    <w:p w14:paraId="14BDE2DB" w14:textId="6DF9EF7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2A6F11">
        <w:rPr>
          <w:noProof/>
          <w:lang w:val="en-US"/>
        </w:rPr>
        <w:t>.</w:t>
      </w:r>
      <w:r w:rsidRPr="002A6F11">
        <w:rPr>
          <w:noProof/>
          <w:lang w:val="en-US" w:eastAsia="zh-CN"/>
        </w:rPr>
        <w:t>4</w:t>
      </w:r>
      <w:r w:rsidRPr="002A6F11">
        <w:rPr>
          <w:noProof/>
          <w:lang w:val="en-US"/>
        </w:rPr>
        <w:tab/>
        <w:t>Notifications</w:t>
      </w:r>
      <w:r>
        <w:rPr>
          <w:noProof/>
        </w:rPr>
        <w:tab/>
      </w:r>
      <w:r>
        <w:rPr>
          <w:noProof/>
        </w:rPr>
        <w:fldChar w:fldCharType="begin" w:fldLock="1"/>
      </w:r>
      <w:r>
        <w:rPr>
          <w:noProof/>
        </w:rPr>
        <w:instrText xml:space="preserve"> PAGEREF _Toc163047338 \h </w:instrText>
      </w:r>
      <w:r>
        <w:rPr>
          <w:noProof/>
        </w:rPr>
      </w:r>
      <w:r>
        <w:rPr>
          <w:noProof/>
        </w:rPr>
        <w:fldChar w:fldCharType="separate"/>
      </w:r>
      <w:r>
        <w:rPr>
          <w:noProof/>
        </w:rPr>
        <w:t>87</w:t>
      </w:r>
      <w:r>
        <w:rPr>
          <w:noProof/>
        </w:rPr>
        <w:fldChar w:fldCharType="end"/>
      </w:r>
    </w:p>
    <w:p w14:paraId="53B4BAD5" w14:textId="4FFBECA7"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noProof/>
        </w:rPr>
        <w:tab/>
        <w:t>Attribute definitions</w:t>
      </w:r>
      <w:r>
        <w:rPr>
          <w:noProof/>
        </w:rPr>
        <w:tab/>
      </w:r>
      <w:r>
        <w:rPr>
          <w:noProof/>
        </w:rPr>
        <w:fldChar w:fldCharType="begin" w:fldLock="1"/>
      </w:r>
      <w:r>
        <w:rPr>
          <w:noProof/>
        </w:rPr>
        <w:instrText xml:space="preserve"> PAGEREF _Toc163047339 \h </w:instrText>
      </w:r>
      <w:r>
        <w:rPr>
          <w:noProof/>
        </w:rPr>
      </w:r>
      <w:r>
        <w:rPr>
          <w:noProof/>
        </w:rPr>
        <w:fldChar w:fldCharType="separate"/>
      </w:r>
      <w:r>
        <w:rPr>
          <w:noProof/>
        </w:rPr>
        <w:t>87</w:t>
      </w:r>
      <w:r>
        <w:rPr>
          <w:noProof/>
        </w:rPr>
        <w:fldChar w:fldCharType="end"/>
      </w:r>
    </w:p>
    <w:p w14:paraId="57705DF6" w14:textId="1BD28975"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9.5.1</w:t>
      </w:r>
      <w:r>
        <w:rPr>
          <w:noProof/>
        </w:rPr>
        <w:tab/>
        <w:t>Attribute properties</w:t>
      </w:r>
      <w:r>
        <w:rPr>
          <w:noProof/>
        </w:rPr>
        <w:tab/>
      </w:r>
      <w:r>
        <w:rPr>
          <w:noProof/>
        </w:rPr>
        <w:fldChar w:fldCharType="begin" w:fldLock="1"/>
      </w:r>
      <w:r>
        <w:rPr>
          <w:noProof/>
        </w:rPr>
        <w:instrText xml:space="preserve"> PAGEREF _Toc163047340 \h </w:instrText>
      </w:r>
      <w:r>
        <w:rPr>
          <w:noProof/>
        </w:rPr>
      </w:r>
      <w:r>
        <w:rPr>
          <w:noProof/>
        </w:rPr>
        <w:fldChar w:fldCharType="separate"/>
      </w:r>
      <w:r>
        <w:rPr>
          <w:noProof/>
        </w:rPr>
        <w:t>87</w:t>
      </w:r>
      <w:r>
        <w:rPr>
          <w:noProof/>
        </w:rPr>
        <w:fldChar w:fldCharType="end"/>
      </w:r>
    </w:p>
    <w:p w14:paraId="0CD18561" w14:textId="6754004D"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noProof/>
        </w:rPr>
        <w:tab/>
        <w:t>Common notifications</w:t>
      </w:r>
      <w:r>
        <w:rPr>
          <w:noProof/>
        </w:rPr>
        <w:tab/>
      </w:r>
      <w:r>
        <w:rPr>
          <w:noProof/>
        </w:rPr>
        <w:fldChar w:fldCharType="begin" w:fldLock="1"/>
      </w:r>
      <w:r>
        <w:rPr>
          <w:noProof/>
        </w:rPr>
        <w:instrText xml:space="preserve"> PAGEREF _Toc163047341 \h </w:instrText>
      </w:r>
      <w:r>
        <w:rPr>
          <w:noProof/>
        </w:rPr>
      </w:r>
      <w:r>
        <w:rPr>
          <w:noProof/>
        </w:rPr>
        <w:fldChar w:fldCharType="separate"/>
      </w:r>
      <w:r>
        <w:rPr>
          <w:noProof/>
        </w:rPr>
        <w:t>91</w:t>
      </w:r>
      <w:r>
        <w:rPr>
          <w:noProof/>
        </w:rPr>
        <w:fldChar w:fldCharType="end"/>
      </w:r>
    </w:p>
    <w:p w14:paraId="5CF69A00" w14:textId="26CE14C1"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noProof/>
        </w:rPr>
        <w:tab/>
        <w:t>Configuration notifications</w:t>
      </w:r>
      <w:r>
        <w:rPr>
          <w:noProof/>
        </w:rPr>
        <w:tab/>
      </w:r>
      <w:r>
        <w:rPr>
          <w:noProof/>
        </w:rPr>
        <w:fldChar w:fldCharType="begin" w:fldLock="1"/>
      </w:r>
      <w:r>
        <w:rPr>
          <w:noProof/>
        </w:rPr>
        <w:instrText xml:space="preserve"> PAGEREF _Toc163047342 \h </w:instrText>
      </w:r>
      <w:r>
        <w:rPr>
          <w:noProof/>
        </w:rPr>
      </w:r>
      <w:r>
        <w:rPr>
          <w:noProof/>
        </w:rPr>
        <w:fldChar w:fldCharType="separate"/>
      </w:r>
      <w:r>
        <w:rPr>
          <w:noProof/>
        </w:rPr>
        <w:t>91</w:t>
      </w:r>
      <w:r>
        <w:rPr>
          <w:noProof/>
        </w:rPr>
        <w:fldChar w:fldCharType="end"/>
      </w:r>
    </w:p>
    <w:p w14:paraId="7B7EE1F1" w14:textId="2F8B9C38"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10</w:t>
      </w:r>
      <w:r>
        <w:rPr>
          <w:noProof/>
        </w:rPr>
        <w:tab/>
        <w:t>MDA related service components</w:t>
      </w:r>
      <w:r>
        <w:rPr>
          <w:noProof/>
        </w:rPr>
        <w:tab/>
      </w:r>
      <w:r>
        <w:rPr>
          <w:noProof/>
        </w:rPr>
        <w:fldChar w:fldCharType="begin" w:fldLock="1"/>
      </w:r>
      <w:r>
        <w:rPr>
          <w:noProof/>
        </w:rPr>
        <w:instrText xml:space="preserve"> PAGEREF _Toc163047343 \h </w:instrText>
      </w:r>
      <w:r>
        <w:rPr>
          <w:noProof/>
        </w:rPr>
      </w:r>
      <w:r>
        <w:rPr>
          <w:noProof/>
        </w:rPr>
        <w:fldChar w:fldCharType="separate"/>
      </w:r>
      <w:r>
        <w:rPr>
          <w:noProof/>
        </w:rPr>
        <w:t>91</w:t>
      </w:r>
      <w:r>
        <w:rPr>
          <w:noProof/>
        </w:rPr>
        <w:fldChar w:fldCharType="end"/>
      </w:r>
    </w:p>
    <w:p w14:paraId="4DAEC2A0" w14:textId="53D3878D"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noProof/>
        </w:rPr>
        <w:tab/>
        <w:t>MDA MnS Service components</w:t>
      </w:r>
      <w:r>
        <w:rPr>
          <w:noProof/>
        </w:rPr>
        <w:tab/>
      </w:r>
      <w:r>
        <w:rPr>
          <w:noProof/>
        </w:rPr>
        <w:fldChar w:fldCharType="begin" w:fldLock="1"/>
      </w:r>
      <w:r>
        <w:rPr>
          <w:noProof/>
        </w:rPr>
        <w:instrText xml:space="preserve"> PAGEREF _Toc163047344 \h </w:instrText>
      </w:r>
      <w:r>
        <w:rPr>
          <w:noProof/>
        </w:rPr>
      </w:r>
      <w:r>
        <w:rPr>
          <w:noProof/>
        </w:rPr>
        <w:fldChar w:fldCharType="separate"/>
      </w:r>
      <w:r>
        <w:rPr>
          <w:noProof/>
        </w:rPr>
        <w:t>91</w:t>
      </w:r>
      <w:r>
        <w:rPr>
          <w:noProof/>
        </w:rPr>
        <w:fldChar w:fldCharType="end"/>
      </w:r>
    </w:p>
    <w:p w14:paraId="446D5981" w14:textId="201F9E5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noProof/>
        </w:rPr>
        <w:tab/>
        <w:t>General</w:t>
      </w:r>
      <w:r>
        <w:rPr>
          <w:noProof/>
        </w:rPr>
        <w:tab/>
      </w:r>
      <w:r>
        <w:rPr>
          <w:noProof/>
        </w:rPr>
        <w:fldChar w:fldCharType="begin" w:fldLock="1"/>
      </w:r>
      <w:r>
        <w:rPr>
          <w:noProof/>
        </w:rPr>
        <w:instrText xml:space="preserve"> PAGEREF _Toc163047345 \h </w:instrText>
      </w:r>
      <w:r>
        <w:rPr>
          <w:noProof/>
        </w:rPr>
      </w:r>
      <w:r>
        <w:rPr>
          <w:noProof/>
        </w:rPr>
        <w:fldChar w:fldCharType="separate"/>
      </w:r>
      <w:r>
        <w:rPr>
          <w:noProof/>
        </w:rPr>
        <w:t>91</w:t>
      </w:r>
      <w:r>
        <w:rPr>
          <w:noProof/>
        </w:rPr>
        <w:fldChar w:fldCharType="end"/>
      </w:r>
    </w:p>
    <w:p w14:paraId="320F7A7D" w14:textId="705A76AC"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_Toc163047346 \h </w:instrText>
      </w:r>
      <w:r>
        <w:rPr>
          <w:noProof/>
        </w:rPr>
      </w:r>
      <w:r>
        <w:rPr>
          <w:noProof/>
        </w:rPr>
        <w:fldChar w:fldCharType="separate"/>
      </w:r>
      <w:r>
        <w:rPr>
          <w:noProof/>
        </w:rPr>
        <w:t>92</w:t>
      </w:r>
      <w:r>
        <w:rPr>
          <w:noProof/>
        </w:rPr>
        <w:fldChar w:fldCharType="end"/>
      </w:r>
    </w:p>
    <w:p w14:paraId="16DAD1F9" w14:textId="3F422EF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_Toc163047347 \h </w:instrText>
      </w:r>
      <w:r>
        <w:rPr>
          <w:noProof/>
        </w:rPr>
      </w:r>
      <w:r>
        <w:rPr>
          <w:noProof/>
        </w:rPr>
        <w:fldChar w:fldCharType="separate"/>
      </w:r>
      <w:r>
        <w:rPr>
          <w:noProof/>
        </w:rPr>
        <w:t>92</w:t>
      </w:r>
      <w:r>
        <w:rPr>
          <w:noProof/>
        </w:rPr>
        <w:fldChar w:fldCharType="end"/>
      </w:r>
    </w:p>
    <w:p w14:paraId="63B5F8A6" w14:textId="56592455"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_Toc163047348 \h </w:instrText>
      </w:r>
      <w:r>
        <w:rPr>
          <w:noProof/>
        </w:rPr>
      </w:r>
      <w:r>
        <w:rPr>
          <w:noProof/>
        </w:rPr>
        <w:fldChar w:fldCharType="separate"/>
      </w:r>
      <w:r>
        <w:rPr>
          <w:noProof/>
        </w:rPr>
        <w:t>93</w:t>
      </w:r>
      <w:r>
        <w:rPr>
          <w:noProof/>
        </w:rPr>
        <w:fldChar w:fldCharType="end"/>
      </w:r>
    </w:p>
    <w:p w14:paraId="5710E52D" w14:textId="1FF7E98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_Toc163047349 \h </w:instrText>
      </w:r>
      <w:r>
        <w:rPr>
          <w:noProof/>
        </w:rPr>
      </w:r>
      <w:r>
        <w:rPr>
          <w:noProof/>
        </w:rPr>
        <w:fldChar w:fldCharType="separate"/>
      </w:r>
      <w:r>
        <w:rPr>
          <w:noProof/>
        </w:rPr>
        <w:t>93</w:t>
      </w:r>
      <w:r>
        <w:rPr>
          <w:noProof/>
        </w:rPr>
        <w:fldChar w:fldCharType="end"/>
      </w:r>
    </w:p>
    <w:p w14:paraId="3E34C644" w14:textId="5DBB4713"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_Toc163047350 \h </w:instrText>
      </w:r>
      <w:r>
        <w:rPr>
          <w:noProof/>
        </w:rPr>
      </w:r>
      <w:r>
        <w:rPr>
          <w:noProof/>
        </w:rPr>
        <w:fldChar w:fldCharType="separate"/>
      </w:r>
      <w:r>
        <w:rPr>
          <w:noProof/>
        </w:rPr>
        <w:t>94</w:t>
      </w:r>
      <w:r>
        <w:rPr>
          <w:noProof/>
        </w:rPr>
        <w:fldChar w:fldCharType="end"/>
      </w:r>
    </w:p>
    <w:p w14:paraId="09A6ED28" w14:textId="35DFCD2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_Toc163047351 \h </w:instrText>
      </w:r>
      <w:r>
        <w:rPr>
          <w:noProof/>
        </w:rPr>
      </w:r>
      <w:r>
        <w:rPr>
          <w:noProof/>
        </w:rPr>
        <w:fldChar w:fldCharType="separate"/>
      </w:r>
      <w:r>
        <w:rPr>
          <w:noProof/>
        </w:rPr>
        <w:t>94</w:t>
      </w:r>
      <w:r>
        <w:rPr>
          <w:noProof/>
        </w:rPr>
        <w:fldChar w:fldCharType="end"/>
      </w:r>
    </w:p>
    <w:p w14:paraId="63E4D1D3" w14:textId="5699D640"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_Toc163047352 \h </w:instrText>
      </w:r>
      <w:r>
        <w:rPr>
          <w:noProof/>
        </w:rPr>
      </w:r>
      <w:r>
        <w:rPr>
          <w:noProof/>
        </w:rPr>
        <w:fldChar w:fldCharType="separate"/>
      </w:r>
      <w:r>
        <w:rPr>
          <w:noProof/>
        </w:rPr>
        <w:t>97</w:t>
      </w:r>
      <w:r>
        <w:rPr>
          <w:noProof/>
        </w:rPr>
        <w:fldChar w:fldCharType="end"/>
      </w:r>
    </w:p>
    <w:p w14:paraId="5C5271A1" w14:textId="3833C9E9" w:rsidR="00512BE5" w:rsidRDefault="00512BE5">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_Toc163047353 \h </w:instrText>
      </w:r>
      <w:r>
        <w:rPr>
          <w:noProof/>
        </w:rPr>
      </w:r>
      <w:r>
        <w:rPr>
          <w:noProof/>
        </w:rPr>
        <w:fldChar w:fldCharType="separate"/>
      </w:r>
      <w:r>
        <w:rPr>
          <w:noProof/>
        </w:rPr>
        <w:t>98</w:t>
      </w:r>
      <w:r>
        <w:rPr>
          <w:noProof/>
        </w:rPr>
        <w:fldChar w:fldCharType="end"/>
      </w:r>
    </w:p>
    <w:p w14:paraId="61DE0F7E" w14:textId="14CDCDD7"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_Toc163047354 \h </w:instrText>
      </w:r>
      <w:r>
        <w:rPr>
          <w:noProof/>
        </w:rPr>
      </w:r>
      <w:r>
        <w:rPr>
          <w:noProof/>
        </w:rPr>
        <w:fldChar w:fldCharType="separate"/>
      </w:r>
      <w:r>
        <w:rPr>
          <w:noProof/>
        </w:rPr>
        <w:t>98</w:t>
      </w:r>
      <w:r>
        <w:rPr>
          <w:noProof/>
        </w:rPr>
        <w:fldChar w:fldCharType="end"/>
      </w:r>
    </w:p>
    <w:p w14:paraId="1F054518" w14:textId="1E3A7FD7"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_Toc163047355 \h </w:instrText>
      </w:r>
      <w:r>
        <w:rPr>
          <w:noProof/>
        </w:rPr>
      </w:r>
      <w:r>
        <w:rPr>
          <w:noProof/>
        </w:rPr>
        <w:fldChar w:fldCharType="separate"/>
      </w:r>
      <w:r>
        <w:rPr>
          <w:noProof/>
        </w:rPr>
        <w:t>98</w:t>
      </w:r>
      <w:r>
        <w:rPr>
          <w:noProof/>
        </w:rPr>
        <w:fldChar w:fldCharType="end"/>
      </w:r>
    </w:p>
    <w:p w14:paraId="283867E9" w14:textId="6C63F8AA"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2A6F11">
        <w:rPr>
          <w:rFonts w:ascii="Courier" w:eastAsia="MS Mincho" w:hAnsi="Courier"/>
          <w:noProof/>
        </w:rPr>
        <w:t>"TS28104_MdaNrm.yaml"</w:t>
      </w:r>
      <w:r>
        <w:rPr>
          <w:noProof/>
        </w:rPr>
        <w:tab/>
      </w:r>
      <w:r>
        <w:rPr>
          <w:noProof/>
        </w:rPr>
        <w:fldChar w:fldCharType="begin" w:fldLock="1"/>
      </w:r>
      <w:r>
        <w:rPr>
          <w:noProof/>
        </w:rPr>
        <w:instrText xml:space="preserve"> PAGEREF _Toc163047356 \h </w:instrText>
      </w:r>
      <w:r>
        <w:rPr>
          <w:noProof/>
        </w:rPr>
      </w:r>
      <w:r>
        <w:rPr>
          <w:noProof/>
        </w:rPr>
        <w:fldChar w:fldCharType="separate"/>
      </w:r>
      <w:r>
        <w:rPr>
          <w:noProof/>
        </w:rPr>
        <w:t>98</w:t>
      </w:r>
      <w:r>
        <w:rPr>
          <w:noProof/>
        </w:rPr>
        <w:fldChar w:fldCharType="end"/>
      </w:r>
    </w:p>
    <w:p w14:paraId="16F72658" w14:textId="5639CED3"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2A6F11">
        <w:rPr>
          <w:rFonts w:ascii="Courier" w:eastAsia="MS Mincho" w:hAnsi="Courier"/>
          <w:noProof/>
        </w:rPr>
        <w:t>"TS28104_MdaReport.yaml"</w:t>
      </w:r>
      <w:r>
        <w:rPr>
          <w:noProof/>
        </w:rPr>
        <w:tab/>
      </w:r>
      <w:r>
        <w:rPr>
          <w:noProof/>
        </w:rPr>
        <w:fldChar w:fldCharType="begin" w:fldLock="1"/>
      </w:r>
      <w:r>
        <w:rPr>
          <w:noProof/>
        </w:rPr>
        <w:instrText xml:space="preserve"> PAGEREF _Toc163047357 \h </w:instrText>
      </w:r>
      <w:r>
        <w:rPr>
          <w:noProof/>
        </w:rPr>
      </w:r>
      <w:r>
        <w:rPr>
          <w:noProof/>
        </w:rPr>
        <w:fldChar w:fldCharType="separate"/>
      </w:r>
      <w:r>
        <w:rPr>
          <w:noProof/>
        </w:rPr>
        <w:t>100</w:t>
      </w:r>
      <w:r>
        <w:rPr>
          <w:noProof/>
        </w:rPr>
        <w:fldChar w:fldCharType="end"/>
      </w:r>
    </w:p>
    <w:p w14:paraId="2286C980" w14:textId="6327082B" w:rsidR="00512BE5" w:rsidRDefault="00512BE5">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PlantUML source code</w:t>
      </w:r>
      <w:r>
        <w:rPr>
          <w:noProof/>
        </w:rPr>
        <w:tab/>
      </w:r>
      <w:r>
        <w:rPr>
          <w:noProof/>
        </w:rPr>
        <w:fldChar w:fldCharType="begin" w:fldLock="1"/>
      </w:r>
      <w:r>
        <w:rPr>
          <w:noProof/>
        </w:rPr>
        <w:instrText xml:space="preserve"> PAGEREF _Toc163047358 \h </w:instrText>
      </w:r>
      <w:r>
        <w:rPr>
          <w:noProof/>
        </w:rPr>
      </w:r>
      <w:r>
        <w:rPr>
          <w:noProof/>
        </w:rPr>
        <w:fldChar w:fldCharType="separate"/>
      </w:r>
      <w:r>
        <w:rPr>
          <w:noProof/>
        </w:rPr>
        <w:t>102</w:t>
      </w:r>
      <w:r>
        <w:rPr>
          <w:noProof/>
        </w:rPr>
        <w:fldChar w:fldCharType="end"/>
      </w:r>
    </w:p>
    <w:p w14:paraId="27ECEA93" w14:textId="06B892A7"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_Toc163047359 \h </w:instrText>
      </w:r>
      <w:r>
        <w:rPr>
          <w:noProof/>
        </w:rPr>
      </w:r>
      <w:r>
        <w:rPr>
          <w:noProof/>
        </w:rPr>
        <w:fldChar w:fldCharType="separate"/>
      </w:r>
      <w:r>
        <w:rPr>
          <w:noProof/>
        </w:rPr>
        <w:t>102</w:t>
      </w:r>
      <w:r>
        <w:rPr>
          <w:noProof/>
        </w:rPr>
        <w:fldChar w:fldCharType="end"/>
      </w:r>
    </w:p>
    <w:p w14:paraId="46EFD049" w14:textId="25BFB533"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_Toc163047360 \h </w:instrText>
      </w:r>
      <w:r>
        <w:rPr>
          <w:noProof/>
        </w:rPr>
      </w:r>
      <w:r>
        <w:rPr>
          <w:noProof/>
        </w:rPr>
        <w:fldChar w:fldCharType="separate"/>
      </w:r>
      <w:r>
        <w:rPr>
          <w:noProof/>
        </w:rPr>
        <w:t>102</w:t>
      </w:r>
      <w:r>
        <w:rPr>
          <w:noProof/>
        </w:rPr>
        <w:fldChar w:fldCharType="end"/>
      </w:r>
    </w:p>
    <w:p w14:paraId="791653E9" w14:textId="4702B4E7"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_Toc163047361 \h </w:instrText>
      </w:r>
      <w:r>
        <w:rPr>
          <w:noProof/>
        </w:rPr>
      </w:r>
      <w:r>
        <w:rPr>
          <w:noProof/>
        </w:rPr>
        <w:fldChar w:fldCharType="separate"/>
      </w:r>
      <w:r>
        <w:rPr>
          <w:noProof/>
        </w:rPr>
        <w:t>102</w:t>
      </w:r>
      <w:r>
        <w:rPr>
          <w:noProof/>
        </w:rPr>
        <w:fldChar w:fldCharType="end"/>
      </w:r>
    </w:p>
    <w:p w14:paraId="689E1837" w14:textId="4E579353"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PlantUML code for class diagrams</w:t>
      </w:r>
      <w:r>
        <w:rPr>
          <w:noProof/>
        </w:rPr>
        <w:tab/>
      </w:r>
      <w:r>
        <w:rPr>
          <w:noProof/>
        </w:rPr>
        <w:fldChar w:fldCharType="begin" w:fldLock="1"/>
      </w:r>
      <w:r>
        <w:rPr>
          <w:noProof/>
        </w:rPr>
        <w:instrText xml:space="preserve"> PAGEREF _Toc163047362 \h </w:instrText>
      </w:r>
      <w:r>
        <w:rPr>
          <w:noProof/>
        </w:rPr>
      </w:r>
      <w:r>
        <w:rPr>
          <w:noProof/>
        </w:rPr>
        <w:fldChar w:fldCharType="separate"/>
      </w:r>
      <w:r>
        <w:rPr>
          <w:noProof/>
        </w:rPr>
        <w:t>103</w:t>
      </w:r>
      <w:r>
        <w:rPr>
          <w:noProof/>
        </w:rPr>
        <w:fldChar w:fldCharType="end"/>
      </w:r>
    </w:p>
    <w:p w14:paraId="1413D884" w14:textId="27F36AE2"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noProof/>
        </w:rPr>
        <w:tab/>
        <w:t>General</w:t>
      </w:r>
      <w:r>
        <w:rPr>
          <w:noProof/>
        </w:rPr>
        <w:tab/>
      </w:r>
      <w:r>
        <w:rPr>
          <w:noProof/>
        </w:rPr>
        <w:fldChar w:fldCharType="begin" w:fldLock="1"/>
      </w:r>
      <w:r>
        <w:rPr>
          <w:noProof/>
        </w:rPr>
        <w:instrText xml:space="preserve"> PAGEREF _Toc163047363 \h </w:instrText>
      </w:r>
      <w:r>
        <w:rPr>
          <w:noProof/>
        </w:rPr>
      </w:r>
      <w:r>
        <w:rPr>
          <w:noProof/>
        </w:rPr>
        <w:fldChar w:fldCharType="separate"/>
      </w:r>
      <w:r>
        <w:rPr>
          <w:noProof/>
        </w:rPr>
        <w:t>103</w:t>
      </w:r>
      <w:r>
        <w:rPr>
          <w:noProof/>
        </w:rPr>
        <w:fldChar w:fldCharType="end"/>
      </w:r>
    </w:p>
    <w:p w14:paraId="5865EDF5" w14:textId="28EEBDF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PlantUML</w:t>
      </w:r>
      <w:r>
        <w:rPr>
          <w:noProof/>
        </w:rPr>
        <w:t xml:space="preserve"> code for Figure 9.2.1-2: Relations for AI/ML supported MDA function</w:t>
      </w:r>
      <w:r>
        <w:rPr>
          <w:noProof/>
        </w:rPr>
        <w:tab/>
      </w:r>
      <w:r>
        <w:rPr>
          <w:noProof/>
        </w:rPr>
        <w:fldChar w:fldCharType="begin" w:fldLock="1"/>
      </w:r>
      <w:r>
        <w:rPr>
          <w:noProof/>
        </w:rPr>
        <w:instrText xml:space="preserve"> PAGEREF _Toc163047364 \h </w:instrText>
      </w:r>
      <w:r>
        <w:rPr>
          <w:noProof/>
        </w:rPr>
      </w:r>
      <w:r>
        <w:rPr>
          <w:noProof/>
        </w:rPr>
        <w:fldChar w:fldCharType="separate"/>
      </w:r>
      <w:r>
        <w:rPr>
          <w:noProof/>
        </w:rPr>
        <w:t>103</w:t>
      </w:r>
      <w:r>
        <w:rPr>
          <w:noProof/>
        </w:rPr>
        <w:fldChar w:fldCharType="end"/>
      </w:r>
    </w:p>
    <w:p w14:paraId="5966BE13" w14:textId="74621E69" w:rsidR="00512BE5" w:rsidRDefault="00512BE5">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_Toc163047365 \h </w:instrText>
      </w:r>
      <w:r>
        <w:rPr>
          <w:noProof/>
        </w:rPr>
      </w:r>
      <w:r>
        <w:rPr>
          <w:noProof/>
        </w:rPr>
        <w:fldChar w:fldCharType="separate"/>
      </w:r>
      <w:r>
        <w:rPr>
          <w:noProof/>
        </w:rPr>
        <w:t>103</w:t>
      </w:r>
      <w:r>
        <w:rPr>
          <w:noProof/>
        </w:rPr>
        <w:fldChar w:fldCharType="end"/>
      </w:r>
    </w:p>
    <w:p w14:paraId="639CC865" w14:textId="5596B23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63047032"/>
      <w:bookmarkEnd w:id="16"/>
      <w:r w:rsidRPr="00BC0026">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63047033"/>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63047034"/>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5B78A509" w14:textId="25CDF898" w:rsidR="00DF43CF" w:rsidRPr="00DF43CF" w:rsidRDefault="0068198A" w:rsidP="00DF43CF">
      <w:pPr>
        <w:pStyle w:val="EX"/>
      </w:pPr>
      <w:r w:rsidRPr="00BC0026">
        <w:t>[27]</w:t>
      </w:r>
      <w:r w:rsidRPr="00BC0026">
        <w:tab/>
        <w:t>Recommendation ITU-T X.733: "Information technology - Open Systems Interconnection - Systems Management: Alarm reporting function".</w:t>
      </w:r>
    </w:p>
    <w:p w14:paraId="708A8980" w14:textId="047DC966" w:rsidR="00DF43CF" w:rsidRPr="00BC0026" w:rsidRDefault="00DF43CF" w:rsidP="00DF43CF">
      <w:pPr>
        <w:pStyle w:val="EX"/>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016E7979" w14:textId="77777777" w:rsidR="00080512" w:rsidRPr="00BC0026" w:rsidRDefault="00080512">
      <w:pPr>
        <w:pStyle w:val="Heading1"/>
      </w:pPr>
      <w:bookmarkStart w:id="27" w:name="definitions"/>
      <w:bookmarkStart w:id="28" w:name="_Toc105572806"/>
      <w:bookmarkStart w:id="29" w:name="_Toc163047035"/>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63047036"/>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63047037"/>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63047038"/>
      <w:r w:rsidRPr="00BC0026">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63047039"/>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63047040"/>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63047041"/>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63047042"/>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4pt;height:277.2pt" o:ole="">
            <v:imagedata r:id="rId12" o:title=""/>
          </v:shape>
          <o:OLEObject Type="Embed" ProgID="Visio.Drawing.15" ShapeID="_x0000_i1026" DrawAspect="Content" ObjectID="_1773659598" r:id="rId13"/>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63047043"/>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63047044"/>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63047045"/>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63047046"/>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63047047"/>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63047048"/>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63047049"/>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3pt;height:205.2pt" o:ole="">
            <v:imagedata r:id="rId14" o:title=""/>
          </v:shape>
          <o:OLEObject Type="Embed" ProgID="Visio.Drawing.15" ShapeID="_x0000_i1027" DrawAspect="Content" ObjectID="_1773659599" r:id="rId15"/>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63047050"/>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63047051"/>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63047052"/>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63047053"/>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63047054"/>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63047055"/>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63047056"/>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63047057"/>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63047058"/>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63047059"/>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63047060"/>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63047061"/>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63047062"/>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63047063"/>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63047064"/>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63047065"/>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63047066"/>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63047067"/>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63047068"/>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63047069"/>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63047070"/>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63047071"/>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63047072"/>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r w:rsidR="00DF43CF" w:rsidRPr="00BC0026" w14:paraId="69D20E9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6BEF741" w14:textId="2DECD67F" w:rsidR="00DF43CF" w:rsidRPr="00BC0026" w:rsidRDefault="00DF43CF" w:rsidP="00DF43CF">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7204710" w14:textId="71ED9E2D" w:rsidR="00DF43CF" w:rsidRPr="00BC0026" w:rsidRDefault="00DF43CF" w:rsidP="00DF43CF">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C531179" w14:textId="43DA0E99" w:rsidR="00DF43CF" w:rsidRPr="00BC0026" w:rsidRDefault="00DF43CF" w:rsidP="00DF43CF">
            <w:pPr>
              <w:pStyle w:val="TAL"/>
              <w:rPr>
                <w:iCs/>
              </w:rPr>
            </w:pPr>
            <w:r w:rsidRPr="00F70FD3">
              <w:rPr>
                <w:rFonts w:eastAsiaTheme="minorEastAsia"/>
                <w:iCs/>
              </w:rPr>
              <w:t>Service experience 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63047073"/>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63047074"/>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63047075"/>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302FE52F"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r w:rsidR="00DF43CF">
        <w:rPr>
          <w:color w:val="000000"/>
          <w:lang w:eastAsia="zh-CN"/>
        </w:rPr>
        <w:t xml:space="preserve">Domain-specific MDAS producer analyses the network slice subnet throughput, while the cross-domain MDAS producer analyses the network slice throughput. </w:t>
      </w:r>
      <w:r w:rsidRPr="00BC0026">
        <w:t xml:space="preserve">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63047076"/>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63047077"/>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63047078"/>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63047079"/>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63047080"/>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63047081"/>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63047082"/>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63047083"/>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63047084"/>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63047085"/>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63047086"/>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63047087"/>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63047088"/>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63047089"/>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63047090"/>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63047091"/>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63047092"/>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6C215F0E" w14:textId="77777777" w:rsidR="00DF43CF" w:rsidRDefault="00DF43CF" w:rsidP="001E71D9">
      <w:pPr>
        <w:rPr>
          <w:rFonts w:eastAsiaTheme="minorEastAsia"/>
          <w:color w:val="FF0000"/>
          <w:lang w:eastAsia="zh-CN"/>
        </w:rPr>
      </w:pPr>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failure prediction can collect analytics</w:t>
      </w:r>
      <w:r w:rsidRPr="00F70FD3">
        <w:rPr>
          <w:rFonts w:eastAsiaTheme="minorEastAsia"/>
          <w:color w:val="FF0000"/>
          <w:lang w:eastAsia="zh-CN"/>
        </w:rPr>
        <w:t xml:space="preserve"> output of fault prediction from single domain management and provide recommendation actions accordingly. </w:t>
      </w:r>
    </w:p>
    <w:p w14:paraId="46817823" w14:textId="46169A11"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63047093"/>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B05B46" w:rsidR="00AA74A0" w:rsidRPr="00BC0026" w:rsidRDefault="00DF43CF" w:rsidP="008D3AA1">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5E08177B" w14:textId="70594A13" w:rsidR="00AA74A0" w:rsidRPr="00BC0026" w:rsidRDefault="00DF43CF" w:rsidP="008D3AA1">
            <w:pPr>
              <w:pStyle w:val="TAL"/>
            </w:pPr>
            <w:r>
              <w:rPr>
                <w:rFonts w:eastAsiaTheme="minorEastAsia"/>
              </w:rPr>
              <w:t>Void</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r w:rsidR="00DF43CF" w:rsidRPr="00BC0026" w14:paraId="384423B1"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3C8AFF55" w14:textId="507EAB6B" w:rsidR="00DF43CF" w:rsidRPr="00BC0026" w:rsidRDefault="00DF43CF" w:rsidP="00DF43CF">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B7243C2" w14:textId="26831678" w:rsidR="00DF43CF" w:rsidRPr="00BC0026" w:rsidRDefault="00DF43CF" w:rsidP="00DF43CF">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p>
        </w:tc>
        <w:tc>
          <w:tcPr>
            <w:tcW w:w="1937" w:type="dxa"/>
            <w:tcBorders>
              <w:top w:val="single" w:sz="4" w:space="0" w:color="auto"/>
              <w:left w:val="single" w:sz="4" w:space="0" w:color="auto"/>
              <w:bottom w:val="single" w:sz="4" w:space="0" w:color="auto"/>
              <w:right w:val="single" w:sz="4" w:space="0" w:color="auto"/>
            </w:tcBorders>
          </w:tcPr>
          <w:p w14:paraId="299E4830" w14:textId="0E01B0F8" w:rsidR="00DF43CF" w:rsidRPr="00BC0026" w:rsidRDefault="00DF43CF" w:rsidP="00DF43CF">
            <w:pPr>
              <w:pStyle w:val="TAL"/>
            </w:pPr>
            <w:r w:rsidRPr="00F70FD3">
              <w:rPr>
                <w:rFonts w:eastAsiaTheme="minorEastAsia"/>
              </w:rPr>
              <w:t>Failure 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153" w:name="_Toc163047094"/>
      <w:bookmarkStart w:id="154" w:name="_Toc105572865"/>
      <w:r w:rsidRPr="00BC0026">
        <w:t>7.2.3.</w:t>
      </w:r>
      <w:r>
        <w:t>2</w:t>
      </w:r>
      <w:r w:rsidRPr="00BC0026">
        <w:tab/>
      </w:r>
      <w:r>
        <w:t>Service f</w:t>
      </w:r>
      <w:r w:rsidRPr="00BC0026">
        <w:t xml:space="preserve">ailure </w:t>
      </w:r>
      <w:r>
        <w:t>recovery</w:t>
      </w:r>
      <w:bookmarkEnd w:id="153"/>
    </w:p>
    <w:p w14:paraId="5C01FF93" w14:textId="3AE866CB" w:rsidR="007B3202" w:rsidRPr="00BC0026" w:rsidRDefault="007B3202" w:rsidP="007B3202">
      <w:pPr>
        <w:pStyle w:val="Heading5"/>
        <w:rPr>
          <w:lang w:eastAsia="zh-CN"/>
        </w:rPr>
      </w:pPr>
      <w:bookmarkStart w:id="155" w:name="_Toc163047095"/>
      <w:r w:rsidRPr="00BC0026">
        <w:t>7.2.3.</w:t>
      </w:r>
      <w:r>
        <w:t>2</w:t>
      </w:r>
      <w:r w:rsidRPr="00BC0026">
        <w:rPr>
          <w:lang w:eastAsia="zh-CN"/>
        </w:rPr>
        <w:t>.1</w:t>
      </w:r>
      <w:r w:rsidRPr="00BC0026">
        <w:rPr>
          <w:lang w:eastAsia="zh-CN"/>
        </w:rPr>
        <w:tab/>
      </w:r>
      <w:r w:rsidRPr="00BC0026">
        <w:rPr>
          <w:rFonts w:hint="eastAsia"/>
        </w:rPr>
        <w:t>Description</w:t>
      </w:r>
      <w:bookmarkEnd w:id="155"/>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156" w:name="_Toc163047096"/>
      <w:r w:rsidRPr="00BC0026">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56"/>
    </w:p>
    <w:p w14:paraId="5B723B59" w14:textId="7F5CF5BE"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rsidR="00DF43CF" w:rsidRPr="0031240E">
        <w:rPr>
          <w:rFonts w:eastAsiaTheme="minorEastAsia"/>
          <w:lang w:eastAsia="zh-CN"/>
        </w:rPr>
        <w:t xml:space="preserve">The potential management actions to support recovery of network service are some operational activities, such as switch </w:t>
      </w:r>
      <w:r w:rsidR="00DF43CF" w:rsidRPr="0031240E">
        <w:rPr>
          <w:rFonts w:eastAsiaTheme="minorEastAsia" w:hint="eastAsia"/>
          <w:lang w:eastAsia="zh-CN"/>
        </w:rPr>
        <w:t>to</w:t>
      </w:r>
      <w:r w:rsidR="00DF43CF" w:rsidRPr="0031240E">
        <w:rPr>
          <w:rFonts w:eastAsiaTheme="minorEastAsia"/>
          <w:lang w:eastAsia="zh-CN"/>
        </w:rPr>
        <w:t xml:space="preserve"> a redundancy NFs, modify configuration(s) of NFs based on different scenarios.</w:t>
      </w:r>
      <w:r w:rsidR="00DF43CF">
        <w:rPr>
          <w:rFonts w:eastAsiaTheme="minorEastAsia"/>
          <w:lang w:eastAsia="zh-CN"/>
        </w:rPr>
        <w:t xml:space="preserve"> </w:t>
      </w:r>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157" w:name="_Toc163047097"/>
      <w:r w:rsidRPr="00BC0026">
        <w:t>7.2.3.</w:t>
      </w:r>
      <w:r>
        <w:t>2</w:t>
      </w:r>
      <w:r w:rsidRPr="00BC0026">
        <w:rPr>
          <w:lang w:eastAsia="zh-CN"/>
        </w:rPr>
        <w:t>.3</w:t>
      </w:r>
      <w:r w:rsidRPr="00BC0026">
        <w:rPr>
          <w:lang w:eastAsia="zh-CN"/>
        </w:rPr>
        <w:tab/>
      </w:r>
      <w:r w:rsidRPr="00BC0026">
        <w:t>Requirements</w:t>
      </w:r>
      <w:bookmarkEnd w:id="157"/>
    </w:p>
    <w:p w14:paraId="7EFEA0C1" w14:textId="7990B17C" w:rsidR="007B3202" w:rsidRPr="00855F64" w:rsidRDefault="007B3202" w:rsidP="00DD3B6E">
      <w:pPr>
        <w:pStyle w:val="TH"/>
      </w:pPr>
      <w:r w:rsidRPr="00BC0026">
        <w:t>Table 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158" w:name="_Toc163047098"/>
      <w:r w:rsidRPr="00BC0026">
        <w:t>7.2.4</w:t>
      </w:r>
      <w:r w:rsidRPr="00BC0026">
        <w:tab/>
        <w:t>MDA assisted Energy Saving</w:t>
      </w:r>
      <w:bookmarkEnd w:id="154"/>
      <w:bookmarkEnd w:id="158"/>
    </w:p>
    <w:p w14:paraId="74AFAA2E" w14:textId="02BFA2AE" w:rsidR="0011338E" w:rsidRPr="00BC0026" w:rsidRDefault="0011338E" w:rsidP="0011338E">
      <w:pPr>
        <w:pStyle w:val="Heading4"/>
        <w:rPr>
          <w:sz w:val="28"/>
        </w:rPr>
      </w:pPr>
      <w:bookmarkStart w:id="159" w:name="_Toc105572866"/>
      <w:bookmarkStart w:id="160" w:name="_Toc163047099"/>
      <w:r w:rsidRPr="00BC0026">
        <w:rPr>
          <w:sz w:val="28"/>
        </w:rPr>
        <w:t>7.2.4.1</w:t>
      </w:r>
      <w:r w:rsidRPr="00BC0026">
        <w:rPr>
          <w:sz w:val="28"/>
        </w:rPr>
        <w:tab/>
        <w:t>Energy saving analysis</w:t>
      </w:r>
      <w:bookmarkEnd w:id="159"/>
      <w:bookmarkEnd w:id="160"/>
    </w:p>
    <w:p w14:paraId="0668D686" w14:textId="77777777" w:rsidR="0011338E" w:rsidRPr="00BC0026" w:rsidRDefault="0011338E" w:rsidP="00D830F3">
      <w:pPr>
        <w:pStyle w:val="Heading5"/>
      </w:pPr>
      <w:bookmarkStart w:id="161" w:name="_Toc105572867"/>
      <w:bookmarkStart w:id="162" w:name="_Toc163047100"/>
      <w:bookmarkStart w:id="163" w:name="OLE_LINK382"/>
      <w:r w:rsidRPr="00BC0026">
        <w:t>7.2.4.1.1</w:t>
      </w:r>
      <w:r w:rsidRPr="00BC0026">
        <w:tab/>
      </w:r>
      <w:bookmarkStart w:id="164" w:name="OLE_LINK333"/>
      <w:r w:rsidRPr="00BC0026">
        <w:t>Description</w:t>
      </w:r>
      <w:bookmarkEnd w:id="161"/>
      <w:bookmarkEnd w:id="162"/>
      <w:bookmarkEnd w:id="164"/>
    </w:p>
    <w:bookmarkEnd w:id="163"/>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5" w:name="_Toc105572868"/>
      <w:bookmarkStart w:id="166" w:name="_Toc163047101"/>
      <w:r w:rsidRPr="00BC0026">
        <w:rPr>
          <w:sz w:val="24"/>
        </w:rPr>
        <w:t>7.2.4.</w:t>
      </w:r>
      <w:r w:rsidR="00D54BC9" w:rsidRPr="00BC0026">
        <w:rPr>
          <w:sz w:val="24"/>
        </w:rPr>
        <w:t>1.</w:t>
      </w:r>
      <w:r w:rsidRPr="00BC0026">
        <w:rPr>
          <w:sz w:val="24"/>
        </w:rPr>
        <w:t>2</w:t>
      </w:r>
      <w:r w:rsidRPr="00BC0026">
        <w:rPr>
          <w:sz w:val="24"/>
        </w:rPr>
        <w:tab/>
        <w:t>Use cases</w:t>
      </w:r>
      <w:bookmarkEnd w:id="165"/>
      <w:bookmarkEnd w:id="166"/>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7" w:name="_Toc105572869"/>
      <w:bookmarkStart w:id="168" w:name="_Toc163047102"/>
      <w:r w:rsidRPr="00BC0026">
        <w:t>7.2.4.</w:t>
      </w:r>
      <w:r w:rsidR="00D54BC9" w:rsidRPr="00BC0026">
        <w:t>1.</w:t>
      </w:r>
      <w:r w:rsidRPr="00BC0026">
        <w:t>3</w:t>
      </w:r>
      <w:r w:rsidRPr="00BC0026">
        <w:tab/>
        <w:t>Requirements</w:t>
      </w:r>
      <w:bookmarkEnd w:id="167"/>
      <w:bookmarkEnd w:id="168"/>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169"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9"/>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70" w:name="_Toc105572870"/>
      <w:bookmarkStart w:id="171" w:name="_Toc163047103"/>
      <w:r w:rsidRPr="00BC0026">
        <w:t>7.2.5</w:t>
      </w:r>
      <w:r w:rsidRPr="00BC0026">
        <w:tab/>
        <w:t>MDA assisted mobility management</w:t>
      </w:r>
      <w:bookmarkEnd w:id="170"/>
      <w:bookmarkEnd w:id="171"/>
    </w:p>
    <w:p w14:paraId="76CD5D01" w14:textId="2EA47816" w:rsidR="00B658B2" w:rsidRPr="00BC0026" w:rsidRDefault="00B658B2" w:rsidP="00B658B2">
      <w:pPr>
        <w:pStyle w:val="Heading4"/>
      </w:pPr>
      <w:bookmarkStart w:id="172" w:name="_Toc105572871"/>
      <w:bookmarkStart w:id="173" w:name="_Toc163047104"/>
      <w:r w:rsidRPr="00BC0026">
        <w:t>7.2.5.1</w:t>
      </w:r>
      <w:r w:rsidRPr="00BC0026">
        <w:tab/>
      </w:r>
      <w:r w:rsidRPr="00BC0026">
        <w:rPr>
          <w:rFonts w:hint="eastAsia"/>
        </w:rPr>
        <w:t>Mobility</w:t>
      </w:r>
      <w:r w:rsidRPr="00BC0026">
        <w:t xml:space="preserve"> performance analysis</w:t>
      </w:r>
      <w:bookmarkEnd w:id="172"/>
      <w:bookmarkEnd w:id="173"/>
    </w:p>
    <w:p w14:paraId="3F75E48E" w14:textId="77777777" w:rsidR="00B658B2" w:rsidRPr="00BC0026" w:rsidRDefault="00B658B2" w:rsidP="00B658B2">
      <w:pPr>
        <w:pStyle w:val="Heading5"/>
        <w:rPr>
          <w:lang w:eastAsia="zh-CN"/>
        </w:rPr>
      </w:pPr>
      <w:bookmarkStart w:id="174" w:name="_Toc105572872"/>
      <w:bookmarkStart w:id="175" w:name="_Toc163047105"/>
      <w:r w:rsidRPr="00BC0026">
        <w:t>7.2.5.1.1</w:t>
      </w:r>
      <w:r w:rsidRPr="00BC0026">
        <w:tab/>
        <w:t>Description</w:t>
      </w:r>
      <w:bookmarkEnd w:id="174"/>
      <w:bookmarkEnd w:id="175"/>
    </w:p>
    <w:p w14:paraId="28CDE970" w14:textId="31553710" w:rsidR="00B658B2" w:rsidRPr="00BC0026" w:rsidRDefault="00B658B2" w:rsidP="00B658B2">
      <w:pPr>
        <w:rPr>
          <w:lang w:eastAsia="zh-CN"/>
        </w:rPr>
      </w:pPr>
      <w:bookmarkStart w:id="176"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6"/>
    </w:p>
    <w:p w14:paraId="7E813CF5" w14:textId="77777777" w:rsidR="00B658B2" w:rsidRPr="00BC0026" w:rsidRDefault="00B658B2" w:rsidP="00B658B2">
      <w:pPr>
        <w:pStyle w:val="Heading5"/>
      </w:pPr>
      <w:bookmarkStart w:id="177" w:name="_Toc105572873"/>
      <w:bookmarkStart w:id="178" w:name="_Toc163047106"/>
      <w:r w:rsidRPr="00BC0026">
        <w:t>7.2.5.1.2</w:t>
      </w:r>
      <w:r w:rsidRPr="00BC0026">
        <w:tab/>
      </w:r>
      <w:r w:rsidRPr="00BC0026">
        <w:rPr>
          <w:lang w:eastAsia="zh-CN"/>
        </w:rPr>
        <w:t xml:space="preserve">Use </w:t>
      </w:r>
      <w:r w:rsidRPr="00BC0026">
        <w:t>case</w:t>
      </w:r>
      <w:bookmarkEnd w:id="177"/>
      <w:bookmarkEnd w:id="178"/>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9" w:name="_Toc105572874"/>
      <w:bookmarkStart w:id="180" w:name="_Toc163047107"/>
      <w:r w:rsidRPr="00BC0026">
        <w:rPr>
          <w:lang w:eastAsia="zh-CN"/>
        </w:rPr>
        <w:t>7</w:t>
      </w:r>
      <w:r w:rsidRPr="00BC0026">
        <w:t>.2.5.1.3</w:t>
      </w:r>
      <w:r w:rsidRPr="00BC0026">
        <w:tab/>
        <w:t>Requirements</w:t>
      </w:r>
      <w:bookmarkEnd w:id="179"/>
      <w:bookmarkEnd w:id="180"/>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81" w:name="_Toc105572875"/>
      <w:bookmarkStart w:id="182" w:name="_Toc163047108"/>
      <w:r w:rsidRPr="00BC0026">
        <w:t>7.2.5.2</w:t>
      </w:r>
      <w:r w:rsidRPr="00BC0026">
        <w:tab/>
        <w:t>Handover optimization analysis</w:t>
      </w:r>
      <w:bookmarkEnd w:id="181"/>
      <w:bookmarkEnd w:id="182"/>
    </w:p>
    <w:p w14:paraId="55F1958D" w14:textId="6813DCB6" w:rsidR="00B658B2" w:rsidRPr="00BC0026" w:rsidRDefault="00B658B2" w:rsidP="00B658B2">
      <w:pPr>
        <w:pStyle w:val="Heading5"/>
        <w:rPr>
          <w:lang w:eastAsia="zh-CN"/>
        </w:rPr>
      </w:pPr>
      <w:bookmarkStart w:id="183" w:name="_Toc105572876"/>
      <w:bookmarkStart w:id="184" w:name="_Toc163047109"/>
      <w:r w:rsidRPr="00BC0026">
        <w:t>7.2.5.2.1</w:t>
      </w:r>
      <w:r w:rsidR="00AB1551" w:rsidRPr="00BC0026">
        <w:tab/>
      </w:r>
      <w:r w:rsidRPr="00BC0026">
        <w:t>Description</w:t>
      </w:r>
      <w:bookmarkEnd w:id="183"/>
      <w:bookmarkEnd w:id="184"/>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5" w:name="_Toc105572877"/>
      <w:bookmarkStart w:id="186" w:name="_Toc163047110"/>
      <w:r w:rsidRPr="00BC0026">
        <w:t>7.2.5.2.2</w:t>
      </w:r>
      <w:r w:rsidR="00AB1551" w:rsidRPr="00BC0026">
        <w:tab/>
      </w:r>
      <w:r w:rsidRPr="00BC0026">
        <w:t>Use cases</w:t>
      </w:r>
      <w:bookmarkEnd w:id="185"/>
      <w:bookmarkEnd w:id="186"/>
    </w:p>
    <w:p w14:paraId="173EB924" w14:textId="77777777" w:rsidR="00B658B2" w:rsidRPr="00BC0026" w:rsidRDefault="00B658B2" w:rsidP="009A61E0">
      <w:pPr>
        <w:pStyle w:val="H6"/>
      </w:pPr>
      <w:bookmarkStart w:id="187" w:name="_Toc105572878"/>
      <w:r w:rsidRPr="00BC0026">
        <w:t>7.2.5.2.2.1</w:t>
      </w:r>
      <w:r w:rsidRPr="00BC0026">
        <w:tab/>
        <w:t>Handover optimization</w:t>
      </w:r>
      <w:bookmarkEnd w:id="187"/>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8" w:name="_Toc105572879"/>
      <w:r w:rsidRPr="00BC0026">
        <w:t>7.2.5.2.2.2</w:t>
      </w:r>
      <w:r w:rsidRPr="00BC0026">
        <w:tab/>
        <w:t>Handover optimization based on UE Load</w:t>
      </w:r>
      <w:bookmarkEnd w:id="188"/>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9" w:name="_Toc105572880"/>
      <w:bookmarkStart w:id="190" w:name="_Toc163047111"/>
      <w:r w:rsidRPr="00BC0026">
        <w:t>7.2.5.2.3</w:t>
      </w:r>
      <w:r w:rsidRPr="00BC0026">
        <w:tab/>
        <w:t>Requirements</w:t>
      </w:r>
      <w:bookmarkEnd w:id="189"/>
      <w:bookmarkEnd w:id="190"/>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91" w:name="_Toc105572881"/>
      <w:bookmarkStart w:id="192" w:name="_Toc163047112"/>
      <w:r w:rsidRPr="00BC0026">
        <w:t>7.2.5.3</w:t>
      </w:r>
      <w:r w:rsidRPr="00BC0026">
        <w:tab/>
        <w:t>Inter-gNB beam selection optimization</w:t>
      </w:r>
      <w:bookmarkEnd w:id="191"/>
      <w:bookmarkEnd w:id="192"/>
    </w:p>
    <w:p w14:paraId="43E2A07F" w14:textId="77777777" w:rsidR="00FE244F" w:rsidRPr="00BC0026" w:rsidRDefault="00FE244F" w:rsidP="00FE244F">
      <w:pPr>
        <w:pStyle w:val="Heading5"/>
      </w:pPr>
      <w:bookmarkStart w:id="193" w:name="_Toc105572882"/>
      <w:bookmarkStart w:id="194" w:name="_Toc163047113"/>
      <w:r w:rsidRPr="00BC0026">
        <w:t>7.2.5.3.1</w:t>
      </w:r>
      <w:r w:rsidRPr="00BC0026">
        <w:tab/>
        <w:t>Description</w:t>
      </w:r>
      <w:bookmarkEnd w:id="193"/>
      <w:bookmarkEnd w:id="194"/>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5" w:name="OLE_LINK171"/>
      <w:bookmarkStart w:id="196" w:name="OLE_LINK172"/>
      <w:bookmarkStart w:id="197" w:name="_Toc105572883"/>
      <w:bookmarkStart w:id="198" w:name="_Toc163047114"/>
      <w:r w:rsidRPr="00BC0026">
        <w:t>7.2.5.3</w:t>
      </w:r>
      <w:r w:rsidRPr="00BC0026">
        <w:rPr>
          <w:lang w:eastAsia="zh-CN"/>
        </w:rPr>
        <w:t>.2</w:t>
      </w:r>
      <w:r w:rsidRPr="00BC0026">
        <w:rPr>
          <w:lang w:eastAsia="zh-CN"/>
        </w:rPr>
        <w:tab/>
        <w:t>Use case</w:t>
      </w:r>
      <w:bookmarkEnd w:id="195"/>
      <w:bookmarkEnd w:id="196"/>
      <w:bookmarkEnd w:id="197"/>
      <w:bookmarkEnd w:id="198"/>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9" w:name="_Toc105572884"/>
      <w:bookmarkStart w:id="200" w:name="_Toc163047115"/>
      <w:r w:rsidRPr="00BC0026">
        <w:t>7.2.5.3.3</w:t>
      </w:r>
      <w:r w:rsidR="00AB1551" w:rsidRPr="00BC0026">
        <w:tab/>
      </w:r>
      <w:r w:rsidRPr="00BC0026">
        <w:t>Requirements</w:t>
      </w:r>
      <w:bookmarkEnd w:id="199"/>
      <w:bookmarkEnd w:id="200"/>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201" w:name="_Toc105572885"/>
      <w:bookmarkStart w:id="202" w:name="_Toc163047116"/>
      <w:r w:rsidRPr="00BC0026">
        <w:t>7.2.6</w:t>
      </w:r>
      <w:r w:rsidRPr="00BC0026">
        <w:tab/>
        <w:t xml:space="preserve">MDA assisted </w:t>
      </w:r>
      <w:r w:rsidR="009B352D" w:rsidRPr="00BC0026">
        <w:t xml:space="preserve">critical maintenance </w:t>
      </w:r>
      <w:r w:rsidRPr="00BC0026">
        <w:t>management</w:t>
      </w:r>
      <w:bookmarkEnd w:id="201"/>
      <w:bookmarkEnd w:id="202"/>
    </w:p>
    <w:p w14:paraId="3165DEA0" w14:textId="77777777" w:rsidR="00FE244F" w:rsidRPr="00BC0026" w:rsidRDefault="00FE244F" w:rsidP="00FE244F">
      <w:pPr>
        <w:pStyle w:val="Heading4"/>
        <w:rPr>
          <w:lang w:eastAsia="zh-CN"/>
        </w:rPr>
      </w:pPr>
      <w:bookmarkStart w:id="203" w:name="_Toc163047117"/>
      <w:bookmarkStart w:id="204" w:name="_Toc105572886"/>
      <w:r w:rsidRPr="00BC0026">
        <w:t>7.2.6.1</w:t>
      </w:r>
      <w:r w:rsidRPr="00BC0026">
        <w:tab/>
        <w:t>RAN Node Software Upgrade</w:t>
      </w:r>
      <w:bookmarkEnd w:id="203"/>
      <w:r w:rsidRPr="00BC0026">
        <w:rPr>
          <w:lang w:eastAsia="zh-CN"/>
        </w:rPr>
        <w:t xml:space="preserve"> </w:t>
      </w:r>
      <w:bookmarkEnd w:id="204"/>
    </w:p>
    <w:p w14:paraId="2C1A636A" w14:textId="1041CB7B" w:rsidR="00FE244F" w:rsidRPr="00BC0026" w:rsidRDefault="00FE244F" w:rsidP="00FE244F">
      <w:pPr>
        <w:pStyle w:val="Heading5"/>
        <w:rPr>
          <w:lang w:eastAsia="zh-CN"/>
        </w:rPr>
      </w:pPr>
      <w:bookmarkStart w:id="205" w:name="_Toc105572887"/>
      <w:bookmarkStart w:id="206" w:name="_Toc163047118"/>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5"/>
      <w:bookmarkEnd w:id="206"/>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7" w:name="_Toc105572888"/>
      <w:bookmarkStart w:id="208" w:name="_Toc163047119"/>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7"/>
      <w:bookmarkEnd w:id="208"/>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9" w:name="_Toc105572889"/>
      <w:bookmarkStart w:id="210" w:name="_Toc163047120"/>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9"/>
      <w:bookmarkEnd w:id="210"/>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Default="009B352D" w:rsidP="009B352D"/>
    <w:p w14:paraId="4990C687" w14:textId="0074F844" w:rsidR="00DF43CF" w:rsidRPr="006D5D09" w:rsidRDefault="00DF43CF" w:rsidP="00DF43CF">
      <w:pPr>
        <w:pStyle w:val="Heading3"/>
        <w:rPr>
          <w:rFonts w:eastAsiaTheme="minorEastAsia"/>
        </w:rPr>
      </w:pPr>
      <w:bookmarkStart w:id="211" w:name="_Toc163047121"/>
      <w:r w:rsidRPr="006D5D09">
        <w:rPr>
          <w:rFonts w:eastAsiaTheme="minorEastAsia"/>
        </w:rPr>
        <w:t>7.2.</w:t>
      </w:r>
      <w:r>
        <w:rPr>
          <w:rFonts w:eastAsiaTheme="minorEastAsia"/>
        </w:rPr>
        <w:t>7</w:t>
      </w:r>
      <w:r w:rsidRPr="006D5D09">
        <w:rPr>
          <w:rFonts w:eastAsiaTheme="minorEastAsia"/>
        </w:rPr>
        <w:tab/>
        <w:t>Resource related analytics</w:t>
      </w:r>
      <w:bookmarkEnd w:id="211"/>
    </w:p>
    <w:p w14:paraId="521D0F65" w14:textId="17DBB505" w:rsidR="00DF43CF" w:rsidRPr="006D5D09" w:rsidRDefault="00DF43CF" w:rsidP="00DF43CF">
      <w:pPr>
        <w:pStyle w:val="Heading4"/>
        <w:rPr>
          <w:rFonts w:eastAsiaTheme="minorEastAsia"/>
        </w:rPr>
      </w:pPr>
      <w:bookmarkStart w:id="212" w:name="_Toc113619497"/>
      <w:bookmarkStart w:id="213" w:name="_Toc163047122"/>
      <w:r w:rsidRPr="006D5D09">
        <w:rPr>
          <w:rFonts w:eastAsiaTheme="minorEastAsia"/>
        </w:rPr>
        <w:t>7.2.</w:t>
      </w:r>
      <w:r>
        <w:rPr>
          <w:rFonts w:eastAsiaTheme="minorEastAsia"/>
        </w:rPr>
        <w:t>7</w:t>
      </w:r>
      <w:r w:rsidRPr="006D5D09">
        <w:rPr>
          <w:rFonts w:eastAsiaTheme="minorEastAsia"/>
        </w:rPr>
        <w:t>.1</w:t>
      </w:r>
      <w:r w:rsidRPr="006D5D09">
        <w:rPr>
          <w:rFonts w:eastAsiaTheme="minorEastAsia"/>
        </w:rPr>
        <w:tab/>
        <w:t>NF resource utilization analysis</w:t>
      </w:r>
      <w:bookmarkEnd w:id="212"/>
      <w:bookmarkEnd w:id="213"/>
    </w:p>
    <w:p w14:paraId="3FE4742D" w14:textId="08D720F6" w:rsidR="00DF43CF" w:rsidRPr="006D5D09" w:rsidRDefault="00DF43CF" w:rsidP="00DF43CF">
      <w:pPr>
        <w:keepNext/>
        <w:keepLines/>
        <w:spacing w:before="120"/>
        <w:ind w:left="1701" w:hanging="1701"/>
        <w:outlineLvl w:val="4"/>
        <w:rPr>
          <w:rFonts w:ascii="Arial" w:eastAsiaTheme="minorEastAsia" w:hAnsi="Arial"/>
          <w:sz w:val="22"/>
        </w:rPr>
      </w:pPr>
      <w:bookmarkStart w:id="214" w:name="_Toc113619498"/>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.1.1</w:t>
      </w:r>
      <w:r w:rsidRPr="006D5D09">
        <w:rPr>
          <w:rFonts w:ascii="Arial" w:eastAsiaTheme="minorEastAsia" w:hAnsi="Arial"/>
          <w:sz w:val="22"/>
        </w:rPr>
        <w:tab/>
        <w:t>Description</w:t>
      </w:r>
      <w:bookmarkEnd w:id="214"/>
    </w:p>
    <w:p w14:paraId="3A49BE10" w14:textId="77777777" w:rsidR="00DF43CF" w:rsidRPr="006D5D09" w:rsidRDefault="00DF43CF" w:rsidP="00DF43CF">
      <w:pPr>
        <w:rPr>
          <w:rFonts w:eastAsiaTheme="minorEastAsia"/>
        </w:rPr>
      </w:pPr>
      <w:r w:rsidRPr="006D5D09">
        <w:rPr>
          <w:rFonts w:eastAsiaTheme="minorEastAsia"/>
          <w:iCs/>
        </w:rPr>
        <w:t xml:space="preserve">This MDA capability is for analysis of </w:t>
      </w:r>
      <w:r w:rsidRPr="006D5D09">
        <w:rPr>
          <w:rFonts w:eastAsiaTheme="minorEastAsia"/>
        </w:rPr>
        <w:t>resource utilization of 3GPP NFs.</w:t>
      </w:r>
    </w:p>
    <w:p w14:paraId="3A0D2BE0" w14:textId="3DC1DACE" w:rsidR="00DF43CF" w:rsidRPr="006D5D09" w:rsidRDefault="00DF43CF" w:rsidP="00DF43CF">
      <w:pPr>
        <w:keepNext/>
        <w:keepLines/>
        <w:spacing w:before="120"/>
        <w:ind w:left="1701" w:hanging="1701"/>
        <w:outlineLvl w:val="4"/>
        <w:rPr>
          <w:rFonts w:ascii="Arial" w:eastAsiaTheme="minorEastAsia" w:hAnsi="Arial"/>
          <w:sz w:val="22"/>
        </w:rPr>
      </w:pPr>
      <w:bookmarkStart w:id="215" w:name="_Toc113619499"/>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215"/>
    </w:p>
    <w:p w14:paraId="265915D4" w14:textId="77777777" w:rsidR="00DF43CF" w:rsidRPr="006D5D09" w:rsidRDefault="00DF43CF" w:rsidP="00DF43CF">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42A73D9B" w14:textId="77777777" w:rsidR="00DF43CF" w:rsidRPr="006D5D09" w:rsidRDefault="00DF43CF" w:rsidP="00DF43CF">
      <w:pPr>
        <w:rPr>
          <w:rFonts w:eastAsiaTheme="minorEastAsia"/>
          <w:lang w:eastAsia="zh-CN"/>
        </w:rPr>
      </w:pPr>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24F34A1D" w14:textId="77777777" w:rsidR="00DF43CF" w:rsidRPr="006D5D09" w:rsidRDefault="00DF43CF" w:rsidP="00DF43CF">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p>
    <w:p w14:paraId="246EF61B" w14:textId="77777777" w:rsidR="00DF43CF" w:rsidRPr="006D5D09" w:rsidRDefault="00DF43CF" w:rsidP="00DF43CF">
      <w:pPr>
        <w:rPr>
          <w:rFonts w:eastAsiaTheme="minorEastAsia"/>
        </w:rPr>
      </w:pPr>
      <w:r w:rsidRPr="006D5D09">
        <w:rPr>
          <w:rFonts w:eastAsiaTheme="minorEastAsia"/>
        </w:rPr>
        <w:t>Therefore, it is imperative to ensure optimum and efficient resource utilization for the NFs.</w:t>
      </w:r>
    </w:p>
    <w:p w14:paraId="0CEF637F" w14:textId="6BBE0566" w:rsidR="00DF43CF" w:rsidRPr="006D5D09" w:rsidRDefault="00DF43CF" w:rsidP="00DF43CF">
      <w:pPr>
        <w:rPr>
          <w:rFonts w:eastAsiaTheme="minorEastAsia"/>
        </w:rPr>
      </w:pPr>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areas.It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etc.It is also very useful that MDA</w:t>
      </w:r>
      <w:r w:rsidRPr="00DF43CF">
        <w:t xml:space="preserve"> </w:t>
      </w:r>
      <w:r>
        <w:t>correlates the resource analytics across 3GPP NFs and</w:t>
      </w:r>
      <w:r w:rsidRPr="006D5D09">
        <w:rPr>
          <w:rFonts w:eastAsiaTheme="minorEastAsia"/>
        </w:rPr>
        <w:t xml:space="preserve"> provides recommendations that can be utli</w:t>
      </w:r>
      <w:r>
        <w:rPr>
          <w:rFonts w:eastAsiaTheme="minorEastAsia"/>
        </w:rPr>
        <w:t>z</w:t>
      </w:r>
      <w:r w:rsidRPr="006D5D09">
        <w:rPr>
          <w:rFonts w:eastAsiaTheme="minorEastAsia"/>
        </w:rPr>
        <w:t>ed to efficiently orchestrate the resources among NFs between the low usage and high usage areas for some time periods. The recommended actions could be for example</w:t>
      </w:r>
      <w:r w:rsidRPr="00065C8E">
        <w:rPr>
          <w:rFonts w:eastAsiaTheme="minorEastAsia"/>
        </w:rPr>
        <w:t xml:space="preserve"> to optimise, i.e., increase or decrease the capacity of gNB to enhance allocation of the physical resources or</w:t>
      </w:r>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216" w:name="_Toc113619500"/>
      <w:r>
        <w:rPr>
          <w:rFonts w:eastAsiaTheme="minorEastAsia"/>
        </w:rPr>
        <w:t xml:space="preserve"> </w:t>
      </w:r>
    </w:p>
    <w:p w14:paraId="56C8ACD8" w14:textId="25E795AD" w:rsidR="00DF43CF" w:rsidRPr="006D5D09" w:rsidRDefault="00DF43CF" w:rsidP="00DF43CF">
      <w:pPr>
        <w:keepNext/>
        <w:keepLines/>
        <w:spacing w:before="120"/>
        <w:ind w:left="1701" w:hanging="1701"/>
        <w:outlineLvl w:val="4"/>
        <w:rPr>
          <w:rFonts w:ascii="Arial" w:eastAsiaTheme="minorEastAsia" w:hAnsi="Arial"/>
          <w:sz w:val="22"/>
        </w:rPr>
      </w:pPr>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.1.3</w:t>
      </w:r>
      <w:r w:rsidRPr="006D5D09">
        <w:rPr>
          <w:rFonts w:ascii="Arial" w:eastAsiaTheme="minorEastAsia" w:hAnsi="Arial"/>
          <w:sz w:val="22"/>
        </w:rPr>
        <w:tab/>
        <w:t>Requirements</w:t>
      </w:r>
      <w:bookmarkEnd w:id="216"/>
    </w:p>
    <w:p w14:paraId="6B9BACAA" w14:textId="43E4B25C" w:rsidR="00DF43CF" w:rsidRPr="006D5D09" w:rsidRDefault="00DF43CF" w:rsidP="00DF43CF">
      <w:pPr>
        <w:keepNext/>
        <w:keepLines/>
        <w:spacing w:before="60"/>
        <w:jc w:val="center"/>
        <w:rPr>
          <w:rFonts w:ascii="Arial" w:eastAsiaTheme="minorEastAsia" w:hAnsi="Arial"/>
          <w:b/>
        </w:rPr>
      </w:pPr>
      <w:r w:rsidRPr="006D5D09">
        <w:rPr>
          <w:rFonts w:ascii="Arial" w:eastAsiaTheme="minorEastAsia" w:hAnsi="Arial"/>
          <w:b/>
        </w:rPr>
        <w:t>Table 7.2.</w:t>
      </w:r>
      <w:r>
        <w:rPr>
          <w:rFonts w:ascii="Arial" w:eastAsiaTheme="minorEastAsia" w:hAnsi="Arial"/>
          <w:b/>
        </w:rPr>
        <w:t>7</w:t>
      </w:r>
      <w:r w:rsidRPr="006D5D09">
        <w:rPr>
          <w:rFonts w:ascii="Arial" w:eastAsiaTheme="minorEastAsia" w:hAnsi="Arial"/>
          <w:b/>
        </w:rPr>
        <w:t>.1.3-1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6D5D09" w14:paraId="15487C8F"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4E3BD990"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916410D"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5CA8477"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Related use case(s)</w:t>
            </w:r>
          </w:p>
        </w:tc>
      </w:tr>
      <w:tr w:rsidR="00DF43CF" w:rsidRPr="006D5D09" w14:paraId="068D42B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18DF3DB0"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474E4435"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209B72BB"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rPr>
              <w:t>NF resource utilization analysis</w:t>
            </w:r>
          </w:p>
        </w:tc>
      </w:tr>
      <w:tr w:rsidR="00DF43CF" w:rsidRPr="006D5D09" w14:paraId="0F0FFE89"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445CEC1"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3519C59D"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8BEE97C"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9451BD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3A481FE"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091BDE45"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0D2AAD40"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rPr>
              <w:t>NF resource utilization analysis</w:t>
            </w:r>
          </w:p>
        </w:tc>
      </w:tr>
      <w:tr w:rsidR="00DF43CF" w:rsidRPr="006D5D09" w14:paraId="3F6DF9CE"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2B4A95D3"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7627D64"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87158F1"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C3AEBA1"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9152F05"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3CB9D531"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03494BD"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245F783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3B6E5894"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1348FE7C"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725790EB"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7D900C35"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D939EBB"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233D7A73"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recommended actions </w:t>
            </w:r>
            <w:r>
              <w:rPr>
                <w:rFonts w:ascii="Arial" w:eastAsiaTheme="minorEastAsia" w:hAnsi="Arial"/>
                <w:sz w:val="18"/>
                <w:lang w:eastAsia="zh-CN"/>
              </w:rPr>
              <w:t>to manage and orchestrate one or more 3GPP NFs</w:t>
            </w:r>
            <w:r w:rsidRPr="006547EC">
              <w:rPr>
                <w:rFonts w:ascii="Arial" w:eastAsiaTheme="minorEastAsia" w:hAnsi="Arial"/>
                <w:sz w:val="18"/>
                <w:lang w:eastAsia="zh-CN"/>
              </w:rPr>
              <w:t>. e.g.</w:t>
            </w:r>
            <w:r w:rsidRPr="006D5D09">
              <w:rPr>
                <w:rFonts w:ascii="Arial" w:eastAsiaTheme="minorEastAsia" w:hAnsi="Arial"/>
                <w:sz w:val="18"/>
                <w:lang w:eastAsia="zh-CN"/>
              </w:rPr>
              <w:t xml:space="preserve"> to orchestrate the resource allocation </w:t>
            </w:r>
            <w:r>
              <w:rPr>
                <w:rFonts w:ascii="Arial" w:eastAsiaTheme="minorEastAsia" w:hAnsi="Arial"/>
                <w:sz w:val="18"/>
                <w:lang w:eastAsia="zh-CN"/>
              </w:rPr>
              <w:t xml:space="preserve">or load balancing </w:t>
            </w:r>
            <w:r w:rsidRPr="006D5D09">
              <w:rPr>
                <w:rFonts w:ascii="Arial" w:eastAsiaTheme="minorEastAsia" w:hAnsi="Arial"/>
                <w:sz w:val="18"/>
                <w:lang w:eastAsia="zh-CN"/>
              </w:rPr>
              <w:t xml:space="preserve">for </w:t>
            </w:r>
            <w:r>
              <w:rPr>
                <w:rFonts w:ascii="Arial" w:eastAsiaTheme="minorEastAsia" w:hAnsi="Arial"/>
                <w:sz w:val="18"/>
                <w:lang w:eastAsia="zh-CN"/>
              </w:rPr>
              <w:t xml:space="preserve">one or multiple </w:t>
            </w:r>
            <w:r w:rsidRPr="006D5D09">
              <w:rPr>
                <w:rFonts w:ascii="Arial" w:eastAsiaTheme="minorEastAsia" w:hAnsi="Arial"/>
                <w:sz w:val="18"/>
                <w:lang w:eastAsia="zh-CN"/>
              </w:rPr>
              <w:t>3GPP NFs.</w:t>
            </w:r>
          </w:p>
        </w:tc>
        <w:tc>
          <w:tcPr>
            <w:tcW w:w="1837" w:type="dxa"/>
            <w:tcBorders>
              <w:top w:val="single" w:sz="4" w:space="0" w:color="auto"/>
              <w:left w:val="single" w:sz="4" w:space="0" w:color="auto"/>
              <w:bottom w:val="single" w:sz="4" w:space="0" w:color="auto"/>
              <w:right w:val="single" w:sz="4" w:space="0" w:color="auto"/>
            </w:tcBorders>
          </w:tcPr>
          <w:p w14:paraId="088F53D7"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0CFD3F26" w14:textId="77777777" w:rsidTr="00FC1BD2">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1A315ACC" w14:textId="77777777" w:rsidR="00DF43CF" w:rsidRPr="006D5D09" w:rsidRDefault="00DF43CF" w:rsidP="00FC1BD2">
            <w:pPr>
              <w:keepLines/>
              <w:ind w:left="1135" w:hanging="851"/>
              <w:rPr>
                <w:rFonts w:eastAsiaTheme="minorEastAsia"/>
              </w:rPr>
            </w:pPr>
            <w:r w:rsidRPr="006D5D09">
              <w:rPr>
                <w:rFonts w:eastAsiaTheme="minorEastAsia"/>
              </w:rPr>
              <w:t>NOTE 1: The requirement is valid only if the subject 3GPP NF uses physical resources.</w:t>
            </w:r>
          </w:p>
          <w:p w14:paraId="7274FC3A" w14:textId="77777777" w:rsidR="00DF43CF" w:rsidRPr="006D5D09" w:rsidRDefault="00DF43CF" w:rsidP="00FC1BD2">
            <w:pPr>
              <w:keepLines/>
              <w:ind w:left="1135" w:hanging="851"/>
              <w:rPr>
                <w:rFonts w:eastAsiaTheme="minorEastAsia"/>
              </w:rPr>
            </w:pPr>
            <w:r w:rsidRPr="006D5D09">
              <w:rPr>
                <w:rFonts w:eastAsiaTheme="minorEastAsia"/>
              </w:rPr>
              <w:t>NOTE 2: The requirement is valid only if the subject 3GPP NF uses virtualized resources.</w:t>
            </w:r>
          </w:p>
        </w:tc>
      </w:tr>
    </w:tbl>
    <w:p w14:paraId="5A480C2F" w14:textId="77777777" w:rsidR="00DF43CF" w:rsidRDefault="00DF43CF" w:rsidP="00DF43CF">
      <w:pPr>
        <w:keepNext/>
        <w:keepLines/>
        <w:spacing w:before="120"/>
        <w:ind w:left="1418" w:hanging="1418"/>
        <w:outlineLvl w:val="3"/>
        <w:rPr>
          <w:rFonts w:ascii="Arial" w:eastAsiaTheme="minorEastAsia" w:hAnsi="Arial"/>
          <w:sz w:val="24"/>
        </w:rPr>
      </w:pPr>
    </w:p>
    <w:p w14:paraId="6D9411B4" w14:textId="359672E4" w:rsidR="00DF43CF" w:rsidRPr="00030280" w:rsidRDefault="00DF43CF" w:rsidP="00DF43CF">
      <w:pPr>
        <w:keepNext/>
        <w:keepLines/>
        <w:spacing w:before="120"/>
        <w:ind w:left="1418" w:hanging="1418"/>
        <w:outlineLvl w:val="3"/>
        <w:rPr>
          <w:rFonts w:ascii="Arial" w:eastAsiaTheme="minorEastAsia" w:hAnsi="Arial"/>
          <w:sz w:val="24"/>
        </w:rPr>
      </w:pPr>
      <w:r w:rsidRPr="00030280">
        <w:rPr>
          <w:rFonts w:ascii="Arial" w:eastAsiaTheme="minorEastAsia" w:hAnsi="Arial"/>
          <w:sz w:val="24"/>
        </w:rPr>
        <w:t>7.2.</w:t>
      </w:r>
      <w:r>
        <w:rPr>
          <w:rFonts w:ascii="Arial" w:eastAsiaTheme="minorEastAsia" w:hAnsi="Arial"/>
          <w:sz w:val="24"/>
        </w:rPr>
        <w:t>7</w:t>
      </w:r>
      <w:r w:rsidRPr="00030280">
        <w:rPr>
          <w:rFonts w:ascii="Arial" w:eastAsiaTheme="minorEastAsia" w:hAnsi="Arial"/>
          <w:sz w:val="24"/>
        </w:rPr>
        <w:t>.</w:t>
      </w:r>
      <w:r>
        <w:rPr>
          <w:rFonts w:ascii="Arial" w:eastAsiaTheme="minorEastAsia" w:hAnsi="Arial"/>
          <w:sz w:val="24"/>
        </w:rPr>
        <w:t>2</w:t>
      </w:r>
      <w:r w:rsidRPr="00030280">
        <w:rPr>
          <w:rFonts w:ascii="Arial" w:eastAsiaTheme="minorEastAsia" w:hAnsi="Arial"/>
          <w:sz w:val="24"/>
        </w:rPr>
        <w:tab/>
        <w:t>Control plane congestion analysis</w:t>
      </w:r>
    </w:p>
    <w:p w14:paraId="64782312" w14:textId="06738AAB"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.1</w:t>
      </w:r>
      <w:r w:rsidRPr="00030280">
        <w:rPr>
          <w:rFonts w:ascii="Arial" w:eastAsiaTheme="minorEastAsia" w:hAnsi="Arial"/>
          <w:sz w:val="22"/>
        </w:rPr>
        <w:tab/>
        <w:t>Description</w:t>
      </w:r>
    </w:p>
    <w:p w14:paraId="6FE64CF7" w14:textId="77777777" w:rsidR="00DF43CF" w:rsidRPr="00030280" w:rsidRDefault="00DF43CF" w:rsidP="00DF43CF">
      <w:pPr>
        <w:rPr>
          <w:rFonts w:eastAsiaTheme="minorEastAsia"/>
        </w:rPr>
      </w:pPr>
      <w:r w:rsidRPr="00030280">
        <w:rPr>
          <w:rFonts w:eastAsiaTheme="minorEastAsia"/>
          <w:iCs/>
        </w:rPr>
        <w:t xml:space="preserve">This MDA capability is for analysis of </w:t>
      </w:r>
      <w:r w:rsidRPr="00030280">
        <w:rPr>
          <w:rFonts w:eastAsiaTheme="minorEastAsia"/>
        </w:rPr>
        <w:t>control plane congestion.</w:t>
      </w:r>
    </w:p>
    <w:p w14:paraId="7123A15B" w14:textId="54A1D351"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p>
    <w:p w14:paraId="7EF2032F" w14:textId="3513281A" w:rsidR="00DF43CF" w:rsidRPr="00030280" w:rsidRDefault="00DF43CF" w:rsidP="00DF43CF">
      <w:pPr>
        <w:tabs>
          <w:tab w:val="left" w:pos="2340"/>
        </w:tabs>
        <w:rPr>
          <w:rFonts w:eastAsiaTheme="minorEastAsia"/>
        </w:rPr>
      </w:pPr>
      <w:r w:rsidRPr="000E373A">
        <w:rPr>
          <w:rFonts w:eastAsiaTheme="minorEastAsia"/>
        </w:rPr>
        <w:t>As described in TS 23.501 [</w:t>
      </w:r>
      <w:r>
        <w:rPr>
          <w:rFonts w:eastAsiaTheme="minorEastAsia"/>
        </w:rPr>
        <w:t>28</w:t>
      </w:r>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r>
        <w:rPr>
          <w:rFonts w:eastAsiaTheme="minorEastAsia"/>
        </w:rPr>
        <w:t>28</w:t>
      </w:r>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r>
        <w:rPr>
          <w:rFonts w:eastAsiaTheme="minorEastAsia"/>
        </w:rPr>
        <w:t>28</w:t>
      </w:r>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signaling request may be rejected due to inadequacy of available resources at the target 5GC NF e.g. AMF or SMF. If such situation can not be resolved, it will probably cause signalling storm for the whole network and affect the services (e.g. calls and data connections) provided by the network. </w:t>
      </w:r>
    </w:p>
    <w:p w14:paraId="25712E44" w14:textId="77777777" w:rsidR="00DF43CF" w:rsidRPr="00030280" w:rsidRDefault="00DF43CF" w:rsidP="00DF43CF">
      <w:pPr>
        <w:rPr>
          <w:rFonts w:eastAsiaTheme="minorEastAsia"/>
          <w:noProof/>
        </w:rPr>
      </w:pPr>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r w:rsidRPr="00030280">
        <w:rPr>
          <w:rFonts w:eastAsiaTheme="minorEastAsia" w:hint="eastAsia"/>
          <w:color w:val="FF0000"/>
          <w:lang w:eastAsia="zh-CN"/>
        </w:rPr>
        <w:t xml:space="preserve"> </w:t>
      </w:r>
      <w:r>
        <w:rPr>
          <w:rFonts w:eastAsiaTheme="minorEastAsia"/>
          <w:color w:val="FF0000"/>
          <w:lang w:eastAsia="zh-CN"/>
        </w:rPr>
        <w:t xml:space="preserve">and etc.)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p>
    <w:p w14:paraId="0208BADA" w14:textId="656A1D16"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.3</w:t>
      </w:r>
      <w:r w:rsidRPr="00030280">
        <w:rPr>
          <w:rFonts w:ascii="Arial" w:eastAsiaTheme="minorEastAsia" w:hAnsi="Arial"/>
          <w:sz w:val="22"/>
        </w:rPr>
        <w:tab/>
        <w:t>Requirements</w:t>
      </w:r>
    </w:p>
    <w:p w14:paraId="23F4F000" w14:textId="214F7BC0" w:rsidR="00DF43CF" w:rsidRPr="00030280" w:rsidRDefault="00DF43CF" w:rsidP="00DF43CF">
      <w:pPr>
        <w:keepNext/>
        <w:keepLines/>
        <w:spacing w:before="60"/>
        <w:jc w:val="center"/>
        <w:rPr>
          <w:rFonts w:ascii="Arial" w:eastAsiaTheme="minorEastAsia" w:hAnsi="Arial"/>
          <w:b/>
        </w:rPr>
      </w:pPr>
      <w:r w:rsidRPr="00030280">
        <w:rPr>
          <w:rFonts w:ascii="Arial" w:eastAsiaTheme="minorEastAsia" w:hAnsi="Arial"/>
          <w:b/>
        </w:rPr>
        <w:t>Table 7.2.</w:t>
      </w:r>
      <w:r>
        <w:rPr>
          <w:rFonts w:ascii="Arial" w:eastAsiaTheme="minorEastAsia" w:hAnsi="Arial"/>
          <w:b/>
        </w:rPr>
        <w:t>7</w:t>
      </w:r>
      <w:r w:rsidRPr="00030280">
        <w:rPr>
          <w:rFonts w:ascii="Arial" w:eastAsiaTheme="minorEastAsia" w:hAnsi="Arial"/>
          <w:b/>
        </w:rPr>
        <w:t>.</w:t>
      </w:r>
      <w:r>
        <w:rPr>
          <w:rFonts w:ascii="Arial" w:eastAsiaTheme="minorEastAsia" w:hAnsi="Arial"/>
          <w:b/>
        </w:rPr>
        <w:t>2</w:t>
      </w:r>
      <w:r w:rsidRPr="00030280">
        <w:rPr>
          <w:rFonts w:ascii="Arial" w:eastAsiaTheme="minorEastAsia" w:hAnsi="Arial"/>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030280" w14:paraId="166B696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6A7E954"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2AEDDE8"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983F56F"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Related use case(s)</w:t>
            </w:r>
          </w:p>
        </w:tc>
      </w:tr>
      <w:tr w:rsidR="00DF43CF" w:rsidRPr="00030280" w14:paraId="01D34A9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1B6A813"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5AA1B7"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AFAC7E3"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39CBB9B6"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1E0ADA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3731872"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r>
              <w:rPr>
                <w:rFonts w:ascii="Arial" w:eastAsiaTheme="minorEastAsia" w:hAnsi="Arial"/>
                <w:sz w:val="18"/>
              </w:rPr>
              <w:t xml:space="preserve">issue </w:t>
            </w:r>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7D950C"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6BA005EA"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7A0587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D6F2699"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289319"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r w:rsidR="00DF43CF" w:rsidRPr="00030280" w14:paraId="754519ED"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50FC822"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97DB05E"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r>
              <w:rPr>
                <w:rFonts w:ascii="Arial" w:eastAsiaTheme="minorEastAsia" w:hAnsi="Arial"/>
                <w:sz w:val="18"/>
              </w:rPr>
              <w:t xml:space="preserve">identified </w:t>
            </w:r>
            <w:r w:rsidRPr="00030280">
              <w:rPr>
                <w:rFonts w:ascii="Arial" w:eastAsiaTheme="minorEastAsia" w:hAnsi="Arial"/>
                <w:sz w:val="18"/>
              </w:rPr>
              <w:t xml:space="preserve">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5E3F544"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bl>
    <w:p w14:paraId="756839F1" w14:textId="132146FE" w:rsidR="00DF43CF" w:rsidRDefault="00DF43CF" w:rsidP="00DF43CF">
      <w:pPr>
        <w:pStyle w:val="Heading3"/>
      </w:pPr>
      <w:bookmarkStart w:id="217" w:name="_Toc163047123"/>
      <w:r>
        <w:t>7.2.8</w:t>
      </w:r>
      <w:r>
        <w:tab/>
        <w:t>Prediction and statistics of Management data</w:t>
      </w:r>
      <w:bookmarkEnd w:id="217"/>
    </w:p>
    <w:p w14:paraId="3A83BEAC" w14:textId="0045D694" w:rsidR="00DF43CF" w:rsidRDefault="00DF43CF" w:rsidP="00DF43CF">
      <w:pPr>
        <w:pStyle w:val="Heading5"/>
      </w:pPr>
      <w:bookmarkStart w:id="218" w:name="_Toc163047124"/>
      <w:r>
        <w:t>7.2.8.1</w:t>
      </w:r>
      <w:r>
        <w:tab/>
        <w:t>Description</w:t>
      </w:r>
      <w:bookmarkEnd w:id="218"/>
    </w:p>
    <w:p w14:paraId="6B36AA84" w14:textId="77777777" w:rsidR="00DF43CF" w:rsidRDefault="00DF43CF" w:rsidP="00DF43CF">
      <w:r>
        <w:t>This use case is for the analytics (predictions and statistics) of the management data including 5G PMs defined in TS 28.552 [4] and 5G KPIs defined in TS 28.554 [5].</w:t>
      </w:r>
    </w:p>
    <w:p w14:paraId="2B388895" w14:textId="6117FD79" w:rsidR="00DF43CF" w:rsidRDefault="00DF43CF" w:rsidP="00DF43CF">
      <w:pPr>
        <w:pStyle w:val="Heading5"/>
      </w:pPr>
      <w:bookmarkStart w:id="219" w:name="_Toc163047125"/>
      <w:r>
        <w:t>7.2.8.2</w:t>
      </w:r>
      <w:r>
        <w:tab/>
        <w:t>Use case</w:t>
      </w:r>
      <w:bookmarkEnd w:id="219"/>
    </w:p>
    <w:p w14:paraId="32DC9512" w14:textId="77777777" w:rsidR="00DF43CF" w:rsidRDefault="00DF43CF" w:rsidP="00DF43CF">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p>
    <w:p w14:paraId="534F9E51" w14:textId="77777777" w:rsidR="00DF43CF" w:rsidRDefault="00DF43CF" w:rsidP="00DF43CF">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30796DE8" w14:textId="77777777" w:rsidR="00DF43CF" w:rsidRDefault="00DF43CF" w:rsidP="00DF43CF">
      <w:r>
        <w:t>The main objective of this use case is to provide analytics (statistics and/or predictions) on the existing management data.</w:t>
      </w:r>
    </w:p>
    <w:p w14:paraId="3D7A2703" w14:textId="5741A48F" w:rsidR="00DF43CF" w:rsidRPr="00BC0026" w:rsidRDefault="00DF43CF" w:rsidP="00DF43CF">
      <w:pPr>
        <w:pStyle w:val="Heading5"/>
        <w:rPr>
          <w:lang w:eastAsia="zh-CN"/>
        </w:rPr>
      </w:pPr>
      <w:bookmarkStart w:id="220" w:name="_Toc163047126"/>
      <w:r w:rsidRPr="00BC0026">
        <w:rPr>
          <w:lang w:eastAsia="zh-CN"/>
        </w:rPr>
        <w:t>7.2.</w:t>
      </w:r>
      <w:r>
        <w:rPr>
          <w:lang w:eastAsia="zh-CN"/>
        </w:rPr>
        <w:t>8</w:t>
      </w:r>
      <w:r w:rsidRPr="00BC0026">
        <w:rPr>
          <w:lang w:eastAsia="zh-CN"/>
        </w:rPr>
        <w:t>.3</w:t>
      </w:r>
      <w:r w:rsidRPr="00BC0026">
        <w:rPr>
          <w:lang w:eastAsia="zh-CN"/>
        </w:rPr>
        <w:tab/>
        <w:t>Requirements</w:t>
      </w:r>
      <w:bookmarkEnd w:id="220"/>
    </w:p>
    <w:p w14:paraId="12376DBE" w14:textId="7D10C58A" w:rsidR="00DF43CF" w:rsidRPr="00855F64" w:rsidRDefault="00DF43CF" w:rsidP="00DF43CF">
      <w:pPr>
        <w:pStyle w:val="TH"/>
        <w:rPr>
          <w:lang w:eastAsia="zh-CN"/>
        </w:rPr>
      </w:pPr>
      <w:r w:rsidRPr="00BC0026">
        <w:rPr>
          <w:lang w:eastAsia="zh-CN"/>
        </w:rPr>
        <w:t>Table 7.2.</w:t>
      </w:r>
      <w:r>
        <w:rPr>
          <w:lang w:eastAsia="zh-CN"/>
        </w:rPr>
        <w:t>8</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DF43CF" w:rsidRPr="00BC0026" w14:paraId="102E6FB1"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7379C8B8" w14:textId="77777777" w:rsidR="00DF43CF" w:rsidRPr="00BC0026" w:rsidRDefault="00DF43CF" w:rsidP="00FC1BD2">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2162B9D" w14:textId="77777777" w:rsidR="00DF43CF" w:rsidRPr="00BC0026" w:rsidRDefault="00DF43CF" w:rsidP="00FC1BD2">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793E7BF" w14:textId="77777777" w:rsidR="00DF43CF" w:rsidRPr="00BC0026" w:rsidRDefault="00DF43CF" w:rsidP="00FC1BD2">
            <w:pPr>
              <w:pStyle w:val="TAH"/>
            </w:pPr>
            <w:r w:rsidRPr="00BC0026">
              <w:t>Related use case(s)</w:t>
            </w:r>
          </w:p>
        </w:tc>
      </w:tr>
      <w:tr w:rsidR="00DF43CF" w:rsidRPr="00BC0026" w14:paraId="0AE82F82"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07FA2F4" w14:textId="77777777" w:rsidR="00DF43CF" w:rsidRPr="00BC0026" w:rsidRDefault="00DF43CF" w:rsidP="00FC1BD2">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B9B59B0" w14:textId="77777777" w:rsidR="00DF43CF" w:rsidRPr="00BC0026" w:rsidRDefault="00DF43CF" w:rsidP="00FC1BD2">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CC6FC2" w14:textId="77777777" w:rsidR="00DF43CF" w:rsidRPr="00BC0026" w:rsidRDefault="00DF43CF" w:rsidP="00FC1BD2">
            <w:pPr>
              <w:pStyle w:val="TAL"/>
              <w:rPr>
                <w:iCs/>
              </w:rPr>
            </w:pPr>
            <w:r>
              <w:t xml:space="preserve">Prediction and statistics </w:t>
            </w:r>
            <w:r w:rsidRPr="006C5E61">
              <w:t>of Management data</w:t>
            </w:r>
          </w:p>
        </w:tc>
      </w:tr>
      <w:tr w:rsidR="00DF43CF" w:rsidRPr="00BC0026" w14:paraId="2D7813F8"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735364" w14:textId="77777777" w:rsidR="00DF43CF" w:rsidRPr="00BC0026" w:rsidRDefault="00DF43CF" w:rsidP="00FC1BD2">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B52C98B" w14:textId="77777777" w:rsidR="00DF43CF" w:rsidRPr="00BC0026" w:rsidRDefault="00DF43CF" w:rsidP="00FC1BD2">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0AA566" w14:textId="77777777" w:rsidR="00DF43CF" w:rsidRPr="00BC0026" w:rsidRDefault="00DF43CF" w:rsidP="00FC1BD2">
            <w:pPr>
              <w:pStyle w:val="TAL"/>
            </w:pPr>
            <w:r>
              <w:t xml:space="preserve">Prediction and statistics </w:t>
            </w:r>
            <w:r w:rsidRPr="006C5E61">
              <w:t>of Management data</w:t>
            </w:r>
          </w:p>
        </w:tc>
      </w:tr>
    </w:tbl>
    <w:p w14:paraId="7F9DA655" w14:textId="6A6C54DE" w:rsidR="00DF43CF" w:rsidRPr="00BC0026" w:rsidRDefault="00DF43CF" w:rsidP="00DF43CF"/>
    <w:p w14:paraId="0E828138" w14:textId="77777777" w:rsidR="001410FB" w:rsidRPr="00BC0026" w:rsidRDefault="001410FB" w:rsidP="001410FB">
      <w:pPr>
        <w:pStyle w:val="Heading2"/>
      </w:pPr>
      <w:bookmarkStart w:id="221" w:name="_Toc105572890"/>
      <w:bookmarkStart w:id="222" w:name="_Toc163047127"/>
      <w:r w:rsidRPr="00BC0026">
        <w:t>7.3</w:t>
      </w:r>
      <w:r w:rsidRPr="00BC0026">
        <w:tab/>
        <w:t>MDA MnS</w:t>
      </w:r>
      <w:bookmarkEnd w:id="221"/>
      <w:bookmarkEnd w:id="222"/>
    </w:p>
    <w:p w14:paraId="1349A78E" w14:textId="77777777" w:rsidR="001410FB" w:rsidRPr="00BC0026" w:rsidRDefault="001410FB" w:rsidP="001410FB">
      <w:pPr>
        <w:pStyle w:val="Heading3"/>
      </w:pPr>
      <w:bookmarkStart w:id="223" w:name="_Toc105572891"/>
      <w:bookmarkStart w:id="224" w:name="_Toc163047128"/>
      <w:r w:rsidRPr="00BC0026">
        <w:t>7.3.1</w:t>
      </w:r>
      <w:r w:rsidRPr="00BC0026">
        <w:tab/>
        <w:t>MDA request and control</w:t>
      </w:r>
      <w:bookmarkEnd w:id="223"/>
      <w:bookmarkEnd w:id="224"/>
    </w:p>
    <w:p w14:paraId="499B5596" w14:textId="77777777" w:rsidR="005A07BA" w:rsidRPr="00BC0026" w:rsidRDefault="005A07BA" w:rsidP="005A07BA">
      <w:pPr>
        <w:pStyle w:val="Heading4"/>
      </w:pPr>
      <w:bookmarkStart w:id="225" w:name="_Toc105572892"/>
      <w:bookmarkStart w:id="226" w:name="_Toc163047129"/>
      <w:r w:rsidRPr="00BC0026">
        <w:t>7.3.1.1</w:t>
      </w:r>
      <w:r w:rsidRPr="00BC0026">
        <w:tab/>
        <w:t>Description</w:t>
      </w:r>
      <w:bookmarkEnd w:id="225"/>
      <w:bookmarkEnd w:id="226"/>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27" w:name="_Toc105572893"/>
      <w:bookmarkStart w:id="228" w:name="_Toc163047130"/>
      <w:r w:rsidRPr="00BC0026">
        <w:t>7.3.1.2</w:t>
      </w:r>
      <w:r w:rsidRPr="00BC0026">
        <w:tab/>
        <w:t>Use case</w:t>
      </w:r>
      <w:bookmarkEnd w:id="227"/>
      <w:bookmarkEnd w:id="228"/>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481807FA"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r w:rsidR="00DF43CF">
        <w:rPr>
          <w:lang w:eastAsia="en-GB"/>
        </w:rPr>
        <w:t xml:space="preserve">The attributes related to time can provide the flexibility to configure the MDA reporting control to provide analytics indefinitely. The MDA MnS consumer should delete the MDA request MOI after the requested analytics has been performed. </w:t>
      </w:r>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29" w:name="_Toc105572894"/>
      <w:bookmarkStart w:id="230" w:name="_Toc163047131"/>
      <w:r w:rsidRPr="00BC0026">
        <w:t>7.3.1.3</w:t>
      </w:r>
      <w:r w:rsidRPr="00BC0026">
        <w:tab/>
        <w:t>Requirements</w:t>
      </w:r>
      <w:bookmarkEnd w:id="229"/>
      <w:bookmarkEnd w:id="230"/>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31" w:name="_Toc105572895"/>
      <w:bookmarkStart w:id="232" w:name="_Toc163047132"/>
      <w:r w:rsidRPr="00BC0026">
        <w:t>7.3.2</w:t>
      </w:r>
      <w:r w:rsidRPr="00BC0026">
        <w:tab/>
      </w:r>
      <w:r w:rsidR="00144BE0" w:rsidRPr="00BC0026">
        <w:t>Obtaining</w:t>
      </w:r>
      <w:r w:rsidR="00532881" w:rsidRPr="00BC0026">
        <w:t xml:space="preserve"> MDA Output</w:t>
      </w:r>
      <w:bookmarkEnd w:id="231"/>
      <w:bookmarkEnd w:id="232"/>
    </w:p>
    <w:p w14:paraId="0F0D4DCD" w14:textId="77777777" w:rsidR="005A07BA" w:rsidRPr="00BC0026" w:rsidRDefault="005A07BA" w:rsidP="005A07BA">
      <w:pPr>
        <w:pStyle w:val="Heading4"/>
      </w:pPr>
      <w:bookmarkStart w:id="233" w:name="_Toc105572896"/>
      <w:bookmarkStart w:id="234" w:name="_Toc163047133"/>
      <w:r w:rsidRPr="00BC0026">
        <w:t>7.3.2.1</w:t>
      </w:r>
      <w:r w:rsidRPr="00BC0026">
        <w:tab/>
        <w:t>Description</w:t>
      </w:r>
      <w:bookmarkEnd w:id="233"/>
      <w:bookmarkEnd w:id="234"/>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35" w:name="_Toc105572897"/>
      <w:bookmarkStart w:id="236" w:name="_Toc163047134"/>
      <w:r w:rsidRPr="00BC0026">
        <w:t>7.3.2.2</w:t>
      </w:r>
      <w:r w:rsidRPr="00BC0026">
        <w:tab/>
        <w:t>Use case</w:t>
      </w:r>
      <w:bookmarkEnd w:id="235"/>
      <w:bookmarkEnd w:id="236"/>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37" w:name="_Toc105572898"/>
      <w:bookmarkStart w:id="238" w:name="_Toc163047135"/>
      <w:r w:rsidRPr="00BC0026">
        <w:t>7.3.2.3</w:t>
      </w:r>
      <w:r w:rsidRPr="00BC0026">
        <w:tab/>
        <w:t>Requirements</w:t>
      </w:r>
      <w:bookmarkEnd w:id="237"/>
      <w:bookmarkEnd w:id="238"/>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498ABF72" w14:textId="77777777" w:rsidR="00DF43CF" w:rsidRDefault="00DF43CF" w:rsidP="00DF43CF"/>
    <w:p w14:paraId="26456136" w14:textId="047D1CB5" w:rsidR="00DF43CF" w:rsidRDefault="00DF43CF" w:rsidP="00DF43CF">
      <w:pPr>
        <w:pStyle w:val="Heading3"/>
      </w:pPr>
      <w:bookmarkStart w:id="239" w:name="_Toc163047136"/>
      <w:r>
        <w:t>7.3.3</w:t>
      </w:r>
      <w:r>
        <w:tab/>
        <w:t>Filtering analytics recommendations</w:t>
      </w:r>
      <w:bookmarkEnd w:id="239"/>
    </w:p>
    <w:p w14:paraId="4EAF283D" w14:textId="633362C5" w:rsidR="00DF43CF" w:rsidRDefault="00DF43CF" w:rsidP="00DF43CF">
      <w:pPr>
        <w:pStyle w:val="Heading4"/>
      </w:pPr>
      <w:bookmarkStart w:id="240" w:name="_Toc163047137"/>
      <w:r>
        <w:t>7.3.3.1</w:t>
      </w:r>
      <w:r>
        <w:tab/>
        <w:t>Description</w:t>
      </w:r>
      <w:bookmarkEnd w:id="240"/>
    </w:p>
    <w:p w14:paraId="30A77AE9" w14:textId="77777777" w:rsidR="00DF43CF" w:rsidRDefault="00DF43CF" w:rsidP="00DF43CF">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p>
    <w:p w14:paraId="242312D0" w14:textId="17D4312E" w:rsidR="00DF43CF" w:rsidRDefault="00DF43CF" w:rsidP="00DF43CF">
      <w:pPr>
        <w:pStyle w:val="Heading4"/>
      </w:pPr>
      <w:bookmarkStart w:id="241" w:name="_Toc163047138"/>
      <w:r>
        <w:t>7.3.3.2</w:t>
      </w:r>
      <w:r>
        <w:tab/>
        <w:t>Use Case</w:t>
      </w:r>
      <w:bookmarkEnd w:id="241"/>
    </w:p>
    <w:p w14:paraId="70958B0E" w14:textId="77777777" w:rsidR="00DF43CF" w:rsidRDefault="00DF43CF" w:rsidP="00DF43CF">
      <w:r w:rsidRPr="002122FE">
        <w:t xml:space="preserve">When MDA provides prescriptive recommendations, the recommendations may include actions targeted towards entities for which the MDA MnS consumer cannot execute actions. </w:t>
      </w:r>
    </w:p>
    <w:p w14:paraId="34047B97" w14:textId="77777777" w:rsidR="00DF43CF" w:rsidRDefault="00DF43CF" w:rsidP="00DF43CF">
      <w:pPr>
        <w:rPr>
          <w:lang w:val="en-US" w:eastAsia="en-IN"/>
        </w:rPr>
      </w:pPr>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p>
    <w:p w14:paraId="2B063217" w14:textId="77777777" w:rsidR="00DF43CF" w:rsidRDefault="00DF43CF" w:rsidP="00DF43CF">
      <w:pPr>
        <w:rPr>
          <w:lang w:val="en-US"/>
        </w:rPr>
      </w:pPr>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p>
    <w:p w14:paraId="27BC54DA" w14:textId="77777777" w:rsidR="00DF43CF" w:rsidRDefault="00DF43CF" w:rsidP="00DF43CF">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p>
    <w:p w14:paraId="7F100762" w14:textId="1283D211" w:rsidR="00DF43CF" w:rsidRDefault="00DF43CF" w:rsidP="00DF43CF">
      <w:pPr>
        <w:pStyle w:val="Heading4"/>
      </w:pPr>
      <w:bookmarkStart w:id="242" w:name="_Toc163047139"/>
      <w:r>
        <w:t>7.3.3.3</w:t>
      </w:r>
      <w:r>
        <w:tab/>
        <w:t>Requirements</w:t>
      </w:r>
      <w:bookmarkEnd w:id="242"/>
    </w:p>
    <w:p w14:paraId="24F832CA" w14:textId="2A734D90" w:rsidR="00DF43CF" w:rsidRPr="000C63A5" w:rsidRDefault="00DF43CF" w:rsidP="00DF43CF">
      <w:pPr>
        <w:jc w:val="center"/>
        <w:rPr>
          <w:b/>
        </w:rPr>
      </w:pPr>
      <w:r w:rsidRPr="000C63A5">
        <w:rPr>
          <w:b/>
        </w:rPr>
        <w:t>Table 7.3.</w:t>
      </w:r>
      <w:r>
        <w:rPr>
          <w:b/>
        </w:rPr>
        <w:t>3</w:t>
      </w:r>
      <w:r w:rsidRPr="000C63A5">
        <w:rPr>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2B6F19" w14:paraId="7A2B2E7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60C13058"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E688C50"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3BDBCBEE"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Related use case(s)</w:t>
            </w:r>
          </w:p>
        </w:tc>
      </w:tr>
      <w:tr w:rsidR="00DF43CF" w:rsidRPr="002B6F19" w14:paraId="691F274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65A29698" w14:textId="77777777" w:rsidR="00DF43CF" w:rsidRPr="002122FE" w:rsidRDefault="00DF43CF" w:rsidP="00FC1BD2">
            <w:pPr>
              <w:keepNext/>
              <w:keepLines/>
              <w:spacing w:after="0"/>
              <w:rPr>
                <w:rFonts w:ascii="Arial" w:hAnsi="Arial"/>
                <w:b/>
                <w:bCs/>
                <w:iCs/>
                <w:sz w:val="18"/>
              </w:rPr>
            </w:pPr>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p>
        </w:tc>
        <w:tc>
          <w:tcPr>
            <w:tcW w:w="6096" w:type="dxa"/>
            <w:tcBorders>
              <w:top w:val="single" w:sz="4" w:space="0" w:color="auto"/>
              <w:left w:val="single" w:sz="4" w:space="0" w:color="auto"/>
              <w:bottom w:val="single" w:sz="4" w:space="0" w:color="auto"/>
              <w:right w:val="single" w:sz="4" w:space="0" w:color="auto"/>
            </w:tcBorders>
          </w:tcPr>
          <w:p w14:paraId="29783FBA" w14:textId="77777777" w:rsidR="00DF43CF" w:rsidRPr="002122FE" w:rsidRDefault="00DF43CF" w:rsidP="00FC1BD2">
            <w:pPr>
              <w:pStyle w:val="TAL"/>
            </w:pPr>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scope for which no </w:t>
            </w:r>
            <w:r w:rsidRPr="002122FE">
              <w:t>recommendations</w:t>
            </w:r>
            <w:r>
              <w:t xml:space="preserve"> shall be included in the analytics report</w:t>
            </w:r>
            <w:r w:rsidRPr="002122FE">
              <w:t>.</w:t>
            </w:r>
          </w:p>
          <w:p w14:paraId="05319BBD" w14:textId="77777777" w:rsidR="00DF43CF" w:rsidRPr="002122FE" w:rsidRDefault="00DF43CF" w:rsidP="00FC1BD2">
            <w:pPr>
              <w:keepNext/>
              <w:keepLines/>
              <w:spacing w:after="0"/>
              <w:rPr>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5B305AFB" w14:textId="77777777" w:rsidR="00DF43CF" w:rsidRPr="002122FE" w:rsidRDefault="00DF43CF" w:rsidP="00FC1BD2">
            <w:pPr>
              <w:pStyle w:val="TAL"/>
              <w:rPr>
                <w:b/>
              </w:rPr>
            </w:pPr>
            <w:r w:rsidRPr="00AB58EC">
              <w:rPr>
                <w:b/>
              </w:rPr>
              <w:t>All use 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43" w:name="startOfAnnexes"/>
      <w:bookmarkStart w:id="244" w:name="_Toc105572899"/>
      <w:bookmarkStart w:id="245" w:name="_Toc163047140"/>
      <w:bookmarkEnd w:id="243"/>
      <w:r w:rsidRPr="00BC0026">
        <w:t>8</w:t>
      </w:r>
      <w:r w:rsidRPr="00BC0026">
        <w:tab/>
      </w:r>
      <w:r w:rsidR="009C12A2" w:rsidRPr="00BC0026">
        <w:rPr>
          <w:lang w:eastAsia="zh-CN"/>
        </w:rPr>
        <w:t>Data definitions for MDA capabilities</w:t>
      </w:r>
      <w:bookmarkEnd w:id="244"/>
      <w:bookmarkEnd w:id="245"/>
    </w:p>
    <w:p w14:paraId="470B676E" w14:textId="77777777" w:rsidR="00246B73" w:rsidRPr="00BC0026" w:rsidRDefault="00246B73" w:rsidP="00246B73">
      <w:pPr>
        <w:pStyle w:val="Heading2"/>
      </w:pPr>
      <w:bookmarkStart w:id="246" w:name="_Toc105572900"/>
      <w:bookmarkStart w:id="247" w:name="_Toc163047141"/>
      <w:r w:rsidRPr="00BC0026">
        <w:t>8.1</w:t>
      </w:r>
      <w:r w:rsidRPr="00BC0026">
        <w:tab/>
        <w:t>Introduction</w:t>
      </w:r>
      <w:bookmarkEnd w:id="246"/>
      <w:bookmarkEnd w:id="247"/>
    </w:p>
    <w:p w14:paraId="6A47AB5C" w14:textId="1B647D82" w:rsidR="002122AE" w:rsidRPr="00BC0026" w:rsidRDefault="002122AE" w:rsidP="002122AE">
      <w:pPr>
        <w:pStyle w:val="Heading3"/>
      </w:pPr>
      <w:bookmarkStart w:id="248" w:name="_Toc105572901"/>
      <w:bookmarkStart w:id="249" w:name="_Toc163047142"/>
      <w:r w:rsidRPr="00BC0026">
        <w:rPr>
          <w:rFonts w:cs="Arial"/>
          <w:szCs w:val="32"/>
        </w:rPr>
        <w:t>8.1.1</w:t>
      </w:r>
      <w:r w:rsidRPr="00BC0026">
        <w:rPr>
          <w:rFonts w:cs="Arial"/>
          <w:szCs w:val="32"/>
        </w:rPr>
        <w:tab/>
      </w:r>
      <w:r w:rsidRPr="00BC0026">
        <w:t>MDA Types</w:t>
      </w:r>
      <w:bookmarkEnd w:id="248"/>
      <w:bookmarkEnd w:id="249"/>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50" w:name="_Toc105572902"/>
      <w:bookmarkStart w:id="251" w:name="_Toc163047143"/>
      <w:r w:rsidRPr="00BC0026">
        <w:rPr>
          <w:color w:val="000000"/>
        </w:rPr>
        <w:t>8.2</w:t>
      </w:r>
      <w:r w:rsidRPr="00BC0026">
        <w:rPr>
          <w:color w:val="000000"/>
        </w:rPr>
        <w:tab/>
        <w:t>About analytics</w:t>
      </w:r>
      <w:bookmarkEnd w:id="250"/>
      <w:bookmarkEnd w:id="251"/>
    </w:p>
    <w:p w14:paraId="038DF307" w14:textId="77777777" w:rsidR="00246B73" w:rsidRPr="00BC0026" w:rsidRDefault="00246B73" w:rsidP="00246B73">
      <w:pPr>
        <w:pStyle w:val="Heading3"/>
        <w:rPr>
          <w:color w:val="000000"/>
        </w:rPr>
      </w:pPr>
      <w:bookmarkStart w:id="252" w:name="_Toc105572903"/>
      <w:bookmarkStart w:id="253" w:name="_Toc163047144"/>
      <w:r w:rsidRPr="00BC0026">
        <w:rPr>
          <w:color w:val="000000"/>
        </w:rPr>
        <w:t>8.2.1</w:t>
      </w:r>
      <w:r w:rsidRPr="00BC0026">
        <w:rPr>
          <w:color w:val="000000"/>
        </w:rPr>
        <w:tab/>
        <w:t>About enabling data</w:t>
      </w:r>
      <w:bookmarkEnd w:id="252"/>
      <w:bookmarkEnd w:id="253"/>
    </w:p>
    <w:p w14:paraId="77B0FD80" w14:textId="545F64A5" w:rsidR="00246B73" w:rsidRPr="00BC0026" w:rsidRDefault="00246B73" w:rsidP="00246B73">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00DF43CF" w:rsidRPr="000E3F61">
        <w:rPr>
          <w:rFonts w:eastAsiaTheme="minorEastAsia"/>
        </w:rPr>
        <w:t>(including histori</w:t>
      </w:r>
      <w:r w:rsidR="00DF43CF">
        <w:rPr>
          <w:rFonts w:eastAsiaTheme="minorEastAsia"/>
        </w:rPr>
        <w:t>c</w:t>
      </w:r>
      <w:r w:rsidR="00DF43CF"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54" w:name="_Toc105572904"/>
      <w:bookmarkStart w:id="255" w:name="_Toc163047145"/>
      <w:r w:rsidRPr="00BC0026">
        <w:rPr>
          <w:color w:val="000000"/>
        </w:rPr>
        <w:t>8.2.2</w:t>
      </w:r>
      <w:r w:rsidRPr="00BC0026">
        <w:rPr>
          <w:color w:val="000000"/>
        </w:rPr>
        <w:tab/>
        <w:t>About analytics outputs</w:t>
      </w:r>
      <w:bookmarkEnd w:id="254"/>
      <w:bookmarkEnd w:id="255"/>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56" w:name="_Toc105572905"/>
      <w:bookmarkStart w:id="257" w:name="_Toc163047146"/>
      <w:r w:rsidRPr="00855F64">
        <w:t>8.3</w:t>
      </w:r>
      <w:r w:rsidRPr="00855F64">
        <w:tab/>
        <w:t>Common information elements of analytics outputs</w:t>
      </w:r>
      <w:bookmarkEnd w:id="256"/>
      <w:bookmarkEnd w:id="257"/>
    </w:p>
    <w:p w14:paraId="4B359F55" w14:textId="42C653C3" w:rsidR="00855F64" w:rsidRPr="00855F64" w:rsidRDefault="00855F64" w:rsidP="00855F64">
      <w:pPr>
        <w:pStyle w:val="Heading3"/>
      </w:pPr>
      <w:bookmarkStart w:id="258" w:name="_Toc163047147"/>
      <w:r w:rsidRPr="00855F64">
        <w:t>8.3.0</w:t>
      </w:r>
      <w:r w:rsidRPr="00855F64">
        <w:tab/>
        <w:t>General</w:t>
      </w:r>
      <w:bookmarkEnd w:id="258"/>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59" w:name="_Toc105572906"/>
      <w:bookmarkStart w:id="260" w:name="_Toc163047148"/>
      <w:r w:rsidRPr="00855F64">
        <w:t>8.3.1</w:t>
      </w:r>
      <w:r w:rsidRPr="00855F64">
        <w:tab/>
        <w:t>Common information element definitions</w:t>
      </w:r>
      <w:bookmarkEnd w:id="259"/>
      <w:bookmarkEnd w:id="260"/>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61" w:name="_Toc105572907"/>
      <w:bookmarkStart w:id="262" w:name="_Toc163047149"/>
      <w:r w:rsidRPr="00BC0026">
        <w:t>8.4</w:t>
      </w:r>
      <w:r w:rsidRPr="00BC0026">
        <w:tab/>
        <w:t>Data definitions per MDA capability</w:t>
      </w:r>
      <w:bookmarkEnd w:id="261"/>
      <w:bookmarkEnd w:id="262"/>
    </w:p>
    <w:p w14:paraId="71DF2C38" w14:textId="77777777" w:rsidR="001049CE" w:rsidRPr="00BC0026" w:rsidRDefault="001049CE" w:rsidP="001049CE">
      <w:pPr>
        <w:pStyle w:val="Heading3"/>
      </w:pPr>
      <w:bookmarkStart w:id="263" w:name="_Toc105572908"/>
      <w:bookmarkStart w:id="264" w:name="_Toc163047150"/>
      <w:r w:rsidRPr="00BC0026">
        <w:t>8.4.1</w:t>
      </w:r>
      <w:r w:rsidRPr="00BC0026">
        <w:tab/>
        <w:t>Coverage related analytics</w:t>
      </w:r>
      <w:bookmarkEnd w:id="263"/>
      <w:bookmarkEnd w:id="264"/>
    </w:p>
    <w:p w14:paraId="19B04533" w14:textId="4E5DA631" w:rsidR="001049CE" w:rsidRPr="00BC0026" w:rsidRDefault="001049CE" w:rsidP="001049CE">
      <w:pPr>
        <w:pStyle w:val="Heading4"/>
      </w:pPr>
      <w:bookmarkStart w:id="265" w:name="_Toc105572909"/>
      <w:bookmarkStart w:id="266" w:name="_Toc163047151"/>
      <w:r w:rsidRPr="00BC0026">
        <w:t>8.4.1.1</w:t>
      </w:r>
      <w:r w:rsidR="00AB1551" w:rsidRPr="00BC0026">
        <w:tab/>
      </w:r>
      <w:r w:rsidRPr="00BC0026">
        <w:t>Coverage problem analysis</w:t>
      </w:r>
      <w:bookmarkEnd w:id="265"/>
      <w:bookmarkEnd w:id="266"/>
    </w:p>
    <w:p w14:paraId="1A5B7BE3" w14:textId="701C0E0B" w:rsidR="001049CE" w:rsidRPr="00BC0026" w:rsidRDefault="001049CE" w:rsidP="001049CE">
      <w:pPr>
        <w:pStyle w:val="Heading5"/>
      </w:pPr>
      <w:bookmarkStart w:id="267" w:name="_Toc105572910"/>
      <w:bookmarkStart w:id="268" w:name="_Toc163047152"/>
      <w:r w:rsidRPr="00BC0026">
        <w:t>8.4.1.1.</w:t>
      </w:r>
      <w:r w:rsidR="007E26A2" w:rsidRPr="00BC0026">
        <w:t>1</w:t>
      </w:r>
      <w:r w:rsidRPr="00BC0026">
        <w:tab/>
        <w:t>MDA type</w:t>
      </w:r>
      <w:bookmarkEnd w:id="267"/>
      <w:bookmarkEnd w:id="268"/>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69" w:name="_Toc105572911"/>
      <w:bookmarkStart w:id="270" w:name="_Toc163047153"/>
      <w:r w:rsidRPr="00BC0026">
        <w:t>8.4.1.1.</w:t>
      </w:r>
      <w:r w:rsidR="007E26A2" w:rsidRPr="00BC0026">
        <w:t>2</w:t>
      </w:r>
      <w:r w:rsidRPr="00BC0026">
        <w:tab/>
        <w:t>Enabling data</w:t>
      </w:r>
      <w:bookmarkEnd w:id="269"/>
      <w:bookmarkEnd w:id="270"/>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71"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71"/>
    </w:tbl>
    <w:p w14:paraId="499BA254" w14:textId="77777777" w:rsidR="001049CE" w:rsidRPr="00BC0026" w:rsidRDefault="001049CE" w:rsidP="006A012B"/>
    <w:p w14:paraId="72AF507F" w14:textId="60D9AE1C" w:rsidR="001049CE" w:rsidRPr="00BC0026" w:rsidRDefault="001049CE" w:rsidP="001049CE">
      <w:pPr>
        <w:pStyle w:val="Heading5"/>
      </w:pPr>
      <w:bookmarkStart w:id="272" w:name="_Toc105572912"/>
      <w:bookmarkStart w:id="273" w:name="_Toc163047154"/>
      <w:r w:rsidRPr="00BC0026">
        <w:t>8.4.1.1.</w:t>
      </w:r>
      <w:r w:rsidR="007E26A2" w:rsidRPr="00BC0026">
        <w:t>3</w:t>
      </w:r>
      <w:r w:rsidRPr="00BC0026">
        <w:tab/>
        <w:t>Analytics output</w:t>
      </w:r>
      <w:bookmarkEnd w:id="272"/>
      <w:bookmarkEnd w:id="273"/>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74" w:name="_Toc105572913"/>
      <w:bookmarkStart w:id="275" w:name="_Toc163047155"/>
      <w:r w:rsidRPr="00BC0026">
        <w:t>8.4.1.2</w:t>
      </w:r>
      <w:r w:rsidRPr="00BC0026">
        <w:tab/>
        <w:t>Paging Optimization</w:t>
      </w:r>
      <w:bookmarkEnd w:id="274"/>
      <w:bookmarkEnd w:id="275"/>
    </w:p>
    <w:p w14:paraId="20E02A1D" w14:textId="6F93D72A" w:rsidR="0052170D" w:rsidRPr="00BC0026" w:rsidRDefault="0052170D" w:rsidP="0052170D">
      <w:pPr>
        <w:pStyle w:val="Heading5"/>
      </w:pPr>
      <w:bookmarkStart w:id="276" w:name="_Toc105572914"/>
      <w:bookmarkStart w:id="277" w:name="_Toc163047156"/>
      <w:r w:rsidRPr="00BC0026">
        <w:t>8.4.1.2.1</w:t>
      </w:r>
      <w:r w:rsidRPr="00BC0026">
        <w:tab/>
        <w:t>MDA type</w:t>
      </w:r>
      <w:bookmarkEnd w:id="276"/>
      <w:bookmarkEnd w:id="277"/>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78" w:name="_Toc105572915"/>
      <w:bookmarkStart w:id="279" w:name="_Toc163047157"/>
      <w:r w:rsidRPr="00BC0026">
        <w:t>8.4.1.2.2</w:t>
      </w:r>
      <w:r w:rsidRPr="00BC0026">
        <w:tab/>
        <w:t>Enabling data</w:t>
      </w:r>
      <w:bookmarkEnd w:id="278"/>
      <w:bookmarkEnd w:id="279"/>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80" w:name="_Toc105572916"/>
      <w:bookmarkStart w:id="281" w:name="_Toc163047158"/>
      <w:r w:rsidRPr="00BC0026">
        <w:t>8.4.1.2.3</w:t>
      </w:r>
      <w:r w:rsidRPr="00BC0026">
        <w:tab/>
        <w:t>Analytics output</w:t>
      </w:r>
      <w:bookmarkEnd w:id="280"/>
      <w:bookmarkEnd w:id="281"/>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82"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82"/>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83" w:name="_Toc105572917"/>
      <w:bookmarkStart w:id="284" w:name="_Toc163047159"/>
      <w:r w:rsidRPr="00BC0026">
        <w:t>8.4.</w:t>
      </w:r>
      <w:r w:rsidR="00685886" w:rsidRPr="00BC0026">
        <w:t>2</w:t>
      </w:r>
      <w:r w:rsidRPr="00BC0026">
        <w:tab/>
        <w:t>SLS analysis</w:t>
      </w:r>
      <w:bookmarkEnd w:id="283"/>
      <w:bookmarkEnd w:id="284"/>
    </w:p>
    <w:p w14:paraId="25BF3E5B" w14:textId="4FCEAAFF" w:rsidR="00C1629E" w:rsidRPr="00BC0026" w:rsidRDefault="00C1629E" w:rsidP="00C1629E">
      <w:pPr>
        <w:pStyle w:val="Heading4"/>
      </w:pPr>
      <w:bookmarkStart w:id="285" w:name="_Toc105572918"/>
      <w:bookmarkStart w:id="286" w:name="_Toc163047160"/>
      <w:r w:rsidRPr="00BC0026">
        <w:t>8.4.2.1</w:t>
      </w:r>
      <w:r w:rsidRPr="00BC0026">
        <w:tab/>
        <w:t>Service experience analysis</w:t>
      </w:r>
      <w:bookmarkEnd w:id="285"/>
      <w:bookmarkEnd w:id="286"/>
    </w:p>
    <w:p w14:paraId="34C7E155" w14:textId="4F93AFA3" w:rsidR="00C1629E" w:rsidRPr="00BC0026" w:rsidRDefault="00C1629E" w:rsidP="00C1629E">
      <w:pPr>
        <w:pStyle w:val="Heading5"/>
      </w:pPr>
      <w:bookmarkStart w:id="287" w:name="_Toc105572919"/>
      <w:bookmarkStart w:id="288" w:name="_Toc163047161"/>
      <w:r w:rsidRPr="00BC0026">
        <w:t>8.4.2.1.1</w:t>
      </w:r>
      <w:r w:rsidRPr="00BC0026">
        <w:tab/>
        <w:t>MDA type</w:t>
      </w:r>
      <w:bookmarkEnd w:id="287"/>
      <w:bookmarkEnd w:id="288"/>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89" w:name="_Toc105572920"/>
      <w:bookmarkStart w:id="290" w:name="_Toc163047162"/>
      <w:r w:rsidRPr="00BC0026">
        <w:t>8.4.2.1.2</w:t>
      </w:r>
      <w:r w:rsidRPr="00BC0026">
        <w:tab/>
        <w:t>Enabling data</w:t>
      </w:r>
      <w:bookmarkEnd w:id="289"/>
      <w:bookmarkEnd w:id="290"/>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91"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91"/>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92" w:name="_Toc105572921"/>
      <w:bookmarkStart w:id="293" w:name="_Toc163047163"/>
      <w:r w:rsidRPr="00BC0026">
        <w:t>8.4.2.1.3</w:t>
      </w:r>
      <w:r w:rsidRPr="00BC0026">
        <w:tab/>
        <w:t>Analytics output</w:t>
      </w:r>
      <w:bookmarkEnd w:id="292"/>
      <w:bookmarkEnd w:id="293"/>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D02FA" w:rsidRPr="00BC0026" w14:paraId="1CCE0D1B" w14:textId="77777777" w:rsidTr="0068198A">
        <w:trPr>
          <w:jc w:val="center"/>
        </w:trPr>
        <w:tc>
          <w:tcPr>
            <w:tcW w:w="2548" w:type="dxa"/>
            <w:shd w:val="clear" w:color="auto" w:fill="auto"/>
          </w:tcPr>
          <w:p w14:paraId="20704695" w14:textId="2444C5DB" w:rsidR="008D02FA" w:rsidRPr="00BC0026" w:rsidRDefault="008D02FA" w:rsidP="008D02FA">
            <w:pPr>
              <w:pStyle w:val="TAL"/>
              <w:rPr>
                <w:lang w:eastAsia="zh-CN"/>
              </w:rPr>
            </w:pPr>
            <w:r>
              <w:rPr>
                <w:lang w:eastAsia="zh-CN"/>
              </w:rPr>
              <w:t>serviceInformation</w:t>
            </w:r>
          </w:p>
        </w:tc>
        <w:tc>
          <w:tcPr>
            <w:tcW w:w="4338" w:type="dxa"/>
            <w:shd w:val="clear" w:color="auto" w:fill="auto"/>
          </w:tcPr>
          <w:p w14:paraId="7D673B7F" w14:textId="77777777" w:rsidR="008D02FA" w:rsidRDefault="008D02FA" w:rsidP="008D02FA">
            <w:pPr>
              <w:pStyle w:val="TAL"/>
              <w:rPr>
                <w:lang w:eastAsia="zh-CN"/>
              </w:rPr>
            </w:pPr>
            <w:r>
              <w:rPr>
                <w:rFonts w:hint="eastAsia"/>
                <w:lang w:eastAsia="zh-CN"/>
              </w:rPr>
              <w:t>T</w:t>
            </w:r>
            <w:r>
              <w:rPr>
                <w:lang w:eastAsia="zh-CN"/>
              </w:rPr>
              <w:t>his field include the service information related to this analysis such as service name.</w:t>
            </w:r>
          </w:p>
          <w:p w14:paraId="7C626846" w14:textId="711798D6" w:rsidR="008D02FA" w:rsidRDefault="008D02FA" w:rsidP="008D02FA">
            <w:pPr>
              <w:pStyle w:val="TAL"/>
              <w:rPr>
                <w:lang w:eastAsia="zh-CN"/>
              </w:rPr>
            </w:pPr>
          </w:p>
          <w:p w14:paraId="314F2E4C" w14:textId="64A49CA5" w:rsidR="0071694B" w:rsidRDefault="0071694B" w:rsidP="008D02FA">
            <w:pPr>
              <w:pStyle w:val="TAL"/>
              <w:rPr>
                <w:lang w:eastAsia="zh-CN"/>
              </w:rPr>
            </w:pPr>
            <w:r>
              <w:rPr>
                <w:lang w:eastAsia="zh-CN"/>
              </w:rPr>
              <w:t>See NOTE 1.</w:t>
            </w:r>
          </w:p>
          <w:p w14:paraId="0E509826" w14:textId="3F4461D2" w:rsidR="008D02FA" w:rsidRPr="00BC0026" w:rsidRDefault="008D02FA" w:rsidP="008D02FA">
            <w:pPr>
              <w:pStyle w:val="TAL"/>
              <w:rPr>
                <w:lang w:eastAsia="zh-CN"/>
              </w:rPr>
            </w:pPr>
          </w:p>
        </w:tc>
        <w:tc>
          <w:tcPr>
            <w:tcW w:w="1098" w:type="dxa"/>
          </w:tcPr>
          <w:p w14:paraId="44E9B15C" w14:textId="58E516F9" w:rsidR="008D02FA" w:rsidRPr="00BC0026" w:rsidRDefault="008D02FA" w:rsidP="008D02FA">
            <w:pPr>
              <w:pStyle w:val="TAL"/>
              <w:rPr>
                <w:lang w:eastAsia="zh-CN"/>
              </w:rPr>
            </w:pPr>
            <w:r>
              <w:rPr>
                <w:rFonts w:hint="eastAsia"/>
                <w:lang w:eastAsia="zh-CN"/>
              </w:rPr>
              <w:t>O</w:t>
            </w:r>
          </w:p>
        </w:tc>
        <w:tc>
          <w:tcPr>
            <w:tcW w:w="1720" w:type="dxa"/>
          </w:tcPr>
          <w:p w14:paraId="67AF4331" w14:textId="77777777" w:rsidR="008D02FA" w:rsidRPr="00BC0026" w:rsidRDefault="008D02FA" w:rsidP="008D02FA">
            <w:pPr>
              <w:pStyle w:val="TAL"/>
              <w:rPr>
                <w:rFonts w:cs="Arial"/>
                <w:szCs w:val="18"/>
              </w:rPr>
            </w:pPr>
            <w:r w:rsidRPr="00BC0026">
              <w:rPr>
                <w:rFonts w:cs="Arial"/>
                <w:szCs w:val="18"/>
              </w:rPr>
              <w:t>type: string</w:t>
            </w:r>
          </w:p>
          <w:p w14:paraId="49B1AEDA" w14:textId="77777777" w:rsidR="008D02FA" w:rsidRPr="00BC0026" w:rsidRDefault="008D02FA" w:rsidP="008D02FA">
            <w:pPr>
              <w:pStyle w:val="TAL"/>
              <w:rPr>
                <w:rFonts w:cs="Arial"/>
                <w:szCs w:val="18"/>
              </w:rPr>
            </w:pPr>
            <w:r w:rsidRPr="00BC0026">
              <w:rPr>
                <w:rFonts w:cs="Arial"/>
                <w:szCs w:val="18"/>
              </w:rPr>
              <w:t>multiplicity: 1</w:t>
            </w:r>
          </w:p>
          <w:p w14:paraId="408DCB4B" w14:textId="77777777" w:rsidR="008D02FA" w:rsidRPr="00BC0026" w:rsidRDefault="008D02FA" w:rsidP="008D02FA">
            <w:pPr>
              <w:pStyle w:val="TAL"/>
              <w:rPr>
                <w:rFonts w:cs="Arial"/>
                <w:szCs w:val="18"/>
              </w:rPr>
            </w:pPr>
            <w:r w:rsidRPr="00BC0026">
              <w:rPr>
                <w:rFonts w:cs="Arial"/>
                <w:szCs w:val="18"/>
              </w:rPr>
              <w:t>isOrdered: N/A</w:t>
            </w:r>
          </w:p>
          <w:p w14:paraId="1ABCDDE1" w14:textId="77777777" w:rsidR="008D02FA" w:rsidRPr="00BC0026" w:rsidRDefault="008D02FA" w:rsidP="008D02FA">
            <w:pPr>
              <w:pStyle w:val="TAL"/>
              <w:rPr>
                <w:rFonts w:cs="Arial"/>
                <w:szCs w:val="18"/>
              </w:rPr>
            </w:pPr>
            <w:r w:rsidRPr="00BC0026">
              <w:rPr>
                <w:rFonts w:cs="Arial"/>
                <w:szCs w:val="18"/>
              </w:rPr>
              <w:t>isUnique: N/A</w:t>
            </w:r>
          </w:p>
          <w:p w14:paraId="5A98CE36" w14:textId="77777777" w:rsidR="008D02FA" w:rsidRPr="00BC0026" w:rsidRDefault="008D02FA" w:rsidP="008D02FA">
            <w:pPr>
              <w:pStyle w:val="TAL"/>
              <w:rPr>
                <w:rFonts w:cs="Arial"/>
                <w:szCs w:val="18"/>
              </w:rPr>
            </w:pPr>
            <w:r w:rsidRPr="00BC0026">
              <w:rPr>
                <w:rFonts w:cs="Arial"/>
                <w:szCs w:val="18"/>
              </w:rPr>
              <w:t>defaultValue: None</w:t>
            </w:r>
          </w:p>
          <w:p w14:paraId="5446022B" w14:textId="332BE6C7" w:rsidR="008D02FA" w:rsidRPr="00BC0026" w:rsidRDefault="008D02FA" w:rsidP="008D02FA">
            <w:pPr>
              <w:pStyle w:val="TAL"/>
              <w:rPr>
                <w:rFonts w:cs="Arial"/>
                <w:szCs w:val="18"/>
              </w:rPr>
            </w:pPr>
            <w:r w:rsidRPr="00BC0026">
              <w:rPr>
                <w:rFonts w:cs="Arial"/>
                <w:szCs w:val="18"/>
              </w:rPr>
              <w:t>isNullable: 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48F91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8D02FA" w:rsidRPr="008D02FA">
              <w:rPr>
                <w:lang w:eastAsia="zh-CN"/>
              </w:rPr>
              <w:t>, NetworkSlice subnetwork Instance</w:t>
            </w:r>
            <w:r w:rsidRPr="00BC0026">
              <w:rPr>
                <w:lang w:eastAsia="zh-CN"/>
              </w:rPr>
              <w:t>.</w:t>
            </w:r>
            <w:r w:rsidR="008D02FA" w:rsidRPr="008D02FA">
              <w:rPr>
                <w:lang w:eastAsia="zh-CN"/>
              </w:rPr>
              <w:t xml:space="preserve"> The subset values of this field may be different due to cross domain management and domain management.</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71694B" w:rsidRPr="00BC0026" w14:paraId="2AD2B495" w14:textId="77777777" w:rsidTr="00923358">
        <w:trPr>
          <w:jc w:val="center"/>
        </w:trPr>
        <w:tc>
          <w:tcPr>
            <w:tcW w:w="9704" w:type="dxa"/>
            <w:gridSpan w:val="4"/>
            <w:shd w:val="clear" w:color="auto" w:fill="auto"/>
          </w:tcPr>
          <w:p w14:paraId="522D318C" w14:textId="56E62CE5" w:rsidR="0071694B" w:rsidRPr="00BC0026" w:rsidRDefault="0071694B" w:rsidP="0071694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294" w:name="_Toc105572922"/>
    </w:p>
    <w:p w14:paraId="4BC27DC4" w14:textId="01854DDF" w:rsidR="00825264" w:rsidRPr="00BC0026" w:rsidRDefault="00825264" w:rsidP="00825264">
      <w:pPr>
        <w:pStyle w:val="Heading4"/>
      </w:pPr>
      <w:bookmarkStart w:id="295" w:name="_Toc163047164"/>
      <w:r w:rsidRPr="00BC0026">
        <w:t>8.4.2.2</w:t>
      </w:r>
      <w:r w:rsidRPr="00BC0026">
        <w:tab/>
        <w:t>Network slice throughput analysis</w:t>
      </w:r>
      <w:bookmarkEnd w:id="294"/>
      <w:bookmarkEnd w:id="295"/>
    </w:p>
    <w:p w14:paraId="7F5F9FF1" w14:textId="0EC02A09" w:rsidR="00825264" w:rsidRPr="00BC0026" w:rsidRDefault="00825264" w:rsidP="00825264">
      <w:pPr>
        <w:pStyle w:val="Heading5"/>
      </w:pPr>
      <w:bookmarkStart w:id="296" w:name="_Toc105572923"/>
      <w:bookmarkStart w:id="297" w:name="_Toc163047165"/>
      <w:r w:rsidRPr="00BC0026">
        <w:t>8.4.2.2.1</w:t>
      </w:r>
      <w:r w:rsidRPr="00BC0026">
        <w:tab/>
        <w:t>MDA type</w:t>
      </w:r>
      <w:bookmarkEnd w:id="296"/>
      <w:bookmarkEnd w:id="297"/>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98" w:name="_Toc105572924"/>
      <w:bookmarkStart w:id="299" w:name="_Toc163047166"/>
      <w:r w:rsidRPr="00BC0026">
        <w:t>8.4.2.2.2</w:t>
      </w:r>
      <w:r w:rsidRPr="00BC0026">
        <w:tab/>
        <w:t>Enabling data</w:t>
      </w:r>
      <w:bookmarkEnd w:id="298"/>
      <w:bookmarkEnd w:id="299"/>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300"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301" w:name="MCCQCTEMPBM_00000138"/>
            <w:bookmarkEnd w:id="300"/>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301"/>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302" w:name="_Toc105572925"/>
      <w:bookmarkStart w:id="303" w:name="_Toc163047167"/>
      <w:r w:rsidRPr="00BC0026">
        <w:t>8.4.2.2.3</w:t>
      </w:r>
      <w:r w:rsidRPr="00BC0026">
        <w:tab/>
        <w:t>Analytics output</w:t>
      </w:r>
      <w:bookmarkEnd w:id="302"/>
      <w:bookmarkEnd w:id="303"/>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304" w:name="_Toc105572926"/>
      <w:bookmarkStart w:id="305" w:name="_Toc163047168"/>
      <w:r w:rsidRPr="00BC0026">
        <w:t>8.4.2.3</w:t>
      </w:r>
      <w:r w:rsidRPr="00BC0026">
        <w:tab/>
      </w:r>
      <w:r w:rsidR="0067160A" w:rsidRPr="00BC0026">
        <w:t>Network slice traffic prediction</w:t>
      </w:r>
      <w:bookmarkEnd w:id="304"/>
      <w:bookmarkEnd w:id="305"/>
    </w:p>
    <w:p w14:paraId="0D862E4A" w14:textId="54628CE5" w:rsidR="0067160A" w:rsidRPr="00BC0026" w:rsidRDefault="0067160A" w:rsidP="0067160A">
      <w:pPr>
        <w:pStyle w:val="Heading5"/>
      </w:pPr>
      <w:bookmarkStart w:id="306" w:name="_Toc105572927"/>
      <w:bookmarkStart w:id="307" w:name="_Toc163047169"/>
      <w:r w:rsidRPr="00BC0026">
        <w:t>8.4.2.3.1</w:t>
      </w:r>
      <w:r w:rsidRPr="00BC0026">
        <w:tab/>
        <w:t>MDA type</w:t>
      </w:r>
      <w:bookmarkEnd w:id="306"/>
      <w:bookmarkEnd w:id="307"/>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308" w:name="_Toc105572928"/>
      <w:bookmarkStart w:id="309" w:name="_Toc163047170"/>
      <w:r w:rsidRPr="00BC0026">
        <w:t>8.4.2.3.2</w:t>
      </w:r>
      <w:r w:rsidRPr="00BC0026">
        <w:tab/>
        <w:t>Enabling data</w:t>
      </w:r>
      <w:bookmarkEnd w:id="308"/>
      <w:bookmarkEnd w:id="309"/>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310"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343D7A21" w:rsidR="0068198A" w:rsidRPr="00BC0026" w:rsidRDefault="0068198A" w:rsidP="008D3AA1">
            <w:pPr>
              <w:pStyle w:val="TAL"/>
              <w:rPr>
                <w:color w:val="000000"/>
              </w:rPr>
            </w:pPr>
            <w:r w:rsidRPr="00BC0026">
              <w:t>Upstream throughput for network and Network Slice Instance (clause 6.3.</w:t>
            </w:r>
            <w:r w:rsidR="008102AD">
              <w:t>2</w:t>
            </w:r>
            <w:r w:rsidRPr="00BC0026">
              <w:t xml:space="preserve"> in </w:t>
            </w:r>
            <w:r w:rsidR="00486865">
              <w:rPr>
                <w:color w:val="000000"/>
              </w:rPr>
              <w:t>TS</w:t>
            </w:r>
            <w:r w:rsidRPr="00BC0026">
              <w:t xml:space="preserve"> 28.554 [5]); Downstream throughput for Single Network Slice Instance (clause 6.3.</w:t>
            </w:r>
            <w:r w:rsidR="008102AD">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01448964" w:rsidR="0068198A" w:rsidRPr="00BC0026" w:rsidRDefault="0068198A" w:rsidP="008D3AA1">
            <w:pPr>
              <w:pStyle w:val="TAL"/>
            </w:pPr>
            <w:r w:rsidRPr="00BC0026">
              <w:t xml:space="preserve">See clauses 5.4.1.4 and 5.4.1.3 in </w:t>
            </w:r>
            <w:r w:rsidR="00486865">
              <w:rPr>
                <w:color w:val="000000"/>
              </w:rPr>
              <w:t>TS</w:t>
            </w:r>
            <w:r w:rsidRPr="00BC0026">
              <w:t xml:space="preserve"> 28.</w:t>
            </w:r>
            <w:r w:rsidR="008102AD">
              <w:t>552</w:t>
            </w:r>
            <w:r w:rsidRPr="00BC0026">
              <w:t xml:space="preserve"> [</w:t>
            </w:r>
            <w:r w:rsidR="008102AD">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3D577687"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8102AD">
              <w:rPr>
                <w:color w:val="000000"/>
              </w:rPr>
              <w:t>1</w:t>
            </w:r>
            <w:r w:rsidRPr="00BC0026">
              <w:rPr>
                <w:color w:val="000000"/>
              </w:rPr>
              <w:t>5]).</w:t>
            </w:r>
          </w:p>
        </w:tc>
      </w:tr>
      <w:bookmarkEnd w:id="310"/>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311" w:name="_Toc105572929"/>
      <w:bookmarkStart w:id="312" w:name="_Toc163047171"/>
      <w:r w:rsidRPr="00BC0026">
        <w:t>8.4.2.3.3</w:t>
      </w:r>
      <w:r w:rsidRPr="00BC0026">
        <w:tab/>
        <w:t>Analytics output</w:t>
      </w:r>
      <w:bookmarkEnd w:id="311"/>
      <w:bookmarkEnd w:id="312"/>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313" w:name="_Toc105572930"/>
      <w:bookmarkStart w:id="314" w:name="_Toc163047172"/>
      <w:r w:rsidRPr="00BC0026">
        <w:t>8.4.</w:t>
      </w:r>
      <w:r w:rsidR="00685886" w:rsidRPr="00BC0026">
        <w:t>2</w:t>
      </w:r>
      <w:r w:rsidRPr="00BC0026">
        <w:t>.4</w:t>
      </w:r>
      <w:r w:rsidRPr="00BC0026">
        <w:tab/>
        <w:t>E2E latency analysis</w:t>
      </w:r>
      <w:bookmarkEnd w:id="313"/>
      <w:bookmarkEnd w:id="314"/>
    </w:p>
    <w:p w14:paraId="1C2057C8" w14:textId="4A491D17" w:rsidR="001B6935" w:rsidRPr="00BC0026" w:rsidRDefault="001B6935" w:rsidP="00685886">
      <w:pPr>
        <w:pStyle w:val="Heading5"/>
      </w:pPr>
      <w:bookmarkStart w:id="315" w:name="_Toc105572931"/>
      <w:bookmarkStart w:id="316" w:name="_Toc163047173"/>
      <w:r w:rsidRPr="00BC0026">
        <w:t>8.4.</w:t>
      </w:r>
      <w:r w:rsidR="00685886" w:rsidRPr="00BC0026">
        <w:t>2</w:t>
      </w:r>
      <w:r w:rsidRPr="00BC0026">
        <w:t>.4.1</w:t>
      </w:r>
      <w:r w:rsidRPr="00BC0026">
        <w:tab/>
        <w:t>MDA type</w:t>
      </w:r>
      <w:bookmarkEnd w:id="315"/>
      <w:bookmarkEnd w:id="316"/>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317" w:name="_Toc105572932"/>
      <w:bookmarkStart w:id="318" w:name="_Toc163047174"/>
      <w:r w:rsidRPr="00BC0026">
        <w:t>8.4.</w:t>
      </w:r>
      <w:r w:rsidR="00685886" w:rsidRPr="00BC0026">
        <w:t>2</w:t>
      </w:r>
      <w:r w:rsidRPr="00BC0026">
        <w:t>.4.2</w:t>
      </w:r>
      <w:r w:rsidRPr="00BC0026">
        <w:tab/>
        <w:t>Enabling data</w:t>
      </w:r>
      <w:bookmarkEnd w:id="317"/>
      <w:bookmarkEnd w:id="318"/>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19"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8102AD">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19"/>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20" w:name="_Toc105572933"/>
      <w:bookmarkStart w:id="321" w:name="_Toc163047175"/>
      <w:r w:rsidRPr="00BC0026">
        <w:t>8.4.</w:t>
      </w:r>
      <w:r w:rsidR="0000635E" w:rsidRPr="00BC0026">
        <w:t>2</w:t>
      </w:r>
      <w:r w:rsidRPr="00BC0026">
        <w:t>.4.3</w:t>
      </w:r>
      <w:r w:rsidRPr="00BC0026">
        <w:tab/>
        <w:t>Analytics output</w:t>
      </w:r>
      <w:bookmarkEnd w:id="320"/>
      <w:bookmarkEnd w:id="321"/>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22" w:name="MCCQCTEMPBM_00000130"/>
      <w:bookmarkStart w:id="323"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22"/>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23"/>
    </w:tbl>
    <w:p w14:paraId="65318DCF" w14:textId="724FE8C0" w:rsidR="001049CE" w:rsidRPr="00BC0026" w:rsidRDefault="001049CE" w:rsidP="001049CE"/>
    <w:p w14:paraId="44E53277" w14:textId="3C27BC58" w:rsidR="00077AEF" w:rsidRPr="00BC0026" w:rsidRDefault="00077AEF" w:rsidP="00077AEF">
      <w:pPr>
        <w:pStyle w:val="Heading4"/>
      </w:pPr>
      <w:bookmarkStart w:id="324" w:name="_Toc105572934"/>
      <w:bookmarkStart w:id="325" w:name="_Toc163047176"/>
      <w:r w:rsidRPr="00BC0026">
        <w:t>8.4.2.5</w:t>
      </w:r>
      <w:r w:rsidRPr="00BC0026">
        <w:tab/>
        <w:t>Network slice load analysis</w:t>
      </w:r>
      <w:bookmarkEnd w:id="324"/>
      <w:bookmarkEnd w:id="325"/>
    </w:p>
    <w:p w14:paraId="27CDCF2E" w14:textId="41DBED48" w:rsidR="00077AEF" w:rsidRPr="00BC0026" w:rsidRDefault="00077AEF" w:rsidP="00077AEF">
      <w:pPr>
        <w:pStyle w:val="Heading5"/>
      </w:pPr>
      <w:bookmarkStart w:id="326" w:name="_Toc105572935"/>
      <w:bookmarkStart w:id="327" w:name="_Toc163047177"/>
      <w:r w:rsidRPr="00BC0026">
        <w:t>8.4.2.5.1</w:t>
      </w:r>
      <w:r w:rsidRPr="00BC0026">
        <w:tab/>
        <w:t>MDA type</w:t>
      </w:r>
      <w:bookmarkEnd w:id="326"/>
      <w:bookmarkEnd w:id="327"/>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28" w:name="_Toc105572936"/>
      <w:bookmarkStart w:id="329" w:name="_Toc163047178"/>
      <w:r w:rsidRPr="00BC0026">
        <w:t>8.4.2.5.2</w:t>
      </w:r>
      <w:r w:rsidRPr="00BC0026">
        <w:tab/>
        <w:t>Enabling data</w:t>
      </w:r>
      <w:bookmarkEnd w:id="328"/>
      <w:bookmarkEnd w:id="329"/>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30"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30"/>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31" w:name="_Toc105572937"/>
      <w:bookmarkStart w:id="332" w:name="_Toc163047179"/>
      <w:r w:rsidRPr="00BC0026">
        <w:t>8.4.2.5.3</w:t>
      </w:r>
      <w:r w:rsidRPr="00BC0026">
        <w:tab/>
        <w:t>Analytics output</w:t>
      </w:r>
      <w:bookmarkEnd w:id="331"/>
      <w:bookmarkEnd w:id="332"/>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33" w:name="_Toc105572938"/>
      <w:bookmarkStart w:id="334" w:name="_Toc163047180"/>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33"/>
      <w:bookmarkEnd w:id="334"/>
    </w:p>
    <w:p w14:paraId="550A13DE" w14:textId="79E4EBB3" w:rsidR="000E6245" w:rsidRPr="00BC0026" w:rsidRDefault="000E6245" w:rsidP="000E6245">
      <w:pPr>
        <w:pStyle w:val="Heading4"/>
      </w:pPr>
      <w:bookmarkStart w:id="335" w:name="_Toc105572939"/>
      <w:bookmarkStart w:id="336" w:name="_Toc163047181"/>
      <w:r w:rsidRPr="00BC0026">
        <w:t>8.4.3.1</w:t>
      </w:r>
      <w:r w:rsidRPr="00BC0026">
        <w:tab/>
        <w:t>MDA assisted failure prediction</w:t>
      </w:r>
      <w:bookmarkEnd w:id="335"/>
      <w:bookmarkEnd w:id="336"/>
    </w:p>
    <w:p w14:paraId="7EA8FDD7" w14:textId="42EDEEED" w:rsidR="000E6245" w:rsidRPr="00BC0026" w:rsidRDefault="000E6245" w:rsidP="000E6245">
      <w:pPr>
        <w:pStyle w:val="Heading5"/>
      </w:pPr>
      <w:bookmarkStart w:id="337" w:name="_Toc105572940"/>
      <w:bookmarkStart w:id="338" w:name="_Toc163047182"/>
      <w:r w:rsidRPr="00BC0026">
        <w:t>8.4.3.1.1</w:t>
      </w:r>
      <w:r w:rsidRPr="00BC0026">
        <w:tab/>
        <w:t>MDA type</w:t>
      </w:r>
      <w:bookmarkEnd w:id="337"/>
      <w:bookmarkEnd w:id="338"/>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39" w:name="_Toc105572941"/>
      <w:bookmarkStart w:id="340" w:name="_Toc163047183"/>
      <w:r w:rsidRPr="00BC0026">
        <w:t>8.4.3.1.2</w:t>
      </w:r>
      <w:r w:rsidRPr="00BC0026">
        <w:tab/>
        <w:t>Enabling data</w:t>
      </w:r>
      <w:bookmarkEnd w:id="339"/>
      <w:bookmarkEnd w:id="340"/>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784C1FD6" w:rsidR="000E6245" w:rsidRPr="00BC0026" w:rsidRDefault="000E6245" w:rsidP="000E6245">
      <w:pPr>
        <w:pStyle w:val="TH"/>
      </w:pPr>
      <w:r w:rsidRPr="00BC0026">
        <w:t>Table 8.4.3.1.2-1: Enabling data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343577FB"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00DF43CF">
              <w:rPr>
                <w:lang w:eastAsia="zh-CN"/>
              </w:rPr>
              <w:t>5GC NFs</w:t>
            </w:r>
            <w:r w:rsidRPr="00BC0026">
              <w:rPr>
                <w:lang w:eastAsia="zh-CN"/>
              </w:rPr>
              <w:t>.</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41" w:name="_Toc105572942"/>
      <w:bookmarkStart w:id="342" w:name="_Toc163047184"/>
      <w:r w:rsidRPr="00BC0026">
        <w:t>8.4.3.1.3</w:t>
      </w:r>
      <w:r w:rsidRPr="00BC0026">
        <w:tab/>
        <w:t>Analytics output</w:t>
      </w:r>
      <w:bookmarkEnd w:id="341"/>
      <w:bookmarkEnd w:id="342"/>
    </w:p>
    <w:p w14:paraId="3A477146" w14:textId="1F09F5CC" w:rsidR="000E6245" w:rsidRPr="00BC0026" w:rsidRDefault="000E6245" w:rsidP="000E6245">
      <w:r w:rsidRPr="00BC0026">
        <w:t xml:space="preserve">The specific information elements of the analytics output for failure prediction </w:t>
      </w:r>
      <w:r w:rsidR="00DF43CF">
        <w:t xml:space="preserve">and </w:t>
      </w:r>
      <w:r w:rsidR="00DF43CF">
        <w:rPr>
          <w:color w:val="000000" w:themeColor="text1"/>
        </w:rPr>
        <w:t>service f</w:t>
      </w:r>
      <w:r w:rsidR="00DF43CF">
        <w:t>ailure recovery</w:t>
      </w:r>
      <w:r w:rsidR="00DF43CF" w:rsidRPr="00BC0026">
        <w:t xml:space="preserve"> </w:t>
      </w:r>
      <w:r w:rsidRPr="00BC0026">
        <w:t>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r w:rsidR="007B3202" w:rsidRPr="00BC0026" w14:paraId="5EF24951" w14:textId="77777777" w:rsidTr="0068198A">
        <w:trPr>
          <w:jc w:val="center"/>
        </w:trPr>
        <w:tc>
          <w:tcPr>
            <w:tcW w:w="2008" w:type="dxa"/>
            <w:shd w:val="clear" w:color="auto" w:fill="auto"/>
          </w:tcPr>
          <w:p w14:paraId="1CB72D30" w14:textId="5BD5F2FB" w:rsidR="007B3202" w:rsidRPr="00BC0026" w:rsidRDefault="007B3202" w:rsidP="007B3202">
            <w:pPr>
              <w:pStyle w:val="TAL"/>
            </w:pPr>
            <w:r w:rsidRPr="00BC0026">
              <w:rPr>
                <w:lang w:eastAsia="zh-CN"/>
              </w:rPr>
              <w:t>recommendedActions</w:t>
            </w:r>
          </w:p>
        </w:tc>
        <w:tc>
          <w:tcPr>
            <w:tcW w:w="4888" w:type="dxa"/>
            <w:shd w:val="clear" w:color="auto" w:fill="auto"/>
          </w:tcPr>
          <w:p w14:paraId="39D76FB6" w14:textId="77777777" w:rsidR="007B3202" w:rsidRDefault="007B3202" w:rsidP="007B3202">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7B3202" w:rsidRDefault="007B3202" w:rsidP="007B3202">
            <w:pPr>
              <w:pStyle w:val="TAL"/>
              <w:rPr>
                <w:rFonts w:eastAsia="DengXian"/>
                <w:szCs w:val="18"/>
                <w:lang w:eastAsia="zh-CN"/>
              </w:rPr>
            </w:pPr>
          </w:p>
          <w:p w14:paraId="31F43B28" w14:textId="77777777" w:rsidR="007B3202" w:rsidRDefault="007B3202" w:rsidP="007B3202">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7B3202" w:rsidRPr="00BC0026" w:rsidRDefault="007B3202" w:rsidP="007B3202">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7B3202" w:rsidRPr="00BC0026" w:rsidRDefault="007B3202" w:rsidP="007B3202">
            <w:pPr>
              <w:pStyle w:val="TAL"/>
              <w:rPr>
                <w:lang w:eastAsia="zh-CN"/>
              </w:rPr>
            </w:pPr>
            <w:r>
              <w:rPr>
                <w:rFonts w:hint="eastAsia"/>
                <w:lang w:eastAsia="zh-CN"/>
              </w:rPr>
              <w:t>O</w:t>
            </w:r>
          </w:p>
        </w:tc>
        <w:tc>
          <w:tcPr>
            <w:tcW w:w="1720" w:type="dxa"/>
          </w:tcPr>
          <w:p w14:paraId="7B606938"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type: </w:t>
            </w:r>
            <w:r w:rsidRPr="00BC0026">
              <w:t>RecommendedAction</w:t>
            </w:r>
          </w:p>
          <w:p w14:paraId="3CB18B92"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7B3202" w:rsidRPr="00BC0026" w:rsidRDefault="007B3202" w:rsidP="007B320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CACD297" w14:textId="77777777" w:rsidR="007B3202" w:rsidRPr="00BC0026" w:rsidRDefault="007B3202" w:rsidP="007B320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5D179497" w14:textId="77777777" w:rsidR="007B3202" w:rsidRPr="00BC0026" w:rsidRDefault="007B3202" w:rsidP="007B3202">
            <w:pPr>
              <w:pStyle w:val="TAL"/>
              <w:keepNext w:val="0"/>
              <w:keepLines w:val="0"/>
              <w:rPr>
                <w:rFonts w:cs="Arial"/>
                <w:szCs w:val="18"/>
              </w:rPr>
            </w:pPr>
            <w:r w:rsidRPr="00BC0026">
              <w:rPr>
                <w:rFonts w:cs="Arial"/>
                <w:szCs w:val="18"/>
              </w:rPr>
              <w:t>defaultValue: None</w:t>
            </w:r>
          </w:p>
          <w:p w14:paraId="313BD1F4" w14:textId="6CAC5C5B" w:rsidR="007B3202" w:rsidRPr="00BC0026" w:rsidRDefault="007B3202" w:rsidP="007B3202">
            <w:pPr>
              <w:pStyle w:val="TAL"/>
              <w:rPr>
                <w:rFonts w:cs="Arial"/>
                <w:szCs w:val="18"/>
              </w:rPr>
            </w:pPr>
            <w:r w:rsidRPr="00BC0026">
              <w:rPr>
                <w:rFonts w:cs="Arial"/>
                <w:szCs w:val="18"/>
              </w:rPr>
              <w:t>isNullable: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43" w:name="_Toc105572943"/>
      <w:bookmarkStart w:id="344" w:name="_Toc163047185"/>
      <w:r w:rsidRPr="00BC0026">
        <w:t>8.4.</w:t>
      </w:r>
      <w:r w:rsidR="002B42AA" w:rsidRPr="00BC0026">
        <w:t>4</w:t>
      </w:r>
      <w:r w:rsidRPr="00BC0026">
        <w:tab/>
        <w:t>MDA assisted energy saving</w:t>
      </w:r>
      <w:bookmarkEnd w:id="343"/>
      <w:bookmarkEnd w:id="344"/>
    </w:p>
    <w:p w14:paraId="2CD82A75" w14:textId="77777777" w:rsidR="008710A9" w:rsidRPr="00BC0026" w:rsidRDefault="00BD7563" w:rsidP="008710A9">
      <w:pPr>
        <w:pStyle w:val="Heading4"/>
      </w:pPr>
      <w:bookmarkStart w:id="345" w:name="_Toc105572944"/>
      <w:bookmarkStart w:id="346" w:name="_Toc163047186"/>
      <w:r w:rsidRPr="00BC0026">
        <w:t>8.4.</w:t>
      </w:r>
      <w:r w:rsidR="002B42AA" w:rsidRPr="00BC0026">
        <w:t>4</w:t>
      </w:r>
      <w:r w:rsidRPr="00BC0026">
        <w:t>.1</w:t>
      </w:r>
      <w:r w:rsidRPr="00BC0026">
        <w:tab/>
      </w:r>
      <w:r w:rsidR="008710A9" w:rsidRPr="00BC0026">
        <w:t>Energy saving analysis</w:t>
      </w:r>
      <w:bookmarkEnd w:id="345"/>
      <w:bookmarkEnd w:id="346"/>
    </w:p>
    <w:p w14:paraId="7BB76B36" w14:textId="2923B6B8" w:rsidR="00BD7563" w:rsidRPr="00BC0026" w:rsidRDefault="008710A9" w:rsidP="008710A9">
      <w:pPr>
        <w:pStyle w:val="Heading5"/>
      </w:pPr>
      <w:bookmarkStart w:id="347" w:name="_Toc105572945"/>
      <w:bookmarkStart w:id="348" w:name="_Toc163047187"/>
      <w:r w:rsidRPr="00BC0026">
        <w:t>8.4.4.1.1</w:t>
      </w:r>
      <w:r w:rsidRPr="00BC0026">
        <w:tab/>
      </w:r>
      <w:r w:rsidR="00BD7563" w:rsidRPr="00BC0026">
        <w:t>MDA type</w:t>
      </w:r>
      <w:bookmarkEnd w:id="347"/>
      <w:bookmarkEnd w:id="348"/>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49" w:name="_Toc105572946"/>
      <w:bookmarkStart w:id="350" w:name="_Toc163047188"/>
      <w:r w:rsidRPr="00BC0026">
        <w:t>8.4.</w:t>
      </w:r>
      <w:r w:rsidR="002B42AA" w:rsidRPr="00BC0026">
        <w:t>4</w:t>
      </w:r>
      <w:r w:rsidRPr="00BC0026">
        <w:t>.</w:t>
      </w:r>
      <w:r w:rsidR="008710A9" w:rsidRPr="00BC0026">
        <w:t>1.</w:t>
      </w:r>
      <w:r w:rsidRPr="00BC0026">
        <w:t>2</w:t>
      </w:r>
      <w:r w:rsidRPr="00BC0026">
        <w:tab/>
        <w:t>Enabling data</w:t>
      </w:r>
      <w:bookmarkEnd w:id="349"/>
      <w:bookmarkEnd w:id="350"/>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51"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51"/>
    </w:tbl>
    <w:p w14:paraId="12000C0E" w14:textId="77777777" w:rsidR="00BD7563" w:rsidRPr="00BC0026" w:rsidRDefault="00BD7563" w:rsidP="00BD7563"/>
    <w:p w14:paraId="26DB2617" w14:textId="0C7813F2" w:rsidR="00BD7563" w:rsidRPr="00BC0026" w:rsidRDefault="00BD7563" w:rsidP="006B1752">
      <w:pPr>
        <w:pStyle w:val="Heading5"/>
      </w:pPr>
      <w:bookmarkStart w:id="352" w:name="_Toc105572947"/>
      <w:bookmarkStart w:id="353" w:name="_Toc163047189"/>
      <w:r w:rsidRPr="00BC0026">
        <w:t>8.4.</w:t>
      </w:r>
      <w:r w:rsidR="002B42AA" w:rsidRPr="00BC0026">
        <w:t>4</w:t>
      </w:r>
      <w:r w:rsidRPr="00BC0026">
        <w:t>.</w:t>
      </w:r>
      <w:r w:rsidR="008710A9" w:rsidRPr="00BC0026">
        <w:t>1.</w:t>
      </w:r>
      <w:r w:rsidRPr="00BC0026">
        <w:t>3</w:t>
      </w:r>
      <w:r w:rsidRPr="00BC0026">
        <w:tab/>
        <w:t>Analytics output</w:t>
      </w:r>
      <w:bookmarkEnd w:id="352"/>
      <w:bookmarkEnd w:id="353"/>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6173F" w:rsidRPr="00BC0026" w14:paraId="2D5C5E58" w14:textId="77777777" w:rsidTr="0068198A">
        <w:trPr>
          <w:jc w:val="center"/>
        </w:trPr>
        <w:tc>
          <w:tcPr>
            <w:tcW w:w="3016" w:type="dxa"/>
            <w:shd w:val="clear" w:color="auto" w:fill="auto"/>
          </w:tcPr>
          <w:p w14:paraId="0ABB9BB0" w14:textId="70295016" w:rsidR="0056173F" w:rsidRPr="00BC0026" w:rsidRDefault="0056173F" w:rsidP="0056173F">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188061AD" w14:textId="77777777" w:rsidR="0056173F" w:rsidRPr="00BC0026" w:rsidRDefault="0056173F" w:rsidP="0056173F">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1A63E72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56173F" w:rsidRDefault="0056173F" w:rsidP="0056173F">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56173F" w:rsidRPr="00BC0026" w:rsidRDefault="0056173F" w:rsidP="0056173F">
            <w:pPr>
              <w:pStyle w:val="TAL"/>
              <w:ind w:left="560" w:hanging="283"/>
              <w:rPr>
                <w:rFonts w:cs="Arial"/>
                <w:szCs w:val="18"/>
              </w:rPr>
            </w:pPr>
            <w:r w:rsidRPr="005F294E">
              <w:t>This exist only in case of RAN energy saving is supported.</w:t>
            </w:r>
          </w:p>
        </w:tc>
        <w:tc>
          <w:tcPr>
            <w:tcW w:w="992" w:type="dxa"/>
          </w:tcPr>
          <w:p w14:paraId="714B4F09" w14:textId="549060FD" w:rsidR="0056173F" w:rsidRPr="00BC0026" w:rsidRDefault="0056173F" w:rsidP="0056173F">
            <w:pPr>
              <w:pStyle w:val="TAL"/>
              <w:rPr>
                <w:lang w:eastAsia="zh-CN"/>
              </w:rPr>
            </w:pPr>
            <w:r w:rsidRPr="005F294E">
              <w:rPr>
                <w:lang w:eastAsia="zh-CN"/>
              </w:rPr>
              <w:t>C</w:t>
            </w:r>
            <w:r w:rsidRPr="00BC0026">
              <w:rPr>
                <w:lang w:eastAsia="zh-CN"/>
              </w:rPr>
              <w:t>M</w:t>
            </w:r>
          </w:p>
        </w:tc>
        <w:tc>
          <w:tcPr>
            <w:tcW w:w="2268" w:type="dxa"/>
          </w:tcPr>
          <w:p w14:paraId="25B0216B"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0FED092" w14:textId="77777777" w:rsidR="0056173F" w:rsidRPr="00BC0026" w:rsidRDefault="0056173F" w:rsidP="0056173F">
            <w:pPr>
              <w:pStyle w:val="TAL"/>
              <w:rPr>
                <w:rFonts w:cs="Arial"/>
                <w:szCs w:val="18"/>
                <w:lang w:eastAsia="zh-CN"/>
              </w:rPr>
            </w:pPr>
            <w:r w:rsidRPr="00BC0026">
              <w:rPr>
                <w:rFonts w:cs="Arial"/>
                <w:szCs w:val="18"/>
              </w:rPr>
              <w:t>multiplicity: 1..*</w:t>
            </w:r>
          </w:p>
          <w:p w14:paraId="7A9474E9"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2C5602DC" w14:textId="77777777" w:rsidR="0056173F" w:rsidRPr="00BC0026" w:rsidRDefault="0056173F" w:rsidP="0056173F">
            <w:pPr>
              <w:pStyle w:val="TAL"/>
              <w:rPr>
                <w:rFonts w:cs="Arial"/>
                <w:szCs w:val="18"/>
              </w:rPr>
            </w:pPr>
            <w:r w:rsidRPr="00BC0026">
              <w:rPr>
                <w:rFonts w:cs="Arial"/>
                <w:szCs w:val="18"/>
              </w:rPr>
              <w:t>isUnique: True</w:t>
            </w:r>
          </w:p>
          <w:p w14:paraId="7AB88145" w14:textId="77777777" w:rsidR="0056173F" w:rsidRPr="00BC0026" w:rsidRDefault="0056173F" w:rsidP="0056173F">
            <w:pPr>
              <w:pStyle w:val="TAL"/>
              <w:rPr>
                <w:rFonts w:cs="Arial"/>
                <w:szCs w:val="18"/>
              </w:rPr>
            </w:pPr>
            <w:r w:rsidRPr="00BC0026">
              <w:rPr>
                <w:rFonts w:cs="Arial"/>
                <w:szCs w:val="18"/>
              </w:rPr>
              <w:t>defaultValue: None</w:t>
            </w:r>
          </w:p>
          <w:p w14:paraId="009D4B3F" w14:textId="13441B9F" w:rsidR="0056173F" w:rsidRPr="00BC0026" w:rsidRDefault="0056173F" w:rsidP="0056173F">
            <w:pPr>
              <w:pStyle w:val="TAL"/>
              <w:rPr>
                <w:lang w:eastAsia="zh-CN"/>
              </w:rPr>
            </w:pPr>
            <w:r w:rsidRPr="00BC0026">
              <w:rPr>
                <w:rFonts w:cs="Arial"/>
                <w:szCs w:val="18"/>
              </w:rPr>
              <w:t>isNullable: False</w:t>
            </w:r>
          </w:p>
        </w:tc>
      </w:tr>
      <w:tr w:rsidR="0056173F" w:rsidRPr="00BC0026" w14:paraId="5931C1F8" w14:textId="77777777" w:rsidTr="0068198A">
        <w:trPr>
          <w:jc w:val="center"/>
        </w:trPr>
        <w:tc>
          <w:tcPr>
            <w:tcW w:w="3016" w:type="dxa"/>
            <w:shd w:val="clear" w:color="auto" w:fill="auto"/>
          </w:tcPr>
          <w:p w14:paraId="36071311" w14:textId="70FB31C3" w:rsidR="0056173F" w:rsidRPr="00BC0026" w:rsidRDefault="0056173F" w:rsidP="0056173F">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10E961C" w14:textId="77777777" w:rsidR="0056173F" w:rsidRPr="00BC0026" w:rsidRDefault="0056173F" w:rsidP="0056173F">
            <w:pPr>
              <w:pStyle w:val="TAL"/>
            </w:pPr>
            <w:r w:rsidRPr="00BC0026">
              <w:t>For ES on UPFs. It contains a set of:</w:t>
            </w:r>
          </w:p>
          <w:p w14:paraId="57A19759"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56173F" w:rsidRDefault="0056173F" w:rsidP="0056173F">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56173F" w:rsidRPr="00BC0026" w:rsidRDefault="0056173F" w:rsidP="0056173F">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56173F" w:rsidRPr="00BC0026" w:rsidRDefault="0056173F" w:rsidP="0056173F">
            <w:pPr>
              <w:pStyle w:val="TAL"/>
              <w:rPr>
                <w:lang w:eastAsia="zh-CN"/>
              </w:rPr>
            </w:pPr>
            <w:r>
              <w:rPr>
                <w:rFonts w:hint="eastAsia"/>
                <w:lang w:eastAsia="zh-CN"/>
              </w:rPr>
              <w:t>C</w:t>
            </w:r>
            <w:r w:rsidRPr="00BC0026">
              <w:rPr>
                <w:lang w:eastAsia="zh-CN"/>
              </w:rPr>
              <w:t>M</w:t>
            </w:r>
          </w:p>
        </w:tc>
        <w:tc>
          <w:tcPr>
            <w:tcW w:w="2268" w:type="dxa"/>
          </w:tcPr>
          <w:p w14:paraId="0C42691F"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6AC78D52" w14:textId="77777777" w:rsidR="0056173F" w:rsidRPr="00BC0026" w:rsidRDefault="0056173F" w:rsidP="0056173F">
            <w:pPr>
              <w:pStyle w:val="TAL"/>
              <w:rPr>
                <w:rFonts w:cs="Arial"/>
                <w:szCs w:val="18"/>
                <w:lang w:eastAsia="zh-CN"/>
              </w:rPr>
            </w:pPr>
            <w:r w:rsidRPr="00BC0026">
              <w:rPr>
                <w:rFonts w:cs="Arial"/>
                <w:szCs w:val="18"/>
              </w:rPr>
              <w:t>multiplicity: 1..*</w:t>
            </w:r>
          </w:p>
          <w:p w14:paraId="04857270"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0E83D8AE" w14:textId="77777777" w:rsidR="0056173F" w:rsidRPr="00BC0026" w:rsidRDefault="0056173F" w:rsidP="0056173F">
            <w:pPr>
              <w:pStyle w:val="TAL"/>
              <w:rPr>
                <w:rFonts w:cs="Arial"/>
                <w:szCs w:val="18"/>
              </w:rPr>
            </w:pPr>
            <w:r w:rsidRPr="00BC0026">
              <w:rPr>
                <w:rFonts w:cs="Arial"/>
                <w:szCs w:val="18"/>
              </w:rPr>
              <w:t>isUnique: True</w:t>
            </w:r>
          </w:p>
          <w:p w14:paraId="731C4235" w14:textId="77777777" w:rsidR="0056173F" w:rsidRPr="00BC0026" w:rsidRDefault="0056173F" w:rsidP="0056173F">
            <w:pPr>
              <w:pStyle w:val="TAL"/>
              <w:rPr>
                <w:rFonts w:cs="Arial"/>
                <w:szCs w:val="18"/>
              </w:rPr>
            </w:pPr>
            <w:r w:rsidRPr="00BC0026">
              <w:rPr>
                <w:rFonts w:cs="Arial"/>
                <w:szCs w:val="18"/>
              </w:rPr>
              <w:t>defaultValue: None</w:t>
            </w:r>
          </w:p>
          <w:p w14:paraId="1D156789" w14:textId="1E24D189" w:rsidR="0056173F" w:rsidRPr="00BC0026" w:rsidRDefault="0056173F" w:rsidP="0056173F">
            <w:pPr>
              <w:pStyle w:val="TAL"/>
              <w:rPr>
                <w:lang w:eastAsia="zh-CN"/>
              </w:rPr>
            </w:pPr>
            <w:r w:rsidRPr="00BC0026">
              <w:rPr>
                <w:rFonts w:cs="Arial"/>
                <w:szCs w:val="18"/>
              </w:rPr>
              <w:t>isNullable: False</w:t>
            </w:r>
          </w:p>
        </w:tc>
      </w:tr>
      <w:tr w:rsidR="0056173F" w:rsidRPr="00BC0026" w14:paraId="45F08C16" w14:textId="77777777" w:rsidTr="0068198A">
        <w:trPr>
          <w:jc w:val="center"/>
        </w:trPr>
        <w:tc>
          <w:tcPr>
            <w:tcW w:w="3016" w:type="dxa"/>
            <w:shd w:val="clear" w:color="auto" w:fill="auto"/>
          </w:tcPr>
          <w:p w14:paraId="4B9C211F" w14:textId="072187E5" w:rsidR="0056173F" w:rsidRPr="00BC0026" w:rsidRDefault="0056173F" w:rsidP="0056173F">
            <w:pPr>
              <w:pStyle w:val="TAL"/>
              <w:rPr>
                <w:lang w:eastAsia="zh-CN"/>
              </w:rPr>
            </w:pPr>
            <w:r w:rsidRPr="00BC0026">
              <w:rPr>
                <w:lang w:eastAsia="zh-CN"/>
              </w:rPr>
              <w:t>statisticsOfCellsEsState</w:t>
            </w:r>
          </w:p>
        </w:tc>
        <w:tc>
          <w:tcPr>
            <w:tcW w:w="3769" w:type="dxa"/>
            <w:shd w:val="clear" w:color="auto" w:fill="auto"/>
          </w:tcPr>
          <w:p w14:paraId="09FA8930" w14:textId="6B7E1F52" w:rsidR="0056173F" w:rsidRPr="00BC0026" w:rsidRDefault="0056173F" w:rsidP="0056173F">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56173F" w:rsidRPr="00BC0026" w:rsidRDefault="0056173F" w:rsidP="0056173F">
            <w:pPr>
              <w:pStyle w:val="TAL"/>
              <w:rPr>
                <w:lang w:eastAsia="zh-CN"/>
              </w:rPr>
            </w:pPr>
            <w:r w:rsidRPr="00BC0026">
              <w:rPr>
                <w:lang w:eastAsia="zh-CN"/>
              </w:rPr>
              <w:t>O</w:t>
            </w:r>
          </w:p>
        </w:tc>
        <w:tc>
          <w:tcPr>
            <w:tcW w:w="2268" w:type="dxa"/>
          </w:tcPr>
          <w:p w14:paraId="62A8F4B9" w14:textId="35842393" w:rsidR="0056173F" w:rsidRPr="00BC0026" w:rsidRDefault="0056173F" w:rsidP="0056173F">
            <w:pPr>
              <w:pStyle w:val="TAL"/>
              <w:rPr>
                <w:lang w:eastAsia="zh-CN"/>
              </w:rPr>
            </w:pPr>
            <w:r w:rsidRPr="00BC0026">
              <w:rPr>
                <w:lang w:eastAsia="zh-CN"/>
              </w:rPr>
              <w:t>type: StatisticOfCellEsState</w:t>
            </w:r>
          </w:p>
          <w:p w14:paraId="06C1541F" w14:textId="53231B2E" w:rsidR="0056173F" w:rsidRPr="00BC0026" w:rsidRDefault="0056173F" w:rsidP="0056173F">
            <w:pPr>
              <w:pStyle w:val="TAL"/>
              <w:rPr>
                <w:lang w:eastAsia="zh-CN"/>
              </w:rPr>
            </w:pPr>
            <w:r w:rsidRPr="00BC0026">
              <w:rPr>
                <w:lang w:eastAsia="zh-CN"/>
              </w:rPr>
              <w:t>multiplicity: 1..*</w:t>
            </w:r>
          </w:p>
          <w:p w14:paraId="41C4E6DA" w14:textId="34CAB9DD" w:rsidR="0056173F" w:rsidRPr="00BC0026" w:rsidRDefault="0056173F" w:rsidP="0056173F">
            <w:pPr>
              <w:pStyle w:val="TAL"/>
              <w:rPr>
                <w:lang w:eastAsia="zh-CN"/>
              </w:rPr>
            </w:pPr>
            <w:r w:rsidRPr="00BC0026">
              <w:rPr>
                <w:lang w:eastAsia="zh-CN"/>
              </w:rPr>
              <w:t>isOrdered: False</w:t>
            </w:r>
          </w:p>
          <w:p w14:paraId="39D91EE0" w14:textId="6FF95174" w:rsidR="0056173F" w:rsidRPr="00BC0026" w:rsidRDefault="0056173F" w:rsidP="0056173F">
            <w:pPr>
              <w:pStyle w:val="TAL"/>
              <w:rPr>
                <w:lang w:eastAsia="zh-CN"/>
              </w:rPr>
            </w:pPr>
            <w:r w:rsidRPr="00BC0026">
              <w:rPr>
                <w:lang w:eastAsia="zh-CN"/>
              </w:rPr>
              <w:t>isUnique: True</w:t>
            </w:r>
          </w:p>
          <w:p w14:paraId="59823D82" w14:textId="5FA252B8" w:rsidR="0056173F" w:rsidRPr="00BC0026" w:rsidRDefault="0056173F" w:rsidP="0056173F">
            <w:pPr>
              <w:pStyle w:val="TAL"/>
              <w:rPr>
                <w:lang w:eastAsia="zh-CN"/>
              </w:rPr>
            </w:pPr>
            <w:r w:rsidRPr="00BC0026">
              <w:rPr>
                <w:lang w:eastAsia="zh-CN"/>
              </w:rPr>
              <w:t>defaultValue: None</w:t>
            </w:r>
          </w:p>
          <w:p w14:paraId="346C9DDA" w14:textId="1461C32C" w:rsidR="0056173F" w:rsidRPr="00BC0026" w:rsidRDefault="0056173F" w:rsidP="0056173F">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54" w:name="_Toc105572948"/>
      <w:bookmarkStart w:id="355" w:name="_Toc163047190"/>
      <w:r w:rsidRPr="00BC0026">
        <w:t>8.4.5</w:t>
      </w:r>
      <w:r w:rsidRPr="00BC0026">
        <w:tab/>
        <w:t>MDA assisted mobility management</w:t>
      </w:r>
      <w:bookmarkEnd w:id="354"/>
      <w:bookmarkEnd w:id="355"/>
    </w:p>
    <w:p w14:paraId="279B4404" w14:textId="63F0ACCF" w:rsidR="0093306C" w:rsidRPr="00BC0026" w:rsidRDefault="0093306C" w:rsidP="0093306C">
      <w:pPr>
        <w:pStyle w:val="Heading4"/>
      </w:pPr>
      <w:bookmarkStart w:id="356" w:name="_Toc105572949"/>
      <w:bookmarkStart w:id="357" w:name="_Toc163047191"/>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56"/>
      <w:bookmarkEnd w:id="357"/>
    </w:p>
    <w:p w14:paraId="0A8D05BA" w14:textId="6D42D4A1" w:rsidR="0093306C" w:rsidRPr="00BC0026" w:rsidRDefault="0093306C" w:rsidP="0093306C">
      <w:pPr>
        <w:pStyle w:val="Heading5"/>
      </w:pPr>
      <w:bookmarkStart w:id="358" w:name="_Toc105572950"/>
      <w:bookmarkStart w:id="359" w:name="_Toc163047192"/>
      <w:r w:rsidRPr="00BC0026">
        <w:t>8.4.5.1.1</w:t>
      </w:r>
      <w:r w:rsidRPr="00BC0026">
        <w:tab/>
        <w:t>MDA type</w:t>
      </w:r>
      <w:bookmarkEnd w:id="358"/>
      <w:bookmarkEnd w:id="359"/>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60" w:name="_Toc105572951"/>
      <w:bookmarkStart w:id="361" w:name="_Toc163047193"/>
      <w:r w:rsidRPr="00BC0026">
        <w:t>8.4.5.1.2</w:t>
      </w:r>
      <w:r w:rsidRPr="00BC0026">
        <w:tab/>
        <w:t>Enabling data</w:t>
      </w:r>
      <w:bookmarkEnd w:id="360"/>
      <w:bookmarkEnd w:id="361"/>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62"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62"/>
    </w:tbl>
    <w:p w14:paraId="0293AD8B" w14:textId="77777777" w:rsidR="0093306C" w:rsidRPr="00BC0026" w:rsidRDefault="0093306C" w:rsidP="0093306C"/>
    <w:p w14:paraId="76756A69" w14:textId="512B7C1D" w:rsidR="0093306C" w:rsidRPr="00BC0026" w:rsidRDefault="0093306C" w:rsidP="0093306C">
      <w:pPr>
        <w:pStyle w:val="Heading5"/>
      </w:pPr>
      <w:bookmarkStart w:id="363" w:name="_Toc105572952"/>
      <w:bookmarkStart w:id="364" w:name="_Toc163047194"/>
      <w:r w:rsidRPr="00BC0026">
        <w:t>8.4.5.1.3</w:t>
      </w:r>
      <w:r w:rsidRPr="00BC0026">
        <w:tab/>
        <w:t>Analytics output</w:t>
      </w:r>
      <w:bookmarkEnd w:id="363"/>
      <w:bookmarkEnd w:id="364"/>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65" w:name="_Toc105572953"/>
      <w:bookmarkStart w:id="366" w:name="_Toc163047195"/>
      <w:r w:rsidRPr="00BC0026">
        <w:t>8.4.5.2</w:t>
      </w:r>
      <w:r w:rsidR="00AB1551" w:rsidRPr="00BC0026">
        <w:tab/>
      </w:r>
      <w:r w:rsidRPr="00BC0026">
        <w:t>Handover Optimization analysis</w:t>
      </w:r>
      <w:bookmarkEnd w:id="365"/>
      <w:bookmarkEnd w:id="366"/>
    </w:p>
    <w:p w14:paraId="5249E499" w14:textId="32877ED3" w:rsidR="009C7F4E" w:rsidRPr="00BC0026" w:rsidRDefault="009C7F4E" w:rsidP="009C7F4E">
      <w:pPr>
        <w:pStyle w:val="Heading5"/>
      </w:pPr>
      <w:bookmarkStart w:id="367" w:name="_Toc105572954"/>
      <w:bookmarkStart w:id="368" w:name="_Toc163047196"/>
      <w:r w:rsidRPr="00BC0026">
        <w:t>8.4.5.2.1</w:t>
      </w:r>
      <w:r w:rsidRPr="00BC0026">
        <w:tab/>
        <w:t>MDA type</w:t>
      </w:r>
      <w:bookmarkEnd w:id="367"/>
      <w:bookmarkEnd w:id="368"/>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69" w:name="_Toc105572955"/>
      <w:bookmarkStart w:id="370" w:name="_Toc163047197"/>
      <w:r w:rsidRPr="00BC0026">
        <w:t>8.4.5.2.2</w:t>
      </w:r>
      <w:r w:rsidRPr="00BC0026">
        <w:tab/>
        <w:t>Enabling data</w:t>
      </w:r>
      <w:bookmarkEnd w:id="369"/>
      <w:bookmarkEnd w:id="370"/>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71"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71"/>
    </w:tbl>
    <w:p w14:paraId="23238DBB" w14:textId="77777777" w:rsidR="009C7F4E" w:rsidRPr="00BC0026" w:rsidRDefault="009C7F4E" w:rsidP="0068198A"/>
    <w:p w14:paraId="26010465" w14:textId="51A81A43" w:rsidR="009C7F4E" w:rsidRPr="00BC0026" w:rsidRDefault="009C7F4E" w:rsidP="009C7F4E">
      <w:pPr>
        <w:pStyle w:val="Heading5"/>
      </w:pPr>
      <w:bookmarkStart w:id="372" w:name="_Toc105572956"/>
      <w:bookmarkStart w:id="373" w:name="_Toc163047198"/>
      <w:r w:rsidRPr="00BC0026">
        <w:t>8.4.5.2.3</w:t>
      </w:r>
      <w:r w:rsidRPr="00BC0026">
        <w:tab/>
        <w:t>Analytics output</w:t>
      </w:r>
      <w:bookmarkEnd w:id="372"/>
      <w:bookmarkEnd w:id="373"/>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74" w:name="_Toc105572957"/>
      <w:bookmarkStart w:id="375" w:name="_Toc163047199"/>
      <w:r w:rsidRPr="00BC0026">
        <w:t>8.4.6</w:t>
      </w:r>
      <w:r w:rsidRPr="00BC0026">
        <w:tab/>
        <w:t>Maintenance management related analytics</w:t>
      </w:r>
      <w:bookmarkEnd w:id="374"/>
      <w:bookmarkEnd w:id="375"/>
    </w:p>
    <w:p w14:paraId="1C16F033" w14:textId="3D199A8B" w:rsidR="00164E32" w:rsidRPr="00BC0026" w:rsidRDefault="00164E32" w:rsidP="00164E32">
      <w:pPr>
        <w:pStyle w:val="Heading4"/>
      </w:pPr>
      <w:bookmarkStart w:id="376" w:name="_Toc105572958"/>
      <w:bookmarkStart w:id="377" w:name="_Toc163047200"/>
      <w:r w:rsidRPr="00BC0026">
        <w:t>8.4.6.1</w:t>
      </w:r>
      <w:r w:rsidR="00AB1551" w:rsidRPr="00BC0026">
        <w:tab/>
      </w:r>
      <w:r w:rsidRPr="00BC0026">
        <w:t>Maintenance management analysis</w:t>
      </w:r>
      <w:bookmarkEnd w:id="376"/>
      <w:bookmarkEnd w:id="377"/>
    </w:p>
    <w:p w14:paraId="37099604" w14:textId="4E82CE72" w:rsidR="00164E32" w:rsidRPr="00BC0026" w:rsidRDefault="00164E32" w:rsidP="00164E32">
      <w:pPr>
        <w:pStyle w:val="Heading5"/>
      </w:pPr>
      <w:bookmarkStart w:id="378" w:name="_Toc105572959"/>
      <w:bookmarkStart w:id="379" w:name="_Toc163047201"/>
      <w:r w:rsidRPr="00BC0026">
        <w:t>8.4.6.1.1</w:t>
      </w:r>
      <w:r w:rsidRPr="00BC0026">
        <w:tab/>
        <w:t>MDA type</w:t>
      </w:r>
      <w:bookmarkEnd w:id="378"/>
      <w:bookmarkEnd w:id="379"/>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80" w:name="_Toc105572960"/>
      <w:bookmarkStart w:id="381" w:name="_Toc163047202"/>
      <w:r w:rsidRPr="00BC0026">
        <w:t>8.4.6.1.2</w:t>
      </w:r>
      <w:r w:rsidRPr="00BC0026">
        <w:tab/>
        <w:t>Enabling data</w:t>
      </w:r>
      <w:bookmarkEnd w:id="380"/>
      <w:bookmarkEnd w:id="381"/>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82"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82"/>
    </w:tbl>
    <w:p w14:paraId="6D8DC84B" w14:textId="77777777" w:rsidR="00164E32" w:rsidRPr="00BC0026" w:rsidRDefault="00164E32" w:rsidP="0068198A"/>
    <w:p w14:paraId="7349E5F8" w14:textId="49D11167" w:rsidR="00164E32" w:rsidRPr="00BC0026" w:rsidRDefault="00164E32" w:rsidP="00164E32">
      <w:pPr>
        <w:pStyle w:val="Heading5"/>
      </w:pPr>
      <w:bookmarkStart w:id="383" w:name="_Toc105572961"/>
      <w:bookmarkStart w:id="384" w:name="_Toc163047203"/>
      <w:r w:rsidRPr="00BC0026">
        <w:t>8.4.</w:t>
      </w:r>
      <w:r w:rsidR="005C1272" w:rsidRPr="00BC0026">
        <w:t>6</w:t>
      </w:r>
      <w:r w:rsidRPr="00BC0026">
        <w:t>.1.3</w:t>
      </w:r>
      <w:r w:rsidRPr="00BC0026">
        <w:tab/>
        <w:t>Analytics output</w:t>
      </w:r>
      <w:bookmarkEnd w:id="383"/>
      <w:bookmarkEnd w:id="384"/>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623D6866" w14:textId="5DF20771" w:rsidR="00DF43CF" w:rsidRDefault="00DF43CF" w:rsidP="00DF43CF">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8.4.</w:t>
      </w:r>
      <w:r>
        <w:rPr>
          <w:rFonts w:ascii="Arial" w:eastAsiaTheme="minorEastAsia" w:hAnsi="Arial"/>
          <w:sz w:val="28"/>
        </w:rPr>
        <w:t>7</w:t>
      </w:r>
      <w:r w:rsidRPr="003110A9">
        <w:rPr>
          <w:rFonts w:ascii="Arial" w:eastAsiaTheme="minorEastAsia" w:hAnsi="Arial"/>
          <w:sz w:val="28"/>
        </w:rPr>
        <w:tab/>
        <w:t>Resource related analytics</w:t>
      </w:r>
    </w:p>
    <w:p w14:paraId="68DAF9CD" w14:textId="610FE0D7" w:rsidR="00DF43CF" w:rsidRPr="00002BB8" w:rsidRDefault="00DF43CF" w:rsidP="00DF43CF">
      <w:pPr>
        <w:keepNext/>
        <w:keepLines/>
        <w:spacing w:before="120"/>
        <w:ind w:left="1418" w:hanging="1418"/>
        <w:outlineLvl w:val="3"/>
        <w:rPr>
          <w:rFonts w:ascii="Arial" w:eastAsiaTheme="minorEastAsia" w:hAnsi="Arial"/>
          <w:sz w:val="24"/>
        </w:rPr>
      </w:pPr>
      <w:r w:rsidRPr="00002BB8">
        <w:rPr>
          <w:rFonts w:ascii="Arial" w:eastAsiaTheme="minorEastAsia" w:hAnsi="Arial"/>
          <w:sz w:val="24"/>
        </w:rPr>
        <w:t>8.4.</w:t>
      </w:r>
      <w:r>
        <w:rPr>
          <w:rFonts w:ascii="Arial" w:eastAsiaTheme="minorEastAsia" w:hAnsi="Arial"/>
          <w:sz w:val="24"/>
        </w:rPr>
        <w:t>7</w:t>
      </w:r>
      <w:r w:rsidRPr="00002BB8">
        <w:rPr>
          <w:rFonts w:ascii="Arial" w:eastAsiaTheme="minorEastAsia" w:hAnsi="Arial"/>
          <w:sz w:val="24"/>
        </w:rPr>
        <w:t>.0</w:t>
      </w:r>
      <w:r w:rsidRPr="00002BB8">
        <w:rPr>
          <w:rFonts w:ascii="Arial" w:eastAsiaTheme="minorEastAsia" w:hAnsi="Arial"/>
          <w:sz w:val="24"/>
        </w:rPr>
        <w:tab/>
      </w:r>
      <w:r w:rsidRPr="00002BB8">
        <w:rPr>
          <w:rFonts w:ascii="Arial" w:eastAsiaTheme="minorEastAsia" w:hAnsi="Arial"/>
          <w:sz w:val="24"/>
          <w:lang w:eastAsia="ko-KR"/>
        </w:rPr>
        <w:t>General</w:t>
      </w:r>
    </w:p>
    <w:p w14:paraId="33AE2B21" w14:textId="6421481F" w:rsidR="00DF43CF" w:rsidRDefault="00DF43CF" w:rsidP="00DF43CF">
      <w:pPr>
        <w:rPr>
          <w:rFonts w:eastAsiaTheme="minorEastAsia"/>
        </w:rPr>
      </w:pPr>
      <w:r w:rsidRPr="00002BB8">
        <w:rPr>
          <w:rFonts w:eastAsiaTheme="minorEastAsia" w:hint="eastAsia"/>
          <w:lang w:eastAsia="zh-CN"/>
        </w:rPr>
        <w:t>T</w:t>
      </w:r>
      <w:r w:rsidRPr="00002BB8">
        <w:rPr>
          <w:rFonts w:eastAsiaTheme="minorEastAsia"/>
          <w:lang w:eastAsia="zh-CN"/>
        </w:rPr>
        <w:t>h</w:t>
      </w:r>
      <w:r>
        <w:rPr>
          <w:rFonts w:eastAsiaTheme="minorEastAsia"/>
          <w:lang w:eastAsia="zh-CN"/>
        </w:rPr>
        <w:t>e present</w:t>
      </w:r>
      <w:r w:rsidRPr="00002BB8">
        <w:rPr>
          <w:rFonts w:eastAsiaTheme="minorEastAsia"/>
          <w:lang w:eastAsia="zh-CN"/>
        </w:rPr>
        <w:t xml:space="preserve">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p>
    <w:p w14:paraId="3BB95BEB" w14:textId="77777777" w:rsidR="00DF43CF" w:rsidRPr="003110A9" w:rsidRDefault="00DF43CF" w:rsidP="00DF43CF">
      <w:pPr>
        <w:rPr>
          <w:rFonts w:eastAsiaTheme="minorEastAsia"/>
        </w:rPr>
      </w:pPr>
      <w:bookmarkStart w:id="385" w:name="_Hlk158833932"/>
    </w:p>
    <w:p w14:paraId="5108126C" w14:textId="2120B615" w:rsidR="00DF43CF" w:rsidRPr="003110A9" w:rsidRDefault="00DF43CF" w:rsidP="00DF43CF">
      <w:pPr>
        <w:keepNext/>
        <w:keepLines/>
        <w:spacing w:before="120"/>
        <w:ind w:left="1418" w:hanging="1418"/>
        <w:outlineLvl w:val="3"/>
        <w:rPr>
          <w:rFonts w:ascii="Arial" w:eastAsiaTheme="minorEastAsia" w:hAnsi="Arial"/>
          <w:sz w:val="24"/>
        </w:rPr>
      </w:pPr>
      <w:bookmarkStart w:id="386" w:name="_Toc113619578"/>
      <w:r w:rsidRPr="003110A9">
        <w:rPr>
          <w:rFonts w:ascii="Arial" w:eastAsiaTheme="minorEastAsia" w:hAnsi="Arial"/>
          <w:sz w:val="24"/>
        </w:rPr>
        <w:t>8.4.</w:t>
      </w:r>
      <w:r>
        <w:rPr>
          <w:rFonts w:ascii="Arial" w:eastAsiaTheme="minorEastAsia" w:hAnsi="Arial"/>
          <w:sz w:val="24"/>
        </w:rPr>
        <w:t>7</w:t>
      </w:r>
      <w:r w:rsidRPr="003110A9">
        <w:rPr>
          <w:rFonts w:ascii="Arial" w:eastAsiaTheme="minorEastAsia" w:hAnsi="Arial"/>
          <w:sz w:val="24"/>
        </w:rPr>
        <w:t>.1</w:t>
      </w:r>
      <w:r w:rsidRPr="003110A9">
        <w:rPr>
          <w:rFonts w:ascii="Arial" w:eastAsiaTheme="minorEastAsia" w:hAnsi="Arial"/>
          <w:sz w:val="24"/>
        </w:rPr>
        <w:tab/>
        <w:t>NF resource utilization analysis</w:t>
      </w:r>
      <w:bookmarkEnd w:id="386"/>
    </w:p>
    <w:p w14:paraId="3DB7A116" w14:textId="3D11EC86" w:rsidR="00DF43CF" w:rsidRPr="003110A9" w:rsidRDefault="00DF43CF" w:rsidP="00DF43CF">
      <w:pPr>
        <w:keepNext/>
        <w:keepLines/>
        <w:spacing w:before="120"/>
        <w:ind w:left="1701" w:hanging="1701"/>
        <w:outlineLvl w:val="4"/>
        <w:rPr>
          <w:rFonts w:ascii="Arial" w:eastAsiaTheme="minorEastAsia" w:hAnsi="Arial"/>
          <w:sz w:val="22"/>
        </w:rPr>
      </w:pPr>
      <w:r w:rsidRPr="003110A9">
        <w:rPr>
          <w:rFonts w:ascii="Arial" w:eastAsiaTheme="minorEastAsia" w:hAnsi="Arial"/>
          <w:sz w:val="22"/>
        </w:rPr>
        <w:t>8.4.</w:t>
      </w:r>
      <w:r>
        <w:rPr>
          <w:rFonts w:ascii="Arial" w:eastAsiaTheme="minorEastAsia" w:hAnsi="Arial"/>
          <w:sz w:val="22"/>
        </w:rPr>
        <w:t>7</w:t>
      </w:r>
      <w:r w:rsidRPr="003110A9">
        <w:rPr>
          <w:rFonts w:ascii="Arial" w:eastAsiaTheme="minorEastAsia" w:hAnsi="Arial"/>
          <w:sz w:val="22"/>
        </w:rPr>
        <w:t>.1.1</w:t>
      </w:r>
      <w:r w:rsidRPr="003110A9">
        <w:rPr>
          <w:rFonts w:ascii="Arial" w:eastAsiaTheme="minorEastAsia" w:hAnsi="Arial"/>
          <w:sz w:val="22"/>
        </w:rPr>
        <w:tab/>
        <w:t>Virtualized resource utilization analysis</w:t>
      </w:r>
    </w:p>
    <w:p w14:paraId="48AB9964" w14:textId="1DE0585D" w:rsidR="00DF43CF" w:rsidRPr="003110A9" w:rsidRDefault="00DF43CF" w:rsidP="00DF43CF">
      <w:pPr>
        <w:keepNext/>
        <w:keepLines/>
        <w:spacing w:before="120"/>
        <w:ind w:left="1985" w:hanging="1985"/>
        <w:outlineLvl w:val="5"/>
        <w:rPr>
          <w:rFonts w:ascii="Arial" w:eastAsiaTheme="minorEastAsia" w:hAnsi="Arial"/>
        </w:rPr>
      </w:pPr>
      <w:bookmarkStart w:id="387" w:name="_Toc113619579"/>
      <w:r w:rsidRPr="003110A9">
        <w:rPr>
          <w:rFonts w:ascii="Arial" w:eastAsiaTheme="minorEastAsia" w:hAnsi="Arial"/>
        </w:rPr>
        <w:t>8.4.</w:t>
      </w:r>
      <w:r>
        <w:rPr>
          <w:rFonts w:ascii="Arial" w:eastAsiaTheme="minorEastAsia" w:hAnsi="Arial"/>
        </w:rPr>
        <w:t>7</w:t>
      </w:r>
      <w:r w:rsidRPr="003110A9">
        <w:rPr>
          <w:rFonts w:ascii="Arial" w:eastAsiaTheme="minorEastAsia" w:hAnsi="Arial"/>
        </w:rPr>
        <w:t>.1.1.1</w:t>
      </w:r>
      <w:r w:rsidRPr="003110A9">
        <w:rPr>
          <w:rFonts w:ascii="Arial" w:eastAsiaTheme="minorEastAsia" w:hAnsi="Arial"/>
        </w:rPr>
        <w:tab/>
        <w:t>MDA type</w:t>
      </w:r>
      <w:bookmarkEnd w:id="387"/>
    </w:p>
    <w:p w14:paraId="7A286758" w14:textId="77777777" w:rsidR="00DF43CF" w:rsidRPr="003110A9" w:rsidRDefault="00DF43CF" w:rsidP="00DF43CF">
      <w:pPr>
        <w:rPr>
          <w:rFonts w:eastAsiaTheme="minorEastAsia"/>
          <w:lang w:eastAsia="zh-CN"/>
        </w:rPr>
      </w:pPr>
      <w:r w:rsidRPr="003110A9">
        <w:rPr>
          <w:rFonts w:eastAsiaTheme="minorEastAsia"/>
        </w:rPr>
        <w:t>The MDA type for virtualized resource utilization analysis is: ResourceAnalytics.virtualizedResourceUtilizationAnalysisNF.</w:t>
      </w:r>
    </w:p>
    <w:p w14:paraId="7B1188E3" w14:textId="21407A27" w:rsidR="00DF43CF" w:rsidRPr="003110A9" w:rsidRDefault="00DF43CF" w:rsidP="00DF43CF">
      <w:pPr>
        <w:keepNext/>
        <w:keepLines/>
        <w:spacing w:before="120"/>
        <w:ind w:left="1985" w:hanging="1985"/>
        <w:outlineLvl w:val="5"/>
        <w:rPr>
          <w:rFonts w:ascii="Arial" w:eastAsiaTheme="minorEastAsia" w:hAnsi="Arial"/>
        </w:rPr>
      </w:pPr>
      <w:bookmarkStart w:id="388" w:name="_Toc113619580"/>
      <w:r w:rsidRPr="003110A9">
        <w:rPr>
          <w:rFonts w:ascii="Arial" w:eastAsiaTheme="minorEastAsia" w:hAnsi="Arial"/>
        </w:rPr>
        <w:t>8.4.</w:t>
      </w:r>
      <w:r>
        <w:rPr>
          <w:rFonts w:ascii="Arial" w:eastAsiaTheme="minorEastAsia" w:hAnsi="Arial"/>
        </w:rPr>
        <w:t>7</w:t>
      </w:r>
      <w:r w:rsidRPr="003110A9">
        <w:rPr>
          <w:rFonts w:ascii="Arial" w:eastAsiaTheme="minorEastAsia" w:hAnsi="Arial"/>
        </w:rPr>
        <w:t>.1.1.2</w:t>
      </w:r>
      <w:r w:rsidRPr="003110A9">
        <w:rPr>
          <w:rFonts w:ascii="Arial" w:eastAsiaTheme="minorEastAsia" w:hAnsi="Arial"/>
        </w:rPr>
        <w:tab/>
        <w:t>Enabling data</w:t>
      </w:r>
      <w:bookmarkEnd w:id="388"/>
    </w:p>
    <w:p w14:paraId="6ABD5849" w14:textId="58635DFE" w:rsidR="00DF43CF" w:rsidRPr="003110A9" w:rsidRDefault="00DF43CF" w:rsidP="00DF43CF">
      <w:pPr>
        <w:rPr>
          <w:rFonts w:eastAsiaTheme="minorEastAsia"/>
        </w:rPr>
      </w:pPr>
      <w:r w:rsidRPr="003110A9">
        <w:rPr>
          <w:rFonts w:eastAsiaTheme="minorEastAsia"/>
        </w:rPr>
        <w:t>The enabling data for virtualized resource utilization analysis are provided in table 8.4.</w:t>
      </w:r>
      <w:r>
        <w:rPr>
          <w:rFonts w:eastAsiaTheme="minorEastAsia"/>
        </w:rPr>
        <w:t>7</w:t>
      </w:r>
      <w:r w:rsidRPr="003110A9">
        <w:rPr>
          <w:rFonts w:eastAsiaTheme="minorEastAsia"/>
        </w:rPr>
        <w:t>.1.1.2-1.</w:t>
      </w:r>
    </w:p>
    <w:p w14:paraId="7CF0D10B"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3D907BBF" w14:textId="5E619485" w:rsidR="00DF43CF" w:rsidRPr="003110A9" w:rsidRDefault="00DF43CF" w:rsidP="00DF43CF">
      <w:pPr>
        <w:keepLines/>
        <w:ind w:left="1135" w:hanging="851"/>
        <w:rPr>
          <w:rFonts w:eastAsiaTheme="minorEastAsia"/>
          <w:lang w:val="en-US"/>
        </w:rPr>
      </w:pPr>
      <w:r w:rsidRPr="003110A9">
        <w:rPr>
          <w:rFonts w:eastAsiaTheme="minorEastAsia"/>
        </w:rPr>
        <w:t>N</w:t>
      </w:r>
      <w:r>
        <w:rPr>
          <w:rFonts w:eastAsiaTheme="minorEastAsia"/>
        </w:rPr>
        <w:t>OTE</w:t>
      </w:r>
      <w:r w:rsidRPr="003110A9">
        <w:rPr>
          <w:rFonts w:eastAsiaTheme="minorEastAsia"/>
        </w:rPr>
        <w:t xml:space="preserve">: </w:t>
      </w:r>
      <w:r w:rsidRPr="003110A9">
        <w:rPr>
          <w:rFonts w:eastAsiaTheme="minorEastAsia"/>
        </w:rPr>
        <w:tab/>
      </w:r>
      <w:r w:rsidRPr="003110A9">
        <w:rPr>
          <w:rFonts w:eastAsiaTheme="minorEastAsia" w:hint="eastAsia"/>
        </w:rPr>
        <w:t>The MDA output of ETSI NFV MANO should be reused as much as possible for virtualized resource analysis for 3GPP NFs, by mapping from the ETSI MANO VNF/VNFCs to 3GPP NFs.</w:t>
      </w:r>
    </w:p>
    <w:p w14:paraId="6AE825D3" w14:textId="27A0A9B8"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6CBE6405" w14:textId="77777777" w:rsidTr="00FC1BD2">
        <w:trPr>
          <w:tblHeader/>
          <w:jc w:val="center"/>
        </w:trPr>
        <w:tc>
          <w:tcPr>
            <w:tcW w:w="1650" w:type="dxa"/>
            <w:shd w:val="clear" w:color="auto" w:fill="9CC2E5"/>
            <w:vAlign w:val="center"/>
          </w:tcPr>
          <w:p w14:paraId="67000EE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0847B81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426D0DFC"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218FFE4" w14:textId="77777777" w:rsidTr="00FC1BD2">
        <w:trPr>
          <w:jc w:val="center"/>
        </w:trPr>
        <w:tc>
          <w:tcPr>
            <w:tcW w:w="1650" w:type="dxa"/>
            <w:vMerge w:val="restart"/>
            <w:shd w:val="clear" w:color="auto" w:fill="auto"/>
          </w:tcPr>
          <w:p w14:paraId="5F100E19"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p w14:paraId="05F9BFB5" w14:textId="77777777" w:rsidR="00DF43CF" w:rsidRPr="003110A9" w:rsidRDefault="00DF43CF" w:rsidP="00FC1BD2">
            <w:pPr>
              <w:keepLines/>
              <w:spacing w:after="0"/>
              <w:rPr>
                <w:rFonts w:ascii="Arial" w:eastAsiaTheme="minorEastAsia" w:hAnsi="Arial"/>
                <w:sz w:val="18"/>
                <w:lang w:eastAsia="zh-CN"/>
              </w:rPr>
            </w:pPr>
          </w:p>
          <w:p w14:paraId="593C4870" w14:textId="77777777" w:rsidR="00DF43CF" w:rsidRPr="003110A9" w:rsidRDefault="00DF43CF" w:rsidP="00FC1BD2">
            <w:pPr>
              <w:keepLines/>
              <w:spacing w:after="0"/>
              <w:rPr>
                <w:rFonts w:ascii="Arial" w:eastAsiaTheme="minorEastAsia" w:hAnsi="Arial"/>
                <w:sz w:val="18"/>
                <w:lang w:eastAsia="zh-CN"/>
              </w:rPr>
            </w:pPr>
          </w:p>
          <w:p w14:paraId="78B3C7AD" w14:textId="77777777" w:rsidR="00DF43CF" w:rsidRPr="003110A9" w:rsidRDefault="00DF43CF" w:rsidP="00FC1BD2">
            <w:pPr>
              <w:keepLines/>
              <w:spacing w:after="0"/>
              <w:rPr>
                <w:rFonts w:ascii="Arial" w:eastAsiaTheme="minorEastAsia" w:hAnsi="Arial"/>
                <w:sz w:val="18"/>
                <w:lang w:eastAsia="zh-CN"/>
              </w:rPr>
            </w:pPr>
          </w:p>
          <w:p w14:paraId="240033A2"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6C98407"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VR (including Virtual CPU, Virtual Memory, and Virtual Disk) usage of NF</w:t>
            </w:r>
          </w:p>
        </w:tc>
        <w:tc>
          <w:tcPr>
            <w:tcW w:w="3217" w:type="dxa"/>
          </w:tcPr>
          <w:p w14:paraId="6BDAC088"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1703F37" w14:textId="77777777" w:rsidTr="00FC1BD2">
        <w:trPr>
          <w:jc w:val="center"/>
        </w:trPr>
        <w:tc>
          <w:tcPr>
            <w:tcW w:w="1650" w:type="dxa"/>
            <w:vMerge/>
            <w:shd w:val="clear" w:color="auto" w:fill="auto"/>
          </w:tcPr>
          <w:p w14:paraId="541DA99D"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1100D96F"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Connection Point data volumes of NF</w:t>
            </w:r>
          </w:p>
        </w:tc>
        <w:tc>
          <w:tcPr>
            <w:tcW w:w="3217" w:type="dxa"/>
          </w:tcPr>
          <w:p w14:paraId="68A2324A"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F34436F" w14:textId="77777777" w:rsidTr="00FC1BD2">
        <w:trPr>
          <w:jc w:val="center"/>
        </w:trPr>
        <w:tc>
          <w:tcPr>
            <w:tcW w:w="1650" w:type="dxa"/>
            <w:vMerge/>
            <w:shd w:val="clear" w:color="auto" w:fill="auto"/>
          </w:tcPr>
          <w:p w14:paraId="3A35DDE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F8E8DE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p>
        </w:tc>
        <w:tc>
          <w:tcPr>
            <w:tcW w:w="3217" w:type="dxa"/>
          </w:tcPr>
          <w:p w14:paraId="5AE5DBF6"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2621D251" w14:textId="77777777" w:rsidTr="00FC1BD2">
        <w:trPr>
          <w:jc w:val="center"/>
        </w:trPr>
        <w:tc>
          <w:tcPr>
            <w:tcW w:w="1650" w:type="dxa"/>
            <w:vMerge/>
            <w:shd w:val="clear" w:color="auto" w:fill="auto"/>
          </w:tcPr>
          <w:p w14:paraId="530BD5B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8127F89" w14:textId="77777777" w:rsidR="00DF43CF" w:rsidRPr="003110A9" w:rsidRDefault="00DF43CF" w:rsidP="00FC1BD2">
            <w:pPr>
              <w:keepNext/>
              <w:spacing w:after="0"/>
              <w:rPr>
                <w:rFonts w:ascii="Arial" w:eastAsiaTheme="minorEastAsia" w:hAnsi="Arial"/>
                <w:color w:val="000000"/>
                <w:sz w:val="18"/>
                <w:lang w:val="en-US" w:eastAsia="zh-CN"/>
              </w:rPr>
            </w:pPr>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p>
        </w:tc>
        <w:tc>
          <w:tcPr>
            <w:tcW w:w="3217" w:type="dxa"/>
          </w:tcPr>
          <w:p w14:paraId="48B36B2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17276D3D" w14:textId="77777777" w:rsidTr="00FC1BD2">
        <w:trPr>
          <w:jc w:val="center"/>
        </w:trPr>
        <w:tc>
          <w:tcPr>
            <w:tcW w:w="1650" w:type="dxa"/>
            <w:vMerge/>
            <w:shd w:val="clear" w:color="auto" w:fill="auto"/>
          </w:tcPr>
          <w:p w14:paraId="7A8E3488"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C822DB5"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N6 interface link usage</w:t>
            </w:r>
          </w:p>
        </w:tc>
        <w:tc>
          <w:tcPr>
            <w:tcW w:w="3217" w:type="dxa"/>
          </w:tcPr>
          <w:p w14:paraId="69204C99"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p>
        </w:tc>
      </w:tr>
      <w:tr w:rsidR="00DF43CF" w:rsidRPr="003110A9" w14:paraId="084B2336" w14:textId="77777777" w:rsidTr="00FC1BD2">
        <w:trPr>
          <w:jc w:val="center"/>
        </w:trPr>
        <w:tc>
          <w:tcPr>
            <w:tcW w:w="1650" w:type="dxa"/>
            <w:vMerge/>
            <w:shd w:val="clear" w:color="auto" w:fill="auto"/>
          </w:tcPr>
          <w:p w14:paraId="5E9686F7"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4FC48859"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lang w:eastAsia="zh-CN"/>
              </w:rPr>
              <w:t>N9 interface data volume</w:t>
            </w:r>
          </w:p>
        </w:tc>
        <w:tc>
          <w:tcPr>
            <w:tcW w:w="3217" w:type="dxa"/>
          </w:tcPr>
          <w:p w14:paraId="41AF9746" w14:textId="77777777" w:rsidR="00DF43CF" w:rsidRPr="003110A9" w:rsidRDefault="00DF43CF" w:rsidP="00FC1BD2">
            <w:pPr>
              <w:keepLines/>
              <w:spacing w:after="0"/>
              <w:rPr>
                <w:rFonts w:ascii="Arial" w:eastAsiaTheme="minorEastAsia" w:hAnsi="Arial"/>
                <w:color w:val="000000"/>
                <w:sz w:val="18"/>
              </w:rPr>
            </w:pPr>
            <w:bookmarkStart w:id="389" w:name="_Toc44492209"/>
            <w:bookmarkStart w:id="390" w:name="_Toc51690138"/>
            <w:bookmarkStart w:id="391" w:name="_Toc51750830"/>
            <w:bookmarkStart w:id="392" w:name="_Toc51775090"/>
            <w:bookmarkStart w:id="393" w:name="_Toc51775704"/>
            <w:bookmarkStart w:id="394" w:name="_Toc51776320"/>
            <w:bookmarkStart w:id="395" w:name="_Toc58515706"/>
            <w:bookmarkStart w:id="396" w:name="_Toc122530016"/>
            <w:r w:rsidRPr="003110A9">
              <w:rPr>
                <w:rFonts w:ascii="Arial" w:eastAsiaTheme="minorEastAsia" w:hAnsi="Arial"/>
                <w:sz w:val="18"/>
              </w:rPr>
              <w:t>GTP Data Packets and volume on N9 interface</w:t>
            </w:r>
            <w:bookmarkEnd w:id="389"/>
            <w:bookmarkEnd w:id="390"/>
            <w:bookmarkEnd w:id="391"/>
            <w:bookmarkEnd w:id="392"/>
            <w:bookmarkEnd w:id="393"/>
            <w:bookmarkEnd w:id="394"/>
            <w:bookmarkEnd w:id="395"/>
            <w:bookmarkEnd w:id="396"/>
            <w:r w:rsidRPr="003110A9">
              <w:rPr>
                <w:rFonts w:ascii="Arial" w:eastAsiaTheme="minorEastAsia" w:hAnsi="Arial"/>
                <w:sz w:val="18"/>
              </w:rPr>
              <w:t xml:space="preserve"> (clause 5.4.4.2</w:t>
            </w:r>
            <w:r w:rsidRPr="003110A9">
              <w:rPr>
                <w:rFonts w:ascii="Arial" w:eastAsiaTheme="minorEastAsia" w:hAnsi="Arial"/>
                <w:sz w:val="18"/>
              </w:rPr>
              <w:tab/>
              <w:t>of TS 28.552 [4])</w:t>
            </w:r>
          </w:p>
        </w:tc>
      </w:tr>
      <w:tr w:rsidR="00DF43CF" w:rsidRPr="003110A9" w14:paraId="55C902DC" w14:textId="77777777" w:rsidTr="00FC1BD2">
        <w:trPr>
          <w:jc w:val="center"/>
        </w:trPr>
        <w:tc>
          <w:tcPr>
            <w:tcW w:w="1650" w:type="dxa"/>
            <w:vMerge/>
            <w:shd w:val="clear" w:color="auto" w:fill="auto"/>
          </w:tcPr>
          <w:p w14:paraId="45928CBC"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222DD20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w:t>
            </w:r>
          </w:p>
        </w:tc>
        <w:tc>
          <w:tcPr>
            <w:tcW w:w="3217" w:type="dxa"/>
          </w:tcPr>
          <w:p w14:paraId="52DF263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p>
        </w:tc>
      </w:tr>
      <w:tr w:rsidR="00DF43CF" w:rsidRPr="003110A9" w14:paraId="4BCC2C74" w14:textId="77777777" w:rsidTr="00FC1BD2">
        <w:trPr>
          <w:trHeight w:val="473"/>
          <w:jc w:val="center"/>
        </w:trPr>
        <w:tc>
          <w:tcPr>
            <w:tcW w:w="1650" w:type="dxa"/>
            <w:vMerge/>
            <w:shd w:val="clear" w:color="auto" w:fill="auto"/>
          </w:tcPr>
          <w:p w14:paraId="1B7FA2B1"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A9121F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 of</w:t>
            </w:r>
            <w:r w:rsidRPr="003110A9">
              <w:rPr>
                <w:rFonts w:ascii="Arial" w:eastAsiaTheme="minorEastAsia" w:hAnsi="Arial"/>
                <w:color w:val="000000"/>
                <w:sz w:val="18"/>
              </w:rPr>
              <w:t xml:space="preserve"> QoS flows</w:t>
            </w:r>
          </w:p>
        </w:tc>
        <w:tc>
          <w:tcPr>
            <w:tcW w:w="3217" w:type="dxa"/>
          </w:tcPr>
          <w:p w14:paraId="7CCFD28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p>
        </w:tc>
      </w:tr>
      <w:tr w:rsidR="00DF43CF" w:rsidRPr="003110A9" w14:paraId="5362E405" w14:textId="77777777" w:rsidTr="00FC1BD2">
        <w:trPr>
          <w:jc w:val="center"/>
        </w:trPr>
        <w:tc>
          <w:tcPr>
            <w:tcW w:w="1650" w:type="dxa"/>
            <w:shd w:val="clear" w:color="auto" w:fill="auto"/>
          </w:tcPr>
          <w:p w14:paraId="72D24C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08DF45A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NFs</w:t>
            </w:r>
          </w:p>
        </w:tc>
        <w:tc>
          <w:tcPr>
            <w:tcW w:w="3217" w:type="dxa"/>
          </w:tcPr>
          <w:p w14:paraId="787FA17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057F82B0" w14:textId="77777777" w:rsidTr="00FC1BD2">
        <w:trPr>
          <w:jc w:val="center"/>
        </w:trPr>
        <w:tc>
          <w:tcPr>
            <w:tcW w:w="1650" w:type="dxa"/>
            <w:shd w:val="clear" w:color="auto" w:fill="auto"/>
          </w:tcPr>
          <w:p w14:paraId="13D262DE"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927AA54"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51BE1D8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7C547B9" w14:textId="77777777" w:rsidR="00DF43CF" w:rsidRPr="003110A9" w:rsidRDefault="00DF43CF" w:rsidP="00DF43CF">
      <w:pPr>
        <w:rPr>
          <w:rFonts w:eastAsiaTheme="minorEastAsia"/>
        </w:rPr>
      </w:pPr>
    </w:p>
    <w:p w14:paraId="365D3702" w14:textId="089B519D" w:rsidR="00DF43CF" w:rsidRPr="003110A9" w:rsidRDefault="00DF43CF" w:rsidP="00DF43CF">
      <w:pPr>
        <w:keepNext/>
        <w:keepLines/>
        <w:spacing w:before="120"/>
        <w:ind w:left="1985" w:hanging="1985"/>
        <w:outlineLvl w:val="5"/>
        <w:rPr>
          <w:rFonts w:ascii="Arial" w:eastAsiaTheme="minorEastAsia" w:hAnsi="Arial"/>
        </w:rPr>
      </w:pPr>
      <w:bookmarkStart w:id="397" w:name="_Toc113619581"/>
      <w:r w:rsidRPr="003110A9">
        <w:rPr>
          <w:rFonts w:ascii="Arial" w:eastAsiaTheme="minorEastAsia" w:hAnsi="Arial"/>
        </w:rPr>
        <w:t>8.4.</w:t>
      </w:r>
      <w:r>
        <w:rPr>
          <w:rFonts w:ascii="Arial" w:eastAsiaTheme="minorEastAsia" w:hAnsi="Arial"/>
        </w:rPr>
        <w:t>7</w:t>
      </w:r>
      <w:r w:rsidRPr="003110A9">
        <w:rPr>
          <w:rFonts w:ascii="Arial" w:eastAsiaTheme="minorEastAsia" w:hAnsi="Arial"/>
        </w:rPr>
        <w:t>.1.1.3</w:t>
      </w:r>
      <w:r w:rsidRPr="003110A9">
        <w:rPr>
          <w:rFonts w:ascii="Arial" w:eastAsiaTheme="minorEastAsia" w:hAnsi="Arial"/>
        </w:rPr>
        <w:tab/>
        <w:t>Analytics output</w:t>
      </w:r>
      <w:bookmarkEnd w:id="397"/>
    </w:p>
    <w:p w14:paraId="31142769" w14:textId="4DD38740" w:rsidR="00DF43CF" w:rsidRPr="003110A9" w:rsidRDefault="00DF43CF" w:rsidP="00DF43CF">
      <w:pPr>
        <w:rPr>
          <w:rFonts w:eastAsiaTheme="minorEastAsia"/>
        </w:rPr>
      </w:pPr>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r>
        <w:rPr>
          <w:rFonts w:eastAsiaTheme="minorEastAsia"/>
        </w:rPr>
        <w:t>7</w:t>
      </w:r>
      <w:r w:rsidRPr="003110A9">
        <w:rPr>
          <w:rFonts w:eastAsiaTheme="minorEastAsia"/>
        </w:rPr>
        <w:t>.1.1.3-1.</w:t>
      </w:r>
    </w:p>
    <w:p w14:paraId="6D38BF42" w14:textId="257F9E08"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.1.1.3-1: Analytics output for virtualized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5209BB66" w14:textId="77777777" w:rsidTr="00FC1BD2">
        <w:trPr>
          <w:tblHeader/>
          <w:jc w:val="center"/>
        </w:trPr>
        <w:tc>
          <w:tcPr>
            <w:tcW w:w="2028" w:type="dxa"/>
            <w:shd w:val="clear" w:color="auto" w:fill="9CC2E5"/>
            <w:vAlign w:val="center"/>
          </w:tcPr>
          <w:p w14:paraId="350E383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7D8E9B5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2E98BBA"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4A250FD"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0074968F" w14:textId="77777777" w:rsidTr="00FC1BD2">
        <w:trPr>
          <w:jc w:val="center"/>
        </w:trPr>
        <w:tc>
          <w:tcPr>
            <w:tcW w:w="2028" w:type="dxa"/>
            <w:shd w:val="clear" w:color="auto" w:fill="auto"/>
          </w:tcPr>
          <w:p w14:paraId="5A67087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lowVRUsageNFs</w:t>
            </w:r>
          </w:p>
        </w:tc>
        <w:tc>
          <w:tcPr>
            <w:tcW w:w="3912" w:type="dxa"/>
            <w:shd w:val="clear" w:color="auto" w:fill="auto"/>
          </w:tcPr>
          <w:p w14:paraId="3DBC2029"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virtualized resource usage (see Note 1) during some time periods in the past.</w:t>
            </w:r>
          </w:p>
        </w:tc>
        <w:tc>
          <w:tcPr>
            <w:tcW w:w="990" w:type="dxa"/>
          </w:tcPr>
          <w:p w14:paraId="752A8C7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7C5B0385"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A30D50"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C42839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4EBFF7C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5923E54"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66DE199"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0D26123E" w14:textId="77777777" w:rsidTr="00FC1BD2">
        <w:trPr>
          <w:jc w:val="center"/>
        </w:trPr>
        <w:tc>
          <w:tcPr>
            <w:tcW w:w="2028" w:type="dxa"/>
            <w:shd w:val="clear" w:color="auto" w:fill="auto"/>
          </w:tcPr>
          <w:p w14:paraId="13C0959D"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highVRUsageNFs</w:t>
            </w:r>
          </w:p>
        </w:tc>
        <w:tc>
          <w:tcPr>
            <w:tcW w:w="3912" w:type="dxa"/>
            <w:shd w:val="clear" w:color="auto" w:fill="auto"/>
          </w:tcPr>
          <w:p w14:paraId="5E385B3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virtualized resource usage (see Note 1) during some time periods in the past.</w:t>
            </w:r>
          </w:p>
        </w:tc>
        <w:tc>
          <w:tcPr>
            <w:tcW w:w="990" w:type="dxa"/>
          </w:tcPr>
          <w:p w14:paraId="33100E48" w14:textId="77777777" w:rsidR="00DF43CF" w:rsidRPr="003110A9" w:rsidRDefault="00DF43CF" w:rsidP="00FC1BD2">
            <w:pPr>
              <w:spacing w:after="0"/>
              <w:rPr>
                <w:rFonts w:ascii="Arial" w:eastAsiaTheme="minorEastAsia" w:hAnsi="Arial"/>
                <w:sz w:val="18"/>
                <w:lang w:eastAsia="zh-CN"/>
              </w:rPr>
            </w:pPr>
            <w:r>
              <w:rPr>
                <w:rFonts w:ascii="Arial" w:eastAsiaTheme="minorEastAsia" w:hAnsi="Arial"/>
                <w:sz w:val="18"/>
                <w:lang w:eastAsia="zh-CN"/>
              </w:rPr>
              <w:t>M</w:t>
            </w:r>
          </w:p>
        </w:tc>
        <w:tc>
          <w:tcPr>
            <w:tcW w:w="2457" w:type="dxa"/>
          </w:tcPr>
          <w:p w14:paraId="0A00B24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57C42AA1"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BA43E5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06F8D0B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26B19E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31CC7EB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6678A5F4" w14:textId="77777777" w:rsidTr="00FC1BD2">
        <w:trPr>
          <w:jc w:val="center"/>
        </w:trPr>
        <w:tc>
          <w:tcPr>
            <w:tcW w:w="2028" w:type="dxa"/>
            <w:shd w:val="clear" w:color="auto" w:fill="auto"/>
          </w:tcPr>
          <w:p w14:paraId="08968D3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predictedVRUsageForNFs</w:t>
            </w:r>
          </w:p>
        </w:tc>
        <w:tc>
          <w:tcPr>
            <w:tcW w:w="3912" w:type="dxa"/>
            <w:shd w:val="clear" w:color="auto" w:fill="auto"/>
          </w:tcPr>
          <w:p w14:paraId="12B5709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virtualized resource usage for NFs during  some time periods in the future.</w:t>
            </w:r>
          </w:p>
        </w:tc>
        <w:tc>
          <w:tcPr>
            <w:tcW w:w="990" w:type="dxa"/>
          </w:tcPr>
          <w:p w14:paraId="55AE493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1A3BD1CC"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3EC3A8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88E287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20B2DB0F"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88A9E0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8DD224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5BB4EA5E" w14:textId="77777777" w:rsidTr="00FC1BD2">
        <w:trPr>
          <w:jc w:val="center"/>
        </w:trPr>
        <w:tc>
          <w:tcPr>
            <w:tcW w:w="2028" w:type="dxa"/>
            <w:shd w:val="clear" w:color="auto" w:fill="auto"/>
          </w:tcPr>
          <w:p w14:paraId="3D83694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756A378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6E24B55" w14:textId="77777777" w:rsidR="00DF43CF" w:rsidRPr="003110A9" w:rsidRDefault="00DF43CF" w:rsidP="00FC1BD2">
            <w:pPr>
              <w:spacing w:after="0"/>
              <w:rPr>
                <w:rFonts w:ascii="Arial" w:eastAsiaTheme="minorEastAsia" w:hAnsi="Arial"/>
                <w:sz w:val="18"/>
                <w:lang w:eastAsia="zh-CN"/>
              </w:rPr>
            </w:pPr>
          </w:p>
          <w:p w14:paraId="3270C26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 may be (but not limited to):</w:t>
            </w:r>
          </w:p>
          <w:p w14:paraId="2ADE26E2"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p>
          <w:p w14:paraId="27867A8E"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p>
        </w:tc>
        <w:tc>
          <w:tcPr>
            <w:tcW w:w="990" w:type="dxa"/>
          </w:tcPr>
          <w:p w14:paraId="6D1853E1"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5956C4B7"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70C5828F"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42E9F3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B9FA13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65F9258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220B46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1D377215" w14:textId="77777777" w:rsidTr="00FC1BD2">
        <w:trPr>
          <w:jc w:val="center"/>
        </w:trPr>
        <w:tc>
          <w:tcPr>
            <w:tcW w:w="9387" w:type="dxa"/>
            <w:gridSpan w:val="4"/>
            <w:shd w:val="clear" w:color="auto" w:fill="auto"/>
          </w:tcPr>
          <w:p w14:paraId="468FFF06" w14:textId="21BC4758"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tbl>
    <w:p w14:paraId="73204E7E" w14:textId="77777777" w:rsidR="00DF43CF" w:rsidRPr="003110A9" w:rsidRDefault="00DF43CF" w:rsidP="00DF43CF">
      <w:pPr>
        <w:rPr>
          <w:rFonts w:eastAsiaTheme="minorEastAsia"/>
        </w:rPr>
      </w:pPr>
    </w:p>
    <w:p w14:paraId="397020D3" w14:textId="7AEDE7D0" w:rsidR="00DF43CF" w:rsidRPr="003110A9" w:rsidRDefault="00DF43CF" w:rsidP="00DF43CF">
      <w:pPr>
        <w:pStyle w:val="Heading5"/>
        <w:rPr>
          <w:rFonts w:eastAsiaTheme="minorEastAsia"/>
        </w:rPr>
      </w:pPr>
      <w:bookmarkStart w:id="398" w:name="_Toc163047204"/>
      <w:r w:rsidRPr="003110A9">
        <w:rPr>
          <w:rFonts w:eastAsiaTheme="minorEastAsia"/>
        </w:rPr>
        <w:t>8.4.</w:t>
      </w:r>
      <w:r>
        <w:rPr>
          <w:rFonts w:eastAsiaTheme="minorEastAsia"/>
        </w:rPr>
        <w:t>7</w:t>
      </w:r>
      <w:r w:rsidRPr="003110A9">
        <w:rPr>
          <w:rFonts w:eastAsiaTheme="minorEastAsia"/>
        </w:rPr>
        <w:t>.1.2</w:t>
      </w:r>
      <w:r w:rsidRPr="003110A9">
        <w:rPr>
          <w:rFonts w:eastAsiaTheme="minorEastAsia"/>
        </w:rPr>
        <w:tab/>
        <w:t>Physical resource utilization analysis</w:t>
      </w:r>
      <w:bookmarkEnd w:id="398"/>
    </w:p>
    <w:p w14:paraId="1DA80B9B" w14:textId="0D12BE16" w:rsidR="00DF43CF" w:rsidRPr="003110A9" w:rsidRDefault="00DF43CF" w:rsidP="00DF43CF">
      <w:pPr>
        <w:pStyle w:val="Heading6"/>
        <w:rPr>
          <w:rFonts w:eastAsiaTheme="minorEastAsia"/>
        </w:rPr>
      </w:pPr>
      <w:bookmarkStart w:id="399" w:name="_Toc163047205"/>
      <w:r w:rsidRPr="003110A9">
        <w:rPr>
          <w:rFonts w:eastAsiaTheme="minorEastAsia"/>
        </w:rPr>
        <w:t>8.4.</w:t>
      </w:r>
      <w:r>
        <w:rPr>
          <w:rFonts w:eastAsiaTheme="minorEastAsia"/>
        </w:rPr>
        <w:t>7</w:t>
      </w:r>
      <w:r w:rsidRPr="003110A9">
        <w:rPr>
          <w:rFonts w:eastAsiaTheme="minorEastAsia"/>
        </w:rPr>
        <w:t>.1.2.1</w:t>
      </w:r>
      <w:r w:rsidRPr="003110A9">
        <w:rPr>
          <w:rFonts w:eastAsiaTheme="minorEastAsia"/>
        </w:rPr>
        <w:tab/>
        <w:t>MDA type</w:t>
      </w:r>
      <w:bookmarkEnd w:id="399"/>
    </w:p>
    <w:p w14:paraId="52D201B0" w14:textId="77777777" w:rsidR="00DF43CF" w:rsidRPr="003110A9" w:rsidRDefault="00DF43CF" w:rsidP="00DF43CF">
      <w:pPr>
        <w:rPr>
          <w:rFonts w:eastAsiaTheme="minorEastAsia"/>
          <w:lang w:eastAsia="zh-CN"/>
        </w:rPr>
      </w:pPr>
      <w:r w:rsidRPr="003110A9">
        <w:rPr>
          <w:rFonts w:eastAsiaTheme="minorEastAsia"/>
        </w:rPr>
        <w:t>The MDA type for physcial resource utilization analysis is: ResourceAnalytics.PhyiscalResourceUtilizationAnalysisNF.</w:t>
      </w:r>
    </w:p>
    <w:p w14:paraId="5D97A89C" w14:textId="1E8BCCF9"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.1.2.2</w:t>
      </w:r>
      <w:r w:rsidRPr="003110A9">
        <w:rPr>
          <w:rFonts w:ascii="Arial" w:eastAsiaTheme="minorEastAsia" w:hAnsi="Arial"/>
        </w:rPr>
        <w:tab/>
        <w:t>Enabling data</w:t>
      </w:r>
    </w:p>
    <w:p w14:paraId="1E2C4330" w14:textId="774504F7" w:rsidR="00DF43CF" w:rsidRPr="003110A9" w:rsidRDefault="00DF43CF" w:rsidP="00DF43CF">
      <w:pPr>
        <w:rPr>
          <w:rFonts w:eastAsiaTheme="minorEastAsia"/>
        </w:rPr>
      </w:pPr>
      <w:r w:rsidRPr="003110A9">
        <w:rPr>
          <w:rFonts w:eastAsiaTheme="minorEastAsia"/>
        </w:rPr>
        <w:t>The enabling data for physical resource utilization analysis are provided in table 8.4.</w:t>
      </w:r>
      <w:r>
        <w:rPr>
          <w:rFonts w:eastAsiaTheme="minorEastAsia"/>
        </w:rPr>
        <w:t>7</w:t>
      </w:r>
      <w:r w:rsidRPr="003110A9">
        <w:rPr>
          <w:rFonts w:eastAsiaTheme="minorEastAsia"/>
        </w:rPr>
        <w:t>.1.2.2-1.</w:t>
      </w:r>
    </w:p>
    <w:p w14:paraId="231A4C1A"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42E635BF" w14:textId="2AA92FF4"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.1.2.2-1: Enabling data for physical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59F9B86D" w14:textId="77777777" w:rsidTr="00FC1BD2">
        <w:trPr>
          <w:tblHeader/>
          <w:jc w:val="center"/>
        </w:trPr>
        <w:tc>
          <w:tcPr>
            <w:tcW w:w="1650" w:type="dxa"/>
            <w:shd w:val="clear" w:color="auto" w:fill="9CC2E5"/>
            <w:vAlign w:val="center"/>
          </w:tcPr>
          <w:p w14:paraId="14A8B1FD"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26C0E2F8"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50D01670"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3830C9F" w14:textId="77777777" w:rsidTr="00FC1BD2">
        <w:trPr>
          <w:trHeight w:val="437"/>
          <w:jc w:val="center"/>
        </w:trPr>
        <w:tc>
          <w:tcPr>
            <w:tcW w:w="1650" w:type="dxa"/>
            <w:vMerge w:val="restart"/>
            <w:shd w:val="clear" w:color="auto" w:fill="auto"/>
          </w:tcPr>
          <w:p w14:paraId="5C252375"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tc>
        <w:tc>
          <w:tcPr>
            <w:tcW w:w="4476" w:type="dxa"/>
            <w:shd w:val="clear" w:color="auto" w:fill="auto"/>
          </w:tcPr>
          <w:p w14:paraId="17CE34FF"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p>
        </w:tc>
        <w:tc>
          <w:tcPr>
            <w:tcW w:w="3217" w:type="dxa"/>
          </w:tcPr>
          <w:p w14:paraId="5CD3C6EB"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272BFAD6" w14:textId="77777777" w:rsidTr="00FC1BD2">
        <w:trPr>
          <w:jc w:val="center"/>
        </w:trPr>
        <w:tc>
          <w:tcPr>
            <w:tcW w:w="1650" w:type="dxa"/>
            <w:vMerge/>
            <w:shd w:val="clear" w:color="auto" w:fill="auto"/>
          </w:tcPr>
          <w:p w14:paraId="1588152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09FD6B4"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hint="eastAsia"/>
                <w:sz w:val="18"/>
              </w:rPr>
              <w:t>RRC connection number</w:t>
            </w:r>
          </w:p>
        </w:tc>
        <w:tc>
          <w:tcPr>
            <w:tcW w:w="3217" w:type="dxa"/>
          </w:tcPr>
          <w:p w14:paraId="2EFC7BF4"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377D8333" w14:textId="77777777" w:rsidTr="00FC1BD2">
        <w:trPr>
          <w:jc w:val="center"/>
        </w:trPr>
        <w:tc>
          <w:tcPr>
            <w:tcW w:w="1650" w:type="dxa"/>
            <w:vMerge/>
            <w:shd w:val="clear" w:color="auto" w:fill="auto"/>
          </w:tcPr>
          <w:p w14:paraId="5D42AA40"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18A302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w:t>
            </w:r>
            <w:r w:rsidRPr="003110A9">
              <w:rPr>
                <w:rFonts w:ascii="Arial" w:eastAsiaTheme="minorEastAsia" w:hAnsi="Arial"/>
                <w:sz w:val="18"/>
                <w:lang w:eastAsia="zh-CN"/>
              </w:rPr>
              <w:t>umber of PDU sessions in NR cell</w:t>
            </w:r>
          </w:p>
        </w:tc>
        <w:tc>
          <w:tcPr>
            <w:tcW w:w="3217" w:type="dxa"/>
          </w:tcPr>
          <w:p w14:paraId="0D66B013"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1A9E6F8C" w14:textId="77777777" w:rsidTr="00FC1BD2">
        <w:trPr>
          <w:jc w:val="center"/>
        </w:trPr>
        <w:tc>
          <w:tcPr>
            <w:tcW w:w="1650" w:type="dxa"/>
            <w:vMerge/>
            <w:shd w:val="clear" w:color="auto" w:fill="auto"/>
          </w:tcPr>
          <w:p w14:paraId="651EFB24"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70957615"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in NR cell</w:t>
            </w:r>
          </w:p>
        </w:tc>
        <w:tc>
          <w:tcPr>
            <w:tcW w:w="3217" w:type="dxa"/>
          </w:tcPr>
          <w:p w14:paraId="30DFF3F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p>
        </w:tc>
      </w:tr>
      <w:tr w:rsidR="00DF43CF" w:rsidRPr="003110A9" w14:paraId="09B09A36" w14:textId="77777777" w:rsidTr="00FC1BD2">
        <w:trPr>
          <w:trHeight w:val="401"/>
          <w:jc w:val="center"/>
        </w:trPr>
        <w:tc>
          <w:tcPr>
            <w:tcW w:w="1650" w:type="dxa"/>
            <w:vMerge/>
            <w:shd w:val="clear" w:color="auto" w:fill="auto"/>
          </w:tcPr>
          <w:p w14:paraId="4B29FF29"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52EB5AB"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in NR cell</w:t>
            </w:r>
          </w:p>
        </w:tc>
        <w:tc>
          <w:tcPr>
            <w:tcW w:w="3217" w:type="dxa"/>
          </w:tcPr>
          <w:p w14:paraId="0BFC1892"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(clause 5.1.1.13.1 of TS 28.552 [4])</w:t>
            </w:r>
          </w:p>
          <w:p w14:paraId="61475C66" w14:textId="77777777" w:rsidR="00DF43CF" w:rsidRPr="003110A9" w:rsidRDefault="00DF43CF" w:rsidP="00FC1BD2">
            <w:pPr>
              <w:keepLines/>
              <w:spacing w:after="0"/>
              <w:rPr>
                <w:rFonts w:ascii="Arial" w:eastAsiaTheme="minorEastAsia" w:hAnsi="Arial"/>
                <w:sz w:val="18"/>
              </w:rPr>
            </w:pPr>
          </w:p>
        </w:tc>
      </w:tr>
      <w:tr w:rsidR="00DF43CF" w:rsidRPr="003110A9" w14:paraId="52AAADB1" w14:textId="77777777" w:rsidTr="00FC1BD2">
        <w:trPr>
          <w:jc w:val="center"/>
        </w:trPr>
        <w:tc>
          <w:tcPr>
            <w:tcW w:w="1650" w:type="dxa"/>
            <w:vMerge/>
            <w:shd w:val="clear" w:color="auto" w:fill="auto"/>
          </w:tcPr>
          <w:p w14:paraId="5718C55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C57452A"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w:t>
            </w:r>
          </w:p>
          <w:p w14:paraId="6B053CB0" w14:textId="77777777" w:rsidR="00DF43CF" w:rsidRPr="003110A9" w:rsidRDefault="00DF43CF" w:rsidP="00FC1BD2">
            <w:pPr>
              <w:keepLines/>
              <w:spacing w:after="0"/>
              <w:rPr>
                <w:rFonts w:ascii="Arial" w:eastAsiaTheme="minorEastAsia" w:hAnsi="Arial"/>
                <w:sz w:val="18"/>
              </w:rPr>
            </w:pPr>
          </w:p>
        </w:tc>
        <w:tc>
          <w:tcPr>
            <w:tcW w:w="3217" w:type="dxa"/>
          </w:tcPr>
          <w:p w14:paraId="42F6237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 (clause 5.1.1.23 of TS 28.552 [4])</w:t>
            </w:r>
          </w:p>
          <w:p w14:paraId="77BAC1D3" w14:textId="77777777" w:rsidR="00DF43CF" w:rsidRPr="003110A9" w:rsidRDefault="00DF43CF" w:rsidP="00FC1BD2">
            <w:pPr>
              <w:keepLines/>
              <w:spacing w:after="0"/>
              <w:rPr>
                <w:rFonts w:ascii="Arial" w:eastAsiaTheme="minorEastAsia" w:hAnsi="Arial"/>
                <w:sz w:val="18"/>
              </w:rPr>
            </w:pPr>
          </w:p>
        </w:tc>
      </w:tr>
      <w:tr w:rsidR="00DF43CF" w:rsidRPr="003110A9" w14:paraId="620C28E5" w14:textId="77777777" w:rsidTr="00FC1BD2">
        <w:trPr>
          <w:jc w:val="center"/>
        </w:trPr>
        <w:tc>
          <w:tcPr>
            <w:tcW w:w="1650" w:type="dxa"/>
            <w:vMerge/>
            <w:shd w:val="clear" w:color="auto" w:fill="auto"/>
          </w:tcPr>
          <w:p w14:paraId="78D64AD2"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50014D3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w:t>
            </w:r>
          </w:p>
        </w:tc>
        <w:tc>
          <w:tcPr>
            <w:tcW w:w="3217" w:type="dxa"/>
          </w:tcPr>
          <w:p w14:paraId="5CFC9C7C"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p>
        </w:tc>
      </w:tr>
      <w:tr w:rsidR="00DF43CF" w:rsidRPr="003110A9" w14:paraId="7864E905" w14:textId="77777777" w:rsidTr="00FC1BD2">
        <w:trPr>
          <w:jc w:val="center"/>
        </w:trPr>
        <w:tc>
          <w:tcPr>
            <w:tcW w:w="1650" w:type="dxa"/>
            <w:shd w:val="clear" w:color="auto" w:fill="auto"/>
          </w:tcPr>
          <w:p w14:paraId="0789CF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Geographical data</w:t>
            </w:r>
          </w:p>
        </w:tc>
        <w:tc>
          <w:tcPr>
            <w:tcW w:w="4476" w:type="dxa"/>
            <w:shd w:val="clear" w:color="auto" w:fill="auto"/>
          </w:tcPr>
          <w:p w14:paraId="4CFB99A8"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geographical information (longitude, latitude, altitude) of the deployed RAN (NG-RAN and E-UTRAN).</w:t>
            </w:r>
          </w:p>
        </w:tc>
        <w:tc>
          <w:tcPr>
            <w:tcW w:w="3217" w:type="dxa"/>
          </w:tcPr>
          <w:p w14:paraId="6B42AFF3"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p>
        </w:tc>
      </w:tr>
      <w:tr w:rsidR="00DF43CF" w:rsidRPr="003110A9" w14:paraId="64FD1BAD" w14:textId="77777777" w:rsidTr="00FC1BD2">
        <w:trPr>
          <w:jc w:val="center"/>
        </w:trPr>
        <w:tc>
          <w:tcPr>
            <w:tcW w:w="1650" w:type="dxa"/>
            <w:shd w:val="clear" w:color="auto" w:fill="auto"/>
          </w:tcPr>
          <w:p w14:paraId="524C6CCF"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58F7351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gNB-CUs, and gNB-DUs</w:t>
            </w:r>
          </w:p>
        </w:tc>
        <w:tc>
          <w:tcPr>
            <w:tcW w:w="3217" w:type="dxa"/>
          </w:tcPr>
          <w:p w14:paraId="1EBD734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765401F8" w14:textId="77777777" w:rsidTr="00FC1BD2">
        <w:trPr>
          <w:jc w:val="center"/>
        </w:trPr>
        <w:tc>
          <w:tcPr>
            <w:tcW w:w="1650" w:type="dxa"/>
            <w:shd w:val="clear" w:color="auto" w:fill="auto"/>
          </w:tcPr>
          <w:p w14:paraId="5D1B995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6D72C4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07CA48B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FDC8C78" w14:textId="77777777" w:rsidR="00DF43CF" w:rsidRPr="003110A9" w:rsidRDefault="00DF43CF" w:rsidP="00DF43CF">
      <w:pPr>
        <w:rPr>
          <w:rFonts w:eastAsiaTheme="minorEastAsia"/>
        </w:rPr>
      </w:pPr>
    </w:p>
    <w:p w14:paraId="1B05975C" w14:textId="230153ED"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.1.2.3</w:t>
      </w:r>
      <w:r w:rsidRPr="003110A9">
        <w:rPr>
          <w:rFonts w:ascii="Arial" w:eastAsiaTheme="minorEastAsia" w:hAnsi="Arial"/>
        </w:rPr>
        <w:tab/>
        <w:t>Analytics output</w:t>
      </w:r>
    </w:p>
    <w:p w14:paraId="408C6E00" w14:textId="68ABA9C1" w:rsidR="00DF43CF" w:rsidRPr="003110A9" w:rsidRDefault="00DF43CF" w:rsidP="00DF43CF">
      <w:pPr>
        <w:rPr>
          <w:rFonts w:eastAsiaTheme="minorEastAsia"/>
        </w:rPr>
      </w:pPr>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r>
        <w:rPr>
          <w:rFonts w:eastAsiaTheme="minorEastAsia"/>
        </w:rPr>
        <w:t>7</w:t>
      </w:r>
      <w:r w:rsidRPr="003110A9">
        <w:rPr>
          <w:rFonts w:eastAsiaTheme="minorEastAsia"/>
        </w:rPr>
        <w:t>.1.2.3-1.</w:t>
      </w:r>
    </w:p>
    <w:p w14:paraId="6664DE13" w14:textId="21511C45"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.1.2.3-1: Analytics output for physical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4859EB59" w14:textId="77777777" w:rsidTr="00FC1BD2">
        <w:trPr>
          <w:tblHeader/>
          <w:jc w:val="center"/>
        </w:trPr>
        <w:tc>
          <w:tcPr>
            <w:tcW w:w="2028" w:type="dxa"/>
            <w:shd w:val="clear" w:color="auto" w:fill="9CC2E5"/>
            <w:vAlign w:val="center"/>
          </w:tcPr>
          <w:p w14:paraId="46A86435"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45190EE9"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D5DC953"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42015656"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62393229" w14:textId="77777777" w:rsidTr="00FC1BD2">
        <w:trPr>
          <w:jc w:val="center"/>
        </w:trPr>
        <w:tc>
          <w:tcPr>
            <w:tcW w:w="2028" w:type="dxa"/>
            <w:shd w:val="clear" w:color="auto" w:fill="auto"/>
          </w:tcPr>
          <w:p w14:paraId="3CA6817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lowPRUsageNFs</w:t>
            </w:r>
          </w:p>
        </w:tc>
        <w:tc>
          <w:tcPr>
            <w:tcW w:w="3912" w:type="dxa"/>
            <w:shd w:val="clear" w:color="auto" w:fill="auto"/>
          </w:tcPr>
          <w:p w14:paraId="5AC1545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physical resource usage (see Note 1) during some time periods in the past.</w:t>
            </w:r>
          </w:p>
        </w:tc>
        <w:tc>
          <w:tcPr>
            <w:tcW w:w="990" w:type="dxa"/>
          </w:tcPr>
          <w:p w14:paraId="45CCC06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5AFF125A"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66FF119"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0F80FCDD"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2716746"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393E31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B7BAA1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7A7A764A" w14:textId="77777777" w:rsidTr="00FC1BD2">
        <w:trPr>
          <w:jc w:val="center"/>
        </w:trPr>
        <w:tc>
          <w:tcPr>
            <w:tcW w:w="2028" w:type="dxa"/>
            <w:shd w:val="clear" w:color="auto" w:fill="auto"/>
          </w:tcPr>
          <w:p w14:paraId="474627C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highPRUsageNFs</w:t>
            </w:r>
          </w:p>
        </w:tc>
        <w:tc>
          <w:tcPr>
            <w:tcW w:w="3912" w:type="dxa"/>
            <w:shd w:val="clear" w:color="auto" w:fill="auto"/>
          </w:tcPr>
          <w:p w14:paraId="697027A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physical resource usage (see Note 1) during some time periods in the past.</w:t>
            </w:r>
          </w:p>
        </w:tc>
        <w:tc>
          <w:tcPr>
            <w:tcW w:w="990" w:type="dxa"/>
          </w:tcPr>
          <w:p w14:paraId="0EADF3E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4272D4A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54446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DD0554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C6400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377C0D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42D574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5501C4F5" w14:textId="77777777" w:rsidTr="00FC1BD2">
        <w:trPr>
          <w:jc w:val="center"/>
        </w:trPr>
        <w:tc>
          <w:tcPr>
            <w:tcW w:w="2028" w:type="dxa"/>
            <w:shd w:val="clear" w:color="auto" w:fill="auto"/>
          </w:tcPr>
          <w:p w14:paraId="4718EED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predictedPRUsageForNFs</w:t>
            </w:r>
          </w:p>
        </w:tc>
        <w:tc>
          <w:tcPr>
            <w:tcW w:w="3912" w:type="dxa"/>
            <w:shd w:val="clear" w:color="auto" w:fill="auto"/>
          </w:tcPr>
          <w:p w14:paraId="2290896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physical resource usage for NFs during  some time periods in the future.</w:t>
            </w:r>
          </w:p>
        </w:tc>
        <w:tc>
          <w:tcPr>
            <w:tcW w:w="990" w:type="dxa"/>
          </w:tcPr>
          <w:p w14:paraId="1DF3E43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30873434"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DEA6C0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353F512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188A9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D8901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C0EF60B"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0E1E03F0" w14:textId="77777777" w:rsidTr="00FC1BD2">
        <w:trPr>
          <w:jc w:val="center"/>
        </w:trPr>
        <w:tc>
          <w:tcPr>
            <w:tcW w:w="2028" w:type="dxa"/>
            <w:shd w:val="clear" w:color="auto" w:fill="auto"/>
          </w:tcPr>
          <w:p w14:paraId="3FEDD75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226B643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CEFBD77" w14:textId="77777777" w:rsidR="00DF43CF" w:rsidRPr="003110A9" w:rsidRDefault="00DF43CF" w:rsidP="00FC1BD2">
            <w:pPr>
              <w:spacing w:after="0"/>
              <w:rPr>
                <w:rFonts w:ascii="Arial" w:eastAsiaTheme="minorEastAsia" w:hAnsi="Arial"/>
                <w:sz w:val="18"/>
                <w:lang w:eastAsia="zh-CN"/>
              </w:rPr>
            </w:pPr>
          </w:p>
          <w:p w14:paraId="644435E6" w14:textId="24B4D560"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gNB</w:t>
            </w:r>
            <w:r>
              <w:rPr>
                <w:rFonts w:ascii="Arial" w:eastAsiaTheme="minorEastAsia" w:hAnsi="Arial"/>
                <w:sz w:val="18"/>
                <w:lang w:eastAsia="zh-CN"/>
              </w:rPr>
              <w:t xml:space="preserve"> (e.g., increasing or decreasing physical resources)</w:t>
            </w:r>
            <w:r w:rsidRPr="003110A9">
              <w:rPr>
                <w:rFonts w:ascii="Arial" w:eastAsiaTheme="minorEastAsia" w:hAnsi="Arial"/>
                <w:sz w:val="18"/>
                <w:lang w:eastAsia="zh-CN"/>
              </w:rPr>
              <w:t>.</w:t>
            </w:r>
          </w:p>
        </w:tc>
        <w:tc>
          <w:tcPr>
            <w:tcW w:w="990" w:type="dxa"/>
          </w:tcPr>
          <w:p w14:paraId="27D4B72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26845ED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3F38277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84FD32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63885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5A71FB9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1CCEFF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317DF56C" w14:textId="77777777" w:rsidTr="00FC1BD2">
        <w:trPr>
          <w:jc w:val="center"/>
        </w:trPr>
        <w:tc>
          <w:tcPr>
            <w:tcW w:w="9387" w:type="dxa"/>
            <w:gridSpan w:val="4"/>
            <w:shd w:val="clear" w:color="auto" w:fill="auto"/>
          </w:tcPr>
          <w:p w14:paraId="3089CCAE" w14:textId="1A6B59DE"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bookmarkEnd w:id="385"/>
    </w:tbl>
    <w:p w14:paraId="76527BBA" w14:textId="77777777" w:rsidR="00DF43CF" w:rsidRDefault="00DF43CF" w:rsidP="00DF43CF"/>
    <w:p w14:paraId="18DD68A1" w14:textId="61D0B975" w:rsidR="00DF43CF" w:rsidRPr="00DF33C0" w:rsidRDefault="00DF43CF" w:rsidP="00DF43CF">
      <w:pPr>
        <w:pStyle w:val="Heading5"/>
        <w:rPr>
          <w:rFonts w:eastAsiaTheme="minorEastAsia"/>
        </w:rPr>
      </w:pPr>
      <w:bookmarkStart w:id="400" w:name="_Toc163047206"/>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bookmarkEnd w:id="400"/>
    </w:p>
    <w:p w14:paraId="0103B1EC" w14:textId="4C2E65D5" w:rsidR="00DF43CF" w:rsidRPr="00DF33C0" w:rsidRDefault="00DF43CF" w:rsidP="00DF43CF">
      <w:pPr>
        <w:pStyle w:val="Heading6"/>
        <w:rPr>
          <w:rFonts w:eastAsiaTheme="minorEastAsia"/>
        </w:rPr>
      </w:pPr>
      <w:bookmarkStart w:id="401" w:name="_Toc163047207"/>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bookmarkEnd w:id="401"/>
    </w:p>
    <w:p w14:paraId="05CD5E84" w14:textId="77777777" w:rsidR="00DF43CF" w:rsidRPr="00DF33C0" w:rsidRDefault="00DF43CF" w:rsidP="00DF43CF">
      <w:pPr>
        <w:rPr>
          <w:rFonts w:eastAsiaTheme="minorEastAsia"/>
          <w:lang w:eastAsia="zh-CN"/>
        </w:rPr>
      </w:pPr>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p>
    <w:p w14:paraId="32AF8EC6" w14:textId="669B4793" w:rsidR="00DF43CF" w:rsidRPr="00DF33C0" w:rsidRDefault="00DF43CF" w:rsidP="00DF43CF">
      <w:pPr>
        <w:pStyle w:val="Heading6"/>
        <w:rPr>
          <w:rFonts w:eastAsiaTheme="minorEastAsia"/>
        </w:rPr>
      </w:pPr>
      <w:bookmarkStart w:id="402" w:name="_Toc163047208"/>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bookmarkEnd w:id="402"/>
    </w:p>
    <w:p w14:paraId="14051656" w14:textId="6E5B4152" w:rsidR="00DF43CF" w:rsidRPr="00DF33C0" w:rsidRDefault="00DF43CF" w:rsidP="00DF43CF">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2236919C" w14:textId="77777777" w:rsidR="00DF43CF" w:rsidRPr="00DF33C0" w:rsidRDefault="00DF43CF" w:rsidP="00DF43CF">
      <w:pPr>
        <w:rPr>
          <w:rFonts w:eastAsiaTheme="minorEastAsia"/>
        </w:rPr>
      </w:pPr>
      <w:r w:rsidRPr="00DF33C0">
        <w:rPr>
          <w:rFonts w:eastAsiaTheme="minorEastAsia"/>
        </w:rPr>
        <w:t>For general information about enabling data, see clause 8.2.1.</w:t>
      </w:r>
    </w:p>
    <w:p w14:paraId="227CDDE2" w14:textId="1775D58C"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43CF" w:rsidRPr="00DF33C0" w14:paraId="2F96EABB" w14:textId="77777777" w:rsidTr="00FC1BD2">
        <w:trPr>
          <w:jc w:val="center"/>
        </w:trPr>
        <w:tc>
          <w:tcPr>
            <w:tcW w:w="1720" w:type="dxa"/>
            <w:shd w:val="clear" w:color="auto" w:fill="9CC2E5"/>
            <w:vAlign w:val="center"/>
          </w:tcPr>
          <w:p w14:paraId="2B58FEE2"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1036E2C8"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4A6D71B" w14:textId="77777777" w:rsidR="00DF43CF" w:rsidRPr="00DF33C0" w:rsidRDefault="00DF43CF" w:rsidP="00FC1BD2">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DF43CF" w:rsidRPr="00DF33C0" w14:paraId="65C1397E" w14:textId="77777777" w:rsidTr="00FC1BD2">
        <w:trPr>
          <w:jc w:val="center"/>
        </w:trPr>
        <w:tc>
          <w:tcPr>
            <w:tcW w:w="1720" w:type="dxa"/>
            <w:vMerge w:val="restart"/>
            <w:shd w:val="clear" w:color="auto" w:fill="auto"/>
          </w:tcPr>
          <w:p w14:paraId="4BB7E7C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6944A03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08C24B9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20D9FCB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11C574C1" w14:textId="77777777" w:rsidTr="00FC1BD2">
        <w:trPr>
          <w:jc w:val="center"/>
        </w:trPr>
        <w:tc>
          <w:tcPr>
            <w:tcW w:w="1720" w:type="dxa"/>
            <w:vMerge/>
            <w:shd w:val="clear" w:color="auto" w:fill="auto"/>
          </w:tcPr>
          <w:p w14:paraId="40C79361"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436DCCB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6652CE69"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35F649AE" w14:textId="77777777" w:rsidTr="00FC1BD2">
        <w:trPr>
          <w:jc w:val="center"/>
        </w:trPr>
        <w:tc>
          <w:tcPr>
            <w:tcW w:w="1720" w:type="dxa"/>
            <w:vMerge/>
            <w:shd w:val="clear" w:color="auto" w:fill="auto"/>
          </w:tcPr>
          <w:p w14:paraId="5F1CC516"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DC1C6F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3DF9DF3F"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DF43CF" w:rsidRPr="00DF33C0" w14:paraId="66022B9F" w14:textId="77777777" w:rsidTr="00FC1BD2">
        <w:trPr>
          <w:jc w:val="center"/>
        </w:trPr>
        <w:tc>
          <w:tcPr>
            <w:tcW w:w="1720" w:type="dxa"/>
            <w:vMerge/>
            <w:shd w:val="clear" w:color="auto" w:fill="auto"/>
          </w:tcPr>
          <w:p w14:paraId="4475713A"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8858FD1"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p>
        </w:tc>
        <w:tc>
          <w:tcPr>
            <w:tcW w:w="3261" w:type="dxa"/>
          </w:tcPr>
          <w:p w14:paraId="66EB254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DF43CF" w:rsidRPr="00DF33C0" w14:paraId="179AFD31" w14:textId="77777777" w:rsidTr="00FC1BD2">
        <w:trPr>
          <w:jc w:val="center"/>
        </w:trPr>
        <w:tc>
          <w:tcPr>
            <w:tcW w:w="1720" w:type="dxa"/>
            <w:vMerge/>
            <w:shd w:val="clear" w:color="auto" w:fill="auto"/>
          </w:tcPr>
          <w:p w14:paraId="7C506540"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334937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1AD279E5"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0AB57AA6" w14:textId="77777777" w:rsidTr="00FC1BD2">
        <w:trPr>
          <w:jc w:val="center"/>
        </w:trPr>
        <w:tc>
          <w:tcPr>
            <w:tcW w:w="1720" w:type="dxa"/>
            <w:shd w:val="clear" w:color="auto" w:fill="auto"/>
          </w:tcPr>
          <w:p w14:paraId="2FF000B7"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2558440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46356D7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28.532 [11]</w:t>
            </w:r>
          </w:p>
        </w:tc>
      </w:tr>
      <w:tr w:rsidR="00DF43CF" w:rsidRPr="00DF33C0" w14:paraId="03AB418B" w14:textId="77777777" w:rsidTr="00FC1BD2">
        <w:trPr>
          <w:jc w:val="center"/>
        </w:trPr>
        <w:tc>
          <w:tcPr>
            <w:tcW w:w="1720" w:type="dxa"/>
            <w:shd w:val="clear" w:color="auto" w:fill="auto"/>
          </w:tcPr>
          <w:p w14:paraId="6F2EF4E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7776A13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1D132CD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5BFE2F63" w14:textId="77777777" w:rsidR="00DF43CF" w:rsidRPr="00DF33C0" w:rsidRDefault="00DF43CF" w:rsidP="00DF43CF">
      <w:pPr>
        <w:rPr>
          <w:rFonts w:eastAsiaTheme="minorEastAsia"/>
          <w:lang w:eastAsia="zh-CN"/>
        </w:rPr>
      </w:pPr>
    </w:p>
    <w:p w14:paraId="416CC427" w14:textId="41EF30C8" w:rsidR="00DF43CF" w:rsidRPr="00DF33C0" w:rsidRDefault="00DF43CF" w:rsidP="00DF43CF">
      <w:pPr>
        <w:pStyle w:val="Heading6"/>
        <w:rPr>
          <w:rFonts w:eastAsiaTheme="minorEastAsia"/>
        </w:rPr>
      </w:pPr>
      <w:bookmarkStart w:id="403" w:name="_Toc163047209"/>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403"/>
    </w:p>
    <w:p w14:paraId="04ADE82F" w14:textId="650636A3" w:rsidR="00DF43CF" w:rsidRPr="00DF33C0" w:rsidRDefault="00DF43CF" w:rsidP="00DF43CF">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1EB108A6" w14:textId="4BF33691"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43CF" w:rsidRPr="00DF33C0" w14:paraId="7413E2EB" w14:textId="77777777" w:rsidTr="00FC1BD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8A59D47"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48F5F85"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B504A09"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234F124"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DF43CF" w:rsidRPr="00DF33C0" w14:paraId="3B79E090" w14:textId="77777777" w:rsidTr="00FC1BD2">
        <w:trPr>
          <w:jc w:val="center"/>
        </w:trPr>
        <w:tc>
          <w:tcPr>
            <w:tcW w:w="2008" w:type="dxa"/>
            <w:shd w:val="clear" w:color="auto" w:fill="auto"/>
          </w:tcPr>
          <w:p w14:paraId="39F5407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affected</w:t>
            </w:r>
            <w:r w:rsidRPr="00DF33C0">
              <w:rPr>
                <w:rFonts w:ascii="Arial" w:eastAsia="DengXian" w:hAnsi="Arial"/>
                <w:sz w:val="18"/>
                <w:lang w:eastAsia="zh-CN"/>
              </w:rPr>
              <w:t>Object</w:t>
            </w:r>
          </w:p>
        </w:tc>
        <w:tc>
          <w:tcPr>
            <w:tcW w:w="4888" w:type="dxa"/>
            <w:shd w:val="clear" w:color="auto" w:fill="auto"/>
          </w:tcPr>
          <w:p w14:paraId="10B7E3A3" w14:textId="77777777" w:rsidR="00DF43CF" w:rsidRPr="00DF33C0" w:rsidRDefault="00DF43CF" w:rsidP="00FC1BD2">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79A4B117" w14:textId="77777777" w:rsidR="00DF43CF" w:rsidRPr="00DF33C0" w:rsidRDefault="00DF43CF" w:rsidP="00FC1BD2">
            <w:pPr>
              <w:keepNext/>
              <w:keepLines/>
              <w:spacing w:after="0"/>
              <w:rPr>
                <w:rFonts w:ascii="Arial" w:eastAsiaTheme="minorEastAsia" w:hAnsi="Arial"/>
                <w:sz w:val="18"/>
                <w:lang w:eastAsia="zh-CN"/>
              </w:rPr>
            </w:pPr>
          </w:p>
        </w:tc>
        <w:tc>
          <w:tcPr>
            <w:tcW w:w="1088" w:type="dxa"/>
          </w:tcPr>
          <w:p w14:paraId="3E2AA72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55A8CDC"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7DDA8EAA"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multiplicity: 1..*</w:t>
            </w:r>
          </w:p>
          <w:p w14:paraId="449FF92F"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4827496E"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2638D422"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D2EE7A7"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isNullable: False</w:t>
            </w:r>
          </w:p>
        </w:tc>
      </w:tr>
      <w:tr w:rsidR="00DF43CF" w:rsidRPr="00DF33C0" w14:paraId="4110454B" w14:textId="77777777" w:rsidTr="00FC1BD2">
        <w:trPr>
          <w:jc w:val="center"/>
        </w:trPr>
        <w:tc>
          <w:tcPr>
            <w:tcW w:w="2008" w:type="dxa"/>
            <w:shd w:val="clear" w:color="auto" w:fill="auto"/>
          </w:tcPr>
          <w:p w14:paraId="4DA8C78F" w14:textId="77777777" w:rsidR="00DF43CF" w:rsidRPr="00DF33C0" w:rsidRDefault="00DF43CF" w:rsidP="00FC1BD2">
            <w:pPr>
              <w:keepNext/>
              <w:keepLines/>
              <w:spacing w:after="0"/>
              <w:rPr>
                <w:rFonts w:ascii="Arial" w:eastAsiaTheme="minorEastAsia" w:hAnsi="Arial" w:cs="Arial"/>
                <w:sz w:val="18"/>
                <w:lang w:eastAsia="zh-CN"/>
              </w:rPr>
            </w:pPr>
            <w:r w:rsidRPr="00DF33C0">
              <w:rPr>
                <w:rFonts w:ascii="Arial" w:eastAsiaTheme="minorEastAsia" w:hAnsi="Arial" w:cs="Arial"/>
                <w:sz w:val="18"/>
                <w:lang w:eastAsia="zh-CN"/>
              </w:rPr>
              <w:t>cPCongestionIssueID</w:t>
            </w:r>
          </w:p>
        </w:tc>
        <w:tc>
          <w:tcPr>
            <w:tcW w:w="4888" w:type="dxa"/>
            <w:shd w:val="clear" w:color="auto" w:fill="auto"/>
          </w:tcPr>
          <w:p w14:paraId="5EFC8B38" w14:textId="77777777" w:rsidR="00DF43CF" w:rsidRPr="00DF33C0" w:rsidRDefault="00DF43CF" w:rsidP="00FC1BD2">
            <w:pPr>
              <w:keepNext/>
              <w:keepLines/>
              <w:spacing w:after="120"/>
              <w:rPr>
                <w:rFonts w:ascii="Arial" w:eastAsia="DengXian" w:hAnsi="Arial" w:cs="Arial"/>
                <w:sz w:val="18"/>
                <w:szCs w:val="18"/>
                <w:lang w:eastAsia="zh-CN"/>
              </w:rPr>
            </w:pPr>
            <w:r w:rsidRPr="00DF33C0">
              <w:rPr>
                <w:rFonts w:ascii="Arial" w:eastAsia="DengXian" w:hAnsi="Arial" w:cs="Arial"/>
                <w:sz w:val="18"/>
                <w:szCs w:val="18"/>
                <w:lang w:eastAsia="zh-CN"/>
              </w:rPr>
              <w:t>This field holds the analysis report identifier of the control plane congestion analytics.</w:t>
            </w:r>
          </w:p>
          <w:p w14:paraId="1975CE1F" w14:textId="77777777" w:rsidR="00DF43CF" w:rsidRPr="00DF33C0" w:rsidRDefault="00DF43CF" w:rsidP="00FC1BD2">
            <w:pPr>
              <w:keepNext/>
              <w:keepLines/>
              <w:spacing w:after="120"/>
              <w:rPr>
                <w:rFonts w:eastAsiaTheme="minorEastAsia"/>
                <w:lang w:eastAsia="zh-CN"/>
              </w:rPr>
            </w:pPr>
          </w:p>
        </w:tc>
        <w:tc>
          <w:tcPr>
            <w:tcW w:w="1088" w:type="dxa"/>
          </w:tcPr>
          <w:p w14:paraId="5771288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2B2C4511"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ype: string</w:t>
            </w:r>
          </w:p>
          <w:p w14:paraId="5C627358"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47EFCC76"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N/A</w:t>
            </w:r>
          </w:p>
          <w:p w14:paraId="5583AE5F"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N/A</w:t>
            </w:r>
          </w:p>
          <w:p w14:paraId="37C554BE"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2850DBE2"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isNullable: False</w:t>
            </w:r>
          </w:p>
        </w:tc>
      </w:tr>
      <w:tr w:rsidR="00DF43CF" w:rsidRPr="00DF33C0" w14:paraId="4DDC5514" w14:textId="77777777" w:rsidTr="00FC1BD2">
        <w:trPr>
          <w:jc w:val="center"/>
        </w:trPr>
        <w:tc>
          <w:tcPr>
            <w:tcW w:w="2008" w:type="dxa"/>
            <w:shd w:val="clear" w:color="auto" w:fill="auto"/>
          </w:tcPr>
          <w:p w14:paraId="283F20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recommendedActions</w:t>
            </w:r>
          </w:p>
        </w:tc>
        <w:tc>
          <w:tcPr>
            <w:tcW w:w="4888" w:type="dxa"/>
            <w:shd w:val="clear" w:color="auto" w:fill="auto"/>
          </w:tcPr>
          <w:p w14:paraId="18BE1381" w14:textId="77777777" w:rsidR="00DF43CF" w:rsidRPr="00DF33C0" w:rsidRDefault="00DF43CF" w:rsidP="00FC1BD2">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4EFF01D9" w14:textId="77777777" w:rsidR="00DF43CF" w:rsidRPr="00DF33C0" w:rsidRDefault="00DF43CF" w:rsidP="00FC1BD2">
            <w:pPr>
              <w:spacing w:after="0"/>
              <w:rPr>
                <w:rFonts w:ascii="Arial" w:eastAsiaTheme="minorEastAsia" w:hAnsi="Arial"/>
                <w:sz w:val="18"/>
                <w:lang w:eastAsia="zh-CN"/>
              </w:rPr>
            </w:pPr>
          </w:p>
          <w:p w14:paraId="27F6AE56" w14:textId="77777777" w:rsidR="00DF43CF" w:rsidRPr="00DF33C0" w:rsidRDefault="00DF43CF" w:rsidP="00FC1BD2">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3D8ADE2D" w14:textId="77777777" w:rsidR="00DF43CF" w:rsidRPr="00DF33C0" w:rsidRDefault="00DF43CF" w:rsidP="00FC1BD2">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137A426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545181DE" w14:textId="77777777" w:rsidR="00DF43CF" w:rsidRPr="00DF33C0" w:rsidRDefault="00DF43CF" w:rsidP="00FC1BD2">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p>
          <w:p w14:paraId="55EFFA70" w14:textId="77777777" w:rsidR="00DF43CF" w:rsidRPr="00DF33C0" w:rsidRDefault="00DF43CF" w:rsidP="00FC1BD2">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72677DE4"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0755808E"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76316A46"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0C7037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s="Arial"/>
                <w:sz w:val="18"/>
                <w:szCs w:val="18"/>
              </w:rPr>
              <w:t>isNullable: False</w:t>
            </w:r>
          </w:p>
        </w:tc>
      </w:tr>
    </w:tbl>
    <w:p w14:paraId="02C1F34C" w14:textId="77777777" w:rsidR="00164E32" w:rsidRDefault="00164E32" w:rsidP="00BD7563"/>
    <w:p w14:paraId="1C116D48" w14:textId="13E1FABF" w:rsidR="00DF43CF" w:rsidRDefault="00DF43CF" w:rsidP="00DF43CF">
      <w:pPr>
        <w:pStyle w:val="Heading3"/>
      </w:pPr>
      <w:bookmarkStart w:id="404" w:name="_Toc163047210"/>
      <w:r w:rsidRPr="00BC0026">
        <w:t>8.4.</w:t>
      </w:r>
      <w:r>
        <w:t>8</w:t>
      </w:r>
      <w:r w:rsidRPr="00BC0026">
        <w:tab/>
      </w:r>
      <w:r>
        <w:t>Predictions of Management data</w:t>
      </w:r>
      <w:bookmarkEnd w:id="404"/>
    </w:p>
    <w:p w14:paraId="639A337A" w14:textId="5B023FCD" w:rsidR="00DF43CF" w:rsidRPr="00002BB8" w:rsidRDefault="00DF43CF" w:rsidP="00DF43CF">
      <w:pPr>
        <w:pStyle w:val="Heading4"/>
      </w:pPr>
      <w:bookmarkStart w:id="405" w:name="_Toc163047211"/>
      <w:r w:rsidRPr="00002BB8">
        <w:t>8.4.</w:t>
      </w:r>
      <w:r>
        <w:t>8</w:t>
      </w:r>
      <w:r w:rsidRPr="00002BB8">
        <w:t>.0</w:t>
      </w:r>
      <w:r w:rsidRPr="00002BB8">
        <w:tab/>
        <w:t>General</w:t>
      </w:r>
      <w:bookmarkEnd w:id="405"/>
    </w:p>
    <w:p w14:paraId="31492BFA" w14:textId="31AE1FBB" w:rsidR="00DF43CF" w:rsidRPr="00002BB8" w:rsidRDefault="00DF43CF" w:rsidP="00DF43CF">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p>
    <w:p w14:paraId="5F28DAD4" w14:textId="6A4479B0" w:rsidR="00DF43CF" w:rsidRPr="00BC0026" w:rsidRDefault="00DF43CF" w:rsidP="00DF43CF">
      <w:pPr>
        <w:pStyle w:val="Heading4"/>
      </w:pPr>
      <w:bookmarkStart w:id="406" w:name="_Toc163047212"/>
      <w:r w:rsidRPr="00BC0026">
        <w:t>8.4.</w:t>
      </w:r>
      <w:r w:rsidR="00905A98">
        <w:t>8</w:t>
      </w:r>
      <w:r w:rsidRPr="00BC0026">
        <w:t>.1</w:t>
      </w:r>
      <w:r w:rsidRPr="00BC0026">
        <w:tab/>
      </w:r>
      <w:r>
        <w:t>MDA assisted PM predictions</w:t>
      </w:r>
      <w:bookmarkEnd w:id="406"/>
    </w:p>
    <w:p w14:paraId="3D5FDC05" w14:textId="0AC0271D" w:rsidR="00DF43CF" w:rsidRPr="00BC0026" w:rsidRDefault="00DF43CF" w:rsidP="00DF43CF">
      <w:pPr>
        <w:pStyle w:val="Heading5"/>
      </w:pPr>
      <w:bookmarkStart w:id="407" w:name="_Toc163047213"/>
      <w:r w:rsidRPr="00BC0026">
        <w:t>8.4.</w:t>
      </w:r>
      <w:r w:rsidR="00905A98">
        <w:t>8</w:t>
      </w:r>
      <w:r w:rsidRPr="00BC0026">
        <w:t>.1.1</w:t>
      </w:r>
      <w:r w:rsidRPr="00BC0026">
        <w:tab/>
        <w:t>MDA type</w:t>
      </w:r>
      <w:bookmarkEnd w:id="407"/>
    </w:p>
    <w:p w14:paraId="21887FF7" w14:textId="77777777" w:rsidR="00DF43CF" w:rsidRDefault="00DF43CF" w:rsidP="00DF43CF">
      <w:r w:rsidRPr="00BC0026">
        <w:t xml:space="preserve">The MDA type for </w:t>
      </w:r>
      <w:r>
        <w:t>predictions of</w:t>
      </w:r>
      <w:r w:rsidRPr="00BC0026">
        <w:t xml:space="preserve"> management </w:t>
      </w:r>
      <w:r>
        <w:t xml:space="preserve">data </w:t>
      </w:r>
      <w:r w:rsidRPr="00BC0026">
        <w:t xml:space="preserve">is: </w:t>
      </w:r>
      <w:r>
        <w:t>Predictions.PMData</w:t>
      </w:r>
      <w:r w:rsidRPr="00BC0026">
        <w:t>.</w:t>
      </w:r>
    </w:p>
    <w:p w14:paraId="0CA1D989" w14:textId="48D530DB" w:rsidR="00DF43CF" w:rsidRPr="00BC0026" w:rsidRDefault="00DF43CF" w:rsidP="00DF43CF">
      <w:pPr>
        <w:pStyle w:val="Heading5"/>
        <w:rPr>
          <w:lang w:eastAsia="zh-CN"/>
        </w:rPr>
      </w:pPr>
      <w:bookmarkStart w:id="408" w:name="_Toc163047214"/>
      <w:r>
        <w:t>8.4.</w:t>
      </w:r>
      <w:r w:rsidR="00905A98">
        <w:t>8</w:t>
      </w:r>
      <w:r>
        <w:t>.1.2</w:t>
      </w:r>
      <w:r>
        <w:tab/>
        <w:t>Enabling data</w:t>
      </w:r>
      <w:bookmarkEnd w:id="408"/>
    </w:p>
    <w:p w14:paraId="38231617" w14:textId="46ABC3F6" w:rsidR="00DF43CF" w:rsidRPr="00BC0026" w:rsidRDefault="00DF43CF" w:rsidP="00DF43CF">
      <w:pPr>
        <w:pStyle w:val="Heading6"/>
      </w:pPr>
      <w:bookmarkStart w:id="409" w:name="_Toc163047215"/>
      <w:r w:rsidRPr="00BC0026">
        <w:t>8.4.</w:t>
      </w:r>
      <w:r w:rsidR="00905A98">
        <w:t>8</w:t>
      </w:r>
      <w:r w:rsidRPr="00BC0026">
        <w:t>.1.2</w:t>
      </w:r>
      <w:r>
        <w:t>.1</w:t>
      </w:r>
      <w:r w:rsidRPr="00BC0026">
        <w:tab/>
      </w:r>
      <w:r>
        <w:t>Mobility management performance related predictions</w:t>
      </w:r>
      <w:bookmarkEnd w:id="409"/>
    </w:p>
    <w:p w14:paraId="35134879" w14:textId="386C830C" w:rsidR="00DF43CF" w:rsidRPr="00BC0026" w:rsidRDefault="00DF43CF" w:rsidP="00DF43CF">
      <w:r w:rsidRPr="00BC0026">
        <w:t xml:space="preserve">The enabling data for </w:t>
      </w:r>
      <w:r>
        <w:t xml:space="preserve">mobility management related performance measurements </w:t>
      </w:r>
      <w:r w:rsidRPr="00BC0026">
        <w:t>are provided in table 8.4.</w:t>
      </w:r>
      <w:r>
        <w:t>8</w:t>
      </w:r>
      <w:r w:rsidRPr="00BC0026">
        <w:t>.1.2</w:t>
      </w:r>
      <w:r>
        <w:t>.1</w:t>
      </w:r>
      <w:r w:rsidRPr="00BC0026">
        <w:t>-1.</w:t>
      </w:r>
    </w:p>
    <w:p w14:paraId="3FD014D0" w14:textId="77777777" w:rsidR="00DF43CF" w:rsidRPr="00BC0026" w:rsidRDefault="00DF43CF" w:rsidP="00DF43CF">
      <w:r w:rsidRPr="00BC0026">
        <w:t>For general information about enabling data, see clause 8.2.1.</w:t>
      </w:r>
    </w:p>
    <w:p w14:paraId="2CBB34A6" w14:textId="44225B25" w:rsidR="00DF43CF" w:rsidRPr="00BC0026" w:rsidRDefault="00DF43CF" w:rsidP="00DF43CF">
      <w:pPr>
        <w:pStyle w:val="TH"/>
      </w:pPr>
      <w:r w:rsidRPr="00BC0026">
        <w:t>Table 8.4.</w:t>
      </w:r>
      <w:r>
        <w:t>8</w:t>
      </w:r>
      <w:r w:rsidRPr="00BC0026">
        <w:t>.1.2</w:t>
      </w:r>
      <w:r>
        <w:t>.1</w:t>
      </w:r>
      <w:r w:rsidRPr="00BC0026">
        <w:t xml:space="preserve">-1: Enabling data for </w:t>
      </w:r>
      <w:r>
        <w:t>mobility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5C1AA393" w14:textId="77777777" w:rsidTr="00FC1BD2">
        <w:trPr>
          <w:jc w:val="center"/>
        </w:trPr>
        <w:tc>
          <w:tcPr>
            <w:tcW w:w="1650" w:type="dxa"/>
            <w:shd w:val="clear" w:color="auto" w:fill="9CC2E5"/>
            <w:vAlign w:val="center"/>
          </w:tcPr>
          <w:p w14:paraId="24DF89EA" w14:textId="77777777" w:rsidR="00DF43CF" w:rsidRPr="00BC0026" w:rsidRDefault="00DF43CF" w:rsidP="00FC1BD2">
            <w:pPr>
              <w:pStyle w:val="TAH"/>
            </w:pPr>
            <w:r w:rsidRPr="00BC0026">
              <w:t>Data category</w:t>
            </w:r>
          </w:p>
        </w:tc>
        <w:tc>
          <w:tcPr>
            <w:tcW w:w="3588" w:type="dxa"/>
            <w:shd w:val="clear" w:color="auto" w:fill="9CC2E5"/>
            <w:vAlign w:val="center"/>
          </w:tcPr>
          <w:p w14:paraId="2EBAA608" w14:textId="77777777" w:rsidR="00DF43CF" w:rsidRPr="00BC0026" w:rsidRDefault="00DF43CF" w:rsidP="00FC1BD2">
            <w:pPr>
              <w:pStyle w:val="TAH"/>
            </w:pPr>
            <w:r w:rsidRPr="00BC0026">
              <w:t>Description</w:t>
            </w:r>
          </w:p>
        </w:tc>
        <w:tc>
          <w:tcPr>
            <w:tcW w:w="4105" w:type="dxa"/>
            <w:shd w:val="clear" w:color="auto" w:fill="9CC2E5"/>
            <w:vAlign w:val="center"/>
          </w:tcPr>
          <w:p w14:paraId="49805A72" w14:textId="77777777" w:rsidR="00DF43CF" w:rsidRPr="00BC0026" w:rsidRDefault="00DF43CF" w:rsidP="00FC1BD2">
            <w:pPr>
              <w:pStyle w:val="TAH"/>
              <w:rPr>
                <w:b w:val="0"/>
                <w:bCs/>
              </w:rPr>
            </w:pPr>
            <w:r w:rsidRPr="00BC0026">
              <w:t>References</w:t>
            </w:r>
          </w:p>
        </w:tc>
      </w:tr>
      <w:tr w:rsidR="00DF43CF" w:rsidRPr="00BC0026" w14:paraId="6F648834" w14:textId="77777777" w:rsidTr="00FC1BD2">
        <w:trPr>
          <w:jc w:val="center"/>
        </w:trPr>
        <w:tc>
          <w:tcPr>
            <w:tcW w:w="1650" w:type="dxa"/>
            <w:shd w:val="clear" w:color="auto" w:fill="auto"/>
          </w:tcPr>
          <w:p w14:paraId="0502284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3ECFF885" w14:textId="77777777" w:rsidR="00DF43CF" w:rsidRPr="00BC0026" w:rsidRDefault="00DF43CF" w:rsidP="00FC1BD2">
            <w:pPr>
              <w:pStyle w:val="TAL"/>
              <w:rPr>
                <w:lang w:eastAsia="zh-CN"/>
              </w:rPr>
            </w:pPr>
            <w:r>
              <w:rPr>
                <w:lang w:eastAsia="zh-CN"/>
              </w:rPr>
              <w:t>Handover related performance measurements</w:t>
            </w:r>
          </w:p>
        </w:tc>
        <w:tc>
          <w:tcPr>
            <w:tcW w:w="4105" w:type="dxa"/>
          </w:tcPr>
          <w:p w14:paraId="4B7DE028" w14:textId="77777777" w:rsidR="00DF43CF" w:rsidRPr="002C10FD" w:rsidRDefault="00DF43CF" w:rsidP="00FC1BD2">
            <w:pPr>
              <w:pStyle w:val="TAL"/>
              <w:rPr>
                <w:lang w:eastAsia="zh-CN"/>
              </w:rPr>
            </w:pPr>
            <w:r w:rsidRPr="002C10FD">
              <w:rPr>
                <w:lang w:eastAsia="zh-CN"/>
              </w:rPr>
              <w:t xml:space="preserve"> Inter-gNB handovers (clause 5.1.1.6.1 of TS 28.552 [4]).</w:t>
            </w:r>
          </w:p>
          <w:p w14:paraId="370D3034" w14:textId="77777777" w:rsidR="00DF43CF" w:rsidRPr="002C10FD" w:rsidRDefault="00DF43CF" w:rsidP="00FC1BD2">
            <w:pPr>
              <w:pStyle w:val="TAL"/>
              <w:rPr>
                <w:lang w:eastAsia="zh-CN"/>
              </w:rPr>
            </w:pPr>
            <w:r w:rsidRPr="002C10FD">
              <w:rPr>
                <w:lang w:eastAsia="zh-CN"/>
              </w:rPr>
              <w:t>Inter-gNB handovers (clause 5.1.1.6.4 of TS 28.552 [4]).</w:t>
            </w:r>
          </w:p>
          <w:p w14:paraId="0FFF1449" w14:textId="77777777" w:rsidR="00DF43CF" w:rsidRPr="002C10FD" w:rsidRDefault="00DF43CF" w:rsidP="00FC1BD2">
            <w:pPr>
              <w:pStyle w:val="TAL"/>
              <w:rPr>
                <w:lang w:eastAsia="zh-CN"/>
              </w:rPr>
            </w:pPr>
            <w:r w:rsidRPr="002C10FD">
              <w:rPr>
                <w:lang w:eastAsia="zh-CN"/>
              </w:rPr>
              <w:t>Inter-gNB handovers (clause 5.1.1.6.2 of TS 28.552 [4]).</w:t>
            </w:r>
          </w:p>
          <w:p w14:paraId="47B9DC62" w14:textId="77777777" w:rsidR="00DF43CF" w:rsidRPr="002C10FD" w:rsidRDefault="00DF43CF" w:rsidP="00FC1BD2">
            <w:pPr>
              <w:pStyle w:val="TAL"/>
              <w:rPr>
                <w:lang w:eastAsia="zh-CN"/>
              </w:rPr>
            </w:pPr>
            <w:r w:rsidRPr="002C10FD">
              <w:rPr>
                <w:lang w:eastAsia="zh-CN"/>
              </w:rPr>
              <w:t>Inter-gNB handovers (clause 5.1.1.6.3 of TS 28.552 [4]).</w:t>
            </w:r>
          </w:p>
          <w:p w14:paraId="4048675B" w14:textId="77777777" w:rsidR="00DF43CF" w:rsidRPr="002C10FD" w:rsidRDefault="00DF43CF" w:rsidP="00FC1BD2">
            <w:pPr>
              <w:pStyle w:val="TAL"/>
              <w:rPr>
                <w:lang w:eastAsia="zh-CN"/>
              </w:rPr>
            </w:pPr>
            <w:r w:rsidRPr="002C10FD">
              <w:rPr>
                <w:lang w:eastAsia="zh-CN"/>
              </w:rPr>
              <w:t>Inter-gNB handovers (clause 5.1.1.6.6 of TS 28.552 [4]).</w:t>
            </w:r>
          </w:p>
          <w:p w14:paraId="34B1DA09" w14:textId="77777777" w:rsidR="00DF43CF" w:rsidRPr="002C10FD" w:rsidRDefault="00DF43CF" w:rsidP="00FC1BD2">
            <w:pPr>
              <w:pStyle w:val="TAL"/>
              <w:rPr>
                <w:lang w:eastAsia="zh-CN"/>
              </w:rPr>
            </w:pPr>
            <w:r w:rsidRPr="002C10FD">
              <w:rPr>
                <w:lang w:eastAsia="zh-CN"/>
              </w:rPr>
              <w:t>Inter-gNB handovers (clause 5.1.1.6.7 of TS 28.552 [4]).</w:t>
            </w:r>
          </w:p>
          <w:p w14:paraId="26066C27" w14:textId="77777777" w:rsidR="00DF43CF" w:rsidRPr="002C10FD" w:rsidRDefault="00DF43CF" w:rsidP="00FC1BD2">
            <w:pPr>
              <w:pStyle w:val="TAL"/>
              <w:rPr>
                <w:lang w:eastAsia="zh-CN"/>
              </w:rPr>
            </w:pPr>
            <w:r w:rsidRPr="002C10FD">
              <w:rPr>
                <w:lang w:eastAsia="zh-CN"/>
              </w:rPr>
              <w:t>Virtualised resource usage measurement (clause 6.2 of TS 28.552 [4])</w:t>
            </w:r>
          </w:p>
          <w:p w14:paraId="5F6FE8AF" w14:textId="77777777" w:rsidR="00DF43CF" w:rsidRPr="002C10FD" w:rsidRDefault="00DF43CF" w:rsidP="00FC1BD2">
            <w:pPr>
              <w:pStyle w:val="TAL"/>
              <w:rPr>
                <w:lang w:eastAsia="zh-CN"/>
              </w:rPr>
            </w:pPr>
            <w:r w:rsidRPr="002C10FD">
              <w:rPr>
                <w:lang w:eastAsia="zh-CN"/>
              </w:rPr>
              <w:t>Physical radio resource utilization of the target gNB, see clause 5.1.1.2 of TS 28.552 [4];</w:t>
            </w:r>
          </w:p>
          <w:p w14:paraId="633E7D94" w14:textId="77777777" w:rsidR="00DF43CF" w:rsidRPr="000D3A97" w:rsidRDefault="00DF43CF" w:rsidP="00FC1BD2">
            <w:pPr>
              <w:pStyle w:val="TAL"/>
              <w:rPr>
                <w:lang w:eastAsia="zh-CN"/>
              </w:rPr>
            </w:pPr>
            <w:r w:rsidRPr="002C10FD">
              <w:rPr>
                <w:lang w:eastAsia="zh-CN"/>
              </w:rPr>
              <w:t>Clause 5.1.2.1 and 5.1.3.6 of TS 28.552 [4].</w:t>
            </w:r>
          </w:p>
        </w:tc>
      </w:tr>
      <w:tr w:rsidR="00DF43CF" w:rsidRPr="00BC0026" w14:paraId="79B4E53C" w14:textId="77777777" w:rsidTr="00FC1BD2">
        <w:trPr>
          <w:jc w:val="center"/>
        </w:trPr>
        <w:tc>
          <w:tcPr>
            <w:tcW w:w="1650" w:type="dxa"/>
            <w:shd w:val="clear" w:color="auto" w:fill="auto"/>
          </w:tcPr>
          <w:p w14:paraId="7ECA333D"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E1CB135"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DC71672" w14:textId="77777777" w:rsidR="00DF43CF" w:rsidDel="00395052" w:rsidRDefault="00DF43CF" w:rsidP="00FC1BD2">
            <w:pPr>
              <w:pStyle w:val="TAL"/>
              <w:rPr>
                <w:lang w:eastAsia="zh-CN"/>
              </w:rPr>
            </w:pPr>
            <w:r w:rsidRPr="002C10FD">
              <w:rPr>
                <w:rFonts w:ascii="Times New Roman" w:hAnsi="Times New Roman"/>
                <w:color w:val="000000"/>
                <w:sz w:val="20"/>
              </w:rPr>
              <w:t xml:space="preserve"> </w:t>
            </w:r>
            <w:r w:rsidRPr="002C10FD">
              <w:rPr>
                <w:lang w:eastAsia="zh-CN"/>
              </w:rPr>
              <w:t>RSRPs, RSRQs and UE location of M1 measurements for NR in TS 32.422 [6] and TS 32.423 [7].</w:t>
            </w:r>
          </w:p>
        </w:tc>
      </w:tr>
    </w:tbl>
    <w:p w14:paraId="2BCB1620" w14:textId="77777777" w:rsidR="00DF43CF" w:rsidRDefault="00DF43CF" w:rsidP="00DF43CF"/>
    <w:p w14:paraId="291C8FAF" w14:textId="7249F3BB" w:rsidR="00DF43CF" w:rsidRDefault="00DF43CF" w:rsidP="00DF43CF">
      <w:pPr>
        <w:pStyle w:val="Heading6"/>
      </w:pPr>
      <w:bookmarkStart w:id="410" w:name="_Toc163047216"/>
      <w:r>
        <w:t>8.4.8.1.2.2</w:t>
      </w:r>
      <w:r>
        <w:tab/>
        <w:t>Coverage related predictions</w:t>
      </w:r>
      <w:bookmarkEnd w:id="410"/>
    </w:p>
    <w:p w14:paraId="47C1000B" w14:textId="2E9F2A2C" w:rsidR="00DF43CF" w:rsidRDefault="00DF43CF" w:rsidP="00DF43CF">
      <w:r>
        <w:t>The enabling data for coverage related performance measurements are provided in the table 8.4.8.1.2.2-1.</w:t>
      </w:r>
    </w:p>
    <w:p w14:paraId="522B8D2C" w14:textId="77777777" w:rsidR="00DF43CF" w:rsidRPr="00BC0026" w:rsidRDefault="00DF43CF" w:rsidP="00DF43CF">
      <w:r w:rsidRPr="00BC0026">
        <w:t>For general information about enabling data, see clause 8.2.1.</w:t>
      </w:r>
    </w:p>
    <w:p w14:paraId="6BD3AF64" w14:textId="3E5D4043" w:rsidR="00DF43CF" w:rsidRPr="00BC0026" w:rsidRDefault="00DF43CF" w:rsidP="00DF43CF">
      <w:pPr>
        <w:pStyle w:val="TH"/>
      </w:pPr>
      <w:r w:rsidRPr="00BC0026">
        <w:t>Table 8.4.</w:t>
      </w:r>
      <w:r>
        <w:t>8</w:t>
      </w:r>
      <w:r w:rsidRPr="00BC0026">
        <w:t>.1.2</w:t>
      </w:r>
      <w:r>
        <w:t>.2</w:t>
      </w:r>
      <w:r w:rsidRPr="00BC0026">
        <w:t>-</w:t>
      </w:r>
      <w:r>
        <w:t>1</w:t>
      </w:r>
      <w:r w:rsidRPr="00BC0026">
        <w:t xml:space="preserve">: Enabling data for </w:t>
      </w:r>
      <w:r>
        <w:t>coverage analytics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6057655B" w14:textId="77777777" w:rsidTr="00FC1BD2">
        <w:trPr>
          <w:jc w:val="center"/>
        </w:trPr>
        <w:tc>
          <w:tcPr>
            <w:tcW w:w="1650" w:type="dxa"/>
            <w:shd w:val="clear" w:color="auto" w:fill="9CC2E5"/>
            <w:vAlign w:val="center"/>
          </w:tcPr>
          <w:p w14:paraId="32FC8A70" w14:textId="77777777" w:rsidR="00DF43CF" w:rsidRPr="00BC0026" w:rsidRDefault="00DF43CF" w:rsidP="00FC1BD2">
            <w:pPr>
              <w:pStyle w:val="TAH"/>
            </w:pPr>
            <w:r w:rsidRPr="00BC0026">
              <w:t>Data category</w:t>
            </w:r>
          </w:p>
        </w:tc>
        <w:tc>
          <w:tcPr>
            <w:tcW w:w="3588" w:type="dxa"/>
            <w:shd w:val="clear" w:color="auto" w:fill="9CC2E5"/>
            <w:vAlign w:val="center"/>
          </w:tcPr>
          <w:p w14:paraId="1D57AEF3" w14:textId="77777777" w:rsidR="00DF43CF" w:rsidRPr="00BC0026" w:rsidRDefault="00DF43CF" w:rsidP="00FC1BD2">
            <w:pPr>
              <w:pStyle w:val="TAH"/>
            </w:pPr>
            <w:r w:rsidRPr="00BC0026">
              <w:t>Description</w:t>
            </w:r>
          </w:p>
        </w:tc>
        <w:tc>
          <w:tcPr>
            <w:tcW w:w="4105" w:type="dxa"/>
            <w:shd w:val="clear" w:color="auto" w:fill="9CC2E5"/>
            <w:vAlign w:val="center"/>
          </w:tcPr>
          <w:p w14:paraId="47DF65F6" w14:textId="77777777" w:rsidR="00DF43CF" w:rsidRPr="00BC0026" w:rsidRDefault="00DF43CF" w:rsidP="00FC1BD2">
            <w:pPr>
              <w:pStyle w:val="TAH"/>
              <w:rPr>
                <w:b w:val="0"/>
                <w:bCs/>
              </w:rPr>
            </w:pPr>
            <w:r w:rsidRPr="00BC0026">
              <w:t>References</w:t>
            </w:r>
          </w:p>
        </w:tc>
      </w:tr>
      <w:tr w:rsidR="00DF43CF" w:rsidRPr="00BC0026" w14:paraId="5E9ECBC1" w14:textId="77777777" w:rsidTr="00FC1BD2">
        <w:trPr>
          <w:jc w:val="center"/>
        </w:trPr>
        <w:tc>
          <w:tcPr>
            <w:tcW w:w="1650" w:type="dxa"/>
            <w:shd w:val="clear" w:color="auto" w:fill="auto"/>
          </w:tcPr>
          <w:p w14:paraId="13D84F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6C7BC7A4" w14:textId="77777777" w:rsidR="00DF43CF" w:rsidRPr="00BC0026" w:rsidRDefault="00DF43CF" w:rsidP="00FC1BD2">
            <w:pPr>
              <w:pStyle w:val="TAL"/>
              <w:rPr>
                <w:lang w:eastAsia="zh-CN"/>
              </w:rPr>
            </w:pPr>
            <w:r>
              <w:rPr>
                <w:lang w:eastAsia="zh-CN"/>
              </w:rPr>
              <w:t>Coverage related performance measurements</w:t>
            </w:r>
          </w:p>
        </w:tc>
        <w:tc>
          <w:tcPr>
            <w:tcW w:w="4105" w:type="dxa"/>
          </w:tcPr>
          <w:p w14:paraId="63A6C4EE" w14:textId="77777777" w:rsidR="00DF43CF" w:rsidRPr="00056A39" w:rsidRDefault="00DF43CF" w:rsidP="00FC1BD2">
            <w:pPr>
              <w:pStyle w:val="TAL"/>
              <w:rPr>
                <w:lang w:eastAsia="zh-CN"/>
              </w:rPr>
            </w:pPr>
            <w:r w:rsidRPr="00056A39">
              <w:rPr>
                <w:lang w:eastAsia="zh-CN"/>
              </w:rPr>
              <w:t>SS-RSRP distribution per SSB (clause 5.1.1.22.1 of TS 28.552 [4]).</w:t>
            </w:r>
          </w:p>
          <w:p w14:paraId="0FDDBD19" w14:textId="77777777" w:rsidR="00DF43CF" w:rsidRPr="00056A39" w:rsidRDefault="00DF43CF" w:rsidP="00FC1BD2">
            <w:pPr>
              <w:pStyle w:val="TAL"/>
              <w:rPr>
                <w:lang w:eastAsia="zh-CN"/>
              </w:rPr>
            </w:pPr>
            <w:r w:rsidRPr="00056A39">
              <w:rPr>
                <w:lang w:eastAsia="zh-CN"/>
              </w:rPr>
              <w:t>SS-RSRP distribution per SSB of neighbor NR cell (clause 5.1.1.22.2 of TS 28.552 [4])</w:t>
            </w:r>
          </w:p>
          <w:p w14:paraId="48AC2B5E" w14:textId="77777777" w:rsidR="00DF43CF" w:rsidRPr="00056A39" w:rsidRDefault="00DF43CF" w:rsidP="00FC1BD2">
            <w:pPr>
              <w:pStyle w:val="TAL"/>
              <w:rPr>
                <w:lang w:eastAsia="zh-CN"/>
              </w:rPr>
            </w:pPr>
            <w:r w:rsidRPr="00056A39">
              <w:rPr>
                <w:lang w:eastAsia="zh-CN"/>
              </w:rPr>
              <w:t>RSRP distribution per neighbor E UTRAN cell (clause 5.1.1.22.3 of TS 28.552 [4])</w:t>
            </w:r>
          </w:p>
          <w:p w14:paraId="10089356" w14:textId="77777777" w:rsidR="00DF43CF" w:rsidRPr="00056A39" w:rsidRDefault="00DF43CF" w:rsidP="00FC1BD2">
            <w:pPr>
              <w:pStyle w:val="TAL"/>
              <w:rPr>
                <w:lang w:eastAsia="zh-CN"/>
              </w:rPr>
            </w:pPr>
            <w:r w:rsidRPr="00056A39">
              <w:rPr>
                <w:lang w:eastAsia="zh-CN"/>
              </w:rPr>
              <w:t>Type 1 power headroom distribution (clause 5.1.1.26.1 of TS 28.552 [4]).</w:t>
            </w:r>
          </w:p>
          <w:p w14:paraId="34090A15" w14:textId="77777777" w:rsidR="00DF43CF" w:rsidRPr="00056A39" w:rsidRDefault="00DF43CF" w:rsidP="00FC1BD2">
            <w:pPr>
              <w:pStyle w:val="TAL"/>
              <w:rPr>
                <w:lang w:eastAsia="zh-CN"/>
              </w:rPr>
            </w:pPr>
            <w:r w:rsidRPr="00056A39">
              <w:rPr>
                <w:lang w:eastAsia="zh-CN"/>
              </w:rPr>
              <w:t>Wideband CQI distribution (clause 5.1.1.11.1 of TS 28.552 [4]).</w:t>
            </w:r>
            <w:r w:rsidRPr="00056A39">
              <w:rPr>
                <w:lang w:eastAsia="zh-CN"/>
              </w:rPr>
              <w:tab/>
            </w:r>
          </w:p>
          <w:p w14:paraId="59D4982D" w14:textId="77777777" w:rsidR="00DF43CF" w:rsidRPr="00056A39" w:rsidRDefault="00DF43CF" w:rsidP="00FC1BD2">
            <w:pPr>
              <w:pStyle w:val="TAL"/>
              <w:rPr>
                <w:lang w:eastAsia="zh-CN"/>
              </w:rPr>
            </w:pPr>
            <w:r w:rsidRPr="00056A39">
              <w:rPr>
                <w:lang w:eastAsia="zh-CN"/>
              </w:rPr>
              <w:t>Timing Advance distribution for NR Cell (clause 5.1.1.33.1 of TS 28.552 [4])</w:t>
            </w:r>
          </w:p>
          <w:p w14:paraId="4BDEDA4D"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3F69A1A7"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526B49CD"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78FB17E8"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53D128B3" w14:textId="77777777" w:rsidR="00DF43CF" w:rsidRPr="00056A39" w:rsidRDefault="00DF43CF" w:rsidP="00FC1BD2">
            <w:pPr>
              <w:pStyle w:val="TAL"/>
              <w:rPr>
                <w:lang w:eastAsia="zh-CN"/>
              </w:rPr>
            </w:pPr>
            <w:r w:rsidRPr="00056A39">
              <w:rPr>
                <w:lang w:eastAsia="zh-CN"/>
              </w:rPr>
              <w:t>RSRP related measurements (clause 6.1 of TS 32.425 [12]).</w:t>
            </w:r>
          </w:p>
          <w:p w14:paraId="1A1339F7" w14:textId="77777777" w:rsidR="00DF43CF" w:rsidRPr="00056A39" w:rsidRDefault="00DF43CF" w:rsidP="00FC1BD2">
            <w:pPr>
              <w:pStyle w:val="TAL"/>
              <w:rPr>
                <w:lang w:eastAsia="zh-CN"/>
              </w:rPr>
            </w:pPr>
            <w:r w:rsidRPr="00056A39">
              <w:rPr>
                <w:lang w:eastAsia="zh-CN"/>
              </w:rPr>
              <w:t>UE power headroom related measurements (clause 6.3 of TS 32.425 [12]).</w:t>
            </w:r>
          </w:p>
          <w:p w14:paraId="6EA37186" w14:textId="77777777" w:rsidR="00DF43CF" w:rsidRPr="00056A39" w:rsidRDefault="00DF43CF" w:rsidP="00FC1BD2">
            <w:pPr>
              <w:pStyle w:val="TAL"/>
              <w:rPr>
                <w:lang w:eastAsia="zh-CN"/>
              </w:rPr>
            </w:pPr>
            <w:r w:rsidRPr="00056A39">
              <w:rPr>
                <w:lang w:eastAsia="zh-CN"/>
              </w:rPr>
              <w:t>Wideband CQI distribution (clause 4.10.1.1 of TS 32.425 [12]).</w:t>
            </w:r>
          </w:p>
          <w:p w14:paraId="0F4715BF" w14:textId="77777777" w:rsidR="00DF43CF" w:rsidRPr="00056A39" w:rsidRDefault="00DF43CF" w:rsidP="00FC1BD2">
            <w:pPr>
              <w:pStyle w:val="TAL"/>
              <w:rPr>
                <w:lang w:eastAsia="zh-CN"/>
              </w:rPr>
            </w:pPr>
            <w:r w:rsidRPr="00056A39">
              <w:rPr>
                <w:lang w:eastAsia="zh-CN"/>
              </w:rPr>
              <w:t>Average sub-band CQI (clause 4.10.1.2 of TS 32.425 [12]).</w:t>
            </w:r>
          </w:p>
          <w:p w14:paraId="351A01CD" w14:textId="77777777" w:rsidR="00DF43CF" w:rsidRPr="00056A39" w:rsidRDefault="00DF43CF" w:rsidP="00FC1BD2">
            <w:pPr>
              <w:pStyle w:val="TAL"/>
              <w:rPr>
                <w:lang w:eastAsia="zh-CN"/>
              </w:rPr>
            </w:pPr>
            <w:r w:rsidRPr="00056A39">
              <w:rPr>
                <w:lang w:eastAsia="zh-CN"/>
              </w:rPr>
              <w:t>UE Rx - Tx time difference related measurements (clause 6.4 of TS 32.425 [12]).</w:t>
            </w:r>
          </w:p>
          <w:p w14:paraId="41C3DEE7" w14:textId="77777777" w:rsidR="00DF43CF" w:rsidRPr="00056A39" w:rsidRDefault="00DF43CF" w:rsidP="00FC1BD2">
            <w:pPr>
              <w:pStyle w:val="TAL"/>
              <w:rPr>
                <w:lang w:eastAsia="zh-CN"/>
              </w:rPr>
            </w:pPr>
            <w:r w:rsidRPr="00056A39">
              <w:rPr>
                <w:lang w:eastAsia="zh-CN"/>
              </w:rPr>
              <w:t>AOA related measurements (clause 6.5 of TS 32.425 [12]).</w:t>
            </w:r>
          </w:p>
          <w:p w14:paraId="124B1E0F" w14:textId="77777777" w:rsidR="00DF43CF" w:rsidRPr="00056A39" w:rsidRDefault="00DF43CF" w:rsidP="00FC1BD2">
            <w:pPr>
              <w:pStyle w:val="TAL"/>
              <w:rPr>
                <w:lang w:eastAsia="zh-CN"/>
              </w:rPr>
            </w:pPr>
            <w:r w:rsidRPr="00056A39">
              <w:rPr>
                <w:lang w:eastAsia="zh-CN"/>
              </w:rPr>
              <w:t>Timing Advance Distribution (clause 4.10.2 of TS 32.425 [12]).</w:t>
            </w:r>
          </w:p>
          <w:p w14:paraId="66CCECA1" w14:textId="77777777" w:rsidR="00DF43CF" w:rsidRPr="000D3A97" w:rsidRDefault="00DF43CF" w:rsidP="00FC1BD2">
            <w:pPr>
              <w:pStyle w:val="TAL"/>
              <w:rPr>
                <w:lang w:eastAsia="zh-CN"/>
              </w:rPr>
            </w:pPr>
            <w:r w:rsidRPr="00056A39">
              <w:rPr>
                <w:lang w:eastAsia="zh-CN"/>
              </w:rPr>
              <w:t>Number of UE CONTEXT Release Request initiated by eNodeB/RN (clause 4.1.5.1 of TS 32.425 [12]).</w:t>
            </w:r>
          </w:p>
        </w:tc>
      </w:tr>
      <w:tr w:rsidR="00DF43CF" w:rsidRPr="00BC0026" w14:paraId="777390CE" w14:textId="77777777" w:rsidTr="00FC1BD2">
        <w:trPr>
          <w:jc w:val="center"/>
        </w:trPr>
        <w:tc>
          <w:tcPr>
            <w:tcW w:w="1650" w:type="dxa"/>
            <w:shd w:val="clear" w:color="auto" w:fill="auto"/>
          </w:tcPr>
          <w:p w14:paraId="0CFBA13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C64058F"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436053C" w14:textId="77777777" w:rsidR="00DF43CF" w:rsidDel="00395052" w:rsidRDefault="00DF43CF" w:rsidP="00FC1BD2">
            <w:pPr>
              <w:pStyle w:val="TAL"/>
              <w:rPr>
                <w:lang w:eastAsia="zh-CN"/>
              </w:rPr>
            </w:pPr>
            <w:r w:rsidRPr="00056A39">
              <w:rPr>
                <w:lang w:eastAsia="zh-CN"/>
              </w:rPr>
              <w:t>RSRPs and UE location of M1 measurements for NR in TS 32.422 [6] and TS 32.423 [7].</w:t>
            </w:r>
          </w:p>
        </w:tc>
      </w:tr>
    </w:tbl>
    <w:p w14:paraId="27873004" w14:textId="77777777" w:rsidR="00DF43CF" w:rsidRDefault="00DF43CF" w:rsidP="00DF43CF"/>
    <w:p w14:paraId="0849C2A1" w14:textId="5FC625C2" w:rsidR="00DF43CF" w:rsidRPr="00462899" w:rsidRDefault="00DF43CF" w:rsidP="00DF43CF">
      <w:pPr>
        <w:pStyle w:val="Heading6"/>
      </w:pPr>
      <w:bookmarkStart w:id="411" w:name="_Toc163047217"/>
      <w:r w:rsidRPr="00462899">
        <w:t>8.4.</w:t>
      </w:r>
      <w:r>
        <w:t>8</w:t>
      </w:r>
      <w:r w:rsidRPr="00462899">
        <w:t>.1.2.3</w:t>
      </w:r>
      <w:r w:rsidRPr="00462899">
        <w:tab/>
        <w:t>SLS related predictions</w:t>
      </w:r>
      <w:bookmarkEnd w:id="411"/>
    </w:p>
    <w:p w14:paraId="10BC3E4F" w14:textId="4F1D3BF2" w:rsidR="00DF43CF" w:rsidRDefault="00DF43CF" w:rsidP="00DF43CF">
      <w:r>
        <w:t>The enabling data for SLS related performance measurements are provided in the table 8.4.8.1.2.3-1.</w:t>
      </w:r>
    </w:p>
    <w:p w14:paraId="20AF096F" w14:textId="77777777" w:rsidR="00DF43CF" w:rsidRPr="00BC0026" w:rsidRDefault="00DF43CF" w:rsidP="00DF43CF">
      <w:r w:rsidRPr="00BC0026">
        <w:t>For general information about enabling data, see clause 8.2.1.</w:t>
      </w:r>
    </w:p>
    <w:p w14:paraId="7609ABA8" w14:textId="013B8CF6" w:rsidR="00DF43CF" w:rsidRPr="00BC0026" w:rsidRDefault="00DF43CF" w:rsidP="00DF43CF">
      <w:pPr>
        <w:pStyle w:val="TH"/>
      </w:pPr>
      <w:r w:rsidRPr="00BC0026">
        <w:t>Table 8.4.</w:t>
      </w:r>
      <w:r>
        <w:t>8</w:t>
      </w:r>
      <w:r w:rsidRPr="00BC0026">
        <w:t>.1.2</w:t>
      </w:r>
      <w:r>
        <w:t>.3</w:t>
      </w:r>
      <w:r w:rsidRPr="00BC0026">
        <w:t>-</w:t>
      </w:r>
      <w:r>
        <w:t>1</w:t>
      </w:r>
      <w:r w:rsidRPr="00BC0026">
        <w:t xml:space="preserve">: Enabling data for </w:t>
      </w:r>
      <w:r>
        <w:t>SLS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153ABED9" w14:textId="77777777" w:rsidTr="00FC1BD2">
        <w:trPr>
          <w:jc w:val="center"/>
        </w:trPr>
        <w:tc>
          <w:tcPr>
            <w:tcW w:w="1650" w:type="dxa"/>
            <w:shd w:val="clear" w:color="auto" w:fill="9CC2E5"/>
            <w:vAlign w:val="center"/>
          </w:tcPr>
          <w:p w14:paraId="6C0B3F0B" w14:textId="77777777" w:rsidR="00DF43CF" w:rsidRPr="00BC0026" w:rsidRDefault="00DF43CF" w:rsidP="00FC1BD2">
            <w:pPr>
              <w:pStyle w:val="TAH"/>
            </w:pPr>
            <w:r w:rsidRPr="00BC0026">
              <w:t>Data category</w:t>
            </w:r>
          </w:p>
        </w:tc>
        <w:tc>
          <w:tcPr>
            <w:tcW w:w="3588" w:type="dxa"/>
            <w:shd w:val="clear" w:color="auto" w:fill="9CC2E5"/>
            <w:vAlign w:val="center"/>
          </w:tcPr>
          <w:p w14:paraId="067E824F" w14:textId="77777777" w:rsidR="00DF43CF" w:rsidRPr="00BC0026" w:rsidRDefault="00DF43CF" w:rsidP="00FC1BD2">
            <w:pPr>
              <w:pStyle w:val="TAH"/>
            </w:pPr>
            <w:r w:rsidRPr="00BC0026">
              <w:t>Description</w:t>
            </w:r>
          </w:p>
        </w:tc>
        <w:tc>
          <w:tcPr>
            <w:tcW w:w="4105" w:type="dxa"/>
            <w:shd w:val="clear" w:color="auto" w:fill="9CC2E5"/>
            <w:vAlign w:val="center"/>
          </w:tcPr>
          <w:p w14:paraId="3E59C72C" w14:textId="77777777" w:rsidR="00DF43CF" w:rsidRPr="00BC0026" w:rsidRDefault="00DF43CF" w:rsidP="00FC1BD2">
            <w:pPr>
              <w:pStyle w:val="TAH"/>
              <w:rPr>
                <w:b w:val="0"/>
                <w:bCs/>
              </w:rPr>
            </w:pPr>
            <w:r w:rsidRPr="00BC0026">
              <w:t>References</w:t>
            </w:r>
          </w:p>
        </w:tc>
      </w:tr>
      <w:tr w:rsidR="00DF43CF" w:rsidRPr="00BC0026" w14:paraId="7AC28618" w14:textId="77777777" w:rsidTr="00FC1BD2">
        <w:trPr>
          <w:jc w:val="center"/>
        </w:trPr>
        <w:tc>
          <w:tcPr>
            <w:tcW w:w="1650" w:type="dxa"/>
            <w:shd w:val="clear" w:color="auto" w:fill="auto"/>
          </w:tcPr>
          <w:p w14:paraId="09B858D6"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0034C098" w14:textId="77777777" w:rsidR="00DF43CF" w:rsidRPr="00BC0026" w:rsidRDefault="00DF43CF" w:rsidP="00FC1BD2">
            <w:pPr>
              <w:pStyle w:val="TAL"/>
              <w:rPr>
                <w:lang w:eastAsia="zh-CN"/>
              </w:rPr>
            </w:pPr>
            <w:r>
              <w:rPr>
                <w:lang w:eastAsia="zh-CN"/>
              </w:rPr>
              <w:t>SLS related performance measurements</w:t>
            </w:r>
          </w:p>
        </w:tc>
        <w:tc>
          <w:tcPr>
            <w:tcW w:w="4105" w:type="dxa"/>
          </w:tcPr>
          <w:p w14:paraId="02CD3933" w14:textId="77777777" w:rsidR="00DF43CF" w:rsidRPr="00056A39" w:rsidRDefault="00DF43CF" w:rsidP="00FC1BD2">
            <w:pPr>
              <w:pStyle w:val="TAL"/>
              <w:rPr>
                <w:lang w:eastAsia="zh-CN"/>
              </w:rPr>
            </w:pPr>
            <w:r w:rsidRPr="00056A39">
              <w:rPr>
                <w:lang w:eastAsia="zh-CN"/>
              </w:rPr>
              <w:t>RAN UE Throughput (clause 6.3.6 in TS 28.554 [5]).</w:t>
            </w:r>
          </w:p>
          <w:p w14:paraId="161812ED" w14:textId="77777777" w:rsidR="00DF43CF" w:rsidRPr="00056A39" w:rsidRDefault="00DF43CF" w:rsidP="00FC1BD2">
            <w:pPr>
              <w:pStyle w:val="TAL"/>
              <w:rPr>
                <w:lang w:eastAsia="zh-CN"/>
              </w:rPr>
            </w:pPr>
            <w:r w:rsidRPr="00056A39">
              <w:rPr>
                <w:lang w:eastAsia="zh-CN"/>
              </w:rPr>
              <w:t>Mean number of PDU sessions of network and network Slice Instance (clause 6.4.1 in TS 28.554 [5]).</w:t>
            </w:r>
          </w:p>
          <w:p w14:paraId="349AD532" w14:textId="77777777" w:rsidR="00DF43CF" w:rsidRPr="00056A39" w:rsidRDefault="00DF43CF" w:rsidP="00FC1BD2">
            <w:pPr>
              <w:pStyle w:val="TAL"/>
              <w:rPr>
                <w:lang w:eastAsia="zh-CN"/>
              </w:rPr>
            </w:pPr>
            <w:r w:rsidRPr="00056A39">
              <w:rPr>
                <w:lang w:eastAsia="zh-CN"/>
              </w:rPr>
              <w:t>Mean registered subscribers of network and network slice through AMF (see clause 6.2.1 in TS 28.554 [5]).</w:t>
            </w:r>
          </w:p>
          <w:p w14:paraId="32F1A137" w14:textId="77777777" w:rsidR="00DF43CF" w:rsidRPr="000D3A97" w:rsidRDefault="00DF43CF" w:rsidP="00FC1BD2">
            <w:pPr>
              <w:pStyle w:val="TAL"/>
              <w:rPr>
                <w:lang w:eastAsia="zh-CN"/>
              </w:rPr>
            </w:pPr>
            <w:r w:rsidRPr="00056A39">
              <w:rPr>
                <w:lang w:eastAsia="zh-CN"/>
              </w:rPr>
              <w:t>Maximum packet size for a network slice subnet (see clause 6.3.11 of TS 28.541 [5])</w:t>
            </w:r>
            <w:r>
              <w:rPr>
                <w:lang w:eastAsia="zh-CN"/>
              </w:rPr>
              <w:t>.</w:t>
            </w:r>
          </w:p>
        </w:tc>
      </w:tr>
      <w:tr w:rsidR="00DF43CF" w:rsidRPr="00BC0026" w14:paraId="76FE3114" w14:textId="77777777" w:rsidTr="00FC1BD2">
        <w:trPr>
          <w:jc w:val="center"/>
        </w:trPr>
        <w:tc>
          <w:tcPr>
            <w:tcW w:w="1650" w:type="dxa"/>
            <w:shd w:val="clear" w:color="auto" w:fill="auto"/>
          </w:tcPr>
          <w:p w14:paraId="139F3760"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5E1C2847"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94213CA" w14:textId="77777777" w:rsidR="00DF43CF" w:rsidDel="00395052" w:rsidRDefault="00DF43CF" w:rsidP="00FC1BD2">
            <w:pPr>
              <w:pStyle w:val="TAL"/>
              <w:rPr>
                <w:lang w:eastAsia="zh-CN"/>
              </w:rPr>
            </w:pPr>
            <w:r w:rsidRPr="00056A39">
              <w:rPr>
                <w:lang w:eastAsia="zh-CN"/>
              </w:rPr>
              <w:t>QoE data (TS 26.247 [22] and TS 26.114 [23] can be acquired through the procedures defined in TS 28.405 [8])</w:t>
            </w:r>
            <w:r>
              <w:rPr>
                <w:lang w:eastAsia="zh-CN"/>
              </w:rPr>
              <w:t>.</w:t>
            </w:r>
          </w:p>
        </w:tc>
      </w:tr>
    </w:tbl>
    <w:p w14:paraId="10ADC07C" w14:textId="77777777" w:rsidR="00DF43CF" w:rsidRDefault="00DF43CF" w:rsidP="00DF43CF"/>
    <w:p w14:paraId="76CC438A" w14:textId="4EC319AF" w:rsidR="00DF43CF" w:rsidRDefault="00DF43CF" w:rsidP="00DF43CF">
      <w:pPr>
        <w:pStyle w:val="Heading6"/>
      </w:pPr>
      <w:bookmarkStart w:id="412" w:name="_Toc163047218"/>
      <w:bookmarkStart w:id="413" w:name="_Hlk148358913"/>
      <w:r>
        <w:t>8.4.8.1.2.4</w:t>
      </w:r>
      <w:r>
        <w:tab/>
        <w:t>Energy Saving related predictions</w:t>
      </w:r>
      <w:bookmarkEnd w:id="412"/>
    </w:p>
    <w:p w14:paraId="1547F993" w14:textId="3F49DBBC" w:rsidR="00DF43CF" w:rsidRDefault="00DF43CF" w:rsidP="00DF43CF">
      <w:r>
        <w:t>The enabling data for energy saving related performance measurements are provided in the table 8.4.8.1.2.4-1.</w:t>
      </w:r>
    </w:p>
    <w:p w14:paraId="053E3A5F" w14:textId="77777777" w:rsidR="00DF43CF" w:rsidRPr="00BC0026" w:rsidRDefault="00DF43CF" w:rsidP="00DF43CF">
      <w:r w:rsidRPr="00BC0026">
        <w:t>For general information about enabling data, see clause 8.2.1.</w:t>
      </w:r>
    </w:p>
    <w:p w14:paraId="3F520A4E" w14:textId="578046AA" w:rsidR="00DF43CF" w:rsidRPr="00BC0026" w:rsidRDefault="00DF43CF" w:rsidP="00DF43CF">
      <w:pPr>
        <w:pStyle w:val="TH"/>
      </w:pPr>
      <w:r w:rsidRPr="00BC0026">
        <w:t>Table 8.4.</w:t>
      </w:r>
      <w:r>
        <w:t>8</w:t>
      </w:r>
      <w:r w:rsidRPr="00BC0026">
        <w:t>.1.2</w:t>
      </w:r>
      <w:r>
        <w:t>.4</w:t>
      </w:r>
      <w:r w:rsidRPr="00BC0026">
        <w:t>-</w:t>
      </w:r>
      <w:r>
        <w:t>1</w:t>
      </w:r>
      <w:r w:rsidRPr="00BC0026">
        <w:t xml:space="preserve">: Enabling data for </w:t>
      </w:r>
      <w:r>
        <w:t>Energy Saving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26F21B35" w14:textId="77777777" w:rsidTr="00FC1BD2">
        <w:trPr>
          <w:jc w:val="center"/>
        </w:trPr>
        <w:tc>
          <w:tcPr>
            <w:tcW w:w="1650" w:type="dxa"/>
            <w:shd w:val="clear" w:color="auto" w:fill="9CC2E5"/>
            <w:vAlign w:val="center"/>
          </w:tcPr>
          <w:p w14:paraId="49622A3A" w14:textId="77777777" w:rsidR="00DF43CF" w:rsidRPr="00BC0026" w:rsidRDefault="00DF43CF" w:rsidP="00FC1BD2">
            <w:pPr>
              <w:pStyle w:val="TAH"/>
            </w:pPr>
            <w:r w:rsidRPr="00BC0026">
              <w:t>Data category</w:t>
            </w:r>
          </w:p>
        </w:tc>
        <w:tc>
          <w:tcPr>
            <w:tcW w:w="3588" w:type="dxa"/>
            <w:shd w:val="clear" w:color="auto" w:fill="9CC2E5"/>
            <w:vAlign w:val="center"/>
          </w:tcPr>
          <w:p w14:paraId="55FACF62" w14:textId="77777777" w:rsidR="00DF43CF" w:rsidRPr="00BC0026" w:rsidRDefault="00DF43CF" w:rsidP="00FC1BD2">
            <w:pPr>
              <w:pStyle w:val="TAH"/>
            </w:pPr>
            <w:r w:rsidRPr="00BC0026">
              <w:t>Description</w:t>
            </w:r>
          </w:p>
        </w:tc>
        <w:tc>
          <w:tcPr>
            <w:tcW w:w="4105" w:type="dxa"/>
            <w:shd w:val="clear" w:color="auto" w:fill="9CC2E5"/>
            <w:vAlign w:val="center"/>
          </w:tcPr>
          <w:p w14:paraId="11F2B40D" w14:textId="77777777" w:rsidR="00DF43CF" w:rsidRPr="00BC0026" w:rsidRDefault="00DF43CF" w:rsidP="00FC1BD2">
            <w:pPr>
              <w:pStyle w:val="TAH"/>
              <w:rPr>
                <w:b w:val="0"/>
                <w:bCs/>
              </w:rPr>
            </w:pPr>
            <w:r w:rsidRPr="00BC0026">
              <w:t>References</w:t>
            </w:r>
          </w:p>
        </w:tc>
      </w:tr>
      <w:tr w:rsidR="00DF43CF" w:rsidRPr="00BC0026" w14:paraId="59C57922" w14:textId="77777777" w:rsidTr="00FC1BD2">
        <w:trPr>
          <w:jc w:val="center"/>
        </w:trPr>
        <w:tc>
          <w:tcPr>
            <w:tcW w:w="1650" w:type="dxa"/>
            <w:shd w:val="clear" w:color="auto" w:fill="auto"/>
          </w:tcPr>
          <w:p w14:paraId="310A9A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7EE31B18" w14:textId="77777777" w:rsidR="00DF43CF" w:rsidRPr="00BC0026" w:rsidRDefault="00DF43CF" w:rsidP="00FC1BD2">
            <w:pPr>
              <w:pStyle w:val="TAL"/>
              <w:rPr>
                <w:lang w:eastAsia="zh-CN"/>
              </w:rPr>
            </w:pPr>
            <w:r>
              <w:rPr>
                <w:lang w:eastAsia="zh-CN"/>
              </w:rPr>
              <w:t>Energy saving related performance measurements</w:t>
            </w:r>
          </w:p>
        </w:tc>
        <w:tc>
          <w:tcPr>
            <w:tcW w:w="4105" w:type="dxa"/>
          </w:tcPr>
          <w:p w14:paraId="6993649F" w14:textId="77777777" w:rsidR="00DF43CF" w:rsidRDefault="00DF43CF" w:rsidP="00FC1BD2">
            <w:pPr>
              <w:pStyle w:val="TAL"/>
              <w:rPr>
                <w:lang w:eastAsia="zh-CN"/>
              </w:rPr>
            </w:pPr>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p>
          <w:p w14:paraId="5688202C" w14:textId="77777777" w:rsidR="00DF43CF" w:rsidRDefault="00DF43CF" w:rsidP="00FC1BD2">
            <w:pPr>
              <w:pStyle w:val="TAL"/>
              <w:rPr>
                <w:lang w:eastAsia="zh-CN"/>
              </w:rPr>
            </w:pPr>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p>
          <w:p w14:paraId="3F470DDA" w14:textId="77777777" w:rsidR="00DF43CF" w:rsidRDefault="00DF43CF" w:rsidP="00FC1BD2">
            <w:pPr>
              <w:pStyle w:val="TAL"/>
              <w:rPr>
                <w:lang w:eastAsia="zh-CN"/>
              </w:rPr>
            </w:pPr>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p>
          <w:p w14:paraId="23EB442E" w14:textId="77777777" w:rsidR="00DF43CF" w:rsidRDefault="00DF43CF" w:rsidP="00FC1BD2">
            <w:pPr>
              <w:pStyle w:val="TAL"/>
              <w:rPr>
                <w:lang w:eastAsia="zh-CN"/>
              </w:rPr>
            </w:pPr>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p>
          <w:p w14:paraId="13A36657" w14:textId="77777777" w:rsidR="00DF43CF" w:rsidRDefault="00DF43CF" w:rsidP="00FC1BD2">
            <w:pPr>
              <w:pStyle w:val="TAL"/>
              <w:rPr>
                <w:lang w:eastAsia="zh-CN"/>
              </w:rPr>
            </w:pPr>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p>
          <w:p w14:paraId="7E99D1F9" w14:textId="77777777" w:rsidR="00DF43CF" w:rsidRDefault="00DF43CF" w:rsidP="00FC1BD2">
            <w:pPr>
              <w:pStyle w:val="TAL"/>
              <w:rPr>
                <w:lang w:eastAsia="zh-CN"/>
              </w:rPr>
            </w:pPr>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p>
          <w:p w14:paraId="6E192A66" w14:textId="77777777" w:rsidR="00DF43CF" w:rsidRDefault="00DF43CF" w:rsidP="00FC1BD2">
            <w:pPr>
              <w:pStyle w:val="TAL"/>
              <w:rPr>
                <w:lang w:eastAsia="zh-CN"/>
              </w:rPr>
            </w:pPr>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p>
          <w:p w14:paraId="567C8F74" w14:textId="77777777" w:rsidR="00DF43CF" w:rsidRDefault="00DF43CF" w:rsidP="00FC1BD2">
            <w:pPr>
              <w:pStyle w:val="TAL"/>
              <w:rPr>
                <w:lang w:eastAsia="zh-CN"/>
              </w:rPr>
            </w:pPr>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3982D7C" w14:textId="77777777" w:rsidR="00DF43CF" w:rsidRDefault="00DF43CF" w:rsidP="00FC1BD2">
            <w:pPr>
              <w:pStyle w:val="TAL"/>
              <w:rPr>
                <w:lang w:eastAsia="zh-CN"/>
              </w:rPr>
            </w:pPr>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015A772" w14:textId="77777777" w:rsidR="00DF43CF" w:rsidRPr="000D3A97" w:rsidRDefault="00DF43CF" w:rsidP="00FC1BD2">
            <w:pPr>
              <w:pStyle w:val="TAL"/>
              <w:rPr>
                <w:lang w:eastAsia="zh-CN"/>
              </w:rPr>
            </w:pPr>
            <w:r>
              <w:rPr>
                <w:lang w:eastAsia="zh-CN"/>
              </w:rPr>
              <w:t>Virtual resource usage of NF (</w:t>
            </w:r>
            <w:r w:rsidRPr="00BC0026">
              <w:rPr>
                <w:lang w:eastAsia="zh-CN"/>
              </w:rPr>
              <w:t xml:space="preserve">Clause 5.7.1 of </w:t>
            </w:r>
            <w:r>
              <w:rPr>
                <w:lang w:eastAsia="zh-CN"/>
              </w:rPr>
              <w:t>TS</w:t>
            </w:r>
            <w:r w:rsidRPr="00BC0026">
              <w:rPr>
                <w:lang w:eastAsia="zh-CN"/>
              </w:rPr>
              <w:t xml:space="preserve"> 28.552 [4].</w:t>
            </w:r>
            <w:r>
              <w:rPr>
                <w:lang w:eastAsia="zh-CN"/>
              </w:rPr>
              <w:t>)</w:t>
            </w:r>
          </w:p>
        </w:tc>
      </w:tr>
      <w:tr w:rsidR="00DF43CF" w:rsidRPr="00BC0026" w14:paraId="60B2D3C4" w14:textId="77777777" w:rsidTr="00FC1BD2">
        <w:trPr>
          <w:jc w:val="center"/>
        </w:trPr>
        <w:tc>
          <w:tcPr>
            <w:tcW w:w="1650" w:type="dxa"/>
            <w:shd w:val="clear" w:color="auto" w:fill="auto"/>
          </w:tcPr>
          <w:p w14:paraId="07C4FA7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2AC8E0E0"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767B5B5" w14:textId="77777777" w:rsidR="00DF43CF" w:rsidDel="00395052" w:rsidRDefault="00DF43CF" w:rsidP="00FC1BD2">
            <w:pPr>
              <w:pStyle w:val="TAL"/>
              <w:rPr>
                <w:lang w:eastAsia="zh-CN"/>
              </w:rPr>
            </w:pPr>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p>
        </w:tc>
      </w:tr>
      <w:bookmarkEnd w:id="413"/>
    </w:tbl>
    <w:p w14:paraId="21C1215A" w14:textId="77777777" w:rsidR="00DF43CF" w:rsidRDefault="00DF43CF" w:rsidP="00DF43CF"/>
    <w:p w14:paraId="1C02FBA9" w14:textId="597B5083" w:rsidR="00DF43CF" w:rsidRPr="00056A39" w:rsidRDefault="00DF43CF" w:rsidP="00DF43CF">
      <w:pPr>
        <w:pStyle w:val="Heading6"/>
      </w:pPr>
      <w:bookmarkStart w:id="414" w:name="_Toc163047219"/>
      <w:r w:rsidRPr="00056A39">
        <w:t>8.4.</w:t>
      </w:r>
      <w:r>
        <w:t>8</w:t>
      </w:r>
      <w:r w:rsidRPr="00056A39">
        <w:t>.1.2.5</w:t>
      </w:r>
      <w:r w:rsidRPr="00056A39">
        <w:tab/>
        <w:t>Critical Maintenance management related predictions</w:t>
      </w:r>
      <w:bookmarkEnd w:id="414"/>
    </w:p>
    <w:p w14:paraId="397D37E5" w14:textId="45A0C635" w:rsidR="00DF43CF" w:rsidRPr="00056A39" w:rsidRDefault="00DF43CF" w:rsidP="00DF43CF">
      <w:r w:rsidRPr="00056A39">
        <w:t>The enabling data for critical maintenance management related performance measurements are provided in the table 8.4.</w:t>
      </w:r>
      <w:r>
        <w:t>8</w:t>
      </w:r>
      <w:r w:rsidRPr="00056A39">
        <w:t>.1.2.5-1.</w:t>
      </w:r>
    </w:p>
    <w:p w14:paraId="13D61A32" w14:textId="77777777" w:rsidR="00DF43CF" w:rsidRPr="00056A39" w:rsidRDefault="00DF43CF" w:rsidP="00DF43CF">
      <w:r w:rsidRPr="00056A39">
        <w:t>For general information about enabling data, see clause 8.2.1.</w:t>
      </w:r>
    </w:p>
    <w:p w14:paraId="17B7A704" w14:textId="138A1F03" w:rsidR="00DF43CF" w:rsidRPr="00DF43CF" w:rsidRDefault="00DF43CF" w:rsidP="00DF43CF">
      <w:pPr>
        <w:pStyle w:val="TH"/>
      </w:pPr>
      <w:r w:rsidRPr="00056A39">
        <w:t>Table 8.4.</w:t>
      </w:r>
      <w:r w:rsidRPr="00DF43CF">
        <w:t>8</w:t>
      </w:r>
      <w:r w:rsidRPr="00056A39">
        <w:t>.1.2.5-1: Enabling data for Critical Maintenance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056A39" w14:paraId="30E37EF0" w14:textId="77777777" w:rsidTr="00FC1BD2">
        <w:trPr>
          <w:jc w:val="center"/>
        </w:trPr>
        <w:tc>
          <w:tcPr>
            <w:tcW w:w="1650" w:type="dxa"/>
            <w:shd w:val="clear" w:color="auto" w:fill="9CC2E5"/>
            <w:vAlign w:val="center"/>
          </w:tcPr>
          <w:p w14:paraId="7B8EF66D" w14:textId="77777777" w:rsidR="00DF43CF" w:rsidRPr="00056A39" w:rsidRDefault="00DF43CF" w:rsidP="00FC1BD2">
            <w:pPr>
              <w:rPr>
                <w:b/>
              </w:rPr>
            </w:pPr>
            <w:r w:rsidRPr="00056A39">
              <w:rPr>
                <w:b/>
              </w:rPr>
              <w:t>Data category</w:t>
            </w:r>
          </w:p>
        </w:tc>
        <w:tc>
          <w:tcPr>
            <w:tcW w:w="3588" w:type="dxa"/>
            <w:shd w:val="clear" w:color="auto" w:fill="9CC2E5"/>
            <w:vAlign w:val="center"/>
          </w:tcPr>
          <w:p w14:paraId="3690B9B8" w14:textId="77777777" w:rsidR="00DF43CF" w:rsidRPr="00056A39" w:rsidRDefault="00DF43CF" w:rsidP="00FC1BD2">
            <w:pPr>
              <w:rPr>
                <w:b/>
              </w:rPr>
            </w:pPr>
            <w:r w:rsidRPr="00056A39">
              <w:rPr>
                <w:b/>
              </w:rPr>
              <w:t>Description</w:t>
            </w:r>
          </w:p>
        </w:tc>
        <w:tc>
          <w:tcPr>
            <w:tcW w:w="4105" w:type="dxa"/>
            <w:shd w:val="clear" w:color="auto" w:fill="9CC2E5"/>
            <w:vAlign w:val="center"/>
          </w:tcPr>
          <w:p w14:paraId="6931A713" w14:textId="77777777" w:rsidR="00DF43CF" w:rsidRPr="00056A39" w:rsidRDefault="00DF43CF" w:rsidP="00FC1BD2">
            <w:pPr>
              <w:rPr>
                <w:bCs/>
              </w:rPr>
            </w:pPr>
            <w:r w:rsidRPr="00056A39">
              <w:rPr>
                <w:b/>
              </w:rPr>
              <w:t>References</w:t>
            </w:r>
          </w:p>
        </w:tc>
      </w:tr>
      <w:tr w:rsidR="00DF43CF" w:rsidRPr="00056A39" w14:paraId="3DD0C10E" w14:textId="77777777" w:rsidTr="00FC1BD2">
        <w:trPr>
          <w:jc w:val="center"/>
        </w:trPr>
        <w:tc>
          <w:tcPr>
            <w:tcW w:w="1650" w:type="dxa"/>
            <w:shd w:val="clear" w:color="auto" w:fill="auto"/>
          </w:tcPr>
          <w:p w14:paraId="22897A68" w14:textId="77777777" w:rsidR="00DF43CF" w:rsidRPr="00056A39" w:rsidRDefault="00DF43CF" w:rsidP="00FC1BD2">
            <w:r w:rsidRPr="00056A39">
              <w:t>Performance Measurements</w:t>
            </w:r>
          </w:p>
        </w:tc>
        <w:tc>
          <w:tcPr>
            <w:tcW w:w="3588" w:type="dxa"/>
            <w:shd w:val="clear" w:color="auto" w:fill="auto"/>
          </w:tcPr>
          <w:p w14:paraId="0F29AA9F" w14:textId="77777777" w:rsidR="00DF43CF" w:rsidRPr="00056A39" w:rsidRDefault="00DF43CF" w:rsidP="00FC1BD2">
            <w:r w:rsidRPr="00C51265">
              <w:t>Critical Maintenance management</w:t>
            </w:r>
            <w:r>
              <w:t xml:space="preserve"> </w:t>
            </w:r>
            <w:r w:rsidRPr="00056A39">
              <w:t>related performance measurements</w:t>
            </w:r>
          </w:p>
        </w:tc>
        <w:tc>
          <w:tcPr>
            <w:tcW w:w="4105" w:type="dxa"/>
          </w:tcPr>
          <w:p w14:paraId="4C834A23" w14:textId="77777777" w:rsidR="00DF43CF" w:rsidRPr="00056A39" w:rsidRDefault="00DF43CF" w:rsidP="00FC1BD2">
            <w:r w:rsidRPr="00056A39">
              <w:t>Mean number of DRBs being allocated (clause 5.1.1.10.9 of TS 28.552 [4]).</w:t>
            </w:r>
          </w:p>
          <w:p w14:paraId="63BFF947" w14:textId="77777777" w:rsidR="00DF43CF" w:rsidRPr="00056A39" w:rsidRDefault="00DF43CF" w:rsidP="00FC1BD2">
            <w:r w:rsidRPr="00056A39">
              <w:t>Number of requested preparations for handovers from 5GS to EPS (clause 5.1.1.6.3.1 of TS 28.552 [4]).</w:t>
            </w:r>
          </w:p>
          <w:p w14:paraId="56CB0D75" w14:textId="77777777" w:rsidR="00DF43CF" w:rsidRPr="00056A39" w:rsidRDefault="00DF43CF" w:rsidP="00FC1BD2">
            <w:r w:rsidRPr="00056A39">
              <w:t>Number of requested resource allocations for handovers from EPS to 5GS (clause 5.1.1.6.3.4 of TS 28.552 [4])</w:t>
            </w:r>
          </w:p>
          <w:p w14:paraId="46D0143A" w14:textId="77777777" w:rsidR="00DF43CF" w:rsidRPr="00056A39" w:rsidRDefault="00DF43CF" w:rsidP="00FC1BD2">
            <w:r w:rsidRPr="00056A39">
              <w:t>Number of requested preparations for EPS fallback handovers (clause 5.1.1.6.3.10 of TS 28.552 [4])</w:t>
            </w:r>
          </w:p>
          <w:p w14:paraId="37A4BCED" w14:textId="77777777" w:rsidR="00DF43CF" w:rsidRPr="00056A39" w:rsidRDefault="00DF43CF" w:rsidP="00FC1BD2">
            <w:r w:rsidRPr="00056A39">
              <w:t>Number of successful executions for EPS fallback handovers (clause 5.1.1.6.3.13 of TS 28.552 [4])</w:t>
            </w:r>
          </w:p>
          <w:p w14:paraId="45F0B15B" w14:textId="77777777" w:rsidR="00DF43CF" w:rsidRPr="00056A39" w:rsidRDefault="00DF43CF" w:rsidP="00FC1BD2">
            <w:r w:rsidRPr="00056A39">
              <w:t>Number of QoS flows attempted to modify (clause 5.1.1.13.4.1 of TS 28.552 [4])</w:t>
            </w:r>
          </w:p>
        </w:tc>
      </w:tr>
    </w:tbl>
    <w:p w14:paraId="5461E52A" w14:textId="77777777" w:rsidR="00DF43CF" w:rsidRPr="00BC0026" w:rsidRDefault="00DF43CF" w:rsidP="00DF43CF"/>
    <w:p w14:paraId="4AA167EE" w14:textId="0E0D31B6" w:rsidR="00DF43CF" w:rsidRPr="00BC0026" w:rsidRDefault="00DF43CF" w:rsidP="00DF43CF">
      <w:pPr>
        <w:pStyle w:val="Heading5"/>
      </w:pPr>
      <w:bookmarkStart w:id="415" w:name="_Toc163047220"/>
      <w:r w:rsidRPr="00BC0026">
        <w:t>8.4.</w:t>
      </w:r>
      <w:r>
        <w:t>8</w:t>
      </w:r>
      <w:r w:rsidRPr="00BC0026">
        <w:t>.1.</w:t>
      </w:r>
      <w:r>
        <w:t>3</w:t>
      </w:r>
      <w:r w:rsidRPr="00BC0026">
        <w:tab/>
        <w:t>Analytics output</w:t>
      </w:r>
      <w:bookmarkEnd w:id="415"/>
    </w:p>
    <w:p w14:paraId="2D1CEFFA" w14:textId="3CAFEF7D" w:rsidR="00DF43CF" w:rsidRPr="00BC0026" w:rsidRDefault="00DF43CF" w:rsidP="00DF43CF">
      <w:r w:rsidRPr="00BC0026">
        <w:t xml:space="preserve">The specific information elements of the analytics output for </w:t>
      </w:r>
      <w:r>
        <w:t>predictions</w:t>
      </w:r>
      <w:r w:rsidRPr="00BC0026">
        <w:t>, in addition to the common information elements of the analytics outputs (see clause 8.3), are provided in table 8.4.</w:t>
      </w:r>
      <w:r>
        <w:t>8</w:t>
      </w:r>
      <w:r w:rsidRPr="00BC0026">
        <w:t>.1.</w:t>
      </w:r>
      <w:r>
        <w:t>3</w:t>
      </w:r>
      <w:r w:rsidRPr="00BC0026">
        <w:t>-1.</w:t>
      </w:r>
    </w:p>
    <w:p w14:paraId="4A2F0D7B" w14:textId="5DFFDBC1" w:rsidR="00DF43CF" w:rsidRPr="00BC0026" w:rsidRDefault="00DF43CF" w:rsidP="00DF43CF">
      <w:pPr>
        <w:pStyle w:val="TH"/>
      </w:pPr>
      <w:r w:rsidRPr="00BC0026">
        <w:t>Table 8.4.</w:t>
      </w:r>
      <w:r>
        <w:t>8</w:t>
      </w:r>
      <w:r w:rsidRPr="00BC0026">
        <w:t>.1.</w:t>
      </w:r>
      <w:r>
        <w:t>3</w:t>
      </w:r>
      <w:r w:rsidRPr="00BC0026">
        <w:t xml:space="preserve">-1: Analytics output for </w:t>
      </w:r>
      <w:r>
        <w:t>predictions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F43CF" w:rsidRPr="00BC0026" w14:paraId="18D0B828" w14:textId="77777777" w:rsidTr="00FC1BD2">
        <w:trPr>
          <w:jc w:val="center"/>
        </w:trPr>
        <w:tc>
          <w:tcPr>
            <w:tcW w:w="2068" w:type="dxa"/>
            <w:shd w:val="clear" w:color="auto" w:fill="9CC2E5"/>
            <w:vAlign w:val="center"/>
          </w:tcPr>
          <w:p w14:paraId="0A25025A" w14:textId="77777777" w:rsidR="00DF43CF" w:rsidRPr="00BC0026" w:rsidRDefault="00DF43CF" w:rsidP="00FC1BD2">
            <w:pPr>
              <w:pStyle w:val="TAH"/>
            </w:pPr>
            <w:r w:rsidRPr="00BC0026">
              <w:t>Information element</w:t>
            </w:r>
          </w:p>
        </w:tc>
        <w:tc>
          <w:tcPr>
            <w:tcW w:w="3776" w:type="dxa"/>
            <w:shd w:val="clear" w:color="auto" w:fill="9CC2E5"/>
            <w:vAlign w:val="center"/>
          </w:tcPr>
          <w:p w14:paraId="48D7E1EE" w14:textId="77777777" w:rsidR="00DF43CF" w:rsidRPr="00BC0026" w:rsidRDefault="00DF43CF" w:rsidP="00FC1BD2">
            <w:pPr>
              <w:pStyle w:val="TAH"/>
            </w:pPr>
            <w:r w:rsidRPr="00BC0026">
              <w:t>Definition</w:t>
            </w:r>
          </w:p>
        </w:tc>
        <w:tc>
          <w:tcPr>
            <w:tcW w:w="1843" w:type="dxa"/>
            <w:shd w:val="clear" w:color="auto" w:fill="9CC2E5"/>
            <w:vAlign w:val="center"/>
          </w:tcPr>
          <w:p w14:paraId="1D0339E2" w14:textId="77777777" w:rsidR="00DF43CF" w:rsidRPr="00BC0026" w:rsidRDefault="00DF43CF" w:rsidP="00FC1BD2">
            <w:pPr>
              <w:pStyle w:val="TAH"/>
            </w:pPr>
            <w:r w:rsidRPr="00BC0026">
              <w:t>Support qualifier</w:t>
            </w:r>
          </w:p>
        </w:tc>
        <w:tc>
          <w:tcPr>
            <w:tcW w:w="2017" w:type="dxa"/>
            <w:shd w:val="clear" w:color="auto" w:fill="9CC2E5"/>
            <w:vAlign w:val="center"/>
          </w:tcPr>
          <w:p w14:paraId="1FD06573" w14:textId="77777777" w:rsidR="00DF43CF" w:rsidRPr="00BC0026" w:rsidRDefault="00DF43CF" w:rsidP="00FC1BD2">
            <w:pPr>
              <w:pStyle w:val="TAH"/>
            </w:pPr>
            <w:r w:rsidRPr="00BC0026">
              <w:t>Properties</w:t>
            </w:r>
          </w:p>
        </w:tc>
      </w:tr>
      <w:tr w:rsidR="00DF43CF" w:rsidRPr="00BC0026" w14:paraId="41D573D0" w14:textId="77777777" w:rsidTr="00FC1BD2">
        <w:trPr>
          <w:jc w:val="center"/>
        </w:trPr>
        <w:tc>
          <w:tcPr>
            <w:tcW w:w="2068" w:type="dxa"/>
            <w:shd w:val="clear" w:color="auto" w:fill="auto"/>
          </w:tcPr>
          <w:p w14:paraId="1A35A608" w14:textId="77777777" w:rsidR="00DF43CF" w:rsidRPr="00BC0026" w:rsidRDefault="00DF43CF" w:rsidP="00FC1BD2">
            <w:pPr>
              <w:pStyle w:val="TAL"/>
              <w:rPr>
                <w:lang w:eastAsia="zh-CN"/>
              </w:rPr>
            </w:pPr>
            <w:r>
              <w:rPr>
                <w:lang w:eastAsia="zh-CN"/>
              </w:rPr>
              <w:t>pmPredictions</w:t>
            </w:r>
          </w:p>
        </w:tc>
        <w:tc>
          <w:tcPr>
            <w:tcW w:w="3776" w:type="dxa"/>
            <w:shd w:val="clear" w:color="auto" w:fill="auto"/>
          </w:tcPr>
          <w:p w14:paraId="172F5009" w14:textId="4BF4AD5C" w:rsidR="00DF43CF" w:rsidRDefault="00DF43CF" w:rsidP="00FC1BD2">
            <w:pPr>
              <w:pStyle w:val="TAL"/>
            </w:pPr>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p>
          <w:p w14:paraId="0D1E158E" w14:textId="77777777" w:rsidR="00DF43CF" w:rsidRDefault="00DF43CF" w:rsidP="00DF43CF">
            <w:pPr>
              <w:pStyle w:val="TAL"/>
              <w:numPr>
                <w:ilvl w:val="0"/>
                <w:numId w:val="25"/>
              </w:numPr>
              <w:overflowPunct/>
              <w:autoSpaceDE/>
              <w:autoSpaceDN/>
              <w:adjustRightInd/>
              <w:textAlignment w:val="auto"/>
              <w:rPr>
                <w:lang w:eastAsia="zh-CN"/>
              </w:rPr>
            </w:pPr>
            <w:r>
              <w:t xml:space="preserve">Mobility related performance measurements listed in </w:t>
            </w:r>
            <w:r>
              <w:rPr>
                <w:lang w:eastAsia="zh-CN"/>
              </w:rPr>
              <w:t xml:space="preserve">table 8.4.5.1.2-1 and 8.4.5.2.2-1 in the current document. </w:t>
            </w:r>
          </w:p>
          <w:p w14:paraId="562DA979"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Coverage related performance measurements listed in table 8.4.1.1.2-1 and 8.4.1.2.2-1 in the current document.</w:t>
            </w:r>
          </w:p>
          <w:p w14:paraId="30CB6C56"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SLS related performance measurements listed in table 8.4.2.1.2-1, 8.4.2.2.2-1, 8.4.2.3.2-1, 8.4.2.4.2-1 and 8.4.2.5.2-1 in the current document.</w:t>
            </w:r>
          </w:p>
          <w:p w14:paraId="0707EFDE"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Energy saving related performance measurements listed in table 8.4.4.1.2-1 in the current document.</w:t>
            </w:r>
          </w:p>
          <w:p w14:paraId="5689DC35" w14:textId="77777777" w:rsidR="00DF43CF" w:rsidRPr="00BC0026" w:rsidRDefault="00DF43CF" w:rsidP="00DF43CF">
            <w:pPr>
              <w:pStyle w:val="TAL"/>
              <w:numPr>
                <w:ilvl w:val="0"/>
                <w:numId w:val="25"/>
              </w:numPr>
              <w:overflowPunct/>
              <w:autoSpaceDE/>
              <w:autoSpaceDN/>
              <w:adjustRightInd/>
              <w:textAlignment w:val="auto"/>
              <w:rPr>
                <w:lang w:eastAsia="zh-CN"/>
              </w:rPr>
            </w:pPr>
            <w:r w:rsidRPr="00056A39">
              <w:rPr>
                <w:lang w:eastAsia="zh-CN"/>
              </w:rPr>
              <w:t>Maintenance management related performance measurements listed in table 8.4.6.1.2-1 in the current document.</w:t>
            </w:r>
          </w:p>
        </w:tc>
        <w:tc>
          <w:tcPr>
            <w:tcW w:w="1843" w:type="dxa"/>
          </w:tcPr>
          <w:p w14:paraId="01D1BED1" w14:textId="77777777" w:rsidR="00DF43CF" w:rsidRPr="00BC0026" w:rsidRDefault="00DF43CF" w:rsidP="00FC1BD2">
            <w:pPr>
              <w:pStyle w:val="TAL"/>
              <w:rPr>
                <w:lang w:eastAsia="zh-CN"/>
              </w:rPr>
            </w:pPr>
            <w:r w:rsidRPr="00BC0026">
              <w:rPr>
                <w:lang w:eastAsia="zh-CN"/>
              </w:rPr>
              <w:t>M</w:t>
            </w:r>
          </w:p>
        </w:tc>
        <w:tc>
          <w:tcPr>
            <w:tcW w:w="2017" w:type="dxa"/>
          </w:tcPr>
          <w:p w14:paraId="6691F811" w14:textId="77777777" w:rsidR="00DF43CF" w:rsidRPr="00BC0026" w:rsidRDefault="00DF43CF" w:rsidP="00FC1BD2">
            <w:pPr>
              <w:pStyle w:val="TAL"/>
              <w:rPr>
                <w:lang w:eastAsia="zh-CN"/>
              </w:rPr>
            </w:pPr>
            <w:r w:rsidRPr="00BC0026">
              <w:rPr>
                <w:lang w:eastAsia="zh-CN"/>
              </w:rPr>
              <w:t xml:space="preserve">type: </w:t>
            </w:r>
            <w:r>
              <w:rPr>
                <w:lang w:eastAsia="zh-CN"/>
              </w:rPr>
              <w:t>PmPrediction</w:t>
            </w:r>
          </w:p>
          <w:p w14:paraId="08E6A176" w14:textId="77777777" w:rsidR="00DF43CF" w:rsidRPr="00BC0026" w:rsidRDefault="00DF43CF" w:rsidP="00FC1BD2">
            <w:pPr>
              <w:pStyle w:val="TAL"/>
              <w:rPr>
                <w:lang w:eastAsia="zh-CN"/>
              </w:rPr>
            </w:pPr>
            <w:r w:rsidRPr="00BC0026">
              <w:rPr>
                <w:lang w:eastAsia="zh-CN"/>
              </w:rPr>
              <w:t xml:space="preserve">multiplicity: </w:t>
            </w:r>
            <w:r>
              <w:rPr>
                <w:lang w:eastAsia="zh-CN"/>
              </w:rPr>
              <w:t>1..*</w:t>
            </w:r>
          </w:p>
          <w:p w14:paraId="12CCEAF6" w14:textId="77777777" w:rsidR="00DF43CF" w:rsidRPr="00BC0026" w:rsidRDefault="00DF43CF" w:rsidP="00FC1BD2">
            <w:pPr>
              <w:pStyle w:val="TAL"/>
              <w:rPr>
                <w:lang w:eastAsia="zh-CN"/>
              </w:rPr>
            </w:pPr>
            <w:r w:rsidRPr="00BC0026">
              <w:rPr>
                <w:lang w:eastAsia="zh-CN"/>
              </w:rPr>
              <w:t xml:space="preserve">isOrdered: </w:t>
            </w:r>
            <w:r>
              <w:rPr>
                <w:lang w:eastAsia="zh-CN"/>
              </w:rPr>
              <w:t>False</w:t>
            </w:r>
          </w:p>
          <w:p w14:paraId="5A5E9098" w14:textId="77777777" w:rsidR="00DF43CF" w:rsidRPr="00BC0026" w:rsidRDefault="00DF43CF" w:rsidP="00FC1BD2">
            <w:pPr>
              <w:pStyle w:val="TAL"/>
              <w:rPr>
                <w:lang w:eastAsia="zh-CN"/>
              </w:rPr>
            </w:pPr>
            <w:r w:rsidRPr="00BC0026">
              <w:rPr>
                <w:lang w:eastAsia="zh-CN"/>
              </w:rPr>
              <w:t xml:space="preserve">isUnique: </w:t>
            </w:r>
            <w:r>
              <w:rPr>
                <w:lang w:eastAsia="zh-CN"/>
              </w:rPr>
              <w:t>True</w:t>
            </w:r>
          </w:p>
          <w:p w14:paraId="78DDFE04" w14:textId="77777777" w:rsidR="00DF43CF" w:rsidRPr="00BC0026" w:rsidRDefault="00DF43CF" w:rsidP="00FC1BD2">
            <w:pPr>
              <w:pStyle w:val="TAL"/>
              <w:rPr>
                <w:lang w:eastAsia="zh-CN"/>
              </w:rPr>
            </w:pPr>
            <w:r w:rsidRPr="00BC0026">
              <w:rPr>
                <w:lang w:eastAsia="zh-CN"/>
              </w:rPr>
              <w:t>defaultValue: none</w:t>
            </w:r>
          </w:p>
          <w:p w14:paraId="7766E7BF" w14:textId="77777777" w:rsidR="00DF43CF" w:rsidRPr="00BC0026" w:rsidRDefault="00DF43CF" w:rsidP="00FC1BD2">
            <w:pPr>
              <w:pStyle w:val="TAL"/>
            </w:pPr>
            <w:r w:rsidRPr="00BC0026">
              <w:rPr>
                <w:lang w:eastAsia="zh-CN"/>
              </w:rPr>
              <w:t>isNullable: False</w:t>
            </w:r>
          </w:p>
        </w:tc>
      </w:tr>
    </w:tbl>
    <w:p w14:paraId="0C5B70D8" w14:textId="77777777" w:rsidR="00DF43CF" w:rsidRPr="00BC0026" w:rsidRDefault="00DF43CF" w:rsidP="00BD7563"/>
    <w:p w14:paraId="5A02B6C4" w14:textId="31771847" w:rsidR="002A0815" w:rsidRPr="00BC0026" w:rsidRDefault="002A0815" w:rsidP="002A0815">
      <w:pPr>
        <w:pStyle w:val="Heading2"/>
      </w:pPr>
      <w:bookmarkStart w:id="416" w:name="_Toc105572962"/>
      <w:bookmarkStart w:id="417" w:name="_Toc163047221"/>
      <w:r w:rsidRPr="00BC0026">
        <w:t>8.5</w:t>
      </w:r>
      <w:r w:rsidRPr="00BC0026">
        <w:tab/>
        <w:t>Data type definitions</w:t>
      </w:r>
      <w:bookmarkEnd w:id="416"/>
      <w:bookmarkEnd w:id="417"/>
    </w:p>
    <w:p w14:paraId="352A583E" w14:textId="43CC0718" w:rsidR="002A0815" w:rsidRPr="00BC0026" w:rsidRDefault="002A0815" w:rsidP="002A0815">
      <w:pPr>
        <w:pStyle w:val="Heading3"/>
      </w:pPr>
      <w:bookmarkStart w:id="418" w:name="_Toc105572963"/>
      <w:bookmarkStart w:id="419" w:name="_Toc163047222"/>
      <w:r w:rsidRPr="00BC0026">
        <w:t>8.5.1</w:t>
      </w:r>
      <w:r w:rsidRPr="00BC0026">
        <w:tab/>
      </w:r>
      <w:bookmarkStart w:id="420" w:name="MCCQCTEMPBM_00000038"/>
      <w:r w:rsidRPr="00BC0026">
        <w:rPr>
          <w:rFonts w:ascii="Courier New" w:hAnsi="Courier New" w:cs="Courier New"/>
        </w:rPr>
        <w:t>RecommendedAction &lt;&lt;dataType&gt;&gt;</w:t>
      </w:r>
      <w:bookmarkEnd w:id="418"/>
      <w:bookmarkEnd w:id="419"/>
      <w:bookmarkEnd w:id="420"/>
    </w:p>
    <w:p w14:paraId="3488109A" w14:textId="3D3A1DC3" w:rsidR="002A0815" w:rsidRPr="00BC0026" w:rsidRDefault="002A0815" w:rsidP="002A0815">
      <w:pPr>
        <w:pStyle w:val="Heading4"/>
      </w:pPr>
      <w:bookmarkStart w:id="421" w:name="_Toc105572964"/>
      <w:bookmarkStart w:id="422" w:name="_Toc163047223"/>
      <w:r w:rsidRPr="00BC0026">
        <w:rPr>
          <w:lang w:eastAsia="zh-CN"/>
        </w:rPr>
        <w:t>8</w:t>
      </w:r>
      <w:r w:rsidRPr="00BC0026">
        <w:t>.5.1.1</w:t>
      </w:r>
      <w:r w:rsidRPr="00BC0026">
        <w:tab/>
        <w:t>Definition</w:t>
      </w:r>
      <w:bookmarkEnd w:id="421"/>
      <w:bookmarkEnd w:id="422"/>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423" w:name="_Toc105572965"/>
      <w:bookmarkStart w:id="424" w:name="_Toc163047224"/>
      <w:r w:rsidRPr="00BC0026">
        <w:rPr>
          <w:lang w:eastAsia="zh-CN"/>
        </w:rPr>
        <w:t>8</w:t>
      </w:r>
      <w:r w:rsidRPr="00BC0026">
        <w:t>.5.1.2</w:t>
      </w:r>
      <w:r w:rsidRPr="00BC0026">
        <w:tab/>
        <w:t>Information elements</w:t>
      </w:r>
      <w:bookmarkEnd w:id="423"/>
      <w:bookmarkEnd w:id="424"/>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B7D29" w:rsidRPr="00BC0026" w14:paraId="2C5F8CA0"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tcPr>
          <w:p w14:paraId="6536D49F" w14:textId="6476B6EC" w:rsidR="001B7D29" w:rsidRPr="00BC0026" w:rsidRDefault="001B7D29" w:rsidP="001B7D29">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387D280" w14:textId="3954666F" w:rsidR="001B7D29" w:rsidRPr="00BC0026" w:rsidRDefault="001B7D29" w:rsidP="001B7D29">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0CA319D9" w14:textId="75EA7CF9" w:rsidR="001B7D29" w:rsidRPr="00BC0026" w:rsidRDefault="001B7D29" w:rsidP="001B7D29">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FC955B1"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type: string</w:t>
            </w:r>
            <w:r w:rsidRPr="003B4F7A" w:rsidDel="00CF4B0D">
              <w:rPr>
                <w:rFonts w:ascii="Arial" w:eastAsiaTheme="minorEastAsia" w:hAnsi="Arial" w:cs="Arial"/>
                <w:sz w:val="18"/>
                <w:szCs w:val="18"/>
              </w:rPr>
              <w:t xml:space="preserve"> </w:t>
            </w:r>
          </w:p>
          <w:p w14:paraId="29E93D3F"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73DF5A79"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A9EC3D3"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17CB56D6"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682346C9" w14:textId="6ECF19C5" w:rsidR="001B7D29" w:rsidRPr="00BC0026" w:rsidRDefault="001B7D29" w:rsidP="001B7D29">
            <w:pPr>
              <w:pStyle w:val="TAL"/>
              <w:rPr>
                <w:rFonts w:cs="Arial"/>
                <w:szCs w:val="18"/>
              </w:rPr>
            </w:pPr>
            <w:r w:rsidRPr="003B4F7A">
              <w:rPr>
                <w:rFonts w:eastAsiaTheme="minorEastAsia" w:cs="Arial"/>
                <w:szCs w:val="18"/>
              </w:rPr>
              <w:t>isNullable: 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425" w:name="_Toc105572966"/>
      <w:bookmarkStart w:id="426" w:name="_Toc163047225"/>
      <w:r w:rsidRPr="00BC0026">
        <w:t>8.5.2</w:t>
      </w:r>
      <w:r w:rsidRPr="00BC0026">
        <w:tab/>
      </w:r>
      <w:bookmarkStart w:id="427" w:name="MCCQCTEMPBM_00000039"/>
      <w:r w:rsidRPr="00BC0026">
        <w:rPr>
          <w:rFonts w:ascii="Courier New" w:hAnsi="Courier New" w:cs="Courier New"/>
        </w:rPr>
        <w:t>Recommended3GPPAction &lt;&lt;dataType&gt;&gt;</w:t>
      </w:r>
      <w:bookmarkEnd w:id="425"/>
      <w:bookmarkEnd w:id="426"/>
      <w:bookmarkEnd w:id="427"/>
    </w:p>
    <w:p w14:paraId="0F6E2E78" w14:textId="77777777" w:rsidR="001D1325" w:rsidRPr="00BC0026" w:rsidRDefault="001D1325" w:rsidP="001D1325">
      <w:pPr>
        <w:pStyle w:val="Heading4"/>
      </w:pPr>
      <w:bookmarkStart w:id="428" w:name="_Toc105572967"/>
      <w:bookmarkStart w:id="429" w:name="_Toc163047226"/>
      <w:r w:rsidRPr="00BC0026">
        <w:rPr>
          <w:lang w:eastAsia="zh-CN"/>
        </w:rPr>
        <w:t>8</w:t>
      </w:r>
      <w:r w:rsidRPr="00BC0026">
        <w:t>.5.2.1</w:t>
      </w:r>
      <w:r w:rsidRPr="00BC0026">
        <w:tab/>
        <w:t>Definition</w:t>
      </w:r>
      <w:bookmarkEnd w:id="428"/>
      <w:bookmarkEnd w:id="429"/>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430" w:name="_Toc105572968"/>
      <w:bookmarkStart w:id="431" w:name="_Toc163047227"/>
      <w:r w:rsidRPr="00BC0026">
        <w:rPr>
          <w:lang w:eastAsia="zh-CN"/>
        </w:rPr>
        <w:t>8</w:t>
      </w:r>
      <w:r w:rsidRPr="00BC0026">
        <w:t>.5.2.2</w:t>
      </w:r>
      <w:r w:rsidRPr="00BC0026">
        <w:tab/>
        <w:t>Information elements</w:t>
      </w:r>
      <w:bookmarkEnd w:id="430"/>
      <w:bookmarkEnd w:id="431"/>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432" w:name="MCCQCTEMPBM_00000040"/>
            <w:r w:rsidRPr="00BC0026">
              <w:rPr>
                <w:rFonts w:ascii="Courier New" w:hAnsi="Courier New" w:cs="Courier New"/>
              </w:rPr>
              <w:t>mOInstance</w:t>
            </w:r>
            <w:bookmarkEnd w:id="432"/>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433" w:name="_Toc105572969"/>
      <w:bookmarkStart w:id="434" w:name="_Toc163047228"/>
      <w:r w:rsidRPr="00BC0026">
        <w:rPr>
          <w:lang w:eastAsia="zh-CN"/>
        </w:rPr>
        <w:t>8</w:t>
      </w:r>
      <w:r w:rsidRPr="00BC0026">
        <w:t>.5.2.3</w:t>
      </w:r>
      <w:r w:rsidRPr="00BC0026">
        <w:tab/>
        <w:t>Constraints</w:t>
      </w:r>
      <w:bookmarkEnd w:id="433"/>
      <w:bookmarkEnd w:id="434"/>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435"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435"/>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436" w:name="_Toc105572970"/>
      <w:bookmarkStart w:id="437" w:name="_Toc163047229"/>
      <w:r w:rsidRPr="00BC0026">
        <w:t>8.5.</w:t>
      </w:r>
      <w:r w:rsidR="006047C6" w:rsidRPr="00BC0026">
        <w:t>3</w:t>
      </w:r>
      <w:r w:rsidRPr="00BC0026">
        <w:tab/>
      </w:r>
      <w:bookmarkStart w:id="438"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436"/>
      <w:bookmarkEnd w:id="437"/>
      <w:bookmarkEnd w:id="438"/>
    </w:p>
    <w:p w14:paraId="4CECD77B" w14:textId="3EB5955C" w:rsidR="002B42AA" w:rsidRPr="00BC0026" w:rsidRDefault="002B42AA" w:rsidP="002B42AA">
      <w:pPr>
        <w:pStyle w:val="Heading4"/>
      </w:pPr>
      <w:bookmarkStart w:id="439" w:name="_Toc105572971"/>
      <w:bookmarkStart w:id="440" w:name="_Toc163047230"/>
      <w:r w:rsidRPr="00BC0026">
        <w:t>8.5.</w:t>
      </w:r>
      <w:r w:rsidR="006047C6" w:rsidRPr="00BC0026">
        <w:t>3</w:t>
      </w:r>
      <w:r w:rsidRPr="00BC0026">
        <w:t>.</w:t>
      </w:r>
      <w:r w:rsidRPr="00BC0026">
        <w:rPr>
          <w:lang w:eastAsia="zh-CN"/>
        </w:rPr>
        <w:t>1</w:t>
      </w:r>
      <w:r w:rsidRPr="00BC0026">
        <w:tab/>
        <w:t>Definition</w:t>
      </w:r>
      <w:bookmarkEnd w:id="439"/>
      <w:bookmarkEnd w:id="440"/>
    </w:p>
    <w:p w14:paraId="35135FB4" w14:textId="77777777" w:rsidR="002B42AA" w:rsidRPr="00BC0026" w:rsidRDefault="002B42AA" w:rsidP="002B42AA">
      <w:r w:rsidRPr="00BC0026">
        <w:t xml:space="preserve">This data type specifies the type of </w:t>
      </w:r>
      <w:bookmarkStart w:id="441" w:name="MCCQCTEMPBM_00000043"/>
      <w:r w:rsidRPr="00BC0026">
        <w:rPr>
          <w:rFonts w:ascii="Courier New" w:hAnsi="Courier New" w:cs="Courier New"/>
        </w:rPr>
        <w:t>TrafficLoadTrend</w:t>
      </w:r>
      <w:bookmarkEnd w:id="441"/>
      <w:r w:rsidRPr="00BC0026">
        <w:t>.</w:t>
      </w:r>
    </w:p>
    <w:p w14:paraId="434B43F3" w14:textId="561955C1" w:rsidR="002B42AA" w:rsidRPr="00BC0026" w:rsidRDefault="002B42AA" w:rsidP="002B42AA">
      <w:pPr>
        <w:pStyle w:val="Heading4"/>
      </w:pPr>
      <w:bookmarkStart w:id="442" w:name="_Toc105572972"/>
      <w:bookmarkStart w:id="443" w:name="_Toc163047231"/>
      <w:r w:rsidRPr="00BC0026">
        <w:t>8.5.</w:t>
      </w:r>
      <w:r w:rsidR="006047C6" w:rsidRPr="00BC0026">
        <w:t>3</w:t>
      </w:r>
      <w:r w:rsidRPr="00BC0026">
        <w:t>.</w:t>
      </w:r>
      <w:r w:rsidRPr="00BC0026">
        <w:rPr>
          <w:lang w:eastAsia="zh-CN"/>
        </w:rPr>
        <w:t>2</w:t>
      </w:r>
      <w:r w:rsidRPr="00BC0026">
        <w:tab/>
        <w:t>Information elements</w:t>
      </w:r>
      <w:bookmarkEnd w:id="442"/>
      <w:bookmarkEnd w:id="443"/>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444" w:name="_Toc105572973"/>
      <w:bookmarkStart w:id="445" w:name="_Toc163047232"/>
      <w:r w:rsidRPr="00BC0026">
        <w:t>8.5.</w:t>
      </w:r>
      <w:r w:rsidR="006047C6" w:rsidRPr="00BC0026">
        <w:t>4</w:t>
      </w:r>
      <w:r w:rsidRPr="00BC0026">
        <w:tab/>
      </w:r>
      <w:bookmarkEnd w:id="444"/>
      <w:r w:rsidR="00E765B7">
        <w:rPr>
          <w:rFonts w:ascii="Courier New" w:hAnsi="Courier New" w:cs="Courier New"/>
        </w:rPr>
        <w:t>Void</w:t>
      </w:r>
      <w:bookmarkEnd w:id="445"/>
    </w:p>
    <w:p w14:paraId="5FAAC907" w14:textId="77777777" w:rsidR="002B42AA" w:rsidRPr="00BC0026" w:rsidRDefault="002B42AA" w:rsidP="002B42AA"/>
    <w:p w14:paraId="35EF0E39" w14:textId="2542E394" w:rsidR="002B42AA" w:rsidRPr="00BC0026" w:rsidRDefault="002B42AA" w:rsidP="002B42AA">
      <w:pPr>
        <w:pStyle w:val="Heading3"/>
      </w:pPr>
      <w:bookmarkStart w:id="446" w:name="_Toc105572976"/>
      <w:bookmarkStart w:id="447" w:name="_Toc163047233"/>
      <w:r w:rsidRPr="00BC0026">
        <w:t>8.5.</w:t>
      </w:r>
      <w:r w:rsidR="006047C6" w:rsidRPr="00BC0026">
        <w:t>5</w:t>
      </w:r>
      <w:r w:rsidRPr="00BC0026">
        <w:tab/>
      </w:r>
      <w:bookmarkStart w:id="448"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446"/>
      <w:bookmarkEnd w:id="447"/>
      <w:bookmarkEnd w:id="448"/>
    </w:p>
    <w:p w14:paraId="2F018423" w14:textId="1446FC35" w:rsidR="002B42AA" w:rsidRPr="00BC0026" w:rsidRDefault="002B42AA" w:rsidP="002B42AA">
      <w:pPr>
        <w:pStyle w:val="Heading4"/>
      </w:pPr>
      <w:bookmarkStart w:id="449" w:name="_Toc105572977"/>
      <w:bookmarkStart w:id="450" w:name="_Toc163047234"/>
      <w:r w:rsidRPr="00BC0026">
        <w:rPr>
          <w:lang w:eastAsia="zh-CN"/>
        </w:rPr>
        <w:t>8</w:t>
      </w:r>
      <w:r w:rsidRPr="00BC0026">
        <w:t>.5.</w:t>
      </w:r>
      <w:r w:rsidR="006047C6" w:rsidRPr="00BC0026">
        <w:t>5</w:t>
      </w:r>
      <w:r w:rsidRPr="00BC0026">
        <w:t>.1</w:t>
      </w:r>
      <w:r w:rsidRPr="00BC0026">
        <w:tab/>
        <w:t>Definition</w:t>
      </w:r>
      <w:bookmarkEnd w:id="449"/>
      <w:bookmarkEnd w:id="450"/>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51" w:name="_Toc105572978"/>
      <w:bookmarkStart w:id="452" w:name="_Toc163047235"/>
      <w:r w:rsidRPr="00BC0026">
        <w:rPr>
          <w:lang w:eastAsia="zh-CN"/>
        </w:rPr>
        <w:t>8</w:t>
      </w:r>
      <w:r w:rsidRPr="00BC0026">
        <w:t>.5.</w:t>
      </w:r>
      <w:r w:rsidR="006047C6" w:rsidRPr="00BC0026">
        <w:t>5</w:t>
      </w:r>
      <w:r w:rsidRPr="00BC0026">
        <w:t>.2</w:t>
      </w:r>
      <w:r w:rsidRPr="00BC0026">
        <w:tab/>
        <w:t>Information elements</w:t>
      </w:r>
      <w:bookmarkEnd w:id="451"/>
      <w:bookmarkEnd w:id="452"/>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53" w:name="_Toc105572979"/>
      <w:bookmarkStart w:id="454" w:name="_Toc163047236"/>
      <w:r w:rsidRPr="00BC0026">
        <w:t>8.5.</w:t>
      </w:r>
      <w:r w:rsidR="006047C6" w:rsidRPr="00BC0026">
        <w:t>6</w:t>
      </w:r>
      <w:r w:rsidRPr="00BC0026">
        <w:tab/>
      </w:r>
      <w:bookmarkStart w:id="455"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53"/>
      <w:bookmarkEnd w:id="454"/>
      <w:bookmarkEnd w:id="455"/>
    </w:p>
    <w:p w14:paraId="23EA178A" w14:textId="0F814B0E" w:rsidR="002B42AA" w:rsidRPr="00BC0026" w:rsidRDefault="002B42AA" w:rsidP="002B42AA">
      <w:pPr>
        <w:pStyle w:val="Heading4"/>
      </w:pPr>
      <w:bookmarkStart w:id="456" w:name="_Toc105572980"/>
      <w:bookmarkStart w:id="457" w:name="_Toc163047237"/>
      <w:r w:rsidRPr="00BC0026">
        <w:rPr>
          <w:lang w:eastAsia="zh-CN"/>
        </w:rPr>
        <w:t>8</w:t>
      </w:r>
      <w:r w:rsidRPr="00BC0026">
        <w:t>.5.</w:t>
      </w:r>
      <w:r w:rsidR="006047C6" w:rsidRPr="00BC0026">
        <w:t>6</w:t>
      </w:r>
      <w:r w:rsidRPr="00BC0026">
        <w:t>.1</w:t>
      </w:r>
      <w:r w:rsidRPr="00BC0026">
        <w:tab/>
        <w:t>Definition</w:t>
      </w:r>
      <w:bookmarkEnd w:id="456"/>
      <w:bookmarkEnd w:id="457"/>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58" w:name="_Toc105572981"/>
      <w:bookmarkStart w:id="459" w:name="_Toc163047238"/>
      <w:r w:rsidRPr="00BC0026">
        <w:rPr>
          <w:lang w:eastAsia="zh-CN"/>
        </w:rPr>
        <w:t>8</w:t>
      </w:r>
      <w:r w:rsidRPr="00BC0026">
        <w:t>.5.</w:t>
      </w:r>
      <w:r w:rsidR="006047C6" w:rsidRPr="00BC0026">
        <w:t>6</w:t>
      </w:r>
      <w:r w:rsidRPr="00BC0026">
        <w:t>.2</w:t>
      </w:r>
      <w:r w:rsidRPr="00BC0026">
        <w:tab/>
        <w:t>Information elements</w:t>
      </w:r>
      <w:bookmarkEnd w:id="458"/>
      <w:bookmarkEnd w:id="459"/>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60" w:name="_Toc105572982"/>
      <w:bookmarkStart w:id="461" w:name="_Toc163047239"/>
      <w:r w:rsidRPr="00BC0026">
        <w:t>8.5.</w:t>
      </w:r>
      <w:r w:rsidR="006047C6" w:rsidRPr="00BC0026">
        <w:t>7</w:t>
      </w:r>
      <w:r w:rsidRPr="00BC0026">
        <w:tab/>
      </w:r>
      <w:bookmarkStart w:id="462"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60"/>
      <w:bookmarkEnd w:id="461"/>
    </w:p>
    <w:p w14:paraId="2C9430D4" w14:textId="07F96C2F" w:rsidR="00726791" w:rsidRPr="00BC0026" w:rsidRDefault="00726791" w:rsidP="00726791">
      <w:pPr>
        <w:pStyle w:val="Heading4"/>
      </w:pPr>
      <w:bookmarkStart w:id="463" w:name="_Toc105572983"/>
      <w:bookmarkStart w:id="464" w:name="_Toc163047240"/>
      <w:bookmarkEnd w:id="462"/>
      <w:r w:rsidRPr="00BC0026">
        <w:t>8.5.</w:t>
      </w:r>
      <w:r w:rsidR="006047C6" w:rsidRPr="00BC0026">
        <w:t>7</w:t>
      </w:r>
      <w:r w:rsidRPr="00BC0026">
        <w:t>.</w:t>
      </w:r>
      <w:r w:rsidRPr="00BC0026">
        <w:rPr>
          <w:lang w:eastAsia="zh-CN"/>
        </w:rPr>
        <w:t>1</w:t>
      </w:r>
      <w:r w:rsidRPr="00BC0026">
        <w:tab/>
        <w:t>Definition</w:t>
      </w:r>
      <w:bookmarkEnd w:id="463"/>
      <w:bookmarkEnd w:id="464"/>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65" w:name="_Toc105572984"/>
      <w:bookmarkStart w:id="466" w:name="_Toc163047241"/>
      <w:r w:rsidRPr="00BC0026">
        <w:t>8.5.</w:t>
      </w:r>
      <w:r w:rsidR="006047C6" w:rsidRPr="00BC0026">
        <w:t>7</w:t>
      </w:r>
      <w:r w:rsidRPr="00BC0026">
        <w:t>.</w:t>
      </w:r>
      <w:r w:rsidRPr="00BC0026">
        <w:rPr>
          <w:lang w:eastAsia="zh-CN"/>
        </w:rPr>
        <w:t>2</w:t>
      </w:r>
      <w:r w:rsidRPr="00BC0026">
        <w:tab/>
        <w:t>Information elements</w:t>
      </w:r>
      <w:bookmarkEnd w:id="465"/>
      <w:bookmarkEnd w:id="466"/>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67" w:name="_Toc105572985"/>
      <w:bookmarkStart w:id="468" w:name="_Toc163047242"/>
      <w:r w:rsidRPr="00BC0026">
        <w:t>8.5.</w:t>
      </w:r>
      <w:r w:rsidR="006047C6" w:rsidRPr="00BC0026">
        <w:t>8</w:t>
      </w:r>
      <w:r w:rsidRPr="00BC0026">
        <w:tab/>
      </w:r>
      <w:bookmarkStart w:id="469" w:name="MCCQCTEMPBM_00000048"/>
      <w:r w:rsidRPr="00BC0026">
        <w:rPr>
          <w:rFonts w:ascii="Courier New" w:hAnsi="Courier New" w:cs="Courier New"/>
        </w:rPr>
        <w:t>CurrentUpgrade &lt;&lt;dataType&gt;&gt;</w:t>
      </w:r>
      <w:bookmarkEnd w:id="467"/>
      <w:bookmarkEnd w:id="468"/>
      <w:bookmarkEnd w:id="469"/>
    </w:p>
    <w:p w14:paraId="302317FB" w14:textId="033601D8" w:rsidR="001671D9" w:rsidRPr="00BC0026" w:rsidRDefault="001671D9" w:rsidP="001671D9">
      <w:pPr>
        <w:pStyle w:val="Heading4"/>
      </w:pPr>
      <w:bookmarkStart w:id="470" w:name="_Toc105572986"/>
      <w:bookmarkStart w:id="471" w:name="_Toc163047243"/>
      <w:r w:rsidRPr="00BC0026">
        <w:rPr>
          <w:lang w:eastAsia="zh-CN"/>
        </w:rPr>
        <w:t>8</w:t>
      </w:r>
      <w:r w:rsidRPr="00BC0026">
        <w:t>.5.</w:t>
      </w:r>
      <w:r w:rsidR="006047C6" w:rsidRPr="00BC0026">
        <w:t>8</w:t>
      </w:r>
      <w:r w:rsidRPr="00BC0026">
        <w:t>.1</w:t>
      </w:r>
      <w:r w:rsidRPr="00BC0026">
        <w:tab/>
        <w:t>Definition</w:t>
      </w:r>
      <w:bookmarkEnd w:id="470"/>
      <w:bookmarkEnd w:id="471"/>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72" w:name="_Toc105572987"/>
      <w:bookmarkStart w:id="473" w:name="_Toc163047244"/>
      <w:r w:rsidRPr="00BC0026">
        <w:rPr>
          <w:lang w:eastAsia="zh-CN"/>
        </w:rPr>
        <w:t>8</w:t>
      </w:r>
      <w:r w:rsidRPr="00BC0026">
        <w:t>.5.</w:t>
      </w:r>
      <w:r w:rsidR="006047C6" w:rsidRPr="00BC0026">
        <w:t>8</w:t>
      </w:r>
      <w:r w:rsidRPr="00BC0026">
        <w:t>.2</w:t>
      </w:r>
      <w:r w:rsidRPr="00BC0026">
        <w:tab/>
        <w:t>Information elements</w:t>
      </w:r>
      <w:bookmarkEnd w:id="472"/>
      <w:bookmarkEnd w:id="473"/>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74" w:name="_Toc105572988"/>
      <w:bookmarkStart w:id="475" w:name="_Toc163047245"/>
      <w:r w:rsidRPr="00BC0026">
        <w:t>8.5.</w:t>
      </w:r>
      <w:r w:rsidR="006047C6" w:rsidRPr="00BC0026">
        <w:t>9</w:t>
      </w:r>
      <w:r w:rsidRPr="00BC0026">
        <w:tab/>
      </w:r>
      <w:bookmarkStart w:id="476" w:name="MCCQCTEMPBM_00000049"/>
      <w:r w:rsidRPr="00BC0026">
        <w:rPr>
          <w:rFonts w:ascii="Courier New" w:hAnsi="Courier New" w:cs="Courier New"/>
        </w:rPr>
        <w:t>FutureUpgrade &lt;&lt;dataType&gt;&gt;</w:t>
      </w:r>
      <w:bookmarkEnd w:id="474"/>
      <w:bookmarkEnd w:id="475"/>
      <w:bookmarkEnd w:id="476"/>
    </w:p>
    <w:p w14:paraId="0FF836A5" w14:textId="57BE2DBA" w:rsidR="001671D9" w:rsidRPr="00BC0026" w:rsidRDefault="001671D9" w:rsidP="001671D9">
      <w:pPr>
        <w:pStyle w:val="Heading4"/>
      </w:pPr>
      <w:bookmarkStart w:id="477" w:name="_Toc105572989"/>
      <w:bookmarkStart w:id="478" w:name="_Toc163047246"/>
      <w:r w:rsidRPr="00BC0026">
        <w:rPr>
          <w:lang w:eastAsia="zh-CN"/>
        </w:rPr>
        <w:t>8</w:t>
      </w:r>
      <w:r w:rsidRPr="00BC0026">
        <w:t>.5.</w:t>
      </w:r>
      <w:r w:rsidR="006047C6" w:rsidRPr="00BC0026">
        <w:t>9</w:t>
      </w:r>
      <w:r w:rsidRPr="00BC0026">
        <w:t>.1</w:t>
      </w:r>
      <w:r w:rsidRPr="00BC0026">
        <w:tab/>
        <w:t>Definition</w:t>
      </w:r>
      <w:bookmarkEnd w:id="477"/>
      <w:bookmarkEnd w:id="478"/>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79" w:name="_Toc105572990"/>
      <w:bookmarkStart w:id="480" w:name="_Toc163047247"/>
      <w:r w:rsidRPr="00BC0026">
        <w:rPr>
          <w:lang w:eastAsia="zh-CN"/>
        </w:rPr>
        <w:t>8</w:t>
      </w:r>
      <w:r w:rsidRPr="00BC0026">
        <w:t>.5.</w:t>
      </w:r>
      <w:r w:rsidR="006047C6" w:rsidRPr="00BC0026">
        <w:t>9</w:t>
      </w:r>
      <w:r w:rsidRPr="00BC0026">
        <w:t>.2</w:t>
      </w:r>
      <w:r w:rsidRPr="00BC0026">
        <w:tab/>
        <w:t>Information elements</w:t>
      </w:r>
      <w:bookmarkEnd w:id="479"/>
      <w:bookmarkEnd w:id="480"/>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81" w:name="_Toc105572991"/>
      <w:bookmarkStart w:id="482" w:name="_Toc163047248"/>
      <w:r w:rsidRPr="00BC0026">
        <w:t>8.5.</w:t>
      </w:r>
      <w:r w:rsidR="006047C6" w:rsidRPr="00BC0026">
        <w:t>10</w:t>
      </w:r>
      <w:r w:rsidRPr="00BC0026">
        <w:tab/>
      </w:r>
      <w:bookmarkStart w:id="483"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81"/>
      <w:bookmarkEnd w:id="482"/>
      <w:bookmarkEnd w:id="483"/>
    </w:p>
    <w:p w14:paraId="4463DA5F" w14:textId="2868BC95" w:rsidR="0067160A" w:rsidRPr="00BC0026" w:rsidRDefault="0067160A" w:rsidP="0067160A">
      <w:pPr>
        <w:pStyle w:val="Heading4"/>
      </w:pPr>
      <w:bookmarkStart w:id="484" w:name="_Toc105572992"/>
      <w:bookmarkStart w:id="485" w:name="_Toc163047249"/>
      <w:r w:rsidRPr="00BC0026">
        <w:rPr>
          <w:lang w:eastAsia="zh-CN"/>
        </w:rPr>
        <w:t>8</w:t>
      </w:r>
      <w:r w:rsidRPr="00BC0026">
        <w:t>.5.</w:t>
      </w:r>
      <w:r w:rsidR="006047C6" w:rsidRPr="00BC0026">
        <w:t>10</w:t>
      </w:r>
      <w:r w:rsidRPr="00BC0026">
        <w:t>.1</w:t>
      </w:r>
      <w:r w:rsidRPr="00BC0026">
        <w:tab/>
        <w:t>Definition</w:t>
      </w:r>
      <w:bookmarkEnd w:id="484"/>
      <w:bookmarkEnd w:id="485"/>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86" w:name="_Toc105572993"/>
      <w:bookmarkStart w:id="487" w:name="_Toc163047250"/>
      <w:r w:rsidRPr="00BC0026">
        <w:rPr>
          <w:lang w:eastAsia="zh-CN"/>
        </w:rPr>
        <w:t>8</w:t>
      </w:r>
      <w:r w:rsidRPr="00BC0026">
        <w:t>.5.</w:t>
      </w:r>
      <w:r w:rsidR="006047C6" w:rsidRPr="00BC0026">
        <w:t>10</w:t>
      </w:r>
      <w:r w:rsidRPr="00BC0026">
        <w:t>.2</w:t>
      </w:r>
      <w:r w:rsidRPr="00BC0026">
        <w:tab/>
        <w:t>Information elements</w:t>
      </w:r>
      <w:bookmarkEnd w:id="486"/>
      <w:bookmarkEnd w:id="487"/>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88" w:name="_Toc105572994"/>
      <w:bookmarkStart w:id="489" w:name="_Toc163047251"/>
      <w:r w:rsidRPr="00BC0026">
        <w:t>8.5.</w:t>
      </w:r>
      <w:r w:rsidR="006047C6" w:rsidRPr="00BC0026">
        <w:t>11</w:t>
      </w:r>
      <w:r w:rsidRPr="00BC0026">
        <w:tab/>
      </w:r>
      <w:bookmarkStart w:id="490"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88"/>
      <w:bookmarkEnd w:id="489"/>
      <w:bookmarkEnd w:id="490"/>
    </w:p>
    <w:p w14:paraId="1A9DD6B8" w14:textId="043652EE" w:rsidR="0067160A" w:rsidRPr="00BC0026" w:rsidRDefault="0067160A" w:rsidP="0067160A">
      <w:pPr>
        <w:pStyle w:val="Heading4"/>
      </w:pPr>
      <w:bookmarkStart w:id="491" w:name="_Toc105572995"/>
      <w:bookmarkStart w:id="492" w:name="_Toc163047252"/>
      <w:r w:rsidRPr="00BC0026">
        <w:rPr>
          <w:lang w:eastAsia="zh-CN"/>
        </w:rPr>
        <w:t>8</w:t>
      </w:r>
      <w:r w:rsidRPr="00BC0026">
        <w:t>.5.</w:t>
      </w:r>
      <w:r w:rsidR="006047C6" w:rsidRPr="00BC0026">
        <w:t>11</w:t>
      </w:r>
      <w:r w:rsidRPr="00BC0026">
        <w:t>.1</w:t>
      </w:r>
      <w:r w:rsidRPr="00BC0026">
        <w:tab/>
        <w:t>Definition</w:t>
      </w:r>
      <w:bookmarkEnd w:id="491"/>
      <w:bookmarkEnd w:id="492"/>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93" w:name="_Toc105572996"/>
      <w:bookmarkStart w:id="494" w:name="_Toc163047253"/>
      <w:r w:rsidRPr="00BC0026">
        <w:rPr>
          <w:lang w:eastAsia="zh-CN"/>
        </w:rPr>
        <w:t>8</w:t>
      </w:r>
      <w:r w:rsidRPr="00BC0026">
        <w:t>.5.</w:t>
      </w:r>
      <w:r w:rsidR="006047C6" w:rsidRPr="00BC0026">
        <w:t>11</w:t>
      </w:r>
      <w:r w:rsidRPr="00BC0026">
        <w:t>.2</w:t>
      </w:r>
      <w:r w:rsidRPr="00BC0026">
        <w:tab/>
        <w:t>Information elements</w:t>
      </w:r>
      <w:bookmarkEnd w:id="493"/>
      <w:bookmarkEnd w:id="494"/>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95" w:name="_Toc105572997"/>
      <w:bookmarkStart w:id="496" w:name="_Toc163047254"/>
      <w:r w:rsidRPr="00BC0026">
        <w:t>8.5.</w:t>
      </w:r>
      <w:r w:rsidR="006047C6" w:rsidRPr="00BC0026">
        <w:t>12</w:t>
      </w:r>
      <w:r w:rsidRPr="00BC0026">
        <w:tab/>
      </w:r>
      <w:bookmarkStart w:id="497"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95"/>
      <w:bookmarkEnd w:id="496"/>
      <w:bookmarkEnd w:id="497"/>
    </w:p>
    <w:p w14:paraId="03E6F512" w14:textId="40610D14" w:rsidR="0067160A" w:rsidRPr="00BC0026" w:rsidRDefault="0067160A" w:rsidP="0067160A">
      <w:pPr>
        <w:pStyle w:val="Heading4"/>
      </w:pPr>
      <w:bookmarkStart w:id="498" w:name="_Toc105572998"/>
      <w:bookmarkStart w:id="499" w:name="_Toc163047255"/>
      <w:r w:rsidRPr="00BC0026">
        <w:rPr>
          <w:lang w:eastAsia="zh-CN"/>
        </w:rPr>
        <w:t>8</w:t>
      </w:r>
      <w:r w:rsidRPr="00BC0026">
        <w:t>.5.</w:t>
      </w:r>
      <w:r w:rsidR="006047C6" w:rsidRPr="00BC0026">
        <w:t>12</w:t>
      </w:r>
      <w:r w:rsidRPr="00BC0026">
        <w:t>.1</w:t>
      </w:r>
      <w:r w:rsidRPr="00BC0026">
        <w:tab/>
        <w:t>Definition</w:t>
      </w:r>
      <w:bookmarkEnd w:id="498"/>
      <w:bookmarkEnd w:id="499"/>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500" w:name="_Toc105572999"/>
      <w:bookmarkStart w:id="501" w:name="_Toc163047256"/>
      <w:r w:rsidRPr="00BC0026">
        <w:rPr>
          <w:lang w:eastAsia="zh-CN"/>
        </w:rPr>
        <w:t>8</w:t>
      </w:r>
      <w:r w:rsidRPr="00BC0026">
        <w:t>.5.</w:t>
      </w:r>
      <w:r w:rsidR="006047C6" w:rsidRPr="00BC0026">
        <w:t>12</w:t>
      </w:r>
      <w:r w:rsidRPr="00BC0026">
        <w:t>.2</w:t>
      </w:r>
      <w:r w:rsidRPr="00BC0026">
        <w:tab/>
        <w:t>Information elements</w:t>
      </w:r>
      <w:bookmarkEnd w:id="500"/>
      <w:bookmarkEnd w:id="501"/>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502" w:name="_Toc105573000"/>
      <w:bookmarkStart w:id="503" w:name="_Toc163047257"/>
      <w:r w:rsidRPr="00BC0026">
        <w:t>8.5.13</w:t>
      </w:r>
      <w:r w:rsidRPr="00BC0026">
        <w:tab/>
      </w:r>
      <w:bookmarkStart w:id="504" w:name="MCCQCTEMPBM_00000053"/>
      <w:r w:rsidRPr="00BC0026">
        <w:rPr>
          <w:rFonts w:ascii="Courier New" w:hAnsi="Courier New" w:cs="Courier New"/>
        </w:rPr>
        <w:t>HOTargetType &lt;&lt;dataType&gt;&gt;</w:t>
      </w:r>
      <w:bookmarkEnd w:id="502"/>
      <w:bookmarkEnd w:id="503"/>
      <w:bookmarkEnd w:id="504"/>
    </w:p>
    <w:p w14:paraId="4CC9F31A" w14:textId="3E8F28FA" w:rsidR="00F07BD2" w:rsidRPr="00BC0026" w:rsidRDefault="00F07BD2" w:rsidP="000D3A97">
      <w:pPr>
        <w:pStyle w:val="Heading4"/>
      </w:pPr>
      <w:bookmarkStart w:id="505" w:name="_Toc105573001"/>
      <w:bookmarkStart w:id="506" w:name="_Toc163047258"/>
      <w:r w:rsidRPr="00BC0026">
        <w:rPr>
          <w:lang w:eastAsia="zh-CN"/>
        </w:rPr>
        <w:t>8</w:t>
      </w:r>
      <w:r w:rsidRPr="00BC0026">
        <w:t>.5.13.1</w:t>
      </w:r>
      <w:r w:rsidRPr="00BC0026">
        <w:tab/>
        <w:t>Definition</w:t>
      </w:r>
      <w:bookmarkEnd w:id="505"/>
      <w:bookmarkEnd w:id="506"/>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507" w:name="_Toc163047259"/>
      <w:r w:rsidRPr="00BC0026">
        <w:t>8.5.13.2</w:t>
      </w:r>
      <w:r w:rsidRPr="00BC0026">
        <w:tab/>
        <w:t>Information elements</w:t>
      </w:r>
      <w:bookmarkEnd w:id="507"/>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508" w:name="_Toc105573002"/>
      <w:bookmarkStart w:id="509" w:name="_Toc163047260"/>
      <w:r w:rsidRPr="00BC0026">
        <w:t>8.5.14</w:t>
      </w:r>
      <w:r w:rsidRPr="00BC0026">
        <w:tab/>
      </w:r>
      <w:bookmarkStart w:id="510" w:name="MCCQCTEMPBM_00000054"/>
      <w:r w:rsidRPr="00BC0026">
        <w:rPr>
          <w:rFonts w:ascii="Courier New" w:hAnsi="Courier New" w:cs="Courier New"/>
        </w:rPr>
        <w:t>FutureOptimal &lt;&lt;dataType&gt;&gt;</w:t>
      </w:r>
      <w:bookmarkEnd w:id="508"/>
      <w:bookmarkEnd w:id="509"/>
      <w:bookmarkEnd w:id="510"/>
    </w:p>
    <w:p w14:paraId="740A5133" w14:textId="6259D97E" w:rsidR="00F07BD2" w:rsidRPr="00BC0026" w:rsidRDefault="00F07BD2" w:rsidP="000D3A97">
      <w:pPr>
        <w:pStyle w:val="Heading4"/>
      </w:pPr>
      <w:bookmarkStart w:id="511" w:name="_Toc105573003"/>
      <w:bookmarkStart w:id="512" w:name="_Toc163047261"/>
      <w:r w:rsidRPr="00BC0026">
        <w:rPr>
          <w:lang w:eastAsia="zh-CN"/>
        </w:rPr>
        <w:t>8</w:t>
      </w:r>
      <w:r w:rsidRPr="00BC0026">
        <w:t>.5.14.1</w:t>
      </w:r>
      <w:r w:rsidRPr="00BC0026">
        <w:tab/>
        <w:t>Definition</w:t>
      </w:r>
      <w:bookmarkEnd w:id="511"/>
      <w:bookmarkEnd w:id="512"/>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513" w:name="_Toc105573004"/>
      <w:bookmarkStart w:id="514" w:name="_Toc163047262"/>
      <w:r w:rsidRPr="00BC0026">
        <w:rPr>
          <w:lang w:eastAsia="zh-CN"/>
        </w:rPr>
        <w:t>8</w:t>
      </w:r>
      <w:r w:rsidRPr="00BC0026">
        <w:t>.5.14.2</w:t>
      </w:r>
      <w:r w:rsidRPr="00BC0026">
        <w:tab/>
        <w:t>Information elements</w:t>
      </w:r>
      <w:bookmarkEnd w:id="513"/>
      <w:bookmarkEnd w:id="514"/>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515" w:name="_Toc105573005"/>
      <w:bookmarkStart w:id="516" w:name="_Toc163047263"/>
      <w:r w:rsidRPr="00BC0026">
        <w:t>8.5.15</w:t>
      </w:r>
      <w:r w:rsidRPr="00BC0026">
        <w:tab/>
      </w:r>
      <w:bookmarkStart w:id="517" w:name="MCCQCTEMPBM_00000055"/>
      <w:r w:rsidRPr="00BC0026">
        <w:rPr>
          <w:rFonts w:ascii="Courier New" w:hAnsi="Courier New" w:cs="Courier New"/>
        </w:rPr>
        <w:t>VirRes &lt;&lt;dataType&gt;&gt;</w:t>
      </w:r>
      <w:bookmarkEnd w:id="515"/>
      <w:bookmarkEnd w:id="516"/>
      <w:bookmarkEnd w:id="517"/>
    </w:p>
    <w:p w14:paraId="3FBE93A5" w14:textId="08A4F2D7" w:rsidR="00F07BD2" w:rsidRPr="00BC0026" w:rsidRDefault="00F07BD2" w:rsidP="00F07BD2">
      <w:pPr>
        <w:pStyle w:val="Heading4"/>
      </w:pPr>
      <w:bookmarkStart w:id="518" w:name="_Toc105573006"/>
      <w:bookmarkStart w:id="519" w:name="_Toc163047264"/>
      <w:r w:rsidRPr="00BC0026">
        <w:rPr>
          <w:lang w:eastAsia="zh-CN"/>
        </w:rPr>
        <w:t>8</w:t>
      </w:r>
      <w:r w:rsidRPr="00BC0026">
        <w:t>.5.15.1</w:t>
      </w:r>
      <w:r w:rsidRPr="00BC0026">
        <w:tab/>
        <w:t>Definition</w:t>
      </w:r>
      <w:bookmarkEnd w:id="518"/>
      <w:bookmarkEnd w:id="519"/>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520" w:name="_Toc105573007"/>
      <w:bookmarkStart w:id="521" w:name="_Toc163047265"/>
      <w:r w:rsidRPr="00BC0026">
        <w:rPr>
          <w:lang w:eastAsia="zh-CN"/>
        </w:rPr>
        <w:t>8</w:t>
      </w:r>
      <w:r w:rsidRPr="00BC0026">
        <w:t>.5.15.2</w:t>
      </w:r>
      <w:r w:rsidRPr="00BC0026">
        <w:tab/>
        <w:t>Information elements</w:t>
      </w:r>
      <w:bookmarkEnd w:id="520"/>
      <w:bookmarkEnd w:id="521"/>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522" w:name="MCCQCTEMPBM_00000056"/>
            <w:r w:rsidRPr="00BC0026">
              <w:rPr>
                <w:rFonts w:ascii="Courier New" w:hAnsi="Courier New" w:cs="Courier New"/>
                <w:lang w:eastAsia="zh-CN"/>
              </w:rPr>
              <w:t>FutureOptimalTime</w:t>
            </w:r>
            <w:r w:rsidR="006A012B" w:rsidRPr="00BC0026">
              <w:t xml:space="preserve"> </w:t>
            </w:r>
            <w:r w:rsidRPr="00BC0026">
              <w:t>attribute.</w:t>
            </w:r>
            <w:bookmarkEnd w:id="522"/>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523" w:name="_Toc105573008"/>
      <w:bookmarkStart w:id="524" w:name="_Toc163047266"/>
      <w:bookmarkStart w:id="525" w:name="MCCQCTEMPBM_00000127"/>
      <w:r w:rsidRPr="00BC0026">
        <w:t>8.5.16</w:t>
      </w:r>
      <w:r w:rsidRPr="00BC0026">
        <w:tab/>
      </w:r>
      <w:bookmarkStart w:id="526" w:name="MCCQCTEMPBM_00000057"/>
      <w:r w:rsidRPr="00BC0026">
        <w:rPr>
          <w:rFonts w:ascii="Courier New" w:hAnsi="Courier New" w:cs="Courier New"/>
        </w:rPr>
        <w:t>RadRes &lt;&lt;dataType&gt;&gt;</w:t>
      </w:r>
      <w:bookmarkEnd w:id="523"/>
      <w:bookmarkEnd w:id="524"/>
      <w:bookmarkEnd w:id="526"/>
    </w:p>
    <w:p w14:paraId="1DCF406A" w14:textId="355B221A" w:rsidR="00F07BD2" w:rsidRPr="00BC0026" w:rsidRDefault="00F07BD2" w:rsidP="00F07BD2">
      <w:pPr>
        <w:pStyle w:val="Heading4"/>
      </w:pPr>
      <w:bookmarkStart w:id="527" w:name="_Toc105573009"/>
      <w:bookmarkStart w:id="528" w:name="_Toc163047267"/>
      <w:bookmarkEnd w:id="525"/>
      <w:r w:rsidRPr="00BC0026">
        <w:rPr>
          <w:lang w:eastAsia="zh-CN"/>
        </w:rPr>
        <w:t>8</w:t>
      </w:r>
      <w:r w:rsidRPr="00BC0026">
        <w:t>.5.16.1</w:t>
      </w:r>
      <w:r w:rsidRPr="00BC0026">
        <w:tab/>
        <w:t>Definition</w:t>
      </w:r>
      <w:bookmarkEnd w:id="527"/>
      <w:bookmarkEnd w:id="528"/>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529" w:name="_Toc105573010"/>
      <w:bookmarkStart w:id="530" w:name="_Toc163047268"/>
      <w:r w:rsidRPr="00BC0026">
        <w:rPr>
          <w:lang w:eastAsia="zh-CN"/>
        </w:rPr>
        <w:t>8</w:t>
      </w:r>
      <w:r w:rsidRPr="00BC0026">
        <w:t>.5.16.2</w:t>
      </w:r>
      <w:r w:rsidRPr="00BC0026">
        <w:tab/>
        <w:t>Information elements</w:t>
      </w:r>
      <w:bookmarkEnd w:id="529"/>
      <w:bookmarkEnd w:id="530"/>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531" w:name="_Toc105573011"/>
      <w:bookmarkStart w:id="532" w:name="_Toc163047269"/>
      <w:r w:rsidRPr="00BC0026">
        <w:t>8.5.17</w:t>
      </w:r>
      <w:r w:rsidRPr="00BC0026">
        <w:tab/>
      </w:r>
      <w:bookmarkStart w:id="533" w:name="MCCQCTEMPBM_00000058"/>
      <w:r w:rsidRPr="00BC0026">
        <w:rPr>
          <w:rFonts w:ascii="Courier New" w:hAnsi="Courier New" w:cs="Courier New"/>
        </w:rPr>
        <w:t>ProjectionDuration &lt;&lt;dataType&gt;&gt;</w:t>
      </w:r>
      <w:bookmarkEnd w:id="531"/>
      <w:bookmarkEnd w:id="532"/>
      <w:bookmarkEnd w:id="533"/>
    </w:p>
    <w:p w14:paraId="319D1B55" w14:textId="28D594EE" w:rsidR="00F07BD2" w:rsidRPr="00BC0026" w:rsidRDefault="00F07BD2" w:rsidP="00F07BD2">
      <w:pPr>
        <w:pStyle w:val="Heading4"/>
      </w:pPr>
      <w:bookmarkStart w:id="534" w:name="_Toc105573012"/>
      <w:bookmarkStart w:id="535" w:name="_Toc163047270"/>
      <w:r w:rsidRPr="00BC0026">
        <w:rPr>
          <w:lang w:eastAsia="zh-CN"/>
        </w:rPr>
        <w:t>8</w:t>
      </w:r>
      <w:r w:rsidRPr="00BC0026">
        <w:t>.5.17.1</w:t>
      </w:r>
      <w:r w:rsidRPr="00BC0026">
        <w:tab/>
        <w:t>Definition</w:t>
      </w:r>
      <w:bookmarkEnd w:id="534"/>
      <w:bookmarkEnd w:id="535"/>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536" w:name="_Toc105573013"/>
      <w:bookmarkStart w:id="537" w:name="_Toc163047271"/>
      <w:r w:rsidRPr="00BC0026">
        <w:rPr>
          <w:lang w:eastAsia="zh-CN"/>
        </w:rPr>
        <w:t>8</w:t>
      </w:r>
      <w:r w:rsidRPr="00BC0026">
        <w:t>.5.17.2</w:t>
      </w:r>
      <w:r w:rsidRPr="00BC0026">
        <w:tab/>
        <w:t>Information elements</w:t>
      </w:r>
      <w:bookmarkEnd w:id="536"/>
      <w:bookmarkEnd w:id="537"/>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7C3DD080" w14:textId="7BE86864"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18</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p>
    <w:p w14:paraId="6A74B76F" w14:textId="4233934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.1</w:t>
      </w:r>
      <w:r w:rsidRPr="003110A9">
        <w:rPr>
          <w:rFonts w:ascii="Arial" w:eastAsiaTheme="minorEastAsia" w:hAnsi="Arial"/>
          <w:sz w:val="24"/>
        </w:rPr>
        <w:tab/>
        <w:t>Definition</w:t>
      </w:r>
    </w:p>
    <w:p w14:paraId="1AADFDC2" w14:textId="77777777" w:rsidR="001B7D29" w:rsidRPr="003110A9" w:rsidRDefault="001B7D29" w:rsidP="001B7D29">
      <w:pPr>
        <w:rPr>
          <w:rFonts w:eastAsiaTheme="minorEastAsia"/>
        </w:rPr>
      </w:pPr>
      <w:r w:rsidRPr="003110A9">
        <w:rPr>
          <w:rFonts w:eastAsiaTheme="minorEastAsia"/>
        </w:rPr>
        <w:t>This data type specifies the type of resource usage for an NF.</w:t>
      </w:r>
    </w:p>
    <w:p w14:paraId="1FECCC8D" w14:textId="2D66FDFA"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9"/>
        <w:gridCol w:w="917"/>
        <w:gridCol w:w="2330"/>
      </w:tblGrid>
      <w:tr w:rsidR="001B7D29" w:rsidRPr="003110A9" w14:paraId="4F9658F0" w14:textId="77777777" w:rsidTr="00FC1BD2">
        <w:trPr>
          <w:trHeight w:val="467"/>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A70053A"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857144"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570676"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9F9EA7"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1CBE039E"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55DEDB1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nFId</w:t>
            </w:r>
          </w:p>
        </w:tc>
        <w:tc>
          <w:tcPr>
            <w:tcW w:w="3989" w:type="dxa"/>
            <w:tcBorders>
              <w:top w:val="single" w:sz="4" w:space="0" w:color="auto"/>
              <w:left w:val="single" w:sz="4" w:space="0" w:color="auto"/>
              <w:bottom w:val="single" w:sz="4" w:space="0" w:color="auto"/>
              <w:right w:val="single" w:sz="4" w:space="0" w:color="auto"/>
            </w:tcBorders>
            <w:hideMark/>
          </w:tcPr>
          <w:p w14:paraId="6187A40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DN of the NF (which can be a 5GC or an NG-RAN NF).</w:t>
            </w:r>
          </w:p>
        </w:tc>
        <w:tc>
          <w:tcPr>
            <w:tcW w:w="917" w:type="dxa"/>
            <w:tcBorders>
              <w:top w:val="single" w:sz="4" w:space="0" w:color="auto"/>
              <w:left w:val="single" w:sz="4" w:space="0" w:color="auto"/>
              <w:bottom w:val="single" w:sz="4" w:space="0" w:color="auto"/>
              <w:right w:val="single" w:sz="4" w:space="0" w:color="auto"/>
            </w:tcBorders>
            <w:hideMark/>
          </w:tcPr>
          <w:p w14:paraId="2BAD3E0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hideMark/>
          </w:tcPr>
          <w:p w14:paraId="3031219B"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p>
          <w:p w14:paraId="67E2FE5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A4430F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75163F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71819E72"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14A86F2E"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015D893"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409D77F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startTime</w:t>
            </w:r>
          </w:p>
        </w:tc>
        <w:tc>
          <w:tcPr>
            <w:tcW w:w="3989" w:type="dxa"/>
            <w:tcBorders>
              <w:top w:val="single" w:sz="4" w:space="0" w:color="auto"/>
              <w:left w:val="single" w:sz="4" w:space="0" w:color="auto"/>
              <w:bottom w:val="single" w:sz="4" w:space="0" w:color="auto"/>
              <w:right w:val="single" w:sz="4" w:space="0" w:color="auto"/>
            </w:tcBorders>
            <w:hideMark/>
          </w:tcPr>
          <w:p w14:paraId="740F7DE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5E75A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FD3E353"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p>
          <w:p w14:paraId="2EC4E3A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525F863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ACDD6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43B7523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ADA345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427E4B4" w14:textId="77777777" w:rsidTr="00FC1BD2">
        <w:tc>
          <w:tcPr>
            <w:tcW w:w="2107" w:type="dxa"/>
            <w:tcBorders>
              <w:top w:val="single" w:sz="4" w:space="0" w:color="auto"/>
              <w:left w:val="single" w:sz="4" w:space="0" w:color="auto"/>
              <w:bottom w:val="single" w:sz="4" w:space="0" w:color="auto"/>
              <w:right w:val="single" w:sz="4" w:space="0" w:color="auto"/>
            </w:tcBorders>
          </w:tcPr>
          <w:p w14:paraId="71224E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endTime</w:t>
            </w:r>
          </w:p>
        </w:tc>
        <w:tc>
          <w:tcPr>
            <w:tcW w:w="3989" w:type="dxa"/>
            <w:tcBorders>
              <w:top w:val="single" w:sz="4" w:space="0" w:color="auto"/>
              <w:left w:val="single" w:sz="4" w:space="0" w:color="auto"/>
              <w:bottom w:val="single" w:sz="4" w:space="0" w:color="auto"/>
              <w:right w:val="single" w:sz="4" w:space="0" w:color="auto"/>
            </w:tcBorders>
          </w:tcPr>
          <w:p w14:paraId="4C2883D1"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p>
        </w:tc>
        <w:tc>
          <w:tcPr>
            <w:tcW w:w="917" w:type="dxa"/>
            <w:tcBorders>
              <w:top w:val="single" w:sz="4" w:space="0" w:color="auto"/>
              <w:left w:val="single" w:sz="4" w:space="0" w:color="auto"/>
              <w:bottom w:val="single" w:sz="4" w:space="0" w:color="auto"/>
              <w:right w:val="single" w:sz="4" w:space="0" w:color="auto"/>
            </w:tcBorders>
            <w:vAlign w:val="center"/>
          </w:tcPr>
          <w:p w14:paraId="4955D4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tcPr>
          <w:p w14:paraId="7CC40C5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DateTime</w:t>
            </w:r>
          </w:p>
          <w:p w14:paraId="081ACAF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06E9195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77E97A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E8D4C4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5DB3C20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75AED9E0" w14:textId="77777777" w:rsidTr="00FC1BD2">
        <w:tc>
          <w:tcPr>
            <w:tcW w:w="2107" w:type="dxa"/>
            <w:tcBorders>
              <w:top w:val="single" w:sz="4" w:space="0" w:color="auto"/>
              <w:left w:val="single" w:sz="4" w:space="0" w:color="auto"/>
              <w:bottom w:val="single" w:sz="4" w:space="0" w:color="auto"/>
              <w:right w:val="single" w:sz="4" w:space="0" w:color="auto"/>
            </w:tcBorders>
          </w:tcPr>
          <w:p w14:paraId="197DBCE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overallResourceUsage</w:t>
            </w:r>
          </w:p>
        </w:tc>
        <w:tc>
          <w:tcPr>
            <w:tcW w:w="3989" w:type="dxa"/>
            <w:tcBorders>
              <w:top w:val="single" w:sz="4" w:space="0" w:color="auto"/>
              <w:left w:val="single" w:sz="4" w:space="0" w:color="auto"/>
              <w:bottom w:val="single" w:sz="4" w:space="0" w:color="auto"/>
              <w:right w:val="single" w:sz="4" w:space="0" w:color="auto"/>
            </w:tcBorders>
          </w:tcPr>
          <w:p w14:paraId="07C40EB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overall average usage (in percentage) of all of the resources.</w:t>
            </w:r>
          </w:p>
        </w:tc>
        <w:tc>
          <w:tcPr>
            <w:tcW w:w="917" w:type="dxa"/>
            <w:tcBorders>
              <w:top w:val="single" w:sz="4" w:space="0" w:color="auto"/>
              <w:left w:val="single" w:sz="4" w:space="0" w:color="auto"/>
              <w:bottom w:val="single" w:sz="4" w:space="0" w:color="auto"/>
              <w:right w:val="single" w:sz="4" w:space="0" w:color="auto"/>
            </w:tcBorders>
          </w:tcPr>
          <w:p w14:paraId="0775F39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530F225A"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06A5B482"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1E0AA29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90C39A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50C510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48D241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2C775E1E" w14:textId="77777777" w:rsidTr="00FC1BD2">
        <w:tc>
          <w:tcPr>
            <w:tcW w:w="2107" w:type="dxa"/>
            <w:tcBorders>
              <w:top w:val="single" w:sz="4" w:space="0" w:color="auto"/>
              <w:left w:val="single" w:sz="4" w:space="0" w:color="auto"/>
              <w:bottom w:val="single" w:sz="4" w:space="0" w:color="auto"/>
              <w:right w:val="single" w:sz="4" w:space="0" w:color="auto"/>
            </w:tcBorders>
          </w:tcPr>
          <w:p w14:paraId="4FE95DCF"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specificResourceUsage</w:t>
            </w:r>
          </w:p>
        </w:tc>
        <w:tc>
          <w:tcPr>
            <w:tcW w:w="3989" w:type="dxa"/>
            <w:tcBorders>
              <w:top w:val="single" w:sz="4" w:space="0" w:color="auto"/>
              <w:left w:val="single" w:sz="4" w:space="0" w:color="auto"/>
              <w:bottom w:val="single" w:sz="4" w:space="0" w:color="auto"/>
              <w:right w:val="single" w:sz="4" w:space="0" w:color="auto"/>
            </w:tcBorders>
          </w:tcPr>
          <w:p w14:paraId="46C0BCB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average usage of the specific type(s) of resources.</w:t>
            </w:r>
          </w:p>
        </w:tc>
        <w:tc>
          <w:tcPr>
            <w:tcW w:w="917" w:type="dxa"/>
            <w:tcBorders>
              <w:top w:val="single" w:sz="4" w:space="0" w:color="auto"/>
              <w:left w:val="single" w:sz="4" w:space="0" w:color="auto"/>
              <w:bottom w:val="single" w:sz="4" w:space="0" w:color="auto"/>
              <w:right w:val="single" w:sz="4" w:space="0" w:color="auto"/>
            </w:tcBorders>
          </w:tcPr>
          <w:p w14:paraId="6B14B59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1488088D"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ResourceUsage</w:t>
            </w:r>
          </w:p>
          <w:p w14:paraId="41BCCBD6"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2E49694"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6716A55"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8090C0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E20696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7A62815B" w14:textId="4BBB2D7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.3</w:t>
      </w:r>
      <w:r w:rsidRPr="003110A9">
        <w:rPr>
          <w:rFonts w:ascii="Arial" w:eastAsiaTheme="minorEastAsia" w:hAnsi="Arial"/>
          <w:sz w:val="24"/>
        </w:rPr>
        <w:tab/>
        <w:t>Constraints</w:t>
      </w:r>
    </w:p>
    <w:p w14:paraId="300985CF" w14:textId="3FB34BDA" w:rsidR="001B7D29" w:rsidRPr="003110A9" w:rsidRDefault="001B7D29" w:rsidP="001B7D29">
      <w:pPr>
        <w:rPr>
          <w:rFonts w:eastAsiaTheme="minorEastAsia"/>
          <w:lang w:val="en-US"/>
        </w:rPr>
      </w:pPr>
      <w:r w:rsidRPr="003110A9">
        <w:rPr>
          <w:rFonts w:eastAsiaTheme="minorEastAsia"/>
        </w:rPr>
        <w:t>None.</w:t>
      </w:r>
    </w:p>
    <w:p w14:paraId="7AA21F6E" w14:textId="3FF42EE7"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p>
    <w:p w14:paraId="389CAEAE" w14:textId="33FABBF2"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p>
    <w:p w14:paraId="6DE61C74" w14:textId="77777777" w:rsidR="001B7D29" w:rsidRPr="003110A9" w:rsidRDefault="001B7D29" w:rsidP="001B7D29">
      <w:pPr>
        <w:rPr>
          <w:rFonts w:eastAsiaTheme="minorEastAsia"/>
        </w:rPr>
      </w:pPr>
      <w:r w:rsidRPr="003110A9">
        <w:rPr>
          <w:rFonts w:eastAsiaTheme="minorEastAsia"/>
        </w:rPr>
        <w:t>This data type specifies the type of resource usage.</w:t>
      </w:r>
    </w:p>
    <w:p w14:paraId="2FDE86C7" w14:textId="005B646E" w:rsidR="001B7D2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1B7D29" w:rsidRPr="003110A9" w14:paraId="418B250D" w14:textId="77777777" w:rsidTr="00FC1BD2">
        <w:trPr>
          <w:trHeight w:val="467"/>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8F40C1" w14:textId="48500214" w:rsidR="001B7D29" w:rsidRPr="003110A9" w:rsidRDefault="001B7D29" w:rsidP="00FC1BD2">
            <w:pPr>
              <w:keepNext/>
              <w:keepLines/>
              <w:spacing w:after="0"/>
              <w:jc w:val="center"/>
              <w:rPr>
                <w:rFonts w:ascii="Arial" w:eastAsiaTheme="minorEastAsia" w:hAnsi="Arial"/>
                <w:b/>
                <w:sz w:val="18"/>
              </w:rPr>
            </w:pPr>
            <w:r w:rsidRPr="005E1A0D">
              <w:rPr>
                <w:rFonts w:ascii="Arial" w:eastAsiaTheme="minorEastAsia" w:hAnsi="Arial"/>
                <w:b/>
                <w:sz w:val="24"/>
              </w:rPr>
              <w:t>Table 8.5.</w:t>
            </w:r>
            <w:r>
              <w:rPr>
                <w:rFonts w:ascii="Arial" w:eastAsiaTheme="minorEastAsia" w:hAnsi="Arial"/>
                <w:b/>
                <w:sz w:val="24"/>
              </w:rPr>
              <w:t>19</w:t>
            </w:r>
            <w:r w:rsidRPr="005E1A0D">
              <w:rPr>
                <w:rFonts w:ascii="Arial" w:eastAsiaTheme="minorEastAsia" w:hAnsi="Arial"/>
                <w:b/>
                <w:sz w:val="24"/>
              </w:rPr>
              <w:t>.2-1</w:t>
            </w:r>
            <w:r w:rsidRPr="003110A9">
              <w:rPr>
                <w:rFonts w:ascii="Arial" w:eastAsiaTheme="minorEastAsia" w:hAnsi="Arial"/>
                <w:b/>
                <w:sz w:val="18"/>
              </w:rPr>
              <w:t>Name</w:t>
            </w:r>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B3F29F"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06F94AD"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A7A5A9"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69B5C4AA"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121949B4"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resourceType</w:t>
            </w:r>
          </w:p>
        </w:tc>
        <w:tc>
          <w:tcPr>
            <w:tcW w:w="4250" w:type="dxa"/>
            <w:tcBorders>
              <w:top w:val="single" w:sz="4" w:space="0" w:color="auto"/>
              <w:left w:val="single" w:sz="4" w:space="0" w:color="auto"/>
              <w:bottom w:val="single" w:sz="4" w:space="0" w:color="auto"/>
              <w:right w:val="single" w:sz="4" w:space="0" w:color="auto"/>
            </w:tcBorders>
            <w:hideMark/>
          </w:tcPr>
          <w:p w14:paraId="6F2D3A0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indicates the type of resource.</w:t>
            </w:r>
          </w:p>
          <w:p w14:paraId="3518353A" w14:textId="77777777" w:rsidR="001B7D29" w:rsidRPr="003110A9" w:rsidRDefault="001B7D29" w:rsidP="00FC1BD2">
            <w:pPr>
              <w:keepNext/>
              <w:keepLines/>
              <w:spacing w:after="0"/>
              <w:rPr>
                <w:rFonts w:ascii="Arial" w:eastAsiaTheme="minorEastAsia" w:hAnsi="Arial" w:cs="Arial"/>
                <w:sz w:val="18"/>
                <w:lang w:eastAsia="zh-CN"/>
              </w:rPr>
            </w:pPr>
          </w:p>
          <w:p w14:paraId="7CBEB05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cs="Arial"/>
                <w:sz w:val="18"/>
                <w:lang w:eastAsia="zh-CN"/>
              </w:rPr>
              <w:t>The allowed value is “VirtualCpu”, “VirtualMemory”, “VirtualDisk”, “DLPRBTotal”, “ULPRBTotal”, or a vendor-specific value</w:t>
            </w:r>
            <w:r w:rsidRPr="003110A9">
              <w:rPr>
                <w:rFonts w:ascii="Arial" w:eastAsiaTheme="minorEastAsia" w:hAnsi="Arial" w:cs="Arial"/>
                <w:sz w:val="18"/>
              </w:rPr>
              <w:t>.</w:t>
            </w:r>
          </w:p>
        </w:tc>
        <w:tc>
          <w:tcPr>
            <w:tcW w:w="917" w:type="dxa"/>
            <w:tcBorders>
              <w:top w:val="single" w:sz="4" w:space="0" w:color="auto"/>
              <w:left w:val="single" w:sz="4" w:space="0" w:color="auto"/>
              <w:bottom w:val="single" w:sz="4" w:space="0" w:color="auto"/>
              <w:right w:val="single" w:sz="4" w:space="0" w:color="auto"/>
            </w:tcBorders>
            <w:hideMark/>
          </w:tcPr>
          <w:p w14:paraId="3A7FAAE9"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4ECC7433"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string</w:t>
            </w:r>
          </w:p>
          <w:p w14:paraId="1492B44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5B1AC2E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2CB44A8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B9CB7E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647C0A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948F26E"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7D46A856"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meanUsage</w:t>
            </w:r>
          </w:p>
        </w:tc>
        <w:tc>
          <w:tcPr>
            <w:tcW w:w="4250" w:type="dxa"/>
            <w:tcBorders>
              <w:top w:val="single" w:sz="4" w:space="0" w:color="auto"/>
              <w:left w:val="single" w:sz="4" w:space="0" w:color="auto"/>
              <w:bottom w:val="single" w:sz="4" w:space="0" w:color="auto"/>
              <w:right w:val="single" w:sz="4" w:space="0" w:color="auto"/>
            </w:tcBorders>
            <w:hideMark/>
          </w:tcPr>
          <w:p w14:paraId="1AB4F1BE"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mean usage or predicted mean usage (in percentage) of the resource (indicated by the “resourceType” information element).</w:t>
            </w:r>
          </w:p>
        </w:tc>
        <w:tc>
          <w:tcPr>
            <w:tcW w:w="917" w:type="dxa"/>
            <w:tcBorders>
              <w:top w:val="single" w:sz="4" w:space="0" w:color="auto"/>
              <w:left w:val="single" w:sz="4" w:space="0" w:color="auto"/>
              <w:bottom w:val="single" w:sz="4" w:space="0" w:color="auto"/>
              <w:right w:val="single" w:sz="4" w:space="0" w:color="auto"/>
            </w:tcBorders>
            <w:hideMark/>
          </w:tcPr>
          <w:p w14:paraId="2AAABB4D"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2E0321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1DED9FC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4016600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6F50ED"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A8060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79F579A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5E893C0D" w14:textId="2BC26D44"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p>
    <w:p w14:paraId="19FFA1F5" w14:textId="6628886D" w:rsidR="00B624AD" w:rsidRPr="00B624AD" w:rsidRDefault="001B7D29" w:rsidP="00B624AD">
      <w:pPr>
        <w:pStyle w:val="Heading3"/>
      </w:pPr>
      <w:r w:rsidRPr="003110A9">
        <w:rPr>
          <w:rFonts w:eastAsiaTheme="minorEastAsia"/>
        </w:rPr>
        <w:t>None.</w:t>
      </w:r>
      <w:bookmarkStart w:id="538" w:name="_Toc163047272"/>
      <w:r w:rsidR="00B624AD" w:rsidRPr="00B624AD">
        <w:t>8.5.20</w:t>
      </w:r>
      <w:r w:rsidR="00B624AD" w:rsidRPr="00B624AD">
        <w:tab/>
        <w:t>PmPredictions &lt;&lt;dataType&gt;&gt;</w:t>
      </w:r>
      <w:bookmarkEnd w:id="538"/>
    </w:p>
    <w:p w14:paraId="7EF4F6FC" w14:textId="3E7A70CE" w:rsidR="00B624AD" w:rsidRPr="00B624AD" w:rsidRDefault="00B624AD" w:rsidP="00B624AD">
      <w:pPr>
        <w:pStyle w:val="Heading4"/>
      </w:pPr>
      <w:bookmarkStart w:id="539" w:name="_Toc163047273"/>
      <w:r w:rsidRPr="00B624AD">
        <w:t>8.5.20.1</w:t>
      </w:r>
      <w:r w:rsidRPr="00B624AD">
        <w:tab/>
        <w:t>Definition</w:t>
      </w:r>
      <w:bookmarkEnd w:id="539"/>
    </w:p>
    <w:p w14:paraId="16B43096" w14:textId="77777777" w:rsidR="00B624AD" w:rsidRPr="00BC0026" w:rsidRDefault="00B624AD" w:rsidP="00B624AD">
      <w:r w:rsidRPr="00BC0026">
        <w:t xml:space="preserve">This data type specifies </w:t>
      </w:r>
      <w:r>
        <w:t>PMs and its predicted values</w:t>
      </w:r>
      <w:r w:rsidRPr="00BC0026">
        <w:t>.</w:t>
      </w:r>
    </w:p>
    <w:p w14:paraId="19B8BAE5" w14:textId="210F6677" w:rsidR="00B624AD" w:rsidRPr="00B624AD" w:rsidRDefault="00B624AD" w:rsidP="00B624AD">
      <w:pPr>
        <w:pStyle w:val="Heading4"/>
      </w:pPr>
      <w:bookmarkStart w:id="540" w:name="_Toc163047274"/>
      <w:r w:rsidRPr="00B624AD">
        <w:t>8.5.20.2</w:t>
      </w:r>
      <w:r w:rsidRPr="00B624AD">
        <w:tab/>
        <w:t>Information elements</w:t>
      </w:r>
      <w:bookmarkEnd w:id="540"/>
    </w:p>
    <w:p w14:paraId="5EE692D8" w14:textId="237BF908" w:rsidR="00B624AD" w:rsidRPr="00BC0026" w:rsidRDefault="00B624AD" w:rsidP="00B624AD">
      <w:pPr>
        <w:pStyle w:val="TH"/>
      </w:pPr>
      <w:r w:rsidRPr="00BC0026">
        <w:t>Table 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B624AD" w:rsidRPr="00BC0026" w14:paraId="7655B115"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C5663" w14:textId="77777777" w:rsidR="00B624AD" w:rsidRPr="00BC0026" w:rsidRDefault="00B624AD" w:rsidP="00B165AF">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AFFB6" w14:textId="77777777" w:rsidR="00B624AD" w:rsidRPr="00BC0026" w:rsidRDefault="00B624AD" w:rsidP="00B165AF">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20CA99" w14:textId="77777777" w:rsidR="00B624AD" w:rsidRPr="00BC0026" w:rsidRDefault="00B624AD" w:rsidP="00B165AF">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09357C" w14:textId="77777777" w:rsidR="00B624AD" w:rsidRPr="00BC0026" w:rsidRDefault="00B624AD" w:rsidP="00B165AF">
            <w:pPr>
              <w:pStyle w:val="TAH"/>
            </w:pPr>
            <w:r w:rsidRPr="00BC0026">
              <w:rPr>
                <w:rFonts w:cs="Arial"/>
                <w:szCs w:val="18"/>
              </w:rPr>
              <w:t>Properties</w:t>
            </w:r>
          </w:p>
        </w:tc>
      </w:tr>
      <w:tr w:rsidR="00B624AD" w:rsidRPr="00BC0026" w14:paraId="137443A4"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50776711" w14:textId="77777777" w:rsidR="00B624AD" w:rsidRPr="00BC0026" w:rsidRDefault="00B624AD" w:rsidP="00B165AF">
            <w:pPr>
              <w:pStyle w:val="TAL"/>
              <w:rPr>
                <w:lang w:eastAsia="zh-CN"/>
              </w:rPr>
            </w:pPr>
            <w:r>
              <w:rPr>
                <w:lang w:eastAsia="zh-CN"/>
              </w:rPr>
              <w:t>pmName</w:t>
            </w:r>
          </w:p>
        </w:tc>
        <w:tc>
          <w:tcPr>
            <w:tcW w:w="5212" w:type="dxa"/>
            <w:tcBorders>
              <w:top w:val="single" w:sz="4" w:space="0" w:color="auto"/>
              <w:left w:val="single" w:sz="4" w:space="0" w:color="auto"/>
              <w:bottom w:val="single" w:sz="4" w:space="0" w:color="auto"/>
              <w:right w:val="single" w:sz="4" w:space="0" w:color="auto"/>
            </w:tcBorders>
          </w:tcPr>
          <w:p w14:paraId="0FB9DB82" w14:textId="77777777" w:rsidR="00B624AD" w:rsidRPr="00BC0026" w:rsidRDefault="00B624AD" w:rsidP="00B165AF">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826C604"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28785B5"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14214D12"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5C96569F"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0E85FC9D"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4538C743"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2E411FF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r w:rsidR="00B624AD" w:rsidRPr="00BC0026" w14:paraId="3BCDA098"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6E53962F" w14:textId="77777777" w:rsidR="00B624AD" w:rsidRPr="00BC0026" w:rsidRDefault="00B624AD" w:rsidP="00B165AF">
            <w:pPr>
              <w:pStyle w:val="TAL"/>
              <w:rPr>
                <w:lang w:eastAsia="zh-CN"/>
              </w:rPr>
            </w:pPr>
            <w:r>
              <w:rPr>
                <w:lang w:eastAsia="zh-CN"/>
              </w:rPr>
              <w:t>pmPredictedValue</w:t>
            </w:r>
          </w:p>
        </w:tc>
        <w:tc>
          <w:tcPr>
            <w:tcW w:w="5212" w:type="dxa"/>
            <w:tcBorders>
              <w:top w:val="single" w:sz="4" w:space="0" w:color="auto"/>
              <w:left w:val="single" w:sz="4" w:space="0" w:color="auto"/>
              <w:bottom w:val="single" w:sz="4" w:space="0" w:color="auto"/>
              <w:right w:val="single" w:sz="4" w:space="0" w:color="auto"/>
            </w:tcBorders>
          </w:tcPr>
          <w:p w14:paraId="17B57E57" w14:textId="77777777" w:rsidR="00B624AD" w:rsidRPr="00BC0026" w:rsidRDefault="00B624AD" w:rsidP="00B165AF">
            <w:pPr>
              <w:pStyle w:val="TAL"/>
            </w:pPr>
            <w:r w:rsidRPr="00BC0026">
              <w:t xml:space="preserve">This specifies the </w:t>
            </w:r>
            <w:r>
              <w:t>predicted value of the PM specified by “pmName” attribute.</w:t>
            </w:r>
          </w:p>
        </w:tc>
        <w:tc>
          <w:tcPr>
            <w:tcW w:w="1648" w:type="dxa"/>
            <w:tcBorders>
              <w:top w:val="single" w:sz="4" w:space="0" w:color="auto"/>
              <w:left w:val="single" w:sz="4" w:space="0" w:color="auto"/>
              <w:bottom w:val="single" w:sz="4" w:space="0" w:color="auto"/>
              <w:right w:val="single" w:sz="4" w:space="0" w:color="auto"/>
            </w:tcBorders>
          </w:tcPr>
          <w:p w14:paraId="28BC8D6C"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48A3C7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3E0E47"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35B66EFE"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32CCDEC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788ACC8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7FD57A9C"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bl>
    <w:p w14:paraId="5A96ACAD" w14:textId="77777777" w:rsidR="00B624AD" w:rsidRDefault="00B624AD" w:rsidP="00B624AD">
      <w:pPr>
        <w:rPr>
          <w:rFonts w:eastAsia="Calibri"/>
          <w:i/>
          <w:iCs/>
        </w:rPr>
      </w:pPr>
    </w:p>
    <w:p w14:paraId="616B514C" w14:textId="77777777" w:rsidR="00B624AD" w:rsidRDefault="00B624AD" w:rsidP="00B624AD">
      <w:pPr>
        <w:rPr>
          <w:rFonts w:eastAsia="Calibri"/>
          <w:i/>
          <w:iCs/>
        </w:rPr>
      </w:pPr>
    </w:p>
    <w:p w14:paraId="6C2FFECF" w14:textId="77777777" w:rsidR="00905A98" w:rsidRPr="00905A98" w:rsidRDefault="00905A98" w:rsidP="001049CE">
      <w:pPr>
        <w:rPr>
          <w:rFonts w:eastAsiaTheme="minorEastAsia"/>
          <w:lang w:val="en-US"/>
        </w:rPr>
      </w:pPr>
    </w:p>
    <w:p w14:paraId="1B8150B9" w14:textId="77777777" w:rsidR="00246B73" w:rsidRPr="00BC0026" w:rsidRDefault="00246B73" w:rsidP="00246B73">
      <w:pPr>
        <w:pStyle w:val="Heading1"/>
      </w:pPr>
      <w:bookmarkStart w:id="541" w:name="_Toc105573014"/>
      <w:bookmarkStart w:id="542" w:name="_Toc163047275"/>
      <w:r w:rsidRPr="00BC0026">
        <w:t>9</w:t>
      </w:r>
      <w:r w:rsidRPr="00BC0026">
        <w:tab/>
      </w:r>
      <w:r w:rsidRPr="00BC0026">
        <w:rPr>
          <w:lang w:eastAsia="zh-CN"/>
        </w:rPr>
        <w:t>Information model definitions for MDA</w:t>
      </w:r>
      <w:bookmarkEnd w:id="541"/>
      <w:bookmarkEnd w:id="542"/>
    </w:p>
    <w:p w14:paraId="7E5F0388" w14:textId="77777777" w:rsidR="008420E6" w:rsidRPr="00BC0026" w:rsidRDefault="008420E6" w:rsidP="008420E6">
      <w:pPr>
        <w:pStyle w:val="Heading2"/>
        <w:rPr>
          <w:i/>
          <w:iCs/>
        </w:rPr>
      </w:pPr>
      <w:bookmarkStart w:id="543" w:name="_Toc163047276"/>
      <w:bookmarkStart w:id="544" w:name="_Toc105573015"/>
      <w:r w:rsidRPr="00BC0026">
        <w:t>9.1</w:t>
      </w:r>
      <w:r w:rsidRPr="00BC0026">
        <w:tab/>
        <w:t>Imported and associated information entities</w:t>
      </w:r>
      <w:bookmarkEnd w:id="543"/>
      <w:r w:rsidRPr="00BC0026">
        <w:rPr>
          <w:i/>
          <w:iCs/>
        </w:rPr>
        <w:t xml:space="preserve"> </w:t>
      </w:r>
      <w:bookmarkEnd w:id="544"/>
    </w:p>
    <w:p w14:paraId="1E1778D6" w14:textId="26DE2239" w:rsidR="008420E6" w:rsidRPr="00BC0026" w:rsidRDefault="008420E6" w:rsidP="008420E6">
      <w:pPr>
        <w:pStyle w:val="Heading3"/>
      </w:pPr>
      <w:bookmarkStart w:id="545" w:name="_Toc105573016"/>
      <w:bookmarkStart w:id="546" w:name="_Toc163047277"/>
      <w:r w:rsidRPr="00BC0026">
        <w:t>9.1.1</w:t>
      </w:r>
      <w:r w:rsidRPr="00BC0026">
        <w:tab/>
        <w:t>Imported information entities and local labels</w:t>
      </w:r>
      <w:bookmarkEnd w:id="545"/>
      <w:bookmarkEnd w:id="546"/>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547" w:name="MCCQCTEMPBM_00000059"/>
            <w:r w:rsidR="008420E6" w:rsidRPr="00BC0026">
              <w:rPr>
                <w:rFonts w:ascii="Courier New" w:hAnsi="Courier New" w:cs="Courier New"/>
                <w:lang w:eastAsia="zh-CN"/>
              </w:rPr>
              <w:t>Top</w:t>
            </w:r>
            <w:bookmarkEnd w:id="547"/>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7B7964B4" w14:textId="77777777" w:rsidR="003E35E1" w:rsidRPr="00BC0026" w:rsidRDefault="003E35E1" w:rsidP="003E35E1">
      <w:pPr>
        <w:pStyle w:val="Heading3"/>
      </w:pPr>
      <w:bookmarkStart w:id="548" w:name="_Toc163047278"/>
      <w:r w:rsidRPr="00BC0026">
        <w:t>9.1.</w:t>
      </w:r>
      <w:r>
        <w:t>2</w:t>
      </w:r>
      <w:r w:rsidRPr="00BC0026">
        <w:tab/>
      </w:r>
      <w:r>
        <w:t>Associated</w:t>
      </w:r>
      <w:r w:rsidRPr="00BC0026">
        <w:t xml:space="preserve"> information entities and local labels</w:t>
      </w:r>
      <w:bookmarkEnd w:id="548"/>
    </w:p>
    <w:p w14:paraId="7B193696" w14:textId="77777777" w:rsidR="003E35E1" w:rsidRPr="00BC0026" w:rsidRDefault="003E35E1" w:rsidP="003E35E1">
      <w:pPr>
        <w:pStyle w:val="TH"/>
      </w:pPr>
      <w:r w:rsidRPr="00BC0026">
        <w:t>Table 9.1.</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3E35E1" w:rsidRPr="00BC0026" w14:paraId="22113131" w14:textId="77777777" w:rsidTr="00FC1BD2">
        <w:trPr>
          <w:jc w:val="center"/>
        </w:trPr>
        <w:tc>
          <w:tcPr>
            <w:tcW w:w="4369" w:type="dxa"/>
            <w:shd w:val="clear" w:color="auto" w:fill="CCCCCC"/>
            <w:tcMar>
              <w:top w:w="0" w:type="dxa"/>
              <w:left w:w="28" w:type="dxa"/>
              <w:bottom w:w="0" w:type="dxa"/>
              <w:right w:w="70" w:type="dxa"/>
            </w:tcMar>
            <w:hideMark/>
          </w:tcPr>
          <w:p w14:paraId="11501999" w14:textId="77777777" w:rsidR="003E35E1" w:rsidRPr="00BC0026" w:rsidRDefault="003E35E1" w:rsidP="00FC1BD2">
            <w:pPr>
              <w:pStyle w:val="TAH"/>
            </w:pPr>
            <w:r w:rsidRPr="00BC0026">
              <w:t>Label reference</w:t>
            </w:r>
          </w:p>
        </w:tc>
        <w:tc>
          <w:tcPr>
            <w:tcW w:w="4252" w:type="dxa"/>
            <w:shd w:val="clear" w:color="auto" w:fill="CCCCCC"/>
            <w:tcMar>
              <w:top w:w="0" w:type="dxa"/>
              <w:left w:w="28" w:type="dxa"/>
              <w:bottom w:w="0" w:type="dxa"/>
              <w:right w:w="70" w:type="dxa"/>
            </w:tcMar>
            <w:hideMark/>
          </w:tcPr>
          <w:p w14:paraId="48F2B4DC" w14:textId="77777777" w:rsidR="003E35E1" w:rsidRPr="00BC0026" w:rsidRDefault="003E35E1" w:rsidP="00FC1BD2">
            <w:pPr>
              <w:pStyle w:val="TAH"/>
            </w:pPr>
            <w:r w:rsidRPr="00BC0026">
              <w:rPr>
                <w:color w:val="000000"/>
              </w:rPr>
              <w:t xml:space="preserve">Local label </w:t>
            </w:r>
          </w:p>
        </w:tc>
      </w:tr>
      <w:tr w:rsidR="003E35E1" w:rsidRPr="00BC0026" w14:paraId="1D0D840B" w14:textId="77777777" w:rsidTr="00FC1BD2">
        <w:trPr>
          <w:jc w:val="center"/>
        </w:trPr>
        <w:tc>
          <w:tcPr>
            <w:tcW w:w="4369" w:type="dxa"/>
            <w:tcMar>
              <w:top w:w="0" w:type="dxa"/>
              <w:left w:w="28" w:type="dxa"/>
              <w:bottom w:w="0" w:type="dxa"/>
              <w:right w:w="70" w:type="dxa"/>
            </w:tcMar>
          </w:tcPr>
          <w:p w14:paraId="0898F367" w14:textId="77777777" w:rsidR="003E35E1" w:rsidRPr="00BC0026" w:rsidRDefault="003E35E1" w:rsidP="00FC1BD2">
            <w:pPr>
              <w:pStyle w:val="TAL"/>
            </w:pPr>
            <w:r>
              <w:t>TS</w:t>
            </w:r>
            <w:r w:rsidRPr="00BC0026">
              <w:t xml:space="preserve"> 28.</w:t>
            </w:r>
            <w:r>
              <w:t>105</w:t>
            </w:r>
            <w:r w:rsidRPr="00BC0026">
              <w:t xml:space="preserve"> [</w:t>
            </w:r>
            <w:r>
              <w:t>24</w:t>
            </w:r>
            <w:r w:rsidRPr="00BC0026">
              <w:t xml:space="preserve">], IOC, </w:t>
            </w:r>
            <w:r>
              <w:rPr>
                <w:rFonts w:ascii="Courier New" w:hAnsi="Courier New" w:cs="Courier New"/>
                <w:lang w:eastAsia="zh-CN"/>
              </w:rPr>
              <w:t>AIMLInferenceFunction</w:t>
            </w:r>
          </w:p>
        </w:tc>
        <w:tc>
          <w:tcPr>
            <w:tcW w:w="4252" w:type="dxa"/>
            <w:tcMar>
              <w:top w:w="0" w:type="dxa"/>
              <w:left w:w="28" w:type="dxa"/>
              <w:bottom w:w="0" w:type="dxa"/>
              <w:right w:w="70" w:type="dxa"/>
            </w:tcMar>
          </w:tcPr>
          <w:p w14:paraId="6EBE7EA5" w14:textId="77777777" w:rsidR="003E35E1" w:rsidRPr="00BC0026" w:rsidRDefault="003E35E1" w:rsidP="00FC1BD2">
            <w:pPr>
              <w:pStyle w:val="TAL"/>
            </w:pPr>
            <w:r>
              <w:rPr>
                <w:rFonts w:ascii="Courier New" w:hAnsi="Courier New" w:cs="Courier New"/>
                <w:lang w:eastAsia="zh-CN"/>
              </w:rPr>
              <w:t>AIMLInferenceFunction</w:t>
            </w:r>
          </w:p>
        </w:tc>
      </w:tr>
      <w:tr w:rsidR="003E35E1" w:rsidRPr="00BC0026" w14:paraId="67D358C1" w14:textId="77777777" w:rsidTr="00FC1BD2">
        <w:trPr>
          <w:jc w:val="center"/>
        </w:trPr>
        <w:tc>
          <w:tcPr>
            <w:tcW w:w="4369" w:type="dxa"/>
            <w:tcMar>
              <w:top w:w="0" w:type="dxa"/>
              <w:left w:w="28" w:type="dxa"/>
              <w:bottom w:w="0" w:type="dxa"/>
              <w:right w:w="70" w:type="dxa"/>
            </w:tcMar>
          </w:tcPr>
          <w:p w14:paraId="2A8F5677" w14:textId="77777777" w:rsidR="003E35E1" w:rsidRDefault="003E35E1" w:rsidP="00FC1BD2">
            <w:pPr>
              <w:pStyle w:val="TAL"/>
            </w:pPr>
            <w:r>
              <w:t>TS</w:t>
            </w:r>
            <w:r w:rsidRPr="00BC0026">
              <w:t xml:space="preserve"> 28.</w:t>
            </w:r>
            <w:r>
              <w:t>105</w:t>
            </w:r>
            <w:r w:rsidRPr="00BC0026">
              <w:t xml:space="preserve"> [</w:t>
            </w:r>
            <w:r>
              <w:t>24</w:t>
            </w:r>
            <w:r w:rsidRPr="00BC0026">
              <w:t xml:space="preserve">], IOC, </w:t>
            </w:r>
            <w:r>
              <w:rPr>
                <w:rFonts w:ascii="Courier New" w:hAnsi="Courier New" w:cs="Courier New"/>
                <w:lang w:eastAsia="zh-CN"/>
              </w:rPr>
              <w:t>MLEntity</w:t>
            </w:r>
          </w:p>
        </w:tc>
        <w:tc>
          <w:tcPr>
            <w:tcW w:w="4252" w:type="dxa"/>
            <w:tcMar>
              <w:top w:w="0" w:type="dxa"/>
              <w:left w:w="28" w:type="dxa"/>
              <w:bottom w:w="0" w:type="dxa"/>
              <w:right w:w="70" w:type="dxa"/>
            </w:tcMar>
          </w:tcPr>
          <w:p w14:paraId="57F4DD1C" w14:textId="77777777" w:rsidR="003E35E1" w:rsidRDefault="003E35E1" w:rsidP="00FC1BD2">
            <w:pPr>
              <w:pStyle w:val="TAL"/>
              <w:rPr>
                <w:rFonts w:ascii="Courier New" w:hAnsi="Courier New" w:cs="Courier New"/>
                <w:lang w:eastAsia="zh-CN"/>
              </w:rPr>
            </w:pPr>
            <w:r>
              <w:rPr>
                <w:rFonts w:ascii="Courier New" w:hAnsi="Courier New" w:cs="Courier New"/>
                <w:lang w:eastAsia="zh-CN"/>
              </w:rPr>
              <w:t>MLEntity</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549" w:name="_Toc105573018"/>
      <w:bookmarkStart w:id="550" w:name="_Toc163047279"/>
      <w:r w:rsidRPr="00BC0026">
        <w:t>9.2</w:t>
      </w:r>
      <w:r w:rsidR="00302EE2" w:rsidRPr="00BC0026">
        <w:tab/>
      </w:r>
      <w:r w:rsidRPr="00BC0026">
        <w:t>Class diagram</w:t>
      </w:r>
      <w:bookmarkEnd w:id="549"/>
      <w:bookmarkEnd w:id="550"/>
    </w:p>
    <w:p w14:paraId="79B4A4CE" w14:textId="47B44F62" w:rsidR="00246B73" w:rsidRPr="00BC0026" w:rsidRDefault="00246B73" w:rsidP="00246B73">
      <w:pPr>
        <w:pStyle w:val="Heading3"/>
      </w:pPr>
      <w:bookmarkStart w:id="551" w:name="_Toc105573019"/>
      <w:bookmarkStart w:id="552" w:name="_Toc163047280"/>
      <w:r w:rsidRPr="00BC0026">
        <w:t>9.2.1</w:t>
      </w:r>
      <w:r w:rsidR="00302EE2" w:rsidRPr="00BC0026">
        <w:tab/>
      </w:r>
      <w:r w:rsidRPr="00BC0026">
        <w:t>Relationships</w:t>
      </w:r>
      <w:bookmarkEnd w:id="551"/>
      <w:bookmarkEnd w:id="552"/>
    </w:p>
    <w:p w14:paraId="760892B0" w14:textId="77777777" w:rsidR="007F7E9A" w:rsidRPr="00BC0026" w:rsidRDefault="007F7E9A" w:rsidP="007F7E9A">
      <w:r w:rsidRPr="00BC0026">
        <w:t>This clause provides the relationships of relevant classes in UML.</w:t>
      </w:r>
    </w:p>
    <w:p w14:paraId="41F06558" w14:textId="2A0D455A" w:rsidR="007F7E9A" w:rsidRPr="00BC0026" w:rsidRDefault="00DF43CF" w:rsidP="00CE0566">
      <w:pPr>
        <w:pStyle w:val="TH"/>
      </w:pPr>
      <w:r w:rsidRPr="00BC0026">
        <w:object w:dxaOrig="10488" w:dyaOrig="6216" w14:anchorId="320E559B">
          <v:shape id="_x0000_i1029" type="#_x0000_t75" style="width:403.2pt;height:240.6pt" o:ole="">
            <v:imagedata r:id="rId18" o:title=""/>
          </v:shape>
          <o:OLEObject Type="Embed" ProgID="Visio.Drawing.15" ShapeID="_x0000_i1029" DrawAspect="Content" ObjectID="_1773659600" r:id="rId19"/>
        </w:object>
      </w:r>
    </w:p>
    <w:p w14:paraId="6D38DE01" w14:textId="1CAE5F84" w:rsidR="007F7E9A" w:rsidRPr="00BC0026" w:rsidRDefault="007F7E9A" w:rsidP="009C03D6">
      <w:pPr>
        <w:pStyle w:val="NF"/>
      </w:pPr>
      <w:r w:rsidRPr="00BC0026">
        <w:t>NOTE:</w:t>
      </w:r>
      <w:r w:rsidR="009C03D6" w:rsidRPr="00BC0026">
        <w:tab/>
      </w:r>
      <w:r w:rsidRPr="00BC0026">
        <w:t xml:space="preserve">When the MDAEntity represents the </w:t>
      </w:r>
      <w:bookmarkStart w:id="553" w:name="MCCQCTEMPBM_00000060"/>
      <w:r w:rsidRPr="00BC0026">
        <w:rPr>
          <w:rFonts w:ascii="Courier New" w:hAnsi="Courier New" w:cs="Courier New"/>
          <w:lang w:eastAsia="zh-CN"/>
        </w:rPr>
        <w:t>ManagedElement</w:t>
      </w:r>
      <w:bookmarkEnd w:id="553"/>
      <w:r w:rsidRPr="00BC0026">
        <w:t xml:space="preserve"> or </w:t>
      </w:r>
      <w:bookmarkStart w:id="554" w:name="MCCQCTEMPBM_00000061"/>
      <w:r w:rsidRPr="00BC0026">
        <w:rPr>
          <w:rFonts w:ascii="Courier New" w:hAnsi="Courier New" w:cs="Courier New"/>
          <w:lang w:eastAsia="zh-CN"/>
        </w:rPr>
        <w:t>ManagedFunction</w:t>
      </w:r>
      <w:bookmarkEnd w:id="554"/>
      <w:r w:rsidRPr="00BC0026">
        <w:t>, it means the MDAF</w:t>
      </w:r>
      <w:r w:rsidR="00DF43CF">
        <w:t>unction</w:t>
      </w:r>
      <w:r w:rsidRPr="00BC0026">
        <w:t xml:space="preserve"> is located in the NE/NF that the </w:t>
      </w:r>
      <w:bookmarkStart w:id="555" w:name="MCCQCTEMPBM_00000062"/>
      <w:r w:rsidRPr="00BC0026">
        <w:rPr>
          <w:rFonts w:ascii="Courier New" w:hAnsi="Courier New" w:cs="Courier New"/>
          <w:lang w:eastAsia="zh-CN"/>
        </w:rPr>
        <w:t>ManagedElement</w:t>
      </w:r>
      <w:bookmarkEnd w:id="555"/>
      <w:r w:rsidRPr="00BC0026">
        <w:t xml:space="preserve"> or </w:t>
      </w:r>
      <w:bookmarkStart w:id="556" w:name="MCCQCTEMPBM_00000063"/>
      <w:r w:rsidRPr="00BC0026">
        <w:rPr>
          <w:rFonts w:ascii="Courier New" w:hAnsi="Courier New" w:cs="Courier New"/>
          <w:lang w:eastAsia="zh-CN"/>
        </w:rPr>
        <w:t xml:space="preserve">ManagedFunction </w:t>
      </w:r>
      <w:bookmarkEnd w:id="556"/>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092878BA" w14:textId="77777777" w:rsidR="003E35E1" w:rsidRDefault="003E35E1" w:rsidP="003E35E1">
      <w:pPr>
        <w:pStyle w:val="TH"/>
      </w:pPr>
      <w:r>
        <w:rPr>
          <w:noProof/>
        </w:rPr>
        <w:drawing>
          <wp:inline distT="0" distB="0" distL="0" distR="0" wp14:anchorId="1A5DA19E" wp14:editId="150DE645">
            <wp:extent cx="3810000" cy="1447800"/>
            <wp:effectExtent l="0" t="0" r="0" b="0"/>
            <wp:docPr id="1769853524"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0" cy="1447800"/>
                    </a:xfrm>
                    <a:prstGeom prst="rect">
                      <a:avLst/>
                    </a:prstGeom>
                    <a:noFill/>
                    <a:ln>
                      <a:noFill/>
                    </a:ln>
                  </pic:spPr>
                </pic:pic>
              </a:graphicData>
            </a:graphic>
          </wp:inline>
        </w:drawing>
      </w:r>
    </w:p>
    <w:p w14:paraId="70AC3AEE" w14:textId="77777777" w:rsidR="003E35E1" w:rsidRPr="00BC0026" w:rsidRDefault="003E35E1" w:rsidP="003E35E1">
      <w:pPr>
        <w:pStyle w:val="TF"/>
        <w:rPr>
          <w:lang w:eastAsia="zh-CN"/>
        </w:rPr>
      </w:pPr>
      <w:r w:rsidRPr="00BC0026">
        <w:t>Figure 9.2.1-</w:t>
      </w:r>
      <w:r>
        <w:t>2</w:t>
      </w:r>
      <w:r w:rsidRPr="00BC0026">
        <w:t xml:space="preserve">: </w:t>
      </w:r>
      <w:r>
        <w:t>Relations for AI/ML supported MDA function</w:t>
      </w:r>
    </w:p>
    <w:p w14:paraId="232D2C96" w14:textId="77777777" w:rsidR="003E35E1" w:rsidRPr="00BC0026" w:rsidRDefault="003E35E1" w:rsidP="00CE0566">
      <w:pPr>
        <w:pStyle w:val="TF"/>
        <w:rPr>
          <w:lang w:eastAsia="zh-CN"/>
        </w:rPr>
      </w:pPr>
    </w:p>
    <w:p w14:paraId="411305A5" w14:textId="19CF4B07" w:rsidR="00246B73" w:rsidRPr="00BC0026" w:rsidRDefault="00246B73" w:rsidP="00246B73">
      <w:pPr>
        <w:pStyle w:val="Heading3"/>
      </w:pPr>
      <w:bookmarkStart w:id="557" w:name="_Toc105573020"/>
      <w:bookmarkStart w:id="558" w:name="_Toc163047281"/>
      <w:r w:rsidRPr="00BC0026">
        <w:t>9.2.2</w:t>
      </w:r>
      <w:r w:rsidR="00302EE2" w:rsidRPr="00BC0026">
        <w:tab/>
      </w:r>
      <w:r w:rsidRPr="00BC0026">
        <w:t>Inheritance</w:t>
      </w:r>
      <w:bookmarkEnd w:id="557"/>
      <w:bookmarkEnd w:id="558"/>
    </w:p>
    <w:p w14:paraId="2B2924B1" w14:textId="47F409E9" w:rsidR="00647AF1" w:rsidRPr="00BC0026" w:rsidRDefault="006D5B13" w:rsidP="00CE0566">
      <w:pPr>
        <w:pStyle w:val="TH"/>
        <w:rPr>
          <w:lang w:eastAsia="zh-CN"/>
        </w:rPr>
      </w:pPr>
      <w:r w:rsidRPr="00BC0026">
        <w:object w:dxaOrig="7345" w:dyaOrig="8736" w14:anchorId="242BCA24">
          <v:shape id="_x0000_i1030" type="#_x0000_t75" style="width:297.6pt;height:353.4pt" o:ole="">
            <v:imagedata r:id="rId21" o:title=""/>
          </v:shape>
          <o:OLEObject Type="Embed" ProgID="Visio.Drawing.15" ShapeID="_x0000_i1030" DrawAspect="Content" ObjectID="_1773659601" r:id="rId22"/>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59" w:name="_Toc105573021"/>
      <w:bookmarkStart w:id="560" w:name="_Toc163047282"/>
      <w:r w:rsidRPr="00BC0026">
        <w:t>9.3</w:t>
      </w:r>
      <w:r w:rsidR="00302EE2" w:rsidRPr="00BC0026">
        <w:tab/>
      </w:r>
      <w:r w:rsidRPr="00BC0026">
        <w:t>Class definitions</w:t>
      </w:r>
      <w:bookmarkEnd w:id="559"/>
      <w:bookmarkEnd w:id="560"/>
    </w:p>
    <w:p w14:paraId="18237947" w14:textId="77777777" w:rsidR="009A595E" w:rsidRPr="00BC0026" w:rsidRDefault="009A595E" w:rsidP="009A595E">
      <w:pPr>
        <w:pStyle w:val="Heading3"/>
      </w:pPr>
      <w:bookmarkStart w:id="561" w:name="_Toc105573022"/>
      <w:bookmarkStart w:id="562" w:name="_Toc163047283"/>
      <w:r w:rsidRPr="00BC0026">
        <w:t>9.3.1</w:t>
      </w:r>
      <w:r w:rsidRPr="00BC0026">
        <w:tab/>
      </w:r>
      <w:bookmarkStart w:id="563" w:name="MCCQCTEMPBM_00000064"/>
      <w:r w:rsidRPr="00BC0026">
        <w:rPr>
          <w:rFonts w:ascii="Courier New" w:hAnsi="Courier New" w:cs="Courier New"/>
        </w:rPr>
        <w:t>MDA</w:t>
      </w:r>
      <w:r w:rsidRPr="00BC0026">
        <w:rPr>
          <w:rFonts w:ascii="Courier New" w:hAnsi="Courier New" w:cs="Courier New"/>
          <w:lang w:eastAsia="zh-CN"/>
        </w:rPr>
        <w:t>Function</w:t>
      </w:r>
      <w:bookmarkEnd w:id="561"/>
      <w:bookmarkEnd w:id="562"/>
      <w:bookmarkEnd w:id="563"/>
    </w:p>
    <w:p w14:paraId="23F06599" w14:textId="77777777" w:rsidR="009A595E" w:rsidRPr="00BC0026" w:rsidRDefault="009A595E" w:rsidP="009A595E">
      <w:pPr>
        <w:pStyle w:val="Heading4"/>
      </w:pPr>
      <w:bookmarkStart w:id="564" w:name="_Toc105573023"/>
      <w:bookmarkStart w:id="565" w:name="_Toc163047284"/>
      <w:r w:rsidRPr="00BC0026">
        <w:t>9.3.1.1</w:t>
      </w:r>
      <w:r w:rsidRPr="00BC0026">
        <w:tab/>
        <w:t>Definition</w:t>
      </w:r>
      <w:bookmarkEnd w:id="564"/>
      <w:bookmarkEnd w:id="565"/>
    </w:p>
    <w:p w14:paraId="16B10FB5" w14:textId="1B4A9EDE" w:rsidR="003E35E1" w:rsidRDefault="009A595E" w:rsidP="003E35E1">
      <w:r w:rsidRPr="00BC0026">
        <w:t xml:space="preserve">The IOC </w:t>
      </w:r>
      <w:bookmarkStart w:id="566" w:name="MCCQCTEMPBM_00000065"/>
      <w:r w:rsidRPr="00BC0026">
        <w:rPr>
          <w:rFonts w:ascii="Courier New" w:hAnsi="Courier New" w:cs="Courier New"/>
        </w:rPr>
        <w:t>MDA</w:t>
      </w:r>
      <w:r w:rsidRPr="00BC0026">
        <w:rPr>
          <w:rFonts w:ascii="Courier New" w:hAnsi="Courier New" w:cs="Courier New"/>
          <w:lang w:eastAsia="zh-CN"/>
        </w:rPr>
        <w:t>Function</w:t>
      </w:r>
      <w:bookmarkEnd w:id="566"/>
      <w:r w:rsidRPr="00BC0026">
        <w:t xml:space="preserve"> represents the MDA function which supports one or more MDA capabilities.</w:t>
      </w:r>
      <w:r w:rsidR="003E35E1" w:rsidRPr="003E35E1">
        <w:t xml:space="preserve"> </w:t>
      </w:r>
      <w:r w:rsidR="003E35E1">
        <w:t xml:space="preserve">The MDA function may be supported by AI/ML. Attribute </w:t>
      </w:r>
      <w:r w:rsidR="003E35E1" w:rsidRPr="00121409">
        <w:rPr>
          <w:rFonts w:ascii="Courier New" w:hAnsi="Courier New" w:cs="Courier New"/>
        </w:rPr>
        <w:t>MLEntityRef</w:t>
      </w:r>
      <w:r w:rsidR="003E35E1">
        <w:t xml:space="preserve"> indicates that AI/ML is supported for this function.</w:t>
      </w:r>
      <w:r w:rsidR="003E35E1" w:rsidRPr="002E28B8">
        <w:t xml:space="preserve"> </w:t>
      </w:r>
      <w:r w:rsidR="003E35E1">
        <w:t xml:space="preserve">Attribute </w:t>
      </w:r>
      <w:r w:rsidR="003E35E1" w:rsidRPr="00121409">
        <w:rPr>
          <w:rFonts w:ascii="Courier New" w:hAnsi="Courier New"/>
          <w:lang w:eastAsia="zh-CN"/>
        </w:rPr>
        <w:t>AIMLInferenceFuntionRef</w:t>
      </w:r>
      <w:r w:rsidR="003E35E1">
        <w:t xml:space="preserve"> indicates that AI/ML Inference Function is supported for this function.</w:t>
      </w:r>
    </w:p>
    <w:p w14:paraId="58765906" w14:textId="21B441BC" w:rsidR="009A595E" w:rsidRPr="00BC0026" w:rsidRDefault="009A595E" w:rsidP="009A595E"/>
    <w:p w14:paraId="4F422F18" w14:textId="00C32528" w:rsidR="009A595E" w:rsidRPr="00BC0026" w:rsidRDefault="009A595E" w:rsidP="009A595E">
      <w:pPr>
        <w:pStyle w:val="Heading4"/>
      </w:pPr>
      <w:bookmarkStart w:id="567" w:name="_Toc105573024"/>
      <w:bookmarkStart w:id="568" w:name="_Toc163047285"/>
      <w:r w:rsidRPr="00BC0026">
        <w:t>9.3.1.2</w:t>
      </w:r>
      <w:r w:rsidRPr="00BC0026">
        <w:tab/>
        <w:t>Attributes</w:t>
      </w:r>
      <w:bookmarkEnd w:id="567"/>
      <w:bookmarkEnd w:id="568"/>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69" w:name="MCCQCTEMPBM_00000066"/>
            <w:r w:rsidRPr="00BC0026">
              <w:rPr>
                <w:rFonts w:ascii="Courier New" w:hAnsi="Courier New" w:cs="Courier New"/>
                <w:bCs/>
                <w:color w:val="333333"/>
                <w:sz w:val="18"/>
                <w:szCs w:val="18"/>
              </w:rPr>
              <w:t>supportedMDACapabilities</w:t>
            </w:r>
            <w:bookmarkEnd w:id="569"/>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r w:rsidR="003E35E1" w:rsidRPr="00BC0026" w14:paraId="25895BE1" w14:textId="77777777" w:rsidTr="00102F2E">
        <w:trPr>
          <w:cantSplit/>
          <w:jc w:val="center"/>
        </w:trPr>
        <w:tc>
          <w:tcPr>
            <w:tcW w:w="3918" w:type="dxa"/>
            <w:tcMar>
              <w:top w:w="0" w:type="dxa"/>
              <w:left w:w="28" w:type="dxa"/>
              <w:bottom w:w="0" w:type="dxa"/>
              <w:right w:w="108" w:type="dxa"/>
            </w:tcMar>
          </w:tcPr>
          <w:p w14:paraId="7EB333EC" w14:textId="6CB91EF9" w:rsidR="003E35E1" w:rsidRPr="00BC0026" w:rsidRDefault="003E35E1" w:rsidP="003E35E1">
            <w:pPr>
              <w:spacing w:after="0"/>
              <w:rPr>
                <w:rFonts w:ascii="Courier New" w:hAnsi="Courier New" w:cs="Courier New"/>
                <w:bCs/>
                <w:color w:val="333333"/>
                <w:sz w:val="18"/>
                <w:szCs w:val="18"/>
              </w:rPr>
            </w:pPr>
            <w:r>
              <w:rPr>
                <w:b/>
              </w:rPr>
              <w:t>Attribute related to role</w:t>
            </w:r>
          </w:p>
        </w:tc>
        <w:tc>
          <w:tcPr>
            <w:tcW w:w="5703" w:type="dxa"/>
            <w:gridSpan w:val="5"/>
            <w:tcMar>
              <w:top w:w="0" w:type="dxa"/>
              <w:left w:w="28" w:type="dxa"/>
              <w:bottom w:w="0" w:type="dxa"/>
              <w:right w:w="108" w:type="dxa"/>
            </w:tcMar>
          </w:tcPr>
          <w:p w14:paraId="1D92D886" w14:textId="77777777" w:rsidR="003E35E1" w:rsidRPr="00BC0026" w:rsidRDefault="003E35E1" w:rsidP="003E35E1">
            <w:pPr>
              <w:pStyle w:val="TAL"/>
              <w:jc w:val="center"/>
              <w:rPr>
                <w:lang w:eastAsia="zh-CN"/>
              </w:rPr>
            </w:pPr>
          </w:p>
        </w:tc>
      </w:tr>
      <w:tr w:rsidR="003E35E1" w:rsidRPr="00BC0026" w14:paraId="1B0871CA" w14:textId="77777777" w:rsidTr="003E35E1">
        <w:trPr>
          <w:cantSplit/>
          <w:trHeight w:val="281"/>
          <w:jc w:val="center"/>
        </w:trPr>
        <w:tc>
          <w:tcPr>
            <w:tcW w:w="3918" w:type="dxa"/>
            <w:tcMar>
              <w:top w:w="0" w:type="dxa"/>
              <w:left w:w="28" w:type="dxa"/>
              <w:bottom w:w="0" w:type="dxa"/>
              <w:right w:w="108" w:type="dxa"/>
            </w:tcMar>
          </w:tcPr>
          <w:p w14:paraId="42A18F08" w14:textId="14E6220F" w:rsidR="003E35E1" w:rsidRPr="00BC0026" w:rsidRDefault="003E35E1" w:rsidP="003E35E1">
            <w:pPr>
              <w:spacing w:after="0"/>
              <w:rPr>
                <w:rFonts w:ascii="Courier New" w:hAnsi="Courier New" w:cs="Courier New"/>
                <w:bCs/>
                <w:color w:val="333333"/>
                <w:sz w:val="18"/>
                <w:szCs w:val="18"/>
              </w:rPr>
            </w:pPr>
            <w:r>
              <w:rPr>
                <w:rFonts w:ascii="Courier New" w:hAnsi="Courier New" w:cs="Courier New"/>
              </w:rPr>
              <w:t>mlEntityRef</w:t>
            </w:r>
          </w:p>
        </w:tc>
        <w:tc>
          <w:tcPr>
            <w:tcW w:w="1269" w:type="dxa"/>
            <w:tcMar>
              <w:top w:w="0" w:type="dxa"/>
              <w:left w:w="28" w:type="dxa"/>
              <w:bottom w:w="0" w:type="dxa"/>
              <w:right w:w="108" w:type="dxa"/>
            </w:tcMar>
          </w:tcPr>
          <w:p w14:paraId="4AF8EEF6" w14:textId="5BB546A1" w:rsidR="003E35E1" w:rsidRPr="00BC0026" w:rsidRDefault="003E35E1" w:rsidP="003E35E1">
            <w:pPr>
              <w:pStyle w:val="TAL"/>
              <w:jc w:val="center"/>
            </w:pPr>
            <w:r>
              <w:rPr>
                <w:rFonts w:cs="Arial"/>
                <w:szCs w:val="18"/>
                <w:lang w:eastAsia="zh-CN"/>
              </w:rPr>
              <w:t>CM</w:t>
            </w:r>
          </w:p>
        </w:tc>
        <w:tc>
          <w:tcPr>
            <w:tcW w:w="1126" w:type="dxa"/>
            <w:tcMar>
              <w:top w:w="0" w:type="dxa"/>
              <w:left w:w="28" w:type="dxa"/>
              <w:bottom w:w="0" w:type="dxa"/>
              <w:right w:w="108" w:type="dxa"/>
            </w:tcMar>
          </w:tcPr>
          <w:p w14:paraId="4AF43107" w14:textId="28D16F29" w:rsidR="003E35E1" w:rsidRPr="00BC0026" w:rsidRDefault="003E35E1" w:rsidP="003E35E1">
            <w:pPr>
              <w:pStyle w:val="Index1"/>
              <w:jc w:val="center"/>
            </w:pPr>
            <w:r>
              <w:rPr>
                <w:rFonts w:cs="Arial"/>
                <w:szCs w:val="18"/>
                <w:lang w:eastAsia="zh-CN"/>
              </w:rPr>
              <w:t>T</w:t>
            </w:r>
          </w:p>
        </w:tc>
        <w:tc>
          <w:tcPr>
            <w:tcW w:w="1036" w:type="dxa"/>
            <w:tcMar>
              <w:top w:w="0" w:type="dxa"/>
              <w:left w:w="28" w:type="dxa"/>
              <w:bottom w:w="0" w:type="dxa"/>
              <w:right w:w="108" w:type="dxa"/>
            </w:tcMar>
          </w:tcPr>
          <w:p w14:paraId="1509B555" w14:textId="39D9A803" w:rsidR="003E35E1" w:rsidRPr="00BC0026" w:rsidRDefault="003E35E1" w:rsidP="003E35E1">
            <w:pPr>
              <w:pStyle w:val="Index1"/>
              <w:jc w:val="center"/>
            </w:pPr>
            <w:r>
              <w:rPr>
                <w:rFonts w:cs="Arial"/>
                <w:szCs w:val="18"/>
                <w:lang w:eastAsia="zh-CN"/>
              </w:rPr>
              <w:t>F</w:t>
            </w:r>
          </w:p>
        </w:tc>
        <w:tc>
          <w:tcPr>
            <w:tcW w:w="1076" w:type="dxa"/>
            <w:tcMar>
              <w:top w:w="0" w:type="dxa"/>
              <w:left w:w="28" w:type="dxa"/>
              <w:bottom w:w="0" w:type="dxa"/>
              <w:right w:w="108" w:type="dxa"/>
            </w:tcMar>
          </w:tcPr>
          <w:p w14:paraId="307E44EA" w14:textId="5B73D491" w:rsidR="003E35E1" w:rsidRPr="00BC0026" w:rsidRDefault="003E35E1" w:rsidP="003E35E1">
            <w:pPr>
              <w:pStyle w:val="Index1"/>
              <w:jc w:val="center"/>
              <w:rPr>
                <w:lang w:eastAsia="zh-CN"/>
              </w:rPr>
            </w:pPr>
            <w:r>
              <w:rPr>
                <w:rFonts w:cs="Arial"/>
                <w:szCs w:val="18"/>
                <w:lang w:eastAsia="zh-CN"/>
              </w:rPr>
              <w:t>F</w:t>
            </w:r>
          </w:p>
        </w:tc>
        <w:tc>
          <w:tcPr>
            <w:tcW w:w="1196" w:type="dxa"/>
            <w:tcMar>
              <w:top w:w="0" w:type="dxa"/>
              <w:left w:w="28" w:type="dxa"/>
              <w:bottom w:w="0" w:type="dxa"/>
              <w:right w:w="108" w:type="dxa"/>
            </w:tcMar>
          </w:tcPr>
          <w:p w14:paraId="77267FF9" w14:textId="15E45437" w:rsidR="003E35E1" w:rsidRPr="00BC0026" w:rsidRDefault="003E35E1" w:rsidP="003E35E1">
            <w:pPr>
              <w:pStyle w:val="TAL"/>
              <w:jc w:val="center"/>
              <w:rPr>
                <w:lang w:eastAsia="zh-CN"/>
              </w:rPr>
            </w:pPr>
            <w:r>
              <w:rPr>
                <w:rFonts w:cs="Arial"/>
                <w:szCs w:val="18"/>
                <w:lang w:eastAsia="zh-CN"/>
              </w:rPr>
              <w:t>T</w:t>
            </w:r>
          </w:p>
        </w:tc>
      </w:tr>
      <w:tr w:rsidR="003E35E1" w:rsidRPr="00BC0026" w14:paraId="2D2CC030" w14:textId="77777777" w:rsidTr="009C03D6">
        <w:trPr>
          <w:cantSplit/>
          <w:jc w:val="center"/>
        </w:trPr>
        <w:tc>
          <w:tcPr>
            <w:tcW w:w="3918" w:type="dxa"/>
            <w:tcMar>
              <w:top w:w="0" w:type="dxa"/>
              <w:left w:w="28" w:type="dxa"/>
              <w:bottom w:w="0" w:type="dxa"/>
              <w:right w:w="108" w:type="dxa"/>
            </w:tcMar>
          </w:tcPr>
          <w:p w14:paraId="461886BB" w14:textId="54637CA2" w:rsidR="003E35E1" w:rsidRPr="00BC0026" w:rsidRDefault="003E35E1" w:rsidP="003E35E1">
            <w:pPr>
              <w:spacing w:after="0"/>
              <w:rPr>
                <w:rFonts w:ascii="Courier New" w:hAnsi="Courier New" w:cs="Courier New"/>
                <w:bCs/>
                <w:color w:val="333333"/>
                <w:sz w:val="18"/>
                <w:szCs w:val="18"/>
              </w:rPr>
            </w:pPr>
            <w:r>
              <w:rPr>
                <w:rFonts w:ascii="Courier New" w:hAnsi="Courier New" w:cs="Courier New"/>
              </w:rPr>
              <w:t>aIMLInferenceFunctionRef</w:t>
            </w:r>
          </w:p>
        </w:tc>
        <w:tc>
          <w:tcPr>
            <w:tcW w:w="1269" w:type="dxa"/>
            <w:tcMar>
              <w:top w:w="0" w:type="dxa"/>
              <w:left w:w="28" w:type="dxa"/>
              <w:bottom w:w="0" w:type="dxa"/>
              <w:right w:w="108" w:type="dxa"/>
            </w:tcMar>
          </w:tcPr>
          <w:p w14:paraId="35F58EAC" w14:textId="2D01BF2F" w:rsidR="003E35E1" w:rsidRPr="00BC0026" w:rsidRDefault="003E35E1" w:rsidP="003E35E1">
            <w:pPr>
              <w:pStyle w:val="Index1"/>
              <w:jc w:val="center"/>
            </w:pPr>
            <w:r>
              <w:rPr>
                <w:rFonts w:cs="Arial"/>
                <w:szCs w:val="18"/>
                <w:lang w:eastAsia="zh-CN"/>
              </w:rPr>
              <w:t>CM</w:t>
            </w:r>
          </w:p>
        </w:tc>
        <w:tc>
          <w:tcPr>
            <w:tcW w:w="1126" w:type="dxa"/>
            <w:tcMar>
              <w:top w:w="0" w:type="dxa"/>
              <w:left w:w="28" w:type="dxa"/>
              <w:bottom w:w="0" w:type="dxa"/>
              <w:right w:w="108" w:type="dxa"/>
            </w:tcMar>
          </w:tcPr>
          <w:p w14:paraId="286F350D" w14:textId="3939DA9F" w:rsidR="003E35E1" w:rsidRPr="00BC0026" w:rsidRDefault="003E35E1" w:rsidP="003E35E1">
            <w:pPr>
              <w:pStyle w:val="TAL"/>
              <w:jc w:val="center"/>
            </w:pPr>
            <w:r>
              <w:rPr>
                <w:rFonts w:cs="Arial"/>
                <w:szCs w:val="18"/>
                <w:lang w:eastAsia="zh-CN"/>
              </w:rPr>
              <w:t>T</w:t>
            </w:r>
          </w:p>
        </w:tc>
        <w:tc>
          <w:tcPr>
            <w:tcW w:w="1036" w:type="dxa"/>
            <w:tcMar>
              <w:top w:w="0" w:type="dxa"/>
              <w:left w:w="28" w:type="dxa"/>
              <w:bottom w:w="0" w:type="dxa"/>
              <w:right w:w="108" w:type="dxa"/>
            </w:tcMar>
          </w:tcPr>
          <w:p w14:paraId="4D530206" w14:textId="3210304E" w:rsidR="003E35E1" w:rsidRPr="00BC0026" w:rsidRDefault="003E35E1" w:rsidP="003E35E1">
            <w:pPr>
              <w:pStyle w:val="TAL"/>
              <w:jc w:val="center"/>
            </w:pPr>
            <w:r>
              <w:rPr>
                <w:rFonts w:cs="Arial"/>
                <w:szCs w:val="18"/>
                <w:lang w:eastAsia="zh-CN"/>
              </w:rPr>
              <w:t>F</w:t>
            </w:r>
          </w:p>
        </w:tc>
        <w:tc>
          <w:tcPr>
            <w:tcW w:w="1076" w:type="dxa"/>
            <w:tcMar>
              <w:top w:w="0" w:type="dxa"/>
              <w:left w:w="28" w:type="dxa"/>
              <w:bottom w:w="0" w:type="dxa"/>
              <w:right w:w="108" w:type="dxa"/>
            </w:tcMar>
          </w:tcPr>
          <w:p w14:paraId="048172E8" w14:textId="27607BE3" w:rsidR="003E35E1" w:rsidRPr="00BC0026" w:rsidRDefault="003E35E1" w:rsidP="003E35E1">
            <w:pPr>
              <w:pStyle w:val="TAL"/>
              <w:jc w:val="center"/>
              <w:rPr>
                <w:lang w:eastAsia="zh-CN"/>
              </w:rPr>
            </w:pPr>
            <w:r>
              <w:rPr>
                <w:rFonts w:cs="Arial"/>
                <w:szCs w:val="18"/>
                <w:lang w:eastAsia="zh-CN"/>
              </w:rPr>
              <w:t>F</w:t>
            </w:r>
          </w:p>
        </w:tc>
        <w:tc>
          <w:tcPr>
            <w:tcW w:w="1196" w:type="dxa"/>
            <w:tcMar>
              <w:top w:w="0" w:type="dxa"/>
              <w:left w:w="28" w:type="dxa"/>
              <w:bottom w:w="0" w:type="dxa"/>
              <w:right w:w="108" w:type="dxa"/>
            </w:tcMar>
          </w:tcPr>
          <w:p w14:paraId="7521CFC5" w14:textId="579A9DED" w:rsidR="003E35E1" w:rsidRPr="00BC0026" w:rsidRDefault="003E35E1" w:rsidP="003E35E1">
            <w:pPr>
              <w:pStyle w:val="TAL"/>
              <w:jc w:val="center"/>
              <w:rPr>
                <w:lang w:eastAsia="zh-CN"/>
              </w:rPr>
            </w:pPr>
            <w:r>
              <w:rPr>
                <w:rFonts w:cs="Arial"/>
                <w:szCs w:val="18"/>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70" w:name="_Toc105573025"/>
      <w:bookmarkStart w:id="571" w:name="_Toc163047286"/>
      <w:r w:rsidRPr="00BC0026">
        <w:t>9.3.1.3</w:t>
      </w:r>
      <w:r w:rsidRPr="00BC0026">
        <w:tab/>
        <w:t>Attribute constraints</w:t>
      </w:r>
      <w:bookmarkEnd w:id="570"/>
      <w:bookmarkEnd w:id="571"/>
    </w:p>
    <w:tbl>
      <w:tblPr>
        <w:tblW w:w="0" w:type="auto"/>
        <w:jc w:val="center"/>
        <w:tblLayout w:type="fixed"/>
        <w:tblLook w:val="01E0" w:firstRow="1" w:lastRow="1" w:firstColumn="1" w:lastColumn="1" w:noHBand="0" w:noVBand="0"/>
      </w:tblPr>
      <w:tblGrid>
        <w:gridCol w:w="6182"/>
        <w:gridCol w:w="3449"/>
      </w:tblGrid>
      <w:tr w:rsidR="003E35E1" w14:paraId="1F3976C6"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FF5A9CA" w14:textId="77777777" w:rsidR="003E35E1" w:rsidRDefault="003E35E1" w:rsidP="00FC1BD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1E7F930F" w14:textId="77777777" w:rsidR="003E35E1" w:rsidRDefault="003E35E1" w:rsidP="00FC1BD2">
            <w:pPr>
              <w:pStyle w:val="TAH"/>
            </w:pPr>
            <w:r>
              <w:t>Definition</w:t>
            </w:r>
          </w:p>
        </w:tc>
      </w:tr>
      <w:tr w:rsidR="003E35E1" w14:paraId="70A8C371"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7A8E58FA" w14:textId="77777777" w:rsidR="003E35E1" w:rsidRDefault="003E35E1" w:rsidP="00FC1BD2">
            <w:pPr>
              <w:pStyle w:val="TAL"/>
              <w:rPr>
                <w:rFonts w:ascii="Courier New" w:hAnsi="Courier New" w:cs="Courier New"/>
              </w:rPr>
            </w:pPr>
            <w:r>
              <w:rPr>
                <w:rFonts w:ascii="Courier New" w:hAnsi="Courier New" w:cs="Courier New"/>
              </w:rPr>
              <w:t>mlEntityRef</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41F860DD" w14:textId="77777777" w:rsidR="003E35E1" w:rsidRDefault="003E35E1" w:rsidP="00FC1BD2">
            <w:pPr>
              <w:pStyle w:val="TAL"/>
            </w:pPr>
            <w:r>
              <w:t xml:space="preserve">The condition is "The </w:t>
            </w:r>
            <w:r>
              <w:rPr>
                <w:rFonts w:hint="eastAsia"/>
                <w:lang w:eastAsia="zh-CN"/>
              </w:rPr>
              <w:t>MDA</w:t>
            </w:r>
            <w:r>
              <w:t xml:space="preserve"> function is supported by ML Entity".</w:t>
            </w:r>
          </w:p>
        </w:tc>
      </w:tr>
      <w:tr w:rsidR="003E35E1" w14:paraId="0671BC02"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155EB8FE" w14:textId="77777777" w:rsidR="003E35E1" w:rsidRDefault="003E35E1" w:rsidP="00FC1BD2">
            <w:pPr>
              <w:pStyle w:val="TAL"/>
              <w:rPr>
                <w:rFonts w:ascii="Courier New" w:hAnsi="Courier New" w:cs="Courier New"/>
              </w:rPr>
            </w:pPr>
            <w:r>
              <w:rPr>
                <w:rFonts w:ascii="Courier New" w:hAnsi="Courier New" w:cs="Courier New"/>
              </w:rPr>
              <w:t>aIMLInferenceFunctionRef</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6DEBB453" w14:textId="77777777" w:rsidR="003E35E1" w:rsidRDefault="003E35E1" w:rsidP="00FC1BD2">
            <w:pPr>
              <w:pStyle w:val="TAL"/>
            </w:pPr>
            <w:r>
              <w:t xml:space="preserve">The condition is "The </w:t>
            </w:r>
            <w:r>
              <w:rPr>
                <w:rFonts w:hint="eastAsia"/>
                <w:lang w:eastAsia="zh-CN"/>
              </w:rPr>
              <w:t>MDA</w:t>
            </w:r>
            <w:r>
              <w:t xml:space="preserve"> function is supported by AI/ML inference function".</w:t>
            </w:r>
          </w:p>
        </w:tc>
      </w:tr>
    </w:tbl>
    <w:p w14:paraId="09813F32" w14:textId="77777777" w:rsidR="009A595E" w:rsidRPr="00BC0026" w:rsidRDefault="009A595E" w:rsidP="009A595E">
      <w:pPr>
        <w:pStyle w:val="Heading4"/>
      </w:pPr>
      <w:bookmarkStart w:id="572" w:name="_Toc105573026"/>
      <w:bookmarkStart w:id="573" w:name="_Toc163047287"/>
      <w:r w:rsidRPr="00BC0026">
        <w:t>9.3.1.4</w:t>
      </w:r>
      <w:r w:rsidRPr="00BC0026">
        <w:tab/>
        <w:t>Notifications</w:t>
      </w:r>
      <w:bookmarkEnd w:id="572"/>
      <w:bookmarkEnd w:id="573"/>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74" w:name="_Toc105573027"/>
      <w:bookmarkStart w:id="575" w:name="_Toc163047288"/>
      <w:r w:rsidRPr="00BC0026">
        <w:t>9.3.2</w:t>
      </w:r>
      <w:r w:rsidRPr="00BC0026">
        <w:tab/>
      </w:r>
      <w:bookmarkStart w:id="576" w:name="MCCQCTEMPBM_00000067"/>
      <w:r w:rsidRPr="00BC0026">
        <w:rPr>
          <w:rFonts w:ascii="Courier New" w:hAnsi="Courier New" w:cs="Courier New"/>
        </w:rPr>
        <w:t>MDA</w:t>
      </w:r>
      <w:r w:rsidRPr="00BC0026">
        <w:rPr>
          <w:rFonts w:ascii="Courier New" w:hAnsi="Courier New" w:cs="Courier New"/>
          <w:lang w:eastAsia="zh-CN"/>
        </w:rPr>
        <w:t>Request</w:t>
      </w:r>
      <w:bookmarkEnd w:id="574"/>
      <w:bookmarkEnd w:id="575"/>
      <w:bookmarkEnd w:id="576"/>
    </w:p>
    <w:p w14:paraId="17A7830F" w14:textId="71531043" w:rsidR="009A595E" w:rsidRPr="00BC0026" w:rsidRDefault="009A595E" w:rsidP="009A595E">
      <w:pPr>
        <w:pStyle w:val="Heading4"/>
      </w:pPr>
      <w:bookmarkStart w:id="577" w:name="_Toc105573028"/>
      <w:bookmarkStart w:id="578" w:name="_Toc163047289"/>
      <w:r w:rsidRPr="00BC0026">
        <w:t>9.3.2.1</w:t>
      </w:r>
      <w:r w:rsidRPr="00BC0026">
        <w:tab/>
        <w:t>Definition</w:t>
      </w:r>
      <w:bookmarkEnd w:id="577"/>
      <w:bookmarkEnd w:id="578"/>
    </w:p>
    <w:p w14:paraId="105B9637" w14:textId="77777777" w:rsidR="009A595E" w:rsidRPr="00BC0026" w:rsidRDefault="009A595E" w:rsidP="009A595E">
      <w:r w:rsidRPr="00BC0026">
        <w:t xml:space="preserve">The IOC </w:t>
      </w:r>
      <w:bookmarkStart w:id="579" w:name="MCCQCTEMPBM_00000068"/>
      <w:r w:rsidRPr="00BC0026">
        <w:rPr>
          <w:rFonts w:ascii="Courier New" w:hAnsi="Courier New" w:cs="Courier New"/>
        </w:rPr>
        <w:t>MDA</w:t>
      </w:r>
      <w:r w:rsidRPr="00BC0026">
        <w:rPr>
          <w:rFonts w:ascii="Courier New" w:hAnsi="Courier New" w:cs="Courier New"/>
          <w:lang w:eastAsia="zh-CN"/>
        </w:rPr>
        <w:t>Request</w:t>
      </w:r>
      <w:bookmarkEnd w:id="579"/>
      <w:r w:rsidRPr="00BC0026">
        <w:t xml:space="preserve"> represents the MDA output request created by an MnS consumer.</w:t>
      </w:r>
    </w:p>
    <w:p w14:paraId="5EEA2D12" w14:textId="0064F4A3" w:rsidR="00DF43CF" w:rsidRDefault="009A595E" w:rsidP="00DF43CF">
      <w:r w:rsidRPr="00BC0026">
        <w:t>The attribute</w:t>
      </w:r>
      <w:bookmarkStart w:id="580"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80"/>
      <w:r w:rsidRPr="00BC0026">
        <w:t xml:space="preserve">contains one or multiple </w:t>
      </w:r>
      <w:bookmarkStart w:id="581" w:name="MCCQCTEMPBM_00000070"/>
      <w:r w:rsidRPr="00BC0026">
        <w:rPr>
          <w:rFonts w:ascii="Courier New" w:hAnsi="Courier New" w:cs="Courier New"/>
          <w:bCs/>
          <w:color w:val="333333"/>
        </w:rPr>
        <w:t xml:space="preserve">MDAOutputPerMDAType </w:t>
      </w:r>
      <w:bookmarkEnd w:id="581"/>
      <w:r w:rsidRPr="00BC0026">
        <w:t>elements, and each</w:t>
      </w:r>
      <w:bookmarkStart w:id="582"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82"/>
      <w:r w:rsidRPr="00BC0026">
        <w:t>element</w:t>
      </w:r>
      <w:bookmarkStart w:id="583" w:name="MCCQCTEMPBM_00000072"/>
      <w:r w:rsidRPr="00BC0026">
        <w:rPr>
          <w:rFonts w:ascii="Courier New" w:hAnsi="Courier New" w:cs="Courier New"/>
          <w:bCs/>
          <w:color w:val="333333"/>
        </w:rPr>
        <w:t xml:space="preserve"> </w:t>
      </w:r>
      <w:bookmarkEnd w:id="583"/>
      <w:r w:rsidRPr="00BC0026">
        <w:t>supports</w:t>
      </w:r>
      <w:bookmarkStart w:id="584" w:name="MCCQCTEMPBM_00000073"/>
      <w:r w:rsidRPr="00BC0026">
        <w:rPr>
          <w:rFonts w:ascii="Courier New" w:hAnsi="Courier New" w:cs="Courier New"/>
          <w:bCs/>
          <w:color w:val="333333"/>
        </w:rPr>
        <w:t xml:space="preserve"> </w:t>
      </w:r>
      <w:bookmarkEnd w:id="584"/>
      <w:r w:rsidRPr="00BC0026">
        <w:t>filtering of MDA output for a certain MDA type.</w:t>
      </w:r>
    </w:p>
    <w:p w14:paraId="5774C101" w14:textId="58D003A6" w:rsidR="00DF43CF" w:rsidRDefault="00DF43CF" w:rsidP="00DF43CF">
      <w:r>
        <w:rPr>
          <w:rFonts w:cs="Arial"/>
        </w:rPr>
        <w:t xml:space="preserve">The attribute </w:t>
      </w:r>
      <w:r>
        <w:rPr>
          <w:rFonts w:ascii="Courier New" w:hAnsi="Courier New" w:cs="Courier New"/>
          <w:bCs/>
          <w:color w:val="333333"/>
          <w:sz w:val="18"/>
          <w:szCs w:val="18"/>
        </w:rPr>
        <w:t>reportingTarget</w:t>
      </w:r>
      <w:r>
        <w:rPr>
          <w:rFonts w:cs="Arial"/>
        </w:rPr>
        <w:t xml:space="preserve"> may contain the target address, which instructs </w:t>
      </w:r>
      <w:r>
        <w:t>the MDA MnS producer to create, on behalf of the MnS consumer, a subscription of MDA report.</w:t>
      </w:r>
    </w:p>
    <w:p w14:paraId="5FA97EAC" w14:textId="5E7AA491" w:rsidR="001B7D29" w:rsidRPr="00BC0026" w:rsidRDefault="001B7D29" w:rsidP="00DF43CF">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r w:rsidRPr="00E85A00">
        <w:rPr>
          <w:rFonts w:ascii="Courier New" w:eastAsia="Calibri" w:hAnsi="Courier New" w:cs="Courier New"/>
        </w:rPr>
        <w:t>recommendationFillter</w:t>
      </w:r>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p>
    <w:p w14:paraId="7076A706" w14:textId="454AB068" w:rsidR="009A595E" w:rsidRPr="00BC0026" w:rsidRDefault="009A595E" w:rsidP="009A595E">
      <w:pPr>
        <w:pStyle w:val="Heading4"/>
      </w:pPr>
      <w:bookmarkStart w:id="585" w:name="_Toc105573029"/>
      <w:bookmarkStart w:id="586" w:name="_Toc163047290"/>
      <w:r w:rsidRPr="00BC0026">
        <w:t>9.3.2.2</w:t>
      </w:r>
      <w:r w:rsidRPr="00BC0026">
        <w:tab/>
        <w:t>Attributes</w:t>
      </w:r>
      <w:bookmarkEnd w:id="585"/>
      <w:bookmarkEnd w:id="586"/>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87" w:name="MCCQCTEMPBM_00000074"/>
            <w:r w:rsidRPr="00BC0026">
              <w:rPr>
                <w:rFonts w:ascii="Courier New" w:hAnsi="Courier New" w:cs="Courier New"/>
                <w:bCs/>
                <w:color w:val="333333"/>
                <w:sz w:val="18"/>
                <w:szCs w:val="18"/>
              </w:rPr>
              <w:t>requestedMDAOutputs</w:t>
            </w:r>
            <w:bookmarkEnd w:id="587"/>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1B7D29" w:rsidRPr="00BC0026" w14:paraId="517B7614" w14:textId="77777777" w:rsidTr="009C03D6">
        <w:trPr>
          <w:cantSplit/>
          <w:jc w:val="center"/>
        </w:trPr>
        <w:tc>
          <w:tcPr>
            <w:tcW w:w="3918" w:type="dxa"/>
            <w:tcMar>
              <w:top w:w="0" w:type="dxa"/>
              <w:left w:w="28" w:type="dxa"/>
              <w:bottom w:w="0" w:type="dxa"/>
              <w:right w:w="108" w:type="dxa"/>
            </w:tcMar>
          </w:tcPr>
          <w:p w14:paraId="62566FCF" w14:textId="3295A061" w:rsidR="001B7D29" w:rsidRPr="00BC0026" w:rsidRDefault="001B7D29" w:rsidP="001B7D29">
            <w:pPr>
              <w:spacing w:after="0"/>
              <w:rPr>
                <w:rFonts w:ascii="Courier New" w:hAnsi="Courier New" w:cs="Courier New"/>
                <w:bCs/>
                <w:color w:val="333333"/>
                <w:sz w:val="18"/>
                <w:szCs w:val="18"/>
              </w:rPr>
            </w:pPr>
            <w:r w:rsidRPr="000A13F9">
              <w:rPr>
                <w:rFonts w:ascii="Courier New" w:eastAsia="Calibri" w:hAnsi="Courier New" w:cs="Courier New"/>
                <w:sz w:val="18"/>
                <w:szCs w:val="18"/>
              </w:rPr>
              <w:t>recommendationFilter</w:t>
            </w:r>
          </w:p>
        </w:tc>
        <w:tc>
          <w:tcPr>
            <w:tcW w:w="1269" w:type="dxa"/>
            <w:tcMar>
              <w:top w:w="0" w:type="dxa"/>
              <w:left w:w="28" w:type="dxa"/>
              <w:bottom w:w="0" w:type="dxa"/>
              <w:right w:w="108" w:type="dxa"/>
            </w:tcMar>
          </w:tcPr>
          <w:p w14:paraId="290C3599" w14:textId="313674D8" w:rsidR="001B7D29" w:rsidRDefault="001B7D29" w:rsidP="001B7D29">
            <w:pPr>
              <w:pStyle w:val="TAL"/>
              <w:jc w:val="center"/>
            </w:pPr>
            <w:r w:rsidRPr="00BC0026">
              <w:t>O</w:t>
            </w:r>
          </w:p>
        </w:tc>
        <w:tc>
          <w:tcPr>
            <w:tcW w:w="1126" w:type="dxa"/>
            <w:tcMar>
              <w:top w:w="0" w:type="dxa"/>
              <w:left w:w="28" w:type="dxa"/>
              <w:bottom w:w="0" w:type="dxa"/>
              <w:right w:w="108" w:type="dxa"/>
            </w:tcMar>
          </w:tcPr>
          <w:p w14:paraId="54710533" w14:textId="112D4083" w:rsidR="001B7D29" w:rsidRPr="00BC0026" w:rsidRDefault="001B7D29" w:rsidP="001B7D29">
            <w:pPr>
              <w:pStyle w:val="TAL"/>
              <w:jc w:val="center"/>
            </w:pPr>
            <w:r w:rsidRPr="00BC0026">
              <w:t>T</w:t>
            </w:r>
          </w:p>
        </w:tc>
        <w:tc>
          <w:tcPr>
            <w:tcW w:w="1036" w:type="dxa"/>
            <w:tcMar>
              <w:top w:w="0" w:type="dxa"/>
              <w:left w:w="28" w:type="dxa"/>
              <w:bottom w:w="0" w:type="dxa"/>
              <w:right w:w="108" w:type="dxa"/>
            </w:tcMar>
          </w:tcPr>
          <w:p w14:paraId="0EE14E78" w14:textId="1010A45B" w:rsidR="001B7D29" w:rsidRPr="00BC0026" w:rsidRDefault="001B7D29" w:rsidP="001B7D29">
            <w:pPr>
              <w:pStyle w:val="TAL"/>
              <w:jc w:val="center"/>
            </w:pPr>
            <w:r w:rsidRPr="00BC0026">
              <w:t>T</w:t>
            </w:r>
          </w:p>
        </w:tc>
        <w:tc>
          <w:tcPr>
            <w:tcW w:w="1076" w:type="dxa"/>
            <w:tcMar>
              <w:top w:w="0" w:type="dxa"/>
              <w:left w:w="28" w:type="dxa"/>
              <w:bottom w:w="0" w:type="dxa"/>
              <w:right w:w="108" w:type="dxa"/>
            </w:tcMar>
          </w:tcPr>
          <w:p w14:paraId="748C1C5F" w14:textId="697DE477" w:rsidR="001B7D29" w:rsidRPr="00BC0026" w:rsidRDefault="001B7D29" w:rsidP="001B7D2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294CFE" w14:textId="1DB285EB" w:rsidR="001B7D29" w:rsidRPr="00BC0026" w:rsidRDefault="001B7D29" w:rsidP="001B7D2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88" w:name="_Toc105573030"/>
      <w:bookmarkStart w:id="589" w:name="_Toc163047291"/>
      <w:r w:rsidRPr="00BC0026">
        <w:t>9.3.2.3</w:t>
      </w:r>
      <w:r w:rsidRPr="00BC0026">
        <w:tab/>
        <w:t>Attribute constraints</w:t>
      </w:r>
      <w:bookmarkEnd w:id="588"/>
      <w:bookmarkEnd w:id="589"/>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90" w:name="_Toc105573031"/>
      <w:bookmarkStart w:id="591" w:name="_Toc163047292"/>
      <w:r w:rsidRPr="00BC0026">
        <w:t>9.3.2.4</w:t>
      </w:r>
      <w:r w:rsidRPr="00BC0026">
        <w:tab/>
        <w:t>Notifications</w:t>
      </w:r>
      <w:bookmarkEnd w:id="590"/>
      <w:bookmarkEnd w:id="591"/>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92" w:name="_Toc105573032"/>
      <w:bookmarkStart w:id="593" w:name="_Toc163047293"/>
      <w:r w:rsidRPr="00BC0026">
        <w:t>9.3.3</w:t>
      </w:r>
      <w:r w:rsidRPr="00BC0026">
        <w:tab/>
      </w:r>
      <w:bookmarkStart w:id="594" w:name="MCCQCTEMPBM_00000075"/>
      <w:r w:rsidRPr="00BC0026">
        <w:rPr>
          <w:rFonts w:ascii="Courier New" w:hAnsi="Courier New" w:cs="Courier New"/>
        </w:rPr>
        <w:t>MDAReport</w:t>
      </w:r>
      <w:bookmarkEnd w:id="592"/>
      <w:bookmarkEnd w:id="593"/>
      <w:bookmarkEnd w:id="594"/>
    </w:p>
    <w:p w14:paraId="65CE1827" w14:textId="4B670A7A" w:rsidR="00CA0BA2" w:rsidRPr="00BC0026" w:rsidRDefault="00CA0BA2" w:rsidP="00CA0BA2">
      <w:pPr>
        <w:pStyle w:val="Heading4"/>
      </w:pPr>
      <w:bookmarkStart w:id="595" w:name="_Toc105573033"/>
      <w:bookmarkStart w:id="596" w:name="_Toc163047294"/>
      <w:r w:rsidRPr="00BC0026">
        <w:t>9.3.3.1</w:t>
      </w:r>
      <w:r w:rsidRPr="00BC0026">
        <w:tab/>
        <w:t>Definition</w:t>
      </w:r>
      <w:bookmarkEnd w:id="595"/>
      <w:bookmarkEnd w:id="596"/>
    </w:p>
    <w:p w14:paraId="2E8186EE" w14:textId="77777777" w:rsidR="00CA0BA2" w:rsidRPr="00BC0026" w:rsidRDefault="00CA0BA2" w:rsidP="00CA0BA2">
      <w:r w:rsidRPr="00BC0026">
        <w:t xml:space="preserve">The IOC </w:t>
      </w:r>
      <w:bookmarkStart w:id="597" w:name="MCCQCTEMPBM_00000076"/>
      <w:r w:rsidRPr="00BC0026">
        <w:rPr>
          <w:rFonts w:ascii="Courier New" w:hAnsi="Courier New" w:cs="Courier New"/>
        </w:rPr>
        <w:t>MDAReport</w:t>
      </w:r>
      <w:bookmarkEnd w:id="597"/>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98" w:name="_Toc105573034"/>
      <w:bookmarkStart w:id="599" w:name="_Toc163047295"/>
      <w:r w:rsidRPr="00BC0026">
        <w:t>9.3.3.2</w:t>
      </w:r>
      <w:r w:rsidRPr="00BC0026">
        <w:tab/>
        <w:t>Attributes</w:t>
      </w:r>
      <w:bookmarkEnd w:id="598"/>
      <w:bookmarkEnd w:id="599"/>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600" w:name="MCCQCTEMPBM_00000077"/>
            <w:r w:rsidRPr="00BC0026">
              <w:rPr>
                <w:rFonts w:ascii="Courier New" w:hAnsi="Courier New" w:cs="Courier New"/>
              </w:rPr>
              <w:t>m</w:t>
            </w:r>
            <w:r w:rsidR="00CA0BA2" w:rsidRPr="00BC0026">
              <w:rPr>
                <w:rFonts w:ascii="Courier New" w:hAnsi="Courier New" w:cs="Courier New"/>
              </w:rPr>
              <w:t>DAReportID</w:t>
            </w:r>
            <w:bookmarkEnd w:id="600"/>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DF43CF" w:rsidRPr="00BC0026" w14:paraId="3E123FDF" w14:textId="77777777" w:rsidTr="009C03D6">
        <w:trPr>
          <w:cantSplit/>
          <w:jc w:val="center"/>
        </w:trPr>
        <w:tc>
          <w:tcPr>
            <w:tcW w:w="3506" w:type="dxa"/>
            <w:tcMar>
              <w:top w:w="0" w:type="dxa"/>
              <w:left w:w="28" w:type="dxa"/>
              <w:bottom w:w="0" w:type="dxa"/>
              <w:right w:w="108" w:type="dxa"/>
            </w:tcMar>
          </w:tcPr>
          <w:p w14:paraId="5BE59C92" w14:textId="0A726535" w:rsidR="00DF43CF" w:rsidRPr="00BC0026" w:rsidRDefault="00DF43CF" w:rsidP="00DF43CF">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12B4800F" w14:textId="77777777" w:rsidR="00DF43CF" w:rsidRPr="00BC0026" w:rsidRDefault="00DF43CF" w:rsidP="00DF43CF">
            <w:pPr>
              <w:pStyle w:val="TAL"/>
              <w:spacing w:line="256" w:lineRule="auto"/>
              <w:jc w:val="center"/>
              <w:rPr>
                <w:bCs/>
              </w:rPr>
            </w:pPr>
          </w:p>
        </w:tc>
        <w:tc>
          <w:tcPr>
            <w:tcW w:w="1121" w:type="dxa"/>
            <w:tcMar>
              <w:top w:w="0" w:type="dxa"/>
              <w:left w:w="28" w:type="dxa"/>
              <w:bottom w:w="0" w:type="dxa"/>
              <w:right w:w="108" w:type="dxa"/>
            </w:tcMar>
          </w:tcPr>
          <w:p w14:paraId="31A16BF5" w14:textId="77777777" w:rsidR="00DF43CF" w:rsidRPr="00BC0026" w:rsidRDefault="00DF43CF" w:rsidP="00DF43CF">
            <w:pPr>
              <w:pStyle w:val="TAL"/>
              <w:spacing w:line="256" w:lineRule="auto"/>
              <w:jc w:val="center"/>
              <w:rPr>
                <w:bCs/>
              </w:rPr>
            </w:pPr>
          </w:p>
        </w:tc>
        <w:tc>
          <w:tcPr>
            <w:tcW w:w="1031" w:type="dxa"/>
            <w:tcMar>
              <w:top w:w="0" w:type="dxa"/>
              <w:left w:w="28" w:type="dxa"/>
              <w:bottom w:w="0" w:type="dxa"/>
              <w:right w:w="108" w:type="dxa"/>
            </w:tcMar>
          </w:tcPr>
          <w:p w14:paraId="18B76BCD" w14:textId="77777777" w:rsidR="00DF43CF" w:rsidRPr="00BC0026" w:rsidRDefault="00DF43CF" w:rsidP="00DF43CF">
            <w:pPr>
              <w:pStyle w:val="TAL"/>
              <w:spacing w:line="256" w:lineRule="auto"/>
              <w:jc w:val="center"/>
              <w:rPr>
                <w:bCs/>
              </w:rPr>
            </w:pPr>
          </w:p>
        </w:tc>
        <w:tc>
          <w:tcPr>
            <w:tcW w:w="1071" w:type="dxa"/>
            <w:tcMar>
              <w:top w:w="0" w:type="dxa"/>
              <w:left w:w="28" w:type="dxa"/>
              <w:bottom w:w="0" w:type="dxa"/>
              <w:right w:w="108" w:type="dxa"/>
            </w:tcMar>
          </w:tcPr>
          <w:p w14:paraId="4FAF4A20" w14:textId="77777777" w:rsidR="00DF43CF" w:rsidRPr="00BC0026" w:rsidRDefault="00DF43CF" w:rsidP="00DF43CF">
            <w:pPr>
              <w:pStyle w:val="TAL"/>
              <w:spacing w:line="256" w:lineRule="auto"/>
              <w:jc w:val="center"/>
              <w:rPr>
                <w:bCs/>
                <w:lang w:eastAsia="zh-CN"/>
              </w:rPr>
            </w:pPr>
          </w:p>
        </w:tc>
        <w:tc>
          <w:tcPr>
            <w:tcW w:w="1191" w:type="dxa"/>
            <w:tcMar>
              <w:top w:w="0" w:type="dxa"/>
              <w:left w:w="28" w:type="dxa"/>
              <w:bottom w:w="0" w:type="dxa"/>
              <w:right w:w="108" w:type="dxa"/>
            </w:tcMar>
          </w:tcPr>
          <w:p w14:paraId="12BB7F60" w14:textId="77777777" w:rsidR="00DF43CF" w:rsidRPr="00BC0026" w:rsidRDefault="00DF43CF" w:rsidP="00DF43CF">
            <w:pPr>
              <w:pStyle w:val="TAL"/>
              <w:spacing w:line="256" w:lineRule="auto"/>
              <w:jc w:val="center"/>
              <w:rPr>
                <w:bCs/>
                <w:lang w:eastAsia="zh-CN"/>
              </w:rPr>
            </w:pPr>
          </w:p>
        </w:tc>
      </w:tr>
      <w:tr w:rsidR="00DF43CF" w:rsidRPr="00BC0026" w14:paraId="26C9C34A" w14:textId="77777777" w:rsidTr="009C03D6">
        <w:trPr>
          <w:cantSplit/>
          <w:jc w:val="center"/>
        </w:trPr>
        <w:tc>
          <w:tcPr>
            <w:tcW w:w="3506" w:type="dxa"/>
            <w:tcMar>
              <w:top w:w="0" w:type="dxa"/>
              <w:left w:w="28" w:type="dxa"/>
              <w:bottom w:w="0" w:type="dxa"/>
              <w:right w:w="108" w:type="dxa"/>
            </w:tcMar>
          </w:tcPr>
          <w:p w14:paraId="6467EDCE" w14:textId="61A15FEB" w:rsidR="00DF43CF" w:rsidRPr="00BC0026" w:rsidRDefault="00DF43CF" w:rsidP="00DF43CF">
            <w:pPr>
              <w:spacing w:after="0" w:line="256" w:lineRule="auto"/>
              <w:rPr>
                <w:rFonts w:ascii="Courier New" w:hAnsi="Courier New" w:cs="Courier New"/>
              </w:rPr>
            </w:pPr>
            <w:r>
              <w:rPr>
                <w:rFonts w:ascii="Courier New" w:hAnsi="Courier New" w:cs="Courier New"/>
                <w:lang w:eastAsia="zh-CN"/>
              </w:rPr>
              <w:t>mDARequestRef</w:t>
            </w:r>
          </w:p>
        </w:tc>
        <w:tc>
          <w:tcPr>
            <w:tcW w:w="1132" w:type="dxa"/>
            <w:tcMar>
              <w:top w:w="0" w:type="dxa"/>
              <w:left w:w="28" w:type="dxa"/>
              <w:bottom w:w="0" w:type="dxa"/>
              <w:right w:w="108" w:type="dxa"/>
            </w:tcMar>
          </w:tcPr>
          <w:p w14:paraId="021AD2BA" w14:textId="06E9A705" w:rsidR="00DF43CF" w:rsidRPr="00BC0026" w:rsidRDefault="00DF43CF" w:rsidP="00DF43CF">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5A12E9B5" w14:textId="4CB92CD4" w:rsidR="00DF43CF" w:rsidRPr="00BC0026" w:rsidRDefault="00DF43CF" w:rsidP="00DF43CF">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229CB12E" w14:textId="76F99BD3" w:rsidR="00DF43CF" w:rsidRPr="00BC0026" w:rsidRDefault="00DF43CF" w:rsidP="00DF43CF">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7045F5D1" w14:textId="60DBF38C" w:rsidR="00DF43CF" w:rsidRPr="00BC0026" w:rsidRDefault="00DF43CF" w:rsidP="00DF43CF">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46F45766" w14:textId="711B3279" w:rsidR="00DF43CF" w:rsidRPr="00BC0026" w:rsidRDefault="00DF43CF" w:rsidP="00DF43CF">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601" w:name="_Toc105573035"/>
      <w:bookmarkStart w:id="602" w:name="_Toc163047296"/>
      <w:r w:rsidRPr="00BC0026">
        <w:t>9.3.3.3</w:t>
      </w:r>
      <w:r w:rsidRPr="00BC0026">
        <w:tab/>
        <w:t>Attribute constraints</w:t>
      </w:r>
      <w:bookmarkEnd w:id="601"/>
      <w:bookmarkEnd w:id="602"/>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603" w:name="_Toc105573036"/>
      <w:bookmarkStart w:id="604" w:name="_Toc163047297"/>
      <w:r w:rsidRPr="00BC0026">
        <w:t>9.3.3.4</w:t>
      </w:r>
      <w:r w:rsidRPr="00BC0026">
        <w:tab/>
        <w:t>Notifications</w:t>
      </w:r>
      <w:bookmarkEnd w:id="603"/>
      <w:bookmarkEnd w:id="604"/>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605" w:name="_Toc105573037"/>
      <w:bookmarkStart w:id="606" w:name="_Toc163047298"/>
      <w:r w:rsidRPr="00BC0026">
        <w:t>9.4</w:t>
      </w:r>
      <w:r w:rsidRPr="00BC0026">
        <w:tab/>
        <w:t>Data type definitions</w:t>
      </w:r>
      <w:bookmarkEnd w:id="605"/>
      <w:bookmarkEnd w:id="606"/>
    </w:p>
    <w:p w14:paraId="07CB94C3" w14:textId="3AD9272D" w:rsidR="009A595E" w:rsidRPr="00BC0026" w:rsidRDefault="009A595E" w:rsidP="009A595E">
      <w:pPr>
        <w:pStyle w:val="Heading3"/>
      </w:pPr>
      <w:bookmarkStart w:id="607" w:name="_Toc105573038"/>
      <w:bookmarkStart w:id="608" w:name="_Toc163047299"/>
      <w:r w:rsidRPr="00BC0026">
        <w:t>9.4.1</w:t>
      </w:r>
      <w:r w:rsidRPr="00BC0026">
        <w:tab/>
      </w:r>
      <w:bookmarkStart w:id="609" w:name="MCCQCTEMPBM_00000078"/>
      <w:r w:rsidRPr="00BC0026">
        <w:rPr>
          <w:rFonts w:ascii="Courier New" w:hAnsi="Courier New" w:cs="Courier New"/>
          <w:lang w:eastAsia="zh-CN"/>
        </w:rPr>
        <w:t xml:space="preserve">MDAOutputPerMDAType </w:t>
      </w:r>
      <w:bookmarkEnd w:id="609"/>
      <w:r w:rsidRPr="00BC0026">
        <w:rPr>
          <w:rFonts w:ascii="Courier New" w:hAnsi="Courier New"/>
          <w:lang w:eastAsia="zh-CN"/>
        </w:rPr>
        <w:t>&lt;&lt;dataType&gt;&gt;</w:t>
      </w:r>
      <w:bookmarkEnd w:id="607"/>
      <w:bookmarkEnd w:id="608"/>
    </w:p>
    <w:p w14:paraId="2816A41B" w14:textId="77777777" w:rsidR="009A595E" w:rsidRPr="00BC0026" w:rsidRDefault="009A595E" w:rsidP="009A595E">
      <w:pPr>
        <w:pStyle w:val="Heading4"/>
      </w:pPr>
      <w:bookmarkStart w:id="610" w:name="_Toc105573039"/>
      <w:bookmarkStart w:id="611" w:name="_Toc163047300"/>
      <w:r w:rsidRPr="00BC0026">
        <w:t>9.4.1.1</w:t>
      </w:r>
      <w:r w:rsidRPr="00BC0026">
        <w:tab/>
        <w:t>Definition</w:t>
      </w:r>
      <w:bookmarkEnd w:id="610"/>
      <w:bookmarkEnd w:id="611"/>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612" w:name="MCCQCTEMPBM_00000079"/>
      <w:r w:rsidRPr="00BC0026">
        <w:rPr>
          <w:rFonts w:ascii="Courier New" w:hAnsi="Courier New" w:cs="Courier New"/>
          <w:bCs/>
          <w:color w:val="333333"/>
        </w:rPr>
        <w:t>mDAType</w:t>
      </w:r>
      <w:bookmarkEnd w:id="612"/>
      <w:r w:rsidRPr="00BC0026">
        <w:t xml:space="preserve"> element is present (</w:t>
      </w:r>
      <w:r w:rsidR="005B3ABC" w:rsidRPr="00BC0026">
        <w:t>i.e.</w:t>
      </w:r>
      <w:bookmarkStart w:id="613"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613"/>
      <w:r w:rsidRPr="00BC0026">
        <w:t xml:space="preserve">element is not present), then all of the MDA output information elements for this </w:t>
      </w:r>
      <w:bookmarkStart w:id="614" w:name="MCCQCTEMPBM_00000081"/>
      <w:r w:rsidRPr="00BC0026">
        <w:rPr>
          <w:rFonts w:ascii="Courier New" w:hAnsi="Courier New" w:cs="Courier New"/>
          <w:bCs/>
          <w:color w:val="333333"/>
        </w:rPr>
        <w:t xml:space="preserve">mDAType </w:t>
      </w:r>
      <w:bookmarkEnd w:id="614"/>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615"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615"/>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616" w:name="_Toc105573040"/>
      <w:bookmarkStart w:id="617" w:name="_Toc163047301"/>
      <w:r w:rsidRPr="00BC0026">
        <w:t>9.4.1.2</w:t>
      </w:r>
      <w:r w:rsidRPr="00BC0026">
        <w:tab/>
        <w:t>Attributes</w:t>
      </w:r>
      <w:bookmarkEnd w:id="616"/>
      <w:bookmarkEnd w:id="617"/>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618" w:name="MCCQCTEMPBM_00000083"/>
            <w:r w:rsidRPr="00BC0026">
              <w:rPr>
                <w:rFonts w:ascii="Courier New" w:hAnsi="Courier New" w:cs="Courier New"/>
                <w:bCs/>
                <w:color w:val="333333"/>
                <w:sz w:val="18"/>
                <w:szCs w:val="18"/>
              </w:rPr>
              <w:t>mDAType</w:t>
            </w:r>
            <w:bookmarkEnd w:id="618"/>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619" w:name="_Toc105573041"/>
      <w:bookmarkStart w:id="620" w:name="_Toc163047302"/>
      <w:r w:rsidRPr="00BC0026">
        <w:t>9.4.1.3</w:t>
      </w:r>
      <w:r w:rsidRPr="00BC0026">
        <w:tab/>
        <w:t>Attribute constraints</w:t>
      </w:r>
      <w:bookmarkEnd w:id="619"/>
      <w:bookmarkEnd w:id="620"/>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621" w:name="_Toc105573042"/>
      <w:bookmarkStart w:id="622" w:name="_Toc163047303"/>
      <w:r w:rsidRPr="00BC0026">
        <w:t>9.4.1.4</w:t>
      </w:r>
      <w:r w:rsidRPr="00BC0026">
        <w:tab/>
        <w:t>Notifications</w:t>
      </w:r>
      <w:bookmarkEnd w:id="621"/>
      <w:bookmarkEnd w:id="622"/>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623" w:name="_Toc105573043"/>
      <w:bookmarkStart w:id="624" w:name="_Toc163047304"/>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625" w:name="MCCQCTEMPBM_00000084"/>
      <w:r w:rsidRPr="00BC0026">
        <w:rPr>
          <w:rFonts w:ascii="Courier New" w:hAnsi="Courier New" w:cs="Courier New"/>
          <w:bCs/>
          <w:color w:val="333333"/>
          <w:sz w:val="18"/>
          <w:szCs w:val="18"/>
        </w:rPr>
        <w:t xml:space="preserve"> </w:t>
      </w:r>
      <w:bookmarkEnd w:id="625"/>
      <w:r w:rsidRPr="00BC0026">
        <w:rPr>
          <w:rFonts w:ascii="Courier New" w:hAnsi="Courier New"/>
          <w:lang w:eastAsia="zh-CN"/>
        </w:rPr>
        <w:t>&lt;&lt;dataType&gt;&gt;</w:t>
      </w:r>
      <w:bookmarkEnd w:id="623"/>
      <w:bookmarkEnd w:id="624"/>
    </w:p>
    <w:p w14:paraId="572CAE7F" w14:textId="77777777" w:rsidR="009A595E" w:rsidRPr="00BC0026" w:rsidRDefault="009A595E" w:rsidP="009A595E">
      <w:pPr>
        <w:pStyle w:val="Heading4"/>
      </w:pPr>
      <w:bookmarkStart w:id="626" w:name="_Toc105573044"/>
      <w:bookmarkStart w:id="627" w:name="_Toc163047305"/>
      <w:r w:rsidRPr="00BC0026">
        <w:t>9.4.2.1</w:t>
      </w:r>
      <w:r w:rsidRPr="00BC0026">
        <w:tab/>
        <w:t>Definition</w:t>
      </w:r>
      <w:bookmarkEnd w:id="626"/>
      <w:bookmarkEnd w:id="627"/>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628" w:name="MCCQCTEMPBM_00000085"/>
      <w:r w:rsidRPr="00BC0026">
        <w:rPr>
          <w:rFonts w:ascii="Courier New" w:hAnsi="Courier New" w:cs="Courier New"/>
          <w:bCs/>
          <w:color w:val="333333"/>
        </w:rPr>
        <w:t>mDAOutputIEName</w:t>
      </w:r>
      <w:bookmarkEnd w:id="628"/>
      <w:r w:rsidRPr="00BC0026">
        <w:t xml:space="preserve"> element is present (</w:t>
      </w:r>
      <w:r w:rsidR="005B3ABC" w:rsidRPr="00BC0026">
        <w:t>i.e.</w:t>
      </w:r>
      <w:bookmarkStart w:id="629" w:name="MCCQCTEMPBM_00000086"/>
      <w:r w:rsidRPr="00BC0026">
        <w:rPr>
          <w:rFonts w:ascii="Courier New" w:hAnsi="Courier New" w:cs="Courier New"/>
          <w:bCs/>
          <w:color w:val="333333"/>
        </w:rPr>
        <w:t xml:space="preserve"> filterValue </w:t>
      </w:r>
      <w:bookmarkEnd w:id="629"/>
      <w:r w:rsidRPr="00BC0026">
        <w:t>and</w:t>
      </w:r>
      <w:bookmarkStart w:id="630" w:name="MCCQCTEMPBM_00000087"/>
      <w:r w:rsidRPr="00BC0026">
        <w:rPr>
          <w:rFonts w:ascii="Courier New" w:hAnsi="Courier New" w:cs="Courier New"/>
          <w:bCs/>
          <w:color w:val="333333"/>
        </w:rPr>
        <w:t xml:space="preserve"> threshold</w:t>
      </w:r>
      <w:bookmarkEnd w:id="630"/>
      <w:r w:rsidRPr="00BC0026">
        <w:t xml:space="preserve"> elements are not present), then the MDA output information element indicated by the </w:t>
      </w:r>
      <w:bookmarkStart w:id="631" w:name="MCCQCTEMPBM_00000088"/>
      <w:r w:rsidRPr="00BC0026">
        <w:rPr>
          <w:rFonts w:ascii="Courier New" w:hAnsi="Courier New" w:cs="Courier New"/>
          <w:bCs/>
          <w:color w:val="333333"/>
        </w:rPr>
        <w:t>mDAOutputIEName</w:t>
      </w:r>
      <w:bookmarkEnd w:id="631"/>
      <w:r w:rsidRPr="00BC0026">
        <w:t xml:space="preserve"> is requested and reported without filter or threshold.</w:t>
      </w:r>
    </w:p>
    <w:p w14:paraId="09185185" w14:textId="2B1DFA60" w:rsidR="009A595E" w:rsidRPr="00BC0026" w:rsidRDefault="009A595E" w:rsidP="009A595E">
      <w:r w:rsidRPr="00BC0026">
        <w:t xml:space="preserve">If </w:t>
      </w:r>
      <w:bookmarkStart w:id="632" w:name="MCCQCTEMPBM_00000089"/>
      <w:r w:rsidRPr="00BC0026">
        <w:rPr>
          <w:rFonts w:ascii="Courier New" w:hAnsi="Courier New" w:cs="Courier New"/>
          <w:bCs/>
          <w:color w:val="333333"/>
        </w:rPr>
        <w:t xml:space="preserve">filterValue </w:t>
      </w:r>
      <w:bookmarkEnd w:id="632"/>
      <w:r w:rsidRPr="00BC0026">
        <w:t xml:space="preserve">element is present (only applicable when the MDA output information element indicated by </w:t>
      </w:r>
      <w:bookmarkStart w:id="633" w:name="MCCQCTEMPBM_00000090"/>
      <w:r w:rsidRPr="00BC0026">
        <w:rPr>
          <w:rFonts w:ascii="Courier New" w:hAnsi="Courier New" w:cs="Courier New"/>
          <w:bCs/>
          <w:color w:val="333333"/>
        </w:rPr>
        <w:t xml:space="preserve">mDAOutputIEName </w:t>
      </w:r>
      <w:bookmarkEnd w:id="633"/>
      <w:r w:rsidRPr="00BC0026">
        <w:t>is non-numeric type (</w:t>
      </w:r>
      <w:r w:rsidR="005B3ABC" w:rsidRPr="00BC0026">
        <w:t>e.g.</w:t>
      </w:r>
      <w:r w:rsidRPr="00BC0026">
        <w:t xml:space="preserve"> enum, string)), then the MDA output information element indicated by the </w:t>
      </w:r>
      <w:bookmarkStart w:id="634" w:name="MCCQCTEMPBM_00000091"/>
      <w:r w:rsidRPr="00BC0026">
        <w:rPr>
          <w:rFonts w:ascii="Courier New" w:hAnsi="Courier New" w:cs="Courier New"/>
          <w:bCs/>
          <w:color w:val="333333"/>
        </w:rPr>
        <w:t>mDAOutputIEName</w:t>
      </w:r>
      <w:bookmarkEnd w:id="634"/>
      <w:r w:rsidRPr="00BC0026">
        <w:t xml:space="preserve"> is only requested and reported when its value equals to the value of</w:t>
      </w:r>
      <w:bookmarkStart w:id="635" w:name="MCCQCTEMPBM_00000092"/>
      <w:r w:rsidRPr="00BC0026">
        <w:rPr>
          <w:rFonts w:ascii="Courier New" w:hAnsi="Courier New" w:cs="Courier New"/>
          <w:bCs/>
          <w:color w:val="333333"/>
        </w:rPr>
        <w:t xml:space="preserve"> filterValue</w:t>
      </w:r>
      <w:bookmarkEnd w:id="635"/>
      <w:r w:rsidRPr="00BC0026">
        <w:t>.</w:t>
      </w:r>
    </w:p>
    <w:p w14:paraId="04FC18B0" w14:textId="381AF01B" w:rsidR="009A595E" w:rsidRPr="00BC0026" w:rsidRDefault="009A595E" w:rsidP="009A595E">
      <w:pPr>
        <w:rPr>
          <w:rFonts w:eastAsia="Calibri"/>
        </w:rPr>
      </w:pPr>
      <w:r w:rsidRPr="00BC0026">
        <w:t xml:space="preserve">If </w:t>
      </w:r>
      <w:bookmarkStart w:id="636" w:name="MCCQCTEMPBM_00000093"/>
      <w:r w:rsidRPr="00BC0026">
        <w:rPr>
          <w:rFonts w:ascii="Courier New" w:hAnsi="Courier New" w:cs="Courier New"/>
          <w:bCs/>
          <w:color w:val="333333"/>
        </w:rPr>
        <w:t>threshold</w:t>
      </w:r>
      <w:bookmarkEnd w:id="636"/>
      <w:r w:rsidRPr="00BC0026">
        <w:t xml:space="preserve"> element is present (only applicable when the MDA output information element indicated by </w:t>
      </w:r>
      <w:bookmarkStart w:id="637" w:name="MCCQCTEMPBM_00000094"/>
      <w:r w:rsidRPr="00BC0026">
        <w:rPr>
          <w:rFonts w:ascii="Courier New" w:hAnsi="Courier New" w:cs="Courier New"/>
          <w:bCs/>
          <w:color w:val="333333"/>
        </w:rPr>
        <w:t xml:space="preserve">mDAOutputIEName </w:t>
      </w:r>
      <w:bookmarkEnd w:id="637"/>
      <w:r w:rsidRPr="00BC0026">
        <w:t>is numeric type (</w:t>
      </w:r>
      <w:r w:rsidR="005B3ABC" w:rsidRPr="00BC0026">
        <w:t>e.g.</w:t>
      </w:r>
      <w:r w:rsidRPr="00BC0026">
        <w:t xml:space="preserve"> integer, real)), then the MDA output information element indicated by the </w:t>
      </w:r>
      <w:bookmarkStart w:id="638" w:name="MCCQCTEMPBM_00000095"/>
      <w:r w:rsidRPr="00BC0026">
        <w:rPr>
          <w:rFonts w:ascii="Courier New" w:hAnsi="Courier New" w:cs="Courier New"/>
          <w:bCs/>
          <w:color w:val="333333"/>
        </w:rPr>
        <w:t>mDAOutputIEName</w:t>
      </w:r>
      <w:bookmarkEnd w:id="638"/>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639" w:name="MCCQCTEMPBM_00000098"/>
      <w:r w:rsidRPr="00BC0026">
        <w:rPr>
          <w:rFonts w:ascii="Courier New" w:hAnsi="Courier New" w:cs="Courier New"/>
          <w:bCs/>
          <w:color w:val="333333"/>
        </w:rPr>
        <w:t xml:space="preserve"> </w:t>
      </w:r>
      <w:bookmarkEnd w:id="639"/>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640" w:name="MCCQCTEMPBM_00000099"/>
      <w:r w:rsidRPr="00BC0026">
        <w:rPr>
          <w:rFonts w:ascii="Courier New" w:hAnsi="Courier New" w:cs="Courier New"/>
          <w:bCs/>
          <w:color w:val="333333"/>
        </w:rPr>
        <w:t>mDAOutputIEName</w:t>
      </w:r>
      <w:bookmarkEnd w:id="640"/>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641" w:name="MCCQCTEMPBM_00000101"/>
      <w:r w:rsidR="00554DC8" w:rsidRPr="00BC0026">
        <w:rPr>
          <w:rFonts w:ascii="Courier New" w:hAnsi="Courier New" w:cs="Courier New"/>
          <w:bCs/>
          <w:color w:val="333333"/>
        </w:rPr>
        <w:t>mDAOutputIEName</w:t>
      </w:r>
      <w:bookmarkEnd w:id="641"/>
      <w:r w:rsidR="00554DC8" w:rsidRPr="00BC0026">
        <w:t xml:space="preserve"> element before a specified time only. </w:t>
      </w:r>
    </w:p>
    <w:p w14:paraId="336BA2D4" w14:textId="1C6001AB" w:rsidR="009A595E" w:rsidRPr="00BC0026" w:rsidRDefault="009A595E" w:rsidP="009A595E">
      <w:pPr>
        <w:pStyle w:val="Heading4"/>
      </w:pPr>
      <w:bookmarkStart w:id="642" w:name="_Toc105573045"/>
      <w:bookmarkStart w:id="643" w:name="_Toc163047306"/>
      <w:r w:rsidRPr="00BC0026">
        <w:t>9.4.2.2</w:t>
      </w:r>
      <w:r w:rsidRPr="00BC0026">
        <w:tab/>
        <w:t>Attributes</w:t>
      </w:r>
      <w:bookmarkEnd w:id="642"/>
      <w:bookmarkEnd w:id="643"/>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644" w:name="MCCQCTEMPBM_00000102"/>
            <w:r w:rsidRPr="00BC0026">
              <w:rPr>
                <w:rFonts w:ascii="Courier New" w:hAnsi="Courier New" w:cs="Courier New"/>
                <w:bCs/>
                <w:color w:val="333333"/>
                <w:sz w:val="18"/>
                <w:szCs w:val="18"/>
              </w:rPr>
              <w:t>mDAOutputIEName</w:t>
            </w:r>
            <w:bookmarkEnd w:id="644"/>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645" w:name="_Toc105573046"/>
      <w:bookmarkStart w:id="646" w:name="_Toc163047307"/>
      <w:r w:rsidRPr="00BC0026">
        <w:t>9.4.2.3</w:t>
      </w:r>
      <w:r w:rsidRPr="00BC0026">
        <w:tab/>
        <w:t>Attribute constraints</w:t>
      </w:r>
      <w:bookmarkEnd w:id="645"/>
      <w:bookmarkEnd w:id="646"/>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647" w:name="MCCQCTEMPBM_00000103"/>
            <w:r w:rsidRPr="00BC0026">
              <w:rPr>
                <w:rFonts w:ascii="Courier New" w:hAnsi="Courier New" w:cs="Courier New"/>
                <w:bCs/>
                <w:color w:val="333333"/>
                <w:szCs w:val="18"/>
              </w:rPr>
              <w:t>filterValue</w:t>
            </w:r>
            <w:bookmarkEnd w:id="647"/>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648" w:name="_Toc105573047"/>
      <w:bookmarkStart w:id="649" w:name="_Toc163047308"/>
      <w:r w:rsidRPr="00BC0026">
        <w:t>9.4.2.4</w:t>
      </w:r>
      <w:r w:rsidRPr="00BC0026">
        <w:tab/>
        <w:t>Notifications</w:t>
      </w:r>
      <w:bookmarkEnd w:id="648"/>
      <w:bookmarkEnd w:id="649"/>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650" w:name="_Toc105573048"/>
      <w:bookmarkStart w:id="651" w:name="_Toc163047309"/>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652" w:name="MCCQCTEMPBM_00000104"/>
      <w:r w:rsidRPr="00BC0026">
        <w:rPr>
          <w:rFonts w:ascii="Courier New" w:hAnsi="Courier New" w:cs="Courier New"/>
          <w:lang w:eastAsia="zh-CN"/>
        </w:rPr>
        <w:t>choice</w:t>
      </w:r>
      <w:bookmarkEnd w:id="652"/>
      <w:r w:rsidRPr="00BC0026">
        <w:rPr>
          <w:lang w:eastAsia="zh-CN"/>
        </w:rPr>
        <w:t>&gt;&gt;</w:t>
      </w:r>
      <w:bookmarkEnd w:id="650"/>
      <w:bookmarkEnd w:id="651"/>
    </w:p>
    <w:p w14:paraId="4F086814" w14:textId="77777777" w:rsidR="00CD3A34" w:rsidRPr="00BC0026" w:rsidRDefault="00CD3A34" w:rsidP="00CD3A34">
      <w:pPr>
        <w:pStyle w:val="Heading4"/>
      </w:pPr>
      <w:bookmarkStart w:id="653" w:name="_Toc105573049"/>
      <w:bookmarkStart w:id="654" w:name="_Toc163047310"/>
      <w:r w:rsidRPr="00BC0026">
        <w:t>9.4.3.1</w:t>
      </w:r>
      <w:r w:rsidRPr="00BC0026">
        <w:tab/>
        <w:t>Definition</w:t>
      </w:r>
      <w:bookmarkEnd w:id="653"/>
      <w:bookmarkEnd w:id="654"/>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55" w:name="MCCQCTEMPBM_00000105"/>
      <w:r w:rsidRPr="00BC0026">
        <w:rPr>
          <w:rFonts w:ascii="Courier New" w:hAnsi="Courier New" w:cs="Courier New"/>
          <w:bCs/>
          <w:color w:val="333333"/>
          <w:sz w:val="18"/>
          <w:szCs w:val="18"/>
        </w:rPr>
        <w:t>managedEntitiesScope</w:t>
      </w:r>
      <w:bookmarkEnd w:id="655"/>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56" w:name="MCCQCTEMPBM_00000106"/>
      <w:r w:rsidRPr="00BC0026">
        <w:rPr>
          <w:rFonts w:ascii="Courier New" w:hAnsi="Courier New" w:cs="Courier New"/>
          <w:bCs/>
          <w:color w:val="333333"/>
          <w:sz w:val="18"/>
          <w:szCs w:val="18"/>
        </w:rPr>
        <w:t>areaScope</w:t>
      </w:r>
      <w:bookmarkEnd w:id="656"/>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57" w:name="MCCQCTEMPBM_00000107"/>
      <w:r w:rsidRPr="00BC0026">
        <w:rPr>
          <w:rFonts w:ascii="Courier New" w:hAnsi="Courier New" w:cs="Courier New"/>
          <w:bCs/>
          <w:color w:val="333333"/>
          <w:sz w:val="18"/>
          <w:szCs w:val="18"/>
        </w:rPr>
        <w:t>managedEntitiesScope</w:t>
      </w:r>
      <w:bookmarkEnd w:id="657"/>
      <w:r w:rsidRPr="00BC0026">
        <w:t xml:space="preserve"> attribute and </w:t>
      </w:r>
      <w:bookmarkStart w:id="658" w:name="MCCQCTEMPBM_00000108"/>
      <w:r w:rsidRPr="00BC0026">
        <w:rPr>
          <w:rFonts w:ascii="Courier New" w:hAnsi="Courier New" w:cs="Courier New"/>
          <w:bCs/>
          <w:color w:val="333333"/>
          <w:sz w:val="18"/>
          <w:szCs w:val="18"/>
        </w:rPr>
        <w:t>areaScope</w:t>
      </w:r>
      <w:bookmarkEnd w:id="658"/>
      <w:r w:rsidRPr="00BC0026">
        <w:t xml:space="preserve"> attribute shall not be present at the same time.</w:t>
      </w:r>
    </w:p>
    <w:p w14:paraId="0D609750" w14:textId="06FBE9FE" w:rsidR="00CD3A34" w:rsidRPr="00BC0026" w:rsidRDefault="00CD3A34" w:rsidP="00CD3A34">
      <w:pPr>
        <w:pStyle w:val="Heading4"/>
      </w:pPr>
      <w:bookmarkStart w:id="659" w:name="_Toc105573050"/>
      <w:bookmarkStart w:id="660" w:name="_Toc163047311"/>
      <w:r w:rsidRPr="00BC0026">
        <w:t>9.4.3.2</w:t>
      </w:r>
      <w:r w:rsidRPr="00BC0026">
        <w:tab/>
        <w:t>Attributes</w:t>
      </w:r>
      <w:bookmarkEnd w:id="659"/>
      <w:bookmarkEnd w:id="660"/>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61"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61"/>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62" w:name="_Toc105573051"/>
      <w:bookmarkStart w:id="663" w:name="_Toc163047312"/>
      <w:r w:rsidRPr="00BC0026">
        <w:t>9.4.3.3</w:t>
      </w:r>
      <w:r w:rsidRPr="00BC0026">
        <w:tab/>
        <w:t>Attribute constraints</w:t>
      </w:r>
      <w:bookmarkEnd w:id="662"/>
      <w:bookmarkEnd w:id="663"/>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64"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64"/>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65" w:name="_Toc105573052"/>
      <w:bookmarkStart w:id="666" w:name="_Toc163047313"/>
      <w:r w:rsidRPr="00BC0026">
        <w:t>9.4.3.4</w:t>
      </w:r>
      <w:r w:rsidRPr="00BC0026">
        <w:tab/>
        <w:t>Notifications</w:t>
      </w:r>
      <w:bookmarkEnd w:id="665"/>
      <w:bookmarkEnd w:id="666"/>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67" w:name="_Toc105573053"/>
      <w:bookmarkStart w:id="668" w:name="_Toc163047314"/>
      <w:r w:rsidRPr="00BC0026">
        <w:t>9.4.</w:t>
      </w:r>
      <w:r w:rsidR="004E025D" w:rsidRPr="00BC0026">
        <w:t>4</w:t>
      </w:r>
      <w:r w:rsidRPr="00BC0026">
        <w:rPr>
          <w:rFonts w:ascii="Courier New" w:hAnsi="Courier New"/>
          <w:lang w:eastAsia="zh-CN"/>
        </w:rPr>
        <w:tab/>
        <w:t>TimeWindow</w:t>
      </w:r>
      <w:bookmarkStart w:id="669" w:name="MCCQCTEMPBM_00000111"/>
      <w:r w:rsidRPr="00BC0026">
        <w:rPr>
          <w:rFonts w:ascii="Courier New" w:hAnsi="Courier New" w:cs="Courier New"/>
          <w:bCs/>
          <w:color w:val="333333"/>
          <w:sz w:val="18"/>
          <w:szCs w:val="18"/>
        </w:rPr>
        <w:t xml:space="preserve"> </w:t>
      </w:r>
      <w:bookmarkEnd w:id="669"/>
      <w:r w:rsidRPr="00BC0026">
        <w:rPr>
          <w:rFonts w:ascii="Courier New" w:hAnsi="Courier New"/>
          <w:lang w:eastAsia="zh-CN"/>
        </w:rPr>
        <w:t>&lt;&lt;dataType&gt;&gt;</w:t>
      </w:r>
      <w:bookmarkEnd w:id="667"/>
      <w:bookmarkEnd w:id="668"/>
    </w:p>
    <w:p w14:paraId="0EDCC4CF" w14:textId="5E51DDEC" w:rsidR="00244F07" w:rsidRPr="00BC0026" w:rsidRDefault="00244F07" w:rsidP="00244F07">
      <w:pPr>
        <w:pStyle w:val="Heading4"/>
        <w:rPr>
          <w:i/>
          <w:iCs/>
        </w:rPr>
      </w:pPr>
      <w:bookmarkStart w:id="670" w:name="_Toc105573054"/>
      <w:bookmarkStart w:id="671" w:name="_Toc163047315"/>
      <w:r w:rsidRPr="00BC0026">
        <w:t>9.4.</w:t>
      </w:r>
      <w:r w:rsidR="004E025D" w:rsidRPr="00BC0026">
        <w:t>4</w:t>
      </w:r>
      <w:r w:rsidRPr="00BC0026">
        <w:t>.1</w:t>
      </w:r>
      <w:r w:rsidRPr="00BC0026">
        <w:tab/>
        <w:t>Definition</w:t>
      </w:r>
      <w:bookmarkEnd w:id="670"/>
      <w:bookmarkEnd w:id="671"/>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72" w:name="_Toc105573055"/>
      <w:bookmarkStart w:id="673" w:name="_Toc163047316"/>
      <w:r w:rsidRPr="00BC0026">
        <w:t>9.4.</w:t>
      </w:r>
      <w:r w:rsidR="004E025D" w:rsidRPr="00BC0026">
        <w:t>4</w:t>
      </w:r>
      <w:r w:rsidRPr="00BC0026">
        <w:t>.</w:t>
      </w:r>
      <w:r w:rsidR="004E025D" w:rsidRPr="00BC0026">
        <w:t>2</w:t>
      </w:r>
      <w:r w:rsidRPr="00BC0026">
        <w:tab/>
        <w:t>Attributes</w:t>
      </w:r>
      <w:bookmarkEnd w:id="672"/>
      <w:bookmarkEnd w:id="673"/>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74"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74"/>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75" w:name="_Toc105573056"/>
      <w:bookmarkStart w:id="676" w:name="_Toc163047317"/>
      <w:r w:rsidRPr="00BC0026">
        <w:t>9.4.4.3</w:t>
      </w:r>
      <w:r w:rsidRPr="00BC0026">
        <w:tab/>
        <w:t>Attribute constraints</w:t>
      </w:r>
      <w:bookmarkEnd w:id="675"/>
      <w:bookmarkEnd w:id="676"/>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77" w:name="_Toc105573057"/>
      <w:bookmarkStart w:id="678" w:name="_Toc163047318"/>
      <w:r w:rsidRPr="00BC0026">
        <w:t>9.4.</w:t>
      </w:r>
      <w:r w:rsidR="004E025D" w:rsidRPr="00BC0026">
        <w:t>4</w:t>
      </w:r>
      <w:r w:rsidRPr="00BC0026">
        <w:t>.</w:t>
      </w:r>
      <w:r w:rsidR="007C3D05" w:rsidRPr="00BC0026">
        <w:t>4</w:t>
      </w:r>
      <w:r w:rsidRPr="00BC0026">
        <w:tab/>
        <w:t>Notifications</w:t>
      </w:r>
      <w:bookmarkEnd w:id="677"/>
      <w:bookmarkEnd w:id="678"/>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79" w:name="_Toc105573058"/>
      <w:bookmarkStart w:id="680" w:name="_Toc163047319"/>
      <w:r w:rsidRPr="00BC0026">
        <w:t>9.4.</w:t>
      </w:r>
      <w:r w:rsidR="00AA3015" w:rsidRPr="00BC0026">
        <w:t>5</w:t>
      </w:r>
      <w:r w:rsidRPr="00BC0026">
        <w:tab/>
      </w:r>
      <w:bookmarkStart w:id="681" w:name="MCCQCTEMPBM_00000113"/>
      <w:r w:rsidRPr="00BC0026">
        <w:rPr>
          <w:rFonts w:ascii="Courier New" w:hAnsi="Courier New" w:cs="Courier New"/>
        </w:rPr>
        <w:t>MDAOutputs &lt;&lt;dataType&gt;&gt;</w:t>
      </w:r>
      <w:bookmarkEnd w:id="679"/>
      <w:bookmarkEnd w:id="680"/>
      <w:bookmarkEnd w:id="681"/>
    </w:p>
    <w:p w14:paraId="4D018DEB" w14:textId="17E470BA" w:rsidR="002844E8" w:rsidRPr="00BC0026" w:rsidRDefault="002844E8" w:rsidP="002844E8">
      <w:pPr>
        <w:pStyle w:val="Heading4"/>
      </w:pPr>
      <w:bookmarkStart w:id="682" w:name="_Toc105573059"/>
      <w:bookmarkStart w:id="683" w:name="_Toc163047320"/>
      <w:r w:rsidRPr="00BC0026">
        <w:t>9.4.</w:t>
      </w:r>
      <w:r w:rsidR="00AA3015" w:rsidRPr="00BC0026">
        <w:t>5</w:t>
      </w:r>
      <w:r w:rsidRPr="00BC0026">
        <w:t>.1</w:t>
      </w:r>
      <w:r w:rsidRPr="00BC0026">
        <w:tab/>
        <w:t>Definition</w:t>
      </w:r>
      <w:bookmarkEnd w:id="682"/>
      <w:bookmarkEnd w:id="683"/>
    </w:p>
    <w:p w14:paraId="4FAE5526" w14:textId="3729A4C7" w:rsidR="002844E8" w:rsidRPr="00BC0026" w:rsidRDefault="002844E8" w:rsidP="002844E8">
      <w:r w:rsidRPr="00BC0026">
        <w:t xml:space="preserve">The </w:t>
      </w:r>
      <w:r w:rsidR="008102AD"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684" w:name="_Toc105573060"/>
      <w:bookmarkStart w:id="685" w:name="_Toc163047321"/>
      <w:r w:rsidRPr="00BC0026">
        <w:t>9.4.</w:t>
      </w:r>
      <w:r w:rsidR="00AA3015" w:rsidRPr="00BC0026">
        <w:t>5</w:t>
      </w:r>
      <w:r w:rsidRPr="00BC0026">
        <w:t>.2</w:t>
      </w:r>
      <w:r w:rsidRPr="00BC0026">
        <w:tab/>
        <w:t>Attributes</w:t>
      </w:r>
      <w:bookmarkEnd w:id="684"/>
      <w:bookmarkEnd w:id="685"/>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86" w:name="MCCQCTEMPBM_00000115"/>
            <w:r w:rsidRPr="00BC0026">
              <w:rPr>
                <w:rFonts w:ascii="Courier New" w:hAnsi="Courier New" w:cs="Courier New"/>
                <w:bCs/>
                <w:color w:val="333333"/>
                <w:sz w:val="18"/>
                <w:szCs w:val="18"/>
              </w:rPr>
              <w:t>mDAType</w:t>
            </w:r>
            <w:bookmarkEnd w:id="686"/>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53A32CBA"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87" w:name="_Toc105573061"/>
      <w:bookmarkStart w:id="688" w:name="_Toc163047322"/>
      <w:r w:rsidRPr="00BC0026">
        <w:t>9.4.</w:t>
      </w:r>
      <w:r w:rsidR="00AA3015" w:rsidRPr="00BC0026">
        <w:t>5</w:t>
      </w:r>
      <w:r w:rsidRPr="00BC0026">
        <w:t>.3</w:t>
      </w:r>
      <w:r w:rsidRPr="00BC0026">
        <w:tab/>
        <w:t>Attribute constraints</w:t>
      </w:r>
      <w:bookmarkEnd w:id="687"/>
      <w:bookmarkEnd w:id="688"/>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89" w:name="_Toc105573062"/>
      <w:bookmarkStart w:id="690" w:name="_Toc163047323"/>
      <w:r w:rsidRPr="00BC0026">
        <w:t>9.4.</w:t>
      </w:r>
      <w:r w:rsidR="00AA3015" w:rsidRPr="00BC0026">
        <w:t>5</w:t>
      </w:r>
      <w:r w:rsidRPr="00BC0026">
        <w:t>.</w:t>
      </w:r>
      <w:r w:rsidR="00AA3015" w:rsidRPr="00BC0026">
        <w:t>4</w:t>
      </w:r>
      <w:r w:rsidRPr="00BC0026">
        <w:tab/>
        <w:t>Notifications</w:t>
      </w:r>
      <w:bookmarkEnd w:id="689"/>
      <w:bookmarkEnd w:id="690"/>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91" w:name="_Toc105573063"/>
      <w:bookmarkStart w:id="692" w:name="_Toc163047324"/>
      <w:r w:rsidRPr="00BC0026">
        <w:t>9.4.</w:t>
      </w:r>
      <w:r w:rsidR="00AA3015" w:rsidRPr="00BC0026">
        <w:t>6</w:t>
      </w:r>
      <w:bookmarkStart w:id="693" w:name="MCCQCTEMPBM_00000116"/>
      <w:r w:rsidRPr="00BC0026">
        <w:rPr>
          <w:rFonts w:ascii="Courier New" w:hAnsi="Courier New" w:cs="Courier New"/>
        </w:rPr>
        <w:tab/>
        <w:t>MDAOutputEntry &lt;&lt;dataType&gt;&gt;</w:t>
      </w:r>
      <w:bookmarkEnd w:id="691"/>
      <w:bookmarkEnd w:id="692"/>
      <w:bookmarkEnd w:id="693"/>
    </w:p>
    <w:p w14:paraId="491F42DB" w14:textId="79B843DB" w:rsidR="002844E8" w:rsidRPr="00BC0026" w:rsidRDefault="002844E8" w:rsidP="002844E8">
      <w:pPr>
        <w:pStyle w:val="Heading4"/>
      </w:pPr>
      <w:bookmarkStart w:id="694" w:name="_Toc105573064"/>
      <w:bookmarkStart w:id="695" w:name="_Toc163047325"/>
      <w:r w:rsidRPr="00BC0026">
        <w:t>9.4.</w:t>
      </w:r>
      <w:r w:rsidR="00AA3015" w:rsidRPr="00BC0026">
        <w:t>6</w:t>
      </w:r>
      <w:r w:rsidRPr="00BC0026">
        <w:t>.1</w:t>
      </w:r>
      <w:r w:rsidRPr="00BC0026">
        <w:tab/>
        <w:t>Definition</w:t>
      </w:r>
      <w:bookmarkEnd w:id="694"/>
      <w:bookmarkEnd w:id="695"/>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96" w:name="_Toc105573065"/>
      <w:bookmarkStart w:id="697" w:name="_Toc163047326"/>
      <w:r w:rsidRPr="00BC0026">
        <w:t>9.4.</w:t>
      </w:r>
      <w:r w:rsidR="00AA3015" w:rsidRPr="00BC0026">
        <w:t>6</w:t>
      </w:r>
      <w:r w:rsidRPr="00BC0026">
        <w:t>.</w:t>
      </w:r>
      <w:r w:rsidR="00AA3015" w:rsidRPr="00BC0026">
        <w:t>2</w:t>
      </w:r>
      <w:r w:rsidRPr="00BC0026">
        <w:tab/>
        <w:t>Attributes</w:t>
      </w:r>
      <w:bookmarkEnd w:id="696"/>
      <w:bookmarkEnd w:id="697"/>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35F7AB85" w:rsidR="002844E8" w:rsidRPr="00BC0026" w:rsidRDefault="002844E8" w:rsidP="00642154">
            <w:pPr>
              <w:spacing w:after="0"/>
              <w:rPr>
                <w:rFonts w:ascii="Courier New" w:hAnsi="Courier New" w:cs="Courier New"/>
                <w:bCs/>
                <w:color w:val="333333"/>
                <w:sz w:val="18"/>
                <w:szCs w:val="18"/>
              </w:rPr>
            </w:pPr>
            <w:bookmarkStart w:id="698" w:name="MCCQCTEMPBM_00000117"/>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698"/>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4CD1ED74"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99" w:name="_Toc105573066"/>
      <w:bookmarkStart w:id="700" w:name="_Toc163047327"/>
      <w:r w:rsidRPr="00BC0026">
        <w:t>9.4.</w:t>
      </w:r>
      <w:r w:rsidR="00AA3015" w:rsidRPr="00BC0026">
        <w:t>6</w:t>
      </w:r>
      <w:r w:rsidRPr="00BC0026">
        <w:t>.3</w:t>
      </w:r>
      <w:r w:rsidRPr="00BC0026">
        <w:tab/>
        <w:t>Attribute constraints</w:t>
      </w:r>
      <w:bookmarkEnd w:id="699"/>
      <w:bookmarkEnd w:id="700"/>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701" w:name="_Toc105573067"/>
      <w:bookmarkStart w:id="702" w:name="_Toc163047328"/>
      <w:r w:rsidRPr="00BC0026">
        <w:t>9.4.</w:t>
      </w:r>
      <w:r w:rsidR="00AA3015" w:rsidRPr="00BC0026">
        <w:t>6</w:t>
      </w:r>
      <w:r w:rsidRPr="00BC0026">
        <w:t>.4</w:t>
      </w:r>
      <w:r w:rsidRPr="00BC0026">
        <w:tab/>
        <w:t>Notifications</w:t>
      </w:r>
      <w:bookmarkEnd w:id="701"/>
      <w:bookmarkEnd w:id="702"/>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703" w:name="_Toc105573068"/>
      <w:bookmarkStart w:id="704" w:name="_Toc163047329"/>
      <w:r w:rsidRPr="00BC0026">
        <w:t>9.4.</w:t>
      </w:r>
      <w:r w:rsidR="00AA3015" w:rsidRPr="00BC0026">
        <w:t>7</w:t>
      </w:r>
      <w:r w:rsidRPr="00BC0026">
        <w:tab/>
      </w:r>
      <w:bookmarkStart w:id="705"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703"/>
      <w:bookmarkEnd w:id="704"/>
    </w:p>
    <w:p w14:paraId="3EDE0E65" w14:textId="6F8F7EDB" w:rsidR="002844E8" w:rsidRPr="00BC0026" w:rsidRDefault="002844E8" w:rsidP="002844E8">
      <w:pPr>
        <w:pStyle w:val="Heading4"/>
        <w:rPr>
          <w:i/>
          <w:iCs/>
        </w:rPr>
      </w:pPr>
      <w:bookmarkStart w:id="706" w:name="_Toc105573069"/>
      <w:bookmarkStart w:id="707" w:name="_Toc163047330"/>
      <w:bookmarkEnd w:id="705"/>
      <w:r w:rsidRPr="00BC0026">
        <w:t>9.4.</w:t>
      </w:r>
      <w:r w:rsidR="00AA3015" w:rsidRPr="00BC0026">
        <w:t>7</w:t>
      </w:r>
      <w:r w:rsidRPr="00BC0026">
        <w:t>.1</w:t>
      </w:r>
      <w:r w:rsidRPr="00BC0026">
        <w:tab/>
        <w:t>Definition</w:t>
      </w:r>
      <w:bookmarkEnd w:id="706"/>
      <w:bookmarkEnd w:id="707"/>
    </w:p>
    <w:p w14:paraId="33047848" w14:textId="57633106" w:rsidR="008102AD" w:rsidRDefault="002844E8" w:rsidP="008102AD">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r>
        <w:t xml:space="preserve">When the </w:t>
      </w:r>
      <w:r w:rsidRPr="00DD070D">
        <w:t>timeDurations</w:t>
      </w:r>
      <w:r>
        <w:t xml:space="preserve"> attribute is present, the MnS producer identifies the analytics schedule by the TimeWindow.</w:t>
      </w:r>
    </w:p>
    <w:p w14:paraId="67DB0916" w14:textId="2C8F4B51" w:rsidR="002844E8" w:rsidRPr="00BC0026" w:rsidRDefault="008102AD"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708" w:name="_Toc105573070"/>
      <w:bookmarkStart w:id="709" w:name="_Toc163047331"/>
      <w:r w:rsidRPr="00BC0026">
        <w:t>9.4.</w:t>
      </w:r>
      <w:r w:rsidR="00AA3015" w:rsidRPr="00BC0026">
        <w:t>7</w:t>
      </w:r>
      <w:r w:rsidRPr="00BC0026">
        <w:t>.2</w:t>
      </w:r>
      <w:r w:rsidR="00AB1551" w:rsidRPr="00BC0026">
        <w:tab/>
      </w:r>
      <w:r w:rsidRPr="00BC0026">
        <w:t>Attributes</w:t>
      </w:r>
      <w:bookmarkEnd w:id="708"/>
      <w:bookmarkEnd w:id="709"/>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710" w:name="MCCQCTEMPBM_00000119"/>
            <w:r w:rsidRPr="005075F2">
              <w:rPr>
                <w:rFonts w:ascii="Courier New" w:hAnsi="Courier New" w:cs="Courier New"/>
                <w:bCs/>
                <w:color w:val="333333"/>
                <w:sz w:val="18"/>
                <w:szCs w:val="18"/>
              </w:rPr>
              <w:t>Choice_1 timeDurations</w:t>
            </w:r>
            <w:bookmarkEnd w:id="710"/>
          </w:p>
        </w:tc>
        <w:tc>
          <w:tcPr>
            <w:tcW w:w="1687" w:type="dxa"/>
            <w:tcMar>
              <w:top w:w="0" w:type="dxa"/>
              <w:left w:w="28" w:type="dxa"/>
              <w:bottom w:w="0" w:type="dxa"/>
              <w:right w:w="108" w:type="dxa"/>
            </w:tcMar>
          </w:tcPr>
          <w:p w14:paraId="558F2DD8" w14:textId="1049238B" w:rsidR="002844E8" w:rsidRPr="00BC0026" w:rsidRDefault="008102AD" w:rsidP="00642154">
            <w:pPr>
              <w:pStyle w:val="TAL"/>
              <w:jc w:val="center"/>
              <w:rPr>
                <w:rFonts w:cs="Arial"/>
              </w:rPr>
            </w:pPr>
            <w:r>
              <w:t>C</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711" w:name="_Toc105573071"/>
      <w:bookmarkStart w:id="712" w:name="_Toc163047332"/>
      <w:r w:rsidRPr="00BC0026">
        <w:t>9.4.</w:t>
      </w:r>
      <w:r w:rsidR="00AA3015" w:rsidRPr="00BC0026">
        <w:t>7</w:t>
      </w:r>
      <w:r w:rsidRPr="00BC0026">
        <w:t>.3</w:t>
      </w:r>
      <w:r w:rsidRPr="00BC0026">
        <w:tab/>
        <w:t>Attribute constraints</w:t>
      </w:r>
      <w:bookmarkEnd w:id="711"/>
      <w:bookmarkEnd w:id="712"/>
    </w:p>
    <w:p w14:paraId="7C10CA62" w14:textId="77777777" w:rsidR="008102AD" w:rsidRPr="00BC0026" w:rsidRDefault="008102AD" w:rsidP="008102AD">
      <w:pPr>
        <w:pStyle w:val="TH"/>
      </w:pPr>
      <w:r w:rsidRPr="00BC0026">
        <w:t>Table 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pPr>
            <w:r w:rsidRPr="00BC0026">
              <w:t>Name</w:t>
            </w:r>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pPr>
            <w:r w:rsidRPr="00BC0026">
              <w:rPr>
                <w:color w:val="000000"/>
              </w:rPr>
              <w:t>Definition</w:t>
            </w:r>
          </w:p>
        </w:tc>
      </w:tr>
      <w:tr w:rsidR="008102AD" w:rsidRPr="00BC0026" w14:paraId="44BC12F3" w14:textId="77777777" w:rsidTr="00622F59">
        <w:trPr>
          <w:jc w:val="center"/>
        </w:trPr>
        <w:tc>
          <w:tcPr>
            <w:tcW w:w="3376" w:type="dxa"/>
            <w:tcMar>
              <w:top w:w="0" w:type="dxa"/>
              <w:left w:w="28" w:type="dxa"/>
              <w:bottom w:w="0" w:type="dxa"/>
              <w:right w:w="108" w:type="dxa"/>
            </w:tcMar>
          </w:tcPr>
          <w:p w14:paraId="5D91E806" w14:textId="77777777" w:rsidR="008102AD" w:rsidRPr="00BC0026" w:rsidRDefault="008102AD" w:rsidP="00622F5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417F1E59" w14:textId="77777777" w:rsidR="008102AD" w:rsidRPr="00BC0026" w:rsidRDefault="008102AD" w:rsidP="00622F5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8102AD" w:rsidRPr="00BC0026" w14:paraId="679E91E3" w14:textId="77777777" w:rsidTr="00622F59">
        <w:trPr>
          <w:jc w:val="center"/>
        </w:trPr>
        <w:tc>
          <w:tcPr>
            <w:tcW w:w="3376" w:type="dxa"/>
            <w:tcMar>
              <w:top w:w="0" w:type="dxa"/>
              <w:left w:w="28" w:type="dxa"/>
              <w:bottom w:w="0" w:type="dxa"/>
              <w:right w:w="108" w:type="dxa"/>
            </w:tcMar>
          </w:tcPr>
          <w:p w14:paraId="7E2FCD37" w14:textId="77777777" w:rsidR="008102AD" w:rsidRPr="00BC0026" w:rsidRDefault="008102AD" w:rsidP="00622F5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0AE0A820" w14:textId="77777777" w:rsidR="008102AD" w:rsidRPr="00BC0026" w:rsidRDefault="008102AD" w:rsidP="00622F5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713" w:name="_Toc105573072"/>
      <w:bookmarkStart w:id="714" w:name="_Toc163047333"/>
      <w:r w:rsidRPr="00855F64">
        <w:t>9.4.</w:t>
      </w:r>
      <w:r w:rsidR="00AA3015" w:rsidRPr="00855F64">
        <w:t>7</w:t>
      </w:r>
      <w:r w:rsidRPr="00855F64">
        <w:t>.</w:t>
      </w:r>
      <w:r w:rsidR="009A61E0" w:rsidRPr="00855F64">
        <w:t>4</w:t>
      </w:r>
      <w:r w:rsidRPr="00BC0026">
        <w:tab/>
        <w:t>Notifications</w:t>
      </w:r>
      <w:bookmarkEnd w:id="713"/>
      <w:bookmarkEnd w:id="714"/>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715" w:name="_Toc51754699"/>
      <w:bookmarkStart w:id="716" w:name="_Toc98172461"/>
      <w:bookmarkStart w:id="717" w:name="_Toc163047334"/>
      <w:r w:rsidRPr="00BC0026">
        <w:t>9.4.</w:t>
      </w:r>
      <w:r>
        <w:rPr>
          <w:lang w:eastAsia="zh-CN"/>
        </w:rPr>
        <w:t>8</w:t>
      </w:r>
      <w:r>
        <w:tab/>
      </w:r>
      <w:r>
        <w:rPr>
          <w:rFonts w:ascii="Courier New" w:hAnsi="Courier New" w:cs="Courier New"/>
        </w:rPr>
        <w:t>ThresholdInfo &lt;&lt;dataType&gt;&gt;</w:t>
      </w:r>
      <w:bookmarkEnd w:id="715"/>
      <w:bookmarkEnd w:id="716"/>
      <w:bookmarkEnd w:id="717"/>
    </w:p>
    <w:p w14:paraId="68C7E192" w14:textId="1248A27E" w:rsidR="000560AE" w:rsidRDefault="000560AE" w:rsidP="000560AE">
      <w:pPr>
        <w:pStyle w:val="Heading4"/>
      </w:pPr>
      <w:bookmarkStart w:id="718" w:name="_Toc51754700"/>
      <w:bookmarkStart w:id="719" w:name="_Toc98172462"/>
      <w:bookmarkStart w:id="720" w:name="_Toc163047335"/>
      <w:r w:rsidRPr="00BC0026">
        <w:t>9.4.</w:t>
      </w:r>
      <w:r>
        <w:rPr>
          <w:lang w:eastAsia="zh-CN"/>
        </w:rPr>
        <w:t>8</w:t>
      </w:r>
      <w:r>
        <w:t>.1</w:t>
      </w:r>
      <w:r>
        <w:tab/>
        <w:t>Definition</w:t>
      </w:r>
      <w:bookmarkEnd w:id="718"/>
      <w:bookmarkEnd w:id="719"/>
      <w:bookmarkEnd w:id="720"/>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721" w:name="_Toc51754701"/>
      <w:bookmarkStart w:id="722" w:name="_Toc98172463"/>
      <w:bookmarkStart w:id="723" w:name="_Toc163047336"/>
      <w:r w:rsidRPr="00BC0026">
        <w:t>9.4.</w:t>
      </w:r>
      <w:r>
        <w:rPr>
          <w:lang w:eastAsia="zh-CN"/>
        </w:rPr>
        <w:t>8</w:t>
      </w:r>
      <w:r>
        <w:rPr>
          <w:lang w:val="fr-FR"/>
        </w:rPr>
        <w:t>.2</w:t>
      </w:r>
      <w:r>
        <w:rPr>
          <w:lang w:val="fr-FR"/>
        </w:rPr>
        <w:tab/>
        <w:t>Attributes</w:t>
      </w:r>
      <w:bookmarkEnd w:id="721"/>
      <w:bookmarkEnd w:id="722"/>
      <w:bookmarkEnd w:id="7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724" w:name="_Toc98172464"/>
      <w:bookmarkStart w:id="725" w:name="_Toc163047337"/>
      <w:r w:rsidRPr="00BC0026">
        <w:t>9.4.</w:t>
      </w:r>
      <w:r>
        <w:rPr>
          <w:lang w:eastAsia="zh-CN"/>
        </w:rPr>
        <w:t>8</w:t>
      </w:r>
      <w:r w:rsidRPr="00CE6AD3">
        <w:t>.3</w:t>
      </w:r>
      <w:r w:rsidRPr="00CE6AD3">
        <w:tab/>
        <w:t>Attribute constraints</w:t>
      </w:r>
      <w:bookmarkEnd w:id="724"/>
      <w:bookmarkEnd w:id="725"/>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726" w:name="_Toc98172465"/>
      <w:bookmarkStart w:id="727" w:name="_Toc163047338"/>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726"/>
      <w:bookmarkEnd w:id="727"/>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728" w:name="_Toc105573073"/>
      <w:bookmarkStart w:id="729" w:name="_Toc163047339"/>
      <w:r w:rsidRPr="00BC0026">
        <w:t>9.5</w:t>
      </w:r>
      <w:r w:rsidRPr="00BC0026">
        <w:tab/>
        <w:t>Attribute definitions</w:t>
      </w:r>
      <w:bookmarkEnd w:id="728"/>
      <w:bookmarkEnd w:id="729"/>
    </w:p>
    <w:p w14:paraId="5D5FEF33" w14:textId="3E1F3AF1" w:rsidR="004E2A0D" w:rsidRPr="00BC0026" w:rsidRDefault="004E2A0D" w:rsidP="004E2A0D">
      <w:pPr>
        <w:pStyle w:val="Heading3"/>
      </w:pPr>
      <w:bookmarkStart w:id="730" w:name="_Toc105573074"/>
      <w:bookmarkStart w:id="731" w:name="_Toc163047340"/>
      <w:r w:rsidRPr="00BC0026">
        <w:t>9.5.1</w:t>
      </w:r>
      <w:r w:rsidRPr="00BC0026">
        <w:tab/>
        <w:t>Attribute properties</w:t>
      </w:r>
      <w:bookmarkEnd w:id="730"/>
      <w:bookmarkEnd w:id="731"/>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732" w:name="MCCQCTEMPBM_00000120"/>
            <w:r w:rsidRPr="00BC0026">
              <w:rPr>
                <w:rFonts w:ascii="Courier New" w:hAnsi="Courier New" w:cs="Courier New"/>
                <w:bCs/>
                <w:color w:val="333333"/>
                <w:sz w:val="18"/>
                <w:szCs w:val="18"/>
              </w:rPr>
              <w:t>mDAType</w:t>
            </w:r>
            <w:bookmarkEnd w:id="732"/>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DC6360">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1A8857CA"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DC6360">
              <w:rPr>
                <w:rFonts w:cs="Arial"/>
                <w:szCs w:val="18"/>
                <w:lang w:eastAsia="zh-CN"/>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7B9C9C3F"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4223221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58E06483"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337CD559"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3EFCAF20"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00DF43CF">
              <w:rPr>
                <w:color w:val="000000"/>
              </w:rPr>
              <w:t>s</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56F0D12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F43CF">
              <w:rPr>
                <w:rFonts w:ascii="Arial" w:hAnsi="Arial" w:cs="Arial"/>
                <w:sz w:val="18"/>
                <w:szCs w:val="18"/>
                <w:lang w:eastAsia="zh-CN"/>
              </w:rPr>
              <w:t>1</w:t>
            </w:r>
          </w:p>
          <w:p w14:paraId="711EFFC2" w14:textId="6F9463F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4D46AF4F" w14:textId="2ACBC74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8C44D9A"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7DE1F8C3"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115FA7"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728F6B99"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79D522B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1FB5EF"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93544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191552C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215A0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2D38F3D" w14:textId="77777777" w:rsidR="00244F07"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4863634F" w14:textId="78F9FE8B" w:rsidR="001B7D29" w:rsidRPr="00BC0026" w:rsidRDefault="001B7D29" w:rsidP="00244F07">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72BCBED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4DF185A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45A26D1B"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0340792F"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5B75A16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ABE5932"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3709D0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12458C96"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DC636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53DDA96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9B9C1EA"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DC636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66512FDB"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43197A37"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1B7D29">
              <w:rPr>
                <w:color w:val="000000"/>
              </w:rPr>
              <w:t xml:space="preserve"> </w:t>
            </w:r>
            <w:r w:rsidR="001B7D29"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3E35E1" w:rsidRPr="00BC0026" w14:paraId="0BB16242" w14:textId="77777777" w:rsidTr="00685CC6">
        <w:trPr>
          <w:jc w:val="center"/>
        </w:trPr>
        <w:tc>
          <w:tcPr>
            <w:tcW w:w="2278" w:type="dxa"/>
            <w:tcMar>
              <w:top w:w="0" w:type="dxa"/>
              <w:left w:w="28" w:type="dxa"/>
              <w:bottom w:w="0" w:type="dxa"/>
              <w:right w:w="28" w:type="dxa"/>
            </w:tcMar>
          </w:tcPr>
          <w:p w14:paraId="3755BE96" w14:textId="07E7CF8A" w:rsidR="003E35E1" w:rsidRDefault="003E35E1" w:rsidP="003E35E1">
            <w:pPr>
              <w:spacing w:after="0"/>
              <w:rPr>
                <w:rFonts w:ascii="Courier New" w:hAnsi="Courier New" w:cs="Courier New"/>
                <w:bCs/>
                <w:color w:val="333333"/>
                <w:sz w:val="18"/>
                <w:szCs w:val="18"/>
              </w:rPr>
            </w:pPr>
            <w:r>
              <w:rPr>
                <w:rFonts w:ascii="Courier New" w:hAnsi="Courier New" w:cs="Courier New"/>
                <w:szCs w:val="18"/>
                <w:lang w:eastAsia="zh-CN"/>
              </w:rPr>
              <w:t>mlEntityRef</w:t>
            </w:r>
          </w:p>
        </w:tc>
        <w:tc>
          <w:tcPr>
            <w:tcW w:w="5130" w:type="dxa"/>
            <w:tcMar>
              <w:top w:w="0" w:type="dxa"/>
              <w:left w:w="28" w:type="dxa"/>
              <w:bottom w:w="0" w:type="dxa"/>
              <w:right w:w="28" w:type="dxa"/>
            </w:tcMar>
          </w:tcPr>
          <w:p w14:paraId="63119E0C" w14:textId="77777777"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of </w:t>
            </w:r>
            <w:r w:rsidRPr="00866375">
              <w:rPr>
                <w:rFonts w:ascii="Courier New" w:hAnsi="Courier New" w:cs="Courier New"/>
                <w:snapToGrid w:val="0"/>
                <w:szCs w:val="18"/>
              </w:rPr>
              <w:t>MLEntity</w:t>
            </w:r>
            <w:r>
              <w:rPr>
                <w:rFonts w:ascii="Courier New" w:hAnsi="Courier New" w:cs="Courier New"/>
                <w:snapToGrid w:val="0"/>
                <w:szCs w:val="18"/>
              </w:rPr>
              <w:t xml:space="preserve"> </w:t>
            </w:r>
            <w:r>
              <w:rPr>
                <w:rFonts w:cs="Arial"/>
                <w:snapToGrid w:val="0"/>
                <w:szCs w:val="18"/>
              </w:rPr>
              <w:t>(See TS 28.105 [24]).</w:t>
            </w:r>
          </w:p>
          <w:p w14:paraId="6F7D41E7"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5E9260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4C658595"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6DC27C31"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5923668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3E2207B7"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33562AB6" w14:textId="3A8EBED0" w:rsidR="003E35E1" w:rsidRPr="00BC0026"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isNullable: False</w:t>
            </w:r>
          </w:p>
        </w:tc>
      </w:tr>
      <w:tr w:rsidR="003E35E1" w:rsidRPr="00BC0026" w14:paraId="04665C9D" w14:textId="77777777" w:rsidTr="00685CC6">
        <w:trPr>
          <w:jc w:val="center"/>
        </w:trPr>
        <w:tc>
          <w:tcPr>
            <w:tcW w:w="2278" w:type="dxa"/>
            <w:tcMar>
              <w:top w:w="0" w:type="dxa"/>
              <w:left w:w="28" w:type="dxa"/>
              <w:bottom w:w="0" w:type="dxa"/>
              <w:right w:w="28" w:type="dxa"/>
            </w:tcMar>
          </w:tcPr>
          <w:p w14:paraId="3EF68FC3" w14:textId="113B0868" w:rsidR="003E35E1" w:rsidRDefault="003E35E1" w:rsidP="003E35E1">
            <w:pPr>
              <w:spacing w:after="0"/>
              <w:rPr>
                <w:rFonts w:ascii="Courier New" w:hAnsi="Courier New" w:cs="Courier New"/>
                <w:bCs/>
                <w:color w:val="333333"/>
                <w:sz w:val="18"/>
                <w:szCs w:val="18"/>
              </w:rPr>
            </w:pPr>
            <w:r>
              <w:rPr>
                <w:rFonts w:ascii="Courier New" w:hAnsi="Courier New" w:cs="Courier New"/>
              </w:rPr>
              <w:t>aIMLInferenceFuntionRef</w:t>
            </w:r>
          </w:p>
        </w:tc>
        <w:tc>
          <w:tcPr>
            <w:tcW w:w="5130" w:type="dxa"/>
            <w:tcMar>
              <w:top w:w="0" w:type="dxa"/>
              <w:left w:w="28" w:type="dxa"/>
              <w:bottom w:w="0" w:type="dxa"/>
              <w:right w:w="28" w:type="dxa"/>
            </w:tcMar>
          </w:tcPr>
          <w:p w14:paraId="20BE4544" w14:textId="77777777"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of </w:t>
            </w:r>
            <w:r>
              <w:rPr>
                <w:rFonts w:ascii="Courier New" w:hAnsi="Courier New" w:cs="Courier New"/>
              </w:rPr>
              <w:t>AIMLInferenceFuntion</w:t>
            </w:r>
            <w:r>
              <w:rPr>
                <w:rFonts w:cs="Arial"/>
                <w:snapToGrid w:val="0"/>
                <w:szCs w:val="18"/>
              </w:rPr>
              <w:t xml:space="preserve"> (See TS 28.105 [24]) </w:t>
            </w:r>
          </w:p>
          <w:p w14:paraId="13F5F7E5"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E74001E"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03356481"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325D6807"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446CB31B"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191FE622"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5E33CDAD" w14:textId="77CC593A" w:rsidR="003E35E1" w:rsidRPr="00BC0026" w:rsidRDefault="003E35E1" w:rsidP="003E35E1">
            <w:pPr>
              <w:tabs>
                <w:tab w:val="center" w:pos="1333"/>
              </w:tabs>
              <w:spacing w:after="0"/>
              <w:rPr>
                <w:rFonts w:ascii="Arial" w:hAnsi="Arial" w:cs="Arial"/>
                <w:sz w:val="18"/>
                <w:szCs w:val="18"/>
                <w:lang w:eastAsia="zh-CN"/>
              </w:rPr>
            </w:pPr>
            <w:r w:rsidRPr="001B7D29">
              <w:rPr>
                <w:rFonts w:ascii="Arial" w:hAnsi="Arial" w:cs="Arial"/>
                <w:sz w:val="18"/>
                <w:szCs w:val="18"/>
                <w:lang w:eastAsia="zh-CN"/>
              </w:rPr>
              <w:t>isNullable: False</w:t>
            </w:r>
          </w:p>
        </w:tc>
      </w:tr>
      <w:tr w:rsidR="001B7D29" w:rsidRPr="00BC0026" w14:paraId="32D60D75" w14:textId="77777777" w:rsidTr="00685CC6">
        <w:trPr>
          <w:jc w:val="center"/>
        </w:trPr>
        <w:tc>
          <w:tcPr>
            <w:tcW w:w="2278" w:type="dxa"/>
            <w:tcMar>
              <w:top w:w="0" w:type="dxa"/>
              <w:left w:w="28" w:type="dxa"/>
              <w:bottom w:w="0" w:type="dxa"/>
              <w:right w:w="28" w:type="dxa"/>
            </w:tcMar>
          </w:tcPr>
          <w:p w14:paraId="466937B8" w14:textId="6DC8B318" w:rsidR="001B7D29" w:rsidRDefault="001B7D29" w:rsidP="001B7D29">
            <w:pPr>
              <w:spacing w:after="0"/>
              <w:rPr>
                <w:rFonts w:ascii="Courier New" w:hAnsi="Courier New" w:cs="Courier New"/>
              </w:rPr>
            </w:pPr>
            <w:r w:rsidRPr="000A13F9">
              <w:rPr>
                <w:rFonts w:ascii="Courier New" w:hAnsi="Courier New" w:cs="Courier New"/>
                <w:bCs/>
                <w:color w:val="333333"/>
                <w:sz w:val="18"/>
                <w:szCs w:val="18"/>
              </w:rPr>
              <w:t>recommendationFilter</w:t>
            </w:r>
          </w:p>
        </w:tc>
        <w:tc>
          <w:tcPr>
            <w:tcW w:w="5130" w:type="dxa"/>
            <w:tcMar>
              <w:top w:w="0" w:type="dxa"/>
              <w:left w:w="28" w:type="dxa"/>
              <w:bottom w:w="0" w:type="dxa"/>
              <w:right w:w="28" w:type="dxa"/>
            </w:tcMar>
          </w:tcPr>
          <w:p w14:paraId="4D8B78B1" w14:textId="225DCB3B" w:rsidR="001B7D29" w:rsidRDefault="001B7D29" w:rsidP="001B7D29">
            <w:pPr>
              <w:pStyle w:val="TAL"/>
              <w:rPr>
                <w:rFonts w:cs="Arial"/>
                <w:snapToGrid w:val="0"/>
                <w:szCs w:val="18"/>
              </w:rPr>
            </w:pPr>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r>
              <w:rPr>
                <w:rFonts w:ascii="Courier New" w:hAnsi="Courier New" w:cs="Courier New"/>
                <w:color w:val="000000"/>
              </w:rPr>
              <w:t>.</w:t>
            </w:r>
          </w:p>
        </w:tc>
        <w:tc>
          <w:tcPr>
            <w:tcW w:w="2287" w:type="dxa"/>
            <w:tcMar>
              <w:top w:w="0" w:type="dxa"/>
              <w:left w:w="28" w:type="dxa"/>
              <w:bottom w:w="0" w:type="dxa"/>
              <w:right w:w="28" w:type="dxa"/>
            </w:tcMar>
          </w:tcPr>
          <w:p w14:paraId="51E4D985"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type: AnalyticsScopeType</w:t>
            </w:r>
          </w:p>
          <w:p w14:paraId="5379992F"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7AF6800E"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isOrdered: </w:t>
            </w:r>
            <w:r>
              <w:rPr>
                <w:rFonts w:ascii="Arial" w:hAnsi="Arial" w:cs="Arial"/>
                <w:sz w:val="18"/>
                <w:szCs w:val="18"/>
                <w:lang w:eastAsia="zh-CN"/>
              </w:rPr>
              <w:t>N/A</w:t>
            </w:r>
          </w:p>
          <w:p w14:paraId="5D9B8D13"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isUnique: </w:t>
            </w:r>
            <w:r>
              <w:rPr>
                <w:rFonts w:ascii="Arial" w:hAnsi="Arial" w:cs="Arial"/>
                <w:sz w:val="18"/>
                <w:szCs w:val="18"/>
                <w:lang w:eastAsia="zh-CN"/>
              </w:rPr>
              <w:t>N/A</w:t>
            </w:r>
          </w:p>
          <w:p w14:paraId="337FF2A3"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defaultValue: None </w:t>
            </w:r>
          </w:p>
          <w:p w14:paraId="7AA1F8E3" w14:textId="4E8C1DCC" w:rsidR="001B7D29" w:rsidRPr="00A50BA0"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isNullable: 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733" w:name="_Toc105573076"/>
      <w:bookmarkStart w:id="734" w:name="_Toc163047341"/>
      <w:r w:rsidRPr="00BC0026">
        <w:t>9.6</w:t>
      </w:r>
      <w:r w:rsidRPr="00BC0026">
        <w:tab/>
        <w:t>Common notifications</w:t>
      </w:r>
      <w:bookmarkEnd w:id="733"/>
      <w:bookmarkEnd w:id="734"/>
    </w:p>
    <w:p w14:paraId="0C8AD2A5" w14:textId="50DE1B1F" w:rsidR="00CD3A34" w:rsidRPr="00BC0026" w:rsidRDefault="00CD3A34" w:rsidP="00CD3A34">
      <w:pPr>
        <w:pStyle w:val="Heading3"/>
      </w:pPr>
      <w:bookmarkStart w:id="735" w:name="_Toc105573077"/>
      <w:bookmarkStart w:id="736" w:name="_Toc163047342"/>
      <w:r w:rsidRPr="00BC0026">
        <w:t>9.6.1</w:t>
      </w:r>
      <w:r w:rsidRPr="00BC0026">
        <w:tab/>
        <w:t>Configuration notifications</w:t>
      </w:r>
      <w:bookmarkEnd w:id="735"/>
      <w:bookmarkEnd w:id="736"/>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737" w:name="MCCQCTEMPBM_00000121"/>
      <w:r w:rsidRPr="00BC0026">
        <w:rPr>
          <w:rFonts w:ascii="Courier New" w:hAnsi="Courier New" w:cs="Courier New"/>
        </w:rPr>
        <w:t>objectClass/objectInstance</w:t>
      </w:r>
      <w:bookmarkEnd w:id="737"/>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738" w:name="MCCQCTEMPBM_00000122"/>
            <w:r w:rsidRPr="00BC0026">
              <w:rPr>
                <w:rFonts w:ascii="Courier New" w:hAnsi="Courier New" w:cs="Courier New"/>
              </w:rPr>
              <w:t>notifyMOICreation</w:t>
            </w:r>
            <w:bookmarkEnd w:id="738"/>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739" w:name="_Toc105573078"/>
      <w:bookmarkStart w:id="740" w:name="_Toc163047343"/>
      <w:r w:rsidRPr="00BC0026">
        <w:t>10</w:t>
      </w:r>
      <w:r w:rsidRPr="00BC0026">
        <w:tab/>
        <w:t>MDA related service components</w:t>
      </w:r>
      <w:bookmarkEnd w:id="739"/>
      <w:bookmarkEnd w:id="740"/>
    </w:p>
    <w:p w14:paraId="098804D9" w14:textId="77777777" w:rsidR="00246B73" w:rsidRPr="00BC0026" w:rsidRDefault="00246B73" w:rsidP="00246B73">
      <w:pPr>
        <w:pStyle w:val="Heading2"/>
      </w:pPr>
      <w:bookmarkStart w:id="741" w:name="_Toc105573079"/>
      <w:bookmarkStart w:id="742" w:name="_Toc163047344"/>
      <w:r w:rsidRPr="00BC0026">
        <w:t>10.1</w:t>
      </w:r>
      <w:r w:rsidRPr="00BC0026">
        <w:tab/>
        <w:t>MDA MnS Service components</w:t>
      </w:r>
      <w:bookmarkEnd w:id="741"/>
      <w:bookmarkEnd w:id="742"/>
    </w:p>
    <w:p w14:paraId="422EA531" w14:textId="77777777" w:rsidR="00246B73" w:rsidRPr="00BC0026" w:rsidRDefault="00246B73" w:rsidP="00685CC6">
      <w:pPr>
        <w:pStyle w:val="Heading3"/>
      </w:pPr>
      <w:bookmarkStart w:id="743" w:name="_Toc105573080"/>
      <w:bookmarkStart w:id="744" w:name="_Toc163047345"/>
      <w:r w:rsidRPr="00BC0026">
        <w:t>10.1.1</w:t>
      </w:r>
      <w:r w:rsidRPr="00BC0026">
        <w:tab/>
        <w:t>General</w:t>
      </w:r>
      <w:bookmarkEnd w:id="743"/>
      <w:bookmarkEnd w:id="744"/>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745" w:name="_Toc105573081"/>
      <w:bookmarkStart w:id="746" w:name="_Toc163047346"/>
      <w:r w:rsidRPr="00BC0026">
        <w:t>10.1.</w:t>
      </w:r>
      <w:r w:rsidRPr="00BC0026">
        <w:rPr>
          <w:rFonts w:hint="eastAsia"/>
          <w:lang w:eastAsia="zh-CN"/>
        </w:rPr>
        <w:t>2</w:t>
      </w:r>
      <w:r w:rsidRPr="00BC0026">
        <w:tab/>
        <w:t>MDA report request and control</w:t>
      </w:r>
      <w:bookmarkEnd w:id="745"/>
      <w:bookmarkEnd w:id="746"/>
    </w:p>
    <w:p w14:paraId="1372D838" w14:textId="77777777" w:rsidR="00246B73" w:rsidRPr="00BC0026" w:rsidRDefault="00246B73" w:rsidP="00246B73">
      <w:pPr>
        <w:pStyle w:val="Heading4"/>
      </w:pPr>
      <w:bookmarkStart w:id="747" w:name="_Toc105573082"/>
      <w:bookmarkStart w:id="748" w:name="_Toc163047347"/>
      <w:r w:rsidRPr="00BC0026">
        <w:t>10.1.2.1</w:t>
      </w:r>
      <w:r w:rsidRPr="00BC0026">
        <w:tab/>
        <w:t>Service components</w:t>
      </w:r>
      <w:bookmarkEnd w:id="747"/>
      <w:bookmarkEnd w:id="748"/>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749" w:name="_Toc105573083"/>
      <w:bookmarkStart w:id="750" w:name="_Toc163047348"/>
      <w:r w:rsidRPr="00BC0026">
        <w:t>10.1.</w:t>
      </w:r>
      <w:r w:rsidRPr="00BC0026">
        <w:rPr>
          <w:lang w:eastAsia="zh-CN"/>
        </w:rPr>
        <w:t>3</w:t>
      </w:r>
      <w:r w:rsidRPr="00BC0026">
        <w:tab/>
        <w:t>MDA reporting</w:t>
      </w:r>
      <w:bookmarkEnd w:id="749"/>
      <w:bookmarkEnd w:id="750"/>
    </w:p>
    <w:p w14:paraId="63665AAE" w14:textId="77777777" w:rsidR="00246B73" w:rsidRPr="00BC0026" w:rsidRDefault="00246B73" w:rsidP="00246B73">
      <w:pPr>
        <w:pStyle w:val="Heading4"/>
      </w:pPr>
      <w:bookmarkStart w:id="751" w:name="_Toc105573084"/>
      <w:bookmarkStart w:id="752" w:name="_Toc163047349"/>
      <w:r w:rsidRPr="00BC0026">
        <w:t>10.1.3.1</w:t>
      </w:r>
      <w:r w:rsidRPr="00BC0026">
        <w:tab/>
        <w:t>Service components</w:t>
      </w:r>
      <w:bookmarkEnd w:id="751"/>
      <w:bookmarkEnd w:id="752"/>
    </w:p>
    <w:p w14:paraId="49A57F4E" w14:textId="77777777" w:rsidR="005C4BEA" w:rsidRPr="00BC0026" w:rsidRDefault="005C4BEA" w:rsidP="005C4BEA">
      <w:pPr>
        <w:keepNext/>
        <w:keepLines/>
        <w:spacing w:before="60"/>
        <w:jc w:val="center"/>
        <w:rPr>
          <w:rFonts w:ascii="Arial" w:hAnsi="Arial"/>
          <w:b/>
        </w:rPr>
      </w:pPr>
      <w:bookmarkStart w:id="753"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53"/>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54" w:name="_Toc105573085"/>
      <w:bookmarkStart w:id="755" w:name="_Toc163047350"/>
      <w:r w:rsidRPr="00BC0026">
        <w:t>11</w:t>
      </w:r>
      <w:r w:rsidRPr="00BC0026">
        <w:tab/>
        <w:t>Workflows for MDA management</w:t>
      </w:r>
      <w:bookmarkEnd w:id="754"/>
      <w:bookmarkEnd w:id="755"/>
    </w:p>
    <w:p w14:paraId="0E10F121" w14:textId="4E6659E8" w:rsidR="00063DA1" w:rsidRPr="00BC0026" w:rsidRDefault="00063DA1" w:rsidP="00063DA1">
      <w:pPr>
        <w:pStyle w:val="Heading2"/>
        <w:rPr>
          <w:lang w:eastAsia="zh-CN"/>
        </w:rPr>
      </w:pPr>
      <w:bookmarkStart w:id="756" w:name="_Toc105573086"/>
      <w:bookmarkStart w:id="757" w:name="_Toc163047351"/>
      <w:r w:rsidRPr="00BC0026">
        <w:t>11.1</w:t>
      </w:r>
      <w:r w:rsidRPr="00BC0026">
        <w:tab/>
        <w:t xml:space="preserve">MDA </w:t>
      </w:r>
      <w:r w:rsidRPr="00BC0026">
        <w:rPr>
          <w:lang w:eastAsia="zh-CN"/>
        </w:rPr>
        <w:t>request and reporting</w:t>
      </w:r>
      <w:r w:rsidRPr="00BC0026">
        <w:t xml:space="preserve"> workflow</w:t>
      </w:r>
      <w:bookmarkEnd w:id="756"/>
      <w:bookmarkEnd w:id="757"/>
    </w:p>
    <w:bookmarkStart w:id="758" w:name="_MON_1724231683"/>
    <w:bookmarkEnd w:id="758"/>
    <w:p w14:paraId="695726E3" w14:textId="3F383236" w:rsidR="00063DA1" w:rsidRPr="00BC0026" w:rsidRDefault="007D589D" w:rsidP="007D589D">
      <w:pPr>
        <w:pStyle w:val="TH"/>
      </w:pPr>
      <w:r>
        <w:object w:dxaOrig="8341" w:dyaOrig="14285" w14:anchorId="76B6043D">
          <v:shape id="_x0000_i1031" type="#_x0000_t75" style="width:417pt;height:714pt" o:ole="">
            <v:imagedata r:id="rId23" o:title=""/>
          </v:shape>
          <o:OLEObject Type="Embed" ProgID="Word.Document.8" ShapeID="_x0000_i1031" DrawAspect="Content" ObjectID="_1773659602" r:id="rId24">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2012C69A"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w:t>
      </w:r>
      <w:r w:rsidR="00DF43CF">
        <w:rPr>
          <w:lang w:eastAsia="zh-CN"/>
        </w:rPr>
        <w:t>2</w:t>
      </w:r>
      <w:r>
        <w:rPr>
          <w:lang w:eastAsia="zh-CN"/>
        </w:rPr>
        <w:t xml:space="preserve"> [</w:t>
      </w:r>
      <w:r w:rsidR="00DF43CF">
        <w:rPr>
          <w:lang w:eastAsia="zh-CN"/>
        </w:rPr>
        <w:t>1</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0B59D259" w:rsidR="007D589D" w:rsidRDefault="007D589D" w:rsidP="007D589D">
      <w:pPr>
        <w:pStyle w:val="B3"/>
        <w:rPr>
          <w:lang w:eastAsia="zh-CN"/>
        </w:rPr>
      </w:pPr>
      <w:r>
        <w:rPr>
          <w:lang w:eastAsia="zh-CN"/>
        </w:rPr>
        <w:t>3d.</w:t>
      </w:r>
      <w:r>
        <w:rPr>
          <w:lang w:eastAsia="zh-CN"/>
        </w:rPr>
        <w:tab/>
        <w:t>the MDAS producers makes the MDA report into a stream dat</w:t>
      </w:r>
      <w:r w:rsidR="00DF43CF">
        <w:rPr>
          <w:lang w:eastAsia="zh-CN"/>
        </w:rPr>
        <w:t>a</w:t>
      </w:r>
      <w:r>
        <w:rPr>
          <w:lang w:eastAsia="zh-CN"/>
        </w:rPr>
        <w:t xml:space="preserve"> unit;</w:t>
      </w:r>
    </w:p>
    <w:p w14:paraId="39D99DB6" w14:textId="37F46478"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7E949C4C"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0D053341" w14:textId="11633B6B"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59" w:name="_Toc105573087"/>
      <w:bookmarkStart w:id="760" w:name="_Toc163047352"/>
      <w:r w:rsidRPr="00BC0026">
        <w:t>12</w:t>
      </w:r>
      <w:r w:rsidRPr="00BC0026">
        <w:tab/>
        <w:t>Solution Set (SS)</w:t>
      </w:r>
      <w:bookmarkEnd w:id="759"/>
      <w:bookmarkEnd w:id="760"/>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61" w:name="_Toc105573088"/>
      <w:bookmarkStart w:id="762" w:name="_Toc163047353"/>
      <w:r w:rsidRPr="00BC0026">
        <w:t>Annex A (normative):</w:t>
      </w:r>
      <w:r w:rsidRPr="00BC0026">
        <w:br/>
        <w:t>OpenAPI definition</w:t>
      </w:r>
      <w:r w:rsidR="003440F9" w:rsidRPr="00BC0026">
        <w:t>s</w:t>
      </w:r>
      <w:r w:rsidRPr="00BC0026">
        <w:t xml:space="preserve"> of the MDA NRM and MDA report</w:t>
      </w:r>
      <w:bookmarkEnd w:id="761"/>
      <w:bookmarkEnd w:id="762"/>
    </w:p>
    <w:p w14:paraId="69BD2E2A" w14:textId="0C409820" w:rsidR="00FB1CA7" w:rsidRPr="00BC0026" w:rsidRDefault="00FB1CA7" w:rsidP="00FB1CA7">
      <w:pPr>
        <w:pStyle w:val="Heading1"/>
      </w:pPr>
      <w:bookmarkStart w:id="763" w:name="_Toc105573089"/>
      <w:bookmarkStart w:id="764" w:name="_Toc163047354"/>
      <w:r w:rsidRPr="00BC0026">
        <w:t>A.1</w:t>
      </w:r>
      <w:r w:rsidRPr="00BC0026">
        <w:tab/>
        <w:t>General</w:t>
      </w:r>
      <w:bookmarkEnd w:id="763"/>
      <w:bookmarkEnd w:id="764"/>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65" w:name="_Toc105573090"/>
      <w:bookmarkStart w:id="766" w:name="_Toc163047355"/>
      <w:r w:rsidRPr="00BC0026">
        <w:t>A.2</w:t>
      </w:r>
      <w:r w:rsidRPr="00BC0026">
        <w:tab/>
        <w:t>Solution Set (SS) definitions</w:t>
      </w:r>
      <w:bookmarkEnd w:id="765"/>
      <w:bookmarkEnd w:id="766"/>
    </w:p>
    <w:p w14:paraId="577182B2" w14:textId="77777777" w:rsidR="00306F9F" w:rsidRPr="00BC0026" w:rsidRDefault="00306F9F" w:rsidP="00306F9F">
      <w:pPr>
        <w:pStyle w:val="Heading2"/>
        <w:rPr>
          <w:rFonts w:ascii="Courier" w:eastAsia="MS Mincho" w:hAnsi="Courier"/>
          <w:szCs w:val="16"/>
        </w:rPr>
      </w:pPr>
      <w:bookmarkStart w:id="767" w:name="_Toc105573091"/>
      <w:bookmarkStart w:id="768" w:name="_Toc163047356"/>
      <w:bookmarkStart w:id="769" w:name="MCCQCTEMPBM_00000126"/>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767"/>
      <w:bookmarkEnd w:id="768"/>
    </w:p>
    <w:p w14:paraId="38AFCCCB" w14:textId="77777777" w:rsidR="00306F9F" w:rsidRPr="008F7C23" w:rsidRDefault="00306F9F" w:rsidP="00306F9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B505153" w14:textId="77777777" w:rsidR="00306F9F" w:rsidRDefault="00306F9F" w:rsidP="00306F9F">
      <w:pPr>
        <w:pStyle w:val="PL"/>
      </w:pPr>
      <w:r>
        <w:t>openapi: 3.0.1</w:t>
      </w:r>
    </w:p>
    <w:p w14:paraId="634CC53A" w14:textId="77777777" w:rsidR="00306F9F" w:rsidRDefault="00306F9F" w:rsidP="00306F9F">
      <w:pPr>
        <w:pStyle w:val="PL"/>
      </w:pPr>
      <w:r>
        <w:t>info:</w:t>
      </w:r>
    </w:p>
    <w:p w14:paraId="13372760" w14:textId="77777777" w:rsidR="00306F9F" w:rsidRDefault="00306F9F" w:rsidP="00306F9F">
      <w:pPr>
        <w:pStyle w:val="PL"/>
      </w:pPr>
      <w:r>
        <w:t xml:space="preserve">  title: MDA NRM</w:t>
      </w:r>
    </w:p>
    <w:p w14:paraId="45EE5788" w14:textId="77777777" w:rsidR="00306F9F" w:rsidRDefault="00306F9F" w:rsidP="00306F9F">
      <w:pPr>
        <w:pStyle w:val="PL"/>
      </w:pPr>
      <w:r>
        <w:t xml:space="preserve">  version: 18.3.0</w:t>
      </w:r>
    </w:p>
    <w:p w14:paraId="29B5BE2D" w14:textId="77777777" w:rsidR="00306F9F" w:rsidRDefault="00306F9F" w:rsidP="00306F9F">
      <w:pPr>
        <w:pStyle w:val="PL"/>
      </w:pPr>
      <w:r>
        <w:t xml:space="preserve">  description: &gt;-</w:t>
      </w:r>
    </w:p>
    <w:p w14:paraId="3C4D8E61" w14:textId="77777777" w:rsidR="00306F9F" w:rsidRDefault="00306F9F" w:rsidP="00306F9F">
      <w:pPr>
        <w:pStyle w:val="PL"/>
      </w:pPr>
      <w:r>
        <w:t xml:space="preserve">    OAS 3.0.1 specification of the MDA NRM</w:t>
      </w:r>
    </w:p>
    <w:p w14:paraId="065BE467" w14:textId="77777777" w:rsidR="00306F9F" w:rsidRDefault="00306F9F" w:rsidP="00306F9F">
      <w:pPr>
        <w:pStyle w:val="PL"/>
      </w:pPr>
      <w:r>
        <w:t xml:space="preserve">    © 2024, 3GPP Organizational Partners (ARIB, ATIS, CCSA, ETSI, TSDSI, TTA, TTC).</w:t>
      </w:r>
    </w:p>
    <w:p w14:paraId="10F0B7C2" w14:textId="77777777" w:rsidR="00306F9F" w:rsidRDefault="00306F9F" w:rsidP="00306F9F">
      <w:pPr>
        <w:pStyle w:val="PL"/>
      </w:pPr>
      <w:r>
        <w:t xml:space="preserve">    All rights reserved.</w:t>
      </w:r>
    </w:p>
    <w:p w14:paraId="7DC64106" w14:textId="77777777" w:rsidR="00306F9F" w:rsidRDefault="00306F9F" w:rsidP="00306F9F">
      <w:pPr>
        <w:pStyle w:val="PL"/>
      </w:pPr>
      <w:r>
        <w:t>externalDocs:</w:t>
      </w:r>
    </w:p>
    <w:p w14:paraId="39B9822F" w14:textId="77777777" w:rsidR="00306F9F" w:rsidRDefault="00306F9F" w:rsidP="00306F9F">
      <w:pPr>
        <w:pStyle w:val="PL"/>
      </w:pPr>
      <w:r>
        <w:t xml:space="preserve">  description: 3GPP TS 28.104; MDA </w:t>
      </w:r>
    </w:p>
    <w:p w14:paraId="1CC41A6C" w14:textId="77777777" w:rsidR="00306F9F" w:rsidRDefault="00306F9F" w:rsidP="00306F9F">
      <w:pPr>
        <w:pStyle w:val="PL"/>
      </w:pPr>
      <w:r>
        <w:t xml:space="preserve">  url: http://www.3gpp.org/ftp/Specs/archive/28_series/28.104/</w:t>
      </w:r>
    </w:p>
    <w:p w14:paraId="2A365071" w14:textId="77777777" w:rsidR="00306F9F" w:rsidRDefault="00306F9F" w:rsidP="00306F9F">
      <w:pPr>
        <w:pStyle w:val="PL"/>
      </w:pPr>
      <w:r>
        <w:t>paths: {}</w:t>
      </w:r>
    </w:p>
    <w:p w14:paraId="00B8C32A" w14:textId="77777777" w:rsidR="00306F9F" w:rsidRDefault="00306F9F" w:rsidP="00306F9F">
      <w:pPr>
        <w:pStyle w:val="PL"/>
      </w:pPr>
      <w:r>
        <w:t>components:</w:t>
      </w:r>
    </w:p>
    <w:p w14:paraId="4B23DA01" w14:textId="77777777" w:rsidR="00306F9F" w:rsidRDefault="00306F9F" w:rsidP="00306F9F">
      <w:pPr>
        <w:pStyle w:val="PL"/>
      </w:pPr>
      <w:r>
        <w:t xml:space="preserve">  schemas:</w:t>
      </w:r>
    </w:p>
    <w:p w14:paraId="396F3799" w14:textId="77777777" w:rsidR="00306F9F" w:rsidRDefault="00306F9F" w:rsidP="00306F9F">
      <w:pPr>
        <w:pStyle w:val="PL"/>
      </w:pPr>
    </w:p>
    <w:p w14:paraId="7AB4C8B6" w14:textId="77777777" w:rsidR="00306F9F" w:rsidRDefault="00306F9F" w:rsidP="00306F9F">
      <w:pPr>
        <w:pStyle w:val="PL"/>
      </w:pPr>
      <w:r>
        <w:t>#-------- Definition of types-----------------------------------------------------</w:t>
      </w:r>
    </w:p>
    <w:p w14:paraId="0484F00C" w14:textId="77777777" w:rsidR="00306F9F" w:rsidRDefault="00306F9F" w:rsidP="00306F9F">
      <w:pPr>
        <w:pStyle w:val="PL"/>
      </w:pPr>
    </w:p>
    <w:p w14:paraId="7AF9AEA2" w14:textId="77777777" w:rsidR="00306F9F" w:rsidRDefault="00306F9F" w:rsidP="00306F9F">
      <w:pPr>
        <w:pStyle w:val="PL"/>
      </w:pPr>
      <w:r>
        <w:t xml:space="preserve">    MDATypes:</w:t>
      </w:r>
    </w:p>
    <w:p w14:paraId="57AD787B" w14:textId="77777777" w:rsidR="00306F9F" w:rsidRDefault="00306F9F" w:rsidP="00306F9F">
      <w:pPr>
        <w:pStyle w:val="PL"/>
      </w:pPr>
      <w:r>
        <w:t xml:space="preserve">      type: array</w:t>
      </w:r>
    </w:p>
    <w:p w14:paraId="34F3FBCC" w14:textId="77777777" w:rsidR="00306F9F" w:rsidRDefault="00306F9F" w:rsidP="00306F9F">
      <w:pPr>
        <w:pStyle w:val="PL"/>
      </w:pPr>
      <w:r>
        <w:t xml:space="preserve">      items:</w:t>
      </w:r>
    </w:p>
    <w:p w14:paraId="0F0F9748" w14:textId="77777777" w:rsidR="00306F9F" w:rsidRDefault="00306F9F" w:rsidP="00306F9F">
      <w:pPr>
        <w:pStyle w:val="PL"/>
      </w:pPr>
      <w:r>
        <w:t xml:space="preserve">        type: string</w:t>
      </w:r>
    </w:p>
    <w:p w14:paraId="642B5449" w14:textId="77777777" w:rsidR="00306F9F" w:rsidRDefault="00306F9F" w:rsidP="00306F9F">
      <w:pPr>
        <w:pStyle w:val="PL"/>
      </w:pPr>
    </w:p>
    <w:p w14:paraId="6D4D5806" w14:textId="77777777" w:rsidR="00306F9F" w:rsidRDefault="00306F9F" w:rsidP="00306F9F">
      <w:pPr>
        <w:pStyle w:val="PL"/>
      </w:pPr>
      <w:r>
        <w:t xml:space="preserve">    MDAOutputs:</w:t>
      </w:r>
    </w:p>
    <w:p w14:paraId="4B36C069" w14:textId="77777777" w:rsidR="00306F9F" w:rsidRDefault="00306F9F" w:rsidP="00306F9F">
      <w:pPr>
        <w:pStyle w:val="PL"/>
      </w:pPr>
      <w:r>
        <w:t xml:space="preserve">      type: array</w:t>
      </w:r>
    </w:p>
    <w:p w14:paraId="0E805B15" w14:textId="77777777" w:rsidR="00306F9F" w:rsidRDefault="00306F9F" w:rsidP="00306F9F">
      <w:pPr>
        <w:pStyle w:val="PL"/>
      </w:pPr>
      <w:r>
        <w:t xml:space="preserve">      items:</w:t>
      </w:r>
    </w:p>
    <w:p w14:paraId="6D32ED6C" w14:textId="77777777" w:rsidR="00306F9F" w:rsidRDefault="00306F9F" w:rsidP="00306F9F">
      <w:pPr>
        <w:pStyle w:val="PL"/>
      </w:pPr>
      <w:r>
        <w:t xml:space="preserve">        $ref: '#/components/schemas/MDAOutputPerMDAType'</w:t>
      </w:r>
    </w:p>
    <w:p w14:paraId="55CB3C4C" w14:textId="77777777" w:rsidR="00306F9F" w:rsidRDefault="00306F9F" w:rsidP="00306F9F">
      <w:pPr>
        <w:pStyle w:val="PL"/>
      </w:pPr>
    </w:p>
    <w:p w14:paraId="70D51762" w14:textId="77777777" w:rsidR="00306F9F" w:rsidRDefault="00306F9F" w:rsidP="00306F9F">
      <w:pPr>
        <w:pStyle w:val="PL"/>
      </w:pPr>
      <w:r>
        <w:t xml:space="preserve">    AnalyticsScopeType:</w:t>
      </w:r>
    </w:p>
    <w:p w14:paraId="39EEFA65" w14:textId="77777777" w:rsidR="00306F9F" w:rsidRDefault="00306F9F" w:rsidP="00306F9F">
      <w:pPr>
        <w:pStyle w:val="PL"/>
      </w:pPr>
      <w:r>
        <w:t xml:space="preserve">      oneOf:</w:t>
      </w:r>
    </w:p>
    <w:p w14:paraId="2008CED5" w14:textId="77777777" w:rsidR="00306F9F" w:rsidRDefault="00306F9F" w:rsidP="00306F9F">
      <w:pPr>
        <w:pStyle w:val="PL"/>
      </w:pPr>
      <w:r>
        <w:t xml:space="preserve">        - type: object</w:t>
      </w:r>
    </w:p>
    <w:p w14:paraId="0CF38890" w14:textId="77777777" w:rsidR="00306F9F" w:rsidRDefault="00306F9F" w:rsidP="00306F9F">
      <w:pPr>
        <w:pStyle w:val="PL"/>
      </w:pPr>
      <w:r>
        <w:t xml:space="preserve">          properties:</w:t>
      </w:r>
    </w:p>
    <w:p w14:paraId="75CAC537" w14:textId="77777777" w:rsidR="00306F9F" w:rsidRDefault="00306F9F" w:rsidP="00306F9F">
      <w:pPr>
        <w:pStyle w:val="PL"/>
      </w:pPr>
      <w:r>
        <w:t xml:space="preserve">            managedEntitiesScope:</w:t>
      </w:r>
    </w:p>
    <w:p w14:paraId="7EFCC510" w14:textId="77777777" w:rsidR="00306F9F" w:rsidRDefault="00306F9F" w:rsidP="00306F9F">
      <w:pPr>
        <w:pStyle w:val="PL"/>
      </w:pPr>
      <w:r>
        <w:t xml:space="preserve">              $ref: 'TS28623_ComDefs.yaml#/components/schemas/DnList'</w:t>
      </w:r>
    </w:p>
    <w:p w14:paraId="42210135" w14:textId="77777777" w:rsidR="00306F9F" w:rsidRDefault="00306F9F" w:rsidP="00306F9F">
      <w:pPr>
        <w:pStyle w:val="PL"/>
      </w:pPr>
      <w:r>
        <w:t xml:space="preserve">        - type: object</w:t>
      </w:r>
    </w:p>
    <w:p w14:paraId="0738149E" w14:textId="77777777" w:rsidR="00306F9F" w:rsidRDefault="00306F9F" w:rsidP="00306F9F">
      <w:pPr>
        <w:pStyle w:val="PL"/>
      </w:pPr>
      <w:r>
        <w:t xml:space="preserve">          properties:</w:t>
      </w:r>
    </w:p>
    <w:p w14:paraId="0D7B9405" w14:textId="77777777" w:rsidR="00306F9F" w:rsidRDefault="00306F9F" w:rsidP="00306F9F">
      <w:pPr>
        <w:pStyle w:val="PL"/>
      </w:pPr>
      <w:r>
        <w:t xml:space="preserve">            areaScope:</w:t>
      </w:r>
    </w:p>
    <w:p w14:paraId="58EA3425" w14:textId="77777777" w:rsidR="00306F9F" w:rsidRDefault="00306F9F" w:rsidP="00306F9F">
      <w:pPr>
        <w:pStyle w:val="PL"/>
      </w:pPr>
      <w:r>
        <w:t xml:space="preserve">              $ref: 'TS28623_ComDefs.yaml#/components/schemas/GeoArea'</w:t>
      </w:r>
    </w:p>
    <w:p w14:paraId="2BDF4F5A" w14:textId="77777777" w:rsidR="00306F9F" w:rsidRDefault="00306F9F" w:rsidP="00306F9F">
      <w:pPr>
        <w:pStyle w:val="PL"/>
      </w:pPr>
      <w:r>
        <w:t xml:space="preserve"> </w:t>
      </w:r>
    </w:p>
    <w:p w14:paraId="30F3F65B" w14:textId="77777777" w:rsidR="00306F9F" w:rsidRDefault="00306F9F" w:rsidP="00306F9F">
      <w:pPr>
        <w:pStyle w:val="PL"/>
      </w:pPr>
    </w:p>
    <w:p w14:paraId="1A3EBF8D" w14:textId="77777777" w:rsidR="00306F9F" w:rsidRDefault="00306F9F" w:rsidP="00306F9F">
      <w:pPr>
        <w:pStyle w:val="PL"/>
      </w:pPr>
      <w:r>
        <w:t xml:space="preserve">    MDAOutputPerMDAType:</w:t>
      </w:r>
    </w:p>
    <w:p w14:paraId="74474A6D" w14:textId="77777777" w:rsidR="00306F9F" w:rsidRDefault="00306F9F" w:rsidP="00306F9F">
      <w:pPr>
        <w:pStyle w:val="PL"/>
      </w:pPr>
      <w:r>
        <w:t xml:space="preserve">      type: object</w:t>
      </w:r>
    </w:p>
    <w:p w14:paraId="6DFF3F5E" w14:textId="77777777" w:rsidR="00306F9F" w:rsidRDefault="00306F9F" w:rsidP="00306F9F">
      <w:pPr>
        <w:pStyle w:val="PL"/>
      </w:pPr>
      <w:r>
        <w:t xml:space="preserve">      properties:</w:t>
      </w:r>
    </w:p>
    <w:p w14:paraId="742ED814" w14:textId="77777777" w:rsidR="00306F9F" w:rsidRDefault="00306F9F" w:rsidP="00306F9F">
      <w:pPr>
        <w:pStyle w:val="PL"/>
      </w:pPr>
      <w:r>
        <w:t xml:space="preserve">        mDAType:</w:t>
      </w:r>
    </w:p>
    <w:p w14:paraId="44247CDD" w14:textId="77777777" w:rsidR="00306F9F" w:rsidRDefault="00306F9F" w:rsidP="00306F9F">
      <w:pPr>
        <w:pStyle w:val="PL"/>
      </w:pPr>
      <w:r>
        <w:t xml:space="preserve">          type: string</w:t>
      </w:r>
    </w:p>
    <w:p w14:paraId="46D6FF07" w14:textId="77777777" w:rsidR="00306F9F" w:rsidRDefault="00306F9F" w:rsidP="00306F9F">
      <w:pPr>
        <w:pStyle w:val="PL"/>
      </w:pPr>
      <w:r>
        <w:t xml:space="preserve">        mDAOutputIEFilters:</w:t>
      </w:r>
    </w:p>
    <w:p w14:paraId="41029A17" w14:textId="77777777" w:rsidR="00306F9F" w:rsidRDefault="00306F9F" w:rsidP="00306F9F">
      <w:pPr>
        <w:pStyle w:val="PL"/>
      </w:pPr>
      <w:r>
        <w:t xml:space="preserve">          type: array</w:t>
      </w:r>
    </w:p>
    <w:p w14:paraId="1BDE4970" w14:textId="77777777" w:rsidR="00306F9F" w:rsidRDefault="00306F9F" w:rsidP="00306F9F">
      <w:pPr>
        <w:pStyle w:val="PL"/>
      </w:pPr>
      <w:r>
        <w:t xml:space="preserve">          items:</w:t>
      </w:r>
    </w:p>
    <w:p w14:paraId="39B40270" w14:textId="77777777" w:rsidR="00306F9F" w:rsidRDefault="00306F9F" w:rsidP="00306F9F">
      <w:pPr>
        <w:pStyle w:val="PL"/>
      </w:pPr>
      <w:r>
        <w:t xml:space="preserve">            $ref: '#/components/schemas/MDAOutputIEFilter'</w:t>
      </w:r>
    </w:p>
    <w:p w14:paraId="49CE57BB" w14:textId="77777777" w:rsidR="00306F9F" w:rsidRDefault="00306F9F" w:rsidP="00306F9F">
      <w:pPr>
        <w:pStyle w:val="PL"/>
      </w:pPr>
    </w:p>
    <w:p w14:paraId="0C0880FF" w14:textId="77777777" w:rsidR="00306F9F" w:rsidRDefault="00306F9F" w:rsidP="00306F9F">
      <w:pPr>
        <w:pStyle w:val="PL"/>
      </w:pPr>
      <w:r>
        <w:t xml:space="preserve">    MDAOutputIEFilter:</w:t>
      </w:r>
    </w:p>
    <w:p w14:paraId="3D4964DE" w14:textId="77777777" w:rsidR="00306F9F" w:rsidRDefault="00306F9F" w:rsidP="00306F9F">
      <w:pPr>
        <w:pStyle w:val="PL"/>
      </w:pPr>
      <w:r>
        <w:t xml:space="preserve">      type: object</w:t>
      </w:r>
    </w:p>
    <w:p w14:paraId="43AF7543" w14:textId="77777777" w:rsidR="00306F9F" w:rsidRDefault="00306F9F" w:rsidP="00306F9F">
      <w:pPr>
        <w:pStyle w:val="PL"/>
      </w:pPr>
      <w:r>
        <w:t xml:space="preserve">      properties:</w:t>
      </w:r>
    </w:p>
    <w:p w14:paraId="3D32524C" w14:textId="77777777" w:rsidR="00306F9F" w:rsidRDefault="00306F9F" w:rsidP="00306F9F">
      <w:pPr>
        <w:pStyle w:val="PL"/>
      </w:pPr>
      <w:r>
        <w:t xml:space="preserve">        mDAOutputIEName:</w:t>
      </w:r>
    </w:p>
    <w:p w14:paraId="4E8C07F9" w14:textId="77777777" w:rsidR="00306F9F" w:rsidRDefault="00306F9F" w:rsidP="00306F9F">
      <w:pPr>
        <w:pStyle w:val="PL"/>
      </w:pPr>
      <w:r>
        <w:t xml:space="preserve">          type: string</w:t>
      </w:r>
    </w:p>
    <w:p w14:paraId="6D1AB78B" w14:textId="77777777" w:rsidR="00306F9F" w:rsidRDefault="00306F9F" w:rsidP="00306F9F">
      <w:pPr>
        <w:pStyle w:val="PL"/>
      </w:pPr>
      <w:r>
        <w:t xml:space="preserve">        filterValue:</w:t>
      </w:r>
    </w:p>
    <w:p w14:paraId="35003267" w14:textId="77777777" w:rsidR="00306F9F" w:rsidRDefault="00306F9F" w:rsidP="00306F9F">
      <w:pPr>
        <w:pStyle w:val="PL"/>
      </w:pPr>
      <w:r>
        <w:t xml:space="preserve">          type: string</w:t>
      </w:r>
    </w:p>
    <w:p w14:paraId="639A6A44" w14:textId="77777777" w:rsidR="00306F9F" w:rsidRDefault="00306F9F" w:rsidP="00306F9F">
      <w:pPr>
        <w:pStyle w:val="PL"/>
      </w:pPr>
      <w:r>
        <w:t xml:space="preserve">        threshold:</w:t>
      </w:r>
    </w:p>
    <w:p w14:paraId="35EB8C2B" w14:textId="77777777" w:rsidR="00306F9F" w:rsidRDefault="00306F9F" w:rsidP="00306F9F">
      <w:pPr>
        <w:pStyle w:val="PL"/>
      </w:pPr>
      <w:r>
        <w:t xml:space="preserve">          $ref: '#/components/schemas/ThresholdInfo'</w:t>
      </w:r>
    </w:p>
    <w:p w14:paraId="286D22D1" w14:textId="77777777" w:rsidR="00306F9F" w:rsidRDefault="00306F9F" w:rsidP="00306F9F">
      <w:pPr>
        <w:pStyle w:val="PL"/>
      </w:pPr>
      <w:r>
        <w:t xml:space="preserve">        analyticsPeriod:</w:t>
      </w:r>
    </w:p>
    <w:p w14:paraId="7DDD738E" w14:textId="77777777" w:rsidR="00306F9F" w:rsidRDefault="00306F9F" w:rsidP="00306F9F">
      <w:pPr>
        <w:pStyle w:val="PL"/>
      </w:pPr>
      <w:r>
        <w:t xml:space="preserve">          $ref: '#/components/schemas/AnalyticsSchedule'</w:t>
      </w:r>
    </w:p>
    <w:p w14:paraId="33A7014D" w14:textId="77777777" w:rsidR="00306F9F" w:rsidRDefault="00306F9F" w:rsidP="00306F9F">
      <w:pPr>
        <w:pStyle w:val="PL"/>
      </w:pPr>
      <w:r>
        <w:t xml:space="preserve">        timeOut:</w:t>
      </w:r>
    </w:p>
    <w:p w14:paraId="28E9C469" w14:textId="77777777" w:rsidR="00306F9F" w:rsidRDefault="00306F9F" w:rsidP="00306F9F">
      <w:pPr>
        <w:pStyle w:val="PL"/>
      </w:pPr>
      <w:r>
        <w:t xml:space="preserve">          $ref: 'TS28623_ComDefs.yaml#/components/schemas/DateTime'</w:t>
      </w:r>
    </w:p>
    <w:p w14:paraId="2B20B707" w14:textId="77777777" w:rsidR="00306F9F" w:rsidRDefault="00306F9F" w:rsidP="00306F9F">
      <w:pPr>
        <w:pStyle w:val="PL"/>
      </w:pPr>
    </w:p>
    <w:p w14:paraId="211A5AF1" w14:textId="77777777" w:rsidR="00306F9F" w:rsidRDefault="00306F9F" w:rsidP="00306F9F">
      <w:pPr>
        <w:pStyle w:val="PL"/>
      </w:pPr>
      <w:r>
        <w:t xml:space="preserve">    ReportingMethod:</w:t>
      </w:r>
    </w:p>
    <w:p w14:paraId="0B1F8966" w14:textId="77777777" w:rsidR="00306F9F" w:rsidRDefault="00306F9F" w:rsidP="00306F9F">
      <w:pPr>
        <w:pStyle w:val="PL"/>
      </w:pPr>
      <w:r>
        <w:t xml:space="preserve">      type: string</w:t>
      </w:r>
    </w:p>
    <w:p w14:paraId="53E6CA39" w14:textId="77777777" w:rsidR="00306F9F" w:rsidRDefault="00306F9F" w:rsidP="00306F9F">
      <w:pPr>
        <w:pStyle w:val="PL"/>
      </w:pPr>
      <w:r>
        <w:t xml:space="preserve">      enum:</w:t>
      </w:r>
    </w:p>
    <w:p w14:paraId="57E8C113" w14:textId="77777777" w:rsidR="00306F9F" w:rsidRDefault="00306F9F" w:rsidP="00306F9F">
      <w:pPr>
        <w:pStyle w:val="PL"/>
      </w:pPr>
      <w:r>
        <w:t xml:space="preserve">        - FILE</w:t>
      </w:r>
    </w:p>
    <w:p w14:paraId="1743E3FA" w14:textId="77777777" w:rsidR="00306F9F" w:rsidRDefault="00306F9F" w:rsidP="00306F9F">
      <w:pPr>
        <w:pStyle w:val="PL"/>
      </w:pPr>
      <w:r>
        <w:t xml:space="preserve">        - STREAMING</w:t>
      </w:r>
    </w:p>
    <w:p w14:paraId="228D9AC8" w14:textId="77777777" w:rsidR="00306F9F" w:rsidRDefault="00306F9F" w:rsidP="00306F9F">
      <w:pPr>
        <w:pStyle w:val="PL"/>
      </w:pPr>
      <w:r>
        <w:t xml:space="preserve">        - NOTIFICATION</w:t>
      </w:r>
    </w:p>
    <w:p w14:paraId="2D779D89" w14:textId="77777777" w:rsidR="00306F9F" w:rsidRDefault="00306F9F" w:rsidP="00306F9F">
      <w:pPr>
        <w:pStyle w:val="PL"/>
      </w:pPr>
    </w:p>
    <w:p w14:paraId="60E3510E" w14:textId="77777777" w:rsidR="00306F9F" w:rsidRDefault="00306F9F" w:rsidP="00306F9F">
      <w:pPr>
        <w:pStyle w:val="PL"/>
      </w:pPr>
      <w:r>
        <w:t xml:space="preserve">    ReportingTarget:</w:t>
      </w:r>
    </w:p>
    <w:p w14:paraId="0BA98073" w14:textId="77777777" w:rsidR="00306F9F" w:rsidRDefault="00306F9F" w:rsidP="00306F9F">
      <w:pPr>
        <w:pStyle w:val="PL"/>
      </w:pPr>
      <w:r>
        <w:t xml:space="preserve">      $ref: 'TS28623_ComDefs.yaml#/components/schemas/Uri'</w:t>
      </w:r>
    </w:p>
    <w:p w14:paraId="00B160A5" w14:textId="77777777" w:rsidR="00306F9F" w:rsidRDefault="00306F9F" w:rsidP="00306F9F">
      <w:pPr>
        <w:pStyle w:val="PL"/>
      </w:pPr>
      <w:r>
        <w:t xml:space="preserve">      </w:t>
      </w:r>
    </w:p>
    <w:p w14:paraId="19824AA6" w14:textId="77777777" w:rsidR="00306F9F" w:rsidRDefault="00306F9F" w:rsidP="00306F9F">
      <w:pPr>
        <w:pStyle w:val="PL"/>
      </w:pPr>
      <w:r>
        <w:t xml:space="preserve">    AnalyticsSchedule:</w:t>
      </w:r>
    </w:p>
    <w:p w14:paraId="36768A29" w14:textId="77777777" w:rsidR="00306F9F" w:rsidRDefault="00306F9F" w:rsidP="00306F9F">
      <w:pPr>
        <w:pStyle w:val="PL"/>
      </w:pPr>
      <w:r>
        <w:t xml:space="preserve">      oneOf:</w:t>
      </w:r>
    </w:p>
    <w:p w14:paraId="7C9F2826" w14:textId="77777777" w:rsidR="00306F9F" w:rsidRDefault="00306F9F" w:rsidP="00306F9F">
      <w:pPr>
        <w:pStyle w:val="PL"/>
      </w:pPr>
      <w:r>
        <w:t xml:space="preserve">        - type: object</w:t>
      </w:r>
    </w:p>
    <w:p w14:paraId="00D4312B" w14:textId="77777777" w:rsidR="00306F9F" w:rsidRDefault="00306F9F" w:rsidP="00306F9F">
      <w:pPr>
        <w:pStyle w:val="PL"/>
      </w:pPr>
      <w:r>
        <w:t xml:space="preserve">          properties:</w:t>
      </w:r>
    </w:p>
    <w:p w14:paraId="676EFFBB" w14:textId="77777777" w:rsidR="00306F9F" w:rsidRDefault="00306F9F" w:rsidP="00306F9F">
      <w:pPr>
        <w:pStyle w:val="PL"/>
      </w:pPr>
      <w:r>
        <w:t xml:space="preserve">            timeDurations:</w:t>
      </w:r>
    </w:p>
    <w:p w14:paraId="2855A338" w14:textId="77777777" w:rsidR="00306F9F" w:rsidRDefault="00306F9F" w:rsidP="00306F9F">
      <w:pPr>
        <w:pStyle w:val="PL"/>
      </w:pPr>
      <w:r>
        <w:t xml:space="preserve">              type: array</w:t>
      </w:r>
    </w:p>
    <w:p w14:paraId="78636B10" w14:textId="77777777" w:rsidR="00306F9F" w:rsidRDefault="00306F9F" w:rsidP="00306F9F">
      <w:pPr>
        <w:pStyle w:val="PL"/>
      </w:pPr>
      <w:r>
        <w:t xml:space="preserve">              items:</w:t>
      </w:r>
    </w:p>
    <w:p w14:paraId="190F4F35" w14:textId="77777777" w:rsidR="00306F9F" w:rsidRDefault="00306F9F" w:rsidP="00306F9F">
      <w:pPr>
        <w:pStyle w:val="PL"/>
      </w:pPr>
      <w:r>
        <w:t xml:space="preserve">                $ref: 'TS28104_MdaReport.yaml#/components/schemas/TimeWindow'</w:t>
      </w:r>
    </w:p>
    <w:p w14:paraId="7B5E6A9C" w14:textId="77777777" w:rsidR="00306F9F" w:rsidRDefault="00306F9F" w:rsidP="00306F9F">
      <w:pPr>
        <w:pStyle w:val="PL"/>
      </w:pPr>
      <w:r>
        <w:t xml:space="preserve">        - type: object</w:t>
      </w:r>
    </w:p>
    <w:p w14:paraId="702CD203" w14:textId="77777777" w:rsidR="00306F9F" w:rsidRDefault="00306F9F" w:rsidP="00306F9F">
      <w:pPr>
        <w:pStyle w:val="PL"/>
      </w:pPr>
      <w:r>
        <w:t xml:space="preserve">          properties:</w:t>
      </w:r>
    </w:p>
    <w:p w14:paraId="0281BA4D" w14:textId="77777777" w:rsidR="00306F9F" w:rsidRDefault="00306F9F" w:rsidP="00306F9F">
      <w:pPr>
        <w:pStyle w:val="PL"/>
      </w:pPr>
      <w:r>
        <w:t xml:space="preserve">            granularityPeriod:</w:t>
      </w:r>
    </w:p>
    <w:p w14:paraId="45D4BD2A" w14:textId="77777777" w:rsidR="00306F9F" w:rsidRDefault="00306F9F" w:rsidP="00306F9F">
      <w:pPr>
        <w:pStyle w:val="PL"/>
      </w:pPr>
      <w:r>
        <w:t xml:space="preserve">              type: integer</w:t>
      </w:r>
    </w:p>
    <w:p w14:paraId="0D69E003" w14:textId="77777777" w:rsidR="00306F9F" w:rsidRDefault="00306F9F" w:rsidP="00306F9F">
      <w:pPr>
        <w:pStyle w:val="PL"/>
      </w:pPr>
    </w:p>
    <w:p w14:paraId="31C37ED9" w14:textId="77777777" w:rsidR="00306F9F" w:rsidRDefault="00306F9F" w:rsidP="00306F9F">
      <w:pPr>
        <w:pStyle w:val="PL"/>
      </w:pPr>
      <w:r>
        <w:t xml:space="preserve">    ThresholdInfo:</w:t>
      </w:r>
    </w:p>
    <w:p w14:paraId="33E627AB" w14:textId="77777777" w:rsidR="00306F9F" w:rsidRDefault="00306F9F" w:rsidP="00306F9F">
      <w:pPr>
        <w:pStyle w:val="PL"/>
      </w:pPr>
      <w:r>
        <w:t xml:space="preserve">      type: object</w:t>
      </w:r>
    </w:p>
    <w:p w14:paraId="1F8CA6FC" w14:textId="77777777" w:rsidR="00306F9F" w:rsidRDefault="00306F9F" w:rsidP="00306F9F">
      <w:pPr>
        <w:pStyle w:val="PL"/>
      </w:pPr>
      <w:r>
        <w:t xml:space="preserve">      properties:</w:t>
      </w:r>
    </w:p>
    <w:p w14:paraId="71EEDF8B" w14:textId="77777777" w:rsidR="00306F9F" w:rsidRDefault="00306F9F" w:rsidP="00306F9F">
      <w:pPr>
        <w:pStyle w:val="PL"/>
      </w:pPr>
      <w:r>
        <w:t xml:space="preserve">        monitoredMDAOutputIE:          </w:t>
      </w:r>
    </w:p>
    <w:p w14:paraId="7402DB11" w14:textId="77777777" w:rsidR="00306F9F" w:rsidRDefault="00306F9F" w:rsidP="00306F9F">
      <w:pPr>
        <w:pStyle w:val="PL"/>
      </w:pPr>
      <w:r>
        <w:t xml:space="preserve">          type: string</w:t>
      </w:r>
    </w:p>
    <w:p w14:paraId="2C9B19E2" w14:textId="77777777" w:rsidR="00306F9F" w:rsidRDefault="00306F9F" w:rsidP="00306F9F">
      <w:pPr>
        <w:pStyle w:val="PL"/>
      </w:pPr>
      <w:r>
        <w:t xml:space="preserve">        thresholdDirection:</w:t>
      </w:r>
    </w:p>
    <w:p w14:paraId="553CAC92" w14:textId="77777777" w:rsidR="00306F9F" w:rsidRDefault="00306F9F" w:rsidP="00306F9F">
      <w:pPr>
        <w:pStyle w:val="PL"/>
      </w:pPr>
      <w:r>
        <w:t xml:space="preserve">          type: string</w:t>
      </w:r>
    </w:p>
    <w:p w14:paraId="13B54318" w14:textId="77777777" w:rsidR="00306F9F" w:rsidRDefault="00306F9F" w:rsidP="00306F9F">
      <w:pPr>
        <w:pStyle w:val="PL"/>
      </w:pPr>
      <w:r>
        <w:t xml:space="preserve">          enum:</w:t>
      </w:r>
    </w:p>
    <w:p w14:paraId="2BDBB255" w14:textId="77777777" w:rsidR="00306F9F" w:rsidRDefault="00306F9F" w:rsidP="00306F9F">
      <w:pPr>
        <w:pStyle w:val="PL"/>
      </w:pPr>
      <w:r>
        <w:t xml:space="preserve">            - UP</w:t>
      </w:r>
    </w:p>
    <w:p w14:paraId="26552CB7" w14:textId="77777777" w:rsidR="00306F9F" w:rsidRDefault="00306F9F" w:rsidP="00306F9F">
      <w:pPr>
        <w:pStyle w:val="PL"/>
      </w:pPr>
      <w:r>
        <w:t xml:space="preserve">            - DOWN</w:t>
      </w:r>
    </w:p>
    <w:p w14:paraId="2CA1270C" w14:textId="77777777" w:rsidR="00306F9F" w:rsidRDefault="00306F9F" w:rsidP="00306F9F">
      <w:pPr>
        <w:pStyle w:val="PL"/>
      </w:pPr>
      <w:r>
        <w:t xml:space="preserve">            - UP_AND_DOWN</w:t>
      </w:r>
    </w:p>
    <w:p w14:paraId="3D63C489" w14:textId="77777777" w:rsidR="00306F9F" w:rsidRDefault="00306F9F" w:rsidP="00306F9F">
      <w:pPr>
        <w:pStyle w:val="PL"/>
      </w:pPr>
      <w:r>
        <w:t xml:space="preserve">        thresholdValue:</w:t>
      </w:r>
    </w:p>
    <w:p w14:paraId="3777990E" w14:textId="77777777" w:rsidR="00306F9F" w:rsidRDefault="00306F9F" w:rsidP="00306F9F">
      <w:pPr>
        <w:pStyle w:val="PL"/>
      </w:pPr>
      <w:r>
        <w:t xml:space="preserve">          oneOf:</w:t>
      </w:r>
    </w:p>
    <w:p w14:paraId="02378D66" w14:textId="77777777" w:rsidR="00306F9F" w:rsidRDefault="00306F9F" w:rsidP="00306F9F">
      <w:pPr>
        <w:pStyle w:val="PL"/>
      </w:pPr>
      <w:r>
        <w:t xml:space="preserve">            - type: integer</w:t>
      </w:r>
    </w:p>
    <w:p w14:paraId="28383755" w14:textId="77777777" w:rsidR="00306F9F" w:rsidRDefault="00306F9F" w:rsidP="00306F9F">
      <w:pPr>
        <w:pStyle w:val="PL"/>
      </w:pPr>
      <w:r>
        <w:t xml:space="preserve">            - $ref: 'TS28623_ComDefs.yaml#/components/schemas/Float'</w:t>
      </w:r>
    </w:p>
    <w:p w14:paraId="0FAF70FB" w14:textId="77777777" w:rsidR="00306F9F" w:rsidRDefault="00306F9F" w:rsidP="00306F9F">
      <w:pPr>
        <w:pStyle w:val="PL"/>
      </w:pPr>
      <w:r>
        <w:t xml:space="preserve">        hysteresis:</w:t>
      </w:r>
    </w:p>
    <w:p w14:paraId="588E0108" w14:textId="77777777" w:rsidR="00306F9F" w:rsidRDefault="00306F9F" w:rsidP="00306F9F">
      <w:pPr>
        <w:pStyle w:val="PL"/>
      </w:pPr>
      <w:r>
        <w:t xml:space="preserve">          oneOf:</w:t>
      </w:r>
    </w:p>
    <w:p w14:paraId="5ACA846B" w14:textId="77777777" w:rsidR="00306F9F" w:rsidRDefault="00306F9F" w:rsidP="00306F9F">
      <w:pPr>
        <w:pStyle w:val="PL"/>
      </w:pPr>
      <w:r>
        <w:t xml:space="preserve">            - type: integer</w:t>
      </w:r>
    </w:p>
    <w:p w14:paraId="2646E805" w14:textId="77777777" w:rsidR="00306F9F" w:rsidRDefault="00306F9F" w:rsidP="00306F9F">
      <w:pPr>
        <w:pStyle w:val="PL"/>
      </w:pPr>
      <w:r>
        <w:t xml:space="preserve">              minimum: 0</w:t>
      </w:r>
    </w:p>
    <w:p w14:paraId="093FD7EB" w14:textId="77777777" w:rsidR="00306F9F" w:rsidRDefault="00306F9F" w:rsidP="00306F9F">
      <w:pPr>
        <w:pStyle w:val="PL"/>
      </w:pPr>
      <w:r>
        <w:t xml:space="preserve">            - type: number</w:t>
      </w:r>
    </w:p>
    <w:p w14:paraId="714B0C83" w14:textId="77777777" w:rsidR="00306F9F" w:rsidRDefault="00306F9F" w:rsidP="00306F9F">
      <w:pPr>
        <w:pStyle w:val="PL"/>
      </w:pPr>
      <w:r>
        <w:t xml:space="preserve">              format: float</w:t>
      </w:r>
    </w:p>
    <w:p w14:paraId="672BFBFE" w14:textId="77777777" w:rsidR="00306F9F" w:rsidRDefault="00306F9F" w:rsidP="00306F9F">
      <w:pPr>
        <w:pStyle w:val="PL"/>
      </w:pPr>
      <w:r>
        <w:t xml:space="preserve">              minimum: 0</w:t>
      </w:r>
    </w:p>
    <w:p w14:paraId="1D6F2999" w14:textId="77777777" w:rsidR="00306F9F" w:rsidRDefault="00306F9F" w:rsidP="00306F9F">
      <w:pPr>
        <w:pStyle w:val="PL"/>
      </w:pPr>
    </w:p>
    <w:p w14:paraId="4C9BA2C1" w14:textId="77777777" w:rsidR="00306F9F" w:rsidRDefault="00306F9F" w:rsidP="00306F9F">
      <w:pPr>
        <w:pStyle w:val="PL"/>
      </w:pPr>
      <w:r>
        <w:t>#-------- Definition of types for name-containments ------</w:t>
      </w:r>
    </w:p>
    <w:p w14:paraId="09BFAD98" w14:textId="77777777" w:rsidR="00306F9F" w:rsidRDefault="00306F9F" w:rsidP="00306F9F">
      <w:pPr>
        <w:pStyle w:val="PL"/>
      </w:pPr>
      <w:r>
        <w:t xml:space="preserve">    SubNetwork-ncO-MdaNrm:</w:t>
      </w:r>
    </w:p>
    <w:p w14:paraId="19734DC7" w14:textId="77777777" w:rsidR="00306F9F" w:rsidRDefault="00306F9F" w:rsidP="00306F9F">
      <w:pPr>
        <w:pStyle w:val="PL"/>
      </w:pPr>
      <w:r>
        <w:t xml:space="preserve">      type: object</w:t>
      </w:r>
    </w:p>
    <w:p w14:paraId="777B8F8D" w14:textId="77777777" w:rsidR="00306F9F" w:rsidRDefault="00306F9F" w:rsidP="00306F9F">
      <w:pPr>
        <w:pStyle w:val="PL"/>
      </w:pPr>
      <w:r>
        <w:t xml:space="preserve">      properties:</w:t>
      </w:r>
    </w:p>
    <w:p w14:paraId="5A3F0045" w14:textId="77777777" w:rsidR="00306F9F" w:rsidRDefault="00306F9F" w:rsidP="00306F9F">
      <w:pPr>
        <w:pStyle w:val="PL"/>
      </w:pPr>
      <w:r>
        <w:t xml:space="preserve">        MDAFunction:</w:t>
      </w:r>
    </w:p>
    <w:p w14:paraId="3DFA2E35" w14:textId="77777777" w:rsidR="00306F9F" w:rsidRDefault="00306F9F" w:rsidP="00306F9F">
      <w:pPr>
        <w:pStyle w:val="PL"/>
      </w:pPr>
      <w:r>
        <w:t xml:space="preserve">          $ref: '#/components/schemas/MDAFunction-Multiple'</w:t>
      </w:r>
    </w:p>
    <w:p w14:paraId="41CB8A9C" w14:textId="77777777" w:rsidR="00306F9F" w:rsidRDefault="00306F9F" w:rsidP="00306F9F">
      <w:pPr>
        <w:pStyle w:val="PL"/>
      </w:pPr>
      <w:r>
        <w:t xml:space="preserve">        MDAReport:</w:t>
      </w:r>
    </w:p>
    <w:p w14:paraId="389156F8" w14:textId="77777777" w:rsidR="00306F9F" w:rsidRDefault="00306F9F" w:rsidP="00306F9F">
      <w:pPr>
        <w:pStyle w:val="PL"/>
      </w:pPr>
      <w:r>
        <w:t xml:space="preserve">          $ref: '#/components/schemas/MDAReport-Multiple'</w:t>
      </w:r>
    </w:p>
    <w:p w14:paraId="3AC228D5" w14:textId="77777777" w:rsidR="00306F9F" w:rsidRDefault="00306F9F" w:rsidP="00306F9F">
      <w:pPr>
        <w:pStyle w:val="PL"/>
      </w:pPr>
    </w:p>
    <w:p w14:paraId="45A54AD2" w14:textId="77777777" w:rsidR="00306F9F" w:rsidRDefault="00306F9F" w:rsidP="00306F9F">
      <w:pPr>
        <w:pStyle w:val="PL"/>
      </w:pPr>
      <w:r>
        <w:t xml:space="preserve">    ManagedElement-ncO-MdaNrm:</w:t>
      </w:r>
    </w:p>
    <w:p w14:paraId="71343327" w14:textId="77777777" w:rsidR="00306F9F" w:rsidRDefault="00306F9F" w:rsidP="00306F9F">
      <w:pPr>
        <w:pStyle w:val="PL"/>
      </w:pPr>
      <w:r>
        <w:t xml:space="preserve">      type: object</w:t>
      </w:r>
    </w:p>
    <w:p w14:paraId="7A9B4957" w14:textId="77777777" w:rsidR="00306F9F" w:rsidRDefault="00306F9F" w:rsidP="00306F9F">
      <w:pPr>
        <w:pStyle w:val="PL"/>
      </w:pPr>
      <w:r>
        <w:t xml:space="preserve">      properties:</w:t>
      </w:r>
    </w:p>
    <w:p w14:paraId="32597748" w14:textId="77777777" w:rsidR="00306F9F" w:rsidRDefault="00306F9F" w:rsidP="00306F9F">
      <w:pPr>
        <w:pStyle w:val="PL"/>
      </w:pPr>
      <w:r>
        <w:t xml:space="preserve">        MDAFunction:</w:t>
      </w:r>
    </w:p>
    <w:p w14:paraId="2D41D58E" w14:textId="77777777" w:rsidR="00306F9F" w:rsidRDefault="00306F9F" w:rsidP="00306F9F">
      <w:pPr>
        <w:pStyle w:val="PL"/>
      </w:pPr>
      <w:r>
        <w:t xml:space="preserve">          $ref: '#/components/schemas/MDAFunction-Multiple'</w:t>
      </w:r>
    </w:p>
    <w:p w14:paraId="51AA7E9A" w14:textId="77777777" w:rsidR="00306F9F" w:rsidRDefault="00306F9F" w:rsidP="00306F9F">
      <w:pPr>
        <w:pStyle w:val="PL"/>
      </w:pPr>
      <w:r>
        <w:t>#-------- Definition of abstract IOCs --------------------------------------------</w:t>
      </w:r>
    </w:p>
    <w:p w14:paraId="14C7C7DE" w14:textId="77777777" w:rsidR="00306F9F" w:rsidRDefault="00306F9F" w:rsidP="00306F9F">
      <w:pPr>
        <w:pStyle w:val="PL"/>
      </w:pPr>
    </w:p>
    <w:p w14:paraId="4F4B5508" w14:textId="77777777" w:rsidR="00306F9F" w:rsidRDefault="00306F9F" w:rsidP="00306F9F">
      <w:pPr>
        <w:pStyle w:val="PL"/>
      </w:pPr>
    </w:p>
    <w:p w14:paraId="1809F564" w14:textId="77777777" w:rsidR="00306F9F" w:rsidRDefault="00306F9F" w:rsidP="00306F9F">
      <w:pPr>
        <w:pStyle w:val="PL"/>
      </w:pPr>
    </w:p>
    <w:p w14:paraId="5117BCDE" w14:textId="77777777" w:rsidR="00306F9F" w:rsidRDefault="00306F9F" w:rsidP="00306F9F">
      <w:pPr>
        <w:pStyle w:val="PL"/>
      </w:pPr>
      <w:r>
        <w:t>#-------- Definition of concrete IOCs --------------------------------------------</w:t>
      </w:r>
    </w:p>
    <w:p w14:paraId="270886C2" w14:textId="77777777" w:rsidR="00306F9F" w:rsidRDefault="00306F9F" w:rsidP="00306F9F">
      <w:pPr>
        <w:pStyle w:val="PL"/>
      </w:pPr>
      <w:r>
        <w:t xml:space="preserve">    MDAFunction-Single:</w:t>
      </w:r>
    </w:p>
    <w:p w14:paraId="0D2687E3" w14:textId="77777777" w:rsidR="00306F9F" w:rsidRDefault="00306F9F" w:rsidP="00306F9F">
      <w:pPr>
        <w:pStyle w:val="PL"/>
      </w:pPr>
      <w:r>
        <w:t xml:space="preserve">      allOf:</w:t>
      </w:r>
    </w:p>
    <w:p w14:paraId="1A37C6EA" w14:textId="77777777" w:rsidR="00306F9F" w:rsidRDefault="00306F9F" w:rsidP="00306F9F">
      <w:pPr>
        <w:pStyle w:val="PL"/>
      </w:pPr>
      <w:r>
        <w:t xml:space="preserve">        - $ref: 'TS28623_GenericNrm.yaml#/components/schemas/Top'</w:t>
      </w:r>
    </w:p>
    <w:p w14:paraId="68D6C25E" w14:textId="77777777" w:rsidR="00306F9F" w:rsidRDefault="00306F9F" w:rsidP="00306F9F">
      <w:pPr>
        <w:pStyle w:val="PL"/>
      </w:pPr>
      <w:r>
        <w:t xml:space="preserve">        - type: object</w:t>
      </w:r>
    </w:p>
    <w:p w14:paraId="11EB754E" w14:textId="77777777" w:rsidR="00306F9F" w:rsidRDefault="00306F9F" w:rsidP="00306F9F">
      <w:pPr>
        <w:pStyle w:val="PL"/>
      </w:pPr>
      <w:r>
        <w:t xml:space="preserve">          properties:</w:t>
      </w:r>
    </w:p>
    <w:p w14:paraId="10FFED0F" w14:textId="77777777" w:rsidR="00306F9F" w:rsidRDefault="00306F9F" w:rsidP="00306F9F">
      <w:pPr>
        <w:pStyle w:val="PL"/>
      </w:pPr>
      <w:r>
        <w:t xml:space="preserve">            attributes:</w:t>
      </w:r>
    </w:p>
    <w:p w14:paraId="45360302" w14:textId="77777777" w:rsidR="00306F9F" w:rsidRDefault="00306F9F" w:rsidP="00306F9F">
      <w:pPr>
        <w:pStyle w:val="PL"/>
      </w:pPr>
      <w:r>
        <w:t xml:space="preserve">              allOf:</w:t>
      </w:r>
    </w:p>
    <w:p w14:paraId="441E4429" w14:textId="77777777" w:rsidR="00306F9F" w:rsidRDefault="00306F9F" w:rsidP="00306F9F">
      <w:pPr>
        <w:pStyle w:val="PL"/>
      </w:pPr>
      <w:r>
        <w:t xml:space="preserve">                - $ref: 'TS28623_GenericNrm.yaml#/components/schemas/ManagedFunction-Attr'</w:t>
      </w:r>
    </w:p>
    <w:p w14:paraId="5829A9F7" w14:textId="77777777" w:rsidR="00306F9F" w:rsidRDefault="00306F9F" w:rsidP="00306F9F">
      <w:pPr>
        <w:pStyle w:val="PL"/>
      </w:pPr>
      <w:r>
        <w:t xml:space="preserve">                - type: object</w:t>
      </w:r>
    </w:p>
    <w:p w14:paraId="516A5719" w14:textId="77777777" w:rsidR="00306F9F" w:rsidRDefault="00306F9F" w:rsidP="00306F9F">
      <w:pPr>
        <w:pStyle w:val="PL"/>
      </w:pPr>
      <w:r>
        <w:t xml:space="preserve">                  properties:</w:t>
      </w:r>
    </w:p>
    <w:p w14:paraId="779C4946" w14:textId="77777777" w:rsidR="00306F9F" w:rsidRDefault="00306F9F" w:rsidP="00306F9F">
      <w:pPr>
        <w:pStyle w:val="PL"/>
      </w:pPr>
      <w:r>
        <w:t xml:space="preserve">                    supportedMDACapabilities:</w:t>
      </w:r>
    </w:p>
    <w:p w14:paraId="41B3F18C" w14:textId="77777777" w:rsidR="00306F9F" w:rsidRDefault="00306F9F" w:rsidP="00306F9F">
      <w:pPr>
        <w:pStyle w:val="PL"/>
      </w:pPr>
      <w:r>
        <w:t xml:space="preserve">                      $ref: '#/components/schemas/MDATypes'</w:t>
      </w:r>
    </w:p>
    <w:p w14:paraId="2F467016" w14:textId="77777777" w:rsidR="00306F9F" w:rsidRDefault="00306F9F" w:rsidP="00306F9F">
      <w:pPr>
        <w:pStyle w:val="PL"/>
      </w:pPr>
      <w:r>
        <w:t xml:space="preserve">        - $ref: 'TS28623_GenericNrm.yaml#/components/schemas/ManagedFunction-ncO'</w:t>
      </w:r>
    </w:p>
    <w:p w14:paraId="3C46C8DF" w14:textId="77777777" w:rsidR="00306F9F" w:rsidRDefault="00306F9F" w:rsidP="00306F9F">
      <w:pPr>
        <w:pStyle w:val="PL"/>
      </w:pPr>
      <w:r>
        <w:t xml:space="preserve">        - type: object</w:t>
      </w:r>
    </w:p>
    <w:p w14:paraId="0294D46E" w14:textId="77777777" w:rsidR="00306F9F" w:rsidRDefault="00306F9F" w:rsidP="00306F9F">
      <w:pPr>
        <w:pStyle w:val="PL"/>
      </w:pPr>
      <w:r>
        <w:t xml:space="preserve">          properties:</w:t>
      </w:r>
    </w:p>
    <w:p w14:paraId="22A62308" w14:textId="77777777" w:rsidR="00306F9F" w:rsidRDefault="00306F9F" w:rsidP="00306F9F">
      <w:pPr>
        <w:pStyle w:val="PL"/>
      </w:pPr>
      <w:r>
        <w:t xml:space="preserve">            MDARequest:</w:t>
      </w:r>
    </w:p>
    <w:p w14:paraId="5A9A9DAF" w14:textId="77777777" w:rsidR="00306F9F" w:rsidRDefault="00306F9F" w:rsidP="00306F9F">
      <w:pPr>
        <w:pStyle w:val="PL"/>
      </w:pPr>
      <w:r>
        <w:t xml:space="preserve">              $ref: '#/components/schemas/MDARequest-Multiple'</w:t>
      </w:r>
    </w:p>
    <w:p w14:paraId="78A020C2" w14:textId="77777777" w:rsidR="00306F9F" w:rsidRDefault="00306F9F" w:rsidP="00306F9F">
      <w:pPr>
        <w:pStyle w:val="PL"/>
      </w:pPr>
    </w:p>
    <w:p w14:paraId="321598AE" w14:textId="77777777" w:rsidR="00306F9F" w:rsidRDefault="00306F9F" w:rsidP="00306F9F">
      <w:pPr>
        <w:pStyle w:val="PL"/>
      </w:pPr>
      <w:r>
        <w:t xml:space="preserve">    MDARequest-Single:</w:t>
      </w:r>
    </w:p>
    <w:p w14:paraId="018F1BC3" w14:textId="77777777" w:rsidR="00306F9F" w:rsidRDefault="00306F9F" w:rsidP="00306F9F">
      <w:pPr>
        <w:pStyle w:val="PL"/>
      </w:pPr>
      <w:r>
        <w:t xml:space="preserve">      allOf:</w:t>
      </w:r>
    </w:p>
    <w:p w14:paraId="6A28C56E" w14:textId="77777777" w:rsidR="00306F9F" w:rsidRDefault="00306F9F" w:rsidP="00306F9F">
      <w:pPr>
        <w:pStyle w:val="PL"/>
      </w:pPr>
      <w:r>
        <w:t xml:space="preserve">        - $ref: 'TS28623_GenericNrm.yaml#/components/schemas/Top'</w:t>
      </w:r>
    </w:p>
    <w:p w14:paraId="392AF2A4" w14:textId="77777777" w:rsidR="00306F9F" w:rsidRDefault="00306F9F" w:rsidP="00306F9F">
      <w:pPr>
        <w:pStyle w:val="PL"/>
      </w:pPr>
      <w:r>
        <w:t xml:space="preserve">        - type: object</w:t>
      </w:r>
    </w:p>
    <w:p w14:paraId="3FAB4F2D" w14:textId="77777777" w:rsidR="00306F9F" w:rsidRDefault="00306F9F" w:rsidP="00306F9F">
      <w:pPr>
        <w:pStyle w:val="PL"/>
      </w:pPr>
      <w:r>
        <w:t xml:space="preserve">          properties:</w:t>
      </w:r>
    </w:p>
    <w:p w14:paraId="2A0943C5" w14:textId="77777777" w:rsidR="00306F9F" w:rsidRDefault="00306F9F" w:rsidP="00306F9F">
      <w:pPr>
        <w:pStyle w:val="PL"/>
      </w:pPr>
      <w:r>
        <w:t xml:space="preserve">            attributes:</w:t>
      </w:r>
    </w:p>
    <w:p w14:paraId="4079AEEA" w14:textId="77777777" w:rsidR="00306F9F" w:rsidRDefault="00306F9F" w:rsidP="00306F9F">
      <w:pPr>
        <w:pStyle w:val="PL"/>
      </w:pPr>
      <w:r>
        <w:t xml:space="preserve">              allOf:</w:t>
      </w:r>
    </w:p>
    <w:p w14:paraId="17381263" w14:textId="77777777" w:rsidR="00306F9F" w:rsidRDefault="00306F9F" w:rsidP="00306F9F">
      <w:pPr>
        <w:pStyle w:val="PL"/>
      </w:pPr>
      <w:r>
        <w:t xml:space="preserve">                - type: object</w:t>
      </w:r>
    </w:p>
    <w:p w14:paraId="5D262F76" w14:textId="77777777" w:rsidR="00306F9F" w:rsidRDefault="00306F9F" w:rsidP="00306F9F">
      <w:pPr>
        <w:pStyle w:val="PL"/>
      </w:pPr>
      <w:r>
        <w:t xml:space="preserve">                  properties:</w:t>
      </w:r>
    </w:p>
    <w:p w14:paraId="1CF7B75B" w14:textId="77777777" w:rsidR="00306F9F" w:rsidRDefault="00306F9F" w:rsidP="00306F9F">
      <w:pPr>
        <w:pStyle w:val="PL"/>
      </w:pPr>
      <w:r>
        <w:t xml:space="preserve">                    requestedMDAOutputs:</w:t>
      </w:r>
    </w:p>
    <w:p w14:paraId="6641F0B4" w14:textId="77777777" w:rsidR="00306F9F" w:rsidRDefault="00306F9F" w:rsidP="00306F9F">
      <w:pPr>
        <w:pStyle w:val="PL"/>
      </w:pPr>
      <w:r>
        <w:t xml:space="preserve">                      $ref: '#/components/schemas/MDAOutputs'</w:t>
      </w:r>
    </w:p>
    <w:p w14:paraId="0ABC10A5" w14:textId="77777777" w:rsidR="00306F9F" w:rsidRDefault="00306F9F" w:rsidP="00306F9F">
      <w:pPr>
        <w:pStyle w:val="PL"/>
      </w:pPr>
      <w:r>
        <w:t xml:space="preserve">                    reportingMethod:</w:t>
      </w:r>
    </w:p>
    <w:p w14:paraId="6BD748F4" w14:textId="77777777" w:rsidR="00306F9F" w:rsidRDefault="00306F9F" w:rsidP="00306F9F">
      <w:pPr>
        <w:pStyle w:val="PL"/>
      </w:pPr>
      <w:r>
        <w:t xml:space="preserve">                      $ref: '#/components/schemas/ReportingMethod'</w:t>
      </w:r>
    </w:p>
    <w:p w14:paraId="3D16AFA1" w14:textId="77777777" w:rsidR="00306F9F" w:rsidRDefault="00306F9F" w:rsidP="00306F9F">
      <w:pPr>
        <w:pStyle w:val="PL"/>
      </w:pPr>
      <w:r>
        <w:t xml:space="preserve">                    reportingTarget:</w:t>
      </w:r>
    </w:p>
    <w:p w14:paraId="2A5C780D" w14:textId="77777777" w:rsidR="00306F9F" w:rsidRDefault="00306F9F" w:rsidP="00306F9F">
      <w:pPr>
        <w:pStyle w:val="PL"/>
      </w:pPr>
      <w:r>
        <w:t xml:space="preserve">                      $ref: '#/components/schemas/ReportingTarget'</w:t>
      </w:r>
    </w:p>
    <w:p w14:paraId="387645EB" w14:textId="77777777" w:rsidR="00306F9F" w:rsidRDefault="00306F9F" w:rsidP="00306F9F">
      <w:pPr>
        <w:pStyle w:val="PL"/>
      </w:pPr>
      <w:r>
        <w:t xml:space="preserve">                    analyticsScope:</w:t>
      </w:r>
    </w:p>
    <w:p w14:paraId="2C650EE1" w14:textId="77777777" w:rsidR="00306F9F" w:rsidRDefault="00306F9F" w:rsidP="00306F9F">
      <w:pPr>
        <w:pStyle w:val="PL"/>
      </w:pPr>
      <w:r>
        <w:t xml:space="preserve">                      $ref: '#/components/schemas/AnalyticsScopeType'</w:t>
      </w:r>
    </w:p>
    <w:p w14:paraId="3BF8A4A8" w14:textId="77777777" w:rsidR="00306F9F" w:rsidRDefault="00306F9F" w:rsidP="00306F9F">
      <w:pPr>
        <w:pStyle w:val="PL"/>
      </w:pPr>
      <w:r>
        <w:t xml:space="preserve">                    startTime:</w:t>
      </w:r>
    </w:p>
    <w:p w14:paraId="4CD18F7B" w14:textId="77777777" w:rsidR="00306F9F" w:rsidRDefault="00306F9F" w:rsidP="00306F9F">
      <w:pPr>
        <w:pStyle w:val="PL"/>
      </w:pPr>
      <w:r>
        <w:t xml:space="preserve">                      $ref: 'TS28623_ComDefs.yaml#/components/schemas/DateTime'</w:t>
      </w:r>
    </w:p>
    <w:p w14:paraId="1E7A4258" w14:textId="77777777" w:rsidR="00306F9F" w:rsidRDefault="00306F9F" w:rsidP="00306F9F">
      <w:pPr>
        <w:pStyle w:val="PL"/>
      </w:pPr>
      <w:r>
        <w:t xml:space="preserve">                    stopTime:</w:t>
      </w:r>
    </w:p>
    <w:p w14:paraId="534FE995" w14:textId="77777777" w:rsidR="00306F9F" w:rsidRDefault="00306F9F" w:rsidP="00306F9F">
      <w:pPr>
        <w:pStyle w:val="PL"/>
      </w:pPr>
      <w:r>
        <w:t xml:space="preserve">                      $ref: 'TS28623_ComDefs.yaml#/components/schemas/DateTime'</w:t>
      </w:r>
    </w:p>
    <w:p w14:paraId="3BC0DB23" w14:textId="77777777" w:rsidR="00306F9F" w:rsidRDefault="00306F9F" w:rsidP="00306F9F">
      <w:pPr>
        <w:pStyle w:val="PL"/>
      </w:pPr>
      <w:r>
        <w:t xml:space="preserve">                    recommendationFilter:</w:t>
      </w:r>
    </w:p>
    <w:p w14:paraId="70A397AB" w14:textId="77777777" w:rsidR="00306F9F" w:rsidRDefault="00306F9F" w:rsidP="00306F9F">
      <w:pPr>
        <w:pStyle w:val="PL"/>
      </w:pPr>
      <w:r>
        <w:t xml:space="preserve">                      $ref: '#/components/schemas/AnalyticsScopeType'</w:t>
      </w:r>
    </w:p>
    <w:p w14:paraId="4EFE5FAD" w14:textId="77777777" w:rsidR="00306F9F" w:rsidRDefault="00306F9F" w:rsidP="00306F9F">
      <w:pPr>
        <w:pStyle w:val="PL"/>
      </w:pPr>
    </w:p>
    <w:p w14:paraId="0FA940B3" w14:textId="77777777" w:rsidR="00306F9F" w:rsidRDefault="00306F9F" w:rsidP="00306F9F">
      <w:pPr>
        <w:pStyle w:val="PL"/>
      </w:pPr>
      <w:r>
        <w:t xml:space="preserve">    MDAReport-Single:</w:t>
      </w:r>
    </w:p>
    <w:p w14:paraId="6B23C620" w14:textId="77777777" w:rsidR="00306F9F" w:rsidRDefault="00306F9F" w:rsidP="00306F9F">
      <w:pPr>
        <w:pStyle w:val="PL"/>
      </w:pPr>
      <w:r>
        <w:t xml:space="preserve">      $ref: 'TS28104_MdaReport.yaml#/components/schemas/MDAReport'</w:t>
      </w:r>
    </w:p>
    <w:p w14:paraId="5674B52E" w14:textId="77777777" w:rsidR="00306F9F" w:rsidRDefault="00306F9F" w:rsidP="00306F9F">
      <w:pPr>
        <w:pStyle w:val="PL"/>
      </w:pPr>
    </w:p>
    <w:p w14:paraId="565793C8" w14:textId="77777777" w:rsidR="00306F9F" w:rsidRDefault="00306F9F" w:rsidP="00306F9F">
      <w:pPr>
        <w:pStyle w:val="PL"/>
      </w:pPr>
    </w:p>
    <w:p w14:paraId="78CD32F9" w14:textId="77777777" w:rsidR="00306F9F" w:rsidRDefault="00306F9F" w:rsidP="00306F9F">
      <w:pPr>
        <w:pStyle w:val="PL"/>
      </w:pPr>
      <w:r>
        <w:t>#-------- Definition of JSON arrays for name-contained IOCs ----------------------</w:t>
      </w:r>
    </w:p>
    <w:p w14:paraId="220E09E0" w14:textId="77777777" w:rsidR="00306F9F" w:rsidRDefault="00306F9F" w:rsidP="00306F9F">
      <w:pPr>
        <w:pStyle w:val="PL"/>
      </w:pPr>
      <w:r>
        <w:t xml:space="preserve">    MDAFunction-Multiple:</w:t>
      </w:r>
    </w:p>
    <w:p w14:paraId="0F9DA9A0" w14:textId="77777777" w:rsidR="00306F9F" w:rsidRDefault="00306F9F" w:rsidP="00306F9F">
      <w:pPr>
        <w:pStyle w:val="PL"/>
      </w:pPr>
      <w:r>
        <w:t xml:space="preserve">      type: array</w:t>
      </w:r>
    </w:p>
    <w:p w14:paraId="2E810B09" w14:textId="77777777" w:rsidR="00306F9F" w:rsidRDefault="00306F9F" w:rsidP="00306F9F">
      <w:pPr>
        <w:pStyle w:val="PL"/>
      </w:pPr>
      <w:r>
        <w:t xml:space="preserve">      items:</w:t>
      </w:r>
    </w:p>
    <w:p w14:paraId="27911CAE" w14:textId="77777777" w:rsidR="00306F9F" w:rsidRDefault="00306F9F" w:rsidP="00306F9F">
      <w:pPr>
        <w:pStyle w:val="PL"/>
      </w:pPr>
      <w:r>
        <w:t xml:space="preserve">        $ref: '#/components/schemas/MDAFunction-Single'</w:t>
      </w:r>
    </w:p>
    <w:p w14:paraId="050612D6" w14:textId="77777777" w:rsidR="00306F9F" w:rsidRDefault="00306F9F" w:rsidP="00306F9F">
      <w:pPr>
        <w:pStyle w:val="PL"/>
      </w:pPr>
      <w:r>
        <w:t xml:space="preserve">    MDARequest-Multiple:</w:t>
      </w:r>
    </w:p>
    <w:p w14:paraId="550D4421" w14:textId="77777777" w:rsidR="00306F9F" w:rsidRDefault="00306F9F" w:rsidP="00306F9F">
      <w:pPr>
        <w:pStyle w:val="PL"/>
      </w:pPr>
      <w:r>
        <w:t xml:space="preserve">      type: array</w:t>
      </w:r>
    </w:p>
    <w:p w14:paraId="78FB7C27" w14:textId="77777777" w:rsidR="00306F9F" w:rsidRDefault="00306F9F" w:rsidP="00306F9F">
      <w:pPr>
        <w:pStyle w:val="PL"/>
      </w:pPr>
      <w:r>
        <w:t xml:space="preserve">      items:</w:t>
      </w:r>
    </w:p>
    <w:p w14:paraId="62D6E006" w14:textId="77777777" w:rsidR="00306F9F" w:rsidRDefault="00306F9F" w:rsidP="00306F9F">
      <w:pPr>
        <w:pStyle w:val="PL"/>
      </w:pPr>
      <w:r>
        <w:t xml:space="preserve">        $ref: '#/components/schemas/MDARequest-Single'</w:t>
      </w:r>
    </w:p>
    <w:p w14:paraId="685D29C2" w14:textId="77777777" w:rsidR="00306F9F" w:rsidRDefault="00306F9F" w:rsidP="00306F9F">
      <w:pPr>
        <w:pStyle w:val="PL"/>
      </w:pPr>
    </w:p>
    <w:p w14:paraId="5917E0AD" w14:textId="77777777" w:rsidR="00306F9F" w:rsidRDefault="00306F9F" w:rsidP="00306F9F">
      <w:pPr>
        <w:pStyle w:val="PL"/>
      </w:pPr>
      <w:r>
        <w:t xml:space="preserve">    MDAReport-Multiple:</w:t>
      </w:r>
    </w:p>
    <w:p w14:paraId="04132797" w14:textId="77777777" w:rsidR="00306F9F" w:rsidRDefault="00306F9F" w:rsidP="00306F9F">
      <w:pPr>
        <w:pStyle w:val="PL"/>
      </w:pPr>
      <w:r>
        <w:t xml:space="preserve">      type: array</w:t>
      </w:r>
    </w:p>
    <w:p w14:paraId="6DE27E0E" w14:textId="77777777" w:rsidR="00306F9F" w:rsidRDefault="00306F9F" w:rsidP="00306F9F">
      <w:pPr>
        <w:pStyle w:val="PL"/>
      </w:pPr>
      <w:r>
        <w:t xml:space="preserve">      items:</w:t>
      </w:r>
    </w:p>
    <w:p w14:paraId="250AD3C0" w14:textId="77777777" w:rsidR="00306F9F" w:rsidRDefault="00306F9F" w:rsidP="00306F9F">
      <w:pPr>
        <w:pStyle w:val="PL"/>
      </w:pPr>
      <w:r>
        <w:t xml:space="preserve">        $ref: '#/components/schemas/MDAReport-Single'</w:t>
      </w:r>
    </w:p>
    <w:p w14:paraId="2B6A3F8C" w14:textId="77777777" w:rsidR="00306F9F" w:rsidRDefault="00306F9F" w:rsidP="00306F9F">
      <w:pPr>
        <w:pStyle w:val="PL"/>
      </w:pPr>
    </w:p>
    <w:p w14:paraId="2614ACB0" w14:textId="77777777" w:rsidR="00306F9F" w:rsidRDefault="00306F9F" w:rsidP="00306F9F">
      <w:pPr>
        <w:pStyle w:val="PL"/>
      </w:pPr>
      <w:r>
        <w:t>#-------- Definitions in TS 28.104 for TS 28.532 ---------------------------------</w:t>
      </w:r>
    </w:p>
    <w:p w14:paraId="023192B7" w14:textId="77777777" w:rsidR="00306F9F" w:rsidRDefault="00306F9F" w:rsidP="00306F9F">
      <w:pPr>
        <w:pStyle w:val="PL"/>
      </w:pPr>
    </w:p>
    <w:p w14:paraId="42D6217D" w14:textId="77777777" w:rsidR="00306F9F" w:rsidRDefault="00306F9F" w:rsidP="00306F9F">
      <w:pPr>
        <w:pStyle w:val="PL"/>
      </w:pPr>
      <w:r>
        <w:t xml:space="preserve">    resources-mdaNrm:</w:t>
      </w:r>
    </w:p>
    <w:p w14:paraId="2BCF9C4B" w14:textId="77777777" w:rsidR="00306F9F" w:rsidRDefault="00306F9F" w:rsidP="00306F9F">
      <w:pPr>
        <w:pStyle w:val="PL"/>
      </w:pPr>
      <w:r>
        <w:t xml:space="preserve">      oneOf:</w:t>
      </w:r>
    </w:p>
    <w:p w14:paraId="3D575EA5" w14:textId="77777777" w:rsidR="00306F9F" w:rsidRDefault="00306F9F" w:rsidP="00306F9F">
      <w:pPr>
        <w:pStyle w:val="PL"/>
      </w:pPr>
      <w:r>
        <w:t xml:space="preserve">        - $ref: '#/components/schemas/MDAFunction-Single'</w:t>
      </w:r>
    </w:p>
    <w:p w14:paraId="5BD6A5FF" w14:textId="77777777" w:rsidR="00306F9F" w:rsidRDefault="00306F9F" w:rsidP="00306F9F">
      <w:pPr>
        <w:pStyle w:val="PL"/>
      </w:pPr>
      <w:r>
        <w:t xml:space="preserve">        - $ref: '#/components/schemas/MDARequest-Single'</w:t>
      </w:r>
    </w:p>
    <w:p w14:paraId="54AB2178" w14:textId="77777777" w:rsidR="00306F9F" w:rsidRDefault="00306F9F" w:rsidP="00306F9F">
      <w:pPr>
        <w:pStyle w:val="PL"/>
      </w:pPr>
      <w:r>
        <w:t xml:space="preserve">        - $ref: '#/components/schemas/MDAReport-Single'</w:t>
      </w:r>
    </w:p>
    <w:p w14:paraId="442FDFC5"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BA866F9"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p>
    <w:p w14:paraId="06835991" w14:textId="77777777" w:rsidR="00306F9F" w:rsidRPr="00BC0026" w:rsidRDefault="00306F9F" w:rsidP="00306F9F">
      <w:pPr>
        <w:pStyle w:val="Heading2"/>
      </w:pPr>
      <w:bookmarkStart w:id="770" w:name="_Toc105573092"/>
      <w:bookmarkStart w:id="771" w:name="_Toc163047357"/>
      <w:r w:rsidRPr="00BC0026">
        <w:rPr>
          <w:lang w:eastAsia="zh-CN"/>
        </w:rPr>
        <w:t>A.2.2</w:t>
      </w:r>
      <w:r w:rsidRPr="00BC0026">
        <w:rPr>
          <w:lang w:eastAsia="zh-CN"/>
        </w:rPr>
        <w:tab/>
        <w:t xml:space="preserve">OpenAPI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770"/>
      <w:bookmarkEnd w:id="771"/>
    </w:p>
    <w:p w14:paraId="780FD3EF" w14:textId="77777777" w:rsidR="00306F9F" w:rsidRPr="008F7C23" w:rsidRDefault="00306F9F" w:rsidP="00306F9F">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24263E0" w14:textId="77777777" w:rsidR="00306F9F" w:rsidRDefault="00306F9F" w:rsidP="00306F9F">
      <w:pPr>
        <w:pStyle w:val="PL"/>
      </w:pPr>
      <w:r>
        <w:t>openapi: 3.0.1</w:t>
      </w:r>
    </w:p>
    <w:p w14:paraId="17FE3928" w14:textId="77777777" w:rsidR="00306F9F" w:rsidRDefault="00306F9F" w:rsidP="00306F9F">
      <w:pPr>
        <w:pStyle w:val="PL"/>
      </w:pPr>
      <w:r>
        <w:t>info:</w:t>
      </w:r>
    </w:p>
    <w:p w14:paraId="0EE37087" w14:textId="77777777" w:rsidR="00306F9F" w:rsidRDefault="00306F9F" w:rsidP="00306F9F">
      <w:pPr>
        <w:pStyle w:val="PL"/>
      </w:pPr>
      <w:r>
        <w:t xml:space="preserve">  title: MDA Report</w:t>
      </w:r>
    </w:p>
    <w:p w14:paraId="466098F9" w14:textId="77777777" w:rsidR="00306F9F" w:rsidRDefault="00306F9F" w:rsidP="00306F9F">
      <w:pPr>
        <w:pStyle w:val="PL"/>
      </w:pPr>
      <w:r>
        <w:t xml:space="preserve">  version: 18.3.0</w:t>
      </w:r>
    </w:p>
    <w:p w14:paraId="6A999863" w14:textId="77777777" w:rsidR="00306F9F" w:rsidRDefault="00306F9F" w:rsidP="00306F9F">
      <w:pPr>
        <w:pStyle w:val="PL"/>
      </w:pPr>
      <w:r>
        <w:t xml:space="preserve">  description: &gt;-</w:t>
      </w:r>
    </w:p>
    <w:p w14:paraId="21780D33" w14:textId="77777777" w:rsidR="00306F9F" w:rsidRDefault="00306F9F" w:rsidP="00306F9F">
      <w:pPr>
        <w:pStyle w:val="PL"/>
      </w:pPr>
      <w:r>
        <w:t xml:space="preserve">    OAS 3.0.1 specification of the MDA Report</w:t>
      </w:r>
    </w:p>
    <w:p w14:paraId="159F11FB" w14:textId="77777777" w:rsidR="00306F9F" w:rsidRDefault="00306F9F" w:rsidP="00306F9F">
      <w:pPr>
        <w:pStyle w:val="PL"/>
      </w:pPr>
      <w:r>
        <w:t xml:space="preserve">    © 2024, 3GPP Organizational Partners (ARIB, ATIS, CCSA, ETSI, TSDSI, TTA, TTC).</w:t>
      </w:r>
    </w:p>
    <w:p w14:paraId="0D99043E" w14:textId="77777777" w:rsidR="00306F9F" w:rsidRDefault="00306F9F" w:rsidP="00306F9F">
      <w:pPr>
        <w:pStyle w:val="PL"/>
      </w:pPr>
      <w:r>
        <w:t xml:space="preserve">    All rights reserved.</w:t>
      </w:r>
    </w:p>
    <w:p w14:paraId="42446B41" w14:textId="77777777" w:rsidR="00306F9F" w:rsidRDefault="00306F9F" w:rsidP="00306F9F">
      <w:pPr>
        <w:pStyle w:val="PL"/>
      </w:pPr>
      <w:r>
        <w:t>externalDocs:</w:t>
      </w:r>
    </w:p>
    <w:p w14:paraId="55D3874F" w14:textId="77777777" w:rsidR="00306F9F" w:rsidRDefault="00306F9F" w:rsidP="00306F9F">
      <w:pPr>
        <w:pStyle w:val="PL"/>
      </w:pPr>
      <w:r>
        <w:t xml:space="preserve">  description: 3GPP TS 28.104; MDA Report</w:t>
      </w:r>
    </w:p>
    <w:p w14:paraId="2EFAD4B7" w14:textId="77777777" w:rsidR="00306F9F" w:rsidRDefault="00306F9F" w:rsidP="00306F9F">
      <w:pPr>
        <w:pStyle w:val="PL"/>
      </w:pPr>
      <w:r>
        <w:t xml:space="preserve">  url: http://www.3gpp.org/ftp/Specs/archive/28_series/28.104/</w:t>
      </w:r>
    </w:p>
    <w:p w14:paraId="67BF4359" w14:textId="77777777" w:rsidR="00306F9F" w:rsidRDefault="00306F9F" w:rsidP="00306F9F">
      <w:pPr>
        <w:pStyle w:val="PL"/>
      </w:pPr>
      <w:r>
        <w:t>paths: {}</w:t>
      </w:r>
    </w:p>
    <w:p w14:paraId="2F87A97D" w14:textId="77777777" w:rsidR="00306F9F" w:rsidRDefault="00306F9F" w:rsidP="00306F9F">
      <w:pPr>
        <w:pStyle w:val="PL"/>
      </w:pPr>
      <w:r>
        <w:t>components:</w:t>
      </w:r>
    </w:p>
    <w:p w14:paraId="027DF96E" w14:textId="77777777" w:rsidR="00306F9F" w:rsidRDefault="00306F9F" w:rsidP="00306F9F">
      <w:pPr>
        <w:pStyle w:val="PL"/>
      </w:pPr>
      <w:r>
        <w:t xml:space="preserve">  schemas:</w:t>
      </w:r>
    </w:p>
    <w:p w14:paraId="35D69C58" w14:textId="77777777" w:rsidR="00306F9F" w:rsidRDefault="00306F9F" w:rsidP="00306F9F">
      <w:pPr>
        <w:pStyle w:val="PL"/>
      </w:pPr>
    </w:p>
    <w:p w14:paraId="0538BC55" w14:textId="77777777" w:rsidR="00306F9F" w:rsidRDefault="00306F9F" w:rsidP="00306F9F">
      <w:pPr>
        <w:pStyle w:val="PL"/>
      </w:pPr>
      <w:r>
        <w:t>#-------- Definition of types-----------------------------------------------------</w:t>
      </w:r>
    </w:p>
    <w:p w14:paraId="6C9DC39F" w14:textId="77777777" w:rsidR="00306F9F" w:rsidRDefault="00306F9F" w:rsidP="00306F9F">
      <w:pPr>
        <w:pStyle w:val="PL"/>
      </w:pPr>
    </w:p>
    <w:p w14:paraId="7B66942F" w14:textId="77777777" w:rsidR="00306F9F" w:rsidRDefault="00306F9F" w:rsidP="00306F9F">
      <w:pPr>
        <w:pStyle w:val="PL"/>
      </w:pPr>
      <w:r>
        <w:t xml:space="preserve">    MDAOutputs:</w:t>
      </w:r>
    </w:p>
    <w:p w14:paraId="294FBECB" w14:textId="77777777" w:rsidR="00306F9F" w:rsidRDefault="00306F9F" w:rsidP="00306F9F">
      <w:pPr>
        <w:pStyle w:val="PL"/>
      </w:pPr>
      <w:r>
        <w:t xml:space="preserve">      type: object</w:t>
      </w:r>
    </w:p>
    <w:p w14:paraId="735744FD" w14:textId="77777777" w:rsidR="00306F9F" w:rsidRDefault="00306F9F" w:rsidP="00306F9F">
      <w:pPr>
        <w:pStyle w:val="PL"/>
      </w:pPr>
      <w:r>
        <w:t xml:space="preserve">      properties:</w:t>
      </w:r>
    </w:p>
    <w:p w14:paraId="75FE968B" w14:textId="77777777" w:rsidR="00306F9F" w:rsidRDefault="00306F9F" w:rsidP="00306F9F">
      <w:pPr>
        <w:pStyle w:val="PL"/>
      </w:pPr>
      <w:r>
        <w:t xml:space="preserve">        mDAType:</w:t>
      </w:r>
    </w:p>
    <w:p w14:paraId="42E23D6B" w14:textId="77777777" w:rsidR="00306F9F" w:rsidRDefault="00306F9F" w:rsidP="00306F9F">
      <w:pPr>
        <w:pStyle w:val="PL"/>
      </w:pPr>
      <w:r>
        <w:t xml:space="preserve">          type: string</w:t>
      </w:r>
    </w:p>
    <w:p w14:paraId="7C5B1380" w14:textId="77777777" w:rsidR="00306F9F" w:rsidRDefault="00306F9F" w:rsidP="00306F9F">
      <w:pPr>
        <w:pStyle w:val="PL"/>
      </w:pPr>
      <w:r>
        <w:t xml:space="preserve">        mDAOutputList:</w:t>
      </w:r>
    </w:p>
    <w:p w14:paraId="4D080957" w14:textId="77777777" w:rsidR="00306F9F" w:rsidRDefault="00306F9F" w:rsidP="00306F9F">
      <w:pPr>
        <w:pStyle w:val="PL"/>
      </w:pPr>
      <w:r>
        <w:t xml:space="preserve">          type: array</w:t>
      </w:r>
    </w:p>
    <w:p w14:paraId="485B218D" w14:textId="77777777" w:rsidR="00306F9F" w:rsidRDefault="00306F9F" w:rsidP="00306F9F">
      <w:pPr>
        <w:pStyle w:val="PL"/>
      </w:pPr>
      <w:r>
        <w:t xml:space="preserve">          items:</w:t>
      </w:r>
    </w:p>
    <w:p w14:paraId="6B22FAFB" w14:textId="77777777" w:rsidR="00306F9F" w:rsidRDefault="00306F9F" w:rsidP="00306F9F">
      <w:pPr>
        <w:pStyle w:val="PL"/>
      </w:pPr>
      <w:r>
        <w:t xml:space="preserve">            $ref: '#/components/schemas/MDAOutputEntry'</w:t>
      </w:r>
    </w:p>
    <w:p w14:paraId="757BABB0" w14:textId="77777777" w:rsidR="00306F9F" w:rsidRDefault="00306F9F" w:rsidP="00306F9F">
      <w:pPr>
        <w:pStyle w:val="PL"/>
      </w:pPr>
      <w:r>
        <w:t xml:space="preserve">        analyticsWindow:</w:t>
      </w:r>
    </w:p>
    <w:p w14:paraId="24767D0B" w14:textId="77777777" w:rsidR="00306F9F" w:rsidRDefault="00306F9F" w:rsidP="00306F9F">
      <w:pPr>
        <w:pStyle w:val="PL"/>
      </w:pPr>
      <w:r>
        <w:t xml:space="preserve">          $ref: '#/components/schemas/TimeWindow'</w:t>
      </w:r>
    </w:p>
    <w:p w14:paraId="70A7DD72" w14:textId="77777777" w:rsidR="00306F9F" w:rsidRDefault="00306F9F" w:rsidP="00306F9F">
      <w:pPr>
        <w:pStyle w:val="PL"/>
      </w:pPr>
      <w:r>
        <w:t xml:space="preserve">        confidenceDegree:</w:t>
      </w:r>
    </w:p>
    <w:p w14:paraId="72E73F12" w14:textId="77777777" w:rsidR="00306F9F" w:rsidRDefault="00306F9F" w:rsidP="00306F9F">
      <w:pPr>
        <w:pStyle w:val="PL"/>
      </w:pPr>
      <w:r>
        <w:t xml:space="preserve">          type: number</w:t>
      </w:r>
    </w:p>
    <w:p w14:paraId="2C6B7BAB" w14:textId="77777777" w:rsidR="00306F9F" w:rsidRDefault="00306F9F" w:rsidP="00306F9F">
      <w:pPr>
        <w:pStyle w:val="PL"/>
      </w:pPr>
      <w:r>
        <w:t xml:space="preserve">          format: float</w:t>
      </w:r>
    </w:p>
    <w:p w14:paraId="327418C7" w14:textId="77777777" w:rsidR="00306F9F" w:rsidRDefault="00306F9F" w:rsidP="00306F9F">
      <w:pPr>
        <w:pStyle w:val="PL"/>
      </w:pPr>
    </w:p>
    <w:p w14:paraId="2AE752FA" w14:textId="77777777" w:rsidR="00306F9F" w:rsidRDefault="00306F9F" w:rsidP="00306F9F">
      <w:pPr>
        <w:pStyle w:val="PL"/>
      </w:pPr>
      <w:r>
        <w:t xml:space="preserve">    MDAOutputEntry:</w:t>
      </w:r>
    </w:p>
    <w:p w14:paraId="0766FBA5" w14:textId="77777777" w:rsidR="00306F9F" w:rsidRDefault="00306F9F" w:rsidP="00306F9F">
      <w:pPr>
        <w:pStyle w:val="PL"/>
      </w:pPr>
      <w:r>
        <w:t xml:space="preserve">      type: object</w:t>
      </w:r>
    </w:p>
    <w:p w14:paraId="14D08C9C" w14:textId="77777777" w:rsidR="00306F9F" w:rsidRDefault="00306F9F" w:rsidP="00306F9F">
      <w:pPr>
        <w:pStyle w:val="PL"/>
      </w:pPr>
      <w:r>
        <w:t xml:space="preserve">      properties:</w:t>
      </w:r>
    </w:p>
    <w:p w14:paraId="1FAF01D5" w14:textId="77777777" w:rsidR="00306F9F" w:rsidRDefault="00306F9F" w:rsidP="00306F9F">
      <w:pPr>
        <w:pStyle w:val="PL"/>
      </w:pPr>
      <w:r>
        <w:t xml:space="preserve">        mDAOutputIEName:</w:t>
      </w:r>
    </w:p>
    <w:p w14:paraId="17E614F5" w14:textId="77777777" w:rsidR="00306F9F" w:rsidRDefault="00306F9F" w:rsidP="00306F9F">
      <w:pPr>
        <w:pStyle w:val="PL"/>
      </w:pPr>
      <w:r>
        <w:t xml:space="preserve">          type: string</w:t>
      </w:r>
    </w:p>
    <w:p w14:paraId="70BEC6E7" w14:textId="77777777" w:rsidR="00306F9F" w:rsidRDefault="00306F9F" w:rsidP="00306F9F">
      <w:pPr>
        <w:pStyle w:val="PL"/>
      </w:pPr>
      <w:r>
        <w:t xml:space="preserve">        mDAOutputIEValue: {}</w:t>
      </w:r>
    </w:p>
    <w:p w14:paraId="61E18C32" w14:textId="77777777" w:rsidR="00306F9F" w:rsidRDefault="00306F9F" w:rsidP="00306F9F">
      <w:pPr>
        <w:pStyle w:val="PL"/>
      </w:pPr>
    </w:p>
    <w:p w14:paraId="24CC32CE" w14:textId="77777777" w:rsidR="00306F9F" w:rsidRDefault="00306F9F" w:rsidP="00306F9F">
      <w:pPr>
        <w:pStyle w:val="PL"/>
      </w:pPr>
    </w:p>
    <w:p w14:paraId="48C5DE1B" w14:textId="77777777" w:rsidR="00306F9F" w:rsidRDefault="00306F9F" w:rsidP="00306F9F">
      <w:pPr>
        <w:pStyle w:val="PL"/>
      </w:pPr>
      <w:r>
        <w:t xml:space="preserve">    TimeWindow:</w:t>
      </w:r>
    </w:p>
    <w:p w14:paraId="69E68068" w14:textId="77777777" w:rsidR="00306F9F" w:rsidRDefault="00306F9F" w:rsidP="00306F9F">
      <w:pPr>
        <w:pStyle w:val="PL"/>
      </w:pPr>
      <w:r>
        <w:t xml:space="preserve">      type: object</w:t>
      </w:r>
    </w:p>
    <w:p w14:paraId="4AD90460" w14:textId="77777777" w:rsidR="00306F9F" w:rsidRDefault="00306F9F" w:rsidP="00306F9F">
      <w:pPr>
        <w:pStyle w:val="PL"/>
      </w:pPr>
      <w:r>
        <w:t xml:space="preserve">      properties:</w:t>
      </w:r>
    </w:p>
    <w:p w14:paraId="0289B49D" w14:textId="77777777" w:rsidR="00306F9F" w:rsidRDefault="00306F9F" w:rsidP="00306F9F">
      <w:pPr>
        <w:pStyle w:val="PL"/>
      </w:pPr>
      <w:r>
        <w:t xml:space="preserve">        mDAOutputStartTime:</w:t>
      </w:r>
    </w:p>
    <w:p w14:paraId="77E2A76D" w14:textId="77777777" w:rsidR="00306F9F" w:rsidRDefault="00306F9F" w:rsidP="00306F9F">
      <w:pPr>
        <w:pStyle w:val="PL"/>
      </w:pPr>
      <w:r>
        <w:t xml:space="preserve">          $ref: 'TS28623_ComDefs.yaml#/components/schemas/DateTime'</w:t>
      </w:r>
    </w:p>
    <w:p w14:paraId="4D3DE9E0" w14:textId="77777777" w:rsidR="00306F9F" w:rsidRDefault="00306F9F" w:rsidP="00306F9F">
      <w:pPr>
        <w:pStyle w:val="PL"/>
      </w:pPr>
      <w:r>
        <w:t xml:space="preserve">        mDAOutputEndTime:</w:t>
      </w:r>
    </w:p>
    <w:p w14:paraId="5B4208B8" w14:textId="77777777" w:rsidR="00306F9F" w:rsidRDefault="00306F9F" w:rsidP="00306F9F">
      <w:pPr>
        <w:pStyle w:val="PL"/>
      </w:pPr>
      <w:r>
        <w:t xml:space="preserve">          $ref: 'TS28623_ComDefs.yaml#/components/schemas/DateTime'</w:t>
      </w:r>
    </w:p>
    <w:p w14:paraId="0F556C97" w14:textId="77777777" w:rsidR="00306F9F" w:rsidRDefault="00306F9F" w:rsidP="00306F9F">
      <w:pPr>
        <w:pStyle w:val="PL"/>
      </w:pPr>
    </w:p>
    <w:p w14:paraId="5B3385FD" w14:textId="77777777" w:rsidR="00306F9F" w:rsidRDefault="00306F9F" w:rsidP="00306F9F">
      <w:pPr>
        <w:pStyle w:val="PL"/>
      </w:pPr>
    </w:p>
    <w:p w14:paraId="62A83065" w14:textId="77777777" w:rsidR="00306F9F" w:rsidRDefault="00306F9F" w:rsidP="00306F9F">
      <w:pPr>
        <w:pStyle w:val="PL"/>
      </w:pPr>
      <w:r>
        <w:t>#-------- Definition of MDA Report --------------------------------------------</w:t>
      </w:r>
    </w:p>
    <w:p w14:paraId="69558BB3" w14:textId="77777777" w:rsidR="00306F9F" w:rsidRDefault="00306F9F" w:rsidP="00306F9F">
      <w:pPr>
        <w:pStyle w:val="PL"/>
      </w:pPr>
    </w:p>
    <w:p w14:paraId="11DD3948" w14:textId="77777777" w:rsidR="00306F9F" w:rsidRDefault="00306F9F" w:rsidP="00306F9F">
      <w:pPr>
        <w:pStyle w:val="PL"/>
      </w:pPr>
      <w:r>
        <w:t xml:space="preserve">    MDAReport:</w:t>
      </w:r>
    </w:p>
    <w:p w14:paraId="6EEB3E2B" w14:textId="77777777" w:rsidR="00306F9F" w:rsidRDefault="00306F9F" w:rsidP="00306F9F">
      <w:pPr>
        <w:pStyle w:val="PL"/>
      </w:pPr>
      <w:r>
        <w:t xml:space="preserve">      allOf:</w:t>
      </w:r>
    </w:p>
    <w:p w14:paraId="51BCEE9B" w14:textId="77777777" w:rsidR="00306F9F" w:rsidRDefault="00306F9F" w:rsidP="00306F9F">
      <w:pPr>
        <w:pStyle w:val="PL"/>
      </w:pPr>
      <w:r>
        <w:t xml:space="preserve">        - $ref: 'TS28623_GenericNrm.yaml#/components/schemas/Top'</w:t>
      </w:r>
    </w:p>
    <w:p w14:paraId="581A9B3B" w14:textId="77777777" w:rsidR="00306F9F" w:rsidRDefault="00306F9F" w:rsidP="00306F9F">
      <w:pPr>
        <w:pStyle w:val="PL"/>
      </w:pPr>
      <w:r>
        <w:t xml:space="preserve">        - type: object</w:t>
      </w:r>
    </w:p>
    <w:p w14:paraId="0FC207FE" w14:textId="77777777" w:rsidR="00306F9F" w:rsidRDefault="00306F9F" w:rsidP="00306F9F">
      <w:pPr>
        <w:pStyle w:val="PL"/>
      </w:pPr>
      <w:r>
        <w:t xml:space="preserve">          properties:</w:t>
      </w:r>
    </w:p>
    <w:p w14:paraId="21B961C8" w14:textId="77777777" w:rsidR="00306F9F" w:rsidRDefault="00306F9F" w:rsidP="00306F9F">
      <w:pPr>
        <w:pStyle w:val="PL"/>
      </w:pPr>
      <w:r>
        <w:t xml:space="preserve">            attributes:</w:t>
      </w:r>
    </w:p>
    <w:p w14:paraId="5FE90C92" w14:textId="77777777" w:rsidR="00306F9F" w:rsidRDefault="00306F9F" w:rsidP="00306F9F">
      <w:pPr>
        <w:pStyle w:val="PL"/>
      </w:pPr>
      <w:r>
        <w:t xml:space="preserve">              allOf:</w:t>
      </w:r>
    </w:p>
    <w:p w14:paraId="0A9431DB" w14:textId="77777777" w:rsidR="00306F9F" w:rsidRDefault="00306F9F" w:rsidP="00306F9F">
      <w:pPr>
        <w:pStyle w:val="PL"/>
      </w:pPr>
      <w:r>
        <w:t xml:space="preserve">                - type: object</w:t>
      </w:r>
    </w:p>
    <w:p w14:paraId="724958DA" w14:textId="77777777" w:rsidR="00306F9F" w:rsidRDefault="00306F9F" w:rsidP="00306F9F">
      <w:pPr>
        <w:pStyle w:val="PL"/>
      </w:pPr>
      <w:r>
        <w:t xml:space="preserve">                  properties:</w:t>
      </w:r>
    </w:p>
    <w:p w14:paraId="02E2892D" w14:textId="77777777" w:rsidR="00306F9F" w:rsidRDefault="00306F9F" w:rsidP="00306F9F">
      <w:pPr>
        <w:pStyle w:val="PL"/>
      </w:pPr>
      <w:r>
        <w:t xml:space="preserve">                    mDAReportID:</w:t>
      </w:r>
    </w:p>
    <w:p w14:paraId="47B53F11" w14:textId="77777777" w:rsidR="00306F9F" w:rsidRDefault="00306F9F" w:rsidP="00306F9F">
      <w:pPr>
        <w:pStyle w:val="PL"/>
      </w:pPr>
      <w:r>
        <w:t xml:space="preserve">                      type: string</w:t>
      </w:r>
    </w:p>
    <w:p w14:paraId="0F41401B" w14:textId="77777777" w:rsidR="00306F9F" w:rsidRDefault="00306F9F" w:rsidP="00306F9F">
      <w:pPr>
        <w:pStyle w:val="PL"/>
      </w:pPr>
      <w:r>
        <w:t xml:space="preserve">                    mDAOutputs:</w:t>
      </w:r>
    </w:p>
    <w:p w14:paraId="5544F684" w14:textId="77777777" w:rsidR="00306F9F" w:rsidRDefault="00306F9F" w:rsidP="00306F9F">
      <w:pPr>
        <w:pStyle w:val="PL"/>
      </w:pPr>
      <w:r>
        <w:t xml:space="preserve">                      $ref: '#/components/schemas/MDAOutputs'</w:t>
      </w:r>
    </w:p>
    <w:p w14:paraId="51B21452" w14:textId="77777777" w:rsidR="00306F9F" w:rsidRDefault="00306F9F" w:rsidP="00306F9F">
      <w:pPr>
        <w:pStyle w:val="PL"/>
      </w:pPr>
      <w:r>
        <w:t xml:space="preserve">                    mDARequestRef:</w:t>
      </w:r>
    </w:p>
    <w:p w14:paraId="37C27CFC" w14:textId="77777777" w:rsidR="00306F9F" w:rsidRDefault="00306F9F" w:rsidP="00306F9F">
      <w:pPr>
        <w:pStyle w:val="PL"/>
      </w:pPr>
      <w:r>
        <w:t xml:space="preserve">                      $ref: 'TS28623_ComDefs.yaml#/components/schemas/Dn'</w:t>
      </w:r>
    </w:p>
    <w:p w14:paraId="3B41984E" w14:textId="77777777" w:rsidR="00306F9F" w:rsidRPr="002A399E" w:rsidRDefault="00306F9F" w:rsidP="00306F9F">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388EF40" w14:textId="49531000" w:rsidR="004608B7" w:rsidRDefault="004608B7">
      <w:pPr>
        <w:overflowPunct/>
        <w:autoSpaceDE/>
        <w:autoSpaceDN/>
        <w:adjustRightInd/>
        <w:spacing w:after="0"/>
        <w:textAlignment w:val="auto"/>
        <w:rPr>
          <w:rFonts w:ascii="Courier New" w:hAnsi="Courier New" w:cs="Courier New"/>
          <w:sz w:val="16"/>
        </w:rPr>
      </w:pPr>
      <w:r>
        <w:rPr>
          <w:rFonts w:cs="Courier New"/>
        </w:rPr>
        <w:br w:type="page"/>
      </w:r>
    </w:p>
    <w:p w14:paraId="44E4867C" w14:textId="1AA03F1B" w:rsidR="004608B7" w:rsidRPr="00C10C23" w:rsidRDefault="004608B7" w:rsidP="004608B7">
      <w:pPr>
        <w:pStyle w:val="Heading8"/>
      </w:pPr>
      <w:bookmarkStart w:id="772" w:name="_Toc106098554"/>
      <w:bookmarkStart w:id="773" w:name="_Toc106199463"/>
      <w:bookmarkStart w:id="774" w:name="_Toc163047358"/>
      <w:r w:rsidRPr="00C10C23">
        <w:t>Annex B (informative):</w:t>
      </w:r>
      <w:r w:rsidRPr="00C10C23">
        <w:br/>
        <w:t>PlantUML source code</w:t>
      </w:r>
      <w:bookmarkEnd w:id="772"/>
      <w:bookmarkEnd w:id="773"/>
      <w:bookmarkEnd w:id="774"/>
    </w:p>
    <w:p w14:paraId="0E0814DF" w14:textId="1517FC1F" w:rsidR="004608B7" w:rsidRDefault="004608B7" w:rsidP="004608B7">
      <w:pPr>
        <w:pStyle w:val="Heading1"/>
      </w:pPr>
      <w:bookmarkStart w:id="775" w:name="_Toc106015916"/>
      <w:bookmarkStart w:id="776" w:name="_Toc106098555"/>
      <w:bookmarkStart w:id="777" w:name="_Toc106199464"/>
      <w:bookmarkStart w:id="778" w:name="_Toc163047359"/>
      <w:r>
        <w:t>B</w:t>
      </w:r>
      <w:r w:rsidRPr="00F17505">
        <w:t>.1</w:t>
      </w:r>
      <w:r w:rsidRPr="00F17505">
        <w:tab/>
      </w:r>
      <w:bookmarkEnd w:id="775"/>
      <w:bookmarkEnd w:id="776"/>
      <w:bookmarkEnd w:id="777"/>
      <w:r w:rsidRPr="00F17505">
        <w:t>PlantUML code</w:t>
      </w:r>
      <w:r>
        <w:t xml:space="preserve"> for MDA workflow</w:t>
      </w:r>
      <w:bookmarkEnd w:id="778"/>
    </w:p>
    <w:p w14:paraId="542FF00D" w14:textId="611BD04C" w:rsidR="004608B7" w:rsidRPr="004608B7" w:rsidRDefault="004608B7" w:rsidP="004608B7">
      <w:pPr>
        <w:pStyle w:val="Heading2"/>
      </w:pPr>
      <w:bookmarkStart w:id="779" w:name="_Toc163047360"/>
      <w:r>
        <w:t>B1.0</w:t>
      </w:r>
      <w:r>
        <w:tab/>
        <w:t>Introduction</w:t>
      </w:r>
      <w:bookmarkEnd w:id="779"/>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80" w:name="_Toc163047361"/>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80"/>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Default="004608B7" w:rsidP="00630D22">
      <w:pPr>
        <w:pStyle w:val="PL"/>
        <w:rPr>
          <w:rFonts w:cs="Courier New"/>
        </w:rPr>
      </w:pPr>
    </w:p>
    <w:p w14:paraId="1C61E35F" w14:textId="77777777" w:rsidR="003E35E1" w:rsidRDefault="003E35E1" w:rsidP="003E35E1">
      <w:pPr>
        <w:pStyle w:val="Heading1"/>
      </w:pPr>
      <w:bookmarkStart w:id="781" w:name="_Toc163047362"/>
      <w:r>
        <w:t>B</w:t>
      </w:r>
      <w:r w:rsidRPr="00F17505">
        <w:t>.</w:t>
      </w:r>
      <w:r>
        <w:t>2</w:t>
      </w:r>
      <w:r w:rsidRPr="00F17505">
        <w:tab/>
        <w:t>PlantUML code</w:t>
      </w:r>
      <w:r>
        <w:t xml:space="preserve"> for class diagrams</w:t>
      </w:r>
      <w:bookmarkEnd w:id="781"/>
    </w:p>
    <w:p w14:paraId="725C6663" w14:textId="77777777" w:rsidR="003E35E1" w:rsidRPr="00F17505" w:rsidRDefault="003E35E1" w:rsidP="003E35E1">
      <w:pPr>
        <w:pStyle w:val="Heading2"/>
      </w:pPr>
      <w:bookmarkStart w:id="782" w:name="_Toc163047363"/>
      <w:r>
        <w:t>B.2.1</w:t>
      </w:r>
      <w:r>
        <w:tab/>
        <w:t>General</w:t>
      </w:r>
      <w:bookmarkEnd w:id="782"/>
    </w:p>
    <w:p w14:paraId="5DD0CA9D" w14:textId="74273349" w:rsidR="003E35E1" w:rsidRPr="00F17505" w:rsidRDefault="003E35E1" w:rsidP="003E35E1">
      <w:r w:rsidRPr="00F17505">
        <w:t>Th</w:t>
      </w:r>
      <w:r>
        <w:t>e present</w:t>
      </w:r>
      <w:r w:rsidRPr="00F17505">
        <w:t xml:space="preserve"> annex contains the PlantUML source code for the NRM diagrams defined in clause </w:t>
      </w:r>
      <w:r>
        <w:t>9</w:t>
      </w:r>
      <w:r w:rsidRPr="00F17505">
        <w:t xml:space="preserve"> of the present document.</w:t>
      </w:r>
    </w:p>
    <w:p w14:paraId="2DF9E38B" w14:textId="77777777" w:rsidR="003E35E1" w:rsidRDefault="003E35E1" w:rsidP="003E35E1">
      <w:pPr>
        <w:pStyle w:val="Heading3"/>
      </w:pPr>
      <w:bookmarkStart w:id="783" w:name="_Toc163047364"/>
      <w:r>
        <w:rPr>
          <w:lang w:eastAsia="zh-CN"/>
        </w:rPr>
        <w:t>B.2.1</w:t>
      </w:r>
      <w:r>
        <w:rPr>
          <w:lang w:eastAsia="zh-CN"/>
        </w:rPr>
        <w:tab/>
      </w:r>
      <w:r w:rsidRPr="00CB7484">
        <w:rPr>
          <w:lang w:eastAsia="zh-CN"/>
        </w:rPr>
        <w:t>PlantUML</w:t>
      </w:r>
      <w:r w:rsidRPr="00F17505">
        <w:t xml:space="preserve"> code</w:t>
      </w:r>
      <w:r>
        <w:t xml:space="preserve"> for </w:t>
      </w:r>
      <w:r w:rsidRPr="00F17505">
        <w:t xml:space="preserve">Figure </w:t>
      </w:r>
      <w:r w:rsidRPr="00BC0026">
        <w:t>9.2.1-</w:t>
      </w:r>
      <w:r>
        <w:t>2</w:t>
      </w:r>
      <w:r w:rsidRPr="00F17505">
        <w:t xml:space="preserve">: </w:t>
      </w:r>
      <w:r>
        <w:t>Relations for AI/ML supported MDA function</w:t>
      </w:r>
      <w:bookmarkEnd w:id="783"/>
    </w:p>
    <w:p w14:paraId="669B24A9" w14:textId="77777777" w:rsidR="003E35E1" w:rsidRDefault="003E35E1" w:rsidP="003E35E1">
      <w:pPr>
        <w:pStyle w:val="PL"/>
      </w:pPr>
      <w:r>
        <w:t xml:space="preserve">@startuml </w:t>
      </w:r>
    </w:p>
    <w:p w14:paraId="68DA4713" w14:textId="77777777" w:rsidR="003E35E1" w:rsidRDefault="003E35E1" w:rsidP="003E35E1">
      <w:pPr>
        <w:pStyle w:val="PL"/>
      </w:pPr>
      <w:r>
        <w:t>skinparam ClassStereotypeFontStyle normal</w:t>
      </w:r>
    </w:p>
    <w:p w14:paraId="18E5A262" w14:textId="77777777" w:rsidR="003E35E1" w:rsidRDefault="003E35E1" w:rsidP="003E35E1">
      <w:pPr>
        <w:pStyle w:val="PL"/>
      </w:pPr>
      <w:r>
        <w:t>skinparam ClassBackgroundColor White</w:t>
      </w:r>
    </w:p>
    <w:p w14:paraId="3C935475" w14:textId="77777777" w:rsidR="003E35E1" w:rsidRDefault="003E35E1" w:rsidP="003E35E1">
      <w:pPr>
        <w:pStyle w:val="PL"/>
      </w:pPr>
      <w:r>
        <w:t>skinparam shadowing false</w:t>
      </w:r>
    </w:p>
    <w:p w14:paraId="7B1BD196" w14:textId="77777777" w:rsidR="003E35E1" w:rsidRDefault="003E35E1" w:rsidP="003E35E1">
      <w:pPr>
        <w:pStyle w:val="PL"/>
      </w:pPr>
      <w:r>
        <w:t>skinparam monochrome true</w:t>
      </w:r>
    </w:p>
    <w:p w14:paraId="75445376" w14:textId="77777777" w:rsidR="003E35E1" w:rsidRDefault="003E35E1" w:rsidP="003E35E1">
      <w:pPr>
        <w:pStyle w:val="PL"/>
      </w:pPr>
      <w:r>
        <w:t>hide members</w:t>
      </w:r>
    </w:p>
    <w:p w14:paraId="5942CC54" w14:textId="77777777" w:rsidR="003E35E1" w:rsidRDefault="003E35E1" w:rsidP="003E35E1">
      <w:pPr>
        <w:pStyle w:val="PL"/>
      </w:pPr>
      <w:r>
        <w:t>hide circle</w:t>
      </w:r>
    </w:p>
    <w:p w14:paraId="72A59318" w14:textId="77777777" w:rsidR="003E35E1" w:rsidRDefault="003E35E1" w:rsidP="003E35E1">
      <w:pPr>
        <w:pStyle w:val="PL"/>
      </w:pPr>
      <w:r>
        <w:t>'skinparam maxMessageSize 250</w:t>
      </w:r>
    </w:p>
    <w:p w14:paraId="55090517" w14:textId="77777777" w:rsidR="003E35E1" w:rsidRDefault="003E35E1" w:rsidP="003E35E1">
      <w:pPr>
        <w:pStyle w:val="PL"/>
      </w:pPr>
      <w:r>
        <w:t>skinparam nodesep 60</w:t>
      </w:r>
    </w:p>
    <w:p w14:paraId="5615297B" w14:textId="77777777" w:rsidR="003E35E1" w:rsidRDefault="003E35E1" w:rsidP="003E35E1">
      <w:pPr>
        <w:pStyle w:val="PL"/>
      </w:pPr>
    </w:p>
    <w:p w14:paraId="04E543A1" w14:textId="77777777" w:rsidR="003E35E1" w:rsidRDefault="003E35E1" w:rsidP="003E35E1">
      <w:pPr>
        <w:pStyle w:val="PL"/>
      </w:pPr>
      <w:r>
        <w:t>class AIMLInferenceFunction &lt;&lt;InformationObjectClass&gt;&gt;</w:t>
      </w:r>
    </w:p>
    <w:p w14:paraId="6A603933" w14:textId="77777777" w:rsidR="003E35E1" w:rsidRDefault="003E35E1" w:rsidP="003E35E1">
      <w:pPr>
        <w:pStyle w:val="PL"/>
      </w:pPr>
      <w:r>
        <w:t>class MLEntity &lt;&lt;InformationObjectClass&gt;&gt;</w:t>
      </w:r>
    </w:p>
    <w:p w14:paraId="087F3ED6" w14:textId="77777777" w:rsidR="003E35E1" w:rsidRDefault="003E35E1" w:rsidP="003E35E1">
      <w:pPr>
        <w:pStyle w:val="PL"/>
      </w:pPr>
      <w:r>
        <w:t>class MDAFunction  &lt;&lt;InformationObjectClass&gt;&gt;</w:t>
      </w:r>
    </w:p>
    <w:p w14:paraId="149A3B09" w14:textId="77777777" w:rsidR="003E35E1" w:rsidRDefault="003E35E1" w:rsidP="003E35E1">
      <w:pPr>
        <w:pStyle w:val="PL"/>
      </w:pPr>
    </w:p>
    <w:p w14:paraId="7BD790F2" w14:textId="77777777" w:rsidR="003E35E1" w:rsidRDefault="003E35E1" w:rsidP="003E35E1">
      <w:pPr>
        <w:pStyle w:val="PL"/>
      </w:pPr>
      <w:r>
        <w:t>MDAFunction "*" &lt;--&gt; "*" AIMLInferenceFunction</w:t>
      </w:r>
    </w:p>
    <w:p w14:paraId="17E09B76" w14:textId="77777777" w:rsidR="003E35E1" w:rsidRDefault="003E35E1" w:rsidP="003E35E1">
      <w:pPr>
        <w:pStyle w:val="PL"/>
      </w:pPr>
      <w:r>
        <w:t>MDAFunction "*" &lt;--&gt; "*" MLEntity</w:t>
      </w:r>
    </w:p>
    <w:p w14:paraId="1EB8C7F9" w14:textId="77777777" w:rsidR="003E35E1" w:rsidRDefault="003E35E1" w:rsidP="003E35E1">
      <w:pPr>
        <w:pStyle w:val="PL"/>
      </w:pPr>
    </w:p>
    <w:p w14:paraId="6F7EADF2" w14:textId="2B80DC8B" w:rsidR="003E35E1" w:rsidRDefault="003E35E1" w:rsidP="003E35E1">
      <w:pPr>
        <w:pStyle w:val="PL"/>
      </w:pPr>
      <w:r>
        <w:t>@enduml</w:t>
      </w:r>
    </w:p>
    <w:p w14:paraId="3DE7CD17" w14:textId="77777777" w:rsidR="003E35E1" w:rsidRPr="00BC0026" w:rsidRDefault="003E35E1" w:rsidP="00630D22">
      <w:pPr>
        <w:pStyle w:val="PL"/>
        <w:rPr>
          <w:rFonts w:cs="Courier New"/>
        </w:rPr>
      </w:pPr>
    </w:p>
    <w:p w14:paraId="4EC74744" w14:textId="2941BDAD" w:rsidR="00080512" w:rsidRPr="00BC0026" w:rsidRDefault="00080512" w:rsidP="008D2EBE">
      <w:pPr>
        <w:pStyle w:val="Heading8"/>
      </w:pPr>
      <w:bookmarkStart w:id="784" w:name="_Toc105573093"/>
      <w:bookmarkStart w:id="785" w:name="_Toc163047365"/>
      <w:bookmarkEnd w:id="769"/>
      <w:r w:rsidRPr="00BC0026">
        <w:t xml:space="preserve">Annex </w:t>
      </w:r>
      <w:r w:rsidR="004608B7">
        <w:t>C</w:t>
      </w:r>
      <w:r w:rsidR="004608B7" w:rsidRPr="00BC0026">
        <w:t xml:space="preserve"> </w:t>
      </w:r>
      <w:r w:rsidRPr="00BC0026">
        <w:t>(informative):</w:t>
      </w:r>
      <w:r w:rsidRPr="00BC0026">
        <w:br/>
        <w:t>Change history</w:t>
      </w:r>
      <w:bookmarkEnd w:id="784"/>
      <w:bookmarkEnd w:id="785"/>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86" w:name="historyclause"/>
            <w:bookmarkEnd w:id="786"/>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Correction of a misimplemented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sz w:val="16"/>
                <w:szCs w:val="16"/>
              </w:rPr>
            </w:pPr>
            <w:r>
              <w:rPr>
                <w:sz w:val="16"/>
                <w:szCs w:val="16"/>
              </w:rPr>
              <w:t>18.2.0</w:t>
            </w:r>
          </w:p>
        </w:tc>
      </w:tr>
      <w:tr w:rsidR="008102AD" w:rsidRPr="00BC0026" w14:paraId="419E70F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sz w:val="16"/>
                <w:szCs w:val="16"/>
              </w:rPr>
            </w:pPr>
            <w:r>
              <w:rPr>
                <w:sz w:val="16"/>
                <w:szCs w:val="16"/>
              </w:rPr>
              <w:t>Rel-18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sz w:val="16"/>
                <w:szCs w:val="16"/>
              </w:rPr>
            </w:pPr>
            <w:r>
              <w:rPr>
                <w:sz w:val="16"/>
                <w:szCs w:val="16"/>
              </w:rPr>
              <w:t>18.2.0</w:t>
            </w:r>
          </w:p>
        </w:tc>
      </w:tr>
      <w:tr w:rsidR="008102AD" w:rsidRPr="00BC0026" w14:paraId="15D692A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sz w:val="16"/>
                <w:szCs w:val="16"/>
              </w:rPr>
            </w:pPr>
            <w:r>
              <w:rPr>
                <w:sz w:val="16"/>
                <w:szCs w:val="16"/>
              </w:rPr>
              <w:t>18.2.0</w:t>
            </w:r>
          </w:p>
        </w:tc>
      </w:tr>
      <w:tr w:rsidR="008102AD" w:rsidRPr="00BC0026" w14:paraId="656F907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sz w:val="16"/>
                <w:szCs w:val="16"/>
              </w:rPr>
            </w:pPr>
            <w:r>
              <w:rPr>
                <w:sz w:val="16"/>
                <w:szCs w:val="16"/>
              </w:rPr>
              <w:t>18.2.0</w:t>
            </w:r>
          </w:p>
        </w:tc>
      </w:tr>
      <w:tr w:rsidR="008102AD" w:rsidRPr="00BC0026" w14:paraId="32349B2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sz w:val="16"/>
                <w:szCs w:val="16"/>
              </w:rPr>
            </w:pPr>
            <w:r>
              <w:rPr>
                <w:sz w:val="16"/>
                <w:szCs w:val="16"/>
              </w:rPr>
              <w:t>Rel-18 CR 28.104 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sz w:val="16"/>
                <w:szCs w:val="16"/>
              </w:rPr>
            </w:pPr>
            <w:r>
              <w:rPr>
                <w:sz w:val="16"/>
                <w:szCs w:val="16"/>
              </w:rPr>
              <w:t>18.2.0</w:t>
            </w:r>
          </w:p>
        </w:tc>
      </w:tr>
      <w:tr w:rsidR="00DC6360" w:rsidRPr="00BC0026" w14:paraId="61178AA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sz w:val="16"/>
                <w:szCs w:val="16"/>
              </w:rPr>
            </w:pPr>
            <w:r>
              <w:rPr>
                <w:sz w:val="16"/>
                <w:szCs w:val="16"/>
              </w:rPr>
              <w:t>18.2.0</w:t>
            </w:r>
          </w:p>
        </w:tc>
      </w:tr>
      <w:tr w:rsidR="001B7D29" w:rsidRPr="00BC0026" w14:paraId="5A6CDD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C0019" w14:textId="1D75ED1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9CA6EE" w14:textId="50165CA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BCEF39" w14:textId="52361F74" w:rsidR="001B7D29" w:rsidRPr="008102AD" w:rsidRDefault="001B7D29" w:rsidP="001B7D29">
            <w:pPr>
              <w:pStyle w:val="TAC"/>
              <w:keepNext w:val="0"/>
              <w:keepLines w:val="0"/>
              <w:rPr>
                <w:sz w:val="16"/>
                <w:szCs w:val="16"/>
              </w:rPr>
            </w:pPr>
            <w:r>
              <w:rPr>
                <w:rFonts w:cs="Arial"/>
                <w:sz w:val="16"/>
                <w:szCs w:val="16"/>
              </w:rPr>
              <w:t>SP-240186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3233BA" w14:textId="04EE75AD" w:rsidR="001B7D29" w:rsidRDefault="001B7D29" w:rsidP="001B7D29">
            <w:pPr>
              <w:pStyle w:val="TAL"/>
              <w:keepNext w:val="0"/>
              <w:keepLines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72E21" w14:textId="4B2527FE"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6D60" w14:textId="6B7C1350"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BDB6FE" w14:textId="11FDCE50" w:rsidR="001B7D29" w:rsidRDefault="001B7D29" w:rsidP="001B7D29">
            <w:pPr>
              <w:pStyle w:val="TAL"/>
              <w:keepNext w:val="0"/>
              <w:keepLines w:val="0"/>
              <w:rPr>
                <w:sz w:val="16"/>
                <w:szCs w:val="16"/>
              </w:rPr>
            </w:pPr>
            <w:r>
              <w:rPr>
                <w:sz w:val="16"/>
                <w:szCs w:val="16"/>
              </w:rPr>
              <w:t>TS28.104 Rel18 correction to Schema definition Issues for SubNetwork and ManagedElement of OpenAPI SS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22142C" w14:textId="50E09C6B" w:rsidR="001B7D29" w:rsidRDefault="001B7D29" w:rsidP="001B7D29">
            <w:pPr>
              <w:pStyle w:val="TAC"/>
              <w:keepNext w:val="0"/>
              <w:keepLines w:val="0"/>
              <w:rPr>
                <w:sz w:val="16"/>
                <w:szCs w:val="16"/>
              </w:rPr>
            </w:pPr>
            <w:r>
              <w:rPr>
                <w:sz w:val="16"/>
                <w:szCs w:val="16"/>
              </w:rPr>
              <w:t>18.3.0</w:t>
            </w:r>
          </w:p>
        </w:tc>
      </w:tr>
      <w:tr w:rsidR="001B7D29" w:rsidRPr="00BC0026" w14:paraId="33FFBC4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A217" w14:textId="74E6102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371F00" w14:textId="746FEF46"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AD2A3F" w14:textId="016177A4" w:rsidR="001B7D29" w:rsidRPr="008102AD" w:rsidRDefault="001B7D29" w:rsidP="001B7D29">
            <w:pPr>
              <w:pStyle w:val="TAC"/>
              <w:keepNext w:val="0"/>
              <w:keepLines w:val="0"/>
              <w:rPr>
                <w:sz w:val="16"/>
                <w:szCs w:val="16"/>
              </w:rPr>
            </w:pPr>
            <w:r>
              <w:rPr>
                <w:rFonts w:cs="Arial"/>
                <w:sz w:val="16"/>
                <w:szCs w:val="16"/>
              </w:rPr>
              <w:t>SP-240155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03ABEA0" w14:textId="3443FDFD" w:rsidR="001B7D29" w:rsidRDefault="001B7D29" w:rsidP="001B7D29">
            <w:pPr>
              <w:pStyle w:val="TAL"/>
              <w:keepNext w:val="0"/>
              <w:keepLines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F730" w14:textId="76D58627"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AB7F8" w14:textId="2F1C5620"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D605C2B" w14:textId="55E07A57" w:rsidR="001B7D29" w:rsidRDefault="001B7D29" w:rsidP="001B7D29">
            <w:pPr>
              <w:pStyle w:val="TAL"/>
              <w:keepNext w:val="0"/>
              <w:keepLines w:val="0"/>
              <w:rPr>
                <w:sz w:val="16"/>
                <w:szCs w:val="16"/>
              </w:rPr>
            </w:pPr>
            <w:r>
              <w:rPr>
                <w:sz w:val="16"/>
                <w:szCs w:val="16"/>
              </w:rPr>
              <w:t>Add relations for NRMs related to AI/ML inference capabilities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BCA480" w14:textId="7892CA13" w:rsidR="001B7D29" w:rsidRDefault="001B7D29" w:rsidP="001B7D29">
            <w:pPr>
              <w:pStyle w:val="TAC"/>
              <w:keepNext w:val="0"/>
              <w:keepLines w:val="0"/>
              <w:rPr>
                <w:sz w:val="16"/>
                <w:szCs w:val="16"/>
              </w:rPr>
            </w:pPr>
            <w:r>
              <w:rPr>
                <w:sz w:val="16"/>
                <w:szCs w:val="16"/>
              </w:rPr>
              <w:t>18.3.0</w:t>
            </w:r>
          </w:p>
        </w:tc>
      </w:tr>
      <w:tr w:rsidR="001B7D29" w:rsidRPr="00BC0026" w14:paraId="3CCE4D7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A7ABC" w14:textId="517DA7D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9933CA4" w14:textId="4B1466E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8A17D9" w14:textId="13378188"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C1C97A" w14:textId="41AC08A2" w:rsidR="001B7D29" w:rsidRDefault="001B7D29" w:rsidP="001B7D29">
            <w:pPr>
              <w:pStyle w:val="TAL"/>
              <w:keepNext w:val="0"/>
              <w:keepLines w:val="0"/>
              <w:rPr>
                <w:sz w:val="16"/>
                <w:szCs w:val="16"/>
              </w:rPr>
            </w:pPr>
            <w:r>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B5205" w14:textId="6A06733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57AB" w14:textId="50D6B62A"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C3E0A65" w14:textId="723946DC" w:rsidR="001B7D29" w:rsidRDefault="001B7D29" w:rsidP="001B7D29">
            <w:pPr>
              <w:pStyle w:val="TAL"/>
              <w:keepNext w:val="0"/>
              <w:keepLines w:val="0"/>
              <w:rPr>
                <w:sz w:val="16"/>
                <w:szCs w:val="16"/>
              </w:rPr>
            </w:pPr>
            <w:r>
              <w:rPr>
                <w:sz w:val="16"/>
                <w:szCs w:val="16"/>
              </w:rPr>
              <w:t>Rel-18 CR 28.104 correction on configuration data used as enabling data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21A547" w14:textId="23C7F894" w:rsidR="001B7D29" w:rsidRDefault="001B7D29" w:rsidP="001B7D29">
            <w:pPr>
              <w:pStyle w:val="TAC"/>
              <w:keepNext w:val="0"/>
              <w:keepLines w:val="0"/>
              <w:rPr>
                <w:sz w:val="16"/>
                <w:szCs w:val="16"/>
              </w:rPr>
            </w:pPr>
            <w:r>
              <w:rPr>
                <w:sz w:val="16"/>
                <w:szCs w:val="16"/>
              </w:rPr>
              <w:t>18.3.0</w:t>
            </w:r>
          </w:p>
        </w:tc>
      </w:tr>
      <w:tr w:rsidR="001B7D29" w:rsidRPr="00BC0026" w14:paraId="1954DE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DC66" w14:textId="67F26E59"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6CD6B4" w14:textId="4B44B62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7559DC" w14:textId="537105AA"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00515AE" w14:textId="08E2CFAE" w:rsidR="001B7D29" w:rsidRDefault="001B7D29" w:rsidP="001B7D29">
            <w:pPr>
              <w:pStyle w:val="TAL"/>
              <w:keepNext w:val="0"/>
              <w:keepLines w:val="0"/>
              <w:rPr>
                <w:sz w:val="16"/>
                <w:szCs w:val="16"/>
              </w:rPr>
            </w:pPr>
            <w:r>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75FF" w14:textId="18BAA5E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4A3E8" w14:textId="6DCB81B5"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350E741" w14:textId="255362DA" w:rsidR="001B7D29" w:rsidRDefault="001B7D29" w:rsidP="001B7D29">
            <w:pPr>
              <w:pStyle w:val="TAL"/>
              <w:keepNext w:val="0"/>
              <w:keepLines w:val="0"/>
              <w:rPr>
                <w:sz w:val="16"/>
                <w:szCs w:val="16"/>
              </w:rPr>
            </w:pPr>
            <w:r>
              <w:rPr>
                <w:sz w:val="16"/>
                <w:szCs w:val="16"/>
              </w:rPr>
              <w:t>Rel-18 CR 28.104 correction on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478A2" w14:textId="20DCE0C3" w:rsidR="001B7D29" w:rsidRDefault="001B7D29" w:rsidP="001B7D29">
            <w:pPr>
              <w:pStyle w:val="TAC"/>
              <w:keepNext w:val="0"/>
              <w:keepLines w:val="0"/>
              <w:rPr>
                <w:sz w:val="16"/>
                <w:szCs w:val="16"/>
              </w:rPr>
            </w:pPr>
            <w:r>
              <w:rPr>
                <w:sz w:val="16"/>
                <w:szCs w:val="16"/>
              </w:rPr>
              <w:t>18.3.0</w:t>
            </w:r>
          </w:p>
        </w:tc>
      </w:tr>
      <w:tr w:rsidR="001B7D29" w:rsidRPr="00BC0026" w14:paraId="0A5C78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2DCA8" w14:textId="1894CC1D"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37D86C" w14:textId="780738A0"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B767457" w14:textId="31F32622"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59DD8F" w14:textId="154845FD" w:rsidR="001B7D29" w:rsidRDefault="001B7D29" w:rsidP="001B7D29">
            <w:pPr>
              <w:pStyle w:val="TAL"/>
              <w:keepNext w:val="0"/>
              <w:keepLines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59A61" w14:textId="3BA13A8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05680" w14:textId="7D039487"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134F7B" w14:textId="76726D5C" w:rsidR="001B7D29" w:rsidRDefault="001B7D29" w:rsidP="001B7D29">
            <w:pPr>
              <w:pStyle w:val="TAL"/>
              <w:keepNext w:val="0"/>
              <w:keepLines w:val="0"/>
              <w:rPr>
                <w:sz w:val="16"/>
                <w:szCs w:val="16"/>
              </w:rPr>
            </w:pPr>
            <w:r>
              <w:rPr>
                <w:sz w:val="16"/>
                <w:szCs w:val="16"/>
              </w:rPr>
              <w:t>Rel-18 CR 28.104 adding missing MDAEntity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ADCF97F" w14:textId="12ECDBD7" w:rsidR="001B7D29" w:rsidRDefault="001B7D29" w:rsidP="001B7D29">
            <w:pPr>
              <w:pStyle w:val="TAC"/>
              <w:keepNext w:val="0"/>
              <w:keepLines w:val="0"/>
              <w:rPr>
                <w:sz w:val="16"/>
                <w:szCs w:val="16"/>
              </w:rPr>
            </w:pPr>
            <w:r>
              <w:rPr>
                <w:sz w:val="16"/>
                <w:szCs w:val="16"/>
              </w:rPr>
              <w:t>18.3.0</w:t>
            </w:r>
          </w:p>
        </w:tc>
      </w:tr>
      <w:tr w:rsidR="001B7D29" w:rsidRPr="00BC0026" w14:paraId="54F33E8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3ABDE" w14:textId="12B2868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D53924" w14:textId="6B97BB15"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9FDFD95" w14:textId="580AC090"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61F5B" w14:textId="31FC6AC7" w:rsidR="001B7D29" w:rsidRDefault="001B7D29" w:rsidP="001B7D29">
            <w:pPr>
              <w:pStyle w:val="TAL"/>
              <w:keepNext w:val="0"/>
              <w:keepLines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DEB49" w14:textId="0CE9013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8017F" w14:textId="6322C028"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7BE44E6" w14:textId="220BA663" w:rsidR="001B7D29" w:rsidRDefault="001B7D29" w:rsidP="001B7D29">
            <w:pPr>
              <w:pStyle w:val="TAL"/>
              <w:keepNext w:val="0"/>
              <w:keepLines w:val="0"/>
              <w:rPr>
                <w:sz w:val="16"/>
                <w:szCs w:val="16"/>
              </w:rPr>
            </w:pPr>
            <w:r>
              <w:rPr>
                <w:sz w:val="16"/>
                <w:szCs w:val="16"/>
              </w:rPr>
              <w:t>Rel-18 CR 28.104 correction on MDAReport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965E446" w14:textId="2709369E" w:rsidR="001B7D29" w:rsidRDefault="001B7D29" w:rsidP="001B7D29">
            <w:pPr>
              <w:pStyle w:val="TAC"/>
              <w:keepNext w:val="0"/>
              <w:keepLines w:val="0"/>
              <w:rPr>
                <w:sz w:val="16"/>
                <w:szCs w:val="16"/>
              </w:rPr>
            </w:pPr>
            <w:r>
              <w:rPr>
                <w:sz w:val="16"/>
                <w:szCs w:val="16"/>
              </w:rPr>
              <w:t>18.3.0</w:t>
            </w:r>
          </w:p>
        </w:tc>
      </w:tr>
      <w:tr w:rsidR="001B7D29" w:rsidRPr="00BC0026" w14:paraId="70A725D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0916F" w14:textId="57629A1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481528" w14:textId="6AA773FA"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0608476" w14:textId="2F8A48D4"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C6700C" w14:textId="01166EAA" w:rsidR="001B7D29" w:rsidRDefault="001B7D29" w:rsidP="001B7D29">
            <w:pPr>
              <w:pStyle w:val="TAL"/>
              <w:keepNext w:val="0"/>
              <w:keepLines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3348" w14:textId="6BC3ACE8"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D3079" w14:textId="1138BCBC"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84937E0" w14:textId="6446114D" w:rsidR="001B7D29" w:rsidRDefault="001B7D29" w:rsidP="001B7D29">
            <w:pPr>
              <w:pStyle w:val="TAL"/>
              <w:keepNext w:val="0"/>
              <w:keepLines w:val="0"/>
              <w:rPr>
                <w:sz w:val="16"/>
                <w:szCs w:val="16"/>
              </w:rPr>
            </w:pPr>
            <w:r>
              <w:rPr>
                <w:sz w:val="16"/>
                <w:szCs w:val="16"/>
              </w:rPr>
              <w:t>Add solution for MDA assisted service failure recovery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BF13C67" w14:textId="0E1FA3AC" w:rsidR="001B7D29" w:rsidRDefault="001B7D29" w:rsidP="001B7D29">
            <w:pPr>
              <w:pStyle w:val="TAC"/>
              <w:keepNext w:val="0"/>
              <w:keepLines w:val="0"/>
              <w:rPr>
                <w:sz w:val="16"/>
                <w:szCs w:val="16"/>
              </w:rPr>
            </w:pPr>
            <w:r>
              <w:rPr>
                <w:sz w:val="16"/>
                <w:szCs w:val="16"/>
              </w:rPr>
              <w:t>18.3.0</w:t>
            </w:r>
          </w:p>
        </w:tc>
      </w:tr>
      <w:tr w:rsidR="001B7D29" w:rsidRPr="00BC0026" w14:paraId="228D19D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DE1" w14:textId="1A24FFD6"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3FA75C" w14:textId="271918A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45E3A" w14:textId="6718B1CC"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D9F8D78" w14:textId="590D65F6" w:rsidR="001B7D29" w:rsidRDefault="001B7D29" w:rsidP="001B7D29">
            <w:pPr>
              <w:pStyle w:val="TAL"/>
              <w:keepNext w:val="0"/>
              <w:keepLines w:val="0"/>
              <w:rPr>
                <w:sz w:val="16"/>
                <w:szCs w:val="16"/>
              </w:rPr>
            </w:pPr>
            <w:r>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097C" w14:textId="6D5729AB"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FD287" w14:textId="152774B0"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8C883E" w14:textId="5DA5D7E4" w:rsidR="001B7D29" w:rsidRDefault="001B7D29" w:rsidP="001B7D29">
            <w:pPr>
              <w:pStyle w:val="TAL"/>
              <w:keepNext w:val="0"/>
              <w:keepLines w:val="0"/>
              <w:rPr>
                <w:sz w:val="16"/>
                <w:szCs w:val="16"/>
              </w:rPr>
            </w:pPr>
            <w:r>
              <w:rPr>
                <w:sz w:val="16"/>
                <w:szCs w:val="16"/>
              </w:rPr>
              <w:t>Rel-18 CR 28.104 Fix error in definition of analyticsPeriod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538E75" w14:textId="617CFF7B" w:rsidR="001B7D29" w:rsidRDefault="001B7D29" w:rsidP="001B7D29">
            <w:pPr>
              <w:pStyle w:val="TAC"/>
              <w:keepNext w:val="0"/>
              <w:keepLines w:val="0"/>
              <w:rPr>
                <w:sz w:val="16"/>
                <w:szCs w:val="16"/>
              </w:rPr>
            </w:pPr>
            <w:r>
              <w:rPr>
                <w:sz w:val="16"/>
                <w:szCs w:val="16"/>
              </w:rPr>
              <w:t>18.3.0</w:t>
            </w:r>
          </w:p>
        </w:tc>
      </w:tr>
      <w:tr w:rsidR="001B7D29" w:rsidRPr="00BC0026" w14:paraId="0AA55EA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9D679" w14:textId="052C71DA"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588A5" w14:textId="3220974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47ED9F" w14:textId="3969D592" w:rsidR="001B7D29" w:rsidRPr="008102AD" w:rsidRDefault="001B7D29" w:rsidP="001B7D29">
            <w:pPr>
              <w:pStyle w:val="TAC"/>
              <w:keepNext w:val="0"/>
              <w:keepLines w:val="0"/>
              <w:rPr>
                <w:sz w:val="16"/>
                <w:szCs w:val="16"/>
              </w:rPr>
            </w:pPr>
            <w:r>
              <w:rPr>
                <w:rFonts w:cs="Arial"/>
                <w:sz w:val="16"/>
                <w:szCs w:val="16"/>
              </w:rPr>
              <w:t>SP-240208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73B1C6" w14:textId="31E56177" w:rsidR="001B7D29" w:rsidRDefault="001B7D29" w:rsidP="001B7D29">
            <w:pPr>
              <w:pStyle w:val="TAL"/>
              <w:keepNext w:val="0"/>
              <w:keepLines w:val="0"/>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7B791" w14:textId="07111305"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A3030" w14:textId="29EBB726"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FA75FDB" w14:textId="38614E19" w:rsidR="001B7D29" w:rsidRDefault="001B7D29" w:rsidP="001B7D29">
            <w:pPr>
              <w:pStyle w:val="TAL"/>
              <w:keepNext w:val="0"/>
              <w:keepLines w:val="0"/>
              <w:rPr>
                <w:sz w:val="16"/>
                <w:szCs w:val="16"/>
              </w:rPr>
            </w:pPr>
            <w:r>
              <w:rPr>
                <w:sz w:val="16"/>
                <w:szCs w:val="16"/>
              </w:rPr>
              <w:t>CR TS 28.104 Rel-18 eMDAS_Ph2 Further enhancements into the Management Data Analytics (Phase 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1513CC" w14:textId="520D5E5C" w:rsidR="001B7D29" w:rsidRDefault="001B7D29" w:rsidP="001B7D29">
            <w:pPr>
              <w:pStyle w:val="TAC"/>
              <w:keepNext w:val="0"/>
              <w:keepLines w:val="0"/>
              <w:rPr>
                <w:sz w:val="16"/>
                <w:szCs w:val="16"/>
              </w:rPr>
            </w:pPr>
            <w:r>
              <w:rPr>
                <w:sz w:val="16"/>
                <w:szCs w:val="16"/>
              </w:rPr>
              <w:t>18.3.0</w:t>
            </w:r>
          </w:p>
        </w:tc>
      </w:tr>
    </w:tbl>
    <w:p w14:paraId="469DA172" w14:textId="77777777" w:rsidR="00080512" w:rsidRPr="00BC0026" w:rsidRDefault="00080512" w:rsidP="008F723C"/>
    <w:sectPr w:rsidR="00080512" w:rsidRPr="00BC002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81A71" w14:textId="77777777" w:rsidR="00810F86" w:rsidRDefault="00810F86">
      <w:r>
        <w:separator/>
      </w:r>
    </w:p>
  </w:endnote>
  <w:endnote w:type="continuationSeparator" w:id="0">
    <w:p w14:paraId="1240DAA9" w14:textId="77777777" w:rsidR="00810F86" w:rsidRDefault="00810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9344C" w14:textId="77777777" w:rsidR="00810F86" w:rsidRDefault="00810F86">
      <w:r>
        <w:separator/>
      </w:r>
    </w:p>
  </w:footnote>
  <w:footnote w:type="continuationSeparator" w:id="0">
    <w:p w14:paraId="4E624AB5" w14:textId="77777777" w:rsidR="00810F86" w:rsidRDefault="00810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4BFAA76D"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BE5">
      <w:rPr>
        <w:rFonts w:ascii="Arial" w:hAnsi="Arial" w:cs="Arial"/>
        <w:b/>
        <w:noProof/>
        <w:sz w:val="18"/>
        <w:szCs w:val="18"/>
      </w:rPr>
      <w:t>3GPP TS 28.104 V18.3.0 (2024-03)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850E649"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BE5">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8"/>
  </w:num>
  <w:num w:numId="5" w16cid:durableId="585724931">
    <w:abstractNumId w:val="21"/>
  </w:num>
  <w:num w:numId="6" w16cid:durableId="561403535">
    <w:abstractNumId w:val="22"/>
  </w:num>
  <w:num w:numId="7" w16cid:durableId="258294120">
    <w:abstractNumId w:val="12"/>
  </w:num>
  <w:num w:numId="8" w16cid:durableId="2048679537">
    <w:abstractNumId w:val="15"/>
  </w:num>
  <w:num w:numId="9" w16cid:durableId="363482046">
    <w:abstractNumId w:val="19"/>
  </w:num>
  <w:num w:numId="10" w16cid:durableId="507060752">
    <w:abstractNumId w:val="20"/>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 w:numId="25" w16cid:durableId="7400554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kwrwUANl1IPiw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46E25"/>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29"/>
    <w:rsid w:val="001B7D5C"/>
    <w:rsid w:val="001C0703"/>
    <w:rsid w:val="001C21C3"/>
    <w:rsid w:val="001C2C6E"/>
    <w:rsid w:val="001C6562"/>
    <w:rsid w:val="001C7BA1"/>
    <w:rsid w:val="001D00AC"/>
    <w:rsid w:val="001D02C2"/>
    <w:rsid w:val="001D0473"/>
    <w:rsid w:val="001D1325"/>
    <w:rsid w:val="001D228B"/>
    <w:rsid w:val="001D2825"/>
    <w:rsid w:val="001D662F"/>
    <w:rsid w:val="001D7A9E"/>
    <w:rsid w:val="001E560A"/>
    <w:rsid w:val="001E648C"/>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1B23"/>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06F9F"/>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35E1"/>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2BE5"/>
    <w:rsid w:val="00513858"/>
    <w:rsid w:val="00514462"/>
    <w:rsid w:val="0051595D"/>
    <w:rsid w:val="00515F3C"/>
    <w:rsid w:val="00517715"/>
    <w:rsid w:val="0052075E"/>
    <w:rsid w:val="0052170D"/>
    <w:rsid w:val="005218B4"/>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544"/>
    <w:rsid w:val="0065378B"/>
    <w:rsid w:val="00653E57"/>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97D42"/>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56E4"/>
    <w:rsid w:val="006E5C86"/>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46FB"/>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86"/>
    <w:rsid w:val="00810FAA"/>
    <w:rsid w:val="00811B81"/>
    <w:rsid w:val="008122E4"/>
    <w:rsid w:val="0081304B"/>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5A98"/>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5DFE"/>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156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4C3"/>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17BF5"/>
    <w:rsid w:val="00B22569"/>
    <w:rsid w:val="00B23B38"/>
    <w:rsid w:val="00B305DB"/>
    <w:rsid w:val="00B314F3"/>
    <w:rsid w:val="00B3206F"/>
    <w:rsid w:val="00B426A3"/>
    <w:rsid w:val="00B42930"/>
    <w:rsid w:val="00B43C0B"/>
    <w:rsid w:val="00B4603A"/>
    <w:rsid w:val="00B46F00"/>
    <w:rsid w:val="00B506E4"/>
    <w:rsid w:val="00B52079"/>
    <w:rsid w:val="00B53ABD"/>
    <w:rsid w:val="00B624A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0420"/>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4953"/>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471E8"/>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3C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0A89"/>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18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33694</Words>
  <Characters>192059</Characters>
  <Application>Microsoft Office Word</Application>
  <DocSecurity>0</DocSecurity>
  <Lines>1600</Lines>
  <Paragraphs>450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32.156_CR0090R1_(Rel-18)_TEI18</cp:lastModifiedBy>
  <cp:revision>2</cp:revision>
  <cp:lastPrinted>2019-02-25T14:05:00Z</cp:lastPrinted>
  <dcterms:created xsi:type="dcterms:W3CDTF">2024-04-03T12:26:00Z</dcterms:created>
  <dcterms:modified xsi:type="dcterms:W3CDTF">2024-04-03T12:26:00Z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y fmtid="{D5CDD505-2E9C-101B-9397-08002B2CF9AE}" pid="9" name="MSIP_Label_278005ce-31f4-4f90-bc26-ec23758efcb0_Enabled">
    <vt:lpwstr>true</vt:lpwstr>
  </property>
  <property fmtid="{D5CDD505-2E9C-101B-9397-08002B2CF9AE}" pid="10" name="MSIP_Label_278005ce-31f4-4f90-bc26-ec23758efcb0_SetDate">
    <vt:lpwstr>2024-03-28T09:41:34Z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b494b9bb-a44a-42dc-b293-a9adf814eac1</vt:lpwstr>
  </property>
  <property fmtid="{D5CDD505-2E9C-101B-9397-08002B2CF9AE}" pid="15" name="MSIP_Label_278005ce-31f4-4f90-bc26-ec23758efcb0_ContentBits">
    <vt:lpwstr>0</vt:lpwstr>
  </property>
</Properties>
</file>