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shd w:val="clear" w:color="auto" w:fill="auto"/>
          </w:tcPr>
          <w:p w14:paraId="68B2E460" w14:textId="539A1299"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017486">
              <w:t>18</w:t>
            </w:r>
            <w:r>
              <w:t>.</w:t>
            </w:r>
            <w:r w:rsidR="00CE4FE1">
              <w:t>3</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w:t>
            </w:r>
            <w:r w:rsidR="00CE4FE1">
              <w:rPr>
                <w:rFonts w:eastAsia="SimSun"/>
                <w:sz w:val="32"/>
                <w:lang w:val="en-US" w:eastAsia="zh-CN"/>
              </w:rPr>
              <w:t>24</w:t>
            </w:r>
            <w:r>
              <w:rPr>
                <w:sz w:val="32"/>
              </w:rPr>
              <w:t>-</w:t>
            </w:r>
            <w:bookmarkEnd w:id="3"/>
            <w:r w:rsidR="00CE4FE1">
              <w:rPr>
                <w:sz w:val="32"/>
              </w:rPr>
              <w:t>03</w:t>
            </w:r>
            <w:r>
              <w:rPr>
                <w:sz w:val="32"/>
              </w:rPr>
              <w:t>)</w:t>
            </w:r>
          </w:p>
        </w:tc>
      </w:tr>
      <w:tr w:rsidR="00017F2A" w14:paraId="3CC34670" w14:textId="77777777">
        <w:trPr>
          <w:trHeight w:hRule="exact" w:val="1134"/>
        </w:trPr>
        <w:tc>
          <w:tcPr>
            <w:tcW w:w="10423" w:type="dxa"/>
            <w:gridSpan w:val="2"/>
            <w:shd w:val="clear" w:color="auto" w:fill="auto"/>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shd w:val="clear" w:color="auto" w:fill="auto"/>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77777777" w:rsidR="00017F2A" w:rsidRDefault="001717B1">
            <w:pPr>
              <w:pStyle w:val="ZT"/>
              <w:framePr w:wrap="auto" w:hAnchor="text" w:yAlign="inline"/>
              <w:rPr>
                <w:i/>
                <w:sz w:val="28"/>
              </w:rPr>
            </w:pPr>
            <w:r>
              <w:t>(</w:t>
            </w:r>
            <w:r>
              <w:rPr>
                <w:rStyle w:val="ZGSM"/>
              </w:rPr>
              <w:t xml:space="preserve">Release </w:t>
            </w:r>
            <w:bookmarkStart w:id="6" w:name="specRelease"/>
            <w:r>
              <w:rPr>
                <w:rStyle w:val="ZGSM"/>
              </w:rPr>
              <w:t>18</w:t>
            </w:r>
            <w:bookmarkEnd w:id="6"/>
            <w:r>
              <w:t>)</w:t>
            </w:r>
          </w:p>
        </w:tc>
      </w:tr>
      <w:tr w:rsidR="00017F2A" w14:paraId="45475528" w14:textId="77777777">
        <w:tc>
          <w:tcPr>
            <w:tcW w:w="10423" w:type="dxa"/>
            <w:gridSpan w:val="2"/>
            <w:shd w:val="clear" w:color="auto" w:fill="auto"/>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shd w:val="clear" w:color="auto" w:fill="auto"/>
          </w:tcPr>
          <w:p w14:paraId="5C9ABD0A" w14:textId="77777777" w:rsidR="00017F2A" w:rsidRDefault="00913C9B">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5pt;height:62.75pt;visibility:visible">
                  <v:imagedata r:id="rId9" o:title=""/>
                </v:shape>
              </w:pict>
            </w:r>
          </w:p>
        </w:tc>
        <w:tc>
          <w:tcPr>
            <w:tcW w:w="5540" w:type="dxa"/>
            <w:shd w:val="clear" w:color="auto" w:fill="auto"/>
          </w:tcPr>
          <w:p w14:paraId="37531CD9" w14:textId="77777777" w:rsidR="00017F2A" w:rsidRDefault="00913C9B">
            <w:pPr>
              <w:jc w:val="right"/>
            </w:pPr>
            <w:r>
              <w:rPr>
                <w:noProof/>
                <w:lang w:val="en-US"/>
              </w:rPr>
              <w:pict w14:anchorId="2F6B231D">
                <v:shape id="图片 2" o:spid="_x0000_i1026" type="#_x0000_t75" alt="3GPP-logo_web" style="width:127.25pt;height:74.85pt;visibility:visible">
                  <v:imagedata r:id="rId10" o:title="3GPP-logo_web"/>
                </v:shape>
              </w:pict>
            </w:r>
          </w:p>
        </w:tc>
      </w:tr>
      <w:tr w:rsidR="00017F2A" w14:paraId="03641757" w14:textId="77777777">
        <w:trPr>
          <w:trHeight w:hRule="exact" w:val="5783"/>
        </w:trPr>
        <w:tc>
          <w:tcPr>
            <w:tcW w:w="10423" w:type="dxa"/>
            <w:gridSpan w:val="2"/>
            <w:shd w:val="clear" w:color="auto" w:fill="auto"/>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shd w:val="clear" w:color="auto" w:fill="auto"/>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rsidSect="0069560B">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shd w:val="clear" w:color="auto" w:fill="auto"/>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shd w:val="clear" w:color="auto" w:fill="auto"/>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shd w:val="clear" w:color="auto" w:fill="auto"/>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0AAF4849" w:rsidR="00017F2A" w:rsidRDefault="001717B1">
            <w:pPr>
              <w:pStyle w:val="FP"/>
              <w:jc w:val="center"/>
              <w:rPr>
                <w:sz w:val="18"/>
              </w:rPr>
            </w:pPr>
            <w:r>
              <w:rPr>
                <w:sz w:val="18"/>
              </w:rPr>
              <w:t xml:space="preserve">© </w:t>
            </w:r>
            <w:bookmarkStart w:id="11" w:name="copyrightDate"/>
            <w:r>
              <w:rPr>
                <w:sz w:val="18"/>
              </w:rPr>
              <w:t>202</w:t>
            </w:r>
            <w:bookmarkEnd w:id="11"/>
            <w:r w:rsidR="00CE4FE1">
              <w:rPr>
                <w:sz w:val="18"/>
              </w:rPr>
              <w:t>4</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350DC89C" w14:textId="33B04E84" w:rsidR="00EC233C" w:rsidRPr="00EC233C" w:rsidRDefault="0042757C">
      <w:pPr>
        <w:pStyle w:val="TOC1"/>
        <w:rPr>
          <w:rFonts w:ascii="Calibri" w:hAnsi="Calibri"/>
          <w:noProof/>
          <w:kern w:val="2"/>
          <w:szCs w:val="22"/>
          <w:lang w:eastAsia="en-GB"/>
        </w:rPr>
      </w:pPr>
      <w:r>
        <w:fldChar w:fldCharType="begin"/>
      </w:r>
      <w:r>
        <w:instrText xml:space="preserve"> TOC \o "1-9" </w:instrText>
      </w:r>
      <w:r>
        <w:fldChar w:fldCharType="separate"/>
      </w:r>
      <w:r w:rsidR="00EC233C">
        <w:rPr>
          <w:noProof/>
        </w:rPr>
        <w:t>Foreword</w:t>
      </w:r>
      <w:r w:rsidR="00EC233C">
        <w:rPr>
          <w:noProof/>
        </w:rPr>
        <w:tab/>
      </w:r>
      <w:r w:rsidR="00EC233C">
        <w:rPr>
          <w:noProof/>
        </w:rPr>
        <w:fldChar w:fldCharType="begin"/>
      </w:r>
      <w:r w:rsidR="00EC233C">
        <w:rPr>
          <w:noProof/>
        </w:rPr>
        <w:instrText xml:space="preserve"> PAGEREF _Toc162566784 \h </w:instrText>
      </w:r>
      <w:r w:rsidR="00EC233C">
        <w:rPr>
          <w:noProof/>
        </w:rPr>
      </w:r>
      <w:r w:rsidR="00EC233C">
        <w:rPr>
          <w:noProof/>
        </w:rPr>
        <w:fldChar w:fldCharType="separate"/>
      </w:r>
      <w:r w:rsidR="00EC233C">
        <w:rPr>
          <w:noProof/>
        </w:rPr>
        <w:t>8</w:t>
      </w:r>
      <w:r w:rsidR="00EC233C">
        <w:rPr>
          <w:noProof/>
        </w:rPr>
        <w:fldChar w:fldCharType="end"/>
      </w:r>
    </w:p>
    <w:p w14:paraId="6CD5D71F" w14:textId="5BD12D8E" w:rsidR="00EC233C" w:rsidRPr="00EC233C" w:rsidRDefault="00EC233C">
      <w:pPr>
        <w:pStyle w:val="TOC1"/>
        <w:rPr>
          <w:rFonts w:ascii="Calibri" w:hAnsi="Calibri"/>
          <w:noProof/>
          <w:kern w:val="2"/>
          <w:szCs w:val="22"/>
          <w:lang w:eastAsia="en-GB"/>
        </w:rPr>
      </w:pPr>
      <w:r>
        <w:rPr>
          <w:noProof/>
        </w:rPr>
        <w:t>Introduction</w:t>
      </w:r>
      <w:r>
        <w:rPr>
          <w:noProof/>
        </w:rPr>
        <w:tab/>
      </w:r>
      <w:r>
        <w:rPr>
          <w:noProof/>
        </w:rPr>
        <w:fldChar w:fldCharType="begin"/>
      </w:r>
      <w:r>
        <w:rPr>
          <w:noProof/>
        </w:rPr>
        <w:instrText xml:space="preserve"> PAGEREF _Toc162566785 \h </w:instrText>
      </w:r>
      <w:r>
        <w:rPr>
          <w:noProof/>
        </w:rPr>
      </w:r>
      <w:r>
        <w:rPr>
          <w:noProof/>
        </w:rPr>
        <w:fldChar w:fldCharType="separate"/>
      </w:r>
      <w:r>
        <w:rPr>
          <w:noProof/>
        </w:rPr>
        <w:t>9</w:t>
      </w:r>
      <w:r>
        <w:rPr>
          <w:noProof/>
        </w:rPr>
        <w:fldChar w:fldCharType="end"/>
      </w:r>
    </w:p>
    <w:p w14:paraId="62AAB7EC" w14:textId="47C4F0FD" w:rsidR="00EC233C" w:rsidRPr="00EC233C" w:rsidRDefault="00EC233C">
      <w:pPr>
        <w:pStyle w:val="TOC1"/>
        <w:rPr>
          <w:rFonts w:ascii="Calibri" w:hAnsi="Calibri"/>
          <w:noProof/>
          <w:kern w:val="2"/>
          <w:szCs w:val="22"/>
          <w:lang w:eastAsia="en-GB"/>
        </w:rPr>
      </w:pPr>
      <w:r>
        <w:rPr>
          <w:noProof/>
        </w:rPr>
        <w:t>1</w:t>
      </w:r>
      <w:r w:rsidRPr="00EC233C">
        <w:rPr>
          <w:rFonts w:ascii="Calibri" w:hAnsi="Calibri"/>
          <w:noProof/>
          <w:kern w:val="2"/>
          <w:szCs w:val="22"/>
          <w:lang w:eastAsia="en-GB"/>
        </w:rPr>
        <w:tab/>
      </w:r>
      <w:r>
        <w:rPr>
          <w:noProof/>
        </w:rPr>
        <w:t>Scope</w:t>
      </w:r>
      <w:r>
        <w:rPr>
          <w:noProof/>
        </w:rPr>
        <w:tab/>
      </w:r>
      <w:r>
        <w:rPr>
          <w:noProof/>
        </w:rPr>
        <w:fldChar w:fldCharType="begin"/>
      </w:r>
      <w:r>
        <w:rPr>
          <w:noProof/>
        </w:rPr>
        <w:instrText xml:space="preserve"> PAGEREF _Toc162566786 \h </w:instrText>
      </w:r>
      <w:r>
        <w:rPr>
          <w:noProof/>
        </w:rPr>
      </w:r>
      <w:r>
        <w:rPr>
          <w:noProof/>
        </w:rPr>
        <w:fldChar w:fldCharType="separate"/>
      </w:r>
      <w:r>
        <w:rPr>
          <w:noProof/>
        </w:rPr>
        <w:t>10</w:t>
      </w:r>
      <w:r>
        <w:rPr>
          <w:noProof/>
        </w:rPr>
        <w:fldChar w:fldCharType="end"/>
      </w:r>
    </w:p>
    <w:p w14:paraId="4A5EB5B8" w14:textId="2ECA6796" w:rsidR="00EC233C" w:rsidRPr="00EC233C" w:rsidRDefault="00EC233C">
      <w:pPr>
        <w:pStyle w:val="TOC1"/>
        <w:rPr>
          <w:rFonts w:ascii="Calibri" w:hAnsi="Calibri"/>
          <w:noProof/>
          <w:kern w:val="2"/>
          <w:szCs w:val="22"/>
          <w:lang w:eastAsia="en-GB"/>
        </w:rPr>
      </w:pPr>
      <w:r>
        <w:rPr>
          <w:noProof/>
        </w:rPr>
        <w:t>2</w:t>
      </w:r>
      <w:r w:rsidRPr="00EC233C">
        <w:rPr>
          <w:rFonts w:ascii="Calibri" w:hAnsi="Calibri"/>
          <w:noProof/>
          <w:kern w:val="2"/>
          <w:szCs w:val="22"/>
          <w:lang w:eastAsia="en-GB"/>
        </w:rPr>
        <w:tab/>
      </w:r>
      <w:r>
        <w:rPr>
          <w:noProof/>
        </w:rPr>
        <w:t>References</w:t>
      </w:r>
      <w:r>
        <w:rPr>
          <w:noProof/>
        </w:rPr>
        <w:tab/>
      </w:r>
      <w:r>
        <w:rPr>
          <w:noProof/>
        </w:rPr>
        <w:fldChar w:fldCharType="begin"/>
      </w:r>
      <w:r>
        <w:rPr>
          <w:noProof/>
        </w:rPr>
        <w:instrText xml:space="preserve"> PAGEREF _Toc162566787 \h </w:instrText>
      </w:r>
      <w:r>
        <w:rPr>
          <w:noProof/>
        </w:rPr>
      </w:r>
      <w:r>
        <w:rPr>
          <w:noProof/>
        </w:rPr>
        <w:fldChar w:fldCharType="separate"/>
      </w:r>
      <w:r>
        <w:rPr>
          <w:noProof/>
        </w:rPr>
        <w:t>10</w:t>
      </w:r>
      <w:r>
        <w:rPr>
          <w:noProof/>
        </w:rPr>
        <w:fldChar w:fldCharType="end"/>
      </w:r>
    </w:p>
    <w:p w14:paraId="2E6E3DA5" w14:textId="18517755" w:rsidR="00EC233C" w:rsidRPr="00EC233C" w:rsidRDefault="00EC233C">
      <w:pPr>
        <w:pStyle w:val="TOC1"/>
        <w:rPr>
          <w:rFonts w:ascii="Calibri" w:hAnsi="Calibri"/>
          <w:noProof/>
          <w:kern w:val="2"/>
          <w:szCs w:val="22"/>
          <w:lang w:eastAsia="en-GB"/>
        </w:rPr>
      </w:pPr>
      <w:r>
        <w:rPr>
          <w:noProof/>
        </w:rPr>
        <w:t>3</w:t>
      </w:r>
      <w:r w:rsidRPr="00EC233C">
        <w:rPr>
          <w:rFonts w:ascii="Calibri" w:hAnsi="Calibri"/>
          <w:noProof/>
          <w:kern w:val="2"/>
          <w:szCs w:val="22"/>
          <w:lang w:eastAsia="en-GB"/>
        </w:rPr>
        <w:tab/>
      </w:r>
      <w:r>
        <w:rPr>
          <w:noProof/>
        </w:rPr>
        <w:t>Definitions of terms, symbols and abbreviations</w:t>
      </w:r>
      <w:r>
        <w:rPr>
          <w:noProof/>
        </w:rPr>
        <w:tab/>
      </w:r>
      <w:r>
        <w:rPr>
          <w:noProof/>
        </w:rPr>
        <w:fldChar w:fldCharType="begin"/>
      </w:r>
      <w:r>
        <w:rPr>
          <w:noProof/>
        </w:rPr>
        <w:instrText xml:space="preserve"> PAGEREF _Toc162566788 \h </w:instrText>
      </w:r>
      <w:r>
        <w:rPr>
          <w:noProof/>
        </w:rPr>
      </w:r>
      <w:r>
        <w:rPr>
          <w:noProof/>
        </w:rPr>
        <w:fldChar w:fldCharType="separate"/>
      </w:r>
      <w:r>
        <w:rPr>
          <w:noProof/>
        </w:rPr>
        <w:t>10</w:t>
      </w:r>
      <w:r>
        <w:rPr>
          <w:noProof/>
        </w:rPr>
        <w:fldChar w:fldCharType="end"/>
      </w:r>
    </w:p>
    <w:p w14:paraId="563FA8B3" w14:textId="40A49FE1" w:rsidR="00EC233C" w:rsidRPr="00EC233C" w:rsidRDefault="00EC233C">
      <w:pPr>
        <w:pStyle w:val="TOC2"/>
        <w:rPr>
          <w:rFonts w:ascii="Calibri" w:hAnsi="Calibri"/>
          <w:noProof/>
          <w:kern w:val="2"/>
          <w:sz w:val="22"/>
          <w:szCs w:val="22"/>
          <w:lang w:eastAsia="en-GB"/>
        </w:rPr>
      </w:pPr>
      <w:r>
        <w:rPr>
          <w:noProof/>
        </w:rPr>
        <w:t>3.1</w:t>
      </w:r>
      <w:r w:rsidRPr="00EC233C">
        <w:rPr>
          <w:rFonts w:ascii="Calibri" w:hAnsi="Calibri"/>
          <w:noProof/>
          <w:kern w:val="2"/>
          <w:sz w:val="22"/>
          <w:szCs w:val="22"/>
          <w:lang w:eastAsia="en-GB"/>
        </w:rPr>
        <w:tab/>
      </w:r>
      <w:r>
        <w:rPr>
          <w:noProof/>
        </w:rPr>
        <w:t>Terms</w:t>
      </w:r>
      <w:r>
        <w:rPr>
          <w:noProof/>
        </w:rPr>
        <w:tab/>
      </w:r>
      <w:r>
        <w:rPr>
          <w:noProof/>
        </w:rPr>
        <w:fldChar w:fldCharType="begin"/>
      </w:r>
      <w:r>
        <w:rPr>
          <w:noProof/>
        </w:rPr>
        <w:instrText xml:space="preserve"> PAGEREF _Toc162566789 \h </w:instrText>
      </w:r>
      <w:r>
        <w:rPr>
          <w:noProof/>
        </w:rPr>
      </w:r>
      <w:r>
        <w:rPr>
          <w:noProof/>
        </w:rPr>
        <w:fldChar w:fldCharType="separate"/>
      </w:r>
      <w:r>
        <w:rPr>
          <w:noProof/>
        </w:rPr>
        <w:t>10</w:t>
      </w:r>
      <w:r>
        <w:rPr>
          <w:noProof/>
        </w:rPr>
        <w:fldChar w:fldCharType="end"/>
      </w:r>
    </w:p>
    <w:p w14:paraId="6337B8FC" w14:textId="619D4BC1" w:rsidR="00EC233C" w:rsidRPr="00EC233C" w:rsidRDefault="00EC233C">
      <w:pPr>
        <w:pStyle w:val="TOC2"/>
        <w:rPr>
          <w:rFonts w:ascii="Calibri" w:hAnsi="Calibri"/>
          <w:noProof/>
          <w:kern w:val="2"/>
          <w:sz w:val="22"/>
          <w:szCs w:val="22"/>
          <w:lang w:eastAsia="en-GB"/>
        </w:rPr>
      </w:pPr>
      <w:r>
        <w:rPr>
          <w:noProof/>
        </w:rPr>
        <w:t>3.2</w:t>
      </w:r>
      <w:r w:rsidRPr="00EC233C">
        <w:rPr>
          <w:rFonts w:ascii="Calibri" w:hAnsi="Calibri"/>
          <w:noProof/>
          <w:kern w:val="2"/>
          <w:sz w:val="22"/>
          <w:szCs w:val="22"/>
          <w:lang w:eastAsia="en-GB"/>
        </w:rPr>
        <w:tab/>
      </w:r>
      <w:r>
        <w:rPr>
          <w:noProof/>
        </w:rPr>
        <w:t>Symbols</w:t>
      </w:r>
      <w:r>
        <w:rPr>
          <w:noProof/>
        </w:rPr>
        <w:tab/>
      </w:r>
      <w:r>
        <w:rPr>
          <w:noProof/>
        </w:rPr>
        <w:fldChar w:fldCharType="begin"/>
      </w:r>
      <w:r>
        <w:rPr>
          <w:noProof/>
        </w:rPr>
        <w:instrText xml:space="preserve"> PAGEREF _Toc162566790 \h </w:instrText>
      </w:r>
      <w:r>
        <w:rPr>
          <w:noProof/>
        </w:rPr>
      </w:r>
      <w:r>
        <w:rPr>
          <w:noProof/>
        </w:rPr>
        <w:fldChar w:fldCharType="separate"/>
      </w:r>
      <w:r>
        <w:rPr>
          <w:noProof/>
        </w:rPr>
        <w:t>11</w:t>
      </w:r>
      <w:r>
        <w:rPr>
          <w:noProof/>
        </w:rPr>
        <w:fldChar w:fldCharType="end"/>
      </w:r>
    </w:p>
    <w:p w14:paraId="6BC09334" w14:textId="6BC52CD9" w:rsidR="00EC233C" w:rsidRPr="00EC233C" w:rsidRDefault="00EC233C">
      <w:pPr>
        <w:pStyle w:val="TOC2"/>
        <w:rPr>
          <w:rFonts w:ascii="Calibri" w:hAnsi="Calibri"/>
          <w:noProof/>
          <w:kern w:val="2"/>
          <w:sz w:val="22"/>
          <w:szCs w:val="22"/>
          <w:lang w:eastAsia="en-GB"/>
        </w:rPr>
      </w:pPr>
      <w:r>
        <w:rPr>
          <w:noProof/>
        </w:rPr>
        <w:t>3.3</w:t>
      </w:r>
      <w:r w:rsidRPr="00EC233C">
        <w:rPr>
          <w:rFonts w:ascii="Calibri"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_Toc162566791 \h </w:instrText>
      </w:r>
      <w:r>
        <w:rPr>
          <w:noProof/>
        </w:rPr>
      </w:r>
      <w:r>
        <w:rPr>
          <w:noProof/>
        </w:rPr>
        <w:fldChar w:fldCharType="separate"/>
      </w:r>
      <w:r>
        <w:rPr>
          <w:noProof/>
        </w:rPr>
        <w:t>11</w:t>
      </w:r>
      <w:r>
        <w:rPr>
          <w:noProof/>
        </w:rPr>
        <w:fldChar w:fldCharType="end"/>
      </w:r>
    </w:p>
    <w:p w14:paraId="55DC352A" w14:textId="04DEAEB5" w:rsidR="00EC233C" w:rsidRPr="00EC233C" w:rsidRDefault="00EC233C">
      <w:pPr>
        <w:pStyle w:val="TOC1"/>
        <w:rPr>
          <w:rFonts w:ascii="Calibri" w:hAnsi="Calibri"/>
          <w:noProof/>
          <w:kern w:val="2"/>
          <w:szCs w:val="22"/>
          <w:lang w:eastAsia="en-GB"/>
        </w:rPr>
      </w:pPr>
      <w:r>
        <w:rPr>
          <w:noProof/>
        </w:rPr>
        <w:t>4</w:t>
      </w:r>
      <w:r w:rsidRPr="00EC233C">
        <w:rPr>
          <w:rFonts w:ascii="Calibri" w:hAnsi="Calibri"/>
          <w:noProof/>
          <w:kern w:val="2"/>
          <w:szCs w:val="22"/>
          <w:lang w:eastAsia="en-GB"/>
        </w:rPr>
        <w:tab/>
      </w:r>
      <w:r w:rsidRPr="00064874">
        <w:rPr>
          <w:rFonts w:eastAsia="SimSun"/>
          <w:noProof/>
          <w:lang w:val="en-US" w:eastAsia="zh-CN"/>
        </w:rPr>
        <w:t>Overview</w:t>
      </w:r>
      <w:r>
        <w:rPr>
          <w:noProof/>
        </w:rPr>
        <w:tab/>
      </w:r>
      <w:r>
        <w:rPr>
          <w:noProof/>
        </w:rPr>
        <w:fldChar w:fldCharType="begin"/>
      </w:r>
      <w:r>
        <w:rPr>
          <w:noProof/>
        </w:rPr>
        <w:instrText xml:space="preserve"> PAGEREF _Toc162566792 \h </w:instrText>
      </w:r>
      <w:r>
        <w:rPr>
          <w:noProof/>
        </w:rPr>
      </w:r>
      <w:r>
        <w:rPr>
          <w:noProof/>
        </w:rPr>
        <w:fldChar w:fldCharType="separate"/>
      </w:r>
      <w:r>
        <w:rPr>
          <w:noProof/>
        </w:rPr>
        <w:t>11</w:t>
      </w:r>
      <w:r>
        <w:rPr>
          <w:noProof/>
        </w:rPr>
        <w:fldChar w:fldCharType="end"/>
      </w:r>
    </w:p>
    <w:p w14:paraId="7BF06F16" w14:textId="008D1EDA" w:rsidR="00EC233C" w:rsidRPr="00EC233C" w:rsidRDefault="00EC233C">
      <w:pPr>
        <w:pStyle w:val="TOC2"/>
        <w:rPr>
          <w:rFonts w:ascii="Calibri" w:hAnsi="Calibri"/>
          <w:noProof/>
          <w:kern w:val="2"/>
          <w:sz w:val="22"/>
          <w:szCs w:val="22"/>
          <w:lang w:eastAsia="en-GB"/>
        </w:rPr>
      </w:pPr>
      <w:r>
        <w:rPr>
          <w:noProof/>
        </w:rPr>
        <w:t>4.1</w:t>
      </w:r>
      <w:r w:rsidRPr="00EC233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_Toc162566793 \h </w:instrText>
      </w:r>
      <w:r>
        <w:rPr>
          <w:noProof/>
        </w:rPr>
      </w:r>
      <w:r>
        <w:rPr>
          <w:noProof/>
        </w:rPr>
        <w:fldChar w:fldCharType="separate"/>
      </w:r>
      <w:r>
        <w:rPr>
          <w:noProof/>
        </w:rPr>
        <w:t>11</w:t>
      </w:r>
      <w:r>
        <w:rPr>
          <w:noProof/>
        </w:rPr>
        <w:fldChar w:fldCharType="end"/>
      </w:r>
    </w:p>
    <w:p w14:paraId="51E28F3C" w14:textId="02A98D62" w:rsidR="00EC233C" w:rsidRPr="00EC233C" w:rsidRDefault="00EC233C">
      <w:pPr>
        <w:pStyle w:val="TOC2"/>
        <w:rPr>
          <w:rFonts w:ascii="Calibri" w:hAnsi="Calibri"/>
          <w:noProof/>
          <w:kern w:val="2"/>
          <w:sz w:val="22"/>
          <w:szCs w:val="22"/>
          <w:lang w:eastAsia="en-GB"/>
        </w:rPr>
      </w:pPr>
      <w:r>
        <w:rPr>
          <w:noProof/>
        </w:rPr>
        <w:t>4.2</w:t>
      </w:r>
      <w:r w:rsidRPr="00EC233C">
        <w:rPr>
          <w:rFonts w:ascii="Calibri" w:hAnsi="Calibri"/>
          <w:noProof/>
          <w:kern w:val="2"/>
          <w:sz w:val="22"/>
          <w:szCs w:val="22"/>
          <w:lang w:eastAsia="en-GB"/>
        </w:rPr>
        <w:tab/>
      </w:r>
      <w:r>
        <w:rPr>
          <w:noProof/>
        </w:rPr>
        <w:t xml:space="preserve"> </w:t>
      </w:r>
      <w:r>
        <w:rPr>
          <w:noProof/>
          <w:lang w:eastAsia="zh-CN"/>
        </w:rPr>
        <w:t>Application</w:t>
      </w:r>
      <w:r>
        <w:rPr>
          <w:noProof/>
        </w:rPr>
        <w:t xml:space="preserve"> </w:t>
      </w:r>
      <w:r>
        <w:rPr>
          <w:noProof/>
          <w:lang w:eastAsia="zh-CN"/>
        </w:rPr>
        <w:t>s</w:t>
      </w:r>
      <w:r>
        <w:rPr>
          <w:noProof/>
        </w:rPr>
        <w:t>ignaling and data transmission</w:t>
      </w:r>
      <w:r>
        <w:rPr>
          <w:noProof/>
        </w:rPr>
        <w:tab/>
      </w:r>
      <w:r>
        <w:rPr>
          <w:noProof/>
        </w:rPr>
        <w:fldChar w:fldCharType="begin"/>
      </w:r>
      <w:r>
        <w:rPr>
          <w:noProof/>
        </w:rPr>
        <w:instrText xml:space="preserve"> PAGEREF _Toc162566794 \h </w:instrText>
      </w:r>
      <w:r>
        <w:rPr>
          <w:noProof/>
        </w:rPr>
      </w:r>
      <w:r>
        <w:rPr>
          <w:noProof/>
        </w:rPr>
        <w:fldChar w:fldCharType="separate"/>
      </w:r>
      <w:r>
        <w:rPr>
          <w:noProof/>
        </w:rPr>
        <w:t>11</w:t>
      </w:r>
      <w:r>
        <w:rPr>
          <w:noProof/>
        </w:rPr>
        <w:fldChar w:fldCharType="end"/>
      </w:r>
    </w:p>
    <w:p w14:paraId="7B9DCE87" w14:textId="6E6D6A3D" w:rsidR="00EC233C" w:rsidRPr="00EC233C" w:rsidRDefault="00EC233C">
      <w:pPr>
        <w:pStyle w:val="TOC2"/>
        <w:rPr>
          <w:rFonts w:ascii="Calibri" w:hAnsi="Calibri"/>
          <w:noProof/>
          <w:kern w:val="2"/>
          <w:sz w:val="22"/>
          <w:szCs w:val="22"/>
          <w:lang w:eastAsia="en-GB"/>
        </w:rPr>
      </w:pPr>
      <w:r>
        <w:rPr>
          <w:noProof/>
        </w:rPr>
        <w:t>4.3</w:t>
      </w:r>
      <w:r w:rsidRPr="00EC233C">
        <w:rPr>
          <w:rFonts w:ascii="Calibri" w:hAnsi="Calibri"/>
          <w:noProof/>
          <w:kern w:val="2"/>
          <w:sz w:val="22"/>
          <w:szCs w:val="22"/>
          <w:lang w:eastAsia="en-GB"/>
        </w:rPr>
        <w:tab/>
      </w:r>
      <w:r>
        <w:rPr>
          <w:noProof/>
        </w:rPr>
        <w:t>Transmission quality measurement and transmission optimization</w:t>
      </w:r>
      <w:r>
        <w:rPr>
          <w:noProof/>
        </w:rPr>
        <w:tab/>
      </w:r>
      <w:r>
        <w:rPr>
          <w:noProof/>
        </w:rPr>
        <w:fldChar w:fldCharType="begin"/>
      </w:r>
      <w:r>
        <w:rPr>
          <w:noProof/>
        </w:rPr>
        <w:instrText xml:space="preserve"> PAGEREF _Toc162566795 \h </w:instrText>
      </w:r>
      <w:r>
        <w:rPr>
          <w:noProof/>
        </w:rPr>
      </w:r>
      <w:r>
        <w:rPr>
          <w:noProof/>
        </w:rPr>
        <w:fldChar w:fldCharType="separate"/>
      </w:r>
      <w:r>
        <w:rPr>
          <w:noProof/>
        </w:rPr>
        <w:t>11</w:t>
      </w:r>
      <w:r>
        <w:rPr>
          <w:noProof/>
        </w:rPr>
        <w:fldChar w:fldCharType="end"/>
      </w:r>
    </w:p>
    <w:p w14:paraId="70091A29" w14:textId="15FFE816" w:rsidR="00EC233C" w:rsidRPr="00EC233C" w:rsidRDefault="00EC233C">
      <w:pPr>
        <w:pStyle w:val="TOC2"/>
        <w:rPr>
          <w:rFonts w:ascii="Calibri" w:hAnsi="Calibri"/>
          <w:noProof/>
          <w:kern w:val="2"/>
          <w:sz w:val="22"/>
          <w:szCs w:val="22"/>
          <w:lang w:eastAsia="en-GB"/>
        </w:rPr>
      </w:pPr>
      <w:r>
        <w:rPr>
          <w:noProof/>
        </w:rPr>
        <w:t>4.4</w:t>
      </w:r>
      <w:r w:rsidRPr="00EC233C">
        <w:rPr>
          <w:rFonts w:ascii="Calibri" w:hAnsi="Calibri"/>
          <w:noProof/>
          <w:kern w:val="2"/>
          <w:sz w:val="22"/>
          <w:szCs w:val="22"/>
          <w:lang w:eastAsia="en-GB"/>
        </w:rPr>
        <w:tab/>
      </w:r>
      <w:r>
        <w:rPr>
          <w:noProof/>
        </w:rPr>
        <w:t>Data transmission rate control</w:t>
      </w:r>
      <w:r>
        <w:rPr>
          <w:noProof/>
        </w:rPr>
        <w:tab/>
      </w:r>
      <w:r>
        <w:rPr>
          <w:noProof/>
        </w:rPr>
        <w:fldChar w:fldCharType="begin"/>
      </w:r>
      <w:r>
        <w:rPr>
          <w:noProof/>
        </w:rPr>
        <w:instrText xml:space="preserve"> PAGEREF _Toc162566796 \h </w:instrText>
      </w:r>
      <w:r>
        <w:rPr>
          <w:noProof/>
        </w:rPr>
      </w:r>
      <w:r>
        <w:rPr>
          <w:noProof/>
        </w:rPr>
        <w:fldChar w:fldCharType="separate"/>
      </w:r>
      <w:r>
        <w:rPr>
          <w:noProof/>
        </w:rPr>
        <w:t>11</w:t>
      </w:r>
      <w:r>
        <w:rPr>
          <w:noProof/>
        </w:rPr>
        <w:fldChar w:fldCharType="end"/>
      </w:r>
    </w:p>
    <w:p w14:paraId="283D8052" w14:textId="0C346D25" w:rsidR="00EC233C" w:rsidRPr="00EC233C" w:rsidRDefault="00EC233C">
      <w:pPr>
        <w:pStyle w:val="TOC2"/>
        <w:rPr>
          <w:rFonts w:ascii="Calibri" w:hAnsi="Calibri"/>
          <w:noProof/>
          <w:kern w:val="2"/>
          <w:sz w:val="22"/>
          <w:szCs w:val="22"/>
          <w:lang w:eastAsia="en-GB"/>
        </w:rPr>
      </w:pPr>
      <w:r>
        <w:rPr>
          <w:noProof/>
        </w:rPr>
        <w:t>4.5</w:t>
      </w:r>
      <w:r w:rsidRPr="00EC233C">
        <w:rPr>
          <w:rFonts w:ascii="Calibri" w:hAnsi="Calibri"/>
          <w:noProof/>
          <w:kern w:val="2"/>
          <w:sz w:val="22"/>
          <w:szCs w:val="22"/>
          <w:lang w:eastAsia="en-GB"/>
        </w:rPr>
        <w:tab/>
      </w:r>
      <w:r>
        <w:rPr>
          <w:noProof/>
        </w:rPr>
        <w:t>Service continuity support</w:t>
      </w:r>
      <w:r>
        <w:rPr>
          <w:noProof/>
        </w:rPr>
        <w:tab/>
      </w:r>
      <w:r>
        <w:rPr>
          <w:noProof/>
        </w:rPr>
        <w:fldChar w:fldCharType="begin"/>
      </w:r>
      <w:r>
        <w:rPr>
          <w:noProof/>
        </w:rPr>
        <w:instrText xml:space="preserve"> PAGEREF _Toc162566797 \h </w:instrText>
      </w:r>
      <w:r>
        <w:rPr>
          <w:noProof/>
        </w:rPr>
      </w:r>
      <w:r>
        <w:rPr>
          <w:noProof/>
        </w:rPr>
        <w:fldChar w:fldCharType="separate"/>
      </w:r>
      <w:r>
        <w:rPr>
          <w:noProof/>
        </w:rPr>
        <w:t>12</w:t>
      </w:r>
      <w:r>
        <w:rPr>
          <w:noProof/>
        </w:rPr>
        <w:fldChar w:fldCharType="end"/>
      </w:r>
    </w:p>
    <w:p w14:paraId="5A709324" w14:textId="039E4D94" w:rsidR="00EC233C" w:rsidRPr="00EC233C" w:rsidRDefault="00EC233C">
      <w:pPr>
        <w:pStyle w:val="TOC2"/>
        <w:rPr>
          <w:rFonts w:ascii="Calibri" w:hAnsi="Calibri"/>
          <w:noProof/>
          <w:kern w:val="2"/>
          <w:sz w:val="22"/>
          <w:szCs w:val="22"/>
          <w:lang w:eastAsia="en-GB"/>
        </w:rPr>
      </w:pPr>
      <w:r>
        <w:rPr>
          <w:noProof/>
        </w:rPr>
        <w:t>4.6</w:t>
      </w:r>
      <w:r w:rsidRPr="00EC233C">
        <w:rPr>
          <w:rFonts w:ascii="Calibri" w:hAnsi="Calibri"/>
          <w:noProof/>
          <w:kern w:val="2"/>
          <w:sz w:val="22"/>
          <w:szCs w:val="22"/>
          <w:lang w:eastAsia="en-GB"/>
        </w:rPr>
        <w:tab/>
      </w:r>
      <w:r>
        <w:rPr>
          <w:noProof/>
        </w:rPr>
        <w:t>Data storage</w:t>
      </w:r>
      <w:r>
        <w:rPr>
          <w:noProof/>
        </w:rPr>
        <w:tab/>
      </w:r>
      <w:r>
        <w:rPr>
          <w:noProof/>
        </w:rPr>
        <w:fldChar w:fldCharType="begin"/>
      </w:r>
      <w:r>
        <w:rPr>
          <w:noProof/>
        </w:rPr>
        <w:instrText xml:space="preserve"> PAGEREF _Toc162566798 \h </w:instrText>
      </w:r>
      <w:r>
        <w:rPr>
          <w:noProof/>
        </w:rPr>
      </w:r>
      <w:r>
        <w:rPr>
          <w:noProof/>
        </w:rPr>
        <w:fldChar w:fldCharType="separate"/>
      </w:r>
      <w:r>
        <w:rPr>
          <w:noProof/>
        </w:rPr>
        <w:t>12</w:t>
      </w:r>
      <w:r>
        <w:rPr>
          <w:noProof/>
        </w:rPr>
        <w:fldChar w:fldCharType="end"/>
      </w:r>
    </w:p>
    <w:p w14:paraId="2BC9C59D" w14:textId="04E03383" w:rsidR="00EC233C" w:rsidRPr="00EC233C" w:rsidRDefault="00EC233C">
      <w:pPr>
        <w:pStyle w:val="TOC1"/>
        <w:rPr>
          <w:rFonts w:ascii="Calibri" w:hAnsi="Calibri"/>
          <w:noProof/>
          <w:kern w:val="2"/>
          <w:szCs w:val="22"/>
          <w:lang w:eastAsia="en-GB"/>
        </w:rPr>
      </w:pPr>
      <w:r w:rsidRPr="00064874">
        <w:rPr>
          <w:rFonts w:eastAsia="SimSun"/>
          <w:noProof/>
          <w:lang w:val="en-US" w:eastAsia="zh-CN"/>
        </w:rPr>
        <w:t>5</w:t>
      </w:r>
      <w:r w:rsidRPr="00EC233C">
        <w:rPr>
          <w:rFonts w:ascii="Calibri" w:hAnsi="Calibri"/>
          <w:noProof/>
          <w:kern w:val="2"/>
          <w:szCs w:val="22"/>
          <w:lang w:eastAsia="en-GB"/>
        </w:rPr>
        <w:tab/>
      </w:r>
      <w:r w:rsidRPr="00064874">
        <w:rPr>
          <w:rFonts w:eastAsia="SimSun"/>
          <w:noProof/>
          <w:lang w:val="en-US" w:eastAsia="zh-CN"/>
        </w:rPr>
        <w:t>Business relationships</w:t>
      </w:r>
      <w:r>
        <w:rPr>
          <w:noProof/>
        </w:rPr>
        <w:tab/>
      </w:r>
      <w:r>
        <w:rPr>
          <w:noProof/>
        </w:rPr>
        <w:fldChar w:fldCharType="begin"/>
      </w:r>
      <w:r>
        <w:rPr>
          <w:noProof/>
        </w:rPr>
        <w:instrText xml:space="preserve"> PAGEREF _Toc162566799 \h </w:instrText>
      </w:r>
      <w:r>
        <w:rPr>
          <w:noProof/>
        </w:rPr>
      </w:r>
      <w:r>
        <w:rPr>
          <w:noProof/>
        </w:rPr>
        <w:fldChar w:fldCharType="separate"/>
      </w:r>
      <w:r>
        <w:rPr>
          <w:noProof/>
        </w:rPr>
        <w:t>12</w:t>
      </w:r>
      <w:r>
        <w:rPr>
          <w:noProof/>
        </w:rPr>
        <w:fldChar w:fldCharType="end"/>
      </w:r>
    </w:p>
    <w:p w14:paraId="76AEE356" w14:textId="4FA93376" w:rsidR="00EC233C" w:rsidRPr="00EC233C" w:rsidRDefault="00EC233C">
      <w:pPr>
        <w:pStyle w:val="TOC2"/>
        <w:rPr>
          <w:rFonts w:ascii="Calibri" w:hAnsi="Calibri"/>
          <w:noProof/>
          <w:kern w:val="2"/>
          <w:sz w:val="22"/>
          <w:szCs w:val="22"/>
          <w:lang w:eastAsia="en-GB"/>
        </w:rPr>
      </w:pPr>
      <w:r>
        <w:rPr>
          <w:noProof/>
          <w:lang w:eastAsia="zh-CN"/>
        </w:rPr>
        <w:t>5.1</w:t>
      </w:r>
      <w:r w:rsidRPr="00EC233C">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_Toc162566800 \h </w:instrText>
      </w:r>
      <w:r>
        <w:rPr>
          <w:noProof/>
        </w:rPr>
      </w:r>
      <w:r>
        <w:rPr>
          <w:noProof/>
        </w:rPr>
        <w:fldChar w:fldCharType="separate"/>
      </w:r>
      <w:r>
        <w:rPr>
          <w:noProof/>
        </w:rPr>
        <w:t>12</w:t>
      </w:r>
      <w:r>
        <w:rPr>
          <w:noProof/>
        </w:rPr>
        <w:fldChar w:fldCharType="end"/>
      </w:r>
    </w:p>
    <w:p w14:paraId="2E544923" w14:textId="45242F20" w:rsidR="00EC233C" w:rsidRPr="00EC233C" w:rsidRDefault="00EC233C">
      <w:pPr>
        <w:pStyle w:val="TOC2"/>
        <w:rPr>
          <w:rFonts w:ascii="Calibri" w:hAnsi="Calibri"/>
          <w:noProof/>
          <w:kern w:val="2"/>
          <w:sz w:val="22"/>
          <w:szCs w:val="22"/>
          <w:lang w:eastAsia="en-GB"/>
        </w:rPr>
      </w:pPr>
      <w:r>
        <w:rPr>
          <w:noProof/>
          <w:lang w:eastAsia="zh-CN"/>
        </w:rPr>
        <w:t>5.2</w:t>
      </w:r>
      <w:r w:rsidRPr="00EC233C">
        <w:rPr>
          <w:rFonts w:ascii="Calibri" w:hAnsi="Calibri"/>
          <w:noProof/>
          <w:kern w:val="2"/>
          <w:sz w:val="22"/>
          <w:szCs w:val="22"/>
          <w:lang w:eastAsia="en-GB"/>
        </w:rPr>
        <w:tab/>
      </w:r>
      <w:r>
        <w:rPr>
          <w:noProof/>
          <w:lang w:eastAsia="zh-CN"/>
        </w:rPr>
        <w:t>Business relationship option-A</w:t>
      </w:r>
      <w:r>
        <w:rPr>
          <w:noProof/>
        </w:rPr>
        <w:tab/>
      </w:r>
      <w:r>
        <w:rPr>
          <w:noProof/>
        </w:rPr>
        <w:fldChar w:fldCharType="begin"/>
      </w:r>
      <w:r>
        <w:rPr>
          <w:noProof/>
        </w:rPr>
        <w:instrText xml:space="preserve"> PAGEREF _Toc162566801 \h </w:instrText>
      </w:r>
      <w:r>
        <w:rPr>
          <w:noProof/>
        </w:rPr>
      </w:r>
      <w:r>
        <w:rPr>
          <w:noProof/>
        </w:rPr>
        <w:fldChar w:fldCharType="separate"/>
      </w:r>
      <w:r>
        <w:rPr>
          <w:noProof/>
        </w:rPr>
        <w:t>12</w:t>
      </w:r>
      <w:r>
        <w:rPr>
          <w:noProof/>
        </w:rPr>
        <w:fldChar w:fldCharType="end"/>
      </w:r>
    </w:p>
    <w:p w14:paraId="728696F5" w14:textId="480724E2" w:rsidR="00EC233C" w:rsidRPr="00EC233C" w:rsidRDefault="00EC233C">
      <w:pPr>
        <w:pStyle w:val="TOC2"/>
        <w:rPr>
          <w:rFonts w:ascii="Calibri" w:hAnsi="Calibri"/>
          <w:noProof/>
          <w:kern w:val="2"/>
          <w:sz w:val="22"/>
          <w:szCs w:val="22"/>
          <w:lang w:eastAsia="en-GB"/>
        </w:rPr>
      </w:pPr>
      <w:r>
        <w:rPr>
          <w:noProof/>
          <w:lang w:eastAsia="zh-CN"/>
        </w:rPr>
        <w:t>5.3</w:t>
      </w:r>
      <w:r w:rsidRPr="00EC233C">
        <w:rPr>
          <w:rFonts w:ascii="Calibri" w:hAnsi="Calibri"/>
          <w:noProof/>
          <w:kern w:val="2"/>
          <w:sz w:val="22"/>
          <w:szCs w:val="22"/>
          <w:lang w:eastAsia="en-GB"/>
        </w:rPr>
        <w:tab/>
      </w:r>
      <w:r>
        <w:rPr>
          <w:noProof/>
          <w:lang w:eastAsia="zh-CN"/>
        </w:rPr>
        <w:t>Business relationship option-B</w:t>
      </w:r>
      <w:r>
        <w:rPr>
          <w:noProof/>
        </w:rPr>
        <w:tab/>
      </w:r>
      <w:r>
        <w:rPr>
          <w:noProof/>
        </w:rPr>
        <w:fldChar w:fldCharType="begin"/>
      </w:r>
      <w:r>
        <w:rPr>
          <w:noProof/>
        </w:rPr>
        <w:instrText xml:space="preserve"> PAGEREF _Toc162566802 \h </w:instrText>
      </w:r>
      <w:r>
        <w:rPr>
          <w:noProof/>
        </w:rPr>
      </w:r>
      <w:r>
        <w:rPr>
          <w:noProof/>
        </w:rPr>
        <w:fldChar w:fldCharType="separate"/>
      </w:r>
      <w:r>
        <w:rPr>
          <w:noProof/>
        </w:rPr>
        <w:t>13</w:t>
      </w:r>
      <w:r>
        <w:rPr>
          <w:noProof/>
        </w:rPr>
        <w:fldChar w:fldCharType="end"/>
      </w:r>
    </w:p>
    <w:p w14:paraId="305A2DA4" w14:textId="3570CAF2" w:rsidR="00EC233C" w:rsidRPr="00EC233C" w:rsidRDefault="00EC233C">
      <w:pPr>
        <w:pStyle w:val="TOC1"/>
        <w:rPr>
          <w:rFonts w:ascii="Calibri" w:hAnsi="Calibri"/>
          <w:noProof/>
          <w:kern w:val="2"/>
          <w:szCs w:val="22"/>
          <w:lang w:eastAsia="en-GB"/>
        </w:rPr>
      </w:pPr>
      <w:r w:rsidRPr="00064874">
        <w:rPr>
          <w:rFonts w:eastAsia="SimSun"/>
          <w:noProof/>
          <w:lang w:val="en-US" w:eastAsia="zh-CN"/>
        </w:rPr>
        <w:t>6</w:t>
      </w:r>
      <w:r w:rsidRPr="00EC233C">
        <w:rPr>
          <w:rFonts w:ascii="Calibri" w:hAnsi="Calibri"/>
          <w:noProof/>
          <w:kern w:val="2"/>
          <w:szCs w:val="22"/>
          <w:lang w:eastAsia="en-GB"/>
        </w:rPr>
        <w:tab/>
      </w:r>
      <w:r w:rsidRPr="00064874">
        <w:rPr>
          <w:noProof/>
          <w:lang w:val="en-IN"/>
        </w:rPr>
        <w:t>Architectural requirements</w:t>
      </w:r>
      <w:r>
        <w:rPr>
          <w:noProof/>
        </w:rPr>
        <w:tab/>
      </w:r>
      <w:r>
        <w:rPr>
          <w:noProof/>
        </w:rPr>
        <w:fldChar w:fldCharType="begin"/>
      </w:r>
      <w:r>
        <w:rPr>
          <w:noProof/>
        </w:rPr>
        <w:instrText xml:space="preserve"> PAGEREF _Toc162566803 \h </w:instrText>
      </w:r>
      <w:r>
        <w:rPr>
          <w:noProof/>
        </w:rPr>
      </w:r>
      <w:r>
        <w:rPr>
          <w:noProof/>
        </w:rPr>
        <w:fldChar w:fldCharType="separate"/>
      </w:r>
      <w:r>
        <w:rPr>
          <w:noProof/>
        </w:rPr>
        <w:t>14</w:t>
      </w:r>
      <w:r>
        <w:rPr>
          <w:noProof/>
        </w:rPr>
        <w:fldChar w:fldCharType="end"/>
      </w:r>
    </w:p>
    <w:p w14:paraId="0E95B124" w14:textId="70306792" w:rsidR="00EC233C" w:rsidRPr="00EC233C" w:rsidRDefault="00EC233C">
      <w:pPr>
        <w:pStyle w:val="TOC2"/>
        <w:rPr>
          <w:rFonts w:ascii="Calibri" w:hAnsi="Calibri"/>
          <w:noProof/>
          <w:kern w:val="2"/>
          <w:sz w:val="22"/>
          <w:szCs w:val="22"/>
          <w:lang w:eastAsia="en-GB"/>
        </w:rPr>
      </w:pPr>
      <w:r w:rsidRPr="00064874">
        <w:rPr>
          <w:rFonts w:eastAsia="SimSun"/>
          <w:noProof/>
          <w:lang w:val="en-US" w:eastAsia="zh-CN"/>
        </w:rPr>
        <w:t>6.1</w:t>
      </w:r>
      <w:r w:rsidRPr="00EC233C">
        <w:rPr>
          <w:rFonts w:ascii="Calibri" w:hAnsi="Calibri"/>
          <w:noProof/>
          <w:kern w:val="2"/>
          <w:sz w:val="22"/>
          <w:szCs w:val="22"/>
          <w:lang w:eastAsia="en-GB"/>
        </w:rPr>
        <w:tab/>
      </w:r>
      <w:r w:rsidRPr="00064874">
        <w:rPr>
          <w:rFonts w:eastAsia="SimSun"/>
          <w:noProof/>
          <w:lang w:val="en-US" w:eastAsia="zh-CN"/>
        </w:rPr>
        <w:t>General</w:t>
      </w:r>
      <w:r>
        <w:rPr>
          <w:noProof/>
        </w:rPr>
        <w:tab/>
      </w:r>
      <w:r>
        <w:rPr>
          <w:noProof/>
        </w:rPr>
        <w:fldChar w:fldCharType="begin"/>
      </w:r>
      <w:r>
        <w:rPr>
          <w:noProof/>
        </w:rPr>
        <w:instrText xml:space="preserve"> PAGEREF _Toc162566804 \h </w:instrText>
      </w:r>
      <w:r>
        <w:rPr>
          <w:noProof/>
        </w:rPr>
      </w:r>
      <w:r>
        <w:rPr>
          <w:noProof/>
        </w:rPr>
        <w:fldChar w:fldCharType="separate"/>
      </w:r>
      <w:r>
        <w:rPr>
          <w:noProof/>
        </w:rPr>
        <w:t>14</w:t>
      </w:r>
      <w:r>
        <w:rPr>
          <w:noProof/>
        </w:rPr>
        <w:fldChar w:fldCharType="end"/>
      </w:r>
    </w:p>
    <w:p w14:paraId="1FB96D46" w14:textId="3D4BCE3E" w:rsidR="00EC233C" w:rsidRPr="00EC233C" w:rsidRDefault="00EC233C">
      <w:pPr>
        <w:pStyle w:val="TOC3"/>
        <w:rPr>
          <w:rFonts w:ascii="Calibri" w:hAnsi="Calibri"/>
          <w:noProof/>
          <w:kern w:val="2"/>
          <w:sz w:val="22"/>
          <w:szCs w:val="22"/>
          <w:lang w:eastAsia="en-GB"/>
        </w:rPr>
      </w:pPr>
      <w:r w:rsidRPr="00064874">
        <w:rPr>
          <w:rFonts w:eastAsia="DengXian"/>
          <w:noProof/>
        </w:rPr>
        <w:t>6.1.1</w:t>
      </w:r>
      <w:r w:rsidRPr="00EC233C">
        <w:rPr>
          <w:rFonts w:ascii="Calibri" w:hAnsi="Calibri"/>
          <w:noProof/>
          <w:kern w:val="2"/>
          <w:sz w:val="22"/>
          <w:szCs w:val="22"/>
          <w:lang w:eastAsia="en-GB"/>
        </w:rPr>
        <w:tab/>
      </w:r>
      <w:r w:rsidRPr="00064874">
        <w:rPr>
          <w:rFonts w:eastAsia="DengXian"/>
          <w:noProof/>
        </w:rPr>
        <w:t>Description</w:t>
      </w:r>
      <w:r>
        <w:rPr>
          <w:noProof/>
        </w:rPr>
        <w:tab/>
      </w:r>
      <w:r>
        <w:rPr>
          <w:noProof/>
        </w:rPr>
        <w:fldChar w:fldCharType="begin"/>
      </w:r>
      <w:r>
        <w:rPr>
          <w:noProof/>
        </w:rPr>
        <w:instrText xml:space="preserve"> PAGEREF _Toc162566805 \h </w:instrText>
      </w:r>
      <w:r>
        <w:rPr>
          <w:noProof/>
        </w:rPr>
      </w:r>
      <w:r>
        <w:rPr>
          <w:noProof/>
        </w:rPr>
        <w:fldChar w:fldCharType="separate"/>
      </w:r>
      <w:r>
        <w:rPr>
          <w:noProof/>
        </w:rPr>
        <w:t>14</w:t>
      </w:r>
      <w:r>
        <w:rPr>
          <w:noProof/>
        </w:rPr>
        <w:fldChar w:fldCharType="end"/>
      </w:r>
    </w:p>
    <w:p w14:paraId="27A1DCF0" w14:textId="03CCDDEB" w:rsidR="00EC233C" w:rsidRPr="00EC233C" w:rsidRDefault="00EC233C">
      <w:pPr>
        <w:pStyle w:val="TOC3"/>
        <w:rPr>
          <w:rFonts w:ascii="Calibri" w:hAnsi="Calibri"/>
          <w:noProof/>
          <w:kern w:val="2"/>
          <w:sz w:val="22"/>
          <w:szCs w:val="22"/>
          <w:lang w:eastAsia="en-GB"/>
        </w:rPr>
      </w:pPr>
      <w:r w:rsidRPr="00064874">
        <w:rPr>
          <w:rFonts w:eastAsia="DengXian"/>
          <w:noProof/>
        </w:rPr>
        <w:t>6.1.2</w:t>
      </w:r>
      <w:r w:rsidRPr="00EC233C">
        <w:rPr>
          <w:rFonts w:ascii="Calibri" w:hAnsi="Calibri"/>
          <w:noProof/>
          <w:kern w:val="2"/>
          <w:sz w:val="22"/>
          <w:szCs w:val="22"/>
          <w:lang w:eastAsia="en-GB"/>
        </w:rPr>
        <w:tab/>
      </w:r>
      <w:r w:rsidRPr="00064874">
        <w:rPr>
          <w:rFonts w:eastAsia="DengXian"/>
          <w:noProof/>
        </w:rPr>
        <w:t>Requirements</w:t>
      </w:r>
      <w:r>
        <w:rPr>
          <w:noProof/>
        </w:rPr>
        <w:tab/>
      </w:r>
      <w:r>
        <w:rPr>
          <w:noProof/>
        </w:rPr>
        <w:fldChar w:fldCharType="begin"/>
      </w:r>
      <w:r>
        <w:rPr>
          <w:noProof/>
        </w:rPr>
        <w:instrText xml:space="preserve"> PAGEREF _Toc162566806 \h </w:instrText>
      </w:r>
      <w:r>
        <w:rPr>
          <w:noProof/>
        </w:rPr>
      </w:r>
      <w:r>
        <w:rPr>
          <w:noProof/>
        </w:rPr>
        <w:fldChar w:fldCharType="separate"/>
      </w:r>
      <w:r>
        <w:rPr>
          <w:noProof/>
        </w:rPr>
        <w:t>14</w:t>
      </w:r>
      <w:r>
        <w:rPr>
          <w:noProof/>
        </w:rPr>
        <w:fldChar w:fldCharType="end"/>
      </w:r>
    </w:p>
    <w:p w14:paraId="07A5BA1C" w14:textId="3C5C37A5" w:rsidR="00EC233C" w:rsidRPr="00EC233C" w:rsidRDefault="00EC233C">
      <w:pPr>
        <w:pStyle w:val="TOC2"/>
        <w:rPr>
          <w:rFonts w:ascii="Calibri" w:hAnsi="Calibri"/>
          <w:noProof/>
          <w:kern w:val="2"/>
          <w:sz w:val="22"/>
          <w:szCs w:val="22"/>
          <w:lang w:eastAsia="en-GB"/>
        </w:rPr>
      </w:pPr>
      <w:r w:rsidRPr="00064874">
        <w:rPr>
          <w:rFonts w:eastAsia="SimSun"/>
          <w:noProof/>
          <w:lang w:val="en-US" w:eastAsia="zh-CN"/>
        </w:rPr>
        <w:t>6.2</w:t>
      </w:r>
      <w:r w:rsidRPr="00EC233C">
        <w:rPr>
          <w:rFonts w:ascii="Calibri" w:hAnsi="Calibri"/>
          <w:noProof/>
          <w:kern w:val="2"/>
          <w:sz w:val="22"/>
          <w:szCs w:val="22"/>
          <w:lang w:eastAsia="en-GB"/>
        </w:rPr>
        <w:tab/>
      </w:r>
      <w:r w:rsidRPr="00064874">
        <w:rPr>
          <w:rFonts w:eastAsia="SimSun"/>
          <w:noProof/>
          <w:lang w:val="en-US" w:eastAsia="zh-CN"/>
        </w:rPr>
        <w:t>Data transmission requirements</w:t>
      </w:r>
      <w:r>
        <w:rPr>
          <w:noProof/>
        </w:rPr>
        <w:tab/>
      </w:r>
      <w:r>
        <w:rPr>
          <w:noProof/>
        </w:rPr>
        <w:fldChar w:fldCharType="begin"/>
      </w:r>
      <w:r>
        <w:rPr>
          <w:noProof/>
        </w:rPr>
        <w:instrText xml:space="preserve"> PAGEREF _Toc162566807 \h </w:instrText>
      </w:r>
      <w:r>
        <w:rPr>
          <w:noProof/>
        </w:rPr>
      </w:r>
      <w:r>
        <w:rPr>
          <w:noProof/>
        </w:rPr>
        <w:fldChar w:fldCharType="separate"/>
      </w:r>
      <w:r>
        <w:rPr>
          <w:noProof/>
        </w:rPr>
        <w:t>14</w:t>
      </w:r>
      <w:r>
        <w:rPr>
          <w:noProof/>
        </w:rPr>
        <w:fldChar w:fldCharType="end"/>
      </w:r>
    </w:p>
    <w:p w14:paraId="7BE16C41" w14:textId="3A892741" w:rsidR="00EC233C" w:rsidRPr="00EC233C" w:rsidRDefault="00EC233C">
      <w:pPr>
        <w:pStyle w:val="TOC3"/>
        <w:rPr>
          <w:rFonts w:ascii="Calibri" w:hAnsi="Calibri"/>
          <w:noProof/>
          <w:kern w:val="2"/>
          <w:sz w:val="22"/>
          <w:szCs w:val="22"/>
          <w:lang w:eastAsia="en-GB"/>
        </w:rPr>
      </w:pPr>
      <w:r w:rsidRPr="00064874">
        <w:rPr>
          <w:rFonts w:eastAsia="DengXian"/>
          <w:noProof/>
        </w:rPr>
        <w:t>6.2.1</w:t>
      </w:r>
      <w:r w:rsidRPr="00EC233C">
        <w:rPr>
          <w:rFonts w:ascii="Calibri" w:hAnsi="Calibri"/>
          <w:noProof/>
          <w:kern w:val="2"/>
          <w:sz w:val="22"/>
          <w:szCs w:val="22"/>
          <w:lang w:eastAsia="en-GB"/>
        </w:rPr>
        <w:tab/>
      </w:r>
      <w:r w:rsidRPr="00064874">
        <w:rPr>
          <w:rFonts w:eastAsia="DengXian"/>
          <w:noProof/>
        </w:rPr>
        <w:t>Description</w:t>
      </w:r>
      <w:r>
        <w:rPr>
          <w:noProof/>
        </w:rPr>
        <w:tab/>
      </w:r>
      <w:r>
        <w:rPr>
          <w:noProof/>
        </w:rPr>
        <w:fldChar w:fldCharType="begin"/>
      </w:r>
      <w:r>
        <w:rPr>
          <w:noProof/>
        </w:rPr>
        <w:instrText xml:space="preserve"> PAGEREF _Toc162566808 \h </w:instrText>
      </w:r>
      <w:r>
        <w:rPr>
          <w:noProof/>
        </w:rPr>
      </w:r>
      <w:r>
        <w:rPr>
          <w:noProof/>
        </w:rPr>
        <w:fldChar w:fldCharType="separate"/>
      </w:r>
      <w:r>
        <w:rPr>
          <w:noProof/>
        </w:rPr>
        <w:t>14</w:t>
      </w:r>
      <w:r>
        <w:rPr>
          <w:noProof/>
        </w:rPr>
        <w:fldChar w:fldCharType="end"/>
      </w:r>
    </w:p>
    <w:p w14:paraId="120300A3" w14:textId="74784DB2" w:rsidR="00EC233C" w:rsidRPr="00EC233C" w:rsidRDefault="00EC233C">
      <w:pPr>
        <w:pStyle w:val="TOC3"/>
        <w:rPr>
          <w:rFonts w:ascii="Calibri" w:hAnsi="Calibri"/>
          <w:noProof/>
          <w:kern w:val="2"/>
          <w:sz w:val="22"/>
          <w:szCs w:val="22"/>
          <w:lang w:eastAsia="en-GB"/>
        </w:rPr>
      </w:pPr>
      <w:r w:rsidRPr="00064874">
        <w:rPr>
          <w:rFonts w:eastAsia="DengXian"/>
          <w:noProof/>
        </w:rPr>
        <w:t>6.2.2</w:t>
      </w:r>
      <w:r w:rsidRPr="00EC233C">
        <w:rPr>
          <w:rFonts w:ascii="Calibri" w:hAnsi="Calibri"/>
          <w:noProof/>
          <w:kern w:val="2"/>
          <w:sz w:val="22"/>
          <w:szCs w:val="22"/>
          <w:lang w:eastAsia="en-GB"/>
        </w:rPr>
        <w:tab/>
      </w:r>
      <w:r w:rsidRPr="00064874">
        <w:rPr>
          <w:rFonts w:eastAsia="DengXian"/>
          <w:noProof/>
        </w:rPr>
        <w:t>Requirements</w:t>
      </w:r>
      <w:r>
        <w:rPr>
          <w:noProof/>
        </w:rPr>
        <w:tab/>
      </w:r>
      <w:r>
        <w:rPr>
          <w:noProof/>
        </w:rPr>
        <w:fldChar w:fldCharType="begin"/>
      </w:r>
      <w:r>
        <w:rPr>
          <w:noProof/>
        </w:rPr>
        <w:instrText xml:space="preserve"> PAGEREF _Toc162566809 \h </w:instrText>
      </w:r>
      <w:r>
        <w:rPr>
          <w:noProof/>
        </w:rPr>
      </w:r>
      <w:r>
        <w:rPr>
          <w:noProof/>
        </w:rPr>
        <w:fldChar w:fldCharType="separate"/>
      </w:r>
      <w:r>
        <w:rPr>
          <w:noProof/>
        </w:rPr>
        <w:t>14</w:t>
      </w:r>
      <w:r>
        <w:rPr>
          <w:noProof/>
        </w:rPr>
        <w:fldChar w:fldCharType="end"/>
      </w:r>
    </w:p>
    <w:p w14:paraId="183C2CFB" w14:textId="1DE687DF" w:rsidR="00EC233C" w:rsidRPr="00EC233C" w:rsidRDefault="00EC233C">
      <w:pPr>
        <w:pStyle w:val="TOC2"/>
        <w:rPr>
          <w:rFonts w:ascii="Calibri" w:hAnsi="Calibri"/>
          <w:noProof/>
          <w:kern w:val="2"/>
          <w:sz w:val="22"/>
          <w:szCs w:val="22"/>
          <w:lang w:eastAsia="en-GB"/>
        </w:rPr>
      </w:pPr>
      <w:r w:rsidRPr="00064874">
        <w:rPr>
          <w:rFonts w:eastAsia="SimSun"/>
          <w:noProof/>
          <w:lang w:val="en-US" w:eastAsia="zh-CN"/>
        </w:rPr>
        <w:t>6.3</w:t>
      </w:r>
      <w:r w:rsidRPr="00EC233C">
        <w:rPr>
          <w:rFonts w:ascii="Calibri" w:hAnsi="Calibri"/>
          <w:noProof/>
          <w:kern w:val="2"/>
          <w:sz w:val="22"/>
          <w:szCs w:val="22"/>
          <w:lang w:eastAsia="en-GB"/>
        </w:rPr>
        <w:tab/>
      </w:r>
      <w:r w:rsidRPr="00064874">
        <w:rPr>
          <w:rFonts w:eastAsia="SimSun"/>
          <w:noProof/>
          <w:lang w:val="en-US" w:eastAsia="zh-CN"/>
        </w:rPr>
        <w:t>Data storage requirements</w:t>
      </w:r>
      <w:r>
        <w:rPr>
          <w:noProof/>
        </w:rPr>
        <w:tab/>
      </w:r>
      <w:r>
        <w:rPr>
          <w:noProof/>
        </w:rPr>
        <w:fldChar w:fldCharType="begin"/>
      </w:r>
      <w:r>
        <w:rPr>
          <w:noProof/>
        </w:rPr>
        <w:instrText xml:space="preserve"> PAGEREF _Toc162566810 \h </w:instrText>
      </w:r>
      <w:r>
        <w:rPr>
          <w:noProof/>
        </w:rPr>
      </w:r>
      <w:r>
        <w:rPr>
          <w:noProof/>
        </w:rPr>
        <w:fldChar w:fldCharType="separate"/>
      </w:r>
      <w:r>
        <w:rPr>
          <w:noProof/>
        </w:rPr>
        <w:t>14</w:t>
      </w:r>
      <w:r>
        <w:rPr>
          <w:noProof/>
        </w:rPr>
        <w:fldChar w:fldCharType="end"/>
      </w:r>
    </w:p>
    <w:p w14:paraId="579662C3" w14:textId="773CAC7D" w:rsidR="00EC233C" w:rsidRPr="00EC233C" w:rsidRDefault="00EC233C">
      <w:pPr>
        <w:pStyle w:val="TOC3"/>
        <w:rPr>
          <w:rFonts w:ascii="Calibri" w:hAnsi="Calibri"/>
          <w:noProof/>
          <w:kern w:val="2"/>
          <w:sz w:val="22"/>
          <w:szCs w:val="22"/>
          <w:lang w:eastAsia="en-GB"/>
        </w:rPr>
      </w:pPr>
      <w:r w:rsidRPr="00064874">
        <w:rPr>
          <w:rFonts w:eastAsia="DengXian"/>
          <w:noProof/>
        </w:rPr>
        <w:t>6.3.1</w:t>
      </w:r>
      <w:r w:rsidRPr="00EC233C">
        <w:rPr>
          <w:rFonts w:ascii="Calibri" w:hAnsi="Calibri"/>
          <w:noProof/>
          <w:kern w:val="2"/>
          <w:sz w:val="22"/>
          <w:szCs w:val="22"/>
          <w:lang w:eastAsia="en-GB"/>
        </w:rPr>
        <w:tab/>
      </w:r>
      <w:r w:rsidRPr="00064874">
        <w:rPr>
          <w:rFonts w:eastAsia="DengXian"/>
          <w:noProof/>
        </w:rPr>
        <w:t>Description</w:t>
      </w:r>
      <w:r>
        <w:rPr>
          <w:noProof/>
        </w:rPr>
        <w:tab/>
      </w:r>
      <w:r>
        <w:rPr>
          <w:noProof/>
        </w:rPr>
        <w:fldChar w:fldCharType="begin"/>
      </w:r>
      <w:r>
        <w:rPr>
          <w:noProof/>
        </w:rPr>
        <w:instrText xml:space="preserve"> PAGEREF _Toc162566811 \h </w:instrText>
      </w:r>
      <w:r>
        <w:rPr>
          <w:noProof/>
        </w:rPr>
      </w:r>
      <w:r>
        <w:rPr>
          <w:noProof/>
        </w:rPr>
        <w:fldChar w:fldCharType="separate"/>
      </w:r>
      <w:r>
        <w:rPr>
          <w:noProof/>
        </w:rPr>
        <w:t>14</w:t>
      </w:r>
      <w:r>
        <w:rPr>
          <w:noProof/>
        </w:rPr>
        <w:fldChar w:fldCharType="end"/>
      </w:r>
    </w:p>
    <w:p w14:paraId="3F57BAEA" w14:textId="46C94C3F" w:rsidR="00EC233C" w:rsidRPr="00EC233C" w:rsidRDefault="00EC233C">
      <w:pPr>
        <w:pStyle w:val="TOC3"/>
        <w:rPr>
          <w:rFonts w:ascii="Calibri" w:hAnsi="Calibri"/>
          <w:noProof/>
          <w:kern w:val="2"/>
          <w:sz w:val="22"/>
          <w:szCs w:val="22"/>
          <w:lang w:eastAsia="en-GB"/>
        </w:rPr>
      </w:pPr>
      <w:r w:rsidRPr="00064874">
        <w:rPr>
          <w:rFonts w:eastAsia="DengXian"/>
          <w:noProof/>
        </w:rPr>
        <w:t>6.3.2</w:t>
      </w:r>
      <w:r w:rsidRPr="00EC233C">
        <w:rPr>
          <w:rFonts w:ascii="Calibri" w:hAnsi="Calibri"/>
          <w:noProof/>
          <w:kern w:val="2"/>
          <w:sz w:val="22"/>
          <w:szCs w:val="22"/>
          <w:lang w:eastAsia="en-GB"/>
        </w:rPr>
        <w:tab/>
      </w:r>
      <w:r w:rsidRPr="00064874">
        <w:rPr>
          <w:rFonts w:eastAsia="DengXian"/>
          <w:noProof/>
        </w:rPr>
        <w:t>Requirements</w:t>
      </w:r>
      <w:r>
        <w:rPr>
          <w:noProof/>
        </w:rPr>
        <w:tab/>
      </w:r>
      <w:r>
        <w:rPr>
          <w:noProof/>
        </w:rPr>
        <w:fldChar w:fldCharType="begin"/>
      </w:r>
      <w:r>
        <w:rPr>
          <w:noProof/>
        </w:rPr>
        <w:instrText xml:space="preserve"> PAGEREF _Toc162566812 \h </w:instrText>
      </w:r>
      <w:r>
        <w:rPr>
          <w:noProof/>
        </w:rPr>
      </w:r>
      <w:r>
        <w:rPr>
          <w:noProof/>
        </w:rPr>
        <w:fldChar w:fldCharType="separate"/>
      </w:r>
      <w:r>
        <w:rPr>
          <w:noProof/>
        </w:rPr>
        <w:t>14</w:t>
      </w:r>
      <w:r>
        <w:rPr>
          <w:noProof/>
        </w:rPr>
        <w:fldChar w:fldCharType="end"/>
      </w:r>
    </w:p>
    <w:p w14:paraId="23AA8850" w14:textId="2FCE5736" w:rsidR="00EC233C" w:rsidRPr="00EC233C" w:rsidRDefault="00EC233C">
      <w:pPr>
        <w:pStyle w:val="TOC2"/>
        <w:rPr>
          <w:rFonts w:ascii="Calibri" w:hAnsi="Calibri"/>
          <w:noProof/>
          <w:kern w:val="2"/>
          <w:sz w:val="22"/>
          <w:szCs w:val="22"/>
          <w:lang w:eastAsia="en-GB"/>
        </w:rPr>
      </w:pPr>
      <w:r w:rsidRPr="00064874">
        <w:rPr>
          <w:rFonts w:eastAsia="SimSun"/>
          <w:noProof/>
          <w:lang w:val="en-US" w:eastAsia="zh-CN"/>
        </w:rPr>
        <w:t>6.4</w:t>
      </w:r>
      <w:r w:rsidRPr="00EC233C">
        <w:rPr>
          <w:rFonts w:ascii="Calibri" w:hAnsi="Calibri"/>
          <w:noProof/>
          <w:kern w:val="2"/>
          <w:sz w:val="22"/>
          <w:szCs w:val="22"/>
          <w:lang w:eastAsia="en-GB"/>
        </w:rPr>
        <w:tab/>
      </w:r>
      <w:r w:rsidRPr="00064874">
        <w:rPr>
          <w:rFonts w:eastAsia="SimSun"/>
          <w:noProof/>
          <w:lang w:val="en-US" w:eastAsia="zh-CN"/>
        </w:rPr>
        <w:t>SEALDD server discovery and selection requirements</w:t>
      </w:r>
      <w:r>
        <w:rPr>
          <w:noProof/>
        </w:rPr>
        <w:tab/>
      </w:r>
      <w:r>
        <w:rPr>
          <w:noProof/>
        </w:rPr>
        <w:fldChar w:fldCharType="begin"/>
      </w:r>
      <w:r>
        <w:rPr>
          <w:noProof/>
        </w:rPr>
        <w:instrText xml:space="preserve"> PAGEREF _Toc162566813 \h </w:instrText>
      </w:r>
      <w:r>
        <w:rPr>
          <w:noProof/>
        </w:rPr>
      </w:r>
      <w:r>
        <w:rPr>
          <w:noProof/>
        </w:rPr>
        <w:fldChar w:fldCharType="separate"/>
      </w:r>
      <w:r>
        <w:rPr>
          <w:noProof/>
        </w:rPr>
        <w:t>15</w:t>
      </w:r>
      <w:r>
        <w:rPr>
          <w:noProof/>
        </w:rPr>
        <w:fldChar w:fldCharType="end"/>
      </w:r>
    </w:p>
    <w:p w14:paraId="603C2EB7" w14:textId="5750AA2A" w:rsidR="00EC233C" w:rsidRPr="00EC233C" w:rsidRDefault="00EC233C">
      <w:pPr>
        <w:pStyle w:val="TOC3"/>
        <w:rPr>
          <w:rFonts w:ascii="Calibri" w:hAnsi="Calibri"/>
          <w:noProof/>
          <w:kern w:val="2"/>
          <w:sz w:val="22"/>
          <w:szCs w:val="22"/>
          <w:lang w:eastAsia="en-GB"/>
        </w:rPr>
      </w:pPr>
      <w:r w:rsidRPr="00064874">
        <w:rPr>
          <w:rFonts w:eastAsia="DengXian"/>
          <w:noProof/>
        </w:rPr>
        <w:t>6.4.1</w:t>
      </w:r>
      <w:r w:rsidRPr="00EC233C">
        <w:rPr>
          <w:rFonts w:ascii="Calibri" w:hAnsi="Calibri"/>
          <w:noProof/>
          <w:kern w:val="2"/>
          <w:sz w:val="22"/>
          <w:szCs w:val="22"/>
          <w:lang w:eastAsia="en-GB"/>
        </w:rPr>
        <w:tab/>
      </w:r>
      <w:r w:rsidRPr="00064874">
        <w:rPr>
          <w:rFonts w:eastAsia="DengXian"/>
          <w:noProof/>
        </w:rPr>
        <w:t>Description</w:t>
      </w:r>
      <w:r>
        <w:rPr>
          <w:noProof/>
        </w:rPr>
        <w:tab/>
      </w:r>
      <w:r>
        <w:rPr>
          <w:noProof/>
        </w:rPr>
        <w:fldChar w:fldCharType="begin"/>
      </w:r>
      <w:r>
        <w:rPr>
          <w:noProof/>
        </w:rPr>
        <w:instrText xml:space="preserve"> PAGEREF _Toc162566814 \h </w:instrText>
      </w:r>
      <w:r>
        <w:rPr>
          <w:noProof/>
        </w:rPr>
      </w:r>
      <w:r>
        <w:rPr>
          <w:noProof/>
        </w:rPr>
        <w:fldChar w:fldCharType="separate"/>
      </w:r>
      <w:r>
        <w:rPr>
          <w:noProof/>
        </w:rPr>
        <w:t>15</w:t>
      </w:r>
      <w:r>
        <w:rPr>
          <w:noProof/>
        </w:rPr>
        <w:fldChar w:fldCharType="end"/>
      </w:r>
    </w:p>
    <w:p w14:paraId="7FD91185" w14:textId="2091F5A6" w:rsidR="00EC233C" w:rsidRPr="00EC233C" w:rsidRDefault="00EC233C">
      <w:pPr>
        <w:pStyle w:val="TOC3"/>
        <w:rPr>
          <w:rFonts w:ascii="Calibri" w:hAnsi="Calibri"/>
          <w:noProof/>
          <w:kern w:val="2"/>
          <w:sz w:val="22"/>
          <w:szCs w:val="22"/>
          <w:lang w:eastAsia="en-GB"/>
        </w:rPr>
      </w:pPr>
      <w:r w:rsidRPr="00064874">
        <w:rPr>
          <w:rFonts w:eastAsia="DengXian"/>
          <w:noProof/>
        </w:rPr>
        <w:t>6.4.2</w:t>
      </w:r>
      <w:r w:rsidRPr="00EC233C">
        <w:rPr>
          <w:rFonts w:ascii="Calibri" w:hAnsi="Calibri"/>
          <w:noProof/>
          <w:kern w:val="2"/>
          <w:sz w:val="22"/>
          <w:szCs w:val="22"/>
          <w:lang w:eastAsia="en-GB"/>
        </w:rPr>
        <w:tab/>
      </w:r>
      <w:r w:rsidRPr="00064874">
        <w:rPr>
          <w:rFonts w:eastAsia="DengXian"/>
          <w:noProof/>
        </w:rPr>
        <w:t>Requirements</w:t>
      </w:r>
      <w:r>
        <w:rPr>
          <w:noProof/>
        </w:rPr>
        <w:tab/>
      </w:r>
      <w:r>
        <w:rPr>
          <w:noProof/>
        </w:rPr>
        <w:fldChar w:fldCharType="begin"/>
      </w:r>
      <w:r>
        <w:rPr>
          <w:noProof/>
        </w:rPr>
        <w:instrText xml:space="preserve"> PAGEREF _Toc162566815 \h </w:instrText>
      </w:r>
      <w:r>
        <w:rPr>
          <w:noProof/>
        </w:rPr>
      </w:r>
      <w:r>
        <w:rPr>
          <w:noProof/>
        </w:rPr>
        <w:fldChar w:fldCharType="separate"/>
      </w:r>
      <w:r>
        <w:rPr>
          <w:noProof/>
        </w:rPr>
        <w:t>15</w:t>
      </w:r>
      <w:r>
        <w:rPr>
          <w:noProof/>
        </w:rPr>
        <w:fldChar w:fldCharType="end"/>
      </w:r>
    </w:p>
    <w:p w14:paraId="458222DD" w14:textId="58AD6E92" w:rsidR="00EC233C" w:rsidRPr="00EC233C" w:rsidRDefault="00EC233C">
      <w:pPr>
        <w:pStyle w:val="TOC2"/>
        <w:rPr>
          <w:rFonts w:ascii="Calibri" w:hAnsi="Calibri"/>
          <w:noProof/>
          <w:kern w:val="2"/>
          <w:sz w:val="22"/>
          <w:szCs w:val="22"/>
          <w:lang w:eastAsia="en-GB"/>
        </w:rPr>
      </w:pPr>
      <w:r w:rsidRPr="00064874">
        <w:rPr>
          <w:rFonts w:eastAsia="SimSun"/>
          <w:noProof/>
          <w:lang w:val="en-US" w:eastAsia="zh-CN"/>
        </w:rPr>
        <w:t>6.5</w:t>
      </w:r>
      <w:r w:rsidRPr="00EC233C">
        <w:rPr>
          <w:rFonts w:ascii="Calibri" w:hAnsi="Calibri"/>
          <w:noProof/>
          <w:kern w:val="2"/>
          <w:sz w:val="22"/>
          <w:szCs w:val="22"/>
          <w:lang w:eastAsia="en-GB"/>
        </w:rPr>
        <w:tab/>
      </w:r>
      <w:r w:rsidRPr="00064874">
        <w:rPr>
          <w:rFonts w:eastAsia="SimSun"/>
          <w:noProof/>
          <w:lang w:val="en-US" w:eastAsia="zh-CN"/>
        </w:rPr>
        <w:t>MSGin5G message transfer requirements</w:t>
      </w:r>
      <w:r>
        <w:rPr>
          <w:noProof/>
        </w:rPr>
        <w:tab/>
      </w:r>
      <w:r>
        <w:rPr>
          <w:noProof/>
        </w:rPr>
        <w:fldChar w:fldCharType="begin"/>
      </w:r>
      <w:r>
        <w:rPr>
          <w:noProof/>
        </w:rPr>
        <w:instrText xml:space="preserve"> PAGEREF _Toc162566816 \h </w:instrText>
      </w:r>
      <w:r>
        <w:rPr>
          <w:noProof/>
        </w:rPr>
      </w:r>
      <w:r>
        <w:rPr>
          <w:noProof/>
        </w:rPr>
        <w:fldChar w:fldCharType="separate"/>
      </w:r>
      <w:r>
        <w:rPr>
          <w:noProof/>
        </w:rPr>
        <w:t>15</w:t>
      </w:r>
      <w:r>
        <w:rPr>
          <w:noProof/>
        </w:rPr>
        <w:fldChar w:fldCharType="end"/>
      </w:r>
    </w:p>
    <w:p w14:paraId="2C804264" w14:textId="13CAE8C6" w:rsidR="00EC233C" w:rsidRPr="00EC233C" w:rsidRDefault="00EC233C">
      <w:pPr>
        <w:pStyle w:val="TOC3"/>
        <w:rPr>
          <w:rFonts w:ascii="Calibri" w:hAnsi="Calibri"/>
          <w:noProof/>
          <w:kern w:val="2"/>
          <w:sz w:val="22"/>
          <w:szCs w:val="22"/>
          <w:lang w:eastAsia="en-GB"/>
        </w:rPr>
      </w:pPr>
      <w:r w:rsidRPr="00064874">
        <w:rPr>
          <w:rFonts w:eastAsia="DengXian"/>
          <w:noProof/>
        </w:rPr>
        <w:t>6.5.1</w:t>
      </w:r>
      <w:r w:rsidRPr="00EC233C">
        <w:rPr>
          <w:rFonts w:ascii="Calibri" w:hAnsi="Calibri"/>
          <w:noProof/>
          <w:kern w:val="2"/>
          <w:sz w:val="22"/>
          <w:szCs w:val="22"/>
          <w:lang w:eastAsia="en-GB"/>
        </w:rPr>
        <w:tab/>
      </w:r>
      <w:r w:rsidRPr="00064874">
        <w:rPr>
          <w:rFonts w:eastAsia="DengXian"/>
          <w:noProof/>
        </w:rPr>
        <w:t>Description</w:t>
      </w:r>
      <w:r>
        <w:rPr>
          <w:noProof/>
        </w:rPr>
        <w:tab/>
      </w:r>
      <w:r>
        <w:rPr>
          <w:noProof/>
        </w:rPr>
        <w:fldChar w:fldCharType="begin"/>
      </w:r>
      <w:r>
        <w:rPr>
          <w:noProof/>
        </w:rPr>
        <w:instrText xml:space="preserve"> PAGEREF _Toc162566817 \h </w:instrText>
      </w:r>
      <w:r>
        <w:rPr>
          <w:noProof/>
        </w:rPr>
      </w:r>
      <w:r>
        <w:rPr>
          <w:noProof/>
        </w:rPr>
        <w:fldChar w:fldCharType="separate"/>
      </w:r>
      <w:r>
        <w:rPr>
          <w:noProof/>
        </w:rPr>
        <w:t>15</w:t>
      </w:r>
      <w:r>
        <w:rPr>
          <w:noProof/>
        </w:rPr>
        <w:fldChar w:fldCharType="end"/>
      </w:r>
    </w:p>
    <w:p w14:paraId="4F7FC274" w14:textId="705A7FA9" w:rsidR="00EC233C" w:rsidRPr="00EC233C" w:rsidRDefault="00EC233C">
      <w:pPr>
        <w:pStyle w:val="TOC3"/>
        <w:rPr>
          <w:rFonts w:ascii="Calibri" w:hAnsi="Calibri"/>
          <w:noProof/>
          <w:kern w:val="2"/>
          <w:sz w:val="22"/>
          <w:szCs w:val="22"/>
          <w:lang w:eastAsia="en-GB"/>
        </w:rPr>
      </w:pPr>
      <w:r w:rsidRPr="00064874">
        <w:rPr>
          <w:rFonts w:eastAsia="DengXian"/>
          <w:noProof/>
        </w:rPr>
        <w:t>6.5.2</w:t>
      </w:r>
      <w:r w:rsidRPr="00EC233C">
        <w:rPr>
          <w:rFonts w:ascii="Calibri" w:hAnsi="Calibri"/>
          <w:noProof/>
          <w:kern w:val="2"/>
          <w:sz w:val="22"/>
          <w:szCs w:val="22"/>
          <w:lang w:eastAsia="en-GB"/>
        </w:rPr>
        <w:tab/>
      </w:r>
      <w:r w:rsidRPr="00064874">
        <w:rPr>
          <w:rFonts w:eastAsia="DengXian"/>
          <w:noProof/>
        </w:rPr>
        <w:t>Requirements</w:t>
      </w:r>
      <w:r>
        <w:rPr>
          <w:noProof/>
        </w:rPr>
        <w:tab/>
      </w:r>
      <w:r>
        <w:rPr>
          <w:noProof/>
        </w:rPr>
        <w:fldChar w:fldCharType="begin"/>
      </w:r>
      <w:r>
        <w:rPr>
          <w:noProof/>
        </w:rPr>
        <w:instrText xml:space="preserve"> PAGEREF _Toc162566818 \h </w:instrText>
      </w:r>
      <w:r>
        <w:rPr>
          <w:noProof/>
        </w:rPr>
      </w:r>
      <w:r>
        <w:rPr>
          <w:noProof/>
        </w:rPr>
        <w:fldChar w:fldCharType="separate"/>
      </w:r>
      <w:r>
        <w:rPr>
          <w:noProof/>
        </w:rPr>
        <w:t>15</w:t>
      </w:r>
      <w:r>
        <w:rPr>
          <w:noProof/>
        </w:rPr>
        <w:fldChar w:fldCharType="end"/>
      </w:r>
    </w:p>
    <w:p w14:paraId="7353CAF5" w14:textId="458B9593" w:rsidR="00EC233C" w:rsidRPr="00EC233C" w:rsidRDefault="00EC233C">
      <w:pPr>
        <w:pStyle w:val="TOC2"/>
        <w:rPr>
          <w:rFonts w:ascii="Calibri" w:hAnsi="Calibri"/>
          <w:noProof/>
          <w:kern w:val="2"/>
          <w:sz w:val="22"/>
          <w:szCs w:val="22"/>
          <w:lang w:eastAsia="en-GB"/>
        </w:rPr>
      </w:pPr>
      <w:r w:rsidRPr="00064874">
        <w:rPr>
          <w:rFonts w:eastAsia="SimSun"/>
          <w:noProof/>
          <w:lang w:val="en-US" w:eastAsia="zh-CN"/>
        </w:rPr>
        <w:t>6.6</w:t>
      </w:r>
      <w:r w:rsidRPr="00EC233C">
        <w:rPr>
          <w:rFonts w:ascii="Calibri" w:hAnsi="Calibri"/>
          <w:noProof/>
          <w:kern w:val="2"/>
          <w:sz w:val="22"/>
          <w:szCs w:val="22"/>
          <w:lang w:eastAsia="en-GB"/>
        </w:rPr>
        <w:tab/>
      </w:r>
      <w:r w:rsidRPr="00064874">
        <w:rPr>
          <w:rFonts w:eastAsia="SimSun"/>
          <w:noProof/>
          <w:lang w:val="en-US" w:eastAsia="zh-CN"/>
        </w:rPr>
        <w:t>Data transmission bandwidth control requirements</w:t>
      </w:r>
      <w:r>
        <w:rPr>
          <w:noProof/>
        </w:rPr>
        <w:tab/>
      </w:r>
      <w:r>
        <w:rPr>
          <w:noProof/>
        </w:rPr>
        <w:fldChar w:fldCharType="begin"/>
      </w:r>
      <w:r>
        <w:rPr>
          <w:noProof/>
        </w:rPr>
        <w:instrText xml:space="preserve"> PAGEREF _Toc162566819 \h </w:instrText>
      </w:r>
      <w:r>
        <w:rPr>
          <w:noProof/>
        </w:rPr>
      </w:r>
      <w:r>
        <w:rPr>
          <w:noProof/>
        </w:rPr>
        <w:fldChar w:fldCharType="separate"/>
      </w:r>
      <w:r>
        <w:rPr>
          <w:noProof/>
        </w:rPr>
        <w:t>15</w:t>
      </w:r>
      <w:r>
        <w:rPr>
          <w:noProof/>
        </w:rPr>
        <w:fldChar w:fldCharType="end"/>
      </w:r>
    </w:p>
    <w:p w14:paraId="709E0BA4" w14:textId="084C282E" w:rsidR="00EC233C" w:rsidRPr="00EC233C" w:rsidRDefault="00EC233C">
      <w:pPr>
        <w:pStyle w:val="TOC3"/>
        <w:rPr>
          <w:rFonts w:ascii="Calibri" w:hAnsi="Calibri"/>
          <w:noProof/>
          <w:kern w:val="2"/>
          <w:sz w:val="22"/>
          <w:szCs w:val="22"/>
          <w:lang w:eastAsia="en-GB"/>
        </w:rPr>
      </w:pPr>
      <w:r>
        <w:rPr>
          <w:noProof/>
        </w:rPr>
        <w:t>6.6.1</w:t>
      </w:r>
      <w:r w:rsidRPr="00EC233C">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_Toc162566820 \h </w:instrText>
      </w:r>
      <w:r>
        <w:rPr>
          <w:noProof/>
        </w:rPr>
      </w:r>
      <w:r>
        <w:rPr>
          <w:noProof/>
        </w:rPr>
        <w:fldChar w:fldCharType="separate"/>
      </w:r>
      <w:r>
        <w:rPr>
          <w:noProof/>
        </w:rPr>
        <w:t>15</w:t>
      </w:r>
      <w:r>
        <w:rPr>
          <w:noProof/>
        </w:rPr>
        <w:fldChar w:fldCharType="end"/>
      </w:r>
    </w:p>
    <w:p w14:paraId="7A318F7B" w14:textId="3195B48A" w:rsidR="00EC233C" w:rsidRPr="00EC233C" w:rsidRDefault="00EC233C">
      <w:pPr>
        <w:pStyle w:val="TOC3"/>
        <w:rPr>
          <w:rFonts w:ascii="Calibri" w:hAnsi="Calibri"/>
          <w:noProof/>
          <w:kern w:val="2"/>
          <w:sz w:val="22"/>
          <w:szCs w:val="22"/>
          <w:lang w:eastAsia="en-GB"/>
        </w:rPr>
      </w:pPr>
      <w:r>
        <w:rPr>
          <w:noProof/>
        </w:rPr>
        <w:t>6.6.2</w:t>
      </w:r>
      <w:r w:rsidRPr="00EC233C">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_Toc162566821 \h </w:instrText>
      </w:r>
      <w:r>
        <w:rPr>
          <w:noProof/>
        </w:rPr>
      </w:r>
      <w:r>
        <w:rPr>
          <w:noProof/>
        </w:rPr>
        <w:fldChar w:fldCharType="separate"/>
      </w:r>
      <w:r>
        <w:rPr>
          <w:noProof/>
        </w:rPr>
        <w:t>15</w:t>
      </w:r>
      <w:r>
        <w:rPr>
          <w:noProof/>
        </w:rPr>
        <w:fldChar w:fldCharType="end"/>
      </w:r>
    </w:p>
    <w:p w14:paraId="5A5A5A18" w14:textId="282B9F11" w:rsidR="00EC233C" w:rsidRPr="00EC233C" w:rsidRDefault="00EC233C">
      <w:pPr>
        <w:pStyle w:val="TOC1"/>
        <w:rPr>
          <w:rFonts w:ascii="Calibri" w:hAnsi="Calibri"/>
          <w:noProof/>
          <w:kern w:val="2"/>
          <w:szCs w:val="22"/>
          <w:lang w:eastAsia="en-GB"/>
        </w:rPr>
      </w:pPr>
      <w:r w:rsidRPr="00064874">
        <w:rPr>
          <w:rFonts w:eastAsia="SimSun"/>
          <w:noProof/>
          <w:lang w:val="en-US" w:eastAsia="zh-CN"/>
        </w:rPr>
        <w:t>7</w:t>
      </w:r>
      <w:r w:rsidRPr="00EC233C">
        <w:rPr>
          <w:rFonts w:ascii="Calibri" w:hAnsi="Calibri"/>
          <w:noProof/>
          <w:kern w:val="2"/>
          <w:szCs w:val="22"/>
          <w:lang w:eastAsia="en-GB"/>
        </w:rPr>
        <w:tab/>
      </w:r>
      <w:r w:rsidRPr="00064874">
        <w:rPr>
          <w:rFonts w:eastAsia="SimSun"/>
          <w:noProof/>
          <w:lang w:val="en-US" w:eastAsia="zh-CN"/>
        </w:rPr>
        <w:t>Architecture</w:t>
      </w:r>
      <w:r>
        <w:rPr>
          <w:noProof/>
        </w:rPr>
        <w:tab/>
      </w:r>
      <w:r>
        <w:rPr>
          <w:noProof/>
        </w:rPr>
        <w:fldChar w:fldCharType="begin"/>
      </w:r>
      <w:r>
        <w:rPr>
          <w:noProof/>
        </w:rPr>
        <w:instrText xml:space="preserve"> PAGEREF _Toc162566822 \h </w:instrText>
      </w:r>
      <w:r>
        <w:rPr>
          <w:noProof/>
        </w:rPr>
      </w:r>
      <w:r>
        <w:rPr>
          <w:noProof/>
        </w:rPr>
        <w:fldChar w:fldCharType="separate"/>
      </w:r>
      <w:r>
        <w:rPr>
          <w:noProof/>
        </w:rPr>
        <w:t>15</w:t>
      </w:r>
      <w:r>
        <w:rPr>
          <w:noProof/>
        </w:rPr>
        <w:fldChar w:fldCharType="end"/>
      </w:r>
    </w:p>
    <w:p w14:paraId="573F20A9" w14:textId="22296967" w:rsidR="00EC233C" w:rsidRPr="00EC233C" w:rsidRDefault="00EC233C">
      <w:pPr>
        <w:pStyle w:val="TOC2"/>
        <w:rPr>
          <w:rFonts w:ascii="Calibri" w:hAnsi="Calibri"/>
          <w:noProof/>
          <w:kern w:val="2"/>
          <w:sz w:val="22"/>
          <w:szCs w:val="22"/>
          <w:lang w:eastAsia="en-GB"/>
        </w:rPr>
      </w:pPr>
      <w:r>
        <w:rPr>
          <w:noProof/>
        </w:rPr>
        <w:t>7.1</w:t>
      </w:r>
      <w:r w:rsidRPr="00EC233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_Toc162566823 \h </w:instrText>
      </w:r>
      <w:r>
        <w:rPr>
          <w:noProof/>
        </w:rPr>
      </w:r>
      <w:r>
        <w:rPr>
          <w:noProof/>
        </w:rPr>
        <w:fldChar w:fldCharType="separate"/>
      </w:r>
      <w:r>
        <w:rPr>
          <w:noProof/>
        </w:rPr>
        <w:t>15</w:t>
      </w:r>
      <w:r>
        <w:rPr>
          <w:noProof/>
        </w:rPr>
        <w:fldChar w:fldCharType="end"/>
      </w:r>
    </w:p>
    <w:p w14:paraId="2BD4DA59" w14:textId="2EC00999" w:rsidR="00EC233C" w:rsidRPr="00EC233C" w:rsidRDefault="00EC233C">
      <w:pPr>
        <w:pStyle w:val="TOC2"/>
        <w:rPr>
          <w:rFonts w:ascii="Calibri" w:hAnsi="Calibri"/>
          <w:noProof/>
          <w:kern w:val="2"/>
          <w:sz w:val="22"/>
          <w:szCs w:val="22"/>
          <w:lang w:eastAsia="en-GB"/>
        </w:rPr>
      </w:pPr>
      <w:r>
        <w:rPr>
          <w:noProof/>
        </w:rPr>
        <w:t>7.2</w:t>
      </w:r>
      <w:r w:rsidRPr="00EC233C">
        <w:rPr>
          <w:rFonts w:ascii="Calibri" w:hAnsi="Calibri"/>
          <w:noProof/>
          <w:kern w:val="2"/>
          <w:sz w:val="22"/>
          <w:szCs w:val="22"/>
          <w:lang w:eastAsia="en-GB"/>
        </w:rPr>
        <w:tab/>
      </w:r>
      <w:r>
        <w:rPr>
          <w:noProof/>
        </w:rPr>
        <w:t>Architecture</w:t>
      </w:r>
      <w:r>
        <w:rPr>
          <w:noProof/>
        </w:rPr>
        <w:tab/>
      </w:r>
      <w:r>
        <w:rPr>
          <w:noProof/>
        </w:rPr>
        <w:fldChar w:fldCharType="begin"/>
      </w:r>
      <w:r>
        <w:rPr>
          <w:noProof/>
        </w:rPr>
        <w:instrText xml:space="preserve"> PAGEREF _Toc162566824 \h </w:instrText>
      </w:r>
      <w:r>
        <w:rPr>
          <w:noProof/>
        </w:rPr>
      </w:r>
      <w:r>
        <w:rPr>
          <w:noProof/>
        </w:rPr>
        <w:fldChar w:fldCharType="separate"/>
      </w:r>
      <w:r>
        <w:rPr>
          <w:noProof/>
        </w:rPr>
        <w:t>16</w:t>
      </w:r>
      <w:r>
        <w:rPr>
          <w:noProof/>
        </w:rPr>
        <w:fldChar w:fldCharType="end"/>
      </w:r>
    </w:p>
    <w:p w14:paraId="1FC951D7" w14:textId="726CA925" w:rsidR="00EC233C" w:rsidRPr="00EC233C" w:rsidRDefault="00EC233C">
      <w:pPr>
        <w:pStyle w:val="TOC2"/>
        <w:rPr>
          <w:rFonts w:ascii="Calibri" w:hAnsi="Calibri"/>
          <w:noProof/>
          <w:kern w:val="2"/>
          <w:sz w:val="22"/>
          <w:szCs w:val="22"/>
          <w:lang w:eastAsia="en-GB"/>
        </w:rPr>
      </w:pPr>
      <w:r>
        <w:rPr>
          <w:noProof/>
        </w:rPr>
        <w:t>7.3</w:t>
      </w:r>
      <w:r w:rsidRPr="00EC233C">
        <w:rPr>
          <w:rFonts w:ascii="Calibri" w:hAnsi="Calibri"/>
          <w:noProof/>
          <w:kern w:val="2"/>
          <w:sz w:val="22"/>
          <w:szCs w:val="22"/>
          <w:lang w:eastAsia="en-GB"/>
        </w:rPr>
        <w:tab/>
      </w:r>
      <w:r>
        <w:rPr>
          <w:noProof/>
        </w:rPr>
        <w:t>Functional entities</w:t>
      </w:r>
      <w:r>
        <w:rPr>
          <w:noProof/>
        </w:rPr>
        <w:tab/>
      </w:r>
      <w:r>
        <w:rPr>
          <w:noProof/>
        </w:rPr>
        <w:fldChar w:fldCharType="begin"/>
      </w:r>
      <w:r>
        <w:rPr>
          <w:noProof/>
        </w:rPr>
        <w:instrText xml:space="preserve"> PAGEREF _Toc162566825 \h </w:instrText>
      </w:r>
      <w:r>
        <w:rPr>
          <w:noProof/>
        </w:rPr>
      </w:r>
      <w:r>
        <w:rPr>
          <w:noProof/>
        </w:rPr>
        <w:fldChar w:fldCharType="separate"/>
      </w:r>
      <w:r>
        <w:rPr>
          <w:noProof/>
        </w:rPr>
        <w:t>18</w:t>
      </w:r>
      <w:r>
        <w:rPr>
          <w:noProof/>
        </w:rPr>
        <w:fldChar w:fldCharType="end"/>
      </w:r>
    </w:p>
    <w:p w14:paraId="09555FDA" w14:textId="1B57BFA9" w:rsidR="00EC233C" w:rsidRPr="00EC233C" w:rsidRDefault="00EC233C">
      <w:pPr>
        <w:pStyle w:val="TOC3"/>
        <w:rPr>
          <w:rFonts w:ascii="Calibri" w:hAnsi="Calibri"/>
          <w:noProof/>
          <w:kern w:val="2"/>
          <w:sz w:val="22"/>
          <w:szCs w:val="22"/>
          <w:lang w:eastAsia="en-GB"/>
        </w:rPr>
      </w:pPr>
      <w:r>
        <w:rPr>
          <w:noProof/>
          <w:lang w:eastAsia="zh-CN"/>
        </w:rPr>
        <w:t>7.3.1</w:t>
      </w:r>
      <w:r w:rsidRPr="00EC233C">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_Toc162566826 \h </w:instrText>
      </w:r>
      <w:r>
        <w:rPr>
          <w:noProof/>
        </w:rPr>
      </w:r>
      <w:r>
        <w:rPr>
          <w:noProof/>
        </w:rPr>
        <w:fldChar w:fldCharType="separate"/>
      </w:r>
      <w:r>
        <w:rPr>
          <w:noProof/>
        </w:rPr>
        <w:t>18</w:t>
      </w:r>
      <w:r>
        <w:rPr>
          <w:noProof/>
        </w:rPr>
        <w:fldChar w:fldCharType="end"/>
      </w:r>
    </w:p>
    <w:p w14:paraId="2B4AF142" w14:textId="6E8A64D2" w:rsidR="00EC233C" w:rsidRPr="00EC233C" w:rsidRDefault="00EC233C">
      <w:pPr>
        <w:pStyle w:val="TOC3"/>
        <w:rPr>
          <w:rFonts w:ascii="Calibri" w:hAnsi="Calibri"/>
          <w:noProof/>
          <w:kern w:val="2"/>
          <w:sz w:val="22"/>
          <w:szCs w:val="22"/>
          <w:lang w:eastAsia="en-GB"/>
        </w:rPr>
      </w:pPr>
      <w:r>
        <w:rPr>
          <w:noProof/>
        </w:rPr>
        <w:t>7.3.2</w:t>
      </w:r>
      <w:r w:rsidRPr="00EC233C">
        <w:rPr>
          <w:rFonts w:ascii="Calibri" w:hAnsi="Calibri"/>
          <w:noProof/>
          <w:kern w:val="2"/>
          <w:sz w:val="22"/>
          <w:szCs w:val="22"/>
          <w:lang w:eastAsia="en-GB"/>
        </w:rPr>
        <w:tab/>
      </w:r>
      <w:r>
        <w:rPr>
          <w:noProof/>
        </w:rPr>
        <w:t>SEAL Data Delivery server</w:t>
      </w:r>
      <w:r>
        <w:rPr>
          <w:noProof/>
        </w:rPr>
        <w:tab/>
      </w:r>
      <w:r>
        <w:rPr>
          <w:noProof/>
        </w:rPr>
        <w:fldChar w:fldCharType="begin"/>
      </w:r>
      <w:r>
        <w:rPr>
          <w:noProof/>
        </w:rPr>
        <w:instrText xml:space="preserve"> PAGEREF _Toc162566827 \h </w:instrText>
      </w:r>
      <w:r>
        <w:rPr>
          <w:noProof/>
        </w:rPr>
      </w:r>
      <w:r>
        <w:rPr>
          <w:noProof/>
        </w:rPr>
        <w:fldChar w:fldCharType="separate"/>
      </w:r>
      <w:r>
        <w:rPr>
          <w:noProof/>
        </w:rPr>
        <w:t>18</w:t>
      </w:r>
      <w:r>
        <w:rPr>
          <w:noProof/>
        </w:rPr>
        <w:fldChar w:fldCharType="end"/>
      </w:r>
    </w:p>
    <w:p w14:paraId="75163A41" w14:textId="27F70CB4" w:rsidR="00EC233C" w:rsidRPr="00EC233C" w:rsidRDefault="00EC233C">
      <w:pPr>
        <w:pStyle w:val="TOC3"/>
        <w:rPr>
          <w:rFonts w:ascii="Calibri" w:hAnsi="Calibri"/>
          <w:noProof/>
          <w:kern w:val="2"/>
          <w:sz w:val="22"/>
          <w:szCs w:val="22"/>
          <w:lang w:eastAsia="en-GB"/>
        </w:rPr>
      </w:pPr>
      <w:r>
        <w:rPr>
          <w:noProof/>
        </w:rPr>
        <w:t>7.3.3</w:t>
      </w:r>
      <w:r w:rsidRPr="00EC233C">
        <w:rPr>
          <w:rFonts w:ascii="Calibri" w:hAnsi="Calibri"/>
          <w:noProof/>
          <w:kern w:val="2"/>
          <w:sz w:val="22"/>
          <w:szCs w:val="22"/>
          <w:lang w:eastAsia="en-GB"/>
        </w:rPr>
        <w:tab/>
      </w:r>
      <w:r>
        <w:rPr>
          <w:noProof/>
        </w:rPr>
        <w:t>SEAL Data Delivery client</w:t>
      </w:r>
      <w:r>
        <w:rPr>
          <w:noProof/>
        </w:rPr>
        <w:tab/>
      </w:r>
      <w:r>
        <w:rPr>
          <w:noProof/>
        </w:rPr>
        <w:fldChar w:fldCharType="begin"/>
      </w:r>
      <w:r>
        <w:rPr>
          <w:noProof/>
        </w:rPr>
        <w:instrText xml:space="preserve"> PAGEREF _Toc162566828 \h </w:instrText>
      </w:r>
      <w:r>
        <w:rPr>
          <w:noProof/>
        </w:rPr>
      </w:r>
      <w:r>
        <w:rPr>
          <w:noProof/>
        </w:rPr>
        <w:fldChar w:fldCharType="separate"/>
      </w:r>
      <w:r>
        <w:rPr>
          <w:noProof/>
        </w:rPr>
        <w:t>18</w:t>
      </w:r>
      <w:r>
        <w:rPr>
          <w:noProof/>
        </w:rPr>
        <w:fldChar w:fldCharType="end"/>
      </w:r>
    </w:p>
    <w:p w14:paraId="70C5C22D" w14:textId="02B38C09" w:rsidR="00EC233C" w:rsidRPr="00EC233C" w:rsidRDefault="00EC233C">
      <w:pPr>
        <w:pStyle w:val="TOC2"/>
        <w:rPr>
          <w:rFonts w:ascii="Calibri" w:hAnsi="Calibri"/>
          <w:noProof/>
          <w:kern w:val="2"/>
          <w:sz w:val="22"/>
          <w:szCs w:val="22"/>
          <w:lang w:eastAsia="en-GB"/>
        </w:rPr>
      </w:pPr>
      <w:r>
        <w:rPr>
          <w:noProof/>
        </w:rPr>
        <w:t>7.4</w:t>
      </w:r>
      <w:r w:rsidRPr="00EC233C">
        <w:rPr>
          <w:rFonts w:ascii="Calibri" w:hAnsi="Calibri"/>
          <w:noProof/>
          <w:kern w:val="2"/>
          <w:sz w:val="22"/>
          <w:szCs w:val="22"/>
          <w:lang w:eastAsia="en-GB"/>
        </w:rPr>
        <w:tab/>
      </w:r>
      <w:r>
        <w:rPr>
          <w:noProof/>
        </w:rPr>
        <w:t>Reference points</w:t>
      </w:r>
      <w:r>
        <w:rPr>
          <w:noProof/>
        </w:rPr>
        <w:tab/>
      </w:r>
      <w:r>
        <w:rPr>
          <w:noProof/>
        </w:rPr>
        <w:fldChar w:fldCharType="begin"/>
      </w:r>
      <w:r>
        <w:rPr>
          <w:noProof/>
        </w:rPr>
        <w:instrText xml:space="preserve"> PAGEREF _Toc162566829 \h </w:instrText>
      </w:r>
      <w:r>
        <w:rPr>
          <w:noProof/>
        </w:rPr>
      </w:r>
      <w:r>
        <w:rPr>
          <w:noProof/>
        </w:rPr>
        <w:fldChar w:fldCharType="separate"/>
      </w:r>
      <w:r>
        <w:rPr>
          <w:noProof/>
        </w:rPr>
        <w:t>19</w:t>
      </w:r>
      <w:r>
        <w:rPr>
          <w:noProof/>
        </w:rPr>
        <w:fldChar w:fldCharType="end"/>
      </w:r>
    </w:p>
    <w:p w14:paraId="6DB72E35" w14:textId="69AE6603" w:rsidR="00EC233C" w:rsidRPr="00EC233C" w:rsidRDefault="00EC233C">
      <w:pPr>
        <w:pStyle w:val="TOC3"/>
        <w:rPr>
          <w:rFonts w:ascii="Calibri" w:hAnsi="Calibri"/>
          <w:noProof/>
          <w:kern w:val="2"/>
          <w:sz w:val="22"/>
          <w:szCs w:val="22"/>
          <w:lang w:eastAsia="en-GB"/>
        </w:rPr>
      </w:pPr>
      <w:r>
        <w:rPr>
          <w:noProof/>
        </w:rPr>
        <w:t>7.4.1</w:t>
      </w:r>
      <w:r w:rsidRPr="00EC233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_Toc162566830 \h </w:instrText>
      </w:r>
      <w:r>
        <w:rPr>
          <w:noProof/>
        </w:rPr>
      </w:r>
      <w:r>
        <w:rPr>
          <w:noProof/>
        </w:rPr>
        <w:fldChar w:fldCharType="separate"/>
      </w:r>
      <w:r>
        <w:rPr>
          <w:noProof/>
        </w:rPr>
        <w:t>19</w:t>
      </w:r>
      <w:r>
        <w:rPr>
          <w:noProof/>
        </w:rPr>
        <w:fldChar w:fldCharType="end"/>
      </w:r>
    </w:p>
    <w:p w14:paraId="27749CD1" w14:textId="05C34BCC" w:rsidR="00EC233C" w:rsidRPr="00EC233C" w:rsidRDefault="00EC233C">
      <w:pPr>
        <w:pStyle w:val="TOC3"/>
        <w:rPr>
          <w:rFonts w:ascii="Calibri" w:hAnsi="Calibri"/>
          <w:noProof/>
          <w:kern w:val="2"/>
          <w:sz w:val="22"/>
          <w:szCs w:val="22"/>
          <w:lang w:eastAsia="en-GB"/>
        </w:rPr>
      </w:pPr>
      <w:r>
        <w:rPr>
          <w:noProof/>
        </w:rPr>
        <w:t>7.4.2</w:t>
      </w:r>
      <w:r w:rsidRPr="00EC233C">
        <w:rPr>
          <w:rFonts w:ascii="Calibri" w:hAnsi="Calibri"/>
          <w:noProof/>
          <w:kern w:val="2"/>
          <w:sz w:val="22"/>
          <w:szCs w:val="22"/>
          <w:lang w:eastAsia="en-GB"/>
        </w:rPr>
        <w:tab/>
      </w:r>
      <w:r>
        <w:rPr>
          <w:noProof/>
        </w:rPr>
        <w:t>SEALDD-UU</w:t>
      </w:r>
      <w:r>
        <w:rPr>
          <w:noProof/>
        </w:rPr>
        <w:tab/>
      </w:r>
      <w:r>
        <w:rPr>
          <w:noProof/>
        </w:rPr>
        <w:fldChar w:fldCharType="begin"/>
      </w:r>
      <w:r>
        <w:rPr>
          <w:noProof/>
        </w:rPr>
        <w:instrText xml:space="preserve"> PAGEREF _Toc162566831 \h </w:instrText>
      </w:r>
      <w:r>
        <w:rPr>
          <w:noProof/>
        </w:rPr>
      </w:r>
      <w:r>
        <w:rPr>
          <w:noProof/>
        </w:rPr>
        <w:fldChar w:fldCharType="separate"/>
      </w:r>
      <w:r>
        <w:rPr>
          <w:noProof/>
        </w:rPr>
        <w:t>19</w:t>
      </w:r>
      <w:r>
        <w:rPr>
          <w:noProof/>
        </w:rPr>
        <w:fldChar w:fldCharType="end"/>
      </w:r>
    </w:p>
    <w:p w14:paraId="3FB0D79E" w14:textId="2430B3D4" w:rsidR="00EC233C" w:rsidRPr="00EC233C" w:rsidRDefault="00EC233C">
      <w:pPr>
        <w:pStyle w:val="TOC3"/>
        <w:rPr>
          <w:rFonts w:ascii="Calibri" w:hAnsi="Calibri"/>
          <w:noProof/>
          <w:kern w:val="2"/>
          <w:sz w:val="22"/>
          <w:szCs w:val="22"/>
          <w:lang w:eastAsia="en-GB"/>
        </w:rPr>
      </w:pPr>
      <w:r>
        <w:rPr>
          <w:noProof/>
        </w:rPr>
        <w:t>7.4.3</w:t>
      </w:r>
      <w:r w:rsidRPr="00EC233C">
        <w:rPr>
          <w:rFonts w:ascii="Calibri" w:hAnsi="Calibri"/>
          <w:noProof/>
          <w:kern w:val="2"/>
          <w:sz w:val="22"/>
          <w:szCs w:val="22"/>
          <w:lang w:eastAsia="en-GB"/>
        </w:rPr>
        <w:tab/>
      </w:r>
      <w:r>
        <w:rPr>
          <w:noProof/>
        </w:rPr>
        <w:t>SEALDD-C</w:t>
      </w:r>
      <w:r>
        <w:rPr>
          <w:noProof/>
        </w:rPr>
        <w:tab/>
      </w:r>
      <w:r>
        <w:rPr>
          <w:noProof/>
        </w:rPr>
        <w:fldChar w:fldCharType="begin"/>
      </w:r>
      <w:r>
        <w:rPr>
          <w:noProof/>
        </w:rPr>
        <w:instrText xml:space="preserve"> PAGEREF _Toc162566832 \h </w:instrText>
      </w:r>
      <w:r>
        <w:rPr>
          <w:noProof/>
        </w:rPr>
      </w:r>
      <w:r>
        <w:rPr>
          <w:noProof/>
        </w:rPr>
        <w:fldChar w:fldCharType="separate"/>
      </w:r>
      <w:r>
        <w:rPr>
          <w:noProof/>
        </w:rPr>
        <w:t>19</w:t>
      </w:r>
      <w:r>
        <w:rPr>
          <w:noProof/>
        </w:rPr>
        <w:fldChar w:fldCharType="end"/>
      </w:r>
    </w:p>
    <w:p w14:paraId="7E4C8C21" w14:textId="6CCC73C7" w:rsidR="00EC233C" w:rsidRPr="00EC233C" w:rsidRDefault="00EC233C">
      <w:pPr>
        <w:pStyle w:val="TOC3"/>
        <w:rPr>
          <w:rFonts w:ascii="Calibri" w:hAnsi="Calibri"/>
          <w:noProof/>
          <w:kern w:val="2"/>
          <w:sz w:val="22"/>
          <w:szCs w:val="22"/>
          <w:lang w:eastAsia="en-GB"/>
        </w:rPr>
      </w:pPr>
      <w:r>
        <w:rPr>
          <w:noProof/>
        </w:rPr>
        <w:t>7.4.4</w:t>
      </w:r>
      <w:r w:rsidRPr="00EC233C">
        <w:rPr>
          <w:rFonts w:ascii="Calibri" w:hAnsi="Calibri"/>
          <w:noProof/>
          <w:kern w:val="2"/>
          <w:sz w:val="22"/>
          <w:szCs w:val="22"/>
          <w:lang w:eastAsia="en-GB"/>
        </w:rPr>
        <w:tab/>
      </w:r>
      <w:r>
        <w:rPr>
          <w:noProof/>
        </w:rPr>
        <w:t>SEALDD-S</w:t>
      </w:r>
      <w:r>
        <w:rPr>
          <w:noProof/>
        </w:rPr>
        <w:tab/>
      </w:r>
      <w:r>
        <w:rPr>
          <w:noProof/>
        </w:rPr>
        <w:fldChar w:fldCharType="begin"/>
      </w:r>
      <w:r>
        <w:rPr>
          <w:noProof/>
        </w:rPr>
        <w:instrText xml:space="preserve"> PAGEREF _Toc162566833 \h </w:instrText>
      </w:r>
      <w:r>
        <w:rPr>
          <w:noProof/>
        </w:rPr>
      </w:r>
      <w:r>
        <w:rPr>
          <w:noProof/>
        </w:rPr>
        <w:fldChar w:fldCharType="separate"/>
      </w:r>
      <w:r>
        <w:rPr>
          <w:noProof/>
        </w:rPr>
        <w:t>19</w:t>
      </w:r>
      <w:r>
        <w:rPr>
          <w:noProof/>
        </w:rPr>
        <w:fldChar w:fldCharType="end"/>
      </w:r>
    </w:p>
    <w:p w14:paraId="59A8D5FB" w14:textId="79D51210" w:rsidR="00EC233C" w:rsidRPr="00EC233C" w:rsidRDefault="00EC233C">
      <w:pPr>
        <w:pStyle w:val="TOC3"/>
        <w:rPr>
          <w:rFonts w:ascii="Calibri" w:hAnsi="Calibri"/>
          <w:noProof/>
          <w:kern w:val="2"/>
          <w:sz w:val="22"/>
          <w:szCs w:val="22"/>
          <w:lang w:eastAsia="en-GB"/>
        </w:rPr>
      </w:pPr>
      <w:r>
        <w:rPr>
          <w:noProof/>
        </w:rPr>
        <w:t>7.4.5</w:t>
      </w:r>
      <w:r w:rsidRPr="00EC233C">
        <w:rPr>
          <w:rFonts w:ascii="Calibri" w:hAnsi="Calibri"/>
          <w:noProof/>
          <w:kern w:val="2"/>
          <w:sz w:val="22"/>
          <w:szCs w:val="22"/>
          <w:lang w:eastAsia="en-GB"/>
        </w:rPr>
        <w:tab/>
      </w:r>
      <w:r>
        <w:rPr>
          <w:noProof/>
        </w:rPr>
        <w:t>SEALDD-E</w:t>
      </w:r>
      <w:r>
        <w:rPr>
          <w:noProof/>
        </w:rPr>
        <w:tab/>
      </w:r>
      <w:r>
        <w:rPr>
          <w:noProof/>
        </w:rPr>
        <w:fldChar w:fldCharType="begin"/>
      </w:r>
      <w:r>
        <w:rPr>
          <w:noProof/>
        </w:rPr>
        <w:instrText xml:space="preserve"> PAGEREF _Toc162566834 \h </w:instrText>
      </w:r>
      <w:r>
        <w:rPr>
          <w:noProof/>
        </w:rPr>
      </w:r>
      <w:r>
        <w:rPr>
          <w:noProof/>
        </w:rPr>
        <w:fldChar w:fldCharType="separate"/>
      </w:r>
      <w:r>
        <w:rPr>
          <w:noProof/>
        </w:rPr>
        <w:t>19</w:t>
      </w:r>
      <w:r>
        <w:rPr>
          <w:noProof/>
        </w:rPr>
        <w:fldChar w:fldCharType="end"/>
      </w:r>
    </w:p>
    <w:p w14:paraId="3D25F219" w14:textId="2A33DF9E" w:rsidR="00EC233C" w:rsidRPr="00EC233C" w:rsidRDefault="00EC233C">
      <w:pPr>
        <w:pStyle w:val="TOC3"/>
        <w:rPr>
          <w:rFonts w:ascii="Calibri" w:hAnsi="Calibri"/>
          <w:noProof/>
          <w:kern w:val="2"/>
          <w:sz w:val="22"/>
          <w:szCs w:val="22"/>
          <w:lang w:eastAsia="en-GB"/>
        </w:rPr>
      </w:pPr>
      <w:r>
        <w:rPr>
          <w:noProof/>
        </w:rPr>
        <w:t>7.4.6</w:t>
      </w:r>
      <w:r w:rsidRPr="00EC233C">
        <w:rPr>
          <w:rFonts w:ascii="Calibri" w:hAnsi="Calibri"/>
          <w:noProof/>
          <w:kern w:val="2"/>
          <w:sz w:val="22"/>
          <w:szCs w:val="22"/>
          <w:lang w:eastAsia="en-GB"/>
        </w:rPr>
        <w:tab/>
      </w:r>
      <w:r>
        <w:rPr>
          <w:noProof/>
        </w:rPr>
        <w:t>N6</w:t>
      </w:r>
      <w:r>
        <w:rPr>
          <w:noProof/>
        </w:rPr>
        <w:tab/>
      </w:r>
      <w:r>
        <w:rPr>
          <w:noProof/>
        </w:rPr>
        <w:fldChar w:fldCharType="begin"/>
      </w:r>
      <w:r>
        <w:rPr>
          <w:noProof/>
        </w:rPr>
        <w:instrText xml:space="preserve"> PAGEREF _Toc162566835 \h </w:instrText>
      </w:r>
      <w:r>
        <w:rPr>
          <w:noProof/>
        </w:rPr>
      </w:r>
      <w:r>
        <w:rPr>
          <w:noProof/>
        </w:rPr>
        <w:fldChar w:fldCharType="separate"/>
      </w:r>
      <w:r>
        <w:rPr>
          <w:noProof/>
        </w:rPr>
        <w:t>19</w:t>
      </w:r>
      <w:r>
        <w:rPr>
          <w:noProof/>
        </w:rPr>
        <w:fldChar w:fldCharType="end"/>
      </w:r>
    </w:p>
    <w:p w14:paraId="73C582D8" w14:textId="30A5F4D4" w:rsidR="00EC233C" w:rsidRPr="00EC233C" w:rsidRDefault="00EC233C">
      <w:pPr>
        <w:pStyle w:val="TOC3"/>
        <w:rPr>
          <w:rFonts w:ascii="Calibri" w:hAnsi="Calibri"/>
          <w:noProof/>
          <w:kern w:val="2"/>
          <w:sz w:val="22"/>
          <w:szCs w:val="22"/>
          <w:lang w:eastAsia="en-GB"/>
        </w:rPr>
      </w:pPr>
      <w:r>
        <w:rPr>
          <w:noProof/>
        </w:rPr>
        <w:lastRenderedPageBreak/>
        <w:t>7.4.7</w:t>
      </w:r>
      <w:r w:rsidRPr="00EC233C">
        <w:rPr>
          <w:rFonts w:ascii="Calibri" w:hAnsi="Calibri"/>
          <w:noProof/>
          <w:kern w:val="2"/>
          <w:sz w:val="22"/>
          <w:szCs w:val="22"/>
          <w:lang w:eastAsia="en-GB"/>
        </w:rPr>
        <w:tab/>
      </w:r>
      <w:r>
        <w:rPr>
          <w:noProof/>
        </w:rPr>
        <w:t>N33/N5</w:t>
      </w:r>
      <w:r>
        <w:rPr>
          <w:noProof/>
        </w:rPr>
        <w:tab/>
      </w:r>
      <w:r>
        <w:rPr>
          <w:noProof/>
        </w:rPr>
        <w:fldChar w:fldCharType="begin"/>
      </w:r>
      <w:r>
        <w:rPr>
          <w:noProof/>
        </w:rPr>
        <w:instrText xml:space="preserve"> PAGEREF _Toc162566836 \h </w:instrText>
      </w:r>
      <w:r>
        <w:rPr>
          <w:noProof/>
        </w:rPr>
      </w:r>
      <w:r>
        <w:rPr>
          <w:noProof/>
        </w:rPr>
        <w:fldChar w:fldCharType="separate"/>
      </w:r>
      <w:r>
        <w:rPr>
          <w:noProof/>
        </w:rPr>
        <w:t>19</w:t>
      </w:r>
      <w:r>
        <w:rPr>
          <w:noProof/>
        </w:rPr>
        <w:fldChar w:fldCharType="end"/>
      </w:r>
    </w:p>
    <w:p w14:paraId="7B398988" w14:textId="46A8AE2B" w:rsidR="00EC233C" w:rsidRPr="00EC233C" w:rsidRDefault="00EC233C">
      <w:pPr>
        <w:pStyle w:val="TOC2"/>
        <w:rPr>
          <w:rFonts w:ascii="Calibri" w:hAnsi="Calibri"/>
          <w:noProof/>
          <w:kern w:val="2"/>
          <w:sz w:val="22"/>
          <w:szCs w:val="22"/>
          <w:lang w:eastAsia="en-GB"/>
        </w:rPr>
      </w:pPr>
      <w:r>
        <w:rPr>
          <w:noProof/>
          <w:lang w:eastAsia="ko-KR"/>
        </w:rPr>
        <w:t>7.5</w:t>
      </w:r>
      <w:r w:rsidRPr="00EC233C">
        <w:rPr>
          <w:rFonts w:ascii="Calibri" w:hAnsi="Calibri"/>
          <w:noProof/>
          <w:kern w:val="2"/>
          <w:sz w:val="22"/>
          <w:szCs w:val="22"/>
          <w:lang w:eastAsia="en-GB"/>
        </w:rPr>
        <w:tab/>
      </w:r>
      <w:r>
        <w:rPr>
          <w:noProof/>
          <w:lang w:eastAsia="ko-KR"/>
        </w:rPr>
        <w:t>Cardinality rules</w:t>
      </w:r>
      <w:r>
        <w:rPr>
          <w:noProof/>
        </w:rPr>
        <w:tab/>
      </w:r>
      <w:r>
        <w:rPr>
          <w:noProof/>
        </w:rPr>
        <w:fldChar w:fldCharType="begin"/>
      </w:r>
      <w:r>
        <w:rPr>
          <w:noProof/>
        </w:rPr>
        <w:instrText xml:space="preserve"> PAGEREF _Toc162566837 \h </w:instrText>
      </w:r>
      <w:r>
        <w:rPr>
          <w:noProof/>
        </w:rPr>
      </w:r>
      <w:r>
        <w:rPr>
          <w:noProof/>
        </w:rPr>
        <w:fldChar w:fldCharType="separate"/>
      </w:r>
      <w:r>
        <w:rPr>
          <w:noProof/>
        </w:rPr>
        <w:t>19</w:t>
      </w:r>
      <w:r>
        <w:rPr>
          <w:noProof/>
        </w:rPr>
        <w:fldChar w:fldCharType="end"/>
      </w:r>
    </w:p>
    <w:p w14:paraId="695E2A5A" w14:textId="0498F935" w:rsidR="00EC233C" w:rsidRPr="00EC233C" w:rsidRDefault="00EC233C">
      <w:pPr>
        <w:pStyle w:val="TOC3"/>
        <w:rPr>
          <w:rFonts w:ascii="Calibri" w:hAnsi="Calibri"/>
          <w:noProof/>
          <w:kern w:val="2"/>
          <w:sz w:val="22"/>
          <w:szCs w:val="22"/>
          <w:lang w:eastAsia="en-GB"/>
        </w:rPr>
      </w:pPr>
      <w:r w:rsidRPr="00064874">
        <w:rPr>
          <w:rFonts w:eastAsia="DengXian"/>
          <w:noProof/>
        </w:rPr>
        <w:t>7.5.1</w:t>
      </w:r>
      <w:r w:rsidRPr="00EC233C">
        <w:rPr>
          <w:rFonts w:ascii="Calibri" w:hAnsi="Calibri"/>
          <w:noProof/>
          <w:kern w:val="2"/>
          <w:sz w:val="22"/>
          <w:szCs w:val="22"/>
          <w:lang w:eastAsia="en-GB"/>
        </w:rPr>
        <w:tab/>
      </w:r>
      <w:r w:rsidRPr="00064874">
        <w:rPr>
          <w:rFonts w:eastAsia="DengXian"/>
          <w:noProof/>
        </w:rPr>
        <w:t>General</w:t>
      </w:r>
      <w:r>
        <w:rPr>
          <w:noProof/>
        </w:rPr>
        <w:tab/>
      </w:r>
      <w:r>
        <w:rPr>
          <w:noProof/>
        </w:rPr>
        <w:fldChar w:fldCharType="begin"/>
      </w:r>
      <w:r>
        <w:rPr>
          <w:noProof/>
        </w:rPr>
        <w:instrText xml:space="preserve"> PAGEREF _Toc162566838 \h </w:instrText>
      </w:r>
      <w:r>
        <w:rPr>
          <w:noProof/>
        </w:rPr>
      </w:r>
      <w:r>
        <w:rPr>
          <w:noProof/>
        </w:rPr>
        <w:fldChar w:fldCharType="separate"/>
      </w:r>
      <w:r>
        <w:rPr>
          <w:noProof/>
        </w:rPr>
        <w:t>19</w:t>
      </w:r>
      <w:r>
        <w:rPr>
          <w:noProof/>
        </w:rPr>
        <w:fldChar w:fldCharType="end"/>
      </w:r>
    </w:p>
    <w:p w14:paraId="5C8BB9F3" w14:textId="59956E27" w:rsidR="00EC233C" w:rsidRPr="00EC233C" w:rsidRDefault="00EC233C">
      <w:pPr>
        <w:pStyle w:val="TOC3"/>
        <w:rPr>
          <w:rFonts w:ascii="Calibri" w:hAnsi="Calibri"/>
          <w:noProof/>
          <w:kern w:val="2"/>
          <w:sz w:val="22"/>
          <w:szCs w:val="22"/>
          <w:lang w:eastAsia="en-GB"/>
        </w:rPr>
      </w:pPr>
      <w:r w:rsidRPr="00064874">
        <w:rPr>
          <w:rFonts w:eastAsia="DengXian"/>
          <w:noProof/>
        </w:rPr>
        <w:t>7.5.2</w:t>
      </w:r>
      <w:r w:rsidRPr="00EC233C">
        <w:rPr>
          <w:rFonts w:ascii="Calibri" w:hAnsi="Calibri"/>
          <w:noProof/>
          <w:kern w:val="2"/>
          <w:sz w:val="22"/>
          <w:szCs w:val="22"/>
          <w:lang w:eastAsia="en-GB"/>
        </w:rPr>
        <w:tab/>
      </w:r>
      <w:r w:rsidRPr="00064874">
        <w:rPr>
          <w:rFonts w:eastAsia="DengXian"/>
          <w:noProof/>
        </w:rPr>
        <w:t>Functional Entity Cardinality</w:t>
      </w:r>
      <w:r>
        <w:rPr>
          <w:noProof/>
        </w:rPr>
        <w:tab/>
      </w:r>
      <w:r>
        <w:rPr>
          <w:noProof/>
        </w:rPr>
        <w:fldChar w:fldCharType="begin"/>
      </w:r>
      <w:r>
        <w:rPr>
          <w:noProof/>
        </w:rPr>
        <w:instrText xml:space="preserve"> PAGEREF _Toc162566839 \h </w:instrText>
      </w:r>
      <w:r>
        <w:rPr>
          <w:noProof/>
        </w:rPr>
      </w:r>
      <w:r>
        <w:rPr>
          <w:noProof/>
        </w:rPr>
        <w:fldChar w:fldCharType="separate"/>
      </w:r>
      <w:r>
        <w:rPr>
          <w:noProof/>
        </w:rPr>
        <w:t>19</w:t>
      </w:r>
      <w:r>
        <w:rPr>
          <w:noProof/>
        </w:rPr>
        <w:fldChar w:fldCharType="end"/>
      </w:r>
    </w:p>
    <w:p w14:paraId="776997C2" w14:textId="79E76A9D" w:rsidR="00EC233C" w:rsidRPr="00EC233C" w:rsidRDefault="00EC233C">
      <w:pPr>
        <w:pStyle w:val="TOC4"/>
        <w:rPr>
          <w:rFonts w:ascii="Calibri" w:hAnsi="Calibri"/>
          <w:noProof/>
          <w:kern w:val="2"/>
          <w:sz w:val="22"/>
          <w:szCs w:val="22"/>
          <w:lang w:eastAsia="en-GB"/>
        </w:rPr>
      </w:pPr>
      <w:r w:rsidRPr="00064874">
        <w:rPr>
          <w:rFonts w:eastAsia="DengXian"/>
          <w:noProof/>
        </w:rPr>
        <w:t>7.5.2.1</w:t>
      </w:r>
      <w:r w:rsidRPr="00EC233C">
        <w:rPr>
          <w:rFonts w:ascii="Calibri" w:hAnsi="Calibri"/>
          <w:noProof/>
          <w:kern w:val="2"/>
          <w:sz w:val="22"/>
          <w:szCs w:val="22"/>
          <w:lang w:eastAsia="en-GB"/>
        </w:rPr>
        <w:tab/>
      </w:r>
      <w:r w:rsidRPr="00064874">
        <w:rPr>
          <w:rFonts w:eastAsia="DengXian"/>
          <w:noProof/>
        </w:rPr>
        <w:t>VAL client</w:t>
      </w:r>
      <w:r>
        <w:rPr>
          <w:noProof/>
        </w:rPr>
        <w:tab/>
      </w:r>
      <w:r>
        <w:rPr>
          <w:noProof/>
        </w:rPr>
        <w:fldChar w:fldCharType="begin"/>
      </w:r>
      <w:r>
        <w:rPr>
          <w:noProof/>
        </w:rPr>
        <w:instrText xml:space="preserve"> PAGEREF _Toc162566840 \h </w:instrText>
      </w:r>
      <w:r>
        <w:rPr>
          <w:noProof/>
        </w:rPr>
      </w:r>
      <w:r>
        <w:rPr>
          <w:noProof/>
        </w:rPr>
        <w:fldChar w:fldCharType="separate"/>
      </w:r>
      <w:r>
        <w:rPr>
          <w:noProof/>
        </w:rPr>
        <w:t>19</w:t>
      </w:r>
      <w:r>
        <w:rPr>
          <w:noProof/>
        </w:rPr>
        <w:fldChar w:fldCharType="end"/>
      </w:r>
    </w:p>
    <w:p w14:paraId="28EFF0AE" w14:textId="5CB5FC73" w:rsidR="00EC233C" w:rsidRPr="00EC233C" w:rsidRDefault="00EC233C">
      <w:pPr>
        <w:pStyle w:val="TOC4"/>
        <w:rPr>
          <w:rFonts w:ascii="Calibri" w:hAnsi="Calibri"/>
          <w:noProof/>
          <w:kern w:val="2"/>
          <w:sz w:val="22"/>
          <w:szCs w:val="22"/>
          <w:lang w:eastAsia="en-GB"/>
        </w:rPr>
      </w:pPr>
      <w:r w:rsidRPr="00064874">
        <w:rPr>
          <w:rFonts w:eastAsia="DengXian"/>
          <w:noProof/>
        </w:rPr>
        <w:t>7.5.2.2</w:t>
      </w:r>
      <w:r w:rsidRPr="00EC233C">
        <w:rPr>
          <w:rFonts w:ascii="Calibri" w:hAnsi="Calibri"/>
          <w:noProof/>
          <w:kern w:val="2"/>
          <w:sz w:val="22"/>
          <w:szCs w:val="22"/>
          <w:lang w:eastAsia="en-GB"/>
        </w:rPr>
        <w:tab/>
      </w:r>
      <w:r w:rsidRPr="00064874">
        <w:rPr>
          <w:rFonts w:eastAsia="DengXian"/>
          <w:noProof/>
        </w:rPr>
        <w:t>SEALDD client</w:t>
      </w:r>
      <w:r>
        <w:rPr>
          <w:noProof/>
        </w:rPr>
        <w:tab/>
      </w:r>
      <w:r>
        <w:rPr>
          <w:noProof/>
        </w:rPr>
        <w:fldChar w:fldCharType="begin"/>
      </w:r>
      <w:r>
        <w:rPr>
          <w:noProof/>
        </w:rPr>
        <w:instrText xml:space="preserve"> PAGEREF _Toc162566841 \h </w:instrText>
      </w:r>
      <w:r>
        <w:rPr>
          <w:noProof/>
        </w:rPr>
      </w:r>
      <w:r>
        <w:rPr>
          <w:noProof/>
        </w:rPr>
        <w:fldChar w:fldCharType="separate"/>
      </w:r>
      <w:r>
        <w:rPr>
          <w:noProof/>
        </w:rPr>
        <w:t>19</w:t>
      </w:r>
      <w:r>
        <w:rPr>
          <w:noProof/>
        </w:rPr>
        <w:fldChar w:fldCharType="end"/>
      </w:r>
    </w:p>
    <w:p w14:paraId="17F0F8CA" w14:textId="684B5FF9" w:rsidR="00EC233C" w:rsidRPr="00EC233C" w:rsidRDefault="00EC233C">
      <w:pPr>
        <w:pStyle w:val="TOC4"/>
        <w:rPr>
          <w:rFonts w:ascii="Calibri" w:hAnsi="Calibri"/>
          <w:noProof/>
          <w:kern w:val="2"/>
          <w:sz w:val="22"/>
          <w:szCs w:val="22"/>
          <w:lang w:eastAsia="en-GB"/>
        </w:rPr>
      </w:pPr>
      <w:r w:rsidRPr="00064874">
        <w:rPr>
          <w:rFonts w:eastAsia="DengXian"/>
          <w:noProof/>
        </w:rPr>
        <w:t>7.5.2.3</w:t>
      </w:r>
      <w:r w:rsidRPr="00EC233C">
        <w:rPr>
          <w:rFonts w:ascii="Calibri" w:hAnsi="Calibri"/>
          <w:noProof/>
          <w:kern w:val="2"/>
          <w:sz w:val="22"/>
          <w:szCs w:val="22"/>
          <w:lang w:eastAsia="en-GB"/>
        </w:rPr>
        <w:tab/>
      </w:r>
      <w:r w:rsidRPr="00064874">
        <w:rPr>
          <w:rFonts w:eastAsia="DengXian"/>
          <w:noProof/>
        </w:rPr>
        <w:t>SEALDD server</w:t>
      </w:r>
      <w:r>
        <w:rPr>
          <w:noProof/>
        </w:rPr>
        <w:tab/>
      </w:r>
      <w:r>
        <w:rPr>
          <w:noProof/>
        </w:rPr>
        <w:fldChar w:fldCharType="begin"/>
      </w:r>
      <w:r>
        <w:rPr>
          <w:noProof/>
        </w:rPr>
        <w:instrText xml:space="preserve"> PAGEREF _Toc162566842 \h </w:instrText>
      </w:r>
      <w:r>
        <w:rPr>
          <w:noProof/>
        </w:rPr>
      </w:r>
      <w:r>
        <w:rPr>
          <w:noProof/>
        </w:rPr>
        <w:fldChar w:fldCharType="separate"/>
      </w:r>
      <w:r>
        <w:rPr>
          <w:noProof/>
        </w:rPr>
        <w:t>20</w:t>
      </w:r>
      <w:r>
        <w:rPr>
          <w:noProof/>
        </w:rPr>
        <w:fldChar w:fldCharType="end"/>
      </w:r>
    </w:p>
    <w:p w14:paraId="12850BFE" w14:textId="6694ACAA" w:rsidR="00EC233C" w:rsidRPr="00EC233C" w:rsidRDefault="00EC233C">
      <w:pPr>
        <w:pStyle w:val="TOC4"/>
        <w:rPr>
          <w:rFonts w:ascii="Calibri" w:hAnsi="Calibri"/>
          <w:noProof/>
          <w:kern w:val="2"/>
          <w:sz w:val="22"/>
          <w:szCs w:val="22"/>
          <w:lang w:eastAsia="en-GB"/>
        </w:rPr>
      </w:pPr>
      <w:r w:rsidRPr="00064874">
        <w:rPr>
          <w:rFonts w:eastAsia="DengXian"/>
          <w:noProof/>
        </w:rPr>
        <w:t>7.5.2.4</w:t>
      </w:r>
      <w:r w:rsidRPr="00EC233C">
        <w:rPr>
          <w:rFonts w:ascii="Calibri" w:hAnsi="Calibri"/>
          <w:noProof/>
          <w:kern w:val="2"/>
          <w:sz w:val="22"/>
          <w:szCs w:val="22"/>
          <w:lang w:eastAsia="en-GB"/>
        </w:rPr>
        <w:tab/>
      </w:r>
      <w:r w:rsidRPr="00064874">
        <w:rPr>
          <w:rFonts w:eastAsia="DengXian"/>
          <w:noProof/>
        </w:rPr>
        <w:t>VAL server</w:t>
      </w:r>
      <w:r>
        <w:rPr>
          <w:noProof/>
        </w:rPr>
        <w:tab/>
      </w:r>
      <w:r>
        <w:rPr>
          <w:noProof/>
        </w:rPr>
        <w:fldChar w:fldCharType="begin"/>
      </w:r>
      <w:r>
        <w:rPr>
          <w:noProof/>
        </w:rPr>
        <w:instrText xml:space="preserve"> PAGEREF _Toc162566843 \h </w:instrText>
      </w:r>
      <w:r>
        <w:rPr>
          <w:noProof/>
        </w:rPr>
      </w:r>
      <w:r>
        <w:rPr>
          <w:noProof/>
        </w:rPr>
        <w:fldChar w:fldCharType="separate"/>
      </w:r>
      <w:r>
        <w:rPr>
          <w:noProof/>
        </w:rPr>
        <w:t>20</w:t>
      </w:r>
      <w:r>
        <w:rPr>
          <w:noProof/>
        </w:rPr>
        <w:fldChar w:fldCharType="end"/>
      </w:r>
    </w:p>
    <w:p w14:paraId="1529C201" w14:textId="6C7E93AB" w:rsidR="00EC233C" w:rsidRPr="00EC233C" w:rsidRDefault="00EC233C">
      <w:pPr>
        <w:pStyle w:val="TOC3"/>
        <w:rPr>
          <w:rFonts w:ascii="Calibri" w:hAnsi="Calibri"/>
          <w:noProof/>
          <w:kern w:val="2"/>
          <w:sz w:val="22"/>
          <w:szCs w:val="22"/>
          <w:lang w:eastAsia="en-GB"/>
        </w:rPr>
      </w:pPr>
      <w:r w:rsidRPr="00064874">
        <w:rPr>
          <w:rFonts w:eastAsia="DengXian"/>
          <w:noProof/>
        </w:rPr>
        <w:t>7.5.3</w:t>
      </w:r>
      <w:r w:rsidRPr="00EC233C">
        <w:rPr>
          <w:rFonts w:ascii="Calibri" w:hAnsi="Calibri"/>
          <w:noProof/>
          <w:kern w:val="2"/>
          <w:sz w:val="22"/>
          <w:szCs w:val="22"/>
          <w:lang w:eastAsia="en-GB"/>
        </w:rPr>
        <w:tab/>
      </w:r>
      <w:r w:rsidRPr="00064874">
        <w:rPr>
          <w:rFonts w:eastAsia="DengXian"/>
          <w:noProof/>
        </w:rPr>
        <w:t>Reference Point Cardinality</w:t>
      </w:r>
      <w:r>
        <w:rPr>
          <w:noProof/>
        </w:rPr>
        <w:tab/>
      </w:r>
      <w:r>
        <w:rPr>
          <w:noProof/>
        </w:rPr>
        <w:fldChar w:fldCharType="begin"/>
      </w:r>
      <w:r>
        <w:rPr>
          <w:noProof/>
        </w:rPr>
        <w:instrText xml:space="preserve"> PAGEREF _Toc162566844 \h </w:instrText>
      </w:r>
      <w:r>
        <w:rPr>
          <w:noProof/>
        </w:rPr>
      </w:r>
      <w:r>
        <w:rPr>
          <w:noProof/>
        </w:rPr>
        <w:fldChar w:fldCharType="separate"/>
      </w:r>
      <w:r>
        <w:rPr>
          <w:noProof/>
        </w:rPr>
        <w:t>20</w:t>
      </w:r>
      <w:r>
        <w:rPr>
          <w:noProof/>
        </w:rPr>
        <w:fldChar w:fldCharType="end"/>
      </w:r>
    </w:p>
    <w:p w14:paraId="7E0452B6" w14:textId="29499AE1" w:rsidR="00EC233C" w:rsidRPr="00EC233C" w:rsidRDefault="00EC233C">
      <w:pPr>
        <w:pStyle w:val="TOC4"/>
        <w:rPr>
          <w:rFonts w:ascii="Calibri" w:hAnsi="Calibri"/>
          <w:noProof/>
          <w:kern w:val="2"/>
          <w:sz w:val="22"/>
          <w:szCs w:val="22"/>
          <w:lang w:eastAsia="en-GB"/>
        </w:rPr>
      </w:pPr>
      <w:r w:rsidRPr="00064874">
        <w:rPr>
          <w:rFonts w:eastAsia="DengXian"/>
          <w:noProof/>
        </w:rPr>
        <w:t>7.5.3.1</w:t>
      </w:r>
      <w:r w:rsidRPr="00EC233C">
        <w:rPr>
          <w:rFonts w:ascii="Calibri" w:hAnsi="Calibri"/>
          <w:noProof/>
          <w:kern w:val="2"/>
          <w:sz w:val="22"/>
          <w:szCs w:val="22"/>
          <w:lang w:eastAsia="en-GB"/>
        </w:rPr>
        <w:tab/>
      </w:r>
      <w:r w:rsidRPr="00064874">
        <w:rPr>
          <w:rFonts w:eastAsia="DengXian"/>
          <w:noProof/>
        </w:rPr>
        <w:t>SEALDD-C (Between VAL client and SEALDD client)</w:t>
      </w:r>
      <w:r>
        <w:rPr>
          <w:noProof/>
        </w:rPr>
        <w:tab/>
      </w:r>
      <w:r>
        <w:rPr>
          <w:noProof/>
        </w:rPr>
        <w:fldChar w:fldCharType="begin"/>
      </w:r>
      <w:r>
        <w:rPr>
          <w:noProof/>
        </w:rPr>
        <w:instrText xml:space="preserve"> PAGEREF _Toc162566845 \h </w:instrText>
      </w:r>
      <w:r>
        <w:rPr>
          <w:noProof/>
        </w:rPr>
      </w:r>
      <w:r>
        <w:rPr>
          <w:noProof/>
        </w:rPr>
        <w:fldChar w:fldCharType="separate"/>
      </w:r>
      <w:r>
        <w:rPr>
          <w:noProof/>
        </w:rPr>
        <w:t>20</w:t>
      </w:r>
      <w:r>
        <w:rPr>
          <w:noProof/>
        </w:rPr>
        <w:fldChar w:fldCharType="end"/>
      </w:r>
    </w:p>
    <w:p w14:paraId="06E612B9" w14:textId="2684DA60" w:rsidR="00EC233C" w:rsidRPr="00EC233C" w:rsidRDefault="00EC233C">
      <w:pPr>
        <w:pStyle w:val="TOC4"/>
        <w:rPr>
          <w:rFonts w:ascii="Calibri" w:hAnsi="Calibri"/>
          <w:noProof/>
          <w:kern w:val="2"/>
          <w:sz w:val="22"/>
          <w:szCs w:val="22"/>
          <w:lang w:eastAsia="en-GB"/>
        </w:rPr>
      </w:pPr>
      <w:r w:rsidRPr="00064874">
        <w:rPr>
          <w:rFonts w:eastAsia="DengXian"/>
          <w:noProof/>
        </w:rPr>
        <w:t>7.5.3.2</w:t>
      </w:r>
      <w:r w:rsidRPr="00EC233C">
        <w:rPr>
          <w:rFonts w:ascii="Calibri" w:hAnsi="Calibri"/>
          <w:noProof/>
          <w:kern w:val="2"/>
          <w:sz w:val="22"/>
          <w:szCs w:val="22"/>
          <w:lang w:eastAsia="en-GB"/>
        </w:rPr>
        <w:tab/>
      </w:r>
      <w:r w:rsidRPr="00064874">
        <w:rPr>
          <w:rFonts w:eastAsia="DengXian"/>
          <w:noProof/>
        </w:rPr>
        <w:t>SEALDD-S (Between VAL layer and SEALDD server)</w:t>
      </w:r>
      <w:r>
        <w:rPr>
          <w:noProof/>
        </w:rPr>
        <w:tab/>
      </w:r>
      <w:r>
        <w:rPr>
          <w:noProof/>
        </w:rPr>
        <w:fldChar w:fldCharType="begin"/>
      </w:r>
      <w:r>
        <w:rPr>
          <w:noProof/>
        </w:rPr>
        <w:instrText xml:space="preserve"> PAGEREF _Toc162566846 \h </w:instrText>
      </w:r>
      <w:r>
        <w:rPr>
          <w:noProof/>
        </w:rPr>
      </w:r>
      <w:r>
        <w:rPr>
          <w:noProof/>
        </w:rPr>
        <w:fldChar w:fldCharType="separate"/>
      </w:r>
      <w:r>
        <w:rPr>
          <w:noProof/>
        </w:rPr>
        <w:t>20</w:t>
      </w:r>
      <w:r>
        <w:rPr>
          <w:noProof/>
        </w:rPr>
        <w:fldChar w:fldCharType="end"/>
      </w:r>
    </w:p>
    <w:p w14:paraId="4368E766" w14:textId="00893C10" w:rsidR="00EC233C" w:rsidRPr="00EC233C" w:rsidRDefault="00EC233C">
      <w:pPr>
        <w:pStyle w:val="TOC4"/>
        <w:rPr>
          <w:rFonts w:ascii="Calibri" w:hAnsi="Calibri"/>
          <w:noProof/>
          <w:kern w:val="2"/>
          <w:sz w:val="22"/>
          <w:szCs w:val="22"/>
          <w:lang w:eastAsia="en-GB"/>
        </w:rPr>
      </w:pPr>
      <w:r w:rsidRPr="00064874">
        <w:rPr>
          <w:rFonts w:eastAsia="DengXian"/>
          <w:noProof/>
        </w:rPr>
        <w:t>7.5.3.3</w:t>
      </w:r>
      <w:r w:rsidRPr="00EC233C">
        <w:rPr>
          <w:rFonts w:ascii="Calibri" w:hAnsi="Calibri"/>
          <w:noProof/>
          <w:kern w:val="2"/>
          <w:sz w:val="22"/>
          <w:szCs w:val="22"/>
          <w:lang w:eastAsia="en-GB"/>
        </w:rPr>
        <w:tab/>
      </w:r>
      <w:r w:rsidRPr="00064874">
        <w:rPr>
          <w:rFonts w:eastAsia="DengXian"/>
          <w:noProof/>
        </w:rPr>
        <w:t>SEALDD-UU (Between SEALDD client and SEALDD server)</w:t>
      </w:r>
      <w:r>
        <w:rPr>
          <w:noProof/>
        </w:rPr>
        <w:tab/>
      </w:r>
      <w:r>
        <w:rPr>
          <w:noProof/>
        </w:rPr>
        <w:fldChar w:fldCharType="begin"/>
      </w:r>
      <w:r>
        <w:rPr>
          <w:noProof/>
        </w:rPr>
        <w:instrText xml:space="preserve"> PAGEREF _Toc162566847 \h </w:instrText>
      </w:r>
      <w:r>
        <w:rPr>
          <w:noProof/>
        </w:rPr>
      </w:r>
      <w:r>
        <w:rPr>
          <w:noProof/>
        </w:rPr>
        <w:fldChar w:fldCharType="separate"/>
      </w:r>
      <w:r>
        <w:rPr>
          <w:noProof/>
        </w:rPr>
        <w:t>20</w:t>
      </w:r>
      <w:r>
        <w:rPr>
          <w:noProof/>
        </w:rPr>
        <w:fldChar w:fldCharType="end"/>
      </w:r>
    </w:p>
    <w:p w14:paraId="2A8203A1" w14:textId="699D58C8" w:rsidR="00EC233C" w:rsidRPr="00EC233C" w:rsidRDefault="00EC233C">
      <w:pPr>
        <w:pStyle w:val="TOC4"/>
        <w:rPr>
          <w:rFonts w:ascii="Calibri" w:hAnsi="Calibri"/>
          <w:noProof/>
          <w:kern w:val="2"/>
          <w:sz w:val="22"/>
          <w:szCs w:val="22"/>
          <w:lang w:eastAsia="en-GB"/>
        </w:rPr>
      </w:pPr>
      <w:r w:rsidRPr="00064874">
        <w:rPr>
          <w:rFonts w:eastAsia="DengXian"/>
          <w:noProof/>
        </w:rPr>
        <w:t>7.5.3.4</w:t>
      </w:r>
      <w:r w:rsidRPr="00EC233C">
        <w:rPr>
          <w:rFonts w:ascii="Calibri" w:hAnsi="Calibri"/>
          <w:noProof/>
          <w:kern w:val="2"/>
          <w:sz w:val="22"/>
          <w:szCs w:val="22"/>
          <w:lang w:eastAsia="en-GB"/>
        </w:rPr>
        <w:tab/>
      </w:r>
      <w:r w:rsidRPr="00064874">
        <w:rPr>
          <w:rFonts w:eastAsia="DengXian"/>
          <w:noProof/>
        </w:rPr>
        <w:t>SEALDD-E (Between SEALDD server and SEALDD server)</w:t>
      </w:r>
      <w:r>
        <w:rPr>
          <w:noProof/>
        </w:rPr>
        <w:tab/>
      </w:r>
      <w:r>
        <w:rPr>
          <w:noProof/>
        </w:rPr>
        <w:fldChar w:fldCharType="begin"/>
      </w:r>
      <w:r>
        <w:rPr>
          <w:noProof/>
        </w:rPr>
        <w:instrText xml:space="preserve"> PAGEREF _Toc162566848 \h </w:instrText>
      </w:r>
      <w:r>
        <w:rPr>
          <w:noProof/>
        </w:rPr>
      </w:r>
      <w:r>
        <w:rPr>
          <w:noProof/>
        </w:rPr>
        <w:fldChar w:fldCharType="separate"/>
      </w:r>
      <w:r>
        <w:rPr>
          <w:noProof/>
        </w:rPr>
        <w:t>20</w:t>
      </w:r>
      <w:r>
        <w:rPr>
          <w:noProof/>
        </w:rPr>
        <w:fldChar w:fldCharType="end"/>
      </w:r>
    </w:p>
    <w:p w14:paraId="58D20D94" w14:textId="57AFA2CD" w:rsidR="00EC233C" w:rsidRPr="00EC233C" w:rsidRDefault="00EC233C">
      <w:pPr>
        <w:pStyle w:val="TOC1"/>
        <w:rPr>
          <w:rFonts w:ascii="Calibri" w:hAnsi="Calibri"/>
          <w:noProof/>
          <w:kern w:val="2"/>
          <w:szCs w:val="22"/>
          <w:lang w:eastAsia="en-GB"/>
        </w:rPr>
      </w:pPr>
      <w:r w:rsidRPr="00064874">
        <w:rPr>
          <w:rFonts w:eastAsia="SimSun"/>
          <w:noProof/>
          <w:lang w:val="en-US" w:eastAsia="zh-CN"/>
        </w:rPr>
        <w:t>8</w:t>
      </w:r>
      <w:r w:rsidRPr="00EC233C">
        <w:rPr>
          <w:rFonts w:ascii="Calibri" w:hAnsi="Calibri"/>
          <w:noProof/>
          <w:kern w:val="2"/>
          <w:szCs w:val="22"/>
          <w:lang w:eastAsia="en-GB"/>
        </w:rPr>
        <w:tab/>
      </w:r>
      <w:r w:rsidRPr="00064874">
        <w:rPr>
          <w:noProof/>
          <w:lang w:val="en-IN"/>
        </w:rPr>
        <w:t>Identities and commonly used values</w:t>
      </w:r>
      <w:r>
        <w:rPr>
          <w:noProof/>
        </w:rPr>
        <w:tab/>
      </w:r>
      <w:r>
        <w:rPr>
          <w:noProof/>
        </w:rPr>
        <w:fldChar w:fldCharType="begin"/>
      </w:r>
      <w:r>
        <w:rPr>
          <w:noProof/>
        </w:rPr>
        <w:instrText xml:space="preserve"> PAGEREF _Toc162566849 \h </w:instrText>
      </w:r>
      <w:r>
        <w:rPr>
          <w:noProof/>
        </w:rPr>
      </w:r>
      <w:r>
        <w:rPr>
          <w:noProof/>
        </w:rPr>
        <w:fldChar w:fldCharType="separate"/>
      </w:r>
      <w:r>
        <w:rPr>
          <w:noProof/>
        </w:rPr>
        <w:t>20</w:t>
      </w:r>
      <w:r>
        <w:rPr>
          <w:noProof/>
        </w:rPr>
        <w:fldChar w:fldCharType="end"/>
      </w:r>
    </w:p>
    <w:p w14:paraId="0D5FDBA8" w14:textId="3A0F884B" w:rsidR="00EC233C" w:rsidRPr="00EC233C" w:rsidRDefault="00EC233C">
      <w:pPr>
        <w:pStyle w:val="TOC2"/>
        <w:rPr>
          <w:rFonts w:ascii="Calibri" w:hAnsi="Calibri"/>
          <w:noProof/>
          <w:kern w:val="2"/>
          <w:sz w:val="22"/>
          <w:szCs w:val="22"/>
          <w:lang w:eastAsia="en-GB"/>
        </w:rPr>
      </w:pPr>
      <w:r>
        <w:rPr>
          <w:noProof/>
        </w:rPr>
        <w:t>8.1</w:t>
      </w:r>
      <w:r w:rsidRPr="00EC233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_Toc162566850 \h </w:instrText>
      </w:r>
      <w:r>
        <w:rPr>
          <w:noProof/>
        </w:rPr>
      </w:r>
      <w:r>
        <w:rPr>
          <w:noProof/>
        </w:rPr>
        <w:fldChar w:fldCharType="separate"/>
      </w:r>
      <w:r>
        <w:rPr>
          <w:noProof/>
        </w:rPr>
        <w:t>20</w:t>
      </w:r>
      <w:r>
        <w:rPr>
          <w:noProof/>
        </w:rPr>
        <w:fldChar w:fldCharType="end"/>
      </w:r>
    </w:p>
    <w:p w14:paraId="317A7D4C" w14:textId="458CA125" w:rsidR="00EC233C" w:rsidRPr="00EC233C" w:rsidRDefault="00EC233C">
      <w:pPr>
        <w:pStyle w:val="TOC2"/>
        <w:rPr>
          <w:rFonts w:ascii="Calibri" w:hAnsi="Calibri"/>
          <w:noProof/>
          <w:kern w:val="2"/>
          <w:sz w:val="22"/>
          <w:szCs w:val="22"/>
          <w:lang w:eastAsia="en-GB"/>
        </w:rPr>
      </w:pPr>
      <w:r>
        <w:rPr>
          <w:noProof/>
        </w:rPr>
        <w:t>8.2</w:t>
      </w:r>
      <w:r w:rsidRPr="00EC233C">
        <w:rPr>
          <w:rFonts w:ascii="Calibri" w:hAnsi="Calibri"/>
          <w:noProof/>
          <w:kern w:val="2"/>
          <w:sz w:val="22"/>
          <w:szCs w:val="22"/>
          <w:lang w:eastAsia="en-GB"/>
        </w:rPr>
        <w:tab/>
      </w:r>
      <w:r>
        <w:rPr>
          <w:noProof/>
        </w:rPr>
        <w:t>SEALDD server ID</w:t>
      </w:r>
      <w:r>
        <w:rPr>
          <w:noProof/>
        </w:rPr>
        <w:tab/>
      </w:r>
      <w:r>
        <w:rPr>
          <w:noProof/>
        </w:rPr>
        <w:fldChar w:fldCharType="begin"/>
      </w:r>
      <w:r>
        <w:rPr>
          <w:noProof/>
        </w:rPr>
        <w:instrText xml:space="preserve"> PAGEREF _Toc162566851 \h </w:instrText>
      </w:r>
      <w:r>
        <w:rPr>
          <w:noProof/>
        </w:rPr>
      </w:r>
      <w:r>
        <w:rPr>
          <w:noProof/>
        </w:rPr>
        <w:fldChar w:fldCharType="separate"/>
      </w:r>
      <w:r>
        <w:rPr>
          <w:noProof/>
        </w:rPr>
        <w:t>21</w:t>
      </w:r>
      <w:r>
        <w:rPr>
          <w:noProof/>
        </w:rPr>
        <w:fldChar w:fldCharType="end"/>
      </w:r>
    </w:p>
    <w:p w14:paraId="4325881A" w14:textId="48AB5EA1" w:rsidR="00EC233C" w:rsidRPr="00EC233C" w:rsidRDefault="00EC233C">
      <w:pPr>
        <w:pStyle w:val="TOC2"/>
        <w:rPr>
          <w:rFonts w:ascii="Calibri" w:hAnsi="Calibri"/>
          <w:noProof/>
          <w:kern w:val="2"/>
          <w:sz w:val="22"/>
          <w:szCs w:val="22"/>
          <w:lang w:eastAsia="en-GB"/>
        </w:rPr>
      </w:pPr>
      <w:r>
        <w:rPr>
          <w:noProof/>
        </w:rPr>
        <w:t>8.3</w:t>
      </w:r>
      <w:r w:rsidRPr="00EC233C">
        <w:rPr>
          <w:rFonts w:ascii="Calibri" w:hAnsi="Calibri"/>
          <w:noProof/>
          <w:kern w:val="2"/>
          <w:sz w:val="22"/>
          <w:szCs w:val="22"/>
          <w:lang w:eastAsia="en-GB"/>
        </w:rPr>
        <w:tab/>
      </w:r>
      <w:r>
        <w:rPr>
          <w:noProof/>
        </w:rPr>
        <w:t>SEALDD client ID</w:t>
      </w:r>
      <w:r>
        <w:rPr>
          <w:noProof/>
        </w:rPr>
        <w:tab/>
      </w:r>
      <w:r>
        <w:rPr>
          <w:noProof/>
        </w:rPr>
        <w:fldChar w:fldCharType="begin"/>
      </w:r>
      <w:r>
        <w:rPr>
          <w:noProof/>
        </w:rPr>
        <w:instrText xml:space="preserve"> PAGEREF _Toc162566852 \h </w:instrText>
      </w:r>
      <w:r>
        <w:rPr>
          <w:noProof/>
        </w:rPr>
      </w:r>
      <w:r>
        <w:rPr>
          <w:noProof/>
        </w:rPr>
        <w:fldChar w:fldCharType="separate"/>
      </w:r>
      <w:r>
        <w:rPr>
          <w:noProof/>
        </w:rPr>
        <w:t>21</w:t>
      </w:r>
      <w:r>
        <w:rPr>
          <w:noProof/>
        </w:rPr>
        <w:fldChar w:fldCharType="end"/>
      </w:r>
    </w:p>
    <w:p w14:paraId="11E32FD4" w14:textId="1E350DAB" w:rsidR="00EC233C" w:rsidRPr="00EC233C" w:rsidRDefault="00EC233C">
      <w:pPr>
        <w:pStyle w:val="TOC2"/>
        <w:rPr>
          <w:rFonts w:ascii="Calibri" w:hAnsi="Calibri"/>
          <w:noProof/>
          <w:kern w:val="2"/>
          <w:sz w:val="22"/>
          <w:szCs w:val="22"/>
          <w:lang w:eastAsia="en-GB"/>
        </w:rPr>
      </w:pPr>
      <w:r>
        <w:rPr>
          <w:noProof/>
        </w:rPr>
        <w:t>8.4</w:t>
      </w:r>
      <w:r w:rsidRPr="00EC233C">
        <w:rPr>
          <w:rFonts w:ascii="Calibri" w:hAnsi="Calibri"/>
          <w:noProof/>
          <w:kern w:val="2"/>
          <w:sz w:val="22"/>
          <w:szCs w:val="22"/>
          <w:lang w:eastAsia="en-GB"/>
        </w:rPr>
        <w:tab/>
      </w:r>
      <w:r>
        <w:rPr>
          <w:noProof/>
        </w:rPr>
        <w:t>SEALDD flow ID</w:t>
      </w:r>
      <w:r>
        <w:rPr>
          <w:noProof/>
        </w:rPr>
        <w:tab/>
      </w:r>
      <w:r>
        <w:rPr>
          <w:noProof/>
        </w:rPr>
        <w:fldChar w:fldCharType="begin"/>
      </w:r>
      <w:r>
        <w:rPr>
          <w:noProof/>
        </w:rPr>
        <w:instrText xml:space="preserve"> PAGEREF _Toc162566853 \h </w:instrText>
      </w:r>
      <w:r>
        <w:rPr>
          <w:noProof/>
        </w:rPr>
      </w:r>
      <w:r>
        <w:rPr>
          <w:noProof/>
        </w:rPr>
        <w:fldChar w:fldCharType="separate"/>
      </w:r>
      <w:r>
        <w:rPr>
          <w:noProof/>
        </w:rPr>
        <w:t>21</w:t>
      </w:r>
      <w:r>
        <w:rPr>
          <w:noProof/>
        </w:rPr>
        <w:fldChar w:fldCharType="end"/>
      </w:r>
    </w:p>
    <w:p w14:paraId="53AE9E73" w14:textId="53220EB4" w:rsidR="00EC233C" w:rsidRPr="00EC233C" w:rsidRDefault="00EC233C">
      <w:pPr>
        <w:pStyle w:val="TOC1"/>
        <w:rPr>
          <w:rFonts w:ascii="Calibri" w:hAnsi="Calibri"/>
          <w:noProof/>
          <w:kern w:val="2"/>
          <w:szCs w:val="22"/>
          <w:lang w:eastAsia="en-GB"/>
        </w:rPr>
      </w:pPr>
      <w:r w:rsidRPr="00064874">
        <w:rPr>
          <w:rFonts w:eastAsia="SimSun"/>
          <w:noProof/>
          <w:lang w:val="en-US" w:eastAsia="zh-CN"/>
        </w:rPr>
        <w:t>9</w:t>
      </w:r>
      <w:r w:rsidRPr="00EC233C">
        <w:rPr>
          <w:rFonts w:ascii="Calibri" w:hAnsi="Calibri"/>
          <w:noProof/>
          <w:kern w:val="2"/>
          <w:szCs w:val="22"/>
          <w:lang w:eastAsia="en-GB"/>
        </w:rPr>
        <w:tab/>
      </w:r>
      <w:r w:rsidRPr="00064874">
        <w:rPr>
          <w:noProof/>
          <w:lang w:val="en-IN"/>
        </w:rPr>
        <w:t>Procedures and information flows</w:t>
      </w:r>
      <w:r>
        <w:rPr>
          <w:noProof/>
        </w:rPr>
        <w:tab/>
      </w:r>
      <w:r>
        <w:rPr>
          <w:noProof/>
        </w:rPr>
        <w:fldChar w:fldCharType="begin"/>
      </w:r>
      <w:r>
        <w:rPr>
          <w:noProof/>
        </w:rPr>
        <w:instrText xml:space="preserve"> PAGEREF _Toc162566854 \h </w:instrText>
      </w:r>
      <w:r>
        <w:rPr>
          <w:noProof/>
        </w:rPr>
      </w:r>
      <w:r>
        <w:rPr>
          <w:noProof/>
        </w:rPr>
        <w:fldChar w:fldCharType="separate"/>
      </w:r>
      <w:r>
        <w:rPr>
          <w:noProof/>
        </w:rPr>
        <w:t>21</w:t>
      </w:r>
      <w:r>
        <w:rPr>
          <w:noProof/>
        </w:rPr>
        <w:fldChar w:fldCharType="end"/>
      </w:r>
    </w:p>
    <w:p w14:paraId="6D0171B9" w14:textId="000AC107" w:rsidR="00EC233C" w:rsidRPr="00EC233C" w:rsidRDefault="00EC233C">
      <w:pPr>
        <w:pStyle w:val="TOC2"/>
        <w:rPr>
          <w:rFonts w:ascii="Calibri" w:hAnsi="Calibri"/>
          <w:noProof/>
          <w:kern w:val="2"/>
          <w:sz w:val="22"/>
          <w:szCs w:val="22"/>
          <w:lang w:eastAsia="en-GB"/>
        </w:rPr>
      </w:pPr>
      <w:r w:rsidRPr="00064874">
        <w:rPr>
          <w:rFonts w:eastAsia="SimSun"/>
          <w:noProof/>
          <w:lang w:val="en-US" w:eastAsia="zh-CN"/>
        </w:rPr>
        <w:t>9</w:t>
      </w:r>
      <w:r>
        <w:rPr>
          <w:noProof/>
        </w:rPr>
        <w:t>.1</w:t>
      </w:r>
      <w:r w:rsidRPr="00EC233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_Toc162566855 \h </w:instrText>
      </w:r>
      <w:r>
        <w:rPr>
          <w:noProof/>
        </w:rPr>
      </w:r>
      <w:r>
        <w:rPr>
          <w:noProof/>
        </w:rPr>
        <w:fldChar w:fldCharType="separate"/>
      </w:r>
      <w:r>
        <w:rPr>
          <w:noProof/>
        </w:rPr>
        <w:t>21</w:t>
      </w:r>
      <w:r>
        <w:rPr>
          <w:noProof/>
        </w:rPr>
        <w:fldChar w:fldCharType="end"/>
      </w:r>
    </w:p>
    <w:p w14:paraId="6B74BF24" w14:textId="772C1C89" w:rsidR="00EC233C" w:rsidRPr="00EC233C" w:rsidRDefault="00EC233C">
      <w:pPr>
        <w:pStyle w:val="TOC2"/>
        <w:rPr>
          <w:rFonts w:ascii="Calibri" w:hAnsi="Calibri"/>
          <w:noProof/>
          <w:kern w:val="2"/>
          <w:sz w:val="22"/>
          <w:szCs w:val="22"/>
          <w:lang w:eastAsia="en-GB"/>
        </w:rPr>
      </w:pPr>
      <w:r>
        <w:rPr>
          <w:noProof/>
        </w:rPr>
        <w:t>9.2</w:t>
      </w:r>
      <w:r w:rsidRPr="00EC233C">
        <w:rPr>
          <w:rFonts w:ascii="Calibri" w:hAnsi="Calibri"/>
          <w:noProof/>
          <w:kern w:val="2"/>
          <w:sz w:val="22"/>
          <w:szCs w:val="22"/>
          <w:lang w:eastAsia="en-GB"/>
        </w:rPr>
        <w:tab/>
      </w:r>
      <w:r>
        <w:rPr>
          <w:noProof/>
        </w:rPr>
        <w:t>SEALDD regular connection management</w:t>
      </w:r>
      <w:r>
        <w:rPr>
          <w:noProof/>
        </w:rPr>
        <w:tab/>
      </w:r>
      <w:r>
        <w:rPr>
          <w:noProof/>
        </w:rPr>
        <w:fldChar w:fldCharType="begin"/>
      </w:r>
      <w:r>
        <w:rPr>
          <w:noProof/>
        </w:rPr>
        <w:instrText xml:space="preserve"> PAGEREF _Toc162566856 \h </w:instrText>
      </w:r>
      <w:r>
        <w:rPr>
          <w:noProof/>
        </w:rPr>
      </w:r>
      <w:r>
        <w:rPr>
          <w:noProof/>
        </w:rPr>
        <w:fldChar w:fldCharType="separate"/>
      </w:r>
      <w:r>
        <w:rPr>
          <w:noProof/>
        </w:rPr>
        <w:t>21</w:t>
      </w:r>
      <w:r>
        <w:rPr>
          <w:noProof/>
        </w:rPr>
        <w:fldChar w:fldCharType="end"/>
      </w:r>
    </w:p>
    <w:p w14:paraId="78D5A882" w14:textId="0C9B1E59" w:rsidR="00EC233C" w:rsidRPr="00EC233C" w:rsidRDefault="00EC233C">
      <w:pPr>
        <w:pStyle w:val="TOC3"/>
        <w:rPr>
          <w:rFonts w:ascii="Calibri" w:hAnsi="Calibri"/>
          <w:noProof/>
          <w:kern w:val="2"/>
          <w:sz w:val="22"/>
          <w:szCs w:val="22"/>
          <w:lang w:eastAsia="en-GB"/>
        </w:rPr>
      </w:pPr>
      <w:r>
        <w:rPr>
          <w:noProof/>
        </w:rPr>
        <w:t>9.2.1</w:t>
      </w:r>
      <w:r w:rsidRPr="00EC233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_Toc162566857 \h </w:instrText>
      </w:r>
      <w:r>
        <w:rPr>
          <w:noProof/>
        </w:rPr>
      </w:r>
      <w:r>
        <w:rPr>
          <w:noProof/>
        </w:rPr>
        <w:fldChar w:fldCharType="separate"/>
      </w:r>
      <w:r>
        <w:rPr>
          <w:noProof/>
        </w:rPr>
        <w:t>21</w:t>
      </w:r>
      <w:r>
        <w:rPr>
          <w:noProof/>
        </w:rPr>
        <w:fldChar w:fldCharType="end"/>
      </w:r>
    </w:p>
    <w:p w14:paraId="37AE7ABD" w14:textId="6EAFCC40" w:rsidR="00EC233C" w:rsidRPr="00EC233C" w:rsidRDefault="00EC233C">
      <w:pPr>
        <w:pStyle w:val="TOC3"/>
        <w:rPr>
          <w:rFonts w:ascii="Calibri" w:hAnsi="Calibri"/>
          <w:noProof/>
          <w:kern w:val="2"/>
          <w:sz w:val="22"/>
          <w:szCs w:val="22"/>
          <w:lang w:eastAsia="en-GB"/>
        </w:rPr>
      </w:pPr>
      <w:r>
        <w:rPr>
          <w:noProof/>
        </w:rPr>
        <w:t>9.2.2</w:t>
      </w:r>
      <w:r w:rsidRPr="00EC233C">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_Toc162566858 \h </w:instrText>
      </w:r>
      <w:r>
        <w:rPr>
          <w:noProof/>
        </w:rPr>
      </w:r>
      <w:r>
        <w:rPr>
          <w:noProof/>
        </w:rPr>
        <w:fldChar w:fldCharType="separate"/>
      </w:r>
      <w:r>
        <w:rPr>
          <w:noProof/>
        </w:rPr>
        <w:t>22</w:t>
      </w:r>
      <w:r>
        <w:rPr>
          <w:noProof/>
        </w:rPr>
        <w:fldChar w:fldCharType="end"/>
      </w:r>
    </w:p>
    <w:p w14:paraId="3BA773B6" w14:textId="32C8D7DD" w:rsidR="00EC233C" w:rsidRPr="00EC233C" w:rsidRDefault="00EC233C">
      <w:pPr>
        <w:pStyle w:val="TOC4"/>
        <w:rPr>
          <w:rFonts w:ascii="Calibri" w:hAnsi="Calibri"/>
          <w:noProof/>
          <w:kern w:val="2"/>
          <w:sz w:val="22"/>
          <w:szCs w:val="22"/>
          <w:lang w:eastAsia="en-GB"/>
        </w:rPr>
      </w:pPr>
      <w:r>
        <w:rPr>
          <w:noProof/>
        </w:rPr>
        <w:t>9.2.2.1</w:t>
      </w:r>
      <w:r w:rsidRPr="00EC233C">
        <w:rPr>
          <w:rFonts w:ascii="Calibri" w:hAnsi="Calibri"/>
          <w:noProof/>
          <w:kern w:val="2"/>
          <w:sz w:val="22"/>
          <w:szCs w:val="22"/>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_Toc162566859 \h </w:instrText>
      </w:r>
      <w:r>
        <w:rPr>
          <w:noProof/>
        </w:rPr>
      </w:r>
      <w:r>
        <w:rPr>
          <w:noProof/>
        </w:rPr>
        <w:fldChar w:fldCharType="separate"/>
      </w:r>
      <w:r>
        <w:rPr>
          <w:noProof/>
        </w:rPr>
        <w:t>22</w:t>
      </w:r>
      <w:r>
        <w:rPr>
          <w:noProof/>
        </w:rPr>
        <w:fldChar w:fldCharType="end"/>
      </w:r>
    </w:p>
    <w:p w14:paraId="220ED8CC" w14:textId="67EE61D8" w:rsidR="00EC233C" w:rsidRPr="00EC233C" w:rsidRDefault="00EC233C">
      <w:pPr>
        <w:pStyle w:val="TOC4"/>
        <w:rPr>
          <w:rFonts w:ascii="Calibri" w:hAnsi="Calibri"/>
          <w:noProof/>
          <w:kern w:val="2"/>
          <w:sz w:val="22"/>
          <w:szCs w:val="22"/>
          <w:lang w:eastAsia="en-GB"/>
        </w:rPr>
      </w:pPr>
      <w:r>
        <w:rPr>
          <w:noProof/>
        </w:rPr>
        <w:t>9.2.2.2</w:t>
      </w:r>
      <w:r w:rsidRPr="00EC233C">
        <w:rPr>
          <w:rFonts w:ascii="Calibri" w:hAnsi="Calibri"/>
          <w:noProof/>
          <w:kern w:val="2"/>
          <w:sz w:val="22"/>
          <w:szCs w:val="22"/>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_Toc162566860 \h </w:instrText>
      </w:r>
      <w:r>
        <w:rPr>
          <w:noProof/>
        </w:rPr>
      </w:r>
      <w:r>
        <w:rPr>
          <w:noProof/>
        </w:rPr>
        <w:fldChar w:fldCharType="separate"/>
      </w:r>
      <w:r>
        <w:rPr>
          <w:noProof/>
        </w:rPr>
        <w:t>23</w:t>
      </w:r>
      <w:r>
        <w:rPr>
          <w:noProof/>
        </w:rPr>
        <w:fldChar w:fldCharType="end"/>
      </w:r>
    </w:p>
    <w:p w14:paraId="2E9FCF1F" w14:textId="3EEDD216" w:rsidR="00EC233C" w:rsidRPr="00EC233C" w:rsidRDefault="00EC233C">
      <w:pPr>
        <w:pStyle w:val="TOC4"/>
        <w:rPr>
          <w:rFonts w:ascii="Calibri" w:hAnsi="Calibri"/>
          <w:noProof/>
          <w:kern w:val="2"/>
          <w:sz w:val="22"/>
          <w:szCs w:val="22"/>
          <w:lang w:eastAsia="en-GB"/>
        </w:rPr>
      </w:pPr>
      <w:r w:rsidRPr="00064874">
        <w:rPr>
          <w:rFonts w:eastAsia="SimSun"/>
          <w:noProof/>
          <w:lang w:val="en-US"/>
        </w:rPr>
        <w:t>9.2.2.3</w:t>
      </w:r>
      <w:r w:rsidRPr="00EC233C">
        <w:rPr>
          <w:rFonts w:ascii="Calibri" w:hAnsi="Calibri"/>
          <w:noProof/>
          <w:kern w:val="2"/>
          <w:sz w:val="22"/>
          <w:szCs w:val="22"/>
          <w:lang w:eastAsia="en-GB"/>
        </w:rPr>
        <w:tab/>
      </w:r>
      <w:r>
        <w:rPr>
          <w:noProof/>
        </w:rPr>
        <w:t>SEALDD enabled regular data transmission</w:t>
      </w:r>
      <w:r w:rsidRPr="00064874">
        <w:rPr>
          <w:rFonts w:eastAsia="SimSun"/>
          <w:noProof/>
          <w:lang w:val="en-US"/>
        </w:rPr>
        <w:t xml:space="preserve"> connection establishment based on policy</w:t>
      </w:r>
      <w:r>
        <w:rPr>
          <w:noProof/>
        </w:rPr>
        <w:tab/>
      </w:r>
      <w:r>
        <w:rPr>
          <w:noProof/>
        </w:rPr>
        <w:fldChar w:fldCharType="begin"/>
      </w:r>
      <w:r>
        <w:rPr>
          <w:noProof/>
        </w:rPr>
        <w:instrText xml:space="preserve"> PAGEREF _Toc162566861 \h </w:instrText>
      </w:r>
      <w:r>
        <w:rPr>
          <w:noProof/>
        </w:rPr>
      </w:r>
      <w:r>
        <w:rPr>
          <w:noProof/>
        </w:rPr>
        <w:fldChar w:fldCharType="separate"/>
      </w:r>
      <w:r>
        <w:rPr>
          <w:noProof/>
        </w:rPr>
        <w:t>25</w:t>
      </w:r>
      <w:r>
        <w:rPr>
          <w:noProof/>
        </w:rPr>
        <w:fldChar w:fldCharType="end"/>
      </w:r>
    </w:p>
    <w:p w14:paraId="43D996E7" w14:textId="302B5AEE" w:rsidR="00EC233C" w:rsidRPr="00EC233C" w:rsidRDefault="00EC233C">
      <w:pPr>
        <w:pStyle w:val="TOC4"/>
        <w:rPr>
          <w:rFonts w:ascii="Calibri" w:hAnsi="Calibri"/>
          <w:noProof/>
          <w:kern w:val="2"/>
          <w:sz w:val="22"/>
          <w:szCs w:val="22"/>
          <w:lang w:eastAsia="en-GB"/>
        </w:rPr>
      </w:pPr>
      <w:r w:rsidRPr="00064874">
        <w:rPr>
          <w:rFonts w:eastAsia="SimSun"/>
          <w:noProof/>
          <w:lang w:val="en-US"/>
        </w:rPr>
        <w:t>9.2.2.4</w:t>
      </w:r>
      <w:r w:rsidRPr="00EC233C">
        <w:rPr>
          <w:rFonts w:ascii="Calibri" w:hAnsi="Calibri"/>
          <w:noProof/>
          <w:kern w:val="2"/>
          <w:sz w:val="22"/>
          <w:szCs w:val="22"/>
          <w:lang w:eastAsia="en-GB"/>
        </w:rPr>
        <w:tab/>
      </w:r>
      <w:r>
        <w:rPr>
          <w:noProof/>
        </w:rPr>
        <w:t>SEALDD enabled regular data transmission</w:t>
      </w:r>
      <w:r w:rsidRPr="00064874">
        <w:rPr>
          <w:noProof/>
          <w:lang w:val="en-US"/>
        </w:rPr>
        <w:t xml:space="preserve"> connection deletion based on policy</w:t>
      </w:r>
      <w:r>
        <w:rPr>
          <w:noProof/>
        </w:rPr>
        <w:tab/>
      </w:r>
      <w:r>
        <w:rPr>
          <w:noProof/>
        </w:rPr>
        <w:fldChar w:fldCharType="begin"/>
      </w:r>
      <w:r>
        <w:rPr>
          <w:noProof/>
        </w:rPr>
        <w:instrText xml:space="preserve"> PAGEREF _Toc162566862 \h </w:instrText>
      </w:r>
      <w:r>
        <w:rPr>
          <w:noProof/>
        </w:rPr>
      </w:r>
      <w:r>
        <w:rPr>
          <w:noProof/>
        </w:rPr>
        <w:fldChar w:fldCharType="separate"/>
      </w:r>
      <w:r>
        <w:rPr>
          <w:noProof/>
        </w:rPr>
        <w:t>27</w:t>
      </w:r>
      <w:r>
        <w:rPr>
          <w:noProof/>
        </w:rPr>
        <w:fldChar w:fldCharType="end"/>
      </w:r>
    </w:p>
    <w:p w14:paraId="0D7EF011" w14:textId="4FFE197C" w:rsidR="00EC233C" w:rsidRPr="00EC233C" w:rsidRDefault="00EC233C">
      <w:pPr>
        <w:pStyle w:val="TOC4"/>
        <w:rPr>
          <w:rFonts w:ascii="Calibri" w:hAnsi="Calibri"/>
          <w:noProof/>
          <w:kern w:val="2"/>
          <w:sz w:val="22"/>
          <w:szCs w:val="22"/>
          <w:lang w:eastAsia="en-GB"/>
        </w:rPr>
      </w:pPr>
      <w:r w:rsidRPr="00064874">
        <w:rPr>
          <w:rFonts w:eastAsia="SimSun"/>
          <w:noProof/>
        </w:rPr>
        <w:t>9.2.2.5</w:t>
      </w:r>
      <w:r w:rsidRPr="00EC233C">
        <w:rPr>
          <w:rFonts w:ascii="Calibri" w:hAnsi="Calibri"/>
          <w:noProof/>
          <w:kern w:val="2"/>
          <w:sz w:val="22"/>
          <w:szCs w:val="22"/>
          <w:lang w:eastAsia="en-GB"/>
        </w:rPr>
        <w:tab/>
      </w:r>
      <w:r w:rsidRPr="00064874">
        <w:rPr>
          <w:rFonts w:eastAsia="SimSun"/>
          <w:noProof/>
        </w:rPr>
        <w:t>SEALDD client initiated connection release</w:t>
      </w:r>
      <w:r>
        <w:rPr>
          <w:noProof/>
        </w:rPr>
        <w:tab/>
      </w:r>
      <w:r>
        <w:rPr>
          <w:noProof/>
        </w:rPr>
        <w:fldChar w:fldCharType="begin"/>
      </w:r>
      <w:r>
        <w:rPr>
          <w:noProof/>
        </w:rPr>
        <w:instrText xml:space="preserve"> PAGEREF _Toc162566863 \h </w:instrText>
      </w:r>
      <w:r>
        <w:rPr>
          <w:noProof/>
        </w:rPr>
      </w:r>
      <w:r>
        <w:rPr>
          <w:noProof/>
        </w:rPr>
        <w:fldChar w:fldCharType="separate"/>
      </w:r>
      <w:r>
        <w:rPr>
          <w:noProof/>
        </w:rPr>
        <w:t>28</w:t>
      </w:r>
      <w:r>
        <w:rPr>
          <w:noProof/>
        </w:rPr>
        <w:fldChar w:fldCharType="end"/>
      </w:r>
    </w:p>
    <w:p w14:paraId="59CC6EFA" w14:textId="71E8CB79" w:rsidR="00EC233C" w:rsidRPr="00EC233C" w:rsidRDefault="00EC233C">
      <w:pPr>
        <w:pStyle w:val="TOC3"/>
        <w:rPr>
          <w:rFonts w:ascii="Calibri" w:hAnsi="Calibri"/>
          <w:noProof/>
          <w:kern w:val="2"/>
          <w:sz w:val="22"/>
          <w:szCs w:val="22"/>
          <w:lang w:eastAsia="en-GB"/>
        </w:rPr>
      </w:pPr>
      <w:r>
        <w:rPr>
          <w:noProof/>
        </w:rPr>
        <w:t>9.2.3</w:t>
      </w:r>
      <w:r w:rsidRPr="00EC233C">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_Toc162566864 \h </w:instrText>
      </w:r>
      <w:r>
        <w:rPr>
          <w:noProof/>
        </w:rPr>
      </w:r>
      <w:r>
        <w:rPr>
          <w:noProof/>
        </w:rPr>
        <w:fldChar w:fldCharType="separate"/>
      </w:r>
      <w:r>
        <w:rPr>
          <w:noProof/>
        </w:rPr>
        <w:t>28</w:t>
      </w:r>
      <w:r>
        <w:rPr>
          <w:noProof/>
        </w:rPr>
        <w:fldChar w:fldCharType="end"/>
      </w:r>
    </w:p>
    <w:p w14:paraId="12CA4C82" w14:textId="2D2985E9" w:rsidR="00EC233C" w:rsidRPr="00EC233C" w:rsidRDefault="00EC233C">
      <w:pPr>
        <w:pStyle w:val="TOC4"/>
        <w:rPr>
          <w:rFonts w:ascii="Calibri" w:hAnsi="Calibri"/>
          <w:noProof/>
          <w:kern w:val="2"/>
          <w:sz w:val="22"/>
          <w:szCs w:val="22"/>
          <w:lang w:eastAsia="en-GB"/>
        </w:rPr>
      </w:pPr>
      <w:r>
        <w:rPr>
          <w:noProof/>
        </w:rPr>
        <w:t>9.2.3.1</w:t>
      </w:r>
      <w:r w:rsidRPr="00EC233C">
        <w:rPr>
          <w:rFonts w:ascii="Calibri" w:hAnsi="Calibri"/>
          <w:noProof/>
          <w:kern w:val="2"/>
          <w:sz w:val="22"/>
          <w:szCs w:val="22"/>
          <w:lang w:eastAsia="en-GB"/>
        </w:rPr>
        <w:tab/>
      </w:r>
      <w:r>
        <w:rPr>
          <w:noProof/>
        </w:rPr>
        <w:t>SEALDD enabled regular transmission request</w:t>
      </w:r>
      <w:r>
        <w:rPr>
          <w:noProof/>
        </w:rPr>
        <w:tab/>
      </w:r>
      <w:r>
        <w:rPr>
          <w:noProof/>
        </w:rPr>
        <w:fldChar w:fldCharType="begin"/>
      </w:r>
      <w:r>
        <w:rPr>
          <w:noProof/>
        </w:rPr>
        <w:instrText xml:space="preserve"> PAGEREF _Toc162566865 \h </w:instrText>
      </w:r>
      <w:r>
        <w:rPr>
          <w:noProof/>
        </w:rPr>
      </w:r>
      <w:r>
        <w:rPr>
          <w:noProof/>
        </w:rPr>
        <w:fldChar w:fldCharType="separate"/>
      </w:r>
      <w:r>
        <w:rPr>
          <w:noProof/>
        </w:rPr>
        <w:t>28</w:t>
      </w:r>
      <w:r>
        <w:rPr>
          <w:noProof/>
        </w:rPr>
        <w:fldChar w:fldCharType="end"/>
      </w:r>
    </w:p>
    <w:p w14:paraId="75E5C8FA" w14:textId="2AF7C1C2" w:rsidR="00EC233C" w:rsidRPr="00EC233C" w:rsidRDefault="00EC233C">
      <w:pPr>
        <w:pStyle w:val="TOC4"/>
        <w:rPr>
          <w:rFonts w:ascii="Calibri" w:hAnsi="Calibri"/>
          <w:noProof/>
          <w:kern w:val="2"/>
          <w:sz w:val="22"/>
          <w:szCs w:val="22"/>
          <w:lang w:eastAsia="en-GB"/>
        </w:rPr>
      </w:pPr>
      <w:r>
        <w:rPr>
          <w:noProof/>
        </w:rPr>
        <w:t>9.2.3.2</w:t>
      </w:r>
      <w:r w:rsidRPr="00EC233C">
        <w:rPr>
          <w:rFonts w:ascii="Calibri" w:hAnsi="Calibri"/>
          <w:noProof/>
          <w:kern w:val="2"/>
          <w:sz w:val="22"/>
          <w:szCs w:val="22"/>
          <w:lang w:eastAsia="en-GB"/>
        </w:rPr>
        <w:tab/>
      </w:r>
      <w:r>
        <w:rPr>
          <w:noProof/>
        </w:rPr>
        <w:t>SEALDD enabled regular transmission response</w:t>
      </w:r>
      <w:r>
        <w:rPr>
          <w:noProof/>
        </w:rPr>
        <w:tab/>
      </w:r>
      <w:r>
        <w:rPr>
          <w:noProof/>
        </w:rPr>
        <w:fldChar w:fldCharType="begin"/>
      </w:r>
      <w:r>
        <w:rPr>
          <w:noProof/>
        </w:rPr>
        <w:instrText xml:space="preserve"> PAGEREF _Toc162566866 \h </w:instrText>
      </w:r>
      <w:r>
        <w:rPr>
          <w:noProof/>
        </w:rPr>
      </w:r>
      <w:r>
        <w:rPr>
          <w:noProof/>
        </w:rPr>
        <w:fldChar w:fldCharType="separate"/>
      </w:r>
      <w:r>
        <w:rPr>
          <w:noProof/>
        </w:rPr>
        <w:t>28</w:t>
      </w:r>
      <w:r>
        <w:rPr>
          <w:noProof/>
        </w:rPr>
        <w:fldChar w:fldCharType="end"/>
      </w:r>
    </w:p>
    <w:p w14:paraId="0B5C100A" w14:textId="20FC1227" w:rsidR="00EC233C" w:rsidRPr="00EC233C" w:rsidRDefault="00EC233C">
      <w:pPr>
        <w:pStyle w:val="TOC4"/>
        <w:rPr>
          <w:rFonts w:ascii="Calibri" w:hAnsi="Calibri"/>
          <w:noProof/>
          <w:kern w:val="2"/>
          <w:sz w:val="22"/>
          <w:szCs w:val="22"/>
          <w:lang w:eastAsia="en-GB"/>
        </w:rPr>
      </w:pPr>
      <w:r>
        <w:rPr>
          <w:noProof/>
        </w:rPr>
        <w:t>9.2.3.3</w:t>
      </w:r>
      <w:r w:rsidRPr="00EC233C">
        <w:rPr>
          <w:rFonts w:ascii="Calibri" w:hAnsi="Calibri"/>
          <w:noProof/>
          <w:kern w:val="2"/>
          <w:sz w:val="22"/>
          <w:szCs w:val="22"/>
          <w:lang w:eastAsia="en-GB"/>
        </w:rPr>
        <w:tab/>
      </w:r>
      <w:r>
        <w:rPr>
          <w:noProof/>
        </w:rPr>
        <w:t>SEALDD regular transmission connection establishment request</w:t>
      </w:r>
      <w:r>
        <w:rPr>
          <w:noProof/>
        </w:rPr>
        <w:tab/>
      </w:r>
      <w:r>
        <w:rPr>
          <w:noProof/>
        </w:rPr>
        <w:fldChar w:fldCharType="begin"/>
      </w:r>
      <w:r>
        <w:rPr>
          <w:noProof/>
        </w:rPr>
        <w:instrText xml:space="preserve"> PAGEREF _Toc162566867 \h </w:instrText>
      </w:r>
      <w:r>
        <w:rPr>
          <w:noProof/>
        </w:rPr>
      </w:r>
      <w:r>
        <w:rPr>
          <w:noProof/>
        </w:rPr>
        <w:fldChar w:fldCharType="separate"/>
      </w:r>
      <w:r>
        <w:rPr>
          <w:noProof/>
        </w:rPr>
        <w:t>29</w:t>
      </w:r>
      <w:r>
        <w:rPr>
          <w:noProof/>
        </w:rPr>
        <w:fldChar w:fldCharType="end"/>
      </w:r>
    </w:p>
    <w:p w14:paraId="65E014CA" w14:textId="3BC34D43" w:rsidR="00EC233C" w:rsidRPr="00EC233C" w:rsidRDefault="00EC233C">
      <w:pPr>
        <w:pStyle w:val="TOC4"/>
        <w:rPr>
          <w:rFonts w:ascii="Calibri" w:hAnsi="Calibri"/>
          <w:noProof/>
          <w:kern w:val="2"/>
          <w:sz w:val="22"/>
          <w:szCs w:val="22"/>
          <w:lang w:eastAsia="en-GB"/>
        </w:rPr>
      </w:pPr>
      <w:r>
        <w:rPr>
          <w:noProof/>
        </w:rPr>
        <w:t>9.2.3.4</w:t>
      </w:r>
      <w:r w:rsidRPr="00EC233C">
        <w:rPr>
          <w:rFonts w:ascii="Calibri" w:hAnsi="Calibri"/>
          <w:noProof/>
          <w:kern w:val="2"/>
          <w:sz w:val="22"/>
          <w:szCs w:val="22"/>
          <w:lang w:eastAsia="en-GB"/>
        </w:rPr>
        <w:tab/>
      </w:r>
      <w:r>
        <w:rPr>
          <w:noProof/>
        </w:rPr>
        <w:t xml:space="preserve">SEALDD regular transmission connection establishment </w:t>
      </w:r>
      <w:r>
        <w:rPr>
          <w:noProof/>
          <w:lang w:eastAsia="zh-CN"/>
        </w:rPr>
        <w:t>response</w:t>
      </w:r>
      <w:r>
        <w:rPr>
          <w:noProof/>
        </w:rPr>
        <w:tab/>
      </w:r>
      <w:r>
        <w:rPr>
          <w:noProof/>
        </w:rPr>
        <w:fldChar w:fldCharType="begin"/>
      </w:r>
      <w:r>
        <w:rPr>
          <w:noProof/>
        </w:rPr>
        <w:instrText xml:space="preserve"> PAGEREF _Toc162566868 \h </w:instrText>
      </w:r>
      <w:r>
        <w:rPr>
          <w:noProof/>
        </w:rPr>
      </w:r>
      <w:r>
        <w:rPr>
          <w:noProof/>
        </w:rPr>
        <w:fldChar w:fldCharType="separate"/>
      </w:r>
      <w:r>
        <w:rPr>
          <w:noProof/>
        </w:rPr>
        <w:t>29</w:t>
      </w:r>
      <w:r>
        <w:rPr>
          <w:noProof/>
        </w:rPr>
        <w:fldChar w:fldCharType="end"/>
      </w:r>
    </w:p>
    <w:p w14:paraId="608A7C52" w14:textId="42692139" w:rsidR="00EC233C" w:rsidRPr="00EC233C" w:rsidRDefault="00EC233C">
      <w:pPr>
        <w:pStyle w:val="TOC4"/>
        <w:rPr>
          <w:rFonts w:ascii="Calibri" w:hAnsi="Calibri"/>
          <w:noProof/>
          <w:kern w:val="2"/>
          <w:sz w:val="22"/>
          <w:szCs w:val="22"/>
          <w:lang w:eastAsia="en-GB"/>
        </w:rPr>
      </w:pPr>
      <w:r w:rsidRPr="00064874">
        <w:rPr>
          <w:rFonts w:eastAsia="SimSun"/>
          <w:noProof/>
        </w:rPr>
        <w:t>9.2.3.5</w:t>
      </w:r>
      <w:r w:rsidRPr="00EC233C">
        <w:rPr>
          <w:rFonts w:ascii="Calibri" w:hAnsi="Calibri"/>
          <w:noProof/>
          <w:kern w:val="2"/>
          <w:sz w:val="22"/>
          <w:szCs w:val="22"/>
          <w:lang w:eastAsia="en-GB"/>
        </w:rPr>
        <w:tab/>
      </w:r>
      <w:r w:rsidRPr="00064874">
        <w:rPr>
          <w:rFonts w:eastAsia="SimSun"/>
          <w:noProof/>
        </w:rPr>
        <w:t>SEALDD regular data transmission connection release request</w:t>
      </w:r>
      <w:r>
        <w:rPr>
          <w:noProof/>
        </w:rPr>
        <w:tab/>
      </w:r>
      <w:r>
        <w:rPr>
          <w:noProof/>
        </w:rPr>
        <w:fldChar w:fldCharType="begin"/>
      </w:r>
      <w:r>
        <w:rPr>
          <w:noProof/>
        </w:rPr>
        <w:instrText xml:space="preserve"> PAGEREF _Toc162566869 \h </w:instrText>
      </w:r>
      <w:r>
        <w:rPr>
          <w:noProof/>
        </w:rPr>
      </w:r>
      <w:r>
        <w:rPr>
          <w:noProof/>
        </w:rPr>
        <w:fldChar w:fldCharType="separate"/>
      </w:r>
      <w:r>
        <w:rPr>
          <w:noProof/>
        </w:rPr>
        <w:t>30</w:t>
      </w:r>
      <w:r>
        <w:rPr>
          <w:noProof/>
        </w:rPr>
        <w:fldChar w:fldCharType="end"/>
      </w:r>
    </w:p>
    <w:p w14:paraId="3BD0480E" w14:textId="0B441148" w:rsidR="00EC233C" w:rsidRPr="00EC233C" w:rsidRDefault="00EC233C">
      <w:pPr>
        <w:pStyle w:val="TOC4"/>
        <w:rPr>
          <w:rFonts w:ascii="Calibri" w:hAnsi="Calibri"/>
          <w:noProof/>
          <w:kern w:val="2"/>
          <w:sz w:val="22"/>
          <w:szCs w:val="22"/>
          <w:lang w:eastAsia="en-GB"/>
        </w:rPr>
      </w:pPr>
      <w:r w:rsidRPr="00064874">
        <w:rPr>
          <w:rFonts w:eastAsia="SimSun"/>
          <w:noProof/>
        </w:rPr>
        <w:t>9.2.3.6</w:t>
      </w:r>
      <w:r w:rsidRPr="00EC233C">
        <w:rPr>
          <w:rFonts w:ascii="Calibri" w:hAnsi="Calibri"/>
          <w:noProof/>
          <w:kern w:val="2"/>
          <w:sz w:val="22"/>
          <w:szCs w:val="22"/>
          <w:lang w:eastAsia="en-GB"/>
        </w:rPr>
        <w:tab/>
      </w:r>
      <w:r w:rsidRPr="00064874">
        <w:rPr>
          <w:rFonts w:eastAsia="SimSun"/>
          <w:noProof/>
        </w:rPr>
        <w:t>SEALDD regular data transmission connection release response</w:t>
      </w:r>
      <w:r>
        <w:rPr>
          <w:noProof/>
        </w:rPr>
        <w:tab/>
      </w:r>
      <w:r>
        <w:rPr>
          <w:noProof/>
        </w:rPr>
        <w:fldChar w:fldCharType="begin"/>
      </w:r>
      <w:r>
        <w:rPr>
          <w:noProof/>
        </w:rPr>
        <w:instrText xml:space="preserve"> PAGEREF _Toc162566870 \h </w:instrText>
      </w:r>
      <w:r>
        <w:rPr>
          <w:noProof/>
        </w:rPr>
      </w:r>
      <w:r>
        <w:rPr>
          <w:noProof/>
        </w:rPr>
        <w:fldChar w:fldCharType="separate"/>
      </w:r>
      <w:r>
        <w:rPr>
          <w:noProof/>
        </w:rPr>
        <w:t>30</w:t>
      </w:r>
      <w:r>
        <w:rPr>
          <w:noProof/>
        </w:rPr>
        <w:fldChar w:fldCharType="end"/>
      </w:r>
    </w:p>
    <w:p w14:paraId="40691B00" w14:textId="634BA270" w:rsidR="00EC233C" w:rsidRPr="00EC233C" w:rsidRDefault="00EC233C">
      <w:pPr>
        <w:pStyle w:val="TOC4"/>
        <w:rPr>
          <w:rFonts w:ascii="Calibri" w:hAnsi="Calibri"/>
          <w:noProof/>
          <w:kern w:val="2"/>
          <w:sz w:val="22"/>
          <w:szCs w:val="22"/>
          <w:lang w:eastAsia="en-GB"/>
        </w:rPr>
      </w:pPr>
      <w:r>
        <w:rPr>
          <w:noProof/>
        </w:rPr>
        <w:t>9.2.3.7</w:t>
      </w:r>
      <w:r w:rsidRPr="00EC233C">
        <w:rPr>
          <w:rFonts w:ascii="Calibri" w:hAnsi="Calibri"/>
          <w:noProof/>
          <w:kern w:val="2"/>
          <w:sz w:val="22"/>
          <w:szCs w:val="22"/>
          <w:lang w:eastAsia="en-GB"/>
        </w:rPr>
        <w:tab/>
      </w:r>
      <w:r>
        <w:rPr>
          <w:noProof/>
        </w:rPr>
        <w:t>SEALDD connection status subscription request</w:t>
      </w:r>
      <w:r>
        <w:rPr>
          <w:noProof/>
        </w:rPr>
        <w:tab/>
      </w:r>
      <w:r>
        <w:rPr>
          <w:noProof/>
        </w:rPr>
        <w:fldChar w:fldCharType="begin"/>
      </w:r>
      <w:r>
        <w:rPr>
          <w:noProof/>
        </w:rPr>
        <w:instrText xml:space="preserve"> PAGEREF _Toc162566871 \h </w:instrText>
      </w:r>
      <w:r>
        <w:rPr>
          <w:noProof/>
        </w:rPr>
      </w:r>
      <w:r>
        <w:rPr>
          <w:noProof/>
        </w:rPr>
        <w:fldChar w:fldCharType="separate"/>
      </w:r>
      <w:r>
        <w:rPr>
          <w:noProof/>
        </w:rPr>
        <w:t>30</w:t>
      </w:r>
      <w:r>
        <w:rPr>
          <w:noProof/>
        </w:rPr>
        <w:fldChar w:fldCharType="end"/>
      </w:r>
    </w:p>
    <w:p w14:paraId="1B3DA7A5" w14:textId="71D3FCB2" w:rsidR="00EC233C" w:rsidRPr="00EC233C" w:rsidRDefault="00EC233C">
      <w:pPr>
        <w:pStyle w:val="TOC4"/>
        <w:rPr>
          <w:rFonts w:ascii="Calibri" w:hAnsi="Calibri"/>
          <w:noProof/>
          <w:kern w:val="2"/>
          <w:sz w:val="22"/>
          <w:szCs w:val="22"/>
          <w:lang w:eastAsia="en-GB"/>
        </w:rPr>
      </w:pPr>
      <w:r>
        <w:rPr>
          <w:noProof/>
        </w:rPr>
        <w:t>9.2.3.8</w:t>
      </w:r>
      <w:r w:rsidRPr="00EC233C">
        <w:rPr>
          <w:rFonts w:ascii="Calibri" w:hAnsi="Calibri"/>
          <w:noProof/>
          <w:kern w:val="2"/>
          <w:sz w:val="22"/>
          <w:szCs w:val="22"/>
          <w:lang w:eastAsia="en-GB"/>
        </w:rPr>
        <w:tab/>
      </w:r>
      <w:r>
        <w:rPr>
          <w:noProof/>
        </w:rPr>
        <w:t>SEALDD connection status subscription response</w:t>
      </w:r>
      <w:r>
        <w:rPr>
          <w:noProof/>
        </w:rPr>
        <w:tab/>
      </w:r>
      <w:r>
        <w:rPr>
          <w:noProof/>
        </w:rPr>
        <w:fldChar w:fldCharType="begin"/>
      </w:r>
      <w:r>
        <w:rPr>
          <w:noProof/>
        </w:rPr>
        <w:instrText xml:space="preserve"> PAGEREF _Toc162566872 \h </w:instrText>
      </w:r>
      <w:r>
        <w:rPr>
          <w:noProof/>
        </w:rPr>
      </w:r>
      <w:r>
        <w:rPr>
          <w:noProof/>
        </w:rPr>
        <w:fldChar w:fldCharType="separate"/>
      </w:r>
      <w:r>
        <w:rPr>
          <w:noProof/>
        </w:rPr>
        <w:t>31</w:t>
      </w:r>
      <w:r>
        <w:rPr>
          <w:noProof/>
        </w:rPr>
        <w:fldChar w:fldCharType="end"/>
      </w:r>
    </w:p>
    <w:p w14:paraId="275513D9" w14:textId="7D83D637" w:rsidR="00EC233C" w:rsidRPr="00EC233C" w:rsidRDefault="00EC233C">
      <w:pPr>
        <w:pStyle w:val="TOC4"/>
        <w:rPr>
          <w:rFonts w:ascii="Calibri" w:hAnsi="Calibri"/>
          <w:noProof/>
          <w:kern w:val="2"/>
          <w:sz w:val="22"/>
          <w:szCs w:val="22"/>
          <w:lang w:eastAsia="en-GB"/>
        </w:rPr>
      </w:pPr>
      <w:r>
        <w:rPr>
          <w:noProof/>
        </w:rPr>
        <w:t>9.2.3.9</w:t>
      </w:r>
      <w:r w:rsidRPr="00EC233C">
        <w:rPr>
          <w:rFonts w:ascii="Calibri" w:hAnsi="Calibri"/>
          <w:noProof/>
          <w:kern w:val="2"/>
          <w:sz w:val="22"/>
          <w:szCs w:val="22"/>
          <w:lang w:eastAsia="en-GB"/>
        </w:rPr>
        <w:tab/>
      </w:r>
      <w:r>
        <w:rPr>
          <w:noProof/>
        </w:rPr>
        <w:t>SEALDD connection status notification</w:t>
      </w:r>
      <w:r>
        <w:rPr>
          <w:noProof/>
        </w:rPr>
        <w:tab/>
      </w:r>
      <w:r>
        <w:rPr>
          <w:noProof/>
        </w:rPr>
        <w:fldChar w:fldCharType="begin"/>
      </w:r>
      <w:r>
        <w:rPr>
          <w:noProof/>
        </w:rPr>
        <w:instrText xml:space="preserve"> PAGEREF _Toc162566873 \h </w:instrText>
      </w:r>
      <w:r>
        <w:rPr>
          <w:noProof/>
        </w:rPr>
      </w:r>
      <w:r>
        <w:rPr>
          <w:noProof/>
        </w:rPr>
        <w:fldChar w:fldCharType="separate"/>
      </w:r>
      <w:r>
        <w:rPr>
          <w:noProof/>
        </w:rPr>
        <w:t>31</w:t>
      </w:r>
      <w:r>
        <w:rPr>
          <w:noProof/>
        </w:rPr>
        <w:fldChar w:fldCharType="end"/>
      </w:r>
    </w:p>
    <w:p w14:paraId="05E73A70" w14:textId="7D502D08" w:rsidR="00EC233C" w:rsidRPr="00EC233C" w:rsidRDefault="00EC233C">
      <w:pPr>
        <w:pStyle w:val="TOC4"/>
        <w:rPr>
          <w:rFonts w:ascii="Calibri" w:hAnsi="Calibri"/>
          <w:noProof/>
          <w:kern w:val="2"/>
          <w:sz w:val="22"/>
          <w:szCs w:val="22"/>
          <w:lang w:eastAsia="en-GB"/>
        </w:rPr>
      </w:pPr>
      <w:r>
        <w:rPr>
          <w:noProof/>
        </w:rPr>
        <w:t>9.2.3.10</w:t>
      </w:r>
      <w:r w:rsidRPr="00EC233C">
        <w:rPr>
          <w:rFonts w:ascii="Calibri" w:hAnsi="Calibri"/>
          <w:noProof/>
          <w:kern w:val="2"/>
          <w:sz w:val="22"/>
          <w:szCs w:val="22"/>
          <w:lang w:eastAsia="en-GB"/>
        </w:rPr>
        <w:tab/>
      </w:r>
      <w:r>
        <w:rPr>
          <w:noProof/>
        </w:rPr>
        <w:t>SEALDD connection status subscription update request</w:t>
      </w:r>
      <w:r>
        <w:rPr>
          <w:noProof/>
        </w:rPr>
        <w:tab/>
      </w:r>
      <w:r>
        <w:rPr>
          <w:noProof/>
        </w:rPr>
        <w:fldChar w:fldCharType="begin"/>
      </w:r>
      <w:r>
        <w:rPr>
          <w:noProof/>
        </w:rPr>
        <w:instrText xml:space="preserve"> PAGEREF _Toc162566874 \h </w:instrText>
      </w:r>
      <w:r>
        <w:rPr>
          <w:noProof/>
        </w:rPr>
      </w:r>
      <w:r>
        <w:rPr>
          <w:noProof/>
        </w:rPr>
        <w:fldChar w:fldCharType="separate"/>
      </w:r>
      <w:r>
        <w:rPr>
          <w:noProof/>
        </w:rPr>
        <w:t>31</w:t>
      </w:r>
      <w:r>
        <w:rPr>
          <w:noProof/>
        </w:rPr>
        <w:fldChar w:fldCharType="end"/>
      </w:r>
    </w:p>
    <w:p w14:paraId="12B97C8F" w14:textId="0FB02B04" w:rsidR="00EC233C" w:rsidRPr="00EC233C" w:rsidRDefault="00EC233C">
      <w:pPr>
        <w:pStyle w:val="TOC4"/>
        <w:rPr>
          <w:rFonts w:ascii="Calibri" w:hAnsi="Calibri"/>
          <w:noProof/>
          <w:kern w:val="2"/>
          <w:sz w:val="22"/>
          <w:szCs w:val="22"/>
          <w:lang w:eastAsia="en-GB"/>
        </w:rPr>
      </w:pPr>
      <w:r>
        <w:rPr>
          <w:noProof/>
        </w:rPr>
        <w:t>9.2.3.11</w:t>
      </w:r>
      <w:r w:rsidRPr="00EC233C">
        <w:rPr>
          <w:rFonts w:ascii="Calibri" w:hAnsi="Calibri"/>
          <w:noProof/>
          <w:kern w:val="2"/>
          <w:sz w:val="22"/>
          <w:szCs w:val="22"/>
          <w:lang w:eastAsia="en-GB"/>
        </w:rPr>
        <w:tab/>
      </w:r>
      <w:r>
        <w:rPr>
          <w:noProof/>
        </w:rPr>
        <w:t>SEALDD connection status subscription udpate response</w:t>
      </w:r>
      <w:r>
        <w:rPr>
          <w:noProof/>
        </w:rPr>
        <w:tab/>
      </w:r>
      <w:r>
        <w:rPr>
          <w:noProof/>
        </w:rPr>
        <w:fldChar w:fldCharType="begin"/>
      </w:r>
      <w:r>
        <w:rPr>
          <w:noProof/>
        </w:rPr>
        <w:instrText xml:space="preserve"> PAGEREF _Toc162566875 \h </w:instrText>
      </w:r>
      <w:r>
        <w:rPr>
          <w:noProof/>
        </w:rPr>
      </w:r>
      <w:r>
        <w:rPr>
          <w:noProof/>
        </w:rPr>
        <w:fldChar w:fldCharType="separate"/>
      </w:r>
      <w:r>
        <w:rPr>
          <w:noProof/>
        </w:rPr>
        <w:t>31</w:t>
      </w:r>
      <w:r>
        <w:rPr>
          <w:noProof/>
        </w:rPr>
        <w:fldChar w:fldCharType="end"/>
      </w:r>
    </w:p>
    <w:p w14:paraId="70EC3152" w14:textId="16ABF544" w:rsidR="00EC233C" w:rsidRPr="00EC233C" w:rsidRDefault="00EC233C">
      <w:pPr>
        <w:pStyle w:val="TOC4"/>
        <w:rPr>
          <w:rFonts w:ascii="Calibri" w:hAnsi="Calibri"/>
          <w:noProof/>
          <w:kern w:val="2"/>
          <w:sz w:val="22"/>
          <w:szCs w:val="22"/>
          <w:lang w:eastAsia="en-GB"/>
        </w:rPr>
      </w:pPr>
      <w:r>
        <w:rPr>
          <w:noProof/>
        </w:rPr>
        <w:t>9.2.3.12</w:t>
      </w:r>
      <w:r w:rsidRPr="00EC233C">
        <w:rPr>
          <w:rFonts w:ascii="Calibri" w:hAnsi="Calibri"/>
          <w:noProof/>
          <w:kern w:val="2"/>
          <w:sz w:val="22"/>
          <w:szCs w:val="22"/>
          <w:lang w:eastAsia="en-GB"/>
        </w:rPr>
        <w:tab/>
      </w:r>
      <w:r>
        <w:rPr>
          <w:noProof/>
        </w:rPr>
        <w:t>SEALDD connection status unsubscribe request</w:t>
      </w:r>
      <w:r>
        <w:rPr>
          <w:noProof/>
        </w:rPr>
        <w:tab/>
      </w:r>
      <w:r>
        <w:rPr>
          <w:noProof/>
        </w:rPr>
        <w:fldChar w:fldCharType="begin"/>
      </w:r>
      <w:r>
        <w:rPr>
          <w:noProof/>
        </w:rPr>
        <w:instrText xml:space="preserve"> PAGEREF _Toc162566876 \h </w:instrText>
      </w:r>
      <w:r>
        <w:rPr>
          <w:noProof/>
        </w:rPr>
      </w:r>
      <w:r>
        <w:rPr>
          <w:noProof/>
        </w:rPr>
        <w:fldChar w:fldCharType="separate"/>
      </w:r>
      <w:r>
        <w:rPr>
          <w:noProof/>
        </w:rPr>
        <w:t>32</w:t>
      </w:r>
      <w:r>
        <w:rPr>
          <w:noProof/>
        </w:rPr>
        <w:fldChar w:fldCharType="end"/>
      </w:r>
    </w:p>
    <w:p w14:paraId="302CF98C" w14:textId="1DB1547E" w:rsidR="00EC233C" w:rsidRPr="00EC233C" w:rsidRDefault="00EC233C">
      <w:pPr>
        <w:pStyle w:val="TOC4"/>
        <w:rPr>
          <w:rFonts w:ascii="Calibri" w:hAnsi="Calibri"/>
          <w:noProof/>
          <w:kern w:val="2"/>
          <w:sz w:val="22"/>
          <w:szCs w:val="22"/>
          <w:lang w:eastAsia="en-GB"/>
        </w:rPr>
      </w:pPr>
      <w:r>
        <w:rPr>
          <w:noProof/>
        </w:rPr>
        <w:t>9.2.3.13</w:t>
      </w:r>
      <w:r w:rsidRPr="00EC233C">
        <w:rPr>
          <w:rFonts w:ascii="Calibri" w:hAnsi="Calibri"/>
          <w:noProof/>
          <w:kern w:val="2"/>
          <w:sz w:val="22"/>
          <w:szCs w:val="22"/>
          <w:lang w:eastAsia="en-GB"/>
        </w:rPr>
        <w:tab/>
      </w:r>
      <w:r>
        <w:rPr>
          <w:noProof/>
        </w:rPr>
        <w:t>SEALDD connection status unsubscribe response</w:t>
      </w:r>
      <w:r>
        <w:rPr>
          <w:noProof/>
        </w:rPr>
        <w:tab/>
      </w:r>
      <w:r>
        <w:rPr>
          <w:noProof/>
        </w:rPr>
        <w:fldChar w:fldCharType="begin"/>
      </w:r>
      <w:r>
        <w:rPr>
          <w:noProof/>
        </w:rPr>
        <w:instrText xml:space="preserve"> PAGEREF _Toc162566877 \h </w:instrText>
      </w:r>
      <w:r>
        <w:rPr>
          <w:noProof/>
        </w:rPr>
      </w:r>
      <w:r>
        <w:rPr>
          <w:noProof/>
        </w:rPr>
        <w:fldChar w:fldCharType="separate"/>
      </w:r>
      <w:r>
        <w:rPr>
          <w:noProof/>
        </w:rPr>
        <w:t>32</w:t>
      </w:r>
      <w:r>
        <w:rPr>
          <w:noProof/>
        </w:rPr>
        <w:fldChar w:fldCharType="end"/>
      </w:r>
    </w:p>
    <w:p w14:paraId="486E32EC" w14:textId="3E418D80" w:rsidR="00EC233C" w:rsidRPr="00EC233C" w:rsidRDefault="00EC233C">
      <w:pPr>
        <w:pStyle w:val="TOC3"/>
        <w:rPr>
          <w:rFonts w:ascii="Calibri" w:hAnsi="Calibri"/>
          <w:noProof/>
          <w:kern w:val="2"/>
          <w:sz w:val="22"/>
          <w:szCs w:val="22"/>
          <w:lang w:eastAsia="en-GB"/>
        </w:rPr>
      </w:pPr>
      <w:r>
        <w:rPr>
          <w:noProof/>
        </w:rPr>
        <w:t>9.2.4</w:t>
      </w:r>
      <w:r w:rsidRPr="00EC233C">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_Toc162566878 \h </w:instrText>
      </w:r>
      <w:r>
        <w:rPr>
          <w:noProof/>
        </w:rPr>
      </w:r>
      <w:r>
        <w:rPr>
          <w:noProof/>
        </w:rPr>
        <w:fldChar w:fldCharType="separate"/>
      </w:r>
      <w:r>
        <w:rPr>
          <w:noProof/>
        </w:rPr>
        <w:t>32</w:t>
      </w:r>
      <w:r>
        <w:rPr>
          <w:noProof/>
        </w:rPr>
        <w:fldChar w:fldCharType="end"/>
      </w:r>
    </w:p>
    <w:p w14:paraId="46A45104" w14:textId="44DB9B16" w:rsidR="00EC233C" w:rsidRPr="00EC233C" w:rsidRDefault="00EC233C">
      <w:pPr>
        <w:pStyle w:val="TOC4"/>
        <w:rPr>
          <w:rFonts w:ascii="Calibri" w:hAnsi="Calibri"/>
          <w:noProof/>
          <w:kern w:val="2"/>
          <w:sz w:val="22"/>
          <w:szCs w:val="22"/>
          <w:lang w:eastAsia="en-GB"/>
        </w:rPr>
      </w:pPr>
      <w:r>
        <w:rPr>
          <w:noProof/>
        </w:rPr>
        <w:t>9.2.4.1</w:t>
      </w:r>
      <w:r w:rsidRPr="00EC233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_Toc162566879 \h </w:instrText>
      </w:r>
      <w:r>
        <w:rPr>
          <w:noProof/>
        </w:rPr>
      </w:r>
      <w:r>
        <w:rPr>
          <w:noProof/>
        </w:rPr>
        <w:fldChar w:fldCharType="separate"/>
      </w:r>
      <w:r>
        <w:rPr>
          <w:noProof/>
        </w:rPr>
        <w:t>32</w:t>
      </w:r>
      <w:r>
        <w:rPr>
          <w:noProof/>
        </w:rPr>
        <w:fldChar w:fldCharType="end"/>
      </w:r>
    </w:p>
    <w:p w14:paraId="28C4D2A8" w14:textId="778D8106" w:rsidR="00EC233C" w:rsidRPr="00EC233C" w:rsidRDefault="00EC233C">
      <w:pPr>
        <w:pStyle w:val="TOC4"/>
        <w:rPr>
          <w:rFonts w:ascii="Calibri" w:hAnsi="Calibri"/>
          <w:noProof/>
          <w:kern w:val="2"/>
          <w:sz w:val="22"/>
          <w:szCs w:val="22"/>
          <w:lang w:eastAsia="en-GB"/>
        </w:rPr>
      </w:pPr>
      <w:r>
        <w:rPr>
          <w:noProof/>
        </w:rPr>
        <w:t>9.2.4.2</w:t>
      </w:r>
      <w:r w:rsidRPr="00EC233C">
        <w:rPr>
          <w:rFonts w:ascii="Calibri" w:hAnsi="Calibri"/>
          <w:noProof/>
          <w:kern w:val="2"/>
          <w:sz w:val="22"/>
          <w:szCs w:val="22"/>
          <w:lang w:eastAsia="en-GB"/>
        </w:rPr>
        <w:tab/>
      </w:r>
      <w:r>
        <w:rPr>
          <w:noProof/>
        </w:rPr>
        <w:t>Sdd_RegularTransmission operation</w:t>
      </w:r>
      <w:r>
        <w:rPr>
          <w:noProof/>
        </w:rPr>
        <w:tab/>
      </w:r>
      <w:r>
        <w:rPr>
          <w:noProof/>
        </w:rPr>
        <w:fldChar w:fldCharType="begin"/>
      </w:r>
      <w:r>
        <w:rPr>
          <w:noProof/>
        </w:rPr>
        <w:instrText xml:space="preserve"> PAGEREF _Toc162566880 \h </w:instrText>
      </w:r>
      <w:r>
        <w:rPr>
          <w:noProof/>
        </w:rPr>
      </w:r>
      <w:r>
        <w:rPr>
          <w:noProof/>
        </w:rPr>
        <w:fldChar w:fldCharType="separate"/>
      </w:r>
      <w:r>
        <w:rPr>
          <w:noProof/>
        </w:rPr>
        <w:t>32</w:t>
      </w:r>
      <w:r>
        <w:rPr>
          <w:noProof/>
        </w:rPr>
        <w:fldChar w:fldCharType="end"/>
      </w:r>
    </w:p>
    <w:p w14:paraId="21D24675" w14:textId="3A96793E" w:rsidR="00EC233C" w:rsidRPr="00EC233C" w:rsidRDefault="00EC233C">
      <w:pPr>
        <w:pStyle w:val="TOC4"/>
        <w:rPr>
          <w:rFonts w:ascii="Calibri" w:hAnsi="Calibri"/>
          <w:noProof/>
          <w:kern w:val="2"/>
          <w:sz w:val="22"/>
          <w:szCs w:val="22"/>
          <w:lang w:eastAsia="en-GB"/>
        </w:rPr>
      </w:pPr>
      <w:r>
        <w:rPr>
          <w:noProof/>
        </w:rPr>
        <w:t>9.2.4.3</w:t>
      </w:r>
      <w:r w:rsidRPr="00EC233C">
        <w:rPr>
          <w:rFonts w:ascii="Calibri" w:hAnsi="Calibri"/>
          <w:noProof/>
          <w:kern w:val="2"/>
          <w:sz w:val="22"/>
          <w:szCs w:val="22"/>
          <w:lang w:eastAsia="en-GB"/>
        </w:rPr>
        <w:tab/>
      </w:r>
      <w:r>
        <w:rPr>
          <w:noProof/>
        </w:rPr>
        <w:t>Sdd_RegularTransmissionConnection_Establish operation</w:t>
      </w:r>
      <w:r>
        <w:rPr>
          <w:noProof/>
        </w:rPr>
        <w:tab/>
      </w:r>
      <w:r>
        <w:rPr>
          <w:noProof/>
        </w:rPr>
        <w:fldChar w:fldCharType="begin"/>
      </w:r>
      <w:r>
        <w:rPr>
          <w:noProof/>
        </w:rPr>
        <w:instrText xml:space="preserve"> PAGEREF _Toc162566881 \h </w:instrText>
      </w:r>
      <w:r>
        <w:rPr>
          <w:noProof/>
        </w:rPr>
      </w:r>
      <w:r>
        <w:rPr>
          <w:noProof/>
        </w:rPr>
        <w:fldChar w:fldCharType="separate"/>
      </w:r>
      <w:r>
        <w:rPr>
          <w:noProof/>
        </w:rPr>
        <w:t>32</w:t>
      </w:r>
      <w:r>
        <w:rPr>
          <w:noProof/>
        </w:rPr>
        <w:fldChar w:fldCharType="end"/>
      </w:r>
    </w:p>
    <w:p w14:paraId="1AE5BEAA" w14:textId="6A0E0FAA" w:rsidR="00EC233C" w:rsidRPr="00EC233C" w:rsidRDefault="00EC233C">
      <w:pPr>
        <w:pStyle w:val="TOC4"/>
        <w:rPr>
          <w:rFonts w:ascii="Calibri" w:hAnsi="Calibri"/>
          <w:noProof/>
          <w:kern w:val="2"/>
          <w:sz w:val="22"/>
          <w:szCs w:val="22"/>
          <w:lang w:eastAsia="en-GB"/>
        </w:rPr>
      </w:pPr>
      <w:r>
        <w:rPr>
          <w:noProof/>
        </w:rPr>
        <w:t>9.2.4.4</w:t>
      </w:r>
      <w:r w:rsidRPr="00EC233C">
        <w:rPr>
          <w:rFonts w:ascii="Calibri" w:hAnsi="Calibri"/>
          <w:noProof/>
          <w:kern w:val="2"/>
          <w:sz w:val="22"/>
          <w:szCs w:val="22"/>
          <w:lang w:eastAsia="en-GB"/>
        </w:rPr>
        <w:tab/>
      </w:r>
      <w:r>
        <w:rPr>
          <w:noProof/>
        </w:rPr>
        <w:t>Sdd_ConnectionStatusEvent_Subscribe operation</w:t>
      </w:r>
      <w:r>
        <w:rPr>
          <w:noProof/>
        </w:rPr>
        <w:tab/>
      </w:r>
      <w:r>
        <w:rPr>
          <w:noProof/>
        </w:rPr>
        <w:fldChar w:fldCharType="begin"/>
      </w:r>
      <w:r>
        <w:rPr>
          <w:noProof/>
        </w:rPr>
        <w:instrText xml:space="preserve"> PAGEREF _Toc162566882 \h </w:instrText>
      </w:r>
      <w:r>
        <w:rPr>
          <w:noProof/>
        </w:rPr>
      </w:r>
      <w:r>
        <w:rPr>
          <w:noProof/>
        </w:rPr>
        <w:fldChar w:fldCharType="separate"/>
      </w:r>
      <w:r>
        <w:rPr>
          <w:noProof/>
        </w:rPr>
        <w:t>33</w:t>
      </w:r>
      <w:r>
        <w:rPr>
          <w:noProof/>
        </w:rPr>
        <w:fldChar w:fldCharType="end"/>
      </w:r>
    </w:p>
    <w:p w14:paraId="7AD03029" w14:textId="0A5159DF" w:rsidR="00EC233C" w:rsidRPr="00EC233C" w:rsidRDefault="00EC233C">
      <w:pPr>
        <w:pStyle w:val="TOC4"/>
        <w:rPr>
          <w:rFonts w:ascii="Calibri" w:hAnsi="Calibri"/>
          <w:noProof/>
          <w:kern w:val="2"/>
          <w:sz w:val="22"/>
          <w:szCs w:val="22"/>
          <w:lang w:eastAsia="en-GB"/>
        </w:rPr>
      </w:pPr>
      <w:r>
        <w:rPr>
          <w:noProof/>
        </w:rPr>
        <w:t>9.2.4.5</w:t>
      </w:r>
      <w:r w:rsidRPr="00EC233C">
        <w:rPr>
          <w:rFonts w:ascii="Calibri" w:hAnsi="Calibri"/>
          <w:noProof/>
          <w:kern w:val="2"/>
          <w:sz w:val="22"/>
          <w:szCs w:val="22"/>
          <w:lang w:eastAsia="en-GB"/>
        </w:rPr>
        <w:tab/>
      </w:r>
      <w:r>
        <w:rPr>
          <w:noProof/>
        </w:rPr>
        <w:t>Sdd_ConnectionStatusEvent_Notify operation</w:t>
      </w:r>
      <w:r>
        <w:rPr>
          <w:noProof/>
        </w:rPr>
        <w:tab/>
      </w:r>
      <w:r>
        <w:rPr>
          <w:noProof/>
        </w:rPr>
        <w:fldChar w:fldCharType="begin"/>
      </w:r>
      <w:r>
        <w:rPr>
          <w:noProof/>
        </w:rPr>
        <w:instrText xml:space="preserve"> PAGEREF _Toc162566883 \h </w:instrText>
      </w:r>
      <w:r>
        <w:rPr>
          <w:noProof/>
        </w:rPr>
      </w:r>
      <w:r>
        <w:rPr>
          <w:noProof/>
        </w:rPr>
        <w:fldChar w:fldCharType="separate"/>
      </w:r>
      <w:r>
        <w:rPr>
          <w:noProof/>
        </w:rPr>
        <w:t>33</w:t>
      </w:r>
      <w:r>
        <w:rPr>
          <w:noProof/>
        </w:rPr>
        <w:fldChar w:fldCharType="end"/>
      </w:r>
    </w:p>
    <w:p w14:paraId="1FD47BC6" w14:textId="48D96B73" w:rsidR="00EC233C" w:rsidRPr="00EC233C" w:rsidRDefault="00EC233C">
      <w:pPr>
        <w:pStyle w:val="TOC4"/>
        <w:rPr>
          <w:rFonts w:ascii="Calibri" w:hAnsi="Calibri"/>
          <w:noProof/>
          <w:kern w:val="2"/>
          <w:sz w:val="22"/>
          <w:szCs w:val="22"/>
          <w:lang w:eastAsia="en-GB"/>
        </w:rPr>
      </w:pPr>
      <w:r>
        <w:rPr>
          <w:noProof/>
        </w:rPr>
        <w:t>9.2.4.6</w:t>
      </w:r>
      <w:r w:rsidRPr="00EC233C">
        <w:rPr>
          <w:rFonts w:ascii="Calibri" w:hAnsi="Calibri"/>
          <w:noProof/>
          <w:kern w:val="2"/>
          <w:sz w:val="22"/>
          <w:szCs w:val="22"/>
          <w:lang w:eastAsia="en-GB"/>
        </w:rPr>
        <w:tab/>
      </w:r>
      <w:r>
        <w:rPr>
          <w:noProof/>
        </w:rPr>
        <w:t>Sdd_RegularTransmissionConnection_Release operation</w:t>
      </w:r>
      <w:r>
        <w:rPr>
          <w:noProof/>
        </w:rPr>
        <w:tab/>
      </w:r>
      <w:r>
        <w:rPr>
          <w:noProof/>
        </w:rPr>
        <w:fldChar w:fldCharType="begin"/>
      </w:r>
      <w:r>
        <w:rPr>
          <w:noProof/>
        </w:rPr>
        <w:instrText xml:space="preserve"> PAGEREF _Toc162566884 \h </w:instrText>
      </w:r>
      <w:r>
        <w:rPr>
          <w:noProof/>
        </w:rPr>
      </w:r>
      <w:r>
        <w:rPr>
          <w:noProof/>
        </w:rPr>
        <w:fldChar w:fldCharType="separate"/>
      </w:r>
      <w:r>
        <w:rPr>
          <w:noProof/>
        </w:rPr>
        <w:t>33</w:t>
      </w:r>
      <w:r>
        <w:rPr>
          <w:noProof/>
        </w:rPr>
        <w:fldChar w:fldCharType="end"/>
      </w:r>
    </w:p>
    <w:p w14:paraId="359D1D8B" w14:textId="4103B173" w:rsidR="00EC233C" w:rsidRPr="00EC233C" w:rsidRDefault="00EC233C">
      <w:pPr>
        <w:pStyle w:val="TOC4"/>
        <w:rPr>
          <w:rFonts w:ascii="Calibri" w:hAnsi="Calibri"/>
          <w:noProof/>
          <w:kern w:val="2"/>
          <w:sz w:val="22"/>
          <w:szCs w:val="22"/>
          <w:lang w:eastAsia="en-GB"/>
        </w:rPr>
      </w:pPr>
      <w:r>
        <w:rPr>
          <w:noProof/>
        </w:rPr>
        <w:t>9.2.4.7</w:t>
      </w:r>
      <w:r w:rsidRPr="00EC233C">
        <w:rPr>
          <w:rFonts w:ascii="Calibri" w:hAnsi="Calibri"/>
          <w:noProof/>
          <w:kern w:val="2"/>
          <w:sz w:val="22"/>
          <w:szCs w:val="22"/>
          <w:lang w:eastAsia="en-GB"/>
        </w:rPr>
        <w:tab/>
      </w:r>
      <w:r>
        <w:rPr>
          <w:noProof/>
        </w:rPr>
        <w:t>Sdd_ConnectionStatusEvent_Subscribe_Update operation</w:t>
      </w:r>
      <w:r>
        <w:rPr>
          <w:noProof/>
        </w:rPr>
        <w:tab/>
      </w:r>
      <w:r>
        <w:rPr>
          <w:noProof/>
        </w:rPr>
        <w:fldChar w:fldCharType="begin"/>
      </w:r>
      <w:r>
        <w:rPr>
          <w:noProof/>
        </w:rPr>
        <w:instrText xml:space="preserve"> PAGEREF _Toc162566885 \h </w:instrText>
      </w:r>
      <w:r>
        <w:rPr>
          <w:noProof/>
        </w:rPr>
      </w:r>
      <w:r>
        <w:rPr>
          <w:noProof/>
        </w:rPr>
        <w:fldChar w:fldCharType="separate"/>
      </w:r>
      <w:r>
        <w:rPr>
          <w:noProof/>
        </w:rPr>
        <w:t>33</w:t>
      </w:r>
      <w:r>
        <w:rPr>
          <w:noProof/>
        </w:rPr>
        <w:fldChar w:fldCharType="end"/>
      </w:r>
    </w:p>
    <w:p w14:paraId="67832354" w14:textId="4923B83C" w:rsidR="00EC233C" w:rsidRPr="00EC233C" w:rsidRDefault="00EC233C">
      <w:pPr>
        <w:pStyle w:val="TOC4"/>
        <w:rPr>
          <w:rFonts w:ascii="Calibri" w:hAnsi="Calibri"/>
          <w:noProof/>
          <w:kern w:val="2"/>
          <w:sz w:val="22"/>
          <w:szCs w:val="22"/>
          <w:lang w:eastAsia="en-GB"/>
        </w:rPr>
      </w:pPr>
      <w:r>
        <w:rPr>
          <w:noProof/>
        </w:rPr>
        <w:t>9.2.4.8</w:t>
      </w:r>
      <w:r w:rsidRPr="00EC233C">
        <w:rPr>
          <w:rFonts w:ascii="Calibri" w:hAnsi="Calibri"/>
          <w:noProof/>
          <w:kern w:val="2"/>
          <w:sz w:val="22"/>
          <w:szCs w:val="22"/>
          <w:lang w:eastAsia="en-GB"/>
        </w:rPr>
        <w:tab/>
      </w:r>
      <w:r>
        <w:rPr>
          <w:noProof/>
        </w:rPr>
        <w:t>Sdd_ConnectionStatusEvent_Unsubscribe operation</w:t>
      </w:r>
      <w:r>
        <w:rPr>
          <w:noProof/>
        </w:rPr>
        <w:tab/>
      </w:r>
      <w:r>
        <w:rPr>
          <w:noProof/>
        </w:rPr>
        <w:fldChar w:fldCharType="begin"/>
      </w:r>
      <w:r>
        <w:rPr>
          <w:noProof/>
        </w:rPr>
        <w:instrText xml:space="preserve"> PAGEREF _Toc162566886 \h </w:instrText>
      </w:r>
      <w:r>
        <w:rPr>
          <w:noProof/>
        </w:rPr>
      </w:r>
      <w:r>
        <w:rPr>
          <w:noProof/>
        </w:rPr>
        <w:fldChar w:fldCharType="separate"/>
      </w:r>
      <w:r>
        <w:rPr>
          <w:noProof/>
        </w:rPr>
        <w:t>33</w:t>
      </w:r>
      <w:r>
        <w:rPr>
          <w:noProof/>
        </w:rPr>
        <w:fldChar w:fldCharType="end"/>
      </w:r>
    </w:p>
    <w:p w14:paraId="2CEF3272" w14:textId="15B9B274" w:rsidR="00EC233C" w:rsidRPr="00EC233C" w:rsidRDefault="00EC233C">
      <w:pPr>
        <w:pStyle w:val="TOC2"/>
        <w:rPr>
          <w:rFonts w:ascii="Calibri" w:hAnsi="Calibri"/>
          <w:noProof/>
          <w:kern w:val="2"/>
          <w:sz w:val="22"/>
          <w:szCs w:val="22"/>
          <w:lang w:eastAsia="en-GB"/>
        </w:rPr>
      </w:pPr>
      <w:r w:rsidRPr="00064874">
        <w:rPr>
          <w:bCs/>
          <w:noProof/>
        </w:rPr>
        <w:t>9.</w:t>
      </w:r>
      <w:r w:rsidRPr="00064874">
        <w:rPr>
          <w:rFonts w:eastAsia="DengXian"/>
          <w:bCs/>
          <w:noProof/>
          <w:lang w:eastAsia="zh-CN"/>
        </w:rPr>
        <w:t>3</w:t>
      </w:r>
      <w:r w:rsidRPr="00EC233C">
        <w:rPr>
          <w:rFonts w:ascii="Calibri" w:hAnsi="Calibri"/>
          <w:noProof/>
          <w:kern w:val="2"/>
          <w:sz w:val="22"/>
          <w:szCs w:val="22"/>
          <w:lang w:eastAsia="en-GB"/>
        </w:rPr>
        <w:tab/>
      </w:r>
      <w:r w:rsidRPr="00064874">
        <w:rPr>
          <w:bCs/>
          <w:noProof/>
        </w:rPr>
        <w:t>SEALDD enabled E2E redundant transmission</w:t>
      </w:r>
      <w:r>
        <w:rPr>
          <w:noProof/>
        </w:rPr>
        <w:tab/>
      </w:r>
      <w:r>
        <w:rPr>
          <w:noProof/>
        </w:rPr>
        <w:fldChar w:fldCharType="begin"/>
      </w:r>
      <w:r>
        <w:rPr>
          <w:noProof/>
        </w:rPr>
        <w:instrText xml:space="preserve"> PAGEREF _Toc162566887 \h </w:instrText>
      </w:r>
      <w:r>
        <w:rPr>
          <w:noProof/>
        </w:rPr>
      </w:r>
      <w:r>
        <w:rPr>
          <w:noProof/>
        </w:rPr>
        <w:fldChar w:fldCharType="separate"/>
      </w:r>
      <w:r>
        <w:rPr>
          <w:noProof/>
        </w:rPr>
        <w:t>34</w:t>
      </w:r>
      <w:r>
        <w:rPr>
          <w:noProof/>
        </w:rPr>
        <w:fldChar w:fldCharType="end"/>
      </w:r>
    </w:p>
    <w:p w14:paraId="6F6F0C96" w14:textId="7F85BE4B" w:rsidR="00EC233C" w:rsidRPr="00EC233C" w:rsidRDefault="00EC233C">
      <w:pPr>
        <w:pStyle w:val="TOC3"/>
        <w:rPr>
          <w:rFonts w:ascii="Calibri" w:hAnsi="Calibri"/>
          <w:noProof/>
          <w:kern w:val="2"/>
          <w:sz w:val="22"/>
          <w:szCs w:val="22"/>
          <w:lang w:eastAsia="en-GB"/>
        </w:rPr>
      </w:pPr>
      <w:r>
        <w:rPr>
          <w:noProof/>
        </w:rPr>
        <w:t>9.3.1</w:t>
      </w:r>
      <w:r w:rsidRPr="00EC233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_Toc162566888 \h </w:instrText>
      </w:r>
      <w:r>
        <w:rPr>
          <w:noProof/>
        </w:rPr>
      </w:r>
      <w:r>
        <w:rPr>
          <w:noProof/>
        </w:rPr>
        <w:fldChar w:fldCharType="separate"/>
      </w:r>
      <w:r>
        <w:rPr>
          <w:noProof/>
        </w:rPr>
        <w:t>34</w:t>
      </w:r>
      <w:r>
        <w:rPr>
          <w:noProof/>
        </w:rPr>
        <w:fldChar w:fldCharType="end"/>
      </w:r>
    </w:p>
    <w:p w14:paraId="1242DA25" w14:textId="7D8015CA" w:rsidR="00EC233C" w:rsidRPr="00EC233C" w:rsidRDefault="00EC233C">
      <w:pPr>
        <w:pStyle w:val="TOC3"/>
        <w:rPr>
          <w:rFonts w:ascii="Calibri" w:hAnsi="Calibri"/>
          <w:noProof/>
          <w:kern w:val="2"/>
          <w:sz w:val="22"/>
          <w:szCs w:val="22"/>
          <w:lang w:eastAsia="en-GB"/>
        </w:rPr>
      </w:pPr>
      <w:r>
        <w:rPr>
          <w:noProof/>
        </w:rPr>
        <w:t>9.3.2</w:t>
      </w:r>
      <w:r w:rsidRPr="00EC233C">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_Toc162566889 \h </w:instrText>
      </w:r>
      <w:r>
        <w:rPr>
          <w:noProof/>
        </w:rPr>
      </w:r>
      <w:r>
        <w:rPr>
          <w:noProof/>
        </w:rPr>
        <w:fldChar w:fldCharType="separate"/>
      </w:r>
      <w:r>
        <w:rPr>
          <w:noProof/>
        </w:rPr>
        <w:t>35</w:t>
      </w:r>
      <w:r>
        <w:rPr>
          <w:noProof/>
        </w:rPr>
        <w:fldChar w:fldCharType="end"/>
      </w:r>
    </w:p>
    <w:p w14:paraId="29B77677" w14:textId="5878913E" w:rsidR="00EC233C" w:rsidRPr="00EC233C" w:rsidRDefault="00EC233C">
      <w:pPr>
        <w:pStyle w:val="TOC4"/>
        <w:rPr>
          <w:rFonts w:ascii="Calibri" w:hAnsi="Calibri"/>
          <w:noProof/>
          <w:kern w:val="2"/>
          <w:sz w:val="22"/>
          <w:szCs w:val="22"/>
          <w:lang w:eastAsia="en-GB"/>
        </w:rPr>
      </w:pPr>
      <w:r>
        <w:rPr>
          <w:noProof/>
        </w:rPr>
        <w:t>9.3.2.1</w:t>
      </w:r>
      <w:r w:rsidRPr="00EC233C">
        <w:rPr>
          <w:rFonts w:ascii="Calibri" w:hAnsi="Calibri"/>
          <w:noProof/>
          <w:kern w:val="2"/>
          <w:sz w:val="22"/>
          <w:szCs w:val="22"/>
          <w:lang w:eastAsia="en-GB"/>
        </w:rPr>
        <w:tab/>
      </w:r>
      <w:r>
        <w:rPr>
          <w:noProof/>
        </w:rPr>
        <w:t>E2E redundant transmission path establishment procedure</w:t>
      </w:r>
      <w:r>
        <w:rPr>
          <w:noProof/>
        </w:rPr>
        <w:tab/>
      </w:r>
      <w:r>
        <w:rPr>
          <w:noProof/>
        </w:rPr>
        <w:fldChar w:fldCharType="begin"/>
      </w:r>
      <w:r>
        <w:rPr>
          <w:noProof/>
        </w:rPr>
        <w:instrText xml:space="preserve"> PAGEREF _Toc162566890 \h </w:instrText>
      </w:r>
      <w:r>
        <w:rPr>
          <w:noProof/>
        </w:rPr>
      </w:r>
      <w:r>
        <w:rPr>
          <w:noProof/>
        </w:rPr>
        <w:fldChar w:fldCharType="separate"/>
      </w:r>
      <w:r>
        <w:rPr>
          <w:noProof/>
        </w:rPr>
        <w:t>35</w:t>
      </w:r>
      <w:r>
        <w:rPr>
          <w:noProof/>
        </w:rPr>
        <w:fldChar w:fldCharType="end"/>
      </w:r>
    </w:p>
    <w:p w14:paraId="7E486F78" w14:textId="1EC9B876" w:rsidR="00EC233C" w:rsidRPr="00EC233C" w:rsidRDefault="00EC233C">
      <w:pPr>
        <w:pStyle w:val="TOC4"/>
        <w:rPr>
          <w:rFonts w:ascii="Calibri" w:hAnsi="Calibri"/>
          <w:noProof/>
          <w:kern w:val="2"/>
          <w:sz w:val="22"/>
          <w:szCs w:val="22"/>
          <w:lang w:eastAsia="en-GB"/>
        </w:rPr>
      </w:pPr>
      <w:r>
        <w:rPr>
          <w:noProof/>
        </w:rPr>
        <w:t>9.3.2.2</w:t>
      </w:r>
      <w:r w:rsidRPr="00EC233C">
        <w:rPr>
          <w:rFonts w:ascii="Calibri" w:hAnsi="Calibri"/>
          <w:noProof/>
          <w:kern w:val="2"/>
          <w:sz w:val="22"/>
          <w:szCs w:val="22"/>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_Toc162566891 \h </w:instrText>
      </w:r>
      <w:r>
        <w:rPr>
          <w:noProof/>
        </w:rPr>
      </w:r>
      <w:r>
        <w:rPr>
          <w:noProof/>
        </w:rPr>
        <w:fldChar w:fldCharType="separate"/>
      </w:r>
      <w:r>
        <w:rPr>
          <w:noProof/>
        </w:rPr>
        <w:t>37</w:t>
      </w:r>
      <w:r>
        <w:rPr>
          <w:noProof/>
        </w:rPr>
        <w:fldChar w:fldCharType="end"/>
      </w:r>
    </w:p>
    <w:p w14:paraId="3BE9504C" w14:textId="3185D9BE" w:rsidR="00EC233C" w:rsidRPr="00EC233C" w:rsidRDefault="00EC233C">
      <w:pPr>
        <w:pStyle w:val="TOC4"/>
        <w:rPr>
          <w:rFonts w:ascii="Calibri" w:hAnsi="Calibri"/>
          <w:noProof/>
          <w:kern w:val="2"/>
          <w:sz w:val="22"/>
          <w:szCs w:val="22"/>
          <w:lang w:eastAsia="en-GB"/>
        </w:rPr>
      </w:pPr>
      <w:r w:rsidRPr="00064874">
        <w:rPr>
          <w:rFonts w:eastAsia="SimSun"/>
          <w:noProof/>
        </w:rPr>
        <w:t>9.3.2.3</w:t>
      </w:r>
      <w:r w:rsidRPr="00EC233C">
        <w:rPr>
          <w:rFonts w:ascii="Calibri" w:hAnsi="Calibri"/>
          <w:noProof/>
          <w:kern w:val="2"/>
          <w:sz w:val="22"/>
          <w:szCs w:val="22"/>
          <w:lang w:eastAsia="en-GB"/>
        </w:rPr>
        <w:tab/>
      </w:r>
      <w:r w:rsidRPr="00064874">
        <w:rPr>
          <w:rFonts w:eastAsia="SimSun"/>
          <w:noProof/>
        </w:rPr>
        <w:t>SEALDD client initiated connection release</w:t>
      </w:r>
      <w:r>
        <w:rPr>
          <w:noProof/>
        </w:rPr>
        <w:tab/>
      </w:r>
      <w:r>
        <w:rPr>
          <w:noProof/>
        </w:rPr>
        <w:fldChar w:fldCharType="begin"/>
      </w:r>
      <w:r>
        <w:rPr>
          <w:noProof/>
        </w:rPr>
        <w:instrText xml:space="preserve"> PAGEREF _Toc162566892 \h </w:instrText>
      </w:r>
      <w:r>
        <w:rPr>
          <w:noProof/>
        </w:rPr>
      </w:r>
      <w:r>
        <w:rPr>
          <w:noProof/>
        </w:rPr>
        <w:fldChar w:fldCharType="separate"/>
      </w:r>
      <w:r>
        <w:rPr>
          <w:noProof/>
        </w:rPr>
        <w:t>38</w:t>
      </w:r>
      <w:r>
        <w:rPr>
          <w:noProof/>
        </w:rPr>
        <w:fldChar w:fldCharType="end"/>
      </w:r>
    </w:p>
    <w:p w14:paraId="00BA3746" w14:textId="499EF22A" w:rsidR="00EC233C" w:rsidRPr="00EC233C" w:rsidRDefault="00EC233C">
      <w:pPr>
        <w:pStyle w:val="TOC3"/>
        <w:rPr>
          <w:rFonts w:ascii="Calibri" w:hAnsi="Calibri"/>
          <w:noProof/>
          <w:kern w:val="2"/>
          <w:sz w:val="22"/>
          <w:szCs w:val="22"/>
          <w:lang w:eastAsia="en-GB"/>
        </w:rPr>
      </w:pPr>
      <w:r>
        <w:rPr>
          <w:noProof/>
        </w:rPr>
        <w:t>9.3.3</w:t>
      </w:r>
      <w:r w:rsidRPr="00EC233C">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_Toc162566893 \h </w:instrText>
      </w:r>
      <w:r>
        <w:rPr>
          <w:noProof/>
        </w:rPr>
      </w:r>
      <w:r>
        <w:rPr>
          <w:noProof/>
        </w:rPr>
        <w:fldChar w:fldCharType="separate"/>
      </w:r>
      <w:r>
        <w:rPr>
          <w:noProof/>
        </w:rPr>
        <w:t>39</w:t>
      </w:r>
      <w:r>
        <w:rPr>
          <w:noProof/>
        </w:rPr>
        <w:fldChar w:fldCharType="end"/>
      </w:r>
    </w:p>
    <w:p w14:paraId="02E72CBC" w14:textId="4899C671" w:rsidR="00EC233C" w:rsidRPr="00EC233C" w:rsidRDefault="00EC233C">
      <w:pPr>
        <w:pStyle w:val="TOC4"/>
        <w:rPr>
          <w:rFonts w:ascii="Calibri" w:hAnsi="Calibri"/>
          <w:noProof/>
          <w:kern w:val="2"/>
          <w:sz w:val="22"/>
          <w:szCs w:val="22"/>
          <w:lang w:eastAsia="en-GB"/>
        </w:rPr>
      </w:pPr>
      <w:r>
        <w:rPr>
          <w:noProof/>
        </w:rPr>
        <w:t>9.3.3.1</w:t>
      </w:r>
      <w:r w:rsidRPr="00EC233C">
        <w:rPr>
          <w:rFonts w:ascii="Calibri" w:hAnsi="Calibri"/>
          <w:noProof/>
          <w:kern w:val="2"/>
          <w:sz w:val="22"/>
          <w:szCs w:val="22"/>
          <w:lang w:eastAsia="en-GB"/>
        </w:rPr>
        <w:tab/>
      </w:r>
      <w:r>
        <w:rPr>
          <w:noProof/>
        </w:rPr>
        <w:t>SEALDD URLLC transmission request</w:t>
      </w:r>
      <w:r>
        <w:rPr>
          <w:noProof/>
        </w:rPr>
        <w:tab/>
      </w:r>
      <w:r>
        <w:rPr>
          <w:noProof/>
        </w:rPr>
        <w:fldChar w:fldCharType="begin"/>
      </w:r>
      <w:r>
        <w:rPr>
          <w:noProof/>
        </w:rPr>
        <w:instrText xml:space="preserve"> PAGEREF _Toc162566894 \h </w:instrText>
      </w:r>
      <w:r>
        <w:rPr>
          <w:noProof/>
        </w:rPr>
      </w:r>
      <w:r>
        <w:rPr>
          <w:noProof/>
        </w:rPr>
        <w:fldChar w:fldCharType="separate"/>
      </w:r>
      <w:r>
        <w:rPr>
          <w:noProof/>
        </w:rPr>
        <w:t>39</w:t>
      </w:r>
      <w:r>
        <w:rPr>
          <w:noProof/>
        </w:rPr>
        <w:fldChar w:fldCharType="end"/>
      </w:r>
    </w:p>
    <w:p w14:paraId="79ABD387" w14:textId="726107DB" w:rsidR="00EC233C" w:rsidRPr="00EC233C" w:rsidRDefault="00EC233C">
      <w:pPr>
        <w:pStyle w:val="TOC4"/>
        <w:rPr>
          <w:rFonts w:ascii="Calibri" w:hAnsi="Calibri"/>
          <w:noProof/>
          <w:kern w:val="2"/>
          <w:sz w:val="22"/>
          <w:szCs w:val="22"/>
          <w:lang w:eastAsia="en-GB"/>
        </w:rPr>
      </w:pPr>
      <w:r>
        <w:rPr>
          <w:noProof/>
        </w:rPr>
        <w:t>9.3.3.2</w:t>
      </w:r>
      <w:r w:rsidRPr="00EC233C">
        <w:rPr>
          <w:rFonts w:ascii="Calibri" w:hAnsi="Calibri"/>
          <w:noProof/>
          <w:kern w:val="2"/>
          <w:sz w:val="22"/>
          <w:szCs w:val="22"/>
          <w:lang w:eastAsia="en-GB"/>
        </w:rPr>
        <w:tab/>
      </w:r>
      <w:r>
        <w:rPr>
          <w:noProof/>
        </w:rPr>
        <w:t>SEALDD URLLC transmission response</w:t>
      </w:r>
      <w:r>
        <w:rPr>
          <w:noProof/>
        </w:rPr>
        <w:tab/>
      </w:r>
      <w:r>
        <w:rPr>
          <w:noProof/>
        </w:rPr>
        <w:fldChar w:fldCharType="begin"/>
      </w:r>
      <w:r>
        <w:rPr>
          <w:noProof/>
        </w:rPr>
        <w:instrText xml:space="preserve"> PAGEREF _Toc162566895 \h </w:instrText>
      </w:r>
      <w:r>
        <w:rPr>
          <w:noProof/>
        </w:rPr>
      </w:r>
      <w:r>
        <w:rPr>
          <w:noProof/>
        </w:rPr>
        <w:fldChar w:fldCharType="separate"/>
      </w:r>
      <w:r>
        <w:rPr>
          <w:noProof/>
        </w:rPr>
        <w:t>39</w:t>
      </w:r>
      <w:r>
        <w:rPr>
          <w:noProof/>
        </w:rPr>
        <w:fldChar w:fldCharType="end"/>
      </w:r>
    </w:p>
    <w:p w14:paraId="4FDEE653" w14:textId="1527C183" w:rsidR="00EC233C" w:rsidRPr="00EC233C" w:rsidRDefault="00EC233C">
      <w:pPr>
        <w:pStyle w:val="TOC4"/>
        <w:rPr>
          <w:rFonts w:ascii="Calibri" w:hAnsi="Calibri"/>
          <w:noProof/>
          <w:kern w:val="2"/>
          <w:sz w:val="22"/>
          <w:szCs w:val="22"/>
          <w:lang w:eastAsia="en-GB"/>
        </w:rPr>
      </w:pPr>
      <w:r>
        <w:rPr>
          <w:noProof/>
        </w:rPr>
        <w:lastRenderedPageBreak/>
        <w:t>9.3.3.3</w:t>
      </w:r>
      <w:r w:rsidRPr="00EC233C">
        <w:rPr>
          <w:rFonts w:ascii="Calibri" w:hAnsi="Calibri"/>
          <w:noProof/>
          <w:kern w:val="2"/>
          <w:sz w:val="22"/>
          <w:szCs w:val="22"/>
          <w:lang w:eastAsia="en-GB"/>
        </w:rPr>
        <w:tab/>
      </w:r>
      <w:r>
        <w:rPr>
          <w:noProof/>
        </w:rPr>
        <w:t>SEALDD URLLC transmission connection establishment request</w:t>
      </w:r>
      <w:r>
        <w:rPr>
          <w:noProof/>
        </w:rPr>
        <w:tab/>
      </w:r>
      <w:r>
        <w:rPr>
          <w:noProof/>
        </w:rPr>
        <w:fldChar w:fldCharType="begin"/>
      </w:r>
      <w:r>
        <w:rPr>
          <w:noProof/>
        </w:rPr>
        <w:instrText xml:space="preserve"> PAGEREF _Toc162566896 \h </w:instrText>
      </w:r>
      <w:r>
        <w:rPr>
          <w:noProof/>
        </w:rPr>
      </w:r>
      <w:r>
        <w:rPr>
          <w:noProof/>
        </w:rPr>
        <w:fldChar w:fldCharType="separate"/>
      </w:r>
      <w:r>
        <w:rPr>
          <w:noProof/>
        </w:rPr>
        <w:t>39</w:t>
      </w:r>
      <w:r>
        <w:rPr>
          <w:noProof/>
        </w:rPr>
        <w:fldChar w:fldCharType="end"/>
      </w:r>
    </w:p>
    <w:p w14:paraId="3536EE9F" w14:textId="067683FA" w:rsidR="00EC233C" w:rsidRPr="00EC233C" w:rsidRDefault="00EC233C">
      <w:pPr>
        <w:pStyle w:val="TOC4"/>
        <w:rPr>
          <w:rFonts w:ascii="Calibri" w:hAnsi="Calibri"/>
          <w:noProof/>
          <w:kern w:val="2"/>
          <w:sz w:val="22"/>
          <w:szCs w:val="22"/>
          <w:lang w:eastAsia="en-GB"/>
        </w:rPr>
      </w:pPr>
      <w:r>
        <w:rPr>
          <w:noProof/>
        </w:rPr>
        <w:t>9.3.3.4</w:t>
      </w:r>
      <w:r w:rsidRPr="00EC233C">
        <w:rPr>
          <w:rFonts w:ascii="Calibri" w:hAnsi="Calibri"/>
          <w:noProof/>
          <w:kern w:val="2"/>
          <w:sz w:val="22"/>
          <w:szCs w:val="22"/>
          <w:lang w:eastAsia="en-GB"/>
        </w:rPr>
        <w:tab/>
      </w:r>
      <w:r>
        <w:rPr>
          <w:noProof/>
        </w:rPr>
        <w:t>SEALDD URLLC transmission connection establishment response</w:t>
      </w:r>
      <w:r>
        <w:rPr>
          <w:noProof/>
        </w:rPr>
        <w:tab/>
      </w:r>
      <w:r>
        <w:rPr>
          <w:noProof/>
        </w:rPr>
        <w:fldChar w:fldCharType="begin"/>
      </w:r>
      <w:r>
        <w:rPr>
          <w:noProof/>
        </w:rPr>
        <w:instrText xml:space="preserve"> PAGEREF _Toc162566897 \h </w:instrText>
      </w:r>
      <w:r>
        <w:rPr>
          <w:noProof/>
        </w:rPr>
      </w:r>
      <w:r>
        <w:rPr>
          <w:noProof/>
        </w:rPr>
        <w:fldChar w:fldCharType="separate"/>
      </w:r>
      <w:r>
        <w:rPr>
          <w:noProof/>
        </w:rPr>
        <w:t>40</w:t>
      </w:r>
      <w:r>
        <w:rPr>
          <w:noProof/>
        </w:rPr>
        <w:fldChar w:fldCharType="end"/>
      </w:r>
    </w:p>
    <w:p w14:paraId="176D15E4" w14:textId="112F9641" w:rsidR="00EC233C" w:rsidRPr="00EC233C" w:rsidRDefault="00EC233C">
      <w:pPr>
        <w:pStyle w:val="TOC4"/>
        <w:rPr>
          <w:rFonts w:ascii="Calibri" w:hAnsi="Calibri"/>
          <w:noProof/>
          <w:kern w:val="2"/>
          <w:sz w:val="22"/>
          <w:szCs w:val="22"/>
          <w:lang w:eastAsia="en-GB"/>
        </w:rPr>
      </w:pPr>
      <w:r>
        <w:rPr>
          <w:noProof/>
        </w:rPr>
        <w:t>9.3.3.5</w:t>
      </w:r>
      <w:r w:rsidRPr="00EC233C">
        <w:rPr>
          <w:rFonts w:ascii="Calibri" w:hAnsi="Calibri"/>
          <w:noProof/>
          <w:kern w:val="2"/>
          <w:sz w:val="22"/>
          <w:szCs w:val="22"/>
          <w:lang w:eastAsia="en-GB"/>
        </w:rPr>
        <w:tab/>
      </w:r>
      <w:r>
        <w:rPr>
          <w:noProof/>
        </w:rPr>
        <w:t>SEALDD URLLC transmission connection update request</w:t>
      </w:r>
      <w:r>
        <w:rPr>
          <w:noProof/>
        </w:rPr>
        <w:tab/>
      </w:r>
      <w:r>
        <w:rPr>
          <w:noProof/>
        </w:rPr>
        <w:fldChar w:fldCharType="begin"/>
      </w:r>
      <w:r>
        <w:rPr>
          <w:noProof/>
        </w:rPr>
        <w:instrText xml:space="preserve"> PAGEREF _Toc162566898 \h </w:instrText>
      </w:r>
      <w:r>
        <w:rPr>
          <w:noProof/>
        </w:rPr>
      </w:r>
      <w:r>
        <w:rPr>
          <w:noProof/>
        </w:rPr>
        <w:fldChar w:fldCharType="separate"/>
      </w:r>
      <w:r>
        <w:rPr>
          <w:noProof/>
        </w:rPr>
        <w:t>40</w:t>
      </w:r>
      <w:r>
        <w:rPr>
          <w:noProof/>
        </w:rPr>
        <w:fldChar w:fldCharType="end"/>
      </w:r>
    </w:p>
    <w:p w14:paraId="4EED9448" w14:textId="727BEF69" w:rsidR="00EC233C" w:rsidRPr="00EC233C" w:rsidRDefault="00EC233C">
      <w:pPr>
        <w:pStyle w:val="TOC4"/>
        <w:rPr>
          <w:rFonts w:ascii="Calibri" w:hAnsi="Calibri"/>
          <w:noProof/>
          <w:kern w:val="2"/>
          <w:sz w:val="22"/>
          <w:szCs w:val="22"/>
          <w:lang w:eastAsia="en-GB"/>
        </w:rPr>
      </w:pPr>
      <w:r>
        <w:rPr>
          <w:noProof/>
        </w:rPr>
        <w:t>9.3.3.6</w:t>
      </w:r>
      <w:r w:rsidRPr="00EC233C">
        <w:rPr>
          <w:rFonts w:ascii="Calibri" w:hAnsi="Calibri"/>
          <w:noProof/>
          <w:kern w:val="2"/>
          <w:sz w:val="22"/>
          <w:szCs w:val="22"/>
          <w:lang w:eastAsia="en-GB"/>
        </w:rPr>
        <w:tab/>
      </w:r>
      <w:r>
        <w:rPr>
          <w:noProof/>
        </w:rPr>
        <w:t>SEALDD URLLC transmission connection update response</w:t>
      </w:r>
      <w:r>
        <w:rPr>
          <w:noProof/>
        </w:rPr>
        <w:tab/>
      </w:r>
      <w:r>
        <w:rPr>
          <w:noProof/>
        </w:rPr>
        <w:fldChar w:fldCharType="begin"/>
      </w:r>
      <w:r>
        <w:rPr>
          <w:noProof/>
        </w:rPr>
        <w:instrText xml:space="preserve"> PAGEREF _Toc162566899 \h </w:instrText>
      </w:r>
      <w:r>
        <w:rPr>
          <w:noProof/>
        </w:rPr>
      </w:r>
      <w:r>
        <w:rPr>
          <w:noProof/>
        </w:rPr>
        <w:fldChar w:fldCharType="separate"/>
      </w:r>
      <w:r>
        <w:rPr>
          <w:noProof/>
        </w:rPr>
        <w:t>40</w:t>
      </w:r>
      <w:r>
        <w:rPr>
          <w:noProof/>
        </w:rPr>
        <w:fldChar w:fldCharType="end"/>
      </w:r>
    </w:p>
    <w:p w14:paraId="0B5E80CD" w14:textId="423781C7" w:rsidR="00EC233C" w:rsidRPr="00EC233C" w:rsidRDefault="00EC233C">
      <w:pPr>
        <w:pStyle w:val="TOC4"/>
        <w:rPr>
          <w:rFonts w:ascii="Calibri" w:hAnsi="Calibri"/>
          <w:noProof/>
          <w:kern w:val="2"/>
          <w:sz w:val="22"/>
          <w:szCs w:val="22"/>
          <w:lang w:eastAsia="en-GB"/>
        </w:rPr>
      </w:pPr>
      <w:r>
        <w:rPr>
          <w:noProof/>
        </w:rPr>
        <w:t>9.3.3.7</w:t>
      </w:r>
      <w:r w:rsidRPr="00EC233C">
        <w:rPr>
          <w:rFonts w:ascii="Calibri" w:hAnsi="Calibri"/>
          <w:noProof/>
          <w:kern w:val="2"/>
          <w:sz w:val="22"/>
          <w:szCs w:val="22"/>
          <w:lang w:eastAsia="en-GB"/>
        </w:rPr>
        <w:tab/>
      </w:r>
      <w:r>
        <w:rPr>
          <w:noProof/>
        </w:rPr>
        <w:t>SEALDD URLLC transmission connection release request</w:t>
      </w:r>
      <w:r>
        <w:rPr>
          <w:noProof/>
        </w:rPr>
        <w:tab/>
      </w:r>
      <w:r>
        <w:rPr>
          <w:noProof/>
        </w:rPr>
        <w:fldChar w:fldCharType="begin"/>
      </w:r>
      <w:r>
        <w:rPr>
          <w:noProof/>
        </w:rPr>
        <w:instrText xml:space="preserve"> PAGEREF _Toc162566900 \h </w:instrText>
      </w:r>
      <w:r>
        <w:rPr>
          <w:noProof/>
        </w:rPr>
      </w:r>
      <w:r>
        <w:rPr>
          <w:noProof/>
        </w:rPr>
        <w:fldChar w:fldCharType="separate"/>
      </w:r>
      <w:r>
        <w:rPr>
          <w:noProof/>
        </w:rPr>
        <w:t>40</w:t>
      </w:r>
      <w:r>
        <w:rPr>
          <w:noProof/>
        </w:rPr>
        <w:fldChar w:fldCharType="end"/>
      </w:r>
    </w:p>
    <w:p w14:paraId="437FE880" w14:textId="571A960A" w:rsidR="00EC233C" w:rsidRPr="00EC233C" w:rsidRDefault="00EC233C">
      <w:pPr>
        <w:pStyle w:val="TOC4"/>
        <w:rPr>
          <w:rFonts w:ascii="Calibri" w:hAnsi="Calibri"/>
          <w:noProof/>
          <w:kern w:val="2"/>
          <w:sz w:val="22"/>
          <w:szCs w:val="22"/>
          <w:lang w:eastAsia="en-GB"/>
        </w:rPr>
      </w:pPr>
      <w:r>
        <w:rPr>
          <w:noProof/>
        </w:rPr>
        <w:t>9.3.3.8</w:t>
      </w:r>
      <w:r w:rsidRPr="00EC233C">
        <w:rPr>
          <w:rFonts w:ascii="Calibri" w:hAnsi="Calibri"/>
          <w:noProof/>
          <w:kern w:val="2"/>
          <w:sz w:val="22"/>
          <w:szCs w:val="22"/>
          <w:lang w:eastAsia="en-GB"/>
        </w:rPr>
        <w:tab/>
      </w:r>
      <w:r>
        <w:rPr>
          <w:noProof/>
        </w:rPr>
        <w:t>SEALDD URLLC transmission connection release response</w:t>
      </w:r>
      <w:r>
        <w:rPr>
          <w:noProof/>
        </w:rPr>
        <w:tab/>
      </w:r>
      <w:r>
        <w:rPr>
          <w:noProof/>
        </w:rPr>
        <w:fldChar w:fldCharType="begin"/>
      </w:r>
      <w:r>
        <w:rPr>
          <w:noProof/>
        </w:rPr>
        <w:instrText xml:space="preserve"> PAGEREF _Toc162566901 \h </w:instrText>
      </w:r>
      <w:r>
        <w:rPr>
          <w:noProof/>
        </w:rPr>
      </w:r>
      <w:r>
        <w:rPr>
          <w:noProof/>
        </w:rPr>
        <w:fldChar w:fldCharType="separate"/>
      </w:r>
      <w:r>
        <w:rPr>
          <w:noProof/>
        </w:rPr>
        <w:t>41</w:t>
      </w:r>
      <w:r>
        <w:rPr>
          <w:noProof/>
        </w:rPr>
        <w:fldChar w:fldCharType="end"/>
      </w:r>
    </w:p>
    <w:p w14:paraId="1D0760E7" w14:textId="1FC64430" w:rsidR="00EC233C" w:rsidRPr="00EC233C" w:rsidRDefault="00EC233C">
      <w:pPr>
        <w:pStyle w:val="TOC3"/>
        <w:rPr>
          <w:rFonts w:ascii="Calibri" w:hAnsi="Calibri"/>
          <w:noProof/>
          <w:kern w:val="2"/>
          <w:sz w:val="22"/>
          <w:szCs w:val="22"/>
          <w:lang w:eastAsia="en-GB"/>
        </w:rPr>
      </w:pPr>
      <w:r>
        <w:rPr>
          <w:noProof/>
        </w:rPr>
        <w:t>9.3.4</w:t>
      </w:r>
      <w:r w:rsidRPr="00EC233C">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_Toc162566902 \h </w:instrText>
      </w:r>
      <w:r>
        <w:rPr>
          <w:noProof/>
        </w:rPr>
      </w:r>
      <w:r>
        <w:rPr>
          <w:noProof/>
        </w:rPr>
        <w:fldChar w:fldCharType="separate"/>
      </w:r>
      <w:r>
        <w:rPr>
          <w:noProof/>
        </w:rPr>
        <w:t>41</w:t>
      </w:r>
      <w:r>
        <w:rPr>
          <w:noProof/>
        </w:rPr>
        <w:fldChar w:fldCharType="end"/>
      </w:r>
    </w:p>
    <w:p w14:paraId="3F1D2EB2" w14:textId="7F622F55" w:rsidR="00EC233C" w:rsidRPr="00EC233C" w:rsidRDefault="00EC233C">
      <w:pPr>
        <w:pStyle w:val="TOC4"/>
        <w:rPr>
          <w:rFonts w:ascii="Calibri" w:hAnsi="Calibri"/>
          <w:noProof/>
          <w:kern w:val="2"/>
          <w:sz w:val="22"/>
          <w:szCs w:val="22"/>
          <w:lang w:eastAsia="en-GB"/>
        </w:rPr>
      </w:pPr>
      <w:r>
        <w:rPr>
          <w:noProof/>
        </w:rPr>
        <w:t>9.3.4.1</w:t>
      </w:r>
      <w:r w:rsidRPr="00EC233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_Toc162566903 \h </w:instrText>
      </w:r>
      <w:r>
        <w:rPr>
          <w:noProof/>
        </w:rPr>
      </w:r>
      <w:r>
        <w:rPr>
          <w:noProof/>
        </w:rPr>
        <w:fldChar w:fldCharType="separate"/>
      </w:r>
      <w:r>
        <w:rPr>
          <w:noProof/>
        </w:rPr>
        <w:t>41</w:t>
      </w:r>
      <w:r>
        <w:rPr>
          <w:noProof/>
        </w:rPr>
        <w:fldChar w:fldCharType="end"/>
      </w:r>
    </w:p>
    <w:p w14:paraId="5D954604" w14:textId="62D7783D" w:rsidR="00EC233C" w:rsidRPr="00EC233C" w:rsidRDefault="00EC233C">
      <w:pPr>
        <w:pStyle w:val="TOC4"/>
        <w:rPr>
          <w:rFonts w:ascii="Calibri" w:hAnsi="Calibri"/>
          <w:noProof/>
          <w:kern w:val="2"/>
          <w:sz w:val="22"/>
          <w:szCs w:val="22"/>
          <w:lang w:eastAsia="en-GB"/>
        </w:rPr>
      </w:pPr>
      <w:r>
        <w:rPr>
          <w:noProof/>
        </w:rPr>
        <w:t>9.3.4.2</w:t>
      </w:r>
      <w:r w:rsidRPr="00EC233C">
        <w:rPr>
          <w:rFonts w:ascii="Calibri" w:hAnsi="Calibri"/>
          <w:noProof/>
          <w:kern w:val="2"/>
          <w:sz w:val="22"/>
          <w:szCs w:val="22"/>
          <w:lang w:eastAsia="en-GB"/>
        </w:rPr>
        <w:tab/>
      </w:r>
      <w:r>
        <w:rPr>
          <w:noProof/>
        </w:rPr>
        <w:t>Sdd_URLLCTransmission Request operation</w:t>
      </w:r>
      <w:r>
        <w:rPr>
          <w:noProof/>
        </w:rPr>
        <w:tab/>
      </w:r>
      <w:r>
        <w:rPr>
          <w:noProof/>
        </w:rPr>
        <w:fldChar w:fldCharType="begin"/>
      </w:r>
      <w:r>
        <w:rPr>
          <w:noProof/>
        </w:rPr>
        <w:instrText xml:space="preserve"> PAGEREF _Toc162566904 \h </w:instrText>
      </w:r>
      <w:r>
        <w:rPr>
          <w:noProof/>
        </w:rPr>
      </w:r>
      <w:r>
        <w:rPr>
          <w:noProof/>
        </w:rPr>
        <w:fldChar w:fldCharType="separate"/>
      </w:r>
      <w:r>
        <w:rPr>
          <w:noProof/>
        </w:rPr>
        <w:t>41</w:t>
      </w:r>
      <w:r>
        <w:rPr>
          <w:noProof/>
        </w:rPr>
        <w:fldChar w:fldCharType="end"/>
      </w:r>
    </w:p>
    <w:p w14:paraId="42AC021C" w14:textId="7E824F6F" w:rsidR="00EC233C" w:rsidRPr="00EC233C" w:rsidRDefault="00EC233C">
      <w:pPr>
        <w:pStyle w:val="TOC4"/>
        <w:rPr>
          <w:rFonts w:ascii="Calibri" w:hAnsi="Calibri"/>
          <w:noProof/>
          <w:kern w:val="2"/>
          <w:sz w:val="22"/>
          <w:szCs w:val="22"/>
          <w:lang w:eastAsia="en-GB"/>
        </w:rPr>
      </w:pPr>
      <w:r>
        <w:rPr>
          <w:noProof/>
        </w:rPr>
        <w:t>9.3.4.3</w:t>
      </w:r>
      <w:r w:rsidRPr="00EC233C">
        <w:rPr>
          <w:rFonts w:ascii="Calibri" w:hAnsi="Calibri"/>
          <w:noProof/>
          <w:kern w:val="2"/>
          <w:sz w:val="22"/>
          <w:szCs w:val="22"/>
          <w:lang w:eastAsia="en-GB"/>
        </w:rPr>
        <w:tab/>
      </w:r>
      <w:r>
        <w:rPr>
          <w:noProof/>
        </w:rPr>
        <w:t>Sdd_URLLCTransmissionConnection_Establish operation</w:t>
      </w:r>
      <w:r>
        <w:rPr>
          <w:noProof/>
        </w:rPr>
        <w:tab/>
      </w:r>
      <w:r>
        <w:rPr>
          <w:noProof/>
        </w:rPr>
        <w:fldChar w:fldCharType="begin"/>
      </w:r>
      <w:r>
        <w:rPr>
          <w:noProof/>
        </w:rPr>
        <w:instrText xml:space="preserve"> PAGEREF _Toc162566905 \h </w:instrText>
      </w:r>
      <w:r>
        <w:rPr>
          <w:noProof/>
        </w:rPr>
      </w:r>
      <w:r>
        <w:rPr>
          <w:noProof/>
        </w:rPr>
        <w:fldChar w:fldCharType="separate"/>
      </w:r>
      <w:r>
        <w:rPr>
          <w:noProof/>
        </w:rPr>
        <w:t>41</w:t>
      </w:r>
      <w:r>
        <w:rPr>
          <w:noProof/>
        </w:rPr>
        <w:fldChar w:fldCharType="end"/>
      </w:r>
    </w:p>
    <w:p w14:paraId="5BD9D346" w14:textId="582129D4" w:rsidR="00EC233C" w:rsidRPr="00EC233C" w:rsidRDefault="00EC233C">
      <w:pPr>
        <w:pStyle w:val="TOC4"/>
        <w:rPr>
          <w:rFonts w:ascii="Calibri" w:hAnsi="Calibri"/>
          <w:noProof/>
          <w:kern w:val="2"/>
          <w:sz w:val="22"/>
          <w:szCs w:val="22"/>
          <w:lang w:eastAsia="en-GB"/>
        </w:rPr>
      </w:pPr>
      <w:r>
        <w:rPr>
          <w:noProof/>
        </w:rPr>
        <w:t>9.3.4.4</w:t>
      </w:r>
      <w:r w:rsidRPr="00EC233C">
        <w:rPr>
          <w:rFonts w:ascii="Calibri" w:hAnsi="Calibri"/>
          <w:noProof/>
          <w:kern w:val="2"/>
          <w:sz w:val="22"/>
          <w:szCs w:val="22"/>
          <w:lang w:eastAsia="en-GB"/>
        </w:rPr>
        <w:tab/>
      </w:r>
      <w:r>
        <w:rPr>
          <w:noProof/>
        </w:rPr>
        <w:t>Sdd_URLLCTransmissionConnection_Update operation</w:t>
      </w:r>
      <w:r>
        <w:rPr>
          <w:noProof/>
        </w:rPr>
        <w:tab/>
      </w:r>
      <w:r>
        <w:rPr>
          <w:noProof/>
        </w:rPr>
        <w:fldChar w:fldCharType="begin"/>
      </w:r>
      <w:r>
        <w:rPr>
          <w:noProof/>
        </w:rPr>
        <w:instrText xml:space="preserve"> PAGEREF _Toc162566906 \h </w:instrText>
      </w:r>
      <w:r>
        <w:rPr>
          <w:noProof/>
        </w:rPr>
      </w:r>
      <w:r>
        <w:rPr>
          <w:noProof/>
        </w:rPr>
        <w:fldChar w:fldCharType="separate"/>
      </w:r>
      <w:r>
        <w:rPr>
          <w:noProof/>
        </w:rPr>
        <w:t>41</w:t>
      </w:r>
      <w:r>
        <w:rPr>
          <w:noProof/>
        </w:rPr>
        <w:fldChar w:fldCharType="end"/>
      </w:r>
    </w:p>
    <w:p w14:paraId="4E8AFBDF" w14:textId="3F530D44" w:rsidR="00EC233C" w:rsidRPr="00EC233C" w:rsidRDefault="00EC233C">
      <w:pPr>
        <w:pStyle w:val="TOC4"/>
        <w:rPr>
          <w:rFonts w:ascii="Calibri" w:hAnsi="Calibri"/>
          <w:noProof/>
          <w:kern w:val="2"/>
          <w:sz w:val="22"/>
          <w:szCs w:val="22"/>
          <w:lang w:eastAsia="en-GB"/>
        </w:rPr>
      </w:pPr>
      <w:r>
        <w:rPr>
          <w:noProof/>
        </w:rPr>
        <w:t>9.3.4.5</w:t>
      </w:r>
      <w:r w:rsidRPr="00EC233C">
        <w:rPr>
          <w:rFonts w:ascii="Calibri" w:hAnsi="Calibri"/>
          <w:noProof/>
          <w:kern w:val="2"/>
          <w:sz w:val="22"/>
          <w:szCs w:val="22"/>
          <w:lang w:eastAsia="en-GB"/>
        </w:rPr>
        <w:tab/>
      </w:r>
      <w:r>
        <w:rPr>
          <w:noProof/>
        </w:rPr>
        <w:t>Sdd_URLLCTransmissionConnection_Release operation</w:t>
      </w:r>
      <w:r>
        <w:rPr>
          <w:noProof/>
        </w:rPr>
        <w:tab/>
      </w:r>
      <w:r>
        <w:rPr>
          <w:noProof/>
        </w:rPr>
        <w:fldChar w:fldCharType="begin"/>
      </w:r>
      <w:r>
        <w:rPr>
          <w:noProof/>
        </w:rPr>
        <w:instrText xml:space="preserve"> PAGEREF _Toc162566907 \h </w:instrText>
      </w:r>
      <w:r>
        <w:rPr>
          <w:noProof/>
        </w:rPr>
      </w:r>
      <w:r>
        <w:rPr>
          <w:noProof/>
        </w:rPr>
        <w:fldChar w:fldCharType="separate"/>
      </w:r>
      <w:r>
        <w:rPr>
          <w:noProof/>
        </w:rPr>
        <w:t>41</w:t>
      </w:r>
      <w:r>
        <w:rPr>
          <w:noProof/>
        </w:rPr>
        <w:fldChar w:fldCharType="end"/>
      </w:r>
    </w:p>
    <w:p w14:paraId="44ED72E0" w14:textId="49434339" w:rsidR="00EC233C" w:rsidRPr="00EC233C" w:rsidRDefault="00EC233C">
      <w:pPr>
        <w:pStyle w:val="TOC2"/>
        <w:rPr>
          <w:rFonts w:ascii="Calibri" w:hAnsi="Calibri"/>
          <w:noProof/>
          <w:kern w:val="2"/>
          <w:sz w:val="22"/>
          <w:szCs w:val="22"/>
          <w:lang w:eastAsia="en-GB"/>
        </w:rPr>
      </w:pPr>
      <w:r w:rsidRPr="00064874">
        <w:rPr>
          <w:bCs/>
          <w:noProof/>
        </w:rPr>
        <w:t>9.4</w:t>
      </w:r>
      <w:r w:rsidRPr="00EC233C">
        <w:rPr>
          <w:rFonts w:ascii="Calibri" w:hAnsi="Calibri"/>
          <w:noProof/>
          <w:kern w:val="2"/>
          <w:sz w:val="22"/>
          <w:szCs w:val="22"/>
          <w:lang w:eastAsia="en-GB"/>
        </w:rPr>
        <w:tab/>
      </w:r>
      <w:r w:rsidRPr="00064874">
        <w:rPr>
          <w:bCs/>
          <w:noProof/>
        </w:rPr>
        <w:t>SEALDD server discovery and selection</w:t>
      </w:r>
      <w:r>
        <w:rPr>
          <w:noProof/>
        </w:rPr>
        <w:tab/>
      </w:r>
      <w:r>
        <w:rPr>
          <w:noProof/>
        </w:rPr>
        <w:fldChar w:fldCharType="begin"/>
      </w:r>
      <w:r>
        <w:rPr>
          <w:noProof/>
        </w:rPr>
        <w:instrText xml:space="preserve"> PAGEREF _Toc162566908 \h </w:instrText>
      </w:r>
      <w:r>
        <w:rPr>
          <w:noProof/>
        </w:rPr>
      </w:r>
      <w:r>
        <w:rPr>
          <w:noProof/>
        </w:rPr>
        <w:fldChar w:fldCharType="separate"/>
      </w:r>
      <w:r>
        <w:rPr>
          <w:noProof/>
        </w:rPr>
        <w:t>42</w:t>
      </w:r>
      <w:r>
        <w:rPr>
          <w:noProof/>
        </w:rPr>
        <w:fldChar w:fldCharType="end"/>
      </w:r>
    </w:p>
    <w:p w14:paraId="645CE58C" w14:textId="761B1849" w:rsidR="00EC233C" w:rsidRPr="00EC233C" w:rsidRDefault="00EC233C">
      <w:pPr>
        <w:pStyle w:val="TOC3"/>
        <w:rPr>
          <w:rFonts w:ascii="Calibri" w:hAnsi="Calibri"/>
          <w:noProof/>
          <w:kern w:val="2"/>
          <w:sz w:val="22"/>
          <w:szCs w:val="22"/>
          <w:lang w:eastAsia="en-GB"/>
        </w:rPr>
      </w:pPr>
      <w:r>
        <w:rPr>
          <w:noProof/>
        </w:rPr>
        <w:t>9.4.1</w:t>
      </w:r>
      <w:r w:rsidRPr="00EC233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_Toc162566909 \h </w:instrText>
      </w:r>
      <w:r>
        <w:rPr>
          <w:noProof/>
        </w:rPr>
      </w:r>
      <w:r>
        <w:rPr>
          <w:noProof/>
        </w:rPr>
        <w:fldChar w:fldCharType="separate"/>
      </w:r>
      <w:r>
        <w:rPr>
          <w:noProof/>
        </w:rPr>
        <w:t>42</w:t>
      </w:r>
      <w:r>
        <w:rPr>
          <w:noProof/>
        </w:rPr>
        <w:fldChar w:fldCharType="end"/>
      </w:r>
    </w:p>
    <w:p w14:paraId="5ADF1475" w14:textId="740F765E" w:rsidR="00EC233C" w:rsidRPr="00EC233C" w:rsidRDefault="00EC233C">
      <w:pPr>
        <w:pStyle w:val="TOC3"/>
        <w:rPr>
          <w:rFonts w:ascii="Calibri" w:hAnsi="Calibri"/>
          <w:noProof/>
          <w:kern w:val="2"/>
          <w:sz w:val="22"/>
          <w:szCs w:val="22"/>
          <w:lang w:eastAsia="en-GB"/>
        </w:rPr>
      </w:pPr>
      <w:r>
        <w:rPr>
          <w:noProof/>
        </w:rPr>
        <w:t>9.4.2</w:t>
      </w:r>
      <w:r w:rsidRPr="00EC233C">
        <w:rPr>
          <w:rFonts w:ascii="Calibri" w:hAnsi="Calibri"/>
          <w:noProof/>
          <w:kern w:val="2"/>
          <w:sz w:val="22"/>
          <w:szCs w:val="22"/>
          <w:lang w:eastAsia="en-GB"/>
        </w:rPr>
        <w:tab/>
      </w:r>
      <w:r>
        <w:rPr>
          <w:noProof/>
        </w:rPr>
        <w:t>SEALDD server discovery and selection for VAL server</w:t>
      </w:r>
      <w:r>
        <w:rPr>
          <w:noProof/>
        </w:rPr>
        <w:tab/>
      </w:r>
      <w:r>
        <w:rPr>
          <w:noProof/>
        </w:rPr>
        <w:fldChar w:fldCharType="begin"/>
      </w:r>
      <w:r>
        <w:rPr>
          <w:noProof/>
        </w:rPr>
        <w:instrText xml:space="preserve"> PAGEREF _Toc162566910 \h </w:instrText>
      </w:r>
      <w:r>
        <w:rPr>
          <w:noProof/>
        </w:rPr>
      </w:r>
      <w:r>
        <w:rPr>
          <w:noProof/>
        </w:rPr>
        <w:fldChar w:fldCharType="separate"/>
      </w:r>
      <w:r>
        <w:rPr>
          <w:noProof/>
        </w:rPr>
        <w:t>42</w:t>
      </w:r>
      <w:r>
        <w:rPr>
          <w:noProof/>
        </w:rPr>
        <w:fldChar w:fldCharType="end"/>
      </w:r>
    </w:p>
    <w:p w14:paraId="3B20BC39" w14:textId="3F498D3F" w:rsidR="00EC233C" w:rsidRPr="00EC233C" w:rsidRDefault="00EC233C">
      <w:pPr>
        <w:pStyle w:val="TOC4"/>
        <w:rPr>
          <w:rFonts w:ascii="Calibri" w:hAnsi="Calibri"/>
          <w:noProof/>
          <w:kern w:val="2"/>
          <w:sz w:val="22"/>
          <w:szCs w:val="22"/>
          <w:lang w:eastAsia="en-GB"/>
        </w:rPr>
      </w:pPr>
      <w:r>
        <w:rPr>
          <w:noProof/>
        </w:rPr>
        <w:t>9.4.2.1</w:t>
      </w:r>
      <w:r w:rsidRPr="00EC233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_Toc162566911 \h </w:instrText>
      </w:r>
      <w:r>
        <w:rPr>
          <w:noProof/>
        </w:rPr>
      </w:r>
      <w:r>
        <w:rPr>
          <w:noProof/>
        </w:rPr>
        <w:fldChar w:fldCharType="separate"/>
      </w:r>
      <w:r>
        <w:rPr>
          <w:noProof/>
        </w:rPr>
        <w:t>42</w:t>
      </w:r>
      <w:r>
        <w:rPr>
          <w:noProof/>
        </w:rPr>
        <w:fldChar w:fldCharType="end"/>
      </w:r>
    </w:p>
    <w:p w14:paraId="71E1A9E0" w14:textId="77F42216" w:rsidR="00EC233C" w:rsidRPr="00EC233C" w:rsidRDefault="00EC233C">
      <w:pPr>
        <w:pStyle w:val="TOC4"/>
        <w:rPr>
          <w:rFonts w:ascii="Calibri" w:hAnsi="Calibri"/>
          <w:noProof/>
          <w:kern w:val="2"/>
          <w:sz w:val="22"/>
          <w:szCs w:val="22"/>
          <w:lang w:eastAsia="en-GB"/>
        </w:rPr>
      </w:pPr>
      <w:r>
        <w:rPr>
          <w:noProof/>
        </w:rPr>
        <w:t>9.4.2.2</w:t>
      </w:r>
      <w:r w:rsidRPr="00EC233C">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_Toc162566912 \h </w:instrText>
      </w:r>
      <w:r>
        <w:rPr>
          <w:noProof/>
        </w:rPr>
      </w:r>
      <w:r>
        <w:rPr>
          <w:noProof/>
        </w:rPr>
        <w:fldChar w:fldCharType="separate"/>
      </w:r>
      <w:r>
        <w:rPr>
          <w:noProof/>
        </w:rPr>
        <w:t>42</w:t>
      </w:r>
      <w:r>
        <w:rPr>
          <w:noProof/>
        </w:rPr>
        <w:fldChar w:fldCharType="end"/>
      </w:r>
    </w:p>
    <w:p w14:paraId="793EE80A" w14:textId="6613A7DB" w:rsidR="00EC233C" w:rsidRPr="00EC233C" w:rsidRDefault="00EC233C">
      <w:pPr>
        <w:pStyle w:val="TOC3"/>
        <w:rPr>
          <w:rFonts w:ascii="Calibri" w:hAnsi="Calibri"/>
          <w:noProof/>
          <w:kern w:val="2"/>
          <w:sz w:val="22"/>
          <w:szCs w:val="22"/>
          <w:lang w:eastAsia="en-GB"/>
        </w:rPr>
      </w:pPr>
      <w:r>
        <w:rPr>
          <w:noProof/>
        </w:rPr>
        <w:t>9.4.3</w:t>
      </w:r>
      <w:r w:rsidRPr="00EC233C">
        <w:rPr>
          <w:rFonts w:ascii="Calibri" w:hAnsi="Calibri"/>
          <w:noProof/>
          <w:kern w:val="2"/>
          <w:sz w:val="22"/>
          <w:szCs w:val="22"/>
          <w:lang w:eastAsia="en-GB"/>
        </w:rPr>
        <w:tab/>
      </w:r>
      <w:r>
        <w:rPr>
          <w:noProof/>
        </w:rPr>
        <w:t>SEALDD server discovery and selection for SEALDD client</w:t>
      </w:r>
      <w:r>
        <w:rPr>
          <w:noProof/>
        </w:rPr>
        <w:tab/>
      </w:r>
      <w:r>
        <w:rPr>
          <w:noProof/>
        </w:rPr>
        <w:fldChar w:fldCharType="begin"/>
      </w:r>
      <w:r>
        <w:rPr>
          <w:noProof/>
        </w:rPr>
        <w:instrText xml:space="preserve"> PAGEREF _Toc162566913 \h </w:instrText>
      </w:r>
      <w:r>
        <w:rPr>
          <w:noProof/>
        </w:rPr>
      </w:r>
      <w:r>
        <w:rPr>
          <w:noProof/>
        </w:rPr>
        <w:fldChar w:fldCharType="separate"/>
      </w:r>
      <w:r>
        <w:rPr>
          <w:noProof/>
        </w:rPr>
        <w:t>43</w:t>
      </w:r>
      <w:r>
        <w:rPr>
          <w:noProof/>
        </w:rPr>
        <w:fldChar w:fldCharType="end"/>
      </w:r>
    </w:p>
    <w:p w14:paraId="7D58B699" w14:textId="369436AE" w:rsidR="00EC233C" w:rsidRPr="00EC233C" w:rsidRDefault="00EC233C">
      <w:pPr>
        <w:pStyle w:val="TOC4"/>
        <w:rPr>
          <w:rFonts w:ascii="Calibri" w:hAnsi="Calibri"/>
          <w:noProof/>
          <w:kern w:val="2"/>
          <w:sz w:val="22"/>
          <w:szCs w:val="22"/>
          <w:lang w:eastAsia="en-GB"/>
        </w:rPr>
      </w:pPr>
      <w:r>
        <w:rPr>
          <w:noProof/>
        </w:rPr>
        <w:t>9.4.3.1</w:t>
      </w:r>
      <w:r w:rsidRPr="00EC233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_Toc162566914 \h </w:instrText>
      </w:r>
      <w:r>
        <w:rPr>
          <w:noProof/>
        </w:rPr>
      </w:r>
      <w:r>
        <w:rPr>
          <w:noProof/>
        </w:rPr>
        <w:fldChar w:fldCharType="separate"/>
      </w:r>
      <w:r>
        <w:rPr>
          <w:noProof/>
        </w:rPr>
        <w:t>43</w:t>
      </w:r>
      <w:r>
        <w:rPr>
          <w:noProof/>
        </w:rPr>
        <w:fldChar w:fldCharType="end"/>
      </w:r>
    </w:p>
    <w:p w14:paraId="4F620C3C" w14:textId="3239B28B" w:rsidR="00EC233C" w:rsidRPr="00EC233C" w:rsidRDefault="00EC233C">
      <w:pPr>
        <w:pStyle w:val="TOC4"/>
        <w:rPr>
          <w:rFonts w:ascii="Calibri" w:hAnsi="Calibri"/>
          <w:noProof/>
          <w:kern w:val="2"/>
          <w:sz w:val="22"/>
          <w:szCs w:val="22"/>
          <w:lang w:eastAsia="en-GB"/>
        </w:rPr>
      </w:pPr>
      <w:r>
        <w:rPr>
          <w:noProof/>
        </w:rPr>
        <w:t>9.4.3.2</w:t>
      </w:r>
      <w:r w:rsidRPr="00EC233C">
        <w:rPr>
          <w:rFonts w:ascii="Calibri" w:hAnsi="Calibri"/>
          <w:noProof/>
          <w:kern w:val="2"/>
          <w:sz w:val="22"/>
          <w:szCs w:val="22"/>
          <w:lang w:eastAsia="en-GB"/>
        </w:rPr>
        <w:tab/>
      </w:r>
      <w:r>
        <w:rPr>
          <w:noProof/>
        </w:rPr>
        <w:t>EDN scenario</w:t>
      </w:r>
      <w:r>
        <w:rPr>
          <w:noProof/>
        </w:rPr>
        <w:tab/>
      </w:r>
      <w:r>
        <w:rPr>
          <w:noProof/>
        </w:rPr>
        <w:fldChar w:fldCharType="begin"/>
      </w:r>
      <w:r>
        <w:rPr>
          <w:noProof/>
        </w:rPr>
        <w:instrText xml:space="preserve"> PAGEREF _Toc162566915 \h </w:instrText>
      </w:r>
      <w:r>
        <w:rPr>
          <w:noProof/>
        </w:rPr>
      </w:r>
      <w:r>
        <w:rPr>
          <w:noProof/>
        </w:rPr>
        <w:fldChar w:fldCharType="separate"/>
      </w:r>
      <w:r>
        <w:rPr>
          <w:noProof/>
        </w:rPr>
        <w:t>44</w:t>
      </w:r>
      <w:r>
        <w:rPr>
          <w:noProof/>
        </w:rPr>
        <w:fldChar w:fldCharType="end"/>
      </w:r>
    </w:p>
    <w:p w14:paraId="7F7C2EFD" w14:textId="798FB6B1" w:rsidR="00EC233C" w:rsidRPr="00EC233C" w:rsidRDefault="00EC233C">
      <w:pPr>
        <w:pStyle w:val="TOC5"/>
        <w:rPr>
          <w:rFonts w:ascii="Calibri" w:hAnsi="Calibri"/>
          <w:noProof/>
          <w:kern w:val="2"/>
          <w:sz w:val="22"/>
          <w:szCs w:val="22"/>
          <w:lang w:eastAsia="en-GB"/>
        </w:rPr>
      </w:pPr>
      <w:r>
        <w:rPr>
          <w:noProof/>
          <w:lang w:eastAsia="zh-CN"/>
        </w:rPr>
        <w:t>9.4.3.2.1</w:t>
      </w:r>
      <w:r w:rsidRPr="00EC233C">
        <w:rPr>
          <w:rFonts w:ascii="Calibri" w:hAnsi="Calibri"/>
          <w:noProof/>
          <w:kern w:val="2"/>
          <w:sz w:val="22"/>
          <w:szCs w:val="22"/>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_Toc162566916 \h </w:instrText>
      </w:r>
      <w:r>
        <w:rPr>
          <w:noProof/>
        </w:rPr>
      </w:r>
      <w:r>
        <w:rPr>
          <w:noProof/>
        </w:rPr>
        <w:fldChar w:fldCharType="separate"/>
      </w:r>
      <w:r>
        <w:rPr>
          <w:noProof/>
        </w:rPr>
        <w:t>44</w:t>
      </w:r>
      <w:r>
        <w:rPr>
          <w:noProof/>
        </w:rPr>
        <w:fldChar w:fldCharType="end"/>
      </w:r>
    </w:p>
    <w:p w14:paraId="5A238DE7" w14:textId="5DE74775" w:rsidR="00EC233C" w:rsidRPr="00EC233C" w:rsidRDefault="00EC233C">
      <w:pPr>
        <w:pStyle w:val="TOC5"/>
        <w:rPr>
          <w:rFonts w:ascii="Calibri" w:hAnsi="Calibri"/>
          <w:noProof/>
          <w:kern w:val="2"/>
          <w:sz w:val="22"/>
          <w:szCs w:val="22"/>
          <w:lang w:eastAsia="en-GB"/>
        </w:rPr>
      </w:pPr>
      <w:r>
        <w:rPr>
          <w:noProof/>
          <w:lang w:eastAsia="zh-CN"/>
        </w:rPr>
        <w:t>9.4.3.2.2</w:t>
      </w:r>
      <w:r w:rsidRPr="00EC233C">
        <w:rPr>
          <w:rFonts w:ascii="Calibri" w:hAnsi="Calibri"/>
          <w:noProof/>
          <w:kern w:val="2"/>
          <w:sz w:val="22"/>
          <w:szCs w:val="22"/>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_Toc162566917 \h </w:instrText>
      </w:r>
      <w:r>
        <w:rPr>
          <w:noProof/>
        </w:rPr>
      </w:r>
      <w:r>
        <w:rPr>
          <w:noProof/>
        </w:rPr>
        <w:fldChar w:fldCharType="separate"/>
      </w:r>
      <w:r>
        <w:rPr>
          <w:noProof/>
        </w:rPr>
        <w:t>44</w:t>
      </w:r>
      <w:r>
        <w:rPr>
          <w:noProof/>
        </w:rPr>
        <w:fldChar w:fldCharType="end"/>
      </w:r>
    </w:p>
    <w:p w14:paraId="2107C9A3" w14:textId="6415E01F" w:rsidR="00EC233C" w:rsidRPr="00EC233C" w:rsidRDefault="00EC233C">
      <w:pPr>
        <w:pStyle w:val="TOC5"/>
        <w:rPr>
          <w:rFonts w:ascii="Calibri" w:hAnsi="Calibri"/>
          <w:noProof/>
          <w:kern w:val="2"/>
          <w:sz w:val="22"/>
          <w:szCs w:val="22"/>
          <w:lang w:eastAsia="en-GB"/>
        </w:rPr>
      </w:pPr>
      <w:r>
        <w:rPr>
          <w:noProof/>
          <w:lang w:eastAsia="zh-CN"/>
        </w:rPr>
        <w:t>9.4.3.2.3</w:t>
      </w:r>
      <w:r w:rsidRPr="00EC233C">
        <w:rPr>
          <w:rFonts w:ascii="Calibri" w:hAnsi="Calibri"/>
          <w:noProof/>
          <w:kern w:val="2"/>
          <w:sz w:val="22"/>
          <w:szCs w:val="22"/>
          <w:lang w:eastAsia="en-GB"/>
        </w:rPr>
        <w:tab/>
      </w:r>
      <w:r>
        <w:rPr>
          <w:noProof/>
          <w:lang w:eastAsia="zh-CN"/>
        </w:rPr>
        <w:t>VAL server and SEALDD server registered to EES</w:t>
      </w:r>
      <w:r>
        <w:rPr>
          <w:noProof/>
        </w:rPr>
        <w:tab/>
      </w:r>
      <w:r>
        <w:rPr>
          <w:noProof/>
        </w:rPr>
        <w:fldChar w:fldCharType="begin"/>
      </w:r>
      <w:r>
        <w:rPr>
          <w:noProof/>
        </w:rPr>
        <w:instrText xml:space="preserve"> PAGEREF _Toc162566918 \h </w:instrText>
      </w:r>
      <w:r>
        <w:rPr>
          <w:noProof/>
        </w:rPr>
      </w:r>
      <w:r>
        <w:rPr>
          <w:noProof/>
        </w:rPr>
        <w:fldChar w:fldCharType="separate"/>
      </w:r>
      <w:r>
        <w:rPr>
          <w:noProof/>
        </w:rPr>
        <w:t>45</w:t>
      </w:r>
      <w:r>
        <w:rPr>
          <w:noProof/>
        </w:rPr>
        <w:fldChar w:fldCharType="end"/>
      </w:r>
    </w:p>
    <w:p w14:paraId="42CF2936" w14:textId="3974C4EF" w:rsidR="00EC233C" w:rsidRPr="00EC233C" w:rsidRDefault="00EC233C">
      <w:pPr>
        <w:pStyle w:val="TOC3"/>
        <w:rPr>
          <w:rFonts w:ascii="Calibri" w:hAnsi="Calibri"/>
          <w:noProof/>
          <w:kern w:val="2"/>
          <w:sz w:val="22"/>
          <w:szCs w:val="22"/>
          <w:lang w:eastAsia="en-GB"/>
        </w:rPr>
      </w:pPr>
      <w:r w:rsidRPr="00064874">
        <w:rPr>
          <w:bCs/>
          <w:noProof/>
        </w:rPr>
        <w:t>9.4.4</w:t>
      </w:r>
      <w:r w:rsidRPr="00EC233C">
        <w:rPr>
          <w:rFonts w:ascii="Calibri" w:hAnsi="Calibri"/>
          <w:noProof/>
          <w:kern w:val="2"/>
          <w:sz w:val="22"/>
          <w:szCs w:val="22"/>
          <w:lang w:eastAsia="en-GB"/>
        </w:rPr>
        <w:tab/>
      </w:r>
      <w:r w:rsidRPr="00064874">
        <w:rPr>
          <w:bCs/>
          <w:noProof/>
        </w:rPr>
        <w:t>Information flows</w:t>
      </w:r>
      <w:r>
        <w:rPr>
          <w:noProof/>
        </w:rPr>
        <w:tab/>
      </w:r>
      <w:r>
        <w:rPr>
          <w:noProof/>
        </w:rPr>
        <w:fldChar w:fldCharType="begin"/>
      </w:r>
      <w:r>
        <w:rPr>
          <w:noProof/>
        </w:rPr>
        <w:instrText xml:space="preserve"> PAGEREF _Toc162566919 \h </w:instrText>
      </w:r>
      <w:r>
        <w:rPr>
          <w:noProof/>
        </w:rPr>
      </w:r>
      <w:r>
        <w:rPr>
          <w:noProof/>
        </w:rPr>
        <w:fldChar w:fldCharType="separate"/>
      </w:r>
      <w:r>
        <w:rPr>
          <w:noProof/>
        </w:rPr>
        <w:t>46</w:t>
      </w:r>
      <w:r>
        <w:rPr>
          <w:noProof/>
        </w:rPr>
        <w:fldChar w:fldCharType="end"/>
      </w:r>
    </w:p>
    <w:p w14:paraId="206CE2E6" w14:textId="32A4226B" w:rsidR="00EC233C" w:rsidRPr="00EC233C" w:rsidRDefault="00EC233C">
      <w:pPr>
        <w:pStyle w:val="TOC3"/>
        <w:rPr>
          <w:rFonts w:ascii="Calibri" w:hAnsi="Calibri"/>
          <w:noProof/>
          <w:kern w:val="2"/>
          <w:sz w:val="22"/>
          <w:szCs w:val="22"/>
          <w:lang w:eastAsia="en-GB"/>
        </w:rPr>
      </w:pPr>
      <w:r>
        <w:rPr>
          <w:noProof/>
        </w:rPr>
        <w:t>9.4.5</w:t>
      </w:r>
      <w:r w:rsidRPr="00EC233C">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_Toc162566920 \h </w:instrText>
      </w:r>
      <w:r>
        <w:rPr>
          <w:noProof/>
        </w:rPr>
      </w:r>
      <w:r>
        <w:rPr>
          <w:noProof/>
        </w:rPr>
        <w:fldChar w:fldCharType="separate"/>
      </w:r>
      <w:r>
        <w:rPr>
          <w:noProof/>
        </w:rPr>
        <w:t>46</w:t>
      </w:r>
      <w:r>
        <w:rPr>
          <w:noProof/>
        </w:rPr>
        <w:fldChar w:fldCharType="end"/>
      </w:r>
    </w:p>
    <w:p w14:paraId="0C4942B6" w14:textId="7A18111D" w:rsidR="00EC233C" w:rsidRPr="00EC233C" w:rsidRDefault="00EC233C">
      <w:pPr>
        <w:pStyle w:val="TOC2"/>
        <w:rPr>
          <w:rFonts w:ascii="Calibri" w:hAnsi="Calibri"/>
          <w:noProof/>
          <w:kern w:val="2"/>
          <w:sz w:val="22"/>
          <w:szCs w:val="22"/>
          <w:lang w:eastAsia="en-GB"/>
        </w:rPr>
      </w:pPr>
      <w:r w:rsidRPr="00064874">
        <w:rPr>
          <w:rFonts w:eastAsia="DengXian"/>
          <w:bCs/>
          <w:noProof/>
        </w:rPr>
        <w:t>9.</w:t>
      </w:r>
      <w:r w:rsidRPr="00064874">
        <w:rPr>
          <w:rFonts w:eastAsia="DengXian"/>
          <w:bCs/>
          <w:noProof/>
          <w:lang w:eastAsia="zh-CN"/>
        </w:rPr>
        <w:t>5</w:t>
      </w:r>
      <w:r w:rsidRPr="00EC233C">
        <w:rPr>
          <w:rFonts w:ascii="Calibri" w:hAnsi="Calibri"/>
          <w:noProof/>
          <w:kern w:val="2"/>
          <w:sz w:val="22"/>
          <w:szCs w:val="22"/>
          <w:lang w:eastAsia="en-GB"/>
        </w:rPr>
        <w:tab/>
      </w:r>
      <w:r w:rsidRPr="00064874">
        <w:rPr>
          <w:rFonts w:eastAsia="DengXian"/>
          <w:bCs/>
          <w:noProof/>
        </w:rPr>
        <w:t>SEALDD enabled data storage</w:t>
      </w:r>
      <w:r>
        <w:rPr>
          <w:noProof/>
        </w:rPr>
        <w:tab/>
      </w:r>
      <w:r>
        <w:rPr>
          <w:noProof/>
        </w:rPr>
        <w:fldChar w:fldCharType="begin"/>
      </w:r>
      <w:r>
        <w:rPr>
          <w:noProof/>
        </w:rPr>
        <w:instrText xml:space="preserve"> PAGEREF _Toc162566921 \h </w:instrText>
      </w:r>
      <w:r>
        <w:rPr>
          <w:noProof/>
        </w:rPr>
      </w:r>
      <w:r>
        <w:rPr>
          <w:noProof/>
        </w:rPr>
        <w:fldChar w:fldCharType="separate"/>
      </w:r>
      <w:r>
        <w:rPr>
          <w:noProof/>
        </w:rPr>
        <w:t>46</w:t>
      </w:r>
      <w:r>
        <w:rPr>
          <w:noProof/>
        </w:rPr>
        <w:fldChar w:fldCharType="end"/>
      </w:r>
    </w:p>
    <w:p w14:paraId="7190F996" w14:textId="255E22AE" w:rsidR="00EC233C" w:rsidRPr="00EC233C" w:rsidRDefault="00EC233C">
      <w:pPr>
        <w:pStyle w:val="TOC3"/>
        <w:rPr>
          <w:rFonts w:ascii="Calibri" w:hAnsi="Calibri"/>
          <w:noProof/>
          <w:kern w:val="2"/>
          <w:sz w:val="22"/>
          <w:szCs w:val="22"/>
          <w:lang w:eastAsia="en-GB"/>
        </w:rPr>
      </w:pPr>
      <w:r w:rsidRPr="00064874">
        <w:rPr>
          <w:rFonts w:eastAsia="DengXian"/>
          <w:noProof/>
        </w:rPr>
        <w:t>9.5.1</w:t>
      </w:r>
      <w:r w:rsidRPr="00EC233C">
        <w:rPr>
          <w:rFonts w:ascii="Calibri" w:hAnsi="Calibri"/>
          <w:noProof/>
          <w:kern w:val="2"/>
          <w:sz w:val="22"/>
          <w:szCs w:val="22"/>
          <w:lang w:eastAsia="en-GB"/>
        </w:rPr>
        <w:tab/>
      </w:r>
      <w:r w:rsidRPr="00064874">
        <w:rPr>
          <w:rFonts w:eastAsia="DengXian"/>
          <w:noProof/>
        </w:rPr>
        <w:t>General</w:t>
      </w:r>
      <w:r>
        <w:rPr>
          <w:noProof/>
        </w:rPr>
        <w:tab/>
      </w:r>
      <w:r>
        <w:rPr>
          <w:noProof/>
        </w:rPr>
        <w:fldChar w:fldCharType="begin"/>
      </w:r>
      <w:r>
        <w:rPr>
          <w:noProof/>
        </w:rPr>
        <w:instrText xml:space="preserve"> PAGEREF _Toc162566922 \h </w:instrText>
      </w:r>
      <w:r>
        <w:rPr>
          <w:noProof/>
        </w:rPr>
      </w:r>
      <w:r>
        <w:rPr>
          <w:noProof/>
        </w:rPr>
        <w:fldChar w:fldCharType="separate"/>
      </w:r>
      <w:r>
        <w:rPr>
          <w:noProof/>
        </w:rPr>
        <w:t>46</w:t>
      </w:r>
      <w:r>
        <w:rPr>
          <w:noProof/>
        </w:rPr>
        <w:fldChar w:fldCharType="end"/>
      </w:r>
    </w:p>
    <w:p w14:paraId="61C3D58B" w14:textId="79889468" w:rsidR="00EC233C" w:rsidRPr="00EC233C" w:rsidRDefault="00EC233C">
      <w:pPr>
        <w:pStyle w:val="TOC3"/>
        <w:rPr>
          <w:rFonts w:ascii="Calibri" w:hAnsi="Calibri"/>
          <w:noProof/>
          <w:kern w:val="2"/>
          <w:sz w:val="22"/>
          <w:szCs w:val="22"/>
          <w:lang w:eastAsia="en-GB"/>
        </w:rPr>
      </w:pPr>
      <w:r w:rsidRPr="00064874">
        <w:rPr>
          <w:rFonts w:eastAsia="DengXian"/>
          <w:noProof/>
        </w:rPr>
        <w:t>9.5.2</w:t>
      </w:r>
      <w:r w:rsidRPr="00EC233C">
        <w:rPr>
          <w:rFonts w:ascii="Calibri" w:hAnsi="Calibri"/>
          <w:noProof/>
          <w:kern w:val="2"/>
          <w:sz w:val="22"/>
          <w:szCs w:val="22"/>
          <w:lang w:eastAsia="en-GB"/>
        </w:rPr>
        <w:tab/>
      </w:r>
      <w:r w:rsidRPr="00064874">
        <w:rPr>
          <w:rFonts w:eastAsia="DengXian"/>
          <w:noProof/>
        </w:rPr>
        <w:t>Procedure</w:t>
      </w:r>
      <w:r>
        <w:rPr>
          <w:noProof/>
        </w:rPr>
        <w:tab/>
      </w:r>
      <w:r>
        <w:rPr>
          <w:noProof/>
        </w:rPr>
        <w:fldChar w:fldCharType="begin"/>
      </w:r>
      <w:r>
        <w:rPr>
          <w:noProof/>
        </w:rPr>
        <w:instrText xml:space="preserve"> PAGEREF _Toc162566923 \h </w:instrText>
      </w:r>
      <w:r>
        <w:rPr>
          <w:noProof/>
        </w:rPr>
      </w:r>
      <w:r>
        <w:rPr>
          <w:noProof/>
        </w:rPr>
        <w:fldChar w:fldCharType="separate"/>
      </w:r>
      <w:r>
        <w:rPr>
          <w:noProof/>
        </w:rPr>
        <w:t>46</w:t>
      </w:r>
      <w:r>
        <w:rPr>
          <w:noProof/>
        </w:rPr>
        <w:fldChar w:fldCharType="end"/>
      </w:r>
    </w:p>
    <w:p w14:paraId="30E41E9F" w14:textId="556CC72A" w:rsidR="00EC233C" w:rsidRPr="00EC233C" w:rsidRDefault="00EC233C">
      <w:pPr>
        <w:pStyle w:val="TOC4"/>
        <w:rPr>
          <w:rFonts w:ascii="Calibri" w:hAnsi="Calibri"/>
          <w:noProof/>
          <w:kern w:val="2"/>
          <w:sz w:val="22"/>
          <w:szCs w:val="22"/>
          <w:lang w:eastAsia="en-GB"/>
        </w:rPr>
      </w:pPr>
      <w:r w:rsidRPr="00064874">
        <w:rPr>
          <w:rFonts w:eastAsia="DengXian"/>
          <w:noProof/>
        </w:rPr>
        <w:t>9.5.2.1</w:t>
      </w:r>
      <w:r w:rsidRPr="00EC233C">
        <w:rPr>
          <w:rFonts w:ascii="Calibri" w:hAnsi="Calibri"/>
          <w:noProof/>
          <w:kern w:val="2"/>
          <w:sz w:val="22"/>
          <w:szCs w:val="22"/>
          <w:lang w:eastAsia="en-GB"/>
        </w:rPr>
        <w:tab/>
      </w:r>
      <w:r w:rsidRPr="00064874">
        <w:rPr>
          <w:rFonts w:eastAsia="DengXian"/>
          <w:noProof/>
        </w:rPr>
        <w:t>Data storage creation</w:t>
      </w:r>
      <w:r>
        <w:rPr>
          <w:noProof/>
        </w:rPr>
        <w:tab/>
      </w:r>
      <w:r>
        <w:rPr>
          <w:noProof/>
        </w:rPr>
        <w:fldChar w:fldCharType="begin"/>
      </w:r>
      <w:r>
        <w:rPr>
          <w:noProof/>
        </w:rPr>
        <w:instrText xml:space="preserve"> PAGEREF _Toc162566924 \h </w:instrText>
      </w:r>
      <w:r>
        <w:rPr>
          <w:noProof/>
        </w:rPr>
      </w:r>
      <w:r>
        <w:rPr>
          <w:noProof/>
        </w:rPr>
        <w:fldChar w:fldCharType="separate"/>
      </w:r>
      <w:r>
        <w:rPr>
          <w:noProof/>
        </w:rPr>
        <w:t>46</w:t>
      </w:r>
      <w:r>
        <w:rPr>
          <w:noProof/>
        </w:rPr>
        <w:fldChar w:fldCharType="end"/>
      </w:r>
    </w:p>
    <w:p w14:paraId="3A778D88" w14:textId="4510364C" w:rsidR="00EC233C" w:rsidRPr="00EC233C" w:rsidRDefault="00EC233C">
      <w:pPr>
        <w:pStyle w:val="TOC4"/>
        <w:rPr>
          <w:rFonts w:ascii="Calibri" w:hAnsi="Calibri"/>
          <w:noProof/>
          <w:kern w:val="2"/>
          <w:sz w:val="22"/>
          <w:szCs w:val="22"/>
          <w:lang w:eastAsia="en-GB"/>
        </w:rPr>
      </w:pPr>
      <w:r>
        <w:rPr>
          <w:noProof/>
        </w:rPr>
        <w:t>9.5.2.2</w:t>
      </w:r>
      <w:r w:rsidRPr="00EC233C">
        <w:rPr>
          <w:rFonts w:ascii="Calibri" w:hAnsi="Calibri"/>
          <w:noProof/>
          <w:kern w:val="2"/>
          <w:sz w:val="22"/>
          <w:szCs w:val="22"/>
          <w:lang w:eastAsia="en-GB"/>
        </w:rPr>
        <w:tab/>
      </w:r>
      <w:r>
        <w:rPr>
          <w:noProof/>
        </w:rPr>
        <w:t>Data storage reservation</w:t>
      </w:r>
      <w:r>
        <w:rPr>
          <w:noProof/>
        </w:rPr>
        <w:tab/>
      </w:r>
      <w:r>
        <w:rPr>
          <w:noProof/>
        </w:rPr>
        <w:fldChar w:fldCharType="begin"/>
      </w:r>
      <w:r>
        <w:rPr>
          <w:noProof/>
        </w:rPr>
        <w:instrText xml:space="preserve"> PAGEREF _Toc162566925 \h </w:instrText>
      </w:r>
      <w:r>
        <w:rPr>
          <w:noProof/>
        </w:rPr>
      </w:r>
      <w:r>
        <w:rPr>
          <w:noProof/>
        </w:rPr>
        <w:fldChar w:fldCharType="separate"/>
      </w:r>
      <w:r>
        <w:rPr>
          <w:noProof/>
        </w:rPr>
        <w:t>47</w:t>
      </w:r>
      <w:r>
        <w:rPr>
          <w:noProof/>
        </w:rPr>
        <w:fldChar w:fldCharType="end"/>
      </w:r>
    </w:p>
    <w:p w14:paraId="177D7718" w14:textId="3A414006" w:rsidR="00EC233C" w:rsidRPr="00EC233C" w:rsidRDefault="00EC233C">
      <w:pPr>
        <w:pStyle w:val="TOC4"/>
        <w:rPr>
          <w:rFonts w:ascii="Calibri" w:hAnsi="Calibri"/>
          <w:noProof/>
          <w:kern w:val="2"/>
          <w:sz w:val="22"/>
          <w:szCs w:val="22"/>
          <w:lang w:eastAsia="en-GB"/>
        </w:rPr>
      </w:pPr>
      <w:r w:rsidRPr="00064874">
        <w:rPr>
          <w:rFonts w:eastAsia="DengXian"/>
          <w:noProof/>
        </w:rPr>
        <w:t>9.5.2.3</w:t>
      </w:r>
      <w:r w:rsidRPr="00EC233C">
        <w:rPr>
          <w:rFonts w:ascii="Calibri" w:hAnsi="Calibri"/>
          <w:noProof/>
          <w:kern w:val="2"/>
          <w:sz w:val="22"/>
          <w:szCs w:val="22"/>
          <w:lang w:eastAsia="en-GB"/>
        </w:rPr>
        <w:tab/>
      </w:r>
      <w:r w:rsidRPr="00064874">
        <w:rPr>
          <w:rFonts w:eastAsia="DengXian"/>
          <w:noProof/>
        </w:rPr>
        <w:t>Data storage query</w:t>
      </w:r>
      <w:r>
        <w:rPr>
          <w:noProof/>
        </w:rPr>
        <w:tab/>
      </w:r>
      <w:r>
        <w:rPr>
          <w:noProof/>
        </w:rPr>
        <w:fldChar w:fldCharType="begin"/>
      </w:r>
      <w:r>
        <w:rPr>
          <w:noProof/>
        </w:rPr>
        <w:instrText xml:space="preserve"> PAGEREF _Toc162566926 \h </w:instrText>
      </w:r>
      <w:r>
        <w:rPr>
          <w:noProof/>
        </w:rPr>
      </w:r>
      <w:r>
        <w:rPr>
          <w:noProof/>
        </w:rPr>
        <w:fldChar w:fldCharType="separate"/>
      </w:r>
      <w:r>
        <w:rPr>
          <w:noProof/>
        </w:rPr>
        <w:t>47</w:t>
      </w:r>
      <w:r>
        <w:rPr>
          <w:noProof/>
        </w:rPr>
        <w:fldChar w:fldCharType="end"/>
      </w:r>
    </w:p>
    <w:p w14:paraId="434EA1A5" w14:textId="47316733" w:rsidR="00EC233C" w:rsidRPr="00EC233C" w:rsidRDefault="00EC233C">
      <w:pPr>
        <w:pStyle w:val="TOC4"/>
        <w:rPr>
          <w:rFonts w:ascii="Calibri" w:hAnsi="Calibri"/>
          <w:noProof/>
          <w:kern w:val="2"/>
          <w:sz w:val="22"/>
          <w:szCs w:val="22"/>
          <w:lang w:eastAsia="en-GB"/>
        </w:rPr>
      </w:pPr>
      <w:r w:rsidRPr="00064874">
        <w:rPr>
          <w:rFonts w:eastAsia="DengXian"/>
          <w:noProof/>
        </w:rPr>
        <w:t>9.5.2.4</w:t>
      </w:r>
      <w:r w:rsidRPr="00EC233C">
        <w:rPr>
          <w:rFonts w:ascii="Calibri" w:hAnsi="Calibri"/>
          <w:noProof/>
          <w:kern w:val="2"/>
          <w:sz w:val="22"/>
          <w:szCs w:val="22"/>
          <w:lang w:eastAsia="en-GB"/>
        </w:rPr>
        <w:tab/>
      </w:r>
      <w:r w:rsidRPr="00064874">
        <w:rPr>
          <w:rFonts w:eastAsia="DengXian"/>
          <w:noProof/>
        </w:rPr>
        <w:t>Data storage management</w:t>
      </w:r>
      <w:r>
        <w:rPr>
          <w:noProof/>
        </w:rPr>
        <w:tab/>
      </w:r>
      <w:r>
        <w:rPr>
          <w:noProof/>
        </w:rPr>
        <w:fldChar w:fldCharType="begin"/>
      </w:r>
      <w:r>
        <w:rPr>
          <w:noProof/>
        </w:rPr>
        <w:instrText xml:space="preserve"> PAGEREF _Toc162566927 \h </w:instrText>
      </w:r>
      <w:r>
        <w:rPr>
          <w:noProof/>
        </w:rPr>
      </w:r>
      <w:r>
        <w:rPr>
          <w:noProof/>
        </w:rPr>
        <w:fldChar w:fldCharType="separate"/>
      </w:r>
      <w:r>
        <w:rPr>
          <w:noProof/>
        </w:rPr>
        <w:t>48</w:t>
      </w:r>
      <w:r>
        <w:rPr>
          <w:noProof/>
        </w:rPr>
        <w:fldChar w:fldCharType="end"/>
      </w:r>
    </w:p>
    <w:p w14:paraId="3A9C0D2F" w14:textId="324BBA88" w:rsidR="00EC233C" w:rsidRPr="00EC233C" w:rsidRDefault="00EC233C">
      <w:pPr>
        <w:pStyle w:val="TOC4"/>
        <w:rPr>
          <w:rFonts w:ascii="Calibri" w:hAnsi="Calibri"/>
          <w:noProof/>
          <w:kern w:val="2"/>
          <w:sz w:val="22"/>
          <w:szCs w:val="22"/>
          <w:lang w:eastAsia="en-GB"/>
        </w:rPr>
      </w:pPr>
      <w:r w:rsidRPr="00064874">
        <w:rPr>
          <w:rFonts w:eastAsia="DengXian"/>
          <w:noProof/>
        </w:rPr>
        <w:t>9.5.2.5</w:t>
      </w:r>
      <w:r w:rsidRPr="00EC233C">
        <w:rPr>
          <w:rFonts w:ascii="Calibri" w:hAnsi="Calibri"/>
          <w:noProof/>
          <w:kern w:val="2"/>
          <w:sz w:val="22"/>
          <w:szCs w:val="22"/>
          <w:lang w:eastAsia="en-GB"/>
        </w:rPr>
        <w:tab/>
      </w:r>
      <w:r w:rsidRPr="00064874">
        <w:rPr>
          <w:rFonts w:eastAsia="DengXian"/>
          <w:noProof/>
        </w:rPr>
        <w:t>Stored data transfer between VAL servers via SEALDD server</w:t>
      </w:r>
      <w:r>
        <w:rPr>
          <w:noProof/>
        </w:rPr>
        <w:tab/>
      </w:r>
      <w:r>
        <w:rPr>
          <w:noProof/>
        </w:rPr>
        <w:fldChar w:fldCharType="begin"/>
      </w:r>
      <w:r>
        <w:rPr>
          <w:noProof/>
        </w:rPr>
        <w:instrText xml:space="preserve"> PAGEREF _Toc162566928 \h </w:instrText>
      </w:r>
      <w:r>
        <w:rPr>
          <w:noProof/>
        </w:rPr>
      </w:r>
      <w:r>
        <w:rPr>
          <w:noProof/>
        </w:rPr>
        <w:fldChar w:fldCharType="separate"/>
      </w:r>
      <w:r>
        <w:rPr>
          <w:noProof/>
        </w:rPr>
        <w:t>49</w:t>
      </w:r>
      <w:r>
        <w:rPr>
          <w:noProof/>
        </w:rPr>
        <w:fldChar w:fldCharType="end"/>
      </w:r>
    </w:p>
    <w:p w14:paraId="0FB2A08A" w14:textId="3D0C6995" w:rsidR="00EC233C" w:rsidRPr="00EC233C" w:rsidRDefault="00EC233C">
      <w:pPr>
        <w:pStyle w:val="TOC3"/>
        <w:rPr>
          <w:rFonts w:ascii="Calibri" w:hAnsi="Calibri"/>
          <w:noProof/>
          <w:kern w:val="2"/>
          <w:sz w:val="22"/>
          <w:szCs w:val="22"/>
          <w:lang w:eastAsia="en-GB"/>
        </w:rPr>
      </w:pPr>
      <w:r w:rsidRPr="00064874">
        <w:rPr>
          <w:rFonts w:eastAsia="DengXian"/>
          <w:bCs/>
          <w:noProof/>
        </w:rPr>
        <w:t>9.</w:t>
      </w:r>
      <w:r w:rsidRPr="00064874">
        <w:rPr>
          <w:rFonts w:eastAsia="DengXian"/>
          <w:bCs/>
          <w:noProof/>
          <w:lang w:eastAsia="zh-CN"/>
        </w:rPr>
        <w:t>5</w:t>
      </w:r>
      <w:r w:rsidRPr="00064874">
        <w:rPr>
          <w:rFonts w:eastAsia="DengXian"/>
          <w:bCs/>
          <w:noProof/>
        </w:rPr>
        <w:t>.3</w:t>
      </w:r>
      <w:r w:rsidRPr="00EC233C">
        <w:rPr>
          <w:rFonts w:ascii="Calibri" w:hAnsi="Calibri"/>
          <w:noProof/>
          <w:kern w:val="2"/>
          <w:sz w:val="22"/>
          <w:szCs w:val="22"/>
          <w:lang w:eastAsia="en-GB"/>
        </w:rPr>
        <w:tab/>
      </w:r>
      <w:r w:rsidRPr="00064874">
        <w:rPr>
          <w:rFonts w:eastAsia="DengXian"/>
          <w:bCs/>
          <w:noProof/>
        </w:rPr>
        <w:t>Information flows</w:t>
      </w:r>
      <w:r>
        <w:rPr>
          <w:noProof/>
        </w:rPr>
        <w:tab/>
      </w:r>
      <w:r>
        <w:rPr>
          <w:noProof/>
        </w:rPr>
        <w:fldChar w:fldCharType="begin"/>
      </w:r>
      <w:r>
        <w:rPr>
          <w:noProof/>
        </w:rPr>
        <w:instrText xml:space="preserve"> PAGEREF _Toc162566929 \h </w:instrText>
      </w:r>
      <w:r>
        <w:rPr>
          <w:noProof/>
        </w:rPr>
      </w:r>
      <w:r>
        <w:rPr>
          <w:noProof/>
        </w:rPr>
        <w:fldChar w:fldCharType="separate"/>
      </w:r>
      <w:r>
        <w:rPr>
          <w:noProof/>
        </w:rPr>
        <w:t>50</w:t>
      </w:r>
      <w:r>
        <w:rPr>
          <w:noProof/>
        </w:rPr>
        <w:fldChar w:fldCharType="end"/>
      </w:r>
    </w:p>
    <w:p w14:paraId="52C58727" w14:textId="72AB3CCB" w:rsidR="00EC233C" w:rsidRPr="00EC233C" w:rsidRDefault="00EC233C">
      <w:pPr>
        <w:pStyle w:val="TOC4"/>
        <w:rPr>
          <w:rFonts w:ascii="Calibri" w:hAnsi="Calibri"/>
          <w:noProof/>
          <w:kern w:val="2"/>
          <w:sz w:val="22"/>
          <w:szCs w:val="22"/>
          <w:lang w:eastAsia="en-GB"/>
        </w:rPr>
      </w:pPr>
      <w:r>
        <w:rPr>
          <w:noProof/>
        </w:rPr>
        <w:t>9.5.3.1</w:t>
      </w:r>
      <w:r w:rsidRPr="00EC233C">
        <w:rPr>
          <w:rFonts w:ascii="Calibri" w:hAnsi="Calibri"/>
          <w:noProof/>
          <w:kern w:val="2"/>
          <w:sz w:val="22"/>
          <w:szCs w:val="22"/>
          <w:lang w:eastAsia="en-GB"/>
        </w:rPr>
        <w:tab/>
      </w:r>
      <w:r>
        <w:rPr>
          <w:noProof/>
        </w:rPr>
        <w:t>SEALDD data storage creation request</w:t>
      </w:r>
      <w:r>
        <w:rPr>
          <w:noProof/>
        </w:rPr>
        <w:tab/>
      </w:r>
      <w:r>
        <w:rPr>
          <w:noProof/>
        </w:rPr>
        <w:fldChar w:fldCharType="begin"/>
      </w:r>
      <w:r>
        <w:rPr>
          <w:noProof/>
        </w:rPr>
        <w:instrText xml:space="preserve"> PAGEREF _Toc162566930 \h </w:instrText>
      </w:r>
      <w:r>
        <w:rPr>
          <w:noProof/>
        </w:rPr>
      </w:r>
      <w:r>
        <w:rPr>
          <w:noProof/>
        </w:rPr>
        <w:fldChar w:fldCharType="separate"/>
      </w:r>
      <w:r>
        <w:rPr>
          <w:noProof/>
        </w:rPr>
        <w:t>50</w:t>
      </w:r>
      <w:r>
        <w:rPr>
          <w:noProof/>
        </w:rPr>
        <w:fldChar w:fldCharType="end"/>
      </w:r>
    </w:p>
    <w:p w14:paraId="7EDEC5C5" w14:textId="0563E481" w:rsidR="00EC233C" w:rsidRPr="00EC233C" w:rsidRDefault="00EC233C">
      <w:pPr>
        <w:pStyle w:val="TOC4"/>
        <w:rPr>
          <w:rFonts w:ascii="Calibri" w:hAnsi="Calibri"/>
          <w:noProof/>
          <w:kern w:val="2"/>
          <w:sz w:val="22"/>
          <w:szCs w:val="22"/>
          <w:lang w:eastAsia="en-GB"/>
        </w:rPr>
      </w:pPr>
      <w:r>
        <w:rPr>
          <w:noProof/>
        </w:rPr>
        <w:t>9.5.3.2</w:t>
      </w:r>
      <w:r w:rsidRPr="00EC233C">
        <w:rPr>
          <w:rFonts w:ascii="Calibri" w:hAnsi="Calibri"/>
          <w:noProof/>
          <w:kern w:val="2"/>
          <w:sz w:val="22"/>
          <w:szCs w:val="22"/>
          <w:lang w:eastAsia="en-GB"/>
        </w:rPr>
        <w:tab/>
      </w:r>
      <w:r>
        <w:rPr>
          <w:noProof/>
        </w:rPr>
        <w:t>SEALDD data storage creation response</w:t>
      </w:r>
      <w:r>
        <w:rPr>
          <w:noProof/>
        </w:rPr>
        <w:tab/>
      </w:r>
      <w:r>
        <w:rPr>
          <w:noProof/>
        </w:rPr>
        <w:fldChar w:fldCharType="begin"/>
      </w:r>
      <w:r>
        <w:rPr>
          <w:noProof/>
        </w:rPr>
        <w:instrText xml:space="preserve"> PAGEREF _Toc162566931 \h </w:instrText>
      </w:r>
      <w:r>
        <w:rPr>
          <w:noProof/>
        </w:rPr>
      </w:r>
      <w:r>
        <w:rPr>
          <w:noProof/>
        </w:rPr>
        <w:fldChar w:fldCharType="separate"/>
      </w:r>
      <w:r>
        <w:rPr>
          <w:noProof/>
        </w:rPr>
        <w:t>50</w:t>
      </w:r>
      <w:r>
        <w:rPr>
          <w:noProof/>
        </w:rPr>
        <w:fldChar w:fldCharType="end"/>
      </w:r>
    </w:p>
    <w:p w14:paraId="43561844" w14:textId="1C3629FD" w:rsidR="00EC233C" w:rsidRPr="00EC233C" w:rsidRDefault="00EC233C">
      <w:pPr>
        <w:pStyle w:val="TOC4"/>
        <w:rPr>
          <w:rFonts w:ascii="Calibri" w:hAnsi="Calibri"/>
          <w:noProof/>
          <w:kern w:val="2"/>
          <w:sz w:val="22"/>
          <w:szCs w:val="22"/>
          <w:lang w:eastAsia="en-GB"/>
        </w:rPr>
      </w:pPr>
      <w:r>
        <w:rPr>
          <w:noProof/>
        </w:rPr>
        <w:t>9.5.3.3</w:t>
      </w:r>
      <w:r w:rsidRPr="00EC233C">
        <w:rPr>
          <w:rFonts w:ascii="Calibri" w:hAnsi="Calibri"/>
          <w:noProof/>
          <w:kern w:val="2"/>
          <w:sz w:val="22"/>
          <w:szCs w:val="22"/>
          <w:lang w:eastAsia="en-GB"/>
        </w:rPr>
        <w:tab/>
      </w:r>
      <w:r>
        <w:rPr>
          <w:noProof/>
        </w:rPr>
        <w:t>SEALDD data storage status notification</w:t>
      </w:r>
      <w:r>
        <w:rPr>
          <w:noProof/>
        </w:rPr>
        <w:tab/>
      </w:r>
      <w:r>
        <w:rPr>
          <w:noProof/>
        </w:rPr>
        <w:fldChar w:fldCharType="begin"/>
      </w:r>
      <w:r>
        <w:rPr>
          <w:noProof/>
        </w:rPr>
        <w:instrText xml:space="preserve"> PAGEREF _Toc162566932 \h </w:instrText>
      </w:r>
      <w:r>
        <w:rPr>
          <w:noProof/>
        </w:rPr>
      </w:r>
      <w:r>
        <w:rPr>
          <w:noProof/>
        </w:rPr>
        <w:fldChar w:fldCharType="separate"/>
      </w:r>
      <w:r>
        <w:rPr>
          <w:noProof/>
        </w:rPr>
        <w:t>51</w:t>
      </w:r>
      <w:r>
        <w:rPr>
          <w:noProof/>
        </w:rPr>
        <w:fldChar w:fldCharType="end"/>
      </w:r>
    </w:p>
    <w:p w14:paraId="58EDD2BA" w14:textId="280127A1" w:rsidR="00EC233C" w:rsidRPr="00EC233C" w:rsidRDefault="00EC233C">
      <w:pPr>
        <w:pStyle w:val="TOC4"/>
        <w:rPr>
          <w:rFonts w:ascii="Calibri" w:hAnsi="Calibri"/>
          <w:noProof/>
          <w:kern w:val="2"/>
          <w:sz w:val="22"/>
          <w:szCs w:val="22"/>
          <w:lang w:eastAsia="en-GB"/>
        </w:rPr>
      </w:pPr>
      <w:r>
        <w:rPr>
          <w:noProof/>
        </w:rPr>
        <w:t>9.5.3.4</w:t>
      </w:r>
      <w:r w:rsidRPr="00EC233C">
        <w:rPr>
          <w:rFonts w:ascii="Calibri" w:hAnsi="Calibri"/>
          <w:noProof/>
          <w:kern w:val="2"/>
          <w:sz w:val="22"/>
          <w:szCs w:val="22"/>
          <w:lang w:eastAsia="en-GB"/>
        </w:rPr>
        <w:tab/>
      </w:r>
      <w:r>
        <w:rPr>
          <w:noProof/>
        </w:rPr>
        <w:t>SEALDD data storage query request</w:t>
      </w:r>
      <w:r>
        <w:rPr>
          <w:noProof/>
        </w:rPr>
        <w:tab/>
      </w:r>
      <w:r>
        <w:rPr>
          <w:noProof/>
        </w:rPr>
        <w:fldChar w:fldCharType="begin"/>
      </w:r>
      <w:r>
        <w:rPr>
          <w:noProof/>
        </w:rPr>
        <w:instrText xml:space="preserve"> PAGEREF _Toc162566933 \h </w:instrText>
      </w:r>
      <w:r>
        <w:rPr>
          <w:noProof/>
        </w:rPr>
      </w:r>
      <w:r>
        <w:rPr>
          <w:noProof/>
        </w:rPr>
        <w:fldChar w:fldCharType="separate"/>
      </w:r>
      <w:r>
        <w:rPr>
          <w:noProof/>
        </w:rPr>
        <w:t>51</w:t>
      </w:r>
      <w:r>
        <w:rPr>
          <w:noProof/>
        </w:rPr>
        <w:fldChar w:fldCharType="end"/>
      </w:r>
    </w:p>
    <w:p w14:paraId="36BA043C" w14:textId="3AFAE6DA" w:rsidR="00EC233C" w:rsidRPr="00EC233C" w:rsidRDefault="00EC233C">
      <w:pPr>
        <w:pStyle w:val="TOC4"/>
        <w:rPr>
          <w:rFonts w:ascii="Calibri" w:hAnsi="Calibri"/>
          <w:noProof/>
          <w:kern w:val="2"/>
          <w:sz w:val="22"/>
          <w:szCs w:val="22"/>
          <w:lang w:eastAsia="en-GB"/>
        </w:rPr>
      </w:pPr>
      <w:r>
        <w:rPr>
          <w:noProof/>
        </w:rPr>
        <w:t>9.5.3.5</w:t>
      </w:r>
      <w:r w:rsidRPr="00EC233C">
        <w:rPr>
          <w:rFonts w:ascii="Calibri" w:hAnsi="Calibri"/>
          <w:noProof/>
          <w:kern w:val="2"/>
          <w:sz w:val="22"/>
          <w:szCs w:val="22"/>
          <w:lang w:eastAsia="en-GB"/>
        </w:rPr>
        <w:tab/>
      </w:r>
      <w:r>
        <w:rPr>
          <w:noProof/>
        </w:rPr>
        <w:t>SEALDD data storage query response</w:t>
      </w:r>
      <w:r>
        <w:rPr>
          <w:noProof/>
        </w:rPr>
        <w:tab/>
      </w:r>
      <w:r>
        <w:rPr>
          <w:noProof/>
        </w:rPr>
        <w:fldChar w:fldCharType="begin"/>
      </w:r>
      <w:r>
        <w:rPr>
          <w:noProof/>
        </w:rPr>
        <w:instrText xml:space="preserve"> PAGEREF _Toc162566934 \h </w:instrText>
      </w:r>
      <w:r>
        <w:rPr>
          <w:noProof/>
        </w:rPr>
      </w:r>
      <w:r>
        <w:rPr>
          <w:noProof/>
        </w:rPr>
        <w:fldChar w:fldCharType="separate"/>
      </w:r>
      <w:r>
        <w:rPr>
          <w:noProof/>
        </w:rPr>
        <w:t>51</w:t>
      </w:r>
      <w:r>
        <w:rPr>
          <w:noProof/>
        </w:rPr>
        <w:fldChar w:fldCharType="end"/>
      </w:r>
    </w:p>
    <w:p w14:paraId="19414365" w14:textId="04D0BA0E" w:rsidR="00EC233C" w:rsidRPr="00EC233C" w:rsidRDefault="00EC233C">
      <w:pPr>
        <w:pStyle w:val="TOC4"/>
        <w:rPr>
          <w:rFonts w:ascii="Calibri" w:hAnsi="Calibri"/>
          <w:noProof/>
          <w:kern w:val="2"/>
          <w:sz w:val="22"/>
          <w:szCs w:val="22"/>
          <w:lang w:eastAsia="en-GB"/>
        </w:rPr>
      </w:pPr>
      <w:r>
        <w:rPr>
          <w:noProof/>
        </w:rPr>
        <w:t>9.5.3.6</w:t>
      </w:r>
      <w:r w:rsidRPr="00EC233C">
        <w:rPr>
          <w:rFonts w:ascii="Calibri" w:hAnsi="Calibri"/>
          <w:noProof/>
          <w:kern w:val="2"/>
          <w:sz w:val="22"/>
          <w:szCs w:val="22"/>
          <w:lang w:eastAsia="en-GB"/>
        </w:rPr>
        <w:tab/>
      </w:r>
      <w:r>
        <w:rPr>
          <w:noProof/>
        </w:rPr>
        <w:t>SEALDD data storage management request</w:t>
      </w:r>
      <w:r>
        <w:rPr>
          <w:noProof/>
        </w:rPr>
        <w:tab/>
      </w:r>
      <w:r>
        <w:rPr>
          <w:noProof/>
        </w:rPr>
        <w:fldChar w:fldCharType="begin"/>
      </w:r>
      <w:r>
        <w:rPr>
          <w:noProof/>
        </w:rPr>
        <w:instrText xml:space="preserve"> PAGEREF _Toc162566935 \h </w:instrText>
      </w:r>
      <w:r>
        <w:rPr>
          <w:noProof/>
        </w:rPr>
      </w:r>
      <w:r>
        <w:rPr>
          <w:noProof/>
        </w:rPr>
        <w:fldChar w:fldCharType="separate"/>
      </w:r>
      <w:r>
        <w:rPr>
          <w:noProof/>
        </w:rPr>
        <w:t>51</w:t>
      </w:r>
      <w:r>
        <w:rPr>
          <w:noProof/>
        </w:rPr>
        <w:fldChar w:fldCharType="end"/>
      </w:r>
    </w:p>
    <w:p w14:paraId="77C34C1C" w14:textId="7C4AED6D" w:rsidR="00EC233C" w:rsidRPr="00EC233C" w:rsidRDefault="00EC233C">
      <w:pPr>
        <w:pStyle w:val="TOC4"/>
        <w:rPr>
          <w:rFonts w:ascii="Calibri" w:hAnsi="Calibri"/>
          <w:noProof/>
          <w:kern w:val="2"/>
          <w:sz w:val="22"/>
          <w:szCs w:val="22"/>
          <w:lang w:eastAsia="en-GB"/>
        </w:rPr>
      </w:pPr>
      <w:r>
        <w:rPr>
          <w:noProof/>
        </w:rPr>
        <w:t>9.5.3.7</w:t>
      </w:r>
      <w:r w:rsidRPr="00EC233C">
        <w:rPr>
          <w:rFonts w:ascii="Calibri" w:hAnsi="Calibri"/>
          <w:noProof/>
          <w:kern w:val="2"/>
          <w:sz w:val="22"/>
          <w:szCs w:val="22"/>
          <w:lang w:eastAsia="en-GB"/>
        </w:rPr>
        <w:tab/>
      </w:r>
      <w:r>
        <w:rPr>
          <w:noProof/>
        </w:rPr>
        <w:t>SEALDD data storage management response</w:t>
      </w:r>
      <w:r>
        <w:rPr>
          <w:noProof/>
        </w:rPr>
        <w:tab/>
      </w:r>
      <w:r>
        <w:rPr>
          <w:noProof/>
        </w:rPr>
        <w:fldChar w:fldCharType="begin"/>
      </w:r>
      <w:r>
        <w:rPr>
          <w:noProof/>
        </w:rPr>
        <w:instrText xml:space="preserve"> PAGEREF _Toc162566936 \h </w:instrText>
      </w:r>
      <w:r>
        <w:rPr>
          <w:noProof/>
        </w:rPr>
      </w:r>
      <w:r>
        <w:rPr>
          <w:noProof/>
        </w:rPr>
        <w:fldChar w:fldCharType="separate"/>
      </w:r>
      <w:r>
        <w:rPr>
          <w:noProof/>
        </w:rPr>
        <w:t>52</w:t>
      </w:r>
      <w:r>
        <w:rPr>
          <w:noProof/>
        </w:rPr>
        <w:fldChar w:fldCharType="end"/>
      </w:r>
    </w:p>
    <w:p w14:paraId="1A4BC6E2" w14:textId="53C16F49" w:rsidR="00EC233C" w:rsidRPr="00EC233C" w:rsidRDefault="00EC233C">
      <w:pPr>
        <w:pStyle w:val="TOC4"/>
        <w:rPr>
          <w:rFonts w:ascii="Calibri" w:hAnsi="Calibri"/>
          <w:noProof/>
          <w:kern w:val="2"/>
          <w:sz w:val="22"/>
          <w:szCs w:val="22"/>
          <w:lang w:eastAsia="en-GB"/>
        </w:rPr>
      </w:pPr>
      <w:r w:rsidRPr="00064874">
        <w:rPr>
          <w:rFonts w:eastAsia="DengXian"/>
          <w:noProof/>
        </w:rPr>
        <w:t>9.5.3.8</w:t>
      </w:r>
      <w:r w:rsidRPr="00EC233C">
        <w:rPr>
          <w:rFonts w:ascii="Calibri" w:hAnsi="Calibri"/>
          <w:noProof/>
          <w:kern w:val="2"/>
          <w:sz w:val="22"/>
          <w:szCs w:val="22"/>
          <w:lang w:eastAsia="en-GB"/>
        </w:rPr>
        <w:tab/>
      </w:r>
      <w:r w:rsidRPr="00064874">
        <w:rPr>
          <w:rFonts w:eastAsia="DengXian"/>
          <w:noProof/>
        </w:rPr>
        <w:t>SEALDD data storage delivery subscription request</w:t>
      </w:r>
      <w:r>
        <w:rPr>
          <w:noProof/>
        </w:rPr>
        <w:tab/>
      </w:r>
      <w:r>
        <w:rPr>
          <w:noProof/>
        </w:rPr>
        <w:fldChar w:fldCharType="begin"/>
      </w:r>
      <w:r>
        <w:rPr>
          <w:noProof/>
        </w:rPr>
        <w:instrText xml:space="preserve"> PAGEREF _Toc162566937 \h </w:instrText>
      </w:r>
      <w:r>
        <w:rPr>
          <w:noProof/>
        </w:rPr>
      </w:r>
      <w:r>
        <w:rPr>
          <w:noProof/>
        </w:rPr>
        <w:fldChar w:fldCharType="separate"/>
      </w:r>
      <w:r>
        <w:rPr>
          <w:noProof/>
        </w:rPr>
        <w:t>52</w:t>
      </w:r>
      <w:r>
        <w:rPr>
          <w:noProof/>
        </w:rPr>
        <w:fldChar w:fldCharType="end"/>
      </w:r>
    </w:p>
    <w:p w14:paraId="6819978D" w14:textId="094E1D56" w:rsidR="00EC233C" w:rsidRPr="00EC233C" w:rsidRDefault="00EC233C">
      <w:pPr>
        <w:pStyle w:val="TOC4"/>
        <w:rPr>
          <w:rFonts w:ascii="Calibri" w:hAnsi="Calibri"/>
          <w:noProof/>
          <w:kern w:val="2"/>
          <w:sz w:val="22"/>
          <w:szCs w:val="22"/>
          <w:lang w:eastAsia="en-GB"/>
        </w:rPr>
      </w:pPr>
      <w:r w:rsidRPr="00064874">
        <w:rPr>
          <w:rFonts w:eastAsia="DengXian"/>
          <w:noProof/>
        </w:rPr>
        <w:t>9.5.3.9</w:t>
      </w:r>
      <w:r w:rsidRPr="00EC233C">
        <w:rPr>
          <w:rFonts w:ascii="Calibri" w:hAnsi="Calibri"/>
          <w:noProof/>
          <w:kern w:val="2"/>
          <w:sz w:val="22"/>
          <w:szCs w:val="22"/>
          <w:lang w:eastAsia="en-GB"/>
        </w:rPr>
        <w:tab/>
      </w:r>
      <w:r w:rsidRPr="00064874">
        <w:rPr>
          <w:rFonts w:eastAsia="DengXian"/>
          <w:noProof/>
        </w:rPr>
        <w:t>SEALDD data storage delivery subscription response</w:t>
      </w:r>
      <w:r>
        <w:rPr>
          <w:noProof/>
        </w:rPr>
        <w:tab/>
      </w:r>
      <w:r>
        <w:rPr>
          <w:noProof/>
        </w:rPr>
        <w:fldChar w:fldCharType="begin"/>
      </w:r>
      <w:r>
        <w:rPr>
          <w:noProof/>
        </w:rPr>
        <w:instrText xml:space="preserve"> PAGEREF _Toc162566938 \h </w:instrText>
      </w:r>
      <w:r>
        <w:rPr>
          <w:noProof/>
        </w:rPr>
      </w:r>
      <w:r>
        <w:rPr>
          <w:noProof/>
        </w:rPr>
        <w:fldChar w:fldCharType="separate"/>
      </w:r>
      <w:r>
        <w:rPr>
          <w:noProof/>
        </w:rPr>
        <w:t>52</w:t>
      </w:r>
      <w:r>
        <w:rPr>
          <w:noProof/>
        </w:rPr>
        <w:fldChar w:fldCharType="end"/>
      </w:r>
    </w:p>
    <w:p w14:paraId="38D7F90E" w14:textId="107F5B67" w:rsidR="00EC233C" w:rsidRPr="00EC233C" w:rsidRDefault="00EC233C">
      <w:pPr>
        <w:pStyle w:val="TOC4"/>
        <w:rPr>
          <w:rFonts w:ascii="Calibri" w:hAnsi="Calibri"/>
          <w:noProof/>
          <w:kern w:val="2"/>
          <w:sz w:val="22"/>
          <w:szCs w:val="22"/>
          <w:lang w:eastAsia="en-GB"/>
        </w:rPr>
      </w:pPr>
      <w:r w:rsidRPr="00064874">
        <w:rPr>
          <w:rFonts w:eastAsia="DengXian"/>
          <w:noProof/>
        </w:rPr>
        <w:t>9.5.3.10</w:t>
      </w:r>
      <w:r w:rsidRPr="00EC233C">
        <w:rPr>
          <w:rFonts w:ascii="Calibri" w:hAnsi="Calibri"/>
          <w:noProof/>
          <w:kern w:val="2"/>
          <w:sz w:val="22"/>
          <w:szCs w:val="22"/>
          <w:lang w:eastAsia="en-GB"/>
        </w:rPr>
        <w:tab/>
      </w:r>
      <w:r w:rsidRPr="00064874">
        <w:rPr>
          <w:rFonts w:eastAsia="DengXian"/>
          <w:noProof/>
        </w:rPr>
        <w:t>SEALDD data storage delivery notification</w:t>
      </w:r>
      <w:r>
        <w:rPr>
          <w:noProof/>
        </w:rPr>
        <w:tab/>
      </w:r>
      <w:r>
        <w:rPr>
          <w:noProof/>
        </w:rPr>
        <w:fldChar w:fldCharType="begin"/>
      </w:r>
      <w:r>
        <w:rPr>
          <w:noProof/>
        </w:rPr>
        <w:instrText xml:space="preserve"> PAGEREF _Toc162566939 \h </w:instrText>
      </w:r>
      <w:r>
        <w:rPr>
          <w:noProof/>
        </w:rPr>
      </w:r>
      <w:r>
        <w:rPr>
          <w:noProof/>
        </w:rPr>
        <w:fldChar w:fldCharType="separate"/>
      </w:r>
      <w:r>
        <w:rPr>
          <w:noProof/>
        </w:rPr>
        <w:t>52</w:t>
      </w:r>
      <w:r>
        <w:rPr>
          <w:noProof/>
        </w:rPr>
        <w:fldChar w:fldCharType="end"/>
      </w:r>
    </w:p>
    <w:p w14:paraId="507A5917" w14:textId="620868DF" w:rsidR="00EC233C" w:rsidRPr="00EC233C" w:rsidRDefault="00EC233C">
      <w:pPr>
        <w:pStyle w:val="TOC4"/>
        <w:rPr>
          <w:rFonts w:ascii="Calibri" w:hAnsi="Calibri"/>
          <w:noProof/>
          <w:kern w:val="2"/>
          <w:sz w:val="22"/>
          <w:szCs w:val="22"/>
          <w:lang w:eastAsia="en-GB"/>
        </w:rPr>
      </w:pPr>
      <w:r w:rsidRPr="00064874">
        <w:rPr>
          <w:rFonts w:eastAsia="DengXian"/>
          <w:noProof/>
        </w:rPr>
        <w:t>9.5.3.11</w:t>
      </w:r>
      <w:r w:rsidRPr="00EC233C">
        <w:rPr>
          <w:rFonts w:ascii="Calibri" w:hAnsi="Calibri"/>
          <w:noProof/>
          <w:kern w:val="2"/>
          <w:sz w:val="22"/>
          <w:szCs w:val="22"/>
          <w:lang w:eastAsia="en-GB"/>
        </w:rPr>
        <w:tab/>
      </w:r>
      <w:r w:rsidRPr="00064874">
        <w:rPr>
          <w:rFonts w:eastAsia="DengXian"/>
          <w:noProof/>
        </w:rPr>
        <w:t>SEALDD data storage delivery request</w:t>
      </w:r>
      <w:r>
        <w:rPr>
          <w:noProof/>
        </w:rPr>
        <w:tab/>
      </w:r>
      <w:r>
        <w:rPr>
          <w:noProof/>
        </w:rPr>
        <w:fldChar w:fldCharType="begin"/>
      </w:r>
      <w:r>
        <w:rPr>
          <w:noProof/>
        </w:rPr>
        <w:instrText xml:space="preserve"> PAGEREF _Toc162566940 \h </w:instrText>
      </w:r>
      <w:r>
        <w:rPr>
          <w:noProof/>
        </w:rPr>
      </w:r>
      <w:r>
        <w:rPr>
          <w:noProof/>
        </w:rPr>
        <w:fldChar w:fldCharType="separate"/>
      </w:r>
      <w:r>
        <w:rPr>
          <w:noProof/>
        </w:rPr>
        <w:t>52</w:t>
      </w:r>
      <w:r>
        <w:rPr>
          <w:noProof/>
        </w:rPr>
        <w:fldChar w:fldCharType="end"/>
      </w:r>
    </w:p>
    <w:p w14:paraId="00B89A61" w14:textId="341B75C9" w:rsidR="00EC233C" w:rsidRPr="00EC233C" w:rsidRDefault="00EC233C">
      <w:pPr>
        <w:pStyle w:val="TOC4"/>
        <w:rPr>
          <w:rFonts w:ascii="Calibri" w:hAnsi="Calibri"/>
          <w:noProof/>
          <w:kern w:val="2"/>
          <w:sz w:val="22"/>
          <w:szCs w:val="22"/>
          <w:lang w:eastAsia="en-GB"/>
        </w:rPr>
      </w:pPr>
      <w:r w:rsidRPr="00064874">
        <w:rPr>
          <w:rFonts w:eastAsia="DengXian"/>
          <w:noProof/>
        </w:rPr>
        <w:t>9.5.3.12</w:t>
      </w:r>
      <w:r w:rsidRPr="00EC233C">
        <w:rPr>
          <w:rFonts w:ascii="Calibri" w:hAnsi="Calibri"/>
          <w:noProof/>
          <w:kern w:val="2"/>
          <w:sz w:val="22"/>
          <w:szCs w:val="22"/>
          <w:lang w:eastAsia="en-GB"/>
        </w:rPr>
        <w:tab/>
      </w:r>
      <w:r w:rsidRPr="00064874">
        <w:rPr>
          <w:rFonts w:eastAsia="DengXian"/>
          <w:noProof/>
        </w:rPr>
        <w:t>SEALDD data storage delivery response</w:t>
      </w:r>
      <w:r>
        <w:rPr>
          <w:noProof/>
        </w:rPr>
        <w:tab/>
      </w:r>
      <w:r>
        <w:rPr>
          <w:noProof/>
        </w:rPr>
        <w:fldChar w:fldCharType="begin"/>
      </w:r>
      <w:r>
        <w:rPr>
          <w:noProof/>
        </w:rPr>
        <w:instrText xml:space="preserve"> PAGEREF _Toc162566941 \h </w:instrText>
      </w:r>
      <w:r>
        <w:rPr>
          <w:noProof/>
        </w:rPr>
      </w:r>
      <w:r>
        <w:rPr>
          <w:noProof/>
        </w:rPr>
        <w:fldChar w:fldCharType="separate"/>
      </w:r>
      <w:r>
        <w:rPr>
          <w:noProof/>
        </w:rPr>
        <w:t>53</w:t>
      </w:r>
      <w:r>
        <w:rPr>
          <w:noProof/>
        </w:rPr>
        <w:fldChar w:fldCharType="end"/>
      </w:r>
    </w:p>
    <w:p w14:paraId="4507389B" w14:textId="59657946" w:rsidR="00EC233C" w:rsidRPr="00EC233C" w:rsidRDefault="00EC233C">
      <w:pPr>
        <w:pStyle w:val="TOC4"/>
        <w:rPr>
          <w:rFonts w:ascii="Calibri" w:hAnsi="Calibri"/>
          <w:noProof/>
          <w:kern w:val="2"/>
          <w:sz w:val="22"/>
          <w:szCs w:val="22"/>
          <w:lang w:eastAsia="en-GB"/>
        </w:rPr>
      </w:pPr>
      <w:r w:rsidRPr="00064874">
        <w:rPr>
          <w:rFonts w:eastAsia="DengXian"/>
          <w:noProof/>
        </w:rPr>
        <w:t>9.5.3.13</w:t>
      </w:r>
      <w:r w:rsidRPr="00EC233C">
        <w:rPr>
          <w:rFonts w:ascii="Calibri" w:hAnsi="Calibri"/>
          <w:noProof/>
          <w:kern w:val="2"/>
          <w:sz w:val="22"/>
          <w:szCs w:val="22"/>
          <w:lang w:eastAsia="en-GB"/>
        </w:rPr>
        <w:tab/>
      </w:r>
      <w:r w:rsidRPr="00064874">
        <w:rPr>
          <w:rFonts w:eastAsia="DengXian"/>
          <w:noProof/>
        </w:rPr>
        <w:t>SEALDD delivery connection establish request</w:t>
      </w:r>
      <w:r>
        <w:rPr>
          <w:noProof/>
        </w:rPr>
        <w:tab/>
      </w:r>
      <w:r>
        <w:rPr>
          <w:noProof/>
        </w:rPr>
        <w:fldChar w:fldCharType="begin"/>
      </w:r>
      <w:r>
        <w:rPr>
          <w:noProof/>
        </w:rPr>
        <w:instrText xml:space="preserve"> PAGEREF _Toc162566942 \h </w:instrText>
      </w:r>
      <w:r>
        <w:rPr>
          <w:noProof/>
        </w:rPr>
      </w:r>
      <w:r>
        <w:rPr>
          <w:noProof/>
        </w:rPr>
        <w:fldChar w:fldCharType="separate"/>
      </w:r>
      <w:r>
        <w:rPr>
          <w:noProof/>
        </w:rPr>
        <w:t>53</w:t>
      </w:r>
      <w:r>
        <w:rPr>
          <w:noProof/>
        </w:rPr>
        <w:fldChar w:fldCharType="end"/>
      </w:r>
    </w:p>
    <w:p w14:paraId="41136315" w14:textId="4FACF05C" w:rsidR="00EC233C" w:rsidRPr="00EC233C" w:rsidRDefault="00EC233C">
      <w:pPr>
        <w:pStyle w:val="TOC4"/>
        <w:rPr>
          <w:rFonts w:ascii="Calibri" w:hAnsi="Calibri"/>
          <w:noProof/>
          <w:kern w:val="2"/>
          <w:sz w:val="22"/>
          <w:szCs w:val="22"/>
          <w:lang w:eastAsia="en-GB"/>
        </w:rPr>
      </w:pPr>
      <w:r w:rsidRPr="00064874">
        <w:rPr>
          <w:rFonts w:eastAsia="DengXian"/>
          <w:noProof/>
        </w:rPr>
        <w:t>9.5.3.14</w:t>
      </w:r>
      <w:r w:rsidRPr="00EC233C">
        <w:rPr>
          <w:rFonts w:ascii="Calibri" w:hAnsi="Calibri"/>
          <w:noProof/>
          <w:kern w:val="2"/>
          <w:sz w:val="22"/>
          <w:szCs w:val="22"/>
          <w:lang w:eastAsia="en-GB"/>
        </w:rPr>
        <w:tab/>
      </w:r>
      <w:r w:rsidRPr="00064874">
        <w:rPr>
          <w:rFonts w:eastAsia="DengXian"/>
          <w:noProof/>
        </w:rPr>
        <w:t>SEALDD delivery connection establish response</w:t>
      </w:r>
      <w:r>
        <w:rPr>
          <w:noProof/>
        </w:rPr>
        <w:tab/>
      </w:r>
      <w:r>
        <w:rPr>
          <w:noProof/>
        </w:rPr>
        <w:fldChar w:fldCharType="begin"/>
      </w:r>
      <w:r>
        <w:rPr>
          <w:noProof/>
        </w:rPr>
        <w:instrText xml:space="preserve"> PAGEREF _Toc162566943 \h </w:instrText>
      </w:r>
      <w:r>
        <w:rPr>
          <w:noProof/>
        </w:rPr>
      </w:r>
      <w:r>
        <w:rPr>
          <w:noProof/>
        </w:rPr>
        <w:fldChar w:fldCharType="separate"/>
      </w:r>
      <w:r>
        <w:rPr>
          <w:noProof/>
        </w:rPr>
        <w:t>53</w:t>
      </w:r>
      <w:r>
        <w:rPr>
          <w:noProof/>
        </w:rPr>
        <w:fldChar w:fldCharType="end"/>
      </w:r>
    </w:p>
    <w:p w14:paraId="1FCCFA97" w14:textId="77D15FFE" w:rsidR="00EC233C" w:rsidRPr="00EC233C" w:rsidRDefault="00EC233C">
      <w:pPr>
        <w:pStyle w:val="TOC3"/>
        <w:rPr>
          <w:rFonts w:ascii="Calibri" w:hAnsi="Calibri"/>
          <w:noProof/>
          <w:kern w:val="2"/>
          <w:sz w:val="22"/>
          <w:szCs w:val="22"/>
          <w:lang w:eastAsia="en-GB"/>
        </w:rPr>
      </w:pPr>
      <w:r w:rsidRPr="00064874">
        <w:rPr>
          <w:rFonts w:eastAsia="DengXian"/>
          <w:noProof/>
        </w:rPr>
        <w:t>9.5.4</w:t>
      </w:r>
      <w:r w:rsidRPr="00EC233C">
        <w:rPr>
          <w:rFonts w:ascii="Calibri" w:hAnsi="Calibri"/>
          <w:noProof/>
          <w:kern w:val="2"/>
          <w:sz w:val="22"/>
          <w:szCs w:val="22"/>
          <w:lang w:eastAsia="en-GB"/>
        </w:rPr>
        <w:tab/>
      </w:r>
      <w:r w:rsidRPr="00064874">
        <w:rPr>
          <w:rFonts w:eastAsia="DengXian"/>
          <w:noProof/>
        </w:rPr>
        <w:t>APIs</w:t>
      </w:r>
      <w:r>
        <w:rPr>
          <w:noProof/>
        </w:rPr>
        <w:tab/>
      </w:r>
      <w:r>
        <w:rPr>
          <w:noProof/>
        </w:rPr>
        <w:fldChar w:fldCharType="begin"/>
      </w:r>
      <w:r>
        <w:rPr>
          <w:noProof/>
        </w:rPr>
        <w:instrText xml:space="preserve"> PAGEREF _Toc162566944 \h </w:instrText>
      </w:r>
      <w:r>
        <w:rPr>
          <w:noProof/>
        </w:rPr>
      </w:r>
      <w:r>
        <w:rPr>
          <w:noProof/>
        </w:rPr>
        <w:fldChar w:fldCharType="separate"/>
      </w:r>
      <w:r>
        <w:rPr>
          <w:noProof/>
        </w:rPr>
        <w:t>53</w:t>
      </w:r>
      <w:r>
        <w:rPr>
          <w:noProof/>
        </w:rPr>
        <w:fldChar w:fldCharType="end"/>
      </w:r>
    </w:p>
    <w:p w14:paraId="15B64428" w14:textId="792A9B0D" w:rsidR="00EC233C" w:rsidRPr="00EC233C" w:rsidRDefault="00EC233C">
      <w:pPr>
        <w:pStyle w:val="TOC4"/>
        <w:rPr>
          <w:rFonts w:ascii="Calibri" w:hAnsi="Calibri"/>
          <w:noProof/>
          <w:kern w:val="2"/>
          <w:sz w:val="22"/>
          <w:szCs w:val="22"/>
          <w:lang w:eastAsia="en-GB"/>
        </w:rPr>
      </w:pPr>
      <w:r>
        <w:rPr>
          <w:noProof/>
        </w:rPr>
        <w:t>9.5.4.1</w:t>
      </w:r>
      <w:r w:rsidRPr="00EC233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_Toc162566945 \h </w:instrText>
      </w:r>
      <w:r>
        <w:rPr>
          <w:noProof/>
        </w:rPr>
      </w:r>
      <w:r>
        <w:rPr>
          <w:noProof/>
        </w:rPr>
        <w:fldChar w:fldCharType="separate"/>
      </w:r>
      <w:r>
        <w:rPr>
          <w:noProof/>
        </w:rPr>
        <w:t>53</w:t>
      </w:r>
      <w:r>
        <w:rPr>
          <w:noProof/>
        </w:rPr>
        <w:fldChar w:fldCharType="end"/>
      </w:r>
    </w:p>
    <w:p w14:paraId="0C616915" w14:textId="0F133B87" w:rsidR="00EC233C" w:rsidRPr="00EC233C" w:rsidRDefault="00EC233C">
      <w:pPr>
        <w:pStyle w:val="TOC4"/>
        <w:rPr>
          <w:rFonts w:ascii="Calibri" w:hAnsi="Calibri"/>
          <w:noProof/>
          <w:kern w:val="2"/>
          <w:sz w:val="22"/>
          <w:szCs w:val="22"/>
          <w:lang w:eastAsia="en-GB"/>
        </w:rPr>
      </w:pPr>
      <w:r>
        <w:rPr>
          <w:noProof/>
        </w:rPr>
        <w:t>9.5.4.2</w:t>
      </w:r>
      <w:r w:rsidRPr="00EC233C">
        <w:rPr>
          <w:rFonts w:ascii="Calibri" w:hAnsi="Calibri"/>
          <w:noProof/>
          <w:kern w:val="2"/>
          <w:sz w:val="22"/>
          <w:szCs w:val="22"/>
          <w:lang w:eastAsia="en-GB"/>
        </w:rPr>
        <w:tab/>
      </w:r>
      <w:r>
        <w:rPr>
          <w:noProof/>
        </w:rPr>
        <w:t>Sdd_DataStorage_Creation Request operation</w:t>
      </w:r>
      <w:r>
        <w:rPr>
          <w:noProof/>
        </w:rPr>
        <w:tab/>
      </w:r>
      <w:r>
        <w:rPr>
          <w:noProof/>
        </w:rPr>
        <w:fldChar w:fldCharType="begin"/>
      </w:r>
      <w:r>
        <w:rPr>
          <w:noProof/>
        </w:rPr>
        <w:instrText xml:space="preserve"> PAGEREF _Toc162566946 \h </w:instrText>
      </w:r>
      <w:r>
        <w:rPr>
          <w:noProof/>
        </w:rPr>
      </w:r>
      <w:r>
        <w:rPr>
          <w:noProof/>
        </w:rPr>
        <w:fldChar w:fldCharType="separate"/>
      </w:r>
      <w:r>
        <w:rPr>
          <w:noProof/>
        </w:rPr>
        <w:t>54</w:t>
      </w:r>
      <w:r>
        <w:rPr>
          <w:noProof/>
        </w:rPr>
        <w:fldChar w:fldCharType="end"/>
      </w:r>
    </w:p>
    <w:p w14:paraId="10090719" w14:textId="691EEB4E" w:rsidR="00EC233C" w:rsidRPr="00EC233C" w:rsidRDefault="00EC233C">
      <w:pPr>
        <w:pStyle w:val="TOC4"/>
        <w:rPr>
          <w:rFonts w:ascii="Calibri" w:hAnsi="Calibri"/>
          <w:noProof/>
          <w:kern w:val="2"/>
          <w:sz w:val="22"/>
          <w:szCs w:val="22"/>
          <w:lang w:eastAsia="en-GB"/>
        </w:rPr>
      </w:pPr>
      <w:r>
        <w:rPr>
          <w:noProof/>
        </w:rPr>
        <w:t>9.5.4.3</w:t>
      </w:r>
      <w:r w:rsidRPr="00EC233C">
        <w:rPr>
          <w:rFonts w:ascii="Calibri" w:hAnsi="Calibri"/>
          <w:noProof/>
          <w:kern w:val="2"/>
          <w:sz w:val="22"/>
          <w:szCs w:val="22"/>
          <w:lang w:eastAsia="en-GB"/>
        </w:rPr>
        <w:tab/>
      </w:r>
      <w:r>
        <w:rPr>
          <w:noProof/>
        </w:rPr>
        <w:t>Sdd_DataStorage_Query Request operation</w:t>
      </w:r>
      <w:r>
        <w:rPr>
          <w:noProof/>
        </w:rPr>
        <w:tab/>
      </w:r>
      <w:r>
        <w:rPr>
          <w:noProof/>
        </w:rPr>
        <w:fldChar w:fldCharType="begin"/>
      </w:r>
      <w:r>
        <w:rPr>
          <w:noProof/>
        </w:rPr>
        <w:instrText xml:space="preserve"> PAGEREF _Toc162566947 \h </w:instrText>
      </w:r>
      <w:r>
        <w:rPr>
          <w:noProof/>
        </w:rPr>
      </w:r>
      <w:r>
        <w:rPr>
          <w:noProof/>
        </w:rPr>
        <w:fldChar w:fldCharType="separate"/>
      </w:r>
      <w:r>
        <w:rPr>
          <w:noProof/>
        </w:rPr>
        <w:t>54</w:t>
      </w:r>
      <w:r>
        <w:rPr>
          <w:noProof/>
        </w:rPr>
        <w:fldChar w:fldCharType="end"/>
      </w:r>
    </w:p>
    <w:p w14:paraId="456213F6" w14:textId="165F649C" w:rsidR="00EC233C" w:rsidRPr="00EC233C" w:rsidRDefault="00EC233C">
      <w:pPr>
        <w:pStyle w:val="TOC4"/>
        <w:rPr>
          <w:rFonts w:ascii="Calibri" w:hAnsi="Calibri"/>
          <w:noProof/>
          <w:kern w:val="2"/>
          <w:sz w:val="22"/>
          <w:szCs w:val="22"/>
          <w:lang w:eastAsia="en-GB"/>
        </w:rPr>
      </w:pPr>
      <w:r>
        <w:rPr>
          <w:noProof/>
        </w:rPr>
        <w:t>9.5.4.4</w:t>
      </w:r>
      <w:r w:rsidRPr="00EC233C">
        <w:rPr>
          <w:rFonts w:ascii="Calibri" w:hAnsi="Calibri"/>
          <w:noProof/>
          <w:kern w:val="2"/>
          <w:sz w:val="22"/>
          <w:szCs w:val="22"/>
          <w:lang w:eastAsia="en-GB"/>
        </w:rPr>
        <w:tab/>
      </w:r>
      <w:r>
        <w:rPr>
          <w:noProof/>
        </w:rPr>
        <w:t>Sdd_DataStorage_Management Request operation</w:t>
      </w:r>
      <w:r>
        <w:rPr>
          <w:noProof/>
        </w:rPr>
        <w:tab/>
      </w:r>
      <w:r>
        <w:rPr>
          <w:noProof/>
        </w:rPr>
        <w:fldChar w:fldCharType="begin"/>
      </w:r>
      <w:r>
        <w:rPr>
          <w:noProof/>
        </w:rPr>
        <w:instrText xml:space="preserve"> PAGEREF _Toc162566948 \h </w:instrText>
      </w:r>
      <w:r>
        <w:rPr>
          <w:noProof/>
        </w:rPr>
      </w:r>
      <w:r>
        <w:rPr>
          <w:noProof/>
        </w:rPr>
        <w:fldChar w:fldCharType="separate"/>
      </w:r>
      <w:r>
        <w:rPr>
          <w:noProof/>
        </w:rPr>
        <w:t>54</w:t>
      </w:r>
      <w:r>
        <w:rPr>
          <w:noProof/>
        </w:rPr>
        <w:fldChar w:fldCharType="end"/>
      </w:r>
    </w:p>
    <w:p w14:paraId="5EA4A1F3" w14:textId="058967A1" w:rsidR="00EC233C" w:rsidRPr="00EC233C" w:rsidRDefault="00EC233C">
      <w:pPr>
        <w:pStyle w:val="TOC4"/>
        <w:rPr>
          <w:rFonts w:ascii="Calibri" w:hAnsi="Calibri"/>
          <w:noProof/>
          <w:kern w:val="2"/>
          <w:sz w:val="22"/>
          <w:szCs w:val="22"/>
          <w:lang w:eastAsia="en-GB"/>
        </w:rPr>
      </w:pPr>
      <w:r w:rsidRPr="00064874">
        <w:rPr>
          <w:rFonts w:eastAsia="DengXian"/>
          <w:noProof/>
        </w:rPr>
        <w:t>9.5.4.5</w:t>
      </w:r>
      <w:r w:rsidRPr="00EC233C">
        <w:rPr>
          <w:rFonts w:ascii="Calibri" w:hAnsi="Calibri"/>
          <w:noProof/>
          <w:kern w:val="2"/>
          <w:sz w:val="22"/>
          <w:szCs w:val="22"/>
          <w:lang w:eastAsia="en-GB"/>
        </w:rPr>
        <w:tab/>
      </w:r>
      <w:r w:rsidRPr="00064874">
        <w:rPr>
          <w:rFonts w:eastAsia="DengXian"/>
          <w:noProof/>
        </w:rPr>
        <w:t>Sdd_DataStorage_Delivery_Subscription Request operation</w:t>
      </w:r>
      <w:r>
        <w:rPr>
          <w:noProof/>
        </w:rPr>
        <w:tab/>
      </w:r>
      <w:r>
        <w:rPr>
          <w:noProof/>
        </w:rPr>
        <w:fldChar w:fldCharType="begin"/>
      </w:r>
      <w:r>
        <w:rPr>
          <w:noProof/>
        </w:rPr>
        <w:instrText xml:space="preserve"> PAGEREF _Toc162566949 \h </w:instrText>
      </w:r>
      <w:r>
        <w:rPr>
          <w:noProof/>
        </w:rPr>
      </w:r>
      <w:r>
        <w:rPr>
          <w:noProof/>
        </w:rPr>
        <w:fldChar w:fldCharType="separate"/>
      </w:r>
      <w:r>
        <w:rPr>
          <w:noProof/>
        </w:rPr>
        <w:t>54</w:t>
      </w:r>
      <w:r>
        <w:rPr>
          <w:noProof/>
        </w:rPr>
        <w:fldChar w:fldCharType="end"/>
      </w:r>
    </w:p>
    <w:p w14:paraId="6CE5E275" w14:textId="217B3731" w:rsidR="00EC233C" w:rsidRPr="00EC233C" w:rsidRDefault="00EC233C">
      <w:pPr>
        <w:pStyle w:val="TOC4"/>
        <w:rPr>
          <w:rFonts w:ascii="Calibri" w:hAnsi="Calibri"/>
          <w:noProof/>
          <w:kern w:val="2"/>
          <w:sz w:val="22"/>
          <w:szCs w:val="22"/>
          <w:lang w:eastAsia="en-GB"/>
        </w:rPr>
      </w:pPr>
      <w:r w:rsidRPr="00064874">
        <w:rPr>
          <w:rFonts w:eastAsia="DengXian"/>
          <w:noProof/>
        </w:rPr>
        <w:t>9.5.4.6</w:t>
      </w:r>
      <w:r w:rsidRPr="00EC233C">
        <w:rPr>
          <w:rFonts w:ascii="Calibri" w:hAnsi="Calibri"/>
          <w:noProof/>
          <w:kern w:val="2"/>
          <w:sz w:val="22"/>
          <w:szCs w:val="22"/>
          <w:lang w:eastAsia="en-GB"/>
        </w:rPr>
        <w:tab/>
      </w:r>
      <w:r w:rsidRPr="00064874">
        <w:rPr>
          <w:rFonts w:eastAsia="DengXian"/>
          <w:noProof/>
        </w:rPr>
        <w:t>Sdd_DataStorage_Delivery_Notification operation</w:t>
      </w:r>
      <w:r>
        <w:rPr>
          <w:noProof/>
        </w:rPr>
        <w:tab/>
      </w:r>
      <w:r>
        <w:rPr>
          <w:noProof/>
        </w:rPr>
        <w:fldChar w:fldCharType="begin"/>
      </w:r>
      <w:r>
        <w:rPr>
          <w:noProof/>
        </w:rPr>
        <w:instrText xml:space="preserve"> PAGEREF _Toc162566950 \h </w:instrText>
      </w:r>
      <w:r>
        <w:rPr>
          <w:noProof/>
        </w:rPr>
      </w:r>
      <w:r>
        <w:rPr>
          <w:noProof/>
        </w:rPr>
        <w:fldChar w:fldCharType="separate"/>
      </w:r>
      <w:r>
        <w:rPr>
          <w:noProof/>
        </w:rPr>
        <w:t>55</w:t>
      </w:r>
      <w:r>
        <w:rPr>
          <w:noProof/>
        </w:rPr>
        <w:fldChar w:fldCharType="end"/>
      </w:r>
    </w:p>
    <w:p w14:paraId="4A2D9405" w14:textId="00D25D75" w:rsidR="00EC233C" w:rsidRPr="00EC233C" w:rsidRDefault="00EC233C">
      <w:pPr>
        <w:pStyle w:val="TOC4"/>
        <w:rPr>
          <w:rFonts w:ascii="Calibri" w:hAnsi="Calibri"/>
          <w:noProof/>
          <w:kern w:val="2"/>
          <w:sz w:val="22"/>
          <w:szCs w:val="22"/>
          <w:lang w:eastAsia="en-GB"/>
        </w:rPr>
      </w:pPr>
      <w:r w:rsidRPr="00064874">
        <w:rPr>
          <w:rFonts w:eastAsia="DengXian"/>
          <w:noProof/>
        </w:rPr>
        <w:t>9.5.4.7</w:t>
      </w:r>
      <w:r w:rsidRPr="00EC233C">
        <w:rPr>
          <w:rFonts w:ascii="Calibri" w:hAnsi="Calibri"/>
          <w:noProof/>
          <w:kern w:val="2"/>
          <w:sz w:val="22"/>
          <w:szCs w:val="22"/>
          <w:lang w:eastAsia="en-GB"/>
        </w:rPr>
        <w:tab/>
      </w:r>
      <w:r w:rsidRPr="00064874">
        <w:rPr>
          <w:rFonts w:eastAsia="DengXian"/>
          <w:noProof/>
        </w:rPr>
        <w:t>Sdd_DataStorage_Delivery Request operation</w:t>
      </w:r>
      <w:r>
        <w:rPr>
          <w:noProof/>
        </w:rPr>
        <w:tab/>
      </w:r>
      <w:r>
        <w:rPr>
          <w:noProof/>
        </w:rPr>
        <w:fldChar w:fldCharType="begin"/>
      </w:r>
      <w:r>
        <w:rPr>
          <w:noProof/>
        </w:rPr>
        <w:instrText xml:space="preserve"> PAGEREF _Toc162566951 \h </w:instrText>
      </w:r>
      <w:r>
        <w:rPr>
          <w:noProof/>
        </w:rPr>
      </w:r>
      <w:r>
        <w:rPr>
          <w:noProof/>
        </w:rPr>
        <w:fldChar w:fldCharType="separate"/>
      </w:r>
      <w:r>
        <w:rPr>
          <w:noProof/>
        </w:rPr>
        <w:t>55</w:t>
      </w:r>
      <w:r>
        <w:rPr>
          <w:noProof/>
        </w:rPr>
        <w:fldChar w:fldCharType="end"/>
      </w:r>
    </w:p>
    <w:p w14:paraId="519464D9" w14:textId="1A53428A" w:rsidR="00EC233C" w:rsidRPr="00EC233C" w:rsidRDefault="00EC233C">
      <w:pPr>
        <w:pStyle w:val="TOC4"/>
        <w:rPr>
          <w:rFonts w:ascii="Calibri" w:hAnsi="Calibri"/>
          <w:noProof/>
          <w:kern w:val="2"/>
          <w:sz w:val="22"/>
          <w:szCs w:val="22"/>
          <w:lang w:eastAsia="en-GB"/>
        </w:rPr>
      </w:pPr>
      <w:r w:rsidRPr="00064874">
        <w:rPr>
          <w:rFonts w:eastAsia="DengXian"/>
          <w:noProof/>
        </w:rPr>
        <w:t>9.5.4.8</w:t>
      </w:r>
      <w:r w:rsidRPr="00EC233C">
        <w:rPr>
          <w:rFonts w:ascii="Calibri" w:hAnsi="Calibri"/>
          <w:noProof/>
          <w:kern w:val="2"/>
          <w:sz w:val="22"/>
          <w:szCs w:val="22"/>
          <w:lang w:eastAsia="en-GB"/>
        </w:rPr>
        <w:tab/>
      </w:r>
      <w:r w:rsidRPr="00064874">
        <w:rPr>
          <w:rFonts w:eastAsia="DengXian"/>
          <w:noProof/>
        </w:rPr>
        <w:t>Sdd_DeliveryConnection_Establish Request operation</w:t>
      </w:r>
      <w:r>
        <w:rPr>
          <w:noProof/>
        </w:rPr>
        <w:tab/>
      </w:r>
      <w:r>
        <w:rPr>
          <w:noProof/>
        </w:rPr>
        <w:fldChar w:fldCharType="begin"/>
      </w:r>
      <w:r>
        <w:rPr>
          <w:noProof/>
        </w:rPr>
        <w:instrText xml:space="preserve"> PAGEREF _Toc162566952 \h </w:instrText>
      </w:r>
      <w:r>
        <w:rPr>
          <w:noProof/>
        </w:rPr>
      </w:r>
      <w:r>
        <w:rPr>
          <w:noProof/>
        </w:rPr>
        <w:fldChar w:fldCharType="separate"/>
      </w:r>
      <w:r>
        <w:rPr>
          <w:noProof/>
        </w:rPr>
        <w:t>55</w:t>
      </w:r>
      <w:r>
        <w:rPr>
          <w:noProof/>
        </w:rPr>
        <w:fldChar w:fldCharType="end"/>
      </w:r>
    </w:p>
    <w:p w14:paraId="44EDBB4A" w14:textId="4DCF6658" w:rsidR="00EC233C" w:rsidRPr="00EC233C" w:rsidRDefault="00EC233C">
      <w:pPr>
        <w:pStyle w:val="TOC2"/>
        <w:rPr>
          <w:rFonts w:ascii="Calibri" w:hAnsi="Calibri"/>
          <w:noProof/>
          <w:kern w:val="2"/>
          <w:sz w:val="22"/>
          <w:szCs w:val="22"/>
          <w:lang w:eastAsia="en-GB"/>
        </w:rPr>
      </w:pPr>
      <w:r w:rsidRPr="00064874">
        <w:rPr>
          <w:rFonts w:eastAsia="SimSun"/>
          <w:bCs/>
          <w:noProof/>
        </w:rPr>
        <w:t>9.</w:t>
      </w:r>
      <w:r w:rsidRPr="00064874">
        <w:rPr>
          <w:rFonts w:eastAsia="DengXian"/>
          <w:bCs/>
          <w:noProof/>
          <w:lang w:eastAsia="zh-CN"/>
        </w:rPr>
        <w:t>6</w:t>
      </w:r>
      <w:r w:rsidRPr="00EC233C">
        <w:rPr>
          <w:rFonts w:ascii="Calibri" w:hAnsi="Calibri"/>
          <w:noProof/>
          <w:kern w:val="2"/>
          <w:sz w:val="22"/>
          <w:szCs w:val="22"/>
          <w:lang w:eastAsia="en-GB"/>
        </w:rPr>
        <w:tab/>
      </w:r>
      <w:r w:rsidRPr="00064874">
        <w:rPr>
          <w:rFonts w:eastAsia="SimSun"/>
          <w:bCs/>
          <w:noProof/>
        </w:rPr>
        <w:t>SEALDD server relocation</w:t>
      </w:r>
      <w:r>
        <w:rPr>
          <w:noProof/>
        </w:rPr>
        <w:tab/>
      </w:r>
      <w:r>
        <w:rPr>
          <w:noProof/>
        </w:rPr>
        <w:fldChar w:fldCharType="begin"/>
      </w:r>
      <w:r>
        <w:rPr>
          <w:noProof/>
        </w:rPr>
        <w:instrText xml:space="preserve"> PAGEREF _Toc162566953 \h </w:instrText>
      </w:r>
      <w:r>
        <w:rPr>
          <w:noProof/>
        </w:rPr>
      </w:r>
      <w:r>
        <w:rPr>
          <w:noProof/>
        </w:rPr>
        <w:fldChar w:fldCharType="separate"/>
      </w:r>
      <w:r>
        <w:rPr>
          <w:noProof/>
        </w:rPr>
        <w:t>55</w:t>
      </w:r>
      <w:r>
        <w:rPr>
          <w:noProof/>
        </w:rPr>
        <w:fldChar w:fldCharType="end"/>
      </w:r>
    </w:p>
    <w:p w14:paraId="6F36D348" w14:textId="02B3B449" w:rsidR="00EC233C" w:rsidRPr="00EC233C" w:rsidRDefault="00EC233C">
      <w:pPr>
        <w:pStyle w:val="TOC3"/>
        <w:rPr>
          <w:rFonts w:ascii="Calibri" w:hAnsi="Calibri"/>
          <w:noProof/>
          <w:kern w:val="2"/>
          <w:sz w:val="22"/>
          <w:szCs w:val="22"/>
          <w:lang w:eastAsia="en-GB"/>
        </w:rPr>
      </w:pPr>
      <w:r w:rsidRPr="00064874">
        <w:rPr>
          <w:rFonts w:eastAsia="SimSun"/>
          <w:noProof/>
          <w:lang w:val="en-US" w:eastAsia="zh-CN"/>
        </w:rPr>
        <w:t>9.6.1</w:t>
      </w:r>
      <w:r w:rsidRPr="00EC233C">
        <w:rPr>
          <w:rFonts w:ascii="Calibri" w:hAnsi="Calibri"/>
          <w:noProof/>
          <w:kern w:val="2"/>
          <w:sz w:val="22"/>
          <w:szCs w:val="22"/>
          <w:lang w:eastAsia="en-GB"/>
        </w:rPr>
        <w:tab/>
      </w:r>
      <w:r w:rsidRPr="00064874">
        <w:rPr>
          <w:rFonts w:eastAsia="SimSun"/>
          <w:noProof/>
          <w:lang w:val="en-US" w:eastAsia="zh-CN"/>
        </w:rPr>
        <w:t>General</w:t>
      </w:r>
      <w:r>
        <w:rPr>
          <w:noProof/>
        </w:rPr>
        <w:tab/>
      </w:r>
      <w:r>
        <w:rPr>
          <w:noProof/>
        </w:rPr>
        <w:fldChar w:fldCharType="begin"/>
      </w:r>
      <w:r>
        <w:rPr>
          <w:noProof/>
        </w:rPr>
        <w:instrText xml:space="preserve"> PAGEREF _Toc162566954 \h </w:instrText>
      </w:r>
      <w:r>
        <w:rPr>
          <w:noProof/>
        </w:rPr>
      </w:r>
      <w:r>
        <w:rPr>
          <w:noProof/>
        </w:rPr>
        <w:fldChar w:fldCharType="separate"/>
      </w:r>
      <w:r>
        <w:rPr>
          <w:noProof/>
        </w:rPr>
        <w:t>55</w:t>
      </w:r>
      <w:r>
        <w:rPr>
          <w:noProof/>
        </w:rPr>
        <w:fldChar w:fldCharType="end"/>
      </w:r>
    </w:p>
    <w:p w14:paraId="25546359" w14:textId="576D776B" w:rsidR="00EC233C" w:rsidRPr="00EC233C" w:rsidRDefault="00EC233C">
      <w:pPr>
        <w:pStyle w:val="TOC3"/>
        <w:rPr>
          <w:rFonts w:ascii="Calibri" w:hAnsi="Calibri"/>
          <w:noProof/>
          <w:kern w:val="2"/>
          <w:sz w:val="22"/>
          <w:szCs w:val="22"/>
          <w:lang w:eastAsia="en-GB"/>
        </w:rPr>
      </w:pPr>
      <w:r w:rsidRPr="00064874">
        <w:rPr>
          <w:rFonts w:eastAsia="SimSun"/>
          <w:noProof/>
          <w:lang w:val="en-US" w:eastAsia="zh-CN"/>
        </w:rPr>
        <w:t>9.6.2</w:t>
      </w:r>
      <w:r w:rsidRPr="00EC233C">
        <w:rPr>
          <w:rFonts w:ascii="Calibri" w:hAnsi="Calibri"/>
          <w:noProof/>
          <w:kern w:val="2"/>
          <w:sz w:val="22"/>
          <w:szCs w:val="22"/>
          <w:lang w:eastAsia="en-GB"/>
        </w:rPr>
        <w:tab/>
      </w:r>
      <w:r w:rsidRPr="00064874">
        <w:rPr>
          <w:rFonts w:eastAsia="SimSun"/>
          <w:noProof/>
          <w:lang w:val="en-US" w:eastAsia="zh-CN"/>
        </w:rPr>
        <w:t>Procedures</w:t>
      </w:r>
      <w:r>
        <w:rPr>
          <w:noProof/>
        </w:rPr>
        <w:tab/>
      </w:r>
      <w:r>
        <w:rPr>
          <w:noProof/>
        </w:rPr>
        <w:fldChar w:fldCharType="begin"/>
      </w:r>
      <w:r>
        <w:rPr>
          <w:noProof/>
        </w:rPr>
        <w:instrText xml:space="preserve"> PAGEREF _Toc162566955 \h </w:instrText>
      </w:r>
      <w:r>
        <w:rPr>
          <w:noProof/>
        </w:rPr>
      </w:r>
      <w:r>
        <w:rPr>
          <w:noProof/>
        </w:rPr>
        <w:fldChar w:fldCharType="separate"/>
      </w:r>
      <w:r>
        <w:rPr>
          <w:noProof/>
        </w:rPr>
        <w:t>56</w:t>
      </w:r>
      <w:r>
        <w:rPr>
          <w:noProof/>
        </w:rPr>
        <w:fldChar w:fldCharType="end"/>
      </w:r>
    </w:p>
    <w:p w14:paraId="31742047" w14:textId="508D4B99" w:rsidR="00EC233C" w:rsidRPr="00EC233C" w:rsidRDefault="00EC233C">
      <w:pPr>
        <w:pStyle w:val="TOC4"/>
        <w:rPr>
          <w:rFonts w:ascii="Calibri" w:hAnsi="Calibri"/>
          <w:noProof/>
          <w:kern w:val="2"/>
          <w:sz w:val="22"/>
          <w:szCs w:val="22"/>
          <w:lang w:eastAsia="en-GB"/>
        </w:rPr>
      </w:pPr>
      <w:r w:rsidRPr="00064874">
        <w:rPr>
          <w:rFonts w:eastAsia="SimSun"/>
          <w:noProof/>
        </w:rPr>
        <w:t>9.6.2.1</w:t>
      </w:r>
      <w:r w:rsidRPr="00EC233C">
        <w:rPr>
          <w:rFonts w:ascii="Calibri" w:hAnsi="Calibri"/>
          <w:noProof/>
          <w:kern w:val="2"/>
          <w:sz w:val="22"/>
          <w:szCs w:val="22"/>
          <w:lang w:eastAsia="en-GB"/>
        </w:rPr>
        <w:tab/>
      </w:r>
      <w:r w:rsidRPr="00064874">
        <w:rPr>
          <w:rFonts w:eastAsia="SimSun"/>
          <w:noProof/>
        </w:rPr>
        <w:t>SEALDD context transfer</w:t>
      </w:r>
      <w:r>
        <w:rPr>
          <w:noProof/>
        </w:rPr>
        <w:tab/>
      </w:r>
      <w:r>
        <w:rPr>
          <w:noProof/>
        </w:rPr>
        <w:fldChar w:fldCharType="begin"/>
      </w:r>
      <w:r>
        <w:rPr>
          <w:noProof/>
        </w:rPr>
        <w:instrText xml:space="preserve"> PAGEREF _Toc162566956 \h </w:instrText>
      </w:r>
      <w:r>
        <w:rPr>
          <w:noProof/>
        </w:rPr>
      </w:r>
      <w:r>
        <w:rPr>
          <w:noProof/>
        </w:rPr>
        <w:fldChar w:fldCharType="separate"/>
      </w:r>
      <w:r>
        <w:rPr>
          <w:noProof/>
        </w:rPr>
        <w:t>56</w:t>
      </w:r>
      <w:r>
        <w:rPr>
          <w:noProof/>
        </w:rPr>
        <w:fldChar w:fldCharType="end"/>
      </w:r>
    </w:p>
    <w:p w14:paraId="4F07208E" w14:textId="25AD128B" w:rsidR="00EC233C" w:rsidRPr="00EC233C" w:rsidRDefault="00EC233C">
      <w:pPr>
        <w:pStyle w:val="TOC4"/>
        <w:rPr>
          <w:rFonts w:ascii="Calibri" w:hAnsi="Calibri"/>
          <w:noProof/>
          <w:kern w:val="2"/>
          <w:sz w:val="22"/>
          <w:szCs w:val="22"/>
          <w:lang w:eastAsia="en-GB"/>
        </w:rPr>
      </w:pPr>
      <w:r w:rsidRPr="00064874">
        <w:rPr>
          <w:rFonts w:eastAsia="SimSun"/>
          <w:noProof/>
        </w:rPr>
        <w:lastRenderedPageBreak/>
        <w:t>9.6.2.2</w:t>
      </w:r>
      <w:r w:rsidRPr="00EC233C">
        <w:rPr>
          <w:rFonts w:ascii="Calibri" w:hAnsi="Calibri"/>
          <w:noProof/>
          <w:kern w:val="2"/>
          <w:sz w:val="22"/>
          <w:szCs w:val="22"/>
          <w:lang w:eastAsia="en-GB"/>
        </w:rPr>
        <w:tab/>
      </w:r>
      <w:r w:rsidRPr="00064874">
        <w:rPr>
          <w:rFonts w:eastAsia="SimSun"/>
          <w:noProof/>
        </w:rPr>
        <w:t>SEALDD relocation in EDN</w:t>
      </w:r>
      <w:r>
        <w:rPr>
          <w:noProof/>
        </w:rPr>
        <w:tab/>
      </w:r>
      <w:r>
        <w:rPr>
          <w:noProof/>
        </w:rPr>
        <w:fldChar w:fldCharType="begin"/>
      </w:r>
      <w:r>
        <w:rPr>
          <w:noProof/>
        </w:rPr>
        <w:instrText xml:space="preserve"> PAGEREF _Toc162566957 \h </w:instrText>
      </w:r>
      <w:r>
        <w:rPr>
          <w:noProof/>
        </w:rPr>
      </w:r>
      <w:r>
        <w:rPr>
          <w:noProof/>
        </w:rPr>
        <w:fldChar w:fldCharType="separate"/>
      </w:r>
      <w:r>
        <w:rPr>
          <w:noProof/>
        </w:rPr>
        <w:t>57</w:t>
      </w:r>
      <w:r>
        <w:rPr>
          <w:noProof/>
        </w:rPr>
        <w:fldChar w:fldCharType="end"/>
      </w:r>
    </w:p>
    <w:p w14:paraId="5F78BC7A" w14:textId="66BFABC9" w:rsidR="00EC233C" w:rsidRPr="00EC233C" w:rsidRDefault="00EC233C">
      <w:pPr>
        <w:pStyle w:val="TOC3"/>
        <w:rPr>
          <w:rFonts w:ascii="Calibri" w:hAnsi="Calibri"/>
          <w:noProof/>
          <w:kern w:val="2"/>
          <w:sz w:val="22"/>
          <w:szCs w:val="22"/>
          <w:lang w:eastAsia="en-GB"/>
        </w:rPr>
      </w:pPr>
      <w:r w:rsidRPr="00064874">
        <w:rPr>
          <w:rFonts w:eastAsia="SimSun"/>
          <w:noProof/>
        </w:rPr>
        <w:t>9.</w:t>
      </w:r>
      <w:r w:rsidRPr="00064874">
        <w:rPr>
          <w:rFonts w:eastAsia="DengXian"/>
          <w:noProof/>
          <w:lang w:eastAsia="zh-CN"/>
        </w:rPr>
        <w:t>6</w:t>
      </w:r>
      <w:r w:rsidRPr="00064874">
        <w:rPr>
          <w:rFonts w:eastAsia="SimSun"/>
          <w:noProof/>
        </w:rPr>
        <w:t>.3</w:t>
      </w:r>
      <w:r w:rsidRPr="00EC233C">
        <w:rPr>
          <w:rFonts w:ascii="Calibri" w:hAnsi="Calibri"/>
          <w:noProof/>
          <w:kern w:val="2"/>
          <w:sz w:val="22"/>
          <w:szCs w:val="22"/>
          <w:lang w:eastAsia="en-GB"/>
        </w:rPr>
        <w:tab/>
      </w:r>
      <w:r w:rsidRPr="00064874">
        <w:rPr>
          <w:rFonts w:eastAsia="SimSun"/>
          <w:noProof/>
        </w:rPr>
        <w:t>Information flows</w:t>
      </w:r>
      <w:r>
        <w:rPr>
          <w:noProof/>
        </w:rPr>
        <w:tab/>
      </w:r>
      <w:r>
        <w:rPr>
          <w:noProof/>
        </w:rPr>
        <w:fldChar w:fldCharType="begin"/>
      </w:r>
      <w:r>
        <w:rPr>
          <w:noProof/>
        </w:rPr>
        <w:instrText xml:space="preserve"> PAGEREF _Toc162566958 \h </w:instrText>
      </w:r>
      <w:r>
        <w:rPr>
          <w:noProof/>
        </w:rPr>
      </w:r>
      <w:r>
        <w:rPr>
          <w:noProof/>
        </w:rPr>
        <w:fldChar w:fldCharType="separate"/>
      </w:r>
      <w:r>
        <w:rPr>
          <w:noProof/>
        </w:rPr>
        <w:t>58</w:t>
      </w:r>
      <w:r>
        <w:rPr>
          <w:noProof/>
        </w:rPr>
        <w:fldChar w:fldCharType="end"/>
      </w:r>
    </w:p>
    <w:p w14:paraId="35E38CCE" w14:textId="5CD22A0B" w:rsidR="00EC233C" w:rsidRPr="00EC233C" w:rsidRDefault="00EC233C">
      <w:pPr>
        <w:pStyle w:val="TOC4"/>
        <w:rPr>
          <w:rFonts w:ascii="Calibri" w:hAnsi="Calibri"/>
          <w:noProof/>
          <w:kern w:val="2"/>
          <w:sz w:val="22"/>
          <w:szCs w:val="22"/>
          <w:lang w:eastAsia="en-GB"/>
        </w:rPr>
      </w:pPr>
      <w:r w:rsidRPr="00064874">
        <w:rPr>
          <w:rFonts w:eastAsia="SimSun"/>
          <w:noProof/>
        </w:rPr>
        <w:t>9.6.3.1</w:t>
      </w:r>
      <w:r w:rsidRPr="00EC233C">
        <w:rPr>
          <w:rFonts w:ascii="Calibri" w:hAnsi="Calibri"/>
          <w:noProof/>
          <w:kern w:val="2"/>
          <w:sz w:val="22"/>
          <w:szCs w:val="22"/>
          <w:lang w:eastAsia="en-GB"/>
        </w:rPr>
        <w:tab/>
      </w:r>
      <w:r w:rsidRPr="00064874">
        <w:rPr>
          <w:rFonts w:eastAsia="SimSun"/>
          <w:noProof/>
        </w:rPr>
        <w:t>SEALDD context push request</w:t>
      </w:r>
      <w:r>
        <w:rPr>
          <w:noProof/>
        </w:rPr>
        <w:tab/>
      </w:r>
      <w:r>
        <w:rPr>
          <w:noProof/>
        </w:rPr>
        <w:fldChar w:fldCharType="begin"/>
      </w:r>
      <w:r>
        <w:rPr>
          <w:noProof/>
        </w:rPr>
        <w:instrText xml:space="preserve"> PAGEREF _Toc162566959 \h </w:instrText>
      </w:r>
      <w:r>
        <w:rPr>
          <w:noProof/>
        </w:rPr>
      </w:r>
      <w:r>
        <w:rPr>
          <w:noProof/>
        </w:rPr>
        <w:fldChar w:fldCharType="separate"/>
      </w:r>
      <w:r>
        <w:rPr>
          <w:noProof/>
        </w:rPr>
        <w:t>58</w:t>
      </w:r>
      <w:r>
        <w:rPr>
          <w:noProof/>
        </w:rPr>
        <w:fldChar w:fldCharType="end"/>
      </w:r>
    </w:p>
    <w:p w14:paraId="759D97AB" w14:textId="1B4891F8" w:rsidR="00EC233C" w:rsidRPr="00EC233C" w:rsidRDefault="00EC233C">
      <w:pPr>
        <w:pStyle w:val="TOC4"/>
        <w:rPr>
          <w:rFonts w:ascii="Calibri" w:hAnsi="Calibri"/>
          <w:noProof/>
          <w:kern w:val="2"/>
          <w:sz w:val="22"/>
          <w:szCs w:val="22"/>
          <w:lang w:eastAsia="en-GB"/>
        </w:rPr>
      </w:pPr>
      <w:r w:rsidRPr="00064874">
        <w:rPr>
          <w:rFonts w:eastAsia="SimSun"/>
          <w:noProof/>
        </w:rPr>
        <w:t>9.6.3.2</w:t>
      </w:r>
      <w:r w:rsidRPr="00EC233C">
        <w:rPr>
          <w:rFonts w:ascii="Calibri" w:hAnsi="Calibri"/>
          <w:noProof/>
          <w:kern w:val="2"/>
          <w:sz w:val="22"/>
          <w:szCs w:val="22"/>
          <w:lang w:eastAsia="en-GB"/>
        </w:rPr>
        <w:tab/>
      </w:r>
      <w:r w:rsidRPr="00064874">
        <w:rPr>
          <w:rFonts w:eastAsia="SimSun"/>
          <w:noProof/>
        </w:rPr>
        <w:t>SEALDD context push response</w:t>
      </w:r>
      <w:r>
        <w:rPr>
          <w:noProof/>
        </w:rPr>
        <w:tab/>
      </w:r>
      <w:r>
        <w:rPr>
          <w:noProof/>
        </w:rPr>
        <w:fldChar w:fldCharType="begin"/>
      </w:r>
      <w:r>
        <w:rPr>
          <w:noProof/>
        </w:rPr>
        <w:instrText xml:space="preserve"> PAGEREF _Toc162566960 \h </w:instrText>
      </w:r>
      <w:r>
        <w:rPr>
          <w:noProof/>
        </w:rPr>
      </w:r>
      <w:r>
        <w:rPr>
          <w:noProof/>
        </w:rPr>
        <w:fldChar w:fldCharType="separate"/>
      </w:r>
      <w:r>
        <w:rPr>
          <w:noProof/>
        </w:rPr>
        <w:t>59</w:t>
      </w:r>
      <w:r>
        <w:rPr>
          <w:noProof/>
        </w:rPr>
        <w:fldChar w:fldCharType="end"/>
      </w:r>
    </w:p>
    <w:p w14:paraId="39D07D59" w14:textId="3D8CD6AB" w:rsidR="00EC233C" w:rsidRPr="00EC233C" w:rsidRDefault="00EC233C">
      <w:pPr>
        <w:pStyle w:val="TOC4"/>
        <w:rPr>
          <w:rFonts w:ascii="Calibri" w:hAnsi="Calibri"/>
          <w:noProof/>
          <w:kern w:val="2"/>
          <w:sz w:val="22"/>
          <w:szCs w:val="22"/>
          <w:lang w:eastAsia="en-GB"/>
        </w:rPr>
      </w:pPr>
      <w:r w:rsidRPr="00064874">
        <w:rPr>
          <w:rFonts w:eastAsia="SimSun"/>
          <w:noProof/>
        </w:rPr>
        <w:t>9.6.3.3</w:t>
      </w:r>
      <w:r w:rsidRPr="00EC233C">
        <w:rPr>
          <w:rFonts w:ascii="Calibri" w:hAnsi="Calibri"/>
          <w:noProof/>
          <w:kern w:val="2"/>
          <w:sz w:val="22"/>
          <w:szCs w:val="22"/>
          <w:lang w:eastAsia="en-GB"/>
        </w:rPr>
        <w:tab/>
      </w:r>
      <w:r w:rsidRPr="00064874">
        <w:rPr>
          <w:rFonts w:eastAsia="SimSun"/>
          <w:noProof/>
        </w:rPr>
        <w:t>SEALDD context pull request</w:t>
      </w:r>
      <w:r>
        <w:rPr>
          <w:noProof/>
        </w:rPr>
        <w:tab/>
      </w:r>
      <w:r>
        <w:rPr>
          <w:noProof/>
        </w:rPr>
        <w:fldChar w:fldCharType="begin"/>
      </w:r>
      <w:r>
        <w:rPr>
          <w:noProof/>
        </w:rPr>
        <w:instrText xml:space="preserve"> PAGEREF _Toc162566961 \h </w:instrText>
      </w:r>
      <w:r>
        <w:rPr>
          <w:noProof/>
        </w:rPr>
      </w:r>
      <w:r>
        <w:rPr>
          <w:noProof/>
        </w:rPr>
        <w:fldChar w:fldCharType="separate"/>
      </w:r>
      <w:r>
        <w:rPr>
          <w:noProof/>
        </w:rPr>
        <w:t>59</w:t>
      </w:r>
      <w:r>
        <w:rPr>
          <w:noProof/>
        </w:rPr>
        <w:fldChar w:fldCharType="end"/>
      </w:r>
    </w:p>
    <w:p w14:paraId="0E658D7C" w14:textId="56E3B5C2" w:rsidR="00EC233C" w:rsidRPr="00EC233C" w:rsidRDefault="00EC233C">
      <w:pPr>
        <w:pStyle w:val="TOC4"/>
        <w:rPr>
          <w:rFonts w:ascii="Calibri" w:hAnsi="Calibri"/>
          <w:noProof/>
          <w:kern w:val="2"/>
          <w:sz w:val="22"/>
          <w:szCs w:val="22"/>
          <w:lang w:eastAsia="en-GB"/>
        </w:rPr>
      </w:pPr>
      <w:r w:rsidRPr="00064874">
        <w:rPr>
          <w:rFonts w:eastAsia="SimSun"/>
          <w:noProof/>
        </w:rPr>
        <w:t>9.6.3.4</w:t>
      </w:r>
      <w:r w:rsidRPr="00EC233C">
        <w:rPr>
          <w:rFonts w:ascii="Calibri" w:hAnsi="Calibri"/>
          <w:noProof/>
          <w:kern w:val="2"/>
          <w:sz w:val="22"/>
          <w:szCs w:val="22"/>
          <w:lang w:eastAsia="en-GB"/>
        </w:rPr>
        <w:tab/>
      </w:r>
      <w:r w:rsidRPr="00064874">
        <w:rPr>
          <w:rFonts w:eastAsia="SimSun"/>
          <w:noProof/>
        </w:rPr>
        <w:t>SEALDD context pull response</w:t>
      </w:r>
      <w:r>
        <w:rPr>
          <w:noProof/>
        </w:rPr>
        <w:tab/>
      </w:r>
      <w:r>
        <w:rPr>
          <w:noProof/>
        </w:rPr>
        <w:fldChar w:fldCharType="begin"/>
      </w:r>
      <w:r>
        <w:rPr>
          <w:noProof/>
        </w:rPr>
        <w:instrText xml:space="preserve"> PAGEREF _Toc162566962 \h </w:instrText>
      </w:r>
      <w:r>
        <w:rPr>
          <w:noProof/>
        </w:rPr>
      </w:r>
      <w:r>
        <w:rPr>
          <w:noProof/>
        </w:rPr>
        <w:fldChar w:fldCharType="separate"/>
      </w:r>
      <w:r>
        <w:rPr>
          <w:noProof/>
        </w:rPr>
        <w:t>59</w:t>
      </w:r>
      <w:r>
        <w:rPr>
          <w:noProof/>
        </w:rPr>
        <w:fldChar w:fldCharType="end"/>
      </w:r>
    </w:p>
    <w:p w14:paraId="68F192D4" w14:textId="5C855742" w:rsidR="00EC233C" w:rsidRPr="00EC233C" w:rsidRDefault="00EC233C">
      <w:pPr>
        <w:pStyle w:val="TOC3"/>
        <w:rPr>
          <w:rFonts w:ascii="Calibri" w:hAnsi="Calibri"/>
          <w:noProof/>
          <w:kern w:val="2"/>
          <w:sz w:val="22"/>
          <w:szCs w:val="22"/>
          <w:lang w:eastAsia="en-GB"/>
        </w:rPr>
      </w:pPr>
      <w:r w:rsidRPr="00064874">
        <w:rPr>
          <w:rFonts w:eastAsia="SimSun"/>
          <w:noProof/>
        </w:rPr>
        <w:t>9.</w:t>
      </w:r>
      <w:r w:rsidRPr="00064874">
        <w:rPr>
          <w:rFonts w:eastAsia="DengXian"/>
          <w:noProof/>
        </w:rPr>
        <w:t>6</w:t>
      </w:r>
      <w:r w:rsidRPr="00064874">
        <w:rPr>
          <w:rFonts w:eastAsia="SimSun"/>
          <w:noProof/>
        </w:rPr>
        <w:t>.4</w:t>
      </w:r>
      <w:r w:rsidRPr="00EC233C">
        <w:rPr>
          <w:rFonts w:ascii="Calibri" w:hAnsi="Calibri"/>
          <w:noProof/>
          <w:kern w:val="2"/>
          <w:sz w:val="22"/>
          <w:szCs w:val="22"/>
          <w:lang w:eastAsia="en-GB"/>
        </w:rPr>
        <w:tab/>
      </w:r>
      <w:r w:rsidRPr="00064874">
        <w:rPr>
          <w:rFonts w:eastAsia="SimSun"/>
          <w:noProof/>
        </w:rPr>
        <w:t>APIs</w:t>
      </w:r>
      <w:r>
        <w:rPr>
          <w:noProof/>
        </w:rPr>
        <w:tab/>
      </w:r>
      <w:r>
        <w:rPr>
          <w:noProof/>
        </w:rPr>
        <w:fldChar w:fldCharType="begin"/>
      </w:r>
      <w:r>
        <w:rPr>
          <w:noProof/>
        </w:rPr>
        <w:instrText xml:space="preserve"> PAGEREF _Toc162566963 \h </w:instrText>
      </w:r>
      <w:r>
        <w:rPr>
          <w:noProof/>
        </w:rPr>
      </w:r>
      <w:r>
        <w:rPr>
          <w:noProof/>
        </w:rPr>
        <w:fldChar w:fldCharType="separate"/>
      </w:r>
      <w:r>
        <w:rPr>
          <w:noProof/>
        </w:rPr>
        <w:t>60</w:t>
      </w:r>
      <w:r>
        <w:rPr>
          <w:noProof/>
        </w:rPr>
        <w:fldChar w:fldCharType="end"/>
      </w:r>
    </w:p>
    <w:p w14:paraId="169AC57B" w14:textId="5B789BB8" w:rsidR="00EC233C" w:rsidRPr="00EC233C" w:rsidRDefault="00EC233C">
      <w:pPr>
        <w:pStyle w:val="TOC4"/>
        <w:rPr>
          <w:rFonts w:ascii="Calibri" w:hAnsi="Calibri"/>
          <w:noProof/>
          <w:kern w:val="2"/>
          <w:sz w:val="22"/>
          <w:szCs w:val="22"/>
          <w:lang w:eastAsia="en-GB"/>
        </w:rPr>
      </w:pPr>
      <w:r w:rsidRPr="00064874">
        <w:rPr>
          <w:rFonts w:eastAsia="SimSun"/>
          <w:noProof/>
        </w:rPr>
        <w:t>9.6.4.1</w:t>
      </w:r>
      <w:r w:rsidRPr="00EC233C">
        <w:rPr>
          <w:rFonts w:ascii="Calibri" w:hAnsi="Calibri"/>
          <w:noProof/>
          <w:kern w:val="2"/>
          <w:sz w:val="22"/>
          <w:szCs w:val="22"/>
          <w:lang w:eastAsia="en-GB"/>
        </w:rPr>
        <w:tab/>
      </w:r>
      <w:r w:rsidRPr="00064874">
        <w:rPr>
          <w:rFonts w:eastAsia="SimSun"/>
          <w:noProof/>
        </w:rPr>
        <w:t>General</w:t>
      </w:r>
      <w:r>
        <w:rPr>
          <w:noProof/>
        </w:rPr>
        <w:tab/>
      </w:r>
      <w:r>
        <w:rPr>
          <w:noProof/>
        </w:rPr>
        <w:fldChar w:fldCharType="begin"/>
      </w:r>
      <w:r>
        <w:rPr>
          <w:noProof/>
        </w:rPr>
        <w:instrText xml:space="preserve"> PAGEREF _Toc162566964 \h </w:instrText>
      </w:r>
      <w:r>
        <w:rPr>
          <w:noProof/>
        </w:rPr>
      </w:r>
      <w:r>
        <w:rPr>
          <w:noProof/>
        </w:rPr>
        <w:fldChar w:fldCharType="separate"/>
      </w:r>
      <w:r>
        <w:rPr>
          <w:noProof/>
        </w:rPr>
        <w:t>60</w:t>
      </w:r>
      <w:r>
        <w:rPr>
          <w:noProof/>
        </w:rPr>
        <w:fldChar w:fldCharType="end"/>
      </w:r>
    </w:p>
    <w:p w14:paraId="4A96B9D4" w14:textId="78DAC053" w:rsidR="00EC233C" w:rsidRPr="00EC233C" w:rsidRDefault="00EC233C">
      <w:pPr>
        <w:pStyle w:val="TOC4"/>
        <w:rPr>
          <w:rFonts w:ascii="Calibri" w:hAnsi="Calibri"/>
          <w:noProof/>
          <w:kern w:val="2"/>
          <w:sz w:val="22"/>
          <w:szCs w:val="22"/>
          <w:lang w:eastAsia="en-GB"/>
        </w:rPr>
      </w:pPr>
      <w:r w:rsidRPr="00064874">
        <w:rPr>
          <w:rFonts w:eastAsia="SimSun"/>
          <w:noProof/>
        </w:rPr>
        <w:t>9.6.4.2</w:t>
      </w:r>
      <w:r w:rsidRPr="00EC233C">
        <w:rPr>
          <w:rFonts w:ascii="Calibri" w:hAnsi="Calibri"/>
          <w:noProof/>
          <w:kern w:val="2"/>
          <w:sz w:val="22"/>
          <w:szCs w:val="22"/>
          <w:lang w:eastAsia="en-GB"/>
        </w:rPr>
        <w:tab/>
      </w:r>
      <w:r w:rsidRPr="00064874">
        <w:rPr>
          <w:rFonts w:eastAsia="SimSun"/>
          <w:noProof/>
        </w:rPr>
        <w:t>Sdd_DD</w:t>
      </w:r>
      <w:r w:rsidRPr="00064874">
        <w:rPr>
          <w:rFonts w:eastAsia="SimSun"/>
          <w:noProof/>
          <w:lang w:eastAsia="zh-CN"/>
        </w:rPr>
        <w:t>Context_Push</w:t>
      </w:r>
      <w:r w:rsidRPr="00064874">
        <w:rPr>
          <w:rFonts w:eastAsia="SimSun"/>
          <w:noProof/>
        </w:rPr>
        <w:t xml:space="preserve"> Request operation</w:t>
      </w:r>
      <w:r>
        <w:rPr>
          <w:noProof/>
        </w:rPr>
        <w:tab/>
      </w:r>
      <w:r>
        <w:rPr>
          <w:noProof/>
        </w:rPr>
        <w:fldChar w:fldCharType="begin"/>
      </w:r>
      <w:r>
        <w:rPr>
          <w:noProof/>
        </w:rPr>
        <w:instrText xml:space="preserve"> PAGEREF _Toc162566965 \h </w:instrText>
      </w:r>
      <w:r>
        <w:rPr>
          <w:noProof/>
        </w:rPr>
      </w:r>
      <w:r>
        <w:rPr>
          <w:noProof/>
        </w:rPr>
        <w:fldChar w:fldCharType="separate"/>
      </w:r>
      <w:r>
        <w:rPr>
          <w:noProof/>
        </w:rPr>
        <w:t>60</w:t>
      </w:r>
      <w:r>
        <w:rPr>
          <w:noProof/>
        </w:rPr>
        <w:fldChar w:fldCharType="end"/>
      </w:r>
    </w:p>
    <w:p w14:paraId="1363D20F" w14:textId="2F9EE273" w:rsidR="00EC233C" w:rsidRPr="00EC233C" w:rsidRDefault="00EC233C">
      <w:pPr>
        <w:pStyle w:val="TOC4"/>
        <w:rPr>
          <w:rFonts w:ascii="Calibri" w:hAnsi="Calibri"/>
          <w:noProof/>
          <w:kern w:val="2"/>
          <w:sz w:val="22"/>
          <w:szCs w:val="22"/>
          <w:lang w:eastAsia="en-GB"/>
        </w:rPr>
      </w:pPr>
      <w:r w:rsidRPr="00064874">
        <w:rPr>
          <w:rFonts w:eastAsia="SimSun"/>
          <w:noProof/>
        </w:rPr>
        <w:t>9.6.4.3</w:t>
      </w:r>
      <w:r w:rsidRPr="00EC233C">
        <w:rPr>
          <w:rFonts w:ascii="Calibri" w:hAnsi="Calibri"/>
          <w:noProof/>
          <w:kern w:val="2"/>
          <w:sz w:val="22"/>
          <w:szCs w:val="22"/>
          <w:lang w:eastAsia="en-GB"/>
        </w:rPr>
        <w:tab/>
      </w:r>
      <w:r w:rsidRPr="00064874">
        <w:rPr>
          <w:rFonts w:eastAsia="SimSun"/>
          <w:noProof/>
        </w:rPr>
        <w:t>Sdd_DD</w:t>
      </w:r>
      <w:r w:rsidRPr="00064874">
        <w:rPr>
          <w:rFonts w:eastAsia="SimSun"/>
          <w:noProof/>
          <w:lang w:eastAsia="zh-CN"/>
        </w:rPr>
        <w:t>Context_Pull</w:t>
      </w:r>
      <w:r w:rsidRPr="00064874">
        <w:rPr>
          <w:rFonts w:eastAsia="SimSun"/>
          <w:noProof/>
        </w:rPr>
        <w:t xml:space="preserve"> Request operation</w:t>
      </w:r>
      <w:r>
        <w:rPr>
          <w:noProof/>
        </w:rPr>
        <w:tab/>
      </w:r>
      <w:r>
        <w:rPr>
          <w:noProof/>
        </w:rPr>
        <w:fldChar w:fldCharType="begin"/>
      </w:r>
      <w:r>
        <w:rPr>
          <w:noProof/>
        </w:rPr>
        <w:instrText xml:space="preserve"> PAGEREF _Toc162566966 \h </w:instrText>
      </w:r>
      <w:r>
        <w:rPr>
          <w:noProof/>
        </w:rPr>
      </w:r>
      <w:r>
        <w:rPr>
          <w:noProof/>
        </w:rPr>
        <w:fldChar w:fldCharType="separate"/>
      </w:r>
      <w:r>
        <w:rPr>
          <w:noProof/>
        </w:rPr>
        <w:t>60</w:t>
      </w:r>
      <w:r>
        <w:rPr>
          <w:noProof/>
        </w:rPr>
        <w:fldChar w:fldCharType="end"/>
      </w:r>
    </w:p>
    <w:p w14:paraId="777E4D55" w14:textId="79E04CBB" w:rsidR="00EC233C" w:rsidRPr="00EC233C" w:rsidRDefault="00EC233C">
      <w:pPr>
        <w:pStyle w:val="TOC2"/>
        <w:rPr>
          <w:rFonts w:ascii="Calibri" w:hAnsi="Calibri"/>
          <w:noProof/>
          <w:kern w:val="2"/>
          <w:sz w:val="22"/>
          <w:szCs w:val="22"/>
          <w:lang w:eastAsia="en-GB"/>
        </w:rPr>
      </w:pPr>
      <w:r w:rsidRPr="00064874">
        <w:rPr>
          <w:rFonts w:eastAsia="DengXian"/>
          <w:bCs/>
          <w:noProof/>
        </w:rPr>
        <w:t>9.</w:t>
      </w:r>
      <w:r w:rsidRPr="00064874">
        <w:rPr>
          <w:rFonts w:eastAsia="DengXian"/>
          <w:bCs/>
          <w:noProof/>
          <w:lang w:eastAsia="zh-CN"/>
        </w:rPr>
        <w:t>7</w:t>
      </w:r>
      <w:r w:rsidRPr="00EC233C">
        <w:rPr>
          <w:rFonts w:ascii="Calibri" w:hAnsi="Calibri"/>
          <w:noProof/>
          <w:kern w:val="2"/>
          <w:sz w:val="22"/>
          <w:szCs w:val="22"/>
          <w:lang w:eastAsia="en-GB"/>
        </w:rPr>
        <w:tab/>
      </w:r>
      <w:r w:rsidRPr="00064874">
        <w:rPr>
          <w:rFonts w:eastAsia="DengXian"/>
          <w:bCs/>
          <w:noProof/>
        </w:rPr>
        <w:t>SEALDD enabled data transmission quality measurement</w:t>
      </w:r>
      <w:r>
        <w:rPr>
          <w:noProof/>
        </w:rPr>
        <w:tab/>
      </w:r>
      <w:r>
        <w:rPr>
          <w:noProof/>
        </w:rPr>
        <w:fldChar w:fldCharType="begin"/>
      </w:r>
      <w:r>
        <w:rPr>
          <w:noProof/>
        </w:rPr>
        <w:instrText xml:space="preserve"> PAGEREF _Toc162566967 \h </w:instrText>
      </w:r>
      <w:r>
        <w:rPr>
          <w:noProof/>
        </w:rPr>
      </w:r>
      <w:r>
        <w:rPr>
          <w:noProof/>
        </w:rPr>
        <w:fldChar w:fldCharType="separate"/>
      </w:r>
      <w:r>
        <w:rPr>
          <w:noProof/>
        </w:rPr>
        <w:t>60</w:t>
      </w:r>
      <w:r>
        <w:rPr>
          <w:noProof/>
        </w:rPr>
        <w:fldChar w:fldCharType="end"/>
      </w:r>
    </w:p>
    <w:p w14:paraId="4369A572" w14:textId="45CC65CC" w:rsidR="00EC233C" w:rsidRPr="00EC233C" w:rsidRDefault="00EC233C">
      <w:pPr>
        <w:pStyle w:val="TOC3"/>
        <w:rPr>
          <w:rFonts w:ascii="Calibri" w:hAnsi="Calibri"/>
          <w:noProof/>
          <w:kern w:val="2"/>
          <w:sz w:val="22"/>
          <w:szCs w:val="22"/>
          <w:lang w:eastAsia="en-GB"/>
        </w:rPr>
      </w:pPr>
      <w:r w:rsidRPr="00064874">
        <w:rPr>
          <w:rFonts w:eastAsia="SimSun"/>
          <w:noProof/>
          <w:lang w:val="en-US" w:eastAsia="zh-CN"/>
        </w:rPr>
        <w:t>9.7.1</w:t>
      </w:r>
      <w:r w:rsidRPr="00EC233C">
        <w:rPr>
          <w:rFonts w:ascii="Calibri" w:hAnsi="Calibri"/>
          <w:noProof/>
          <w:kern w:val="2"/>
          <w:sz w:val="22"/>
          <w:szCs w:val="22"/>
          <w:lang w:eastAsia="en-GB"/>
        </w:rPr>
        <w:tab/>
      </w:r>
      <w:r w:rsidRPr="00064874">
        <w:rPr>
          <w:rFonts w:eastAsia="SimSun"/>
          <w:noProof/>
          <w:lang w:val="en-US" w:eastAsia="zh-CN"/>
        </w:rPr>
        <w:t>General</w:t>
      </w:r>
      <w:r>
        <w:rPr>
          <w:noProof/>
        </w:rPr>
        <w:tab/>
      </w:r>
      <w:r>
        <w:rPr>
          <w:noProof/>
        </w:rPr>
        <w:fldChar w:fldCharType="begin"/>
      </w:r>
      <w:r>
        <w:rPr>
          <w:noProof/>
        </w:rPr>
        <w:instrText xml:space="preserve"> PAGEREF _Toc162566968 \h </w:instrText>
      </w:r>
      <w:r>
        <w:rPr>
          <w:noProof/>
        </w:rPr>
      </w:r>
      <w:r>
        <w:rPr>
          <w:noProof/>
        </w:rPr>
        <w:fldChar w:fldCharType="separate"/>
      </w:r>
      <w:r>
        <w:rPr>
          <w:noProof/>
        </w:rPr>
        <w:t>60</w:t>
      </w:r>
      <w:r>
        <w:rPr>
          <w:noProof/>
        </w:rPr>
        <w:fldChar w:fldCharType="end"/>
      </w:r>
    </w:p>
    <w:p w14:paraId="46FCF216" w14:textId="3C756FE1" w:rsidR="00EC233C" w:rsidRPr="00EC233C" w:rsidRDefault="00EC233C">
      <w:pPr>
        <w:pStyle w:val="TOC3"/>
        <w:rPr>
          <w:rFonts w:ascii="Calibri" w:hAnsi="Calibri"/>
          <w:noProof/>
          <w:kern w:val="2"/>
          <w:sz w:val="22"/>
          <w:szCs w:val="22"/>
          <w:lang w:eastAsia="en-GB"/>
        </w:rPr>
      </w:pPr>
      <w:r w:rsidRPr="00064874">
        <w:rPr>
          <w:rFonts w:eastAsia="SimSun"/>
          <w:noProof/>
          <w:lang w:val="en-US" w:eastAsia="zh-CN"/>
        </w:rPr>
        <w:t>9.7.2</w:t>
      </w:r>
      <w:r w:rsidRPr="00EC233C">
        <w:rPr>
          <w:rFonts w:ascii="Calibri" w:hAnsi="Calibri"/>
          <w:noProof/>
          <w:kern w:val="2"/>
          <w:sz w:val="22"/>
          <w:szCs w:val="22"/>
          <w:lang w:eastAsia="en-GB"/>
        </w:rPr>
        <w:tab/>
      </w:r>
      <w:r w:rsidRPr="00064874">
        <w:rPr>
          <w:rFonts w:eastAsia="SimSun"/>
          <w:noProof/>
          <w:lang w:val="en-US" w:eastAsia="zh-CN"/>
        </w:rPr>
        <w:t>Procedures</w:t>
      </w:r>
      <w:r>
        <w:rPr>
          <w:noProof/>
        </w:rPr>
        <w:tab/>
      </w:r>
      <w:r>
        <w:rPr>
          <w:noProof/>
        </w:rPr>
        <w:fldChar w:fldCharType="begin"/>
      </w:r>
      <w:r>
        <w:rPr>
          <w:noProof/>
        </w:rPr>
        <w:instrText xml:space="preserve"> PAGEREF _Toc162566969 \h </w:instrText>
      </w:r>
      <w:r>
        <w:rPr>
          <w:noProof/>
        </w:rPr>
      </w:r>
      <w:r>
        <w:rPr>
          <w:noProof/>
        </w:rPr>
        <w:fldChar w:fldCharType="separate"/>
      </w:r>
      <w:r>
        <w:rPr>
          <w:noProof/>
        </w:rPr>
        <w:t>60</w:t>
      </w:r>
      <w:r>
        <w:rPr>
          <w:noProof/>
        </w:rPr>
        <w:fldChar w:fldCharType="end"/>
      </w:r>
    </w:p>
    <w:p w14:paraId="70E01081" w14:textId="66CCEC03" w:rsidR="00EC233C" w:rsidRPr="00EC233C" w:rsidRDefault="00EC233C">
      <w:pPr>
        <w:pStyle w:val="TOC4"/>
        <w:rPr>
          <w:rFonts w:ascii="Calibri" w:hAnsi="Calibri"/>
          <w:noProof/>
          <w:kern w:val="2"/>
          <w:sz w:val="22"/>
          <w:szCs w:val="22"/>
          <w:lang w:eastAsia="en-GB"/>
        </w:rPr>
      </w:pPr>
      <w:r w:rsidRPr="00064874">
        <w:rPr>
          <w:rFonts w:eastAsia="DengXian"/>
          <w:noProof/>
        </w:rPr>
        <w:t>9.7.2.1</w:t>
      </w:r>
      <w:r w:rsidRPr="00EC233C">
        <w:rPr>
          <w:rFonts w:ascii="Calibri" w:hAnsi="Calibri"/>
          <w:noProof/>
          <w:kern w:val="2"/>
          <w:sz w:val="22"/>
          <w:szCs w:val="22"/>
          <w:lang w:eastAsia="en-GB"/>
        </w:rPr>
        <w:tab/>
      </w:r>
      <w:r w:rsidRPr="00064874">
        <w:rPr>
          <w:rFonts w:eastAsia="DengXian"/>
          <w:noProof/>
        </w:rPr>
        <w:t>Data transmission quality measurement</w:t>
      </w:r>
      <w:r>
        <w:rPr>
          <w:noProof/>
        </w:rPr>
        <w:tab/>
      </w:r>
      <w:r>
        <w:rPr>
          <w:noProof/>
        </w:rPr>
        <w:fldChar w:fldCharType="begin"/>
      </w:r>
      <w:r>
        <w:rPr>
          <w:noProof/>
        </w:rPr>
        <w:instrText xml:space="preserve"> PAGEREF _Toc162566970 \h </w:instrText>
      </w:r>
      <w:r>
        <w:rPr>
          <w:noProof/>
        </w:rPr>
      </w:r>
      <w:r>
        <w:rPr>
          <w:noProof/>
        </w:rPr>
        <w:fldChar w:fldCharType="separate"/>
      </w:r>
      <w:r>
        <w:rPr>
          <w:noProof/>
        </w:rPr>
        <w:t>60</w:t>
      </w:r>
      <w:r>
        <w:rPr>
          <w:noProof/>
        </w:rPr>
        <w:fldChar w:fldCharType="end"/>
      </w:r>
    </w:p>
    <w:p w14:paraId="5EE60EE3" w14:textId="2A7E8A63" w:rsidR="00EC233C" w:rsidRPr="00EC233C" w:rsidRDefault="00EC233C">
      <w:pPr>
        <w:pStyle w:val="TOC4"/>
        <w:rPr>
          <w:rFonts w:ascii="Calibri" w:hAnsi="Calibri"/>
          <w:noProof/>
          <w:kern w:val="2"/>
          <w:sz w:val="22"/>
          <w:szCs w:val="22"/>
          <w:lang w:eastAsia="en-GB"/>
        </w:rPr>
      </w:pPr>
      <w:r w:rsidRPr="00064874">
        <w:rPr>
          <w:rFonts w:eastAsia="DengXian"/>
          <w:noProof/>
        </w:rPr>
        <w:t>9.7.2.2</w:t>
      </w:r>
      <w:r w:rsidRPr="00EC233C">
        <w:rPr>
          <w:rFonts w:ascii="Calibri" w:hAnsi="Calibri"/>
          <w:noProof/>
          <w:kern w:val="2"/>
          <w:sz w:val="22"/>
          <w:szCs w:val="22"/>
          <w:lang w:eastAsia="en-GB"/>
        </w:rPr>
        <w:tab/>
      </w:r>
      <w:r w:rsidRPr="00064874">
        <w:rPr>
          <w:rFonts w:eastAsia="DengXian"/>
          <w:noProof/>
        </w:rPr>
        <w:t>Data transmission quality query</w:t>
      </w:r>
      <w:r>
        <w:rPr>
          <w:noProof/>
        </w:rPr>
        <w:tab/>
      </w:r>
      <w:r>
        <w:rPr>
          <w:noProof/>
        </w:rPr>
        <w:fldChar w:fldCharType="begin"/>
      </w:r>
      <w:r>
        <w:rPr>
          <w:noProof/>
        </w:rPr>
        <w:instrText xml:space="preserve"> PAGEREF _Toc162566971 \h </w:instrText>
      </w:r>
      <w:r>
        <w:rPr>
          <w:noProof/>
        </w:rPr>
      </w:r>
      <w:r>
        <w:rPr>
          <w:noProof/>
        </w:rPr>
        <w:fldChar w:fldCharType="separate"/>
      </w:r>
      <w:r>
        <w:rPr>
          <w:noProof/>
        </w:rPr>
        <w:t>62</w:t>
      </w:r>
      <w:r>
        <w:rPr>
          <w:noProof/>
        </w:rPr>
        <w:fldChar w:fldCharType="end"/>
      </w:r>
    </w:p>
    <w:p w14:paraId="3AD5F534" w14:textId="42D1A38A" w:rsidR="00EC233C" w:rsidRPr="00EC233C" w:rsidRDefault="00EC233C">
      <w:pPr>
        <w:pStyle w:val="TOC4"/>
        <w:rPr>
          <w:rFonts w:ascii="Calibri" w:hAnsi="Calibri"/>
          <w:noProof/>
          <w:kern w:val="2"/>
          <w:sz w:val="22"/>
          <w:szCs w:val="22"/>
          <w:lang w:eastAsia="en-GB"/>
        </w:rPr>
      </w:pPr>
      <w:r w:rsidRPr="00064874">
        <w:rPr>
          <w:rFonts w:eastAsia="DengXian"/>
          <w:noProof/>
        </w:rPr>
        <w:t>9.7.2.3</w:t>
      </w:r>
      <w:r w:rsidRPr="00EC233C">
        <w:rPr>
          <w:rFonts w:ascii="Calibri" w:hAnsi="Calibri"/>
          <w:noProof/>
          <w:kern w:val="2"/>
          <w:sz w:val="22"/>
          <w:szCs w:val="22"/>
          <w:lang w:eastAsia="en-GB"/>
        </w:rPr>
        <w:tab/>
      </w:r>
      <w:r w:rsidRPr="00064874">
        <w:rPr>
          <w:rFonts w:eastAsia="DengXian"/>
          <w:noProof/>
        </w:rPr>
        <w:t>Data transmission quality measurement reported by SEALDD client</w:t>
      </w:r>
      <w:r>
        <w:rPr>
          <w:noProof/>
        </w:rPr>
        <w:tab/>
      </w:r>
      <w:r>
        <w:rPr>
          <w:noProof/>
        </w:rPr>
        <w:fldChar w:fldCharType="begin"/>
      </w:r>
      <w:r>
        <w:rPr>
          <w:noProof/>
        </w:rPr>
        <w:instrText xml:space="preserve"> PAGEREF _Toc162566972 \h </w:instrText>
      </w:r>
      <w:r>
        <w:rPr>
          <w:noProof/>
        </w:rPr>
      </w:r>
      <w:r>
        <w:rPr>
          <w:noProof/>
        </w:rPr>
        <w:fldChar w:fldCharType="separate"/>
      </w:r>
      <w:r>
        <w:rPr>
          <w:noProof/>
        </w:rPr>
        <w:t>63</w:t>
      </w:r>
      <w:r>
        <w:rPr>
          <w:noProof/>
        </w:rPr>
        <w:fldChar w:fldCharType="end"/>
      </w:r>
    </w:p>
    <w:p w14:paraId="3D2CA475" w14:textId="77D2B415" w:rsidR="00EC233C" w:rsidRPr="00EC233C" w:rsidRDefault="00EC233C">
      <w:pPr>
        <w:pStyle w:val="TOC3"/>
        <w:rPr>
          <w:rFonts w:ascii="Calibri" w:hAnsi="Calibri"/>
          <w:noProof/>
          <w:kern w:val="2"/>
          <w:sz w:val="22"/>
          <w:szCs w:val="22"/>
          <w:lang w:eastAsia="en-GB"/>
        </w:rPr>
      </w:pPr>
      <w:r w:rsidRPr="00064874">
        <w:rPr>
          <w:rFonts w:eastAsia="DengXian"/>
          <w:bCs/>
          <w:noProof/>
        </w:rPr>
        <w:t>9.</w:t>
      </w:r>
      <w:r w:rsidRPr="00064874">
        <w:rPr>
          <w:rFonts w:eastAsia="DengXian"/>
          <w:bCs/>
          <w:noProof/>
          <w:lang w:eastAsia="zh-CN"/>
        </w:rPr>
        <w:t>7</w:t>
      </w:r>
      <w:r w:rsidRPr="00064874">
        <w:rPr>
          <w:rFonts w:eastAsia="DengXian"/>
          <w:bCs/>
          <w:noProof/>
        </w:rPr>
        <w:t>.3</w:t>
      </w:r>
      <w:r w:rsidRPr="00EC233C">
        <w:rPr>
          <w:rFonts w:ascii="Calibri" w:hAnsi="Calibri"/>
          <w:noProof/>
          <w:kern w:val="2"/>
          <w:sz w:val="22"/>
          <w:szCs w:val="22"/>
          <w:lang w:eastAsia="en-GB"/>
        </w:rPr>
        <w:tab/>
      </w:r>
      <w:r w:rsidRPr="00064874">
        <w:rPr>
          <w:rFonts w:eastAsia="DengXian"/>
          <w:bCs/>
          <w:noProof/>
        </w:rPr>
        <w:t>Information flows</w:t>
      </w:r>
      <w:r>
        <w:rPr>
          <w:noProof/>
        </w:rPr>
        <w:tab/>
      </w:r>
      <w:r>
        <w:rPr>
          <w:noProof/>
        </w:rPr>
        <w:fldChar w:fldCharType="begin"/>
      </w:r>
      <w:r>
        <w:rPr>
          <w:noProof/>
        </w:rPr>
        <w:instrText xml:space="preserve"> PAGEREF _Toc162566973 \h </w:instrText>
      </w:r>
      <w:r>
        <w:rPr>
          <w:noProof/>
        </w:rPr>
      </w:r>
      <w:r>
        <w:rPr>
          <w:noProof/>
        </w:rPr>
        <w:fldChar w:fldCharType="separate"/>
      </w:r>
      <w:r>
        <w:rPr>
          <w:noProof/>
        </w:rPr>
        <w:t>64</w:t>
      </w:r>
      <w:r>
        <w:rPr>
          <w:noProof/>
        </w:rPr>
        <w:fldChar w:fldCharType="end"/>
      </w:r>
    </w:p>
    <w:p w14:paraId="74ADEACD" w14:textId="420A93D6" w:rsidR="00EC233C" w:rsidRPr="00EC233C" w:rsidRDefault="00EC233C">
      <w:pPr>
        <w:pStyle w:val="TOC4"/>
        <w:rPr>
          <w:rFonts w:ascii="Calibri" w:hAnsi="Calibri"/>
          <w:noProof/>
          <w:kern w:val="2"/>
          <w:sz w:val="22"/>
          <w:szCs w:val="22"/>
          <w:lang w:eastAsia="en-GB"/>
        </w:rPr>
      </w:pPr>
      <w:r w:rsidRPr="00064874">
        <w:rPr>
          <w:rFonts w:eastAsia="DengXian"/>
          <w:noProof/>
        </w:rPr>
        <w:t>9.7.3.1</w:t>
      </w:r>
      <w:r w:rsidRPr="00EC233C">
        <w:rPr>
          <w:rFonts w:ascii="Calibri" w:hAnsi="Calibri"/>
          <w:noProof/>
          <w:kern w:val="2"/>
          <w:sz w:val="22"/>
          <w:szCs w:val="22"/>
          <w:lang w:eastAsia="en-GB"/>
        </w:rPr>
        <w:tab/>
      </w:r>
      <w:r w:rsidRPr="00064874">
        <w:rPr>
          <w:rFonts w:eastAsia="DengXian"/>
          <w:noProof/>
        </w:rPr>
        <w:t>SEALDD enabled data transmission quality measurement subscription request</w:t>
      </w:r>
      <w:r>
        <w:rPr>
          <w:noProof/>
        </w:rPr>
        <w:tab/>
      </w:r>
      <w:r>
        <w:rPr>
          <w:noProof/>
        </w:rPr>
        <w:fldChar w:fldCharType="begin"/>
      </w:r>
      <w:r>
        <w:rPr>
          <w:noProof/>
        </w:rPr>
        <w:instrText xml:space="preserve"> PAGEREF _Toc162566974 \h </w:instrText>
      </w:r>
      <w:r>
        <w:rPr>
          <w:noProof/>
        </w:rPr>
      </w:r>
      <w:r>
        <w:rPr>
          <w:noProof/>
        </w:rPr>
        <w:fldChar w:fldCharType="separate"/>
      </w:r>
      <w:r>
        <w:rPr>
          <w:noProof/>
        </w:rPr>
        <w:t>64</w:t>
      </w:r>
      <w:r>
        <w:rPr>
          <w:noProof/>
        </w:rPr>
        <w:fldChar w:fldCharType="end"/>
      </w:r>
    </w:p>
    <w:p w14:paraId="4F15B38E" w14:textId="64C995C3" w:rsidR="00EC233C" w:rsidRPr="00EC233C" w:rsidRDefault="00EC233C">
      <w:pPr>
        <w:pStyle w:val="TOC4"/>
        <w:rPr>
          <w:rFonts w:ascii="Calibri" w:hAnsi="Calibri"/>
          <w:noProof/>
          <w:kern w:val="2"/>
          <w:sz w:val="22"/>
          <w:szCs w:val="22"/>
          <w:lang w:eastAsia="en-GB"/>
        </w:rPr>
      </w:pPr>
      <w:r w:rsidRPr="00064874">
        <w:rPr>
          <w:rFonts w:eastAsia="DengXian"/>
          <w:noProof/>
        </w:rPr>
        <w:t>9.7.3.2</w:t>
      </w:r>
      <w:r w:rsidRPr="00EC233C">
        <w:rPr>
          <w:rFonts w:ascii="Calibri" w:hAnsi="Calibri"/>
          <w:noProof/>
          <w:kern w:val="2"/>
          <w:sz w:val="22"/>
          <w:szCs w:val="22"/>
          <w:lang w:eastAsia="en-GB"/>
        </w:rPr>
        <w:tab/>
      </w:r>
      <w:r w:rsidRPr="00064874">
        <w:rPr>
          <w:rFonts w:eastAsia="DengXian"/>
          <w:noProof/>
        </w:rPr>
        <w:t>SEALDD enabled data transmission quality measurement subscription response</w:t>
      </w:r>
      <w:r>
        <w:rPr>
          <w:noProof/>
        </w:rPr>
        <w:tab/>
      </w:r>
      <w:r>
        <w:rPr>
          <w:noProof/>
        </w:rPr>
        <w:fldChar w:fldCharType="begin"/>
      </w:r>
      <w:r>
        <w:rPr>
          <w:noProof/>
        </w:rPr>
        <w:instrText xml:space="preserve"> PAGEREF _Toc162566975 \h </w:instrText>
      </w:r>
      <w:r>
        <w:rPr>
          <w:noProof/>
        </w:rPr>
      </w:r>
      <w:r>
        <w:rPr>
          <w:noProof/>
        </w:rPr>
        <w:fldChar w:fldCharType="separate"/>
      </w:r>
      <w:r>
        <w:rPr>
          <w:noProof/>
        </w:rPr>
        <w:t>65</w:t>
      </w:r>
      <w:r>
        <w:rPr>
          <w:noProof/>
        </w:rPr>
        <w:fldChar w:fldCharType="end"/>
      </w:r>
    </w:p>
    <w:p w14:paraId="0E963CCF" w14:textId="6FD567E0" w:rsidR="00EC233C" w:rsidRPr="00EC233C" w:rsidRDefault="00EC233C">
      <w:pPr>
        <w:pStyle w:val="TOC4"/>
        <w:rPr>
          <w:rFonts w:ascii="Calibri" w:hAnsi="Calibri"/>
          <w:noProof/>
          <w:kern w:val="2"/>
          <w:sz w:val="22"/>
          <w:szCs w:val="22"/>
          <w:lang w:eastAsia="en-GB"/>
        </w:rPr>
      </w:pPr>
      <w:r w:rsidRPr="00064874">
        <w:rPr>
          <w:rFonts w:eastAsia="DengXian"/>
          <w:noProof/>
        </w:rPr>
        <w:t>9.7.3.3</w:t>
      </w:r>
      <w:r w:rsidRPr="00EC233C">
        <w:rPr>
          <w:rFonts w:ascii="Calibri" w:hAnsi="Calibri"/>
          <w:noProof/>
          <w:kern w:val="2"/>
          <w:sz w:val="22"/>
          <w:szCs w:val="22"/>
          <w:lang w:eastAsia="en-GB"/>
        </w:rPr>
        <w:tab/>
      </w:r>
      <w:r w:rsidRPr="00064874">
        <w:rPr>
          <w:rFonts w:eastAsia="DengXian"/>
          <w:noProof/>
        </w:rPr>
        <w:t>SEALDD enabled data transmission quality measurement notification</w:t>
      </w:r>
      <w:r>
        <w:rPr>
          <w:noProof/>
        </w:rPr>
        <w:tab/>
      </w:r>
      <w:r>
        <w:rPr>
          <w:noProof/>
        </w:rPr>
        <w:fldChar w:fldCharType="begin"/>
      </w:r>
      <w:r>
        <w:rPr>
          <w:noProof/>
        </w:rPr>
        <w:instrText xml:space="preserve"> PAGEREF _Toc162566976 \h </w:instrText>
      </w:r>
      <w:r>
        <w:rPr>
          <w:noProof/>
        </w:rPr>
      </w:r>
      <w:r>
        <w:rPr>
          <w:noProof/>
        </w:rPr>
        <w:fldChar w:fldCharType="separate"/>
      </w:r>
      <w:r>
        <w:rPr>
          <w:noProof/>
        </w:rPr>
        <w:t>65</w:t>
      </w:r>
      <w:r>
        <w:rPr>
          <w:noProof/>
        </w:rPr>
        <w:fldChar w:fldCharType="end"/>
      </w:r>
    </w:p>
    <w:p w14:paraId="34A78C18" w14:textId="02E3C2E6" w:rsidR="00EC233C" w:rsidRPr="00EC233C" w:rsidRDefault="00EC233C">
      <w:pPr>
        <w:pStyle w:val="TOC4"/>
        <w:rPr>
          <w:rFonts w:ascii="Calibri" w:hAnsi="Calibri"/>
          <w:noProof/>
          <w:kern w:val="2"/>
          <w:sz w:val="22"/>
          <w:szCs w:val="22"/>
          <w:lang w:eastAsia="en-GB"/>
        </w:rPr>
      </w:pPr>
      <w:r w:rsidRPr="00064874">
        <w:rPr>
          <w:rFonts w:eastAsia="DengXian"/>
          <w:noProof/>
        </w:rPr>
        <w:t>9.7.3.4</w:t>
      </w:r>
      <w:r w:rsidRPr="00EC233C">
        <w:rPr>
          <w:rFonts w:ascii="Calibri" w:hAnsi="Calibri"/>
          <w:noProof/>
          <w:kern w:val="2"/>
          <w:sz w:val="22"/>
          <w:szCs w:val="22"/>
          <w:lang w:eastAsia="en-GB"/>
        </w:rPr>
        <w:tab/>
      </w:r>
      <w:r w:rsidRPr="00064874">
        <w:rPr>
          <w:rFonts w:eastAsia="DengXian"/>
          <w:noProof/>
        </w:rPr>
        <w:t>SEALDD enabled data transmission quality query request</w:t>
      </w:r>
      <w:r>
        <w:rPr>
          <w:noProof/>
        </w:rPr>
        <w:tab/>
      </w:r>
      <w:r>
        <w:rPr>
          <w:noProof/>
        </w:rPr>
        <w:fldChar w:fldCharType="begin"/>
      </w:r>
      <w:r>
        <w:rPr>
          <w:noProof/>
        </w:rPr>
        <w:instrText xml:space="preserve"> PAGEREF _Toc162566977 \h </w:instrText>
      </w:r>
      <w:r>
        <w:rPr>
          <w:noProof/>
        </w:rPr>
      </w:r>
      <w:r>
        <w:rPr>
          <w:noProof/>
        </w:rPr>
        <w:fldChar w:fldCharType="separate"/>
      </w:r>
      <w:r>
        <w:rPr>
          <w:noProof/>
        </w:rPr>
        <w:t>66</w:t>
      </w:r>
      <w:r>
        <w:rPr>
          <w:noProof/>
        </w:rPr>
        <w:fldChar w:fldCharType="end"/>
      </w:r>
    </w:p>
    <w:p w14:paraId="1AB645B8" w14:textId="47428353" w:rsidR="00EC233C" w:rsidRPr="00EC233C" w:rsidRDefault="00EC233C">
      <w:pPr>
        <w:pStyle w:val="TOC4"/>
        <w:rPr>
          <w:rFonts w:ascii="Calibri" w:hAnsi="Calibri"/>
          <w:noProof/>
          <w:kern w:val="2"/>
          <w:sz w:val="22"/>
          <w:szCs w:val="22"/>
          <w:lang w:eastAsia="en-GB"/>
        </w:rPr>
      </w:pPr>
      <w:r w:rsidRPr="00064874">
        <w:rPr>
          <w:rFonts w:eastAsia="DengXian"/>
          <w:noProof/>
        </w:rPr>
        <w:t>9.7.3.5</w:t>
      </w:r>
      <w:r w:rsidRPr="00EC233C">
        <w:rPr>
          <w:rFonts w:ascii="Calibri" w:hAnsi="Calibri"/>
          <w:noProof/>
          <w:kern w:val="2"/>
          <w:sz w:val="22"/>
          <w:szCs w:val="22"/>
          <w:lang w:eastAsia="en-GB"/>
        </w:rPr>
        <w:tab/>
      </w:r>
      <w:r w:rsidRPr="00064874">
        <w:rPr>
          <w:rFonts w:eastAsia="DengXian"/>
          <w:noProof/>
        </w:rPr>
        <w:t>SEALDD enabled data transmission quality query response</w:t>
      </w:r>
      <w:r>
        <w:rPr>
          <w:noProof/>
        </w:rPr>
        <w:tab/>
      </w:r>
      <w:r>
        <w:rPr>
          <w:noProof/>
        </w:rPr>
        <w:fldChar w:fldCharType="begin"/>
      </w:r>
      <w:r>
        <w:rPr>
          <w:noProof/>
        </w:rPr>
        <w:instrText xml:space="preserve"> PAGEREF _Toc162566978 \h </w:instrText>
      </w:r>
      <w:r>
        <w:rPr>
          <w:noProof/>
        </w:rPr>
      </w:r>
      <w:r>
        <w:rPr>
          <w:noProof/>
        </w:rPr>
        <w:fldChar w:fldCharType="separate"/>
      </w:r>
      <w:r>
        <w:rPr>
          <w:noProof/>
        </w:rPr>
        <w:t>66</w:t>
      </w:r>
      <w:r>
        <w:rPr>
          <w:noProof/>
        </w:rPr>
        <w:fldChar w:fldCharType="end"/>
      </w:r>
    </w:p>
    <w:p w14:paraId="5D9D64E1" w14:textId="1D2FC4CA" w:rsidR="00EC233C" w:rsidRPr="00EC233C" w:rsidRDefault="00EC233C">
      <w:pPr>
        <w:pStyle w:val="TOC4"/>
        <w:rPr>
          <w:rFonts w:ascii="Calibri" w:hAnsi="Calibri"/>
          <w:noProof/>
          <w:kern w:val="2"/>
          <w:sz w:val="22"/>
          <w:szCs w:val="22"/>
          <w:lang w:eastAsia="en-GB"/>
        </w:rPr>
      </w:pPr>
      <w:r w:rsidRPr="00064874">
        <w:rPr>
          <w:rFonts w:eastAsia="DengXian"/>
          <w:noProof/>
        </w:rPr>
        <w:t>9.7.3.6</w:t>
      </w:r>
      <w:r w:rsidRPr="00EC233C">
        <w:rPr>
          <w:rFonts w:ascii="Calibri" w:hAnsi="Calibri"/>
          <w:noProof/>
          <w:kern w:val="2"/>
          <w:sz w:val="22"/>
          <w:szCs w:val="22"/>
          <w:lang w:eastAsia="en-GB"/>
        </w:rPr>
        <w:tab/>
      </w:r>
      <w:r w:rsidRPr="00064874">
        <w:rPr>
          <w:rFonts w:eastAsia="DengXian"/>
          <w:noProof/>
        </w:rPr>
        <w:t>Transmission quality measurement subscription request</w:t>
      </w:r>
      <w:r>
        <w:rPr>
          <w:noProof/>
        </w:rPr>
        <w:tab/>
      </w:r>
      <w:r>
        <w:rPr>
          <w:noProof/>
        </w:rPr>
        <w:fldChar w:fldCharType="begin"/>
      </w:r>
      <w:r>
        <w:rPr>
          <w:noProof/>
        </w:rPr>
        <w:instrText xml:space="preserve"> PAGEREF _Toc162566979 \h </w:instrText>
      </w:r>
      <w:r>
        <w:rPr>
          <w:noProof/>
        </w:rPr>
      </w:r>
      <w:r>
        <w:rPr>
          <w:noProof/>
        </w:rPr>
        <w:fldChar w:fldCharType="separate"/>
      </w:r>
      <w:r>
        <w:rPr>
          <w:noProof/>
        </w:rPr>
        <w:t>67</w:t>
      </w:r>
      <w:r>
        <w:rPr>
          <w:noProof/>
        </w:rPr>
        <w:fldChar w:fldCharType="end"/>
      </w:r>
    </w:p>
    <w:p w14:paraId="7A33FF0D" w14:textId="454E10FD" w:rsidR="00EC233C" w:rsidRPr="00EC233C" w:rsidRDefault="00EC233C">
      <w:pPr>
        <w:pStyle w:val="TOC4"/>
        <w:rPr>
          <w:rFonts w:ascii="Calibri" w:hAnsi="Calibri"/>
          <w:noProof/>
          <w:kern w:val="2"/>
          <w:sz w:val="22"/>
          <w:szCs w:val="22"/>
          <w:lang w:eastAsia="en-GB"/>
        </w:rPr>
      </w:pPr>
      <w:r w:rsidRPr="00064874">
        <w:rPr>
          <w:rFonts w:eastAsia="DengXian"/>
          <w:noProof/>
        </w:rPr>
        <w:t>9.7.3.7</w:t>
      </w:r>
      <w:r w:rsidRPr="00EC233C">
        <w:rPr>
          <w:rFonts w:ascii="Calibri" w:hAnsi="Calibri"/>
          <w:noProof/>
          <w:kern w:val="2"/>
          <w:sz w:val="22"/>
          <w:szCs w:val="22"/>
          <w:lang w:eastAsia="en-GB"/>
        </w:rPr>
        <w:tab/>
      </w:r>
      <w:r w:rsidRPr="00064874">
        <w:rPr>
          <w:rFonts w:eastAsia="DengXian"/>
          <w:noProof/>
        </w:rPr>
        <w:t>Transmission quality measurement subscription response</w:t>
      </w:r>
      <w:r>
        <w:rPr>
          <w:noProof/>
        </w:rPr>
        <w:tab/>
      </w:r>
      <w:r>
        <w:rPr>
          <w:noProof/>
        </w:rPr>
        <w:fldChar w:fldCharType="begin"/>
      </w:r>
      <w:r>
        <w:rPr>
          <w:noProof/>
        </w:rPr>
        <w:instrText xml:space="preserve"> PAGEREF _Toc162566980 \h </w:instrText>
      </w:r>
      <w:r>
        <w:rPr>
          <w:noProof/>
        </w:rPr>
      </w:r>
      <w:r>
        <w:rPr>
          <w:noProof/>
        </w:rPr>
        <w:fldChar w:fldCharType="separate"/>
      </w:r>
      <w:r>
        <w:rPr>
          <w:noProof/>
        </w:rPr>
        <w:t>67</w:t>
      </w:r>
      <w:r>
        <w:rPr>
          <w:noProof/>
        </w:rPr>
        <w:fldChar w:fldCharType="end"/>
      </w:r>
    </w:p>
    <w:p w14:paraId="37CC8478" w14:textId="0E0FC675" w:rsidR="00EC233C" w:rsidRPr="00EC233C" w:rsidRDefault="00EC233C">
      <w:pPr>
        <w:pStyle w:val="TOC4"/>
        <w:rPr>
          <w:rFonts w:ascii="Calibri" w:hAnsi="Calibri"/>
          <w:noProof/>
          <w:kern w:val="2"/>
          <w:sz w:val="22"/>
          <w:szCs w:val="22"/>
          <w:lang w:eastAsia="en-GB"/>
        </w:rPr>
      </w:pPr>
      <w:r w:rsidRPr="00064874">
        <w:rPr>
          <w:rFonts w:eastAsia="DengXian"/>
          <w:noProof/>
        </w:rPr>
        <w:t>9.7.3.8</w:t>
      </w:r>
      <w:r w:rsidRPr="00EC233C">
        <w:rPr>
          <w:rFonts w:ascii="Calibri" w:hAnsi="Calibri"/>
          <w:noProof/>
          <w:kern w:val="2"/>
          <w:sz w:val="22"/>
          <w:szCs w:val="22"/>
          <w:lang w:eastAsia="en-GB"/>
        </w:rPr>
        <w:tab/>
      </w:r>
      <w:r w:rsidRPr="00064874">
        <w:rPr>
          <w:rFonts w:eastAsia="DengXian"/>
          <w:noProof/>
        </w:rPr>
        <w:t>Transmission quality measurement notification</w:t>
      </w:r>
      <w:r>
        <w:rPr>
          <w:noProof/>
        </w:rPr>
        <w:tab/>
      </w:r>
      <w:r>
        <w:rPr>
          <w:noProof/>
        </w:rPr>
        <w:fldChar w:fldCharType="begin"/>
      </w:r>
      <w:r>
        <w:rPr>
          <w:noProof/>
        </w:rPr>
        <w:instrText xml:space="preserve"> PAGEREF _Toc162566981 \h </w:instrText>
      </w:r>
      <w:r>
        <w:rPr>
          <w:noProof/>
        </w:rPr>
      </w:r>
      <w:r>
        <w:rPr>
          <w:noProof/>
        </w:rPr>
        <w:fldChar w:fldCharType="separate"/>
      </w:r>
      <w:r>
        <w:rPr>
          <w:noProof/>
        </w:rPr>
        <w:t>67</w:t>
      </w:r>
      <w:r>
        <w:rPr>
          <w:noProof/>
        </w:rPr>
        <w:fldChar w:fldCharType="end"/>
      </w:r>
    </w:p>
    <w:p w14:paraId="3C02B50E" w14:textId="71D48459" w:rsidR="00EC233C" w:rsidRPr="00EC233C" w:rsidRDefault="00EC233C">
      <w:pPr>
        <w:pStyle w:val="TOC4"/>
        <w:rPr>
          <w:rFonts w:ascii="Calibri" w:hAnsi="Calibri"/>
          <w:noProof/>
          <w:kern w:val="2"/>
          <w:sz w:val="22"/>
          <w:szCs w:val="22"/>
          <w:lang w:eastAsia="en-GB"/>
        </w:rPr>
      </w:pPr>
      <w:r w:rsidRPr="00064874">
        <w:rPr>
          <w:rFonts w:eastAsia="DengXian"/>
          <w:noProof/>
        </w:rPr>
        <w:t>9.7.3.9</w:t>
      </w:r>
      <w:r w:rsidRPr="00EC233C">
        <w:rPr>
          <w:rFonts w:ascii="Calibri" w:hAnsi="Calibri"/>
          <w:noProof/>
          <w:kern w:val="2"/>
          <w:sz w:val="22"/>
          <w:szCs w:val="22"/>
          <w:lang w:eastAsia="en-GB"/>
        </w:rPr>
        <w:tab/>
      </w:r>
      <w:r w:rsidRPr="00064874">
        <w:rPr>
          <w:rFonts w:eastAsia="DengXian"/>
          <w:noProof/>
        </w:rPr>
        <w:t>SEALDD enabled data transmission quality measurement subscription update request</w:t>
      </w:r>
      <w:r>
        <w:rPr>
          <w:noProof/>
        </w:rPr>
        <w:tab/>
      </w:r>
      <w:r>
        <w:rPr>
          <w:noProof/>
        </w:rPr>
        <w:fldChar w:fldCharType="begin"/>
      </w:r>
      <w:r>
        <w:rPr>
          <w:noProof/>
        </w:rPr>
        <w:instrText xml:space="preserve"> PAGEREF _Toc162566982 \h </w:instrText>
      </w:r>
      <w:r>
        <w:rPr>
          <w:noProof/>
        </w:rPr>
      </w:r>
      <w:r>
        <w:rPr>
          <w:noProof/>
        </w:rPr>
        <w:fldChar w:fldCharType="separate"/>
      </w:r>
      <w:r>
        <w:rPr>
          <w:noProof/>
        </w:rPr>
        <w:t>68</w:t>
      </w:r>
      <w:r>
        <w:rPr>
          <w:noProof/>
        </w:rPr>
        <w:fldChar w:fldCharType="end"/>
      </w:r>
    </w:p>
    <w:p w14:paraId="4EE89C2C" w14:textId="59245186" w:rsidR="00EC233C" w:rsidRPr="00EC233C" w:rsidRDefault="00EC233C">
      <w:pPr>
        <w:pStyle w:val="TOC4"/>
        <w:rPr>
          <w:rFonts w:ascii="Calibri" w:hAnsi="Calibri"/>
          <w:noProof/>
          <w:kern w:val="2"/>
          <w:sz w:val="22"/>
          <w:szCs w:val="22"/>
          <w:lang w:eastAsia="en-GB"/>
        </w:rPr>
      </w:pPr>
      <w:r w:rsidRPr="00064874">
        <w:rPr>
          <w:rFonts w:eastAsia="DengXian"/>
          <w:noProof/>
        </w:rPr>
        <w:t>9.7.3.10</w:t>
      </w:r>
      <w:r w:rsidRPr="00EC233C">
        <w:rPr>
          <w:rFonts w:ascii="Calibri" w:hAnsi="Calibri"/>
          <w:noProof/>
          <w:kern w:val="2"/>
          <w:sz w:val="22"/>
          <w:szCs w:val="22"/>
          <w:lang w:eastAsia="en-GB"/>
        </w:rPr>
        <w:tab/>
      </w:r>
      <w:r w:rsidRPr="00064874">
        <w:rPr>
          <w:rFonts w:eastAsia="DengXian"/>
          <w:noProof/>
        </w:rPr>
        <w:t>SEALDD enabled data transmission quality measurement subscription update response</w:t>
      </w:r>
      <w:r>
        <w:rPr>
          <w:noProof/>
        </w:rPr>
        <w:tab/>
      </w:r>
      <w:r>
        <w:rPr>
          <w:noProof/>
        </w:rPr>
        <w:fldChar w:fldCharType="begin"/>
      </w:r>
      <w:r>
        <w:rPr>
          <w:noProof/>
        </w:rPr>
        <w:instrText xml:space="preserve"> PAGEREF _Toc162566983 \h </w:instrText>
      </w:r>
      <w:r>
        <w:rPr>
          <w:noProof/>
        </w:rPr>
      </w:r>
      <w:r>
        <w:rPr>
          <w:noProof/>
        </w:rPr>
        <w:fldChar w:fldCharType="separate"/>
      </w:r>
      <w:r>
        <w:rPr>
          <w:noProof/>
        </w:rPr>
        <w:t>68</w:t>
      </w:r>
      <w:r>
        <w:rPr>
          <w:noProof/>
        </w:rPr>
        <w:fldChar w:fldCharType="end"/>
      </w:r>
    </w:p>
    <w:p w14:paraId="4CBC25C4" w14:textId="25565D86" w:rsidR="00EC233C" w:rsidRPr="00EC233C" w:rsidRDefault="00EC233C">
      <w:pPr>
        <w:pStyle w:val="TOC4"/>
        <w:rPr>
          <w:rFonts w:ascii="Calibri" w:hAnsi="Calibri"/>
          <w:noProof/>
          <w:kern w:val="2"/>
          <w:sz w:val="22"/>
          <w:szCs w:val="22"/>
          <w:lang w:eastAsia="en-GB"/>
        </w:rPr>
      </w:pPr>
      <w:r w:rsidRPr="00064874">
        <w:rPr>
          <w:rFonts w:eastAsia="DengXian"/>
          <w:noProof/>
        </w:rPr>
        <w:t>9.7.3.11</w:t>
      </w:r>
      <w:r w:rsidRPr="00EC233C">
        <w:rPr>
          <w:rFonts w:ascii="Calibri" w:hAnsi="Calibri"/>
          <w:noProof/>
          <w:kern w:val="2"/>
          <w:sz w:val="22"/>
          <w:szCs w:val="22"/>
          <w:lang w:eastAsia="en-GB"/>
        </w:rPr>
        <w:tab/>
      </w:r>
      <w:r w:rsidRPr="00064874">
        <w:rPr>
          <w:rFonts w:eastAsia="DengXian"/>
          <w:noProof/>
        </w:rPr>
        <w:t>SEALDD enabled data transmission quality measurement unsubscribe request</w:t>
      </w:r>
      <w:r>
        <w:rPr>
          <w:noProof/>
        </w:rPr>
        <w:tab/>
      </w:r>
      <w:r>
        <w:rPr>
          <w:noProof/>
        </w:rPr>
        <w:fldChar w:fldCharType="begin"/>
      </w:r>
      <w:r>
        <w:rPr>
          <w:noProof/>
        </w:rPr>
        <w:instrText xml:space="preserve"> PAGEREF _Toc162566984 \h </w:instrText>
      </w:r>
      <w:r>
        <w:rPr>
          <w:noProof/>
        </w:rPr>
      </w:r>
      <w:r>
        <w:rPr>
          <w:noProof/>
        </w:rPr>
        <w:fldChar w:fldCharType="separate"/>
      </w:r>
      <w:r>
        <w:rPr>
          <w:noProof/>
        </w:rPr>
        <w:t>68</w:t>
      </w:r>
      <w:r>
        <w:rPr>
          <w:noProof/>
        </w:rPr>
        <w:fldChar w:fldCharType="end"/>
      </w:r>
    </w:p>
    <w:p w14:paraId="6901AB9D" w14:textId="26E8C1B1" w:rsidR="00EC233C" w:rsidRPr="00EC233C" w:rsidRDefault="00EC233C">
      <w:pPr>
        <w:pStyle w:val="TOC4"/>
        <w:rPr>
          <w:rFonts w:ascii="Calibri" w:hAnsi="Calibri"/>
          <w:noProof/>
          <w:kern w:val="2"/>
          <w:sz w:val="22"/>
          <w:szCs w:val="22"/>
          <w:lang w:eastAsia="en-GB"/>
        </w:rPr>
      </w:pPr>
      <w:r w:rsidRPr="00064874">
        <w:rPr>
          <w:rFonts w:eastAsia="DengXian"/>
          <w:noProof/>
        </w:rPr>
        <w:t>9.7.3.12</w:t>
      </w:r>
      <w:r w:rsidRPr="00EC233C">
        <w:rPr>
          <w:rFonts w:ascii="Calibri" w:hAnsi="Calibri"/>
          <w:noProof/>
          <w:kern w:val="2"/>
          <w:sz w:val="22"/>
          <w:szCs w:val="22"/>
          <w:lang w:eastAsia="en-GB"/>
        </w:rPr>
        <w:tab/>
      </w:r>
      <w:r w:rsidRPr="00064874">
        <w:rPr>
          <w:rFonts w:eastAsia="DengXian"/>
          <w:noProof/>
        </w:rPr>
        <w:t>SEALDD enabled data transmission quality measurement unsubscribe response</w:t>
      </w:r>
      <w:r>
        <w:rPr>
          <w:noProof/>
        </w:rPr>
        <w:tab/>
      </w:r>
      <w:r>
        <w:rPr>
          <w:noProof/>
        </w:rPr>
        <w:fldChar w:fldCharType="begin"/>
      </w:r>
      <w:r>
        <w:rPr>
          <w:noProof/>
        </w:rPr>
        <w:instrText xml:space="preserve"> PAGEREF _Toc162566985 \h </w:instrText>
      </w:r>
      <w:r>
        <w:rPr>
          <w:noProof/>
        </w:rPr>
      </w:r>
      <w:r>
        <w:rPr>
          <w:noProof/>
        </w:rPr>
        <w:fldChar w:fldCharType="separate"/>
      </w:r>
      <w:r>
        <w:rPr>
          <w:noProof/>
        </w:rPr>
        <w:t>69</w:t>
      </w:r>
      <w:r>
        <w:rPr>
          <w:noProof/>
        </w:rPr>
        <w:fldChar w:fldCharType="end"/>
      </w:r>
    </w:p>
    <w:p w14:paraId="002196F5" w14:textId="401CB28B" w:rsidR="00EC233C" w:rsidRPr="00EC233C" w:rsidRDefault="00EC233C">
      <w:pPr>
        <w:pStyle w:val="TOC3"/>
        <w:rPr>
          <w:rFonts w:ascii="Calibri" w:hAnsi="Calibri"/>
          <w:noProof/>
          <w:kern w:val="2"/>
          <w:sz w:val="22"/>
          <w:szCs w:val="22"/>
          <w:lang w:eastAsia="en-GB"/>
        </w:rPr>
      </w:pPr>
      <w:r w:rsidRPr="00064874">
        <w:rPr>
          <w:rFonts w:eastAsia="DengXian"/>
          <w:noProof/>
        </w:rPr>
        <w:t>9.7.4</w:t>
      </w:r>
      <w:r w:rsidRPr="00EC233C">
        <w:rPr>
          <w:rFonts w:ascii="Calibri" w:hAnsi="Calibri"/>
          <w:noProof/>
          <w:kern w:val="2"/>
          <w:sz w:val="22"/>
          <w:szCs w:val="22"/>
          <w:lang w:eastAsia="en-GB"/>
        </w:rPr>
        <w:tab/>
      </w:r>
      <w:r w:rsidRPr="00064874">
        <w:rPr>
          <w:rFonts w:eastAsia="DengXian"/>
          <w:noProof/>
        </w:rPr>
        <w:t>APIs</w:t>
      </w:r>
      <w:r>
        <w:rPr>
          <w:noProof/>
        </w:rPr>
        <w:tab/>
      </w:r>
      <w:r>
        <w:rPr>
          <w:noProof/>
        </w:rPr>
        <w:fldChar w:fldCharType="begin"/>
      </w:r>
      <w:r>
        <w:rPr>
          <w:noProof/>
        </w:rPr>
        <w:instrText xml:space="preserve"> PAGEREF _Toc162566986 \h </w:instrText>
      </w:r>
      <w:r>
        <w:rPr>
          <w:noProof/>
        </w:rPr>
      </w:r>
      <w:r>
        <w:rPr>
          <w:noProof/>
        </w:rPr>
        <w:fldChar w:fldCharType="separate"/>
      </w:r>
      <w:r>
        <w:rPr>
          <w:noProof/>
        </w:rPr>
        <w:t>69</w:t>
      </w:r>
      <w:r>
        <w:rPr>
          <w:noProof/>
        </w:rPr>
        <w:fldChar w:fldCharType="end"/>
      </w:r>
    </w:p>
    <w:p w14:paraId="23A8DE37" w14:textId="3646C377" w:rsidR="00EC233C" w:rsidRPr="00EC233C" w:rsidRDefault="00EC233C">
      <w:pPr>
        <w:pStyle w:val="TOC4"/>
        <w:rPr>
          <w:rFonts w:ascii="Calibri" w:hAnsi="Calibri"/>
          <w:noProof/>
          <w:kern w:val="2"/>
          <w:sz w:val="22"/>
          <w:szCs w:val="22"/>
          <w:lang w:eastAsia="en-GB"/>
        </w:rPr>
      </w:pPr>
      <w:r w:rsidRPr="00064874">
        <w:rPr>
          <w:rFonts w:eastAsia="DengXian"/>
          <w:noProof/>
        </w:rPr>
        <w:t>9.7.4.1</w:t>
      </w:r>
      <w:r w:rsidRPr="00EC233C">
        <w:rPr>
          <w:rFonts w:ascii="Calibri" w:hAnsi="Calibri"/>
          <w:noProof/>
          <w:kern w:val="2"/>
          <w:sz w:val="22"/>
          <w:szCs w:val="22"/>
          <w:lang w:eastAsia="en-GB"/>
        </w:rPr>
        <w:tab/>
      </w:r>
      <w:r w:rsidRPr="00064874">
        <w:rPr>
          <w:rFonts w:eastAsia="DengXian"/>
          <w:noProof/>
        </w:rPr>
        <w:t>General</w:t>
      </w:r>
      <w:r>
        <w:rPr>
          <w:noProof/>
        </w:rPr>
        <w:tab/>
      </w:r>
      <w:r>
        <w:rPr>
          <w:noProof/>
        </w:rPr>
        <w:fldChar w:fldCharType="begin"/>
      </w:r>
      <w:r>
        <w:rPr>
          <w:noProof/>
        </w:rPr>
        <w:instrText xml:space="preserve"> PAGEREF _Toc162566987 \h </w:instrText>
      </w:r>
      <w:r>
        <w:rPr>
          <w:noProof/>
        </w:rPr>
      </w:r>
      <w:r>
        <w:rPr>
          <w:noProof/>
        </w:rPr>
        <w:fldChar w:fldCharType="separate"/>
      </w:r>
      <w:r>
        <w:rPr>
          <w:noProof/>
        </w:rPr>
        <w:t>69</w:t>
      </w:r>
      <w:r>
        <w:rPr>
          <w:noProof/>
        </w:rPr>
        <w:fldChar w:fldCharType="end"/>
      </w:r>
    </w:p>
    <w:p w14:paraId="2061BA14" w14:textId="61650744" w:rsidR="00EC233C" w:rsidRPr="00EC233C" w:rsidRDefault="00EC233C">
      <w:pPr>
        <w:pStyle w:val="TOC4"/>
        <w:rPr>
          <w:rFonts w:ascii="Calibri" w:hAnsi="Calibri"/>
          <w:noProof/>
          <w:kern w:val="2"/>
          <w:sz w:val="22"/>
          <w:szCs w:val="22"/>
          <w:lang w:eastAsia="en-GB"/>
        </w:rPr>
      </w:pPr>
      <w:r w:rsidRPr="00064874">
        <w:rPr>
          <w:rFonts w:eastAsia="DengXian"/>
          <w:noProof/>
        </w:rPr>
        <w:t>9.7.4.2</w:t>
      </w:r>
      <w:r w:rsidRPr="00EC233C">
        <w:rPr>
          <w:rFonts w:ascii="Calibri" w:hAnsi="Calibri"/>
          <w:noProof/>
          <w:kern w:val="2"/>
          <w:sz w:val="22"/>
          <w:szCs w:val="22"/>
          <w:lang w:eastAsia="en-GB"/>
        </w:rPr>
        <w:tab/>
      </w:r>
      <w:r w:rsidRPr="00064874">
        <w:rPr>
          <w:rFonts w:eastAsia="DengXian"/>
          <w:noProof/>
        </w:rPr>
        <w:t>Sdd_ TransmissionQualityMeasurement_Subscribe operation</w:t>
      </w:r>
      <w:r>
        <w:rPr>
          <w:noProof/>
        </w:rPr>
        <w:tab/>
      </w:r>
      <w:r>
        <w:rPr>
          <w:noProof/>
        </w:rPr>
        <w:fldChar w:fldCharType="begin"/>
      </w:r>
      <w:r>
        <w:rPr>
          <w:noProof/>
        </w:rPr>
        <w:instrText xml:space="preserve"> PAGEREF _Toc162566988 \h </w:instrText>
      </w:r>
      <w:r>
        <w:rPr>
          <w:noProof/>
        </w:rPr>
      </w:r>
      <w:r>
        <w:rPr>
          <w:noProof/>
        </w:rPr>
        <w:fldChar w:fldCharType="separate"/>
      </w:r>
      <w:r>
        <w:rPr>
          <w:noProof/>
        </w:rPr>
        <w:t>69</w:t>
      </w:r>
      <w:r>
        <w:rPr>
          <w:noProof/>
        </w:rPr>
        <w:fldChar w:fldCharType="end"/>
      </w:r>
    </w:p>
    <w:p w14:paraId="602C47D0" w14:textId="7134A64A" w:rsidR="00EC233C" w:rsidRPr="00EC233C" w:rsidRDefault="00EC233C">
      <w:pPr>
        <w:pStyle w:val="TOC4"/>
        <w:rPr>
          <w:rFonts w:ascii="Calibri" w:hAnsi="Calibri"/>
          <w:noProof/>
          <w:kern w:val="2"/>
          <w:sz w:val="22"/>
          <w:szCs w:val="22"/>
          <w:lang w:eastAsia="en-GB"/>
        </w:rPr>
      </w:pPr>
      <w:r w:rsidRPr="00064874">
        <w:rPr>
          <w:rFonts w:eastAsia="DengXian"/>
          <w:noProof/>
        </w:rPr>
        <w:t>9.7.4.3</w:t>
      </w:r>
      <w:r w:rsidRPr="00EC233C">
        <w:rPr>
          <w:rFonts w:ascii="Calibri" w:hAnsi="Calibri"/>
          <w:noProof/>
          <w:kern w:val="2"/>
          <w:sz w:val="22"/>
          <w:szCs w:val="22"/>
          <w:lang w:eastAsia="en-GB"/>
        </w:rPr>
        <w:tab/>
      </w:r>
      <w:r w:rsidRPr="00064874">
        <w:rPr>
          <w:rFonts w:eastAsia="DengXian"/>
          <w:noProof/>
        </w:rPr>
        <w:t>Sdd_TransmissionQualityMeasurement_Notify operation</w:t>
      </w:r>
      <w:r>
        <w:rPr>
          <w:noProof/>
        </w:rPr>
        <w:tab/>
      </w:r>
      <w:r>
        <w:rPr>
          <w:noProof/>
        </w:rPr>
        <w:fldChar w:fldCharType="begin"/>
      </w:r>
      <w:r>
        <w:rPr>
          <w:noProof/>
        </w:rPr>
        <w:instrText xml:space="preserve"> PAGEREF _Toc162566989 \h </w:instrText>
      </w:r>
      <w:r>
        <w:rPr>
          <w:noProof/>
        </w:rPr>
      </w:r>
      <w:r>
        <w:rPr>
          <w:noProof/>
        </w:rPr>
        <w:fldChar w:fldCharType="separate"/>
      </w:r>
      <w:r>
        <w:rPr>
          <w:noProof/>
        </w:rPr>
        <w:t>69</w:t>
      </w:r>
      <w:r>
        <w:rPr>
          <w:noProof/>
        </w:rPr>
        <w:fldChar w:fldCharType="end"/>
      </w:r>
    </w:p>
    <w:p w14:paraId="1DCBD965" w14:textId="2C111D40" w:rsidR="00EC233C" w:rsidRPr="00EC233C" w:rsidRDefault="00EC233C">
      <w:pPr>
        <w:pStyle w:val="TOC4"/>
        <w:rPr>
          <w:rFonts w:ascii="Calibri" w:hAnsi="Calibri"/>
          <w:noProof/>
          <w:kern w:val="2"/>
          <w:sz w:val="22"/>
          <w:szCs w:val="22"/>
          <w:lang w:eastAsia="en-GB"/>
        </w:rPr>
      </w:pPr>
      <w:r>
        <w:rPr>
          <w:noProof/>
        </w:rPr>
        <w:t>9.7.4.4</w:t>
      </w:r>
      <w:r w:rsidRPr="00EC233C">
        <w:rPr>
          <w:rFonts w:ascii="Calibri" w:hAnsi="Calibri"/>
          <w:noProof/>
          <w:kern w:val="2"/>
          <w:sz w:val="22"/>
          <w:szCs w:val="22"/>
          <w:lang w:eastAsia="en-GB"/>
        </w:rPr>
        <w:tab/>
      </w:r>
      <w:r>
        <w:rPr>
          <w:noProof/>
        </w:rPr>
        <w:t>Sdd_</w:t>
      </w:r>
      <w:r w:rsidRPr="00064874">
        <w:rPr>
          <w:rFonts w:eastAsia="DengXian"/>
          <w:noProof/>
        </w:rPr>
        <w:t>TransmissionQualityMeasurement_Query</w:t>
      </w:r>
      <w:r>
        <w:rPr>
          <w:noProof/>
        </w:rPr>
        <w:t xml:space="preserve"> operation</w:t>
      </w:r>
      <w:r>
        <w:rPr>
          <w:noProof/>
        </w:rPr>
        <w:tab/>
      </w:r>
      <w:r>
        <w:rPr>
          <w:noProof/>
        </w:rPr>
        <w:fldChar w:fldCharType="begin"/>
      </w:r>
      <w:r>
        <w:rPr>
          <w:noProof/>
        </w:rPr>
        <w:instrText xml:space="preserve"> PAGEREF _Toc162566990 \h </w:instrText>
      </w:r>
      <w:r>
        <w:rPr>
          <w:noProof/>
        </w:rPr>
      </w:r>
      <w:r>
        <w:rPr>
          <w:noProof/>
        </w:rPr>
        <w:fldChar w:fldCharType="separate"/>
      </w:r>
      <w:r>
        <w:rPr>
          <w:noProof/>
        </w:rPr>
        <w:t>69</w:t>
      </w:r>
      <w:r>
        <w:rPr>
          <w:noProof/>
        </w:rPr>
        <w:fldChar w:fldCharType="end"/>
      </w:r>
    </w:p>
    <w:p w14:paraId="305FC192" w14:textId="48D54CB5" w:rsidR="00EC233C" w:rsidRPr="00EC233C" w:rsidRDefault="00EC233C">
      <w:pPr>
        <w:pStyle w:val="TOC4"/>
        <w:rPr>
          <w:rFonts w:ascii="Calibri" w:hAnsi="Calibri"/>
          <w:noProof/>
          <w:kern w:val="2"/>
          <w:sz w:val="22"/>
          <w:szCs w:val="22"/>
          <w:lang w:eastAsia="en-GB"/>
        </w:rPr>
      </w:pPr>
      <w:r w:rsidRPr="00064874">
        <w:rPr>
          <w:rFonts w:eastAsia="DengXian"/>
          <w:noProof/>
        </w:rPr>
        <w:t>9.7.4.5</w:t>
      </w:r>
      <w:r w:rsidRPr="00EC233C">
        <w:rPr>
          <w:rFonts w:ascii="Calibri" w:hAnsi="Calibri"/>
          <w:noProof/>
          <w:kern w:val="2"/>
          <w:sz w:val="22"/>
          <w:szCs w:val="22"/>
          <w:lang w:eastAsia="en-GB"/>
        </w:rPr>
        <w:tab/>
      </w:r>
      <w:r w:rsidRPr="00064874">
        <w:rPr>
          <w:rFonts w:eastAsia="DengXian"/>
          <w:noProof/>
        </w:rPr>
        <w:t>Sdd_ TransmissionQualityMeasurement_subscription update operation</w:t>
      </w:r>
      <w:r>
        <w:rPr>
          <w:noProof/>
        </w:rPr>
        <w:tab/>
      </w:r>
      <w:r>
        <w:rPr>
          <w:noProof/>
        </w:rPr>
        <w:fldChar w:fldCharType="begin"/>
      </w:r>
      <w:r>
        <w:rPr>
          <w:noProof/>
        </w:rPr>
        <w:instrText xml:space="preserve"> PAGEREF _Toc162566991 \h </w:instrText>
      </w:r>
      <w:r>
        <w:rPr>
          <w:noProof/>
        </w:rPr>
      </w:r>
      <w:r>
        <w:rPr>
          <w:noProof/>
        </w:rPr>
        <w:fldChar w:fldCharType="separate"/>
      </w:r>
      <w:r>
        <w:rPr>
          <w:noProof/>
        </w:rPr>
        <w:t>70</w:t>
      </w:r>
      <w:r>
        <w:rPr>
          <w:noProof/>
        </w:rPr>
        <w:fldChar w:fldCharType="end"/>
      </w:r>
    </w:p>
    <w:p w14:paraId="6491DB9F" w14:textId="2B27B813" w:rsidR="00EC233C" w:rsidRPr="00EC233C" w:rsidRDefault="00EC233C">
      <w:pPr>
        <w:pStyle w:val="TOC4"/>
        <w:rPr>
          <w:rFonts w:ascii="Calibri" w:hAnsi="Calibri"/>
          <w:noProof/>
          <w:kern w:val="2"/>
          <w:sz w:val="22"/>
          <w:szCs w:val="22"/>
          <w:lang w:eastAsia="en-GB"/>
        </w:rPr>
      </w:pPr>
      <w:r w:rsidRPr="00064874">
        <w:rPr>
          <w:rFonts w:eastAsia="DengXian"/>
          <w:noProof/>
        </w:rPr>
        <w:t>9.7.4.6</w:t>
      </w:r>
      <w:r w:rsidRPr="00EC233C">
        <w:rPr>
          <w:rFonts w:ascii="Calibri" w:hAnsi="Calibri"/>
          <w:noProof/>
          <w:kern w:val="2"/>
          <w:sz w:val="22"/>
          <w:szCs w:val="22"/>
          <w:lang w:eastAsia="en-GB"/>
        </w:rPr>
        <w:tab/>
      </w:r>
      <w:r w:rsidRPr="00064874">
        <w:rPr>
          <w:rFonts w:eastAsia="DengXian"/>
          <w:noProof/>
        </w:rPr>
        <w:t>Sdd_TransmissionQualityMeasurement_Unsubscribe operation</w:t>
      </w:r>
      <w:r>
        <w:rPr>
          <w:noProof/>
        </w:rPr>
        <w:tab/>
      </w:r>
      <w:r>
        <w:rPr>
          <w:noProof/>
        </w:rPr>
        <w:fldChar w:fldCharType="begin"/>
      </w:r>
      <w:r>
        <w:rPr>
          <w:noProof/>
        </w:rPr>
        <w:instrText xml:space="preserve"> PAGEREF _Toc162566992 \h </w:instrText>
      </w:r>
      <w:r>
        <w:rPr>
          <w:noProof/>
        </w:rPr>
      </w:r>
      <w:r>
        <w:rPr>
          <w:noProof/>
        </w:rPr>
        <w:fldChar w:fldCharType="separate"/>
      </w:r>
      <w:r>
        <w:rPr>
          <w:noProof/>
        </w:rPr>
        <w:t>70</w:t>
      </w:r>
      <w:r>
        <w:rPr>
          <w:noProof/>
        </w:rPr>
        <w:fldChar w:fldCharType="end"/>
      </w:r>
    </w:p>
    <w:p w14:paraId="4AA35DF2" w14:textId="1832E74E" w:rsidR="00EC233C" w:rsidRPr="00EC233C" w:rsidRDefault="00EC233C">
      <w:pPr>
        <w:pStyle w:val="TOC2"/>
        <w:rPr>
          <w:rFonts w:ascii="Calibri" w:hAnsi="Calibri"/>
          <w:noProof/>
          <w:kern w:val="2"/>
          <w:sz w:val="22"/>
          <w:szCs w:val="22"/>
          <w:lang w:eastAsia="en-GB"/>
        </w:rPr>
      </w:pPr>
      <w:r w:rsidRPr="00064874">
        <w:rPr>
          <w:rFonts w:eastAsia="DengXian"/>
          <w:bCs/>
          <w:noProof/>
        </w:rPr>
        <w:t>9.</w:t>
      </w:r>
      <w:r w:rsidRPr="00064874">
        <w:rPr>
          <w:rFonts w:eastAsia="DengXian"/>
          <w:bCs/>
          <w:noProof/>
          <w:lang w:eastAsia="zh-CN"/>
        </w:rPr>
        <w:t>8</w:t>
      </w:r>
      <w:r w:rsidRPr="00EC233C">
        <w:rPr>
          <w:rFonts w:ascii="Calibri" w:hAnsi="Calibri"/>
          <w:noProof/>
          <w:kern w:val="2"/>
          <w:sz w:val="22"/>
          <w:szCs w:val="22"/>
          <w:lang w:eastAsia="en-GB"/>
        </w:rPr>
        <w:tab/>
      </w:r>
      <w:r w:rsidRPr="00064874">
        <w:rPr>
          <w:rFonts w:eastAsia="DengXian"/>
          <w:bCs/>
          <w:noProof/>
        </w:rPr>
        <w:t>SEALDD enabled bandwidth control for different VAL users</w:t>
      </w:r>
      <w:r>
        <w:rPr>
          <w:noProof/>
        </w:rPr>
        <w:tab/>
      </w:r>
      <w:r>
        <w:rPr>
          <w:noProof/>
        </w:rPr>
        <w:fldChar w:fldCharType="begin"/>
      </w:r>
      <w:r>
        <w:rPr>
          <w:noProof/>
        </w:rPr>
        <w:instrText xml:space="preserve"> PAGEREF _Toc162566993 \h </w:instrText>
      </w:r>
      <w:r>
        <w:rPr>
          <w:noProof/>
        </w:rPr>
      </w:r>
      <w:r>
        <w:rPr>
          <w:noProof/>
        </w:rPr>
        <w:fldChar w:fldCharType="separate"/>
      </w:r>
      <w:r>
        <w:rPr>
          <w:noProof/>
        </w:rPr>
        <w:t>70</w:t>
      </w:r>
      <w:r>
        <w:rPr>
          <w:noProof/>
        </w:rPr>
        <w:fldChar w:fldCharType="end"/>
      </w:r>
    </w:p>
    <w:p w14:paraId="7857D810" w14:textId="2E806378" w:rsidR="00EC233C" w:rsidRPr="00EC233C" w:rsidRDefault="00EC233C">
      <w:pPr>
        <w:pStyle w:val="TOC3"/>
        <w:rPr>
          <w:rFonts w:ascii="Calibri" w:hAnsi="Calibri"/>
          <w:noProof/>
          <w:kern w:val="2"/>
          <w:sz w:val="22"/>
          <w:szCs w:val="22"/>
          <w:lang w:eastAsia="en-GB"/>
        </w:rPr>
      </w:pPr>
      <w:r w:rsidRPr="00064874">
        <w:rPr>
          <w:rFonts w:eastAsia="SimSun"/>
          <w:noProof/>
          <w:lang w:val="en-US" w:eastAsia="zh-CN"/>
        </w:rPr>
        <w:t>9.8.1</w:t>
      </w:r>
      <w:r w:rsidRPr="00EC233C">
        <w:rPr>
          <w:rFonts w:ascii="Calibri" w:hAnsi="Calibri"/>
          <w:noProof/>
          <w:kern w:val="2"/>
          <w:sz w:val="22"/>
          <w:szCs w:val="22"/>
          <w:lang w:eastAsia="en-GB"/>
        </w:rPr>
        <w:tab/>
      </w:r>
      <w:r w:rsidRPr="00064874">
        <w:rPr>
          <w:rFonts w:eastAsia="SimSun"/>
          <w:noProof/>
          <w:lang w:val="en-US" w:eastAsia="zh-CN"/>
        </w:rPr>
        <w:t>General</w:t>
      </w:r>
      <w:r>
        <w:rPr>
          <w:noProof/>
        </w:rPr>
        <w:tab/>
      </w:r>
      <w:r>
        <w:rPr>
          <w:noProof/>
        </w:rPr>
        <w:fldChar w:fldCharType="begin"/>
      </w:r>
      <w:r>
        <w:rPr>
          <w:noProof/>
        </w:rPr>
        <w:instrText xml:space="preserve"> PAGEREF _Toc162566994 \h </w:instrText>
      </w:r>
      <w:r>
        <w:rPr>
          <w:noProof/>
        </w:rPr>
      </w:r>
      <w:r>
        <w:rPr>
          <w:noProof/>
        </w:rPr>
        <w:fldChar w:fldCharType="separate"/>
      </w:r>
      <w:r>
        <w:rPr>
          <w:noProof/>
        </w:rPr>
        <w:t>70</w:t>
      </w:r>
      <w:r>
        <w:rPr>
          <w:noProof/>
        </w:rPr>
        <w:fldChar w:fldCharType="end"/>
      </w:r>
    </w:p>
    <w:p w14:paraId="5D08E522" w14:textId="5B07CBF8" w:rsidR="00EC233C" w:rsidRPr="00EC233C" w:rsidRDefault="00EC233C">
      <w:pPr>
        <w:pStyle w:val="TOC3"/>
        <w:rPr>
          <w:rFonts w:ascii="Calibri" w:hAnsi="Calibri"/>
          <w:noProof/>
          <w:kern w:val="2"/>
          <w:sz w:val="22"/>
          <w:szCs w:val="22"/>
          <w:lang w:eastAsia="en-GB"/>
        </w:rPr>
      </w:pPr>
      <w:r w:rsidRPr="00064874">
        <w:rPr>
          <w:rFonts w:eastAsia="SimSun"/>
          <w:noProof/>
          <w:lang w:val="en-US" w:eastAsia="zh-CN"/>
        </w:rPr>
        <w:t>9.8.2</w:t>
      </w:r>
      <w:r w:rsidRPr="00EC233C">
        <w:rPr>
          <w:rFonts w:ascii="Calibri" w:hAnsi="Calibri"/>
          <w:noProof/>
          <w:kern w:val="2"/>
          <w:sz w:val="22"/>
          <w:szCs w:val="22"/>
          <w:lang w:eastAsia="en-GB"/>
        </w:rPr>
        <w:tab/>
      </w:r>
      <w:r w:rsidRPr="00064874">
        <w:rPr>
          <w:rFonts w:eastAsia="SimSun"/>
          <w:noProof/>
          <w:lang w:val="en-US" w:eastAsia="zh-CN"/>
        </w:rPr>
        <w:t>Procedures</w:t>
      </w:r>
      <w:r>
        <w:rPr>
          <w:noProof/>
        </w:rPr>
        <w:tab/>
      </w:r>
      <w:r>
        <w:rPr>
          <w:noProof/>
        </w:rPr>
        <w:fldChar w:fldCharType="begin"/>
      </w:r>
      <w:r>
        <w:rPr>
          <w:noProof/>
        </w:rPr>
        <w:instrText xml:space="preserve"> PAGEREF _Toc162566995 \h </w:instrText>
      </w:r>
      <w:r>
        <w:rPr>
          <w:noProof/>
        </w:rPr>
      </w:r>
      <w:r>
        <w:rPr>
          <w:noProof/>
        </w:rPr>
        <w:fldChar w:fldCharType="separate"/>
      </w:r>
      <w:r>
        <w:rPr>
          <w:noProof/>
        </w:rPr>
        <w:t>70</w:t>
      </w:r>
      <w:r>
        <w:rPr>
          <w:noProof/>
        </w:rPr>
        <w:fldChar w:fldCharType="end"/>
      </w:r>
    </w:p>
    <w:p w14:paraId="394B24FD" w14:textId="3DE82ED0" w:rsidR="00EC233C" w:rsidRPr="00EC233C" w:rsidRDefault="00EC233C">
      <w:pPr>
        <w:pStyle w:val="TOC3"/>
        <w:rPr>
          <w:rFonts w:ascii="Calibri" w:hAnsi="Calibri"/>
          <w:noProof/>
          <w:kern w:val="2"/>
          <w:sz w:val="22"/>
          <w:szCs w:val="22"/>
          <w:lang w:eastAsia="en-GB"/>
        </w:rPr>
      </w:pPr>
      <w:r w:rsidRPr="00064874">
        <w:rPr>
          <w:rFonts w:eastAsia="DengXian"/>
          <w:bCs/>
          <w:noProof/>
        </w:rPr>
        <w:t>9.</w:t>
      </w:r>
      <w:r w:rsidRPr="00064874">
        <w:rPr>
          <w:rFonts w:eastAsia="DengXian"/>
          <w:bCs/>
          <w:noProof/>
          <w:lang w:eastAsia="zh-CN"/>
        </w:rPr>
        <w:t>8</w:t>
      </w:r>
      <w:r w:rsidRPr="00064874">
        <w:rPr>
          <w:rFonts w:eastAsia="DengXian"/>
          <w:bCs/>
          <w:noProof/>
        </w:rPr>
        <w:t>.3</w:t>
      </w:r>
      <w:r w:rsidRPr="00EC233C">
        <w:rPr>
          <w:rFonts w:ascii="Calibri" w:hAnsi="Calibri"/>
          <w:noProof/>
          <w:kern w:val="2"/>
          <w:sz w:val="22"/>
          <w:szCs w:val="22"/>
          <w:lang w:eastAsia="en-GB"/>
        </w:rPr>
        <w:tab/>
      </w:r>
      <w:r w:rsidRPr="00064874">
        <w:rPr>
          <w:rFonts w:eastAsia="DengXian"/>
          <w:bCs/>
          <w:noProof/>
        </w:rPr>
        <w:t>Information flows</w:t>
      </w:r>
      <w:r>
        <w:rPr>
          <w:noProof/>
        </w:rPr>
        <w:tab/>
      </w:r>
      <w:r>
        <w:rPr>
          <w:noProof/>
        </w:rPr>
        <w:fldChar w:fldCharType="begin"/>
      </w:r>
      <w:r>
        <w:rPr>
          <w:noProof/>
        </w:rPr>
        <w:instrText xml:space="preserve"> PAGEREF _Toc162566996 \h </w:instrText>
      </w:r>
      <w:r>
        <w:rPr>
          <w:noProof/>
        </w:rPr>
      </w:r>
      <w:r>
        <w:rPr>
          <w:noProof/>
        </w:rPr>
        <w:fldChar w:fldCharType="separate"/>
      </w:r>
      <w:r>
        <w:rPr>
          <w:noProof/>
        </w:rPr>
        <w:t>72</w:t>
      </w:r>
      <w:r>
        <w:rPr>
          <w:noProof/>
        </w:rPr>
        <w:fldChar w:fldCharType="end"/>
      </w:r>
    </w:p>
    <w:p w14:paraId="12D6DD5F" w14:textId="66C87963" w:rsidR="00EC233C" w:rsidRPr="00EC233C" w:rsidRDefault="00EC233C">
      <w:pPr>
        <w:pStyle w:val="TOC3"/>
        <w:rPr>
          <w:rFonts w:ascii="Calibri" w:hAnsi="Calibri"/>
          <w:noProof/>
          <w:kern w:val="2"/>
          <w:sz w:val="22"/>
          <w:szCs w:val="22"/>
          <w:lang w:eastAsia="en-GB"/>
        </w:rPr>
      </w:pPr>
      <w:r w:rsidRPr="00064874">
        <w:rPr>
          <w:rFonts w:eastAsia="DengXian"/>
          <w:noProof/>
        </w:rPr>
        <w:t>9.8.4</w:t>
      </w:r>
      <w:r w:rsidRPr="00EC233C">
        <w:rPr>
          <w:rFonts w:ascii="Calibri" w:hAnsi="Calibri"/>
          <w:noProof/>
          <w:kern w:val="2"/>
          <w:sz w:val="22"/>
          <w:szCs w:val="22"/>
          <w:lang w:eastAsia="en-GB"/>
        </w:rPr>
        <w:tab/>
      </w:r>
      <w:r w:rsidRPr="00064874">
        <w:rPr>
          <w:rFonts w:eastAsia="DengXian"/>
          <w:noProof/>
        </w:rPr>
        <w:t>APIs</w:t>
      </w:r>
      <w:r>
        <w:rPr>
          <w:noProof/>
        </w:rPr>
        <w:tab/>
      </w:r>
      <w:r>
        <w:rPr>
          <w:noProof/>
        </w:rPr>
        <w:fldChar w:fldCharType="begin"/>
      </w:r>
      <w:r>
        <w:rPr>
          <w:noProof/>
        </w:rPr>
        <w:instrText xml:space="preserve"> PAGEREF _Toc162566997 \h </w:instrText>
      </w:r>
      <w:r>
        <w:rPr>
          <w:noProof/>
        </w:rPr>
      </w:r>
      <w:r>
        <w:rPr>
          <w:noProof/>
        </w:rPr>
        <w:fldChar w:fldCharType="separate"/>
      </w:r>
      <w:r>
        <w:rPr>
          <w:noProof/>
        </w:rPr>
        <w:t>72</w:t>
      </w:r>
      <w:r>
        <w:rPr>
          <w:noProof/>
        </w:rPr>
        <w:fldChar w:fldCharType="end"/>
      </w:r>
    </w:p>
    <w:p w14:paraId="57F748B9" w14:textId="38469FCA" w:rsidR="00EC233C" w:rsidRPr="00EC233C" w:rsidRDefault="00EC233C">
      <w:pPr>
        <w:pStyle w:val="TOC2"/>
        <w:rPr>
          <w:rFonts w:ascii="Calibri" w:hAnsi="Calibri"/>
          <w:noProof/>
          <w:kern w:val="2"/>
          <w:sz w:val="22"/>
          <w:szCs w:val="22"/>
          <w:lang w:eastAsia="en-GB"/>
        </w:rPr>
      </w:pPr>
      <w:r w:rsidRPr="00064874">
        <w:rPr>
          <w:rFonts w:eastAsia="DengXian"/>
          <w:bCs/>
          <w:noProof/>
        </w:rPr>
        <w:t>9.</w:t>
      </w:r>
      <w:r w:rsidRPr="00064874">
        <w:rPr>
          <w:rFonts w:eastAsia="DengXian"/>
          <w:bCs/>
          <w:noProof/>
          <w:lang w:eastAsia="zh-CN"/>
        </w:rPr>
        <w:t>9</w:t>
      </w:r>
      <w:r w:rsidRPr="00EC233C">
        <w:rPr>
          <w:rFonts w:ascii="Calibri" w:hAnsi="Calibri"/>
          <w:noProof/>
          <w:kern w:val="2"/>
          <w:sz w:val="22"/>
          <w:szCs w:val="22"/>
          <w:lang w:eastAsia="en-GB"/>
        </w:rPr>
        <w:tab/>
      </w:r>
      <w:r w:rsidRPr="00064874">
        <w:rPr>
          <w:rFonts w:eastAsia="DengXian"/>
          <w:bCs/>
          <w:noProof/>
        </w:rPr>
        <w:t>SEALDD enabled data transmission quality guarantee</w:t>
      </w:r>
      <w:r>
        <w:rPr>
          <w:noProof/>
        </w:rPr>
        <w:tab/>
      </w:r>
      <w:r>
        <w:rPr>
          <w:noProof/>
        </w:rPr>
        <w:fldChar w:fldCharType="begin"/>
      </w:r>
      <w:r>
        <w:rPr>
          <w:noProof/>
        </w:rPr>
        <w:instrText xml:space="preserve"> PAGEREF _Toc162566998 \h </w:instrText>
      </w:r>
      <w:r>
        <w:rPr>
          <w:noProof/>
        </w:rPr>
      </w:r>
      <w:r>
        <w:rPr>
          <w:noProof/>
        </w:rPr>
        <w:fldChar w:fldCharType="separate"/>
      </w:r>
      <w:r>
        <w:rPr>
          <w:noProof/>
        </w:rPr>
        <w:t>72</w:t>
      </w:r>
      <w:r>
        <w:rPr>
          <w:noProof/>
        </w:rPr>
        <w:fldChar w:fldCharType="end"/>
      </w:r>
    </w:p>
    <w:p w14:paraId="44ADB86C" w14:textId="53C7F75B" w:rsidR="00EC233C" w:rsidRPr="00EC233C" w:rsidRDefault="00EC233C">
      <w:pPr>
        <w:pStyle w:val="TOC3"/>
        <w:rPr>
          <w:rFonts w:ascii="Calibri" w:hAnsi="Calibri"/>
          <w:noProof/>
          <w:kern w:val="2"/>
          <w:sz w:val="22"/>
          <w:szCs w:val="22"/>
          <w:lang w:eastAsia="en-GB"/>
        </w:rPr>
      </w:pPr>
      <w:r w:rsidRPr="00064874">
        <w:rPr>
          <w:rFonts w:eastAsia="SimSun"/>
          <w:noProof/>
          <w:lang w:val="en-US" w:eastAsia="zh-CN"/>
        </w:rPr>
        <w:t>9.9.1</w:t>
      </w:r>
      <w:r w:rsidRPr="00EC233C">
        <w:rPr>
          <w:rFonts w:ascii="Calibri" w:hAnsi="Calibri"/>
          <w:noProof/>
          <w:kern w:val="2"/>
          <w:sz w:val="22"/>
          <w:szCs w:val="22"/>
          <w:lang w:eastAsia="en-GB"/>
        </w:rPr>
        <w:tab/>
      </w:r>
      <w:r w:rsidRPr="00064874">
        <w:rPr>
          <w:rFonts w:eastAsia="SimSun"/>
          <w:noProof/>
          <w:lang w:val="en-US" w:eastAsia="zh-CN"/>
        </w:rPr>
        <w:t>General</w:t>
      </w:r>
      <w:r>
        <w:rPr>
          <w:noProof/>
        </w:rPr>
        <w:tab/>
      </w:r>
      <w:r>
        <w:rPr>
          <w:noProof/>
        </w:rPr>
        <w:fldChar w:fldCharType="begin"/>
      </w:r>
      <w:r>
        <w:rPr>
          <w:noProof/>
        </w:rPr>
        <w:instrText xml:space="preserve"> PAGEREF _Toc162566999 \h </w:instrText>
      </w:r>
      <w:r>
        <w:rPr>
          <w:noProof/>
        </w:rPr>
      </w:r>
      <w:r>
        <w:rPr>
          <w:noProof/>
        </w:rPr>
        <w:fldChar w:fldCharType="separate"/>
      </w:r>
      <w:r>
        <w:rPr>
          <w:noProof/>
        </w:rPr>
        <w:t>72</w:t>
      </w:r>
      <w:r>
        <w:rPr>
          <w:noProof/>
        </w:rPr>
        <w:fldChar w:fldCharType="end"/>
      </w:r>
    </w:p>
    <w:p w14:paraId="5788F18E" w14:textId="16EB4317" w:rsidR="00EC233C" w:rsidRPr="00EC233C" w:rsidRDefault="00EC233C">
      <w:pPr>
        <w:pStyle w:val="TOC3"/>
        <w:rPr>
          <w:rFonts w:ascii="Calibri" w:hAnsi="Calibri"/>
          <w:noProof/>
          <w:kern w:val="2"/>
          <w:sz w:val="22"/>
          <w:szCs w:val="22"/>
          <w:lang w:eastAsia="en-GB"/>
        </w:rPr>
      </w:pPr>
      <w:r w:rsidRPr="00064874">
        <w:rPr>
          <w:rFonts w:eastAsia="SimSun"/>
          <w:noProof/>
          <w:lang w:val="en-US" w:eastAsia="zh-CN"/>
        </w:rPr>
        <w:t>9.9.2</w:t>
      </w:r>
      <w:r w:rsidRPr="00EC233C">
        <w:rPr>
          <w:rFonts w:ascii="Calibri" w:hAnsi="Calibri"/>
          <w:noProof/>
          <w:kern w:val="2"/>
          <w:sz w:val="22"/>
          <w:szCs w:val="22"/>
          <w:lang w:eastAsia="en-GB"/>
        </w:rPr>
        <w:tab/>
      </w:r>
      <w:r w:rsidRPr="00064874">
        <w:rPr>
          <w:rFonts w:eastAsia="SimSun"/>
          <w:noProof/>
          <w:lang w:val="en-US" w:eastAsia="zh-CN"/>
        </w:rPr>
        <w:t>Procedures</w:t>
      </w:r>
      <w:r>
        <w:rPr>
          <w:noProof/>
        </w:rPr>
        <w:tab/>
      </w:r>
      <w:r>
        <w:rPr>
          <w:noProof/>
        </w:rPr>
        <w:fldChar w:fldCharType="begin"/>
      </w:r>
      <w:r>
        <w:rPr>
          <w:noProof/>
        </w:rPr>
        <w:instrText xml:space="preserve"> PAGEREF _Toc162567000 \h </w:instrText>
      </w:r>
      <w:r>
        <w:rPr>
          <w:noProof/>
        </w:rPr>
      </w:r>
      <w:r>
        <w:rPr>
          <w:noProof/>
        </w:rPr>
        <w:fldChar w:fldCharType="separate"/>
      </w:r>
      <w:r>
        <w:rPr>
          <w:noProof/>
        </w:rPr>
        <w:t>72</w:t>
      </w:r>
      <w:r>
        <w:rPr>
          <w:noProof/>
        </w:rPr>
        <w:fldChar w:fldCharType="end"/>
      </w:r>
    </w:p>
    <w:p w14:paraId="3BA7CB20" w14:textId="16B0CB35" w:rsidR="00EC233C" w:rsidRPr="00EC233C" w:rsidRDefault="00EC233C">
      <w:pPr>
        <w:pStyle w:val="TOC4"/>
        <w:rPr>
          <w:rFonts w:ascii="Calibri" w:hAnsi="Calibri"/>
          <w:noProof/>
          <w:kern w:val="2"/>
          <w:sz w:val="22"/>
          <w:szCs w:val="22"/>
          <w:lang w:eastAsia="en-GB"/>
        </w:rPr>
      </w:pPr>
      <w:r w:rsidRPr="00064874">
        <w:rPr>
          <w:rFonts w:eastAsia="DengXian"/>
          <w:noProof/>
        </w:rPr>
        <w:t>9.9.2.1</w:t>
      </w:r>
      <w:r w:rsidRPr="00EC233C">
        <w:rPr>
          <w:rFonts w:ascii="Calibri" w:hAnsi="Calibri"/>
          <w:noProof/>
          <w:kern w:val="2"/>
          <w:sz w:val="22"/>
          <w:szCs w:val="22"/>
          <w:lang w:eastAsia="en-GB"/>
        </w:rPr>
        <w:tab/>
      </w:r>
      <w:r w:rsidRPr="00064874">
        <w:rPr>
          <w:rFonts w:eastAsia="DengXian"/>
          <w:noProof/>
        </w:rPr>
        <w:t>SEALDD enabled data transmission quality guarantee by switching SEALDD server</w:t>
      </w:r>
      <w:r>
        <w:rPr>
          <w:noProof/>
        </w:rPr>
        <w:tab/>
      </w:r>
      <w:r>
        <w:rPr>
          <w:noProof/>
        </w:rPr>
        <w:fldChar w:fldCharType="begin"/>
      </w:r>
      <w:r>
        <w:rPr>
          <w:noProof/>
        </w:rPr>
        <w:instrText xml:space="preserve"> PAGEREF _Toc162567001 \h </w:instrText>
      </w:r>
      <w:r>
        <w:rPr>
          <w:noProof/>
        </w:rPr>
      </w:r>
      <w:r>
        <w:rPr>
          <w:noProof/>
        </w:rPr>
        <w:fldChar w:fldCharType="separate"/>
      </w:r>
      <w:r>
        <w:rPr>
          <w:noProof/>
        </w:rPr>
        <w:t>72</w:t>
      </w:r>
      <w:r>
        <w:rPr>
          <w:noProof/>
        </w:rPr>
        <w:fldChar w:fldCharType="end"/>
      </w:r>
    </w:p>
    <w:p w14:paraId="2F284BBD" w14:textId="7F14570B" w:rsidR="00EC233C" w:rsidRPr="00EC233C" w:rsidRDefault="00EC233C">
      <w:pPr>
        <w:pStyle w:val="TOC4"/>
        <w:rPr>
          <w:rFonts w:ascii="Calibri" w:hAnsi="Calibri"/>
          <w:noProof/>
          <w:kern w:val="2"/>
          <w:sz w:val="22"/>
          <w:szCs w:val="22"/>
          <w:lang w:eastAsia="en-GB"/>
        </w:rPr>
      </w:pPr>
      <w:r w:rsidRPr="00064874">
        <w:rPr>
          <w:rFonts w:eastAsia="SimSun"/>
          <w:noProof/>
        </w:rPr>
        <w:t>9.9.2.2</w:t>
      </w:r>
      <w:r w:rsidRPr="00EC233C">
        <w:rPr>
          <w:rFonts w:ascii="Calibri" w:hAnsi="Calibri"/>
          <w:noProof/>
          <w:kern w:val="2"/>
          <w:sz w:val="22"/>
          <w:szCs w:val="22"/>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_Toc162567002 \h </w:instrText>
      </w:r>
      <w:r>
        <w:rPr>
          <w:noProof/>
        </w:rPr>
      </w:r>
      <w:r>
        <w:rPr>
          <w:noProof/>
        </w:rPr>
        <w:fldChar w:fldCharType="separate"/>
      </w:r>
      <w:r>
        <w:rPr>
          <w:noProof/>
        </w:rPr>
        <w:t>74</w:t>
      </w:r>
      <w:r>
        <w:rPr>
          <w:noProof/>
        </w:rPr>
        <w:fldChar w:fldCharType="end"/>
      </w:r>
    </w:p>
    <w:p w14:paraId="37EE6595" w14:textId="434C6255" w:rsidR="00EC233C" w:rsidRPr="00EC233C" w:rsidRDefault="00EC233C">
      <w:pPr>
        <w:pStyle w:val="TOC3"/>
        <w:rPr>
          <w:rFonts w:ascii="Calibri" w:hAnsi="Calibri"/>
          <w:noProof/>
          <w:kern w:val="2"/>
          <w:sz w:val="22"/>
          <w:szCs w:val="22"/>
          <w:lang w:eastAsia="en-GB"/>
        </w:rPr>
      </w:pPr>
      <w:r w:rsidRPr="00064874">
        <w:rPr>
          <w:rFonts w:eastAsia="DengXian"/>
          <w:bCs/>
          <w:noProof/>
        </w:rPr>
        <w:t>9.9.3</w:t>
      </w:r>
      <w:r w:rsidRPr="00EC233C">
        <w:rPr>
          <w:rFonts w:ascii="Calibri" w:hAnsi="Calibri"/>
          <w:noProof/>
          <w:kern w:val="2"/>
          <w:sz w:val="22"/>
          <w:szCs w:val="22"/>
          <w:lang w:eastAsia="en-GB"/>
        </w:rPr>
        <w:tab/>
      </w:r>
      <w:r w:rsidRPr="00064874">
        <w:rPr>
          <w:rFonts w:eastAsia="DengXian"/>
          <w:bCs/>
          <w:noProof/>
        </w:rPr>
        <w:t>Information flows</w:t>
      </w:r>
      <w:r>
        <w:rPr>
          <w:noProof/>
        </w:rPr>
        <w:tab/>
      </w:r>
      <w:r>
        <w:rPr>
          <w:noProof/>
        </w:rPr>
        <w:fldChar w:fldCharType="begin"/>
      </w:r>
      <w:r>
        <w:rPr>
          <w:noProof/>
        </w:rPr>
        <w:instrText xml:space="preserve"> PAGEREF _Toc162567003 \h </w:instrText>
      </w:r>
      <w:r>
        <w:rPr>
          <w:noProof/>
        </w:rPr>
      </w:r>
      <w:r>
        <w:rPr>
          <w:noProof/>
        </w:rPr>
        <w:fldChar w:fldCharType="separate"/>
      </w:r>
      <w:r>
        <w:rPr>
          <w:noProof/>
        </w:rPr>
        <w:t>75</w:t>
      </w:r>
      <w:r>
        <w:rPr>
          <w:noProof/>
        </w:rPr>
        <w:fldChar w:fldCharType="end"/>
      </w:r>
    </w:p>
    <w:p w14:paraId="4FBBC963" w14:textId="1EC43CAE" w:rsidR="00EC233C" w:rsidRPr="00EC233C" w:rsidRDefault="00EC233C">
      <w:pPr>
        <w:pStyle w:val="TOC4"/>
        <w:rPr>
          <w:rFonts w:ascii="Calibri" w:hAnsi="Calibri"/>
          <w:noProof/>
          <w:kern w:val="2"/>
          <w:sz w:val="22"/>
          <w:szCs w:val="22"/>
          <w:lang w:eastAsia="en-GB"/>
        </w:rPr>
      </w:pPr>
      <w:r>
        <w:rPr>
          <w:noProof/>
        </w:rPr>
        <w:t>9.9.3.1</w:t>
      </w:r>
      <w:r w:rsidRPr="00EC233C">
        <w:rPr>
          <w:rFonts w:ascii="Calibri" w:hAnsi="Calibri"/>
          <w:noProof/>
          <w:kern w:val="2"/>
          <w:sz w:val="22"/>
          <w:szCs w:val="22"/>
          <w:lang w:eastAsia="en-GB"/>
        </w:rPr>
        <w:tab/>
      </w:r>
      <w:r>
        <w:rPr>
          <w:noProof/>
        </w:rPr>
        <w:t xml:space="preserve">Transmission </w:t>
      </w:r>
      <w:r w:rsidRPr="00064874">
        <w:rPr>
          <w:rFonts w:cs="Arial"/>
          <w:noProof/>
          <w:lang w:val="en-US"/>
        </w:rPr>
        <w:t xml:space="preserve">quality management </w:t>
      </w:r>
      <w:r>
        <w:rPr>
          <w:noProof/>
        </w:rPr>
        <w:t>request</w:t>
      </w:r>
      <w:r>
        <w:rPr>
          <w:noProof/>
        </w:rPr>
        <w:tab/>
      </w:r>
      <w:r>
        <w:rPr>
          <w:noProof/>
        </w:rPr>
        <w:fldChar w:fldCharType="begin"/>
      </w:r>
      <w:r>
        <w:rPr>
          <w:noProof/>
        </w:rPr>
        <w:instrText xml:space="preserve"> PAGEREF _Toc162567004 \h </w:instrText>
      </w:r>
      <w:r>
        <w:rPr>
          <w:noProof/>
        </w:rPr>
      </w:r>
      <w:r>
        <w:rPr>
          <w:noProof/>
        </w:rPr>
        <w:fldChar w:fldCharType="separate"/>
      </w:r>
      <w:r>
        <w:rPr>
          <w:noProof/>
        </w:rPr>
        <w:t>75</w:t>
      </w:r>
      <w:r>
        <w:rPr>
          <w:noProof/>
        </w:rPr>
        <w:fldChar w:fldCharType="end"/>
      </w:r>
    </w:p>
    <w:p w14:paraId="7229C702" w14:textId="4003D8BD" w:rsidR="00EC233C" w:rsidRPr="00EC233C" w:rsidRDefault="00EC233C">
      <w:pPr>
        <w:pStyle w:val="TOC4"/>
        <w:rPr>
          <w:rFonts w:ascii="Calibri" w:hAnsi="Calibri"/>
          <w:noProof/>
          <w:kern w:val="2"/>
          <w:sz w:val="22"/>
          <w:szCs w:val="22"/>
          <w:lang w:eastAsia="en-GB"/>
        </w:rPr>
      </w:pPr>
      <w:r>
        <w:rPr>
          <w:noProof/>
        </w:rPr>
        <w:t>9.9.3.2</w:t>
      </w:r>
      <w:r w:rsidRPr="00EC233C">
        <w:rPr>
          <w:rFonts w:ascii="Calibri" w:hAnsi="Calibri"/>
          <w:noProof/>
          <w:kern w:val="2"/>
          <w:sz w:val="22"/>
          <w:szCs w:val="22"/>
          <w:lang w:eastAsia="en-GB"/>
        </w:rPr>
        <w:tab/>
      </w:r>
      <w:r>
        <w:rPr>
          <w:noProof/>
        </w:rPr>
        <w:t xml:space="preserve">Transmission </w:t>
      </w:r>
      <w:r w:rsidRPr="00064874">
        <w:rPr>
          <w:rFonts w:cs="Arial"/>
          <w:noProof/>
          <w:lang w:val="en-US"/>
        </w:rPr>
        <w:t xml:space="preserve">quality management </w:t>
      </w:r>
      <w:r>
        <w:rPr>
          <w:noProof/>
        </w:rPr>
        <w:t>response</w:t>
      </w:r>
      <w:r>
        <w:rPr>
          <w:noProof/>
        </w:rPr>
        <w:tab/>
      </w:r>
      <w:r>
        <w:rPr>
          <w:noProof/>
        </w:rPr>
        <w:fldChar w:fldCharType="begin"/>
      </w:r>
      <w:r>
        <w:rPr>
          <w:noProof/>
        </w:rPr>
        <w:instrText xml:space="preserve"> PAGEREF _Toc162567005 \h </w:instrText>
      </w:r>
      <w:r>
        <w:rPr>
          <w:noProof/>
        </w:rPr>
      </w:r>
      <w:r>
        <w:rPr>
          <w:noProof/>
        </w:rPr>
        <w:fldChar w:fldCharType="separate"/>
      </w:r>
      <w:r>
        <w:rPr>
          <w:noProof/>
        </w:rPr>
        <w:t>75</w:t>
      </w:r>
      <w:r>
        <w:rPr>
          <w:noProof/>
        </w:rPr>
        <w:fldChar w:fldCharType="end"/>
      </w:r>
    </w:p>
    <w:p w14:paraId="47C49515" w14:textId="60093ED6" w:rsidR="00EC233C" w:rsidRPr="00EC233C" w:rsidRDefault="00EC233C">
      <w:pPr>
        <w:pStyle w:val="TOC3"/>
        <w:rPr>
          <w:rFonts w:ascii="Calibri" w:hAnsi="Calibri"/>
          <w:noProof/>
          <w:kern w:val="2"/>
          <w:sz w:val="22"/>
          <w:szCs w:val="22"/>
          <w:lang w:eastAsia="en-GB"/>
        </w:rPr>
      </w:pPr>
      <w:r w:rsidRPr="00064874">
        <w:rPr>
          <w:rFonts w:eastAsia="DengXian"/>
          <w:noProof/>
        </w:rPr>
        <w:t>9.9.4</w:t>
      </w:r>
      <w:r w:rsidRPr="00EC233C">
        <w:rPr>
          <w:rFonts w:ascii="Calibri" w:hAnsi="Calibri"/>
          <w:noProof/>
          <w:kern w:val="2"/>
          <w:sz w:val="22"/>
          <w:szCs w:val="22"/>
          <w:lang w:eastAsia="en-GB"/>
        </w:rPr>
        <w:tab/>
      </w:r>
      <w:r w:rsidRPr="00064874">
        <w:rPr>
          <w:rFonts w:eastAsia="DengXian"/>
          <w:noProof/>
        </w:rPr>
        <w:t>APIs</w:t>
      </w:r>
      <w:r>
        <w:rPr>
          <w:noProof/>
        </w:rPr>
        <w:tab/>
      </w:r>
      <w:r>
        <w:rPr>
          <w:noProof/>
        </w:rPr>
        <w:fldChar w:fldCharType="begin"/>
      </w:r>
      <w:r>
        <w:rPr>
          <w:noProof/>
        </w:rPr>
        <w:instrText xml:space="preserve"> PAGEREF _Toc162567006 \h </w:instrText>
      </w:r>
      <w:r>
        <w:rPr>
          <w:noProof/>
        </w:rPr>
      </w:r>
      <w:r>
        <w:rPr>
          <w:noProof/>
        </w:rPr>
        <w:fldChar w:fldCharType="separate"/>
      </w:r>
      <w:r>
        <w:rPr>
          <w:noProof/>
        </w:rPr>
        <w:t>75</w:t>
      </w:r>
      <w:r>
        <w:rPr>
          <w:noProof/>
        </w:rPr>
        <w:fldChar w:fldCharType="end"/>
      </w:r>
    </w:p>
    <w:p w14:paraId="5B981C1F" w14:textId="37D5BD09" w:rsidR="00EC233C" w:rsidRPr="00EC233C" w:rsidRDefault="00EC233C">
      <w:pPr>
        <w:pStyle w:val="TOC4"/>
        <w:rPr>
          <w:rFonts w:ascii="Calibri" w:hAnsi="Calibri"/>
          <w:noProof/>
          <w:kern w:val="2"/>
          <w:sz w:val="22"/>
          <w:szCs w:val="22"/>
          <w:lang w:eastAsia="en-GB"/>
        </w:rPr>
      </w:pPr>
      <w:r>
        <w:rPr>
          <w:noProof/>
        </w:rPr>
        <w:t>9.9.4.1</w:t>
      </w:r>
      <w:r w:rsidRPr="00EC233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_Toc162567007 \h </w:instrText>
      </w:r>
      <w:r>
        <w:rPr>
          <w:noProof/>
        </w:rPr>
      </w:r>
      <w:r>
        <w:rPr>
          <w:noProof/>
        </w:rPr>
        <w:fldChar w:fldCharType="separate"/>
      </w:r>
      <w:r>
        <w:rPr>
          <w:noProof/>
        </w:rPr>
        <w:t>75</w:t>
      </w:r>
      <w:r>
        <w:rPr>
          <w:noProof/>
        </w:rPr>
        <w:fldChar w:fldCharType="end"/>
      </w:r>
    </w:p>
    <w:p w14:paraId="757BB4C3" w14:textId="5CEAF3A8" w:rsidR="00EC233C" w:rsidRPr="00EC233C" w:rsidRDefault="00EC233C">
      <w:pPr>
        <w:pStyle w:val="TOC4"/>
        <w:rPr>
          <w:rFonts w:ascii="Calibri" w:hAnsi="Calibri"/>
          <w:noProof/>
          <w:kern w:val="2"/>
          <w:sz w:val="22"/>
          <w:szCs w:val="22"/>
          <w:lang w:eastAsia="en-GB"/>
        </w:rPr>
      </w:pPr>
      <w:r>
        <w:rPr>
          <w:noProof/>
        </w:rPr>
        <w:t>9.9.4.2</w:t>
      </w:r>
      <w:r w:rsidRPr="00EC233C">
        <w:rPr>
          <w:rFonts w:ascii="Calibri" w:hAnsi="Calibri"/>
          <w:noProof/>
          <w:kern w:val="2"/>
          <w:sz w:val="22"/>
          <w:szCs w:val="22"/>
          <w:lang w:eastAsia="en-GB"/>
        </w:rPr>
        <w:tab/>
      </w:r>
      <w:r>
        <w:rPr>
          <w:noProof/>
        </w:rPr>
        <w:t>Sdd_TransmissionQualityManagement Request operation</w:t>
      </w:r>
      <w:r>
        <w:rPr>
          <w:noProof/>
        </w:rPr>
        <w:tab/>
      </w:r>
      <w:r>
        <w:rPr>
          <w:noProof/>
        </w:rPr>
        <w:fldChar w:fldCharType="begin"/>
      </w:r>
      <w:r>
        <w:rPr>
          <w:noProof/>
        </w:rPr>
        <w:instrText xml:space="preserve"> PAGEREF _Toc162567008 \h </w:instrText>
      </w:r>
      <w:r>
        <w:rPr>
          <w:noProof/>
        </w:rPr>
      </w:r>
      <w:r>
        <w:rPr>
          <w:noProof/>
        </w:rPr>
        <w:fldChar w:fldCharType="separate"/>
      </w:r>
      <w:r>
        <w:rPr>
          <w:noProof/>
        </w:rPr>
        <w:t>76</w:t>
      </w:r>
      <w:r>
        <w:rPr>
          <w:noProof/>
        </w:rPr>
        <w:fldChar w:fldCharType="end"/>
      </w:r>
    </w:p>
    <w:p w14:paraId="25D2A570" w14:textId="26AAE2FF" w:rsidR="00EC233C" w:rsidRPr="00EC233C" w:rsidRDefault="00EC233C">
      <w:pPr>
        <w:pStyle w:val="TOC2"/>
        <w:rPr>
          <w:rFonts w:ascii="Calibri" w:hAnsi="Calibri"/>
          <w:noProof/>
          <w:kern w:val="2"/>
          <w:sz w:val="22"/>
          <w:szCs w:val="22"/>
          <w:lang w:eastAsia="en-GB"/>
        </w:rPr>
      </w:pPr>
      <w:r w:rsidRPr="00064874">
        <w:rPr>
          <w:bCs/>
          <w:noProof/>
        </w:rPr>
        <w:t>9.</w:t>
      </w:r>
      <w:r w:rsidRPr="00064874">
        <w:rPr>
          <w:bCs/>
          <w:noProof/>
          <w:lang w:eastAsia="zh-CN"/>
        </w:rPr>
        <w:t>10</w:t>
      </w:r>
      <w:r w:rsidRPr="00EC233C">
        <w:rPr>
          <w:rFonts w:ascii="Calibri" w:hAnsi="Calibri"/>
          <w:noProof/>
          <w:kern w:val="2"/>
          <w:sz w:val="22"/>
          <w:szCs w:val="22"/>
          <w:lang w:eastAsia="en-GB"/>
        </w:rPr>
        <w:tab/>
      </w:r>
      <w:r w:rsidRPr="00064874">
        <w:rPr>
          <w:bCs/>
          <w:noProof/>
        </w:rPr>
        <w:t>SEALDD policy configuration</w:t>
      </w:r>
      <w:r>
        <w:rPr>
          <w:noProof/>
        </w:rPr>
        <w:tab/>
      </w:r>
      <w:r>
        <w:rPr>
          <w:noProof/>
        </w:rPr>
        <w:fldChar w:fldCharType="begin"/>
      </w:r>
      <w:r>
        <w:rPr>
          <w:noProof/>
        </w:rPr>
        <w:instrText xml:space="preserve"> PAGEREF _Toc162567009 \h </w:instrText>
      </w:r>
      <w:r>
        <w:rPr>
          <w:noProof/>
        </w:rPr>
      </w:r>
      <w:r>
        <w:rPr>
          <w:noProof/>
        </w:rPr>
        <w:fldChar w:fldCharType="separate"/>
      </w:r>
      <w:r>
        <w:rPr>
          <w:noProof/>
        </w:rPr>
        <w:t>76</w:t>
      </w:r>
      <w:r>
        <w:rPr>
          <w:noProof/>
        </w:rPr>
        <w:fldChar w:fldCharType="end"/>
      </w:r>
    </w:p>
    <w:p w14:paraId="1D217243" w14:textId="138C86B0" w:rsidR="00EC233C" w:rsidRPr="00EC233C" w:rsidRDefault="00EC233C">
      <w:pPr>
        <w:pStyle w:val="TOC3"/>
        <w:rPr>
          <w:rFonts w:ascii="Calibri" w:hAnsi="Calibri"/>
          <w:noProof/>
          <w:kern w:val="2"/>
          <w:sz w:val="22"/>
          <w:szCs w:val="22"/>
          <w:lang w:eastAsia="en-GB"/>
        </w:rPr>
      </w:pPr>
      <w:r w:rsidRPr="00064874">
        <w:rPr>
          <w:rFonts w:eastAsia="SimSun"/>
          <w:noProof/>
          <w:lang w:val="en-US" w:eastAsia="zh-CN"/>
        </w:rPr>
        <w:t>9.10.1</w:t>
      </w:r>
      <w:r w:rsidRPr="00EC233C">
        <w:rPr>
          <w:rFonts w:ascii="Calibri" w:hAnsi="Calibri"/>
          <w:noProof/>
          <w:kern w:val="2"/>
          <w:sz w:val="22"/>
          <w:szCs w:val="22"/>
          <w:lang w:eastAsia="en-GB"/>
        </w:rPr>
        <w:tab/>
      </w:r>
      <w:r w:rsidRPr="00064874">
        <w:rPr>
          <w:rFonts w:eastAsia="SimSun"/>
          <w:noProof/>
          <w:lang w:val="en-US" w:eastAsia="zh-CN"/>
        </w:rPr>
        <w:t>General</w:t>
      </w:r>
      <w:r>
        <w:rPr>
          <w:noProof/>
        </w:rPr>
        <w:tab/>
      </w:r>
      <w:r>
        <w:rPr>
          <w:noProof/>
        </w:rPr>
        <w:fldChar w:fldCharType="begin"/>
      </w:r>
      <w:r>
        <w:rPr>
          <w:noProof/>
        </w:rPr>
        <w:instrText xml:space="preserve"> PAGEREF _Toc162567010 \h </w:instrText>
      </w:r>
      <w:r>
        <w:rPr>
          <w:noProof/>
        </w:rPr>
      </w:r>
      <w:r>
        <w:rPr>
          <w:noProof/>
        </w:rPr>
        <w:fldChar w:fldCharType="separate"/>
      </w:r>
      <w:r>
        <w:rPr>
          <w:noProof/>
        </w:rPr>
        <w:t>76</w:t>
      </w:r>
      <w:r>
        <w:rPr>
          <w:noProof/>
        </w:rPr>
        <w:fldChar w:fldCharType="end"/>
      </w:r>
    </w:p>
    <w:p w14:paraId="27292D23" w14:textId="71E5AC37" w:rsidR="00EC233C" w:rsidRPr="00EC233C" w:rsidRDefault="00EC233C">
      <w:pPr>
        <w:pStyle w:val="TOC3"/>
        <w:rPr>
          <w:rFonts w:ascii="Calibri" w:hAnsi="Calibri"/>
          <w:noProof/>
          <w:kern w:val="2"/>
          <w:sz w:val="22"/>
          <w:szCs w:val="22"/>
          <w:lang w:eastAsia="en-GB"/>
        </w:rPr>
      </w:pPr>
      <w:r w:rsidRPr="00064874">
        <w:rPr>
          <w:rFonts w:eastAsia="SimSun"/>
          <w:noProof/>
          <w:lang w:val="en-US" w:eastAsia="zh-CN"/>
        </w:rPr>
        <w:t>9.10.2</w:t>
      </w:r>
      <w:r w:rsidRPr="00EC233C">
        <w:rPr>
          <w:rFonts w:ascii="Calibri" w:hAnsi="Calibri"/>
          <w:noProof/>
          <w:kern w:val="2"/>
          <w:sz w:val="22"/>
          <w:szCs w:val="22"/>
          <w:lang w:eastAsia="en-GB"/>
        </w:rPr>
        <w:tab/>
      </w:r>
      <w:r w:rsidRPr="00064874">
        <w:rPr>
          <w:rFonts w:eastAsia="SimSun"/>
          <w:noProof/>
          <w:lang w:val="en-US" w:eastAsia="zh-CN"/>
        </w:rPr>
        <w:t>Procedures</w:t>
      </w:r>
      <w:r>
        <w:rPr>
          <w:noProof/>
        </w:rPr>
        <w:tab/>
      </w:r>
      <w:r>
        <w:rPr>
          <w:noProof/>
        </w:rPr>
        <w:fldChar w:fldCharType="begin"/>
      </w:r>
      <w:r>
        <w:rPr>
          <w:noProof/>
        </w:rPr>
        <w:instrText xml:space="preserve"> PAGEREF _Toc162567011 \h </w:instrText>
      </w:r>
      <w:r>
        <w:rPr>
          <w:noProof/>
        </w:rPr>
      </w:r>
      <w:r>
        <w:rPr>
          <w:noProof/>
        </w:rPr>
        <w:fldChar w:fldCharType="separate"/>
      </w:r>
      <w:r>
        <w:rPr>
          <w:noProof/>
        </w:rPr>
        <w:t>76</w:t>
      </w:r>
      <w:r>
        <w:rPr>
          <w:noProof/>
        </w:rPr>
        <w:fldChar w:fldCharType="end"/>
      </w:r>
    </w:p>
    <w:p w14:paraId="71B5656A" w14:textId="06BEA724" w:rsidR="00EC233C" w:rsidRPr="00EC233C" w:rsidRDefault="00EC233C">
      <w:pPr>
        <w:pStyle w:val="TOC4"/>
        <w:rPr>
          <w:rFonts w:ascii="Calibri" w:hAnsi="Calibri"/>
          <w:noProof/>
          <w:kern w:val="2"/>
          <w:sz w:val="22"/>
          <w:szCs w:val="22"/>
          <w:lang w:eastAsia="en-GB"/>
        </w:rPr>
      </w:pPr>
      <w:r w:rsidRPr="00064874">
        <w:rPr>
          <w:rFonts w:eastAsia="SimSun"/>
          <w:noProof/>
        </w:rPr>
        <w:t>9.10.2.1</w:t>
      </w:r>
      <w:r w:rsidRPr="00EC233C">
        <w:rPr>
          <w:rFonts w:ascii="Calibri" w:hAnsi="Calibri"/>
          <w:noProof/>
          <w:kern w:val="2"/>
          <w:sz w:val="22"/>
          <w:szCs w:val="22"/>
          <w:lang w:eastAsia="en-GB"/>
        </w:rPr>
        <w:tab/>
      </w:r>
      <w:r w:rsidRPr="00064874">
        <w:rPr>
          <w:rFonts w:eastAsia="SimSun"/>
          <w:noProof/>
        </w:rPr>
        <w:t>SEALDD policy configuration</w:t>
      </w:r>
      <w:r>
        <w:rPr>
          <w:noProof/>
        </w:rPr>
        <w:tab/>
      </w:r>
      <w:r>
        <w:rPr>
          <w:noProof/>
        </w:rPr>
        <w:fldChar w:fldCharType="begin"/>
      </w:r>
      <w:r>
        <w:rPr>
          <w:noProof/>
        </w:rPr>
        <w:instrText xml:space="preserve"> PAGEREF _Toc162567012 \h </w:instrText>
      </w:r>
      <w:r>
        <w:rPr>
          <w:noProof/>
        </w:rPr>
      </w:r>
      <w:r>
        <w:rPr>
          <w:noProof/>
        </w:rPr>
        <w:fldChar w:fldCharType="separate"/>
      </w:r>
      <w:r>
        <w:rPr>
          <w:noProof/>
        </w:rPr>
        <w:t>76</w:t>
      </w:r>
      <w:r>
        <w:rPr>
          <w:noProof/>
        </w:rPr>
        <w:fldChar w:fldCharType="end"/>
      </w:r>
    </w:p>
    <w:p w14:paraId="57007B35" w14:textId="00F722D9" w:rsidR="00EC233C" w:rsidRPr="00EC233C" w:rsidRDefault="00EC233C">
      <w:pPr>
        <w:pStyle w:val="TOC4"/>
        <w:rPr>
          <w:rFonts w:ascii="Calibri" w:hAnsi="Calibri"/>
          <w:noProof/>
          <w:kern w:val="2"/>
          <w:sz w:val="22"/>
          <w:szCs w:val="22"/>
          <w:lang w:eastAsia="en-GB"/>
        </w:rPr>
      </w:pPr>
      <w:r w:rsidRPr="00064874">
        <w:rPr>
          <w:rFonts w:eastAsia="SimSun"/>
          <w:noProof/>
        </w:rPr>
        <w:t>9.10.2.2</w:t>
      </w:r>
      <w:r w:rsidRPr="00EC233C">
        <w:rPr>
          <w:rFonts w:ascii="Calibri" w:hAnsi="Calibri"/>
          <w:noProof/>
          <w:kern w:val="2"/>
          <w:sz w:val="22"/>
          <w:szCs w:val="22"/>
          <w:lang w:eastAsia="en-GB"/>
        </w:rPr>
        <w:tab/>
      </w:r>
      <w:r w:rsidRPr="00064874">
        <w:rPr>
          <w:rFonts w:eastAsia="SimSun"/>
          <w:noProof/>
        </w:rPr>
        <w:t>SEALDD policy configuration update</w:t>
      </w:r>
      <w:r>
        <w:rPr>
          <w:noProof/>
        </w:rPr>
        <w:tab/>
      </w:r>
      <w:r>
        <w:rPr>
          <w:noProof/>
        </w:rPr>
        <w:fldChar w:fldCharType="begin"/>
      </w:r>
      <w:r>
        <w:rPr>
          <w:noProof/>
        </w:rPr>
        <w:instrText xml:space="preserve"> PAGEREF _Toc162567013 \h </w:instrText>
      </w:r>
      <w:r>
        <w:rPr>
          <w:noProof/>
        </w:rPr>
      </w:r>
      <w:r>
        <w:rPr>
          <w:noProof/>
        </w:rPr>
        <w:fldChar w:fldCharType="separate"/>
      </w:r>
      <w:r>
        <w:rPr>
          <w:noProof/>
        </w:rPr>
        <w:t>77</w:t>
      </w:r>
      <w:r>
        <w:rPr>
          <w:noProof/>
        </w:rPr>
        <w:fldChar w:fldCharType="end"/>
      </w:r>
    </w:p>
    <w:p w14:paraId="48838914" w14:textId="0B4129B3" w:rsidR="00EC233C" w:rsidRPr="00EC233C" w:rsidRDefault="00EC233C">
      <w:pPr>
        <w:pStyle w:val="TOC4"/>
        <w:rPr>
          <w:rFonts w:ascii="Calibri" w:hAnsi="Calibri"/>
          <w:noProof/>
          <w:kern w:val="2"/>
          <w:sz w:val="22"/>
          <w:szCs w:val="22"/>
          <w:lang w:eastAsia="en-GB"/>
        </w:rPr>
      </w:pPr>
      <w:r w:rsidRPr="00064874">
        <w:rPr>
          <w:rFonts w:eastAsia="SimSun"/>
          <w:noProof/>
        </w:rPr>
        <w:t>9.10.2.3</w:t>
      </w:r>
      <w:r w:rsidRPr="00EC233C">
        <w:rPr>
          <w:rFonts w:ascii="Calibri" w:hAnsi="Calibri"/>
          <w:noProof/>
          <w:kern w:val="2"/>
          <w:sz w:val="22"/>
          <w:szCs w:val="22"/>
          <w:lang w:eastAsia="en-GB"/>
        </w:rPr>
        <w:tab/>
      </w:r>
      <w:r w:rsidRPr="00064874">
        <w:rPr>
          <w:rFonts w:eastAsia="SimSun"/>
          <w:noProof/>
        </w:rPr>
        <w:t>SEALDD policy configuration delete</w:t>
      </w:r>
      <w:r>
        <w:rPr>
          <w:noProof/>
        </w:rPr>
        <w:tab/>
      </w:r>
      <w:r>
        <w:rPr>
          <w:noProof/>
        </w:rPr>
        <w:fldChar w:fldCharType="begin"/>
      </w:r>
      <w:r>
        <w:rPr>
          <w:noProof/>
        </w:rPr>
        <w:instrText xml:space="preserve"> PAGEREF _Toc162567014 \h </w:instrText>
      </w:r>
      <w:r>
        <w:rPr>
          <w:noProof/>
        </w:rPr>
      </w:r>
      <w:r>
        <w:rPr>
          <w:noProof/>
        </w:rPr>
        <w:fldChar w:fldCharType="separate"/>
      </w:r>
      <w:r>
        <w:rPr>
          <w:noProof/>
        </w:rPr>
        <w:t>77</w:t>
      </w:r>
      <w:r>
        <w:rPr>
          <w:noProof/>
        </w:rPr>
        <w:fldChar w:fldCharType="end"/>
      </w:r>
    </w:p>
    <w:p w14:paraId="792EA286" w14:textId="7DA15D42" w:rsidR="00EC233C" w:rsidRPr="00EC233C" w:rsidRDefault="00EC233C">
      <w:pPr>
        <w:pStyle w:val="TOC3"/>
        <w:rPr>
          <w:rFonts w:ascii="Calibri" w:hAnsi="Calibri"/>
          <w:noProof/>
          <w:kern w:val="2"/>
          <w:sz w:val="22"/>
          <w:szCs w:val="22"/>
          <w:lang w:eastAsia="en-GB"/>
        </w:rPr>
      </w:pPr>
      <w:r w:rsidRPr="00064874">
        <w:rPr>
          <w:rFonts w:eastAsia="SimSun"/>
          <w:noProof/>
        </w:rPr>
        <w:t>9.</w:t>
      </w:r>
      <w:r>
        <w:rPr>
          <w:noProof/>
          <w:lang w:eastAsia="zh-CN"/>
        </w:rPr>
        <w:t>10</w:t>
      </w:r>
      <w:r w:rsidRPr="00064874">
        <w:rPr>
          <w:rFonts w:eastAsia="SimSun"/>
          <w:noProof/>
        </w:rPr>
        <w:t>.3</w:t>
      </w:r>
      <w:r w:rsidRPr="00EC233C">
        <w:rPr>
          <w:rFonts w:ascii="Calibri" w:hAnsi="Calibri"/>
          <w:noProof/>
          <w:kern w:val="2"/>
          <w:sz w:val="22"/>
          <w:szCs w:val="22"/>
          <w:lang w:eastAsia="en-GB"/>
        </w:rPr>
        <w:tab/>
      </w:r>
      <w:r w:rsidRPr="00064874">
        <w:rPr>
          <w:rFonts w:eastAsia="SimSun"/>
          <w:noProof/>
        </w:rPr>
        <w:t>Information flows</w:t>
      </w:r>
      <w:r>
        <w:rPr>
          <w:noProof/>
        </w:rPr>
        <w:tab/>
      </w:r>
      <w:r>
        <w:rPr>
          <w:noProof/>
        </w:rPr>
        <w:fldChar w:fldCharType="begin"/>
      </w:r>
      <w:r>
        <w:rPr>
          <w:noProof/>
        </w:rPr>
        <w:instrText xml:space="preserve"> PAGEREF _Toc162567015 \h </w:instrText>
      </w:r>
      <w:r>
        <w:rPr>
          <w:noProof/>
        </w:rPr>
      </w:r>
      <w:r>
        <w:rPr>
          <w:noProof/>
        </w:rPr>
        <w:fldChar w:fldCharType="separate"/>
      </w:r>
      <w:r>
        <w:rPr>
          <w:noProof/>
        </w:rPr>
        <w:t>78</w:t>
      </w:r>
      <w:r>
        <w:rPr>
          <w:noProof/>
        </w:rPr>
        <w:fldChar w:fldCharType="end"/>
      </w:r>
    </w:p>
    <w:p w14:paraId="0D1DDBDB" w14:textId="76FFA65B" w:rsidR="00EC233C" w:rsidRPr="00EC233C" w:rsidRDefault="00EC233C">
      <w:pPr>
        <w:pStyle w:val="TOC4"/>
        <w:rPr>
          <w:rFonts w:ascii="Calibri" w:hAnsi="Calibri"/>
          <w:noProof/>
          <w:kern w:val="2"/>
          <w:sz w:val="22"/>
          <w:szCs w:val="22"/>
          <w:lang w:eastAsia="en-GB"/>
        </w:rPr>
      </w:pPr>
      <w:r w:rsidRPr="00064874">
        <w:rPr>
          <w:rFonts w:eastAsia="SimSun"/>
          <w:noProof/>
        </w:rPr>
        <w:t>9.10.3.1</w:t>
      </w:r>
      <w:r w:rsidRPr="00EC233C">
        <w:rPr>
          <w:rFonts w:ascii="Calibri" w:hAnsi="Calibri"/>
          <w:noProof/>
          <w:kern w:val="2"/>
          <w:sz w:val="22"/>
          <w:szCs w:val="22"/>
          <w:lang w:eastAsia="en-GB"/>
        </w:rPr>
        <w:tab/>
      </w:r>
      <w:r w:rsidRPr="00064874">
        <w:rPr>
          <w:rFonts w:eastAsia="SimSun"/>
          <w:noProof/>
        </w:rPr>
        <w:t>SEALDD policy configuration request</w:t>
      </w:r>
      <w:r>
        <w:rPr>
          <w:noProof/>
        </w:rPr>
        <w:tab/>
      </w:r>
      <w:r>
        <w:rPr>
          <w:noProof/>
        </w:rPr>
        <w:fldChar w:fldCharType="begin"/>
      </w:r>
      <w:r>
        <w:rPr>
          <w:noProof/>
        </w:rPr>
        <w:instrText xml:space="preserve"> PAGEREF _Toc162567016 \h </w:instrText>
      </w:r>
      <w:r>
        <w:rPr>
          <w:noProof/>
        </w:rPr>
      </w:r>
      <w:r>
        <w:rPr>
          <w:noProof/>
        </w:rPr>
        <w:fldChar w:fldCharType="separate"/>
      </w:r>
      <w:r>
        <w:rPr>
          <w:noProof/>
        </w:rPr>
        <w:t>78</w:t>
      </w:r>
      <w:r>
        <w:rPr>
          <w:noProof/>
        </w:rPr>
        <w:fldChar w:fldCharType="end"/>
      </w:r>
    </w:p>
    <w:p w14:paraId="4D8806B2" w14:textId="748C8497" w:rsidR="00EC233C" w:rsidRPr="00EC233C" w:rsidRDefault="00EC233C">
      <w:pPr>
        <w:pStyle w:val="TOC4"/>
        <w:rPr>
          <w:rFonts w:ascii="Calibri" w:hAnsi="Calibri"/>
          <w:noProof/>
          <w:kern w:val="2"/>
          <w:sz w:val="22"/>
          <w:szCs w:val="22"/>
          <w:lang w:eastAsia="en-GB"/>
        </w:rPr>
      </w:pPr>
      <w:r w:rsidRPr="00064874">
        <w:rPr>
          <w:rFonts w:eastAsia="SimSun"/>
          <w:noProof/>
        </w:rPr>
        <w:t>9.10.3.2</w:t>
      </w:r>
      <w:r w:rsidRPr="00EC233C">
        <w:rPr>
          <w:rFonts w:ascii="Calibri" w:hAnsi="Calibri"/>
          <w:noProof/>
          <w:kern w:val="2"/>
          <w:sz w:val="22"/>
          <w:szCs w:val="22"/>
          <w:lang w:eastAsia="en-GB"/>
        </w:rPr>
        <w:tab/>
      </w:r>
      <w:r w:rsidRPr="00064874">
        <w:rPr>
          <w:rFonts w:eastAsia="SimSun"/>
          <w:noProof/>
        </w:rPr>
        <w:t>SEALDD policy configuration response</w:t>
      </w:r>
      <w:r>
        <w:rPr>
          <w:noProof/>
        </w:rPr>
        <w:tab/>
      </w:r>
      <w:r>
        <w:rPr>
          <w:noProof/>
        </w:rPr>
        <w:fldChar w:fldCharType="begin"/>
      </w:r>
      <w:r>
        <w:rPr>
          <w:noProof/>
        </w:rPr>
        <w:instrText xml:space="preserve"> PAGEREF _Toc162567017 \h </w:instrText>
      </w:r>
      <w:r>
        <w:rPr>
          <w:noProof/>
        </w:rPr>
      </w:r>
      <w:r>
        <w:rPr>
          <w:noProof/>
        </w:rPr>
        <w:fldChar w:fldCharType="separate"/>
      </w:r>
      <w:r>
        <w:rPr>
          <w:noProof/>
        </w:rPr>
        <w:t>78</w:t>
      </w:r>
      <w:r>
        <w:rPr>
          <w:noProof/>
        </w:rPr>
        <w:fldChar w:fldCharType="end"/>
      </w:r>
    </w:p>
    <w:p w14:paraId="7675C5F5" w14:textId="302E0F85" w:rsidR="00EC233C" w:rsidRPr="00EC233C" w:rsidRDefault="00EC233C">
      <w:pPr>
        <w:pStyle w:val="TOC4"/>
        <w:rPr>
          <w:rFonts w:ascii="Calibri" w:hAnsi="Calibri"/>
          <w:noProof/>
          <w:kern w:val="2"/>
          <w:sz w:val="22"/>
          <w:szCs w:val="22"/>
          <w:lang w:eastAsia="en-GB"/>
        </w:rPr>
      </w:pPr>
      <w:r w:rsidRPr="00064874">
        <w:rPr>
          <w:rFonts w:eastAsia="SimSun"/>
          <w:noProof/>
        </w:rPr>
        <w:t>9.10.3.3</w:t>
      </w:r>
      <w:r w:rsidRPr="00EC233C">
        <w:rPr>
          <w:rFonts w:ascii="Calibri" w:hAnsi="Calibri"/>
          <w:noProof/>
          <w:kern w:val="2"/>
          <w:sz w:val="22"/>
          <w:szCs w:val="22"/>
          <w:lang w:eastAsia="en-GB"/>
        </w:rPr>
        <w:tab/>
      </w:r>
      <w:r w:rsidRPr="00064874">
        <w:rPr>
          <w:rFonts w:eastAsia="SimSun"/>
          <w:noProof/>
        </w:rPr>
        <w:t>SEALDD policy configuration update request</w:t>
      </w:r>
      <w:r>
        <w:rPr>
          <w:noProof/>
        </w:rPr>
        <w:tab/>
      </w:r>
      <w:r>
        <w:rPr>
          <w:noProof/>
        </w:rPr>
        <w:fldChar w:fldCharType="begin"/>
      </w:r>
      <w:r>
        <w:rPr>
          <w:noProof/>
        </w:rPr>
        <w:instrText xml:space="preserve"> PAGEREF _Toc162567018 \h </w:instrText>
      </w:r>
      <w:r>
        <w:rPr>
          <w:noProof/>
        </w:rPr>
      </w:r>
      <w:r>
        <w:rPr>
          <w:noProof/>
        </w:rPr>
        <w:fldChar w:fldCharType="separate"/>
      </w:r>
      <w:r>
        <w:rPr>
          <w:noProof/>
        </w:rPr>
        <w:t>78</w:t>
      </w:r>
      <w:r>
        <w:rPr>
          <w:noProof/>
        </w:rPr>
        <w:fldChar w:fldCharType="end"/>
      </w:r>
    </w:p>
    <w:p w14:paraId="1F384C68" w14:textId="5966E92E" w:rsidR="00EC233C" w:rsidRPr="00EC233C" w:rsidRDefault="00EC233C">
      <w:pPr>
        <w:pStyle w:val="TOC4"/>
        <w:rPr>
          <w:rFonts w:ascii="Calibri" w:hAnsi="Calibri"/>
          <w:noProof/>
          <w:kern w:val="2"/>
          <w:sz w:val="22"/>
          <w:szCs w:val="22"/>
          <w:lang w:eastAsia="en-GB"/>
        </w:rPr>
      </w:pPr>
      <w:r w:rsidRPr="00064874">
        <w:rPr>
          <w:rFonts w:eastAsia="SimSun"/>
          <w:noProof/>
        </w:rPr>
        <w:lastRenderedPageBreak/>
        <w:t>9.10.3.4</w:t>
      </w:r>
      <w:r w:rsidRPr="00EC233C">
        <w:rPr>
          <w:rFonts w:ascii="Calibri" w:hAnsi="Calibri"/>
          <w:noProof/>
          <w:kern w:val="2"/>
          <w:sz w:val="22"/>
          <w:szCs w:val="22"/>
          <w:lang w:eastAsia="en-GB"/>
        </w:rPr>
        <w:tab/>
      </w:r>
      <w:r w:rsidRPr="00064874">
        <w:rPr>
          <w:rFonts w:eastAsia="SimSun"/>
          <w:noProof/>
        </w:rPr>
        <w:t>SEALDD policy configuration update response</w:t>
      </w:r>
      <w:r>
        <w:rPr>
          <w:noProof/>
        </w:rPr>
        <w:tab/>
      </w:r>
      <w:r>
        <w:rPr>
          <w:noProof/>
        </w:rPr>
        <w:fldChar w:fldCharType="begin"/>
      </w:r>
      <w:r>
        <w:rPr>
          <w:noProof/>
        </w:rPr>
        <w:instrText xml:space="preserve"> PAGEREF _Toc162567019 \h </w:instrText>
      </w:r>
      <w:r>
        <w:rPr>
          <w:noProof/>
        </w:rPr>
      </w:r>
      <w:r>
        <w:rPr>
          <w:noProof/>
        </w:rPr>
        <w:fldChar w:fldCharType="separate"/>
      </w:r>
      <w:r>
        <w:rPr>
          <w:noProof/>
        </w:rPr>
        <w:t>79</w:t>
      </w:r>
      <w:r>
        <w:rPr>
          <w:noProof/>
        </w:rPr>
        <w:fldChar w:fldCharType="end"/>
      </w:r>
    </w:p>
    <w:p w14:paraId="4DD7E3C2" w14:textId="2CC68AF1" w:rsidR="00EC233C" w:rsidRPr="00EC233C" w:rsidRDefault="00EC233C">
      <w:pPr>
        <w:pStyle w:val="TOC4"/>
        <w:rPr>
          <w:rFonts w:ascii="Calibri" w:hAnsi="Calibri"/>
          <w:noProof/>
          <w:kern w:val="2"/>
          <w:sz w:val="22"/>
          <w:szCs w:val="22"/>
          <w:lang w:eastAsia="en-GB"/>
        </w:rPr>
      </w:pPr>
      <w:r w:rsidRPr="00064874">
        <w:rPr>
          <w:rFonts w:eastAsia="SimSun"/>
          <w:noProof/>
        </w:rPr>
        <w:t>9.10.3.5</w:t>
      </w:r>
      <w:r w:rsidRPr="00EC233C">
        <w:rPr>
          <w:rFonts w:ascii="Calibri" w:hAnsi="Calibri"/>
          <w:noProof/>
          <w:kern w:val="2"/>
          <w:sz w:val="22"/>
          <w:szCs w:val="22"/>
          <w:lang w:eastAsia="en-GB"/>
        </w:rPr>
        <w:tab/>
      </w:r>
      <w:r w:rsidRPr="00064874">
        <w:rPr>
          <w:rFonts w:eastAsia="SimSun"/>
          <w:noProof/>
        </w:rPr>
        <w:t>SEALDD policy configuration delete request</w:t>
      </w:r>
      <w:r>
        <w:rPr>
          <w:noProof/>
        </w:rPr>
        <w:tab/>
      </w:r>
      <w:r>
        <w:rPr>
          <w:noProof/>
        </w:rPr>
        <w:fldChar w:fldCharType="begin"/>
      </w:r>
      <w:r>
        <w:rPr>
          <w:noProof/>
        </w:rPr>
        <w:instrText xml:space="preserve"> PAGEREF _Toc162567020 \h </w:instrText>
      </w:r>
      <w:r>
        <w:rPr>
          <w:noProof/>
        </w:rPr>
      </w:r>
      <w:r>
        <w:rPr>
          <w:noProof/>
        </w:rPr>
        <w:fldChar w:fldCharType="separate"/>
      </w:r>
      <w:r>
        <w:rPr>
          <w:noProof/>
        </w:rPr>
        <w:t>79</w:t>
      </w:r>
      <w:r>
        <w:rPr>
          <w:noProof/>
        </w:rPr>
        <w:fldChar w:fldCharType="end"/>
      </w:r>
    </w:p>
    <w:p w14:paraId="6E49693B" w14:textId="4932DC20" w:rsidR="00EC233C" w:rsidRPr="00EC233C" w:rsidRDefault="00EC233C">
      <w:pPr>
        <w:pStyle w:val="TOC4"/>
        <w:rPr>
          <w:rFonts w:ascii="Calibri" w:hAnsi="Calibri"/>
          <w:noProof/>
          <w:kern w:val="2"/>
          <w:sz w:val="22"/>
          <w:szCs w:val="22"/>
          <w:lang w:eastAsia="en-GB"/>
        </w:rPr>
      </w:pPr>
      <w:r w:rsidRPr="00064874">
        <w:rPr>
          <w:rFonts w:eastAsia="SimSun"/>
          <w:noProof/>
        </w:rPr>
        <w:t>9.10.3.6</w:t>
      </w:r>
      <w:r w:rsidRPr="00EC233C">
        <w:rPr>
          <w:rFonts w:ascii="Calibri" w:hAnsi="Calibri"/>
          <w:noProof/>
          <w:kern w:val="2"/>
          <w:sz w:val="22"/>
          <w:szCs w:val="22"/>
          <w:lang w:eastAsia="en-GB"/>
        </w:rPr>
        <w:tab/>
      </w:r>
      <w:r w:rsidRPr="00064874">
        <w:rPr>
          <w:rFonts w:eastAsia="SimSun"/>
          <w:noProof/>
        </w:rPr>
        <w:t>SEALDD policy configuration delete response</w:t>
      </w:r>
      <w:r>
        <w:rPr>
          <w:noProof/>
        </w:rPr>
        <w:tab/>
      </w:r>
      <w:r>
        <w:rPr>
          <w:noProof/>
        </w:rPr>
        <w:fldChar w:fldCharType="begin"/>
      </w:r>
      <w:r>
        <w:rPr>
          <w:noProof/>
        </w:rPr>
        <w:instrText xml:space="preserve"> PAGEREF _Toc162567021 \h </w:instrText>
      </w:r>
      <w:r>
        <w:rPr>
          <w:noProof/>
        </w:rPr>
      </w:r>
      <w:r>
        <w:rPr>
          <w:noProof/>
        </w:rPr>
        <w:fldChar w:fldCharType="separate"/>
      </w:r>
      <w:r>
        <w:rPr>
          <w:noProof/>
        </w:rPr>
        <w:t>79</w:t>
      </w:r>
      <w:r>
        <w:rPr>
          <w:noProof/>
        </w:rPr>
        <w:fldChar w:fldCharType="end"/>
      </w:r>
    </w:p>
    <w:p w14:paraId="115701E2" w14:textId="3957C5E6" w:rsidR="00EC233C" w:rsidRPr="00EC233C" w:rsidRDefault="00EC233C">
      <w:pPr>
        <w:pStyle w:val="TOC3"/>
        <w:rPr>
          <w:rFonts w:ascii="Calibri" w:hAnsi="Calibri"/>
          <w:noProof/>
          <w:kern w:val="2"/>
          <w:sz w:val="22"/>
          <w:szCs w:val="22"/>
          <w:lang w:eastAsia="en-GB"/>
        </w:rPr>
      </w:pPr>
      <w:r>
        <w:rPr>
          <w:noProof/>
        </w:rPr>
        <w:t>9.10.4</w:t>
      </w:r>
      <w:r w:rsidRPr="00EC233C">
        <w:rPr>
          <w:rFonts w:ascii="Calibri" w:hAnsi="Calibri"/>
          <w:noProof/>
          <w:kern w:val="2"/>
          <w:sz w:val="22"/>
          <w:szCs w:val="22"/>
          <w:lang w:eastAsia="en-GB"/>
        </w:rPr>
        <w:tab/>
      </w:r>
      <w:r>
        <w:rPr>
          <w:noProof/>
        </w:rPr>
        <w:t>APIs</w:t>
      </w:r>
      <w:r>
        <w:rPr>
          <w:noProof/>
        </w:rPr>
        <w:tab/>
      </w:r>
      <w:r>
        <w:rPr>
          <w:noProof/>
        </w:rPr>
        <w:fldChar w:fldCharType="begin"/>
      </w:r>
      <w:r>
        <w:rPr>
          <w:noProof/>
        </w:rPr>
        <w:instrText xml:space="preserve"> PAGEREF _Toc162567022 \h </w:instrText>
      </w:r>
      <w:r>
        <w:rPr>
          <w:noProof/>
        </w:rPr>
      </w:r>
      <w:r>
        <w:rPr>
          <w:noProof/>
        </w:rPr>
        <w:fldChar w:fldCharType="separate"/>
      </w:r>
      <w:r>
        <w:rPr>
          <w:noProof/>
        </w:rPr>
        <w:t>79</w:t>
      </w:r>
      <w:r>
        <w:rPr>
          <w:noProof/>
        </w:rPr>
        <w:fldChar w:fldCharType="end"/>
      </w:r>
    </w:p>
    <w:p w14:paraId="51F001E8" w14:textId="5A77502A" w:rsidR="00EC233C" w:rsidRPr="00EC233C" w:rsidRDefault="00EC233C">
      <w:pPr>
        <w:pStyle w:val="TOC4"/>
        <w:rPr>
          <w:rFonts w:ascii="Calibri" w:hAnsi="Calibri"/>
          <w:noProof/>
          <w:kern w:val="2"/>
          <w:sz w:val="22"/>
          <w:szCs w:val="22"/>
          <w:lang w:eastAsia="en-GB"/>
        </w:rPr>
      </w:pPr>
      <w:r>
        <w:rPr>
          <w:noProof/>
        </w:rPr>
        <w:t>9.10.4.1</w:t>
      </w:r>
      <w:r w:rsidRPr="00EC233C">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_Toc162567023 \h </w:instrText>
      </w:r>
      <w:r>
        <w:rPr>
          <w:noProof/>
        </w:rPr>
      </w:r>
      <w:r>
        <w:rPr>
          <w:noProof/>
        </w:rPr>
        <w:fldChar w:fldCharType="separate"/>
      </w:r>
      <w:r>
        <w:rPr>
          <w:noProof/>
        </w:rPr>
        <w:t>79</w:t>
      </w:r>
      <w:r>
        <w:rPr>
          <w:noProof/>
        </w:rPr>
        <w:fldChar w:fldCharType="end"/>
      </w:r>
    </w:p>
    <w:p w14:paraId="7F861411" w14:textId="1869D1E6" w:rsidR="00EC233C" w:rsidRPr="00EC233C" w:rsidRDefault="00EC233C">
      <w:pPr>
        <w:pStyle w:val="TOC4"/>
        <w:rPr>
          <w:rFonts w:ascii="Calibri" w:hAnsi="Calibri"/>
          <w:noProof/>
          <w:kern w:val="2"/>
          <w:sz w:val="22"/>
          <w:szCs w:val="22"/>
          <w:lang w:eastAsia="en-GB"/>
        </w:rPr>
      </w:pPr>
      <w:r>
        <w:rPr>
          <w:noProof/>
        </w:rPr>
        <w:t>9.10.4.2</w:t>
      </w:r>
      <w:r w:rsidRPr="00EC233C">
        <w:rPr>
          <w:rFonts w:ascii="Calibri" w:hAnsi="Calibri"/>
          <w:noProof/>
          <w:kern w:val="2"/>
          <w:sz w:val="22"/>
          <w:szCs w:val="22"/>
          <w:lang w:eastAsia="en-GB"/>
        </w:rPr>
        <w:tab/>
      </w:r>
      <w:r>
        <w:rPr>
          <w:noProof/>
        </w:rPr>
        <w:t>Sdd_PolicyConfiguration operation</w:t>
      </w:r>
      <w:r>
        <w:rPr>
          <w:noProof/>
        </w:rPr>
        <w:tab/>
      </w:r>
      <w:r>
        <w:rPr>
          <w:noProof/>
        </w:rPr>
        <w:fldChar w:fldCharType="begin"/>
      </w:r>
      <w:r>
        <w:rPr>
          <w:noProof/>
        </w:rPr>
        <w:instrText xml:space="preserve"> PAGEREF _Toc162567024 \h </w:instrText>
      </w:r>
      <w:r>
        <w:rPr>
          <w:noProof/>
        </w:rPr>
      </w:r>
      <w:r>
        <w:rPr>
          <w:noProof/>
        </w:rPr>
        <w:fldChar w:fldCharType="separate"/>
      </w:r>
      <w:r>
        <w:rPr>
          <w:noProof/>
        </w:rPr>
        <w:t>79</w:t>
      </w:r>
      <w:r>
        <w:rPr>
          <w:noProof/>
        </w:rPr>
        <w:fldChar w:fldCharType="end"/>
      </w:r>
    </w:p>
    <w:p w14:paraId="55BCDADE" w14:textId="52B7D313" w:rsidR="00EC233C" w:rsidRPr="00EC233C" w:rsidRDefault="00EC233C">
      <w:pPr>
        <w:pStyle w:val="TOC4"/>
        <w:rPr>
          <w:rFonts w:ascii="Calibri" w:hAnsi="Calibri"/>
          <w:noProof/>
          <w:kern w:val="2"/>
          <w:sz w:val="22"/>
          <w:szCs w:val="22"/>
          <w:lang w:eastAsia="en-GB"/>
        </w:rPr>
      </w:pPr>
      <w:r>
        <w:rPr>
          <w:noProof/>
        </w:rPr>
        <w:t>9.10.4.3</w:t>
      </w:r>
      <w:r w:rsidRPr="00EC233C">
        <w:rPr>
          <w:rFonts w:ascii="Calibri" w:hAnsi="Calibri"/>
          <w:noProof/>
          <w:kern w:val="2"/>
          <w:sz w:val="22"/>
          <w:szCs w:val="22"/>
          <w:lang w:eastAsia="en-GB"/>
        </w:rPr>
        <w:tab/>
      </w:r>
      <w:r>
        <w:rPr>
          <w:noProof/>
        </w:rPr>
        <w:t>Sdd_PolicyConfiguration update operation</w:t>
      </w:r>
      <w:r>
        <w:rPr>
          <w:noProof/>
        </w:rPr>
        <w:tab/>
      </w:r>
      <w:r>
        <w:rPr>
          <w:noProof/>
        </w:rPr>
        <w:fldChar w:fldCharType="begin"/>
      </w:r>
      <w:r>
        <w:rPr>
          <w:noProof/>
        </w:rPr>
        <w:instrText xml:space="preserve"> PAGEREF _Toc162567025 \h </w:instrText>
      </w:r>
      <w:r>
        <w:rPr>
          <w:noProof/>
        </w:rPr>
      </w:r>
      <w:r>
        <w:rPr>
          <w:noProof/>
        </w:rPr>
        <w:fldChar w:fldCharType="separate"/>
      </w:r>
      <w:r>
        <w:rPr>
          <w:noProof/>
        </w:rPr>
        <w:t>80</w:t>
      </w:r>
      <w:r>
        <w:rPr>
          <w:noProof/>
        </w:rPr>
        <w:fldChar w:fldCharType="end"/>
      </w:r>
    </w:p>
    <w:p w14:paraId="492558E1" w14:textId="3808539D" w:rsidR="00EC233C" w:rsidRPr="00EC233C" w:rsidRDefault="00EC233C">
      <w:pPr>
        <w:pStyle w:val="TOC4"/>
        <w:rPr>
          <w:rFonts w:ascii="Calibri" w:hAnsi="Calibri"/>
          <w:noProof/>
          <w:kern w:val="2"/>
          <w:sz w:val="22"/>
          <w:szCs w:val="22"/>
          <w:lang w:eastAsia="en-GB"/>
        </w:rPr>
      </w:pPr>
      <w:r>
        <w:rPr>
          <w:noProof/>
        </w:rPr>
        <w:t>9.10.4.4</w:t>
      </w:r>
      <w:r w:rsidRPr="00EC233C">
        <w:rPr>
          <w:rFonts w:ascii="Calibri" w:hAnsi="Calibri"/>
          <w:noProof/>
          <w:kern w:val="2"/>
          <w:sz w:val="22"/>
          <w:szCs w:val="22"/>
          <w:lang w:eastAsia="en-GB"/>
        </w:rPr>
        <w:tab/>
      </w:r>
      <w:r>
        <w:rPr>
          <w:noProof/>
        </w:rPr>
        <w:t>Sdd_PolicyConfiguration delete operation</w:t>
      </w:r>
      <w:r>
        <w:rPr>
          <w:noProof/>
        </w:rPr>
        <w:tab/>
      </w:r>
      <w:r>
        <w:rPr>
          <w:noProof/>
        </w:rPr>
        <w:fldChar w:fldCharType="begin"/>
      </w:r>
      <w:r>
        <w:rPr>
          <w:noProof/>
        </w:rPr>
        <w:instrText xml:space="preserve"> PAGEREF _Toc162567026 \h </w:instrText>
      </w:r>
      <w:r>
        <w:rPr>
          <w:noProof/>
        </w:rPr>
      </w:r>
      <w:r>
        <w:rPr>
          <w:noProof/>
        </w:rPr>
        <w:fldChar w:fldCharType="separate"/>
      </w:r>
      <w:r>
        <w:rPr>
          <w:noProof/>
        </w:rPr>
        <w:t>80</w:t>
      </w:r>
      <w:r>
        <w:rPr>
          <w:noProof/>
        </w:rPr>
        <w:fldChar w:fldCharType="end"/>
      </w:r>
    </w:p>
    <w:p w14:paraId="38CF8E99" w14:textId="269B2AF2" w:rsidR="00EC233C" w:rsidRPr="00EC233C" w:rsidRDefault="00EC233C">
      <w:pPr>
        <w:pStyle w:val="TOC8"/>
        <w:rPr>
          <w:rFonts w:ascii="Calibri" w:hAnsi="Calibri"/>
          <w:b w:val="0"/>
          <w:noProof/>
          <w:kern w:val="2"/>
          <w:szCs w:val="22"/>
          <w:lang w:eastAsia="en-GB"/>
        </w:rPr>
      </w:pPr>
      <w:r>
        <w:rPr>
          <w:noProof/>
        </w:rPr>
        <w:t>Annex A (informative):</w:t>
      </w:r>
      <w:r w:rsidRPr="00064874">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_Toc162567027 \h </w:instrText>
      </w:r>
      <w:r>
        <w:rPr>
          <w:noProof/>
        </w:rPr>
      </w:r>
      <w:r>
        <w:rPr>
          <w:noProof/>
        </w:rPr>
        <w:fldChar w:fldCharType="separate"/>
      </w:r>
      <w:r>
        <w:rPr>
          <w:noProof/>
        </w:rPr>
        <w:t>80</w:t>
      </w:r>
      <w:r>
        <w:rPr>
          <w:noProof/>
        </w:rPr>
        <w:fldChar w:fldCharType="end"/>
      </w:r>
    </w:p>
    <w:p w14:paraId="0D9E5BC7" w14:textId="22934B25" w:rsidR="00EC233C" w:rsidRPr="00EC233C" w:rsidRDefault="00EC233C">
      <w:pPr>
        <w:pStyle w:val="TOC8"/>
        <w:rPr>
          <w:rFonts w:ascii="Calibri" w:hAnsi="Calibri"/>
          <w:b w:val="0"/>
          <w:noProof/>
          <w:kern w:val="2"/>
          <w:szCs w:val="22"/>
          <w:lang w:eastAsia="en-GB"/>
        </w:rPr>
      </w:pPr>
      <w:r>
        <w:rPr>
          <w:noProof/>
        </w:rPr>
        <w:t>Annex B (Informative): Message delivery option: Utilizing MSGin5G</w:t>
      </w:r>
      <w:r>
        <w:rPr>
          <w:noProof/>
        </w:rPr>
        <w:tab/>
      </w:r>
      <w:r>
        <w:rPr>
          <w:noProof/>
        </w:rPr>
        <w:fldChar w:fldCharType="begin"/>
      </w:r>
      <w:r>
        <w:rPr>
          <w:noProof/>
        </w:rPr>
        <w:instrText xml:space="preserve"> PAGEREF _Toc162567028 \h </w:instrText>
      </w:r>
      <w:r>
        <w:rPr>
          <w:noProof/>
        </w:rPr>
      </w:r>
      <w:r>
        <w:rPr>
          <w:noProof/>
        </w:rPr>
        <w:fldChar w:fldCharType="separate"/>
      </w:r>
      <w:r>
        <w:rPr>
          <w:noProof/>
        </w:rPr>
        <w:t>81</w:t>
      </w:r>
      <w:r>
        <w:rPr>
          <w:noProof/>
        </w:rPr>
        <w:fldChar w:fldCharType="end"/>
      </w:r>
    </w:p>
    <w:p w14:paraId="0F338CC1" w14:textId="34107BFC" w:rsidR="00EC233C" w:rsidRPr="00EC233C" w:rsidRDefault="00EC233C">
      <w:pPr>
        <w:pStyle w:val="TOC1"/>
        <w:rPr>
          <w:rFonts w:ascii="Calibri" w:hAnsi="Calibri"/>
          <w:noProof/>
          <w:kern w:val="2"/>
          <w:szCs w:val="22"/>
          <w:lang w:eastAsia="en-GB"/>
        </w:rPr>
      </w:pPr>
      <w:r>
        <w:rPr>
          <w:noProof/>
          <w:lang w:eastAsia="ko-KR"/>
        </w:rPr>
        <w:t>B.1</w:t>
      </w:r>
      <w:r w:rsidRPr="00EC233C">
        <w:rPr>
          <w:rFonts w:ascii="Calibri" w:hAnsi="Calibri"/>
          <w:noProof/>
          <w:kern w:val="2"/>
          <w:szCs w:val="22"/>
          <w:lang w:eastAsia="en-GB"/>
        </w:rPr>
        <w:tab/>
      </w:r>
      <w:r>
        <w:rPr>
          <w:noProof/>
          <w:lang w:eastAsia="ko-KR"/>
        </w:rPr>
        <w:t>General</w:t>
      </w:r>
      <w:r>
        <w:rPr>
          <w:noProof/>
        </w:rPr>
        <w:tab/>
      </w:r>
      <w:r>
        <w:rPr>
          <w:noProof/>
        </w:rPr>
        <w:fldChar w:fldCharType="begin"/>
      </w:r>
      <w:r>
        <w:rPr>
          <w:noProof/>
        </w:rPr>
        <w:instrText xml:space="preserve"> PAGEREF _Toc162567029 \h </w:instrText>
      </w:r>
      <w:r>
        <w:rPr>
          <w:noProof/>
        </w:rPr>
      </w:r>
      <w:r>
        <w:rPr>
          <w:noProof/>
        </w:rPr>
        <w:fldChar w:fldCharType="separate"/>
      </w:r>
      <w:r>
        <w:rPr>
          <w:noProof/>
        </w:rPr>
        <w:t>81</w:t>
      </w:r>
      <w:r>
        <w:rPr>
          <w:noProof/>
        </w:rPr>
        <w:fldChar w:fldCharType="end"/>
      </w:r>
    </w:p>
    <w:p w14:paraId="47AB8913" w14:textId="1AEC7DCC" w:rsidR="00EC233C" w:rsidRPr="00EC233C" w:rsidRDefault="00EC233C">
      <w:pPr>
        <w:pStyle w:val="TOC1"/>
        <w:rPr>
          <w:rFonts w:ascii="Calibri" w:hAnsi="Calibri"/>
          <w:noProof/>
          <w:kern w:val="2"/>
          <w:szCs w:val="22"/>
          <w:lang w:eastAsia="en-GB"/>
        </w:rPr>
      </w:pPr>
      <w:r>
        <w:rPr>
          <w:noProof/>
          <w:lang w:eastAsia="ko-KR"/>
        </w:rPr>
        <w:t>B.2</w:t>
      </w:r>
      <w:r w:rsidRPr="00EC233C">
        <w:rPr>
          <w:rFonts w:ascii="Calibri" w:hAnsi="Calibri"/>
          <w:noProof/>
          <w:kern w:val="2"/>
          <w:szCs w:val="22"/>
          <w:lang w:eastAsia="en-GB"/>
        </w:rPr>
        <w:tab/>
      </w:r>
      <w:r>
        <w:rPr>
          <w:noProof/>
          <w:lang w:eastAsia="ko-KR"/>
        </w:rPr>
        <w:t>SEALDD utilizing MSGin5G</w:t>
      </w:r>
      <w:r>
        <w:rPr>
          <w:noProof/>
        </w:rPr>
        <w:tab/>
      </w:r>
      <w:r>
        <w:rPr>
          <w:noProof/>
        </w:rPr>
        <w:fldChar w:fldCharType="begin"/>
      </w:r>
      <w:r>
        <w:rPr>
          <w:noProof/>
        </w:rPr>
        <w:instrText xml:space="preserve"> PAGEREF _Toc162567030 \h </w:instrText>
      </w:r>
      <w:r>
        <w:rPr>
          <w:noProof/>
        </w:rPr>
      </w:r>
      <w:r>
        <w:rPr>
          <w:noProof/>
        </w:rPr>
        <w:fldChar w:fldCharType="separate"/>
      </w:r>
      <w:r>
        <w:rPr>
          <w:noProof/>
        </w:rPr>
        <w:t>81</w:t>
      </w:r>
      <w:r>
        <w:rPr>
          <w:noProof/>
        </w:rPr>
        <w:fldChar w:fldCharType="end"/>
      </w:r>
    </w:p>
    <w:p w14:paraId="1AB68A40" w14:textId="73DD8C00" w:rsidR="00EC233C" w:rsidRPr="00EC233C" w:rsidRDefault="00EC233C">
      <w:pPr>
        <w:pStyle w:val="TOC8"/>
        <w:rPr>
          <w:rFonts w:ascii="Calibri" w:hAnsi="Calibri"/>
          <w:b w:val="0"/>
          <w:noProof/>
          <w:kern w:val="2"/>
          <w:szCs w:val="22"/>
          <w:lang w:eastAsia="en-GB"/>
        </w:rPr>
      </w:pPr>
      <w:r>
        <w:rPr>
          <w:noProof/>
        </w:rPr>
        <w:t>Annex C (Informative):</w:t>
      </w:r>
      <w:r w:rsidRPr="00064874">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_Toc162567031 \h </w:instrText>
      </w:r>
      <w:r>
        <w:rPr>
          <w:noProof/>
        </w:rPr>
      </w:r>
      <w:r>
        <w:rPr>
          <w:noProof/>
        </w:rPr>
        <w:fldChar w:fldCharType="separate"/>
      </w:r>
      <w:r>
        <w:rPr>
          <w:noProof/>
        </w:rPr>
        <w:t>82</w:t>
      </w:r>
      <w:r>
        <w:rPr>
          <w:noProof/>
        </w:rPr>
        <w:fldChar w:fldCharType="end"/>
      </w:r>
    </w:p>
    <w:p w14:paraId="67E285C0" w14:textId="13D4B28E" w:rsidR="00EC233C" w:rsidRPr="00EC233C" w:rsidRDefault="00EC233C">
      <w:pPr>
        <w:pStyle w:val="TOC8"/>
        <w:rPr>
          <w:rFonts w:ascii="Calibri" w:hAnsi="Calibri"/>
          <w:b w:val="0"/>
          <w:noProof/>
          <w:kern w:val="2"/>
          <w:szCs w:val="22"/>
          <w:lang w:eastAsia="en-GB"/>
        </w:rPr>
      </w:pPr>
      <w:r>
        <w:rPr>
          <w:noProof/>
        </w:rPr>
        <w:t>Annex D (informative):</w:t>
      </w:r>
      <w:r w:rsidRPr="00064874">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_Toc162567032 \h </w:instrText>
      </w:r>
      <w:r>
        <w:rPr>
          <w:noProof/>
        </w:rPr>
      </w:r>
      <w:r>
        <w:rPr>
          <w:noProof/>
        </w:rPr>
        <w:fldChar w:fldCharType="separate"/>
      </w:r>
      <w:r>
        <w:rPr>
          <w:noProof/>
        </w:rPr>
        <w:t>84</w:t>
      </w:r>
      <w:r>
        <w:rPr>
          <w:noProof/>
        </w:rPr>
        <w:fldChar w:fldCharType="end"/>
      </w:r>
    </w:p>
    <w:p w14:paraId="3DB4F62B" w14:textId="7832020B"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162566784"/>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162566785"/>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060F8C7F" w14:textId="77777777" w:rsidR="009C56BD" w:rsidRDefault="009C56BD" w:rsidP="009C56BD">
      <w:r>
        <w:rPr>
          <w:lang w:val="en-US"/>
        </w:rPr>
        <w:t>The data delivery service is part of the SEAL services specified in 3GPP TS 23.434 </w:t>
      </w:r>
      <w:r w:rsidR="00313A51">
        <w:rPr>
          <w:lang w:val="en-US"/>
        </w:rPr>
        <w:t>[4]</w:t>
      </w:r>
      <w:r>
        <w:rPr>
          <w:lang w:val="en-US"/>
        </w:rPr>
        <w:t>.</w:t>
      </w:r>
    </w:p>
    <w:p w14:paraId="1D8D96A4" w14:textId="77777777" w:rsidR="00E254BF" w:rsidRDefault="00E254BF" w:rsidP="00E254BF"/>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162566786"/>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162566787"/>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52BD712C" w14:textId="77777777" w:rsidR="00017F2A" w:rsidRDefault="001717B1">
      <w:pPr>
        <w:pStyle w:val="Heading1"/>
      </w:pPr>
      <w:bookmarkStart w:id="39" w:name="definitions"/>
      <w:bookmarkStart w:id="40" w:name="_Toc22259"/>
      <w:bookmarkStart w:id="41" w:name="_Toc106116315"/>
      <w:bookmarkStart w:id="42" w:name="_Toc117364388"/>
      <w:bookmarkStart w:id="43" w:name="_Toc133483993"/>
      <w:bookmarkStart w:id="44" w:name="_Toc162566788"/>
      <w:bookmarkEnd w:id="39"/>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162566789"/>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5124608B" w14:textId="77777777" w:rsidR="00017F2A" w:rsidRDefault="001717B1">
      <w:pPr>
        <w:pStyle w:val="Heading2"/>
      </w:pPr>
      <w:bookmarkStart w:id="50" w:name="_Toc19701"/>
      <w:bookmarkStart w:id="51" w:name="_Toc106116317"/>
      <w:bookmarkStart w:id="52" w:name="_Toc117364390"/>
      <w:bookmarkStart w:id="53" w:name="_Toc133483995"/>
      <w:bookmarkStart w:id="54" w:name="_Toc162566790"/>
      <w:r>
        <w:lastRenderedPageBreak/>
        <w:t>3.2</w:t>
      </w:r>
      <w:r>
        <w:tab/>
        <w:t>Symbols</w:t>
      </w:r>
      <w:bookmarkEnd w:id="50"/>
      <w:bookmarkEnd w:id="51"/>
      <w:bookmarkEnd w:id="52"/>
      <w:bookmarkEnd w:id="53"/>
      <w:bookmarkEnd w:id="54"/>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5" w:name="_Toc106116318"/>
      <w:bookmarkStart w:id="56" w:name="_Toc20571"/>
      <w:bookmarkStart w:id="57" w:name="_Toc117364391"/>
      <w:bookmarkStart w:id="58" w:name="_Toc133483996"/>
      <w:bookmarkStart w:id="59" w:name="_Toc162566791"/>
      <w:r>
        <w:t>3.3</w:t>
      </w:r>
      <w:r>
        <w:tab/>
        <w:t>Abbreviations</w:t>
      </w:r>
      <w:bookmarkEnd w:id="55"/>
      <w:bookmarkEnd w:id="56"/>
      <w:bookmarkEnd w:id="57"/>
      <w:bookmarkEnd w:id="58"/>
      <w:bookmarkEnd w:id="59"/>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0" w:name="clause4"/>
      <w:bookmarkStart w:id="61" w:name="_Toc32663"/>
      <w:bookmarkStart w:id="62" w:name="_Toc106116319"/>
      <w:bookmarkStart w:id="63" w:name="_Toc117364392"/>
      <w:bookmarkStart w:id="64" w:name="_Toc133483997"/>
      <w:bookmarkStart w:id="65" w:name="_Toc162566792"/>
      <w:bookmarkEnd w:id="60"/>
      <w:r>
        <w:t>4</w:t>
      </w:r>
      <w:r>
        <w:tab/>
      </w:r>
      <w:r>
        <w:rPr>
          <w:rFonts w:eastAsia="SimSun" w:hint="eastAsia"/>
          <w:lang w:val="en-US" w:eastAsia="zh-CN"/>
        </w:rPr>
        <w:t>Overview</w:t>
      </w:r>
      <w:bookmarkEnd w:id="61"/>
      <w:bookmarkEnd w:id="62"/>
      <w:bookmarkEnd w:id="63"/>
      <w:bookmarkEnd w:id="64"/>
      <w:bookmarkEnd w:id="65"/>
    </w:p>
    <w:p w14:paraId="62DF2B49" w14:textId="77777777" w:rsidR="007E428E" w:rsidRDefault="007E428E" w:rsidP="007E428E">
      <w:pPr>
        <w:pStyle w:val="Heading2"/>
      </w:pPr>
      <w:bookmarkStart w:id="66" w:name="_Toc133483998"/>
      <w:bookmarkStart w:id="67" w:name="_Toc106116321"/>
      <w:bookmarkStart w:id="68" w:name="_Toc20728"/>
      <w:bookmarkStart w:id="69" w:name="_Toc117364394"/>
      <w:bookmarkStart w:id="70" w:name="_Toc162566793"/>
      <w:r>
        <w:t>4.1</w:t>
      </w:r>
      <w:r>
        <w:tab/>
        <w:t>General</w:t>
      </w:r>
      <w:bookmarkEnd w:id="66"/>
      <w:bookmarkEnd w:id="70"/>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77777777" w:rsidR="007E428E" w:rsidRDefault="007E428E" w:rsidP="007E428E">
      <w:pPr>
        <w:pStyle w:val="Heading2"/>
      </w:pPr>
      <w:bookmarkStart w:id="71" w:name="_Toc133483999"/>
      <w:bookmarkStart w:id="72" w:name="_Toc162566794"/>
      <w:r>
        <w:t>4.2</w:t>
      </w:r>
      <w:r>
        <w:tab/>
        <w:t xml:space="preserve"> </w:t>
      </w:r>
      <w:r>
        <w:rPr>
          <w:rFonts w:hint="eastAsia"/>
          <w:lang w:eastAsia="zh-CN"/>
        </w:rPr>
        <w:t>Application</w:t>
      </w:r>
      <w:r>
        <w:t xml:space="preserve"> </w:t>
      </w:r>
      <w:r>
        <w:rPr>
          <w:rFonts w:hint="eastAsia"/>
          <w:lang w:eastAsia="zh-CN"/>
        </w:rPr>
        <w:t>s</w:t>
      </w:r>
      <w:r>
        <w:t>ignaling and data transmission</w:t>
      </w:r>
      <w:bookmarkEnd w:id="71"/>
      <w:bookmarkEnd w:id="72"/>
    </w:p>
    <w:p w14:paraId="7579A407" w14:textId="77777777"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can establish E2E redundant transmission with packet duplication and elimination, as specified in clause 9.3.</w:t>
      </w:r>
    </w:p>
    <w:p w14:paraId="5696A757" w14:textId="77777777" w:rsidR="007E428E" w:rsidRDefault="007E428E" w:rsidP="007E428E">
      <w:pPr>
        <w:pStyle w:val="Heading2"/>
      </w:pPr>
      <w:bookmarkStart w:id="73" w:name="_Toc133484000"/>
      <w:bookmarkStart w:id="74" w:name="_Toc162566795"/>
      <w:r>
        <w:t>4.3</w:t>
      </w:r>
      <w:r>
        <w:tab/>
        <w:t>Transmission quality measurement and transmission optimization</w:t>
      </w:r>
      <w:bookmarkEnd w:id="73"/>
      <w:bookmarkEnd w:id="74"/>
    </w:p>
    <w:p w14:paraId="6C9E85C0" w14:textId="77777777"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can provide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5" w:name="_Toc133484001"/>
      <w:bookmarkStart w:id="76" w:name="_Toc162566796"/>
      <w:r>
        <w:t>4.4</w:t>
      </w:r>
      <w:r>
        <w:tab/>
        <w:t>Data transmission rate control</w:t>
      </w:r>
      <w:bookmarkEnd w:id="75"/>
      <w:bookmarkEnd w:id="76"/>
    </w:p>
    <w:p w14:paraId="36A29337" w14:textId="77777777" w:rsidR="007E428E" w:rsidRPr="00170177" w:rsidRDefault="007E428E" w:rsidP="007E428E">
      <w:pPr>
        <w:rPr>
          <w:lang w:eastAsia="zh-CN"/>
        </w:rPr>
      </w:pPr>
      <w:r w:rsidRPr="008575A9">
        <w:rPr>
          <w:lang w:eastAsia="zh-CN"/>
        </w:rPr>
        <w:t>The SEALDD layer can provide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7" w:name="_Toc133484002"/>
      <w:bookmarkStart w:id="78" w:name="_Toc162566797"/>
      <w:r>
        <w:lastRenderedPageBreak/>
        <w:t>4.5</w:t>
      </w:r>
      <w:r>
        <w:tab/>
        <w:t>Service continuity support</w:t>
      </w:r>
      <w:bookmarkEnd w:id="77"/>
      <w:bookmarkEnd w:id="78"/>
    </w:p>
    <w:p w14:paraId="2C01B4BF" w14:textId="77777777" w:rsidR="007E428E" w:rsidRDefault="007E428E" w:rsidP="007E428E">
      <w:pPr>
        <w:rPr>
          <w:lang w:eastAsia="zh-CN"/>
        </w:rPr>
      </w:pPr>
      <w:r>
        <w:rPr>
          <w:lang w:eastAsia="zh-CN"/>
        </w:rPr>
        <w:t>This functionality is provided to support service continuity due to UE mobility or load balance. The SEALDD layer can maintain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79" w:name="_Toc133484003"/>
      <w:bookmarkStart w:id="80" w:name="_Toc162566798"/>
      <w:r>
        <w:t>4.6</w:t>
      </w:r>
      <w:r>
        <w:tab/>
        <w:t>Data storage</w:t>
      </w:r>
      <w:bookmarkEnd w:id="79"/>
      <w:bookmarkEnd w:id="80"/>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3999357E" w14:textId="77777777" w:rsidR="00017F2A" w:rsidRDefault="001717B1">
      <w:pPr>
        <w:pStyle w:val="Heading1"/>
        <w:rPr>
          <w:rFonts w:eastAsia="SimSun"/>
          <w:lang w:val="en-US" w:eastAsia="zh-CN"/>
        </w:rPr>
      </w:pPr>
      <w:bookmarkStart w:id="81" w:name="_Toc133484004"/>
      <w:bookmarkStart w:id="82" w:name="_Toc162566799"/>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7"/>
      <w:bookmarkEnd w:id="68"/>
      <w:r w:rsidR="00885680">
        <w:rPr>
          <w:rFonts w:eastAsia="SimSun"/>
          <w:lang w:val="en-US" w:eastAsia="zh-CN"/>
        </w:rPr>
        <w:t>relationships</w:t>
      </w:r>
      <w:bookmarkEnd w:id="69"/>
      <w:bookmarkEnd w:id="81"/>
      <w:bookmarkEnd w:id="82"/>
    </w:p>
    <w:p w14:paraId="45A5E9E1" w14:textId="77777777" w:rsidR="00E83369" w:rsidRDefault="00E83369" w:rsidP="00E83369">
      <w:pPr>
        <w:pStyle w:val="Heading2"/>
        <w:rPr>
          <w:lang w:eastAsia="zh-CN"/>
        </w:rPr>
      </w:pPr>
      <w:bookmarkStart w:id="83" w:name="_Toc117364395"/>
      <w:bookmarkStart w:id="84" w:name="_Toc133484005"/>
      <w:bookmarkStart w:id="85" w:name="_Toc106116322"/>
      <w:bookmarkStart w:id="86" w:name="_Toc25681"/>
      <w:bookmarkStart w:id="87" w:name="_Toc162566800"/>
      <w:r>
        <w:rPr>
          <w:lang w:eastAsia="zh-CN"/>
        </w:rPr>
        <w:t>5.1</w:t>
      </w:r>
      <w:r>
        <w:rPr>
          <w:lang w:eastAsia="zh-CN"/>
        </w:rPr>
        <w:tab/>
        <w:t>General</w:t>
      </w:r>
      <w:bookmarkEnd w:id="83"/>
      <w:bookmarkEnd w:id="84"/>
      <w:bookmarkEnd w:id="87"/>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88" w:name="_Toc117364396"/>
      <w:bookmarkStart w:id="89" w:name="_Toc133484006"/>
      <w:bookmarkStart w:id="90" w:name="_Toc162566801"/>
      <w:r>
        <w:rPr>
          <w:lang w:eastAsia="zh-CN"/>
        </w:rPr>
        <w:t>5.2</w:t>
      </w:r>
      <w:r>
        <w:rPr>
          <w:lang w:eastAsia="zh-CN"/>
        </w:rPr>
        <w:tab/>
        <w:t>Business relationship option-A</w:t>
      </w:r>
      <w:bookmarkEnd w:id="88"/>
      <w:bookmarkEnd w:id="89"/>
      <w:bookmarkEnd w:id="90"/>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1" w:name="_MON_1726383263"/>
    <w:bookmarkEnd w:id="91"/>
    <w:p w14:paraId="6688639F" w14:textId="77777777" w:rsidR="00E83369" w:rsidRDefault="00E83369" w:rsidP="00E83369">
      <w:pPr>
        <w:pStyle w:val="TH"/>
      </w:pPr>
      <w:r>
        <w:object w:dxaOrig="6916" w:dyaOrig="5848" w14:anchorId="3C2ECC9A">
          <v:shape id="_x0000_i1027" type="#_x0000_t75" style="width:346.1pt;height:292.3pt" o:ole="">
            <v:imagedata r:id="rId11" o:title=""/>
          </v:shape>
          <o:OLEObject Type="Embed" ProgID="Word.Document.12" ShapeID="_x0000_i1027" DrawAspect="Content" ObjectID="_1773179992"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7D959CF6"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6FB37A82" w14:textId="77777777" w:rsidR="00E83369" w:rsidRDefault="00E83369" w:rsidP="00E83369">
      <w:r>
        <w:lastRenderedPageBreak/>
        <w:t xml:space="preserve">The </w:t>
      </w:r>
      <w:r>
        <w:rPr>
          <w:lang w:eastAsia="zh-CN"/>
        </w:rPr>
        <w:t>VAL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536FB1DB" w14:textId="77777777" w:rsidR="00E83369" w:rsidRDefault="00E83369" w:rsidP="00E83369">
      <w:r>
        <w:t>The VAL service provider can have SEAL provider arrangements with multiple SEAL providers</w:t>
      </w:r>
      <w:r>
        <w:rPr>
          <w:lang w:eastAsia="zh-CN"/>
        </w:rPr>
        <w:t xml:space="preserve"> and the SEAL provider can have PLMN operator service arrangements with multiple PLMN operators</w:t>
      </w:r>
      <w:r>
        <w:t>. The SEAL provider and the VAL service provider or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7F06F64C" w14:textId="77777777" w:rsidR="00E83369" w:rsidRDefault="00E83369" w:rsidP="00E83369">
      <w:pPr>
        <w:rPr>
          <w:lang w:eastAsia="zh-CN"/>
        </w:rPr>
      </w:pPr>
      <w:r>
        <w:rPr>
          <w:lang w:eastAsia="zh-CN"/>
        </w:rPr>
        <w:t>The PLMN operator can have PLMN operator service arrangements with multiple VAL service providers and the VAL service provider can have PLMN operator service arrangements with multiple PLMN operators. As part of the PLMN operator service arrangement between the VAL service provider and the PLMN operator, PLMN subscription arrangements can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2" w:name="_Toc117364397"/>
      <w:bookmarkStart w:id="93" w:name="_Toc133484007"/>
      <w:bookmarkStart w:id="94" w:name="_Toc162566802"/>
      <w:r>
        <w:rPr>
          <w:lang w:eastAsia="zh-CN"/>
        </w:rPr>
        <w:t>5.3</w:t>
      </w:r>
      <w:r>
        <w:rPr>
          <w:lang w:eastAsia="zh-CN"/>
        </w:rPr>
        <w:tab/>
        <w:t>Business relationship option-B</w:t>
      </w:r>
      <w:bookmarkEnd w:id="92"/>
      <w:bookmarkEnd w:id="93"/>
      <w:bookmarkEnd w:id="94"/>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5" w:name="_MON_1725971803"/>
    <w:bookmarkEnd w:id="95"/>
    <w:p w14:paraId="15AB6993" w14:textId="77777777" w:rsidR="00E83369" w:rsidRDefault="00E83369" w:rsidP="00E83369">
      <w:pPr>
        <w:pStyle w:val="TH"/>
      </w:pPr>
      <w:r>
        <w:object w:dxaOrig="7095" w:dyaOrig="4648" w14:anchorId="6A6C0B35">
          <v:shape id="_x0000_i1028" type="#_x0000_t75" style="width:354.65pt;height:232.75pt" o:ole="">
            <v:imagedata r:id="rId13" o:title=""/>
          </v:shape>
          <o:OLEObject Type="Embed" ProgID="Word.Document.12" ShapeID="_x0000_i1028" DrawAspect="Content" ObjectID="_1773179993"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05DE8847" w14:textId="77777777" w:rsidR="00E83369" w:rsidRDefault="00E83369" w:rsidP="00E83369">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451EAE2F" w14:textId="77777777" w:rsidR="00E83369" w:rsidRDefault="00E83369" w:rsidP="00E83369">
      <w:pPr>
        <w:rPr>
          <w:lang w:eastAsia="zh-CN"/>
        </w:rPr>
      </w:pPr>
      <w:r>
        <w:rPr>
          <w:lang w:eastAsia="zh-CN"/>
        </w:rPr>
        <w:t>The VAL user can have PLMN operator service arrangements with the PLMN operator. The PLMN operator service arrangement includes the UE subscription arrangement which</w:t>
      </w:r>
      <w:r w:rsidRPr="00CD3A33">
        <w:rPr>
          <w:lang w:eastAsia="zh-CN"/>
        </w:rPr>
        <w:t xml:space="preserve"> allows the VAL UEs to register with operator network.</w:t>
      </w:r>
    </w:p>
    <w:p w14:paraId="450D2939" w14:textId="77777777" w:rsidR="00E83369" w:rsidRPr="00D035AD" w:rsidRDefault="00E83369" w:rsidP="00E83369">
      <w:r>
        <w:t>The VAL service provider can have SEALDD provider arrangements with multiple SEALDD providers</w:t>
      </w:r>
      <w:r>
        <w:rPr>
          <w:lang w:eastAsia="zh-CN"/>
        </w:rPr>
        <w:t xml:space="preserve"> and the SEALDD provider can have SEALDD provider arrangements with multiple VAL service providers.</w:t>
      </w:r>
      <w:r>
        <w:t xml:space="preserve"> </w:t>
      </w:r>
    </w:p>
    <w:p w14:paraId="24F35BFB" w14:textId="77777777" w:rsidR="00E83369" w:rsidRDefault="00E83369" w:rsidP="00E83369">
      <w:r w:rsidRPr="00CD3A33">
        <w:t xml:space="preserve">The </w:t>
      </w:r>
      <w:r>
        <w:t xml:space="preserve">PLMN </w:t>
      </w:r>
      <w:r w:rsidRPr="00CD3A33">
        <w:t>operator can have</w:t>
      </w:r>
      <w:r>
        <w:t xml:space="preserve"> PLMN</w:t>
      </w:r>
      <w:r w:rsidRPr="00CD3A33">
        <w:t xml:space="preserve"> operator service arrangements with multiple SEALDD service providers and the SEALDD service provider can have PLMN operator service arrangements with multiple</w:t>
      </w:r>
      <w:r>
        <w:t xml:space="preserve"> PLMN</w:t>
      </w:r>
      <w:r w:rsidRPr="00CD3A33">
        <w:t xml:space="preserve"> operators.</w:t>
      </w:r>
      <w:r>
        <w:t xml:space="preserve"> The </w:t>
      </w:r>
      <w:r>
        <w:rPr>
          <w:lang w:eastAsia="zh-CN"/>
        </w:rPr>
        <w:t>SEALDD service</w:t>
      </w:r>
      <w:r>
        <w:t xml:space="preserve"> provider and the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6" w:name="_Toc117364398"/>
      <w:bookmarkStart w:id="97" w:name="_Toc133484008"/>
      <w:bookmarkStart w:id="98" w:name="_Toc162566803"/>
      <w:r>
        <w:rPr>
          <w:rFonts w:eastAsia="SimSun"/>
          <w:lang w:val="en-US" w:eastAsia="zh-CN"/>
        </w:rPr>
        <w:lastRenderedPageBreak/>
        <w:t>6</w:t>
      </w:r>
      <w:r>
        <w:tab/>
      </w:r>
      <w:r>
        <w:rPr>
          <w:lang w:val="en-IN"/>
        </w:rPr>
        <w:t>Architectural requirements</w:t>
      </w:r>
      <w:bookmarkEnd w:id="85"/>
      <w:bookmarkEnd w:id="86"/>
      <w:bookmarkEnd w:id="96"/>
      <w:bookmarkEnd w:id="97"/>
      <w:bookmarkEnd w:id="98"/>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99" w:name="_Toc24826"/>
      <w:bookmarkStart w:id="100" w:name="_Toc106116324"/>
      <w:bookmarkStart w:id="101" w:name="_Toc117364399"/>
      <w:bookmarkStart w:id="102" w:name="_Toc133484009"/>
      <w:bookmarkStart w:id="103" w:name="_Toc162566804"/>
      <w:r>
        <w:rPr>
          <w:rFonts w:eastAsia="SimSun"/>
          <w:lang w:val="en-US" w:eastAsia="zh-CN"/>
        </w:rPr>
        <w:t>6.1</w:t>
      </w:r>
      <w:r>
        <w:rPr>
          <w:rFonts w:eastAsia="SimSun"/>
          <w:lang w:val="en-US" w:eastAsia="zh-CN"/>
        </w:rPr>
        <w:tab/>
        <w:t>Genera</w:t>
      </w:r>
      <w:bookmarkEnd w:id="99"/>
      <w:bookmarkEnd w:id="100"/>
      <w:r w:rsidR="00885680">
        <w:rPr>
          <w:rFonts w:eastAsia="SimSun"/>
          <w:lang w:val="en-US" w:eastAsia="zh-CN"/>
        </w:rPr>
        <w:t>l</w:t>
      </w:r>
      <w:bookmarkEnd w:id="101"/>
      <w:bookmarkEnd w:id="102"/>
      <w:bookmarkEnd w:id="103"/>
    </w:p>
    <w:p w14:paraId="580626AC" w14:textId="77777777" w:rsidR="009C4627" w:rsidRDefault="009C4627" w:rsidP="009C4627">
      <w:pPr>
        <w:pStyle w:val="Heading3"/>
        <w:rPr>
          <w:rFonts w:eastAsia="DengXian"/>
        </w:rPr>
      </w:pPr>
      <w:bookmarkStart w:id="104" w:name="_Toc133484010"/>
      <w:bookmarkStart w:id="105" w:name="_Toc7887"/>
      <w:bookmarkStart w:id="106" w:name="_Toc106116325"/>
      <w:bookmarkStart w:id="107" w:name="_Toc117364400"/>
      <w:bookmarkStart w:id="108" w:name="_Toc162566805"/>
      <w:r>
        <w:rPr>
          <w:rFonts w:eastAsia="DengXian"/>
        </w:rPr>
        <w:t>6.1.1</w:t>
      </w:r>
      <w:r>
        <w:rPr>
          <w:rFonts w:eastAsia="DengXian"/>
        </w:rPr>
        <w:tab/>
        <w:t>Description</w:t>
      </w:r>
      <w:bookmarkEnd w:id="104"/>
      <w:bookmarkEnd w:id="108"/>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09" w:name="_Toc122611768"/>
      <w:bookmarkStart w:id="110" w:name="_Toc133484011"/>
      <w:bookmarkStart w:id="111" w:name="_Toc162566806"/>
      <w:r>
        <w:rPr>
          <w:rFonts w:eastAsia="DengXian"/>
        </w:rPr>
        <w:t>6.1.2</w:t>
      </w:r>
      <w:r>
        <w:rPr>
          <w:rFonts w:eastAsia="DengXian"/>
        </w:rPr>
        <w:tab/>
        <w:t>Requirements</w:t>
      </w:r>
      <w:bookmarkEnd w:id="109"/>
      <w:bookmarkEnd w:id="110"/>
      <w:bookmarkEnd w:id="111"/>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2" w:name="_Toc133484012"/>
      <w:bookmarkStart w:id="113" w:name="_Toc162566807"/>
      <w:r w:rsidRPr="009C4627">
        <w:rPr>
          <w:rFonts w:eastAsia="SimSun"/>
          <w:lang w:val="en-US" w:eastAsia="zh-CN"/>
        </w:rPr>
        <w:t>6.2</w:t>
      </w:r>
      <w:r w:rsidRPr="009C4627">
        <w:rPr>
          <w:rFonts w:eastAsia="SimSun"/>
          <w:lang w:val="en-US" w:eastAsia="zh-CN"/>
        </w:rPr>
        <w:tab/>
        <w:t>Data transmission requirements</w:t>
      </w:r>
      <w:bookmarkEnd w:id="112"/>
      <w:bookmarkEnd w:id="113"/>
    </w:p>
    <w:p w14:paraId="14608D92" w14:textId="77777777" w:rsidR="009C4627" w:rsidRDefault="009C4627" w:rsidP="009C4627">
      <w:pPr>
        <w:pStyle w:val="Heading3"/>
        <w:rPr>
          <w:rFonts w:eastAsia="DengXian"/>
        </w:rPr>
      </w:pPr>
      <w:bookmarkStart w:id="114" w:name="_Toc122611770"/>
      <w:bookmarkStart w:id="115" w:name="_Toc133484013"/>
      <w:bookmarkStart w:id="116" w:name="_Toc162566808"/>
      <w:r>
        <w:rPr>
          <w:rFonts w:eastAsia="DengXian"/>
        </w:rPr>
        <w:t>6.2.1</w:t>
      </w:r>
      <w:r>
        <w:rPr>
          <w:rFonts w:eastAsia="DengXian"/>
        </w:rPr>
        <w:tab/>
        <w:t>Description</w:t>
      </w:r>
      <w:bookmarkEnd w:id="114"/>
      <w:bookmarkEnd w:id="115"/>
      <w:bookmarkEnd w:id="116"/>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17" w:name="_Toc122611771"/>
      <w:bookmarkStart w:id="118" w:name="_Toc133484014"/>
      <w:bookmarkStart w:id="119" w:name="_Toc162566809"/>
      <w:r>
        <w:rPr>
          <w:rFonts w:eastAsia="DengXian"/>
        </w:rPr>
        <w:t>6.2.2</w:t>
      </w:r>
      <w:r>
        <w:rPr>
          <w:rFonts w:eastAsia="DengXian"/>
        </w:rPr>
        <w:tab/>
        <w:t>Requirements</w:t>
      </w:r>
      <w:bookmarkEnd w:id="117"/>
      <w:bookmarkEnd w:id="118"/>
      <w:bookmarkEnd w:id="119"/>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35501BDB" w14:textId="77777777" w:rsidR="009C4627" w:rsidRDefault="009C4627" w:rsidP="009C4627">
      <w:pPr>
        <w:pStyle w:val="Heading2"/>
        <w:rPr>
          <w:rFonts w:eastAsia="SimSun"/>
          <w:lang w:val="en-US" w:eastAsia="zh-CN"/>
        </w:rPr>
      </w:pPr>
      <w:bookmarkStart w:id="120" w:name="_Toc133484015"/>
      <w:bookmarkStart w:id="121" w:name="_Toc162566810"/>
      <w:r w:rsidRPr="009C4627">
        <w:rPr>
          <w:rFonts w:eastAsia="SimSun"/>
          <w:lang w:val="en-US" w:eastAsia="zh-CN"/>
        </w:rPr>
        <w:t>6.3</w:t>
      </w:r>
      <w:r w:rsidRPr="009C4627">
        <w:rPr>
          <w:rFonts w:eastAsia="SimSun"/>
          <w:lang w:val="en-US" w:eastAsia="zh-CN"/>
        </w:rPr>
        <w:tab/>
        <w:t>Data storage requirements</w:t>
      </w:r>
      <w:bookmarkEnd w:id="120"/>
      <w:bookmarkEnd w:id="121"/>
    </w:p>
    <w:p w14:paraId="5D4976CD" w14:textId="77777777" w:rsidR="009C4627" w:rsidRDefault="009C4627" w:rsidP="009C4627">
      <w:pPr>
        <w:pStyle w:val="Heading3"/>
        <w:rPr>
          <w:rFonts w:eastAsia="DengXian"/>
        </w:rPr>
      </w:pPr>
      <w:bookmarkStart w:id="122" w:name="_Toc122611773"/>
      <w:bookmarkStart w:id="123" w:name="_Toc133484016"/>
      <w:bookmarkStart w:id="124" w:name="_Toc162566811"/>
      <w:r>
        <w:rPr>
          <w:rFonts w:eastAsia="DengXian"/>
        </w:rPr>
        <w:t>6.3.1</w:t>
      </w:r>
      <w:r>
        <w:rPr>
          <w:rFonts w:eastAsia="DengXian"/>
        </w:rPr>
        <w:tab/>
        <w:t>Description</w:t>
      </w:r>
      <w:bookmarkEnd w:id="122"/>
      <w:bookmarkEnd w:id="123"/>
      <w:bookmarkEnd w:id="124"/>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5" w:name="_Toc122611774"/>
      <w:bookmarkStart w:id="126" w:name="_Toc133484017"/>
      <w:bookmarkStart w:id="127" w:name="_Toc162566812"/>
      <w:r>
        <w:rPr>
          <w:rFonts w:eastAsia="DengXian"/>
        </w:rPr>
        <w:t>6.3.2</w:t>
      </w:r>
      <w:r>
        <w:rPr>
          <w:rFonts w:eastAsia="DengXian"/>
        </w:rPr>
        <w:tab/>
        <w:t>Requirements</w:t>
      </w:r>
      <w:bookmarkEnd w:id="125"/>
      <w:bookmarkEnd w:id="126"/>
      <w:bookmarkEnd w:id="127"/>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28" w:name="_Toc133484018"/>
      <w:bookmarkStart w:id="129" w:name="_Toc162566813"/>
      <w:r w:rsidRPr="009C4627">
        <w:rPr>
          <w:rFonts w:eastAsia="SimSun"/>
          <w:lang w:val="en-US" w:eastAsia="zh-CN"/>
        </w:rPr>
        <w:lastRenderedPageBreak/>
        <w:t>6.4</w:t>
      </w:r>
      <w:r w:rsidRPr="009C4627">
        <w:rPr>
          <w:rFonts w:eastAsia="SimSun"/>
          <w:lang w:val="en-US" w:eastAsia="zh-CN"/>
        </w:rPr>
        <w:tab/>
        <w:t>SEALDD server discovery and selection requirements</w:t>
      </w:r>
      <w:bookmarkEnd w:id="128"/>
      <w:bookmarkEnd w:id="129"/>
    </w:p>
    <w:p w14:paraId="468CD4CB" w14:textId="77777777" w:rsidR="009C4627" w:rsidRDefault="009C4627" w:rsidP="009C4627">
      <w:pPr>
        <w:pStyle w:val="Heading3"/>
        <w:rPr>
          <w:rFonts w:eastAsia="DengXian"/>
        </w:rPr>
      </w:pPr>
      <w:bookmarkStart w:id="130" w:name="_Toc122611776"/>
      <w:bookmarkStart w:id="131" w:name="_Toc133484019"/>
      <w:bookmarkStart w:id="132" w:name="_Toc162566814"/>
      <w:r>
        <w:rPr>
          <w:rFonts w:eastAsia="DengXian"/>
        </w:rPr>
        <w:t>6.4.1</w:t>
      </w:r>
      <w:r>
        <w:rPr>
          <w:rFonts w:eastAsia="DengXian"/>
        </w:rPr>
        <w:tab/>
        <w:t>Description</w:t>
      </w:r>
      <w:bookmarkEnd w:id="130"/>
      <w:bookmarkEnd w:id="131"/>
      <w:bookmarkEnd w:id="132"/>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3" w:name="_Toc122611777"/>
      <w:bookmarkStart w:id="134" w:name="_Toc133484020"/>
      <w:bookmarkStart w:id="135" w:name="_Toc162566815"/>
      <w:r>
        <w:rPr>
          <w:rFonts w:eastAsia="DengXian"/>
        </w:rPr>
        <w:t>6.4.2</w:t>
      </w:r>
      <w:r>
        <w:rPr>
          <w:rFonts w:eastAsia="DengXian"/>
        </w:rPr>
        <w:tab/>
        <w:t>Requirements</w:t>
      </w:r>
      <w:bookmarkEnd w:id="133"/>
      <w:bookmarkEnd w:id="134"/>
      <w:bookmarkEnd w:id="135"/>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6" w:name="_Toc133484021"/>
      <w:bookmarkStart w:id="137" w:name="_Toc162566816"/>
      <w:r w:rsidRPr="009C4627">
        <w:rPr>
          <w:rFonts w:eastAsia="SimSun"/>
          <w:lang w:val="en-US" w:eastAsia="zh-CN"/>
        </w:rPr>
        <w:t>6.5</w:t>
      </w:r>
      <w:r w:rsidRPr="009C4627">
        <w:rPr>
          <w:rFonts w:eastAsia="SimSun"/>
          <w:lang w:val="en-US" w:eastAsia="zh-CN"/>
        </w:rPr>
        <w:tab/>
        <w:t>MSGin5G message transfer requirements</w:t>
      </w:r>
      <w:bookmarkEnd w:id="136"/>
      <w:bookmarkEnd w:id="137"/>
    </w:p>
    <w:p w14:paraId="700EB0CC" w14:textId="77777777" w:rsidR="009C4627" w:rsidRDefault="009C4627" w:rsidP="009C4627">
      <w:pPr>
        <w:pStyle w:val="Heading3"/>
        <w:rPr>
          <w:rFonts w:eastAsia="DengXian"/>
        </w:rPr>
      </w:pPr>
      <w:bookmarkStart w:id="138" w:name="_Toc122611779"/>
      <w:bookmarkStart w:id="139" w:name="_Toc133484022"/>
      <w:bookmarkStart w:id="140" w:name="_Toc162566817"/>
      <w:r>
        <w:rPr>
          <w:rFonts w:eastAsia="DengXian"/>
        </w:rPr>
        <w:t>6.5.1</w:t>
      </w:r>
      <w:r>
        <w:rPr>
          <w:rFonts w:eastAsia="DengXian"/>
        </w:rPr>
        <w:tab/>
        <w:t>Description</w:t>
      </w:r>
      <w:bookmarkEnd w:id="138"/>
      <w:bookmarkEnd w:id="139"/>
      <w:bookmarkEnd w:id="140"/>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1" w:name="_Toc122611780"/>
      <w:bookmarkStart w:id="142" w:name="_Toc133484023"/>
      <w:bookmarkStart w:id="143" w:name="_Toc162566818"/>
      <w:r>
        <w:rPr>
          <w:rFonts w:eastAsia="DengXian"/>
        </w:rPr>
        <w:t>6.5.2</w:t>
      </w:r>
      <w:r>
        <w:rPr>
          <w:rFonts w:eastAsia="DengXian"/>
        </w:rPr>
        <w:tab/>
        <w:t>Requirements</w:t>
      </w:r>
      <w:bookmarkEnd w:id="141"/>
      <w:bookmarkEnd w:id="142"/>
      <w:bookmarkEnd w:id="143"/>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4" w:name="_Toc162566819"/>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4"/>
    </w:p>
    <w:p w14:paraId="78B47FC2" w14:textId="77777777" w:rsidR="00125FD2" w:rsidRDefault="00125FD2" w:rsidP="00125FD2">
      <w:pPr>
        <w:pStyle w:val="Heading3"/>
      </w:pPr>
      <w:bookmarkStart w:id="145" w:name="_Toc162566820"/>
      <w:r>
        <w:t>6.6.1</w:t>
      </w:r>
      <w:r>
        <w:tab/>
        <w:t>Description</w:t>
      </w:r>
      <w:bookmarkEnd w:id="145"/>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6" w:name="_Toc162566821"/>
      <w:r>
        <w:t>6.6.2</w:t>
      </w:r>
      <w:r>
        <w:tab/>
        <w:t>Requirements</w:t>
      </w:r>
      <w:bookmarkEnd w:id="146"/>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47" w:name="_Toc106116326"/>
      <w:bookmarkStart w:id="148" w:name="_Toc528"/>
      <w:bookmarkStart w:id="149" w:name="_Toc117364401"/>
      <w:bookmarkStart w:id="150" w:name="_Toc133484024"/>
      <w:bookmarkStart w:id="151" w:name="_Toc162566822"/>
      <w:bookmarkEnd w:id="105"/>
      <w:bookmarkEnd w:id="106"/>
      <w:bookmarkEnd w:id="107"/>
      <w:r>
        <w:rPr>
          <w:rFonts w:eastAsia="SimSun"/>
          <w:lang w:val="en-US" w:eastAsia="zh-CN"/>
        </w:rPr>
        <w:t>7</w:t>
      </w:r>
      <w:r>
        <w:rPr>
          <w:rFonts w:eastAsia="SimSun"/>
          <w:lang w:val="en-US" w:eastAsia="zh-CN"/>
        </w:rPr>
        <w:tab/>
      </w:r>
      <w:bookmarkEnd w:id="147"/>
      <w:bookmarkEnd w:id="148"/>
      <w:r w:rsidR="00885680">
        <w:rPr>
          <w:rFonts w:eastAsia="SimSun"/>
          <w:lang w:val="en-US" w:eastAsia="zh-CN"/>
        </w:rPr>
        <w:t>Architecture</w:t>
      </w:r>
      <w:bookmarkEnd w:id="149"/>
      <w:bookmarkEnd w:id="150"/>
      <w:bookmarkEnd w:id="151"/>
    </w:p>
    <w:p w14:paraId="49B500CE" w14:textId="77777777" w:rsidR="00102552" w:rsidRPr="00C86096" w:rsidRDefault="00102552" w:rsidP="00F151DB">
      <w:pPr>
        <w:pStyle w:val="Heading2"/>
      </w:pPr>
      <w:bookmarkStart w:id="152" w:name="_Toc105714738"/>
      <w:bookmarkStart w:id="153" w:name="_Toc57673389"/>
      <w:bookmarkStart w:id="154" w:name="_Toc50584546"/>
      <w:bookmarkStart w:id="155" w:name="_Toc50584202"/>
      <w:bookmarkStart w:id="156" w:name="_Toc42003889"/>
      <w:bookmarkStart w:id="157" w:name="_Toc37790940"/>
      <w:bookmarkStart w:id="158" w:name="_Toc133484025"/>
      <w:bookmarkStart w:id="159" w:name="_Toc162566823"/>
      <w:r>
        <w:t>7</w:t>
      </w:r>
      <w:r w:rsidRPr="00C86096">
        <w:t>.1</w:t>
      </w:r>
      <w:r w:rsidRPr="00C86096">
        <w:tab/>
        <w:t>General</w:t>
      </w:r>
      <w:bookmarkEnd w:id="152"/>
      <w:bookmarkEnd w:id="153"/>
      <w:bookmarkEnd w:id="154"/>
      <w:bookmarkEnd w:id="155"/>
      <w:bookmarkEnd w:id="156"/>
      <w:bookmarkEnd w:id="157"/>
      <w:bookmarkEnd w:id="158"/>
      <w:bookmarkEnd w:id="159"/>
    </w:p>
    <w:p w14:paraId="3FECCD35" w14:textId="77777777" w:rsidR="00ED7C2F" w:rsidRDefault="00ED7C2F" w:rsidP="00ED7C2F">
      <w:pPr>
        <w:rPr>
          <w:noProof/>
          <w:lang w:val="en-US"/>
        </w:rPr>
      </w:pPr>
      <w:bookmarkStart w:id="160" w:name="_Toc37790941"/>
      <w:bookmarkStart w:id="161" w:name="_Toc105714739"/>
      <w:bookmarkStart w:id="162" w:name="_Toc57673390"/>
      <w:bookmarkStart w:id="163" w:name="_Toc50584547"/>
      <w:bookmarkStart w:id="164" w:name="_Toc50584203"/>
      <w:bookmarkStart w:id="165"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6" w:name="_Toc133484026"/>
      <w:bookmarkStart w:id="167" w:name="_Toc162566824"/>
      <w:r>
        <w:lastRenderedPageBreak/>
        <w:t>7</w:t>
      </w:r>
      <w:r w:rsidRPr="00C86096">
        <w:t>.2</w:t>
      </w:r>
      <w:r w:rsidRPr="00C86096">
        <w:tab/>
        <w:t>Architecture</w:t>
      </w:r>
      <w:bookmarkEnd w:id="160"/>
      <w:bookmarkEnd w:id="161"/>
      <w:bookmarkEnd w:id="162"/>
      <w:bookmarkEnd w:id="163"/>
      <w:bookmarkEnd w:id="164"/>
      <w:bookmarkEnd w:id="165"/>
      <w:bookmarkEnd w:id="166"/>
      <w:bookmarkEnd w:id="167"/>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913C9B" w:rsidP="00F151DB">
      <w:pPr>
        <w:pStyle w:val="TH"/>
        <w:rPr>
          <w:rFonts w:cs="Arial"/>
        </w:rPr>
      </w:pPr>
      <w:r>
        <w:pict w14:anchorId="4DF6D33C">
          <v:shape id="_x0000_i1029" type="#_x0000_t75" style="width:415.25pt;height:157.55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913C9B" w:rsidP="00F151DB">
      <w:pPr>
        <w:pStyle w:val="TH"/>
        <w:rPr>
          <w:rFonts w:cs="Arial"/>
        </w:rPr>
      </w:pPr>
      <w:r>
        <w:lastRenderedPageBreak/>
        <w:pict w14:anchorId="11127C9E">
          <v:shape id="_x0000_i1030" type="#_x0000_t75" style="width:415.25pt;height:157.55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2pt;height:213.85pt" o:ole="">
            <v:imagedata r:id="rId17" o:title=""/>
          </v:shape>
          <o:OLEObject Type="Embed" ProgID="Word.Document.12" ShapeID="_x0000_i1031" DrawAspect="Content" ObjectID="_1773179994" r:id="rId18">
            <o:FieldCodes>\s</o:FieldCodes>
          </o:OLEObject>
        </w:object>
      </w:r>
    </w:p>
    <w:p w14:paraId="2FD174D4" w14:textId="77777777" w:rsidR="00102552" w:rsidRDefault="00102552" w:rsidP="00102552">
      <w:pPr>
        <w:pStyle w:val="TF"/>
        <w:rPr>
          <w:lang w:eastAsia="zh-CN"/>
        </w:rPr>
      </w:pPr>
      <w:r>
        <w:rPr>
          <w:lang w:val="en-IN" w:eastAsia="zh-CN"/>
        </w:rPr>
        <w:t xml:space="preserve">Figure 7.2-3 </w:t>
      </w:r>
      <w:r>
        <w:rPr>
          <w:lang w:eastAsia="zh-CN"/>
        </w:rPr>
        <w:t xml:space="preserve">Architecture </w:t>
      </w:r>
      <w:r>
        <w:t>for SEAL Data Delivery Service</w:t>
      </w:r>
    </w:p>
    <w:p w14:paraId="117BC7F4" w14:textId="389291C4" w:rsidR="00102552" w:rsidRDefault="00102552" w:rsidP="00102552">
      <w:pPr>
        <w:rPr>
          <w:noProof/>
          <w:lang w:eastAsia="zh-CN"/>
        </w:rPr>
      </w:pPr>
      <w:r>
        <w:rPr>
          <w:rFonts w:hint="eastAsia"/>
          <w:noProof/>
          <w:lang w:eastAsia="zh-CN"/>
        </w:rPr>
        <w:t>T</w:t>
      </w:r>
      <w:r>
        <w:rPr>
          <w:noProof/>
          <w:lang w:eastAsia="zh-CN"/>
        </w:rPr>
        <w:t>he SEALDD server can communicate with the control plane of 3GPP core network via N33/N5 interface with the SEALDD control plane functionality.</w:t>
      </w:r>
      <w:r w:rsidR="00913C9B" w:rsidRPr="00913C9B">
        <w:t xml:space="preserve"> </w:t>
      </w:r>
      <w:r w:rsidR="00913C9B" w:rsidRPr="00913C9B">
        <w:rPr>
          <w:noProof/>
          <w:lang w:eastAsia="zh-CN"/>
        </w:rPr>
        <w:t>The SEALDD server may consume other SEAL (e.g. NRM) services.</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1C996FAB" w14:textId="77777777" w:rsidR="00102552" w:rsidRDefault="00DB1D02" w:rsidP="00B81032">
      <w:pPr>
        <w:pStyle w:val="NO"/>
      </w:pPr>
      <w:r>
        <w:rPr>
          <w:rFonts w:hint="eastAsia"/>
          <w:lang w:eastAsia="zh-CN"/>
        </w:rPr>
        <w:lastRenderedPageBreak/>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59.8pt;height:189.25pt" o:ole="">
            <v:imagedata r:id="rId19" o:title=""/>
          </v:shape>
          <o:OLEObject Type="Embed" ProgID="Word.Document.12" ShapeID="_x0000_i1032" DrawAspect="Content" ObjectID="_1773179995"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15192269" w14:textId="10605C96" w:rsidR="00102552" w:rsidRDefault="00102552" w:rsidP="00102552">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p>
    <w:p w14:paraId="0049D204" w14:textId="77777777" w:rsidR="00102552" w:rsidRDefault="00102552" w:rsidP="00102552">
      <w:pPr>
        <w:pStyle w:val="Heading2"/>
      </w:pPr>
      <w:bookmarkStart w:id="168" w:name="_Toc113264246"/>
      <w:bookmarkStart w:id="169" w:name="_Toc104514857"/>
      <w:bookmarkStart w:id="170" w:name="_Toc117364402"/>
      <w:bookmarkStart w:id="171" w:name="_Toc133484027"/>
      <w:bookmarkStart w:id="172" w:name="_Toc162566825"/>
      <w:r>
        <w:t>7.3</w:t>
      </w:r>
      <w:r>
        <w:tab/>
        <w:t>Functional entities</w:t>
      </w:r>
      <w:bookmarkEnd w:id="168"/>
      <w:bookmarkEnd w:id="169"/>
      <w:bookmarkEnd w:id="170"/>
      <w:bookmarkEnd w:id="171"/>
      <w:bookmarkEnd w:id="172"/>
    </w:p>
    <w:p w14:paraId="2B0A9BF3" w14:textId="77777777" w:rsidR="00102552" w:rsidRDefault="00102552" w:rsidP="00102552">
      <w:pPr>
        <w:pStyle w:val="Heading3"/>
        <w:rPr>
          <w:lang w:eastAsia="zh-CN"/>
        </w:rPr>
      </w:pPr>
      <w:bookmarkStart w:id="173" w:name="_Toc117364403"/>
      <w:bookmarkStart w:id="174" w:name="_Toc133484028"/>
      <w:bookmarkStart w:id="175" w:name="_Toc113264247"/>
      <w:bookmarkStart w:id="176" w:name="_Toc104514858"/>
      <w:bookmarkStart w:id="177" w:name="_Toc162566826"/>
      <w:r>
        <w:rPr>
          <w:rFonts w:hint="eastAsia"/>
          <w:lang w:eastAsia="zh-CN"/>
        </w:rPr>
        <w:t>7</w:t>
      </w:r>
      <w:r>
        <w:rPr>
          <w:lang w:eastAsia="zh-CN"/>
        </w:rPr>
        <w:t>.3.1</w:t>
      </w:r>
      <w:r>
        <w:rPr>
          <w:lang w:eastAsia="zh-CN"/>
        </w:rPr>
        <w:tab/>
        <w:t>General</w:t>
      </w:r>
      <w:bookmarkEnd w:id="173"/>
      <w:bookmarkEnd w:id="174"/>
      <w:bookmarkEnd w:id="177"/>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78" w:name="_Toc113264248"/>
      <w:bookmarkStart w:id="179" w:name="_Toc104514859"/>
      <w:bookmarkStart w:id="180" w:name="_Toc117364404"/>
      <w:bookmarkStart w:id="181" w:name="_Toc133484029"/>
      <w:bookmarkStart w:id="182" w:name="_Toc162566827"/>
      <w:r>
        <w:t>7.3.2</w:t>
      </w:r>
      <w:r>
        <w:tab/>
        <w:t>SEAL Data Delivery server</w:t>
      </w:r>
      <w:bookmarkEnd w:id="178"/>
      <w:bookmarkEnd w:id="179"/>
      <w:bookmarkEnd w:id="180"/>
      <w:bookmarkEnd w:id="181"/>
      <w:bookmarkEnd w:id="182"/>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77777777" w:rsidR="008750EA" w:rsidRDefault="008750EA" w:rsidP="00F34D9A">
      <w:pPr>
        <w:pStyle w:val="B1"/>
        <w:rPr>
          <w:lang w:eastAsia="zh-CN"/>
        </w:rPr>
      </w:pPr>
      <w:r>
        <w:t>a)</w:t>
      </w:r>
      <w:r>
        <w:tab/>
      </w:r>
      <w:r>
        <w:rPr>
          <w:lang w:eastAsia="zh-CN"/>
        </w:rPr>
        <w:t>Supporting the transmission for application signalling data and application media/data, by using 3GPP network.</w:t>
      </w:r>
    </w:p>
    <w:p w14:paraId="6CC42100" w14:textId="77777777" w:rsidR="008750EA" w:rsidRDefault="008750EA" w:rsidP="00F34D9A">
      <w:pPr>
        <w:pStyle w:val="B1"/>
        <w:rPr>
          <w:lang w:eastAsia="zh-CN"/>
        </w:rPr>
      </w:pPr>
      <w:r>
        <w:rPr>
          <w:lang w:eastAsia="zh-CN"/>
        </w:rPr>
        <w:t>b)</w:t>
      </w:r>
      <w:r>
        <w:rPr>
          <w:lang w:eastAsia="zh-CN"/>
        </w:rPr>
        <w:tab/>
        <w:t>Providing the application data/media handling capabilities (e.g. storage, management, transmission).</w:t>
      </w:r>
    </w:p>
    <w:p w14:paraId="3B32F6AF" w14:textId="77777777" w:rsidR="008750EA" w:rsidRDefault="008750EA" w:rsidP="00F34D9A">
      <w:pPr>
        <w:pStyle w:val="B1"/>
      </w:pPr>
      <w:r>
        <w:rPr>
          <w:lang w:eastAsia="zh-CN"/>
        </w:rPr>
        <w:t>c)</w:t>
      </w:r>
      <w:r>
        <w:rPr>
          <w:lang w:eastAsia="zh-CN"/>
        </w:rPr>
        <w:tab/>
        <w:t>Interacting with 5GC via N33/N5 (i.e. send control plane requirements or receive control plane notification) with usage of capability exposed by 3GPP network.</w:t>
      </w:r>
    </w:p>
    <w:p w14:paraId="2D2E70D1" w14:textId="77777777" w:rsidR="00102552" w:rsidRDefault="00102552" w:rsidP="00102552">
      <w:pPr>
        <w:pStyle w:val="Heading3"/>
      </w:pPr>
      <w:bookmarkStart w:id="183" w:name="_Toc117364405"/>
      <w:bookmarkStart w:id="184" w:name="_Toc133484030"/>
      <w:bookmarkStart w:id="185" w:name="_Toc162566828"/>
      <w:r>
        <w:t>7.3.3</w:t>
      </w:r>
      <w:r>
        <w:tab/>
        <w:t>SEAL Data Delivery client</w:t>
      </w:r>
      <w:bookmarkEnd w:id="175"/>
      <w:bookmarkEnd w:id="176"/>
      <w:bookmarkEnd w:id="183"/>
      <w:bookmarkEnd w:id="184"/>
      <w:bookmarkEnd w:id="185"/>
    </w:p>
    <w:p w14:paraId="69AAC236" w14:textId="77777777" w:rsidR="00102552" w:rsidRDefault="00102552" w:rsidP="00102552">
      <w:bookmarkStart w:id="186" w:name="OLE_LINK6"/>
      <w:r>
        <w:t>The SEAL data delivery client functional entity acts as the application client for the data delivery enablement. The SEALDD client supports the following capabilities:</w:t>
      </w:r>
    </w:p>
    <w:p w14:paraId="56E98BF9" w14:textId="77777777" w:rsidR="008750EA" w:rsidRDefault="008750EA" w:rsidP="00F34D9A">
      <w:pPr>
        <w:pStyle w:val="B1"/>
      </w:pPr>
      <w:r>
        <w:t>a)</w:t>
      </w:r>
      <w:r>
        <w:tab/>
      </w:r>
      <w:r>
        <w:rPr>
          <w:lang w:eastAsia="zh-CN"/>
        </w:rPr>
        <w:t>Supporting the transmission for application signalling data and application media/data, by using 3GPP network.</w:t>
      </w:r>
    </w:p>
    <w:p w14:paraId="58ABC10C" w14:textId="77777777" w:rsidR="00102552" w:rsidRDefault="00102552" w:rsidP="00102552">
      <w:pPr>
        <w:pStyle w:val="Heading2"/>
      </w:pPr>
      <w:bookmarkStart w:id="187" w:name="_Toc113264249"/>
      <w:bookmarkStart w:id="188" w:name="_Toc104514860"/>
      <w:bookmarkStart w:id="189" w:name="_Toc117364406"/>
      <w:bookmarkStart w:id="190" w:name="_Toc133484031"/>
      <w:bookmarkStart w:id="191" w:name="_Toc162566829"/>
      <w:bookmarkEnd w:id="186"/>
      <w:r>
        <w:lastRenderedPageBreak/>
        <w:t>7.4</w:t>
      </w:r>
      <w:r>
        <w:tab/>
        <w:t>Reference points</w:t>
      </w:r>
      <w:bookmarkEnd w:id="187"/>
      <w:bookmarkEnd w:id="188"/>
      <w:bookmarkEnd w:id="189"/>
      <w:bookmarkEnd w:id="190"/>
      <w:bookmarkEnd w:id="191"/>
    </w:p>
    <w:p w14:paraId="5019D149" w14:textId="77777777" w:rsidR="00102552" w:rsidRDefault="00102552" w:rsidP="00102552">
      <w:pPr>
        <w:pStyle w:val="Heading3"/>
      </w:pPr>
      <w:bookmarkStart w:id="192" w:name="_Toc113264250"/>
      <w:bookmarkStart w:id="193" w:name="_Toc104514861"/>
      <w:bookmarkStart w:id="194" w:name="_Toc117364407"/>
      <w:bookmarkStart w:id="195" w:name="_Toc133484032"/>
      <w:bookmarkStart w:id="196" w:name="_Toc162566830"/>
      <w:r>
        <w:t>7.4.1</w:t>
      </w:r>
      <w:r>
        <w:tab/>
      </w:r>
      <w:bookmarkEnd w:id="192"/>
      <w:bookmarkEnd w:id="193"/>
      <w:r>
        <w:t>General</w:t>
      </w:r>
      <w:bookmarkEnd w:id="194"/>
      <w:bookmarkEnd w:id="195"/>
      <w:bookmarkEnd w:id="196"/>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197" w:name="_Toc113264251"/>
      <w:bookmarkStart w:id="198" w:name="_Toc104514862"/>
      <w:bookmarkStart w:id="199" w:name="_Toc117364408"/>
      <w:bookmarkStart w:id="200" w:name="_Toc133484033"/>
      <w:bookmarkStart w:id="201" w:name="_Toc162566831"/>
      <w:r>
        <w:t>7.4.2</w:t>
      </w:r>
      <w:r>
        <w:tab/>
        <w:t>SEALDD-UU</w:t>
      </w:r>
      <w:bookmarkEnd w:id="197"/>
      <w:bookmarkEnd w:id="198"/>
      <w:bookmarkEnd w:id="199"/>
      <w:bookmarkEnd w:id="200"/>
      <w:bookmarkEnd w:id="201"/>
    </w:p>
    <w:p w14:paraId="3A41C9B8" w14:textId="77777777" w:rsidR="00102552" w:rsidRDefault="00102552" w:rsidP="00102552">
      <w:pPr>
        <w:rPr>
          <w:rFonts w:ascii="Arial" w:hAnsi="Arial"/>
        </w:rPr>
      </w:pPr>
      <w:r>
        <w:rPr>
          <w:lang w:eastAsia="zh-CN"/>
        </w:rPr>
        <w:t>Reference point between SEALDD client and SEALDD server used to transfer data content and exchange information for SEALDD service provisioning, control, reporting etc.</w:t>
      </w:r>
    </w:p>
    <w:p w14:paraId="08E459B6" w14:textId="77777777" w:rsidR="00102552" w:rsidRDefault="00102552" w:rsidP="00102552">
      <w:pPr>
        <w:pStyle w:val="Heading3"/>
      </w:pPr>
      <w:bookmarkStart w:id="202" w:name="_Toc113264252"/>
      <w:bookmarkStart w:id="203" w:name="_Toc104514863"/>
      <w:bookmarkStart w:id="204" w:name="_Toc117364409"/>
      <w:bookmarkStart w:id="205" w:name="_Toc133484034"/>
      <w:bookmarkStart w:id="206" w:name="_Toc162566832"/>
      <w:r>
        <w:t>7.4.3</w:t>
      </w:r>
      <w:r>
        <w:tab/>
        <w:t>SEALDD-C</w:t>
      </w:r>
      <w:bookmarkEnd w:id="202"/>
      <w:bookmarkEnd w:id="203"/>
      <w:bookmarkEnd w:id="204"/>
      <w:bookmarkEnd w:id="205"/>
      <w:bookmarkEnd w:id="206"/>
    </w:p>
    <w:p w14:paraId="3B5241A2" w14:textId="77777777"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07" w:name="_Toc113264253"/>
      <w:bookmarkStart w:id="208" w:name="_Toc104514864"/>
      <w:bookmarkStart w:id="209" w:name="_Toc117364410"/>
      <w:bookmarkStart w:id="210" w:name="_Toc133484035"/>
      <w:bookmarkStart w:id="211" w:name="_Toc162566833"/>
      <w:r>
        <w:t>7.4.4</w:t>
      </w:r>
      <w:r>
        <w:tab/>
        <w:t>SEALDD-S</w:t>
      </w:r>
      <w:bookmarkEnd w:id="207"/>
      <w:bookmarkEnd w:id="208"/>
      <w:bookmarkEnd w:id="209"/>
      <w:bookmarkEnd w:id="210"/>
      <w:bookmarkEnd w:id="211"/>
    </w:p>
    <w:p w14:paraId="78E5517D" w14:textId="77777777" w:rsidR="00102552" w:rsidRDefault="00102552" w:rsidP="00102552">
      <w:pPr>
        <w:rPr>
          <w:rFonts w:ascii="Arial" w:hAnsi="Arial"/>
        </w:rPr>
      </w:pPr>
      <w:r>
        <w:rPr>
          <w:lang w:eastAsia="zh-CN"/>
        </w:rPr>
        <w:t>Reference point between SEALDD server and VAL server to enable northbound server side API exposed by SEALDD server to VAL server for data delivery and SEALDD service provisioning, control, reporting etc.</w:t>
      </w:r>
    </w:p>
    <w:p w14:paraId="107415F5" w14:textId="77777777" w:rsidR="00102552" w:rsidRDefault="00102552" w:rsidP="00102552">
      <w:pPr>
        <w:pStyle w:val="Heading3"/>
      </w:pPr>
      <w:bookmarkStart w:id="212" w:name="_Toc113264254"/>
      <w:bookmarkStart w:id="213" w:name="_Toc104514865"/>
      <w:bookmarkStart w:id="214" w:name="_Toc117364411"/>
      <w:bookmarkStart w:id="215" w:name="_Toc133484036"/>
      <w:bookmarkStart w:id="216" w:name="_Toc162566834"/>
      <w:r>
        <w:t>7.4.5</w:t>
      </w:r>
      <w:r>
        <w:tab/>
        <w:t>SEALDD-E</w:t>
      </w:r>
      <w:bookmarkEnd w:id="212"/>
      <w:bookmarkEnd w:id="213"/>
      <w:bookmarkEnd w:id="214"/>
      <w:bookmarkEnd w:id="215"/>
      <w:bookmarkEnd w:id="216"/>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17" w:name="_Toc117364412"/>
      <w:bookmarkStart w:id="218" w:name="_Toc133484037"/>
      <w:bookmarkStart w:id="219" w:name="_Toc162566835"/>
      <w:r>
        <w:t>7.4.6</w:t>
      </w:r>
      <w:r>
        <w:tab/>
        <w:t>N6</w:t>
      </w:r>
      <w:bookmarkEnd w:id="217"/>
      <w:bookmarkEnd w:id="218"/>
      <w:bookmarkEnd w:id="219"/>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0" w:name="_Toc117364413"/>
      <w:bookmarkStart w:id="221" w:name="_Toc133484038"/>
      <w:bookmarkStart w:id="222" w:name="_Toc162566836"/>
      <w:r>
        <w:t>7.4.7</w:t>
      </w:r>
      <w:r>
        <w:tab/>
        <w:t>N33/N5</w:t>
      </w:r>
      <w:bookmarkEnd w:id="220"/>
      <w:bookmarkEnd w:id="221"/>
      <w:bookmarkEnd w:id="222"/>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37592F02" w14:textId="77777777" w:rsidR="00102552" w:rsidRDefault="00102552" w:rsidP="00102552">
      <w:pPr>
        <w:pStyle w:val="Heading2"/>
        <w:rPr>
          <w:lang w:eastAsia="ko-KR"/>
        </w:rPr>
      </w:pPr>
      <w:bookmarkStart w:id="223" w:name="_Toc105714759"/>
      <w:bookmarkStart w:id="224" w:name="_Toc57673411"/>
      <w:bookmarkStart w:id="225" w:name="_Toc50584568"/>
      <w:bookmarkStart w:id="226" w:name="_Toc50584224"/>
      <w:bookmarkStart w:id="227" w:name="_Toc42003911"/>
      <w:bookmarkStart w:id="228" w:name="_Toc37790961"/>
      <w:bookmarkStart w:id="229" w:name="_Toc117364414"/>
      <w:bookmarkStart w:id="230" w:name="_Toc133484039"/>
      <w:bookmarkStart w:id="231" w:name="_Toc162566837"/>
      <w:r>
        <w:rPr>
          <w:lang w:eastAsia="ko-KR"/>
        </w:rPr>
        <w:t>7.5</w:t>
      </w:r>
      <w:r>
        <w:rPr>
          <w:lang w:eastAsia="ko-KR"/>
        </w:rPr>
        <w:tab/>
        <w:t>Cardinality rules</w:t>
      </w:r>
      <w:bookmarkEnd w:id="223"/>
      <w:bookmarkEnd w:id="224"/>
      <w:bookmarkEnd w:id="225"/>
      <w:bookmarkEnd w:id="226"/>
      <w:bookmarkEnd w:id="227"/>
      <w:bookmarkEnd w:id="228"/>
      <w:bookmarkEnd w:id="229"/>
      <w:bookmarkEnd w:id="230"/>
      <w:bookmarkEnd w:id="231"/>
    </w:p>
    <w:p w14:paraId="736D239C" w14:textId="77777777" w:rsidR="00A06B99" w:rsidRDefault="00A06B99" w:rsidP="00A06B99">
      <w:pPr>
        <w:pStyle w:val="Heading3"/>
        <w:rPr>
          <w:rFonts w:eastAsia="DengXian"/>
        </w:rPr>
      </w:pPr>
      <w:bookmarkStart w:id="232" w:name="_Toc133484040"/>
      <w:bookmarkStart w:id="233" w:name="_Toc162566838"/>
      <w:r>
        <w:rPr>
          <w:rFonts w:eastAsia="DengXian"/>
        </w:rPr>
        <w:t>7.5.1</w:t>
      </w:r>
      <w:r>
        <w:rPr>
          <w:rFonts w:eastAsia="DengXian"/>
        </w:rPr>
        <w:tab/>
        <w:t>General</w:t>
      </w:r>
      <w:bookmarkEnd w:id="232"/>
      <w:bookmarkEnd w:id="23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34" w:name="_Toc133484041"/>
      <w:bookmarkStart w:id="235" w:name="_Toc162566839"/>
      <w:r>
        <w:rPr>
          <w:rFonts w:eastAsia="DengXian"/>
        </w:rPr>
        <w:t>7.5.2</w:t>
      </w:r>
      <w:r>
        <w:rPr>
          <w:rFonts w:eastAsia="DengXian"/>
        </w:rPr>
        <w:tab/>
        <w:t>Functional Entity Cardinality</w:t>
      </w:r>
      <w:bookmarkEnd w:id="234"/>
      <w:bookmarkEnd w:id="235"/>
    </w:p>
    <w:p w14:paraId="194622E7" w14:textId="77777777" w:rsidR="00A06B99" w:rsidRDefault="00A06B99" w:rsidP="00A06B99">
      <w:pPr>
        <w:pStyle w:val="Heading4"/>
        <w:rPr>
          <w:rFonts w:eastAsia="DengXian"/>
        </w:rPr>
      </w:pPr>
      <w:bookmarkStart w:id="236" w:name="_Toc133484042"/>
      <w:bookmarkStart w:id="237" w:name="_Toc162566840"/>
      <w:r>
        <w:rPr>
          <w:rFonts w:eastAsia="DengXian"/>
        </w:rPr>
        <w:t>7.5.2.1</w:t>
      </w:r>
      <w:r>
        <w:rPr>
          <w:rFonts w:eastAsia="DengXian"/>
        </w:rPr>
        <w:tab/>
        <w:t>VAL client</w:t>
      </w:r>
      <w:bookmarkEnd w:id="236"/>
      <w:bookmarkEnd w:id="23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38" w:name="_Toc133484043"/>
      <w:bookmarkStart w:id="239" w:name="_Toc162566841"/>
      <w:r>
        <w:rPr>
          <w:rFonts w:eastAsia="DengXian"/>
        </w:rPr>
        <w:t>7.5.2.2</w:t>
      </w:r>
      <w:r>
        <w:rPr>
          <w:rFonts w:eastAsia="DengXian"/>
        </w:rPr>
        <w:tab/>
        <w:t>SEALDD client</w:t>
      </w:r>
      <w:bookmarkEnd w:id="238"/>
      <w:bookmarkEnd w:id="23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lastRenderedPageBreak/>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40" w:name="_Toc133484044"/>
      <w:bookmarkStart w:id="241" w:name="_Toc162566842"/>
      <w:r>
        <w:rPr>
          <w:rFonts w:eastAsia="DengXian"/>
        </w:rPr>
        <w:t>7.5.2.3</w:t>
      </w:r>
      <w:r>
        <w:rPr>
          <w:rFonts w:eastAsia="DengXian"/>
        </w:rPr>
        <w:tab/>
        <w:t>SEALDD server</w:t>
      </w:r>
      <w:bookmarkEnd w:id="240"/>
      <w:bookmarkEnd w:id="24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42" w:name="_Toc133484045"/>
      <w:bookmarkStart w:id="243" w:name="_Toc162566843"/>
      <w:r>
        <w:rPr>
          <w:rFonts w:eastAsia="DengXian"/>
        </w:rPr>
        <w:t>7.5.2.4</w:t>
      </w:r>
      <w:r>
        <w:rPr>
          <w:rFonts w:eastAsia="DengXian"/>
        </w:rPr>
        <w:tab/>
        <w:t>VAL server</w:t>
      </w:r>
      <w:bookmarkEnd w:id="242"/>
      <w:bookmarkEnd w:id="24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44" w:name="_Toc133484046"/>
      <w:bookmarkStart w:id="245" w:name="_Toc162566844"/>
      <w:r>
        <w:rPr>
          <w:rFonts w:eastAsia="DengXian"/>
        </w:rPr>
        <w:t>7.5.3</w:t>
      </w:r>
      <w:r>
        <w:rPr>
          <w:rFonts w:eastAsia="DengXian"/>
        </w:rPr>
        <w:tab/>
        <w:t>Reference Point Cardinality</w:t>
      </w:r>
      <w:bookmarkEnd w:id="244"/>
      <w:bookmarkEnd w:id="245"/>
    </w:p>
    <w:p w14:paraId="0ECA80A7" w14:textId="77777777" w:rsidR="00A06B99" w:rsidRDefault="00A06B99" w:rsidP="00A06B99">
      <w:pPr>
        <w:pStyle w:val="Heading4"/>
        <w:rPr>
          <w:rFonts w:eastAsia="DengXian"/>
        </w:rPr>
      </w:pPr>
      <w:bookmarkStart w:id="246" w:name="_Toc133484047"/>
      <w:bookmarkStart w:id="247" w:name="_Toc162566845"/>
      <w:r>
        <w:rPr>
          <w:rFonts w:eastAsia="DengXian"/>
        </w:rPr>
        <w:t>7.5.3.1</w:t>
      </w:r>
      <w:r>
        <w:rPr>
          <w:rFonts w:eastAsia="DengXian"/>
        </w:rPr>
        <w:tab/>
        <w:t>SEALDD-C (Between VAL client and SEALDD client)</w:t>
      </w:r>
      <w:bookmarkEnd w:id="246"/>
      <w:bookmarkEnd w:id="24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48" w:name="_Toc133484048"/>
      <w:bookmarkStart w:id="249" w:name="_Toc162566846"/>
      <w:r>
        <w:rPr>
          <w:rFonts w:eastAsia="DengXian"/>
        </w:rPr>
        <w:t>7.5.3.2</w:t>
      </w:r>
      <w:r>
        <w:rPr>
          <w:rFonts w:eastAsia="DengXian"/>
        </w:rPr>
        <w:tab/>
        <w:t>SEALDD-S (Between VAL layer and SEALDD server)</w:t>
      </w:r>
      <w:bookmarkEnd w:id="248"/>
      <w:bookmarkEnd w:id="24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50" w:name="_Toc133484049"/>
      <w:bookmarkStart w:id="251" w:name="_Toc162566847"/>
      <w:r>
        <w:rPr>
          <w:rFonts w:eastAsia="DengXian"/>
        </w:rPr>
        <w:t>7.5.3.3</w:t>
      </w:r>
      <w:r>
        <w:rPr>
          <w:rFonts w:eastAsia="DengXian"/>
        </w:rPr>
        <w:tab/>
        <w:t>SEALDD-UU (Between SEALDD client and SEALDD server)</w:t>
      </w:r>
      <w:bookmarkEnd w:id="250"/>
      <w:bookmarkEnd w:id="25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52" w:name="_Toc133484050"/>
      <w:bookmarkStart w:id="253" w:name="_Toc162566848"/>
      <w:r>
        <w:rPr>
          <w:rFonts w:eastAsia="DengXian"/>
        </w:rPr>
        <w:t>7.5.3.4</w:t>
      </w:r>
      <w:r>
        <w:rPr>
          <w:rFonts w:eastAsia="DengXian"/>
        </w:rPr>
        <w:tab/>
        <w:t>SEALDD-E (Between SEALDD server and SEALDD server)</w:t>
      </w:r>
      <w:bookmarkEnd w:id="252"/>
      <w:bookmarkEnd w:id="25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5B833FE4" w14:textId="77777777" w:rsidR="00017F2A" w:rsidRDefault="001717B1">
      <w:pPr>
        <w:pStyle w:val="Heading1"/>
        <w:rPr>
          <w:lang w:val="en-IN"/>
        </w:rPr>
      </w:pPr>
      <w:bookmarkStart w:id="254" w:name="_Toc6527"/>
      <w:bookmarkStart w:id="255" w:name="_Toc25613509"/>
      <w:bookmarkStart w:id="256" w:name="_Toc19026903"/>
      <w:bookmarkStart w:id="257" w:name="_Toc25613773"/>
      <w:bookmarkStart w:id="258" w:name="_Toc29234024"/>
      <w:bookmarkStart w:id="259" w:name="_Toc106116327"/>
      <w:bookmarkStart w:id="260" w:name="_Toc19036504"/>
      <w:bookmarkStart w:id="261" w:name="_Toc27161514"/>
      <w:bookmarkStart w:id="262" w:name="_Toc25612806"/>
      <w:bookmarkStart w:id="263" w:name="_Toc19034314"/>
      <w:bookmarkStart w:id="264" w:name="_Toc19037502"/>
      <w:bookmarkStart w:id="265" w:name="_Toc117364415"/>
      <w:bookmarkStart w:id="266" w:name="_Toc133484051"/>
      <w:bookmarkStart w:id="267" w:name="_Toc19037389"/>
      <w:bookmarkStart w:id="268" w:name="_Toc25612648"/>
      <w:bookmarkStart w:id="269" w:name="_Toc14352770"/>
      <w:bookmarkStart w:id="270" w:name="_Toc25613351"/>
      <w:bookmarkStart w:id="271" w:name="_Toc25613615"/>
      <w:bookmarkStart w:id="272" w:name="_Toc19034201"/>
      <w:bookmarkStart w:id="273" w:name="_Toc19036391"/>
      <w:bookmarkStart w:id="274" w:name="_Toc19026799"/>
      <w:bookmarkStart w:id="275" w:name="_Toc162566849"/>
      <w:r>
        <w:rPr>
          <w:rFonts w:eastAsia="SimSun"/>
          <w:lang w:val="en-US" w:eastAsia="zh-CN"/>
        </w:rPr>
        <w:t>8</w:t>
      </w:r>
      <w:r>
        <w:rPr>
          <w:lang w:val="en-IN"/>
        </w:rPr>
        <w:tab/>
        <w:t>Identities and commonly used values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75"/>
    </w:p>
    <w:p w14:paraId="5536F5D4" w14:textId="77777777" w:rsidR="00E254BF" w:rsidRDefault="00E254BF" w:rsidP="00E254BF">
      <w:pPr>
        <w:pStyle w:val="Heading2"/>
      </w:pPr>
      <w:bookmarkStart w:id="276" w:name="_Toc101258815"/>
      <w:bookmarkStart w:id="277" w:name="_Toc104796539"/>
      <w:bookmarkStart w:id="278" w:name="_Toc117364416"/>
      <w:bookmarkStart w:id="279" w:name="_Toc133484052"/>
      <w:bookmarkStart w:id="280" w:name="_Toc19037503"/>
      <w:bookmarkStart w:id="281" w:name="_Toc19026904"/>
      <w:bookmarkStart w:id="282" w:name="_Toc25613510"/>
      <w:bookmarkStart w:id="283" w:name="_Toc19036505"/>
      <w:bookmarkStart w:id="284" w:name="_Toc25612807"/>
      <w:bookmarkStart w:id="285" w:name="_Toc19034315"/>
      <w:bookmarkStart w:id="286" w:name="_Toc25613774"/>
      <w:bookmarkStart w:id="287" w:name="_Toc162566850"/>
      <w:r>
        <w:t>8.1</w:t>
      </w:r>
      <w:r>
        <w:tab/>
        <w:t>General</w:t>
      </w:r>
      <w:bookmarkEnd w:id="276"/>
      <w:bookmarkEnd w:id="277"/>
      <w:bookmarkEnd w:id="278"/>
      <w:bookmarkEnd w:id="279"/>
      <w:bookmarkEnd w:id="287"/>
    </w:p>
    <w:p w14:paraId="3881A45A" w14:textId="77777777" w:rsidR="00454BF4" w:rsidRPr="00736508" w:rsidRDefault="00454BF4" w:rsidP="00454BF4">
      <w:pPr>
        <w:rPr>
          <w:lang w:eastAsia="zh-CN"/>
        </w:rPr>
      </w:pPr>
      <w:bookmarkStart w:id="288" w:name="_Toc101258817"/>
      <w:bookmarkStart w:id="289" w:name="_Toc104796541"/>
      <w:bookmarkStart w:id="290"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291" w:name="_Toc133484053"/>
      <w:bookmarkStart w:id="292" w:name="_Toc162566851"/>
      <w:bookmarkEnd w:id="288"/>
      <w:bookmarkEnd w:id="289"/>
      <w:bookmarkEnd w:id="290"/>
      <w:r>
        <w:lastRenderedPageBreak/>
        <w:t>8.2</w:t>
      </w:r>
      <w:r>
        <w:tab/>
        <w:t>SEALDD server ID</w:t>
      </w:r>
      <w:bookmarkEnd w:id="291"/>
      <w:bookmarkEnd w:id="292"/>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293" w:name="_Toc133484054"/>
      <w:bookmarkStart w:id="294" w:name="_Toc162566852"/>
      <w:r>
        <w:t>8.3</w:t>
      </w:r>
      <w:r>
        <w:tab/>
        <w:t>SEALDD client ID</w:t>
      </w:r>
      <w:bookmarkEnd w:id="293"/>
      <w:bookmarkEnd w:id="294"/>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77777777" w:rsidR="00474020" w:rsidRDefault="00474020" w:rsidP="00474020">
      <w:pPr>
        <w:pStyle w:val="Heading2"/>
      </w:pPr>
      <w:bookmarkStart w:id="295" w:name="_Toc133484055"/>
      <w:bookmarkStart w:id="296" w:name="_Toc162566853"/>
      <w:r>
        <w:t>8.4</w:t>
      </w:r>
      <w:r>
        <w:tab/>
        <w:t>SEALDD flow ID</w:t>
      </w:r>
      <w:bookmarkEnd w:id="295"/>
      <w:bookmarkEnd w:id="296"/>
    </w:p>
    <w:p w14:paraId="6C01A95D" w14:textId="77777777" w:rsidR="00474020" w:rsidRPr="00C65D30" w:rsidRDefault="00474020" w:rsidP="00474020">
      <w:pPr>
        <w:tabs>
          <w:tab w:val="left" w:pos="838"/>
        </w:tabs>
        <w:rPr>
          <w:lang w:eastAsia="zh-CN"/>
        </w:rPr>
      </w:pPr>
      <w:r w:rsidRPr="00C65D30">
        <w:rPr>
          <w:lang w:eastAsia="zh-CN"/>
        </w:rPr>
        <w:t xml:space="preserve">The SEALDD flow ID is used by the SEALDD client and SEALDD server to identify different VAL application traffic. </w:t>
      </w:r>
    </w:p>
    <w:p w14:paraId="16CB32F9" w14:textId="77777777" w:rsidR="00885680" w:rsidRPr="00885680" w:rsidRDefault="00885680" w:rsidP="00885680"/>
    <w:p w14:paraId="0C6F3A60" w14:textId="77777777" w:rsidR="00017F2A" w:rsidRDefault="001717B1">
      <w:pPr>
        <w:pStyle w:val="Heading1"/>
        <w:rPr>
          <w:lang w:val="en-IN"/>
        </w:rPr>
      </w:pPr>
      <w:bookmarkStart w:id="297" w:name="_Toc27161520"/>
      <w:bookmarkStart w:id="298" w:name="_Toc29234030"/>
      <w:bookmarkStart w:id="299" w:name="_Toc106116330"/>
      <w:bookmarkStart w:id="300" w:name="_Toc31746"/>
      <w:bookmarkStart w:id="301" w:name="_Toc117364418"/>
      <w:bookmarkStart w:id="302" w:name="_Toc133484056"/>
      <w:bookmarkStart w:id="303" w:name="_Toc162566854"/>
      <w:bookmarkEnd w:id="267"/>
      <w:bookmarkEnd w:id="268"/>
      <w:bookmarkEnd w:id="269"/>
      <w:bookmarkEnd w:id="270"/>
      <w:bookmarkEnd w:id="271"/>
      <w:bookmarkEnd w:id="272"/>
      <w:bookmarkEnd w:id="273"/>
      <w:bookmarkEnd w:id="274"/>
      <w:bookmarkEnd w:id="280"/>
      <w:bookmarkEnd w:id="281"/>
      <w:bookmarkEnd w:id="282"/>
      <w:bookmarkEnd w:id="283"/>
      <w:bookmarkEnd w:id="284"/>
      <w:bookmarkEnd w:id="285"/>
      <w:bookmarkEnd w:id="286"/>
      <w:r>
        <w:rPr>
          <w:rFonts w:eastAsia="SimSun"/>
          <w:lang w:val="en-US" w:eastAsia="zh-CN"/>
        </w:rPr>
        <w:t>9</w:t>
      </w:r>
      <w:r>
        <w:rPr>
          <w:lang w:val="en-IN"/>
        </w:rPr>
        <w:tab/>
        <w:t>Procedures and information flows</w:t>
      </w:r>
      <w:bookmarkEnd w:id="297"/>
      <w:bookmarkEnd w:id="298"/>
      <w:bookmarkEnd w:id="299"/>
      <w:bookmarkEnd w:id="300"/>
      <w:bookmarkEnd w:id="301"/>
      <w:bookmarkEnd w:id="302"/>
      <w:bookmarkEnd w:id="303"/>
    </w:p>
    <w:p w14:paraId="221F2608" w14:textId="77777777" w:rsidR="00017F2A" w:rsidRDefault="001717B1">
      <w:pPr>
        <w:pStyle w:val="Heading2"/>
      </w:pPr>
      <w:bookmarkStart w:id="304" w:name="_Toc106116331"/>
      <w:bookmarkStart w:id="305" w:name="_Toc29234031"/>
      <w:bookmarkStart w:id="306" w:name="_Toc4714"/>
      <w:bookmarkStart w:id="307" w:name="_Toc117364419"/>
      <w:bookmarkStart w:id="308" w:name="_Toc133484057"/>
      <w:bookmarkStart w:id="309" w:name="_Toc19026800"/>
      <w:bookmarkStart w:id="310" w:name="_Toc19037390"/>
      <w:bookmarkStart w:id="311" w:name="_Toc25613616"/>
      <w:bookmarkStart w:id="312" w:name="_Toc14352771"/>
      <w:bookmarkStart w:id="313" w:name="_Toc25612649"/>
      <w:bookmarkStart w:id="314" w:name="_Toc25613352"/>
      <w:bookmarkStart w:id="315" w:name="_Toc19036392"/>
      <w:bookmarkStart w:id="316" w:name="_Toc19034202"/>
      <w:bookmarkStart w:id="317" w:name="_Toc27161521"/>
      <w:bookmarkStart w:id="318" w:name="_Toc162566855"/>
      <w:r>
        <w:rPr>
          <w:rFonts w:eastAsia="SimSun"/>
          <w:lang w:val="en-US" w:eastAsia="zh-CN"/>
        </w:rPr>
        <w:t>9</w:t>
      </w:r>
      <w:r>
        <w:t>.1</w:t>
      </w:r>
      <w:r>
        <w:tab/>
        <w:t>General</w:t>
      </w:r>
      <w:bookmarkEnd w:id="304"/>
      <w:bookmarkEnd w:id="305"/>
      <w:bookmarkEnd w:id="306"/>
      <w:bookmarkEnd w:id="307"/>
      <w:bookmarkEnd w:id="308"/>
      <w:bookmarkEnd w:id="318"/>
    </w:p>
    <w:p w14:paraId="2002BA61" w14:textId="77777777" w:rsidR="000065D2" w:rsidRDefault="000065D2" w:rsidP="000065D2">
      <w:pPr>
        <w:rPr>
          <w:lang w:eastAsia="zh-CN"/>
        </w:rPr>
      </w:pPr>
      <w:bookmarkStart w:id="319" w:name="_Toc117364420"/>
      <w:bookmarkStart w:id="320" w:name="_Toc28552"/>
      <w:bookmarkStart w:id="321" w:name="_Toc27161522"/>
      <w:bookmarkStart w:id="322" w:name="_Toc29234032"/>
      <w:bookmarkStart w:id="323" w:name="_Toc106116332"/>
      <w:bookmarkEnd w:id="309"/>
      <w:bookmarkEnd w:id="310"/>
      <w:bookmarkEnd w:id="311"/>
      <w:bookmarkEnd w:id="312"/>
      <w:bookmarkEnd w:id="313"/>
      <w:bookmarkEnd w:id="314"/>
      <w:bookmarkEnd w:id="315"/>
      <w:bookmarkEnd w:id="316"/>
      <w:bookmarkEnd w:id="317"/>
      <w:r>
        <w:rPr>
          <w:rFonts w:hint="eastAsia"/>
          <w:lang w:eastAsia="zh-CN"/>
        </w:rPr>
        <w:t>T</w:t>
      </w:r>
      <w:r>
        <w:rPr>
          <w:lang w:eastAsia="zh-CN"/>
        </w:rPr>
        <w:t>he VAL application data/content can be stored in the VAL server, or the SEALDD server, or other cloud platform. For the downlink traffic transmission, the SEALDD server can retrieve the data/content of VAL application, by using one of the following modes:</w:t>
      </w:r>
    </w:p>
    <w:p w14:paraId="23B4DAEE" w14:textId="77777777" w:rsidR="000065D2" w:rsidRDefault="000065D2" w:rsidP="000065D2">
      <w:pPr>
        <w:pStyle w:val="B1"/>
        <w:rPr>
          <w:lang w:eastAsia="zh-CN"/>
        </w:rPr>
      </w:pPr>
      <w:r>
        <w:rPr>
          <w:lang w:eastAsia="zh-CN"/>
        </w:rPr>
        <w:t>-</w:t>
      </w:r>
      <w:r>
        <w:rPr>
          <w:lang w:eastAsia="zh-CN"/>
        </w:rPr>
        <w:tab/>
        <w:t>Downlink pull mode: the SEALDD server can pull the data/content of VAL application from the address provided by the VAL server (i.e. data/content address in VAL server, or in other cloud platform).</w:t>
      </w:r>
    </w:p>
    <w:p w14:paraId="6C3F9F12" w14:textId="77777777" w:rsidR="000065D2" w:rsidRDefault="000065D2" w:rsidP="000065D2">
      <w:pPr>
        <w:pStyle w:val="B1"/>
        <w:rPr>
          <w:lang w:eastAsia="zh-CN"/>
        </w:rPr>
      </w:pPr>
      <w:r>
        <w:rPr>
          <w:lang w:eastAsia="zh-CN"/>
        </w:rPr>
        <w:t>-</w:t>
      </w:r>
      <w:r>
        <w:rPr>
          <w:lang w:eastAsia="zh-CN"/>
        </w:rPr>
        <w:tab/>
        <w:t>Downlink push mode: the VAL server can push the data/content of VAL application to the SEALDD server.</w:t>
      </w:r>
    </w:p>
    <w:p w14:paraId="5FC661BC" w14:textId="77777777" w:rsidR="000065D2" w:rsidRDefault="000065D2" w:rsidP="000065D2">
      <w:pPr>
        <w:rPr>
          <w:lang w:eastAsia="zh-CN"/>
        </w:rPr>
      </w:pPr>
      <w:r>
        <w:rPr>
          <w:rFonts w:hint="eastAsia"/>
          <w:lang w:eastAsia="zh-CN"/>
        </w:rPr>
        <w:t>F</w:t>
      </w:r>
      <w:r>
        <w:rPr>
          <w:lang w:eastAsia="zh-CN"/>
        </w:rPr>
        <w:t>or the uplink traffic transmission, the SEALDD server can sends the data/content of VAL application to the address provided by the VAL server, by using one of the following modes:</w:t>
      </w:r>
    </w:p>
    <w:p w14:paraId="58A04E39" w14:textId="77777777" w:rsidR="000065D2" w:rsidRDefault="000065D2" w:rsidP="000065D2">
      <w:pPr>
        <w:pStyle w:val="B1"/>
        <w:rPr>
          <w:lang w:eastAsia="zh-CN"/>
        </w:rPr>
      </w:pPr>
      <w:r>
        <w:rPr>
          <w:lang w:eastAsia="zh-CN"/>
        </w:rPr>
        <w:t>-</w:t>
      </w:r>
      <w:r>
        <w:rPr>
          <w:lang w:eastAsia="zh-CN"/>
        </w:rPr>
        <w:tab/>
        <w:t>Uplink pull mode: the VAL server can pull the data/content of VAL application from the SEALDD server.</w:t>
      </w:r>
    </w:p>
    <w:p w14:paraId="18E5D440" w14:textId="77777777" w:rsidR="000065D2" w:rsidRDefault="000065D2" w:rsidP="000065D2">
      <w:pPr>
        <w:pStyle w:val="B1"/>
        <w:rPr>
          <w:lang w:eastAsia="zh-CN"/>
        </w:rPr>
      </w:pPr>
      <w:r>
        <w:rPr>
          <w:lang w:eastAsia="zh-CN"/>
        </w:rPr>
        <w:t>-</w:t>
      </w:r>
      <w:r>
        <w:rPr>
          <w:lang w:eastAsia="zh-CN"/>
        </w:rPr>
        <w:tab/>
      </w:r>
      <w:r>
        <w:rPr>
          <w:rFonts w:hint="eastAsia"/>
          <w:lang w:eastAsia="zh-CN"/>
        </w:rPr>
        <w:t>U</w:t>
      </w:r>
      <w:r>
        <w:rPr>
          <w:lang w:eastAsia="zh-CN"/>
        </w:rPr>
        <w:t>plink push mode: the SEALDD server can push the data/content of VAL application to the address provided by the VAL server (i.e. data/content address in VAL server, or in other cloud platform).</w:t>
      </w:r>
    </w:p>
    <w:p w14:paraId="440C522C" w14:textId="77777777" w:rsidR="0020155E" w:rsidRPr="00F96CF7" w:rsidRDefault="009A7CC8" w:rsidP="0020155E">
      <w:pPr>
        <w:pStyle w:val="Heading2"/>
      </w:pPr>
      <w:bookmarkStart w:id="324" w:name="_Toc133484058"/>
      <w:bookmarkStart w:id="325" w:name="_Toc162566856"/>
      <w:r>
        <w:rPr>
          <w:rFonts w:hint="eastAsia"/>
        </w:rPr>
        <w:t>9.2</w:t>
      </w:r>
      <w:r w:rsidR="0020155E" w:rsidRPr="00F96CF7">
        <w:tab/>
        <w:t xml:space="preserve">SEALDD </w:t>
      </w:r>
      <w:r w:rsidR="0020155E">
        <w:t xml:space="preserve">regular connection </w:t>
      </w:r>
      <w:bookmarkEnd w:id="319"/>
      <w:r w:rsidR="00B961BE">
        <w:t>management</w:t>
      </w:r>
      <w:bookmarkEnd w:id="324"/>
      <w:bookmarkEnd w:id="325"/>
      <w:r w:rsidR="00B961BE">
        <w:t xml:space="preserve"> </w:t>
      </w:r>
    </w:p>
    <w:p w14:paraId="27B9414C" w14:textId="77777777" w:rsidR="0020155E" w:rsidRPr="00F96CF7" w:rsidRDefault="009A7CC8" w:rsidP="0020155E">
      <w:pPr>
        <w:pStyle w:val="Heading3"/>
      </w:pPr>
      <w:bookmarkStart w:id="326" w:name="_Toc117364421"/>
      <w:bookmarkStart w:id="327" w:name="_Toc133484059"/>
      <w:bookmarkStart w:id="328" w:name="_Toc162566857"/>
      <w:r>
        <w:t>9.2</w:t>
      </w:r>
      <w:r w:rsidR="0020155E">
        <w:t>.1</w:t>
      </w:r>
      <w:r w:rsidR="0020155E">
        <w:tab/>
      </w:r>
      <w:r w:rsidR="0020155E" w:rsidRPr="00F96CF7">
        <w:t>General</w:t>
      </w:r>
      <w:bookmarkEnd w:id="326"/>
      <w:bookmarkEnd w:id="327"/>
      <w:bookmarkEnd w:id="328"/>
    </w:p>
    <w:p w14:paraId="090AB5E3" w14:textId="77777777"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 flow)</w:t>
      </w:r>
      <w:r w:rsidR="00F47B03">
        <w:rPr>
          <w:lang w:eastAsia="zh-CN"/>
        </w:rPr>
        <w:t xml:space="preserve"> </w:t>
      </w:r>
      <w:r w:rsidR="00F47B03" w:rsidRPr="00C415D5">
        <w:rPr>
          <w:lang w:eastAsia="zh-CN"/>
        </w:rPr>
        <w:t>is uniquely identified in the SEALDD layer by the SEALDD flow ID. The specific procedures detailed in the subsequent clauses are for cases in which the SEALDD regular connection is used respectively for application signaling, application data delivery initiated by VAL server, and application data delivery initiated based on DD policy</w:t>
      </w:r>
      <w:r w:rsidRPr="00F96CF7">
        <w:rPr>
          <w:lang w:eastAsia="zh-CN"/>
        </w:rPr>
        <w:t>.</w:t>
      </w:r>
    </w:p>
    <w:p w14:paraId="7AF07E8F" w14:textId="77777777" w:rsidR="0020155E" w:rsidRDefault="0020155E" w:rsidP="0020155E">
      <w:pPr>
        <w:pStyle w:val="NO"/>
        <w:rPr>
          <w:lang w:eastAsia="zh-CN"/>
        </w:rPr>
      </w:pPr>
      <w:r>
        <w:rPr>
          <w:lang w:eastAsia="zh-CN"/>
        </w:rPr>
        <w:t>NOTE:</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7341D85" w14:textId="77777777" w:rsidR="0020155E" w:rsidRPr="00F96CF7" w:rsidRDefault="009A7CC8" w:rsidP="0020155E">
      <w:pPr>
        <w:pStyle w:val="Heading3"/>
      </w:pPr>
      <w:bookmarkStart w:id="329" w:name="_Toc117364422"/>
      <w:bookmarkStart w:id="330" w:name="_Toc133484060"/>
      <w:bookmarkStart w:id="331" w:name="_Toc162566858"/>
      <w:r>
        <w:lastRenderedPageBreak/>
        <w:t>9.2</w:t>
      </w:r>
      <w:r w:rsidR="0020155E">
        <w:t>.2</w:t>
      </w:r>
      <w:r w:rsidR="0020155E">
        <w:tab/>
      </w:r>
      <w:r w:rsidR="0020155E" w:rsidRPr="00F96CF7">
        <w:t>Procedure</w:t>
      </w:r>
      <w:bookmarkEnd w:id="329"/>
      <w:bookmarkEnd w:id="330"/>
      <w:bookmarkEnd w:id="331"/>
    </w:p>
    <w:p w14:paraId="255D74F9" w14:textId="77777777" w:rsidR="0020155E" w:rsidRPr="00F96CF7" w:rsidRDefault="009A7CC8" w:rsidP="0020155E">
      <w:pPr>
        <w:pStyle w:val="Heading4"/>
      </w:pPr>
      <w:bookmarkStart w:id="332" w:name="_Toc117364423"/>
      <w:bookmarkStart w:id="333" w:name="_Toc133484061"/>
      <w:bookmarkStart w:id="334" w:name="_Toc162566859"/>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32"/>
      <w:bookmarkEnd w:id="333"/>
      <w:bookmarkEnd w:id="334"/>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77777777" w:rsidR="0020155E" w:rsidRPr="00F96CF7" w:rsidRDefault="0020155E" w:rsidP="0020155E">
      <w:pPr>
        <w:pStyle w:val="B1"/>
      </w:pPr>
      <w:r w:rsidRPr="00F96CF7">
        <w:rPr>
          <w:rFonts w:hint="eastAsia"/>
        </w:rPr>
        <w:t>-</w:t>
      </w:r>
      <w:r>
        <w:tab/>
      </w:r>
      <w:r w:rsidRPr="00F96CF7">
        <w:t>The VAL server can discover and select the SEALDD server by CAPIF functions.</w:t>
      </w:r>
    </w:p>
    <w:bookmarkStart w:id="335" w:name="_MON_1726238198"/>
    <w:bookmarkEnd w:id="335"/>
    <w:p w14:paraId="09C91AF1" w14:textId="77777777" w:rsidR="0020155E" w:rsidRPr="00F96CF7" w:rsidRDefault="0020155E" w:rsidP="0020155E">
      <w:pPr>
        <w:pStyle w:val="TH"/>
      </w:pPr>
      <w:r w:rsidRPr="00F96CF7">
        <w:object w:dxaOrig="6941" w:dyaOrig="5017" w14:anchorId="49C5974F">
          <v:shape id="_x0000_i1033" type="#_x0000_t75" style="width:348.25pt;height:250.2pt" o:ole="">
            <v:imagedata r:id="rId21" o:title=""/>
          </v:shape>
          <o:OLEObject Type="Embed" ProgID="Word.Document.12" ShapeID="_x0000_i1033" DrawAspect="Content" ObjectID="_1773179996" r:id="rId22">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5BCCB1A5" w:rsidR="0020155E" w:rsidRDefault="0020155E" w:rsidP="0020155E">
      <w:pPr>
        <w:pStyle w:val="B1"/>
      </w:pPr>
      <w:r>
        <w:t>1.</w:t>
      </w:r>
      <w:r>
        <w:tab/>
        <w:t xml:space="preserve">The VAL server decides to use SEALDD service for application signalling transfer and allocates address/port as SEALDD-S Data transmission connection information for receiving the application signalling packets from SEALDD server. The VAL server sends Sdd_RegularTransmission request to the SEALDD server. The service request includes the VAL server ID, VAL service ID to identify the VAL application traffic, the SEALDD-S Data transmission connection information of the VAL server side. </w:t>
      </w:r>
    </w:p>
    <w:p w14:paraId="54FCCF16" w14:textId="77777777" w:rsidR="0020155E" w:rsidRDefault="0020155E" w:rsidP="0020155E">
      <w:pPr>
        <w:pStyle w:val="B1"/>
      </w:pPr>
      <w:r>
        <w:t>2.</w:t>
      </w:r>
      <w:r>
        <w:tab/>
        <w:t xml:space="preserve">Upon receiving the request, the SEALDD server performs an authorization check. If authorization is successful, the SEALDD server allocates a specific address or port used for SEALDD traffic transfer with the incoming SEALDD client(s) for the VAL server and responds with a SEALDD service response.  </w:t>
      </w:r>
    </w:p>
    <w:p w14:paraId="01A165DF" w14:textId="56C7E7E6" w:rsidR="0020155E" w:rsidRDefault="0020155E" w:rsidP="0020155E">
      <w:pPr>
        <w:pStyle w:val="NO"/>
      </w:pPr>
      <w:r>
        <w:t>NOTE</w:t>
      </w:r>
      <w:r w:rsidR="00305CFE">
        <w:t> 1</w:t>
      </w:r>
      <w:r>
        <w:t>: The SEALDD server does not allocate address/port in this step and VAL server treats the SEALDD-S Data transmission connection information as wildcard endpoint 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2E7BA06E"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After this step, the VAL server is discovered and selected along with the associated SEALDD server, the SEALDD client can get the SEALDD server's address.</w:t>
      </w:r>
    </w:p>
    <w:p w14:paraId="5D27EE8B" w14:textId="77777777" w:rsidR="0020155E" w:rsidRDefault="0020155E" w:rsidP="0020155E">
      <w:pPr>
        <w:pStyle w:val="B1"/>
      </w:pPr>
      <w:r>
        <w:t>5.</w:t>
      </w:r>
      <w:r>
        <w:tab/>
      </w:r>
      <w:r w:rsidRPr="00251AAE">
        <w:t xml:space="preserve">The SEALDD client allocates a SEALDD flow ID mapping to application traffic </w:t>
      </w:r>
      <w:r>
        <w:t>for application signalling transmission</w:t>
      </w:r>
      <w:r w:rsidRPr="00251AAE">
        <w:t>.</w:t>
      </w:r>
      <w:r>
        <w:t xml:space="preserve"> The SEALDD client sends Sdd_RegularTransmissionConnection_Establish request to SEALDD server with the SEALDD client ID, the SEALDD flow ID, VAL server ID, VAL service ID and the SEALDD traffic descriptor of the SEALDD client side (the address/port of the SEALDD client for receiving the downlink SEALDD traffic). </w:t>
      </w:r>
      <w:r w:rsidR="00E7474F">
        <w:t>The request message also contains the selected VAL server endpoint information.</w:t>
      </w:r>
    </w:p>
    <w:p w14:paraId="5FF725F2" w14:textId="1310FD85" w:rsidR="0020155E" w:rsidRDefault="0020155E" w:rsidP="0020155E">
      <w:pPr>
        <w:pStyle w:val="NO"/>
      </w:pPr>
      <w:r>
        <w:lastRenderedPageBreak/>
        <w:t>NOTE</w:t>
      </w:r>
      <w:r w:rsidR="00305CFE">
        <w:t> 2</w:t>
      </w:r>
      <w:r>
        <w:t>:</w:t>
      </w:r>
      <w:r>
        <w:tab/>
        <w:t>The SEALDD flow ID is used by the SEALDD client and SEALDD server to identify different application traffic, and it is mapped to the VAL service ID.</w:t>
      </w:r>
    </w:p>
    <w:p w14:paraId="2777962C" w14:textId="77777777" w:rsidR="0020155E" w:rsidRDefault="0020155E" w:rsidP="0020155E">
      <w:pPr>
        <w:pStyle w:val="B1"/>
      </w:pPr>
      <w:r>
        <w:t>6.</w:t>
      </w:r>
      <w:r>
        <w:tab/>
        <w:t>The SEALDD server responds to the SEALDD client with the SEALDD traffic descriptor of SEALDD server side (e.g. address/port allocated in step 2, transport layer protocol) mapping to the application traffic.</w:t>
      </w:r>
    </w:p>
    <w:p w14:paraId="31C8E6FC" w14:textId="77777777" w:rsidR="0020155E" w:rsidRDefault="0020155E" w:rsidP="0020155E">
      <w:pPr>
        <w:pStyle w:val="B1"/>
      </w:pPr>
      <w:r>
        <w:t>7.</w:t>
      </w:r>
      <w:r>
        <w:tab/>
        <w:t xml:space="preserve">The SEALDD server stores the SEALDD client ID, SEALDD flow ID to identify the SEALDD traffic and establishes SEALDD-S connection with VAL server for the VAL client to transmit application traffic mapping to the SEALDD traffic. </w:t>
      </w:r>
      <w:r w:rsidRPr="0040221B">
        <w:t xml:space="preserve">SEALDD server may use different address/port to establish the </w:t>
      </w:r>
      <w:r>
        <w:t xml:space="preserve">SEALDD-S data transmission connection for application signalling transfer </w:t>
      </w:r>
      <w:r w:rsidRPr="0040221B">
        <w:t>towards the VAL server</w:t>
      </w:r>
      <w:r w:rsidRPr="0041283A">
        <w:t xml:space="preserve"> for different SEALDD client and SEALDD flow</w:t>
      </w:r>
      <w:r w:rsidRPr="0040221B">
        <w:t>.</w:t>
      </w:r>
      <w:r>
        <w:t xml:space="preserve"> Then each VAL client will have different SEALDD-S data transmission connection</w:t>
      </w:r>
      <w:r w:rsidRPr="0040221B">
        <w:t xml:space="preserve"> </w:t>
      </w:r>
      <w:r>
        <w:t xml:space="preserve">at the SEALDD server side. </w:t>
      </w:r>
    </w:p>
    <w:p w14:paraId="03521297" w14:textId="77777777" w:rsidR="0020155E" w:rsidRDefault="0020155E" w:rsidP="0020155E">
      <w:pPr>
        <w:pStyle w:val="B1"/>
      </w:pPr>
      <w:r>
        <w:t>8.</w:t>
      </w:r>
      <w:r>
        <w:tab/>
      </w:r>
      <w:r w:rsidRPr="00750742">
        <w:t>The SEALDD client uses the SEALDD traffic descriptor of SEALDD server side for SEALDD connection establishment.</w:t>
      </w:r>
    </w:p>
    <w:p w14:paraId="7E9FD171" w14:textId="17A33609" w:rsidR="0020155E" w:rsidRDefault="0020155E" w:rsidP="0020155E">
      <w:pPr>
        <w:pStyle w:val="NO"/>
      </w:pPr>
      <w:r>
        <w:t>NOTE</w:t>
      </w:r>
      <w:r w:rsidR="00305CFE">
        <w:t> 3</w:t>
      </w:r>
      <w:r>
        <w:t>:</w:t>
      </w:r>
      <w:r>
        <w:tab/>
        <w:t>If the UE's address for SEALDD traffic transfer is different from the address used in the control plane interaction (step 5 and 6), another SEALDD interaction procedure may be triggered to notify the SEALDD server about the address/port used by the SEALDD client for SEALDD traffic transfer. Or the SEALDD server reuses the SEALDD client's address used in step 5 for SEALDD traffic transfer.</w:t>
      </w:r>
    </w:p>
    <w:p w14:paraId="5432CACC"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 T</w:t>
      </w:r>
      <w:r w:rsidRPr="0040221B">
        <w:t xml:space="preserve">he SEALDD client gets the </w:t>
      </w:r>
      <w:r>
        <w:t xml:space="preserve">mapping information (i.e. </w:t>
      </w:r>
      <w:r w:rsidRPr="0040221B">
        <w:t>SEALDD flow ID</w:t>
      </w:r>
      <w:r>
        <w:t xml:space="preserve"> for the application signalling transfer)</w:t>
      </w:r>
      <w:r w:rsidRPr="0040221B">
        <w:t>. The SEALDD server gets the mapping information between the SEALDD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77777777"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 flow ID. The SEALDD server sends the recovered application traffic to VAL server via the connection established in step 7 according to the mapping relationship between the SEALDD-S connection and the SEALDD traffic.</w:t>
      </w:r>
    </w:p>
    <w:p w14:paraId="3D3D708D" w14:textId="77777777"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can respond to the source address/port (SEALDD</w:t>
      </w:r>
      <w:r>
        <w:rPr>
          <w:rFonts w:hint="eastAsia"/>
          <w:lang w:eastAsia="zh-CN"/>
        </w:rPr>
        <w:t>-</w:t>
      </w:r>
      <w:r>
        <w:rPr>
          <w:lang w:eastAsia="zh-CN"/>
        </w:rPr>
        <w:t xml:space="preserve">S address/port of the SEALDD server side) of the uplink signalling traffic. Upon receiving the downlink application signalling traffic from the SEALDD-S connection, the SEALDD server can map the downlink application signalling traffic to the related SEALDD client ID and SEALDD flow ID and send the mapped SEALDD traffic to the SEALDD client. The rest of the downlink application traffic transfer is processed similarly with the uplink traffic. </w:t>
      </w:r>
    </w:p>
    <w:p w14:paraId="7913B7F2" w14:textId="77777777" w:rsidR="0020155E" w:rsidRPr="00F96CF7" w:rsidRDefault="0020155E" w:rsidP="0020155E">
      <w:pPr>
        <w:rPr>
          <w:rFonts w:ascii="Arial" w:hAnsi="Arial"/>
          <w:b/>
        </w:rPr>
      </w:pPr>
      <w:r>
        <w:rPr>
          <w:lang w:eastAsia="zh-CN"/>
        </w:rPr>
        <w:t xml:space="preserve">After the connection establishment, the VAL server can communicate with VAL client for application layer signalling traffic transfer via the established SEALDD connection. </w:t>
      </w:r>
    </w:p>
    <w:p w14:paraId="0484C03F" w14:textId="77777777" w:rsidR="0020155E" w:rsidRPr="00F96CF7" w:rsidRDefault="009A7CC8" w:rsidP="0020155E">
      <w:pPr>
        <w:pStyle w:val="Heading4"/>
      </w:pPr>
      <w:bookmarkStart w:id="336" w:name="_Toc117364424"/>
      <w:bookmarkStart w:id="337" w:name="_Toc133484062"/>
      <w:bookmarkStart w:id="338" w:name="_Toc162566860"/>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36"/>
      <w:bookmarkEnd w:id="337"/>
      <w:bookmarkEnd w:id="338"/>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77777777" w:rsidR="0020155E" w:rsidRPr="00F96CF7" w:rsidRDefault="0020155E" w:rsidP="0020155E">
      <w:pPr>
        <w:pStyle w:val="B1"/>
      </w:pPr>
      <w:r w:rsidRPr="00F96CF7">
        <w:rPr>
          <w:rFonts w:hint="eastAsia"/>
        </w:rPr>
        <w:t>-</w:t>
      </w:r>
      <w:r>
        <w:tab/>
      </w:r>
      <w:r w:rsidRPr="00341B8D">
        <w:t>The VAL server can discover and select the S</w:t>
      </w:r>
      <w:r>
        <w:t>EALDD server by CAPIF functions</w:t>
      </w:r>
      <w:r w:rsidRPr="00F96CF7">
        <w:t>.</w:t>
      </w:r>
    </w:p>
    <w:bookmarkStart w:id="339" w:name="_MON_1766421968"/>
    <w:bookmarkEnd w:id="339"/>
    <w:p w14:paraId="666466DF" w14:textId="5BE65C0B" w:rsidR="0020155E" w:rsidRPr="00F96CF7" w:rsidRDefault="00002E48" w:rsidP="0020155E">
      <w:pPr>
        <w:pStyle w:val="TH"/>
      </w:pPr>
      <w:r>
        <w:object w:dxaOrig="6828" w:dyaOrig="5675" w14:anchorId="1B3A51FC">
          <v:shape id="_x0000_i1066" type="#_x0000_t75" style="width:341.45pt;height:284.1pt" o:ole="">
            <v:imagedata r:id="rId23" o:title=""/>
          </v:shape>
          <o:OLEObject Type="Embed" ProgID="Word.Document.12" ShapeID="_x0000_i1066" DrawAspect="Content" ObjectID="_1773179997" r:id="rId24">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77777777" w:rsidR="0020155E" w:rsidRDefault="0020155E" w:rsidP="0020155E">
      <w:pPr>
        <w:pStyle w:val="B1"/>
      </w:pPr>
      <w:r>
        <w:t>1.</w:t>
      </w:r>
      <w:r>
        <w:tab/>
        <w:t>The VAL server decides to use SEALDD service for application traffic transfer and allocates address/port as SEALDD-S Data transmission connection information for receiving the data packets from SEALDD server. The VAL server sends</w:t>
      </w:r>
      <w:r w:rsidRPr="00026579">
        <w:t xml:space="preserve"> Sdd_</w:t>
      </w:r>
      <w:r>
        <w:t>Regular</w:t>
      </w:r>
      <w:r w:rsidRPr="00026579">
        <w:t>Transmission request to the SEALDD server discovered by CAPIF.</w:t>
      </w:r>
      <w:r>
        <w:t xml:space="preserve"> The service request includes UE ID/address, VAL server ID, VAL service ID,</w:t>
      </w:r>
      <w:r w:rsidRPr="00026579">
        <w:t xml:space="preserve"> SEALDD-S Data transmission connection information of the VAL server side</w:t>
      </w:r>
      <w:r w:rsidR="00F73137">
        <w:t>, and optionally, the QoS information for the application traffic, e.g. QoS requirements</w:t>
      </w:r>
      <w:r>
        <w:t>.</w:t>
      </w:r>
    </w:p>
    <w:p w14:paraId="76246DC2" w14:textId="77777777" w:rsidR="00943366" w:rsidRDefault="0020155E" w:rsidP="0020155E">
      <w:pPr>
        <w:pStyle w:val="B1"/>
      </w:pPr>
      <w:r>
        <w:t>2.</w:t>
      </w:r>
      <w:r>
        <w:tab/>
        <w:t xml:space="preserve">Upon receiving the request, the SEALDD server performs an authorization check. If authorization is successful, </w:t>
      </w:r>
      <w:r w:rsidRPr="00026579">
        <w:t>SEALDD server allocates address/port of the SEALDD server to receive the packets from the VAL server for application data transfer as SEALDD-S data transmission connection information of the SEALDD server side.</w:t>
      </w:r>
      <w:r>
        <w:t xml:space="preserve"> The SEALDD server allocates a specific address or port used for SEALDD traffic transfer with the specific UE for the VAL server and responds with a SEALDD service response </w:t>
      </w:r>
      <w:r w:rsidRPr="00026579">
        <w:t>(including</w:t>
      </w:r>
      <w:r>
        <w:t xml:space="preserve"> </w:t>
      </w:r>
      <w:r w:rsidRPr="00026579">
        <w:t>SEALDD-S data transmission connection information of the SEALDD server side)</w:t>
      </w:r>
      <w:r>
        <w:t xml:space="preserve">. </w:t>
      </w:r>
      <w:r w:rsidRPr="00026579">
        <w:t>The VAL server and SEALDD server can use SEALDD-S data transmission connection information to establish the data transmission connection between VAL server and SEALDD server for application data transfer.</w:t>
      </w:r>
      <w:r w:rsidR="00F73137">
        <w:t xml:space="preserve"> </w:t>
      </w:r>
    </w:p>
    <w:p w14:paraId="6E939CFE" w14:textId="77777777" w:rsidR="0020155E" w:rsidRDefault="00943366" w:rsidP="0020155E">
      <w:pPr>
        <w:pStyle w:val="B1"/>
      </w:pPr>
      <w:r>
        <w:tab/>
      </w:r>
      <w:r w:rsidR="00F73137">
        <w:t xml:space="preserve">The SEALDD server may </w:t>
      </w:r>
      <w:r w:rsidR="00F73137">
        <w:rPr>
          <w:lang w:eastAsia="zh-CN"/>
        </w:rPr>
        <w:t>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77777777" w:rsidR="00F63A8B" w:rsidRPr="00E05D86" w:rsidRDefault="00F63A8B" w:rsidP="00F63A8B">
      <w:pPr>
        <w:pStyle w:val="NO"/>
      </w:pPr>
      <w:r w:rsidRPr="00F63A8B">
        <w:t>NOTE</w:t>
      </w:r>
      <w:r>
        <w:t> 1:</w:t>
      </w:r>
      <w:r>
        <w:tab/>
        <w:t xml:space="preserve">The </w:t>
      </w:r>
      <w:r w:rsidRPr="00026579">
        <w:t>SEALDD-S data transmission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77777777"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p>
    <w:p w14:paraId="6D756804" w14:textId="77777777" w:rsidR="0020155E" w:rsidRDefault="0020155E" w:rsidP="0020155E">
      <w:pPr>
        <w:pStyle w:val="NO"/>
      </w:pPr>
      <w:r>
        <w:lastRenderedPageBreak/>
        <w:t>NOTE </w:t>
      </w:r>
      <w:r w:rsidR="00F63A8B">
        <w:t>2</w:t>
      </w:r>
      <w:r>
        <w:t>:</w:t>
      </w:r>
      <w:r>
        <w:tab/>
        <w:t>The application signalling may be transmitted via direct application layer connection or via the SEALDD layer.</w:t>
      </w:r>
    </w:p>
    <w:p w14:paraId="4C244F86" w14:textId="77777777"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280B9B14" w14:textId="77777777" w:rsidR="0020155E" w:rsidRDefault="0020155E" w:rsidP="0020155E">
      <w:pPr>
        <w:pStyle w:val="B1"/>
      </w:pPr>
      <w:r>
        <w:rPr>
          <w:lang w:eastAsia="zh-CN"/>
        </w:rPr>
        <w:t>5.</w:t>
      </w:r>
      <w:r>
        <w:rPr>
          <w:lang w:eastAsia="zh-CN"/>
        </w:rPr>
        <w:tab/>
      </w:r>
      <w:r>
        <w:t>The VAL/SEALDD client discover and select the proper SEALDD server for the VAL application</w:t>
      </w:r>
      <w:r w:rsidR="003D0F72">
        <w:t>, as described in clause 9.4.3</w:t>
      </w:r>
      <w:r>
        <w:t>. After this step, the VAL server is discovered and selected along with the associated SEALDD server, the SEALDD client can get the SEALDD server's address.</w:t>
      </w:r>
    </w:p>
    <w:p w14:paraId="6049081C" w14:textId="13DB18FF" w:rsidR="0020155E" w:rsidRDefault="0020155E" w:rsidP="0020155E">
      <w:pPr>
        <w:pStyle w:val="B1"/>
      </w:pPr>
      <w:r>
        <w:t>6.</w:t>
      </w:r>
      <w:r>
        <w:tab/>
      </w:r>
      <w:r w:rsidRPr="00AF689F">
        <w:t>The SEALDD client allocates a SEALDD flow ID mapping to the identifiers of the application traffic.</w:t>
      </w:r>
      <w:r>
        <w:t xml:space="preserve"> The SEALDD client sends Sdd_RegularTransmissionConnection_</w:t>
      </w:r>
      <w:r w:rsidRPr="00AF689F">
        <w:t>Establish request</w:t>
      </w:r>
      <w:r>
        <w:t xml:space="preserve"> to SEALDD server with the SEALDD client ID, the SEALDD flow ID, </w:t>
      </w:r>
      <w:r w:rsidRPr="005153E5">
        <w:t>the SEALDD traffic descriptor of the SEALDD client side (the address/port of the SEALDD client for receiv</w:t>
      </w:r>
      <w:r>
        <w:t>ing the downlink SEALDD traffic), VAL server ID, VAL service ID.</w:t>
      </w:r>
      <w:r w:rsidRPr="009663D0">
        <w:t xml:space="preserve"> </w:t>
      </w:r>
      <w:r w:rsidR="009011E6">
        <w:t>The request message also contains the selected VAL server endpoint information and UE</w:t>
      </w:r>
      <w:r w:rsidR="00002E48">
        <w:t xml:space="preserve"> </w:t>
      </w:r>
      <w:r w:rsidR="009011E6">
        <w:t>ID.</w:t>
      </w:r>
    </w:p>
    <w:p w14:paraId="6CC8FCB3" w14:textId="77777777"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 xml:space="preserve">OTE </w:t>
      </w:r>
      <w:r>
        <w:rPr>
          <w:color w:val="auto"/>
        </w:rPr>
        <w:t>3</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77777777" w:rsidR="0020155E" w:rsidRDefault="0020155E" w:rsidP="0020155E">
      <w:pPr>
        <w:pStyle w:val="NO"/>
      </w:pPr>
      <w:r>
        <w:t>NOTE </w:t>
      </w:r>
      <w:r w:rsidR="00E7474F">
        <w:t>4</w:t>
      </w:r>
      <w:r>
        <w:t>:</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30E755B3" w14:textId="77777777" w:rsidR="0020155E" w:rsidRDefault="0020155E" w:rsidP="0020155E">
      <w:pPr>
        <w:pStyle w:val="B1"/>
      </w:pPr>
      <w:r>
        <w:t>7.</w:t>
      </w:r>
      <w:r>
        <w:tab/>
        <w:t>The SEALDD server responds to the SEALDD client with the SEALDD traffic descriptor of SEALDD server side (e.g. address/port allocated in step 2, transport layer protocol) mapping to the application traffic.</w:t>
      </w:r>
    </w:p>
    <w:p w14:paraId="35CF6EFF" w14:textId="77777777"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777777" w:rsidR="0020155E" w:rsidRDefault="0020155E" w:rsidP="0020155E">
      <w:pPr>
        <w:pStyle w:val="B1"/>
      </w:pPr>
      <w:r>
        <w:tab/>
        <w:t>After this step, the SEALDD client and SEALDD server both get the whole SEALDD traffic descriptor (including the UE's address/port and SEALDD server's address/port for the SEALDD traffic transmission).</w:t>
      </w:r>
    </w:p>
    <w:p w14:paraId="11395D79" w14:textId="77777777" w:rsidR="0020155E" w:rsidRPr="00F96CF7" w:rsidRDefault="0020155E" w:rsidP="0020155E">
      <w:pPr>
        <w:rPr>
          <w:rFonts w:eastAsia="DengXian"/>
        </w:rPr>
      </w:pPr>
      <w:r w:rsidRPr="008071E4">
        <w:rPr>
          <w:lang w:eastAsia="zh-CN"/>
        </w:rPr>
        <w:t xml:space="preserve">After the negotiation and establishment of the connections, the SEALDD client gets the mapping information between </w:t>
      </w:r>
      <w:r>
        <w:rPr>
          <w:lang w:eastAsia="zh-CN"/>
        </w:rPr>
        <w:t xml:space="preserve">application traffic </w:t>
      </w:r>
      <w:r w:rsidRPr="008071E4">
        <w:rPr>
          <w:lang w:eastAsia="zh-CN"/>
        </w:rPr>
        <w:t xml:space="preserve">and SEALDD flow ID. The SEALDD server gets the mapping information between the SEALDD flow ID and the SEALDD-S connection. Upon receiving application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xml:space="preserve">, SEALDD client ID and SEALDD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60C3B6C8" w14:textId="77777777" w:rsidR="00CC09A8" w:rsidRDefault="00CC09A8" w:rsidP="00CC09A8">
      <w:pPr>
        <w:pStyle w:val="Heading4"/>
        <w:rPr>
          <w:rFonts w:eastAsia="SimSun"/>
          <w:lang w:val="en-US"/>
        </w:rPr>
      </w:pPr>
      <w:bookmarkStart w:id="340" w:name="_Toc133484063"/>
      <w:bookmarkStart w:id="341" w:name="_Toc117364425"/>
      <w:bookmarkStart w:id="342" w:name="_Toc162566861"/>
      <w:r>
        <w:rPr>
          <w:rFonts w:eastAsia="SimSun"/>
          <w:lang w:val="en-US"/>
        </w:rPr>
        <w:t>9.2.2.3</w:t>
      </w:r>
      <w:r>
        <w:rPr>
          <w:rFonts w:eastAsia="SimSun"/>
          <w:lang w:val="en-US"/>
        </w:rPr>
        <w:tab/>
      </w:r>
      <w:r w:rsidR="00F47B03">
        <w:t>SEALDD enabled regular data transmission</w:t>
      </w:r>
      <w:r>
        <w:rPr>
          <w:rFonts w:eastAsia="SimSun"/>
          <w:lang w:val="en-US"/>
        </w:rPr>
        <w:t xml:space="preserve"> connection establishment based on policy</w:t>
      </w:r>
      <w:bookmarkEnd w:id="340"/>
      <w:bookmarkEnd w:id="342"/>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77777777" w:rsidR="00CC09A8" w:rsidRDefault="00F47B03" w:rsidP="00CC09A8">
      <w:pPr>
        <w:pStyle w:val="TH"/>
      </w:pPr>
      <w:r>
        <w:object w:dxaOrig="10148" w:dyaOrig="5723" w14:anchorId="137EB74F">
          <v:shape id="_x0000_i1035" type="#_x0000_t75" style="width:454.45pt;height:256.3pt" o:ole="">
            <v:imagedata r:id="rId25" o:title=""/>
          </v:shape>
          <o:OLEObject Type="Embed" ProgID="Visio.Drawing.11" ShapeID="_x0000_i1035" DrawAspect="Content" ObjectID="_1773179998" r:id="rId26"/>
        </w:object>
      </w:r>
    </w:p>
    <w:p w14:paraId="6314165C" w14:textId="77777777" w:rsidR="00CC09A8" w:rsidRDefault="00CC09A8" w:rsidP="00CC09A8">
      <w:pPr>
        <w:pStyle w:val="TF"/>
        <w:rPr>
          <w:lang w:val="en-US"/>
        </w:rPr>
      </w:pPr>
      <w:r>
        <w:rPr>
          <w:lang w:val="en-US"/>
        </w:rPr>
        <w:t>Figure 9.2.2.3-1: Policy enforced by SEALDD server for connectivity</w:t>
      </w:r>
    </w:p>
    <w:p w14:paraId="78AE15A9" w14:textId="77777777" w:rsidR="00F03167" w:rsidRDefault="00CC09A8" w:rsidP="00F03167">
      <w:pPr>
        <w:pStyle w:val="B1"/>
        <w:rPr>
          <w:lang w:val="en-US"/>
        </w:rPr>
      </w:pPr>
      <w:r>
        <w:rPr>
          <w:lang w:val="en-US"/>
        </w:rPr>
        <w:t>1.</w:t>
      </w:r>
      <w:r>
        <w:rPr>
          <w:lang w:val="en-US"/>
        </w:rPr>
        <w:tab/>
      </w:r>
      <w:r w:rsidR="004C3970">
        <w:rPr>
          <w:lang w:val="en-US"/>
        </w:rPr>
        <w:t xml:space="preserve">The VAL server subscribes to SEALDD event exposure for connection status. </w:t>
      </w:r>
    </w:p>
    <w:p w14:paraId="14AAA349" w14:textId="4981F978" w:rsidR="004C3970" w:rsidRDefault="00F03167" w:rsidP="00EC233C">
      <w:pPr>
        <w:pStyle w:val="NO"/>
        <w:rPr>
          <w:lang w:val="en-US"/>
        </w:rPr>
      </w:pPr>
      <w:r>
        <w:rPr>
          <w:lang w:val="en-US"/>
        </w:rPr>
        <w:t>NOTE 1:</w:t>
      </w:r>
      <w:r>
        <w:rPr>
          <w:lang w:val="en-US"/>
        </w:rPr>
        <w:tab/>
        <w:t xml:space="preserve">The VAL server can </w:t>
      </w:r>
      <w:r w:rsidRPr="0033788E">
        <w:rPr>
          <w:lang w:val="en-US"/>
        </w:rPr>
        <w:t>update/delete an existing subscription at the SEALDD Server</w:t>
      </w:r>
      <w:r>
        <w:rPr>
          <w:lang w:val="en-US"/>
        </w:rPr>
        <w:t xml:space="preserve"> when required.</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2BAEACF4" w:rsidR="00CC09A8" w:rsidRDefault="00CC09A8" w:rsidP="00CC09A8">
      <w:pPr>
        <w:pStyle w:val="B1"/>
        <w:rPr>
          <w:lang w:val="en-US"/>
        </w:rPr>
      </w:pPr>
      <w:r>
        <w:rPr>
          <w:lang w:val="en-US"/>
        </w:rPr>
        <w:t>4.</w:t>
      </w:r>
      <w:r>
        <w:rPr>
          <w:lang w:val="en-US"/>
        </w:rPr>
        <w:tab/>
        <w:t xml:space="preserve">The SEALDD server allocates an IP address and port for sending and receiving packet over SEAL-S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8E5B31">
        <w:rPr>
          <w:lang w:val="en-US"/>
        </w:rPr>
        <w:t xml:space="preserve"> </w:t>
      </w:r>
      <w:r>
        <w:rPr>
          <w:lang w:val="en-US"/>
        </w:rPr>
        <w:t xml:space="preserve">to the VAL server with VAL service ID, the IP address and port. </w:t>
      </w:r>
    </w:p>
    <w:p w14:paraId="7A883BC6" w14:textId="2F6605D6" w:rsidR="00CC09A8" w:rsidRDefault="00CC09A8" w:rsidP="00CC09A8">
      <w:pPr>
        <w:pStyle w:val="B1"/>
        <w:rPr>
          <w:lang w:val="en-US"/>
        </w:rPr>
      </w:pPr>
      <w:r>
        <w:rPr>
          <w:lang w:val="en-US"/>
        </w:rPr>
        <w:t>5-6.</w:t>
      </w:r>
      <w:r>
        <w:rPr>
          <w:lang w:val="en-US"/>
        </w:rPr>
        <w:tab/>
        <w:t xml:space="preserve">The SEALDD server allocates an IP address and port for sending and receiving packet over </w:t>
      </w:r>
      <w:r w:rsidR="00002E48">
        <w:rPr>
          <w:lang w:val="en-US"/>
        </w:rPr>
        <w:t xml:space="preserve">SEALDD-UU </w:t>
      </w:r>
      <w:r>
        <w:rPr>
          <w:lang w:val="en-US"/>
        </w:rPr>
        <w:t xml:space="preserve">reference point, then SEALDD server sends </w:t>
      </w:r>
      <w:r w:rsidR="004C3970">
        <w:rPr>
          <w:lang w:val="en-US"/>
        </w:rPr>
        <w:t>regular 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 xml:space="preserve">SEALDD flow ID, </w:t>
      </w:r>
      <w:r>
        <w:rPr>
          <w:lang w:val="en-US"/>
        </w:rPr>
        <w:t xml:space="preserve">VAL service ID, the IP address and port. The </w:t>
      </w:r>
      <w:r w:rsidR="004C3970">
        <w:rPr>
          <w:lang w:val="en-US"/>
        </w:rPr>
        <w:t>request is responded</w:t>
      </w:r>
      <w:r>
        <w:rPr>
          <w:lang w:val="en-US"/>
        </w:rPr>
        <w:t xml:space="preserve"> by the SEALDD client. UE IP address (and port)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7FAB589" w:rsidR="00CC09A8" w:rsidRDefault="00CC09A8" w:rsidP="00CC09A8">
      <w:pPr>
        <w:pStyle w:val="NO"/>
        <w:rPr>
          <w:lang w:val="en-US"/>
        </w:rPr>
      </w:pPr>
      <w:r>
        <w:rPr>
          <w:lang w:val="en-US"/>
        </w:rPr>
        <w:t>NOTE </w:t>
      </w:r>
      <w:r w:rsidR="00F03167">
        <w:rPr>
          <w:lang w:val="en-US"/>
        </w:rPr>
        <w:t>2</w:t>
      </w:r>
      <w:r>
        <w:rPr>
          <w:lang w:val="en-US"/>
        </w:rPr>
        <w:t>:</w:t>
      </w:r>
      <w:r>
        <w:rPr>
          <w:lang w:val="en-US"/>
        </w:rPr>
        <w:tab/>
        <w:t xml:space="preserve">Step </w:t>
      </w:r>
      <w:r w:rsidR="004C3970">
        <w:rPr>
          <w:lang w:val="en-US"/>
        </w:rPr>
        <w:t>4</w:t>
      </w:r>
      <w:r>
        <w:rPr>
          <w:lang w:val="en-US"/>
        </w:rPr>
        <w:t xml:space="preserve"> and step 5 can be done in parallel.</w:t>
      </w:r>
    </w:p>
    <w:p w14:paraId="1960FE8D" w14:textId="68133DF5" w:rsidR="00CC09A8" w:rsidRDefault="00CC09A8" w:rsidP="00CC09A8">
      <w:pPr>
        <w:pStyle w:val="NO"/>
        <w:rPr>
          <w:lang w:val="en-US"/>
        </w:rPr>
      </w:pPr>
      <w:r>
        <w:rPr>
          <w:lang w:val="en-US"/>
        </w:rPr>
        <w:lastRenderedPageBreak/>
        <w:t>NOTE </w:t>
      </w:r>
      <w:r w:rsidR="00F03167">
        <w:rPr>
          <w:lang w:val="en-US"/>
        </w:rPr>
        <w:t>3</w:t>
      </w:r>
      <w:r>
        <w:rPr>
          <w:lang w:val="en-US"/>
        </w:rPr>
        <w:t>:</w:t>
      </w:r>
      <w:r>
        <w:rPr>
          <w:lang w:val="en-US"/>
        </w:rPr>
        <w:tab/>
        <w:t>Step 5 can be sent via PDU session (if exist) or via application triggering (if no PDU session exists).</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43" w:name="_Toc120157605"/>
      <w:bookmarkStart w:id="344" w:name="_Toc133484064"/>
      <w:bookmarkStart w:id="345" w:name="_Toc162566862"/>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43"/>
      <w:bookmarkEnd w:id="344"/>
      <w:bookmarkEnd w:id="345"/>
    </w:p>
    <w:p w14:paraId="1B703243" w14:textId="672DC5CF" w:rsidR="00CC09A8" w:rsidRDefault="008E5B31" w:rsidP="00CC09A8">
      <w:pPr>
        <w:pStyle w:val="TH"/>
        <w:rPr>
          <w:rFonts w:eastAsia="Batang"/>
          <w:lang w:val="en-US"/>
        </w:rPr>
      </w:pPr>
      <w:r>
        <w:object w:dxaOrig="10148" w:dyaOrig="5880" w14:anchorId="15815342">
          <v:shape id="_x0000_i1036" type="#_x0000_t75" style="width:481.9pt;height:278.75pt" o:ole="">
            <v:imagedata r:id="rId27" o:title=""/>
          </v:shape>
          <o:OLEObject Type="Embed" ProgID="Visio.Drawing.11" ShapeID="_x0000_i1036" DrawAspect="Content" ObjectID="_1773179999" r:id="rId28"/>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48DFFA1E" w:rsidR="00CC09A8" w:rsidRDefault="00CC09A8" w:rsidP="00CC09A8">
      <w:pPr>
        <w:pStyle w:val="B1"/>
        <w:rPr>
          <w:lang w:val="en-US"/>
        </w:rPr>
      </w:pPr>
      <w:r>
        <w:rPr>
          <w:lang w:val="en-US"/>
        </w:rPr>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lastRenderedPageBreak/>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46" w:name="_Toc133484065"/>
      <w:bookmarkStart w:id="347" w:name="_Toc162566863"/>
      <w:r>
        <w:rPr>
          <w:rFonts w:eastAsia="SimSun"/>
        </w:rPr>
        <w:t>9.2.2.5</w:t>
      </w:r>
      <w:r>
        <w:rPr>
          <w:rFonts w:eastAsia="SimSun"/>
        </w:rPr>
        <w:tab/>
        <w:t>SEALDD client initiated connection release</w:t>
      </w:r>
      <w:bookmarkEnd w:id="347"/>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37" type="#_x0000_t75" alt="" style="width:358.95pt;height:127.95pt;mso-width-percent:0;mso-height-percent:0;mso-width-percent:0;mso-height-percent:0" o:ole="">
            <v:imagedata r:id="rId29" o:title=""/>
          </v:shape>
          <o:OLEObject Type="Embed" ProgID="Visio.Drawing.15" ShapeID="_x0000_i1037" DrawAspect="Content" ObjectID="_1773180000" r:id="rId30"/>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7D6FF6C8"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can release the connection resources.</w:t>
      </w:r>
    </w:p>
    <w:p w14:paraId="2DBB927D" w14:textId="77777777" w:rsidR="0020155E" w:rsidRPr="00F96CF7" w:rsidRDefault="009A7CC8" w:rsidP="0020155E">
      <w:pPr>
        <w:pStyle w:val="Heading3"/>
      </w:pPr>
      <w:bookmarkStart w:id="348" w:name="_Toc162566864"/>
      <w:r>
        <w:t>9.2</w:t>
      </w:r>
      <w:r w:rsidR="0020155E">
        <w:t>.3</w:t>
      </w:r>
      <w:r w:rsidR="0020155E">
        <w:tab/>
      </w:r>
      <w:r w:rsidR="0020155E" w:rsidRPr="00F96CF7">
        <w:t>Information flows</w:t>
      </w:r>
      <w:bookmarkEnd w:id="341"/>
      <w:bookmarkEnd w:id="346"/>
      <w:bookmarkEnd w:id="348"/>
    </w:p>
    <w:p w14:paraId="0FEF974F" w14:textId="77777777" w:rsidR="0020155E" w:rsidRPr="00F96CF7" w:rsidRDefault="009A7CC8" w:rsidP="0020155E">
      <w:pPr>
        <w:pStyle w:val="Heading4"/>
      </w:pPr>
      <w:bookmarkStart w:id="349" w:name="_Toc117364426"/>
      <w:bookmarkStart w:id="350" w:name="_Toc133484066"/>
      <w:bookmarkStart w:id="351" w:name="_Toc162566865"/>
      <w:r>
        <w:t>9.2</w:t>
      </w:r>
      <w:r w:rsidR="0020155E">
        <w:t>.3.1</w:t>
      </w:r>
      <w:r w:rsidR="0020155E">
        <w:tab/>
      </w:r>
      <w:r w:rsidR="0020155E" w:rsidRPr="00F96CF7">
        <w:t>SEALDD</w:t>
      </w:r>
      <w:r w:rsidR="0020155E">
        <w:t xml:space="preserve"> enabled regular</w:t>
      </w:r>
      <w:r w:rsidR="0020155E" w:rsidRPr="00F96CF7">
        <w:t xml:space="preserve"> transmission request</w:t>
      </w:r>
      <w:bookmarkEnd w:id="349"/>
      <w:bookmarkEnd w:id="350"/>
      <w:bookmarkEnd w:id="351"/>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52"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F2CD6" w14:textId="77777777" w:rsidR="0020155E" w:rsidRPr="00A450EA" w:rsidRDefault="0020155E" w:rsidP="00113760">
            <w:pPr>
              <w:pStyle w:val="TAL"/>
              <w:rPr>
                <w:lang w:eastAsia="zh-CN"/>
              </w:rPr>
            </w:pPr>
            <w:r>
              <w:rPr>
                <w:lang w:eastAsia="zh-CN"/>
              </w:rPr>
              <w:t>Identity of the VAL server</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BBB5B" w14:textId="77777777" w:rsidR="0020155E" w:rsidRPr="00A450EA" w:rsidRDefault="0020155E" w:rsidP="00113760">
            <w:pPr>
              <w:pStyle w:val="TAL"/>
              <w:rPr>
                <w:lang w:eastAsia="zh-CN"/>
              </w:rPr>
            </w:pPr>
            <w:r>
              <w:rPr>
                <w:rFonts w:hint="eastAsia"/>
                <w:lang w:eastAsia="zh-CN"/>
              </w:rPr>
              <w:t>I</w:t>
            </w:r>
            <w:r>
              <w:rPr>
                <w:lang w:eastAsia="zh-CN"/>
              </w:rPr>
              <w:t>dentity of the VAL service</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0C8BC5B7" w14:textId="4630DF73" w:rsidR="0020155E" w:rsidRDefault="00CE4FE1" w:rsidP="00113760">
            <w:pPr>
              <w:pStyle w:val="TAL"/>
              <w:rPr>
                <w:lang w:eastAsia="zh-CN"/>
              </w:rPr>
            </w:pPr>
            <w:r>
              <w:rPr>
                <w:lang w:eastAsia="zh-CN"/>
              </w:rPr>
              <w:t>I</w:t>
            </w:r>
            <w:r w:rsidR="0020155E">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098DC" w14:textId="5BF922A8" w:rsidR="0020155E" w:rsidRDefault="0020155E" w:rsidP="00113760">
            <w:pPr>
              <w:pStyle w:val="TAL"/>
              <w:rPr>
                <w:lang w:eastAsia="zh-CN"/>
              </w:rPr>
            </w:pPr>
            <w:r>
              <w:rPr>
                <w:lang w:eastAsia="zh-CN"/>
              </w:rPr>
              <w:t>Identifier of specific UE</w:t>
            </w:r>
            <w:r w:rsidR="00CE4FE1">
              <w:t xml:space="preserve"> </w:t>
            </w:r>
            <w:r w:rsidR="00CE4FE1" w:rsidRPr="00CE4FE1">
              <w:rPr>
                <w:lang w:eastAsia="zh-CN"/>
              </w:rPr>
              <w:t>or VAL user</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F902A5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068B3"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VAL server to receive the application packets from the SEALDD server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47169"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p>
        </w:tc>
      </w:tr>
      <w:bookmarkEnd w:id="352"/>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93C54" w14:textId="77777777" w:rsidR="00F45544" w:rsidRDefault="00F45544" w:rsidP="00F45544">
            <w:pPr>
              <w:pStyle w:val="TAL"/>
              <w:rPr>
                <w:lang w:eastAsia="zh-CN"/>
              </w:rPr>
            </w:pPr>
            <w:r>
              <w:rPr>
                <w:lang w:eastAsia="zh-CN"/>
              </w:rPr>
              <w:t>The total bandwidth limit of VAL server, including UL/DL</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7244D" w14:textId="77777777"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53" w:name="_Toc117364427"/>
      <w:bookmarkStart w:id="354" w:name="_Toc133484067"/>
      <w:bookmarkStart w:id="355" w:name="_Toc162566866"/>
      <w:r>
        <w:t>9.2</w:t>
      </w:r>
      <w:r w:rsidR="0020155E">
        <w:t>.3.2</w:t>
      </w:r>
      <w:r w:rsidR="0020155E">
        <w:tab/>
      </w:r>
      <w:r w:rsidR="0020155E" w:rsidRPr="00F96CF7">
        <w:t>SEALDD</w:t>
      </w:r>
      <w:r w:rsidR="0020155E">
        <w:t xml:space="preserve"> enabled regular</w:t>
      </w:r>
      <w:r w:rsidR="0020155E" w:rsidRPr="00F96CF7">
        <w:t xml:space="preserve"> transmission response</w:t>
      </w:r>
      <w:bookmarkEnd w:id="353"/>
      <w:bookmarkEnd w:id="354"/>
      <w:bookmarkEnd w:id="355"/>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BE6F9E7"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shd w:val="clear" w:color="auto" w:fill="auto"/>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12715"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Address/port </w:t>
            </w:r>
            <w:r w:rsidR="00236A75">
              <w:rPr>
                <w:rFonts w:ascii="Arial" w:hAnsi="Arial"/>
                <w:sz w:val="18"/>
                <w:lang w:eastAsia="zh-CN"/>
              </w:rPr>
              <w:t xml:space="preserve">and/or URL </w:t>
            </w:r>
            <w:r w:rsidRPr="00A450EA">
              <w:rPr>
                <w:rFonts w:ascii="Arial" w:hAnsi="Arial"/>
                <w:sz w:val="18"/>
                <w:lang w:eastAsia="zh-CN"/>
              </w:rPr>
              <w:t xml:space="preserve">of the SEALDD server to receive the packets from the VAL server for application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7777777" w:rsidR="0020155E" w:rsidRPr="00F96CF7" w:rsidRDefault="009A7CC8" w:rsidP="0020155E">
      <w:pPr>
        <w:pStyle w:val="Heading4"/>
      </w:pPr>
      <w:bookmarkStart w:id="356" w:name="_Toc117364428"/>
      <w:bookmarkStart w:id="357" w:name="_Toc133484068"/>
      <w:bookmarkStart w:id="358" w:name="_Toc162566867"/>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56"/>
      <w:bookmarkEnd w:id="357"/>
      <w:bookmarkEnd w:id="358"/>
    </w:p>
    <w:p w14:paraId="602421F8" w14:textId="77777777" w:rsidR="0020155E" w:rsidRPr="00F96CF7" w:rsidRDefault="0020155E" w:rsidP="0020155E">
      <w:r w:rsidRPr="00F96CF7">
        <w:rPr>
          <w:rFonts w:hint="eastAsia"/>
        </w:rPr>
        <w:t>T</w:t>
      </w:r>
      <w:r w:rsidRPr="00F96CF7">
        <w:t xml:space="preserve">able </w:t>
      </w:r>
      <w:r w:rsidR="009A7CC8">
        <w:t>9.2</w:t>
      </w:r>
      <w:r w:rsidRPr="00F96CF7">
        <w:t xml:space="preserve">.3.3-1 describes the information flow from the SEALDD client to the SEALDD server </w:t>
      </w:r>
      <w:r w:rsidR="005730EC">
        <w:t xml:space="preserve">or from the SEALDD server to the SEALDD client </w:t>
      </w:r>
      <w:r w:rsidRPr="00F96CF7">
        <w:t>for requesting the regular SEALDD connection establishment.</w:t>
      </w:r>
    </w:p>
    <w:p w14:paraId="65381503"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1734B" w14:textId="77777777"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 xml:space="preserve"> or SEALDD server)</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0449827"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428DFA6B" w14:textId="77777777" w:rsidR="0020155E" w:rsidRPr="00A450EA" w:rsidRDefault="0020155E" w:rsidP="00113760">
            <w:pPr>
              <w:pStyle w:val="TAC"/>
              <w:rPr>
                <w:lang w:eastAsia="zh-CN"/>
              </w:rPr>
            </w:pPr>
            <w:r w:rsidRPr="00A450EA">
              <w:rPr>
                <w:lang w:eastAsia="zh-CN"/>
              </w:rPr>
              <w:t>M</w:t>
            </w:r>
          </w:p>
          <w:p w14:paraId="5BCCA413" w14:textId="77777777"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F5880" w14:textId="77777777" w:rsidR="0020155E" w:rsidRPr="00A450EA" w:rsidRDefault="0020155E" w:rsidP="00113760">
            <w:pPr>
              <w:pStyle w:val="TAL"/>
              <w:rPr>
                <w:lang w:eastAsia="zh-CN"/>
              </w:rPr>
            </w:pPr>
            <w:r w:rsidRPr="00A450EA">
              <w:rPr>
                <w:lang w:eastAsia="zh-CN"/>
              </w:rPr>
              <w:t>Identity of the SEALDD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97EAB" w14:textId="77777777"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(for client side initiated request) or the SEALDD server side (for server side initiated request)</w:t>
            </w:r>
            <w:r w:rsidRPr="00A450EA">
              <w:rPr>
                <w:lang w:eastAsia="zh-CN"/>
              </w:rPr>
              <w:t xml:space="preserve"> 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1E484D" w14:textId="297221EF" w:rsidR="009011E6" w:rsidRPr="00A450EA" w:rsidRDefault="00CE4FE1" w:rsidP="009011E6">
            <w:pPr>
              <w:pStyle w:val="TAL"/>
              <w:rPr>
                <w:lang w:eastAsia="zh-CN"/>
              </w:rPr>
            </w:pPr>
            <w:r>
              <w:rPr>
                <w:lang w:eastAsia="zh-CN"/>
              </w:rPr>
              <w:t>I</w:t>
            </w:r>
            <w:r w:rsidR="009011E6">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2C75" w14:textId="77777777" w:rsidR="009011E6" w:rsidRPr="00A450EA" w:rsidRDefault="009011E6" w:rsidP="009011E6">
            <w:pPr>
              <w:pStyle w:val="TAL"/>
              <w:rPr>
                <w:lang w:eastAsia="zh-CN"/>
              </w:rPr>
            </w:pPr>
            <w:r>
              <w:t>The VAL user ID of the VAL user or VAL UE ID.</w:t>
            </w:r>
          </w:p>
        </w:tc>
      </w:tr>
      <w:tr w:rsidR="009011E6" w:rsidRPr="00A450EA" w14:paraId="53F5426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E20AF66" w14:textId="77777777" w:rsidR="009011E6" w:rsidRDefault="009011E6" w:rsidP="009011E6">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56F5C687" w14:textId="77777777" w:rsidR="009011E6"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E0728" w14:textId="77777777" w:rsidR="009011E6" w:rsidRDefault="009011E6" w:rsidP="009011E6">
            <w:pPr>
              <w:pStyle w:val="TAL"/>
            </w:pPr>
            <w:r>
              <w:rPr>
                <w:lang w:eastAsia="zh-CN"/>
              </w:rPr>
              <w:t>Identifies the DD communication lifetime, applicable for SEALDD server side initiated request.</w:t>
            </w:r>
          </w:p>
        </w:tc>
      </w:tr>
      <w:tr w:rsidR="009011E6"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013E17" w14:textId="77777777" w:rsidR="009011E6" w:rsidRPr="00A450EA" w:rsidRDefault="009011E6" w:rsidP="009011E6">
            <w:pPr>
              <w:keepNext/>
              <w:keepLines/>
              <w:spacing w:after="0"/>
              <w:ind w:left="851" w:hanging="851"/>
              <w:rPr>
                <w:rFonts w:ascii="Arial" w:hAnsi="Arial"/>
                <w:sz w:val="18"/>
              </w:rPr>
            </w:pPr>
            <w:r w:rsidRPr="00A450EA">
              <w:rPr>
                <w:rFonts w:ascii="Arial" w:hAnsi="Arial" w:hint="eastAsia"/>
                <w:sz w:val="18"/>
              </w:rPr>
              <w:t>N</w:t>
            </w:r>
            <w:r>
              <w:rPr>
                <w:rFonts w:ascii="Arial" w:hAnsi="Arial"/>
                <w:sz w:val="18"/>
              </w:rPr>
              <w:t>OTE:</w:t>
            </w:r>
            <w:r>
              <w:rPr>
                <w:rFonts w:ascii="Arial" w:hAnsi="Arial"/>
                <w:sz w:val="18"/>
              </w:rPr>
              <w:tab/>
            </w:r>
            <w:r w:rsidRPr="00A450EA">
              <w:rPr>
                <w:rFonts w:ascii="Arial" w:hAnsi="Arial"/>
                <w:sz w:val="18"/>
              </w:rPr>
              <w:t>The SEALDD flow ID is used by the SEALDD client and SEALDD server to identify different application traffic, and it is mapped to the identifiers of the application traffic and data transmission session.</w:t>
            </w:r>
          </w:p>
        </w:tc>
      </w:tr>
    </w:tbl>
    <w:p w14:paraId="5FBD8B3D" w14:textId="77777777" w:rsidR="0020155E" w:rsidRDefault="0020155E" w:rsidP="0020155E"/>
    <w:p w14:paraId="059394E8" w14:textId="77777777" w:rsidR="0020155E" w:rsidRPr="00526DD0" w:rsidRDefault="009A7CC8" w:rsidP="0020155E">
      <w:pPr>
        <w:pStyle w:val="Heading4"/>
      </w:pPr>
      <w:bookmarkStart w:id="359" w:name="_Toc117364429"/>
      <w:bookmarkStart w:id="360" w:name="_Toc133484069"/>
      <w:bookmarkStart w:id="361" w:name="_Toc162566868"/>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59"/>
      <w:bookmarkEnd w:id="360"/>
      <w:bookmarkEnd w:id="361"/>
    </w:p>
    <w:p w14:paraId="09C4316C" w14:textId="77777777"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or from the SEALDD client to the SEALDD 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32E4A" w14:textId="7777777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 or the SEALDD client side (for server side initiated request)</w:t>
            </w:r>
            <w:r w:rsidRPr="00A450EA">
              <w:rPr>
                <w:lang w:eastAsia="zh-CN"/>
              </w:rPr>
              <w:t xml:space="preserve"> used to establish SEALDD connection.</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CD2BB7A" w14:textId="04B1F503" w:rsidR="001325AA" w:rsidRDefault="001325AA" w:rsidP="001325AA">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5B83BE21" w14:textId="59BF7550" w:rsidR="001325AA" w:rsidRPr="00F45544" w:rsidRDefault="001325AA" w:rsidP="00F45544">
            <w:pPr>
              <w:pStyle w:val="TAN"/>
            </w:pPr>
            <w:r>
              <w:t>NOTE 2:</w:t>
            </w:r>
            <w:r>
              <w:tab/>
              <w:t>This IE is only present if the Result is failure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62" w:name="_Toc133484070"/>
      <w:bookmarkStart w:id="363" w:name="_Toc117364430"/>
      <w:bookmarkStart w:id="364" w:name="_Toc162566869"/>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62"/>
      <w:bookmarkEnd w:id="364"/>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6B5CC245" w:rsidR="00B961BE" w:rsidRDefault="00674A1E">
            <w:pPr>
              <w:pStyle w:val="TAL"/>
              <w:rPr>
                <w:lang w:eastAsia="zh-CN"/>
              </w:rPr>
            </w:pPr>
            <w:r w:rsidRPr="00674A1E">
              <w:rPr>
                <w:lang w:eastAsia="zh-CN"/>
              </w:rPr>
              <w:t>Requestor</w:t>
            </w:r>
            <w:r>
              <w:rPr>
                <w:lang w:eastAsia="zh-CN"/>
              </w:rPr>
              <w:t xml:space="preserve"> </w:t>
            </w:r>
            <w:r w:rsidR="00B961BE">
              <w:rPr>
                <w:lang w:eastAsia="zh-CN"/>
              </w:rPr>
              <w:t xml:space="preserve"> 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77777777" w:rsidR="00B961BE" w:rsidRDefault="00B961BE">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77777777" w:rsidR="00B961BE" w:rsidRDefault="00B961BE">
            <w:pPr>
              <w:pStyle w:val="TAL"/>
              <w:rPr>
                <w:lang w:eastAsia="zh-CN"/>
              </w:rPr>
            </w:pPr>
            <w:r>
              <w:rPr>
                <w:lang w:eastAsia="zh-CN"/>
              </w:rPr>
              <w:t xml:space="preserve">Identifies the SEALDD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65" w:name="_Toc133484071"/>
      <w:bookmarkStart w:id="366" w:name="_Toc162566870"/>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65"/>
      <w:bookmarkEnd w:id="366"/>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67" w:name="_Toc133484072"/>
      <w:bookmarkStart w:id="368" w:name="_Toc162566871"/>
      <w:r>
        <w:t>9.2.3.7</w:t>
      </w:r>
      <w:r>
        <w:tab/>
        <w:t>SEALDD connection status subscription request</w:t>
      </w:r>
      <w:bookmarkEnd w:id="367"/>
      <w:bookmarkEnd w:id="368"/>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7777777" w:rsidR="00E42372" w:rsidRDefault="00E42372" w:rsidP="000D28AB">
            <w:pPr>
              <w:pStyle w:val="TAL"/>
              <w:rPr>
                <w:lang w:eastAsia="zh-CN"/>
              </w:rPr>
            </w:pPr>
            <w:r>
              <w:rPr>
                <w:lang w:eastAsia="zh-CN"/>
              </w:rPr>
              <w:t>Identifies a list of events such as establishment, release.</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77777777" w:rsidR="00E42372" w:rsidRDefault="00E42372" w:rsidP="000D28AB">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77777777" w:rsidR="00E42372" w:rsidRDefault="00E42372" w:rsidP="000D28AB">
            <w:pPr>
              <w:pStyle w:val="TAL"/>
              <w:rPr>
                <w:lang w:eastAsia="zh-CN"/>
              </w:rPr>
            </w:pPr>
            <w:r>
              <w:rPr>
                <w:lang w:eastAsia="zh-CN"/>
              </w:rPr>
              <w:t>Address/port of the VAL server to send/receive the application packets to/from the SEALDD server.</w:t>
            </w:r>
          </w:p>
        </w:tc>
      </w:tr>
    </w:tbl>
    <w:p w14:paraId="0107AA2F" w14:textId="77777777" w:rsidR="00E42372" w:rsidRDefault="00E42372" w:rsidP="00E42372"/>
    <w:p w14:paraId="1E187FE1" w14:textId="77777777" w:rsidR="00E42372" w:rsidRDefault="00E42372" w:rsidP="00E42372">
      <w:pPr>
        <w:pStyle w:val="Heading4"/>
      </w:pPr>
      <w:bookmarkStart w:id="369" w:name="_Toc133484073"/>
      <w:bookmarkStart w:id="370" w:name="_Toc162566872"/>
      <w:r>
        <w:lastRenderedPageBreak/>
        <w:t>9.2.3.8</w:t>
      </w:r>
      <w:r>
        <w:tab/>
        <w:t>SEALDD connection status subscription response</w:t>
      </w:r>
      <w:bookmarkEnd w:id="369"/>
      <w:bookmarkEnd w:id="370"/>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C5418A" w:rsidDel="002F46A5" w14:paraId="03B313A0" w14:textId="77777777" w:rsidTr="000D28AB">
        <w:trPr>
          <w:jc w:val="center"/>
        </w:trPr>
        <w:tc>
          <w:tcPr>
            <w:tcW w:w="2880" w:type="dxa"/>
            <w:tcBorders>
              <w:top w:val="single" w:sz="4" w:space="0" w:color="000000"/>
              <w:left w:val="single" w:sz="4" w:space="0" w:color="000000"/>
              <w:bottom w:val="single" w:sz="4" w:space="0" w:color="000000"/>
              <w:right w:val="nil"/>
            </w:tcBorders>
          </w:tcPr>
          <w:p w14:paraId="27357DFE" w14:textId="12B563D9" w:rsidR="00C5418A" w:rsidRDefault="00C5418A" w:rsidP="00C5418A">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3C4305B" w14:textId="77777777" w:rsidR="00C5418A" w:rsidRDefault="00C5418A" w:rsidP="00C5418A">
            <w:pPr>
              <w:pStyle w:val="TAC"/>
              <w:rPr>
                <w:lang w:eastAsia="zh-CN"/>
              </w:rPr>
            </w:pPr>
            <w:r>
              <w:rPr>
                <w:rFonts w:hint="eastAsia"/>
                <w:lang w:eastAsia="zh-CN"/>
              </w:rPr>
              <w:t>O</w:t>
            </w:r>
          </w:p>
          <w:p w14:paraId="4A2F440D" w14:textId="287FF990" w:rsidR="00C5418A" w:rsidRDefault="00C5418A" w:rsidP="00C5418A">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2528B34" w14:textId="5095CF5F" w:rsidR="00C5418A" w:rsidRPr="00A450EA" w:rsidRDefault="00C5418A" w:rsidP="00C5418A">
            <w:pPr>
              <w:pStyle w:val="TAL"/>
              <w:rPr>
                <w:lang w:eastAsia="zh-CN"/>
              </w:rPr>
            </w:pPr>
            <w:r w:rsidRPr="00AE4F8B">
              <w:rPr>
                <w:lang w:eastAsia="zh-CN"/>
              </w:rPr>
              <w:t>Subscription identifier corresponding to the subscription.</w:t>
            </w:r>
          </w:p>
        </w:tc>
      </w:tr>
      <w:tr w:rsidR="00C5418A" w:rsidDel="002F46A5" w14:paraId="349CBFA1" w14:textId="77777777" w:rsidTr="000D28AB">
        <w:trPr>
          <w:jc w:val="center"/>
        </w:trPr>
        <w:tc>
          <w:tcPr>
            <w:tcW w:w="2880" w:type="dxa"/>
            <w:tcBorders>
              <w:top w:val="single" w:sz="4" w:space="0" w:color="000000"/>
              <w:left w:val="single" w:sz="4" w:space="0" w:color="000000"/>
              <w:bottom w:val="single" w:sz="4" w:space="0" w:color="000000"/>
              <w:right w:val="nil"/>
            </w:tcBorders>
          </w:tcPr>
          <w:p w14:paraId="317CA4CD" w14:textId="1E4142FC" w:rsidR="00C5418A" w:rsidRDefault="00C5418A" w:rsidP="00C5418A">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48B37E5C" w14:textId="77777777" w:rsidR="00C5418A" w:rsidRDefault="00C5418A" w:rsidP="00C5418A">
            <w:pPr>
              <w:pStyle w:val="TAC"/>
              <w:rPr>
                <w:lang w:eastAsia="zh-CN"/>
              </w:rPr>
            </w:pPr>
            <w:r>
              <w:rPr>
                <w:rFonts w:hint="eastAsia"/>
                <w:lang w:eastAsia="zh-CN"/>
              </w:rPr>
              <w:t>O</w:t>
            </w:r>
          </w:p>
          <w:p w14:paraId="15CB2D35" w14:textId="29036DD5" w:rsidR="00C5418A" w:rsidRDefault="00C5418A" w:rsidP="00C5418A">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E9210D6" w14:textId="03995920" w:rsidR="00C5418A" w:rsidRPr="00A450EA" w:rsidRDefault="00C5418A" w:rsidP="00C5418A">
            <w:pPr>
              <w:pStyle w:val="TAL"/>
              <w:rPr>
                <w:lang w:eastAsia="zh-CN"/>
              </w:rPr>
            </w:pPr>
            <w:r w:rsidRPr="00F477AF">
              <w:t>Indicates the expiration time of the subscription.</w:t>
            </w:r>
          </w:p>
        </w:tc>
      </w:tr>
      <w:tr w:rsidR="00C5418A" w:rsidDel="002F46A5" w14:paraId="448EF38B" w14:textId="77777777" w:rsidTr="00BA7C9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57561A" w14:textId="7A2932B5" w:rsidR="00C5418A" w:rsidRPr="00A450EA" w:rsidRDefault="00C5418A" w:rsidP="00EC233C">
            <w:pPr>
              <w:pStyle w:val="TAN"/>
              <w:rPr>
                <w:lang w:eastAsia="zh-CN"/>
              </w:rPr>
            </w:pPr>
            <w:r w:rsidRPr="00F477AF">
              <w:t>NOTE:</w:t>
            </w:r>
            <w:r w:rsidRPr="00F477AF">
              <w:tab/>
            </w:r>
            <w:r w:rsidRPr="00F477AF">
              <w:tab/>
            </w:r>
            <w:r>
              <w:rPr>
                <w:rFonts w:hint="eastAsia"/>
                <w:lang w:eastAsia="zh-CN"/>
              </w:rPr>
              <w:t>These</w:t>
            </w:r>
            <w:r>
              <w:t xml:space="preserve"> </w:t>
            </w:r>
            <w:r>
              <w:rPr>
                <w:rFonts w:hint="eastAsia"/>
                <w:lang w:eastAsia="zh-CN"/>
              </w:rPr>
              <w:t>IEs</w:t>
            </w:r>
            <w:r>
              <w:t xml:space="preserve"> shall be present when the result is success.</w:t>
            </w:r>
          </w:p>
        </w:tc>
      </w:tr>
    </w:tbl>
    <w:p w14:paraId="077C2A99" w14:textId="77777777" w:rsidR="00E42372" w:rsidRDefault="00E42372" w:rsidP="00E42372"/>
    <w:p w14:paraId="417ADAAB" w14:textId="77777777" w:rsidR="00E42372" w:rsidRDefault="00E42372" w:rsidP="00E42372">
      <w:pPr>
        <w:pStyle w:val="Heading4"/>
      </w:pPr>
      <w:bookmarkStart w:id="371" w:name="_Toc133484074"/>
      <w:bookmarkStart w:id="372" w:name="_Toc162566873"/>
      <w:r>
        <w:t>9.2.3.9</w:t>
      </w:r>
      <w:r>
        <w:tab/>
        <w:t>SEALDD connection status notification</w:t>
      </w:r>
      <w:bookmarkEnd w:id="371"/>
      <w:bookmarkEnd w:id="372"/>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7777777" w:rsidR="00E42372" w:rsidRPr="00B961BE" w:rsidRDefault="00E42372" w:rsidP="000D28AB">
            <w:pPr>
              <w:pStyle w:val="TAL"/>
              <w:rPr>
                <w:lang w:eastAsia="zh-CN"/>
              </w:rPr>
            </w:pPr>
            <w:r>
              <w:rPr>
                <w:lang w:eastAsia="zh-CN"/>
              </w:rPr>
              <w:t>Identifies event such as establishment, release</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3D3EB4E4"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77777777" w:rsidR="008E5B31" w:rsidRDefault="008E5B31" w:rsidP="008E5B31">
            <w:pPr>
              <w:pStyle w:val="TAL"/>
              <w:rPr>
                <w:lang w:eastAsia="zh-CN"/>
              </w:rPr>
            </w:pPr>
            <w:r>
              <w:rPr>
                <w:lang w:eastAsia="zh-CN"/>
              </w:rPr>
              <w:t>&gt; 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77777777" w:rsidR="008E5B31" w:rsidRDefault="008E5B31" w:rsidP="008E5B31">
            <w:pPr>
              <w:pStyle w:val="TAL"/>
              <w:rPr>
                <w:lang w:eastAsia="zh-CN"/>
              </w:rPr>
            </w:pPr>
            <w:r>
              <w:rPr>
                <w:lang w:eastAsia="zh-CN"/>
              </w:rPr>
              <w:t>Address/port of the SEALDD server to send/receive the application packets 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bl>
    <w:p w14:paraId="045809E8" w14:textId="77777777" w:rsidR="00E42372" w:rsidRPr="00051478" w:rsidRDefault="00E42372" w:rsidP="00E42372">
      <w:pPr>
        <w:rPr>
          <w:lang w:val="en-US"/>
        </w:rPr>
      </w:pPr>
    </w:p>
    <w:p w14:paraId="77393015" w14:textId="191B14C3" w:rsidR="00B70CFE" w:rsidRDefault="00B70CFE" w:rsidP="00B70CFE">
      <w:pPr>
        <w:pStyle w:val="Heading4"/>
      </w:pPr>
      <w:bookmarkStart w:id="373" w:name="_Toc133484075"/>
      <w:bookmarkStart w:id="374" w:name="_Toc162566874"/>
      <w:r>
        <w:t>9.2.3.10</w:t>
      </w:r>
      <w:r>
        <w:tab/>
        <w:t>SEALDD connection status subscription update request</w:t>
      </w:r>
      <w:bookmarkEnd w:id="374"/>
    </w:p>
    <w:p w14:paraId="67F699F3" w14:textId="2EC06A80" w:rsidR="00B70CFE" w:rsidRDefault="00B70CFE" w:rsidP="00B70CFE">
      <w:r>
        <w:t>Table 9.2.3.10-1 describes the information flow from the VAL server to SEALDD server to update subscription for SEALDD connection status information.</w:t>
      </w:r>
    </w:p>
    <w:p w14:paraId="7A7CF716" w14:textId="07BC5DAB" w:rsidR="00B70CFE" w:rsidRDefault="00B70CFE" w:rsidP="00B70CFE">
      <w:pPr>
        <w:pStyle w:val="TH"/>
        <w:rPr>
          <w:lang w:val="en-US"/>
        </w:rPr>
      </w:pPr>
      <w:r>
        <w:t>Table </w:t>
      </w:r>
      <w:r>
        <w:rPr>
          <w:lang w:eastAsia="zh-CN"/>
        </w:rPr>
        <w:t>9.2</w:t>
      </w:r>
      <w:r>
        <w:rPr>
          <w:lang w:val="en-US"/>
        </w:rPr>
        <w:t>.3</w:t>
      </w:r>
      <w:r>
        <w:t>.10-1: SEALDD connection status subscription update request</w:t>
      </w:r>
    </w:p>
    <w:tbl>
      <w:tblPr>
        <w:tblW w:w="8640" w:type="dxa"/>
        <w:jc w:val="center"/>
        <w:tblLayout w:type="fixed"/>
        <w:tblLook w:val="04A0" w:firstRow="1" w:lastRow="0" w:firstColumn="1" w:lastColumn="0" w:noHBand="0" w:noVBand="1"/>
      </w:tblPr>
      <w:tblGrid>
        <w:gridCol w:w="2880"/>
        <w:gridCol w:w="1440"/>
        <w:gridCol w:w="4320"/>
      </w:tblGrid>
      <w:tr w:rsidR="00B70CFE" w14:paraId="1639F993"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271FF1D7" w14:textId="77777777" w:rsidR="00B70CFE" w:rsidRDefault="00B70CFE" w:rsidP="00D47CD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F8D9FD9" w14:textId="77777777" w:rsidR="00B70CFE" w:rsidRDefault="00B70CFE" w:rsidP="00D47CD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39FA09" w14:textId="77777777" w:rsidR="00B70CFE" w:rsidRDefault="00B70CFE" w:rsidP="00D47CDB">
            <w:pPr>
              <w:keepNext/>
              <w:keepLines/>
              <w:spacing w:after="0"/>
              <w:jc w:val="center"/>
              <w:rPr>
                <w:rFonts w:ascii="Arial" w:hAnsi="Arial"/>
                <w:b/>
                <w:sz w:val="18"/>
              </w:rPr>
            </w:pPr>
            <w:r>
              <w:rPr>
                <w:rFonts w:ascii="Arial" w:hAnsi="Arial"/>
                <w:b/>
                <w:sz w:val="18"/>
              </w:rPr>
              <w:t>Description</w:t>
            </w:r>
          </w:p>
        </w:tc>
      </w:tr>
      <w:tr w:rsidR="00B70CFE" w14:paraId="727F2FBB" w14:textId="77777777" w:rsidTr="00D47CDB">
        <w:trPr>
          <w:jc w:val="center"/>
        </w:trPr>
        <w:tc>
          <w:tcPr>
            <w:tcW w:w="2880" w:type="dxa"/>
            <w:tcBorders>
              <w:top w:val="single" w:sz="4" w:space="0" w:color="000000"/>
              <w:left w:val="single" w:sz="4" w:space="0" w:color="000000"/>
              <w:bottom w:val="single" w:sz="4" w:space="0" w:color="000000"/>
              <w:right w:val="nil"/>
            </w:tcBorders>
          </w:tcPr>
          <w:p w14:paraId="492828C2" w14:textId="77777777" w:rsidR="00B70CFE" w:rsidRDefault="00B70CFE" w:rsidP="00D47CDB">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24B088B3" w14:textId="77777777" w:rsidR="00B70CFE" w:rsidRDefault="00B70CFE" w:rsidP="00D47CDB">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378F5EC" w14:textId="77777777" w:rsidR="00B70CFE" w:rsidRDefault="00B70CFE" w:rsidP="00D47CDB">
            <w:pPr>
              <w:pStyle w:val="TAL"/>
              <w:rPr>
                <w:lang w:eastAsia="zh-CN"/>
              </w:rPr>
            </w:pPr>
            <w:r w:rsidRPr="00F477AF">
              <w:t>Subscription identifier corresponding to the subscription to be updated</w:t>
            </w:r>
          </w:p>
        </w:tc>
      </w:tr>
    </w:tbl>
    <w:p w14:paraId="14570056" w14:textId="77777777" w:rsidR="00B70CFE" w:rsidRDefault="00B70CFE" w:rsidP="00B70CFE"/>
    <w:p w14:paraId="68B4B031" w14:textId="336E209C" w:rsidR="00B70CFE" w:rsidRDefault="00B70CFE" w:rsidP="00B70CFE">
      <w:pPr>
        <w:pStyle w:val="Heading4"/>
      </w:pPr>
      <w:bookmarkStart w:id="375" w:name="_Toc162566875"/>
      <w:r>
        <w:t>9.2.3.11</w:t>
      </w:r>
      <w:r>
        <w:tab/>
        <w:t>SEALDD connection status subscription udpate response</w:t>
      </w:r>
      <w:bookmarkEnd w:id="375"/>
    </w:p>
    <w:p w14:paraId="76D8368B" w14:textId="7F1F5CC8" w:rsidR="00B70CFE" w:rsidRDefault="00B70CFE" w:rsidP="00B70CFE">
      <w:r>
        <w:t>Table 9.2.3.11-1 describes the information flow from the SEALDD server to VAL server for responding SEALDD connection status subscription update request.</w:t>
      </w:r>
    </w:p>
    <w:p w14:paraId="5FB15E2B" w14:textId="2D301C34" w:rsidR="00B70CFE" w:rsidRDefault="00B70CFE" w:rsidP="00B70CFE">
      <w:pPr>
        <w:pStyle w:val="TH"/>
        <w:rPr>
          <w:lang w:val="en-US"/>
        </w:rPr>
      </w:pPr>
      <w:r>
        <w:t>Table </w:t>
      </w:r>
      <w:r>
        <w:rPr>
          <w:lang w:eastAsia="zh-CN"/>
        </w:rPr>
        <w:t>9.2</w:t>
      </w:r>
      <w:r>
        <w:rPr>
          <w:lang w:val="en-US"/>
        </w:rPr>
        <w:t>.3</w:t>
      </w:r>
      <w:r>
        <w:t>.11-1: SEALDD connection status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B70CFE" w14:paraId="085EC4F0"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32767236" w14:textId="77777777" w:rsidR="00B70CFE" w:rsidRDefault="00B70CFE" w:rsidP="00D47CD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5084C40" w14:textId="77777777" w:rsidR="00B70CFE" w:rsidRDefault="00B70CFE" w:rsidP="00D47CD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61E36E" w14:textId="77777777" w:rsidR="00B70CFE" w:rsidRDefault="00B70CFE" w:rsidP="00D47CDB">
            <w:pPr>
              <w:keepNext/>
              <w:keepLines/>
              <w:spacing w:after="0"/>
              <w:jc w:val="center"/>
              <w:rPr>
                <w:rFonts w:ascii="Arial" w:hAnsi="Arial"/>
                <w:b/>
                <w:sz w:val="18"/>
              </w:rPr>
            </w:pPr>
            <w:r>
              <w:rPr>
                <w:rFonts w:ascii="Arial" w:hAnsi="Arial"/>
                <w:b/>
                <w:sz w:val="18"/>
              </w:rPr>
              <w:t>Description</w:t>
            </w:r>
          </w:p>
        </w:tc>
      </w:tr>
      <w:tr w:rsidR="00B70CFE" w:rsidDel="002F46A5" w14:paraId="1A47A765" w14:textId="77777777" w:rsidTr="00D47CDB">
        <w:trPr>
          <w:jc w:val="center"/>
        </w:trPr>
        <w:tc>
          <w:tcPr>
            <w:tcW w:w="2880" w:type="dxa"/>
            <w:tcBorders>
              <w:top w:val="single" w:sz="4" w:space="0" w:color="000000"/>
              <w:left w:val="single" w:sz="4" w:space="0" w:color="000000"/>
              <w:bottom w:val="single" w:sz="4" w:space="0" w:color="000000"/>
              <w:right w:val="nil"/>
            </w:tcBorders>
          </w:tcPr>
          <w:p w14:paraId="36B5D3B9" w14:textId="77777777" w:rsidR="00B70CFE" w:rsidDel="002F46A5" w:rsidRDefault="00B70CFE" w:rsidP="00D47CD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7888444F" w14:textId="77777777" w:rsidR="00B70CFE" w:rsidDel="002F46A5" w:rsidRDefault="00B70CFE" w:rsidP="00D47CD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EB17E51" w14:textId="77777777" w:rsidR="00B70CFE" w:rsidDel="002F46A5" w:rsidRDefault="00B70CFE" w:rsidP="00D47CDB">
            <w:pPr>
              <w:pStyle w:val="TAL"/>
              <w:rPr>
                <w:lang w:eastAsia="zh-CN"/>
              </w:rPr>
            </w:pPr>
            <w:r w:rsidRPr="00A450EA">
              <w:rPr>
                <w:rFonts w:hint="eastAsia"/>
                <w:lang w:eastAsia="zh-CN"/>
              </w:rPr>
              <w:t>S</w:t>
            </w:r>
            <w:r w:rsidRPr="00A450EA">
              <w:rPr>
                <w:lang w:eastAsia="zh-CN"/>
              </w:rPr>
              <w:t>uccess or failure.</w:t>
            </w:r>
          </w:p>
        </w:tc>
      </w:tr>
      <w:tr w:rsidR="00B70CFE" w:rsidDel="002F46A5" w14:paraId="2CD071C3" w14:textId="77777777" w:rsidTr="00D47CDB">
        <w:trPr>
          <w:jc w:val="center"/>
        </w:trPr>
        <w:tc>
          <w:tcPr>
            <w:tcW w:w="2880" w:type="dxa"/>
            <w:tcBorders>
              <w:top w:val="single" w:sz="4" w:space="0" w:color="000000"/>
              <w:left w:val="single" w:sz="4" w:space="0" w:color="000000"/>
              <w:bottom w:val="single" w:sz="4" w:space="0" w:color="000000"/>
              <w:right w:val="nil"/>
            </w:tcBorders>
          </w:tcPr>
          <w:p w14:paraId="49ED897C" w14:textId="77777777" w:rsidR="00B70CFE" w:rsidRDefault="00B70CFE" w:rsidP="00D47CDB">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38C031F0" w14:textId="77777777" w:rsidR="00B70CFE" w:rsidRDefault="00B70CFE" w:rsidP="00D47CDB">
            <w:pPr>
              <w:pStyle w:val="TAC"/>
              <w:rPr>
                <w:lang w:eastAsia="zh-CN"/>
              </w:rPr>
            </w:pPr>
            <w:r>
              <w:rPr>
                <w:rFonts w:hint="eastAsia"/>
                <w:lang w:eastAsia="zh-CN"/>
              </w:rPr>
              <w:t>O</w:t>
            </w:r>
          </w:p>
          <w:p w14:paraId="4048A080" w14:textId="77777777" w:rsidR="00B70CFE" w:rsidRDefault="00B70CFE" w:rsidP="00D47CDB">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D421FF3" w14:textId="77777777" w:rsidR="00B70CFE" w:rsidRPr="00A450EA" w:rsidRDefault="00B70CFE" w:rsidP="00D47CDB">
            <w:pPr>
              <w:pStyle w:val="TAL"/>
              <w:rPr>
                <w:lang w:eastAsia="zh-CN"/>
              </w:rPr>
            </w:pPr>
            <w:r w:rsidRPr="00F477AF">
              <w:t>Indicates the expiration time of the subscription.</w:t>
            </w:r>
          </w:p>
        </w:tc>
      </w:tr>
      <w:tr w:rsidR="00B70CFE" w:rsidDel="002F46A5" w14:paraId="1A4DE698" w14:textId="77777777" w:rsidTr="00D47CD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A9206D" w14:textId="77777777" w:rsidR="00B70CFE" w:rsidRPr="00F477AF" w:rsidRDefault="00B70CFE" w:rsidP="00EC233C">
            <w:pPr>
              <w:pStyle w:val="TAN"/>
            </w:pPr>
            <w:r w:rsidRPr="00F477AF">
              <w:t>NOTE:</w:t>
            </w:r>
            <w:r w:rsidRPr="00F477AF">
              <w:tab/>
            </w:r>
            <w:r w:rsidRPr="00F477AF">
              <w:tab/>
            </w:r>
            <w:r>
              <w:rPr>
                <w:lang w:eastAsia="zh-CN"/>
              </w:rPr>
              <w:t>This</w:t>
            </w:r>
            <w:r>
              <w:t xml:space="preserve"> </w:t>
            </w:r>
            <w:r>
              <w:rPr>
                <w:rFonts w:hint="eastAsia"/>
                <w:lang w:eastAsia="zh-CN"/>
              </w:rPr>
              <w:t>IE</w:t>
            </w:r>
            <w:r>
              <w:t xml:space="preserve"> shall be present when the result is success. </w:t>
            </w:r>
          </w:p>
        </w:tc>
      </w:tr>
    </w:tbl>
    <w:p w14:paraId="39940566" w14:textId="77777777" w:rsidR="00B70CFE" w:rsidRDefault="00B70CFE" w:rsidP="00B70CFE"/>
    <w:p w14:paraId="582E9771" w14:textId="602D422D" w:rsidR="00B70CFE" w:rsidRDefault="00B70CFE" w:rsidP="00B70CFE">
      <w:pPr>
        <w:pStyle w:val="Heading4"/>
      </w:pPr>
      <w:bookmarkStart w:id="376" w:name="_Toc162566876"/>
      <w:r>
        <w:lastRenderedPageBreak/>
        <w:t>9.2.3.12</w:t>
      </w:r>
      <w:r>
        <w:tab/>
        <w:t>SEALDD connection status unsubscribe request</w:t>
      </w:r>
      <w:bookmarkEnd w:id="376"/>
    </w:p>
    <w:p w14:paraId="0E74AE3C" w14:textId="43A400C3" w:rsidR="00B70CFE" w:rsidRDefault="00B70CFE" w:rsidP="00B70CFE">
      <w:r>
        <w:t>Table 9.2.3.12-1 describes the information flow from the VAL server to SEALDD server to uns</w:t>
      </w:r>
      <w:r w:rsidR="00F03167">
        <w:t>ubs</w:t>
      </w:r>
      <w:r>
        <w:t>cribe the SEALDD connection status information.</w:t>
      </w:r>
    </w:p>
    <w:p w14:paraId="2D4CE1A8" w14:textId="49572F54" w:rsidR="00B70CFE" w:rsidRDefault="00B70CFE" w:rsidP="00B70CFE">
      <w:pPr>
        <w:pStyle w:val="TH"/>
        <w:rPr>
          <w:lang w:val="en-US"/>
        </w:rPr>
      </w:pPr>
      <w:r>
        <w:t>Table </w:t>
      </w:r>
      <w:r>
        <w:rPr>
          <w:lang w:eastAsia="zh-CN"/>
        </w:rPr>
        <w:t>9.2</w:t>
      </w:r>
      <w:r>
        <w:rPr>
          <w:lang w:val="en-US"/>
        </w:rPr>
        <w:t>.3</w:t>
      </w:r>
      <w:r>
        <w:t>.12-1: SEALDD connection status unsubscribe request</w:t>
      </w:r>
    </w:p>
    <w:tbl>
      <w:tblPr>
        <w:tblW w:w="8640" w:type="dxa"/>
        <w:jc w:val="center"/>
        <w:tblLayout w:type="fixed"/>
        <w:tblLook w:val="04A0" w:firstRow="1" w:lastRow="0" w:firstColumn="1" w:lastColumn="0" w:noHBand="0" w:noVBand="1"/>
      </w:tblPr>
      <w:tblGrid>
        <w:gridCol w:w="2880"/>
        <w:gridCol w:w="1440"/>
        <w:gridCol w:w="4320"/>
      </w:tblGrid>
      <w:tr w:rsidR="00B70CFE" w14:paraId="37D0EFEA"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7979A3CC" w14:textId="77777777" w:rsidR="00B70CFE" w:rsidRDefault="00B70CFE" w:rsidP="00D47CD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A8DCB09" w14:textId="77777777" w:rsidR="00B70CFE" w:rsidRDefault="00B70CFE" w:rsidP="00D47CD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B2F0E9" w14:textId="77777777" w:rsidR="00B70CFE" w:rsidRDefault="00B70CFE" w:rsidP="00D47CDB">
            <w:pPr>
              <w:keepNext/>
              <w:keepLines/>
              <w:spacing w:after="0"/>
              <w:jc w:val="center"/>
              <w:rPr>
                <w:rFonts w:ascii="Arial" w:hAnsi="Arial"/>
                <w:b/>
                <w:sz w:val="18"/>
              </w:rPr>
            </w:pPr>
            <w:r>
              <w:rPr>
                <w:rFonts w:ascii="Arial" w:hAnsi="Arial"/>
                <w:b/>
                <w:sz w:val="18"/>
              </w:rPr>
              <w:t>Description</w:t>
            </w:r>
          </w:p>
        </w:tc>
      </w:tr>
      <w:tr w:rsidR="00B70CFE" w14:paraId="1D767A80" w14:textId="77777777" w:rsidTr="00D47CDB">
        <w:trPr>
          <w:jc w:val="center"/>
        </w:trPr>
        <w:tc>
          <w:tcPr>
            <w:tcW w:w="2880" w:type="dxa"/>
            <w:tcBorders>
              <w:top w:val="single" w:sz="4" w:space="0" w:color="000000"/>
              <w:left w:val="single" w:sz="4" w:space="0" w:color="000000"/>
              <w:bottom w:val="single" w:sz="4" w:space="0" w:color="000000"/>
              <w:right w:val="nil"/>
            </w:tcBorders>
          </w:tcPr>
          <w:p w14:paraId="6590B29B" w14:textId="77777777" w:rsidR="00B70CFE" w:rsidRDefault="00B70CFE" w:rsidP="00D47CDB">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7B20D2E6" w14:textId="77777777" w:rsidR="00B70CFE" w:rsidRDefault="00B70CFE" w:rsidP="00D47CDB">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547C5A7" w14:textId="77777777" w:rsidR="00B70CFE" w:rsidRDefault="00B70CFE" w:rsidP="00D47CDB">
            <w:pPr>
              <w:pStyle w:val="TAL"/>
              <w:rPr>
                <w:lang w:eastAsia="zh-CN"/>
              </w:rPr>
            </w:pPr>
            <w:r w:rsidRPr="00F477AF">
              <w:t>Subscription identifier corresponding to the subscription to be updated</w:t>
            </w:r>
          </w:p>
        </w:tc>
      </w:tr>
    </w:tbl>
    <w:p w14:paraId="65464A61" w14:textId="77777777" w:rsidR="00B70CFE" w:rsidRDefault="00B70CFE" w:rsidP="00B70CFE"/>
    <w:p w14:paraId="54A048D3" w14:textId="0C177CDA" w:rsidR="00B70CFE" w:rsidRDefault="00B70CFE" w:rsidP="00B70CFE">
      <w:pPr>
        <w:pStyle w:val="Heading4"/>
      </w:pPr>
      <w:bookmarkStart w:id="377" w:name="_Toc162566877"/>
      <w:r>
        <w:t>9.2.3.13</w:t>
      </w:r>
      <w:r>
        <w:tab/>
        <w:t>SEALDD connection status unsubscribe response</w:t>
      </w:r>
      <w:bookmarkEnd w:id="377"/>
    </w:p>
    <w:p w14:paraId="24169B79" w14:textId="5A815167" w:rsidR="00B70CFE" w:rsidRDefault="00B70CFE" w:rsidP="00B70CFE">
      <w:r>
        <w:t>Table 9.2.3.13-1 describes the information flow from the SEALDD server to VAL server for responding SEALDD connection status unsubscribe request.</w:t>
      </w:r>
    </w:p>
    <w:p w14:paraId="12573C1D" w14:textId="18B9147C" w:rsidR="00B70CFE" w:rsidRDefault="00B70CFE" w:rsidP="00B70CFE">
      <w:pPr>
        <w:pStyle w:val="TH"/>
        <w:rPr>
          <w:lang w:val="en-US"/>
        </w:rPr>
      </w:pPr>
      <w:r>
        <w:t>Table </w:t>
      </w:r>
      <w:r>
        <w:rPr>
          <w:lang w:eastAsia="zh-CN"/>
        </w:rPr>
        <w:t>9.2</w:t>
      </w:r>
      <w:r>
        <w:rPr>
          <w:lang w:val="en-US"/>
        </w:rPr>
        <w:t>.3</w:t>
      </w:r>
      <w:r>
        <w:t>.13-1: SEALDD connection status unsubscribe response</w:t>
      </w:r>
    </w:p>
    <w:tbl>
      <w:tblPr>
        <w:tblW w:w="8640" w:type="dxa"/>
        <w:jc w:val="center"/>
        <w:tblLayout w:type="fixed"/>
        <w:tblLook w:val="04A0" w:firstRow="1" w:lastRow="0" w:firstColumn="1" w:lastColumn="0" w:noHBand="0" w:noVBand="1"/>
      </w:tblPr>
      <w:tblGrid>
        <w:gridCol w:w="2880"/>
        <w:gridCol w:w="1440"/>
        <w:gridCol w:w="4320"/>
      </w:tblGrid>
      <w:tr w:rsidR="00B70CFE" w14:paraId="050B8EED"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37A9DF21" w14:textId="77777777" w:rsidR="00B70CFE" w:rsidRDefault="00B70CFE" w:rsidP="00D47CD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AE1D07B" w14:textId="77777777" w:rsidR="00B70CFE" w:rsidRDefault="00B70CFE" w:rsidP="00D47CD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07A9D8" w14:textId="77777777" w:rsidR="00B70CFE" w:rsidRDefault="00B70CFE" w:rsidP="00D47CDB">
            <w:pPr>
              <w:keepNext/>
              <w:keepLines/>
              <w:spacing w:after="0"/>
              <w:jc w:val="center"/>
              <w:rPr>
                <w:rFonts w:ascii="Arial" w:hAnsi="Arial"/>
                <w:b/>
                <w:sz w:val="18"/>
              </w:rPr>
            </w:pPr>
            <w:r>
              <w:rPr>
                <w:rFonts w:ascii="Arial" w:hAnsi="Arial"/>
                <w:b/>
                <w:sz w:val="18"/>
              </w:rPr>
              <w:t>Description</w:t>
            </w:r>
          </w:p>
        </w:tc>
      </w:tr>
      <w:tr w:rsidR="00B70CFE" w:rsidDel="002F46A5" w14:paraId="2BD8FE59" w14:textId="77777777" w:rsidTr="00D47CDB">
        <w:trPr>
          <w:jc w:val="center"/>
        </w:trPr>
        <w:tc>
          <w:tcPr>
            <w:tcW w:w="2880" w:type="dxa"/>
            <w:tcBorders>
              <w:top w:val="single" w:sz="4" w:space="0" w:color="000000"/>
              <w:left w:val="single" w:sz="4" w:space="0" w:color="000000"/>
              <w:bottom w:val="single" w:sz="4" w:space="0" w:color="000000"/>
              <w:right w:val="nil"/>
            </w:tcBorders>
          </w:tcPr>
          <w:p w14:paraId="2776CA34" w14:textId="77777777" w:rsidR="00B70CFE" w:rsidDel="002F46A5" w:rsidRDefault="00B70CFE" w:rsidP="00D47CD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1337F7E6" w14:textId="77777777" w:rsidR="00B70CFE" w:rsidDel="002F46A5" w:rsidRDefault="00B70CFE" w:rsidP="00D47CD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2DDF36" w14:textId="77777777" w:rsidR="00B70CFE" w:rsidDel="002F46A5" w:rsidRDefault="00B70CFE" w:rsidP="00D47CDB">
            <w:pPr>
              <w:pStyle w:val="TAL"/>
              <w:rPr>
                <w:lang w:eastAsia="zh-CN"/>
              </w:rPr>
            </w:pPr>
            <w:r w:rsidRPr="00A450EA">
              <w:rPr>
                <w:rFonts w:hint="eastAsia"/>
                <w:lang w:eastAsia="zh-CN"/>
              </w:rPr>
              <w:t>S</w:t>
            </w:r>
            <w:r w:rsidRPr="00A450EA">
              <w:rPr>
                <w:lang w:eastAsia="zh-CN"/>
              </w:rPr>
              <w:t>uccess or failure.</w:t>
            </w:r>
          </w:p>
        </w:tc>
      </w:tr>
    </w:tbl>
    <w:p w14:paraId="3EA26D1B" w14:textId="77777777" w:rsidR="00B70CFE" w:rsidRPr="00A12380" w:rsidRDefault="00B70CFE" w:rsidP="00B70CFE"/>
    <w:p w14:paraId="4080ABF9" w14:textId="77777777" w:rsidR="0020155E" w:rsidRPr="00F96CF7" w:rsidRDefault="009A7CC8" w:rsidP="0020155E">
      <w:pPr>
        <w:pStyle w:val="Heading3"/>
      </w:pPr>
      <w:bookmarkStart w:id="378" w:name="_Toc162566878"/>
      <w:r>
        <w:rPr>
          <w:rFonts w:hint="eastAsia"/>
        </w:rPr>
        <w:t>9.2</w:t>
      </w:r>
      <w:r w:rsidR="0020155E" w:rsidRPr="00F96CF7">
        <w:t>.4</w:t>
      </w:r>
      <w:r w:rsidR="0020155E" w:rsidRPr="00F96CF7">
        <w:tab/>
        <w:t>APIs</w:t>
      </w:r>
      <w:bookmarkEnd w:id="363"/>
      <w:bookmarkEnd w:id="373"/>
      <w:bookmarkEnd w:id="378"/>
    </w:p>
    <w:p w14:paraId="23524D1F" w14:textId="77777777" w:rsidR="0020155E" w:rsidRPr="00F96CF7" w:rsidRDefault="009A7CC8" w:rsidP="0020155E">
      <w:pPr>
        <w:pStyle w:val="Heading4"/>
      </w:pPr>
      <w:bookmarkStart w:id="379" w:name="_Toc117364431"/>
      <w:bookmarkStart w:id="380" w:name="_Toc133484076"/>
      <w:bookmarkStart w:id="381" w:name="_Hlk115271058"/>
      <w:bookmarkStart w:id="382" w:name="_Toc162566879"/>
      <w:r>
        <w:t>9.2</w:t>
      </w:r>
      <w:r w:rsidR="0020155E">
        <w:t>.4.1</w:t>
      </w:r>
      <w:r w:rsidR="0020155E">
        <w:tab/>
      </w:r>
      <w:r w:rsidR="0020155E" w:rsidRPr="003507B2">
        <w:t>General</w:t>
      </w:r>
      <w:bookmarkEnd w:id="379"/>
      <w:bookmarkEnd w:id="380"/>
      <w:bookmarkEnd w:id="382"/>
    </w:p>
    <w:p w14:paraId="276553B0" w14:textId="77777777" w:rsidR="0020155E" w:rsidRPr="00F96CF7" w:rsidRDefault="0020155E" w:rsidP="0020155E">
      <w:pPr>
        <w:rPr>
          <w:lang w:eastAsia="zh-CN"/>
        </w:rPr>
      </w:pPr>
      <w:bookmarkStart w:id="383" w:name="_Hlk115271046"/>
      <w:bookmarkEnd w:id="381"/>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384" w:name="_Hlk115271121"/>
      <w:bookmarkEnd w:id="383"/>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shd w:val="clear" w:color="auto" w:fill="auto"/>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shd w:val="clear" w:color="auto" w:fill="auto"/>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shd w:val="clear" w:color="auto" w:fill="auto"/>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shd w:val="clear" w:color="auto" w:fill="auto"/>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384"/>
      <w:tr w:rsidR="0020155E" w:rsidRPr="00A450EA" w14:paraId="566C2FA3" w14:textId="77777777" w:rsidTr="00113760">
        <w:trPr>
          <w:trHeight w:val="136"/>
        </w:trPr>
        <w:tc>
          <w:tcPr>
            <w:tcW w:w="2190" w:type="dxa"/>
            <w:shd w:val="clear" w:color="auto" w:fill="auto"/>
          </w:tcPr>
          <w:p w14:paraId="267DEC7C"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Sdd_RegularTransmission</w:t>
            </w:r>
          </w:p>
        </w:tc>
        <w:tc>
          <w:tcPr>
            <w:tcW w:w="2296" w:type="dxa"/>
            <w:shd w:val="clear" w:color="auto" w:fill="auto"/>
          </w:tcPr>
          <w:p w14:paraId="47E6154E"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w:t>
            </w:r>
          </w:p>
        </w:tc>
        <w:tc>
          <w:tcPr>
            <w:tcW w:w="2268" w:type="dxa"/>
            <w:shd w:val="clear" w:color="auto" w:fill="auto"/>
          </w:tcPr>
          <w:p w14:paraId="60CC3D61"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165BAF99"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674A1E" w:rsidRPr="00A450EA" w14:paraId="5763BF69" w14:textId="77777777" w:rsidTr="00113760">
        <w:trPr>
          <w:trHeight w:val="136"/>
        </w:trPr>
        <w:tc>
          <w:tcPr>
            <w:tcW w:w="2190" w:type="dxa"/>
            <w:vMerge w:val="restart"/>
            <w:shd w:val="clear" w:color="auto" w:fill="auto"/>
          </w:tcPr>
          <w:p w14:paraId="0F6C5CC1" w14:textId="6D848181" w:rsidR="00674A1E" w:rsidRPr="00A450EA" w:rsidRDefault="00674A1E" w:rsidP="00113760">
            <w:pPr>
              <w:keepNext/>
              <w:keepLines/>
              <w:spacing w:after="0"/>
              <w:rPr>
                <w:rFonts w:ascii="Arial" w:hAnsi="Arial"/>
                <w:sz w:val="18"/>
                <w:lang w:eastAsia="zh-CN"/>
              </w:rPr>
            </w:pPr>
            <w:r w:rsidRPr="00A450EA">
              <w:rPr>
                <w:rFonts w:ascii="Arial" w:hAnsi="Arial"/>
                <w:sz w:val="18"/>
                <w:lang w:eastAsia="zh-CN"/>
              </w:rPr>
              <w:t>Sdd_Regular</w:t>
            </w:r>
            <w:r>
              <w:rPr>
                <w:rFonts w:ascii="Arial" w:hAnsi="Arial"/>
                <w:sz w:val="18"/>
                <w:lang w:eastAsia="zh-CN"/>
              </w:rPr>
              <w:t>Transmission</w:t>
            </w:r>
            <w:r w:rsidRPr="00A450EA">
              <w:rPr>
                <w:rFonts w:ascii="Arial" w:hAnsi="Arial"/>
                <w:sz w:val="18"/>
                <w:lang w:eastAsia="zh-CN"/>
              </w:rPr>
              <w:t>Connection</w:t>
            </w:r>
          </w:p>
        </w:tc>
        <w:tc>
          <w:tcPr>
            <w:tcW w:w="2296" w:type="dxa"/>
            <w:shd w:val="clear" w:color="auto" w:fill="auto"/>
          </w:tcPr>
          <w:p w14:paraId="4B2F181A" w14:textId="5056B7A5" w:rsidR="00674A1E" w:rsidRPr="00A450EA" w:rsidRDefault="00674A1E" w:rsidP="00113760">
            <w:pPr>
              <w:keepNext/>
              <w:keepLines/>
              <w:spacing w:after="0"/>
              <w:rPr>
                <w:rFonts w:ascii="Arial" w:hAnsi="Arial"/>
                <w:sz w:val="18"/>
                <w:lang w:eastAsia="zh-CN"/>
              </w:rPr>
            </w:pPr>
            <w:r w:rsidRPr="00674A1E">
              <w:rPr>
                <w:rFonts w:ascii="Arial" w:hAnsi="Arial"/>
                <w:sz w:val="18"/>
                <w:lang w:eastAsia="zh-CN"/>
              </w:rPr>
              <w:t>Establish</w:t>
            </w:r>
          </w:p>
        </w:tc>
        <w:tc>
          <w:tcPr>
            <w:tcW w:w="2268" w:type="dxa"/>
            <w:shd w:val="clear" w:color="auto" w:fill="auto"/>
          </w:tcPr>
          <w:p w14:paraId="68BC7BED" w14:textId="77777777"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R</w:t>
            </w:r>
            <w:r w:rsidRPr="00A450EA">
              <w:rPr>
                <w:rFonts w:ascii="Arial" w:hAnsi="Arial"/>
                <w:sz w:val="18"/>
                <w:lang w:eastAsia="zh-CN"/>
              </w:rPr>
              <w:t>equest/Response</w:t>
            </w:r>
          </w:p>
        </w:tc>
        <w:tc>
          <w:tcPr>
            <w:tcW w:w="1701" w:type="dxa"/>
            <w:shd w:val="clear" w:color="auto" w:fill="auto"/>
          </w:tcPr>
          <w:p w14:paraId="21EB352D" w14:textId="77777777" w:rsidR="00674A1E" w:rsidRPr="00A450EA" w:rsidRDefault="00674A1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EALDD client</w:t>
            </w:r>
          </w:p>
        </w:tc>
      </w:tr>
      <w:tr w:rsidR="00674A1E" w:rsidRPr="00A450EA" w14:paraId="6B23C307" w14:textId="77777777" w:rsidTr="00113760">
        <w:trPr>
          <w:trHeight w:val="136"/>
        </w:trPr>
        <w:tc>
          <w:tcPr>
            <w:tcW w:w="2190" w:type="dxa"/>
            <w:vMerge/>
            <w:shd w:val="clear" w:color="auto" w:fill="auto"/>
          </w:tcPr>
          <w:p w14:paraId="36772515" w14:textId="77777777" w:rsidR="00674A1E" w:rsidRPr="00A450EA" w:rsidRDefault="00674A1E" w:rsidP="00113760">
            <w:pPr>
              <w:keepNext/>
              <w:keepLines/>
              <w:spacing w:after="0"/>
              <w:rPr>
                <w:rFonts w:ascii="Arial" w:hAnsi="Arial"/>
                <w:sz w:val="18"/>
                <w:lang w:eastAsia="zh-CN"/>
              </w:rPr>
            </w:pPr>
          </w:p>
        </w:tc>
        <w:tc>
          <w:tcPr>
            <w:tcW w:w="2296" w:type="dxa"/>
            <w:shd w:val="clear" w:color="auto" w:fill="auto"/>
          </w:tcPr>
          <w:p w14:paraId="13D67843" w14:textId="7D892A18" w:rsidR="00674A1E" w:rsidRPr="00674A1E" w:rsidRDefault="00674A1E" w:rsidP="00113760">
            <w:pPr>
              <w:keepNext/>
              <w:keepLines/>
              <w:spacing w:after="0"/>
              <w:rPr>
                <w:rFonts w:ascii="Arial" w:hAnsi="Arial"/>
                <w:sz w:val="18"/>
                <w:lang w:eastAsia="zh-CN"/>
              </w:rPr>
            </w:pPr>
            <w:r>
              <w:rPr>
                <w:rFonts w:ascii="Arial" w:hAnsi="Arial"/>
                <w:sz w:val="18"/>
                <w:lang w:eastAsia="zh-CN"/>
              </w:rPr>
              <w:t>Release</w:t>
            </w:r>
          </w:p>
        </w:tc>
        <w:tc>
          <w:tcPr>
            <w:tcW w:w="2268" w:type="dxa"/>
            <w:shd w:val="clear" w:color="auto" w:fill="auto"/>
          </w:tcPr>
          <w:p w14:paraId="25D06FD1" w14:textId="78AD23DA" w:rsidR="00674A1E" w:rsidRPr="00A450EA" w:rsidRDefault="00674A1E" w:rsidP="00113760">
            <w:pPr>
              <w:keepNext/>
              <w:keepLines/>
              <w:spacing w:after="0"/>
              <w:rPr>
                <w:rFonts w:ascii="Arial" w:hAnsi="Arial"/>
                <w:sz w:val="18"/>
                <w:lang w:eastAsia="zh-CN"/>
              </w:rPr>
            </w:pPr>
            <w:r>
              <w:rPr>
                <w:rFonts w:ascii="Arial" w:hAnsi="Arial"/>
                <w:sz w:val="18"/>
                <w:lang w:eastAsia="zh-CN"/>
              </w:rPr>
              <w:t>Request/Response</w:t>
            </w:r>
          </w:p>
        </w:tc>
        <w:tc>
          <w:tcPr>
            <w:tcW w:w="1701" w:type="dxa"/>
            <w:shd w:val="clear" w:color="auto" w:fill="auto"/>
          </w:tcPr>
          <w:p w14:paraId="485E77B9" w14:textId="60347757" w:rsidR="00674A1E" w:rsidRPr="00A450EA" w:rsidRDefault="00674A1E" w:rsidP="00113760">
            <w:pPr>
              <w:keepNext/>
              <w:keepLines/>
              <w:spacing w:after="0"/>
              <w:rPr>
                <w:rFonts w:ascii="Arial" w:hAnsi="Arial"/>
                <w:sz w:val="18"/>
                <w:lang w:eastAsia="zh-CN"/>
              </w:rPr>
            </w:pPr>
            <w:r>
              <w:rPr>
                <w:rFonts w:ascii="Arial" w:hAnsi="Arial"/>
                <w:sz w:val="18"/>
                <w:lang w:eastAsia="zh-CN"/>
              </w:rPr>
              <w:t>SEALDD client</w:t>
            </w:r>
          </w:p>
        </w:tc>
      </w:tr>
      <w:tr w:rsidR="00F03167" w:rsidRPr="00A450EA" w14:paraId="1D815EA1" w14:textId="77777777" w:rsidTr="00113760">
        <w:trPr>
          <w:trHeight w:val="136"/>
        </w:trPr>
        <w:tc>
          <w:tcPr>
            <w:tcW w:w="2190" w:type="dxa"/>
            <w:vMerge w:val="restart"/>
            <w:shd w:val="clear" w:color="auto" w:fill="auto"/>
          </w:tcPr>
          <w:p w14:paraId="28B30499" w14:textId="77777777" w:rsidR="00F03167" w:rsidRPr="00A450EA" w:rsidRDefault="00F03167" w:rsidP="00E42372">
            <w:pPr>
              <w:keepNext/>
              <w:keepLines/>
              <w:spacing w:after="0"/>
              <w:rPr>
                <w:rFonts w:ascii="Arial" w:hAnsi="Arial"/>
                <w:sz w:val="18"/>
                <w:lang w:eastAsia="zh-CN"/>
              </w:rPr>
            </w:pPr>
            <w:r>
              <w:rPr>
                <w:rFonts w:ascii="Arial" w:hAnsi="Arial"/>
                <w:sz w:val="18"/>
                <w:lang w:eastAsia="zh-CN"/>
              </w:rPr>
              <w:t>Sdd_ConnectionStatusEvent</w:t>
            </w:r>
          </w:p>
        </w:tc>
        <w:tc>
          <w:tcPr>
            <w:tcW w:w="2296" w:type="dxa"/>
            <w:shd w:val="clear" w:color="auto" w:fill="auto"/>
          </w:tcPr>
          <w:p w14:paraId="76C4392C" w14:textId="77777777" w:rsidR="00F03167" w:rsidRPr="00A450EA" w:rsidRDefault="00F03167" w:rsidP="00E42372">
            <w:pPr>
              <w:keepNext/>
              <w:keepLines/>
              <w:spacing w:after="0"/>
              <w:rPr>
                <w:rFonts w:ascii="Arial" w:hAnsi="Arial"/>
                <w:sz w:val="18"/>
                <w:lang w:eastAsia="zh-CN"/>
              </w:rPr>
            </w:pPr>
            <w:r>
              <w:rPr>
                <w:rFonts w:ascii="Arial" w:hAnsi="Arial"/>
                <w:sz w:val="18"/>
                <w:lang w:eastAsia="zh-CN"/>
              </w:rPr>
              <w:t>Subscribe</w:t>
            </w:r>
          </w:p>
        </w:tc>
        <w:tc>
          <w:tcPr>
            <w:tcW w:w="2268" w:type="dxa"/>
            <w:shd w:val="clear" w:color="auto" w:fill="auto"/>
          </w:tcPr>
          <w:p w14:paraId="60D233C9" w14:textId="77777777" w:rsidR="00F03167" w:rsidRPr="00A450EA" w:rsidRDefault="00F03167" w:rsidP="00E42372">
            <w:pPr>
              <w:keepNext/>
              <w:keepLines/>
              <w:spacing w:after="0"/>
              <w:rPr>
                <w:rFonts w:ascii="Arial" w:hAnsi="Arial"/>
                <w:sz w:val="18"/>
                <w:lang w:eastAsia="zh-CN"/>
              </w:rPr>
            </w:pPr>
            <w:r w:rsidRPr="00F2731B">
              <w:t>Subscribe/Notify</w:t>
            </w:r>
          </w:p>
        </w:tc>
        <w:tc>
          <w:tcPr>
            <w:tcW w:w="1701" w:type="dxa"/>
            <w:shd w:val="clear" w:color="auto" w:fill="auto"/>
          </w:tcPr>
          <w:p w14:paraId="7B1987F3" w14:textId="77777777" w:rsidR="00F03167" w:rsidRPr="00A450EA" w:rsidRDefault="00F03167"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F03167" w:rsidRPr="00A450EA" w14:paraId="20820427" w14:textId="77777777" w:rsidTr="00113760">
        <w:trPr>
          <w:trHeight w:val="136"/>
        </w:trPr>
        <w:tc>
          <w:tcPr>
            <w:tcW w:w="2190" w:type="dxa"/>
            <w:vMerge/>
            <w:shd w:val="clear" w:color="auto" w:fill="auto"/>
          </w:tcPr>
          <w:p w14:paraId="071808F4" w14:textId="77777777" w:rsidR="00F03167" w:rsidRPr="00A450EA" w:rsidRDefault="00F03167" w:rsidP="00E42372">
            <w:pPr>
              <w:keepNext/>
              <w:keepLines/>
              <w:spacing w:after="0"/>
              <w:rPr>
                <w:rFonts w:ascii="Arial" w:hAnsi="Arial"/>
                <w:sz w:val="18"/>
                <w:lang w:eastAsia="zh-CN"/>
              </w:rPr>
            </w:pPr>
          </w:p>
        </w:tc>
        <w:tc>
          <w:tcPr>
            <w:tcW w:w="2296" w:type="dxa"/>
            <w:shd w:val="clear" w:color="auto" w:fill="auto"/>
          </w:tcPr>
          <w:p w14:paraId="401C308A" w14:textId="77777777" w:rsidR="00F03167" w:rsidRPr="00A450EA" w:rsidRDefault="00F03167" w:rsidP="00E42372">
            <w:pPr>
              <w:keepNext/>
              <w:keepLines/>
              <w:spacing w:after="0"/>
              <w:rPr>
                <w:rFonts w:ascii="Arial" w:hAnsi="Arial"/>
                <w:sz w:val="18"/>
                <w:lang w:eastAsia="zh-CN"/>
              </w:rPr>
            </w:pPr>
            <w:r>
              <w:rPr>
                <w:rFonts w:ascii="Arial" w:hAnsi="Arial"/>
                <w:sz w:val="18"/>
                <w:lang w:eastAsia="zh-CN"/>
              </w:rPr>
              <w:t>Notify</w:t>
            </w:r>
          </w:p>
        </w:tc>
        <w:tc>
          <w:tcPr>
            <w:tcW w:w="2268" w:type="dxa"/>
            <w:shd w:val="clear" w:color="auto" w:fill="auto"/>
          </w:tcPr>
          <w:p w14:paraId="147EE4F1" w14:textId="77777777" w:rsidR="00F03167" w:rsidRPr="00A450EA" w:rsidRDefault="00F03167" w:rsidP="00E42372">
            <w:pPr>
              <w:keepNext/>
              <w:keepLines/>
              <w:spacing w:after="0"/>
              <w:rPr>
                <w:rFonts w:ascii="Arial" w:hAnsi="Arial"/>
                <w:sz w:val="18"/>
                <w:lang w:eastAsia="zh-CN"/>
              </w:rPr>
            </w:pPr>
            <w:r w:rsidRPr="00F2731B">
              <w:t>Subscribe/Notify</w:t>
            </w:r>
          </w:p>
        </w:tc>
        <w:tc>
          <w:tcPr>
            <w:tcW w:w="1701" w:type="dxa"/>
            <w:shd w:val="clear" w:color="auto" w:fill="auto"/>
          </w:tcPr>
          <w:p w14:paraId="6321BDFA" w14:textId="77777777" w:rsidR="00F03167" w:rsidRPr="00A450EA" w:rsidRDefault="00F03167" w:rsidP="00E42372">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F03167" w:rsidRPr="00A450EA" w14:paraId="0F57264C" w14:textId="77777777" w:rsidTr="00113760">
        <w:trPr>
          <w:trHeight w:val="136"/>
        </w:trPr>
        <w:tc>
          <w:tcPr>
            <w:tcW w:w="2190" w:type="dxa"/>
            <w:vMerge/>
            <w:shd w:val="clear" w:color="auto" w:fill="auto"/>
          </w:tcPr>
          <w:p w14:paraId="4D59087D" w14:textId="77777777" w:rsidR="00F03167" w:rsidRPr="00A450EA" w:rsidRDefault="00F03167" w:rsidP="00F03167">
            <w:pPr>
              <w:keepNext/>
              <w:keepLines/>
              <w:spacing w:after="0"/>
              <w:rPr>
                <w:rFonts w:ascii="Arial" w:hAnsi="Arial"/>
                <w:sz w:val="18"/>
                <w:lang w:eastAsia="zh-CN"/>
              </w:rPr>
            </w:pPr>
          </w:p>
        </w:tc>
        <w:tc>
          <w:tcPr>
            <w:tcW w:w="2296" w:type="dxa"/>
            <w:shd w:val="clear" w:color="auto" w:fill="auto"/>
          </w:tcPr>
          <w:p w14:paraId="6BA77A8D" w14:textId="0D3202AB" w:rsidR="00F03167" w:rsidRDefault="00F03167" w:rsidP="00F03167">
            <w:pPr>
              <w:keepNext/>
              <w:keepLines/>
              <w:spacing w:after="0"/>
              <w:rPr>
                <w:rFonts w:ascii="Arial" w:hAnsi="Arial"/>
                <w:sz w:val="18"/>
                <w:lang w:eastAsia="zh-CN"/>
              </w:rPr>
            </w:pPr>
            <w:r>
              <w:t>Update</w:t>
            </w:r>
          </w:p>
        </w:tc>
        <w:tc>
          <w:tcPr>
            <w:tcW w:w="2268" w:type="dxa"/>
            <w:shd w:val="clear" w:color="auto" w:fill="auto"/>
          </w:tcPr>
          <w:p w14:paraId="13155695" w14:textId="529D153D" w:rsidR="00F03167" w:rsidRPr="00F2731B" w:rsidRDefault="00F03167" w:rsidP="00F03167">
            <w:pPr>
              <w:keepNext/>
              <w:keepLines/>
              <w:spacing w:after="0"/>
            </w:pPr>
            <w:r w:rsidRPr="00F2731B">
              <w:t>Subscribe/Notify</w:t>
            </w:r>
          </w:p>
        </w:tc>
        <w:tc>
          <w:tcPr>
            <w:tcW w:w="1701" w:type="dxa"/>
            <w:shd w:val="clear" w:color="auto" w:fill="auto"/>
          </w:tcPr>
          <w:p w14:paraId="34A74036" w14:textId="6F44AB0F" w:rsidR="00F03167" w:rsidRPr="00A450EA" w:rsidRDefault="00F03167" w:rsidP="00F03167">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r w:rsidR="00F03167" w:rsidRPr="00A450EA" w14:paraId="15D4D806" w14:textId="77777777" w:rsidTr="00113760">
        <w:trPr>
          <w:trHeight w:val="136"/>
        </w:trPr>
        <w:tc>
          <w:tcPr>
            <w:tcW w:w="2190" w:type="dxa"/>
            <w:vMerge/>
            <w:shd w:val="clear" w:color="auto" w:fill="auto"/>
          </w:tcPr>
          <w:p w14:paraId="528506E9" w14:textId="77777777" w:rsidR="00F03167" w:rsidRPr="00A450EA" w:rsidRDefault="00F03167" w:rsidP="00F03167">
            <w:pPr>
              <w:keepNext/>
              <w:keepLines/>
              <w:spacing w:after="0"/>
              <w:rPr>
                <w:rFonts w:ascii="Arial" w:hAnsi="Arial"/>
                <w:sz w:val="18"/>
                <w:lang w:eastAsia="zh-CN"/>
              </w:rPr>
            </w:pPr>
          </w:p>
        </w:tc>
        <w:tc>
          <w:tcPr>
            <w:tcW w:w="2296" w:type="dxa"/>
            <w:shd w:val="clear" w:color="auto" w:fill="auto"/>
          </w:tcPr>
          <w:p w14:paraId="5466F27C" w14:textId="38635FDA" w:rsidR="00F03167" w:rsidRDefault="00F03167" w:rsidP="00F03167">
            <w:pPr>
              <w:keepNext/>
              <w:keepLines/>
              <w:spacing w:after="0"/>
              <w:rPr>
                <w:rFonts w:ascii="Arial" w:hAnsi="Arial"/>
                <w:sz w:val="18"/>
                <w:lang w:eastAsia="zh-CN"/>
              </w:rPr>
            </w:pPr>
            <w:r>
              <w:t>Unsubscribe</w:t>
            </w:r>
          </w:p>
        </w:tc>
        <w:tc>
          <w:tcPr>
            <w:tcW w:w="2268" w:type="dxa"/>
            <w:shd w:val="clear" w:color="auto" w:fill="auto"/>
          </w:tcPr>
          <w:p w14:paraId="0C7150B9" w14:textId="5760FC58" w:rsidR="00F03167" w:rsidRPr="00F2731B" w:rsidRDefault="00F03167" w:rsidP="00F03167">
            <w:pPr>
              <w:keepNext/>
              <w:keepLines/>
              <w:spacing w:after="0"/>
            </w:pPr>
            <w:r w:rsidRPr="00F2731B">
              <w:t>Subscribe/Notify</w:t>
            </w:r>
          </w:p>
        </w:tc>
        <w:tc>
          <w:tcPr>
            <w:tcW w:w="1701" w:type="dxa"/>
            <w:shd w:val="clear" w:color="auto" w:fill="auto"/>
          </w:tcPr>
          <w:p w14:paraId="72327C3B" w14:textId="3EBDA71E" w:rsidR="00F03167" w:rsidRPr="00A450EA" w:rsidRDefault="00F03167" w:rsidP="00F03167">
            <w:pPr>
              <w:keepNext/>
              <w:keepLines/>
              <w:spacing w:after="0"/>
              <w:rPr>
                <w:rFonts w:ascii="Arial" w:hAnsi="Arial"/>
                <w:sz w:val="18"/>
                <w:lang w:eastAsia="zh-CN"/>
              </w:rPr>
            </w:pPr>
            <w:r w:rsidRPr="00A450EA">
              <w:rPr>
                <w:rFonts w:ascii="Arial" w:hAnsi="Arial" w:hint="eastAsia"/>
                <w:sz w:val="18"/>
                <w:lang w:eastAsia="zh-CN"/>
              </w:rPr>
              <w:t>V</w:t>
            </w:r>
            <w:r w:rsidRPr="00A450EA">
              <w:rPr>
                <w:rFonts w:ascii="Arial" w:hAnsi="Arial"/>
                <w:sz w:val="18"/>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385" w:name="_Toc117364432"/>
      <w:bookmarkStart w:id="386" w:name="_Toc133484077"/>
      <w:bookmarkStart w:id="387" w:name="_Toc162566880"/>
      <w:r>
        <w:t>9.2</w:t>
      </w:r>
      <w:r w:rsidR="0020155E">
        <w:t>.4.2</w:t>
      </w:r>
      <w:r w:rsidR="0020155E">
        <w:tab/>
      </w:r>
      <w:r w:rsidR="0020155E" w:rsidRPr="002F591F">
        <w:t>Sdd_RegularTransmission</w:t>
      </w:r>
      <w:r w:rsidR="0020155E" w:rsidRPr="00F96CF7">
        <w:t xml:space="preserve"> operation</w:t>
      </w:r>
      <w:bookmarkEnd w:id="385"/>
      <w:bookmarkEnd w:id="386"/>
      <w:bookmarkEnd w:id="387"/>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388" w:name="_Toc117364433"/>
      <w:bookmarkStart w:id="389" w:name="_Toc133484078"/>
      <w:bookmarkStart w:id="390" w:name="_Toc162566881"/>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388"/>
      <w:bookmarkEnd w:id="389"/>
      <w:bookmarkEnd w:id="390"/>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p>
    <w:p w14:paraId="59B01798" w14:textId="77777777" w:rsidR="0020155E" w:rsidRPr="00F96CF7" w:rsidRDefault="0020155E" w:rsidP="0020155E">
      <w:pPr>
        <w:rPr>
          <w:lang w:eastAsia="zh-CN"/>
        </w:rPr>
      </w:pPr>
      <w:r w:rsidRPr="00F96CF7">
        <w:rPr>
          <w:b/>
        </w:rPr>
        <w:lastRenderedPageBreak/>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p>
    <w:p w14:paraId="538605A6" w14:textId="77777777" w:rsidR="0020155E" w:rsidRPr="00F96CF7" w:rsidRDefault="0020155E" w:rsidP="0020155E">
      <w:r w:rsidRPr="00F96CF7">
        <w:t>See clause </w:t>
      </w:r>
      <w:r w:rsidR="009A7CC8">
        <w:t>9.2</w:t>
      </w:r>
      <w:r>
        <w:t xml:space="preserve">.2.1 and </w:t>
      </w:r>
      <w:r w:rsidR="009A7CC8">
        <w:t>9.2</w:t>
      </w:r>
      <w:r w:rsidRPr="00F96CF7">
        <w:t>.2.2 for details of usage of this operation.</w:t>
      </w:r>
    </w:p>
    <w:p w14:paraId="57938C91" w14:textId="77777777" w:rsidR="00E42372" w:rsidRPr="00F96CF7" w:rsidRDefault="00E42372" w:rsidP="00E42372">
      <w:pPr>
        <w:pStyle w:val="Heading4"/>
      </w:pPr>
      <w:bookmarkStart w:id="391" w:name="_Toc130854645"/>
      <w:bookmarkStart w:id="392" w:name="_Toc133484079"/>
      <w:bookmarkStart w:id="393" w:name="_Toc117364434"/>
      <w:bookmarkStart w:id="394" w:name="_Toc162566882"/>
      <w:r>
        <w:t>9.2.4.4</w:t>
      </w:r>
      <w:r>
        <w:tab/>
        <w:t>Sdd_ConnectionStatusEvent_Subscribe</w:t>
      </w:r>
      <w:r w:rsidRPr="00F96CF7">
        <w:t xml:space="preserve"> operation</w:t>
      </w:r>
      <w:bookmarkEnd w:id="391"/>
      <w:bookmarkEnd w:id="392"/>
      <w:bookmarkEnd w:id="394"/>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7777777" w:rsidR="00E42372" w:rsidRPr="00F96CF7" w:rsidRDefault="00E42372" w:rsidP="00E42372">
      <w:r w:rsidRPr="00F96CF7">
        <w:t>See clause </w:t>
      </w:r>
      <w:r>
        <w:t>9.2.2.3</w:t>
      </w:r>
      <w:r w:rsidRPr="00F96CF7">
        <w:t xml:space="preserve"> for details of usage of this operation.</w:t>
      </w:r>
    </w:p>
    <w:p w14:paraId="0312B18A" w14:textId="77777777" w:rsidR="00E42372" w:rsidRPr="00F96CF7" w:rsidRDefault="00E42372" w:rsidP="00E42372">
      <w:pPr>
        <w:pStyle w:val="Heading4"/>
      </w:pPr>
      <w:bookmarkStart w:id="395" w:name="_Toc130854646"/>
      <w:bookmarkStart w:id="396" w:name="_Toc133484080"/>
      <w:bookmarkStart w:id="397" w:name="_Toc162566883"/>
      <w:r>
        <w:t>9.2.4.5</w:t>
      </w:r>
      <w:r>
        <w:tab/>
        <w:t>Sdd_ConnectionStatusEvent_Notify</w:t>
      </w:r>
      <w:r w:rsidRPr="00F96CF7">
        <w:t xml:space="preserve"> operation</w:t>
      </w:r>
      <w:bookmarkEnd w:id="395"/>
      <w:bookmarkEnd w:id="396"/>
      <w:bookmarkEnd w:id="397"/>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55B03097"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9</w:t>
      </w:r>
      <w:r w:rsidRPr="00F96CF7">
        <w:t>.</w:t>
      </w:r>
    </w:p>
    <w:p w14:paraId="6344F51C" w14:textId="77777777" w:rsidR="00E42372" w:rsidRPr="00F96CF7" w:rsidRDefault="00E42372" w:rsidP="00E42372">
      <w:pPr>
        <w:rPr>
          <w:lang w:eastAsia="zh-CN"/>
        </w:rPr>
      </w:pPr>
      <w:r w:rsidRPr="00F96CF7">
        <w:rPr>
          <w:b/>
        </w:rPr>
        <w:t>Outputs:</w:t>
      </w:r>
      <w:r w:rsidRPr="00F96CF7">
        <w:t xml:space="preserve"> </w:t>
      </w:r>
      <w:r w:rsidRPr="00F96CF7">
        <w:rPr>
          <w:lang w:eastAsia="zh-CN"/>
        </w:rPr>
        <w:t xml:space="preserve">See clause </w:t>
      </w:r>
      <w:r>
        <w:rPr>
          <w:lang w:eastAsia="zh-CN"/>
        </w:rPr>
        <w:t>9.2</w:t>
      </w:r>
      <w:r w:rsidRPr="00F96CF7">
        <w:rPr>
          <w:lang w:eastAsia="zh-CN"/>
        </w:rPr>
        <w:t>.3.</w:t>
      </w:r>
      <w:r>
        <w:rPr>
          <w:lang w:eastAsia="zh-CN"/>
        </w:rPr>
        <w:t>9</w:t>
      </w:r>
      <w:r w:rsidRPr="00F96CF7">
        <w:rPr>
          <w:lang w:eastAsia="zh-CN"/>
        </w:rPr>
        <w:t>.</w:t>
      </w:r>
    </w:p>
    <w:p w14:paraId="677C0E5C" w14:textId="77777777" w:rsidR="00E42372" w:rsidRPr="00F96CF7" w:rsidRDefault="00E42372" w:rsidP="00E42372">
      <w:r w:rsidRPr="00F96CF7">
        <w:t>See clause </w:t>
      </w:r>
      <w:r>
        <w:t>9.2.2.3 and clause 9.2.2.4</w:t>
      </w:r>
      <w:r w:rsidRPr="00F96CF7">
        <w:t xml:space="preserve"> for details of usage of this operation.</w:t>
      </w:r>
    </w:p>
    <w:p w14:paraId="165ADD8E" w14:textId="030FA2E8" w:rsidR="00674A1E" w:rsidRPr="00F96CF7" w:rsidRDefault="00674A1E" w:rsidP="00674A1E">
      <w:pPr>
        <w:pStyle w:val="Heading4"/>
      </w:pPr>
      <w:bookmarkStart w:id="398" w:name="_Toc133484081"/>
      <w:bookmarkStart w:id="399" w:name="_Toc162566884"/>
      <w:r>
        <w:t>9.2.4.6</w:t>
      </w:r>
      <w:r>
        <w:tab/>
      </w:r>
      <w:r w:rsidRPr="002F591F">
        <w:t>Sdd_Regular</w:t>
      </w:r>
      <w:r>
        <w:t>Transmission</w:t>
      </w:r>
      <w:r w:rsidRPr="002F591F">
        <w:t>Connection_</w:t>
      </w:r>
      <w:r>
        <w:t>Release</w:t>
      </w:r>
      <w:r w:rsidRPr="00F96CF7">
        <w:t xml:space="preserve"> operation</w:t>
      </w:r>
      <w:bookmarkEnd w:id="399"/>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7A2EEFF1" w14:textId="6AA2EC28" w:rsidR="00F03167" w:rsidRPr="00F96CF7" w:rsidRDefault="00F03167" w:rsidP="00F03167">
      <w:pPr>
        <w:pStyle w:val="Heading4"/>
      </w:pPr>
      <w:bookmarkStart w:id="400" w:name="_Toc162566885"/>
      <w:r>
        <w:t>9.2.4.7</w:t>
      </w:r>
      <w:r>
        <w:tab/>
        <w:t>Sdd_ConnectionStatusEvent_Subscribe_Update</w:t>
      </w:r>
      <w:r w:rsidRPr="00F96CF7">
        <w:t xml:space="preserve"> operation</w:t>
      </w:r>
      <w:bookmarkEnd w:id="400"/>
    </w:p>
    <w:p w14:paraId="75B7FB2A" w14:textId="77777777" w:rsidR="00F03167" w:rsidRPr="00F96CF7" w:rsidRDefault="00F03167" w:rsidP="00F03167">
      <w:r w:rsidRPr="00F96CF7">
        <w:rPr>
          <w:b/>
        </w:rPr>
        <w:t xml:space="preserve">API operation name: </w:t>
      </w:r>
      <w:r>
        <w:t>Subscribe update</w:t>
      </w:r>
    </w:p>
    <w:p w14:paraId="2E2B7BF6" w14:textId="77777777" w:rsidR="00F03167" w:rsidRPr="00F96CF7" w:rsidRDefault="00F03167" w:rsidP="00F03167">
      <w:r w:rsidRPr="00F96CF7">
        <w:rPr>
          <w:b/>
        </w:rPr>
        <w:t>Description:</w:t>
      </w:r>
      <w:r w:rsidRPr="00F96CF7">
        <w:t xml:space="preserve"> The consumer requests </w:t>
      </w:r>
      <w:r>
        <w:t>to update the subscription of SEALDD connection status event</w:t>
      </w:r>
      <w:r w:rsidRPr="00F96CF7">
        <w:t>.</w:t>
      </w:r>
    </w:p>
    <w:p w14:paraId="553F5007" w14:textId="1ADE505C" w:rsidR="00F03167" w:rsidRPr="00F96CF7" w:rsidRDefault="00F03167" w:rsidP="00F03167">
      <w:pPr>
        <w:rPr>
          <w:rFonts w:ascii="Arial" w:hAnsi="Arial"/>
          <w:sz w:val="24"/>
        </w:rPr>
      </w:pPr>
      <w:r w:rsidRPr="00F96CF7">
        <w:rPr>
          <w:b/>
        </w:rPr>
        <w:t>Inputs:</w:t>
      </w:r>
      <w:r w:rsidRPr="00F96CF7">
        <w:t xml:space="preserve"> See clause </w:t>
      </w:r>
      <w:r>
        <w:t>9.2</w:t>
      </w:r>
      <w:r w:rsidRPr="00F96CF7">
        <w:t>.3.</w:t>
      </w:r>
      <w:r>
        <w:t>10</w:t>
      </w:r>
      <w:r w:rsidRPr="00F96CF7">
        <w:t>.</w:t>
      </w:r>
    </w:p>
    <w:p w14:paraId="78EDF734" w14:textId="7318F2FB" w:rsidR="00F03167" w:rsidRPr="00F96CF7" w:rsidRDefault="00F03167" w:rsidP="00F03167">
      <w:pPr>
        <w:rPr>
          <w:lang w:eastAsia="zh-CN"/>
        </w:rPr>
      </w:pPr>
      <w:r w:rsidRPr="00F96CF7">
        <w:rPr>
          <w:b/>
        </w:rPr>
        <w:t>Outputs:</w:t>
      </w:r>
      <w:r w:rsidRPr="00F96CF7">
        <w:t xml:space="preserve"> </w:t>
      </w:r>
      <w:r>
        <w:rPr>
          <w:lang w:eastAsia="zh-CN"/>
        </w:rPr>
        <w:t>See clause 9.2.3.11.</w:t>
      </w:r>
    </w:p>
    <w:p w14:paraId="5C317DD9" w14:textId="77777777" w:rsidR="00F03167" w:rsidRPr="002A1886" w:rsidRDefault="00F03167" w:rsidP="00F03167">
      <w:pPr>
        <w:rPr>
          <w:noProof/>
          <w:lang w:eastAsia="zh-CN"/>
        </w:rPr>
      </w:pPr>
      <w:r w:rsidRPr="00F96CF7">
        <w:t>See clause </w:t>
      </w:r>
      <w:r>
        <w:t>9.2.2.3</w:t>
      </w:r>
      <w:r w:rsidRPr="00F96CF7">
        <w:t xml:space="preserve"> for details of usage of this operation.</w:t>
      </w:r>
      <w:r>
        <w:t xml:space="preserve"> </w:t>
      </w:r>
    </w:p>
    <w:p w14:paraId="71B5E6B0" w14:textId="78ECAD4D" w:rsidR="00F03167" w:rsidRPr="00F96CF7" w:rsidRDefault="00F03167" w:rsidP="00F03167">
      <w:pPr>
        <w:pStyle w:val="Heading4"/>
      </w:pPr>
      <w:bookmarkStart w:id="401" w:name="_Toc162566886"/>
      <w:r>
        <w:t>9.2.4.8</w:t>
      </w:r>
      <w:r>
        <w:tab/>
        <w:t>Sdd_ConnectionStatusEvent_Unsubscribe</w:t>
      </w:r>
      <w:r w:rsidRPr="00F96CF7">
        <w:t xml:space="preserve"> operation</w:t>
      </w:r>
      <w:bookmarkEnd w:id="401"/>
    </w:p>
    <w:p w14:paraId="6A5FED9D" w14:textId="77777777" w:rsidR="00F03167" w:rsidRPr="00F96CF7" w:rsidRDefault="00F03167" w:rsidP="00F03167">
      <w:r w:rsidRPr="00F96CF7">
        <w:rPr>
          <w:b/>
        </w:rPr>
        <w:t xml:space="preserve">API operation name: </w:t>
      </w:r>
      <w:r>
        <w:t>Unsubscribe</w:t>
      </w:r>
    </w:p>
    <w:p w14:paraId="7D2B8DA7" w14:textId="77777777" w:rsidR="00F03167" w:rsidRPr="00F96CF7" w:rsidRDefault="00F03167" w:rsidP="00F03167">
      <w:r w:rsidRPr="00F96CF7">
        <w:rPr>
          <w:b/>
        </w:rPr>
        <w:t>Description:</w:t>
      </w:r>
      <w:r w:rsidRPr="00F96CF7">
        <w:t xml:space="preserve"> The consumer requests </w:t>
      </w:r>
      <w:r>
        <w:t>to unsubscribe the subscription of SEALDD connection status event</w:t>
      </w:r>
      <w:r w:rsidRPr="00F96CF7">
        <w:t>.</w:t>
      </w:r>
    </w:p>
    <w:p w14:paraId="0AE635E9" w14:textId="3B093A4A" w:rsidR="00F03167" w:rsidRPr="00F96CF7" w:rsidRDefault="00F03167" w:rsidP="00F03167">
      <w:pPr>
        <w:rPr>
          <w:rFonts w:ascii="Arial" w:hAnsi="Arial"/>
          <w:sz w:val="24"/>
        </w:rPr>
      </w:pPr>
      <w:r w:rsidRPr="00F96CF7">
        <w:rPr>
          <w:b/>
        </w:rPr>
        <w:t>Inputs:</w:t>
      </w:r>
      <w:r w:rsidRPr="00F96CF7">
        <w:t xml:space="preserve"> See clause </w:t>
      </w:r>
      <w:r>
        <w:t>9.2</w:t>
      </w:r>
      <w:r w:rsidRPr="00F96CF7">
        <w:t>.3.</w:t>
      </w:r>
      <w:r>
        <w:t>12</w:t>
      </w:r>
      <w:r w:rsidRPr="00F96CF7">
        <w:t>.</w:t>
      </w:r>
    </w:p>
    <w:p w14:paraId="3CAED109" w14:textId="70A87318" w:rsidR="00F03167" w:rsidRPr="00F96CF7" w:rsidRDefault="00F03167" w:rsidP="00F03167">
      <w:pPr>
        <w:rPr>
          <w:lang w:eastAsia="zh-CN"/>
        </w:rPr>
      </w:pPr>
      <w:r w:rsidRPr="00F96CF7">
        <w:rPr>
          <w:b/>
        </w:rPr>
        <w:t>Outputs:</w:t>
      </w:r>
      <w:r w:rsidRPr="00F96CF7">
        <w:t xml:space="preserve"> </w:t>
      </w:r>
      <w:r>
        <w:rPr>
          <w:lang w:eastAsia="zh-CN"/>
        </w:rPr>
        <w:t>See clause 9.2.3.13.</w:t>
      </w:r>
    </w:p>
    <w:p w14:paraId="19961240" w14:textId="77777777" w:rsidR="00F03167" w:rsidRDefault="00F03167" w:rsidP="00F03167">
      <w:r w:rsidRPr="00F96CF7">
        <w:t>See clause </w:t>
      </w:r>
      <w:r>
        <w:t>9.2.2.3</w:t>
      </w:r>
      <w:r w:rsidRPr="00F96CF7">
        <w:t xml:space="preserve"> for details of usage of this operation.</w:t>
      </w:r>
      <w:r>
        <w:t xml:space="preserve"> </w:t>
      </w:r>
    </w:p>
    <w:p w14:paraId="1D3FBB70" w14:textId="77777777" w:rsidR="00E83369" w:rsidRPr="00720328" w:rsidRDefault="00E83369" w:rsidP="00E83369">
      <w:pPr>
        <w:pStyle w:val="Heading2"/>
        <w:rPr>
          <w:bCs/>
        </w:rPr>
      </w:pPr>
      <w:bookmarkStart w:id="402" w:name="_Toc162566887"/>
      <w:r w:rsidRPr="001717B1">
        <w:rPr>
          <w:rFonts w:hint="eastAsia"/>
          <w:bCs/>
        </w:rPr>
        <w:lastRenderedPageBreak/>
        <w:t>9</w:t>
      </w:r>
      <w:r w:rsidRPr="001717B1">
        <w:rPr>
          <w:bCs/>
        </w:rPr>
        <w:t>.</w:t>
      </w:r>
      <w:r w:rsidR="009A7CC8">
        <w:rPr>
          <w:rFonts w:eastAsia="DengXian"/>
          <w:bCs/>
          <w:lang w:eastAsia="zh-CN"/>
        </w:rPr>
        <w:t>3</w:t>
      </w:r>
      <w:r w:rsidRPr="001717B1">
        <w:rPr>
          <w:bCs/>
        </w:rPr>
        <w:tab/>
      </w:r>
      <w:r>
        <w:rPr>
          <w:bCs/>
        </w:rPr>
        <w:t>SEALDD enabled E2E redundant transmission</w:t>
      </w:r>
      <w:bookmarkEnd w:id="393"/>
      <w:bookmarkEnd w:id="398"/>
      <w:bookmarkEnd w:id="402"/>
    </w:p>
    <w:p w14:paraId="31066D43" w14:textId="77777777" w:rsidR="00E83369" w:rsidRDefault="00E83369" w:rsidP="00E83369">
      <w:pPr>
        <w:pStyle w:val="Heading3"/>
      </w:pPr>
      <w:bookmarkStart w:id="403" w:name="_Toc117364435"/>
      <w:bookmarkStart w:id="404" w:name="_Toc133484082"/>
      <w:bookmarkStart w:id="405" w:name="_Toc162566888"/>
      <w:r>
        <w:t>9</w:t>
      </w:r>
      <w:r w:rsidRPr="00EA0351">
        <w:t>.</w:t>
      </w:r>
      <w:r w:rsidR="009A7CC8">
        <w:t>3</w:t>
      </w:r>
      <w:r w:rsidRPr="00EA0351">
        <w:t>.1</w:t>
      </w:r>
      <w:r>
        <w:tab/>
      </w:r>
      <w:r w:rsidRPr="003949EC">
        <w:t>General</w:t>
      </w:r>
      <w:bookmarkEnd w:id="403"/>
      <w:bookmarkEnd w:id="404"/>
      <w:bookmarkEnd w:id="405"/>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38" type="#_x0000_t75" style="width:415.6pt;height:198.2pt" o:ole="">
            <v:imagedata r:id="rId31" o:title=""/>
          </v:shape>
          <o:OLEObject Type="Embed" ProgID="Word.Document.12" ShapeID="_x0000_i1038" DrawAspect="Content" ObjectID="_1773180001" r:id="rId32">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7777777"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 flow IDs and SEALDD traffic descriptors to identify SEALDD traffic for different VAL servers. </w:t>
      </w:r>
    </w:p>
    <w:bookmarkStart w:id="406" w:name="_MON_1727178301"/>
    <w:bookmarkEnd w:id="406"/>
    <w:p w14:paraId="4D864197" w14:textId="77777777" w:rsidR="00E83369" w:rsidRPr="00AE2CF6" w:rsidRDefault="00E83369" w:rsidP="00E83369">
      <w:pPr>
        <w:pStyle w:val="TH"/>
        <w:rPr>
          <w:rFonts w:cs="Arial"/>
          <w:sz w:val="14"/>
          <w:szCs w:val="14"/>
        </w:rPr>
      </w:pPr>
      <w:r w:rsidRPr="00AE2CF6">
        <w:object w:dxaOrig="9517" w:dyaOrig="2712" w14:anchorId="7E058BE9">
          <v:shape id="_x0000_i1039" type="#_x0000_t75" style="width:475.5pt;height:136.15pt" o:ole="">
            <v:imagedata r:id="rId33" o:title=""/>
          </v:shape>
          <o:OLEObject Type="Embed" ProgID="Word.Document.12" ShapeID="_x0000_i1039" DrawAspect="Content" ObjectID="_1773180002" r:id="rId34">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77777777" w:rsidR="00E83369" w:rsidRPr="00AE2CF6" w:rsidRDefault="00E83369" w:rsidP="00E83369">
      <w:pPr>
        <w:rPr>
          <w:rFonts w:eastAsia="Malgun Gothic"/>
          <w:lang w:eastAsia="ko-KR"/>
        </w:rPr>
      </w:pPr>
      <w:r w:rsidRPr="00AE2CF6">
        <w:rPr>
          <w:rFonts w:eastAsia="Malgun Gothic"/>
          <w:lang w:eastAsia="ko-KR"/>
        </w:rPr>
        <w:t xml:space="preserve">For outbound data delivery, VAL application traffic is sent to SEALDD enabler layer, the SEALDD enabler duplicates the application packets and maps them into two SEALDD traffic (with the same Flow ID). Then according to the </w:t>
      </w:r>
      <w:r w:rsidRPr="00AE2CF6">
        <w:rPr>
          <w:rFonts w:eastAsia="Malgun Gothic"/>
          <w:lang w:eastAsia="ko-KR"/>
        </w:rPr>
        <w:lastRenderedPageBreak/>
        <w:t>SEALDD traffic descriptors of the SEALDD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 Flow. Then after packet elimination and reordering, the two SEALDD traffic is aggregated to one VAL application traffic.</w:t>
      </w:r>
    </w:p>
    <w:p w14:paraId="48F21C24" w14:textId="77777777" w:rsidR="00E83369" w:rsidRDefault="009A7CC8" w:rsidP="00E83369">
      <w:pPr>
        <w:pStyle w:val="Heading3"/>
      </w:pPr>
      <w:bookmarkStart w:id="407" w:name="_Toc117364436"/>
      <w:bookmarkStart w:id="408" w:name="_Toc133484083"/>
      <w:bookmarkStart w:id="409" w:name="_Toc162566889"/>
      <w:r>
        <w:t>9.3</w:t>
      </w:r>
      <w:r w:rsidR="00E83369" w:rsidRPr="00EA0351">
        <w:t>.</w:t>
      </w:r>
      <w:r w:rsidR="00E83369">
        <w:t>2</w:t>
      </w:r>
      <w:r w:rsidR="00E83369">
        <w:tab/>
        <w:t>Procedure</w:t>
      </w:r>
      <w:bookmarkEnd w:id="407"/>
      <w:bookmarkEnd w:id="408"/>
      <w:bookmarkEnd w:id="409"/>
    </w:p>
    <w:p w14:paraId="0B2E7376" w14:textId="77777777" w:rsidR="00E83369" w:rsidRDefault="009A7CC8" w:rsidP="00E83369">
      <w:pPr>
        <w:pStyle w:val="Heading4"/>
      </w:pPr>
      <w:bookmarkStart w:id="410" w:name="_Toc117364437"/>
      <w:bookmarkStart w:id="411" w:name="_Toc133484084"/>
      <w:bookmarkStart w:id="412" w:name="_Toc162566890"/>
      <w:r>
        <w:t>9.3</w:t>
      </w:r>
      <w:r w:rsidR="00E83369" w:rsidRPr="00EA0351">
        <w:t>.</w:t>
      </w:r>
      <w:r w:rsidR="00E83369">
        <w:t>2</w:t>
      </w:r>
      <w:r w:rsidR="00E83369" w:rsidRPr="00EA0351">
        <w:t>.1</w:t>
      </w:r>
      <w:r w:rsidR="00E83369">
        <w:tab/>
        <w:t>E2E redundant transmission path establishment procedure</w:t>
      </w:r>
      <w:bookmarkEnd w:id="410"/>
      <w:bookmarkEnd w:id="411"/>
      <w:bookmarkEnd w:id="412"/>
    </w:p>
    <w:p w14:paraId="10103C4E" w14:textId="77777777"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can 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621D4FF8" w14:textId="77777777" w:rsidR="00E83369" w:rsidRDefault="00913C9B" w:rsidP="00DC23EF">
      <w:pPr>
        <w:pStyle w:val="TH"/>
        <w:rPr>
          <w:rFonts w:eastAsia="Batang"/>
        </w:rPr>
      </w:pPr>
      <w:bookmarkStart w:id="413" w:name="_MON_1726237915"/>
      <w:bookmarkEnd w:id="413"/>
      <w:r>
        <w:rPr>
          <w:rFonts w:eastAsia="Batang"/>
        </w:rPr>
        <w:pict w14:anchorId="35D56427">
          <v:shape id="_x0000_i1040" type="#_x0000_t75" style="width:467.3pt;height:376.4pt">
            <v:imagedata r:id="rId35" o:title=""/>
          </v:shape>
        </w:pict>
      </w:r>
    </w:p>
    <w:p w14:paraId="1991DAAD" w14:textId="77777777" w:rsidR="00E83369" w:rsidRDefault="00E83369" w:rsidP="00E83369">
      <w:pPr>
        <w:pStyle w:val="TF"/>
      </w:pPr>
      <w:bookmarkStart w:id="414" w:name="_Hlk117503300"/>
      <w:r>
        <w:t>Figure </w:t>
      </w:r>
      <w:r w:rsidR="009A7CC8">
        <w:t>9.3</w:t>
      </w:r>
      <w:r>
        <w:t>.2.1-1</w:t>
      </w:r>
      <w:bookmarkEnd w:id="414"/>
      <w:r>
        <w:t>: E2E redundant transmission path establishment</w:t>
      </w:r>
    </w:p>
    <w:p w14:paraId="0B7EE2D0" w14:textId="2D65B494"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can be used to identify the VAL application traffic.</w:t>
      </w:r>
    </w:p>
    <w:p w14:paraId="1DCFEF60" w14:textId="77777777" w:rsidR="00E83369" w:rsidRPr="001335F8" w:rsidRDefault="00E83369" w:rsidP="00E83369">
      <w:pPr>
        <w:pStyle w:val="B1"/>
      </w:pPr>
      <w:r w:rsidRPr="001335F8">
        <w:t>2.</w:t>
      </w:r>
      <w:r w:rsidRPr="001335F8">
        <w:tab/>
        <w:t xml:space="preserve">Upon receiving the request, the SEALDD server decides to establish redundant transmission path. The SEALDD server allocates two different addresses or ports for the two redundant transmission paths and sends an AF </w:t>
      </w:r>
      <w:r w:rsidRPr="001335F8">
        <w:lastRenderedPageBreak/>
        <w:t>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addresses or ports 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77777777" w:rsidR="00E83369" w:rsidRDefault="00E83369" w:rsidP="00E83369">
      <w:pPr>
        <w:pStyle w:val="B1"/>
      </w:pPr>
      <w:r w:rsidRPr="001335F8">
        <w:t>3.</w:t>
      </w:r>
      <w:r w:rsidRPr="001335F8">
        <w:tab/>
      </w:r>
      <w:r w:rsidRPr="001335F8">
        <w:rPr>
          <w:lang w:eastAsia="ko-KR"/>
        </w:rPr>
        <w:t xml:space="preserve">If the processing of the request was successful, SEALDD server allocates address/port 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can use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77777777"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can get the SEALDD server's address.</w:t>
      </w:r>
    </w:p>
    <w:p w14:paraId="228061EE" w14:textId="77777777" w:rsidR="00E83369" w:rsidRDefault="00E83369" w:rsidP="00E83369">
      <w:pPr>
        <w:pStyle w:val="B1"/>
        <w:rPr>
          <w:lang w:eastAsia="ko-KR"/>
        </w:rPr>
      </w:pPr>
      <w:r>
        <w:t>7.</w:t>
      </w:r>
      <w:r>
        <w:tab/>
      </w:r>
      <w:r w:rsidRPr="001335F8">
        <w:t xml:space="preserve">The SEALDD client allocates a SEALDD flow ID mapping to the application traffic. </w:t>
      </w:r>
      <w:r w:rsidRPr="001335F8">
        <w:rPr>
          <w:lang w:eastAsia="ko-KR"/>
        </w:rPr>
        <w:t xml:space="preserve">The SEALDD client sends Sdd_URLLCTransmissionConnection_Establish request to SEALDD server. The request includes the SEALDD client ID, SEALDD flow ID, </w:t>
      </w:r>
      <w:r>
        <w:rPr>
          <w:lang w:eastAsia="ko-KR"/>
        </w:rPr>
        <w:t xml:space="preserve">VAL server ID, VAL service ID </w:t>
      </w:r>
      <w:r w:rsidRPr="001335F8">
        <w:rPr>
          <w:lang w:eastAsia="ko-KR"/>
        </w:rPr>
        <w:t xml:space="preserve">for SEALDD server to identify the specific application traffic. </w:t>
      </w:r>
    </w:p>
    <w:p w14:paraId="3239A833" w14:textId="77777777" w:rsidR="00E83369" w:rsidRPr="001335F8" w:rsidRDefault="00E83369" w:rsidP="00E83369">
      <w:pPr>
        <w:pStyle w:val="B1"/>
        <w:rPr>
          <w:lang w:eastAsia="ko-KR"/>
        </w:rPr>
      </w:pPr>
      <w:r w:rsidRPr="001335F8">
        <w:rPr>
          <w:lang w:eastAsia="ko-KR"/>
        </w:rPr>
        <w:t>8.</w:t>
      </w:r>
      <w:r w:rsidRPr="001335F8">
        <w:rPr>
          <w:lang w:eastAsia="ko-KR"/>
        </w:rPr>
        <w:tab/>
        <w:t>Upon receiving the request, the SEALDD server sends SEALDD traffic descriptor for redundant transmission of the SEALDD server side (i.e. the addresses or ports 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77777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 flow ID, the SEALDD traffic descriptors for redundant transmission of the SEALDD client side (i.e. UE addresses and ports of the two redundant PDU Sessions). The two redundant SEALDD traffic use the same SEALDD flow ID for identification.</w:t>
      </w:r>
    </w:p>
    <w:p w14:paraId="0DEC362E" w14:textId="77777777"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addresses/ports and SEALDD server's addresses/ports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lastRenderedPageBreak/>
        <w:t>1</w:t>
      </w:r>
      <w:r>
        <w:t>3</w:t>
      </w:r>
      <w:r w:rsidRPr="00B35857">
        <w:t>.</w:t>
      </w:r>
      <w:r w:rsidRPr="00B35857">
        <w:tab/>
        <w:t>The SEALDD client responds with a SEALDD service response.</w:t>
      </w:r>
    </w:p>
    <w:p w14:paraId="0D5082A3" w14:textId="77777777"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 flow ID. The SEALDD server gets the mapping information between the SEALDD flow ID</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10.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 flow ID</w:t>
      </w:r>
      <w:r w:rsidRPr="008A2857">
        <w:rPr>
          <w:lang w:eastAsia="zh-CN"/>
        </w:rPr>
        <w:t xml:space="preserve">. </w:t>
      </w:r>
      <w:r w:rsidRPr="00F151DB">
        <w:rPr>
          <w:lang w:eastAsia="zh-CN"/>
        </w:rPr>
        <w:t xml:space="preserve">After packet elimination and reordering the SEALDD server sends the aggregated application traffic to VAL server via the connection established in step 3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15" w:name="_Toc133484085"/>
      <w:bookmarkStart w:id="416" w:name="_Toc117364438"/>
      <w:bookmarkStart w:id="417" w:name="_Toc162566891"/>
      <w:r>
        <w:t>9.3</w:t>
      </w:r>
      <w:r w:rsidRPr="00EA0351">
        <w:t>.</w:t>
      </w:r>
      <w:r>
        <w:t>2</w:t>
      </w:r>
      <w:r w:rsidRPr="00EA0351">
        <w:t>.</w:t>
      </w:r>
      <w:r>
        <w:t>2</w:t>
      </w:r>
      <w:r>
        <w:tab/>
        <w:t>Client initiated E2E redundant transmission path establishment procedure</w:t>
      </w:r>
      <w:bookmarkEnd w:id="415"/>
      <w:bookmarkEnd w:id="417"/>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1" type="#_x0000_t75" style="width:457.65pt;height:384.95pt" o:ole="">
            <v:imagedata r:id="rId36" o:title=""/>
          </v:shape>
          <o:OLEObject Type="Embed" ProgID="Visio.Drawing.15" ShapeID="_x0000_i1041" DrawAspect="Content" ObjectID="_1773180003" r:id="rId37"/>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lastRenderedPageBreak/>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77777777"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a SEALDD flow ID mapping to the application traffic. </w:t>
      </w:r>
      <w:r w:rsidRPr="001335F8">
        <w:rPr>
          <w:lang w:eastAsia="ko-KR"/>
        </w:rPr>
        <w:t xml:space="preserve">The SEALDD client sends </w:t>
      </w:r>
      <w:bookmarkStart w:id="418" w:name="_Hlk133224559"/>
      <w:r w:rsidRPr="001335F8">
        <w:rPr>
          <w:lang w:eastAsia="ko-KR"/>
        </w:rPr>
        <w:t xml:space="preserve">Sdd_URLLCTransmissionConnection_Establish request </w:t>
      </w:r>
      <w:bookmarkEnd w:id="418"/>
      <w:r w:rsidRPr="001335F8">
        <w:rPr>
          <w:lang w:eastAsia="ko-KR"/>
        </w:rPr>
        <w:t xml:space="preserve">to SEALDD server. </w:t>
      </w:r>
      <w:r w:rsidRPr="003E0A78">
        <w:rPr>
          <w:lang w:val="en-US"/>
        </w:rPr>
        <w:t xml:space="preserve">The request includes the SEALDD client ID, the SEALDD flow ID, the application ID, the UE ID/address, the VAL server ID/address, the QoS requirements, the UE location, and a request for redundant transport. </w:t>
      </w:r>
    </w:p>
    <w:p w14:paraId="13CBC3B6" w14:textId="31CD4F6F" w:rsidR="0037373E" w:rsidRPr="003E0A78" w:rsidRDefault="0037373E" w:rsidP="0037373E">
      <w:pPr>
        <w:pStyle w:val="B1"/>
        <w:rPr>
          <w:lang w:val="en-US"/>
        </w:rPr>
      </w:pPr>
      <w:r w:rsidRPr="003E0A78">
        <w:rPr>
          <w:lang w:val="en-US"/>
        </w:rPr>
        <w:t>4.</w:t>
      </w:r>
      <w:r w:rsidRPr="003E0A78">
        <w:rPr>
          <w:lang w:val="en-US"/>
        </w:rPr>
        <w:tab/>
        <w:t xml:space="preserve">The SEALDD server allocates IP addresses and ports for the redundant transport paths and initiates the </w:t>
      </w:r>
      <w:r w:rsidR="009E045B" w:rsidRPr="009E045B">
        <w:rPr>
          <w:lang w:val="en-US"/>
        </w:rPr>
        <w:t xml:space="preserve">application guidance for URSP determination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t>application traffic descriptor containing the addresses or ports allocated by SEALDD server</w:t>
      </w:r>
      <w:r w:rsidRPr="003E0A78">
        <w:rPr>
          <w:lang w:val="en-US"/>
        </w:rPr>
        <w:t>. The UE receives the new or updated URSP rules from the 5G core network.</w:t>
      </w:r>
    </w:p>
    <w:p w14:paraId="0B1FDB29" w14:textId="77777777" w:rsidR="0037373E" w:rsidRPr="003E0A78" w:rsidRDefault="0037373E" w:rsidP="0037373E">
      <w:pPr>
        <w:pStyle w:val="B1"/>
        <w:rPr>
          <w:lang w:val="en-US"/>
        </w:rPr>
      </w:pPr>
      <w:r w:rsidRPr="003E0A78">
        <w:rPr>
          <w:lang w:val="en-US"/>
        </w:rPr>
        <w:t>5.</w:t>
      </w:r>
      <w:r w:rsidRPr="003E0A78">
        <w:rPr>
          <w:lang w:val="en-US"/>
        </w:rPr>
        <w:tab/>
      </w:r>
      <w:bookmarkStart w:id="419" w:name="_Hlk100267704"/>
      <w:bookmarkStart w:id="420" w:name="_Hlk100267577"/>
      <w:r w:rsidRPr="003E0A78">
        <w:rPr>
          <w:lang w:val="en-US"/>
        </w:rPr>
        <w:t xml:space="preserve">The SEALDD server responds to the SEALDD client providing the configuration status. The response includes </w:t>
      </w:r>
      <w:r w:rsidRPr="003E0A78">
        <w:rPr>
          <w:lang w:val="en-US" w:eastAsia="ko-KR"/>
        </w:rPr>
        <w:t>the IP addresses and ports for the redundant transmission paths allocated in step 4. The SEALDD client and SEALDD server store the mapping between the application traffic and SEALDD traffic</w:t>
      </w:r>
      <w:bookmarkEnd w:id="419"/>
      <w:r w:rsidRPr="003E0A78">
        <w:rPr>
          <w:lang w:val="en-US" w:eastAsia="ko-KR"/>
        </w:rPr>
        <w:t>.</w:t>
      </w:r>
    </w:p>
    <w:bookmarkEnd w:id="420"/>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77777777"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 flow ID, the application traffic descriptors for redundant transmission of the SEALDD client side (i.e. UE addresses and ports of the two redundant PDU Sessions). The two redundant SEALDD traffic use the same SEALDD flow ID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0C71841C" w14:textId="77C122DD" w:rsidR="00C563EF" w:rsidRDefault="00C563EF" w:rsidP="00C563EF">
      <w:pPr>
        <w:pStyle w:val="Heading4"/>
        <w:rPr>
          <w:rFonts w:eastAsia="SimSun"/>
        </w:rPr>
      </w:pPr>
      <w:bookmarkStart w:id="421" w:name="_Toc155261689"/>
      <w:bookmarkStart w:id="422" w:name="_Toc133484086"/>
      <w:bookmarkStart w:id="423" w:name="_Toc162566892"/>
      <w:r>
        <w:rPr>
          <w:rFonts w:eastAsia="SimSun"/>
        </w:rPr>
        <w:t>9.3.2.3</w:t>
      </w:r>
      <w:r>
        <w:rPr>
          <w:rFonts w:eastAsia="SimSun"/>
        </w:rPr>
        <w:tab/>
        <w:t>SEALDD client initiated connection release</w:t>
      </w:r>
      <w:bookmarkEnd w:id="421"/>
      <w:bookmarkEnd w:id="423"/>
    </w:p>
    <w:p w14:paraId="79E5D500" w14:textId="08C2EA84" w:rsidR="00C563EF" w:rsidRDefault="00C563EF" w:rsidP="00C563EF">
      <w:pPr>
        <w:rPr>
          <w:lang w:val="en-US" w:eastAsia="zh-CN"/>
        </w:rPr>
      </w:pPr>
      <w:r>
        <w:rPr>
          <w:rFonts w:hint="eastAsia"/>
          <w:lang w:val="en-US" w:eastAsia="zh-CN"/>
        </w:rPr>
        <w:t>F</w:t>
      </w:r>
      <w:r>
        <w:rPr>
          <w:lang w:val="en-US" w:eastAsia="zh-CN"/>
        </w:rPr>
        <w:t>igure 9.3.2.3-1 illustrates the procedure for SEALDD client initiated connection release procedure from the SEALDD client to the SEALDD server.</w:t>
      </w:r>
    </w:p>
    <w:p w14:paraId="01294F00" w14:textId="77777777" w:rsidR="00C563EF" w:rsidRDefault="00C563EF" w:rsidP="00C563EF">
      <w:pPr>
        <w:pStyle w:val="TH"/>
        <w:rPr>
          <w:lang w:val="en-US" w:eastAsia="zh-CN"/>
        </w:rPr>
      </w:pPr>
      <w:r>
        <w:rPr>
          <w:noProof/>
        </w:rPr>
        <w:object w:dxaOrig="11265" w:dyaOrig="4021" w14:anchorId="12CAE2F5">
          <v:shape id="_x0000_i1042" type="#_x0000_t75" alt="" style="width:359.3pt;height:127.25pt" o:ole="">
            <v:imagedata r:id="rId38" o:title=""/>
          </v:shape>
          <o:OLEObject Type="Embed" ProgID="Visio.Drawing.15" ShapeID="_x0000_i1042" DrawAspect="Content" ObjectID="_1773180004" r:id="rId39"/>
        </w:object>
      </w:r>
    </w:p>
    <w:p w14:paraId="28C858FE" w14:textId="5202D19B" w:rsidR="00C563EF" w:rsidRDefault="00C563EF" w:rsidP="00C563EF">
      <w:pPr>
        <w:pStyle w:val="TF"/>
        <w:rPr>
          <w:lang w:val="en-US" w:eastAsia="zh-CN"/>
        </w:rPr>
      </w:pPr>
      <w:r w:rsidRPr="00A67355">
        <w:rPr>
          <w:lang w:val="en-US" w:eastAsia="zh-CN"/>
        </w:rPr>
        <w:t>Figure</w:t>
      </w:r>
      <w:r>
        <w:rPr>
          <w:lang w:val="en-US" w:eastAsia="zh-CN"/>
        </w:rPr>
        <w:t> 9.3.2.3-1: SEALDD client initiated connection release</w:t>
      </w:r>
    </w:p>
    <w:p w14:paraId="290ABF46" w14:textId="77777777" w:rsidR="00C563EF" w:rsidRPr="00B4568F" w:rsidRDefault="00C563EF" w:rsidP="00C563EF">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URLLC connection release request to the SEALDD server to release the established connection</w:t>
      </w:r>
      <w:r w:rsidRPr="00CE7220">
        <w:rPr>
          <w:lang w:val="en-US" w:eastAsia="zh-CN"/>
        </w:rPr>
        <w:t>.</w:t>
      </w:r>
    </w:p>
    <w:p w14:paraId="1C58ABD9" w14:textId="77777777" w:rsidR="00C563EF" w:rsidRDefault="00C563EF" w:rsidP="00C563EF">
      <w:pPr>
        <w:pStyle w:val="B1"/>
        <w:rPr>
          <w:lang w:val="en-US" w:eastAsia="zh-CN"/>
        </w:rPr>
      </w:pPr>
      <w:r w:rsidRPr="002228EB">
        <w:rPr>
          <w:lang w:val="en-US" w:eastAsia="zh-CN"/>
        </w:rPr>
        <w:t>2.</w:t>
      </w:r>
      <w:r>
        <w:rPr>
          <w:lang w:val="en-US" w:eastAsia="zh-CN"/>
        </w:rPr>
        <w:tab/>
      </w:r>
      <w:r w:rsidRPr="002228EB">
        <w:rPr>
          <w:lang w:val="en-US" w:eastAsia="zh-CN"/>
        </w:rPr>
        <w:t xml:space="preserve">The SEALDD server releases the SEALDD-UU </w:t>
      </w:r>
      <w:r>
        <w:rPr>
          <w:lang w:val="en-US" w:eastAsia="zh-CN"/>
        </w:rPr>
        <w:t xml:space="preserve">redundant </w:t>
      </w:r>
      <w:r w:rsidRPr="002228EB">
        <w:rPr>
          <w:lang w:val="en-US" w:eastAsia="zh-CN"/>
        </w:rPr>
        <w:t xml:space="preserve">data transmission connection (which was established by SEALDD client or SEALDD server) and sends the response in the SEALDD </w:t>
      </w:r>
      <w:r>
        <w:rPr>
          <w:lang w:val="en-US" w:eastAsia="zh-CN"/>
        </w:rPr>
        <w:t xml:space="preserve">URLLC </w:t>
      </w:r>
      <w:r w:rsidRPr="002228EB">
        <w:rPr>
          <w:lang w:val="en-US" w:eastAsia="zh-CN"/>
        </w:rPr>
        <w:t>connection release response message.</w:t>
      </w:r>
      <w:r>
        <w:rPr>
          <w:lang w:val="en-US" w:eastAsia="zh-CN"/>
        </w:rPr>
        <w:t xml:space="preserve"> Upon receiving the acknowledgement, the SEALDD client can release the connection resources.</w:t>
      </w:r>
    </w:p>
    <w:p w14:paraId="108D7009" w14:textId="77777777" w:rsidR="00E83369" w:rsidRPr="00FE76D7" w:rsidRDefault="009A7CC8" w:rsidP="00E83369">
      <w:pPr>
        <w:pStyle w:val="Heading3"/>
      </w:pPr>
      <w:bookmarkStart w:id="424" w:name="_Toc162566893"/>
      <w:r>
        <w:t>9.3</w:t>
      </w:r>
      <w:r w:rsidR="00E83369" w:rsidRPr="00EA0351">
        <w:t>.</w:t>
      </w:r>
      <w:r w:rsidR="00E83369">
        <w:t>3</w:t>
      </w:r>
      <w:r w:rsidR="00E83369">
        <w:tab/>
      </w:r>
      <w:r w:rsidR="00E83369" w:rsidRPr="00EA0351">
        <w:t>Information flows</w:t>
      </w:r>
      <w:bookmarkEnd w:id="416"/>
      <w:bookmarkEnd w:id="422"/>
      <w:bookmarkEnd w:id="424"/>
    </w:p>
    <w:p w14:paraId="1D0FC584" w14:textId="77777777" w:rsidR="00E83369" w:rsidRDefault="009A7CC8" w:rsidP="00E83369">
      <w:pPr>
        <w:pStyle w:val="Heading4"/>
      </w:pPr>
      <w:bookmarkStart w:id="425" w:name="_Toc117364439"/>
      <w:bookmarkStart w:id="426" w:name="_Toc133484087"/>
      <w:bookmarkStart w:id="427" w:name="_Toc162566894"/>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25"/>
      <w:bookmarkEnd w:id="426"/>
      <w:bookmarkEnd w:id="427"/>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28" w:name="_Toc117364440"/>
      <w:bookmarkStart w:id="429" w:name="_Toc133484088"/>
      <w:bookmarkStart w:id="430" w:name="_Toc162566895"/>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28"/>
      <w:bookmarkEnd w:id="429"/>
      <w:bookmarkEnd w:id="430"/>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31" w:name="_Toc117364441"/>
      <w:bookmarkStart w:id="432" w:name="_Toc133484089"/>
      <w:bookmarkStart w:id="433" w:name="_Toc162566896"/>
      <w:r>
        <w:t>9.3</w:t>
      </w:r>
      <w:r w:rsidR="00E83369" w:rsidRPr="00EA0351">
        <w:t>.</w:t>
      </w:r>
      <w:r w:rsidR="00E83369">
        <w:t>3</w:t>
      </w:r>
      <w:r w:rsidR="00E83369" w:rsidRPr="00EA0351">
        <w:t>.</w:t>
      </w:r>
      <w:r w:rsidR="00E83369">
        <w:t>3</w:t>
      </w:r>
      <w:r w:rsidR="00E83369">
        <w:tab/>
        <w:t>SEALDD URLLC transmission connection establishment request</w:t>
      </w:r>
      <w:bookmarkEnd w:id="431"/>
      <w:bookmarkEnd w:id="432"/>
      <w:bookmarkEnd w:id="433"/>
    </w:p>
    <w:p w14:paraId="542E5E59" w14:textId="77777777" w:rsidR="00E83369" w:rsidRDefault="00E83369" w:rsidP="00E83369">
      <w:r w:rsidRPr="00C66FD4">
        <w:rPr>
          <w:rFonts w:hint="eastAsia"/>
        </w:rPr>
        <w:t>T</w:t>
      </w:r>
      <w:r w:rsidRPr="00C66FD4">
        <w:t>able</w:t>
      </w:r>
      <w:r>
        <w:t xml:space="preserve"> </w:t>
      </w:r>
      <w:r w:rsidR="009A7CC8">
        <w:t>9.3</w:t>
      </w:r>
      <w:r>
        <w:t>.3.3-1 describes the information flow from the SEALDD client to the SEALDD server 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6145F2C5"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CCA4D6" w14:textId="2C6D1B9C" w:rsidR="00E7474F" w:rsidRPr="00164831" w:rsidRDefault="00CE4FE1" w:rsidP="00E7474F">
            <w:pPr>
              <w:pStyle w:val="TAL"/>
              <w:rPr>
                <w:lang w:eastAsia="zh-CN"/>
              </w:rPr>
            </w:pPr>
            <w:r>
              <w:rPr>
                <w:lang w:eastAsia="zh-CN"/>
              </w:rPr>
              <w:t>I</w:t>
            </w:r>
            <w:r w:rsidR="00E7474F">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1708B79"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05A39327" w14:textId="77777777" w:rsidR="00E7474F" w:rsidRPr="00164831" w:rsidRDefault="00E7474F" w:rsidP="00E7474F">
            <w:pPr>
              <w:pStyle w:val="TAC"/>
              <w:rPr>
                <w:lang w:eastAsia="zh-CN"/>
              </w:rPr>
            </w:pPr>
            <w:r w:rsidRPr="00164831">
              <w:rPr>
                <w:lang w:eastAsia="zh-CN"/>
              </w:rPr>
              <w:t>M</w:t>
            </w:r>
          </w:p>
          <w:p w14:paraId="6F50FA22" w14:textId="77777777"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8E8AF" w14:textId="77777777" w:rsidR="00E7474F" w:rsidRPr="00164831" w:rsidRDefault="00E7474F" w:rsidP="00E7474F">
            <w:pPr>
              <w:pStyle w:val="TAL"/>
              <w:rPr>
                <w:lang w:eastAsia="zh-CN"/>
              </w:rPr>
            </w:pPr>
            <w:r w:rsidRPr="00164831">
              <w:rPr>
                <w:lang w:eastAsia="zh-CN"/>
              </w:rPr>
              <w:t>Identity of the SEALDD flow.</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258BBF16" w14:textId="77777777" w:rsidR="00E7474F" w:rsidRPr="00164831" w:rsidRDefault="00E7474F" w:rsidP="00E7474F">
            <w:pPr>
              <w:pStyle w:val="TAC"/>
              <w:rPr>
                <w:lang w:eastAsia="zh-CN"/>
              </w:rPr>
            </w:pPr>
            <w:r w:rsidRPr="00164831">
              <w:rPr>
                <w:lang w:eastAsia="zh-CN"/>
              </w:rPr>
              <w:t>O</w:t>
            </w:r>
          </w:p>
          <w:p w14:paraId="7D2E86CE" w14:textId="77777777"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4D24A64" w14:textId="77777777" w:rsidR="00E7474F" w:rsidRDefault="00E7474F" w:rsidP="00E7474F">
            <w:pPr>
              <w:pStyle w:val="TAC"/>
              <w:rPr>
                <w:lang w:eastAsia="zh-CN"/>
              </w:rPr>
            </w:pPr>
            <w:r>
              <w:rPr>
                <w:lang w:eastAsia="zh-CN"/>
              </w:rPr>
              <w:t>O</w:t>
            </w:r>
          </w:p>
          <w:p w14:paraId="527CB9D1" w14:textId="77777777" w:rsidR="00E7474F" w:rsidRPr="00164831" w:rsidRDefault="00E7474F" w:rsidP="00E7474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5C8D5" w14:textId="77777777" w:rsidR="00E7474F" w:rsidRPr="00164831" w:rsidRDefault="00E7474F" w:rsidP="00E7474F">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1FD421" w14:textId="77777777" w:rsidR="00E7474F" w:rsidRPr="00164831" w:rsidRDefault="00E7474F" w:rsidP="00E7474F">
            <w:pPr>
              <w:pStyle w:val="TAN"/>
            </w:pPr>
            <w:r w:rsidRPr="00164831">
              <w:rPr>
                <w:rFonts w:hint="eastAsia"/>
              </w:rPr>
              <w:t>N</w:t>
            </w:r>
            <w:r>
              <w:t>OTE:</w:t>
            </w:r>
            <w:r>
              <w:tab/>
            </w:r>
            <w:r w:rsidRPr="0050558B">
              <w:t xml:space="preserve">The SEALDD flow ID is used by the SEALDD client and SEALDD server to identify different application traffic, and it is mapped </w:t>
            </w:r>
            <w:r>
              <w:t xml:space="preserve">from the </w:t>
            </w:r>
            <w:r w:rsidRPr="0050558B">
              <w:t>VAL service ID.</w:t>
            </w:r>
          </w:p>
        </w:tc>
      </w:tr>
    </w:tbl>
    <w:p w14:paraId="3AFB33A7" w14:textId="77777777" w:rsidR="00E83369" w:rsidRDefault="00E83369" w:rsidP="00E83369"/>
    <w:p w14:paraId="51F94E41" w14:textId="77777777" w:rsidR="00E83369" w:rsidRDefault="009A7CC8" w:rsidP="00E83369">
      <w:pPr>
        <w:pStyle w:val="Heading4"/>
      </w:pPr>
      <w:bookmarkStart w:id="434" w:name="_Toc117364442"/>
      <w:bookmarkStart w:id="435" w:name="_Toc133484090"/>
      <w:bookmarkStart w:id="436" w:name="_Toc162566897"/>
      <w:r>
        <w:lastRenderedPageBreak/>
        <w:t>9.3</w:t>
      </w:r>
      <w:r w:rsidR="00E83369" w:rsidRPr="00EA0351">
        <w:t>.</w:t>
      </w:r>
      <w:r w:rsidR="00E83369">
        <w:t>3</w:t>
      </w:r>
      <w:r w:rsidR="00E83369" w:rsidRPr="00EA0351">
        <w:t>.</w:t>
      </w:r>
      <w:r w:rsidR="00E83369">
        <w:t>4</w:t>
      </w:r>
      <w:r w:rsidR="00E83369">
        <w:tab/>
        <w:t>SEALDD URLLC transmission connection establishment response</w:t>
      </w:r>
      <w:bookmarkEnd w:id="434"/>
      <w:bookmarkEnd w:id="435"/>
      <w:bookmarkEnd w:id="436"/>
    </w:p>
    <w:p w14:paraId="643C037B" w14:textId="77777777" w:rsidR="00E83369" w:rsidRDefault="00E83369" w:rsidP="00E83369">
      <w:r w:rsidRPr="00C66FD4">
        <w:rPr>
          <w:rFonts w:hint="eastAsia"/>
        </w:rPr>
        <w:t>T</w:t>
      </w:r>
      <w:r w:rsidRPr="00C66FD4">
        <w:t>able</w:t>
      </w:r>
      <w:r>
        <w:t xml:space="preserve"> </w:t>
      </w:r>
      <w:r w:rsidR="009A7CC8">
        <w:t>9.3</w:t>
      </w:r>
      <w:r>
        <w:t>.3.4-1 describes the information flow from the SEALDD server to the SEALDD client for responding to the URLLC transmission connection establishment.</w:t>
      </w:r>
    </w:p>
    <w:p w14:paraId="6D5E66CA"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DE83" w14:textId="77777777"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C7DBAF8" w14:textId="2E66BBFE" w:rsidR="001325AA" w:rsidRPr="00164831" w:rsidRDefault="001325AA" w:rsidP="001325AA">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6E410C" w14:textId="2061C414" w:rsidR="001325AA" w:rsidRPr="00164831" w:rsidRDefault="001325AA" w:rsidP="00FF7ABB">
            <w:pPr>
              <w:pStyle w:val="TAN"/>
              <w:rPr>
                <w:lang w:eastAsia="zh-CN"/>
              </w:rPr>
            </w:pPr>
            <w:r>
              <w:rPr>
                <w:lang w:eastAsia="zh-CN"/>
              </w:rPr>
              <w:t>NOTE:</w:t>
            </w:r>
            <w:r>
              <w:rPr>
                <w:lang w:eastAsia="zh-CN"/>
              </w:rPr>
              <w:tab/>
              <w:t>The IE is only present if the Result is failure</w:t>
            </w:r>
          </w:p>
        </w:tc>
      </w:tr>
    </w:tbl>
    <w:p w14:paraId="1F3318CE" w14:textId="77777777" w:rsidR="00E83369" w:rsidRPr="003949EC" w:rsidRDefault="00E83369" w:rsidP="00E83369"/>
    <w:p w14:paraId="064B5747" w14:textId="77777777" w:rsidR="00E83369" w:rsidRDefault="009A7CC8" w:rsidP="00E83369">
      <w:pPr>
        <w:pStyle w:val="Heading4"/>
      </w:pPr>
      <w:bookmarkStart w:id="437" w:name="_Toc117364443"/>
      <w:bookmarkStart w:id="438" w:name="_Toc133484091"/>
      <w:bookmarkStart w:id="439" w:name="_Toc162566898"/>
      <w:r>
        <w:t>9.3</w:t>
      </w:r>
      <w:r w:rsidR="00E83369" w:rsidRPr="00EA0351">
        <w:t>.</w:t>
      </w:r>
      <w:r w:rsidR="00E83369">
        <w:t>3</w:t>
      </w:r>
      <w:r w:rsidR="00E83369" w:rsidRPr="00EA0351">
        <w:t>.</w:t>
      </w:r>
      <w:r w:rsidR="00E83369">
        <w:t>5</w:t>
      </w:r>
      <w:r w:rsidR="00E83369">
        <w:tab/>
        <w:t>SEALDD URLLC transmission connection update request</w:t>
      </w:r>
      <w:bookmarkEnd w:id="437"/>
      <w:bookmarkEnd w:id="438"/>
      <w:bookmarkEnd w:id="439"/>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A38F113"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51222" w14:textId="77777777" w:rsidR="00E83369" w:rsidRPr="00164831" w:rsidRDefault="00E83369" w:rsidP="00113760">
            <w:pPr>
              <w:pStyle w:val="TAL"/>
              <w:rPr>
                <w:lang w:eastAsia="zh-CN"/>
              </w:rPr>
            </w:pPr>
            <w:r w:rsidRPr="00164831">
              <w:rPr>
                <w:lang w:eastAsia="zh-CN"/>
              </w:rPr>
              <w:t>Identity of the SEALDD flow.</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shd w:val="clear" w:color="auto" w:fill="auto"/>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442BC8" w14:textId="77777777" w:rsidR="00E83369" w:rsidRPr="00164831" w:rsidRDefault="00E83369" w:rsidP="00E83369">
            <w:pPr>
              <w:pStyle w:val="TAN"/>
            </w:pPr>
            <w:r w:rsidRPr="00164831">
              <w:rPr>
                <w:rFonts w:hint="eastAsia"/>
              </w:rPr>
              <w:t>N</w:t>
            </w:r>
            <w:r w:rsidRPr="00164831">
              <w:t>OTE:</w:t>
            </w:r>
            <w:r>
              <w:tab/>
            </w:r>
            <w:r w:rsidRPr="00164831">
              <w:t>The SEALDD flow ID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40" w:name="_Toc117364444"/>
      <w:bookmarkStart w:id="441" w:name="_Toc133484092"/>
      <w:bookmarkStart w:id="442" w:name="_Toc162566899"/>
      <w:r>
        <w:t>9.3</w:t>
      </w:r>
      <w:r w:rsidR="00E83369" w:rsidRPr="001335F8">
        <w:t>.3.6</w:t>
      </w:r>
      <w:r w:rsidR="00E83369" w:rsidRPr="001335F8">
        <w:tab/>
        <w:t>SEALDD URLLC transmission connection update response</w:t>
      </w:r>
      <w:bookmarkEnd w:id="440"/>
      <w:bookmarkEnd w:id="441"/>
      <w:bookmarkEnd w:id="442"/>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43A13C78" w14:textId="6A1FC441" w:rsidR="007B12F8" w:rsidRDefault="007B12F8" w:rsidP="007B12F8">
      <w:pPr>
        <w:pStyle w:val="Heading4"/>
      </w:pPr>
      <w:bookmarkStart w:id="443" w:name="_Toc117364445"/>
      <w:bookmarkStart w:id="444" w:name="_Toc133484093"/>
      <w:bookmarkStart w:id="445" w:name="_Toc162566900"/>
      <w:r>
        <w:t>9.3</w:t>
      </w:r>
      <w:r w:rsidRPr="00EA0351">
        <w:t>.</w:t>
      </w:r>
      <w:r>
        <w:t>3</w:t>
      </w:r>
      <w:r w:rsidRPr="00EA0351">
        <w:t>.</w:t>
      </w:r>
      <w:r>
        <w:t>7</w:t>
      </w:r>
      <w:r>
        <w:tab/>
      </w:r>
      <w:r w:rsidRPr="00355B0E">
        <w:t xml:space="preserve">SEALDD </w:t>
      </w:r>
      <w:r>
        <w:t>URLLC transmission connection release request</w:t>
      </w:r>
      <w:bookmarkEnd w:id="445"/>
    </w:p>
    <w:p w14:paraId="1B99ABED" w14:textId="77777777" w:rsidR="007B12F8" w:rsidRPr="00A43A98" w:rsidRDefault="007B12F8" w:rsidP="007B12F8">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71655EE3" w14:textId="0285C5B1" w:rsidR="007B12F8" w:rsidRDefault="007B12F8" w:rsidP="007B12F8">
      <w:pPr>
        <w:pStyle w:val="Heading4"/>
      </w:pPr>
      <w:bookmarkStart w:id="446" w:name="_Toc138290993"/>
      <w:bookmarkStart w:id="447" w:name="_Toc155261728"/>
      <w:bookmarkStart w:id="448" w:name="_Toc162566901"/>
      <w:r>
        <w:lastRenderedPageBreak/>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46"/>
      <w:bookmarkEnd w:id="447"/>
      <w:bookmarkEnd w:id="448"/>
    </w:p>
    <w:p w14:paraId="58F628B8" w14:textId="77777777" w:rsidR="007B12F8" w:rsidRPr="00EF6D6D" w:rsidRDefault="007B12F8" w:rsidP="007B12F8">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49" w:name="_Toc162566902"/>
      <w:r>
        <w:rPr>
          <w:rFonts w:hint="eastAsia"/>
        </w:rPr>
        <w:t>9.3</w:t>
      </w:r>
      <w:r w:rsidR="00E83369" w:rsidRPr="00BB3565">
        <w:t>.4</w:t>
      </w:r>
      <w:r w:rsidR="00E83369" w:rsidRPr="00BB3565">
        <w:tab/>
        <w:t>APIs</w:t>
      </w:r>
      <w:bookmarkEnd w:id="443"/>
      <w:bookmarkEnd w:id="444"/>
      <w:bookmarkEnd w:id="449"/>
    </w:p>
    <w:p w14:paraId="3F041258" w14:textId="77777777" w:rsidR="00E83369" w:rsidRDefault="009A7CC8" w:rsidP="00E83369">
      <w:pPr>
        <w:pStyle w:val="Heading4"/>
      </w:pPr>
      <w:bookmarkStart w:id="450" w:name="_Toc117364446"/>
      <w:bookmarkStart w:id="451" w:name="_Toc133484094"/>
      <w:bookmarkStart w:id="452" w:name="_Toc162566903"/>
      <w:r>
        <w:t>9.3</w:t>
      </w:r>
      <w:r w:rsidR="00E83369" w:rsidRPr="00EA0351">
        <w:t>.</w:t>
      </w:r>
      <w:r w:rsidR="00E83369">
        <w:t>4</w:t>
      </w:r>
      <w:r w:rsidR="00E83369" w:rsidRPr="00EA0351">
        <w:t>.1</w:t>
      </w:r>
      <w:r w:rsidR="00E83369">
        <w:tab/>
        <w:t>General</w:t>
      </w:r>
      <w:bookmarkEnd w:id="450"/>
      <w:bookmarkEnd w:id="451"/>
      <w:bookmarkEnd w:id="452"/>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shd w:val="clear" w:color="auto" w:fill="auto"/>
          </w:tcPr>
          <w:p w14:paraId="58E36424" w14:textId="77777777" w:rsidR="00E83369" w:rsidRPr="00164831" w:rsidRDefault="00E83369" w:rsidP="00113760">
            <w:pPr>
              <w:pStyle w:val="TAH"/>
            </w:pPr>
            <w:r w:rsidRPr="00164831">
              <w:t>API Name</w:t>
            </w:r>
          </w:p>
        </w:tc>
        <w:tc>
          <w:tcPr>
            <w:tcW w:w="2013" w:type="dxa"/>
            <w:shd w:val="clear" w:color="auto" w:fill="auto"/>
          </w:tcPr>
          <w:p w14:paraId="2685AC78" w14:textId="77777777" w:rsidR="00E83369" w:rsidRPr="00164831" w:rsidRDefault="00E83369" w:rsidP="00113760">
            <w:pPr>
              <w:pStyle w:val="TAH"/>
            </w:pPr>
            <w:r w:rsidRPr="00164831">
              <w:t>API Operations</w:t>
            </w:r>
          </w:p>
        </w:tc>
        <w:tc>
          <w:tcPr>
            <w:tcW w:w="2268" w:type="dxa"/>
            <w:shd w:val="clear" w:color="auto" w:fill="auto"/>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shd w:val="clear" w:color="auto" w:fill="auto"/>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shd w:val="clear" w:color="auto" w:fill="auto"/>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7B12F8" w:rsidRPr="00164831" w14:paraId="6888ED75" w14:textId="77777777" w:rsidTr="00113760">
        <w:trPr>
          <w:trHeight w:val="136"/>
        </w:trPr>
        <w:tc>
          <w:tcPr>
            <w:tcW w:w="2410" w:type="dxa"/>
            <w:vMerge w:val="restart"/>
            <w:shd w:val="clear" w:color="auto" w:fill="auto"/>
          </w:tcPr>
          <w:p w14:paraId="23420A0C" w14:textId="70C8F1AE" w:rsidR="007B12F8" w:rsidRPr="00164831" w:rsidRDefault="007B12F8" w:rsidP="00113760">
            <w:pPr>
              <w:pStyle w:val="TAL"/>
              <w:rPr>
                <w:lang w:eastAsia="zh-CN"/>
              </w:rPr>
            </w:pPr>
            <w:r w:rsidRPr="00164831">
              <w:rPr>
                <w:lang w:eastAsia="zh-CN"/>
              </w:rPr>
              <w:t>Sdd_URLLCTransmissionConnnection</w:t>
            </w:r>
          </w:p>
          <w:p w14:paraId="3D79D9BF" w14:textId="67ECA163" w:rsidR="007B12F8" w:rsidRPr="00164831" w:rsidRDefault="007B12F8" w:rsidP="00113760">
            <w:pPr>
              <w:pStyle w:val="TAL"/>
              <w:rPr>
                <w:lang w:eastAsia="zh-CN"/>
              </w:rPr>
            </w:pPr>
          </w:p>
        </w:tc>
        <w:tc>
          <w:tcPr>
            <w:tcW w:w="2013" w:type="dxa"/>
            <w:shd w:val="clear" w:color="auto" w:fill="auto"/>
          </w:tcPr>
          <w:p w14:paraId="06A34C48" w14:textId="7BB622AD" w:rsidR="007B12F8" w:rsidRPr="00164831" w:rsidRDefault="007B12F8" w:rsidP="00113760">
            <w:pPr>
              <w:pStyle w:val="TAL"/>
              <w:rPr>
                <w:lang w:eastAsia="zh-CN"/>
              </w:rPr>
            </w:pPr>
            <w:r w:rsidRPr="007B12F8">
              <w:rPr>
                <w:lang w:eastAsia="zh-CN"/>
              </w:rPr>
              <w:t>Establish</w:t>
            </w:r>
          </w:p>
        </w:tc>
        <w:tc>
          <w:tcPr>
            <w:tcW w:w="2268" w:type="dxa"/>
            <w:shd w:val="clear" w:color="auto" w:fill="auto"/>
          </w:tcPr>
          <w:p w14:paraId="41B21C1B" w14:textId="77777777" w:rsidR="007B12F8" w:rsidRPr="00164831" w:rsidRDefault="007B12F8"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68ED0941" w14:textId="77777777" w:rsidR="007B12F8" w:rsidRPr="00164831" w:rsidRDefault="007B12F8" w:rsidP="00113760">
            <w:pPr>
              <w:pStyle w:val="TAL"/>
              <w:rPr>
                <w:lang w:eastAsia="zh-CN"/>
              </w:rPr>
            </w:pPr>
            <w:r w:rsidRPr="00164831">
              <w:rPr>
                <w:rFonts w:hint="eastAsia"/>
                <w:lang w:eastAsia="zh-CN"/>
              </w:rPr>
              <w:t>S</w:t>
            </w:r>
            <w:r w:rsidRPr="00164831">
              <w:rPr>
                <w:lang w:eastAsia="zh-CN"/>
              </w:rPr>
              <w:t>EALDD client</w:t>
            </w:r>
          </w:p>
        </w:tc>
      </w:tr>
      <w:tr w:rsidR="007B12F8" w:rsidRPr="00164831" w14:paraId="2D3C67C3" w14:textId="77777777" w:rsidTr="00113760">
        <w:trPr>
          <w:trHeight w:val="136"/>
        </w:trPr>
        <w:tc>
          <w:tcPr>
            <w:tcW w:w="2410" w:type="dxa"/>
            <w:vMerge/>
            <w:shd w:val="clear" w:color="auto" w:fill="auto"/>
          </w:tcPr>
          <w:p w14:paraId="5AAD2939" w14:textId="77777777" w:rsidR="007B12F8" w:rsidRPr="00164831" w:rsidRDefault="007B12F8" w:rsidP="007B12F8">
            <w:pPr>
              <w:pStyle w:val="TAL"/>
              <w:rPr>
                <w:lang w:eastAsia="zh-CN"/>
              </w:rPr>
            </w:pPr>
          </w:p>
        </w:tc>
        <w:tc>
          <w:tcPr>
            <w:tcW w:w="2013" w:type="dxa"/>
            <w:shd w:val="clear" w:color="auto" w:fill="auto"/>
          </w:tcPr>
          <w:p w14:paraId="40135FE0" w14:textId="6BBFBAF5" w:rsidR="007B12F8" w:rsidRPr="007B12F8" w:rsidRDefault="007B12F8" w:rsidP="007B12F8">
            <w:pPr>
              <w:pStyle w:val="TAL"/>
              <w:rPr>
                <w:lang w:eastAsia="zh-CN"/>
              </w:rPr>
            </w:pPr>
            <w:r>
              <w:rPr>
                <w:lang w:eastAsia="zh-CN"/>
              </w:rPr>
              <w:t>Update</w:t>
            </w:r>
          </w:p>
        </w:tc>
        <w:tc>
          <w:tcPr>
            <w:tcW w:w="2268" w:type="dxa"/>
            <w:shd w:val="clear" w:color="auto" w:fill="auto"/>
          </w:tcPr>
          <w:p w14:paraId="4251EAFE" w14:textId="3574332E" w:rsidR="007B12F8" w:rsidRPr="00164831" w:rsidRDefault="007B12F8" w:rsidP="007B12F8">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5BB0EB36" w14:textId="45DC2E06" w:rsidR="007B12F8" w:rsidRPr="00164831" w:rsidRDefault="007B12F8" w:rsidP="007B12F8">
            <w:pPr>
              <w:pStyle w:val="TAL"/>
              <w:rPr>
                <w:lang w:eastAsia="zh-CN"/>
              </w:rPr>
            </w:pPr>
            <w:r w:rsidRPr="00164831">
              <w:rPr>
                <w:rFonts w:hint="eastAsia"/>
                <w:lang w:eastAsia="zh-CN"/>
              </w:rPr>
              <w:t>S</w:t>
            </w:r>
            <w:r w:rsidRPr="00164831">
              <w:rPr>
                <w:lang w:eastAsia="zh-CN"/>
              </w:rPr>
              <w:t>EALDD client</w:t>
            </w:r>
          </w:p>
        </w:tc>
      </w:tr>
      <w:tr w:rsidR="007B12F8" w:rsidRPr="00164831" w14:paraId="237D7008" w14:textId="77777777" w:rsidTr="00DC3E47">
        <w:trPr>
          <w:trHeight w:val="136"/>
        </w:trPr>
        <w:tc>
          <w:tcPr>
            <w:tcW w:w="2410" w:type="dxa"/>
            <w:vMerge/>
            <w:tcBorders>
              <w:bottom w:val="single" w:sz="4" w:space="0" w:color="auto"/>
            </w:tcBorders>
            <w:shd w:val="clear" w:color="auto" w:fill="auto"/>
          </w:tcPr>
          <w:p w14:paraId="680AA274" w14:textId="6C696B30" w:rsidR="007B12F8" w:rsidRPr="00164831" w:rsidRDefault="007B12F8" w:rsidP="007B12F8">
            <w:pPr>
              <w:pStyle w:val="TAL"/>
              <w:rPr>
                <w:lang w:eastAsia="zh-CN"/>
              </w:rPr>
            </w:pPr>
          </w:p>
        </w:tc>
        <w:tc>
          <w:tcPr>
            <w:tcW w:w="2013" w:type="dxa"/>
            <w:tcBorders>
              <w:top w:val="single" w:sz="4" w:space="0" w:color="auto"/>
              <w:bottom w:val="single" w:sz="4" w:space="0" w:color="auto"/>
              <w:right w:val="single" w:sz="4" w:space="0" w:color="auto"/>
            </w:tcBorders>
            <w:shd w:val="clear" w:color="auto" w:fill="auto"/>
          </w:tcPr>
          <w:p w14:paraId="7B072D21" w14:textId="357E9ADA" w:rsidR="007B12F8" w:rsidRPr="00164831" w:rsidRDefault="007B12F8" w:rsidP="007B12F8">
            <w:pPr>
              <w:pStyle w:val="TAL"/>
              <w:rPr>
                <w:lang w:eastAsia="zh-CN"/>
              </w:rPr>
            </w:pPr>
            <w:r w:rsidRPr="007B12F8">
              <w:rPr>
                <w:lang w:eastAsia="zh-CN"/>
              </w:rPr>
              <w:t>Release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5B47E4" w14:textId="77777777" w:rsidR="007B12F8" w:rsidRPr="00164831" w:rsidRDefault="007B12F8" w:rsidP="007B12F8">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E1EE3E" w14:textId="77777777" w:rsidR="007B12F8" w:rsidRPr="00164831" w:rsidRDefault="007B12F8" w:rsidP="007B12F8">
            <w:pPr>
              <w:pStyle w:val="TAL"/>
              <w:rPr>
                <w:lang w:eastAsia="zh-CN"/>
              </w:rPr>
            </w:pPr>
            <w:r w:rsidRPr="00164831">
              <w:rPr>
                <w:rFonts w:hint="eastAsia"/>
                <w:lang w:eastAsia="zh-CN"/>
              </w:rPr>
              <w:t>S</w:t>
            </w:r>
            <w:r w:rsidRPr="00164831">
              <w:rPr>
                <w:lang w:eastAsia="zh-CN"/>
              </w:rPr>
              <w:t>EALDD client</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53" w:name="_Toc117364447"/>
      <w:bookmarkStart w:id="454" w:name="_Toc133484095"/>
      <w:bookmarkStart w:id="455" w:name="_Toc162566904"/>
      <w:r>
        <w:t>9.3</w:t>
      </w:r>
      <w:r w:rsidR="00E83369" w:rsidRPr="00EA0351">
        <w:t>.</w:t>
      </w:r>
      <w:r w:rsidR="00E83369">
        <w:t>4</w:t>
      </w:r>
      <w:r w:rsidR="00E83369" w:rsidRPr="00EA0351">
        <w:t>.</w:t>
      </w:r>
      <w:r w:rsidR="00E83369">
        <w:t>2</w:t>
      </w:r>
      <w:r w:rsidR="00E83369">
        <w:tab/>
        <w:t>Sdd_URLLCTransmission Request operation</w:t>
      </w:r>
      <w:bookmarkEnd w:id="453"/>
      <w:bookmarkEnd w:id="454"/>
      <w:bookmarkEnd w:id="455"/>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55076892" w:rsidR="00E83369" w:rsidRDefault="009A7CC8" w:rsidP="00E83369">
      <w:pPr>
        <w:pStyle w:val="Heading4"/>
      </w:pPr>
      <w:bookmarkStart w:id="456" w:name="_Toc117364448"/>
      <w:bookmarkStart w:id="457" w:name="_Toc133484096"/>
      <w:bookmarkStart w:id="458" w:name="_Toc162566905"/>
      <w:r>
        <w:t>9.3</w:t>
      </w:r>
      <w:r w:rsidR="00E83369" w:rsidRPr="00EA0351">
        <w:t>.</w:t>
      </w:r>
      <w:r w:rsidR="00E83369">
        <w:t>4</w:t>
      </w:r>
      <w:r w:rsidR="00E83369" w:rsidRPr="00EA0351">
        <w:t>.</w:t>
      </w:r>
      <w:r w:rsidR="00E83369">
        <w:t>3</w:t>
      </w:r>
      <w:r w:rsidR="00E83369">
        <w:tab/>
        <w:t>Sdd_URLLCTransmissionConnection_Establish operation</w:t>
      </w:r>
      <w:bookmarkEnd w:id="456"/>
      <w:bookmarkEnd w:id="457"/>
      <w:bookmarkEnd w:id="458"/>
    </w:p>
    <w:p w14:paraId="1C005238" w14:textId="7533D30A" w:rsidR="00E83369" w:rsidRPr="00C41ABF" w:rsidRDefault="00E83369" w:rsidP="00E83369">
      <w:r>
        <w:rPr>
          <w:b/>
        </w:rPr>
        <w:t xml:space="preserve">API operation name: </w:t>
      </w:r>
      <w:r w:rsidRPr="00C41ABF">
        <w:t>Sdd_</w:t>
      </w:r>
      <w:r>
        <w:t>URLLCTransmissionConnection_Establish</w:t>
      </w:r>
    </w:p>
    <w:p w14:paraId="535EF753" w14:textId="60341FA4" w:rsidR="00E83369" w:rsidRDefault="00E83369" w:rsidP="00E83369">
      <w:r>
        <w:rPr>
          <w:b/>
        </w:rPr>
        <w:t>Description:</w:t>
      </w:r>
      <w:r w:rsidRPr="00C41ABF">
        <w:t xml:space="preserve"> The </w:t>
      </w:r>
      <w:r>
        <w:t>consumer requests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4AAEBDE7" w:rsidR="00E83369" w:rsidRDefault="009A7CC8" w:rsidP="00E83369">
      <w:pPr>
        <w:pStyle w:val="Heading4"/>
      </w:pPr>
      <w:bookmarkStart w:id="459" w:name="_Toc117364449"/>
      <w:bookmarkStart w:id="460" w:name="_Toc133484097"/>
      <w:bookmarkStart w:id="461" w:name="_Toc162566906"/>
      <w:r>
        <w:t>9.3</w:t>
      </w:r>
      <w:r w:rsidR="00E83369" w:rsidRPr="00EA0351">
        <w:t>.</w:t>
      </w:r>
      <w:r w:rsidR="00E83369">
        <w:t>4</w:t>
      </w:r>
      <w:r w:rsidR="00E83369" w:rsidRPr="00EA0351">
        <w:t>.</w:t>
      </w:r>
      <w:r w:rsidR="00E83369">
        <w:t>4</w:t>
      </w:r>
      <w:r w:rsidR="00E83369">
        <w:tab/>
        <w:t>Sdd_URLLCTransmissionConnection_Update operation</w:t>
      </w:r>
      <w:bookmarkEnd w:id="459"/>
      <w:bookmarkEnd w:id="460"/>
      <w:bookmarkEnd w:id="461"/>
    </w:p>
    <w:p w14:paraId="336A3E91" w14:textId="31938435" w:rsidR="00E83369" w:rsidRPr="00C41ABF" w:rsidRDefault="00E83369" w:rsidP="00E83369">
      <w:r>
        <w:rPr>
          <w:b/>
        </w:rPr>
        <w:t xml:space="preserve">API operation name: </w:t>
      </w:r>
      <w:r w:rsidRPr="00C41ABF">
        <w:t>Sdd_</w:t>
      </w:r>
      <w:r>
        <w:t>URLLCTransmissionConnection_Update</w:t>
      </w:r>
    </w:p>
    <w:p w14:paraId="0DEF2216" w14:textId="0343AA31" w:rsidR="00E83369" w:rsidRDefault="00E83369" w:rsidP="00E83369">
      <w:r>
        <w:rPr>
          <w:b/>
        </w:rPr>
        <w:t>Description:</w:t>
      </w:r>
      <w:r w:rsidRPr="00C41ABF">
        <w:t xml:space="preserve"> The </w:t>
      </w:r>
      <w:r>
        <w:t>consumer requests for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2526837C" w14:textId="2ACE54B3" w:rsidR="00DC0AB0" w:rsidRDefault="00DC0AB0" w:rsidP="00DC0AB0">
      <w:pPr>
        <w:pStyle w:val="Heading4"/>
      </w:pPr>
      <w:bookmarkStart w:id="462" w:name="_Toc117364450"/>
      <w:bookmarkStart w:id="463" w:name="_Toc133484098"/>
      <w:bookmarkStart w:id="464" w:name="_Toc162566907"/>
      <w:r>
        <w:t>9.3</w:t>
      </w:r>
      <w:r w:rsidRPr="00EA0351">
        <w:t>.</w:t>
      </w:r>
      <w:r>
        <w:t>4</w:t>
      </w:r>
      <w:r w:rsidRPr="00EA0351">
        <w:t>.</w:t>
      </w:r>
      <w:r>
        <w:t>5</w:t>
      </w:r>
      <w:r>
        <w:tab/>
        <w:t>Sdd_URLLCTransmissionConnection_Release operation</w:t>
      </w:r>
      <w:bookmarkEnd w:id="464"/>
    </w:p>
    <w:p w14:paraId="518EF82C" w14:textId="77777777" w:rsidR="00DC0AB0" w:rsidRPr="00C41ABF" w:rsidRDefault="00DC0AB0" w:rsidP="00DC0AB0">
      <w:r>
        <w:rPr>
          <w:b/>
        </w:rPr>
        <w:t xml:space="preserve">API operation name: </w:t>
      </w:r>
      <w:r w:rsidRPr="00C41ABF">
        <w:t>Sdd_</w:t>
      </w:r>
      <w:r>
        <w:t>URLLCTransmissionConnection_Release</w:t>
      </w:r>
    </w:p>
    <w:p w14:paraId="74D39ECD" w14:textId="77777777" w:rsidR="00DC0AB0" w:rsidRDefault="00DC0AB0" w:rsidP="00DC0AB0">
      <w:r>
        <w:rPr>
          <w:b/>
        </w:rPr>
        <w:t>Description:</w:t>
      </w:r>
      <w:r w:rsidRPr="00C41ABF">
        <w:t xml:space="preserve"> The </w:t>
      </w:r>
      <w:r>
        <w:t>consumer requests for URLLC transmission connection release.</w:t>
      </w:r>
    </w:p>
    <w:p w14:paraId="7580111C" w14:textId="0E7B3268" w:rsidR="00DC0AB0" w:rsidRDefault="00DC0AB0" w:rsidP="00DC0AB0">
      <w:pPr>
        <w:rPr>
          <w:rFonts w:ascii="Arial" w:hAnsi="Arial"/>
          <w:sz w:val="24"/>
        </w:rPr>
      </w:pPr>
      <w:r>
        <w:rPr>
          <w:b/>
        </w:rPr>
        <w:t>Inputs:</w:t>
      </w:r>
      <w:r>
        <w:t xml:space="preserve"> See clause 9.3.3.7.</w:t>
      </w:r>
    </w:p>
    <w:p w14:paraId="4D1D5C14" w14:textId="2AE5C84A" w:rsidR="00DC0AB0" w:rsidRDefault="00DC0AB0" w:rsidP="00DC0AB0">
      <w:pPr>
        <w:rPr>
          <w:lang w:eastAsia="zh-CN"/>
        </w:rPr>
      </w:pPr>
      <w:r>
        <w:rPr>
          <w:b/>
        </w:rPr>
        <w:lastRenderedPageBreak/>
        <w:t>Outputs:</w:t>
      </w:r>
      <w:r>
        <w:t xml:space="preserve"> </w:t>
      </w:r>
      <w:r>
        <w:rPr>
          <w:lang w:eastAsia="zh-CN"/>
        </w:rPr>
        <w:t>See clause 9.3.3.8.</w:t>
      </w:r>
    </w:p>
    <w:p w14:paraId="64FFB914" w14:textId="659C1DDB" w:rsidR="00DC0AB0" w:rsidRDefault="00DC0AB0" w:rsidP="00EC233C">
      <w:r>
        <w:t>See clause 9.3.2.3 for details of usage of this operation.</w:t>
      </w:r>
    </w:p>
    <w:p w14:paraId="442908BB" w14:textId="186B3C94" w:rsidR="00A021E1" w:rsidRPr="00720328" w:rsidRDefault="00A021E1" w:rsidP="00A021E1">
      <w:pPr>
        <w:pStyle w:val="Heading2"/>
        <w:rPr>
          <w:bCs/>
        </w:rPr>
      </w:pPr>
      <w:bookmarkStart w:id="465" w:name="_Toc162566908"/>
      <w:r>
        <w:rPr>
          <w:rFonts w:hint="eastAsia"/>
          <w:bCs/>
        </w:rPr>
        <w:t>9.4</w:t>
      </w:r>
      <w:r w:rsidRPr="001717B1">
        <w:rPr>
          <w:bCs/>
        </w:rPr>
        <w:tab/>
      </w:r>
      <w:r>
        <w:rPr>
          <w:bCs/>
        </w:rPr>
        <w:t>SEALDD server discovery and selection</w:t>
      </w:r>
      <w:bookmarkEnd w:id="462"/>
      <w:bookmarkEnd w:id="463"/>
      <w:bookmarkEnd w:id="465"/>
    </w:p>
    <w:p w14:paraId="7540D6C1" w14:textId="77777777" w:rsidR="00A021E1" w:rsidRDefault="00A021E1" w:rsidP="00A021E1">
      <w:pPr>
        <w:pStyle w:val="Heading3"/>
      </w:pPr>
      <w:bookmarkStart w:id="466" w:name="_Toc117364451"/>
      <w:bookmarkStart w:id="467" w:name="_Toc133484099"/>
      <w:bookmarkStart w:id="468" w:name="_Toc162566909"/>
      <w:r>
        <w:t>9.4</w:t>
      </w:r>
      <w:r w:rsidRPr="00EA0351">
        <w:t>.1</w:t>
      </w:r>
      <w:r>
        <w:tab/>
      </w:r>
      <w:r w:rsidRPr="00EA0351">
        <w:t>General</w:t>
      </w:r>
      <w:bookmarkEnd w:id="466"/>
      <w:bookmarkEnd w:id="467"/>
      <w:bookmarkEnd w:id="468"/>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69" w:name="_Toc117364452"/>
      <w:bookmarkStart w:id="470" w:name="_Toc133484100"/>
      <w:bookmarkStart w:id="471" w:name="_Toc162566910"/>
      <w:r>
        <w:t>9.4</w:t>
      </w:r>
      <w:r w:rsidRPr="00EA0351">
        <w:t>.</w:t>
      </w:r>
      <w:r>
        <w:t>2</w:t>
      </w:r>
      <w:r>
        <w:tab/>
        <w:t>SEALDD server discovery and selection for VAL server</w:t>
      </w:r>
      <w:bookmarkEnd w:id="469"/>
      <w:bookmarkEnd w:id="470"/>
      <w:bookmarkEnd w:id="471"/>
    </w:p>
    <w:p w14:paraId="43F24915" w14:textId="77777777" w:rsidR="00A021E1" w:rsidRDefault="00A021E1" w:rsidP="00A021E1">
      <w:pPr>
        <w:pStyle w:val="Heading4"/>
      </w:pPr>
      <w:bookmarkStart w:id="472" w:name="_Toc117364453"/>
      <w:bookmarkStart w:id="473" w:name="_Toc133484101"/>
      <w:bookmarkStart w:id="474" w:name="_Toc162566911"/>
      <w:r>
        <w:t>9.4</w:t>
      </w:r>
      <w:r w:rsidRPr="00EA0351">
        <w:t>.</w:t>
      </w:r>
      <w:r>
        <w:t>2</w:t>
      </w:r>
      <w:r w:rsidRPr="00EA0351">
        <w:t>.1</w:t>
      </w:r>
      <w:r>
        <w:tab/>
        <w:t>General</w:t>
      </w:r>
      <w:bookmarkEnd w:id="472"/>
      <w:bookmarkEnd w:id="473"/>
      <w:bookmarkEnd w:id="474"/>
    </w:p>
    <w:p w14:paraId="40EA7FD3" w14:textId="77777777" w:rsidR="00A021E1" w:rsidRPr="00E6499B" w:rsidRDefault="00A021E1" w:rsidP="00A021E1">
      <w:pPr>
        <w:rPr>
          <w:lang w:eastAsia="zh-CN"/>
        </w:rPr>
      </w:pPr>
      <w:r>
        <w:rPr>
          <w:rFonts w:hint="eastAsia"/>
          <w:lang w:eastAsia="zh-CN"/>
        </w:rPr>
        <w:t>C</w:t>
      </w:r>
      <w:r>
        <w:rPr>
          <w:lang w:eastAsia="zh-CN"/>
        </w:rPr>
        <w:t>APIF architecture and functionalities can be reused to enable VAL server discover and select SEALDD server.</w:t>
      </w:r>
    </w:p>
    <w:p w14:paraId="7F368948" w14:textId="77777777" w:rsidR="00A021E1" w:rsidRPr="003A6E5A" w:rsidRDefault="00A021E1" w:rsidP="00A021E1">
      <w:pPr>
        <w:pStyle w:val="Heading4"/>
      </w:pPr>
      <w:bookmarkStart w:id="475" w:name="_Toc117364454"/>
      <w:bookmarkStart w:id="476" w:name="_Toc133484102"/>
      <w:bookmarkStart w:id="477" w:name="_Toc162566912"/>
      <w:r>
        <w:t>9.4</w:t>
      </w:r>
      <w:r w:rsidRPr="00EA0351">
        <w:t>.</w:t>
      </w:r>
      <w:r>
        <w:t>2</w:t>
      </w:r>
      <w:r w:rsidRPr="00EA0351">
        <w:t>.</w:t>
      </w:r>
      <w:r>
        <w:t>2</w:t>
      </w:r>
      <w:r>
        <w:tab/>
        <w:t>Procedure</w:t>
      </w:r>
      <w:bookmarkEnd w:id="475"/>
      <w:bookmarkEnd w:id="476"/>
      <w:bookmarkEnd w:id="477"/>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43" type="#_x0000_t75" style="width:437.7pt;height:230.95pt" o:ole="">
            <v:imagedata r:id="rId40" o:title=""/>
          </v:shape>
          <o:OLEObject Type="Embed" ProgID="Visio.Drawing.11" ShapeID="_x0000_i1043" DrawAspect="Content" ObjectID="_1773180005" r:id="rId41"/>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77777777" w:rsidR="00A021E1" w:rsidRDefault="00A021E1" w:rsidP="00A021E1">
      <w:pPr>
        <w:rPr>
          <w:noProof/>
          <w:lang w:val="en-US"/>
        </w:rPr>
      </w:pPr>
      <w:r w:rsidRPr="003E0A78">
        <w:rPr>
          <w:noProof/>
          <w:lang w:val="en-US"/>
        </w:rPr>
        <w:t xml:space="preserve">The VAL server can discover a proper SEALDD server from CAPIF core function with different discovery filters, e.g. expected AEF location. If a VAL server is changed during UE mobility, a new SEALDD server may be discovered and selected.This is also applicable for EAS to discover and select an SEALDD server to use SEALDD-S services, if any. </w:t>
      </w:r>
    </w:p>
    <w:p w14:paraId="3195CE27" w14:textId="77777777" w:rsidR="00A021E1" w:rsidRPr="003A6E5A" w:rsidRDefault="00A021E1" w:rsidP="00A021E1">
      <w:pPr>
        <w:pStyle w:val="Heading3"/>
      </w:pPr>
      <w:bookmarkStart w:id="478" w:name="_Toc117364455"/>
      <w:bookmarkStart w:id="479" w:name="_Toc133484103"/>
      <w:bookmarkStart w:id="480" w:name="_Toc162566913"/>
      <w:r>
        <w:t>9.4</w:t>
      </w:r>
      <w:r w:rsidRPr="00EA0351">
        <w:t>.</w:t>
      </w:r>
      <w:r>
        <w:t>3</w:t>
      </w:r>
      <w:r>
        <w:tab/>
      </w:r>
      <w:r w:rsidRPr="003A6E5A">
        <w:t xml:space="preserve">SEALDD server discovery and selection for </w:t>
      </w:r>
      <w:r>
        <w:t>SEALDD client</w:t>
      </w:r>
      <w:bookmarkEnd w:id="478"/>
      <w:bookmarkEnd w:id="479"/>
      <w:bookmarkEnd w:id="480"/>
    </w:p>
    <w:p w14:paraId="5B127DF7" w14:textId="77777777" w:rsidR="00A021E1" w:rsidRDefault="00A021E1" w:rsidP="00A021E1">
      <w:pPr>
        <w:pStyle w:val="Heading4"/>
      </w:pPr>
      <w:bookmarkStart w:id="481" w:name="_Toc117364456"/>
      <w:bookmarkStart w:id="482" w:name="_Toc133484104"/>
      <w:bookmarkStart w:id="483" w:name="_Toc162566914"/>
      <w:r>
        <w:t>9.4</w:t>
      </w:r>
      <w:r w:rsidRPr="00EA0351">
        <w:t>.</w:t>
      </w:r>
      <w:r>
        <w:t>3</w:t>
      </w:r>
      <w:r w:rsidRPr="00EA0351">
        <w:t>.1</w:t>
      </w:r>
      <w:r>
        <w:tab/>
        <w:t>General</w:t>
      </w:r>
      <w:bookmarkEnd w:id="481"/>
      <w:bookmarkEnd w:id="482"/>
      <w:bookmarkEnd w:id="483"/>
    </w:p>
    <w:p w14:paraId="6F7757BA" w14:textId="77777777" w:rsidR="00A021E1" w:rsidRDefault="00A021E1" w:rsidP="00A021E1">
      <w:pPr>
        <w:rPr>
          <w:noProof/>
          <w:lang w:val="en-US" w:eastAsia="zh-CN"/>
        </w:rPr>
      </w:pPr>
      <w:r>
        <w:rPr>
          <w:lang w:eastAsia="zh-CN"/>
        </w:rPr>
        <w:t xml:space="preserve">The VAL client can </w:t>
      </w:r>
      <w:r w:rsidRPr="003E0A78">
        <w:rPr>
          <w:rFonts w:eastAsia="Malgun Gothic"/>
          <w:lang w:eastAsia="ko-KR"/>
        </w:rPr>
        <w:t>use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can provide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7777777"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can be enhanced to enable VAL/SEALDD client to discover and select proper SEALDD server in EDN scenario.</w:t>
      </w:r>
    </w:p>
    <w:p w14:paraId="28404AC2" w14:textId="77777777" w:rsidR="00A021E1" w:rsidRPr="007571C5" w:rsidRDefault="00A021E1" w:rsidP="00A021E1">
      <w:pPr>
        <w:pStyle w:val="Heading4"/>
      </w:pPr>
      <w:bookmarkStart w:id="484" w:name="_Toc117364457"/>
      <w:bookmarkStart w:id="485" w:name="_Toc133484105"/>
      <w:bookmarkStart w:id="486" w:name="_Toc162566915"/>
      <w:r>
        <w:lastRenderedPageBreak/>
        <w:t>9.4</w:t>
      </w:r>
      <w:r w:rsidRPr="00EA0351">
        <w:t>.</w:t>
      </w:r>
      <w:r>
        <w:t>3</w:t>
      </w:r>
      <w:r w:rsidRPr="00EA0351">
        <w:t>.</w:t>
      </w:r>
      <w:r>
        <w:t>2</w:t>
      </w:r>
      <w:r>
        <w:tab/>
        <w:t>EDN scenario</w:t>
      </w:r>
      <w:bookmarkEnd w:id="484"/>
      <w:bookmarkEnd w:id="485"/>
      <w:bookmarkEnd w:id="486"/>
    </w:p>
    <w:p w14:paraId="4580BB49" w14:textId="77777777" w:rsidR="00A021E1" w:rsidRDefault="00A021E1" w:rsidP="00A021E1">
      <w:pPr>
        <w:pStyle w:val="Heading5"/>
        <w:rPr>
          <w:lang w:eastAsia="zh-CN"/>
        </w:rPr>
      </w:pPr>
      <w:bookmarkStart w:id="487" w:name="_Toc117364458"/>
      <w:bookmarkStart w:id="488" w:name="_Toc133484106"/>
      <w:bookmarkStart w:id="489" w:name="_Toc162566916"/>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487"/>
      <w:bookmarkEnd w:id="488"/>
      <w:bookmarkEnd w:id="489"/>
    </w:p>
    <w:p w14:paraId="769DABF2" w14:textId="77777777" w:rsidR="00A021E1" w:rsidRPr="003E0A78" w:rsidRDefault="00913C9B" w:rsidP="00A021E1">
      <w:pPr>
        <w:pStyle w:val="TH"/>
      </w:pPr>
      <w:r>
        <w:rPr>
          <w:rFonts w:eastAsia="SimSun"/>
        </w:rPr>
        <w:pict w14:anchorId="7B836F51">
          <v:shape id="_x0000_i1044" type="#_x0000_t75" style="width:260.9pt;height:163.25pt">
            <v:imagedata r:id="rId42"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77777777" w:rsidR="00A021E1" w:rsidRPr="003E0A78" w:rsidRDefault="00A021E1" w:rsidP="00A021E1">
      <w:pPr>
        <w:pStyle w:val="B1"/>
      </w:pPr>
      <w:r w:rsidRPr="003E0A78">
        <w:t>1.</w:t>
      </w:r>
      <w:r w:rsidRPr="003E0A78">
        <w:tab/>
        <w:t xml:space="preserve">The VAL server can discover and select the SEALDD server (e.g. by CAPIF functions). </w:t>
      </w:r>
    </w:p>
    <w:p w14:paraId="288C85F9" w14:textId="77777777" w:rsidR="00A021E1" w:rsidRPr="003E0A78" w:rsidRDefault="00A021E1" w:rsidP="00A021E1">
      <w:pPr>
        <w:pStyle w:val="B1"/>
      </w:pPr>
      <w:r w:rsidRPr="003E0A78">
        <w:t>2.</w:t>
      </w:r>
      <w:r w:rsidRPr="003E0A78">
        <w:tab/>
        <w:t xml:space="preserve">The VAL server decides to use SEALDD service to enhance data transmission and send a </w:t>
      </w:r>
      <w:r>
        <w:t xml:space="preserve">regular </w:t>
      </w:r>
      <w:r w:rsidRPr="003E0A78">
        <w:t xml:space="preserve">SEALDD </w:t>
      </w:r>
      <w:r>
        <w:t>data transmission</w:t>
      </w:r>
      <w:r w:rsidRPr="003E0A78">
        <w:t xml:space="preserve"> subscription request to the SEALDD server. </w:t>
      </w:r>
    </w:p>
    <w:p w14:paraId="31FC79A6" w14:textId="77777777" w:rsidR="00A021E1" w:rsidRPr="003E0A78" w:rsidRDefault="00A021E1" w:rsidP="00A021E1">
      <w:pPr>
        <w:pStyle w:val="B1"/>
      </w:pPr>
      <w:r w:rsidRPr="003E0A78">
        <w:t>3.</w:t>
      </w:r>
      <w:r w:rsidRPr="003E0A78">
        <w:tab/>
        <w:t xml:space="preserve">Upon receiving the request, the SEALDD server performs an authorization check and responds with a </w:t>
      </w:r>
      <w:r>
        <w:t xml:space="preserve">regular </w:t>
      </w:r>
      <w:r w:rsidRPr="003E0A78">
        <w:t>SEALDD</w:t>
      </w:r>
      <w:r>
        <w:t xml:space="preserve"> data transmission</w:t>
      </w:r>
      <w:r w:rsidRPr="003E0A78">
        <w:t xml:space="preserve"> subscription response.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77777777"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can use the EAS discovery procedure defined in clause 8.5 of 3GPP TS 23.558 </w:t>
      </w:r>
      <w:r w:rsidR="00E16C92">
        <w:t>[10]</w:t>
      </w:r>
      <w:r w:rsidRPr="003E0A78">
        <w:t xml:space="preserve"> to find the VAL server's address which is SEALDD server's address. The VAL client can initiate SEALDD service via SEALDD client with the SEALDD server's address. This procedure can be used for scenario (a).</w:t>
      </w:r>
    </w:p>
    <w:p w14:paraId="77841F9F" w14:textId="77777777" w:rsidR="00A021E1" w:rsidRDefault="00A021E1" w:rsidP="00A021E1">
      <w:pPr>
        <w:pStyle w:val="Heading5"/>
        <w:rPr>
          <w:lang w:eastAsia="zh-CN"/>
        </w:rPr>
      </w:pPr>
      <w:bookmarkStart w:id="490" w:name="_Toc117364459"/>
      <w:bookmarkStart w:id="491" w:name="_Toc133484107"/>
      <w:bookmarkStart w:id="492" w:name="_Toc162566917"/>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490"/>
      <w:bookmarkEnd w:id="491"/>
      <w:bookmarkEnd w:id="492"/>
    </w:p>
    <w:p w14:paraId="22BE09C7" w14:textId="77777777" w:rsidR="00A021E1" w:rsidRPr="003E0A78" w:rsidRDefault="00913C9B" w:rsidP="00A021E1">
      <w:pPr>
        <w:pStyle w:val="TH"/>
      </w:pPr>
      <w:r>
        <w:rPr>
          <w:rFonts w:eastAsia="SimSun"/>
        </w:rPr>
        <w:pict w14:anchorId="7C526804">
          <v:shape id="_x0000_i1045" type="#_x0000_t75" style="width:260.9pt;height:163.25pt">
            <v:imagedata r:id="rId43"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77777777" w:rsidR="00A021E1" w:rsidRPr="003E0A78" w:rsidRDefault="00A021E1" w:rsidP="00A021E1">
      <w:pPr>
        <w:pStyle w:val="B1"/>
      </w:pPr>
      <w:r w:rsidRPr="003E0A78">
        <w:t>2.</w:t>
      </w:r>
      <w:r w:rsidRPr="003E0A78">
        <w:tab/>
        <w:t xml:space="preserve">The EAS (VAL) server can discover and select the SEALDD server (e.g. by CAPIF functions). </w:t>
      </w:r>
    </w:p>
    <w:p w14:paraId="6FE06E59" w14:textId="77777777" w:rsidR="00A021E1" w:rsidRPr="003E0A78" w:rsidRDefault="00A021E1" w:rsidP="00A021E1">
      <w:pPr>
        <w:pStyle w:val="B1"/>
      </w:pPr>
      <w:r w:rsidRPr="003E0A78">
        <w:t>3.</w:t>
      </w:r>
      <w:r w:rsidRPr="003E0A78">
        <w:tab/>
        <w:t xml:space="preserve">The EAS (VAL server) decides to use SEALDD service to enhance data transmission and send a </w:t>
      </w:r>
      <w:r>
        <w:t xml:space="preserve">regular </w:t>
      </w:r>
      <w:r w:rsidRPr="003E0A78">
        <w:t xml:space="preserve">SEALDD </w:t>
      </w:r>
      <w:r>
        <w:t>data transmission</w:t>
      </w:r>
      <w:r w:rsidRPr="003E0A78">
        <w:t xml:space="preserve"> subscription request to the SEALDD server. </w:t>
      </w:r>
    </w:p>
    <w:p w14:paraId="0FF6474B" w14:textId="77777777" w:rsidR="00A021E1" w:rsidRPr="003E0A78" w:rsidRDefault="00A021E1" w:rsidP="00A021E1">
      <w:pPr>
        <w:pStyle w:val="B1"/>
      </w:pPr>
      <w:r w:rsidRPr="003E0A78">
        <w:t>4.</w:t>
      </w:r>
      <w:r w:rsidRPr="003E0A78">
        <w:tab/>
        <w:t xml:space="preserve">Upon receiving the request, the SEALDD server performs an authorization check and responds with a </w:t>
      </w:r>
      <w:r>
        <w:t xml:space="preserve">regular </w:t>
      </w:r>
      <w:r w:rsidRPr="003E0A78">
        <w:t xml:space="preserve">SEALDD </w:t>
      </w:r>
      <w:r>
        <w:t>data transmission</w:t>
      </w:r>
      <w:r w:rsidRPr="003E0A78">
        <w:t xml:space="preserve"> subscription response.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77777777"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can use the EAS discovery procedure defined in clause 8.5 of 3GPP TS 23.558 </w:t>
      </w:r>
      <w:r w:rsidR="00E16C92">
        <w:t>[10]</w:t>
      </w:r>
      <w:r w:rsidRPr="003E0A78">
        <w:t xml:space="preserve"> to find the VAL server's address and associated SEALDD server's address. The VAL client can initiate SEALDD service via SEALDD client with the SEALDD server's address. For scenario (b), the VAL client can also establish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493" w:name="_Toc162566918"/>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493"/>
      <w:r>
        <w:rPr>
          <w:lang w:eastAsia="zh-CN"/>
        </w:rPr>
        <w:t xml:space="preserve"> </w:t>
      </w:r>
    </w:p>
    <w:bookmarkStart w:id="494" w:name="_MON_1745675980"/>
    <w:bookmarkEnd w:id="494"/>
    <w:p w14:paraId="222555EC" w14:textId="77777777" w:rsidR="00291BED" w:rsidRDefault="00291BED" w:rsidP="00291BED">
      <w:pPr>
        <w:pStyle w:val="TH"/>
      </w:pPr>
      <w:r>
        <w:object w:dxaOrig="7662" w:dyaOrig="3637" w14:anchorId="006D4962">
          <v:shape id="_x0000_i1046" type="#_x0000_t75" style="width:383.5pt;height:181.8pt" o:ole="">
            <v:imagedata r:id="rId44" o:title=""/>
          </v:shape>
          <o:OLEObject Type="Embed" ProgID="Word.Document.12" ShapeID="_x0000_i1046" DrawAspect="Content" ObjectID="_1773180006" r:id="rId45">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77777777" w:rsidR="00291BED" w:rsidRDefault="00291BED" w:rsidP="00291BED">
      <w:pPr>
        <w:pStyle w:val="B1"/>
      </w:pPr>
      <w:r>
        <w:rPr>
          <w:rFonts w:hint="eastAsia"/>
        </w:rPr>
        <w:t>1</w:t>
      </w:r>
      <w:r>
        <w:t>. The VAL server (acting as an EAS) registers to the EES.</w:t>
      </w:r>
    </w:p>
    <w:p w14:paraId="550E332E" w14:textId="77777777" w:rsidR="00291BED" w:rsidRDefault="00291BED" w:rsidP="00291BED">
      <w:pPr>
        <w:pStyle w:val="B1"/>
      </w:pPr>
      <w:r>
        <w:t>2. The SEALDD server (acting as an EAS) registers to the EES.</w:t>
      </w:r>
    </w:p>
    <w:p w14:paraId="1CCE55A9" w14:textId="13EC1FEE"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40D91AF3" w14:textId="77777777" w:rsidR="00291BED" w:rsidRPr="00EA20C8" w:rsidRDefault="00291BED" w:rsidP="00291BED">
      <w:pPr>
        <w:pStyle w:val="B1"/>
        <w:rPr>
          <w:lang w:eastAsia="zh-CN"/>
        </w:rPr>
      </w:pPr>
      <w:r>
        <w:rPr>
          <w:lang w:eastAsia="zh-CN"/>
        </w:rPr>
        <w:t>5. The EES sends the EAS discovery response to EEC, including the SEALDD server address, the VAL server address.</w:t>
      </w:r>
    </w:p>
    <w:p w14:paraId="63EBB238" w14:textId="77777777" w:rsidR="00291BED" w:rsidRPr="0043655C" w:rsidRDefault="00291BED" w:rsidP="00A021E1">
      <w:pPr>
        <w:rPr>
          <w:rFonts w:eastAsia="DengXian"/>
          <w:noProof/>
          <w:lang w:eastAsia="zh-CN"/>
        </w:rPr>
      </w:pPr>
      <w:r>
        <w:t>Upon receiving the SEALDD server address, the VAL server address, t</w:t>
      </w:r>
      <w:r w:rsidRPr="003E0A78">
        <w:t>he VAL client can initiate SEALDD service via SEALDD client with the SEALDD server's address.</w:t>
      </w:r>
      <w:r>
        <w:t xml:space="preserve"> The data transmission between the VAL client and the VAL server can be 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495" w:name="_Toc117364460"/>
      <w:bookmarkStart w:id="496" w:name="_Toc133484108"/>
      <w:bookmarkStart w:id="497" w:name="_Toc162566919"/>
      <w:r>
        <w:rPr>
          <w:rFonts w:hint="eastAsia"/>
          <w:bCs/>
        </w:rPr>
        <w:lastRenderedPageBreak/>
        <w:t>9.4</w:t>
      </w:r>
      <w:r w:rsidRPr="001717B1">
        <w:rPr>
          <w:bCs/>
        </w:rPr>
        <w:t>.</w:t>
      </w:r>
      <w:r>
        <w:rPr>
          <w:bCs/>
        </w:rPr>
        <w:t>4</w:t>
      </w:r>
      <w:r w:rsidRPr="001717B1">
        <w:rPr>
          <w:bCs/>
        </w:rPr>
        <w:tab/>
        <w:t>Information flows</w:t>
      </w:r>
      <w:bookmarkEnd w:id="495"/>
      <w:bookmarkEnd w:id="496"/>
      <w:bookmarkEnd w:id="497"/>
    </w:p>
    <w:p w14:paraId="5F6F2E1D" w14:textId="77777777" w:rsidR="0059181D" w:rsidRDefault="0059181D" w:rsidP="0059181D">
      <w:bookmarkStart w:id="498" w:name="_Toc117364461"/>
      <w:r>
        <w:rPr>
          <w:noProof/>
          <w:lang w:val="en-US" w:eastAsia="zh-CN"/>
        </w:rPr>
        <w:t xml:space="preserve">The information flow about the SEALDD server discovery for VAL server/SEALDD server can reuse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7777777" w:rsidR="0059181D" w:rsidRDefault="0059181D" w:rsidP="0059181D">
      <w:pPr>
        <w:rPr>
          <w:noProof/>
          <w:lang w:eastAsia="zh-CN"/>
        </w:rPr>
      </w:pPr>
      <w:r>
        <w:rPr>
          <w:noProof/>
          <w:lang w:eastAsia="zh-CN"/>
        </w:rPr>
        <w:t xml:space="preserve">The information flow about regular SEALDD data transmission subscription can refer to the SEALDD enabled regular transmission request/response in clauses 9.2.3.1 and 9.2.3.2. </w:t>
      </w:r>
    </w:p>
    <w:p w14:paraId="29EFFFA5" w14:textId="77777777" w:rsidR="00A021E1" w:rsidRPr="00BB3565" w:rsidRDefault="00A021E1" w:rsidP="00A021E1">
      <w:pPr>
        <w:pStyle w:val="Heading3"/>
      </w:pPr>
      <w:bookmarkStart w:id="499" w:name="_Toc133484109"/>
      <w:bookmarkStart w:id="500" w:name="_Toc162566920"/>
      <w:r>
        <w:rPr>
          <w:rFonts w:hint="eastAsia"/>
        </w:rPr>
        <w:t>9.4</w:t>
      </w:r>
      <w:r w:rsidRPr="00BB3565">
        <w:t>.</w:t>
      </w:r>
      <w:r>
        <w:t>5</w:t>
      </w:r>
      <w:r w:rsidRPr="00BB3565">
        <w:tab/>
        <w:t>APIs</w:t>
      </w:r>
      <w:bookmarkEnd w:id="498"/>
      <w:bookmarkEnd w:id="499"/>
      <w:bookmarkEnd w:id="500"/>
    </w:p>
    <w:p w14:paraId="772F2924" w14:textId="77777777" w:rsidR="0059181D" w:rsidRDefault="0059181D" w:rsidP="0059181D">
      <w:bookmarkStart w:id="501" w:name="_Toc117364462"/>
      <w:r>
        <w:rPr>
          <w:noProof/>
          <w:lang w:val="en-US" w:eastAsia="zh-CN"/>
        </w:rPr>
        <w:t xml:space="preserve">The APIs about SEALDD server discovery for VAL server/SEALDD server can reuse the defined APIs in CAPIF (e.g. CAPIF_Publish_Service_API in clause 10.3, CAPIF_Discover_Service _API in clause 10.2), </w:t>
      </w:r>
      <w:r>
        <w:t>as specified in 3GPP TS 23.222 [3].</w:t>
      </w:r>
    </w:p>
    <w:p w14:paraId="674A3FDD" w14:textId="77777777" w:rsidR="0059181D" w:rsidRDefault="0059181D" w:rsidP="0059181D">
      <w:pPr>
        <w:rPr>
          <w:noProof/>
          <w:lang w:eastAsia="zh-CN"/>
        </w:rPr>
      </w:pPr>
      <w:r>
        <w:rPr>
          <w:noProof/>
          <w:lang w:eastAsia="zh-CN"/>
        </w:rPr>
        <w:t xml:space="preserve">The APIs about SEALDD server discovery for VAL client in EDN scenario, can reuse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7777777" w:rsidR="0059181D" w:rsidRDefault="0059181D" w:rsidP="0059181D">
      <w:pPr>
        <w:rPr>
          <w:noProof/>
          <w:lang w:eastAsia="zh-CN"/>
        </w:rPr>
      </w:pPr>
      <w:r>
        <w:rPr>
          <w:noProof/>
          <w:lang w:eastAsia="zh-CN"/>
        </w:rPr>
        <w:t>The APIs about regular SEALDD data transmission subscription can refer to the Sdd_RegularTransmission API, as defined in clause 9.2.4.</w:t>
      </w:r>
    </w:p>
    <w:p w14:paraId="3B7C889A" w14:textId="77777777" w:rsidR="00930945" w:rsidRDefault="00930945" w:rsidP="00930945">
      <w:pPr>
        <w:pStyle w:val="Heading2"/>
        <w:rPr>
          <w:rFonts w:eastAsia="DengXian"/>
          <w:bCs/>
        </w:rPr>
      </w:pPr>
      <w:bookmarkStart w:id="502" w:name="_Toc133484110"/>
      <w:bookmarkStart w:id="503" w:name="_Toc162566921"/>
      <w:r>
        <w:rPr>
          <w:rFonts w:eastAsia="DengXian"/>
          <w:bCs/>
        </w:rPr>
        <w:t>9.</w:t>
      </w:r>
      <w:r>
        <w:rPr>
          <w:rFonts w:eastAsia="DengXian"/>
          <w:bCs/>
          <w:lang w:eastAsia="zh-CN"/>
        </w:rPr>
        <w:t>5</w:t>
      </w:r>
      <w:r>
        <w:rPr>
          <w:rFonts w:eastAsia="DengXian"/>
          <w:bCs/>
        </w:rPr>
        <w:tab/>
        <w:t>SEALDD enabled data storage</w:t>
      </w:r>
      <w:bookmarkEnd w:id="502"/>
      <w:bookmarkEnd w:id="503"/>
    </w:p>
    <w:p w14:paraId="339162D3" w14:textId="77777777" w:rsidR="00930945" w:rsidRDefault="00930945" w:rsidP="00930945">
      <w:pPr>
        <w:pStyle w:val="Heading3"/>
        <w:rPr>
          <w:rFonts w:eastAsia="DengXian"/>
        </w:rPr>
      </w:pPr>
      <w:bookmarkStart w:id="504" w:name="_Toc133484111"/>
      <w:bookmarkStart w:id="505" w:name="_Toc162566922"/>
      <w:r>
        <w:rPr>
          <w:rFonts w:eastAsia="DengXian"/>
        </w:rPr>
        <w:t>9.5.1</w:t>
      </w:r>
      <w:r>
        <w:rPr>
          <w:rFonts w:eastAsia="DengXian"/>
        </w:rPr>
        <w:tab/>
        <w:t>General</w:t>
      </w:r>
      <w:bookmarkEnd w:id="504"/>
      <w:bookmarkEnd w:id="505"/>
    </w:p>
    <w:p w14:paraId="6B88FB30" w14:textId="77777777" w:rsidR="00930945" w:rsidRDefault="00930945" w:rsidP="00930945">
      <w:pPr>
        <w:rPr>
          <w:rFonts w:eastAsia="DengXian"/>
          <w:lang w:eastAsia="zh-CN"/>
        </w:rPr>
      </w:pPr>
      <w:r>
        <w:rPr>
          <w:lang w:eastAsia="zh-CN"/>
        </w:rPr>
        <w:t>The following clauses specify procedures, information flows and APIs for SEALDD enabled data storage, the stored data can be queried by the creator or the other network functions for context or content transfer.</w:t>
      </w:r>
    </w:p>
    <w:p w14:paraId="011945AB" w14:textId="77777777" w:rsidR="00930945" w:rsidRDefault="00930945" w:rsidP="00930945">
      <w:pPr>
        <w:pStyle w:val="Heading3"/>
        <w:rPr>
          <w:rFonts w:eastAsia="DengXian"/>
        </w:rPr>
      </w:pPr>
      <w:bookmarkStart w:id="506" w:name="_Toc133484112"/>
      <w:bookmarkStart w:id="507" w:name="_Toc162566923"/>
      <w:r>
        <w:rPr>
          <w:rFonts w:eastAsia="DengXian"/>
        </w:rPr>
        <w:t>9.5.2</w:t>
      </w:r>
      <w:r>
        <w:rPr>
          <w:rFonts w:eastAsia="DengXian"/>
        </w:rPr>
        <w:tab/>
        <w:t>Procedure</w:t>
      </w:r>
      <w:bookmarkEnd w:id="506"/>
      <w:bookmarkEnd w:id="507"/>
    </w:p>
    <w:p w14:paraId="419273E2" w14:textId="77777777" w:rsidR="00930945" w:rsidRDefault="00930945" w:rsidP="00930945">
      <w:pPr>
        <w:pStyle w:val="Heading4"/>
        <w:rPr>
          <w:rFonts w:eastAsia="DengXian"/>
        </w:rPr>
      </w:pPr>
      <w:bookmarkStart w:id="508" w:name="_Toc133484113"/>
      <w:bookmarkStart w:id="509" w:name="_Toc162566924"/>
      <w:r>
        <w:rPr>
          <w:rFonts w:eastAsia="DengXian"/>
        </w:rPr>
        <w:t>9.5.2.1</w:t>
      </w:r>
      <w:r>
        <w:rPr>
          <w:rFonts w:eastAsia="DengXian"/>
        </w:rPr>
        <w:tab/>
        <w:t>Data storage creation</w:t>
      </w:r>
      <w:bookmarkEnd w:id="508"/>
      <w:bookmarkEnd w:id="509"/>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47" type="#_x0000_t75" style="width:225.6pt;height:149.35pt" o:ole="">
            <v:imagedata r:id="rId46" o:title=""/>
          </v:shape>
          <o:OLEObject Type="Embed" ProgID="Visio.Drawing.15" ShapeID="_x0000_i1047" DrawAspect="Content" ObjectID="_1773180007" r:id="rId47"/>
        </w:object>
      </w:r>
    </w:p>
    <w:p w14:paraId="76DAB295" w14:textId="77777777" w:rsidR="00930945" w:rsidRDefault="00930945" w:rsidP="00930945">
      <w:pPr>
        <w:pStyle w:val="TF"/>
      </w:pPr>
      <w:r>
        <w:t>Figure 9.5.2.1-1: Storage service creation</w:t>
      </w:r>
    </w:p>
    <w:p w14:paraId="3F02023A" w14:textId="77777777" w:rsidR="00930945" w:rsidRDefault="00930945" w:rsidP="00930945">
      <w:pPr>
        <w:pStyle w:val="B1"/>
      </w:pPr>
      <w:r>
        <w:t>1.</w:t>
      </w:r>
      <w:r>
        <w:tab/>
      </w:r>
      <w:r>
        <w:rPr>
          <w:lang w:eastAsia="zh-CN"/>
        </w:rPr>
        <w:t xml:space="preserve">The </w:t>
      </w:r>
      <w:r>
        <w:t xml:space="preserve">VAL client/server determines to use SEALDD storage service, which could store/host data on behalf of the VAL client/server. The consumer (e.g. SEALDD client, VAL server) send a Sdd_DataStorage_Creation request </w:t>
      </w:r>
      <w:r>
        <w:lastRenderedPageBreak/>
        <w:t>to the SEALDD server. The request includes the data to be stored and information associated with the data, such as access control policy, expiration time of the storage, etc.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17E560CD" w14:textId="77777777" w:rsidR="00930945" w:rsidRDefault="00930945" w:rsidP="00930945">
      <w:pPr>
        <w:pStyle w:val="NO"/>
        <w:rPr>
          <w:lang w:eastAsia="zh-CN"/>
        </w:rPr>
      </w:pPr>
      <w:r>
        <w:t>NOTE 2:</w:t>
      </w:r>
      <w:r>
        <w:tab/>
        <w:t xml:space="preserve">The detailed request between VAL client and SEALDD client is out of scope of this release of this specification. </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10" w:name="_Toc133484114"/>
      <w:bookmarkStart w:id="511" w:name="_Toc162566925"/>
      <w:r>
        <w:t>9.5.2.2</w:t>
      </w:r>
      <w:r>
        <w:tab/>
        <w:t>Data storage reservation</w:t>
      </w:r>
      <w:bookmarkEnd w:id="510"/>
      <w:bookmarkEnd w:id="511"/>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12" w:name="_MON_1743844262"/>
    <w:bookmarkEnd w:id="512"/>
    <w:p w14:paraId="1C836AB4" w14:textId="77777777" w:rsidR="002F729C" w:rsidRDefault="002F729C" w:rsidP="002F729C">
      <w:pPr>
        <w:pStyle w:val="TH"/>
      </w:pPr>
      <w:r>
        <w:object w:dxaOrig="5149" w:dyaOrig="3611" w14:anchorId="000C1D15">
          <v:shape id="_x0000_i1048" type="#_x0000_t75" style="width:258.05pt;height:180pt" o:ole="">
            <v:imagedata r:id="rId48" o:title=""/>
          </v:shape>
          <o:OLEObject Type="Embed" ProgID="Word.Document.12" ShapeID="_x0000_i1048" DrawAspect="Content" ObjectID="_1773180008" r:id="rId49">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77777777" w:rsidR="00930945" w:rsidRDefault="00930945" w:rsidP="00930945">
      <w:pPr>
        <w:pStyle w:val="Heading4"/>
        <w:rPr>
          <w:rFonts w:eastAsia="DengXian"/>
        </w:rPr>
      </w:pPr>
      <w:bookmarkStart w:id="513" w:name="_Toc133484115"/>
      <w:bookmarkStart w:id="514" w:name="_Toc162566926"/>
      <w:r>
        <w:rPr>
          <w:rFonts w:eastAsia="DengXian"/>
        </w:rPr>
        <w:t>9.5.2.</w:t>
      </w:r>
      <w:r w:rsidR="002F729C">
        <w:rPr>
          <w:rFonts w:eastAsia="DengXian"/>
        </w:rPr>
        <w:t>3</w:t>
      </w:r>
      <w:r>
        <w:rPr>
          <w:rFonts w:eastAsia="DengXian"/>
        </w:rPr>
        <w:tab/>
        <w:t>Data storage query</w:t>
      </w:r>
      <w:bookmarkEnd w:id="513"/>
      <w:bookmarkEnd w:id="514"/>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lastRenderedPageBreak/>
        <w:t>2.</w:t>
      </w:r>
      <w:r>
        <w:tab/>
        <w:t>The consumer (e.g. SEALDD client/VAL server/other SEALDD server) requesting the stored data has got the identifier of the stored data (e.g. via application layer signalling or other mechanisms).</w:t>
      </w:r>
    </w:p>
    <w:p w14:paraId="2AE5C92A" w14:textId="77777777" w:rsidR="00930945" w:rsidRDefault="00930945" w:rsidP="00930945">
      <w:pPr>
        <w:pStyle w:val="TH"/>
      </w:pPr>
      <w:r>
        <w:t xml:space="preserve"> </w:t>
      </w:r>
      <w:r>
        <w:rPr>
          <w:rFonts w:eastAsia="DengXian"/>
        </w:rPr>
        <w:object w:dxaOrig="4524" w:dyaOrig="2988" w14:anchorId="6BC4579D">
          <v:shape id="_x0000_i1049" type="#_x0000_t75" style="width:225.6pt;height:149.35pt" o:ole="">
            <v:imagedata r:id="rId50" o:title=""/>
          </v:shape>
          <o:OLEObject Type="Embed" ProgID="Visio.Drawing.15" ShapeID="_x0000_i1049" DrawAspect="Content" ObjectID="_1773180009" r:id="rId51"/>
        </w:object>
      </w:r>
    </w:p>
    <w:p w14:paraId="4C632C7E" w14:textId="77777777" w:rsidR="00930945" w:rsidRDefault="00930945" w:rsidP="00930945">
      <w:pPr>
        <w:pStyle w:val="TF"/>
      </w:pPr>
      <w:r>
        <w:t>Figure 9.5.2.</w:t>
      </w:r>
      <w:r w:rsidR="002F729C">
        <w:t>3</w:t>
      </w:r>
      <w:r>
        <w:t>-1: Access to stored data in SEALDD server</w:t>
      </w:r>
    </w:p>
    <w:p w14:paraId="13AECE9E" w14:textId="77777777" w:rsidR="00930945" w:rsidRDefault="00930945" w:rsidP="00930945">
      <w:pPr>
        <w:pStyle w:val="B1"/>
      </w:pPr>
      <w:r>
        <w:t>1.</w:t>
      </w:r>
      <w:r>
        <w:tab/>
        <w:t>The consumer (e.g. SEALDD client/VAL server/other SEALDD server) sends a Sdd</w:t>
      </w:r>
      <w:r>
        <w:rPr>
          <w:lang w:eastAsia="zh-CN"/>
        </w:rPr>
        <w:t xml:space="preserve">_DataStorage_Query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77777777" w:rsidR="00930945" w:rsidRDefault="00930945" w:rsidP="00930945">
      <w:pPr>
        <w:pStyle w:val="B1"/>
      </w:pPr>
      <w:r>
        <w:t>2.</w:t>
      </w:r>
      <w:r>
        <w:tab/>
        <w:t>Upon receiving the request, the SEALDD server performs an authorization check to verify if the requested data (according to the data access control policy) can be accessed by the consumer. The SEALDD server will also check whether the stored data is expired.</w:t>
      </w:r>
    </w:p>
    <w:p w14:paraId="5EF4A7EA" w14:textId="777777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15" w:name="_Toc133484116"/>
      <w:bookmarkStart w:id="516" w:name="_Toc162566927"/>
      <w:r>
        <w:rPr>
          <w:rFonts w:eastAsia="DengXian"/>
        </w:rPr>
        <w:t>9.5.2.</w:t>
      </w:r>
      <w:r w:rsidR="002F729C">
        <w:rPr>
          <w:rFonts w:eastAsia="DengXian"/>
        </w:rPr>
        <w:t>4</w:t>
      </w:r>
      <w:r>
        <w:rPr>
          <w:rFonts w:eastAsia="DengXian"/>
        </w:rPr>
        <w:tab/>
        <w:t>Data storage management</w:t>
      </w:r>
      <w:bookmarkEnd w:id="515"/>
      <w:bookmarkEnd w:id="516"/>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50" type="#_x0000_t75" style="width:225.6pt;height:149.35pt" o:ole="">
            <v:imagedata r:id="rId52" o:title=""/>
          </v:shape>
          <o:OLEObject Type="Embed" ProgID="Visio.Drawing.15" ShapeID="_x0000_i1050" DrawAspect="Content" ObjectID="_1773180010" r:id="rId53"/>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lastRenderedPageBreak/>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17" w:name="_Toc133484117"/>
      <w:bookmarkStart w:id="518" w:name="_Toc162566928"/>
      <w:r>
        <w:rPr>
          <w:rFonts w:eastAsia="DengXian"/>
        </w:rPr>
        <w:t>9.5.2.</w:t>
      </w:r>
      <w:r w:rsidR="002F729C">
        <w:rPr>
          <w:rFonts w:eastAsia="DengXian"/>
        </w:rPr>
        <w:t>5</w:t>
      </w:r>
      <w:r>
        <w:rPr>
          <w:rFonts w:eastAsia="DengXian"/>
        </w:rPr>
        <w:tab/>
        <w:t>Stored data transfer between VAL servers via SEALDD server</w:t>
      </w:r>
      <w:bookmarkEnd w:id="517"/>
      <w:bookmarkEnd w:id="518"/>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1" type="#_x0000_t75" style="width:369.6pt;height:271.25pt" o:ole="">
            <v:imagedata r:id="rId54" o:title=""/>
          </v:shape>
          <o:OLEObject Type="Embed" ProgID="Visio.Drawing.15" ShapeID="_x0000_i1051" DrawAspect="Content" ObjectID="_1773180011" r:id="rId55"/>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lastRenderedPageBreak/>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77777777"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can obtain the stored data originated from the source VAL server, by invoking the Sdd_DataStorage_Query API to the target SEALDD server, as specified in clause 9.5.2.2.</w:t>
      </w:r>
    </w:p>
    <w:p w14:paraId="786DC5CE" w14:textId="77777777" w:rsidR="00930945" w:rsidRDefault="00930945" w:rsidP="00930945">
      <w:pPr>
        <w:pStyle w:val="Heading3"/>
        <w:rPr>
          <w:rFonts w:eastAsia="DengXian"/>
          <w:bCs/>
        </w:rPr>
      </w:pPr>
      <w:bookmarkStart w:id="519" w:name="_Toc133484118"/>
      <w:bookmarkStart w:id="520" w:name="_Toc162566929"/>
      <w:r>
        <w:rPr>
          <w:rFonts w:eastAsia="DengXian"/>
          <w:bCs/>
        </w:rPr>
        <w:t>9.</w:t>
      </w:r>
      <w:r>
        <w:rPr>
          <w:rFonts w:eastAsia="DengXian"/>
          <w:bCs/>
          <w:lang w:eastAsia="zh-CN"/>
        </w:rPr>
        <w:t>5</w:t>
      </w:r>
      <w:r>
        <w:rPr>
          <w:rFonts w:eastAsia="DengXian"/>
          <w:bCs/>
        </w:rPr>
        <w:t>.3</w:t>
      </w:r>
      <w:r>
        <w:rPr>
          <w:rFonts w:eastAsia="DengXian"/>
          <w:bCs/>
        </w:rPr>
        <w:tab/>
        <w:t>Information flows</w:t>
      </w:r>
      <w:bookmarkEnd w:id="519"/>
      <w:bookmarkEnd w:id="520"/>
    </w:p>
    <w:p w14:paraId="264A6540" w14:textId="77777777" w:rsidR="00930945" w:rsidRDefault="00930945" w:rsidP="00930945">
      <w:pPr>
        <w:pStyle w:val="Heading4"/>
      </w:pPr>
      <w:bookmarkStart w:id="521" w:name="_Toc133484119"/>
      <w:bookmarkStart w:id="522" w:name="_Toc162566930"/>
      <w:r>
        <w:t>9.5.3.1</w:t>
      </w:r>
      <w:r>
        <w:tab/>
        <w:t>SEALDD data storage creation request</w:t>
      </w:r>
      <w:bookmarkEnd w:id="521"/>
      <w:bookmarkEnd w:id="522"/>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2F729C"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stroing application data to the SEALDD server directly, as specified in clause 9.5.2.1.</w:t>
            </w:r>
          </w:p>
          <w:p w14:paraId="1381B1A6" w14:textId="77777777" w:rsidR="002F729C" w:rsidRDefault="002F729C" w:rsidP="00B81032">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23" w:name="_Toc133484120"/>
      <w:bookmarkStart w:id="524" w:name="_Toc162566931"/>
      <w:r>
        <w:t>9.5.3.2</w:t>
      </w:r>
      <w:r>
        <w:tab/>
        <w:t>SEALDD data storage creation response</w:t>
      </w:r>
      <w:bookmarkEnd w:id="523"/>
      <w:bookmarkEnd w:id="524"/>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lastRenderedPageBreak/>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0369BA0F" w14:textId="77777777" w:rsidR="002F729C" w:rsidRDefault="002F729C" w:rsidP="00B81032">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tc>
      </w:tr>
    </w:tbl>
    <w:p w14:paraId="2BDEF2C0" w14:textId="77777777" w:rsidR="00930945" w:rsidRDefault="00930945" w:rsidP="00930945"/>
    <w:p w14:paraId="2313847F" w14:textId="77777777" w:rsidR="00943366" w:rsidRDefault="00943366" w:rsidP="00943366">
      <w:pPr>
        <w:pStyle w:val="Heading4"/>
      </w:pPr>
      <w:bookmarkStart w:id="525" w:name="_Toc133484121"/>
      <w:bookmarkStart w:id="526" w:name="_Toc162566932"/>
      <w:r>
        <w:t>9.5.3.3</w:t>
      </w:r>
      <w:r>
        <w:tab/>
        <w:t>SEALDD data storage status notification</w:t>
      </w:r>
      <w:bookmarkEnd w:id="525"/>
      <w:bookmarkEnd w:id="526"/>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777777" w:rsidR="00930945" w:rsidRDefault="00930945" w:rsidP="00930945">
      <w:pPr>
        <w:pStyle w:val="Heading4"/>
      </w:pPr>
      <w:bookmarkStart w:id="527" w:name="_Toc133484122"/>
      <w:bookmarkStart w:id="528" w:name="_Toc162566933"/>
      <w:r>
        <w:t>9.5.3.</w:t>
      </w:r>
      <w:r w:rsidR="00943366">
        <w:t>4</w:t>
      </w:r>
      <w:r>
        <w:tab/>
        <w:t>SEALDD data storage query request</w:t>
      </w:r>
      <w:bookmarkEnd w:id="527"/>
      <w:bookmarkEnd w:id="528"/>
    </w:p>
    <w:p w14:paraId="33F51180" w14:textId="77777777" w:rsidR="00930945" w:rsidRDefault="00930945" w:rsidP="00930945">
      <w:pPr>
        <w:rPr>
          <w:lang w:eastAsia="zh-CN"/>
        </w:rPr>
      </w:pPr>
      <w:r>
        <w:rPr>
          <w:lang w:eastAsia="zh-CN"/>
        </w:rPr>
        <w:t>Table 9.5.3.</w:t>
      </w:r>
      <w:r w:rsidR="00943366">
        <w:rPr>
          <w:lang w:eastAsia="zh-CN"/>
        </w:rPr>
        <w:t>4</w:t>
      </w:r>
      <w:r>
        <w:rPr>
          <w:lang w:eastAsia="zh-CN"/>
        </w:rPr>
        <w:t>-1 describes the information flow from the requesting consumer (e.g., SEALDD client, VAL server, other SEALDD server) to the SEALDD server for requesting the data storage query.</w:t>
      </w:r>
    </w:p>
    <w:p w14:paraId="5BAD3018" w14:textId="77777777" w:rsidR="00930945" w:rsidRDefault="00930945" w:rsidP="00930945">
      <w:pPr>
        <w:pStyle w:val="TH"/>
        <w:rPr>
          <w:lang w:val="en-US"/>
        </w:rPr>
      </w:pPr>
      <w:r>
        <w:t>Table </w:t>
      </w:r>
      <w:r>
        <w:rPr>
          <w:lang w:eastAsia="zh-CN"/>
        </w:rPr>
        <w:t>9.5</w:t>
      </w:r>
      <w:r>
        <w:rPr>
          <w:lang w:val="en-US"/>
        </w:rPr>
        <w:t>.3</w:t>
      </w:r>
      <w:r>
        <w:t>.</w:t>
      </w:r>
      <w:r w:rsidR="00943366">
        <w:t>4</w:t>
      </w:r>
      <w:r>
        <w:t>-1: SEALDD data storage query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77777777" w:rsidR="00930945" w:rsidRDefault="00930945" w:rsidP="00930945">
      <w:pPr>
        <w:pStyle w:val="Heading4"/>
      </w:pPr>
      <w:bookmarkStart w:id="529" w:name="_Toc133484123"/>
      <w:bookmarkStart w:id="530" w:name="_Toc162566934"/>
      <w:r>
        <w:t>9.5.3.</w:t>
      </w:r>
      <w:r w:rsidR="00943366">
        <w:t>5</w:t>
      </w:r>
      <w:r>
        <w:tab/>
        <w:t>SEALDD data storage query response</w:t>
      </w:r>
      <w:bookmarkEnd w:id="529"/>
      <w:bookmarkEnd w:id="530"/>
    </w:p>
    <w:p w14:paraId="29ACA916" w14:textId="77777777" w:rsidR="00930945" w:rsidRDefault="00930945" w:rsidP="00930945">
      <w:pPr>
        <w:rPr>
          <w:lang w:eastAsia="zh-CN"/>
        </w:rPr>
      </w:pPr>
      <w:r>
        <w:rPr>
          <w:lang w:eastAsia="zh-CN"/>
        </w:rPr>
        <w:t>Table 9.5.3.</w:t>
      </w:r>
      <w:r w:rsidR="00943366">
        <w:rPr>
          <w:lang w:eastAsia="zh-CN"/>
        </w:rPr>
        <w:t>5</w:t>
      </w:r>
      <w:r>
        <w:rPr>
          <w:lang w:eastAsia="zh-CN"/>
        </w:rPr>
        <w:t>-1 describes the information flow from the SEALDD server to the requesting consumer (e.g., SEALDD client, VAL server, other SEALDD server) for responding the data storage query request.</w:t>
      </w:r>
    </w:p>
    <w:p w14:paraId="5FDF82AA" w14:textId="77777777" w:rsidR="00930945" w:rsidRDefault="00930945" w:rsidP="00930945">
      <w:pPr>
        <w:pStyle w:val="TH"/>
        <w:rPr>
          <w:lang w:val="en-US"/>
        </w:rPr>
      </w:pPr>
      <w:r>
        <w:t>Table </w:t>
      </w:r>
      <w:r>
        <w:rPr>
          <w:lang w:eastAsia="zh-CN"/>
        </w:rPr>
        <w:t>9.5</w:t>
      </w:r>
      <w:r>
        <w:rPr>
          <w:lang w:val="en-US"/>
        </w:rPr>
        <w:t>.3</w:t>
      </w:r>
      <w:r>
        <w:t>.</w:t>
      </w:r>
      <w:r w:rsidR="00943366">
        <w:t>5</w:t>
      </w:r>
      <w:r>
        <w:t>-1: SEALDD data storage query 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77777777" w:rsidR="00930945" w:rsidRDefault="00930945">
            <w:pPr>
              <w:pStyle w:val="TAL"/>
              <w:rPr>
                <w:lang w:eastAsia="zh-CN"/>
              </w:rPr>
            </w:pPr>
            <w:r>
              <w:t>The queried 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77777777" w:rsidR="00930945" w:rsidRDefault="00930945">
            <w:pPr>
              <w:pStyle w:val="TAL"/>
              <w:rPr>
                <w:lang w:eastAsia="zh-CN"/>
              </w:rPr>
            </w:pPr>
            <w:r>
              <w:rPr>
                <w:lang w:eastAsia="zh-CN"/>
              </w:rPr>
              <w:t>The queried 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31" w:name="_Toc133484124"/>
      <w:bookmarkStart w:id="532" w:name="_Toc162566935"/>
      <w:r>
        <w:t>9.5.3.</w:t>
      </w:r>
      <w:r w:rsidR="00943366">
        <w:t>6</w:t>
      </w:r>
      <w:r>
        <w:tab/>
        <w:t>SEALDD data storage management request</w:t>
      </w:r>
      <w:bookmarkEnd w:id="531"/>
      <w:bookmarkEnd w:id="532"/>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33" w:name="_Toc133484125"/>
      <w:bookmarkStart w:id="534" w:name="_Toc162566936"/>
      <w:r>
        <w:lastRenderedPageBreak/>
        <w:t>9.5.3.</w:t>
      </w:r>
      <w:r w:rsidR="00943366">
        <w:t>7</w:t>
      </w:r>
      <w:r>
        <w:tab/>
        <w:t>SEALDD data storage management response</w:t>
      </w:r>
      <w:bookmarkEnd w:id="533"/>
      <w:bookmarkEnd w:id="534"/>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35" w:name="_Toc133484126"/>
      <w:bookmarkStart w:id="536" w:name="_Toc162566937"/>
      <w:r>
        <w:rPr>
          <w:rFonts w:eastAsia="DengXian"/>
        </w:rPr>
        <w:t>9.5.3.8</w:t>
      </w:r>
      <w:r>
        <w:rPr>
          <w:rFonts w:eastAsia="DengXian"/>
        </w:rPr>
        <w:tab/>
        <w:t>SEALDD data storage delivery subscription request</w:t>
      </w:r>
      <w:bookmarkEnd w:id="535"/>
      <w:bookmarkEnd w:id="536"/>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37" w:name="_Toc133484127"/>
      <w:bookmarkStart w:id="538" w:name="_Toc162566938"/>
      <w:r>
        <w:rPr>
          <w:rFonts w:eastAsia="DengXian"/>
        </w:rPr>
        <w:t>9.5.3.9</w:t>
      </w:r>
      <w:r>
        <w:rPr>
          <w:rFonts w:eastAsia="DengXian"/>
        </w:rPr>
        <w:tab/>
        <w:t>SEALDD data storage delivery subscription response</w:t>
      </w:r>
      <w:bookmarkEnd w:id="537"/>
      <w:bookmarkEnd w:id="538"/>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39" w:name="_Toc133484128"/>
      <w:bookmarkStart w:id="540" w:name="_Toc162566939"/>
      <w:r>
        <w:rPr>
          <w:rFonts w:eastAsia="DengXian"/>
        </w:rPr>
        <w:t>9.5.3.10</w:t>
      </w:r>
      <w:r>
        <w:rPr>
          <w:rFonts w:eastAsia="DengXian"/>
        </w:rPr>
        <w:tab/>
        <w:t>SEALDD data storage delivery notification</w:t>
      </w:r>
      <w:bookmarkEnd w:id="539"/>
      <w:bookmarkEnd w:id="540"/>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41" w:name="_Toc133484129"/>
      <w:bookmarkStart w:id="542" w:name="_Toc162566940"/>
      <w:r>
        <w:rPr>
          <w:rFonts w:eastAsia="DengXian"/>
        </w:rPr>
        <w:t>9.5.3.1</w:t>
      </w:r>
      <w:r w:rsidR="00B13571">
        <w:rPr>
          <w:rFonts w:eastAsia="DengXian"/>
        </w:rPr>
        <w:t>1</w:t>
      </w:r>
      <w:r>
        <w:rPr>
          <w:rFonts w:eastAsia="DengXian"/>
        </w:rPr>
        <w:tab/>
        <w:t>SEALDD data storage delivery request</w:t>
      </w:r>
      <w:bookmarkEnd w:id="541"/>
      <w:bookmarkEnd w:id="542"/>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lastRenderedPageBreak/>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43" w:name="_Toc133484130"/>
      <w:bookmarkStart w:id="544" w:name="_Toc162566941"/>
      <w:r>
        <w:rPr>
          <w:rFonts w:eastAsia="DengXian"/>
        </w:rPr>
        <w:t>9.5.3.1</w:t>
      </w:r>
      <w:r w:rsidR="00B13571">
        <w:rPr>
          <w:rFonts w:eastAsia="DengXian"/>
        </w:rPr>
        <w:t>2</w:t>
      </w:r>
      <w:r>
        <w:rPr>
          <w:rFonts w:eastAsia="DengXian"/>
        </w:rPr>
        <w:tab/>
        <w:t>SEALDD data storage delivery response</w:t>
      </w:r>
      <w:bookmarkEnd w:id="543"/>
      <w:bookmarkEnd w:id="544"/>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EC233C">
      <w:pPr>
        <w:rPr>
          <w:lang w:eastAsia="zh-CN"/>
        </w:rPr>
      </w:pPr>
    </w:p>
    <w:p w14:paraId="0A449ADE" w14:textId="14FEDEBD" w:rsidR="00F63F8F" w:rsidRDefault="00F63F8F" w:rsidP="00F63F8F">
      <w:pPr>
        <w:pStyle w:val="Heading4"/>
        <w:rPr>
          <w:rFonts w:eastAsia="DengXian"/>
        </w:rPr>
      </w:pPr>
      <w:bookmarkStart w:id="545" w:name="_Toc133484131"/>
      <w:bookmarkStart w:id="546" w:name="_Toc162566942"/>
      <w:r>
        <w:rPr>
          <w:rFonts w:eastAsia="DengXian"/>
        </w:rPr>
        <w:t>9.5.3.13</w:t>
      </w:r>
      <w:r>
        <w:rPr>
          <w:rFonts w:eastAsia="DengXian"/>
        </w:rPr>
        <w:tab/>
        <w:t>SEALDD delivery connection establish request</w:t>
      </w:r>
      <w:bookmarkEnd w:id="546"/>
    </w:p>
    <w:p w14:paraId="04F5DE70" w14:textId="132D26BD" w:rsidR="00F63F8F" w:rsidRDefault="00F63F8F" w:rsidP="00F63F8F">
      <w:pPr>
        <w:rPr>
          <w:lang w:eastAsia="zh-CN"/>
        </w:rPr>
      </w:pPr>
      <w:r>
        <w:rPr>
          <w:lang w:eastAsia="zh-CN"/>
        </w:rPr>
        <w:t>Table 9.5.3.13-1 describes the information flow from the source SEALDD server to the target SEALDD server for requesting the SEALDD delivery connection establishment.</w:t>
      </w:r>
    </w:p>
    <w:p w14:paraId="67633378" w14:textId="1A2E10D9" w:rsidR="00F63F8F" w:rsidRDefault="00F63F8F" w:rsidP="00F63F8F">
      <w:pPr>
        <w:pStyle w:val="TH"/>
      </w:pPr>
      <w:r>
        <w:t>Table </w:t>
      </w:r>
      <w:r>
        <w:rPr>
          <w:lang w:eastAsia="zh-CN"/>
        </w:rPr>
        <w:t>9.5</w:t>
      </w:r>
      <w:r>
        <w:rPr>
          <w:lang w:val="en-US"/>
        </w:rPr>
        <w:t>.3</w:t>
      </w:r>
      <w:r>
        <w:t>.13-1: SEALDD delivery connection establish request</w:t>
      </w:r>
    </w:p>
    <w:tbl>
      <w:tblPr>
        <w:tblW w:w="8640" w:type="dxa"/>
        <w:jc w:val="center"/>
        <w:tblLayout w:type="fixed"/>
        <w:tblLook w:val="04A0" w:firstRow="1" w:lastRow="0" w:firstColumn="1" w:lastColumn="0" w:noHBand="0" w:noVBand="1"/>
      </w:tblPr>
      <w:tblGrid>
        <w:gridCol w:w="2880"/>
        <w:gridCol w:w="1440"/>
        <w:gridCol w:w="4320"/>
      </w:tblGrid>
      <w:tr w:rsidR="00F63F8F" w14:paraId="30646F3A"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63BA790E" w14:textId="77777777" w:rsidR="00F63F8F" w:rsidRDefault="00F63F8F" w:rsidP="00D47CD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C2EE99" w14:textId="77777777" w:rsidR="00F63F8F" w:rsidRDefault="00F63F8F" w:rsidP="00D47CD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481542" w14:textId="77777777" w:rsidR="00F63F8F" w:rsidRDefault="00F63F8F" w:rsidP="00D47CDB">
            <w:pPr>
              <w:pStyle w:val="TAH"/>
            </w:pPr>
            <w:r>
              <w:t>Description</w:t>
            </w:r>
          </w:p>
        </w:tc>
      </w:tr>
      <w:tr w:rsidR="00F63F8F" w14:paraId="0AA40C24" w14:textId="77777777" w:rsidTr="00D47CDB">
        <w:trPr>
          <w:jc w:val="center"/>
        </w:trPr>
        <w:tc>
          <w:tcPr>
            <w:tcW w:w="2880" w:type="dxa"/>
            <w:tcBorders>
              <w:top w:val="single" w:sz="4" w:space="0" w:color="000000"/>
              <w:left w:val="single" w:sz="4" w:space="0" w:color="000000"/>
              <w:bottom w:val="single" w:sz="4" w:space="0" w:color="000000"/>
              <w:right w:val="nil"/>
            </w:tcBorders>
          </w:tcPr>
          <w:p w14:paraId="180BCD47" w14:textId="77777777" w:rsidR="00F63F8F" w:rsidRDefault="00F63F8F" w:rsidP="00D47CDB">
            <w:pPr>
              <w:pStyle w:val="TAL"/>
              <w:rPr>
                <w:lang w:eastAsia="zh-CN"/>
              </w:rPr>
            </w:pPr>
            <w:r>
              <w:rPr>
                <w:lang w:eastAsia="zh-CN"/>
              </w:rPr>
              <w:t>Source SEALDD server information</w:t>
            </w:r>
          </w:p>
        </w:tc>
        <w:tc>
          <w:tcPr>
            <w:tcW w:w="1440" w:type="dxa"/>
            <w:tcBorders>
              <w:top w:val="single" w:sz="4" w:space="0" w:color="000000"/>
              <w:left w:val="single" w:sz="4" w:space="0" w:color="000000"/>
              <w:bottom w:val="single" w:sz="4" w:space="0" w:color="000000"/>
              <w:right w:val="nil"/>
            </w:tcBorders>
          </w:tcPr>
          <w:p w14:paraId="17CEE208" w14:textId="77777777" w:rsidR="00F63F8F" w:rsidRDefault="00F63F8F" w:rsidP="00D47CDB">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C1FA16" w14:textId="77777777" w:rsidR="00F63F8F" w:rsidRDefault="00F63F8F" w:rsidP="00D47CDB">
            <w:pPr>
              <w:pStyle w:val="TAL"/>
              <w:rPr>
                <w:lang w:eastAsia="zh-CN"/>
              </w:rPr>
            </w:pPr>
            <w:r>
              <w:rPr>
                <w:lang w:eastAsia="zh-CN"/>
              </w:rPr>
              <w:t>Identify the source SEALDD server</w:t>
            </w:r>
          </w:p>
        </w:tc>
      </w:tr>
      <w:tr w:rsidR="00F63F8F" w14:paraId="30E4F3FF" w14:textId="77777777" w:rsidTr="00D47CDB">
        <w:trPr>
          <w:jc w:val="center"/>
        </w:trPr>
        <w:tc>
          <w:tcPr>
            <w:tcW w:w="2880" w:type="dxa"/>
            <w:tcBorders>
              <w:top w:val="single" w:sz="4" w:space="0" w:color="000000"/>
              <w:left w:val="single" w:sz="4" w:space="0" w:color="000000"/>
              <w:bottom w:val="single" w:sz="4" w:space="0" w:color="000000"/>
              <w:right w:val="nil"/>
            </w:tcBorders>
          </w:tcPr>
          <w:p w14:paraId="52727527" w14:textId="77777777" w:rsidR="00F63F8F" w:rsidRDefault="00F63F8F" w:rsidP="00D47CDB">
            <w:pPr>
              <w:pStyle w:val="TAL"/>
              <w:rPr>
                <w:lang w:eastAsia="zh-CN"/>
              </w:rPr>
            </w:pPr>
            <w:r>
              <w:rPr>
                <w:rFonts w:hint="eastAsia"/>
                <w:lang w:eastAsia="zh-CN"/>
              </w:rPr>
              <w:t>T</w:t>
            </w:r>
            <w:r>
              <w:rPr>
                <w:lang w:eastAsia="zh-CN"/>
              </w:rPr>
              <w:t>raffic descriptor of source SEALDD server</w:t>
            </w:r>
          </w:p>
        </w:tc>
        <w:tc>
          <w:tcPr>
            <w:tcW w:w="1440" w:type="dxa"/>
            <w:tcBorders>
              <w:top w:val="single" w:sz="4" w:space="0" w:color="000000"/>
              <w:left w:val="single" w:sz="4" w:space="0" w:color="000000"/>
              <w:bottom w:val="single" w:sz="4" w:space="0" w:color="000000"/>
              <w:right w:val="nil"/>
            </w:tcBorders>
          </w:tcPr>
          <w:p w14:paraId="0C053C3A" w14:textId="77777777" w:rsidR="00F63F8F" w:rsidRDefault="00F63F8F" w:rsidP="00D47CD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FE4357E" w14:textId="77777777" w:rsidR="00F63F8F" w:rsidRDefault="00F63F8F" w:rsidP="00D47CDB">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source SEALDD server</w:t>
            </w:r>
          </w:p>
        </w:tc>
      </w:tr>
      <w:tr w:rsidR="00F63F8F" w14:paraId="4CC8F670" w14:textId="77777777" w:rsidTr="00D47CDB">
        <w:trPr>
          <w:jc w:val="center"/>
        </w:trPr>
        <w:tc>
          <w:tcPr>
            <w:tcW w:w="2880" w:type="dxa"/>
            <w:tcBorders>
              <w:top w:val="single" w:sz="4" w:space="0" w:color="000000"/>
              <w:left w:val="single" w:sz="4" w:space="0" w:color="000000"/>
              <w:bottom w:val="single" w:sz="4" w:space="0" w:color="000000"/>
              <w:right w:val="nil"/>
            </w:tcBorders>
          </w:tcPr>
          <w:p w14:paraId="5A715394" w14:textId="77777777" w:rsidR="00F63F8F" w:rsidRDefault="00F63F8F" w:rsidP="00D47CDB">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48A03BB8" w14:textId="77777777" w:rsidR="00F63F8F" w:rsidRDefault="00F63F8F" w:rsidP="00D47CD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1FCB59" w14:textId="77777777" w:rsidR="00F63F8F" w:rsidRDefault="00F63F8F" w:rsidP="00D47CDB">
            <w:pPr>
              <w:pStyle w:val="TAL"/>
              <w:rPr>
                <w:lang w:eastAsia="zh-CN"/>
              </w:rPr>
            </w:pPr>
            <w:r>
              <w:rPr>
                <w:lang w:eastAsia="zh-CN"/>
              </w:rPr>
              <w:t>Identify the target VAL server</w:t>
            </w:r>
          </w:p>
        </w:tc>
      </w:tr>
    </w:tbl>
    <w:p w14:paraId="54A3101C" w14:textId="77777777" w:rsidR="00F63F8F" w:rsidRPr="00CE1418" w:rsidRDefault="00F63F8F" w:rsidP="00F63F8F">
      <w:pPr>
        <w:rPr>
          <w:rFonts w:eastAsia="DengXian"/>
          <w:lang w:eastAsia="zh-CN"/>
        </w:rPr>
      </w:pPr>
    </w:p>
    <w:p w14:paraId="0EADF1D2" w14:textId="543E6175" w:rsidR="00F63F8F" w:rsidRDefault="00F63F8F" w:rsidP="00F63F8F">
      <w:pPr>
        <w:pStyle w:val="Heading4"/>
        <w:rPr>
          <w:rFonts w:eastAsia="DengXian"/>
        </w:rPr>
      </w:pPr>
      <w:bookmarkStart w:id="547" w:name="_Toc162566943"/>
      <w:r>
        <w:rPr>
          <w:rFonts w:eastAsia="DengXian"/>
        </w:rPr>
        <w:t>9.5.3.14</w:t>
      </w:r>
      <w:r>
        <w:rPr>
          <w:rFonts w:eastAsia="DengXian"/>
        </w:rPr>
        <w:tab/>
        <w:t>SEALDD delivery connection establish response</w:t>
      </w:r>
      <w:bookmarkEnd w:id="547"/>
    </w:p>
    <w:p w14:paraId="4222AB21" w14:textId="122F6EFC" w:rsidR="00F63F8F" w:rsidRDefault="00F63F8F" w:rsidP="00F63F8F">
      <w:pPr>
        <w:rPr>
          <w:rFonts w:eastAsia="DengXian"/>
          <w:lang w:eastAsia="zh-CN"/>
        </w:rPr>
      </w:pPr>
      <w:r>
        <w:rPr>
          <w:lang w:eastAsia="zh-CN"/>
        </w:rPr>
        <w:t>Table 9.5.3.14-1 describes the information flow from the target SEALDD server to the source SEALDD server for responding the SEALDD delivery connection establishment request.</w:t>
      </w:r>
    </w:p>
    <w:p w14:paraId="470BE06A" w14:textId="2BFD30F3" w:rsidR="00F63F8F" w:rsidRDefault="00F63F8F" w:rsidP="00F63F8F">
      <w:pPr>
        <w:pStyle w:val="TH"/>
      </w:pPr>
      <w:r>
        <w:t>Table </w:t>
      </w:r>
      <w:r>
        <w:rPr>
          <w:lang w:eastAsia="zh-CN"/>
        </w:rPr>
        <w:t>9.5</w:t>
      </w:r>
      <w:r>
        <w:rPr>
          <w:lang w:val="en-US"/>
        </w:rPr>
        <w:t>.3</w:t>
      </w:r>
      <w:r>
        <w:t>.14-1: SEALDD delivery connection establish response</w:t>
      </w:r>
    </w:p>
    <w:tbl>
      <w:tblPr>
        <w:tblW w:w="8640" w:type="dxa"/>
        <w:jc w:val="center"/>
        <w:tblLayout w:type="fixed"/>
        <w:tblLook w:val="04A0" w:firstRow="1" w:lastRow="0" w:firstColumn="1" w:lastColumn="0" w:noHBand="0" w:noVBand="1"/>
      </w:tblPr>
      <w:tblGrid>
        <w:gridCol w:w="2880"/>
        <w:gridCol w:w="1440"/>
        <w:gridCol w:w="4320"/>
      </w:tblGrid>
      <w:tr w:rsidR="00F63F8F" w14:paraId="77B5617C" w14:textId="77777777" w:rsidTr="00D47CDB">
        <w:trPr>
          <w:jc w:val="center"/>
        </w:trPr>
        <w:tc>
          <w:tcPr>
            <w:tcW w:w="2880" w:type="dxa"/>
            <w:tcBorders>
              <w:top w:val="single" w:sz="4" w:space="0" w:color="000000"/>
              <w:left w:val="single" w:sz="4" w:space="0" w:color="000000"/>
              <w:bottom w:val="single" w:sz="4" w:space="0" w:color="000000"/>
              <w:right w:val="nil"/>
            </w:tcBorders>
            <w:hideMark/>
          </w:tcPr>
          <w:p w14:paraId="2DAD0AAA" w14:textId="77777777" w:rsidR="00F63F8F" w:rsidRDefault="00F63F8F" w:rsidP="00D47CD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27EF286" w14:textId="77777777" w:rsidR="00F63F8F" w:rsidRDefault="00F63F8F" w:rsidP="00D47CD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AE58F" w14:textId="77777777" w:rsidR="00F63F8F" w:rsidRDefault="00F63F8F" w:rsidP="00D47CDB">
            <w:pPr>
              <w:pStyle w:val="TAH"/>
            </w:pPr>
            <w:r>
              <w:t>Description</w:t>
            </w:r>
          </w:p>
        </w:tc>
      </w:tr>
      <w:tr w:rsidR="00F63F8F" w14:paraId="2E35F7BF" w14:textId="77777777" w:rsidTr="00D47CDB">
        <w:trPr>
          <w:jc w:val="center"/>
        </w:trPr>
        <w:tc>
          <w:tcPr>
            <w:tcW w:w="2880" w:type="dxa"/>
            <w:tcBorders>
              <w:top w:val="single" w:sz="4" w:space="0" w:color="000000"/>
              <w:left w:val="single" w:sz="4" w:space="0" w:color="000000"/>
              <w:bottom w:val="single" w:sz="4" w:space="0" w:color="000000"/>
              <w:right w:val="nil"/>
            </w:tcBorders>
          </w:tcPr>
          <w:p w14:paraId="0469B747" w14:textId="77777777" w:rsidR="00F63F8F" w:rsidRDefault="00F63F8F" w:rsidP="00D47CD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66A8E18D" w14:textId="77777777" w:rsidR="00F63F8F" w:rsidRDefault="00F63F8F" w:rsidP="00D47CDB">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E1D85A" w14:textId="77777777" w:rsidR="00F63F8F" w:rsidRDefault="00F63F8F" w:rsidP="00D47CDB">
            <w:pPr>
              <w:pStyle w:val="TAL"/>
              <w:rPr>
                <w:lang w:eastAsia="zh-CN"/>
              </w:rPr>
            </w:pPr>
            <w:r>
              <w:rPr>
                <w:lang w:eastAsia="zh-CN"/>
              </w:rPr>
              <w:t>Success or failure.</w:t>
            </w:r>
          </w:p>
        </w:tc>
      </w:tr>
      <w:tr w:rsidR="00F63F8F" w14:paraId="2ED610B2" w14:textId="77777777" w:rsidTr="00D47CDB">
        <w:trPr>
          <w:jc w:val="center"/>
        </w:trPr>
        <w:tc>
          <w:tcPr>
            <w:tcW w:w="2880" w:type="dxa"/>
            <w:tcBorders>
              <w:top w:val="single" w:sz="4" w:space="0" w:color="000000"/>
              <w:left w:val="single" w:sz="4" w:space="0" w:color="000000"/>
              <w:bottom w:val="single" w:sz="4" w:space="0" w:color="000000"/>
              <w:right w:val="nil"/>
            </w:tcBorders>
          </w:tcPr>
          <w:p w14:paraId="676E2863" w14:textId="77777777" w:rsidR="00F63F8F" w:rsidRDefault="00F63F8F" w:rsidP="00D47CDB">
            <w:pPr>
              <w:pStyle w:val="TAL"/>
              <w:rPr>
                <w:lang w:eastAsia="zh-CN"/>
              </w:rPr>
            </w:pPr>
            <w:r>
              <w:rPr>
                <w:rFonts w:hint="eastAsia"/>
                <w:lang w:eastAsia="zh-CN"/>
              </w:rPr>
              <w:t>T</w:t>
            </w:r>
            <w:r>
              <w:rPr>
                <w:lang w:eastAsia="zh-CN"/>
              </w:rPr>
              <w:t>raffic descriptor of target SEALDD server</w:t>
            </w:r>
          </w:p>
        </w:tc>
        <w:tc>
          <w:tcPr>
            <w:tcW w:w="1440" w:type="dxa"/>
            <w:tcBorders>
              <w:top w:val="single" w:sz="4" w:space="0" w:color="000000"/>
              <w:left w:val="single" w:sz="4" w:space="0" w:color="000000"/>
              <w:bottom w:val="single" w:sz="4" w:space="0" w:color="000000"/>
              <w:right w:val="nil"/>
            </w:tcBorders>
          </w:tcPr>
          <w:p w14:paraId="08103B2E" w14:textId="77777777" w:rsidR="00F63F8F" w:rsidRDefault="00F63F8F" w:rsidP="00D47CD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BB05AF" w14:textId="77777777" w:rsidR="00F63F8F" w:rsidRDefault="00F63F8F" w:rsidP="00D47CDB">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target SEALDD server</w:t>
            </w:r>
          </w:p>
        </w:tc>
      </w:tr>
    </w:tbl>
    <w:p w14:paraId="654B5BE5" w14:textId="77777777" w:rsidR="00F63F8F" w:rsidRDefault="00F63F8F" w:rsidP="00F63F8F">
      <w:pPr>
        <w:rPr>
          <w:noProof/>
        </w:rPr>
      </w:pPr>
    </w:p>
    <w:p w14:paraId="3EA44771" w14:textId="77777777" w:rsidR="00930945" w:rsidRDefault="00930945" w:rsidP="00930945">
      <w:pPr>
        <w:pStyle w:val="Heading3"/>
        <w:rPr>
          <w:rFonts w:eastAsia="DengXian"/>
        </w:rPr>
      </w:pPr>
      <w:bookmarkStart w:id="548" w:name="_Toc162566944"/>
      <w:r>
        <w:rPr>
          <w:rFonts w:eastAsia="DengXian"/>
        </w:rPr>
        <w:t>9.5.4</w:t>
      </w:r>
      <w:r>
        <w:rPr>
          <w:rFonts w:eastAsia="DengXian"/>
        </w:rPr>
        <w:tab/>
        <w:t>APIs</w:t>
      </w:r>
      <w:bookmarkEnd w:id="545"/>
      <w:bookmarkEnd w:id="548"/>
    </w:p>
    <w:p w14:paraId="3F559BFC" w14:textId="77777777" w:rsidR="00930945" w:rsidRDefault="00930945" w:rsidP="00930945">
      <w:pPr>
        <w:pStyle w:val="Heading4"/>
      </w:pPr>
      <w:bookmarkStart w:id="549" w:name="_Toc133484132"/>
      <w:bookmarkStart w:id="550" w:name="_Toc162566945"/>
      <w:r>
        <w:t>9.5.4.1</w:t>
      </w:r>
      <w:r>
        <w:tab/>
        <w:t>General</w:t>
      </w:r>
      <w:bookmarkEnd w:id="549"/>
      <w:bookmarkEnd w:id="550"/>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lastRenderedPageBreak/>
        <w:t>Table 9.5.4.1-1: List of SEALDD server APIs for data storage</w:t>
      </w:r>
    </w:p>
    <w:tbl>
      <w:tblPr>
        <w:tblW w:w="878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417"/>
        <w:gridCol w:w="1985"/>
        <w:gridCol w:w="1842"/>
      </w:tblGrid>
      <w:tr w:rsidR="00930945" w14:paraId="15359ECF" w14:textId="77777777" w:rsidTr="00EC233C">
        <w:tc>
          <w:tcPr>
            <w:tcW w:w="3544"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417"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1985"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42"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417"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hideMark/>
          </w:tcPr>
          <w:p w14:paraId="4D4B8A47" w14:textId="77777777" w:rsidR="00930945" w:rsidRDefault="00930945">
            <w:pPr>
              <w:pStyle w:val="TAL"/>
              <w:rPr>
                <w:lang w:eastAsia="zh-CN"/>
              </w:rPr>
            </w:pPr>
            <w:r>
              <w:rPr>
                <w:lang w:eastAsia="zh-CN"/>
              </w:rPr>
              <w:t>Sdd_</w:t>
            </w:r>
            <w:r>
              <w:t xml:space="preserve"> DataStorage_Query</w:t>
            </w:r>
          </w:p>
        </w:tc>
        <w:tc>
          <w:tcPr>
            <w:tcW w:w="1417"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417"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417"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417"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1985"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42"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417"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r w:rsidR="00F63F8F" w14:paraId="646A4F9B" w14:textId="77777777" w:rsidTr="00EC233C">
        <w:trPr>
          <w:trHeight w:val="136"/>
        </w:trPr>
        <w:tc>
          <w:tcPr>
            <w:tcW w:w="3544" w:type="dxa"/>
            <w:tcBorders>
              <w:top w:val="single" w:sz="4" w:space="0" w:color="auto"/>
              <w:left w:val="single" w:sz="4" w:space="0" w:color="auto"/>
              <w:bottom w:val="single" w:sz="4" w:space="0" w:color="auto"/>
              <w:right w:val="single" w:sz="4" w:space="0" w:color="auto"/>
            </w:tcBorders>
          </w:tcPr>
          <w:p w14:paraId="5F045617" w14:textId="4E189E28" w:rsidR="00F63F8F" w:rsidRDefault="00F63F8F" w:rsidP="00F63F8F">
            <w:pPr>
              <w:pStyle w:val="TAL"/>
              <w:rPr>
                <w:lang w:eastAsia="zh-CN"/>
              </w:rPr>
            </w:pPr>
            <w:r>
              <w:rPr>
                <w:rFonts w:hint="eastAsia"/>
                <w:lang w:eastAsia="zh-CN"/>
              </w:rPr>
              <w:t>S</w:t>
            </w:r>
            <w:r>
              <w:rPr>
                <w:lang w:eastAsia="zh-CN"/>
              </w:rPr>
              <w:t>dd_DeliveryConnection_Establish</w:t>
            </w:r>
          </w:p>
        </w:tc>
        <w:tc>
          <w:tcPr>
            <w:tcW w:w="1417" w:type="dxa"/>
            <w:tcBorders>
              <w:top w:val="single" w:sz="4" w:space="0" w:color="auto"/>
              <w:left w:val="single" w:sz="4" w:space="0" w:color="auto"/>
              <w:bottom w:val="single" w:sz="4" w:space="0" w:color="auto"/>
              <w:right w:val="single" w:sz="4" w:space="0" w:color="auto"/>
            </w:tcBorders>
          </w:tcPr>
          <w:p w14:paraId="4467907D" w14:textId="217843B1" w:rsidR="00F63F8F" w:rsidRDefault="00F63F8F" w:rsidP="00F63F8F">
            <w:pPr>
              <w:pStyle w:val="TAL"/>
              <w:rPr>
                <w:lang w:eastAsia="zh-CN"/>
              </w:rPr>
            </w:pPr>
            <w:r>
              <w:rPr>
                <w:lang w:eastAsia="zh-CN"/>
              </w:rPr>
              <w:t>Request</w:t>
            </w:r>
          </w:p>
        </w:tc>
        <w:tc>
          <w:tcPr>
            <w:tcW w:w="1985" w:type="dxa"/>
            <w:tcBorders>
              <w:top w:val="single" w:sz="4" w:space="0" w:color="auto"/>
              <w:left w:val="single" w:sz="4" w:space="0" w:color="auto"/>
              <w:bottom w:val="single" w:sz="4" w:space="0" w:color="auto"/>
              <w:right w:val="single" w:sz="4" w:space="0" w:color="auto"/>
            </w:tcBorders>
          </w:tcPr>
          <w:p w14:paraId="541EE6F9" w14:textId="1DC9AB01" w:rsidR="00F63F8F" w:rsidRDefault="00F63F8F" w:rsidP="00F63F8F">
            <w:pPr>
              <w:pStyle w:val="TAL"/>
              <w:rPr>
                <w:lang w:eastAsia="zh-CN"/>
              </w:rPr>
            </w:pPr>
            <w:r>
              <w:rPr>
                <w:lang w:eastAsia="zh-CN"/>
              </w:rPr>
              <w:t>Request/Response</w:t>
            </w:r>
          </w:p>
        </w:tc>
        <w:tc>
          <w:tcPr>
            <w:tcW w:w="1842" w:type="dxa"/>
            <w:tcBorders>
              <w:top w:val="single" w:sz="4" w:space="0" w:color="auto"/>
              <w:left w:val="single" w:sz="4" w:space="0" w:color="auto"/>
              <w:bottom w:val="single" w:sz="4" w:space="0" w:color="auto"/>
              <w:right w:val="single" w:sz="4" w:space="0" w:color="auto"/>
            </w:tcBorders>
          </w:tcPr>
          <w:p w14:paraId="408FB6F3" w14:textId="5CB206B3" w:rsidR="00F63F8F" w:rsidRDefault="00F63F8F" w:rsidP="00F63F8F">
            <w:pPr>
              <w:pStyle w:val="TAL"/>
            </w:pPr>
            <w:r>
              <w:rPr>
                <w:rFonts w:hint="eastAsia"/>
                <w:lang w:eastAsia="zh-CN"/>
              </w:rPr>
              <w:t>S</w:t>
            </w:r>
            <w:r>
              <w:rPr>
                <w:lang w:eastAsia="zh-CN"/>
              </w:rPr>
              <w:t>EALDD server</w:t>
            </w:r>
          </w:p>
        </w:tc>
      </w:tr>
    </w:tbl>
    <w:p w14:paraId="076C2021" w14:textId="77777777" w:rsidR="00930945" w:rsidRDefault="00930945" w:rsidP="00930945"/>
    <w:p w14:paraId="5A193BA6" w14:textId="77777777" w:rsidR="00930945" w:rsidRDefault="00930945" w:rsidP="00930945">
      <w:pPr>
        <w:pStyle w:val="Heading4"/>
      </w:pPr>
      <w:bookmarkStart w:id="551" w:name="_Toc133484133"/>
      <w:bookmarkStart w:id="552" w:name="_Toc162566946"/>
      <w:r>
        <w:t>9.5.4.2</w:t>
      </w:r>
      <w:r>
        <w:tab/>
        <w:t>Sdd_DataStorage_Creation Request operation</w:t>
      </w:r>
      <w:bookmarkEnd w:id="551"/>
      <w:bookmarkEnd w:id="552"/>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77777777" w:rsidR="00930945" w:rsidRDefault="00930945" w:rsidP="00930945">
      <w:pPr>
        <w:pStyle w:val="Heading4"/>
      </w:pPr>
      <w:bookmarkStart w:id="553" w:name="_Toc133484134"/>
      <w:bookmarkStart w:id="554" w:name="_Toc162566947"/>
      <w:r>
        <w:t>9.5.4.3</w:t>
      </w:r>
      <w:r>
        <w:tab/>
        <w:t>Sdd_DataStorage_Query Request operation</w:t>
      </w:r>
      <w:bookmarkEnd w:id="553"/>
      <w:bookmarkEnd w:id="554"/>
    </w:p>
    <w:p w14:paraId="5D7FD655" w14:textId="77777777" w:rsidR="00930945" w:rsidRDefault="00930945" w:rsidP="00930945">
      <w:r>
        <w:rPr>
          <w:b/>
        </w:rPr>
        <w:t xml:space="preserve">API operation name: </w:t>
      </w:r>
      <w:r>
        <w:t>Sdd_DataStorage_Query Request</w:t>
      </w:r>
    </w:p>
    <w:p w14:paraId="0C4E6C53" w14:textId="77777777" w:rsidR="00930945" w:rsidRDefault="00930945" w:rsidP="00930945">
      <w:r>
        <w:rPr>
          <w:b/>
        </w:rPr>
        <w:t>Description:</w:t>
      </w:r>
      <w:r>
        <w:t xml:space="preserve"> The consumer requests for one time for data storage query.</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55" w:name="_Toc133484135"/>
      <w:bookmarkStart w:id="556" w:name="_Toc162566948"/>
      <w:r>
        <w:t>9.5.4.4</w:t>
      </w:r>
      <w:r>
        <w:tab/>
        <w:t>Sdd_DataStorage_Management Request operation</w:t>
      </w:r>
      <w:bookmarkEnd w:id="555"/>
      <w:bookmarkEnd w:id="556"/>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57" w:name="_Toc133484136"/>
      <w:bookmarkStart w:id="558" w:name="_Toc120157580"/>
      <w:bookmarkStart w:id="559" w:name="_Toc162566949"/>
      <w:r>
        <w:rPr>
          <w:rFonts w:eastAsia="DengXian"/>
        </w:rPr>
        <w:t>9.5.4.5</w:t>
      </w:r>
      <w:r>
        <w:rPr>
          <w:rFonts w:eastAsia="DengXian"/>
        </w:rPr>
        <w:tab/>
        <w:t>Sdd_DataStorage_Delivery_Subscription Request operation</w:t>
      </w:r>
      <w:bookmarkEnd w:id="557"/>
      <w:bookmarkEnd w:id="559"/>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60" w:name="_Toc133484137"/>
      <w:bookmarkStart w:id="561" w:name="_Toc162566950"/>
      <w:r>
        <w:rPr>
          <w:rFonts w:eastAsia="DengXian"/>
        </w:rPr>
        <w:lastRenderedPageBreak/>
        <w:t>9.5.4.6</w:t>
      </w:r>
      <w:r>
        <w:rPr>
          <w:rFonts w:eastAsia="DengXian"/>
        </w:rPr>
        <w:tab/>
        <w:t>Sdd_DataStorage_Delivery_Notification operation</w:t>
      </w:r>
      <w:bookmarkEnd w:id="560"/>
      <w:bookmarkEnd w:id="561"/>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62" w:name="_Toc133484138"/>
      <w:bookmarkStart w:id="563" w:name="_Toc162566951"/>
      <w:r>
        <w:rPr>
          <w:rFonts w:eastAsia="DengXian"/>
        </w:rPr>
        <w:t>9.5.4.7</w:t>
      </w:r>
      <w:r>
        <w:rPr>
          <w:rFonts w:eastAsia="DengXian"/>
        </w:rPr>
        <w:tab/>
        <w:t>Sdd_DataStorage_Delivery Request operation</w:t>
      </w:r>
      <w:bookmarkEnd w:id="562"/>
      <w:bookmarkEnd w:id="563"/>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6AB7F54B" w14:textId="16DABDE5" w:rsidR="00F63F8F" w:rsidRDefault="00F63F8F" w:rsidP="00F63F8F">
      <w:pPr>
        <w:pStyle w:val="Heading4"/>
        <w:rPr>
          <w:rFonts w:eastAsia="DengXian"/>
        </w:rPr>
      </w:pPr>
      <w:bookmarkStart w:id="564" w:name="_Toc133484139"/>
      <w:bookmarkStart w:id="565" w:name="_Toc162566952"/>
      <w:r>
        <w:rPr>
          <w:rFonts w:eastAsia="DengXian"/>
        </w:rPr>
        <w:t>9.5.4.8</w:t>
      </w:r>
      <w:r>
        <w:rPr>
          <w:rFonts w:eastAsia="DengXian"/>
        </w:rPr>
        <w:tab/>
        <w:t>Sdd_DeliveryConnection_Establish Request operation</w:t>
      </w:r>
      <w:bookmarkEnd w:id="565"/>
    </w:p>
    <w:p w14:paraId="2E4A1E15" w14:textId="77777777" w:rsidR="00F63F8F" w:rsidRDefault="00F63F8F" w:rsidP="00F63F8F">
      <w:pPr>
        <w:rPr>
          <w:rFonts w:eastAsia="DengXian"/>
        </w:rPr>
      </w:pPr>
      <w:r>
        <w:rPr>
          <w:b/>
        </w:rPr>
        <w:t xml:space="preserve">API operation name: </w:t>
      </w:r>
      <w:r>
        <w:t>Sdd_DeliveryConnection_Establish Request</w:t>
      </w:r>
    </w:p>
    <w:p w14:paraId="6C70CB51" w14:textId="77777777" w:rsidR="00F63F8F" w:rsidRDefault="00F63F8F" w:rsidP="00F63F8F">
      <w:r>
        <w:rPr>
          <w:b/>
        </w:rPr>
        <w:t>Description:</w:t>
      </w:r>
      <w:r>
        <w:t xml:space="preserve"> The consumer requests for one time for delivery connection establishment between SEALDD servers.</w:t>
      </w:r>
    </w:p>
    <w:p w14:paraId="3E34CB67" w14:textId="7F9D69BB" w:rsidR="00F63F8F" w:rsidRDefault="00F63F8F" w:rsidP="00F63F8F">
      <w:pPr>
        <w:rPr>
          <w:rFonts w:ascii="Arial" w:hAnsi="Arial"/>
          <w:sz w:val="24"/>
        </w:rPr>
      </w:pPr>
      <w:r>
        <w:rPr>
          <w:b/>
        </w:rPr>
        <w:t>Inputs:</w:t>
      </w:r>
      <w:r>
        <w:t xml:space="preserve"> See clause 9.5.3.13.</w:t>
      </w:r>
    </w:p>
    <w:p w14:paraId="0A6BF454" w14:textId="02A8BE1C" w:rsidR="00F63F8F" w:rsidRDefault="00F63F8F" w:rsidP="00F63F8F">
      <w:pPr>
        <w:rPr>
          <w:lang w:eastAsia="zh-CN"/>
        </w:rPr>
      </w:pPr>
      <w:r>
        <w:rPr>
          <w:b/>
        </w:rPr>
        <w:t>Outputs:</w:t>
      </w:r>
      <w:r>
        <w:t xml:space="preserve"> </w:t>
      </w:r>
      <w:r>
        <w:rPr>
          <w:lang w:eastAsia="zh-CN"/>
        </w:rPr>
        <w:t>See clause 9.5.3.14.</w:t>
      </w:r>
    </w:p>
    <w:p w14:paraId="6A89000C" w14:textId="77777777" w:rsidR="00F63F8F" w:rsidRDefault="00F63F8F" w:rsidP="00F63F8F">
      <w:r>
        <w:t>See clause 9.5.2.5 for details of usage of this operation.</w:t>
      </w:r>
    </w:p>
    <w:p w14:paraId="3A15D552" w14:textId="77777777" w:rsidR="008A08F4" w:rsidRDefault="008A08F4" w:rsidP="008A08F4">
      <w:pPr>
        <w:pStyle w:val="Heading2"/>
        <w:rPr>
          <w:rFonts w:eastAsia="SimSun"/>
          <w:bCs/>
        </w:rPr>
      </w:pPr>
      <w:bookmarkStart w:id="566" w:name="_Toc162566953"/>
      <w:r>
        <w:rPr>
          <w:rFonts w:eastAsia="SimSun"/>
          <w:bCs/>
        </w:rPr>
        <w:t>9.</w:t>
      </w:r>
      <w:r>
        <w:rPr>
          <w:rFonts w:eastAsia="DengXian"/>
          <w:bCs/>
          <w:lang w:eastAsia="zh-CN"/>
        </w:rPr>
        <w:t>6</w:t>
      </w:r>
      <w:r>
        <w:rPr>
          <w:rFonts w:eastAsia="SimSun"/>
          <w:bCs/>
        </w:rPr>
        <w:tab/>
        <w:t>SEALDD server relocation</w:t>
      </w:r>
      <w:bookmarkEnd w:id="564"/>
      <w:bookmarkEnd w:id="566"/>
    </w:p>
    <w:p w14:paraId="72A58034" w14:textId="77777777" w:rsidR="008A08F4" w:rsidRDefault="008A08F4" w:rsidP="008A08F4">
      <w:pPr>
        <w:pStyle w:val="Heading3"/>
        <w:rPr>
          <w:rFonts w:eastAsia="SimSun"/>
          <w:lang w:val="en-US" w:eastAsia="zh-CN"/>
        </w:rPr>
      </w:pPr>
      <w:bookmarkStart w:id="567" w:name="_Toc133484140"/>
      <w:bookmarkStart w:id="568" w:name="_Toc162566954"/>
      <w:r>
        <w:rPr>
          <w:rFonts w:eastAsia="SimSun"/>
          <w:lang w:val="en-US" w:eastAsia="zh-CN"/>
        </w:rPr>
        <w:t>9.6.1</w:t>
      </w:r>
      <w:r>
        <w:rPr>
          <w:rFonts w:eastAsia="SimSun"/>
          <w:lang w:val="en-US" w:eastAsia="zh-CN"/>
        </w:rPr>
        <w:tab/>
        <w:t>General</w:t>
      </w:r>
      <w:bookmarkEnd w:id="567"/>
      <w:bookmarkEnd w:id="568"/>
    </w:p>
    <w:bookmarkEnd w:id="558"/>
    <w:p w14:paraId="52344DCA" w14:textId="77777777" w:rsidR="008A08F4" w:rsidRDefault="008A08F4" w:rsidP="008A08F4">
      <w:pPr>
        <w:rPr>
          <w:rFonts w:eastAsia="SimSun"/>
        </w:rPr>
      </w:pPr>
      <w:r>
        <w:rPr>
          <w:lang w:val="en-US"/>
        </w:rPr>
        <w:t>T</w:t>
      </w:r>
      <w:r>
        <w:t>he SEALDD server may be relocated due to UE mobility or load re-balance.</w:t>
      </w:r>
    </w:p>
    <w:p w14:paraId="3B9924CF" w14:textId="77777777" w:rsidR="008A08F4" w:rsidRDefault="008A08F4" w:rsidP="008A08F4">
      <w:r>
        <w:t>If SEALDD server is adapted to EDGEAPP as an EAS, the EAS relocation procedure can be used to support SEALDD server relocation for both UE mobility and SEALDD server load re-balance. If SEALDD is not adapted to EDGEAPP, for UE mobility, the SEALDD client can discover (e.g. using DNS) a new SEALDD server in the target area and establish a new SEALDD communication channel including the old SEALDD communication channel information. For load re-balance, the SEALDD server can discover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lastRenderedPageBreak/>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77777777"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  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69" w:name="_Toc133484141"/>
      <w:bookmarkStart w:id="570" w:name="_Toc120157582"/>
      <w:bookmarkStart w:id="571" w:name="_Toc162566955"/>
      <w:r>
        <w:rPr>
          <w:rFonts w:eastAsia="SimSun"/>
          <w:lang w:val="en-US" w:eastAsia="zh-CN"/>
        </w:rPr>
        <w:t>9.6.2</w:t>
      </w:r>
      <w:r>
        <w:rPr>
          <w:rFonts w:eastAsia="SimSun"/>
          <w:lang w:val="en-US" w:eastAsia="zh-CN"/>
        </w:rPr>
        <w:tab/>
        <w:t>Procedures</w:t>
      </w:r>
      <w:bookmarkEnd w:id="569"/>
      <w:bookmarkEnd w:id="571"/>
    </w:p>
    <w:p w14:paraId="2DF12937" w14:textId="77777777" w:rsidR="008A08F4" w:rsidRDefault="008A08F4" w:rsidP="008A08F4">
      <w:pPr>
        <w:pStyle w:val="Heading4"/>
        <w:rPr>
          <w:rFonts w:eastAsia="SimSun"/>
        </w:rPr>
      </w:pPr>
      <w:bookmarkStart w:id="572" w:name="_Toc133484142"/>
      <w:bookmarkStart w:id="573" w:name="_Toc162566956"/>
      <w:r>
        <w:rPr>
          <w:rFonts w:eastAsia="SimSun"/>
        </w:rPr>
        <w:t>9.6.2.1</w:t>
      </w:r>
      <w:r>
        <w:rPr>
          <w:rFonts w:eastAsia="SimSun"/>
        </w:rPr>
        <w:tab/>
        <w:t>SEALDD context transfer</w:t>
      </w:r>
      <w:bookmarkEnd w:id="570"/>
      <w:bookmarkEnd w:id="572"/>
      <w:bookmarkEnd w:id="573"/>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777777" w:rsidR="008A08F4" w:rsidRDefault="008A08F4" w:rsidP="008A08F4">
      <w:pPr>
        <w:pStyle w:val="TH"/>
        <w:rPr>
          <w:noProof/>
        </w:rPr>
      </w:pPr>
      <w:r>
        <w:rPr>
          <w:rFonts w:eastAsia="SimSun"/>
        </w:rPr>
        <w:object w:dxaOrig="6528" w:dyaOrig="4764" w14:anchorId="323E49F2">
          <v:shape id="_x0000_i1052" type="#_x0000_t75" style="width:325.8pt;height:238.45pt" o:ole="">
            <v:imagedata r:id="rId56" o:title=""/>
          </v:shape>
          <o:OLEObject Type="Embed" ProgID="Visio.Drawing.11" ShapeID="_x0000_i1052" DrawAspect="Content" ObjectID="_1773180012" r:id="rId57"/>
        </w:object>
      </w:r>
    </w:p>
    <w:p w14:paraId="3C59BC0C" w14:textId="77777777" w:rsidR="008A08F4" w:rsidRDefault="008A08F4" w:rsidP="008A08F4">
      <w:pPr>
        <w:pStyle w:val="TF"/>
      </w:pPr>
      <w:r>
        <w:t>Figure 9.</w:t>
      </w:r>
      <w:r w:rsidR="00172899">
        <w:t>6</w:t>
      </w:r>
      <w:r>
        <w:t>.2.1-1: SEALDD context transfer</w:t>
      </w:r>
    </w:p>
    <w:p w14:paraId="598FF3FF" w14:textId="6C872A03"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can pull from the Old SEALDD server via the pull operation. The push operation does not support the transfer of the VAL server configured SEALDD policy between Old and New SEALDD server.</w:t>
      </w:r>
    </w:p>
    <w:p w14:paraId="0290741A" w14:textId="77777777" w:rsidR="000575E4" w:rsidRDefault="000575E4" w:rsidP="000575E4">
      <w:pPr>
        <w:rPr>
          <w:noProof/>
        </w:rPr>
      </w:pPr>
      <w:r>
        <w:rPr>
          <w:noProof/>
        </w:rPr>
        <w:t xml:space="preserve">The new SEALDD server, after receiving the SEALDD context from the old SEALDD server, allocates IP address and port for SEALDD-Uu user plane communication. The new SEALDD server also sends back to the old SEALDD server with the allocated endpoint information If operation is push. Then the old SEALDD server can request 5GC to perform IP replacement procedure, as defined in clause 6.3.3 of 3GPP 23.548 </w:t>
      </w:r>
      <w:r w:rsidR="00E16C92">
        <w:rPr>
          <w:noProof/>
        </w:rPr>
        <w:t>[8]</w:t>
      </w:r>
      <w:r>
        <w:rPr>
          <w:noProof/>
        </w:rPr>
        <w:t xml:space="preserve">. The request includes the traffic descriptor of </w:t>
      </w:r>
      <w:r>
        <w:rPr>
          <w:noProof/>
        </w:rPr>
        <w:lastRenderedPageBreak/>
        <w:t>old SEALDD server (i.e., SEALDD-UU address/port), the traffic descriptor of new SEALDD server (i.e., SEALDD-UU address/port) and/or the target DNAI.</w:t>
      </w:r>
    </w:p>
    <w:p w14:paraId="7AC2C396" w14:textId="77777777"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can request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64C40571" w14:textId="77777777" w:rsidR="008A08F4" w:rsidRDefault="008A08F4" w:rsidP="008A08F4">
      <w:pPr>
        <w:pStyle w:val="Heading4"/>
        <w:rPr>
          <w:rFonts w:eastAsia="SimSun"/>
        </w:rPr>
      </w:pPr>
      <w:bookmarkStart w:id="574" w:name="_Toc120157583"/>
      <w:bookmarkStart w:id="575" w:name="_Toc133484143"/>
      <w:bookmarkStart w:id="576" w:name="_Toc162566957"/>
      <w:r>
        <w:rPr>
          <w:rFonts w:eastAsia="SimSun"/>
        </w:rPr>
        <w:t>9.</w:t>
      </w:r>
      <w:r w:rsidR="00172899">
        <w:rPr>
          <w:rFonts w:eastAsia="SimSun"/>
        </w:rPr>
        <w:t>6</w:t>
      </w:r>
      <w:r>
        <w:rPr>
          <w:rFonts w:eastAsia="SimSun"/>
        </w:rPr>
        <w:t>.2.2</w:t>
      </w:r>
      <w:r>
        <w:rPr>
          <w:rFonts w:eastAsia="SimSun"/>
        </w:rPr>
        <w:tab/>
        <w:t>SEALDD relocation in EDN</w:t>
      </w:r>
      <w:bookmarkEnd w:id="574"/>
      <w:bookmarkEnd w:id="575"/>
      <w:bookmarkEnd w:id="576"/>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53" type="#_x0000_t75" style="width:482.95pt;height:304.75pt" o:ole="">
            <v:imagedata r:id="rId58" o:title=""/>
          </v:shape>
          <o:OLEObject Type="Embed" ProgID="Visio.Drawing.15" ShapeID="_x0000_i1053" DrawAspect="Content" ObjectID="_1773180013" r:id="rId59"/>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77777777" w:rsidR="008A08F4" w:rsidRDefault="008A08F4" w:rsidP="008A08F4">
      <w:pPr>
        <w:pStyle w:val="B1"/>
        <w:rPr>
          <w:lang w:val="en-US"/>
        </w:rPr>
      </w:pPr>
      <w:r>
        <w:rPr>
          <w:lang w:val="en-US"/>
        </w:rPr>
        <w:t>1.</w:t>
      </w:r>
      <w:r>
        <w:rPr>
          <w:lang w:val="en-US"/>
        </w:rPr>
        <w:tab/>
        <w:t xml:space="preserve">An application client on a UE, acting as a VAL client, establishes a SEALDD flow over SEALDD-UU to send application data to VAL Server 1. SEALDD client and SEALD server 1 maintain SEALDD flow information (e.g., SEALDD flow ID, VAL IDs/addresses, VAL requirements). </w:t>
      </w:r>
    </w:p>
    <w:p w14:paraId="58C6500E" w14:textId="77777777" w:rsidR="008A08F4" w:rsidRDefault="008A08F4" w:rsidP="008A08F4">
      <w:pPr>
        <w:pStyle w:val="B1"/>
        <w:rPr>
          <w:lang w:val="en-US"/>
        </w:rPr>
      </w:pPr>
      <w:r>
        <w:rPr>
          <w:lang w:val="en-US"/>
        </w:rPr>
        <w:t>2.</w:t>
      </w:r>
      <w:r>
        <w:rPr>
          <w:lang w:val="en-US"/>
        </w:rPr>
        <w:tab/>
        <w:t>Application data is sent via the SEALDD flow between the VAL Client and VAL Server 1.</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77777777"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signaling. VAL server 2 has been selected as </w:t>
      </w:r>
      <w:r>
        <w:rPr>
          <w:lang w:val="en-US"/>
        </w:rPr>
        <w:lastRenderedPageBreak/>
        <w:t>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77777777"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can obtain the SEALDD server 2 endpoint for SEALDD-Uu user plane to the SEALDD client</w:t>
      </w:r>
      <w:r w:rsidR="005341D6">
        <w:rPr>
          <w:rFonts w:hint="eastAsia"/>
          <w:lang w:val="en-US" w:eastAsia="zh-CN"/>
        </w:rPr>
        <w:t>,</w:t>
      </w:r>
      <w:r w:rsidR="005341D6">
        <w:rPr>
          <w:lang w:val="en-US" w:eastAsia="zh-CN"/>
        </w:rPr>
        <w:t xml:space="preserve"> as specified in clause 9.6.2.1.</w:t>
      </w:r>
    </w:p>
    <w:p w14:paraId="3E295AAB" w14:textId="77777777"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can obtain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77777777" w:rsidR="008A08F4" w:rsidRDefault="005341D6" w:rsidP="005341D6">
      <w:pPr>
        <w:pStyle w:val="B2"/>
      </w:pPr>
      <w:r>
        <w:rPr>
          <w:lang w:val="en-US"/>
        </w:rPr>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SEALDD-Uu 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77777777"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SEALDD-Uu user plane communication. Then the SEALDD client acknowledges the received SEALDD Connection info update notification. After SEALDD client is aware of the new SEALDD-Uu 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77777777" w:rsidR="008A08F4" w:rsidRDefault="008A08F4" w:rsidP="008A08F4">
      <w:pPr>
        <w:pStyle w:val="B1"/>
        <w:rPr>
          <w:lang w:val="en-US"/>
        </w:rPr>
      </w:pPr>
      <w:r>
        <w:rPr>
          <w:lang w:val="en-US"/>
        </w:rPr>
        <w:t>9.</w:t>
      </w:r>
      <w:r>
        <w:rPr>
          <w:lang w:val="en-US"/>
        </w:rPr>
        <w:tab/>
        <w:t>SEALDD Server 1 notifies VAL Server 1 of the completion of the SEALDD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77777777" w:rsidR="008A08F4" w:rsidRDefault="008A08F4" w:rsidP="008A08F4">
      <w:pPr>
        <w:pStyle w:val="B1"/>
        <w:rPr>
          <w:lang w:val="en-US"/>
        </w:rPr>
      </w:pPr>
      <w:r>
        <w:rPr>
          <w:lang w:val="en-US"/>
        </w:rPr>
        <w:t>12.</w:t>
      </w:r>
      <w:r>
        <w:rPr>
          <w:lang w:val="en-US"/>
        </w:rPr>
        <w:tab/>
        <w:t>The application data from the VAL Client is sent via the SEALDD flow (with SEALDD server 2) to VAL Server 2.</w:t>
      </w:r>
    </w:p>
    <w:p w14:paraId="2CFC0B2B" w14:textId="77777777"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 flow in this step is maintained the same as in step</w:t>
      </w:r>
      <w:r w:rsidR="00172899">
        <w:rPr>
          <w:rFonts w:eastAsia="SimSun"/>
          <w:lang w:val="en-US"/>
        </w:rPr>
        <w:t> </w:t>
      </w:r>
      <w:r>
        <w:rPr>
          <w:rFonts w:eastAsia="SimSun"/>
          <w:lang w:val="en-US"/>
        </w:rPr>
        <w:t>1</w:t>
      </w:r>
    </w:p>
    <w:p w14:paraId="5C454118" w14:textId="77777777" w:rsidR="008A08F4" w:rsidRDefault="008A08F4" w:rsidP="00F50A3B">
      <w:pPr>
        <w:pStyle w:val="Heading3"/>
        <w:rPr>
          <w:rFonts w:eastAsia="SimSun"/>
        </w:rPr>
      </w:pPr>
      <w:bookmarkStart w:id="577" w:name="_Toc133484144"/>
      <w:bookmarkStart w:id="578" w:name="_Toc162566958"/>
      <w:r>
        <w:rPr>
          <w:rFonts w:eastAsia="SimSun"/>
        </w:rPr>
        <w:t>9.</w:t>
      </w:r>
      <w:r w:rsidR="00172899">
        <w:rPr>
          <w:rFonts w:eastAsia="DengXian"/>
          <w:lang w:eastAsia="zh-CN"/>
        </w:rPr>
        <w:t>6</w:t>
      </w:r>
      <w:r>
        <w:rPr>
          <w:rFonts w:eastAsia="SimSun"/>
        </w:rPr>
        <w:t>.3</w:t>
      </w:r>
      <w:r>
        <w:rPr>
          <w:rFonts w:eastAsia="SimSun"/>
        </w:rPr>
        <w:tab/>
        <w:t>Information flows</w:t>
      </w:r>
      <w:bookmarkEnd w:id="577"/>
      <w:bookmarkEnd w:id="578"/>
    </w:p>
    <w:p w14:paraId="67DF12B4" w14:textId="77777777" w:rsidR="008A08F4" w:rsidRDefault="008A08F4" w:rsidP="008A08F4">
      <w:pPr>
        <w:pStyle w:val="Heading4"/>
        <w:rPr>
          <w:rFonts w:eastAsia="SimSun"/>
        </w:rPr>
      </w:pPr>
      <w:bookmarkStart w:id="579" w:name="_Toc133484145"/>
      <w:bookmarkStart w:id="580" w:name="_Hlk123206655"/>
      <w:bookmarkStart w:id="581" w:name="_Toc162566959"/>
      <w:r>
        <w:rPr>
          <w:rFonts w:eastAsia="SimSun"/>
        </w:rPr>
        <w:t>9.</w:t>
      </w:r>
      <w:r w:rsidR="00172899">
        <w:rPr>
          <w:rFonts w:eastAsia="SimSun"/>
        </w:rPr>
        <w:t>6</w:t>
      </w:r>
      <w:r>
        <w:rPr>
          <w:rFonts w:eastAsia="SimSun"/>
        </w:rPr>
        <w:t>.3.1</w:t>
      </w:r>
      <w:r>
        <w:rPr>
          <w:rFonts w:eastAsia="SimSun"/>
        </w:rPr>
        <w:tab/>
        <w:t>SEALDD context push request</w:t>
      </w:r>
      <w:bookmarkEnd w:id="579"/>
      <w:bookmarkEnd w:id="581"/>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.1-1: SEALDD context push request</w:t>
      </w:r>
    </w:p>
    <w:tbl>
      <w:tblPr>
        <w:tblW w:w="0" w:type="dxa"/>
        <w:jc w:val="center"/>
        <w:tblLayout w:type="fixed"/>
        <w:tblLook w:val="04A0" w:firstRow="1" w:lastRow="0" w:firstColumn="1" w:lastColumn="0" w:noHBand="0" w:noVBand="1"/>
      </w:tblPr>
      <w:tblGrid>
        <w:gridCol w:w="2880"/>
        <w:gridCol w:w="1440"/>
        <w:gridCol w:w="4320"/>
      </w:tblGrid>
      <w:tr w:rsidR="008A08F4" w14:paraId="4B3E93E6"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400E5D03"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1E20C8F3"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8A08F4">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582" w:name="_Toc133484146"/>
      <w:bookmarkStart w:id="583" w:name="_Toc162566960"/>
      <w:r>
        <w:rPr>
          <w:rFonts w:eastAsia="SimSun"/>
        </w:rPr>
        <w:t>9.</w:t>
      </w:r>
      <w:r w:rsidR="00172899">
        <w:rPr>
          <w:rFonts w:eastAsia="SimSun"/>
        </w:rPr>
        <w:t>6</w:t>
      </w:r>
      <w:r>
        <w:rPr>
          <w:rFonts w:eastAsia="SimSun"/>
        </w:rPr>
        <w:t>.3.2</w:t>
      </w:r>
      <w:r>
        <w:rPr>
          <w:rFonts w:eastAsia="SimSun"/>
        </w:rPr>
        <w:tab/>
        <w:t>SEALDD context push response</w:t>
      </w:r>
      <w:bookmarkEnd w:id="582"/>
      <w:bookmarkEnd w:id="583"/>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511CC8" w14:textId="77777777" w:rsidR="000575E4" w:rsidRDefault="000575E4" w:rsidP="000575E4">
            <w:pPr>
              <w:pStyle w:val="TAL"/>
              <w:rPr>
                <w:lang w:eastAsia="zh-CN"/>
              </w:rPr>
            </w:pPr>
            <w:r>
              <w:t>The endpoint (IP address and port) on the new SEALDD for SEALDD-Uu user plane communication.</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584" w:name="_Toc118020395"/>
      <w:bookmarkStart w:id="585" w:name="_Toc117351860"/>
      <w:bookmarkStart w:id="586" w:name="_Toc117351873"/>
      <w:bookmarkEnd w:id="580"/>
    </w:p>
    <w:p w14:paraId="7F7338C1" w14:textId="77777777" w:rsidR="008A08F4" w:rsidRDefault="008A08F4" w:rsidP="008A08F4">
      <w:pPr>
        <w:pStyle w:val="Heading4"/>
        <w:rPr>
          <w:rFonts w:eastAsia="SimSun"/>
        </w:rPr>
      </w:pPr>
      <w:bookmarkStart w:id="587" w:name="_Toc133484147"/>
      <w:bookmarkStart w:id="588" w:name="_Toc162566961"/>
      <w:r>
        <w:rPr>
          <w:rFonts w:eastAsia="SimSun"/>
        </w:rPr>
        <w:t>9.</w:t>
      </w:r>
      <w:r w:rsidR="00172899">
        <w:rPr>
          <w:rFonts w:eastAsia="SimSun"/>
        </w:rPr>
        <w:t>6</w:t>
      </w:r>
      <w:r>
        <w:rPr>
          <w:rFonts w:eastAsia="SimSun"/>
        </w:rPr>
        <w:t>.3.3</w:t>
      </w:r>
      <w:r>
        <w:rPr>
          <w:rFonts w:eastAsia="SimSun"/>
        </w:rPr>
        <w:tab/>
        <w:t>SEALDD context pull request</w:t>
      </w:r>
      <w:bookmarkEnd w:id="587"/>
      <w:bookmarkEnd w:id="588"/>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589" w:name="_Toc133484148"/>
      <w:bookmarkStart w:id="590" w:name="_Toc162566962"/>
      <w:r>
        <w:rPr>
          <w:rFonts w:eastAsia="SimSun"/>
        </w:rPr>
        <w:t>9.</w:t>
      </w:r>
      <w:r w:rsidR="00172899">
        <w:rPr>
          <w:rFonts w:eastAsia="SimSun"/>
        </w:rPr>
        <w:t>6</w:t>
      </w:r>
      <w:r>
        <w:rPr>
          <w:rFonts w:eastAsia="SimSun"/>
        </w:rPr>
        <w:t>.3.4</w:t>
      </w:r>
      <w:r>
        <w:rPr>
          <w:rFonts w:eastAsia="SimSun"/>
        </w:rPr>
        <w:tab/>
        <w:t>SEALDD context pull response</w:t>
      </w:r>
      <w:bookmarkEnd w:id="589"/>
      <w:bookmarkEnd w:id="590"/>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7777777" w:rsidR="008A08F4" w:rsidRDefault="008A08F4">
            <w:pPr>
              <w:pStyle w:val="TAL"/>
              <w:rPr>
                <w:lang w:eastAsia="zh-CN"/>
              </w:rPr>
            </w:pPr>
            <w:r>
              <w:rPr>
                <w:lang w:eastAsia="zh-CN"/>
              </w:rPr>
              <w:t>SEALDD-Uu Context</w:t>
            </w:r>
          </w:p>
        </w:tc>
        <w:tc>
          <w:tcPr>
            <w:tcW w:w="1440" w:type="dxa"/>
            <w:tcBorders>
              <w:top w:val="single" w:sz="4" w:space="0" w:color="000000"/>
              <w:left w:val="single" w:sz="4" w:space="0" w:color="000000"/>
              <w:bottom w:val="single" w:sz="4" w:space="0" w:color="000000"/>
              <w:right w:val="nil"/>
            </w:tcBorders>
            <w:hideMark/>
          </w:tcPr>
          <w:p w14:paraId="446C00E2"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77777777" w:rsidR="008A08F4" w:rsidRDefault="008A08F4">
            <w:pPr>
              <w:pStyle w:val="TAL"/>
              <w:rPr>
                <w:lang w:eastAsia="zh-CN"/>
              </w:rPr>
            </w:pPr>
            <w:r>
              <w:rPr>
                <w:lang w:eastAsia="zh-CN"/>
              </w:rPr>
              <w:t>Identifies the context related to SEALDD-Uu 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2D9ADA1"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1C09DA37"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77777777" w:rsidR="008A08F4" w:rsidRDefault="008A08F4">
            <w:pPr>
              <w:pStyle w:val="TAL"/>
              <w:rPr>
                <w:lang w:eastAsia="zh-CN"/>
              </w:rPr>
            </w:pPr>
            <w:r>
              <w:rPr>
                <w:lang w:eastAsia="zh-CN"/>
              </w:rPr>
              <w:t>Identifies the context related to Transport layer</w:t>
            </w:r>
            <w:r w:rsidR="008306E0">
              <w:rPr>
                <w:lang w:eastAsia="zh-CN"/>
              </w:rPr>
              <w:t xml:space="preserve"> (e.g. TCP/TLS/QUIC) for SEALDD-Uu 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0C07D1F5" w14:textId="06B4FC2C" w:rsidR="001325AA" w:rsidRDefault="001325AA" w:rsidP="001325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bl>
    <w:p w14:paraId="64E669E7" w14:textId="77777777" w:rsidR="008A08F4" w:rsidRDefault="008A08F4" w:rsidP="008A08F4"/>
    <w:p w14:paraId="7679AE10" w14:textId="77777777" w:rsidR="008A08F4" w:rsidRDefault="008A08F4" w:rsidP="008A08F4">
      <w:pPr>
        <w:pStyle w:val="Heading3"/>
        <w:rPr>
          <w:rFonts w:eastAsia="SimSun"/>
        </w:rPr>
      </w:pPr>
      <w:bookmarkStart w:id="591" w:name="_Toc133484149"/>
      <w:bookmarkStart w:id="592" w:name="_Toc162566963"/>
      <w:r>
        <w:rPr>
          <w:rFonts w:eastAsia="SimSun"/>
        </w:rPr>
        <w:lastRenderedPageBreak/>
        <w:t>9.</w:t>
      </w:r>
      <w:r w:rsidR="00172899">
        <w:rPr>
          <w:rFonts w:eastAsia="DengXian"/>
        </w:rPr>
        <w:t>6</w:t>
      </w:r>
      <w:r>
        <w:rPr>
          <w:rFonts w:eastAsia="SimSun"/>
        </w:rPr>
        <w:t>.4</w:t>
      </w:r>
      <w:r>
        <w:rPr>
          <w:rFonts w:eastAsia="SimSun"/>
        </w:rPr>
        <w:tab/>
        <w:t>APIs</w:t>
      </w:r>
      <w:bookmarkEnd w:id="591"/>
      <w:bookmarkEnd w:id="592"/>
    </w:p>
    <w:p w14:paraId="3517A0A9" w14:textId="77777777" w:rsidR="008A08F4" w:rsidRDefault="008A08F4" w:rsidP="008A08F4">
      <w:pPr>
        <w:pStyle w:val="Heading4"/>
        <w:rPr>
          <w:rFonts w:eastAsia="SimSun"/>
        </w:rPr>
      </w:pPr>
      <w:bookmarkStart w:id="593" w:name="_Toc133484150"/>
      <w:bookmarkStart w:id="594" w:name="_Hlk123206889"/>
      <w:bookmarkStart w:id="595" w:name="_Toc162566964"/>
      <w:r>
        <w:rPr>
          <w:rFonts w:eastAsia="SimSun"/>
        </w:rPr>
        <w:t>9.</w:t>
      </w:r>
      <w:r w:rsidR="00172899">
        <w:rPr>
          <w:rFonts w:eastAsia="SimSun"/>
        </w:rPr>
        <w:t>6</w:t>
      </w:r>
      <w:r>
        <w:rPr>
          <w:rFonts w:eastAsia="SimSun"/>
        </w:rPr>
        <w:t>.4.1</w:t>
      </w:r>
      <w:r>
        <w:rPr>
          <w:rFonts w:eastAsia="SimSun"/>
        </w:rPr>
        <w:tab/>
        <w:t>General</w:t>
      </w:r>
      <w:bookmarkEnd w:id="593"/>
      <w:bookmarkEnd w:id="595"/>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8A08F4">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8A08F4">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8A08F4">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596" w:name="_Toc133484151"/>
      <w:bookmarkStart w:id="597" w:name="_Toc162566965"/>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596"/>
      <w:bookmarkEnd w:id="597"/>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598" w:name="_Toc133484152"/>
      <w:bookmarkStart w:id="599" w:name="_Toc162566966"/>
      <w:bookmarkEnd w:id="594"/>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598"/>
      <w:bookmarkEnd w:id="599"/>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584"/>
      <w:bookmarkEnd w:id="585"/>
      <w:bookmarkEnd w:id="586"/>
    </w:p>
    <w:p w14:paraId="2FB2AE3E" w14:textId="77777777" w:rsidR="00AC7734" w:rsidRDefault="00AC7734" w:rsidP="00AC7734">
      <w:pPr>
        <w:pStyle w:val="Heading2"/>
        <w:rPr>
          <w:rFonts w:eastAsia="DengXian"/>
          <w:bCs/>
        </w:rPr>
      </w:pPr>
      <w:bookmarkStart w:id="600" w:name="_Toc133484153"/>
      <w:bookmarkStart w:id="601" w:name="_Toc162566967"/>
      <w:r>
        <w:rPr>
          <w:rFonts w:eastAsia="DengXian"/>
          <w:bCs/>
        </w:rPr>
        <w:t>9.</w:t>
      </w:r>
      <w:r>
        <w:rPr>
          <w:rFonts w:eastAsia="DengXian"/>
          <w:bCs/>
          <w:lang w:eastAsia="zh-CN"/>
        </w:rPr>
        <w:t>7</w:t>
      </w:r>
      <w:r>
        <w:rPr>
          <w:rFonts w:eastAsia="DengXian"/>
          <w:bCs/>
        </w:rPr>
        <w:tab/>
        <w:t>SEALDD enabled data transmission quality measurement</w:t>
      </w:r>
      <w:bookmarkEnd w:id="600"/>
      <w:bookmarkEnd w:id="601"/>
    </w:p>
    <w:p w14:paraId="74D355CA" w14:textId="77777777" w:rsidR="00AC7734" w:rsidRDefault="00AC7734" w:rsidP="00AC7734">
      <w:pPr>
        <w:pStyle w:val="Heading3"/>
        <w:rPr>
          <w:rFonts w:eastAsia="SimSun"/>
          <w:lang w:val="en-US" w:eastAsia="zh-CN"/>
        </w:rPr>
      </w:pPr>
      <w:bookmarkStart w:id="602" w:name="_Toc133484154"/>
      <w:bookmarkStart w:id="603" w:name="_Toc162566968"/>
      <w:r>
        <w:rPr>
          <w:rFonts w:eastAsia="SimSun"/>
          <w:lang w:val="en-US" w:eastAsia="zh-CN"/>
        </w:rPr>
        <w:t>9.7.1</w:t>
      </w:r>
      <w:r>
        <w:rPr>
          <w:rFonts w:eastAsia="SimSun"/>
          <w:lang w:val="en-US" w:eastAsia="zh-CN"/>
        </w:rPr>
        <w:tab/>
        <w:t>General</w:t>
      </w:r>
      <w:bookmarkEnd w:id="602"/>
      <w:bookmarkEnd w:id="603"/>
    </w:p>
    <w:p w14:paraId="6A8F1B58" w14:textId="77777777" w:rsidR="00AC7734" w:rsidRDefault="00AC7734" w:rsidP="00AC7734">
      <w:pPr>
        <w:rPr>
          <w:rFonts w:eastAsia="SimSun"/>
          <w:lang w:eastAsia="zh-CN"/>
        </w:rPr>
      </w:pPr>
      <w:bookmarkStart w:id="604"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05" w:name="_Toc133484155"/>
      <w:bookmarkStart w:id="606" w:name="_Toc162566969"/>
      <w:bookmarkEnd w:id="604"/>
      <w:r>
        <w:rPr>
          <w:rFonts w:eastAsia="SimSun"/>
          <w:lang w:val="en-US" w:eastAsia="zh-CN"/>
        </w:rPr>
        <w:t>9.7.2</w:t>
      </w:r>
      <w:r>
        <w:rPr>
          <w:rFonts w:eastAsia="SimSun"/>
          <w:lang w:val="en-US" w:eastAsia="zh-CN"/>
        </w:rPr>
        <w:tab/>
        <w:t>Procedures</w:t>
      </w:r>
      <w:bookmarkEnd w:id="605"/>
      <w:bookmarkEnd w:id="606"/>
    </w:p>
    <w:p w14:paraId="4A616AEB" w14:textId="77777777" w:rsidR="00AC7734" w:rsidRDefault="00AC7734" w:rsidP="00AC7734">
      <w:pPr>
        <w:pStyle w:val="Heading4"/>
        <w:rPr>
          <w:rFonts w:eastAsia="DengXian"/>
        </w:rPr>
      </w:pPr>
      <w:bookmarkStart w:id="607" w:name="_Toc133484156"/>
      <w:bookmarkStart w:id="608" w:name="_Toc162566970"/>
      <w:r>
        <w:rPr>
          <w:rFonts w:eastAsia="DengXian"/>
        </w:rPr>
        <w:t>9.7.2.1</w:t>
      </w:r>
      <w:r>
        <w:rPr>
          <w:rFonts w:eastAsia="DengXian"/>
        </w:rPr>
        <w:tab/>
        <w:t>Data transmission quality measurement</w:t>
      </w:r>
      <w:bookmarkEnd w:id="607"/>
      <w:bookmarkEnd w:id="608"/>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09"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09"/>
    <w:p w14:paraId="157C0F67" w14:textId="77777777" w:rsidR="00AC7734" w:rsidRDefault="00AC7734" w:rsidP="00AC7734">
      <w:pPr>
        <w:pStyle w:val="TH"/>
      </w:pPr>
      <w:r>
        <w:rPr>
          <w:rFonts w:ascii="Times New Roman" w:eastAsia="DengXian" w:hAnsi="Times New Roman"/>
        </w:rPr>
        <w:object w:dxaOrig="7632" w:dyaOrig="8256" w14:anchorId="2A7DAA69">
          <v:shape id="_x0000_i1054" type="#_x0000_t75" style="width:382.1pt;height:412.05pt" o:ole="">
            <v:imagedata r:id="rId60" o:title=""/>
          </v:shape>
          <o:OLEObject Type="Embed" ProgID="Visio.Drawing.15" ShapeID="_x0000_i1054" DrawAspect="Content" ObjectID="_1773180014" r:id="rId61"/>
        </w:object>
      </w:r>
    </w:p>
    <w:p w14:paraId="5367A002" w14:textId="77777777" w:rsidR="00AC7734" w:rsidRDefault="00AC7734" w:rsidP="00AC7734">
      <w:pPr>
        <w:pStyle w:val="TF"/>
      </w:pPr>
      <w:bookmarkStart w:id="610" w:name="_Hlk123204071"/>
      <w:r>
        <w:t>Figure 9.7.2.1-1: SEALDD enabled data transmission quality measurement procedure</w:t>
      </w:r>
    </w:p>
    <w:p w14:paraId="49725267" w14:textId="77777777" w:rsidR="00AC7734" w:rsidRDefault="00AC7734" w:rsidP="00AC7734">
      <w:pPr>
        <w:pStyle w:val="B1"/>
        <w:rPr>
          <w:lang w:eastAsia="zh-CN"/>
        </w:rPr>
      </w:pPr>
      <w:bookmarkStart w:id="611" w:name="_Hlk123204172"/>
      <w:bookmarkEnd w:id="610"/>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77777777" w:rsidR="00AC7734" w:rsidRDefault="00AC7734" w:rsidP="00AC7734">
      <w:pPr>
        <w:pStyle w:val="B1"/>
      </w:pPr>
      <w:r>
        <w:t>2.</w:t>
      </w:r>
      <w:r>
        <w:tab/>
        <w:t xml:space="preserve">The VAL server sends a </w:t>
      </w:r>
      <w:bookmarkStart w:id="612" w:name="_Hlk123207138"/>
      <w:r>
        <w:t xml:space="preserve">SEALDD transmission quality measurement subscription </w:t>
      </w:r>
      <w:bookmarkEnd w:id="612"/>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and may also include </w:t>
      </w:r>
      <w:r w:rsidR="0067258D">
        <w:t xml:space="preserve">reporting criteria, </w:t>
      </w:r>
      <w:r>
        <w:t>reporting frequency</w:t>
      </w:r>
      <w:r w:rsidR="003A6DDD">
        <w:t>, spatial condition and temporal condition</w:t>
      </w:r>
      <w:r>
        <w:t>.</w:t>
      </w:r>
    </w:p>
    <w:bookmarkEnd w:id="611"/>
    <w:p w14:paraId="694B5C72" w14:textId="77777777" w:rsidR="003A6DDD" w:rsidRDefault="003A6DDD" w:rsidP="003A6DDD">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613" w:name="_Hlk123210148"/>
      <w:bookmarkStart w:id="614" w:name="_Hlk123204273"/>
      <w:r>
        <w:t>Upon receiving the request, the SEALDD server performs an authorization check.</w:t>
      </w:r>
      <w:bookmarkStart w:id="615" w:name="_Hlk123210180"/>
      <w:r>
        <w:t xml:space="preserve"> </w:t>
      </w:r>
      <w:bookmarkEnd w:id="613"/>
      <w:r>
        <w:t xml:space="preserve">If authorization is successful, </w:t>
      </w:r>
      <w:bookmarkStart w:id="616" w:name="_Hlk123210189"/>
      <w:bookmarkEnd w:id="615"/>
      <w:r>
        <w:t>the SEALDD server sends a response to the VAL server with the subscription ID, expiration time.</w:t>
      </w:r>
      <w:bookmarkEnd w:id="614"/>
      <w:bookmarkEnd w:id="616"/>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77777777" w:rsidR="00A55A56" w:rsidRPr="004A3ABB" w:rsidRDefault="00A55A56" w:rsidP="00A55A56">
      <w:pPr>
        <w:pStyle w:val="NO"/>
        <w:rPr>
          <w:rFonts w:eastAsia="SimSun"/>
          <w:lang w:val="en-US"/>
        </w:rPr>
      </w:pPr>
      <w:r w:rsidRPr="004A3ABB">
        <w:rPr>
          <w:rFonts w:eastAsia="SimSun" w:hint="eastAsia"/>
          <w:lang w:val="en-US"/>
        </w:rPr>
        <w:lastRenderedPageBreak/>
        <w:t>N</w:t>
      </w:r>
      <w:r w:rsidRPr="004A3ABB">
        <w:rPr>
          <w:rFonts w:eastAsia="SimSun"/>
          <w:lang w:val="en-US"/>
        </w:rPr>
        <w:t>OTE:</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77777777"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p>
    <w:p w14:paraId="79437026" w14:textId="77777777" w:rsidR="00AC7734" w:rsidRDefault="00AC7734" w:rsidP="00AC7734">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p>
    <w:p w14:paraId="2B3251AD" w14:textId="77777777"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can also calculate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1D8AFB89" w:rsidR="003A6DDD" w:rsidRDefault="003A6DDD" w:rsidP="003A6DDD">
      <w:r>
        <w:t>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 xml:space="preserve">-1, respectively.  </w:t>
      </w:r>
    </w:p>
    <w:p w14:paraId="09AAD355" w14:textId="77777777" w:rsidR="000E0552" w:rsidRDefault="000E0552" w:rsidP="000E0552">
      <w:pPr>
        <w:pStyle w:val="Heading4"/>
        <w:rPr>
          <w:rFonts w:eastAsia="DengXian"/>
        </w:rPr>
      </w:pPr>
      <w:bookmarkStart w:id="617" w:name="_Toc133484157"/>
      <w:bookmarkStart w:id="618" w:name="_Hlk123210619"/>
      <w:bookmarkStart w:id="619" w:name="_Toc162566971"/>
      <w:r>
        <w:rPr>
          <w:rFonts w:eastAsia="DengXian"/>
        </w:rPr>
        <w:t>9.7.2.2</w:t>
      </w:r>
      <w:r>
        <w:rPr>
          <w:rFonts w:eastAsia="DengXian"/>
        </w:rPr>
        <w:tab/>
        <w:t>Data transmission quality query</w:t>
      </w:r>
      <w:bookmarkEnd w:id="617"/>
      <w:bookmarkEnd w:id="619"/>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t xml:space="preserve"> </w:t>
      </w:r>
      <w:r w:rsidR="005C653F">
        <w:rPr>
          <w:rFonts w:ascii="Times New Roman" w:eastAsia="DengXian" w:hAnsi="Times New Roman"/>
        </w:rPr>
        <w:object w:dxaOrig="5692" w:dyaOrig="2468" w14:anchorId="31FF4328">
          <v:shape id="_x0000_i1055" type="#_x0000_t75" style="width:283.7pt;height:124.05pt" o:ole="">
            <v:imagedata r:id="rId62" o:title=""/>
          </v:shape>
          <o:OLEObject Type="Embed" ProgID="Visio.Drawing.15" ShapeID="_x0000_i1055" DrawAspect="Content" ObjectID="_1773180015" r:id="rId63"/>
        </w:object>
      </w:r>
    </w:p>
    <w:p w14:paraId="6BFC7603" w14:textId="77777777" w:rsidR="000E0552" w:rsidRDefault="000E0552" w:rsidP="000E0552">
      <w:pPr>
        <w:pStyle w:val="TF"/>
      </w:pPr>
      <w:r>
        <w:t>Figure 9.7.2.2-1: SEALDD enabled data transmission quality query procedure</w:t>
      </w:r>
    </w:p>
    <w:p w14:paraId="4F483C29" w14:textId="7FE860A5"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xml:space="preserve">) can send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20" w:name="_Toc130854720"/>
      <w:bookmarkStart w:id="621" w:name="_Toc133484158"/>
      <w:bookmarkStart w:id="622" w:name="_Toc162566972"/>
      <w:r>
        <w:rPr>
          <w:rFonts w:eastAsia="DengXian"/>
        </w:rPr>
        <w:lastRenderedPageBreak/>
        <w:t>9.7.2.3</w:t>
      </w:r>
      <w:r>
        <w:rPr>
          <w:rFonts w:eastAsia="DengXian"/>
        </w:rPr>
        <w:tab/>
        <w:t>Data transmission quality measurement</w:t>
      </w:r>
      <w:bookmarkEnd w:id="620"/>
      <w:r>
        <w:rPr>
          <w:rFonts w:eastAsia="DengXian"/>
        </w:rPr>
        <w:t xml:space="preserve"> reported by SEALDD client</w:t>
      </w:r>
      <w:bookmarkEnd w:id="621"/>
      <w:bookmarkEnd w:id="622"/>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56" type="#_x0000_t75" style="width:382.45pt;height:424.5pt" o:ole="">
            <v:imagedata r:id="rId64" o:title=""/>
          </v:shape>
          <o:OLEObject Type="Embed" ProgID="Visio.Drawing.15" ShapeID="_x0000_i1056" DrawAspect="Content" ObjectID="_1773180016" r:id="rId65"/>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77777777" w:rsidR="00EA66BB" w:rsidRDefault="00EA66BB" w:rsidP="00B81032">
      <w:pPr>
        <w:pStyle w:val="B1"/>
        <w:rPr>
          <w:lang w:eastAsia="zh-CN"/>
        </w:rPr>
      </w:pPr>
      <w:r>
        <w:rPr>
          <w:lang w:eastAsia="zh-CN"/>
        </w:rPr>
        <w:tab/>
        <w:t>The transmission quality measurement can be triggered by VAL server or VAL client, which is described in step 2 to step 5 and step 6, correspondingly.</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lastRenderedPageBreak/>
        <w:t>3.</w:t>
      </w:r>
      <w:r>
        <w:tab/>
        <w:t>Upon receiving the request, the SEALDD server performs an authorization check. If authorization is successful, the SEALDD server responds to the VAL server.</w:t>
      </w:r>
    </w:p>
    <w:p w14:paraId="54C4859F" w14:textId="77777777" w:rsidR="00EA66BB" w:rsidRDefault="00EA66BB" w:rsidP="00EA66BB">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sidRPr="00E63533">
        <w:rPr>
          <w:rFonts w:cs="Arial"/>
          <w:szCs w:val="18"/>
          <w:lang w:val="en-US" w:eastAsia="zh-CN"/>
        </w:rPr>
        <w:t xml:space="preserve"> </w:t>
      </w:r>
      <w:r>
        <w:rPr>
          <w:rFonts w:cs="Arial"/>
          <w:szCs w:val="18"/>
          <w:lang w:val="en-US" w:eastAsia="zh-CN"/>
        </w:rPr>
        <w:t>quality guarantee</w:t>
      </w:r>
      <w:r>
        <w:rPr>
          <w:lang w:val="en-US" w:eastAsia="zh-CN"/>
        </w:rPr>
        <w:t xml:space="preserve"> policy including thresholds and action, can take corrective action as described in clause 9.7.2.3.</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77777777"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UL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7777777"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sends the dummy UL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03DA2133" w14:textId="77777777"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27162E0B" w14:textId="77777777"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23" w:name="_Toc133484159"/>
      <w:bookmarkStart w:id="624" w:name="_Toc162566973"/>
      <w:r>
        <w:rPr>
          <w:rFonts w:eastAsia="DengXian"/>
          <w:bCs/>
        </w:rPr>
        <w:t>9.</w:t>
      </w:r>
      <w:r>
        <w:rPr>
          <w:rFonts w:eastAsia="DengXian"/>
          <w:bCs/>
          <w:lang w:eastAsia="zh-CN"/>
        </w:rPr>
        <w:t>7</w:t>
      </w:r>
      <w:r>
        <w:rPr>
          <w:rFonts w:eastAsia="DengXian"/>
          <w:bCs/>
        </w:rPr>
        <w:t>.3</w:t>
      </w:r>
      <w:r>
        <w:rPr>
          <w:rFonts w:eastAsia="DengXian"/>
          <w:bCs/>
        </w:rPr>
        <w:tab/>
        <w:t>Information flows</w:t>
      </w:r>
      <w:bookmarkEnd w:id="623"/>
      <w:bookmarkEnd w:id="624"/>
    </w:p>
    <w:p w14:paraId="3B9199FA" w14:textId="77777777" w:rsidR="00AC7734" w:rsidRDefault="00AC7734" w:rsidP="00AC7734">
      <w:pPr>
        <w:pStyle w:val="Heading4"/>
        <w:rPr>
          <w:rFonts w:eastAsia="DengXian"/>
        </w:rPr>
      </w:pPr>
      <w:bookmarkStart w:id="625" w:name="_Toc133484160"/>
      <w:bookmarkStart w:id="626" w:name="_Toc162566974"/>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25"/>
      <w:bookmarkEnd w:id="626"/>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4644E73A" w:rsidR="00AC7734" w:rsidRDefault="00CE4FE1">
            <w:pPr>
              <w:pStyle w:val="TAL"/>
            </w:pPr>
            <w:r>
              <w:rPr>
                <w:lang w:eastAsia="zh-CN"/>
              </w:rPr>
              <w:t>I</w:t>
            </w:r>
            <w:r w:rsidR="00AC7734">
              <w:rPr>
                <w:lang w:eastAsia="zh-CN"/>
              </w:rPr>
              <w:t>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5C676580"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UE</w:t>
            </w:r>
            <w:r w:rsidR="00CE4FE1" w:rsidRPr="00CE4FE1">
              <w:rPr>
                <w:lang w:eastAsia="zh-CN"/>
              </w:rPr>
              <w:t xml:space="preserve"> or VAL user</w:t>
            </w:r>
            <w:r>
              <w:rPr>
                <w:lang w:eastAsia="zh-CN"/>
              </w:rPr>
              <w:t xml:space="preserve"> </w:t>
            </w:r>
            <w:r w:rsidR="001F4432">
              <w:rPr>
                <w:lang w:eastAsia="zh-CN"/>
              </w:rPr>
              <w:t xml:space="preserve">for which measurements </w:t>
            </w:r>
            <w:r>
              <w:rPr>
                <w:lang w:eastAsia="zh-CN"/>
              </w:rPr>
              <w:t xml:space="preserve">need to be </w:t>
            </w:r>
            <w:r w:rsidR="001F4432">
              <w:rPr>
                <w:lang w:eastAsia="zh-CN"/>
              </w:rPr>
              <w:t>provided</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587C2CAD" w:rsidR="003A6DDD" w:rsidRDefault="003A6DDD" w:rsidP="003A6DDD">
            <w:pPr>
              <w:pStyle w:val="TAL"/>
              <w:rPr>
                <w:lang w:eastAsia="zh-CN"/>
              </w:rPr>
            </w:pPr>
            <w:r>
              <w:rPr>
                <w:lang w:eastAsia="zh-CN"/>
              </w:rPr>
              <w:t>VAL UE</w:t>
            </w:r>
            <w:r w:rsidR="00CE4FE1" w:rsidRPr="00CE4FE1">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5A5857EB" w:rsidR="003A6DDD" w:rsidRDefault="003A6DDD" w:rsidP="003A6DDD">
            <w:pPr>
              <w:pStyle w:val="TAL"/>
              <w:rPr>
                <w:lang w:eastAsia="zh-CN"/>
              </w:rPr>
            </w:pPr>
            <w:r>
              <w:rPr>
                <w:lang w:eastAsia="zh-CN"/>
              </w:rPr>
              <w:t>Identifier of a specific VAL UE</w:t>
            </w:r>
            <w:r w:rsidR="00CE4FE1" w:rsidRPr="00CE4FE1">
              <w:rPr>
                <w:lang w:eastAsia="zh-CN"/>
              </w:rPr>
              <w:t>/user</w:t>
            </w:r>
            <w:r>
              <w:rPr>
                <w:lang w:eastAsia="zh-CN"/>
              </w:rPr>
              <w:t xml:space="preserv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05ADB9A5" w:rsidR="003A6DDD" w:rsidRDefault="00CE4FE1" w:rsidP="003A6DDD">
            <w:pPr>
              <w:pStyle w:val="TAL"/>
              <w:rPr>
                <w:lang w:eastAsia="zh-CN"/>
              </w:rPr>
            </w:pPr>
            <w:r>
              <w:rPr>
                <w:lang w:eastAsia="zh-CN"/>
              </w:rPr>
              <w:t>I</w:t>
            </w:r>
            <w:r w:rsidR="003A6DDD">
              <w:rPr>
                <w:lang w:eastAsia="zh-CN"/>
              </w:rPr>
              <w:t>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04589118" w:rsidR="003A6DDD" w:rsidRDefault="003A6DDD" w:rsidP="003A6DDD">
            <w:pPr>
              <w:pStyle w:val="TAL"/>
              <w:rPr>
                <w:lang w:eastAsia="zh-CN"/>
              </w:rPr>
            </w:pPr>
            <w:r>
              <w:rPr>
                <w:lang w:eastAsia="zh-CN"/>
              </w:rPr>
              <w:t>Identifies a list of VAL UEs</w:t>
            </w:r>
            <w:r w:rsidR="00F600C4">
              <w:rPr>
                <w:lang w:eastAsia="zh-CN"/>
              </w:rPr>
              <w:t>, e.g. the list of UE ID</w:t>
            </w:r>
            <w:r w:rsidR="00CE4FE1" w:rsidRPr="00CE4FE1">
              <w:rPr>
                <w:lang w:eastAsia="zh-CN"/>
              </w:rPr>
              <w:t>, or a list of VAL users</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2ECC164A" w:rsidR="003A6DDD" w:rsidRDefault="003A6DDD" w:rsidP="003A6DDD">
            <w:pPr>
              <w:pStyle w:val="TAL"/>
              <w:rPr>
                <w:lang w:eastAsia="zh-CN"/>
              </w:rPr>
            </w:pPr>
            <w:r>
              <w:rPr>
                <w:lang w:eastAsia="zh-CN"/>
              </w:rPr>
              <w:t>All VAL UEs</w:t>
            </w:r>
            <w:r w:rsidR="00CE4FE1" w:rsidRPr="00CE4FE1">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1ED3F0C0" w:rsidR="003A6DDD" w:rsidRDefault="003A6DDD" w:rsidP="003A6DDD">
            <w:pPr>
              <w:pStyle w:val="TAL"/>
              <w:rPr>
                <w:lang w:eastAsia="zh-CN"/>
              </w:rPr>
            </w:pPr>
            <w:r>
              <w:rPr>
                <w:lang w:eastAsia="zh-CN"/>
              </w:rPr>
              <w:t xml:space="preserve">Indicates all VAL UEs </w:t>
            </w:r>
            <w:r w:rsidR="00CE4FE1" w:rsidRPr="00CE4FE1">
              <w:rPr>
                <w:lang w:eastAsia="zh-CN"/>
              </w:rPr>
              <w:t xml:space="preserve">or VAL users </w:t>
            </w:r>
            <w:r>
              <w:rPr>
                <w:lang w:eastAsia="zh-CN"/>
              </w:rPr>
              <w:t>of the application identified by application traffic identifiers.</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77777777" w:rsidR="00AC7734" w:rsidRDefault="00AC7734">
            <w:pPr>
              <w:pStyle w:val="TAL"/>
            </w:pPr>
            <w:r>
              <w:rPr>
                <w:lang w:eastAsia="zh-CN"/>
              </w:rPr>
              <w:t>Measurement identifiers, e.g. latency, bitrate, packet loss rate</w:t>
            </w:r>
            <w:r w:rsidR="00362321">
              <w:rPr>
                <w:lang w:eastAsia="zh-CN"/>
              </w:rPr>
              <w:t>,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74486168" w:rsidR="003A6DDD" w:rsidRDefault="003A6DDD" w:rsidP="003A6DDD">
            <w:pPr>
              <w:pStyle w:val="TAL"/>
              <w:rPr>
                <w:lang w:eastAsia="zh-CN"/>
              </w:rPr>
            </w:pPr>
            <w:r>
              <w:rPr>
                <w:rFonts w:cs="Arial"/>
                <w:lang w:eastAsia="zh-CN"/>
              </w:rPr>
              <w:t>If the reporting frequency is periodic, the reporting periodicity shall be provided. For multiple UEs</w:t>
            </w:r>
            <w:r w:rsidR="00CE4FE1">
              <w:rPr>
                <w:rFonts w:cs="Arial"/>
                <w:lang w:eastAsia="zh-CN"/>
              </w:rPr>
              <w:t>/users</w:t>
            </w:r>
            <w:r>
              <w:rPr>
                <w:rFonts w:cs="Arial"/>
                <w:lang w:eastAsia="zh-CN"/>
              </w:rPr>
              <w:t>,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30DB0BCA" w:rsidR="003A6DDD" w:rsidRDefault="003A6DDD" w:rsidP="003A6DDD">
            <w:pPr>
              <w:pStyle w:val="TAL"/>
              <w:rPr>
                <w:lang w:eastAsia="zh-CN"/>
              </w:rPr>
            </w:pPr>
            <w:r>
              <w:rPr>
                <w:rFonts w:cs="Arial"/>
                <w:lang w:eastAsia="zh-CN"/>
              </w:rPr>
              <w:t>The reporting granularity indicates whether the measurement report is for individual VAL UE</w:t>
            </w:r>
            <w:r w:rsidR="00CE4FE1">
              <w:rPr>
                <w:rFonts w:cs="Arial" w:hint="eastAsia"/>
                <w:lang w:eastAsia="zh-CN"/>
              </w:rPr>
              <w:t>/</w:t>
            </w:r>
            <w:r w:rsidR="00CE4FE1">
              <w:rPr>
                <w:rFonts w:cs="Arial"/>
                <w:lang w:eastAsia="zh-CN"/>
              </w:rPr>
              <w:t>user</w:t>
            </w:r>
            <w:r>
              <w:rPr>
                <w:rFonts w:cs="Arial"/>
                <w:lang w:eastAsia="zh-CN"/>
              </w:rPr>
              <w:t xml:space="preserve"> or for VAL UE</w:t>
            </w:r>
            <w:r w:rsidR="00CE4FE1">
              <w:rPr>
                <w:rFonts w:cs="Arial" w:hint="eastAsia"/>
                <w:lang w:eastAsia="zh-CN"/>
              </w:rPr>
              <w:t>/</w:t>
            </w:r>
            <w:r w:rsidR="00CE4FE1">
              <w:rPr>
                <w:rFonts w:cs="Arial"/>
                <w:lang w:eastAsia="zh-CN"/>
              </w:rPr>
              <w:t>user</w:t>
            </w:r>
            <w:r>
              <w:rPr>
                <w:rFonts w:cs="Arial"/>
                <w:lang w:eastAsia="zh-CN"/>
              </w:rPr>
              <w:t xml:space="preserve"> group or for all VAL UEs</w:t>
            </w:r>
            <w:r w:rsidR="00A93269">
              <w:rPr>
                <w:rFonts w:cs="Arial" w:hint="eastAsia"/>
                <w:lang w:eastAsia="zh-CN"/>
              </w:rPr>
              <w:t>/</w:t>
            </w:r>
            <w:r w:rsidR="00A93269">
              <w:rPr>
                <w:rFonts w:cs="Arial"/>
                <w:lang w:eastAsia="zh-CN"/>
              </w:rPr>
              <w:t>users</w:t>
            </w:r>
            <w:r>
              <w:rPr>
                <w:rFonts w:cs="Arial"/>
                <w:lang w:eastAsia="zh-CN"/>
              </w:rPr>
              <w:t>, if VAL UE</w:t>
            </w:r>
            <w:r w:rsidR="00A93269">
              <w:rPr>
                <w:rFonts w:cs="Arial" w:hint="eastAsia"/>
                <w:lang w:eastAsia="zh-CN"/>
              </w:rPr>
              <w:t>/</w:t>
            </w:r>
            <w:r w:rsidR="00A93269">
              <w:rPr>
                <w:rFonts w:cs="Arial"/>
                <w:lang w:eastAsia="zh-CN"/>
              </w:rPr>
              <w:t>user</w:t>
            </w:r>
            <w:r>
              <w:rPr>
                <w:rFonts w:cs="Arial"/>
                <w:lang w:eastAsia="zh-CN"/>
              </w:rPr>
              <w:t xml:space="preserve"> group or all VAL UEs</w:t>
            </w:r>
            <w:r w:rsidR="00A93269">
              <w:rPr>
                <w:rFonts w:cs="Arial" w:hint="eastAsia"/>
                <w:lang w:eastAsia="zh-CN"/>
              </w:rPr>
              <w:t>/</w:t>
            </w:r>
            <w:r w:rsidR="00A93269">
              <w:rPr>
                <w:rFonts w:cs="Arial"/>
                <w:lang w:eastAsia="zh-CN"/>
              </w:rPr>
              <w:t>users</w:t>
            </w:r>
            <w:r>
              <w:rPr>
                <w:rFonts w:cs="Arial"/>
                <w:lang w:eastAsia="zh-CN"/>
              </w:rPr>
              <w:t xml:space="preserve">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77777777" w:rsidR="003A6DDD" w:rsidRDefault="003A6DDD" w:rsidP="00F34D9A">
            <w:pPr>
              <w:pStyle w:val="TAN"/>
              <w:rPr>
                <w:lang w:eastAsia="zh-CN"/>
              </w:rPr>
            </w:pPr>
            <w:r>
              <w:t>NOTE:</w:t>
            </w:r>
            <w:r>
              <w:tab/>
              <w:t>One of them shall be present as the measurement target UE.</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27" w:name="_Toc133484161"/>
      <w:bookmarkStart w:id="628" w:name="_Toc162566975"/>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27"/>
      <w:bookmarkEnd w:id="628"/>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77777777" w:rsidR="00AC7734" w:rsidRDefault="00AC7734">
            <w:pPr>
              <w:pStyle w:val="TAL"/>
              <w:rPr>
                <w:lang w:eastAsia="zh-CN"/>
              </w:rPr>
            </w:pPr>
            <w:r>
              <w:t>Subscription identifier corresponding to the subscription.</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18"/>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29" w:name="_Toc133484162"/>
      <w:bookmarkStart w:id="630" w:name="_Toc162566976"/>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29"/>
      <w:bookmarkEnd w:id="630"/>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435F5D8B" w:rsidR="00AC7734" w:rsidRDefault="00AC7734">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31" w:name="_Toc121130762"/>
      <w:bookmarkStart w:id="632" w:name="_Toc133484163"/>
      <w:bookmarkStart w:id="633"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77777777" w:rsidR="00252DB8" w:rsidRPr="00F273AE" w:rsidRDefault="00252DB8" w:rsidP="000724BE">
            <w:pPr>
              <w:pStyle w:val="TAH"/>
              <w:jc w:val="left"/>
              <w:rPr>
                <w:b w:val="0"/>
                <w:lang w:eastAsia="zh-CN"/>
              </w:rPr>
            </w:pPr>
            <w:r w:rsidRPr="00F273AE">
              <w:rPr>
                <w:b w:val="0"/>
                <w:lang w:eastAsia="zh-CN"/>
              </w:rPr>
              <w:t>Measurement identifiers, e.g. latency, bitrate, packet loss rate,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7ADB6C44" w:rsidR="00252DB8" w:rsidRPr="00F273AE" w:rsidRDefault="00252DB8" w:rsidP="000724BE">
            <w:pPr>
              <w:pStyle w:val="TAH"/>
              <w:jc w:val="left"/>
              <w:rPr>
                <w:b w:val="0"/>
                <w:lang w:eastAsia="zh-CN"/>
              </w:rPr>
            </w:pPr>
            <w:r w:rsidRPr="00F273AE">
              <w:rPr>
                <w:b w:val="0"/>
                <w:lang w:eastAsia="zh-CN"/>
              </w:rPr>
              <w:t>&gt; VAL UE</w:t>
            </w:r>
            <w:r w:rsidR="00A93269">
              <w:rPr>
                <w:b w:val="0"/>
                <w:lang w:eastAsia="zh-CN"/>
              </w:rPr>
              <w:t>/user</w:t>
            </w:r>
            <w:r w:rsidRPr="00F273AE">
              <w:rPr>
                <w:b w:val="0"/>
                <w:lang w:eastAsia="zh-CN"/>
              </w:rPr>
              <w:t xml:space="preserve"> ID(s)</w:t>
            </w:r>
          </w:p>
        </w:tc>
        <w:tc>
          <w:tcPr>
            <w:tcW w:w="1440" w:type="dxa"/>
            <w:tcBorders>
              <w:top w:val="single" w:sz="4" w:space="0" w:color="000000"/>
              <w:left w:val="single" w:sz="4" w:space="0" w:color="000000"/>
              <w:bottom w:val="single" w:sz="4" w:space="0" w:color="000000"/>
              <w:right w:val="nil"/>
            </w:tcBorders>
          </w:tcPr>
          <w:p w14:paraId="3DF77E2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AE73EE" w14:textId="32ABB1DA" w:rsidR="00252DB8" w:rsidRPr="00F273AE" w:rsidRDefault="00252DB8" w:rsidP="000724BE">
            <w:pPr>
              <w:pStyle w:val="TAH"/>
              <w:jc w:val="left"/>
              <w:rPr>
                <w:b w:val="0"/>
                <w:lang w:eastAsia="zh-CN"/>
              </w:rPr>
            </w:pPr>
            <w:r w:rsidRPr="00F273AE">
              <w:rPr>
                <w:b w:val="0"/>
                <w:lang w:eastAsia="zh-CN"/>
              </w:rPr>
              <w:t>It indicates the VAL UE(s)</w:t>
            </w:r>
            <w:r w:rsidR="00A93269" w:rsidRPr="00A93269">
              <w:rPr>
                <w:b w:val="0"/>
                <w:lang w:eastAsia="zh-CN"/>
              </w:rPr>
              <w:t xml:space="preserve"> or VAL user(s)</w:t>
            </w:r>
            <w:r w:rsidRPr="00F273AE">
              <w:rPr>
                <w:b w:val="0"/>
                <w:lang w:eastAsia="zh-CN"/>
              </w:rPr>
              <w:t xml:space="preserve"> under SEALDD measurement. For a single VAL UE</w:t>
            </w:r>
            <w:r w:rsidR="00A93269">
              <w:rPr>
                <w:b w:val="0"/>
                <w:lang w:eastAsia="zh-CN"/>
              </w:rPr>
              <w:t>/user</w:t>
            </w:r>
            <w:r w:rsidRPr="00F273AE">
              <w:rPr>
                <w:b w:val="0"/>
                <w:lang w:eastAsia="zh-CN"/>
              </w:rPr>
              <w:t>, it can be omitted and the associated measurement values are for the single VAL UE</w:t>
            </w:r>
            <w:r w:rsidR="00A93269">
              <w:rPr>
                <w:b w:val="0"/>
                <w:lang w:eastAsia="zh-CN"/>
              </w:rPr>
              <w:t>/user</w:t>
            </w:r>
            <w:r w:rsidRPr="00F273AE">
              <w:rPr>
                <w:b w:val="0"/>
                <w:lang w:eastAsia="zh-CN"/>
              </w:rPr>
              <w:t>. For multiple VAL UEs</w:t>
            </w:r>
            <w:r w:rsidR="00A93269">
              <w:rPr>
                <w:b w:val="0"/>
                <w:lang w:eastAsia="zh-CN"/>
              </w:rPr>
              <w:t>/users</w:t>
            </w:r>
            <w:r w:rsidRPr="00F273AE">
              <w:rPr>
                <w:b w:val="0"/>
                <w:lang w:eastAsia="zh-CN"/>
              </w:rPr>
              <w:t xml:space="preserve"> with reporting granularity set to individual UE, the associated measurement values are for individual VAL UE</w:t>
            </w:r>
            <w:r w:rsidR="00A93269">
              <w:rPr>
                <w:b w:val="0"/>
                <w:lang w:eastAsia="zh-CN"/>
              </w:rPr>
              <w:t>/user</w:t>
            </w:r>
            <w:r w:rsidRPr="00F273AE">
              <w:rPr>
                <w:b w:val="0"/>
                <w:lang w:eastAsia="zh-CN"/>
              </w:rPr>
              <w:t xml:space="preserve"> as indicated in this IE. For multiple VAL UEs</w:t>
            </w:r>
            <w:r w:rsidR="00A93269">
              <w:rPr>
                <w:b w:val="0"/>
                <w:lang w:eastAsia="zh-CN"/>
              </w:rPr>
              <w:t>/users</w:t>
            </w:r>
            <w:r w:rsidRPr="00F273AE">
              <w:rPr>
                <w:b w:val="0"/>
                <w:lang w:eastAsia="zh-CN"/>
              </w:rPr>
              <w:t xml:space="preserve"> with reporting granularity</w:t>
            </w:r>
            <w:r w:rsidRPr="00F273AE">
              <w:rPr>
                <w:rFonts w:cs="Arial"/>
                <w:b w:val="0"/>
                <w:lang w:eastAsia="zh-CN"/>
              </w:rPr>
              <w:t xml:space="preserve"> set to VAL UE</w:t>
            </w:r>
            <w:r w:rsidR="00A93269">
              <w:rPr>
                <w:b w:val="0"/>
                <w:lang w:eastAsia="zh-CN"/>
              </w:rPr>
              <w:t>/user</w:t>
            </w:r>
            <w:r w:rsidRPr="00F273AE">
              <w:rPr>
                <w:rFonts w:cs="Arial"/>
                <w:b w:val="0"/>
                <w:lang w:eastAsia="zh-CN"/>
              </w:rPr>
              <w:t xml:space="preserve"> group/list or all VAL UEs</w:t>
            </w:r>
            <w:r w:rsidR="00A93269">
              <w:rPr>
                <w:b w:val="0"/>
                <w:lang w:eastAsia="zh-CN"/>
              </w:rPr>
              <w:t>/users</w:t>
            </w:r>
            <w:r w:rsidRPr="00F273AE">
              <w:rPr>
                <w:b w:val="0"/>
                <w:lang w:eastAsia="zh-CN"/>
              </w:rPr>
              <w:t>, the associated measurement values are aggregation for all VAL UEs</w:t>
            </w:r>
            <w:r w:rsidR="00A93269">
              <w:rPr>
                <w:b w:val="0"/>
                <w:lang w:eastAsia="zh-CN"/>
              </w:rPr>
              <w:t>/users</w:t>
            </w:r>
            <w:r w:rsidRPr="00F273AE">
              <w:rPr>
                <w:b w:val="0"/>
                <w:lang w:eastAsia="zh-CN"/>
              </w:rPr>
              <w:t xml:space="preserve"> or the VAL UE</w:t>
            </w:r>
            <w:r w:rsidR="00A93269">
              <w:rPr>
                <w:b w:val="0"/>
                <w:lang w:eastAsia="zh-CN"/>
              </w:rPr>
              <w:t>/user</w:t>
            </w:r>
            <w:r w:rsidRPr="00F273AE">
              <w:rPr>
                <w:b w:val="0"/>
                <w:lang w:eastAsia="zh-CN"/>
              </w:rPr>
              <w:t xml:space="preserve"> group/list and this IE includes the measured VAL UEs</w:t>
            </w:r>
            <w:r w:rsidR="00A93269">
              <w:rPr>
                <w:b w:val="0"/>
                <w:lang w:eastAsia="zh-CN"/>
              </w:rPr>
              <w:t>/users</w:t>
            </w:r>
            <w:r w:rsidRPr="00F273AE">
              <w:rPr>
                <w:b w:val="0"/>
                <w:lang w:eastAsia="zh-CN"/>
              </w:rPr>
              <w:t>.</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34" w:name="_Toc162566977"/>
      <w:r>
        <w:rPr>
          <w:rFonts w:eastAsia="DengXian"/>
        </w:rPr>
        <w:t>9.7.3.4</w:t>
      </w:r>
      <w:r>
        <w:rPr>
          <w:rFonts w:eastAsia="DengXian"/>
        </w:rPr>
        <w:tab/>
        <w:t>SEALDD enabled data transmission quality query request</w:t>
      </w:r>
      <w:bookmarkEnd w:id="631"/>
      <w:bookmarkEnd w:id="632"/>
      <w:bookmarkEnd w:id="634"/>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0" w:type="dxa"/>
        <w:jc w:val="center"/>
        <w:tblLayout w:type="fixed"/>
        <w:tblLook w:val="04A0" w:firstRow="1" w:lastRow="0" w:firstColumn="1" w:lastColumn="0" w:noHBand="0" w:noVBand="1"/>
      </w:tblPr>
      <w:tblGrid>
        <w:gridCol w:w="2880"/>
        <w:gridCol w:w="1440"/>
        <w:gridCol w:w="4320"/>
      </w:tblGrid>
      <w:tr w:rsidR="000E0552" w14:paraId="3A0EBE8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0E0552">
        <w:trPr>
          <w:jc w:val="center"/>
        </w:trPr>
        <w:tc>
          <w:tcPr>
            <w:tcW w:w="2880" w:type="dxa"/>
            <w:tcBorders>
              <w:top w:val="single" w:sz="4" w:space="0" w:color="000000"/>
              <w:left w:val="single" w:sz="4" w:space="0" w:color="000000"/>
              <w:bottom w:val="single" w:sz="4" w:space="0" w:color="000000"/>
              <w:right w:val="nil"/>
            </w:tcBorders>
            <w:hideMark/>
          </w:tcPr>
          <w:p w14:paraId="0DC6BA6A" w14:textId="4F2FB50A" w:rsidR="000E0552" w:rsidRDefault="00915B6A">
            <w:pPr>
              <w:pStyle w:val="TAL"/>
              <w:rPr>
                <w:lang w:eastAsia="zh-CN"/>
              </w:rPr>
            </w:pPr>
            <w:r>
              <w:rPr>
                <w:lang w:eastAsia="zh-CN"/>
              </w:rPr>
              <w:t>VAL UE</w:t>
            </w:r>
            <w:r w:rsidR="00A93269">
              <w:rPr>
                <w:lang w:eastAsia="zh-CN"/>
              </w:rPr>
              <w:t>/user</w:t>
            </w:r>
            <w:r>
              <w:rPr>
                <w:lang w:eastAsia="zh-CN"/>
              </w:rPr>
              <w:t xml:space="preserve"> ID(s)</w:t>
            </w:r>
          </w:p>
        </w:tc>
        <w:tc>
          <w:tcPr>
            <w:tcW w:w="1440" w:type="dxa"/>
            <w:tcBorders>
              <w:top w:val="single" w:sz="4" w:space="0" w:color="000000"/>
              <w:left w:val="single" w:sz="4" w:space="0" w:color="000000"/>
              <w:bottom w:val="single" w:sz="4" w:space="0" w:color="000000"/>
              <w:right w:val="nil"/>
            </w:tcBorders>
            <w:hideMark/>
          </w:tcPr>
          <w:p w14:paraId="1BEA3001" w14:textId="77777777" w:rsidR="000E0552" w:rsidRDefault="000E055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6F891323"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Pr>
                <w:lang w:eastAsia="zh-CN"/>
              </w:rPr>
              <w:t xml:space="preserve"> </w:t>
            </w:r>
            <w:r w:rsidR="00A93269" w:rsidRPr="00A93269">
              <w:rPr>
                <w:lang w:eastAsia="zh-CN"/>
              </w:rPr>
              <w:t>or VAL user(s)</w:t>
            </w:r>
            <w:r w:rsidR="00A93269">
              <w:rPr>
                <w:lang w:eastAsia="zh-CN"/>
              </w:rPr>
              <w:t xml:space="preserve"> </w:t>
            </w:r>
            <w:r>
              <w:rPr>
                <w:lang w:eastAsia="zh-CN"/>
              </w:rPr>
              <w:t xml:space="preserve">need to be queried, e.g. </w:t>
            </w:r>
            <w:r w:rsidR="00915B6A">
              <w:rPr>
                <w:lang w:eastAsia="zh-CN"/>
              </w:rPr>
              <w:t>single VAL UE</w:t>
            </w:r>
            <w:r w:rsidR="00A93269">
              <w:rPr>
                <w:lang w:eastAsia="zh-CN"/>
              </w:rPr>
              <w:t>/user</w:t>
            </w:r>
            <w:r w:rsidR="00915B6A">
              <w:rPr>
                <w:lang w:eastAsia="zh-CN"/>
              </w:rPr>
              <w:t>, multiple VAL UEs</w:t>
            </w:r>
            <w:r w:rsidR="00A93269">
              <w:rPr>
                <w:lang w:eastAsia="zh-CN"/>
              </w:rPr>
              <w:t>/users</w:t>
            </w:r>
            <w:r w:rsidR="00915B6A">
              <w:rPr>
                <w:lang w:eastAsia="zh-CN"/>
              </w:rPr>
              <w:t>, or VAL UE</w:t>
            </w:r>
            <w:r w:rsidR="00A93269">
              <w:rPr>
                <w:lang w:eastAsia="zh-CN"/>
              </w:rPr>
              <w:t>/user</w:t>
            </w:r>
            <w:r w:rsidR="00915B6A">
              <w:rPr>
                <w:lang w:eastAsia="zh-CN"/>
              </w:rPr>
              <w:t xml:space="preserve"> group</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35" w:name="_Toc133484164"/>
      <w:bookmarkStart w:id="636" w:name="_Toc162566978"/>
      <w:r>
        <w:rPr>
          <w:rFonts w:eastAsia="DengXian"/>
        </w:rPr>
        <w:t>9.7.3.5</w:t>
      </w:r>
      <w:r>
        <w:rPr>
          <w:rFonts w:eastAsia="DengXian"/>
        </w:rPr>
        <w:tab/>
        <w:t>SEALDD enabled data transmission quality query response</w:t>
      </w:r>
      <w:bookmarkEnd w:id="635"/>
      <w:bookmarkEnd w:id="636"/>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lastRenderedPageBreak/>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37" w:name="_Toc130854724"/>
      <w:bookmarkStart w:id="638" w:name="_Toc133484165"/>
      <w:bookmarkStart w:id="639" w:name="_Toc162566979"/>
      <w:r>
        <w:rPr>
          <w:rFonts w:eastAsia="DengXian"/>
        </w:rPr>
        <w:t>9.7.3.6</w:t>
      </w:r>
      <w:r>
        <w:rPr>
          <w:rFonts w:eastAsia="DengXian"/>
        </w:rPr>
        <w:tab/>
        <w:t>Transmission quality measurement subscription request</w:t>
      </w:r>
      <w:bookmarkEnd w:id="637"/>
      <w:bookmarkEnd w:id="638"/>
      <w:bookmarkEnd w:id="639"/>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77777777" w:rsidR="00EA66BB" w:rsidRDefault="00EA66BB" w:rsidP="002875AF">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2FB5011"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77777777" w:rsidR="00EA66BB" w:rsidRDefault="00EA66BB" w:rsidP="002875AF">
            <w:pPr>
              <w:pStyle w:val="TAL"/>
              <w:rPr>
                <w:lang w:eastAsia="zh-CN"/>
              </w:rPr>
            </w:pPr>
            <w:r>
              <w:rPr>
                <w:lang w:eastAsia="zh-CN"/>
              </w:rPr>
              <w:t>Identifier of the SEALDD flow.</w:t>
            </w:r>
          </w:p>
        </w:tc>
      </w:tr>
      <w:tr w:rsidR="00EA66BB"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EA66BB" w:rsidRDefault="00EA66BB" w:rsidP="002875AF">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EA66BB" w:rsidRDefault="00EA66BB" w:rsidP="002875AF">
            <w:pPr>
              <w:pStyle w:val="TAL"/>
              <w:rPr>
                <w:lang w:eastAsia="zh-CN"/>
              </w:rPr>
            </w:pPr>
            <w:r>
              <w:rPr>
                <w:lang w:eastAsia="zh-CN"/>
              </w:rPr>
              <w:t>Indicates the temporal and/or spatial conditions.</w:t>
            </w:r>
          </w:p>
        </w:tc>
      </w:tr>
      <w:tr w:rsidR="00EA66BB"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EA66BB" w:rsidRDefault="00EA66BB" w:rsidP="002875AF">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EA66BB" w:rsidRDefault="00EA66BB" w:rsidP="002875AF">
            <w:pPr>
              <w:pStyle w:val="TAL"/>
              <w:rPr>
                <w:lang w:eastAsia="zh-CN"/>
              </w:rPr>
            </w:pPr>
            <w:r>
              <w:t xml:space="preserve">The measurement requirement information </w:t>
            </w:r>
          </w:p>
        </w:tc>
      </w:tr>
      <w:tr w:rsidR="00EA66BB"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EA66BB" w:rsidRDefault="00EA66BB" w:rsidP="002875AF">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77777777" w:rsidR="00EA66BB" w:rsidRDefault="00EA66BB" w:rsidP="002875AF">
            <w:pPr>
              <w:pStyle w:val="TAL"/>
            </w:pPr>
            <w:r>
              <w:rPr>
                <w:lang w:eastAsia="zh-CN"/>
              </w:rPr>
              <w:t>Measurement identifiers, e.g. latency, bitrate, jitter</w:t>
            </w:r>
          </w:p>
        </w:tc>
      </w:tr>
      <w:tr w:rsidR="00EA66BB"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EA66BB" w:rsidRDefault="00EA66BB" w:rsidP="002875AF">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EA66BB" w:rsidRDefault="00EA66BB" w:rsidP="002875AF">
            <w:pPr>
              <w:pStyle w:val="TAL"/>
              <w:rPr>
                <w:lang w:eastAsia="zh-CN"/>
              </w:rPr>
            </w:pPr>
            <w:r>
              <w:rPr>
                <w:lang w:eastAsia="zh-CN"/>
              </w:rPr>
              <w:t>The reporting frequency of measurement results (e.g. periodic reporting). If not present, it implies periodic reporting.</w:t>
            </w:r>
          </w:p>
        </w:tc>
      </w:tr>
      <w:tr w:rsidR="00EA66BB"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EA66BB" w:rsidRDefault="00EA66BB" w:rsidP="002875AF">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EA66BB" w:rsidRDefault="00EA66BB" w:rsidP="002875AF">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EA66BB" w:rsidRDefault="00EA66BB" w:rsidP="002875AF">
            <w:pPr>
              <w:pStyle w:val="TAL"/>
              <w:rPr>
                <w:lang w:eastAsia="zh-CN"/>
              </w:rPr>
            </w:pPr>
            <w:r>
              <w:rPr>
                <w:rFonts w:cs="Arial"/>
                <w:lang w:eastAsia="zh-CN"/>
              </w:rPr>
              <w:t>If the reporting frequency is periodic, the reporting periodicity shall be provided.</w:t>
            </w:r>
          </w:p>
        </w:tc>
      </w:tr>
      <w:tr w:rsidR="00EA66BB"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EA66BB" w:rsidRDefault="00EA66BB" w:rsidP="002875AF">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EA66BB" w:rsidRDefault="00EA66BB" w:rsidP="002875AF">
            <w:pPr>
              <w:pStyle w:val="TAL"/>
              <w:rPr>
                <w:lang w:eastAsia="zh-CN"/>
              </w:rPr>
            </w:pPr>
            <w:r>
              <w:rPr>
                <w:lang w:eastAsia="zh-CN"/>
              </w:rPr>
              <w:t>Indicates the measurement period window for transmission quality measurements</w:t>
            </w:r>
          </w:p>
        </w:tc>
      </w:tr>
      <w:tr w:rsidR="00EA66BB"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EA66BB" w:rsidRDefault="00EA66BB" w:rsidP="002875AF">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EA66BB" w:rsidRDefault="00EA66BB" w:rsidP="002875AF">
            <w:pPr>
              <w:pStyle w:val="TAL"/>
              <w:rPr>
                <w:lang w:eastAsia="zh-CN"/>
              </w:rPr>
            </w:pPr>
            <w:r>
              <w:rPr>
                <w:lang w:eastAsia="zh-CN"/>
              </w:rPr>
              <w:t>Indicates the measurement expiration time</w:t>
            </w:r>
          </w:p>
        </w:tc>
      </w:tr>
      <w:tr w:rsidR="00EA66BB"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EA66BB" w:rsidRDefault="00EA66BB" w:rsidP="002875AF">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77777777" w:rsidR="00EA66BB" w:rsidRDefault="00EA66BB" w:rsidP="002875AF">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EA66BB"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EA66BB" w:rsidRDefault="00EA66BB" w:rsidP="002875AF">
            <w:pPr>
              <w:pStyle w:val="TAL"/>
            </w:pPr>
            <w:r>
              <w:rPr>
                <w:rFonts w:cs="Arial"/>
                <w:szCs w:val="18"/>
                <w:lang w:val="en-US"/>
              </w:rPr>
              <w:t xml:space="preserve">&gt; </w:t>
            </w:r>
            <w:r w:rsidR="00D77AFB"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EA66BB" w:rsidRDefault="00EA66BB" w:rsidP="002875AF">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EA66BB" w:rsidRDefault="00EA66BB" w:rsidP="002875AF">
            <w:pPr>
              <w:pStyle w:val="TAL"/>
              <w:rPr>
                <w:lang w:eastAsia="zh-CN"/>
              </w:rPr>
            </w:pPr>
            <w:r>
              <w:rPr>
                <w:rFonts w:cs="Arial"/>
                <w:szCs w:val="18"/>
                <w:lang w:val="en-US" w:eastAsia="zh-CN"/>
              </w:rPr>
              <w:t>Specifies quality guarantee policies associated with the SEALDD connection</w:t>
            </w:r>
          </w:p>
        </w:tc>
      </w:tr>
      <w:tr w:rsidR="00EA66BB"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EA66BB" w:rsidRDefault="00EA66BB" w:rsidP="002875AF">
            <w:pPr>
              <w:pStyle w:val="TAL"/>
            </w:pPr>
            <w:r>
              <w:rPr>
                <w:rFonts w:cs="Arial"/>
                <w:szCs w:val="18"/>
                <w:lang w:val="en-US"/>
              </w:rPr>
              <w:t xml:space="preserve">&gt;&gt; Quality guarantee </w:t>
            </w:r>
            <w:r w:rsidR="00D77AFB"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EA66BB" w:rsidRDefault="00EA66BB" w:rsidP="002875AF">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EA66BB" w:rsidRDefault="00EA66BB" w:rsidP="002875AF">
            <w:pPr>
              <w:pStyle w:val="TAL"/>
              <w:rPr>
                <w:lang w:eastAsia="zh-CN"/>
              </w:rPr>
            </w:pPr>
            <w:r>
              <w:rPr>
                <w:rFonts w:cs="Arial"/>
                <w:szCs w:val="18"/>
                <w:lang w:val="en-US" w:eastAsia="zh-CN"/>
              </w:rPr>
              <w:t xml:space="preserve">Indicates the event </w:t>
            </w:r>
            <w:r w:rsidR="00D77AFB" w:rsidRPr="00D77AFB">
              <w:rPr>
                <w:rFonts w:cs="Arial"/>
                <w:szCs w:val="18"/>
                <w:lang w:val="en-US" w:eastAsia="zh-CN"/>
              </w:rPr>
              <w:t>(e.g. measurement threshold) to be measured for,</w:t>
            </w:r>
            <w:r w:rsidR="002F3D07">
              <w:rPr>
                <w:rFonts w:cs="Arial"/>
                <w:szCs w:val="18"/>
                <w:lang w:val="en-US" w:eastAsia="zh-CN"/>
              </w:rPr>
              <w:t xml:space="preserve"> </w:t>
            </w:r>
            <w:r>
              <w:rPr>
                <w:rFonts w:cs="Arial"/>
                <w:szCs w:val="18"/>
                <w:lang w:val="en-US" w:eastAsia="zh-CN"/>
              </w:rPr>
              <w:t>the quality guarantee.</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40" w:name="_Toc130854725"/>
      <w:bookmarkStart w:id="641" w:name="_Toc133484166"/>
      <w:bookmarkStart w:id="642" w:name="_Toc162566980"/>
      <w:r>
        <w:rPr>
          <w:rFonts w:eastAsia="DengXian"/>
        </w:rPr>
        <w:t>9.7.3.</w:t>
      </w:r>
      <w:r w:rsidR="00FF2985">
        <w:rPr>
          <w:rFonts w:eastAsia="DengXian"/>
        </w:rPr>
        <w:t>7</w:t>
      </w:r>
      <w:r>
        <w:rPr>
          <w:rFonts w:eastAsia="DengXian"/>
        </w:rPr>
        <w:tab/>
        <w:t>Transmission quality measurement subscription response</w:t>
      </w:r>
      <w:bookmarkEnd w:id="640"/>
      <w:bookmarkEnd w:id="641"/>
      <w:bookmarkEnd w:id="642"/>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43" w:name="_Toc130854726"/>
      <w:bookmarkStart w:id="644" w:name="_Toc133484167"/>
      <w:bookmarkStart w:id="645" w:name="_Toc162566981"/>
      <w:r>
        <w:rPr>
          <w:rFonts w:eastAsia="DengXian"/>
        </w:rPr>
        <w:t>9.7.3.</w:t>
      </w:r>
      <w:r w:rsidR="00FF2985">
        <w:rPr>
          <w:rFonts w:eastAsia="DengXian"/>
        </w:rPr>
        <w:t>8</w:t>
      </w:r>
      <w:r>
        <w:rPr>
          <w:rFonts w:eastAsia="DengXian"/>
        </w:rPr>
        <w:tab/>
        <w:t>Transmission quality measurement notification</w:t>
      </w:r>
      <w:bookmarkEnd w:id="643"/>
      <w:bookmarkEnd w:id="644"/>
      <w:bookmarkEnd w:id="645"/>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lastRenderedPageBreak/>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77777777" w:rsidR="00EA66BB" w:rsidRDefault="00EA66BB" w:rsidP="002875AF">
            <w:pPr>
              <w:pStyle w:val="TAL"/>
              <w:rPr>
                <w:lang w:eastAsia="zh-CN"/>
              </w:rPr>
            </w:pPr>
            <w:r>
              <w:rPr>
                <w:lang w:eastAsia="zh-CN"/>
              </w:rPr>
              <w:t>Measurement identifiers, e.g. latency, bitrate, jitter</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46" w:name="_Toc162566982"/>
      <w:r>
        <w:rPr>
          <w:rFonts w:eastAsia="DengXian"/>
        </w:rPr>
        <w:t>9.7.3.9</w:t>
      </w:r>
      <w:r>
        <w:rPr>
          <w:rFonts w:eastAsia="DengXian"/>
        </w:rPr>
        <w:tab/>
        <w:t>SEALDD enabled data transmission quality measurement subscription update request</w:t>
      </w:r>
      <w:bookmarkEnd w:id="646"/>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47" w:name="_Toc162566983"/>
      <w:r>
        <w:rPr>
          <w:rFonts w:eastAsia="DengXian"/>
        </w:rPr>
        <w:t>9.7.3.10</w:t>
      </w:r>
      <w:r>
        <w:rPr>
          <w:rFonts w:eastAsia="DengXian"/>
        </w:rPr>
        <w:tab/>
        <w:t>SEALDD enabled data transmission quality measurement subscription update response</w:t>
      </w:r>
      <w:bookmarkEnd w:id="647"/>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48" w:name="_Toc162566984"/>
      <w:r>
        <w:rPr>
          <w:rFonts w:eastAsia="DengXian"/>
        </w:rPr>
        <w:t>9.7.3.11</w:t>
      </w:r>
      <w:r>
        <w:rPr>
          <w:rFonts w:eastAsia="DengXian"/>
        </w:rPr>
        <w:tab/>
        <w:t>SEALDD enabled data transmission quality measurement unsubscribe request</w:t>
      </w:r>
      <w:bookmarkEnd w:id="648"/>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649" w:name="_Toc162566985"/>
      <w:r>
        <w:rPr>
          <w:rFonts w:eastAsia="DengXian"/>
        </w:rPr>
        <w:lastRenderedPageBreak/>
        <w:t>9.7.3.12</w:t>
      </w:r>
      <w:r>
        <w:rPr>
          <w:rFonts w:eastAsia="DengXian"/>
        </w:rPr>
        <w:tab/>
        <w:t>SEALDD enabled data transmission quality measurement unsubscribe response</w:t>
      </w:r>
      <w:bookmarkEnd w:id="649"/>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50" w:name="_Toc133484170"/>
      <w:bookmarkStart w:id="651" w:name="_Toc162566986"/>
      <w:r>
        <w:rPr>
          <w:rFonts w:eastAsia="DengXian"/>
        </w:rPr>
        <w:t>9.</w:t>
      </w:r>
      <w:r w:rsidR="00806911">
        <w:rPr>
          <w:rFonts w:eastAsia="DengXian"/>
        </w:rPr>
        <w:t>7</w:t>
      </w:r>
      <w:r>
        <w:rPr>
          <w:rFonts w:eastAsia="DengXian"/>
        </w:rPr>
        <w:t>.4</w:t>
      </w:r>
      <w:r>
        <w:rPr>
          <w:rFonts w:eastAsia="DengXian"/>
        </w:rPr>
        <w:tab/>
        <w:t>APIs</w:t>
      </w:r>
      <w:bookmarkEnd w:id="650"/>
      <w:bookmarkEnd w:id="651"/>
    </w:p>
    <w:p w14:paraId="1EEC8FF5" w14:textId="77777777" w:rsidR="00AC7734" w:rsidRDefault="00AC7734" w:rsidP="00AC7734">
      <w:pPr>
        <w:pStyle w:val="Heading4"/>
        <w:rPr>
          <w:rFonts w:eastAsia="DengXian"/>
        </w:rPr>
      </w:pPr>
      <w:bookmarkStart w:id="652" w:name="_Toc133484171"/>
      <w:bookmarkStart w:id="653" w:name="_Toc162566987"/>
      <w:r>
        <w:rPr>
          <w:rFonts w:eastAsia="DengXian"/>
        </w:rPr>
        <w:t>9.</w:t>
      </w:r>
      <w:r w:rsidR="00806911">
        <w:rPr>
          <w:rFonts w:eastAsia="DengXian"/>
        </w:rPr>
        <w:t>7</w:t>
      </w:r>
      <w:r>
        <w:rPr>
          <w:rFonts w:eastAsia="DengXian"/>
        </w:rPr>
        <w:t>.4.1</w:t>
      </w:r>
      <w:r>
        <w:rPr>
          <w:rFonts w:eastAsia="DengXian"/>
        </w:rPr>
        <w:tab/>
        <w:t>General</w:t>
      </w:r>
      <w:bookmarkEnd w:id="652"/>
      <w:bookmarkEnd w:id="653"/>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A4082F" w14:paraId="259FEF9B" w14:textId="77777777" w:rsidTr="001C6630">
        <w:trPr>
          <w:trHeight w:val="136"/>
        </w:trPr>
        <w:tc>
          <w:tcPr>
            <w:tcW w:w="2410" w:type="dxa"/>
            <w:vMerge w:val="restart"/>
            <w:tcBorders>
              <w:top w:val="single" w:sz="4" w:space="0" w:color="auto"/>
              <w:left w:val="single" w:sz="4" w:space="0" w:color="auto"/>
              <w:right w:val="single" w:sz="4" w:space="0" w:color="auto"/>
            </w:tcBorders>
            <w:hideMark/>
          </w:tcPr>
          <w:p w14:paraId="657D5BD9" w14:textId="74B78FC2" w:rsidR="00A4082F" w:rsidRDefault="00A4082F">
            <w:pPr>
              <w:pStyle w:val="TAL"/>
              <w:rPr>
                <w:lang w:eastAsia="zh-CN"/>
              </w:rPr>
            </w:pPr>
            <w:r>
              <w:rPr>
                <w:lang w:eastAsia="zh-CN"/>
              </w:rPr>
              <w:t>Sdd_TransmissionQualityMeasurement</w:t>
            </w:r>
          </w:p>
          <w:p w14:paraId="15397D69" w14:textId="4112F4BF" w:rsidR="00A4082F" w:rsidRDefault="00A4082F" w:rsidP="00F600C4">
            <w:pPr>
              <w:pStyle w:val="TAL"/>
              <w:rPr>
                <w:lang w:eastAsia="zh-CN"/>
              </w:rPr>
            </w:pPr>
          </w:p>
          <w:p w14:paraId="598CD5FF" w14:textId="0F441330" w:rsidR="00A4082F" w:rsidRDefault="00A4082F" w:rsidP="00F600C4">
            <w:pPr>
              <w:pStyle w:val="TAL"/>
              <w:rPr>
                <w:lang w:eastAsia="zh-CN"/>
              </w:rPr>
            </w:pPr>
          </w:p>
          <w:p w14:paraId="0AFA81F7" w14:textId="41A0DD12" w:rsidR="00A4082F" w:rsidRDefault="00A4082F">
            <w:pPr>
              <w:pStyle w:val="TAL"/>
              <w:rPr>
                <w:lang w:eastAsia="zh-CN"/>
              </w:rPr>
            </w:pPr>
          </w:p>
          <w:p w14:paraId="57957E8A" w14:textId="534DE410"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1D2461FB" w14:textId="6E33228F" w:rsidR="00A4082F" w:rsidRDefault="00A4082F">
            <w:pPr>
              <w:pStyle w:val="TAL"/>
              <w:rPr>
                <w:lang w:eastAsia="zh-CN"/>
              </w:rPr>
            </w:pPr>
            <w:r>
              <w:rPr>
                <w:lang w:eastAsia="zh-CN"/>
              </w:rPr>
              <w:t>Subscribe</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A4082F" w:rsidRDefault="00A4082F">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77777777" w:rsidR="00A4082F" w:rsidRDefault="00A4082F">
            <w:pPr>
              <w:pStyle w:val="TAL"/>
              <w:rPr>
                <w:lang w:eastAsia="zh-CN"/>
              </w:rPr>
            </w:pPr>
            <w:r>
              <w:rPr>
                <w:lang w:eastAsia="zh-CN"/>
              </w:rPr>
              <w:t>VAL server</w:t>
            </w:r>
          </w:p>
        </w:tc>
      </w:tr>
      <w:tr w:rsidR="00A4082F" w14:paraId="5A966A88" w14:textId="77777777" w:rsidTr="001C6630">
        <w:trPr>
          <w:trHeight w:val="136"/>
        </w:trPr>
        <w:tc>
          <w:tcPr>
            <w:tcW w:w="2410" w:type="dxa"/>
            <w:vMerge/>
            <w:tcBorders>
              <w:left w:val="single" w:sz="4" w:space="0" w:color="auto"/>
              <w:right w:val="single" w:sz="4" w:space="0" w:color="auto"/>
            </w:tcBorders>
          </w:tcPr>
          <w:p w14:paraId="03E8D835" w14:textId="18ED5FB5"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BB1983" w14:textId="3AC1C59B" w:rsidR="00A4082F" w:rsidRDefault="00A4082F" w:rsidP="00F600C4">
            <w:pPr>
              <w:pStyle w:val="TAL"/>
              <w:rPr>
                <w:lang w:eastAsia="zh-CN"/>
              </w:rPr>
            </w:pPr>
            <w:r>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A4082F" w:rsidRPr="00F600C4" w:rsidRDefault="00A4082F" w:rsidP="00F600C4">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50E23939" w:rsidR="00A4082F" w:rsidRDefault="00A4082F" w:rsidP="00F600C4">
            <w:pPr>
              <w:pStyle w:val="TAL"/>
              <w:rPr>
                <w:lang w:eastAsia="zh-CN"/>
              </w:rPr>
            </w:pPr>
            <w:r>
              <w:rPr>
                <w:lang w:eastAsia="zh-CN"/>
              </w:rPr>
              <w:t>VAL server</w:t>
            </w:r>
          </w:p>
        </w:tc>
      </w:tr>
      <w:tr w:rsidR="00A4082F" w14:paraId="48D832B9" w14:textId="77777777" w:rsidTr="001C6630">
        <w:trPr>
          <w:trHeight w:val="136"/>
        </w:trPr>
        <w:tc>
          <w:tcPr>
            <w:tcW w:w="2410" w:type="dxa"/>
            <w:vMerge/>
            <w:tcBorders>
              <w:left w:val="single" w:sz="4" w:space="0" w:color="auto"/>
              <w:right w:val="single" w:sz="4" w:space="0" w:color="auto"/>
            </w:tcBorders>
          </w:tcPr>
          <w:p w14:paraId="41F6097D" w14:textId="73F5B7A7"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D6E198" w14:textId="36C69650" w:rsidR="00A4082F" w:rsidRDefault="00A4082F" w:rsidP="00F600C4">
            <w:pPr>
              <w:pStyle w:val="TAL"/>
              <w:rPr>
                <w:lang w:eastAsia="zh-CN"/>
              </w:rPr>
            </w:pPr>
            <w:r w:rsidRPr="00A4082F">
              <w:rPr>
                <w:lang w:eastAsia="zh-CN"/>
              </w:rPr>
              <w:t>Unsubscribe</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A4082F" w:rsidRPr="00F600C4" w:rsidRDefault="00A4082F" w:rsidP="00F600C4">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5364AD2D" w:rsidR="00A4082F" w:rsidRDefault="00A4082F" w:rsidP="00F600C4">
            <w:pPr>
              <w:pStyle w:val="TAL"/>
              <w:rPr>
                <w:lang w:eastAsia="zh-CN"/>
              </w:rPr>
            </w:pPr>
            <w:r>
              <w:rPr>
                <w:lang w:eastAsia="zh-CN"/>
              </w:rPr>
              <w:t>VAL server</w:t>
            </w:r>
          </w:p>
        </w:tc>
      </w:tr>
      <w:tr w:rsidR="00A4082F" w14:paraId="0F1E920C" w14:textId="77777777" w:rsidTr="001C6630">
        <w:trPr>
          <w:trHeight w:val="136"/>
        </w:trPr>
        <w:tc>
          <w:tcPr>
            <w:tcW w:w="2410" w:type="dxa"/>
            <w:vMerge/>
            <w:tcBorders>
              <w:left w:val="single" w:sz="4" w:space="0" w:color="auto"/>
              <w:right w:val="single" w:sz="4" w:space="0" w:color="auto"/>
            </w:tcBorders>
          </w:tcPr>
          <w:p w14:paraId="03B7C582" w14:textId="479F7A19"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A4082F" w:rsidRDefault="00A4082F">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A4082F" w:rsidRDefault="00A4082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77777777" w:rsidR="00A4082F" w:rsidRDefault="00A4082F">
            <w:pPr>
              <w:pStyle w:val="TAL"/>
              <w:rPr>
                <w:lang w:eastAsia="zh-CN"/>
              </w:rPr>
            </w:pPr>
            <w:r>
              <w:rPr>
                <w:lang w:eastAsia="zh-CN"/>
              </w:rPr>
              <w:t>VAL server</w:t>
            </w:r>
          </w:p>
        </w:tc>
      </w:tr>
      <w:tr w:rsidR="00A4082F" w14:paraId="0CCC00B8" w14:textId="77777777" w:rsidTr="001C6630">
        <w:trPr>
          <w:trHeight w:val="136"/>
        </w:trPr>
        <w:tc>
          <w:tcPr>
            <w:tcW w:w="2410" w:type="dxa"/>
            <w:vMerge/>
            <w:tcBorders>
              <w:left w:val="single" w:sz="4" w:space="0" w:color="auto"/>
              <w:bottom w:val="single" w:sz="4" w:space="0" w:color="auto"/>
              <w:right w:val="single" w:sz="4" w:space="0" w:color="auto"/>
            </w:tcBorders>
          </w:tcPr>
          <w:p w14:paraId="22D58232" w14:textId="2AF1F440" w:rsidR="00A4082F" w:rsidRDefault="00A4082F"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73F0759A" w14:textId="7B814E14" w:rsidR="00A4082F" w:rsidRDefault="00A4082F" w:rsidP="000575E4">
            <w:pPr>
              <w:pStyle w:val="TAL"/>
              <w:rPr>
                <w:lang w:eastAsia="zh-CN"/>
              </w:rPr>
            </w:pPr>
            <w:r w:rsidRPr="00A4082F">
              <w:rPr>
                <w:lang w:eastAsia="zh-CN"/>
              </w:rPr>
              <w:t>Query</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A4082F" w:rsidRDefault="00A4082F" w:rsidP="000575E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72601D44" w:rsidR="00A4082F" w:rsidRDefault="00A4082F" w:rsidP="000575E4">
            <w:pPr>
              <w:pStyle w:val="TAL"/>
              <w:rPr>
                <w:lang w:eastAsia="zh-CN"/>
              </w:rPr>
            </w:pPr>
            <w:r>
              <w:rPr>
                <w:noProof/>
                <w:lang w:eastAsia="zh-CN"/>
              </w:rPr>
              <w:t xml:space="preserve">VAL server, SEALDD server, NSCE server, </w:t>
            </w:r>
            <w:r w:rsidRPr="005723F0">
              <w:rPr>
                <w:noProof/>
                <w:lang w:eastAsia="zh-CN"/>
              </w:rPr>
              <w:t>ADAE server</w:t>
            </w:r>
          </w:p>
        </w:tc>
      </w:tr>
    </w:tbl>
    <w:p w14:paraId="0944596E" w14:textId="77777777" w:rsidR="00AC7734" w:rsidRDefault="00AC7734" w:rsidP="00AC7734"/>
    <w:p w14:paraId="1E27887C" w14:textId="6C4FB987" w:rsidR="00AC7734" w:rsidRDefault="00AC7734" w:rsidP="00AC7734">
      <w:pPr>
        <w:pStyle w:val="Heading4"/>
        <w:rPr>
          <w:rFonts w:eastAsia="DengXian"/>
        </w:rPr>
      </w:pPr>
      <w:bookmarkStart w:id="654" w:name="_Toc133484172"/>
      <w:bookmarkStart w:id="655" w:name="_Toc162566988"/>
      <w:r>
        <w:rPr>
          <w:rFonts w:eastAsia="DengXian"/>
        </w:rPr>
        <w:t>9.</w:t>
      </w:r>
      <w:r w:rsidR="00806911">
        <w:rPr>
          <w:rFonts w:eastAsia="DengXian"/>
        </w:rPr>
        <w:t>7</w:t>
      </w:r>
      <w:r>
        <w:rPr>
          <w:rFonts w:eastAsia="DengXian"/>
        </w:rPr>
        <w:t>.4.2</w:t>
      </w:r>
      <w:r>
        <w:rPr>
          <w:rFonts w:eastAsia="DengXian"/>
        </w:rPr>
        <w:tab/>
        <w:t>Sdd_ TransmissionQualityMeasurement_</w:t>
      </w:r>
      <w:r w:rsidR="00A4082F">
        <w:rPr>
          <w:rFonts w:eastAsia="DengXian"/>
        </w:rPr>
        <w:t>Subscribe</w:t>
      </w:r>
      <w:r>
        <w:rPr>
          <w:rFonts w:eastAsia="DengXian"/>
        </w:rPr>
        <w:t xml:space="preserve"> operation</w:t>
      </w:r>
      <w:bookmarkEnd w:id="654"/>
      <w:bookmarkEnd w:id="655"/>
    </w:p>
    <w:p w14:paraId="6DABC760" w14:textId="77777777" w:rsidR="00AC7734" w:rsidRDefault="00AC7734" w:rsidP="00AC7734">
      <w:pPr>
        <w:rPr>
          <w:rFonts w:eastAsia="DengXian"/>
        </w:rPr>
      </w:pPr>
      <w:r>
        <w:rPr>
          <w:b/>
        </w:rPr>
        <w:t xml:space="preserve">API operation name: </w:t>
      </w:r>
      <w:r>
        <w:t>Sdd_ TransmissionQualityMeasurement_subscription Request</w:t>
      </w:r>
    </w:p>
    <w:p w14:paraId="720C8EE8" w14:textId="498D6BC0" w:rsidR="00AC7734" w:rsidRDefault="00AC7734" w:rsidP="00AC7734">
      <w:r>
        <w:rPr>
          <w:b/>
        </w:rPr>
        <w:t>Description:</w:t>
      </w:r>
      <w:r>
        <w:t xml:space="preserve"> The consumer requests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180C68D0" w:rsidR="00AC7734" w:rsidRDefault="00AC7734" w:rsidP="00AC7734">
      <w:r>
        <w:t>See clause 9.</w:t>
      </w:r>
      <w:r w:rsidR="00806911">
        <w:t>7</w:t>
      </w:r>
      <w:r>
        <w:t>.2.1</w:t>
      </w:r>
      <w:r w:rsidR="00A4082F" w:rsidRPr="00A4082F">
        <w:t xml:space="preserve"> and clause 9.7.2.3</w:t>
      </w:r>
      <w:r>
        <w:t xml:space="preserve"> for details of usage of this operation.</w:t>
      </w:r>
    </w:p>
    <w:p w14:paraId="2F6D399E" w14:textId="23433FC6" w:rsidR="00AC7734" w:rsidRDefault="00AC7734" w:rsidP="00AC7734">
      <w:pPr>
        <w:pStyle w:val="Heading4"/>
        <w:rPr>
          <w:rFonts w:eastAsia="DengXian"/>
        </w:rPr>
      </w:pPr>
      <w:bookmarkStart w:id="656" w:name="_Toc133484173"/>
      <w:bookmarkStart w:id="657" w:name="_Toc162566989"/>
      <w:r>
        <w:rPr>
          <w:rFonts w:eastAsia="DengXian"/>
        </w:rPr>
        <w:t>9.</w:t>
      </w:r>
      <w:r w:rsidR="00806911">
        <w:rPr>
          <w:rFonts w:eastAsia="DengXian"/>
        </w:rPr>
        <w:t>7</w:t>
      </w:r>
      <w:r>
        <w:rPr>
          <w:rFonts w:eastAsia="DengXian"/>
        </w:rPr>
        <w:t>.4.3</w:t>
      </w:r>
      <w:r>
        <w:rPr>
          <w:rFonts w:eastAsia="DengXian"/>
        </w:rPr>
        <w:tab/>
        <w:t>Sdd_TransmissionQualityMeasurement_</w:t>
      </w:r>
      <w:r w:rsidR="00A4082F" w:rsidRPr="00A4082F">
        <w:rPr>
          <w:rFonts w:eastAsia="DengXian"/>
        </w:rPr>
        <w:t>Notify</w:t>
      </w:r>
      <w:r>
        <w:rPr>
          <w:rFonts w:eastAsia="DengXian"/>
        </w:rPr>
        <w:t xml:space="preserve"> operation</w:t>
      </w:r>
      <w:bookmarkEnd w:id="656"/>
      <w:bookmarkEnd w:id="657"/>
    </w:p>
    <w:p w14:paraId="0C483C17" w14:textId="19F02132" w:rsidR="00AC7734" w:rsidRDefault="00AC7734" w:rsidP="00AC7734">
      <w:pPr>
        <w:rPr>
          <w:rFonts w:eastAsia="DengXian"/>
        </w:rPr>
      </w:pPr>
      <w:r>
        <w:rPr>
          <w:b/>
        </w:rPr>
        <w:t xml:space="preserve">API operation name: </w:t>
      </w:r>
      <w:r>
        <w:t>Sdd_TransmissionQualityMeasurement_</w:t>
      </w:r>
      <w:r w:rsidR="00A4082F">
        <w:t>notify</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7F03BE43" w:rsidR="00AC7734" w:rsidRDefault="00AC7734" w:rsidP="00AC7734">
      <w:r>
        <w:t>See clause 9.</w:t>
      </w:r>
      <w:r w:rsidR="00806911">
        <w:t>7</w:t>
      </w:r>
      <w:r>
        <w:t>.2.1</w:t>
      </w:r>
      <w:r w:rsidR="00A4082F" w:rsidRPr="00A4082F">
        <w:t xml:space="preserve"> and clause 9.7.2.3</w:t>
      </w:r>
      <w:r>
        <w:t xml:space="preserve"> for details of usage of this operation.</w:t>
      </w:r>
      <w:bookmarkEnd w:id="633"/>
    </w:p>
    <w:p w14:paraId="2621FFBE" w14:textId="2C364C50" w:rsidR="000575E4" w:rsidRDefault="000575E4" w:rsidP="000575E4">
      <w:pPr>
        <w:pStyle w:val="Heading4"/>
      </w:pPr>
      <w:bookmarkStart w:id="658" w:name="_Toc121130769"/>
      <w:bookmarkStart w:id="659" w:name="_Toc133484174"/>
      <w:bookmarkStart w:id="660" w:name="_Toc162566990"/>
      <w:r>
        <w:t>9.7.4.4</w:t>
      </w:r>
      <w:r>
        <w:tab/>
        <w:t>Sdd_</w:t>
      </w:r>
      <w:r>
        <w:rPr>
          <w:rFonts w:eastAsia="DengXian"/>
        </w:rPr>
        <w:t>TransmissionQuality</w:t>
      </w:r>
      <w:r w:rsidR="00A4082F" w:rsidRPr="00A4082F">
        <w:rPr>
          <w:rFonts w:eastAsia="DengXian"/>
        </w:rPr>
        <w:t>Measurement_</w:t>
      </w:r>
      <w:r>
        <w:rPr>
          <w:rFonts w:eastAsia="DengXian"/>
        </w:rPr>
        <w:t>Query</w:t>
      </w:r>
      <w:r>
        <w:t xml:space="preserve"> operation</w:t>
      </w:r>
      <w:bookmarkEnd w:id="658"/>
      <w:bookmarkEnd w:id="659"/>
      <w:bookmarkEnd w:id="660"/>
    </w:p>
    <w:p w14:paraId="015CD9C5" w14:textId="6420506E" w:rsidR="000575E4" w:rsidRDefault="000575E4" w:rsidP="000575E4">
      <w:r>
        <w:rPr>
          <w:b/>
        </w:rPr>
        <w:t xml:space="preserve">API operation name: </w:t>
      </w:r>
      <w:r>
        <w:t>Sdd_TransmissionQuality</w:t>
      </w:r>
      <w:r w:rsidR="00A4082F" w:rsidRPr="00A4082F">
        <w:t>Measurement_</w:t>
      </w:r>
      <w:r>
        <w:t>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lastRenderedPageBreak/>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EA1C1F7" w:rsidR="00F600C4" w:rsidRDefault="00F600C4" w:rsidP="00F600C4">
      <w:pPr>
        <w:pStyle w:val="Heading4"/>
        <w:rPr>
          <w:rFonts w:eastAsia="DengXian"/>
        </w:rPr>
      </w:pPr>
      <w:bookmarkStart w:id="661" w:name="_Toc133484175"/>
      <w:bookmarkStart w:id="662" w:name="_Toc162566991"/>
      <w:r>
        <w:rPr>
          <w:rFonts w:eastAsia="DengXian"/>
        </w:rPr>
        <w:t>9.7.4.5</w:t>
      </w:r>
      <w:r>
        <w:rPr>
          <w:rFonts w:eastAsia="DengXian"/>
        </w:rPr>
        <w:tab/>
        <w:t>Sdd_ TransmissionQualityMeasurement_subscription update operation</w:t>
      </w:r>
      <w:bookmarkEnd w:id="662"/>
    </w:p>
    <w:p w14:paraId="7958AD68" w14:textId="22160C58" w:rsidR="00F600C4" w:rsidRDefault="00F600C4" w:rsidP="00F600C4">
      <w:pPr>
        <w:rPr>
          <w:rFonts w:eastAsia="DengXian"/>
        </w:rPr>
      </w:pPr>
      <w:r>
        <w:rPr>
          <w:b/>
        </w:rPr>
        <w:t xml:space="preserve">API operation name: </w:t>
      </w:r>
      <w:r>
        <w:t>Sdd_TransmissionQualityMeasurement_</w:t>
      </w:r>
      <w:r w:rsidR="00A4082F" w:rsidRPr="00A4082F">
        <w:t>Update</w:t>
      </w:r>
    </w:p>
    <w:p w14:paraId="5A016E62" w14:textId="42E45519" w:rsidR="00F600C4" w:rsidRDefault="00F600C4" w:rsidP="00F600C4">
      <w:r>
        <w:rPr>
          <w:b/>
        </w:rPr>
        <w:t>Description:</w:t>
      </w:r>
      <w:r>
        <w:t xml:space="preserve"> The consumer requests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AEF0FC8" w:rsidR="00F600C4" w:rsidRDefault="00F600C4" w:rsidP="00F600C4">
      <w:r>
        <w:t xml:space="preserve">See clause 9.7.2.1 </w:t>
      </w:r>
      <w:r w:rsidR="00A4082F" w:rsidRPr="00A4082F">
        <w:t xml:space="preserve">and clause 9.7.2.3 </w:t>
      </w:r>
      <w:r>
        <w:t>for details of usage of this operation.</w:t>
      </w:r>
    </w:p>
    <w:p w14:paraId="7AECE3AE" w14:textId="6B6D11C8" w:rsidR="00F600C4" w:rsidRDefault="00F600C4" w:rsidP="00F600C4">
      <w:pPr>
        <w:pStyle w:val="Heading4"/>
        <w:rPr>
          <w:rFonts w:eastAsia="DengXian"/>
        </w:rPr>
      </w:pPr>
      <w:bookmarkStart w:id="663" w:name="_Toc162566992"/>
      <w:r>
        <w:rPr>
          <w:rFonts w:eastAsia="DengXian"/>
        </w:rPr>
        <w:t>9.7.4.6</w:t>
      </w:r>
      <w:r>
        <w:rPr>
          <w:rFonts w:eastAsia="DengXian"/>
        </w:rPr>
        <w:tab/>
        <w:t>Sdd_TransmissionQualityMeasurement_</w:t>
      </w:r>
      <w:r w:rsidR="00A4082F">
        <w:rPr>
          <w:rFonts w:eastAsia="DengXian"/>
        </w:rPr>
        <w:t xml:space="preserve">Unsubscribe </w:t>
      </w:r>
      <w:r>
        <w:rPr>
          <w:rFonts w:eastAsia="DengXian"/>
        </w:rPr>
        <w:t>operation</w:t>
      </w:r>
      <w:bookmarkEnd w:id="663"/>
    </w:p>
    <w:p w14:paraId="6CE7846B" w14:textId="65061A7B" w:rsidR="00F600C4" w:rsidRDefault="00F600C4" w:rsidP="00F600C4">
      <w:pPr>
        <w:rPr>
          <w:rFonts w:eastAsia="DengXian"/>
        </w:rPr>
      </w:pPr>
      <w:r>
        <w:rPr>
          <w:b/>
        </w:rPr>
        <w:t xml:space="preserve">API operation name: </w:t>
      </w:r>
      <w:r>
        <w:t>Sdd_TransmissionQualityMeasurement_</w:t>
      </w:r>
      <w:r w:rsidR="00A4082F">
        <w:t>Unsubscribe</w:t>
      </w:r>
    </w:p>
    <w:p w14:paraId="08CFE09B" w14:textId="3632D160" w:rsidR="00F600C4" w:rsidRDefault="00F600C4" w:rsidP="00F600C4">
      <w:r>
        <w:rPr>
          <w:b/>
        </w:rPr>
        <w:t>Description:</w:t>
      </w:r>
      <w:r>
        <w:t xml:space="preserve"> The consumer requests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7777777" w:rsidR="00A02E64" w:rsidRDefault="00A02E64" w:rsidP="00A02E64">
      <w:pPr>
        <w:pStyle w:val="Heading2"/>
        <w:rPr>
          <w:rFonts w:eastAsia="DengXian"/>
          <w:bCs/>
        </w:rPr>
      </w:pPr>
      <w:bookmarkStart w:id="664" w:name="_Toc162566993"/>
      <w:r>
        <w:rPr>
          <w:rFonts w:eastAsia="DengXian"/>
          <w:bCs/>
        </w:rPr>
        <w:t>9.</w:t>
      </w:r>
      <w:r>
        <w:rPr>
          <w:rFonts w:eastAsia="DengXian"/>
          <w:bCs/>
          <w:lang w:eastAsia="zh-CN"/>
        </w:rPr>
        <w:t>8</w:t>
      </w:r>
      <w:r>
        <w:rPr>
          <w:rFonts w:eastAsia="DengXian"/>
          <w:bCs/>
        </w:rPr>
        <w:tab/>
        <w:t>SEALDD enabled bandwidth control for different VAL users</w:t>
      </w:r>
      <w:bookmarkEnd w:id="661"/>
      <w:bookmarkEnd w:id="664"/>
    </w:p>
    <w:p w14:paraId="5AB20FEE" w14:textId="77777777" w:rsidR="00A02E64" w:rsidRDefault="00A02E64" w:rsidP="00A02E64">
      <w:pPr>
        <w:pStyle w:val="Heading3"/>
        <w:rPr>
          <w:rFonts w:eastAsia="SimSun"/>
          <w:lang w:val="en-US" w:eastAsia="zh-CN"/>
        </w:rPr>
      </w:pPr>
      <w:bookmarkStart w:id="665" w:name="_Toc133484176"/>
      <w:bookmarkStart w:id="666" w:name="_Toc162566994"/>
      <w:r>
        <w:rPr>
          <w:rFonts w:eastAsia="SimSun"/>
          <w:lang w:val="en-US" w:eastAsia="zh-CN"/>
        </w:rPr>
        <w:t>9.8.1</w:t>
      </w:r>
      <w:r>
        <w:rPr>
          <w:rFonts w:eastAsia="SimSun"/>
          <w:lang w:val="en-US" w:eastAsia="zh-CN"/>
        </w:rPr>
        <w:tab/>
        <w:t>General</w:t>
      </w:r>
      <w:bookmarkEnd w:id="665"/>
      <w:bookmarkEnd w:id="666"/>
    </w:p>
    <w:p w14:paraId="7C19F4E6" w14:textId="77777777" w:rsidR="00A02E64" w:rsidRDefault="00A02E64" w:rsidP="00A02E64">
      <w:pPr>
        <w:rPr>
          <w:rFonts w:eastAsia="DengXian"/>
          <w:lang w:val="en-US" w:eastAsia="zh-CN"/>
        </w:rPr>
      </w:pPr>
      <w:r>
        <w:rPr>
          <w:lang w:eastAsia="zh-CN"/>
        </w:rPr>
        <w:t xml:space="preserve">The following clauses specify procedures, information flows and APIs for SEALDD enabled bandwidth 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2C7154FB" w14:textId="77777777" w:rsidR="00A02E64" w:rsidRDefault="00A02E64" w:rsidP="00A02E64">
      <w:pPr>
        <w:pStyle w:val="Heading3"/>
        <w:rPr>
          <w:rFonts w:eastAsia="SimSun"/>
          <w:lang w:val="en-US" w:eastAsia="zh-CN"/>
        </w:rPr>
      </w:pPr>
      <w:bookmarkStart w:id="667" w:name="_Toc133484177"/>
      <w:bookmarkStart w:id="668" w:name="_Toc162566995"/>
      <w:r>
        <w:rPr>
          <w:rFonts w:eastAsia="SimSun"/>
          <w:lang w:val="en-US" w:eastAsia="zh-CN"/>
        </w:rPr>
        <w:t>9.8.2</w:t>
      </w:r>
      <w:r>
        <w:rPr>
          <w:rFonts w:eastAsia="SimSun"/>
          <w:lang w:val="en-US" w:eastAsia="zh-CN"/>
        </w:rPr>
        <w:tab/>
        <w:t>Procedures</w:t>
      </w:r>
      <w:bookmarkEnd w:id="667"/>
      <w:bookmarkEnd w:id="668"/>
    </w:p>
    <w:p w14:paraId="12D5F15C" w14:textId="77777777" w:rsidR="00A02E64" w:rsidRDefault="00A02E64" w:rsidP="00A02E64">
      <w:pPr>
        <w:rPr>
          <w:rFonts w:eastAsia="DengXian"/>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669"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669"/>
    <w:p w14:paraId="1A5CEA80" w14:textId="77777777" w:rsidR="00A02E64" w:rsidRDefault="00A02E64" w:rsidP="00A02E64">
      <w:pPr>
        <w:pStyle w:val="TH"/>
        <w:rPr>
          <w:noProof/>
        </w:rPr>
      </w:pPr>
      <w:r>
        <w:rPr>
          <w:rFonts w:eastAsia="DengXian"/>
        </w:rPr>
        <w:object w:dxaOrig="7416" w:dyaOrig="5508" w14:anchorId="6BD2B020">
          <v:shape id="_x0000_i1057" type="#_x0000_t75" style="width:369.6pt;height:275.5pt" o:ole="">
            <v:imagedata r:id="rId66" o:title=""/>
          </v:shape>
          <o:OLEObject Type="Embed" ProgID="Visio.Drawing.15" ShapeID="_x0000_i1057" DrawAspect="Content" ObjectID="_1773180017" r:id="rId67"/>
        </w:object>
      </w:r>
    </w:p>
    <w:p w14:paraId="799D01CB" w14:textId="77777777" w:rsidR="00A02E64" w:rsidRDefault="00A02E64" w:rsidP="00A02E64">
      <w:pPr>
        <w:pStyle w:val="TF"/>
      </w:pPr>
      <w:r>
        <w:t>Figure 9.8.2-1: SEALDD enabled bandwidth control transmission procedure</w:t>
      </w:r>
    </w:p>
    <w:p w14:paraId="175ACC06" w14:textId="77777777"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77777777"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27EEA037" w14:textId="77777777"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p>
    <w:p w14:paraId="08852923" w14:textId="77777777" w:rsidR="00A02E64" w:rsidRDefault="00A02E64" w:rsidP="00A02E64">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If the available bandwidth (i.e. the remaining bandwidth that can be used for the VAL user without exceeding the VAL server’s total bandwidth limit) cannot meet the VAL user’s minimum bandwidth requirement, the SEALDD server will reject the SEALDD client’s connection establishment request.</w:t>
      </w:r>
    </w:p>
    <w:p w14:paraId="7787DE4E" w14:textId="77777777" w:rsidR="00A02E64" w:rsidRDefault="00A02E64" w:rsidP="00A02E64">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p>
    <w:p w14:paraId="32685830" w14:textId="77777777" w:rsidR="00A02E64" w:rsidRDefault="00A02E64" w:rsidP="00A02E64">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p>
    <w:p w14:paraId="680BFB08" w14:textId="77777777" w:rsidR="00A02E64" w:rsidRDefault="00A02E64" w:rsidP="00A02E64">
      <w:pPr>
        <w:pStyle w:val="NO"/>
      </w:pPr>
      <w:r>
        <w:lastRenderedPageBreak/>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77777777" w:rsidR="00A02E64" w:rsidRDefault="00A02E64" w:rsidP="00A02E64">
      <w:r>
        <w:t>If the connection establishment is rejected, the SEALDD client can re-establish SEALDD connection by performing steps 5-8, when the pending timer is expired.</w:t>
      </w:r>
    </w:p>
    <w:p w14:paraId="58660AA5" w14:textId="77777777" w:rsidR="00A02E64" w:rsidRDefault="00A02E64" w:rsidP="00A02E64">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5DB34DAE" w14:textId="77777777" w:rsidR="00A02E64" w:rsidRDefault="00A02E64" w:rsidP="00A02E64">
      <w:pPr>
        <w:pStyle w:val="Heading3"/>
        <w:rPr>
          <w:rFonts w:eastAsia="DengXian"/>
          <w:bCs/>
        </w:rPr>
      </w:pPr>
      <w:bookmarkStart w:id="670" w:name="_Toc133484178"/>
      <w:bookmarkStart w:id="671" w:name="_Toc162566996"/>
      <w:r>
        <w:rPr>
          <w:rFonts w:eastAsia="DengXian"/>
          <w:bCs/>
        </w:rPr>
        <w:t>9.</w:t>
      </w:r>
      <w:r>
        <w:rPr>
          <w:rFonts w:eastAsia="DengXian"/>
          <w:bCs/>
          <w:lang w:eastAsia="zh-CN"/>
        </w:rPr>
        <w:t>8</w:t>
      </w:r>
      <w:r>
        <w:rPr>
          <w:rFonts w:eastAsia="DengXian"/>
          <w:bCs/>
        </w:rPr>
        <w:t>.3</w:t>
      </w:r>
      <w:r>
        <w:rPr>
          <w:rFonts w:eastAsia="DengXian"/>
          <w:bCs/>
        </w:rPr>
        <w:tab/>
        <w:t>Information flows</w:t>
      </w:r>
      <w:bookmarkEnd w:id="670"/>
      <w:bookmarkEnd w:id="671"/>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672" w:name="_Toc133484179"/>
      <w:bookmarkStart w:id="673" w:name="_Toc162566997"/>
      <w:r>
        <w:rPr>
          <w:rFonts w:eastAsia="DengXian"/>
        </w:rPr>
        <w:t>9.8.4</w:t>
      </w:r>
      <w:r>
        <w:rPr>
          <w:rFonts w:eastAsia="DengXian"/>
        </w:rPr>
        <w:tab/>
        <w:t>APIs</w:t>
      </w:r>
      <w:bookmarkEnd w:id="672"/>
      <w:bookmarkEnd w:id="673"/>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674" w:name="_Toc121130801"/>
      <w:bookmarkStart w:id="675" w:name="_Toc133484180"/>
      <w:bookmarkStart w:id="676" w:name="_Hlk123207853"/>
      <w:bookmarkStart w:id="677" w:name="_Toc162566998"/>
      <w:r>
        <w:rPr>
          <w:rFonts w:eastAsia="DengXian"/>
          <w:bCs/>
        </w:rPr>
        <w:t>9.</w:t>
      </w:r>
      <w:r>
        <w:rPr>
          <w:rFonts w:eastAsia="DengXian"/>
          <w:bCs/>
          <w:lang w:eastAsia="zh-CN"/>
        </w:rPr>
        <w:t>9</w:t>
      </w:r>
      <w:r>
        <w:rPr>
          <w:rFonts w:eastAsia="DengXian"/>
          <w:bCs/>
        </w:rPr>
        <w:tab/>
      </w:r>
      <w:bookmarkEnd w:id="674"/>
      <w:r>
        <w:rPr>
          <w:rFonts w:eastAsia="DengXian"/>
          <w:bCs/>
        </w:rPr>
        <w:t>SEALDD enabled data transmission quality guarantee</w:t>
      </w:r>
      <w:bookmarkEnd w:id="675"/>
      <w:bookmarkEnd w:id="677"/>
      <w:r>
        <w:rPr>
          <w:rFonts w:eastAsia="DengXian"/>
          <w:bCs/>
        </w:rPr>
        <w:t xml:space="preserve"> </w:t>
      </w:r>
    </w:p>
    <w:p w14:paraId="4520FE77" w14:textId="77777777" w:rsidR="008C0E97" w:rsidRDefault="008C0E97" w:rsidP="008C0E97">
      <w:pPr>
        <w:pStyle w:val="Heading3"/>
        <w:rPr>
          <w:rFonts w:eastAsia="SimSun"/>
          <w:lang w:val="en-US" w:eastAsia="zh-CN"/>
        </w:rPr>
      </w:pPr>
      <w:bookmarkStart w:id="678" w:name="_Toc121130802"/>
      <w:bookmarkStart w:id="679" w:name="_Toc133484181"/>
      <w:bookmarkStart w:id="680" w:name="_Hlk123207980"/>
      <w:bookmarkStart w:id="681" w:name="_Toc162566999"/>
      <w:bookmarkEnd w:id="676"/>
      <w:r>
        <w:rPr>
          <w:rFonts w:eastAsia="SimSun"/>
          <w:lang w:val="en-US" w:eastAsia="zh-CN"/>
        </w:rPr>
        <w:t>9.9.1</w:t>
      </w:r>
      <w:r>
        <w:rPr>
          <w:rFonts w:eastAsia="SimSun"/>
          <w:lang w:val="en-US" w:eastAsia="zh-CN"/>
        </w:rPr>
        <w:tab/>
        <w:t>General</w:t>
      </w:r>
      <w:bookmarkEnd w:id="678"/>
      <w:bookmarkEnd w:id="679"/>
      <w:bookmarkEnd w:id="681"/>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682" w:name="_Toc121130803"/>
      <w:bookmarkStart w:id="683" w:name="_Toc133484182"/>
      <w:bookmarkStart w:id="684" w:name="_Hlk123208011"/>
      <w:bookmarkStart w:id="685" w:name="_Toc162567000"/>
      <w:bookmarkEnd w:id="680"/>
      <w:r>
        <w:rPr>
          <w:rFonts w:eastAsia="SimSun"/>
          <w:lang w:val="en-US" w:eastAsia="zh-CN"/>
        </w:rPr>
        <w:t>9.9.2</w:t>
      </w:r>
      <w:r>
        <w:rPr>
          <w:rFonts w:eastAsia="SimSun"/>
          <w:lang w:val="en-US" w:eastAsia="zh-CN"/>
        </w:rPr>
        <w:tab/>
        <w:t>Procedures</w:t>
      </w:r>
      <w:bookmarkEnd w:id="682"/>
      <w:bookmarkEnd w:id="683"/>
      <w:bookmarkEnd w:id="685"/>
    </w:p>
    <w:p w14:paraId="5E03511E" w14:textId="2B32FFD5" w:rsidR="008C0E97" w:rsidRDefault="008C0E97" w:rsidP="008C0E97">
      <w:pPr>
        <w:pStyle w:val="Heading4"/>
        <w:rPr>
          <w:rFonts w:eastAsia="DengXian"/>
        </w:rPr>
      </w:pPr>
      <w:bookmarkStart w:id="686" w:name="_Toc121130744"/>
      <w:bookmarkStart w:id="687" w:name="_Toc133484183"/>
      <w:bookmarkStart w:id="688" w:name="_Hlk123208017"/>
      <w:bookmarkStart w:id="689" w:name="_Toc162567001"/>
      <w:bookmarkEnd w:id="684"/>
      <w:r>
        <w:rPr>
          <w:rFonts w:eastAsia="DengXian"/>
        </w:rPr>
        <w:t>9.9.2.1</w:t>
      </w:r>
      <w:r>
        <w:rPr>
          <w:rFonts w:eastAsia="DengXian"/>
        </w:rPr>
        <w:tab/>
        <w:t xml:space="preserve">SEALDD enabled </w:t>
      </w:r>
      <w:bookmarkEnd w:id="686"/>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687"/>
      <w:bookmarkEnd w:id="689"/>
    </w:p>
    <w:p w14:paraId="404BD1BA" w14:textId="5E8D5C4E" w:rsidR="008C0E97" w:rsidRDefault="008C0E97" w:rsidP="008C0E97">
      <w:pPr>
        <w:rPr>
          <w:rFonts w:eastAsia="DengXian"/>
          <w:lang w:eastAsia="zh-CN"/>
        </w:rPr>
      </w:pPr>
      <w:bookmarkStart w:id="690" w:name="_Hlk123208146"/>
      <w:bookmarkEnd w:id="688"/>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690"/>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58" type="#_x0000_t75" style="width:481.2pt;height:229.9pt" o:ole="">
            <v:imagedata r:id="rId68" o:title=""/>
          </v:shape>
          <o:OLEObject Type="Embed" ProgID="Visio.Drawing.15" ShapeID="_x0000_i1058" DrawAspect="Content" ObjectID="_1773180018" r:id="rId69"/>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77777777"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03A4716F" w14:textId="701AF293"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 xml:space="preserve">The S-SEALDD server can determine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1058DF4C" w:rsidR="000E0552" w:rsidRDefault="008C0E97" w:rsidP="008C0E97">
      <w:pPr>
        <w:pStyle w:val="B1"/>
        <w:rPr>
          <w:lang w:eastAsia="zh-CN"/>
        </w:rPr>
      </w:pPr>
      <w:r>
        <w:rPr>
          <w:lang w:val="en-US" w:eastAsia="zh-CN"/>
        </w:rPr>
        <w:t>7.</w:t>
      </w:r>
      <w:r>
        <w:rPr>
          <w:lang w:val="en-US" w:eastAsia="zh-CN"/>
        </w:rPr>
        <w:tab/>
        <w:t xml:space="preserve">The S-SEALDD server can select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37E8BBD6" w:rsidR="008C0E97" w:rsidRDefault="008C0E97" w:rsidP="008C0E97">
      <w:pPr>
        <w:pStyle w:val="B1"/>
        <w:rPr>
          <w:lang w:val="en-US" w:eastAsia="zh-CN"/>
        </w:rPr>
      </w:pPr>
      <w:r>
        <w:rPr>
          <w:lang w:val="en-US" w:eastAsia="zh-CN"/>
        </w:rPr>
        <w:tab/>
        <w:t xml:space="preserve">After the SEALDD relocation procedure, the SEALDD client can connect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can be satisfied)</w:t>
      </w:r>
      <w:r>
        <w:rPr>
          <w:lang w:val="en-US" w:eastAsia="zh-CN"/>
        </w:rPr>
        <w:t xml:space="preserve">. </w:t>
      </w:r>
    </w:p>
    <w:p w14:paraId="49D82502" w14:textId="77777777" w:rsidR="005209D9" w:rsidRDefault="005209D9" w:rsidP="005209D9">
      <w:pPr>
        <w:pStyle w:val="Heading4"/>
        <w:rPr>
          <w:rFonts w:eastAsia="SimSun"/>
        </w:rPr>
      </w:pPr>
      <w:bookmarkStart w:id="691" w:name="_Toc133484184"/>
      <w:bookmarkStart w:id="692" w:name="_Toc121130781"/>
      <w:bookmarkStart w:id="693" w:name="_Toc162567002"/>
      <w:r>
        <w:rPr>
          <w:rFonts w:eastAsia="SimSun"/>
        </w:rPr>
        <w:lastRenderedPageBreak/>
        <w:t>9.9.2.2</w:t>
      </w:r>
      <w:r>
        <w:rPr>
          <w:rFonts w:eastAsia="SimSun"/>
        </w:rPr>
        <w:tab/>
      </w:r>
      <w:r>
        <w:t>SEALDD enabled data transmission quality guarantee with redundant transport</w:t>
      </w:r>
      <w:bookmarkEnd w:id="691"/>
      <w:bookmarkEnd w:id="693"/>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77777777" w:rsidR="005209D9" w:rsidRDefault="005209D9" w:rsidP="005209D9">
      <w:pPr>
        <w:pStyle w:val="B1"/>
        <w:rPr>
          <w:lang w:val="en-US"/>
        </w:rPr>
      </w:pPr>
      <w:r>
        <w:rPr>
          <w:rFonts w:eastAsia="Malgun Gothic"/>
          <w:lang w:val="en-US"/>
        </w:rPr>
        <w:t>1.</w:t>
      </w:r>
      <w:r>
        <w:rPr>
          <w:rFonts w:eastAsia="Malgun Gothic"/>
          <w:lang w:val="en-US"/>
        </w:rPr>
        <w:tab/>
      </w:r>
      <w:r>
        <w:rPr>
          <w:lang w:val="en-US"/>
        </w:rPr>
        <w:t>A SEALDD service policy, which includes data transmission quality guarantees, is available to SEALDD server. The policy can be 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59" type="#_x0000_t75" style="width:482.6pt;height:265.55pt" o:ole="">
            <v:imagedata r:id="rId70" o:title=""/>
          </v:shape>
          <o:OLEObject Type="Embed" ProgID="Visio.Drawing.15" ShapeID="_x0000_i1059" DrawAspect="Content" ObjectID="_1773180019" r:id="rId71"/>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77777777" w:rsidR="005209D9" w:rsidRDefault="005209D9" w:rsidP="005209D9">
      <w:pPr>
        <w:pStyle w:val="B1"/>
        <w:rPr>
          <w:lang w:val="en-US"/>
        </w:rPr>
      </w:pPr>
      <w:r>
        <w:rPr>
          <w:lang w:val="en-US"/>
        </w:rPr>
        <w:t>1.</w:t>
      </w:r>
      <w:r>
        <w:rPr>
          <w:lang w:val="en-US"/>
        </w:rPr>
        <w:tab/>
        <w:t xml:space="preserve">A VAL client and server establish a SEALDD connection to transport the application data. As part of the connection establishment, the SEALDD service policy in precondition 1 is shared so that it is available to both the SEALDD client and the SEALDD Server. The SEALDD Server may use the data transmission quality requirements of this policy 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77777777" w:rsidR="00FF2985" w:rsidRDefault="005209D9" w:rsidP="005209D9">
      <w:pPr>
        <w:pStyle w:val="B1"/>
        <w:rPr>
          <w:lang w:val="en-US"/>
        </w:rPr>
      </w:pPr>
      <w:r>
        <w:rPr>
          <w:lang w:val="en-US"/>
        </w:rPr>
        <w:t>2.</w:t>
      </w:r>
      <w:r>
        <w:rPr>
          <w:lang w:val="en-US"/>
        </w:rPr>
        <w:tab/>
        <w:t xml:space="preserve">Based on measurement reports and the SEALDD service policy, </w:t>
      </w:r>
      <w:r w:rsidR="00FF2985">
        <w:rPr>
          <w:lang w:val="en-US"/>
        </w:rPr>
        <w:t xml:space="preserve">depending on the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lastRenderedPageBreak/>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7777777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xml:space="preserve">, the SEALDD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77777777"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593DE72D" w:rsidR="00FF2985" w:rsidRDefault="00FF2985" w:rsidP="00FF2985">
      <w:pPr>
        <w:rPr>
          <w:lang w:val="en-US" w:eastAsia="ko-KR"/>
        </w:rPr>
      </w:pPr>
      <w:r>
        <w:rPr>
          <w:lang w:val="en-US"/>
        </w:rPr>
        <w:t xml:space="preserve">When the SEALDD measurement results indicating that the SEALDD data transmission has good performance according to policy guarantee threshold,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6BCBA288" w14:textId="77777777" w:rsidR="008C0E97" w:rsidRDefault="008C0E97" w:rsidP="008C0E97">
      <w:pPr>
        <w:pStyle w:val="Heading3"/>
        <w:rPr>
          <w:rFonts w:eastAsia="DengXian"/>
          <w:bCs/>
        </w:rPr>
      </w:pPr>
      <w:bookmarkStart w:id="694" w:name="_Toc133484185"/>
      <w:bookmarkStart w:id="695" w:name="_Toc162567003"/>
      <w:r>
        <w:rPr>
          <w:rFonts w:eastAsia="DengXian"/>
          <w:bCs/>
        </w:rPr>
        <w:t>9.9.3</w:t>
      </w:r>
      <w:r>
        <w:rPr>
          <w:rFonts w:eastAsia="DengXian"/>
          <w:bCs/>
        </w:rPr>
        <w:tab/>
        <w:t>Information flows</w:t>
      </w:r>
      <w:bookmarkEnd w:id="692"/>
      <w:bookmarkEnd w:id="694"/>
      <w:bookmarkEnd w:id="695"/>
    </w:p>
    <w:p w14:paraId="7E2736F6" w14:textId="221E349B" w:rsidR="0042757C" w:rsidRDefault="0042757C" w:rsidP="0042757C">
      <w:pPr>
        <w:pStyle w:val="Heading4"/>
      </w:pPr>
      <w:bookmarkStart w:id="696" w:name="_Toc162567004"/>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696"/>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7777777" w:rsidR="0042757C" w:rsidRDefault="0042757C" w:rsidP="0043655C">
            <w:pPr>
              <w:pStyle w:val="TAL"/>
              <w:rPr>
                <w:lang w:eastAsia="zh-CN"/>
              </w:rPr>
            </w:pPr>
            <w:r>
              <w:rPr>
                <w:lang w:eastAsia="zh-CN"/>
              </w:rPr>
              <w:t>SEALDD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77777777" w:rsidR="0042757C" w:rsidRDefault="0042757C" w:rsidP="0043655C">
            <w:pPr>
              <w:pStyle w:val="TAL"/>
              <w:rPr>
                <w:lang w:eastAsia="zh-CN"/>
              </w:rPr>
            </w:pPr>
            <w:r>
              <w:rPr>
                <w:lang w:eastAsia="zh-CN"/>
              </w:rPr>
              <w:t>Identifier of the SEALDD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5D2F92C4"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 xml:space="preserve">or optimization action (back to single transmission path) </w:t>
            </w:r>
            <w:r w:rsidRPr="00F22F51">
              <w:rPr>
                <w:lang w:eastAsia="zh-CN"/>
              </w:rPr>
              <w:t xml:space="preserve">that triggering by </w:t>
            </w:r>
            <w:r w:rsidRPr="00F22F51">
              <w:rPr>
                <w:rFonts w:cs="Arial"/>
                <w:szCs w:val="18"/>
              </w:rPr>
              <w:t>event (e.g. measurement threshold)</w:t>
            </w:r>
            <w:r w:rsidRPr="00F22F51">
              <w:rPr>
                <w:lang w:eastAsia="zh-CN"/>
              </w:rPr>
              <w:t>.</w:t>
            </w:r>
          </w:p>
        </w:tc>
      </w:tr>
    </w:tbl>
    <w:p w14:paraId="426379B0" w14:textId="77777777" w:rsidR="0042757C" w:rsidRDefault="0042757C" w:rsidP="0042757C"/>
    <w:p w14:paraId="7D403D29" w14:textId="77777777" w:rsidR="0042757C" w:rsidRDefault="0042757C" w:rsidP="00C616E4">
      <w:pPr>
        <w:pStyle w:val="NO"/>
      </w:pPr>
      <w:r w:rsidRPr="005A3D08">
        <w:t>NOTE: The triggering event (e.g. measurement threshold) is changeable with the transmission quality guarantee event.</w:t>
      </w:r>
    </w:p>
    <w:p w14:paraId="0E0A9D48" w14:textId="64965880" w:rsidR="0042757C" w:rsidRDefault="0042757C" w:rsidP="0042757C">
      <w:pPr>
        <w:pStyle w:val="Heading4"/>
      </w:pPr>
      <w:bookmarkStart w:id="697" w:name="_Toc162567005"/>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697"/>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698" w:name="_Toc121130782"/>
      <w:bookmarkStart w:id="699" w:name="_Toc133484186"/>
      <w:bookmarkStart w:id="700" w:name="_Toc162567006"/>
      <w:r>
        <w:rPr>
          <w:rFonts w:eastAsia="DengXian"/>
        </w:rPr>
        <w:t>9.9.4</w:t>
      </w:r>
      <w:r>
        <w:rPr>
          <w:rFonts w:eastAsia="DengXian"/>
        </w:rPr>
        <w:tab/>
        <w:t>APIs</w:t>
      </w:r>
      <w:bookmarkEnd w:id="698"/>
      <w:bookmarkEnd w:id="699"/>
      <w:bookmarkEnd w:id="700"/>
    </w:p>
    <w:p w14:paraId="7531F0F7" w14:textId="77777777" w:rsidR="0042757C" w:rsidRDefault="0042757C" w:rsidP="0042757C">
      <w:pPr>
        <w:pStyle w:val="Heading4"/>
      </w:pPr>
      <w:bookmarkStart w:id="701" w:name="_Toc162567007"/>
      <w:r>
        <w:t>9.9.4.1</w:t>
      </w:r>
      <w:r>
        <w:tab/>
        <w:t>General</w:t>
      </w:r>
      <w:bookmarkEnd w:id="701"/>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lastRenderedPageBreak/>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02" w:name="_Toc162567008"/>
      <w:r>
        <w:t>9.9.4.2</w:t>
      </w:r>
      <w:r>
        <w:tab/>
        <w:t>Sdd_TransmissionQuality</w:t>
      </w:r>
      <w:r w:rsidR="00EF4674" w:rsidRPr="00EF4674">
        <w:t>Management</w:t>
      </w:r>
      <w:r>
        <w:t xml:space="preserve"> Request operation</w:t>
      </w:r>
      <w:bookmarkEnd w:id="702"/>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03" w:name="_Toc162567009"/>
      <w:r>
        <w:rPr>
          <w:bCs/>
        </w:rPr>
        <w:t>9.</w:t>
      </w:r>
      <w:r>
        <w:rPr>
          <w:bCs/>
          <w:lang w:eastAsia="zh-CN"/>
        </w:rPr>
        <w:t>10</w:t>
      </w:r>
      <w:r>
        <w:rPr>
          <w:bCs/>
        </w:rPr>
        <w:tab/>
        <w:t>SEALDD policy configuration</w:t>
      </w:r>
      <w:bookmarkEnd w:id="703"/>
    </w:p>
    <w:p w14:paraId="3C44B76F" w14:textId="77777777" w:rsidR="009A578B" w:rsidRDefault="009A578B" w:rsidP="009A578B">
      <w:pPr>
        <w:pStyle w:val="Heading3"/>
        <w:rPr>
          <w:rFonts w:eastAsia="SimSun"/>
          <w:lang w:val="en-US" w:eastAsia="zh-CN"/>
        </w:rPr>
      </w:pPr>
      <w:bookmarkStart w:id="704" w:name="_Toc162567010"/>
      <w:r>
        <w:rPr>
          <w:rFonts w:eastAsia="SimSun"/>
          <w:lang w:val="en-US" w:eastAsia="zh-CN"/>
        </w:rPr>
        <w:t>9.10.1</w:t>
      </w:r>
      <w:r>
        <w:rPr>
          <w:rFonts w:eastAsia="SimSun"/>
          <w:lang w:val="en-US" w:eastAsia="zh-CN"/>
        </w:rPr>
        <w:tab/>
        <w:t>General</w:t>
      </w:r>
      <w:bookmarkEnd w:id="704"/>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6A87E034" w14:textId="77777777" w:rsidR="009A578B" w:rsidRDefault="009A578B" w:rsidP="009A578B">
      <w:pPr>
        <w:pStyle w:val="Heading3"/>
        <w:rPr>
          <w:rFonts w:eastAsia="SimSun"/>
          <w:lang w:val="en-US" w:eastAsia="zh-CN"/>
        </w:rPr>
      </w:pPr>
      <w:bookmarkStart w:id="705" w:name="_Toc162567011"/>
      <w:r>
        <w:rPr>
          <w:rFonts w:eastAsia="SimSun"/>
          <w:lang w:val="en-US" w:eastAsia="zh-CN"/>
        </w:rPr>
        <w:t>9.10.2</w:t>
      </w:r>
      <w:r>
        <w:rPr>
          <w:rFonts w:eastAsia="SimSun"/>
          <w:lang w:val="en-US" w:eastAsia="zh-CN"/>
        </w:rPr>
        <w:tab/>
        <w:t>Procedures</w:t>
      </w:r>
      <w:bookmarkEnd w:id="705"/>
    </w:p>
    <w:p w14:paraId="79B125D8" w14:textId="77777777" w:rsidR="009A578B" w:rsidRPr="00F22D4B" w:rsidRDefault="009A578B" w:rsidP="009A578B">
      <w:pPr>
        <w:pStyle w:val="Heading4"/>
        <w:rPr>
          <w:rFonts w:eastAsia="SimSun"/>
        </w:rPr>
      </w:pPr>
      <w:bookmarkStart w:id="706" w:name="_Toc162567012"/>
      <w:r>
        <w:rPr>
          <w:rFonts w:eastAsia="SimSun"/>
        </w:rPr>
        <w:t>9.10.2.1</w:t>
      </w:r>
      <w:r>
        <w:rPr>
          <w:rFonts w:eastAsia="SimSun"/>
        </w:rPr>
        <w:tab/>
        <w:t>SEALDD policy configuration</w:t>
      </w:r>
      <w:bookmarkEnd w:id="706"/>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07" w:name="_MON_1746493171"/>
    <w:bookmarkEnd w:id="707"/>
    <w:p w14:paraId="2667265F" w14:textId="77777777" w:rsidR="009A578B" w:rsidRDefault="009A578B" w:rsidP="00EA0A9F">
      <w:pPr>
        <w:pStyle w:val="TH"/>
        <w:rPr>
          <w:lang w:val="en-US" w:eastAsia="zh-CN"/>
        </w:rPr>
      </w:pPr>
      <w:r>
        <w:rPr>
          <w:lang w:val="en-US" w:eastAsia="zh-CN"/>
        </w:rPr>
        <w:object w:dxaOrig="6384" w:dyaOrig="4229" w14:anchorId="559E910D">
          <v:shape id="_x0000_i1060" type="#_x0000_t75" style="width:320.1pt;height:211.7pt" o:ole="">
            <v:imagedata r:id="rId72" o:title=""/>
          </v:shape>
          <o:OLEObject Type="Embed" ProgID="Word.Document.12" ShapeID="_x0000_i1060" DrawAspect="Content" ObjectID="_1773180020" r:id="rId73">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777777" w:rsidR="009A578B" w:rsidRDefault="009A578B" w:rsidP="009A578B">
      <w:pPr>
        <w:tabs>
          <w:tab w:val="left" w:pos="1568"/>
        </w:tabs>
        <w:rPr>
          <w:lang w:val="en-US" w:eastAsia="zh-CN"/>
        </w:rPr>
      </w:pPr>
      <w:r>
        <w:rPr>
          <w:lang w:val="en-US" w:eastAsia="zh-CN"/>
        </w:rPr>
        <w:t>1.  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configure the SEALDD policy.</w:t>
      </w:r>
    </w:p>
    <w:p w14:paraId="5CEF32C7" w14:textId="77777777" w:rsidR="009A578B" w:rsidRDefault="009A578B" w:rsidP="009A578B">
      <w:pPr>
        <w:tabs>
          <w:tab w:val="left" w:pos="1568"/>
        </w:tabs>
        <w:rPr>
          <w:lang w:val="en-US" w:eastAsia="zh-CN"/>
        </w:rPr>
      </w:pPr>
      <w:r>
        <w:rPr>
          <w:rFonts w:hint="eastAsia"/>
          <w:lang w:val="en-US" w:eastAsia="zh-CN"/>
        </w:rPr>
        <w:lastRenderedPageBreak/>
        <w:t>3</w:t>
      </w:r>
      <w:r>
        <w:rPr>
          <w:lang w:val="en-US" w:eastAsia="zh-CN"/>
        </w:rPr>
        <w:t>.  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08" w:name="_Toc162567013"/>
      <w:r>
        <w:rPr>
          <w:rFonts w:eastAsia="SimSun"/>
        </w:rPr>
        <w:t>9.10.2.2</w:t>
      </w:r>
      <w:r>
        <w:rPr>
          <w:rFonts w:eastAsia="SimSun"/>
        </w:rPr>
        <w:tab/>
        <w:t>SEALDD policy configuration update</w:t>
      </w:r>
      <w:bookmarkEnd w:id="708"/>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09" w:name="_MON_1746494447"/>
    <w:bookmarkEnd w:id="709"/>
    <w:p w14:paraId="0124B61F" w14:textId="77777777" w:rsidR="009A578B" w:rsidRDefault="009A578B" w:rsidP="009A578B">
      <w:pPr>
        <w:pStyle w:val="TH"/>
        <w:rPr>
          <w:lang w:val="en-US" w:eastAsia="zh-CN"/>
        </w:rPr>
      </w:pPr>
      <w:r>
        <w:rPr>
          <w:lang w:val="en-US" w:eastAsia="zh-CN"/>
        </w:rPr>
        <w:object w:dxaOrig="6384" w:dyaOrig="4234" w14:anchorId="3F2F88B3">
          <v:shape id="_x0000_i1061" type="#_x0000_t75" style="width:320.1pt;height:211.7pt" o:ole="">
            <v:imagedata r:id="rId74" o:title=""/>
          </v:shape>
          <o:OLEObject Type="Embed" ProgID="Word.Document.12" ShapeID="_x0000_i1061" DrawAspect="Content" ObjectID="_1773180021" r:id="rId75">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77777777" w:rsidR="009A578B" w:rsidRDefault="009A578B" w:rsidP="009A578B">
      <w:pPr>
        <w:tabs>
          <w:tab w:val="left" w:pos="1568"/>
        </w:tabs>
        <w:rPr>
          <w:lang w:val="en-US" w:eastAsia="zh-CN"/>
        </w:rPr>
      </w:pPr>
      <w:r>
        <w:rPr>
          <w:lang w:val="en-US" w:eastAsia="zh-CN"/>
        </w:rPr>
        <w:t xml:space="preserve">1.  </w:t>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77777777" w:rsidR="009A578B" w:rsidRDefault="009A578B" w:rsidP="009A578B">
      <w:pPr>
        <w:tabs>
          <w:tab w:val="left" w:pos="1568"/>
        </w:tabs>
        <w:rPr>
          <w:lang w:val="en-US" w:eastAsia="zh-CN"/>
        </w:rPr>
      </w:pPr>
      <w:r>
        <w:rPr>
          <w:rFonts w:hint="eastAsia"/>
          <w:lang w:val="en-US" w:eastAsia="zh-CN"/>
        </w:rPr>
        <w:t>2</w:t>
      </w:r>
      <w:r>
        <w:rPr>
          <w:lang w:val="en-US" w:eastAsia="zh-CN"/>
        </w:rPr>
        <w:t xml:space="preserve">. The SEALDD server performs authorization check to </w:t>
      </w:r>
      <w:r w:rsidR="00E60C4C">
        <w:rPr>
          <w:lang w:val="en-US" w:eastAsia="zh-CN"/>
        </w:rPr>
        <w:t>verify</w:t>
      </w:r>
      <w:r>
        <w:rPr>
          <w:lang w:val="en-US" w:eastAsia="zh-CN"/>
        </w:rPr>
        <w:t xml:space="preserve"> whether the VAL server can be accepted/authorized to update the SEALDD policy configuration.</w:t>
      </w:r>
    </w:p>
    <w:p w14:paraId="0EE37CE1" w14:textId="77777777" w:rsidR="009A578B" w:rsidRDefault="009A578B" w:rsidP="009A578B">
      <w:pPr>
        <w:tabs>
          <w:tab w:val="left" w:pos="1568"/>
        </w:tabs>
        <w:rPr>
          <w:lang w:val="en-US" w:eastAsia="zh-CN"/>
        </w:rPr>
      </w:pPr>
      <w:r>
        <w:rPr>
          <w:lang w:val="en-US" w:eastAsia="zh-CN"/>
        </w:rPr>
        <w:t>3.  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10" w:name="_Toc162567014"/>
      <w:r>
        <w:rPr>
          <w:rFonts w:eastAsia="SimSun"/>
        </w:rPr>
        <w:t>9.10.2.3</w:t>
      </w:r>
      <w:r>
        <w:rPr>
          <w:rFonts w:eastAsia="SimSun"/>
        </w:rPr>
        <w:tab/>
        <w:t>SEALDD policy configuration delete</w:t>
      </w:r>
      <w:bookmarkEnd w:id="710"/>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62" type="#_x0000_t75" alt="" style="width:418.1pt;height:193.55pt;mso-width-percent:0;mso-height-percent:0;mso-width-percent:0;mso-height-percent:0" o:ole="">
            <v:imagedata r:id="rId76" o:title=""/>
          </v:shape>
          <o:OLEObject Type="Embed" ProgID="Visio.Drawing.15" ShapeID="_x0000_i1062" DrawAspect="Content" ObjectID="_1773180022" r:id="rId77"/>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lastRenderedPageBreak/>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2FC45A88"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The SEALDD server performs authorization check to verify whether the VAL server can be accepted/authorized to delete the SEALDD policy configuration.</w:t>
      </w:r>
    </w:p>
    <w:p w14:paraId="317819C4" w14:textId="25E47067" w:rsidR="00477C9A" w:rsidRDefault="00477C9A" w:rsidP="00FF7ABB">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483A8EE4" w14:textId="77777777" w:rsidR="009A578B" w:rsidRDefault="009A578B" w:rsidP="009A578B">
      <w:pPr>
        <w:pStyle w:val="Heading3"/>
        <w:rPr>
          <w:rFonts w:eastAsia="SimSun"/>
        </w:rPr>
      </w:pPr>
      <w:bookmarkStart w:id="711" w:name="_Toc162567015"/>
      <w:r>
        <w:rPr>
          <w:rFonts w:eastAsia="SimSun"/>
        </w:rPr>
        <w:t>9.</w:t>
      </w:r>
      <w:r>
        <w:rPr>
          <w:lang w:eastAsia="zh-CN"/>
        </w:rPr>
        <w:t>10</w:t>
      </w:r>
      <w:r>
        <w:rPr>
          <w:rFonts w:eastAsia="SimSun"/>
        </w:rPr>
        <w:t>.3</w:t>
      </w:r>
      <w:r>
        <w:rPr>
          <w:rFonts w:eastAsia="SimSun"/>
        </w:rPr>
        <w:tab/>
        <w:t>Information flows</w:t>
      </w:r>
      <w:bookmarkEnd w:id="711"/>
    </w:p>
    <w:p w14:paraId="0988A1CA" w14:textId="77777777" w:rsidR="009A578B" w:rsidRDefault="009A578B" w:rsidP="009A578B">
      <w:pPr>
        <w:pStyle w:val="Heading4"/>
        <w:rPr>
          <w:rFonts w:eastAsia="SimSun"/>
        </w:rPr>
      </w:pPr>
      <w:bookmarkStart w:id="712" w:name="_Toc162567016"/>
      <w:r>
        <w:rPr>
          <w:rFonts w:eastAsia="SimSun"/>
        </w:rPr>
        <w:t>9.10.3.1</w:t>
      </w:r>
      <w:r>
        <w:rPr>
          <w:rFonts w:eastAsia="SimSun"/>
        </w:rPr>
        <w:tab/>
        <w:t>SEALDD policy configuration request</w:t>
      </w:r>
      <w:bookmarkEnd w:id="712"/>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77777777" w:rsidR="009A578B" w:rsidRDefault="009A578B" w:rsidP="0043655C">
            <w:pPr>
              <w:pStyle w:val="TAL"/>
              <w:rPr>
                <w:lang w:eastAsia="zh-CN"/>
              </w:rPr>
            </w:pPr>
            <w:r>
              <w:rPr>
                <w:lang w:eastAsia="zh-CN"/>
              </w:rPr>
              <w:t>Identify of the application traffic (e.g. VAL server ID, VAL service ID)</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569730E8" w:rsidR="009A578B" w:rsidRDefault="00A93269" w:rsidP="0043655C">
            <w:pPr>
              <w:pStyle w:val="TAL"/>
            </w:pPr>
            <w:r>
              <w:rPr>
                <w:lang w:eastAsia="zh-CN"/>
              </w:rPr>
              <w:t>I</w:t>
            </w:r>
            <w:r w:rsidR="009A578B">
              <w:rPr>
                <w:lang w:eastAsia="zh-CN"/>
              </w:rPr>
              <w:t>dentity</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2E8DC3D5" w:rsidR="009A578B" w:rsidRDefault="009A578B" w:rsidP="0043655C">
            <w:pPr>
              <w:pStyle w:val="TAL"/>
              <w:rPr>
                <w:lang w:eastAsia="zh-CN"/>
              </w:rPr>
            </w:pPr>
            <w:r>
              <w:rPr>
                <w:lang w:eastAsia="zh-CN"/>
              </w:rPr>
              <w:t>Identifier of the VAL UE</w:t>
            </w:r>
            <w:r w:rsidR="00A93269" w:rsidRPr="00A93269">
              <w:rPr>
                <w:lang w:eastAsia="zh-CN"/>
              </w:rPr>
              <w:t xml:space="preserve"> or VAL user</w:t>
            </w:r>
            <w:r>
              <w:rPr>
                <w:lang w:eastAsia="zh-CN"/>
              </w:rPr>
              <w:t xml:space="preserve"> for which SEALDD policy applies</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539988CD" w14:textId="77777777" w:rsidR="009A578B" w:rsidRDefault="009A578B"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2202EE" w14:textId="11775E8E" w:rsidR="009A578B" w:rsidRDefault="009A578B" w:rsidP="0043655C">
            <w:pPr>
              <w:pStyle w:val="TAL"/>
              <w:rPr>
                <w:lang w:eastAsia="zh-CN"/>
              </w:rPr>
            </w:pPr>
            <w:r>
              <w:rPr>
                <w:lang w:eastAsia="zh-CN"/>
              </w:rPr>
              <w:t>The SEALDD policy associated with application traffic identifiers, VAL UE</w:t>
            </w:r>
            <w:r w:rsidR="00A93269" w:rsidRPr="00A93269">
              <w:rPr>
                <w:lang w:eastAsia="zh-CN"/>
              </w:rPr>
              <w:t>/user</w:t>
            </w:r>
            <w:r>
              <w:rPr>
                <w:lang w:eastAsia="zh-CN"/>
              </w:rPr>
              <w:t xml:space="preserve"> </w:t>
            </w:r>
            <w:r w:rsidR="00E60C4C">
              <w:rPr>
                <w:lang w:eastAsia="zh-CN"/>
              </w:rPr>
              <w:t>identify</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7777777" w:rsidR="009A578B" w:rsidRDefault="009A578B" w:rsidP="0043655C">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5CF37F4E" w14:textId="392D297D"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7777777" w:rsidR="009A578B" w:rsidRDefault="009A578B" w:rsidP="0043655C">
            <w:pPr>
              <w:pStyle w:val="TAC"/>
              <w:rPr>
                <w:lang w:eastAsia="zh-CN"/>
              </w:rPr>
            </w:pPr>
            <w:r>
              <w:rPr>
                <w:rFonts w:hint="eastAsia"/>
                <w:lang w:eastAsia="zh-CN"/>
              </w:rPr>
              <w:t>(</w:t>
            </w: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7ABDE15A" w14:textId="04DC5268"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77777777" w:rsidR="009A578B" w:rsidRDefault="009A578B" w:rsidP="0043655C">
            <w:pPr>
              <w:pStyle w:val="TAN"/>
              <w:rPr>
                <w:lang w:eastAsia="zh-CN"/>
              </w:rPr>
            </w:pPr>
            <w:r>
              <w:rPr>
                <w:rFonts w:hint="eastAsia"/>
                <w:lang w:eastAsia="zh-CN"/>
              </w:rPr>
              <w:t>N</w:t>
            </w:r>
            <w:r>
              <w:rPr>
                <w:lang w:eastAsia="zh-CN"/>
              </w:rPr>
              <w:t xml:space="preserve">OTE 1: </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C706A84" w14:textId="77777777" w:rsidR="009A578B" w:rsidRDefault="009A578B" w:rsidP="0043655C">
            <w:pPr>
              <w:pStyle w:val="TAN"/>
              <w:rPr>
                <w:lang w:eastAsia="zh-CN"/>
              </w:rPr>
            </w:pPr>
            <w:r>
              <w:rPr>
                <w:rFonts w:hint="eastAsia"/>
                <w:lang w:eastAsia="zh-CN"/>
              </w:rPr>
              <w:t>N</w:t>
            </w:r>
            <w:r>
              <w:rPr>
                <w:lang w:eastAsia="zh-CN"/>
              </w:rPr>
              <w:t xml:space="preserve">OTE 2: </w:t>
            </w:r>
            <w:r>
              <w:rPr>
                <w:lang w:eastAsia="zh-CN"/>
              </w:rPr>
              <w:tab/>
              <w:t>This IE is used for the SEALDD enabled bandwidth control, as specified in clause 9.8.</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13" w:name="_Toc162567017"/>
      <w:r>
        <w:rPr>
          <w:rFonts w:eastAsia="SimSun"/>
        </w:rPr>
        <w:t>9.10.3.2</w:t>
      </w:r>
      <w:r>
        <w:rPr>
          <w:rFonts w:eastAsia="SimSun"/>
        </w:rPr>
        <w:tab/>
        <w:t>SEALDD policy configuration response</w:t>
      </w:r>
      <w:bookmarkEnd w:id="713"/>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14" w:name="_Toc162567018"/>
      <w:r>
        <w:rPr>
          <w:rFonts w:eastAsia="SimSun"/>
        </w:rPr>
        <w:t>9.10.3.3</w:t>
      </w:r>
      <w:r>
        <w:rPr>
          <w:rFonts w:eastAsia="SimSun"/>
        </w:rPr>
        <w:tab/>
        <w:t>SEALDD policy configuration update request</w:t>
      </w:r>
      <w:bookmarkEnd w:id="714"/>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15" w:name="_Toc162567019"/>
      <w:r>
        <w:rPr>
          <w:rFonts w:eastAsia="SimSun"/>
        </w:rPr>
        <w:lastRenderedPageBreak/>
        <w:t>9.10.3.4</w:t>
      </w:r>
      <w:r>
        <w:rPr>
          <w:rFonts w:eastAsia="SimSun"/>
        </w:rPr>
        <w:tab/>
        <w:t>SEALDD policy configuration update response</w:t>
      </w:r>
      <w:bookmarkEnd w:id="715"/>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16" w:name="_Toc162567020"/>
      <w:r>
        <w:rPr>
          <w:rFonts w:eastAsia="SimSun"/>
        </w:rPr>
        <w:t>9.10.3.5</w:t>
      </w:r>
      <w:r>
        <w:rPr>
          <w:rFonts w:eastAsia="SimSun"/>
        </w:rPr>
        <w:tab/>
        <w:t>SEALDD policy configuration delete request</w:t>
      </w:r>
      <w:bookmarkEnd w:id="716"/>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17" w:name="_Toc162567021"/>
      <w:r>
        <w:rPr>
          <w:rFonts w:eastAsia="SimSun"/>
        </w:rPr>
        <w:t>9.10.3.6</w:t>
      </w:r>
      <w:r>
        <w:rPr>
          <w:rFonts w:eastAsia="SimSun"/>
        </w:rPr>
        <w:tab/>
        <w:t>SEALDD policy configuration delete response</w:t>
      </w:r>
      <w:bookmarkEnd w:id="717"/>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6DBFA097" w14:textId="77777777" w:rsidR="009A578B" w:rsidRDefault="009A578B" w:rsidP="009A578B">
      <w:pPr>
        <w:pStyle w:val="Heading3"/>
      </w:pPr>
      <w:bookmarkStart w:id="718" w:name="_Toc162567022"/>
      <w:r>
        <w:t>9.10.4</w:t>
      </w:r>
      <w:r>
        <w:tab/>
        <w:t>APIs</w:t>
      </w:r>
      <w:bookmarkEnd w:id="718"/>
    </w:p>
    <w:p w14:paraId="6B80A243" w14:textId="77777777" w:rsidR="009A578B" w:rsidRDefault="009A578B" w:rsidP="009A578B">
      <w:pPr>
        <w:pStyle w:val="Heading4"/>
      </w:pPr>
      <w:bookmarkStart w:id="719" w:name="_Toc162567023"/>
      <w:r>
        <w:t>9.10.4.1</w:t>
      </w:r>
      <w:r>
        <w:tab/>
        <w:t>General</w:t>
      </w:r>
      <w:bookmarkEnd w:id="719"/>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43655C">
        <w:trPr>
          <w:trHeight w:val="136"/>
        </w:trPr>
        <w:tc>
          <w:tcPr>
            <w:tcW w:w="2192" w:type="dxa"/>
            <w:vMerge/>
            <w:tcBorders>
              <w:left w:val="single" w:sz="4" w:space="0" w:color="auto"/>
              <w:bottom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720" w:name="_Toc162567024"/>
      <w:r>
        <w:t>9.10.4.2</w:t>
      </w:r>
      <w:r>
        <w:tab/>
        <w:t>Sdd_PolicyConfiguration operation</w:t>
      </w:r>
      <w:bookmarkEnd w:id="720"/>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721" w:name="_Toc162567025"/>
      <w:r>
        <w:lastRenderedPageBreak/>
        <w:t>9.10.4.3</w:t>
      </w:r>
      <w:r>
        <w:tab/>
        <w:t>Sdd_PolicyConfiguration update operation</w:t>
      </w:r>
      <w:bookmarkEnd w:id="721"/>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22" w:name="_Toc106116337"/>
      <w:bookmarkStart w:id="723" w:name="_Toc32523"/>
      <w:bookmarkStart w:id="724" w:name="_Toc117364467"/>
      <w:bookmarkStart w:id="725" w:name="_Toc133484187"/>
      <w:bookmarkStart w:id="726" w:name="_Toc162567026"/>
      <w:bookmarkEnd w:id="320"/>
      <w:bookmarkEnd w:id="321"/>
      <w:bookmarkEnd w:id="322"/>
      <w:bookmarkEnd w:id="323"/>
      <w:bookmarkEnd w:id="501"/>
      <w:r>
        <w:t>9.10.4.4</w:t>
      </w:r>
      <w:r>
        <w:tab/>
        <w:t>Sdd_PolicyConfiguration delete operation</w:t>
      </w:r>
      <w:bookmarkEnd w:id="726"/>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056935DC" w14:textId="77777777" w:rsidR="00017F2A" w:rsidRDefault="001717B1" w:rsidP="000E052D">
      <w:pPr>
        <w:pStyle w:val="Heading8"/>
      </w:pPr>
      <w:bookmarkStart w:id="727" w:name="_Toc162567027"/>
      <w:r>
        <w:t>Annex A (informative):</w:t>
      </w:r>
      <w:r w:rsidR="00BF3ECC">
        <w:rPr>
          <w:rFonts w:eastAsia="SimSun"/>
          <w:lang w:val="en-US" w:eastAsia="zh-CN"/>
        </w:rPr>
        <w:br/>
      </w:r>
      <w:r>
        <w:t>Deployment models</w:t>
      </w:r>
      <w:bookmarkEnd w:id="722"/>
      <w:bookmarkEnd w:id="723"/>
      <w:bookmarkEnd w:id="724"/>
      <w:bookmarkEnd w:id="725"/>
      <w:bookmarkEnd w:id="727"/>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728" w:name="_Toc57673741"/>
      <w:bookmarkStart w:id="729" w:name="_Toc114874461"/>
      <w:bookmarkStart w:id="730" w:name="_Toc117364468"/>
      <w:bookmarkStart w:id="731" w:name="_Toc133484188"/>
      <w:bookmarkStart w:id="732" w:name="_Toc106116338"/>
      <w:bookmarkStart w:id="733" w:name="_Toc20434"/>
      <w:bookmarkStart w:id="734" w:name="_Toc162567028"/>
      <w:r w:rsidR="0020155E" w:rsidRPr="00F477AF">
        <w:lastRenderedPageBreak/>
        <w:t xml:space="preserve">Annex </w:t>
      </w:r>
      <w:r w:rsidR="0020155E">
        <w:t>B</w:t>
      </w:r>
      <w:r w:rsidR="0020155E" w:rsidRPr="00F477AF">
        <w:t xml:space="preserve"> (Informative):</w:t>
      </w:r>
      <w:r w:rsidR="0020155E" w:rsidRPr="00F477AF">
        <w:br/>
      </w:r>
      <w:bookmarkEnd w:id="728"/>
      <w:bookmarkEnd w:id="729"/>
      <w:r w:rsidR="0020155E">
        <w:t>Message delivery option: Utilizing MSGin5G</w:t>
      </w:r>
      <w:bookmarkEnd w:id="730"/>
      <w:bookmarkEnd w:id="731"/>
      <w:bookmarkEnd w:id="734"/>
    </w:p>
    <w:p w14:paraId="7FB4F242" w14:textId="77777777" w:rsidR="0020155E" w:rsidRPr="00FE726B" w:rsidRDefault="0020155E" w:rsidP="0006571E">
      <w:pPr>
        <w:pStyle w:val="Heading1"/>
        <w:rPr>
          <w:lang w:eastAsia="ko-KR"/>
        </w:rPr>
      </w:pPr>
      <w:bookmarkStart w:id="735" w:name="_Toc37791095"/>
      <w:bookmarkStart w:id="736" w:name="_Toc42004091"/>
      <w:bookmarkStart w:id="737" w:name="_Toc50584476"/>
      <w:bookmarkStart w:id="738" w:name="_Toc50584820"/>
      <w:bookmarkStart w:id="739" w:name="_Toc57673742"/>
      <w:bookmarkStart w:id="740" w:name="_Toc114874462"/>
      <w:bookmarkStart w:id="741" w:name="_Toc117364469"/>
      <w:bookmarkStart w:id="742" w:name="_Toc133484189"/>
      <w:bookmarkStart w:id="743" w:name="_Toc162567029"/>
      <w:r>
        <w:rPr>
          <w:lang w:eastAsia="ko-KR"/>
        </w:rPr>
        <w:t>B</w:t>
      </w:r>
      <w:r w:rsidRPr="00F477AF">
        <w:rPr>
          <w:lang w:eastAsia="ko-KR"/>
        </w:rPr>
        <w:t>.1</w:t>
      </w:r>
      <w:r w:rsidRPr="00F477AF">
        <w:rPr>
          <w:lang w:eastAsia="ko-KR"/>
        </w:rPr>
        <w:tab/>
        <w:t>General</w:t>
      </w:r>
      <w:bookmarkEnd w:id="735"/>
      <w:bookmarkEnd w:id="736"/>
      <w:bookmarkEnd w:id="737"/>
      <w:bookmarkEnd w:id="738"/>
      <w:bookmarkEnd w:id="739"/>
      <w:bookmarkEnd w:id="740"/>
      <w:bookmarkEnd w:id="741"/>
      <w:bookmarkEnd w:id="742"/>
      <w:bookmarkEnd w:id="743"/>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744" w:name="_Hlk117502870"/>
      <w:bookmarkStart w:id="745" w:name="_Toc117364470"/>
      <w:bookmarkStart w:id="746" w:name="_Toc133484190"/>
      <w:bookmarkStart w:id="747" w:name="_Toc162567030"/>
      <w:r>
        <w:rPr>
          <w:lang w:eastAsia="ko-KR"/>
        </w:rPr>
        <w:t>B</w:t>
      </w:r>
      <w:r w:rsidR="0020155E">
        <w:rPr>
          <w:lang w:eastAsia="ko-KR"/>
        </w:rPr>
        <w:t>.2</w:t>
      </w:r>
      <w:bookmarkEnd w:id="744"/>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745"/>
      <w:bookmarkEnd w:id="746"/>
      <w:bookmarkEnd w:id="747"/>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63" type="#_x0000_t75" style="width:333.6pt;height:200.3pt" o:ole="">
            <v:imagedata r:id="rId78" o:title=""/>
          </v:shape>
          <o:OLEObject Type="Embed" ProgID="Visio.Drawing.11" ShapeID="_x0000_i1063" DrawAspect="Content" ObjectID="_1773180023" r:id="rId79"/>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748" w:name="_Toc117364471"/>
      <w:bookmarkStart w:id="749" w:name="_Toc133484191"/>
      <w:bookmarkStart w:id="750" w:name="_Toc162567031"/>
      <w:r w:rsidRPr="00F477AF">
        <w:lastRenderedPageBreak/>
        <w:t xml:space="preserve">Annex </w:t>
      </w:r>
      <w:r>
        <w:t>C</w:t>
      </w:r>
      <w:r w:rsidRPr="00F477AF">
        <w:t xml:space="preserve"> (Informative):</w:t>
      </w:r>
      <w:r>
        <w:rPr>
          <w:rFonts w:eastAsia="SimSun"/>
          <w:lang w:val="en-US" w:eastAsia="zh-CN"/>
        </w:rPr>
        <w:br/>
      </w:r>
      <w:r w:rsidRPr="00E21DF5">
        <w:t>Overall lifecycle of SEALDD service</w:t>
      </w:r>
      <w:bookmarkEnd w:id="750"/>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64" type="#_x0000_t75" style="width:466.95pt;height:540.7pt" o:ole="">
            <v:imagedata r:id="rId80" o:title=""/>
          </v:shape>
          <o:OLEObject Type="Embed" ProgID="Word.Document.12" ShapeID="_x0000_i1064" DrawAspect="Content" ObjectID="_1773180024" r:id="rId81">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lastRenderedPageBreak/>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77777777" w:rsidR="00682159" w:rsidRDefault="00682159" w:rsidP="00682159">
      <w:pPr>
        <w:pStyle w:val="B2"/>
        <w:rPr>
          <w:lang w:eastAsia="zh-CN"/>
        </w:rPr>
      </w:pPr>
      <w:r w:rsidRPr="003E0A78">
        <w:rPr>
          <w:lang w:eastAsia="zh-CN"/>
        </w:rPr>
        <w:t xml:space="preserve"> (5)</w:t>
      </w:r>
      <w:r w:rsidRPr="003E0A78">
        <w:rPr>
          <w:lang w:eastAsia="zh-CN"/>
        </w:rPr>
        <w:tab/>
        <w:t>The whole configuration is accomplished and the VAL traffic is transferred via the SEALDD connection.</w:t>
      </w:r>
    </w:p>
    <w:p w14:paraId="4B6F8633" w14:textId="703C8BB4" w:rsidR="00017F2A" w:rsidRDefault="001717B1">
      <w:pPr>
        <w:pStyle w:val="Heading8"/>
      </w:pPr>
      <w:bookmarkStart w:id="751" w:name="_Toc162567032"/>
      <w:r>
        <w:lastRenderedPageBreak/>
        <w:t xml:space="preserve">Annex </w:t>
      </w:r>
      <w:r w:rsidR="00682159">
        <w:t>D</w:t>
      </w:r>
      <w:r w:rsidR="0020155E">
        <w:t xml:space="preserve"> </w:t>
      </w:r>
      <w:r>
        <w:t>(informative):</w:t>
      </w:r>
      <w:r w:rsidR="00BF3ECC">
        <w:rPr>
          <w:rFonts w:eastAsia="SimSun"/>
          <w:lang w:val="en-US" w:eastAsia="zh-CN"/>
        </w:rPr>
        <w:br/>
      </w:r>
      <w:r>
        <w:t>Change history</w:t>
      </w:r>
      <w:bookmarkEnd w:id="732"/>
      <w:bookmarkEnd w:id="733"/>
      <w:bookmarkEnd w:id="748"/>
      <w:bookmarkEnd w:id="749"/>
      <w:bookmarkEnd w:id="75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752" w:name="historyclause"/>
            <w:bookmarkEnd w:id="752"/>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CE4FE1" w14:paraId="2562A563" w14:textId="77777777" w:rsidTr="00EB2791">
        <w:tc>
          <w:tcPr>
            <w:tcW w:w="800" w:type="dxa"/>
            <w:shd w:val="solid" w:color="FFFFFF" w:fill="auto"/>
          </w:tcPr>
          <w:p w14:paraId="164598D0" w14:textId="289F576C" w:rsidR="00CE4FE1" w:rsidRDefault="00CE4FE1" w:rsidP="00CE4FE1">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07042966" w14:textId="7845C77D" w:rsidR="00CE4FE1" w:rsidRDefault="00CE4FE1" w:rsidP="00CE4FE1">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45B4EC9F" w14:textId="633B81DB" w:rsidR="00CE4FE1" w:rsidRPr="008A697C" w:rsidRDefault="00CE4FE1" w:rsidP="00CE4FE1">
            <w:pPr>
              <w:pStyle w:val="TAC"/>
              <w:rPr>
                <w:sz w:val="16"/>
                <w:szCs w:val="16"/>
              </w:rPr>
            </w:pPr>
            <w:r w:rsidRPr="00CE4FE1">
              <w:rPr>
                <w:sz w:val="16"/>
                <w:szCs w:val="16"/>
              </w:rPr>
              <w:t>SP-240309</w:t>
            </w:r>
          </w:p>
        </w:tc>
        <w:tc>
          <w:tcPr>
            <w:tcW w:w="567" w:type="dxa"/>
            <w:shd w:val="solid" w:color="FFFFFF" w:fill="auto"/>
          </w:tcPr>
          <w:p w14:paraId="48E65CF0" w14:textId="71B1C97D" w:rsidR="00CE4FE1" w:rsidRDefault="00CE4FE1" w:rsidP="00CE4FE1">
            <w:pPr>
              <w:pStyle w:val="TAL"/>
              <w:rPr>
                <w:sz w:val="16"/>
                <w:szCs w:val="16"/>
              </w:rPr>
            </w:pPr>
            <w:r>
              <w:rPr>
                <w:sz w:val="16"/>
                <w:szCs w:val="16"/>
              </w:rPr>
              <w:t>0033</w:t>
            </w:r>
          </w:p>
        </w:tc>
        <w:tc>
          <w:tcPr>
            <w:tcW w:w="425" w:type="dxa"/>
            <w:shd w:val="solid" w:color="FFFFFF" w:fill="auto"/>
          </w:tcPr>
          <w:p w14:paraId="48884079" w14:textId="6F0F1DBF" w:rsidR="00CE4FE1" w:rsidRDefault="00CE4FE1" w:rsidP="00CE4FE1">
            <w:pPr>
              <w:pStyle w:val="TAR"/>
              <w:jc w:val="center"/>
              <w:rPr>
                <w:sz w:val="16"/>
                <w:szCs w:val="16"/>
              </w:rPr>
            </w:pPr>
          </w:p>
        </w:tc>
        <w:tc>
          <w:tcPr>
            <w:tcW w:w="425" w:type="dxa"/>
            <w:shd w:val="solid" w:color="FFFFFF" w:fill="auto"/>
          </w:tcPr>
          <w:p w14:paraId="2E1E4144" w14:textId="6DE895D0" w:rsidR="00CE4FE1" w:rsidRDefault="00CE4FE1" w:rsidP="00CE4FE1">
            <w:pPr>
              <w:pStyle w:val="TAC"/>
              <w:rPr>
                <w:sz w:val="16"/>
                <w:szCs w:val="16"/>
              </w:rPr>
            </w:pPr>
            <w:r>
              <w:rPr>
                <w:sz w:val="16"/>
                <w:szCs w:val="16"/>
              </w:rPr>
              <w:t>F</w:t>
            </w:r>
          </w:p>
        </w:tc>
        <w:tc>
          <w:tcPr>
            <w:tcW w:w="4962" w:type="dxa"/>
            <w:shd w:val="solid" w:color="FFFFFF" w:fill="auto"/>
          </w:tcPr>
          <w:p w14:paraId="59BAA957" w14:textId="2A824515" w:rsidR="00CE4FE1" w:rsidRPr="00D77AFB" w:rsidRDefault="00CE4FE1" w:rsidP="00CE4FE1">
            <w:pPr>
              <w:pStyle w:val="TAL"/>
              <w:rPr>
                <w:sz w:val="16"/>
                <w:szCs w:val="16"/>
              </w:rPr>
            </w:pPr>
            <w:r w:rsidRPr="00CE4FE1">
              <w:rPr>
                <w:sz w:val="16"/>
                <w:szCs w:val="16"/>
              </w:rPr>
              <w:t>Alignment on VAL UE identity and VAL user identity</w:t>
            </w:r>
          </w:p>
        </w:tc>
        <w:tc>
          <w:tcPr>
            <w:tcW w:w="708" w:type="dxa"/>
            <w:shd w:val="solid" w:color="FFFFFF" w:fill="auto"/>
          </w:tcPr>
          <w:p w14:paraId="68FF4E10" w14:textId="0F2F5F65" w:rsidR="00CE4FE1" w:rsidRDefault="00CE4FE1" w:rsidP="00CE4FE1">
            <w:pPr>
              <w:pStyle w:val="TAC"/>
              <w:rPr>
                <w:rFonts w:eastAsia="SimSun"/>
                <w:sz w:val="16"/>
                <w:szCs w:val="16"/>
                <w:lang w:val="en-US" w:eastAsia="zh-CN"/>
              </w:rPr>
            </w:pPr>
            <w:r>
              <w:rPr>
                <w:rFonts w:eastAsia="SimSun"/>
                <w:sz w:val="16"/>
                <w:szCs w:val="16"/>
                <w:lang w:val="en-US" w:eastAsia="zh-CN"/>
              </w:rPr>
              <w:t>18.3.0</w:t>
            </w:r>
          </w:p>
        </w:tc>
      </w:tr>
      <w:tr w:rsidR="00C5418A" w14:paraId="307F95DD" w14:textId="77777777" w:rsidTr="00EB2791">
        <w:tc>
          <w:tcPr>
            <w:tcW w:w="800" w:type="dxa"/>
            <w:shd w:val="solid" w:color="FFFFFF" w:fill="auto"/>
          </w:tcPr>
          <w:p w14:paraId="6115C591" w14:textId="788290DD" w:rsidR="00C5418A" w:rsidRDefault="00C5418A" w:rsidP="00C5418A">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B494417" w14:textId="43FC75AE" w:rsidR="00C5418A" w:rsidRDefault="00C5418A" w:rsidP="00C5418A">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4C5D5DC" w14:textId="473B76BE" w:rsidR="00C5418A" w:rsidRPr="00CE4FE1" w:rsidRDefault="00C5418A" w:rsidP="00C5418A">
            <w:pPr>
              <w:pStyle w:val="TAC"/>
              <w:rPr>
                <w:sz w:val="16"/>
                <w:szCs w:val="16"/>
              </w:rPr>
            </w:pPr>
            <w:r w:rsidRPr="00CE4FE1">
              <w:rPr>
                <w:sz w:val="16"/>
                <w:szCs w:val="16"/>
              </w:rPr>
              <w:t>SP-240309</w:t>
            </w:r>
          </w:p>
        </w:tc>
        <w:tc>
          <w:tcPr>
            <w:tcW w:w="567" w:type="dxa"/>
            <w:shd w:val="solid" w:color="FFFFFF" w:fill="auto"/>
          </w:tcPr>
          <w:p w14:paraId="14AA38E8" w14:textId="2F5B3542" w:rsidR="00C5418A" w:rsidRDefault="00C5418A" w:rsidP="00C5418A">
            <w:pPr>
              <w:pStyle w:val="TAL"/>
              <w:rPr>
                <w:sz w:val="16"/>
                <w:szCs w:val="16"/>
              </w:rPr>
            </w:pPr>
            <w:r>
              <w:rPr>
                <w:sz w:val="16"/>
                <w:szCs w:val="16"/>
              </w:rPr>
              <w:t>0035</w:t>
            </w:r>
          </w:p>
        </w:tc>
        <w:tc>
          <w:tcPr>
            <w:tcW w:w="425" w:type="dxa"/>
            <w:shd w:val="solid" w:color="FFFFFF" w:fill="auto"/>
          </w:tcPr>
          <w:p w14:paraId="6155E9E8" w14:textId="76BA85DB" w:rsidR="00C5418A" w:rsidRDefault="00C5418A" w:rsidP="00C5418A">
            <w:pPr>
              <w:pStyle w:val="TAR"/>
              <w:jc w:val="center"/>
              <w:rPr>
                <w:sz w:val="16"/>
                <w:szCs w:val="16"/>
              </w:rPr>
            </w:pPr>
            <w:r>
              <w:rPr>
                <w:sz w:val="16"/>
                <w:szCs w:val="16"/>
              </w:rPr>
              <w:t>2</w:t>
            </w:r>
          </w:p>
        </w:tc>
        <w:tc>
          <w:tcPr>
            <w:tcW w:w="425" w:type="dxa"/>
            <w:shd w:val="solid" w:color="FFFFFF" w:fill="auto"/>
          </w:tcPr>
          <w:p w14:paraId="37FB4A04" w14:textId="78588965" w:rsidR="00C5418A" w:rsidRDefault="00C5418A" w:rsidP="00C5418A">
            <w:pPr>
              <w:pStyle w:val="TAC"/>
              <w:rPr>
                <w:sz w:val="16"/>
                <w:szCs w:val="16"/>
              </w:rPr>
            </w:pPr>
            <w:r>
              <w:rPr>
                <w:sz w:val="16"/>
                <w:szCs w:val="16"/>
              </w:rPr>
              <w:t>F</w:t>
            </w:r>
          </w:p>
        </w:tc>
        <w:tc>
          <w:tcPr>
            <w:tcW w:w="4962" w:type="dxa"/>
            <w:shd w:val="solid" w:color="FFFFFF" w:fill="auto"/>
          </w:tcPr>
          <w:p w14:paraId="3E534209" w14:textId="2B480CB9" w:rsidR="00C5418A" w:rsidRPr="00CE4FE1" w:rsidRDefault="00C5418A" w:rsidP="00C5418A">
            <w:pPr>
              <w:pStyle w:val="TAL"/>
              <w:rPr>
                <w:sz w:val="16"/>
                <w:szCs w:val="16"/>
              </w:rPr>
            </w:pPr>
            <w:r w:rsidRPr="00C5418A">
              <w:rPr>
                <w:sz w:val="16"/>
                <w:szCs w:val="16"/>
              </w:rPr>
              <w:t>Complete API for regular data transmission procedure</w:t>
            </w:r>
          </w:p>
        </w:tc>
        <w:tc>
          <w:tcPr>
            <w:tcW w:w="708" w:type="dxa"/>
            <w:shd w:val="solid" w:color="FFFFFF" w:fill="auto"/>
          </w:tcPr>
          <w:p w14:paraId="1B193128" w14:textId="3221F91E" w:rsidR="00C5418A" w:rsidRDefault="00C5418A" w:rsidP="00C5418A">
            <w:pPr>
              <w:pStyle w:val="TAC"/>
              <w:rPr>
                <w:rFonts w:eastAsia="SimSun"/>
                <w:sz w:val="16"/>
                <w:szCs w:val="16"/>
                <w:lang w:val="en-US" w:eastAsia="zh-CN"/>
              </w:rPr>
            </w:pPr>
            <w:r>
              <w:rPr>
                <w:rFonts w:eastAsia="SimSun"/>
                <w:sz w:val="16"/>
                <w:szCs w:val="16"/>
                <w:lang w:val="en-US" w:eastAsia="zh-CN"/>
              </w:rPr>
              <w:t>18.3.0</w:t>
            </w:r>
          </w:p>
        </w:tc>
      </w:tr>
      <w:tr w:rsidR="00F63F8F" w14:paraId="7663507D" w14:textId="77777777" w:rsidTr="00EB2791">
        <w:tc>
          <w:tcPr>
            <w:tcW w:w="800" w:type="dxa"/>
            <w:shd w:val="solid" w:color="FFFFFF" w:fill="auto"/>
          </w:tcPr>
          <w:p w14:paraId="675779B6" w14:textId="45AFD1F8" w:rsidR="00F63F8F" w:rsidRDefault="00F63F8F" w:rsidP="00F63F8F">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21E5200C" w14:textId="0516FECC" w:rsidR="00F63F8F" w:rsidRDefault="00F63F8F" w:rsidP="00F63F8F">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E0B3988" w14:textId="5E399A92" w:rsidR="00F63F8F" w:rsidRPr="00CE4FE1" w:rsidRDefault="00F63F8F" w:rsidP="00F63F8F">
            <w:pPr>
              <w:pStyle w:val="TAC"/>
              <w:rPr>
                <w:sz w:val="16"/>
                <w:szCs w:val="16"/>
              </w:rPr>
            </w:pPr>
            <w:r w:rsidRPr="00CE4FE1">
              <w:rPr>
                <w:sz w:val="16"/>
                <w:szCs w:val="16"/>
              </w:rPr>
              <w:t>SP-240309</w:t>
            </w:r>
          </w:p>
        </w:tc>
        <w:tc>
          <w:tcPr>
            <w:tcW w:w="567" w:type="dxa"/>
            <w:shd w:val="solid" w:color="FFFFFF" w:fill="auto"/>
          </w:tcPr>
          <w:p w14:paraId="3FAB1A0E" w14:textId="14B7F2CC" w:rsidR="00F63F8F" w:rsidRDefault="00F63F8F" w:rsidP="00F63F8F">
            <w:pPr>
              <w:pStyle w:val="TAL"/>
              <w:rPr>
                <w:sz w:val="16"/>
                <w:szCs w:val="16"/>
              </w:rPr>
            </w:pPr>
            <w:r>
              <w:rPr>
                <w:sz w:val="16"/>
                <w:szCs w:val="16"/>
              </w:rPr>
              <w:t>0037</w:t>
            </w:r>
          </w:p>
        </w:tc>
        <w:tc>
          <w:tcPr>
            <w:tcW w:w="425" w:type="dxa"/>
            <w:shd w:val="solid" w:color="FFFFFF" w:fill="auto"/>
          </w:tcPr>
          <w:p w14:paraId="22136A79" w14:textId="4B92A094" w:rsidR="00F63F8F" w:rsidRDefault="00F63F8F" w:rsidP="00F63F8F">
            <w:pPr>
              <w:pStyle w:val="TAR"/>
              <w:jc w:val="center"/>
              <w:rPr>
                <w:sz w:val="16"/>
                <w:szCs w:val="16"/>
              </w:rPr>
            </w:pPr>
            <w:r>
              <w:rPr>
                <w:sz w:val="16"/>
                <w:szCs w:val="16"/>
              </w:rPr>
              <w:t>1</w:t>
            </w:r>
          </w:p>
        </w:tc>
        <w:tc>
          <w:tcPr>
            <w:tcW w:w="425" w:type="dxa"/>
            <w:shd w:val="solid" w:color="FFFFFF" w:fill="auto"/>
          </w:tcPr>
          <w:p w14:paraId="5DE86033" w14:textId="4A9ACE15" w:rsidR="00F63F8F" w:rsidRDefault="00F63F8F" w:rsidP="00F63F8F">
            <w:pPr>
              <w:pStyle w:val="TAC"/>
              <w:rPr>
                <w:sz w:val="16"/>
                <w:szCs w:val="16"/>
              </w:rPr>
            </w:pPr>
            <w:r>
              <w:rPr>
                <w:sz w:val="16"/>
                <w:szCs w:val="16"/>
              </w:rPr>
              <w:t>F</w:t>
            </w:r>
          </w:p>
        </w:tc>
        <w:tc>
          <w:tcPr>
            <w:tcW w:w="4962" w:type="dxa"/>
            <w:shd w:val="solid" w:color="FFFFFF" w:fill="auto"/>
          </w:tcPr>
          <w:p w14:paraId="36BF5FDE" w14:textId="143906BD" w:rsidR="00F63F8F" w:rsidRPr="00C5418A" w:rsidRDefault="00F63F8F" w:rsidP="00F63F8F">
            <w:pPr>
              <w:pStyle w:val="TAL"/>
              <w:rPr>
                <w:sz w:val="16"/>
                <w:szCs w:val="16"/>
              </w:rPr>
            </w:pPr>
            <w:r w:rsidRPr="00F63F8F">
              <w:rPr>
                <w:sz w:val="16"/>
                <w:szCs w:val="16"/>
              </w:rPr>
              <w:t>Complete API for stored data transfer procedure</w:t>
            </w:r>
          </w:p>
        </w:tc>
        <w:tc>
          <w:tcPr>
            <w:tcW w:w="708" w:type="dxa"/>
            <w:shd w:val="solid" w:color="FFFFFF" w:fill="auto"/>
          </w:tcPr>
          <w:p w14:paraId="66CD8B3B" w14:textId="60FC9C29" w:rsidR="00F63F8F" w:rsidRDefault="00F63F8F" w:rsidP="00F63F8F">
            <w:pPr>
              <w:pStyle w:val="TAC"/>
              <w:rPr>
                <w:rFonts w:eastAsia="SimSun"/>
                <w:sz w:val="16"/>
                <w:szCs w:val="16"/>
                <w:lang w:val="en-US" w:eastAsia="zh-CN"/>
              </w:rPr>
            </w:pPr>
            <w:r>
              <w:rPr>
                <w:rFonts w:eastAsia="SimSun"/>
                <w:sz w:val="16"/>
                <w:szCs w:val="16"/>
                <w:lang w:val="en-US" w:eastAsia="zh-CN"/>
              </w:rPr>
              <w:t>18.3.0</w:t>
            </w:r>
          </w:p>
        </w:tc>
      </w:tr>
      <w:tr w:rsidR="00C563EF" w14:paraId="4499258A" w14:textId="77777777" w:rsidTr="00EB2791">
        <w:tc>
          <w:tcPr>
            <w:tcW w:w="800" w:type="dxa"/>
            <w:shd w:val="solid" w:color="FFFFFF" w:fill="auto"/>
          </w:tcPr>
          <w:p w14:paraId="535C9C6B" w14:textId="1F201603" w:rsidR="00C563EF" w:rsidRDefault="00C563EF" w:rsidP="00C563EF">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22E99515" w14:textId="2CF93952" w:rsidR="00C563EF" w:rsidRDefault="00C563EF" w:rsidP="00C563EF">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60902CB" w14:textId="7018DC86" w:rsidR="00C563EF" w:rsidRPr="00CE4FE1" w:rsidRDefault="00C563EF" w:rsidP="00C563EF">
            <w:pPr>
              <w:pStyle w:val="TAC"/>
              <w:rPr>
                <w:sz w:val="16"/>
                <w:szCs w:val="16"/>
              </w:rPr>
            </w:pPr>
            <w:r w:rsidRPr="00CE4FE1">
              <w:rPr>
                <w:sz w:val="16"/>
                <w:szCs w:val="16"/>
              </w:rPr>
              <w:t>SP-240309</w:t>
            </w:r>
          </w:p>
        </w:tc>
        <w:tc>
          <w:tcPr>
            <w:tcW w:w="567" w:type="dxa"/>
            <w:shd w:val="solid" w:color="FFFFFF" w:fill="auto"/>
          </w:tcPr>
          <w:p w14:paraId="52BD207A" w14:textId="00E1CBFA" w:rsidR="00C563EF" w:rsidRDefault="00C563EF" w:rsidP="00C563EF">
            <w:pPr>
              <w:pStyle w:val="TAL"/>
              <w:rPr>
                <w:sz w:val="16"/>
                <w:szCs w:val="16"/>
              </w:rPr>
            </w:pPr>
            <w:r>
              <w:rPr>
                <w:sz w:val="16"/>
                <w:szCs w:val="16"/>
              </w:rPr>
              <w:t>0041</w:t>
            </w:r>
          </w:p>
        </w:tc>
        <w:tc>
          <w:tcPr>
            <w:tcW w:w="425" w:type="dxa"/>
            <w:shd w:val="solid" w:color="FFFFFF" w:fill="auto"/>
          </w:tcPr>
          <w:p w14:paraId="3C93D68A" w14:textId="5CB202BF" w:rsidR="00C563EF" w:rsidRDefault="00C563EF" w:rsidP="00C563EF">
            <w:pPr>
              <w:pStyle w:val="TAR"/>
              <w:jc w:val="center"/>
              <w:rPr>
                <w:sz w:val="16"/>
                <w:szCs w:val="16"/>
              </w:rPr>
            </w:pPr>
            <w:r>
              <w:rPr>
                <w:sz w:val="16"/>
                <w:szCs w:val="16"/>
              </w:rPr>
              <w:t>1</w:t>
            </w:r>
          </w:p>
        </w:tc>
        <w:tc>
          <w:tcPr>
            <w:tcW w:w="425" w:type="dxa"/>
            <w:shd w:val="solid" w:color="FFFFFF" w:fill="auto"/>
          </w:tcPr>
          <w:p w14:paraId="0E9A4D65" w14:textId="34204908" w:rsidR="00C563EF" w:rsidRDefault="00C563EF" w:rsidP="00C563EF">
            <w:pPr>
              <w:pStyle w:val="TAC"/>
              <w:rPr>
                <w:sz w:val="16"/>
                <w:szCs w:val="16"/>
              </w:rPr>
            </w:pPr>
            <w:r>
              <w:rPr>
                <w:sz w:val="16"/>
                <w:szCs w:val="16"/>
              </w:rPr>
              <w:t>F</w:t>
            </w:r>
          </w:p>
        </w:tc>
        <w:tc>
          <w:tcPr>
            <w:tcW w:w="4962" w:type="dxa"/>
            <w:shd w:val="solid" w:color="FFFFFF" w:fill="auto"/>
          </w:tcPr>
          <w:p w14:paraId="5097C653" w14:textId="44E26D77" w:rsidR="00C563EF" w:rsidRPr="00F63F8F" w:rsidRDefault="00C563EF" w:rsidP="00C563EF">
            <w:pPr>
              <w:pStyle w:val="TAL"/>
              <w:rPr>
                <w:sz w:val="16"/>
                <w:szCs w:val="16"/>
              </w:rPr>
            </w:pPr>
            <w:r w:rsidRPr="00C563EF">
              <w:rPr>
                <w:sz w:val="16"/>
                <w:szCs w:val="16"/>
              </w:rPr>
              <w:t>Add release operation for URLLC connection</w:t>
            </w:r>
          </w:p>
        </w:tc>
        <w:tc>
          <w:tcPr>
            <w:tcW w:w="708" w:type="dxa"/>
            <w:shd w:val="solid" w:color="FFFFFF" w:fill="auto"/>
          </w:tcPr>
          <w:p w14:paraId="69A0458D" w14:textId="3D3EF599" w:rsidR="00C563EF" w:rsidRDefault="00C563EF" w:rsidP="00C563EF">
            <w:pPr>
              <w:pStyle w:val="TAC"/>
              <w:rPr>
                <w:rFonts w:eastAsia="SimSun"/>
                <w:sz w:val="16"/>
                <w:szCs w:val="16"/>
                <w:lang w:val="en-US" w:eastAsia="zh-CN"/>
              </w:rPr>
            </w:pPr>
            <w:r>
              <w:rPr>
                <w:rFonts w:eastAsia="SimSun"/>
                <w:sz w:val="16"/>
                <w:szCs w:val="16"/>
                <w:lang w:val="en-US" w:eastAsia="zh-CN"/>
              </w:rPr>
              <w:t>18.3.0</w:t>
            </w:r>
          </w:p>
        </w:tc>
      </w:tr>
      <w:tr w:rsidR="00913C9B" w14:paraId="32E3EC74" w14:textId="77777777" w:rsidTr="00EB2791">
        <w:tc>
          <w:tcPr>
            <w:tcW w:w="800" w:type="dxa"/>
            <w:shd w:val="solid" w:color="FFFFFF" w:fill="auto"/>
          </w:tcPr>
          <w:p w14:paraId="69488C73" w14:textId="2A90B0AC" w:rsidR="00913C9B" w:rsidRDefault="00913C9B" w:rsidP="00913C9B">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F41040D" w14:textId="0BD67C79" w:rsidR="00913C9B" w:rsidRDefault="00913C9B" w:rsidP="00913C9B">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C452C42" w14:textId="3E71D419" w:rsidR="00913C9B" w:rsidRPr="00CE4FE1" w:rsidRDefault="00913C9B" w:rsidP="00913C9B">
            <w:pPr>
              <w:pStyle w:val="TAC"/>
              <w:rPr>
                <w:sz w:val="16"/>
                <w:szCs w:val="16"/>
              </w:rPr>
            </w:pPr>
            <w:r w:rsidRPr="00CE4FE1">
              <w:rPr>
                <w:sz w:val="16"/>
                <w:szCs w:val="16"/>
              </w:rPr>
              <w:t>SP-240309</w:t>
            </w:r>
          </w:p>
        </w:tc>
        <w:tc>
          <w:tcPr>
            <w:tcW w:w="567" w:type="dxa"/>
            <w:shd w:val="solid" w:color="FFFFFF" w:fill="auto"/>
          </w:tcPr>
          <w:p w14:paraId="24BFA909" w14:textId="6EC3507B" w:rsidR="00913C9B" w:rsidRDefault="00913C9B" w:rsidP="00913C9B">
            <w:pPr>
              <w:pStyle w:val="TAL"/>
              <w:rPr>
                <w:sz w:val="16"/>
                <w:szCs w:val="16"/>
              </w:rPr>
            </w:pPr>
            <w:r>
              <w:rPr>
                <w:sz w:val="16"/>
                <w:szCs w:val="16"/>
              </w:rPr>
              <w:t>004</w:t>
            </w:r>
            <w:r>
              <w:rPr>
                <w:sz w:val="16"/>
                <w:szCs w:val="16"/>
              </w:rPr>
              <w:t>3</w:t>
            </w:r>
          </w:p>
        </w:tc>
        <w:tc>
          <w:tcPr>
            <w:tcW w:w="425" w:type="dxa"/>
            <w:shd w:val="solid" w:color="FFFFFF" w:fill="auto"/>
          </w:tcPr>
          <w:p w14:paraId="67C47591" w14:textId="63861C86" w:rsidR="00913C9B" w:rsidRDefault="00913C9B" w:rsidP="00913C9B">
            <w:pPr>
              <w:pStyle w:val="TAR"/>
              <w:jc w:val="center"/>
              <w:rPr>
                <w:sz w:val="16"/>
                <w:szCs w:val="16"/>
              </w:rPr>
            </w:pPr>
            <w:r>
              <w:rPr>
                <w:sz w:val="16"/>
                <w:szCs w:val="16"/>
              </w:rPr>
              <w:t>2</w:t>
            </w:r>
          </w:p>
        </w:tc>
        <w:tc>
          <w:tcPr>
            <w:tcW w:w="425" w:type="dxa"/>
            <w:shd w:val="solid" w:color="FFFFFF" w:fill="auto"/>
          </w:tcPr>
          <w:p w14:paraId="76DF1776" w14:textId="3DF296AD" w:rsidR="00913C9B" w:rsidRDefault="00913C9B" w:rsidP="00913C9B">
            <w:pPr>
              <w:pStyle w:val="TAC"/>
              <w:rPr>
                <w:sz w:val="16"/>
                <w:szCs w:val="16"/>
              </w:rPr>
            </w:pPr>
            <w:r>
              <w:rPr>
                <w:sz w:val="16"/>
                <w:szCs w:val="16"/>
              </w:rPr>
              <w:t>F</w:t>
            </w:r>
          </w:p>
        </w:tc>
        <w:tc>
          <w:tcPr>
            <w:tcW w:w="4962" w:type="dxa"/>
            <w:shd w:val="solid" w:color="FFFFFF" w:fill="auto"/>
          </w:tcPr>
          <w:p w14:paraId="6793F743" w14:textId="4F596857" w:rsidR="00913C9B" w:rsidRPr="00C563EF" w:rsidRDefault="00913C9B" w:rsidP="00913C9B">
            <w:pPr>
              <w:pStyle w:val="TAL"/>
              <w:rPr>
                <w:sz w:val="16"/>
                <w:szCs w:val="16"/>
              </w:rPr>
            </w:pPr>
            <w:r w:rsidRPr="00913C9B">
              <w:rPr>
                <w:sz w:val="16"/>
                <w:szCs w:val="16"/>
              </w:rPr>
              <w:t>Correct NRM and SEALDD interaction</w:t>
            </w:r>
          </w:p>
        </w:tc>
        <w:tc>
          <w:tcPr>
            <w:tcW w:w="708" w:type="dxa"/>
            <w:shd w:val="solid" w:color="FFFFFF" w:fill="auto"/>
          </w:tcPr>
          <w:p w14:paraId="3281A6AC" w14:textId="5FAEA76B" w:rsidR="00913C9B" w:rsidRDefault="00913C9B" w:rsidP="00913C9B">
            <w:pPr>
              <w:pStyle w:val="TAC"/>
              <w:rPr>
                <w:rFonts w:eastAsia="SimSun"/>
                <w:sz w:val="16"/>
                <w:szCs w:val="16"/>
                <w:lang w:val="en-US" w:eastAsia="zh-CN"/>
              </w:rPr>
            </w:pPr>
            <w:r>
              <w:rPr>
                <w:rFonts w:eastAsia="SimSun"/>
                <w:sz w:val="16"/>
                <w:szCs w:val="16"/>
                <w:lang w:val="en-US" w:eastAsia="zh-CN"/>
              </w:rPr>
              <w:t>18.3.0</w:t>
            </w:r>
          </w:p>
        </w:tc>
      </w:tr>
      <w:tr w:rsidR="00002E48" w14:paraId="2CF88832" w14:textId="77777777" w:rsidTr="00EB2791">
        <w:tc>
          <w:tcPr>
            <w:tcW w:w="800" w:type="dxa"/>
            <w:shd w:val="solid" w:color="FFFFFF" w:fill="auto"/>
          </w:tcPr>
          <w:p w14:paraId="12CDAD8E" w14:textId="5A77993D" w:rsidR="00002E48" w:rsidRDefault="00002E48" w:rsidP="00002E48">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7787DF73" w14:textId="393EB17F" w:rsidR="00002E48" w:rsidRDefault="00002E48" w:rsidP="00002E48">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32943354" w14:textId="352C240A" w:rsidR="00002E48" w:rsidRPr="00CE4FE1" w:rsidRDefault="00002E48" w:rsidP="00002E48">
            <w:pPr>
              <w:pStyle w:val="TAC"/>
              <w:rPr>
                <w:sz w:val="16"/>
                <w:szCs w:val="16"/>
              </w:rPr>
            </w:pPr>
            <w:r w:rsidRPr="00CE4FE1">
              <w:rPr>
                <w:sz w:val="16"/>
                <w:szCs w:val="16"/>
              </w:rPr>
              <w:t>SP-240309</w:t>
            </w:r>
          </w:p>
        </w:tc>
        <w:tc>
          <w:tcPr>
            <w:tcW w:w="567" w:type="dxa"/>
            <w:shd w:val="solid" w:color="FFFFFF" w:fill="auto"/>
          </w:tcPr>
          <w:p w14:paraId="7A81F900" w14:textId="01559EB1" w:rsidR="00002E48" w:rsidRDefault="00002E48" w:rsidP="00002E48">
            <w:pPr>
              <w:pStyle w:val="TAL"/>
              <w:rPr>
                <w:sz w:val="16"/>
                <w:szCs w:val="16"/>
              </w:rPr>
            </w:pPr>
            <w:r>
              <w:rPr>
                <w:sz w:val="16"/>
                <w:szCs w:val="16"/>
              </w:rPr>
              <w:t>004</w:t>
            </w:r>
            <w:r>
              <w:rPr>
                <w:sz w:val="16"/>
                <w:szCs w:val="16"/>
              </w:rPr>
              <w:t>5</w:t>
            </w:r>
          </w:p>
        </w:tc>
        <w:tc>
          <w:tcPr>
            <w:tcW w:w="425" w:type="dxa"/>
            <w:shd w:val="solid" w:color="FFFFFF" w:fill="auto"/>
          </w:tcPr>
          <w:p w14:paraId="673A6CE2" w14:textId="17D1EB67" w:rsidR="00002E48" w:rsidRDefault="00002E48" w:rsidP="00002E48">
            <w:pPr>
              <w:pStyle w:val="TAR"/>
              <w:jc w:val="center"/>
              <w:rPr>
                <w:sz w:val="16"/>
                <w:szCs w:val="16"/>
              </w:rPr>
            </w:pPr>
          </w:p>
        </w:tc>
        <w:tc>
          <w:tcPr>
            <w:tcW w:w="425" w:type="dxa"/>
            <w:shd w:val="solid" w:color="FFFFFF" w:fill="auto"/>
          </w:tcPr>
          <w:p w14:paraId="47700BEB" w14:textId="7345B8F4" w:rsidR="00002E48" w:rsidRDefault="00002E48" w:rsidP="00002E48">
            <w:pPr>
              <w:pStyle w:val="TAC"/>
              <w:rPr>
                <w:sz w:val="16"/>
                <w:szCs w:val="16"/>
              </w:rPr>
            </w:pPr>
            <w:r>
              <w:rPr>
                <w:sz w:val="16"/>
                <w:szCs w:val="16"/>
              </w:rPr>
              <w:t>F</w:t>
            </w:r>
          </w:p>
        </w:tc>
        <w:tc>
          <w:tcPr>
            <w:tcW w:w="4962" w:type="dxa"/>
            <w:shd w:val="solid" w:color="FFFFFF" w:fill="auto"/>
          </w:tcPr>
          <w:p w14:paraId="30860CD7" w14:textId="3F3104AC" w:rsidR="00002E48" w:rsidRPr="00913C9B" w:rsidRDefault="00002E48" w:rsidP="00002E48">
            <w:pPr>
              <w:pStyle w:val="TAL"/>
              <w:rPr>
                <w:sz w:val="16"/>
                <w:szCs w:val="16"/>
              </w:rPr>
            </w:pPr>
            <w:r w:rsidRPr="00002E48">
              <w:rPr>
                <w:sz w:val="16"/>
                <w:szCs w:val="16"/>
              </w:rPr>
              <w:t>Correct regular transmission procedure</w:t>
            </w:r>
          </w:p>
        </w:tc>
        <w:tc>
          <w:tcPr>
            <w:tcW w:w="708" w:type="dxa"/>
            <w:shd w:val="solid" w:color="FFFFFF" w:fill="auto"/>
          </w:tcPr>
          <w:p w14:paraId="21A75F1C" w14:textId="15A34C27" w:rsidR="00002E48" w:rsidRDefault="00002E48" w:rsidP="00002E48">
            <w:pPr>
              <w:pStyle w:val="TAC"/>
              <w:rPr>
                <w:rFonts w:eastAsia="SimSun"/>
                <w:sz w:val="16"/>
                <w:szCs w:val="16"/>
                <w:lang w:val="en-US" w:eastAsia="zh-CN"/>
              </w:rPr>
            </w:pPr>
            <w:r>
              <w:rPr>
                <w:rFonts w:eastAsia="SimSun"/>
                <w:sz w:val="16"/>
                <w:szCs w:val="16"/>
                <w:lang w:val="en-US" w:eastAsia="zh-CN"/>
              </w:rPr>
              <w:t>18.3.0</w:t>
            </w:r>
          </w:p>
        </w:tc>
      </w:tr>
      <w:tr w:rsidR="00D776D7" w14:paraId="7736CE50" w14:textId="77777777" w:rsidTr="00EB2791">
        <w:tc>
          <w:tcPr>
            <w:tcW w:w="800" w:type="dxa"/>
            <w:shd w:val="solid" w:color="FFFFFF" w:fill="auto"/>
          </w:tcPr>
          <w:p w14:paraId="0FA1C9D9" w14:textId="55C2A0B8" w:rsidR="00D776D7" w:rsidRDefault="00D776D7" w:rsidP="00D776D7">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CC938D0" w14:textId="269C8A23" w:rsidR="00D776D7" w:rsidRDefault="00D776D7" w:rsidP="00D776D7">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E955921" w14:textId="5E6C2BA4" w:rsidR="00D776D7" w:rsidRPr="00CE4FE1" w:rsidRDefault="00D776D7" w:rsidP="00D776D7">
            <w:pPr>
              <w:pStyle w:val="TAC"/>
              <w:rPr>
                <w:sz w:val="16"/>
                <w:szCs w:val="16"/>
              </w:rPr>
            </w:pPr>
            <w:r w:rsidRPr="00CE4FE1">
              <w:rPr>
                <w:sz w:val="16"/>
                <w:szCs w:val="16"/>
              </w:rPr>
              <w:t>SP-240309</w:t>
            </w:r>
          </w:p>
        </w:tc>
        <w:tc>
          <w:tcPr>
            <w:tcW w:w="567" w:type="dxa"/>
            <w:shd w:val="solid" w:color="FFFFFF" w:fill="auto"/>
          </w:tcPr>
          <w:p w14:paraId="22893177" w14:textId="50C2C947" w:rsidR="00D776D7" w:rsidRDefault="00D776D7" w:rsidP="00D776D7">
            <w:pPr>
              <w:pStyle w:val="TAL"/>
              <w:rPr>
                <w:sz w:val="16"/>
                <w:szCs w:val="16"/>
              </w:rPr>
            </w:pPr>
            <w:r>
              <w:rPr>
                <w:sz w:val="16"/>
                <w:szCs w:val="16"/>
              </w:rPr>
              <w:t>004</w:t>
            </w:r>
            <w:r>
              <w:rPr>
                <w:sz w:val="16"/>
                <w:szCs w:val="16"/>
              </w:rPr>
              <w:t>7</w:t>
            </w:r>
          </w:p>
        </w:tc>
        <w:tc>
          <w:tcPr>
            <w:tcW w:w="425" w:type="dxa"/>
            <w:shd w:val="solid" w:color="FFFFFF" w:fill="auto"/>
          </w:tcPr>
          <w:p w14:paraId="043B59FB" w14:textId="77777777" w:rsidR="00D776D7" w:rsidRDefault="00D776D7" w:rsidP="00D776D7">
            <w:pPr>
              <w:pStyle w:val="TAR"/>
              <w:jc w:val="center"/>
              <w:rPr>
                <w:sz w:val="16"/>
                <w:szCs w:val="16"/>
              </w:rPr>
            </w:pPr>
          </w:p>
        </w:tc>
        <w:tc>
          <w:tcPr>
            <w:tcW w:w="425" w:type="dxa"/>
            <w:shd w:val="solid" w:color="FFFFFF" w:fill="auto"/>
          </w:tcPr>
          <w:p w14:paraId="73F7AB0D" w14:textId="1D3F0C20" w:rsidR="00D776D7" w:rsidRDefault="00D776D7" w:rsidP="00D776D7">
            <w:pPr>
              <w:pStyle w:val="TAC"/>
              <w:rPr>
                <w:sz w:val="16"/>
                <w:szCs w:val="16"/>
              </w:rPr>
            </w:pPr>
            <w:r>
              <w:rPr>
                <w:sz w:val="16"/>
                <w:szCs w:val="16"/>
              </w:rPr>
              <w:t>F</w:t>
            </w:r>
          </w:p>
        </w:tc>
        <w:tc>
          <w:tcPr>
            <w:tcW w:w="4962" w:type="dxa"/>
            <w:shd w:val="solid" w:color="FFFFFF" w:fill="auto"/>
          </w:tcPr>
          <w:p w14:paraId="7F6A0CC0" w14:textId="4C5C1CF2" w:rsidR="00D776D7" w:rsidRPr="00002E48" w:rsidRDefault="00D776D7" w:rsidP="00D776D7">
            <w:pPr>
              <w:pStyle w:val="TAL"/>
              <w:rPr>
                <w:sz w:val="16"/>
                <w:szCs w:val="16"/>
              </w:rPr>
            </w:pPr>
            <w:r w:rsidRPr="00D776D7">
              <w:rPr>
                <w:sz w:val="16"/>
                <w:szCs w:val="16"/>
              </w:rPr>
              <w:t>Correct Sdd_TransmissionQualityMeasurement API</w:t>
            </w:r>
          </w:p>
        </w:tc>
        <w:tc>
          <w:tcPr>
            <w:tcW w:w="708" w:type="dxa"/>
            <w:shd w:val="solid" w:color="FFFFFF" w:fill="auto"/>
          </w:tcPr>
          <w:p w14:paraId="22782BD8" w14:textId="03FD93F1" w:rsidR="00D776D7" w:rsidRDefault="00D776D7" w:rsidP="00D776D7">
            <w:pPr>
              <w:pStyle w:val="TAC"/>
              <w:rPr>
                <w:rFonts w:eastAsia="SimSun"/>
                <w:sz w:val="16"/>
                <w:szCs w:val="16"/>
                <w:lang w:val="en-US" w:eastAsia="zh-CN"/>
              </w:rPr>
            </w:pPr>
            <w:r>
              <w:rPr>
                <w:rFonts w:eastAsia="SimSun"/>
                <w:sz w:val="16"/>
                <w:szCs w:val="16"/>
                <w:lang w:val="en-US" w:eastAsia="zh-CN"/>
              </w:rPr>
              <w:t>18.3.0</w:t>
            </w:r>
          </w:p>
        </w:tc>
      </w:tr>
      <w:tr w:rsidR="00BD2AF0" w14:paraId="49C02F64" w14:textId="77777777" w:rsidTr="00EB2791">
        <w:tc>
          <w:tcPr>
            <w:tcW w:w="800" w:type="dxa"/>
            <w:shd w:val="solid" w:color="FFFFFF" w:fill="auto"/>
          </w:tcPr>
          <w:p w14:paraId="01972A16" w14:textId="39018B9D" w:rsidR="00BD2AF0" w:rsidRDefault="00BD2AF0" w:rsidP="00BD2AF0">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F364FA2" w14:textId="0B55DBAF" w:rsidR="00BD2AF0" w:rsidRDefault="00BD2AF0" w:rsidP="00BD2AF0">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0199B1D4" w14:textId="77D96D49" w:rsidR="00BD2AF0" w:rsidRPr="00CE4FE1" w:rsidRDefault="00BD2AF0" w:rsidP="00BD2AF0">
            <w:pPr>
              <w:pStyle w:val="TAC"/>
              <w:rPr>
                <w:sz w:val="16"/>
                <w:szCs w:val="16"/>
              </w:rPr>
            </w:pPr>
            <w:r w:rsidRPr="00CE4FE1">
              <w:rPr>
                <w:sz w:val="16"/>
                <w:szCs w:val="16"/>
              </w:rPr>
              <w:t>SP-240309</w:t>
            </w:r>
          </w:p>
        </w:tc>
        <w:tc>
          <w:tcPr>
            <w:tcW w:w="567" w:type="dxa"/>
            <w:shd w:val="solid" w:color="FFFFFF" w:fill="auto"/>
          </w:tcPr>
          <w:p w14:paraId="0047C4EF" w14:textId="77276CA4" w:rsidR="00BD2AF0" w:rsidRDefault="00BD2AF0" w:rsidP="00BD2AF0">
            <w:pPr>
              <w:pStyle w:val="TAL"/>
              <w:rPr>
                <w:sz w:val="16"/>
                <w:szCs w:val="16"/>
              </w:rPr>
            </w:pPr>
            <w:r>
              <w:rPr>
                <w:sz w:val="16"/>
                <w:szCs w:val="16"/>
              </w:rPr>
              <w:t>004</w:t>
            </w:r>
            <w:r>
              <w:rPr>
                <w:sz w:val="16"/>
                <w:szCs w:val="16"/>
              </w:rPr>
              <w:t>9</w:t>
            </w:r>
          </w:p>
        </w:tc>
        <w:tc>
          <w:tcPr>
            <w:tcW w:w="425" w:type="dxa"/>
            <w:shd w:val="solid" w:color="FFFFFF" w:fill="auto"/>
          </w:tcPr>
          <w:p w14:paraId="5C5AB56A" w14:textId="77777777" w:rsidR="00BD2AF0" w:rsidRDefault="00BD2AF0" w:rsidP="00BD2AF0">
            <w:pPr>
              <w:pStyle w:val="TAR"/>
              <w:jc w:val="center"/>
              <w:rPr>
                <w:sz w:val="16"/>
                <w:szCs w:val="16"/>
              </w:rPr>
            </w:pPr>
          </w:p>
        </w:tc>
        <w:tc>
          <w:tcPr>
            <w:tcW w:w="425" w:type="dxa"/>
            <w:shd w:val="solid" w:color="FFFFFF" w:fill="auto"/>
          </w:tcPr>
          <w:p w14:paraId="1EEE9420" w14:textId="72B00FB1" w:rsidR="00BD2AF0" w:rsidRDefault="00BD2AF0" w:rsidP="00BD2AF0">
            <w:pPr>
              <w:pStyle w:val="TAC"/>
              <w:rPr>
                <w:sz w:val="16"/>
                <w:szCs w:val="16"/>
              </w:rPr>
            </w:pPr>
            <w:r>
              <w:rPr>
                <w:sz w:val="16"/>
                <w:szCs w:val="16"/>
              </w:rPr>
              <w:t>F</w:t>
            </w:r>
          </w:p>
        </w:tc>
        <w:tc>
          <w:tcPr>
            <w:tcW w:w="4962" w:type="dxa"/>
            <w:shd w:val="solid" w:color="FFFFFF" w:fill="auto"/>
          </w:tcPr>
          <w:p w14:paraId="41B55589" w14:textId="255CD3D4" w:rsidR="00BD2AF0" w:rsidRPr="00D776D7" w:rsidRDefault="00BD2AF0" w:rsidP="00BD2AF0">
            <w:pPr>
              <w:pStyle w:val="TAL"/>
              <w:rPr>
                <w:sz w:val="16"/>
                <w:szCs w:val="16"/>
              </w:rPr>
            </w:pPr>
            <w:r w:rsidRPr="00BD2AF0">
              <w:rPr>
                <w:sz w:val="16"/>
                <w:szCs w:val="16"/>
              </w:rPr>
              <w:t>Correct URLLC transmission procedure</w:t>
            </w:r>
          </w:p>
        </w:tc>
        <w:tc>
          <w:tcPr>
            <w:tcW w:w="708" w:type="dxa"/>
            <w:shd w:val="solid" w:color="FFFFFF" w:fill="auto"/>
          </w:tcPr>
          <w:p w14:paraId="649F2E4D" w14:textId="0E6F5E75" w:rsidR="00BD2AF0" w:rsidRDefault="00BD2AF0" w:rsidP="00BD2AF0">
            <w:pPr>
              <w:pStyle w:val="TAC"/>
              <w:rPr>
                <w:rFonts w:eastAsia="SimSun"/>
                <w:sz w:val="16"/>
                <w:szCs w:val="16"/>
                <w:lang w:val="en-US" w:eastAsia="zh-CN"/>
              </w:rPr>
            </w:pPr>
            <w:r>
              <w:rPr>
                <w:rFonts w:eastAsia="SimSun"/>
                <w:sz w:val="16"/>
                <w:szCs w:val="16"/>
                <w:lang w:val="en-US" w:eastAsia="zh-CN"/>
              </w:rPr>
              <w:t>18.3.0</w:t>
            </w:r>
          </w:p>
        </w:tc>
      </w:tr>
    </w:tbl>
    <w:p w14:paraId="24455F7F" w14:textId="77777777" w:rsidR="00017F2A" w:rsidRDefault="00017F2A" w:rsidP="00B011BB"/>
    <w:sectPr w:rsidR="00017F2A" w:rsidSect="0069560B">
      <w:headerReference w:type="default" r:id="rId82"/>
      <w:footerReference w:type="default" r:id="rId8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089900" w14:textId="77777777" w:rsidR="0069560B" w:rsidRDefault="0069560B" w:rsidP="00017F2A">
      <w:pPr>
        <w:spacing w:after="0"/>
      </w:pPr>
      <w:r>
        <w:separator/>
      </w:r>
    </w:p>
  </w:endnote>
  <w:endnote w:type="continuationSeparator" w:id="0">
    <w:p w14:paraId="0CBE709C" w14:textId="77777777" w:rsidR="0069560B" w:rsidRDefault="0069560B"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0CBBF7" w14:textId="77777777" w:rsidR="0069560B" w:rsidRDefault="0069560B">
      <w:pPr>
        <w:spacing w:after="0"/>
      </w:pPr>
      <w:r>
        <w:separator/>
      </w:r>
    </w:p>
  </w:footnote>
  <w:footnote w:type="continuationSeparator" w:id="0">
    <w:p w14:paraId="1841840D" w14:textId="77777777" w:rsidR="0069560B" w:rsidRDefault="0069560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4CE26" w14:textId="7C0A97A2"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21BC">
      <w:rPr>
        <w:rFonts w:ascii="Arial" w:hAnsi="Arial" w:cs="Arial"/>
        <w:b/>
        <w:noProof/>
        <w:sz w:val="18"/>
        <w:szCs w:val="18"/>
      </w:rPr>
      <w:t>3GPP TS 23.433 V18.3.0 (2024-03)</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5DE3F0EF"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21BC">
      <w:rPr>
        <w:rFonts w:ascii="Arial" w:hAnsi="Arial" w:cs="Arial"/>
        <w:b/>
        <w:noProof/>
        <w:sz w:val="18"/>
        <w:szCs w:val="18"/>
      </w:rPr>
      <w:t>Release 18</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2"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4"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6"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392266448">
    <w:abstractNumId w:val="14"/>
  </w:num>
  <w:num w:numId="2" w16cid:durableId="283653568">
    <w:abstractNumId w:val="9"/>
  </w:num>
  <w:num w:numId="3" w16cid:durableId="1245069113">
    <w:abstractNumId w:val="7"/>
  </w:num>
  <w:num w:numId="4" w16cid:durableId="485898980">
    <w:abstractNumId w:val="6"/>
  </w:num>
  <w:num w:numId="5" w16cid:durableId="1959527034">
    <w:abstractNumId w:val="5"/>
  </w:num>
  <w:num w:numId="6" w16cid:durableId="879324042">
    <w:abstractNumId w:val="4"/>
  </w:num>
  <w:num w:numId="7" w16cid:durableId="1328901008">
    <w:abstractNumId w:val="8"/>
  </w:num>
  <w:num w:numId="8" w16cid:durableId="1401515819">
    <w:abstractNumId w:val="3"/>
  </w:num>
  <w:num w:numId="9" w16cid:durableId="508493865">
    <w:abstractNumId w:val="2"/>
  </w:num>
  <w:num w:numId="10" w16cid:durableId="1449545576">
    <w:abstractNumId w:val="1"/>
  </w:num>
  <w:num w:numId="11" w16cid:durableId="285896373">
    <w:abstractNumId w:val="0"/>
  </w:num>
  <w:num w:numId="12" w16cid:durableId="16478554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16"/>
  </w:num>
  <w:num w:numId="17" w16cid:durableId="202558967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2E48"/>
    <w:rsid w:val="00004A2C"/>
    <w:rsid w:val="00006562"/>
    <w:rsid w:val="000065D2"/>
    <w:rsid w:val="000109FD"/>
    <w:rsid w:val="00015B32"/>
    <w:rsid w:val="00017486"/>
    <w:rsid w:val="00017F2A"/>
    <w:rsid w:val="00033397"/>
    <w:rsid w:val="00040095"/>
    <w:rsid w:val="00042935"/>
    <w:rsid w:val="00051834"/>
    <w:rsid w:val="000524BC"/>
    <w:rsid w:val="000535BA"/>
    <w:rsid w:val="00054A22"/>
    <w:rsid w:val="000575E4"/>
    <w:rsid w:val="00062023"/>
    <w:rsid w:val="000655A6"/>
    <w:rsid w:val="0006571E"/>
    <w:rsid w:val="00066A9C"/>
    <w:rsid w:val="00071316"/>
    <w:rsid w:val="00074AFC"/>
    <w:rsid w:val="00080512"/>
    <w:rsid w:val="00095251"/>
    <w:rsid w:val="000A59B0"/>
    <w:rsid w:val="000B0644"/>
    <w:rsid w:val="000B7FD7"/>
    <w:rsid w:val="000C47C3"/>
    <w:rsid w:val="000D1C16"/>
    <w:rsid w:val="000D28AB"/>
    <w:rsid w:val="000D58AB"/>
    <w:rsid w:val="000E052D"/>
    <w:rsid w:val="000E0552"/>
    <w:rsid w:val="000E4480"/>
    <w:rsid w:val="000F2D44"/>
    <w:rsid w:val="00102552"/>
    <w:rsid w:val="001045EB"/>
    <w:rsid w:val="00110FD6"/>
    <w:rsid w:val="001118F3"/>
    <w:rsid w:val="00112A83"/>
    <w:rsid w:val="00113760"/>
    <w:rsid w:val="001179F2"/>
    <w:rsid w:val="00125FD2"/>
    <w:rsid w:val="00131A83"/>
    <w:rsid w:val="001325AA"/>
    <w:rsid w:val="00133525"/>
    <w:rsid w:val="0014140D"/>
    <w:rsid w:val="00143D47"/>
    <w:rsid w:val="00152188"/>
    <w:rsid w:val="001673DC"/>
    <w:rsid w:val="001717B1"/>
    <w:rsid w:val="00171E24"/>
    <w:rsid w:val="00172899"/>
    <w:rsid w:val="00172EBB"/>
    <w:rsid w:val="00181051"/>
    <w:rsid w:val="00196C19"/>
    <w:rsid w:val="001A4C42"/>
    <w:rsid w:val="001A6ED9"/>
    <w:rsid w:val="001A7420"/>
    <w:rsid w:val="001B6637"/>
    <w:rsid w:val="001B6DAC"/>
    <w:rsid w:val="001C21C3"/>
    <w:rsid w:val="001D02C2"/>
    <w:rsid w:val="001F0C1D"/>
    <w:rsid w:val="001F1132"/>
    <w:rsid w:val="001F168B"/>
    <w:rsid w:val="001F4432"/>
    <w:rsid w:val="0020155E"/>
    <w:rsid w:val="002056DA"/>
    <w:rsid w:val="002167C4"/>
    <w:rsid w:val="00222401"/>
    <w:rsid w:val="002347A2"/>
    <w:rsid w:val="00236A75"/>
    <w:rsid w:val="00240C34"/>
    <w:rsid w:val="00252DB8"/>
    <w:rsid w:val="002557D3"/>
    <w:rsid w:val="0026249F"/>
    <w:rsid w:val="002675F0"/>
    <w:rsid w:val="0027495D"/>
    <w:rsid w:val="002760EE"/>
    <w:rsid w:val="002837C6"/>
    <w:rsid w:val="00285F15"/>
    <w:rsid w:val="002875AF"/>
    <w:rsid w:val="00291BED"/>
    <w:rsid w:val="00291EFE"/>
    <w:rsid w:val="002A11A4"/>
    <w:rsid w:val="002A2B13"/>
    <w:rsid w:val="002A377F"/>
    <w:rsid w:val="002B6339"/>
    <w:rsid w:val="002C4EF7"/>
    <w:rsid w:val="002E00EE"/>
    <w:rsid w:val="002F3D07"/>
    <w:rsid w:val="002F729C"/>
    <w:rsid w:val="00305CFE"/>
    <w:rsid w:val="00313A51"/>
    <w:rsid w:val="003172DC"/>
    <w:rsid w:val="00341B2B"/>
    <w:rsid w:val="00344A3C"/>
    <w:rsid w:val="003472F6"/>
    <w:rsid w:val="0035462D"/>
    <w:rsid w:val="00356555"/>
    <w:rsid w:val="00360D97"/>
    <w:rsid w:val="00362321"/>
    <w:rsid w:val="003705BC"/>
    <w:rsid w:val="00372D0D"/>
    <w:rsid w:val="0037373E"/>
    <w:rsid w:val="003765B8"/>
    <w:rsid w:val="003936A3"/>
    <w:rsid w:val="003A46A2"/>
    <w:rsid w:val="003A5F84"/>
    <w:rsid w:val="003A6DDD"/>
    <w:rsid w:val="003C3971"/>
    <w:rsid w:val="003D0F72"/>
    <w:rsid w:val="003D6A05"/>
    <w:rsid w:val="003D7039"/>
    <w:rsid w:val="003E2426"/>
    <w:rsid w:val="003E6B40"/>
    <w:rsid w:val="00414E96"/>
    <w:rsid w:val="004216D5"/>
    <w:rsid w:val="00423334"/>
    <w:rsid w:val="0042757C"/>
    <w:rsid w:val="00432B5D"/>
    <w:rsid w:val="0043391A"/>
    <w:rsid w:val="004345EC"/>
    <w:rsid w:val="004362E9"/>
    <w:rsid w:val="0043655C"/>
    <w:rsid w:val="00446E02"/>
    <w:rsid w:val="00454BF4"/>
    <w:rsid w:val="004651ED"/>
    <w:rsid w:val="00465515"/>
    <w:rsid w:val="00465ED7"/>
    <w:rsid w:val="00470125"/>
    <w:rsid w:val="004738EC"/>
    <w:rsid w:val="00474020"/>
    <w:rsid w:val="00477C9A"/>
    <w:rsid w:val="004809AF"/>
    <w:rsid w:val="004867A8"/>
    <w:rsid w:val="0049751D"/>
    <w:rsid w:val="004B5E66"/>
    <w:rsid w:val="004C30AC"/>
    <w:rsid w:val="004C3970"/>
    <w:rsid w:val="004C521F"/>
    <w:rsid w:val="004D3578"/>
    <w:rsid w:val="004E213A"/>
    <w:rsid w:val="004E389A"/>
    <w:rsid w:val="004F0988"/>
    <w:rsid w:val="004F10F6"/>
    <w:rsid w:val="004F3340"/>
    <w:rsid w:val="005209D9"/>
    <w:rsid w:val="0053388B"/>
    <w:rsid w:val="005341D6"/>
    <w:rsid w:val="005355FE"/>
    <w:rsid w:val="00535773"/>
    <w:rsid w:val="0054090F"/>
    <w:rsid w:val="00543E6C"/>
    <w:rsid w:val="0054554E"/>
    <w:rsid w:val="0056167A"/>
    <w:rsid w:val="00562DEE"/>
    <w:rsid w:val="00565087"/>
    <w:rsid w:val="00565E14"/>
    <w:rsid w:val="00570F38"/>
    <w:rsid w:val="005723F0"/>
    <w:rsid w:val="005730EC"/>
    <w:rsid w:val="0059181D"/>
    <w:rsid w:val="00594A99"/>
    <w:rsid w:val="00595B0D"/>
    <w:rsid w:val="0059790D"/>
    <w:rsid w:val="00597B11"/>
    <w:rsid w:val="005A0BB4"/>
    <w:rsid w:val="005B15A6"/>
    <w:rsid w:val="005C653F"/>
    <w:rsid w:val="005C73CB"/>
    <w:rsid w:val="005D2E01"/>
    <w:rsid w:val="005D7526"/>
    <w:rsid w:val="005D7B29"/>
    <w:rsid w:val="005E4BB2"/>
    <w:rsid w:val="005F788A"/>
    <w:rsid w:val="00602AEA"/>
    <w:rsid w:val="00614FDF"/>
    <w:rsid w:val="006177C5"/>
    <w:rsid w:val="0062057E"/>
    <w:rsid w:val="0062715A"/>
    <w:rsid w:val="0063543D"/>
    <w:rsid w:val="00647114"/>
    <w:rsid w:val="006514A5"/>
    <w:rsid w:val="00651763"/>
    <w:rsid w:val="0067258D"/>
    <w:rsid w:val="00674A1E"/>
    <w:rsid w:val="00675508"/>
    <w:rsid w:val="00675A7B"/>
    <w:rsid w:val="00682159"/>
    <w:rsid w:val="00690CEF"/>
    <w:rsid w:val="006912E9"/>
    <w:rsid w:val="00693591"/>
    <w:rsid w:val="0069560B"/>
    <w:rsid w:val="006A323F"/>
    <w:rsid w:val="006A511E"/>
    <w:rsid w:val="006A708B"/>
    <w:rsid w:val="006B048D"/>
    <w:rsid w:val="006B12EB"/>
    <w:rsid w:val="006B30D0"/>
    <w:rsid w:val="006C3D95"/>
    <w:rsid w:val="006E5C86"/>
    <w:rsid w:val="00701116"/>
    <w:rsid w:val="00701196"/>
    <w:rsid w:val="00706BDC"/>
    <w:rsid w:val="0071174C"/>
    <w:rsid w:val="00713C44"/>
    <w:rsid w:val="0072089A"/>
    <w:rsid w:val="00722874"/>
    <w:rsid w:val="007228DC"/>
    <w:rsid w:val="00723D68"/>
    <w:rsid w:val="0072427B"/>
    <w:rsid w:val="0072671B"/>
    <w:rsid w:val="00734A5B"/>
    <w:rsid w:val="007367AC"/>
    <w:rsid w:val="0074026F"/>
    <w:rsid w:val="00741528"/>
    <w:rsid w:val="007429F6"/>
    <w:rsid w:val="00744E76"/>
    <w:rsid w:val="007546C8"/>
    <w:rsid w:val="0075617F"/>
    <w:rsid w:val="00765EA3"/>
    <w:rsid w:val="00772B32"/>
    <w:rsid w:val="00774DA4"/>
    <w:rsid w:val="00777010"/>
    <w:rsid w:val="00777123"/>
    <w:rsid w:val="00781F0F"/>
    <w:rsid w:val="00791B62"/>
    <w:rsid w:val="0079218E"/>
    <w:rsid w:val="007A68BD"/>
    <w:rsid w:val="007B12F8"/>
    <w:rsid w:val="007B5198"/>
    <w:rsid w:val="007B600E"/>
    <w:rsid w:val="007D03E5"/>
    <w:rsid w:val="007D0EE0"/>
    <w:rsid w:val="007D29A9"/>
    <w:rsid w:val="007E428E"/>
    <w:rsid w:val="007E47ED"/>
    <w:rsid w:val="007F0CDB"/>
    <w:rsid w:val="007F0F4A"/>
    <w:rsid w:val="007F719F"/>
    <w:rsid w:val="008028A4"/>
    <w:rsid w:val="00806911"/>
    <w:rsid w:val="00820A79"/>
    <w:rsid w:val="0082382E"/>
    <w:rsid w:val="008305AC"/>
    <w:rsid w:val="008306E0"/>
    <w:rsid w:val="00830747"/>
    <w:rsid w:val="00836CF4"/>
    <w:rsid w:val="0085015F"/>
    <w:rsid w:val="008545FC"/>
    <w:rsid w:val="00855962"/>
    <w:rsid w:val="00874F20"/>
    <w:rsid w:val="008750EA"/>
    <w:rsid w:val="008768CA"/>
    <w:rsid w:val="00883BF5"/>
    <w:rsid w:val="00885680"/>
    <w:rsid w:val="00886C05"/>
    <w:rsid w:val="00892568"/>
    <w:rsid w:val="008A08F4"/>
    <w:rsid w:val="008A2857"/>
    <w:rsid w:val="008A6649"/>
    <w:rsid w:val="008A697C"/>
    <w:rsid w:val="008C0E97"/>
    <w:rsid w:val="008C384C"/>
    <w:rsid w:val="008D079D"/>
    <w:rsid w:val="008E2D68"/>
    <w:rsid w:val="008E5B31"/>
    <w:rsid w:val="008E6756"/>
    <w:rsid w:val="009011E6"/>
    <w:rsid w:val="0090271F"/>
    <w:rsid w:val="00902E23"/>
    <w:rsid w:val="009114D7"/>
    <w:rsid w:val="00912EE3"/>
    <w:rsid w:val="0091348E"/>
    <w:rsid w:val="00913499"/>
    <w:rsid w:val="00913C9B"/>
    <w:rsid w:val="00915B6A"/>
    <w:rsid w:val="00917CCB"/>
    <w:rsid w:val="009229BE"/>
    <w:rsid w:val="00923D74"/>
    <w:rsid w:val="00930945"/>
    <w:rsid w:val="00933FB0"/>
    <w:rsid w:val="00942EC2"/>
    <w:rsid w:val="00943366"/>
    <w:rsid w:val="00955BF1"/>
    <w:rsid w:val="00963049"/>
    <w:rsid w:val="00967DAC"/>
    <w:rsid w:val="0098795E"/>
    <w:rsid w:val="00987E3F"/>
    <w:rsid w:val="00992DCB"/>
    <w:rsid w:val="00997C8C"/>
    <w:rsid w:val="009A151A"/>
    <w:rsid w:val="009A578B"/>
    <w:rsid w:val="009A7CC8"/>
    <w:rsid w:val="009C0E32"/>
    <w:rsid w:val="009C3114"/>
    <w:rsid w:val="009C4627"/>
    <w:rsid w:val="009C56BD"/>
    <w:rsid w:val="009C6C51"/>
    <w:rsid w:val="009D3975"/>
    <w:rsid w:val="009E045B"/>
    <w:rsid w:val="009F37B7"/>
    <w:rsid w:val="009F5589"/>
    <w:rsid w:val="00A021E1"/>
    <w:rsid w:val="00A02E64"/>
    <w:rsid w:val="00A06B99"/>
    <w:rsid w:val="00A10F02"/>
    <w:rsid w:val="00A164B4"/>
    <w:rsid w:val="00A26956"/>
    <w:rsid w:val="00A27486"/>
    <w:rsid w:val="00A30699"/>
    <w:rsid w:val="00A31C13"/>
    <w:rsid w:val="00A4082F"/>
    <w:rsid w:val="00A53724"/>
    <w:rsid w:val="00A55A56"/>
    <w:rsid w:val="00A56066"/>
    <w:rsid w:val="00A57416"/>
    <w:rsid w:val="00A57FC0"/>
    <w:rsid w:val="00A60B9C"/>
    <w:rsid w:val="00A649AF"/>
    <w:rsid w:val="00A73129"/>
    <w:rsid w:val="00A748D7"/>
    <w:rsid w:val="00A82346"/>
    <w:rsid w:val="00A8707F"/>
    <w:rsid w:val="00A929C4"/>
    <w:rsid w:val="00A92BA1"/>
    <w:rsid w:val="00A93269"/>
    <w:rsid w:val="00A95A32"/>
    <w:rsid w:val="00AB21BC"/>
    <w:rsid w:val="00AB4A5D"/>
    <w:rsid w:val="00AC6BC6"/>
    <w:rsid w:val="00AC7696"/>
    <w:rsid w:val="00AC7734"/>
    <w:rsid w:val="00AD0336"/>
    <w:rsid w:val="00AD21AA"/>
    <w:rsid w:val="00AD4F39"/>
    <w:rsid w:val="00AE65E2"/>
    <w:rsid w:val="00AF1460"/>
    <w:rsid w:val="00B00AAC"/>
    <w:rsid w:val="00B011BB"/>
    <w:rsid w:val="00B13571"/>
    <w:rsid w:val="00B15449"/>
    <w:rsid w:val="00B20380"/>
    <w:rsid w:val="00B33808"/>
    <w:rsid w:val="00B33EC7"/>
    <w:rsid w:val="00B70CFE"/>
    <w:rsid w:val="00B716D1"/>
    <w:rsid w:val="00B81032"/>
    <w:rsid w:val="00B81CD6"/>
    <w:rsid w:val="00B921F0"/>
    <w:rsid w:val="00B93086"/>
    <w:rsid w:val="00B961BE"/>
    <w:rsid w:val="00BA19ED"/>
    <w:rsid w:val="00BA4B8D"/>
    <w:rsid w:val="00BB3565"/>
    <w:rsid w:val="00BC0F7D"/>
    <w:rsid w:val="00BC1809"/>
    <w:rsid w:val="00BC650F"/>
    <w:rsid w:val="00BD2AF0"/>
    <w:rsid w:val="00BD7D31"/>
    <w:rsid w:val="00BE3255"/>
    <w:rsid w:val="00BE7623"/>
    <w:rsid w:val="00BF128E"/>
    <w:rsid w:val="00BF34AD"/>
    <w:rsid w:val="00BF3C43"/>
    <w:rsid w:val="00BF3ECC"/>
    <w:rsid w:val="00BF7514"/>
    <w:rsid w:val="00C074DD"/>
    <w:rsid w:val="00C07FF5"/>
    <w:rsid w:val="00C1496A"/>
    <w:rsid w:val="00C301EF"/>
    <w:rsid w:val="00C33079"/>
    <w:rsid w:val="00C43EAB"/>
    <w:rsid w:val="00C45231"/>
    <w:rsid w:val="00C5418A"/>
    <w:rsid w:val="00C551FF"/>
    <w:rsid w:val="00C5602F"/>
    <w:rsid w:val="00C563EF"/>
    <w:rsid w:val="00C616E4"/>
    <w:rsid w:val="00C72833"/>
    <w:rsid w:val="00C77DEF"/>
    <w:rsid w:val="00C80F1D"/>
    <w:rsid w:val="00C8356B"/>
    <w:rsid w:val="00C91962"/>
    <w:rsid w:val="00C93F40"/>
    <w:rsid w:val="00C97530"/>
    <w:rsid w:val="00CA1DB6"/>
    <w:rsid w:val="00CA3D0C"/>
    <w:rsid w:val="00CB48FD"/>
    <w:rsid w:val="00CC09A8"/>
    <w:rsid w:val="00CC163A"/>
    <w:rsid w:val="00CE2810"/>
    <w:rsid w:val="00CE4FE1"/>
    <w:rsid w:val="00CE74A7"/>
    <w:rsid w:val="00CF38EF"/>
    <w:rsid w:val="00CF7329"/>
    <w:rsid w:val="00D125A0"/>
    <w:rsid w:val="00D20DDD"/>
    <w:rsid w:val="00D275B0"/>
    <w:rsid w:val="00D43CC0"/>
    <w:rsid w:val="00D54DF6"/>
    <w:rsid w:val="00D56A31"/>
    <w:rsid w:val="00D57972"/>
    <w:rsid w:val="00D675A9"/>
    <w:rsid w:val="00D70975"/>
    <w:rsid w:val="00D738D6"/>
    <w:rsid w:val="00D75331"/>
    <w:rsid w:val="00D755EB"/>
    <w:rsid w:val="00D76048"/>
    <w:rsid w:val="00D776D7"/>
    <w:rsid w:val="00D77AFB"/>
    <w:rsid w:val="00D82E6F"/>
    <w:rsid w:val="00D87E00"/>
    <w:rsid w:val="00D9134D"/>
    <w:rsid w:val="00D917B8"/>
    <w:rsid w:val="00D91F5D"/>
    <w:rsid w:val="00D94358"/>
    <w:rsid w:val="00D97A18"/>
    <w:rsid w:val="00DA1B8F"/>
    <w:rsid w:val="00DA610D"/>
    <w:rsid w:val="00DA7A03"/>
    <w:rsid w:val="00DB1818"/>
    <w:rsid w:val="00DB1D02"/>
    <w:rsid w:val="00DB4D61"/>
    <w:rsid w:val="00DC0AB0"/>
    <w:rsid w:val="00DC23EF"/>
    <w:rsid w:val="00DC309B"/>
    <w:rsid w:val="00DC4DA2"/>
    <w:rsid w:val="00DD47EC"/>
    <w:rsid w:val="00DD4C17"/>
    <w:rsid w:val="00DD7135"/>
    <w:rsid w:val="00DD74A5"/>
    <w:rsid w:val="00DE62D8"/>
    <w:rsid w:val="00DF2B1F"/>
    <w:rsid w:val="00DF62CD"/>
    <w:rsid w:val="00E02370"/>
    <w:rsid w:val="00E0638B"/>
    <w:rsid w:val="00E16509"/>
    <w:rsid w:val="00E16C92"/>
    <w:rsid w:val="00E24B35"/>
    <w:rsid w:val="00E254BF"/>
    <w:rsid w:val="00E41883"/>
    <w:rsid w:val="00E42372"/>
    <w:rsid w:val="00E44582"/>
    <w:rsid w:val="00E50826"/>
    <w:rsid w:val="00E60C4C"/>
    <w:rsid w:val="00E6382D"/>
    <w:rsid w:val="00E7474F"/>
    <w:rsid w:val="00E77645"/>
    <w:rsid w:val="00E83369"/>
    <w:rsid w:val="00E919BC"/>
    <w:rsid w:val="00EA0A9F"/>
    <w:rsid w:val="00EA1275"/>
    <w:rsid w:val="00EA15B0"/>
    <w:rsid w:val="00EA4302"/>
    <w:rsid w:val="00EA5EA7"/>
    <w:rsid w:val="00EA66BB"/>
    <w:rsid w:val="00EB00EC"/>
    <w:rsid w:val="00EB2791"/>
    <w:rsid w:val="00EC233C"/>
    <w:rsid w:val="00EC4A25"/>
    <w:rsid w:val="00EC6FD7"/>
    <w:rsid w:val="00ED353A"/>
    <w:rsid w:val="00ED7C2F"/>
    <w:rsid w:val="00EE119C"/>
    <w:rsid w:val="00EF4674"/>
    <w:rsid w:val="00EF608C"/>
    <w:rsid w:val="00F006A0"/>
    <w:rsid w:val="00F025A2"/>
    <w:rsid w:val="00F03167"/>
    <w:rsid w:val="00F04712"/>
    <w:rsid w:val="00F100E5"/>
    <w:rsid w:val="00F13360"/>
    <w:rsid w:val="00F151DB"/>
    <w:rsid w:val="00F2008B"/>
    <w:rsid w:val="00F22EC7"/>
    <w:rsid w:val="00F325C8"/>
    <w:rsid w:val="00F34D9A"/>
    <w:rsid w:val="00F45544"/>
    <w:rsid w:val="00F47B03"/>
    <w:rsid w:val="00F50615"/>
    <w:rsid w:val="00F50A3B"/>
    <w:rsid w:val="00F50DCA"/>
    <w:rsid w:val="00F52166"/>
    <w:rsid w:val="00F5249A"/>
    <w:rsid w:val="00F600C4"/>
    <w:rsid w:val="00F612CB"/>
    <w:rsid w:val="00F63A8B"/>
    <w:rsid w:val="00F63F8F"/>
    <w:rsid w:val="00F653B8"/>
    <w:rsid w:val="00F65DB5"/>
    <w:rsid w:val="00F73137"/>
    <w:rsid w:val="00F77A4C"/>
    <w:rsid w:val="00F808D3"/>
    <w:rsid w:val="00F9008D"/>
    <w:rsid w:val="00F979BB"/>
    <w:rsid w:val="00FA1266"/>
    <w:rsid w:val="00FC1192"/>
    <w:rsid w:val="00FC6CB7"/>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aliases w:val="left"/>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locked/>
    <w:rsid w:val="00102552"/>
    <w:rPr>
      <w:rFonts w:eastAsia="Times New Roman"/>
      <w:color w:val="FF0000"/>
      <w:lang w:eastAsia="en-US"/>
    </w:rPr>
  </w:style>
  <w:style w:type="character" w:customStyle="1" w:styleId="TALChar">
    <w:name w:val="TAL Char"/>
    <w:link w:val="TAL"/>
    <w:rsid w:val="00E83369"/>
    <w:rPr>
      <w:rFonts w:ascii="Arial" w:eastAsia="Times New Roman" w:hAnsi="Arial"/>
      <w:sz w:val="18"/>
      <w:lang w:eastAsia="en-US"/>
    </w:rPr>
  </w:style>
  <w:style w:type="character" w:customStyle="1" w:styleId="TAHChar">
    <w:name w:val="TAH Char"/>
    <w:link w:val="TAH"/>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Word_Document2.docx"/><Relationship Id="rId26" Type="http://schemas.openxmlformats.org/officeDocument/2006/relationships/oleObject" Target="embeddings/Microsoft_Visio_2003-2010_Drawing.vsd"/><Relationship Id="rId39" Type="http://schemas.openxmlformats.org/officeDocument/2006/relationships/package" Target="embeddings/Microsoft_Visio_Drawing9.vsdx"/><Relationship Id="rId21" Type="http://schemas.openxmlformats.org/officeDocument/2006/relationships/image" Target="media/image9.emf"/><Relationship Id="rId34" Type="http://schemas.openxmlformats.org/officeDocument/2006/relationships/package" Target="embeddings/Microsoft_Word_Document7.docx"/><Relationship Id="rId42" Type="http://schemas.openxmlformats.org/officeDocument/2006/relationships/image" Target="media/image20.emf"/><Relationship Id="rId47" Type="http://schemas.openxmlformats.org/officeDocument/2006/relationships/package" Target="embeddings/Microsoft_Visio_Drawing11.vsdx"/><Relationship Id="rId50" Type="http://schemas.openxmlformats.org/officeDocument/2006/relationships/image" Target="media/image25.emf"/><Relationship Id="rId55" Type="http://schemas.openxmlformats.org/officeDocument/2006/relationships/package" Target="embeddings/Microsoft_Visio_Drawing15.vsdx"/><Relationship Id="rId63" Type="http://schemas.openxmlformats.org/officeDocument/2006/relationships/package" Target="embeddings/Microsoft_Visio_Drawing18.vsd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22.vsdx"/><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emf"/><Relationship Id="rId11" Type="http://schemas.openxmlformats.org/officeDocument/2006/relationships/image" Target="media/image3.emf"/><Relationship Id="rId24" Type="http://schemas.openxmlformats.org/officeDocument/2006/relationships/package" Target="embeddings/Microsoft_Word_Document5.docx"/><Relationship Id="rId32" Type="http://schemas.openxmlformats.org/officeDocument/2006/relationships/package" Target="embeddings/Microsoft_Word_Document6.docx"/><Relationship Id="rId37" Type="http://schemas.openxmlformats.org/officeDocument/2006/relationships/package" Target="embeddings/Microsoft_Visio_Drawing8.vsdx"/><Relationship Id="rId40" Type="http://schemas.openxmlformats.org/officeDocument/2006/relationships/image" Target="media/image19.emf"/><Relationship Id="rId45" Type="http://schemas.openxmlformats.org/officeDocument/2006/relationships/package" Target="embeddings/Microsoft_Word_Document10.docx"/><Relationship Id="rId53" Type="http://schemas.openxmlformats.org/officeDocument/2006/relationships/package" Target="embeddings/Microsoft_Visio_Drawing14.vsdx"/><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Visio_2003-2010_Drawing4.vsd"/><Relationship Id="rId5" Type="http://schemas.openxmlformats.org/officeDocument/2006/relationships/settings" Target="settings.xml"/><Relationship Id="rId61" Type="http://schemas.openxmlformats.org/officeDocument/2006/relationships/package" Target="embeddings/Microsoft_Visio_Drawing17.vsdx"/><Relationship Id="rId82" Type="http://schemas.openxmlformats.org/officeDocument/2006/relationships/header" Target="header1.xml"/><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1.docx"/><Relationship Id="rId22" Type="http://schemas.openxmlformats.org/officeDocument/2006/relationships/package" Target="embeddings/Microsoft_Word_Document4.docx"/><Relationship Id="rId27" Type="http://schemas.openxmlformats.org/officeDocument/2006/relationships/image" Target="media/image12.emf"/><Relationship Id="rId30" Type="http://schemas.openxmlformats.org/officeDocument/2006/relationships/package" Target="embeddings/Microsoft_Visio_Drawing.vsdx"/><Relationship Id="rId35" Type="http://schemas.openxmlformats.org/officeDocument/2006/relationships/image" Target="media/image16.emf"/><Relationship Id="rId43" Type="http://schemas.openxmlformats.org/officeDocument/2006/relationships/image" Target="media/image21.emf"/><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package" Target="embeddings/Microsoft_Visio_Drawing21.vsdx"/><Relationship Id="rId77" Type="http://schemas.openxmlformats.org/officeDocument/2006/relationships/package" Target="embeddings/Microsoft_Visio_Drawing25.vsdx"/><Relationship Id="rId8" Type="http://schemas.openxmlformats.org/officeDocument/2006/relationships/endnotes" Target="endnotes.xml"/><Relationship Id="rId51" Type="http://schemas.openxmlformats.org/officeDocument/2006/relationships/package" Target="embeddings/Microsoft_Visio_Drawing13.vsdx"/><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20" Type="http://schemas.openxmlformats.org/officeDocument/2006/relationships/package" Target="embeddings/Microsoft_Word_Document3.docx"/><Relationship Id="rId41" Type="http://schemas.openxmlformats.org/officeDocument/2006/relationships/oleObject" Target="embeddings/Microsoft_Visio_2003-2010_Drawing2.vsd"/><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Word_Document24.doc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oleObject" Target="embeddings/Microsoft_Visio_2003-2010_Drawing1.vsd"/><Relationship Id="rId36" Type="http://schemas.openxmlformats.org/officeDocument/2006/relationships/image" Target="media/image17.emf"/><Relationship Id="rId49" Type="http://schemas.openxmlformats.org/officeDocument/2006/relationships/package" Target="embeddings/Microsoft_Word_Document12.docx"/><Relationship Id="rId57" Type="http://schemas.openxmlformats.org/officeDocument/2006/relationships/oleObject" Target="embeddings/Microsoft_Visio_2003-2010_Drawing3.vsd"/><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package" Target="embeddings/Microsoft_Visio_Drawing19.vsdx"/><Relationship Id="rId73" Type="http://schemas.openxmlformats.org/officeDocument/2006/relationships/package" Target="embeddings/Microsoft_Word_Document23.docx"/><Relationship Id="rId78" Type="http://schemas.openxmlformats.org/officeDocument/2006/relationships/image" Target="media/image39.emf"/><Relationship Id="rId81" Type="http://schemas.openxmlformats.org/officeDocument/2006/relationships/package" Target="embeddings/Microsoft_Word_Document26.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84</Pages>
  <Words>28693</Words>
  <Characters>163552</Characters>
  <Application>Microsoft Office Word</Application>
  <DocSecurity>0</DocSecurity>
  <Lines>1362</Lines>
  <Paragraphs>383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191862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CR0049</cp:lastModifiedBy>
  <cp:revision>7</cp:revision>
  <cp:lastPrinted>2019-02-25T18:35:00Z</cp:lastPrinted>
  <dcterms:created xsi:type="dcterms:W3CDTF">2024-03-29T00:04:00Z</dcterms:created>
  <dcterms:modified xsi:type="dcterms:W3CDTF">2024-03-29T00:08:00Z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