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6A6DE2FD" w14:textId="77777777" w:rsidR="00883130" w:rsidRDefault="00883130" w:rsidP="00883130">
      <w:pPr>
        <w:pStyle w:val="Heading1"/>
      </w:pPr>
      <w:bookmarkStart w:id="20" w:name="_Toc59183389"/>
      <w:bookmarkStart w:id="21" w:name="_Toc59184855"/>
      <w:bookmarkStart w:id="22" w:name="_Toc59195790"/>
      <w:bookmarkStart w:id="23" w:name="_Toc59440219"/>
      <w:bookmarkStart w:id="24" w:name="_Toc67990659"/>
      <w:r>
        <w:t>H.5</w:t>
      </w:r>
      <w:r>
        <w:tab/>
        <w:t>Modules</w:t>
      </w:r>
    </w:p>
    <w:p w14:paraId="14A9F61B" w14:textId="77777777" w:rsidR="00883130" w:rsidRDefault="00883130" w:rsidP="00883130">
      <w:pPr>
        <w:pStyle w:val="Heading2"/>
      </w:pPr>
      <w:r>
        <w:rPr>
          <w:lang w:eastAsia="zh-CN"/>
        </w:rPr>
        <w:t>H.5.1</w:t>
      </w:r>
      <w:r>
        <w:rPr>
          <w:lang w:eastAsia="zh-CN"/>
        </w:rPr>
        <w:tab/>
        <w:t>module _3gpp-5g-common-yang-types.yang</w:t>
      </w:r>
    </w:p>
    <w:p w14:paraId="5753166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298ED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_3gpp-5g-common-yang-types {</w:t>
      </w:r>
    </w:p>
    <w:p w14:paraId="67DE62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96C03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"urn:3gpp:sa5:_3gpp-5g-common-yang-types";</w:t>
      </w:r>
    </w:p>
    <w:p w14:paraId="1FCA30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"types5g3gpp";</w:t>
      </w:r>
    </w:p>
    <w:p w14:paraId="2AADA23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23426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ietf-yang-types { prefix yang; }</w:t>
      </w:r>
    </w:p>
    <w:p w14:paraId="05A8F6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E0431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C7D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0E6A9C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2AF7B0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model defines common types for 5G networks and </w:t>
      </w:r>
    </w:p>
    <w:p w14:paraId="7B4321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slicing.</w:t>
      </w:r>
    </w:p>
    <w:p w14:paraId="5979D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33123B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D73E3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1F6A5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70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29557A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2023-05-09 { reference CR-0915; }</w:t>
      </w:r>
    </w:p>
    <w:p w14:paraId="4F5BBA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2021-08-05 { reference S5-214053/CR-0518; }</w:t>
      </w:r>
    </w:p>
    <w:p w14:paraId="0D1C75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17CCA34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2019-10-20 { reference "Initial version."; }</w:t>
      </w:r>
    </w:p>
    <w:p w14:paraId="209FA2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25D5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SNssai {</w:t>
      </w:r>
    </w:p>
    <w:p w14:paraId="718A12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w:t>
      </w:r>
    </w:p>
    <w:p w14:paraId="58EAA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Information(S-NSSAI)";</w:t>
      </w:r>
    </w:p>
    <w:p w14:paraId="3DEDDA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8E1996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C716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sd {</w:t>
      </w:r>
    </w:p>
    <w:p w14:paraId="3DC0BA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 Differentiator</w:t>
      </w:r>
    </w:p>
    <w:p w14:paraId="25B1AA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If not needed, the value can be set to ff:ff:ff.";</w:t>
      </w:r>
    </w:p>
    <w:p w14:paraId="2BDD5B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yang:hex-string {</w:t>
      </w:r>
    </w:p>
    <w:p w14:paraId="6616A4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length 8;</w:t>
      </w:r>
    </w:p>
    <w:p w14:paraId="0DBD3F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3C51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50216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C330F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E649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sst {</w:t>
      </w:r>
    </w:p>
    <w:p w14:paraId="26994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uint8;</w:t>
      </w:r>
    </w:p>
    <w:p w14:paraId="604DBA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"Slice/Service Type.</w:t>
      </w:r>
    </w:p>
    <w:p w14:paraId="20E9A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Values 0 to 127 belong to standardized SST range and are defined in </w:t>
      </w:r>
    </w:p>
    <w:p w14:paraId="3E6DD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3GPP TS 23.501. Values 128 to 255 belong to operator-specific range.";</w:t>
      </w:r>
    </w:p>
    <w:p w14:paraId="1801B5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AE1C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69098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44402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PLMNInfo {</w:t>
      </w:r>
    </w:p>
    <w:p w14:paraId="60337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PLMNInfo data type define a S-NSSAI member in a specific </w:t>
      </w:r>
    </w:p>
    <w:p w14:paraId="311E8F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PLMNId, and it have two attributes PLMNId and S-NSSAI (PLMNId, S-NSSAI). </w:t>
      </w:r>
    </w:p>
    <w:p w14:paraId="7C710D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The PLMNId represents a data type that is comprised of mcc </w:t>
      </w:r>
    </w:p>
    <w:p w14:paraId="181858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(mobile country code) and mnc (mobile network code), (See TS 23.003 </w:t>
      </w:r>
    </w:p>
    <w:p w14:paraId="7914A1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subclause 2.2 and 12.1) and S-NSSAI represents an data type, that is </w:t>
      </w:r>
    </w:p>
    <w:p w14:paraId="278A0E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comprised of an SST (Slice/Service type) and an optional </w:t>
      </w:r>
    </w:p>
    <w:p w14:paraId="765F3E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SD (Slice Differentiator) field";</w:t>
      </w:r>
    </w:p>
    <w:p w14:paraId="3EE322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2ABB8D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SNssai;</w:t>
      </w:r>
    </w:p>
    <w:p w14:paraId="7832746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2A94C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48D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CommModelType {</w:t>
      </w:r>
    </w:p>
    <w:p w14:paraId="2218BD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2A3C5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760B8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DIRECT_COMMUNICATION_WO_NRF {</w:t>
      </w:r>
    </w:p>
    <w:p w14:paraId="0498B9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0;</w:t>
      </w:r>
    </w:p>
    <w:p w14:paraId="721EE2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pre-configured NF service.";</w:t>
      </w:r>
    </w:p>
    <w:p w14:paraId="25E6D6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D209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143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DIRECT_COMMUNICATION_WITH_NRF {</w:t>
      </w:r>
    </w:p>
    <w:p w14:paraId="36115B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1;</w:t>
      </w:r>
    </w:p>
    <w:p w14:paraId="52F27F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NF service discovered </w:t>
      </w:r>
    </w:p>
    <w:p w14:paraId="3C226E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by NRF.";</w:t>
      </w:r>
    </w:p>
    <w:p w14:paraId="0FE4E9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DCBC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64D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INDIRECT_COMMUNICATION_WO_DEDICATED_DISCOVERY {</w:t>
      </w:r>
    </w:p>
    <w:p w14:paraId="2A0C21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2;</w:t>
      </w:r>
    </w:p>
    <w:p w14:paraId="2E73B6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"Communicate to pre-configured other NF service through </w:t>
      </w:r>
    </w:p>
    <w:p w14:paraId="283778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SCP as a proxy.";</w:t>
      </w:r>
    </w:p>
    <w:p w14:paraId="732098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48626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882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INDIRECT_COMMUNICATION_WITH_DEDICATED_DISCOVERY {</w:t>
      </w:r>
    </w:p>
    <w:p w14:paraId="4F253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3;</w:t>
      </w:r>
    </w:p>
    <w:p w14:paraId="6305A3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"Communication to NF service discovered by NRF through SCP </w:t>
      </w:r>
    </w:p>
    <w:p w14:paraId="6A708E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as a proxy.";</w:t>
      </w:r>
    </w:p>
    <w:p w14:paraId="7B0585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CEFE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D8B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1D55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88B3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305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CommModel {</w:t>
      </w:r>
    </w:p>
    <w:p w14:paraId="2DFE8E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groupId {</w:t>
      </w:r>
    </w:p>
    <w:p w14:paraId="19AC80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uint16;   </w:t>
      </w:r>
    </w:p>
    <w:p w14:paraId="09C44E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1441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commModelType {</w:t>
      </w:r>
    </w:p>
    <w:p w14:paraId="632275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CommModelType;</w:t>
      </w:r>
    </w:p>
    <w:p w14:paraId="3BFC65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5CC5D9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targetNFServiceList {      </w:t>
      </w:r>
    </w:p>
    <w:p w14:paraId="2D3C21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types3gpp:DistinguishedName;    </w:t>
      </w:r>
    </w:p>
    <w:p w14:paraId="76D1B4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F56E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commModelConfiguration {</w:t>
      </w:r>
    </w:p>
    <w:p w14:paraId="13A98A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6A3978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9DCD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BEA0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41888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SupportedFunc {</w:t>
      </w:r>
    </w:p>
    <w:p w14:paraId="6C320C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function {</w:t>
      </w:r>
    </w:p>
    <w:p w14:paraId="57156C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6BFADA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1A2C9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policy {</w:t>
      </w:r>
    </w:p>
    <w:p w14:paraId="2D1175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11D1AF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446E5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EEB6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E6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EnergySavingLoadThresholdT {</w:t>
      </w:r>
    </w:p>
    <w:p w14:paraId="6FEEA5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315D5E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0..10000;</w:t>
      </w:r>
    </w:p>
    <w:p w14:paraId="65FF71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B6DD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1/10000;</w:t>
      </w:r>
    </w:p>
    <w:p w14:paraId="694E9B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C37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19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EnergySavingTimeDurationT {</w:t>
      </w:r>
    </w:p>
    <w:p w14:paraId="3D7A71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D6249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0..900;</w:t>
      </w:r>
    </w:p>
    <w:p w14:paraId="5EA868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BD67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seconds;</w:t>
      </w:r>
    </w:p>
    <w:p w14:paraId="663BE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101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D49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PhysCellID {</w:t>
      </w:r>
    </w:p>
    <w:p w14:paraId="532648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 </w:t>
      </w:r>
    </w:p>
    <w:p w14:paraId="7EC65A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"0..1007"; </w:t>
      </w:r>
    </w:p>
    <w:p w14:paraId="1A84B8D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0B2CB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"clause 7.4.2 of TS 38.211";</w:t>
      </w:r>
    </w:p>
    <w:p w14:paraId="16272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77580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254E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UTC24TimeOfDayT {</w:t>
      </w:r>
    </w:p>
    <w:p w14:paraId="2D0F0E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"Time of day in HH:MM or H:MM 24-hour format per UTC </w:t>
      </w:r>
    </w:p>
    <w:p w14:paraId="35B32C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time zone.";</w:t>
      </w:r>
    </w:p>
    <w:p w14:paraId="35BB940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7829DE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pattern "(([01]?[0-9])|(2[0-3])):([0-5][0-9])";</w:t>
      </w:r>
    </w:p>
    <w:p w14:paraId="795262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A46A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6A998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B1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DayOfWeekT {</w:t>
      </w:r>
    </w:p>
    <w:p w14:paraId="6323B7E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C5378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Monday;</w:t>
      </w:r>
    </w:p>
    <w:p w14:paraId="593747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Tuesday;</w:t>
      </w:r>
    </w:p>
    <w:p w14:paraId="38CB1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Wednesday;</w:t>
      </w:r>
    </w:p>
    <w:p w14:paraId="614662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Thursday;</w:t>
      </w:r>
    </w:p>
    <w:p w14:paraId="64394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Friday;</w:t>
      </w:r>
    </w:p>
    <w:p w14:paraId="0504F3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Saturday;</w:t>
      </w:r>
    </w:p>
    <w:p w14:paraId="29F207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Sunday;</w:t>
      </w:r>
    </w:p>
    <w:p w14:paraId="451C40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DA96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7CD45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E20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6C83F5EB"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1D7E2758" w14:textId="77777777" w:rsidR="00883130" w:rsidRDefault="00883130" w:rsidP="00883130">
      <w:pPr>
        <w:pStyle w:val="PL"/>
        <w:rPr>
          <w:rFonts w:cs="Courier New"/>
          <w:szCs w:val="16"/>
          <w:lang w:eastAsia="zh-CN"/>
        </w:rPr>
      </w:pPr>
    </w:p>
    <w:p w14:paraId="0BB80EE6" w14:textId="77777777" w:rsidR="00883130" w:rsidRDefault="00883130" w:rsidP="00883130">
      <w:pPr>
        <w:pStyle w:val="Heading2"/>
      </w:pPr>
      <w:r>
        <w:rPr>
          <w:lang w:eastAsia="zh-CN"/>
        </w:rPr>
        <w:t>H.5.1a</w:t>
      </w:r>
      <w:r>
        <w:rPr>
          <w:lang w:eastAsia="zh-CN"/>
        </w:rPr>
        <w:tab/>
        <w:t>module _3gpp-5gc-nrm-affunction.yang</w:t>
      </w:r>
    </w:p>
    <w:p w14:paraId="2F203C50"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2B68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_3gpp-5gc-nrm-affunction {</w:t>
      </w:r>
    </w:p>
    <w:p w14:paraId="2FCE75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1E6D03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3EB4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urn:3gpp:sa5:_3gpp-5gc-nrm-affunction;</w:t>
      </w:r>
    </w:p>
    <w:p w14:paraId="1BB20A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af3gpp;</w:t>
      </w:r>
    </w:p>
    <w:p w14:paraId="184D9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4F9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500023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305DBF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179AF7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0357C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2E4C3D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is defined only to describe the IOCs representing</w:t>
      </w:r>
    </w:p>
    <w:p w14:paraId="3DD76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its interaction interface with 5GC (i.e. EP_Rx and EP_N5).</w:t>
      </w:r>
    </w:p>
    <w:p w14:paraId="0C5E4B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 has no attributes defined.</w:t>
      </w:r>
    </w:p>
    <w:p w14:paraId="187F59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6893A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9E53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8E855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36759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0849F6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2019-10-28 { reference S5-193518 ; }</w:t>
      </w:r>
    </w:p>
    <w:p w14:paraId="18891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1DDE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2019-05-15 {</w:t>
      </w:r>
    </w:p>
    <w:p w14:paraId="3AFF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"initial revision";</w:t>
      </w:r>
    </w:p>
    <w:p w14:paraId="6C270B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E92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C98F2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AFFunctionGrp {</w:t>
      </w:r>
    </w:p>
    <w:p w14:paraId="12965F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2DC884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0A176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D52DC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 {</w:t>
      </w:r>
    </w:p>
    <w:p w14:paraId="7EE5252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AFFunction {</w:t>
      </w:r>
    </w:p>
    <w:p w14:paraId="37CE68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AF Function";</w:t>
      </w:r>
    </w:p>
    <w:p w14:paraId="049D76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7D874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360A93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EBCC81D"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54D4">
        <w:rPr>
          <w:rFonts w:ascii="Courier New" w:hAnsi="Courier New"/>
          <w:noProof/>
          <w:sz w:val="16"/>
        </w:rPr>
        <w:t xml:space="preserve">      </w:t>
      </w:r>
      <w:r w:rsidRPr="00883130">
        <w:rPr>
          <w:rFonts w:ascii="Courier New" w:hAnsi="Courier New"/>
          <w:noProof/>
          <w:sz w:val="16"/>
          <w:lang w:val="fr-FR"/>
        </w:rPr>
        <w:t>container attributes {</w:t>
      </w:r>
    </w:p>
    <w:p w14:paraId="3B55E52A"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uses AFFunctionGrp;</w:t>
      </w:r>
    </w:p>
    <w:p w14:paraId="694553E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23B17282"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69829CA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52C15C35"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w:t>
      </w:r>
    </w:p>
    <w:p w14:paraId="5EFB4268" w14:textId="77777777" w:rsidR="00883130" w:rsidRPr="00883130" w:rsidRDefault="00883130" w:rsidP="00883130">
      <w:pPr>
        <w:tabs>
          <w:tab w:val="left" w:pos="0"/>
          <w:tab w:val="center" w:pos="4820"/>
          <w:tab w:val="right" w:pos="9638"/>
        </w:tabs>
        <w:spacing w:after="0"/>
        <w:rPr>
          <w:rFonts w:ascii="Courier New" w:hAnsi="Courier New" w:cs="Arial"/>
          <w:sz w:val="16"/>
          <w:szCs w:val="22"/>
          <w:lang w:val="fr-FR"/>
        </w:rPr>
      </w:pPr>
      <w:r w:rsidRPr="00883130">
        <w:rPr>
          <w:rFonts w:ascii="Courier New" w:hAnsi="Courier New" w:cs="Arial"/>
          <w:sz w:val="16"/>
          <w:szCs w:val="22"/>
          <w:lang w:val="fr-FR"/>
        </w:rPr>
        <w:t>&lt;CODE ENDS&gt;</w:t>
      </w:r>
    </w:p>
    <w:p w14:paraId="682F71DC" w14:textId="77777777" w:rsidR="00883130" w:rsidRPr="006608A0" w:rsidRDefault="00883130" w:rsidP="00883130">
      <w:pPr>
        <w:pStyle w:val="PL"/>
        <w:rPr>
          <w:lang w:val="fr-FR"/>
        </w:rPr>
      </w:pPr>
    </w:p>
    <w:p w14:paraId="7F2FFC34" w14:textId="77777777" w:rsidR="00883130" w:rsidRDefault="00883130" w:rsidP="00883130">
      <w:pPr>
        <w:pStyle w:val="Heading2"/>
      </w:pPr>
      <w:r>
        <w:rPr>
          <w:lang w:eastAsia="zh-CN"/>
        </w:rPr>
        <w:t>H.5.2</w:t>
      </w:r>
      <w:r>
        <w:rPr>
          <w:lang w:eastAsia="zh-CN"/>
        </w:rPr>
        <w:tab/>
        <w:t>module _3gpp-5gc-nrm-amffunction.yang</w:t>
      </w:r>
    </w:p>
    <w:p w14:paraId="6EEB5DAF"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5675FA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_3gpp-5gc-nrm-amffunction {</w:t>
      </w:r>
    </w:p>
    <w:p w14:paraId="0707ED0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61D8A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urn:3gpp:sa5:_3gpp-5gc-nrm-amffunction;</w:t>
      </w:r>
    </w:p>
    <w:p w14:paraId="465DD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amf3gpp;</w:t>
      </w:r>
    </w:p>
    <w:p w14:paraId="18955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31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07FD2E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16F435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1C0F7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52F516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ietf-inet-types { prefix inet; }</w:t>
      </w:r>
    </w:p>
    <w:p w14:paraId="1F6CCB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2BBD0F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166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43C423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568BB6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"AMFFunction derived from basic ManagedFunction.</w:t>
      </w:r>
    </w:p>
    <w:p w14:paraId="48E882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1ADE1CE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60697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 5G Network Resource Model (NRM)";</w:t>
      </w:r>
    </w:p>
    <w:p w14:paraId="55E3EA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ADE2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60C627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2022-01-07 { reference CR-0643; }</w:t>
      </w:r>
    </w:p>
    <w:p w14:paraId="2CECE3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2020-11-06 { reference CR-0412 ; }</w:t>
      </w:r>
    </w:p>
    <w:p w14:paraId="16E456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2019-10-25 { reference "S5-194457 S5-193518"; }</w:t>
      </w:r>
    </w:p>
    <w:p w14:paraId="50E77C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48D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2019-05-31 { reference "Ericsson refactoring."; }</w:t>
      </w:r>
    </w:p>
    <w:p w14:paraId="52E546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2018-08-07 { reference "Initial revision"; }</w:t>
      </w:r>
    </w:p>
    <w:p w14:paraId="40BBD2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88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AMFFunctionGrp {</w:t>
      </w:r>
    </w:p>
    <w:p w14:paraId="107253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AMFFunction IOC";</w:t>
      </w:r>
    </w:p>
    <w:p w14:paraId="0CF282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4E76B9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05B0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pLMNIdList {</w:t>
      </w:r>
    </w:p>
    <w:p w14:paraId="5D7098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39342C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 list of PLMN identifiers (Mobile Country Code and Mobile</w:t>
      </w:r>
    </w:p>
    <w:p w14:paraId="03753E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Code).";</w:t>
      </w:r>
    </w:p>
    <w:p w14:paraId="43EBCA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"mcc mnc";</w:t>
      </w:r>
    </w:p>
    <w:p w14:paraId="47D30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0604C1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F8D1F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046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aMFIdentifier {</w:t>
      </w:r>
    </w:p>
    <w:p w14:paraId="13DBCC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presence true;</w:t>
      </w:r>
    </w:p>
    <w:p w14:paraId="722EFB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"An AMF identifier, comprising an AMF Region ID, an</w:t>
      </w:r>
    </w:p>
    <w:p w14:paraId="0F6FE7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AMF Set ID and an AMF Pointer.";  </w:t>
      </w:r>
    </w:p>
    <w:p w14:paraId="53094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types3gpp:AmfIdentifier;</w:t>
      </w:r>
    </w:p>
    <w:p w14:paraId="270494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5C2DB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323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sBIFQDN {</w:t>
      </w:r>
    </w:p>
    <w:p w14:paraId="295AEC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FQDN of the registered NF instance in the </w:t>
      </w:r>
    </w:p>
    <w:p w14:paraId="2041CE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service-based interface.";</w:t>
      </w:r>
    </w:p>
    <w:p w14:paraId="17920C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inet:domain-name;</w:t>
      </w:r>
    </w:p>
    <w:p w14:paraId="5901B3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5589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BD9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sNSSAIList {</w:t>
      </w:r>
    </w:p>
    <w:p w14:paraId="2AEC14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DD75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"List of S-NSSAIs the managed object is capable of supporting.</w:t>
      </w:r>
    </w:p>
    <w:p w14:paraId="08C1B1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w:t>
      </w:r>
    </w:p>
    <w:p w14:paraId="09BC9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An S-NSSAI has an SST (Slice/Service type) and an optional SD </w:t>
      </w:r>
    </w:p>
    <w:p w14:paraId="22B183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(Slice Differentiator) field.";</w:t>
      </w:r>
    </w:p>
    <w:p w14:paraId="0F024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5B8C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7D16BDD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C7DBD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EDB63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7BE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managedNFProfile {</w:t>
      </w:r>
    </w:p>
    <w:p w14:paraId="7A90E2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2360A0E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D09C9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0B84694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types3gpp:ManagedNFProfile;</w:t>
      </w:r>
    </w:p>
    <w:p w14:paraId="71C795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C2C9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6DF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commModelList {</w:t>
      </w:r>
    </w:p>
    <w:p w14:paraId="6BC975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AACE0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"groupId";</w:t>
      </w:r>
    </w:p>
    <w:p w14:paraId="4537035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a list of commModel. It can be used by NF and </w:t>
      </w:r>
    </w:p>
    <w:p w14:paraId="6A87CF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NF services to interact with each other in 5G Core network ";</w:t>
      </w:r>
    </w:p>
    <w:p w14:paraId="771F63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0A4ADB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types5g3gpp:CommModel;</w:t>
      </w:r>
    </w:p>
    <w:p w14:paraId="74DACA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9A48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A0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A80E4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BB4E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 {</w:t>
      </w:r>
    </w:p>
    <w:p w14:paraId="05CADF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AMFFunction {</w:t>
      </w:r>
    </w:p>
    <w:p w14:paraId="52E906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AMF Function";</w:t>
      </w:r>
    </w:p>
    <w:p w14:paraId="509CC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18FD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1BB00B1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BA6AD3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44F65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AMFFunctionGrp;</w:t>
      </w:r>
    </w:p>
    <w:p w14:paraId="04FC8A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4B8CC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mf3gpp:ManagedFunctionContainedClasses;</w:t>
      </w:r>
    </w:p>
    <w:p w14:paraId="586537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E0223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28CA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7EE04DEC"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E1A5E6D" w14:textId="77777777" w:rsidR="00883130" w:rsidRDefault="00883130" w:rsidP="00883130">
      <w:pPr>
        <w:pStyle w:val="PL"/>
      </w:pPr>
    </w:p>
    <w:p w14:paraId="54A57A00" w14:textId="77777777" w:rsidR="00883130" w:rsidRDefault="00883130" w:rsidP="00883130">
      <w:pPr>
        <w:pStyle w:val="Heading2"/>
      </w:pPr>
      <w:r>
        <w:rPr>
          <w:lang w:eastAsia="zh-CN"/>
        </w:rPr>
        <w:t>H.5.3</w:t>
      </w:r>
      <w:r>
        <w:rPr>
          <w:lang w:eastAsia="zh-CN"/>
        </w:rPr>
        <w:tab/>
        <w:t>module _3gpp-5gc-nrm-amfregion.yang</w:t>
      </w:r>
    </w:p>
    <w:p w14:paraId="6B463C52"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BEGINS&gt;</w:t>
      </w:r>
    </w:p>
    <w:p w14:paraId="00850C5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module _3gpp-5gc-nrm-amfregion {</w:t>
      </w:r>
    </w:p>
    <w:p w14:paraId="0B36B3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yang-version 1.1;</w:t>
      </w:r>
    </w:p>
    <w:p w14:paraId="4C9BBB2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namespace urn:3gpp:sa5:_3gpp-5gc-nrm-amfregion;</w:t>
      </w:r>
    </w:p>
    <w:p w14:paraId="0D678EB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prefix amfr3gpp;</w:t>
      </w:r>
    </w:p>
    <w:p w14:paraId="58D9CB0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64FBF1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_3gpp-common-yang-types { prefix types3gpp; }</w:t>
      </w:r>
    </w:p>
    <w:p w14:paraId="2C638C0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_3gpp-common-subnetwork { prefix subnet3gpp; }</w:t>
      </w:r>
    </w:p>
    <w:p w14:paraId="01FF05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_3gpp-common-top { prefix top3gpp; }</w:t>
      </w:r>
    </w:p>
    <w:p w14:paraId="2F8B00E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_3gpp-common-managed-function { prefix mf3gpp; }</w:t>
      </w:r>
    </w:p>
    <w:p w14:paraId="02AEFD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_3gpp-5g-common-yang-types { prefix types5g3gpp; }</w:t>
      </w:r>
    </w:p>
    <w:p w14:paraId="0E31CFF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38BE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organization "3gpp SA5";</w:t>
      </w:r>
    </w:p>
    <w:p w14:paraId="2B19DEC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contact "https://www.3gpp.org/DynaReport/TSG-WG--S5--officials.htm?Itemid=464";</w:t>
      </w:r>
    </w:p>
    <w:p w14:paraId="1A834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"This IOC represents the AMF Region which consists one or</w:t>
      </w:r>
    </w:p>
    <w:p w14:paraId="390BC3C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multiple AMF Sets.</w:t>
      </w:r>
    </w:p>
    <w:p w14:paraId="1362D7A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Copyright 2023, 3GPP Organizational Partners (ARIB, ATIS, CCSA, ETSI, TSDSI, </w:t>
      </w:r>
    </w:p>
    <w:p w14:paraId="51F7EF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TTA, TTC). All rights reserved.";</w:t>
      </w:r>
    </w:p>
    <w:p w14:paraId="2F9E313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 5G Network Resource Model (NRM)";</w:t>
      </w:r>
    </w:p>
    <w:p w14:paraId="62D3BF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903A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2023-09-17 { reference CR-1042 ; } </w:t>
      </w:r>
    </w:p>
    <w:p w14:paraId="6D8F21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2022-01-07 { reference CR-0643; }</w:t>
      </w:r>
    </w:p>
    <w:p w14:paraId="271624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2020-11-06 { reference CR-0412 ; }</w:t>
      </w:r>
    </w:p>
    <w:p w14:paraId="17941E4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2019-10-28 { reference S5-193518 ; }</w:t>
      </w:r>
    </w:p>
    <w:p w14:paraId="285A2C6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2019-06-11 { reference ""; }</w:t>
      </w:r>
    </w:p>
    <w:p w14:paraId="26668ED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78287A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grouping AMFRegionGrp {</w:t>
      </w:r>
    </w:p>
    <w:p w14:paraId="759AD85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AMFRegion IOC";</w:t>
      </w:r>
    </w:p>
    <w:p w14:paraId="5069CD0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mf3gpp:ManagedFunctionGrp;</w:t>
      </w:r>
    </w:p>
    <w:p w14:paraId="05EA8C1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0CF0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pLMNIdList {</w:t>
      </w:r>
    </w:p>
    <w:p w14:paraId="1585572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at most six entries of PLMN Identifiers, but at </w:t>
      </w:r>
    </w:p>
    <w:p w14:paraId="376D2C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least one (the primary PLMN Id).</w:t>
      </w:r>
    </w:p>
    <w:p w14:paraId="72592F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The PLMN Identifier is composed of a Mobile Country Code (MCC) </w:t>
      </w:r>
    </w:p>
    <w:p w14:paraId="6272369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and a Mobile Network Code (MNC).";</w:t>
      </w:r>
    </w:p>
    <w:p w14:paraId="52A4456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7230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43D7E6F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max-elements 6;</w:t>
      </w:r>
    </w:p>
    <w:p w14:paraId="4CC44B4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"mcc mnc";</w:t>
      </w:r>
    </w:p>
    <w:p w14:paraId="2188C07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types3gpp:PLMNId;</w:t>
      </w:r>
    </w:p>
    <w:p w14:paraId="164BFDE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C595A7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AF175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nRTACList {</w:t>
      </w:r>
    </w:p>
    <w:p w14:paraId="6C2664D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Tracking Area Codes (legacy TAC or extended TAC) </w:t>
      </w:r>
    </w:p>
    <w:p w14:paraId="17F7C31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where the represented management function is serving.";</w:t>
      </w:r>
    </w:p>
    <w:p w14:paraId="1703C5F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"TS 38.413 clause 9.3.3.10";</w:t>
      </w:r>
    </w:p>
    <w:p w14:paraId="06CF27B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543389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config false;</w:t>
      </w:r>
    </w:p>
    <w:p w14:paraId="58213F5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types3gpp:Tac;</w:t>
      </w:r>
    </w:p>
    <w:p w14:paraId="0E87997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1822A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FF757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sNSSAIList {</w:t>
      </w:r>
    </w:p>
    <w:p w14:paraId="5EF7322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S-NSSAIs the managed object is capable of supporting.</w:t>
      </w:r>
    </w:p>
    <w:p w14:paraId="4C4C816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(Single Network Slice Selection Assistance Information)</w:t>
      </w:r>
    </w:p>
    <w:p w14:paraId="2E0C0C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 S-NSSAI has an SST (Slice/Service type) and an optional SD </w:t>
      </w:r>
    </w:p>
    <w:p w14:paraId="1F5AA9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(Slice Differentiator) field.";</w:t>
      </w:r>
    </w:p>
    <w:p w14:paraId="741787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//conditional support only if the network slicing feature is supported.</w:t>
      </w:r>
    </w:p>
    <w:p w14:paraId="45A871B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23.003";</w:t>
      </w:r>
    </w:p>
    <w:p w14:paraId="6A1EE9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"sd sst";</w:t>
      </w:r>
    </w:p>
    <w:p w14:paraId="3EF1791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types5g3gpp:SNssai;</w:t>
      </w:r>
    </w:p>
    <w:p w14:paraId="50BE74A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58D8DE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896DA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 aMFRegionId {</w:t>
      </w:r>
    </w:p>
    <w:p w14:paraId="3D3F480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 Region ID, which identifies the region.";</w:t>
      </w:r>
    </w:p>
    <w:p w14:paraId="3FBAF12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mandatory true;</w:t>
      </w:r>
    </w:p>
    <w:p w14:paraId="01C289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types3gpp:AmfRegionId;</w:t>
      </w:r>
    </w:p>
    <w:p w14:paraId="1F29E07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94E4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F0C77C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aMFSet {</w:t>
      </w:r>
    </w:p>
    <w:p w14:paraId="1C5CC8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"The AMFSet that the AFMRegion is associated with.";</w:t>
      </w:r>
    </w:p>
    <w:p w14:paraId="2E855016"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04F97">
        <w:rPr>
          <w:rFonts w:ascii="Courier New" w:hAnsi="Courier New"/>
          <w:noProof/>
          <w:sz w:val="16"/>
        </w:rPr>
        <w:t xml:space="preserve">      </w:t>
      </w:r>
      <w:r w:rsidRPr="00883130">
        <w:rPr>
          <w:rFonts w:ascii="Courier New" w:hAnsi="Courier New"/>
          <w:noProof/>
          <w:sz w:val="16"/>
          <w:lang w:val="fr-FR"/>
        </w:rPr>
        <w:t>min-elements 1;</w:t>
      </w:r>
    </w:p>
    <w:p w14:paraId="4B5E378E"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type instance-identifier;</w:t>
      </w:r>
    </w:p>
    <w:p w14:paraId="78861B1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83130">
        <w:rPr>
          <w:rFonts w:ascii="Courier New" w:hAnsi="Courier New"/>
          <w:noProof/>
          <w:sz w:val="16"/>
          <w:lang w:val="fr-FR"/>
        </w:rPr>
        <w:t xml:space="preserve">    </w:t>
      </w:r>
      <w:r w:rsidRPr="00404F97">
        <w:rPr>
          <w:rFonts w:ascii="Courier New" w:hAnsi="Courier New"/>
          <w:noProof/>
          <w:sz w:val="16"/>
        </w:rPr>
        <w:t>}</w:t>
      </w:r>
    </w:p>
    <w:p w14:paraId="4BC995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F7CE56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57A4E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augment "/subnet3gpp:SubNetwork" {</w:t>
      </w:r>
    </w:p>
    <w:p w14:paraId="00123A0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AMFRegion {</w:t>
      </w:r>
    </w:p>
    <w:p w14:paraId="56499D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"5G Core AMFRegion IOC";</w:t>
      </w:r>
    </w:p>
    <w:p w14:paraId="612FDC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w:t>
      </w:r>
    </w:p>
    <w:p w14:paraId="041C0A5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id;</w:t>
      </w:r>
    </w:p>
    <w:p w14:paraId="42C69D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top3gpp:Top_Grp;</w:t>
      </w:r>
    </w:p>
    <w:p w14:paraId="5884D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container attributes {</w:t>
      </w:r>
    </w:p>
    <w:p w14:paraId="7AFD2D5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AMFRegionGrp;</w:t>
      </w:r>
    </w:p>
    <w:p w14:paraId="5DC11B8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544ACBD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mf3gpp:ManagedFunctionContainedClasses;</w:t>
      </w:r>
    </w:p>
    <w:p w14:paraId="547B966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44F0D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D732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w:t>
      </w:r>
    </w:p>
    <w:p w14:paraId="71C3E69D"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ENDS&gt;</w:t>
      </w:r>
    </w:p>
    <w:p w14:paraId="03730B93" w14:textId="77777777" w:rsidR="00883130" w:rsidRDefault="00883130" w:rsidP="00883130">
      <w:pPr>
        <w:pStyle w:val="PL"/>
      </w:pPr>
    </w:p>
    <w:p w14:paraId="6F8FC7AA" w14:textId="77777777" w:rsidR="00883130" w:rsidRDefault="00883130" w:rsidP="00883130">
      <w:pPr>
        <w:pStyle w:val="Heading2"/>
      </w:pPr>
      <w:r>
        <w:rPr>
          <w:lang w:eastAsia="zh-CN"/>
        </w:rPr>
        <w:t>H.5.4</w:t>
      </w:r>
      <w:r>
        <w:rPr>
          <w:lang w:eastAsia="zh-CN"/>
        </w:rPr>
        <w:tab/>
        <w:t>module _3gpp-5gc-nrm-amfset.yang</w:t>
      </w:r>
    </w:p>
    <w:p w14:paraId="79EBA69C"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063B79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_3gpp-5gc-nrm-amfset {</w:t>
      </w:r>
    </w:p>
    <w:p w14:paraId="6C860A1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6D3F1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urn:3gpp:sa5:_3gpp-5gc-nrm-amfset;</w:t>
      </w:r>
    </w:p>
    <w:p w14:paraId="283967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amfset3gpp;</w:t>
      </w:r>
    </w:p>
    <w:p w14:paraId="3D45DA6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BD8368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70B17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_3gpp-common-subnetwork { prefix subnet3gpp; }</w:t>
      </w:r>
    </w:p>
    <w:p w14:paraId="63D1BFF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00BDE9F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10C508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1D8DFE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8126F8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664E798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B98C2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AMF Set which consists of some AMFs </w:t>
      </w:r>
    </w:p>
    <w:p w14:paraId="5E6990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that serve a given area and Network Slice.</w:t>
      </w:r>
    </w:p>
    <w:p w14:paraId="12C6F7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76154B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2A03F97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 5G Network Resource Model (NRM)";</w:t>
      </w:r>
    </w:p>
    <w:p w14:paraId="758551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B035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53DCAC2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2022-01-07 { reference CR-0643; }</w:t>
      </w:r>
    </w:p>
    <w:p w14:paraId="53C606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6EED7F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2019-10-28 { reference S5-193518 ; }</w:t>
      </w:r>
    </w:p>
    <w:p w14:paraId="282F50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2019-06-11 { reference "Ericsson refactoring."; }</w:t>
      </w:r>
    </w:p>
    <w:p w14:paraId="3A3B2B0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EE76A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AMFSetGrp {</w:t>
      </w:r>
    </w:p>
    <w:p w14:paraId="79498BB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AMFSet IOC";</w:t>
      </w:r>
    </w:p>
    <w:p w14:paraId="1583245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6316AE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833E60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7A0BEC2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366FD0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 The PLMN Identifier is composed </w:t>
      </w:r>
    </w:p>
    <w:p w14:paraId="7A9D2A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of a Mobile Country Code (MCC) and a Mobile Network Code (MNC).";</w:t>
      </w:r>
    </w:p>
    <w:p w14:paraId="7A75CA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C05F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0ADAF7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023167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3C4F5E3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4BDD76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26C1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BD3655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nRTACList {</w:t>
      </w:r>
    </w:p>
    <w:p w14:paraId="47E3B2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Tracking Area Codes (legacy TAC or extended TAC) </w:t>
      </w:r>
    </w:p>
    <w:p w14:paraId="054ED6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where the represented management function is serving.";</w:t>
      </w:r>
    </w:p>
    <w:p w14:paraId="3C8FCA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"TS 38.413 clause 9.3.3.10";</w:t>
      </w:r>
    </w:p>
    <w:p w14:paraId="734913F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558F16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config false;</w:t>
      </w:r>
    </w:p>
    <w:p w14:paraId="6D53F3A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types3gpp:Tac;</w:t>
      </w:r>
    </w:p>
    <w:p w14:paraId="48B72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5371A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E0A9B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180ED0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B67D37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2929321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 </w:t>
      </w:r>
    </w:p>
    <w:p w14:paraId="2C72468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3707D9F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//conditional support only if the network slicing feature is supported.</w:t>
      </w:r>
    </w:p>
    <w:p w14:paraId="4342CD4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74C9D4C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7DF430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1C07D5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9BC0E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94547D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aMFRegion {</w:t>
      </w:r>
    </w:p>
    <w:p w14:paraId="31E129B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AMFRegion that the AFMSet is associated with.";</w:t>
      </w:r>
    </w:p>
    <w:p w14:paraId="260A3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instance-identifier;</w:t>
      </w:r>
    </w:p>
    <w:p w14:paraId="70EA466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69C37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202B3A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aMFSetMemberList {</w:t>
      </w:r>
    </w:p>
    <w:p w14:paraId="0CB210D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DNs of AMFFunction instances of the AMFSet.";</w:t>
      </w:r>
    </w:p>
    <w:p w14:paraId="263CCA6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052E3B3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59A1BC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types3gpp:DistinguishedName;</w:t>
      </w:r>
    </w:p>
    <w:p w14:paraId="2CBE55A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CE8F96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B4C96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2A0086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"/subnet3gpp:SubNetwork" {</w:t>
      </w:r>
    </w:p>
    <w:p w14:paraId="706E4A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AMFSet {</w:t>
      </w:r>
    </w:p>
    <w:p w14:paraId="522931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AMFSet IOC";</w:t>
      </w:r>
    </w:p>
    <w:p w14:paraId="114D8A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66CC61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w:t>
      </w:r>
    </w:p>
    <w:p w14:paraId="49B37D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05E61C9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7E2B32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AMFSetGrp;</w:t>
      </w:r>
    </w:p>
    <w:p w14:paraId="7F00B0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8587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15BE5A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295B6A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48D03C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30D5C9D9"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14AD4F4B" w14:textId="77777777" w:rsidR="00883130" w:rsidRDefault="00883130" w:rsidP="00883130">
      <w:pPr>
        <w:pStyle w:val="PL"/>
      </w:pPr>
    </w:p>
    <w:p w14:paraId="57C7B255" w14:textId="77777777" w:rsidR="00883130" w:rsidRDefault="00883130" w:rsidP="00883130">
      <w:pPr>
        <w:pStyle w:val="Heading2"/>
      </w:pPr>
      <w:r>
        <w:rPr>
          <w:lang w:eastAsia="zh-CN"/>
        </w:rPr>
        <w:t>H.5.5</w:t>
      </w:r>
      <w:r>
        <w:rPr>
          <w:lang w:eastAsia="zh-CN"/>
        </w:rPr>
        <w:tab/>
        <w:t>module _3gpp-5gc-nrm-ausffunction.yang</w:t>
      </w:r>
    </w:p>
    <w:p w14:paraId="231148AA"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91D56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_3gpp-5gc-nrm-ausffunction {</w:t>
      </w:r>
    </w:p>
    <w:p w14:paraId="25980DC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555474B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40D5A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urn:3gpp:sa5:_3gpp-5gc-nrm-ausffunction;</w:t>
      </w:r>
    </w:p>
    <w:p w14:paraId="2F43B3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ausf3gpp;</w:t>
      </w:r>
    </w:p>
    <w:p w14:paraId="53476A9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5D0DE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68EEDE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_3gpp-common-managed-element { prefix me3gpp; }</w:t>
      </w:r>
    </w:p>
    <w:p w14:paraId="2EE2D8F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ietf-inet-types { prefix inet; }</w:t>
      </w:r>
    </w:p>
    <w:p w14:paraId="4FAB38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6AFEB7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55E914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69D32E9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5AF46C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103BE83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547386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AUSF function in 5GC. For more </w:t>
      </w:r>
    </w:p>
    <w:p w14:paraId="784AAAE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information about the AUSF, see 3GPP TS 23.501.</w:t>
      </w:r>
    </w:p>
    <w:p w14:paraId="638ADBD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6121DB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6AE89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77F332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7D603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7845FA8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2022-01-07 { reference CR-0643; }</w:t>
      </w:r>
    </w:p>
    <w:p w14:paraId="2FA89A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7231A21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2019-10-25 { reference "S5-194457 S5-193518"; }</w:t>
      </w:r>
    </w:p>
    <w:p w14:paraId="752388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BCEB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2019-05-22 {reference "initial revision"; }</w:t>
      </w:r>
    </w:p>
    <w:p w14:paraId="7EA6D8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1CE02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AUSFFuntionGrp {</w:t>
      </w:r>
    </w:p>
    <w:p w14:paraId="3749408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AUSFFuntion IOC";</w:t>
      </w:r>
    </w:p>
    <w:p w14:paraId="103E20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3A6A74A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10A11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1A4D0A8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1899A0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w:t>
      </w:r>
    </w:p>
    <w:p w14:paraId="589D15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The PLMN Identifier is composed of a Mobile Country Code (MCC) and </w:t>
      </w:r>
    </w:p>
    <w:p w14:paraId="1D43D5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 Mobile Network Code (MNC).";</w:t>
      </w:r>
    </w:p>
    <w:p w14:paraId="4E68D0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6F3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73BE85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6F1E9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034EE6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04E9B04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41D13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A91498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sBIFQDN {</w:t>
      </w:r>
    </w:p>
    <w:p w14:paraId="72BF32C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FQDN of the registered NF instance in the </w:t>
      </w:r>
    </w:p>
    <w:p w14:paraId="2C0BACD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service-based interface.";</w:t>
      </w:r>
    </w:p>
    <w:p w14:paraId="56F2CF4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inet:domain-name;</w:t>
      </w:r>
    </w:p>
    <w:p w14:paraId="3C06DDD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E785A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A36422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2E9429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4F6FC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12400B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w:t>
      </w:r>
    </w:p>
    <w:p w14:paraId="3E088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67EAF9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//optional support</w:t>
      </w:r>
    </w:p>
    <w:p w14:paraId="3C6BD2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0F73667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592E29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5B0D8B1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19D52A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B77FEE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managedNFProfile {</w:t>
      </w:r>
    </w:p>
    <w:p w14:paraId="457B770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idx;</w:t>
      </w:r>
    </w:p>
    <w:p w14:paraId="2C932D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253EAF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70EB45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types3gpp:ManagedNFProfile;</w:t>
      </w:r>
    </w:p>
    <w:p w14:paraId="0CE2C7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106D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3B6E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E134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commModelList {</w:t>
      </w:r>
    </w:p>
    <w:p w14:paraId="00376D3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96544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"groupId";</w:t>
      </w:r>
    </w:p>
    <w:p w14:paraId="6CEF75B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"Specifies a list of commModel. It can be used by NF and </w:t>
      </w:r>
    </w:p>
    <w:p w14:paraId="3984E0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NF services to interact with each other in 5G Core network ";</w:t>
      </w:r>
    </w:p>
    <w:p w14:paraId="39B4C0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23.501";</w:t>
      </w:r>
    </w:p>
    <w:p w14:paraId="664AE7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types5g3gpp:CommModel;</w:t>
      </w:r>
    </w:p>
    <w:p w14:paraId="6295F41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DC1E3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242B5B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44126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"/me3gpp:ManagedElement" {</w:t>
      </w:r>
    </w:p>
    <w:p w14:paraId="62730A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AUSFFunction {</w:t>
      </w:r>
    </w:p>
    <w:p w14:paraId="725F6F2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AUSF Function";</w:t>
      </w:r>
    </w:p>
    <w:p w14:paraId="523858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56A43F7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w:t>
      </w:r>
    </w:p>
    <w:p w14:paraId="762355C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449D96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C9C8D1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AUSFFuntionGrp;</w:t>
      </w:r>
    </w:p>
    <w:p w14:paraId="4CDDD2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4E4F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0F87543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5B5872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0FF6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6F6DCA6D"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61FBAA16" w14:textId="77777777" w:rsidR="00883130" w:rsidRDefault="00883130" w:rsidP="00883130"/>
    <w:p w14:paraId="0EB8FCD1" w14:textId="77777777" w:rsidR="00883130" w:rsidRDefault="00883130" w:rsidP="00883130">
      <w:pPr>
        <w:pStyle w:val="Heading2"/>
      </w:pPr>
      <w:r>
        <w:rPr>
          <w:lang w:eastAsia="zh-CN"/>
        </w:rPr>
        <w:t>H.5.6</w:t>
      </w:r>
      <w:r>
        <w:rPr>
          <w:lang w:eastAsia="zh-CN"/>
        </w:rPr>
        <w:tab/>
        <w:t>module _3gpp-5gc-nrm-dnfunction.yang</w:t>
      </w:r>
    </w:p>
    <w:p w14:paraId="69C783D6"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BEGINS&gt;</w:t>
      </w:r>
    </w:p>
    <w:p w14:paraId="2619A58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module _3gpp-5gc-nrm-dnfunction {</w:t>
      </w:r>
    </w:p>
    <w:p w14:paraId="40EEE3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yang-version 1.1;</w:t>
      </w:r>
    </w:p>
    <w:p w14:paraId="279BD5E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206A2F0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namespace urn:3gpp:sa5_3gpp-5gc-nrm-dnfunction;</w:t>
      </w:r>
    </w:p>
    <w:p w14:paraId="2499E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prefix dn3gpp;</w:t>
      </w:r>
    </w:p>
    <w:p w14:paraId="3F4B0F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3D98A0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_3gpp-common-managed-function { prefix mf3gpp; }</w:t>
      </w:r>
    </w:p>
    <w:p w14:paraId="235CA4C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_3gpp-common-managed-element { prefix me3gpp; }</w:t>
      </w:r>
    </w:p>
    <w:p w14:paraId="342AE9E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_3gpp-common-top { prefix top3gpp; }</w:t>
      </w:r>
    </w:p>
    <w:p w14:paraId="6D5CC4F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AFD4D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organization "3gpp SA5";</w:t>
      </w:r>
    </w:p>
    <w:p w14:paraId="029EF7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"This IOC is defined only to describe the IOCs representing</w:t>
      </w:r>
    </w:p>
    <w:p w14:paraId="2795927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Data Network (DN) interaction interface with 5GC (i.e. EP_N6).</w:t>
      </w:r>
    </w:p>
    <w:p w14:paraId="3020F05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It has no attributes defined.</w:t>
      </w:r>
    </w:p>
    <w:p w14:paraId="7AB230C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Copyright 2023, 3GPP Organizational Partners (ARIB, ATIS, CCSA, ETSI, TSDSI, </w:t>
      </w:r>
    </w:p>
    <w:p w14:paraId="2105E19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TTA, TTC). All rights reserved.";</w:t>
      </w:r>
    </w:p>
    <w:p w14:paraId="79AD1B2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00F870B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6087DD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2023-09-17 { reference CR-1042 ; } </w:t>
      </w:r>
    </w:p>
    <w:p w14:paraId="1ED049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2019-10-28 { reference S5-193518 ; }</w:t>
      </w:r>
    </w:p>
    <w:p w14:paraId="379D68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215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2019-05-15 {</w:t>
      </w:r>
    </w:p>
    <w:p w14:paraId="61CCE591"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"initial revision";</w:t>
      </w:r>
    </w:p>
    <w:p w14:paraId="0C8FE46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073975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4257807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grouping DNFunctionGrp {</w:t>
      </w:r>
    </w:p>
    <w:p w14:paraId="31E84AB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mf3gpp:ManagedFunctionGrp;</w:t>
      </w:r>
    </w:p>
    <w:p w14:paraId="3787477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BCE6DA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951D1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augment "/me3gpp:ManagedElement" {</w:t>
      </w:r>
    </w:p>
    <w:p w14:paraId="72E9698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list DNFunction {</w:t>
      </w:r>
    </w:p>
    <w:p w14:paraId="7F83312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"5G Core DN Function";</w:t>
      </w:r>
    </w:p>
    <w:p w14:paraId="67013A12"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351DB87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key id;</w:t>
      </w:r>
    </w:p>
    <w:p w14:paraId="503A13E7"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top3gpp:Top_Grp;</w:t>
      </w:r>
    </w:p>
    <w:p w14:paraId="5F1A75F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container attributes {</w:t>
      </w:r>
    </w:p>
    <w:p w14:paraId="152D220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DNFunctionGrp;</w:t>
      </w:r>
    </w:p>
    <w:p w14:paraId="7F806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7C07C43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mf3gpp:ManagedFunctionContainedClasses;</w:t>
      </w:r>
    </w:p>
    <w:p w14:paraId="5100859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12EB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DE4CB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w:t>
      </w:r>
    </w:p>
    <w:p w14:paraId="173241C8"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ENDS&gt;</w:t>
      </w:r>
    </w:p>
    <w:p w14:paraId="7E1250B2" w14:textId="77777777" w:rsidR="00883130" w:rsidRDefault="00883130" w:rsidP="00883130">
      <w:pPr>
        <w:pStyle w:val="PL"/>
      </w:pPr>
    </w:p>
    <w:p w14:paraId="1FAEC1F7" w14:textId="77777777" w:rsidR="00883130" w:rsidRDefault="00883130" w:rsidP="00883130">
      <w:pPr>
        <w:pStyle w:val="Heading2"/>
        <w:rPr>
          <w:lang w:eastAsia="zh-CN"/>
        </w:rPr>
      </w:pPr>
      <w:r>
        <w:rPr>
          <w:lang w:eastAsia="zh-CN"/>
        </w:rPr>
        <w:t>H.5.7</w:t>
      </w:r>
      <w:r>
        <w:rPr>
          <w:lang w:eastAsia="zh-CN"/>
        </w:rPr>
        <w:tab/>
        <w:t>module _3gpp-5gc-nrm-ep.yang</w:t>
      </w:r>
    </w:p>
    <w:p w14:paraId="0E53D99B"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41CFBD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_3gpp-5gc-nrm-ep {</w:t>
      </w:r>
    </w:p>
    <w:p w14:paraId="59AA13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6CBF57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namespace "urn:3gpp:tsg:sa5:nrm:_3gpp-5gc-nrm-ep";</w:t>
      </w:r>
    </w:p>
    <w:p w14:paraId="038273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"cep3gpp";</w:t>
      </w:r>
    </w:p>
    <w:p w14:paraId="3E9727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CFBC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_3gpp-common-ep-rp { prefix eprp3gpp; }</w:t>
      </w:r>
    </w:p>
    <w:p w14:paraId="077BFD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_3gpp-common-managed-element { prefix me3gpp; }</w:t>
      </w:r>
    </w:p>
    <w:p w14:paraId="3AA9E3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_3gpp-5gc-nrm-affunction { prefix af3gpp; }</w:t>
      </w:r>
    </w:p>
    <w:p w14:paraId="2285C4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_3gpp-5gc-nrm-amffunction { prefix amf3gpp; }</w:t>
      </w:r>
    </w:p>
    <w:p w14:paraId="00C2EE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_3gpp-5gc-nrm-ausffunction { prefix ausf3gpp; }</w:t>
      </w:r>
    </w:p>
    <w:p w14:paraId="5154BD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_3gpp-5gc-nrm-dnfunction { prefix dn3gpp; }</w:t>
      </w:r>
    </w:p>
    <w:p w14:paraId="3AE3D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_3gpp-5gc-nrm-lmffunction { prefix lmf3gpp; }</w:t>
      </w:r>
    </w:p>
    <w:p w14:paraId="51CC9D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_3gpp-5gc-nrm-n3iwffunction { prefix n3iwf3gpp; }</w:t>
      </w:r>
    </w:p>
    <w:p w14:paraId="31B8CD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_3gpp-5gc-nrm-ngeirfunction { prefix ngeir3gpp; }</w:t>
      </w:r>
    </w:p>
    <w:p w14:paraId="19AEBF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_3gpp-5gc-nrm-nrffunction { prefix nrf3gpp; }</w:t>
      </w:r>
    </w:p>
    <w:p w14:paraId="60085F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_3gpp-5gc-nrm-nssffunction { prefix nssf3gpp; }</w:t>
      </w:r>
    </w:p>
    <w:p w14:paraId="3C51C2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_3gpp-5gc-nrm-pcffunction { prefix pcf3gpp; }</w:t>
      </w:r>
    </w:p>
    <w:p w14:paraId="27ADEA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_3gpp-5gc-nrm-seppfunction { prefix sepp3gpp; }</w:t>
      </w:r>
    </w:p>
    <w:p w14:paraId="5602B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_3gpp-5gc-nrm-smffunction { prefix smf3gpp; }</w:t>
      </w:r>
    </w:p>
    <w:p w14:paraId="415440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_3gpp-5gc-nrm-smsffunction { prefix smsf3gpp; }</w:t>
      </w:r>
    </w:p>
    <w:p w14:paraId="583FFB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_3gpp-5gc-nrm-udmfunction { prefix udm3gpp; }</w:t>
      </w:r>
    </w:p>
    <w:p w14:paraId="299EC6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_3gpp-5gc-nrm-upffunction { prefix upf3gpp; }</w:t>
      </w:r>
    </w:p>
    <w:p w14:paraId="4B3952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12125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F99E2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ietf-inet-types { prefix inet; }</w:t>
      </w:r>
    </w:p>
    <w:p w14:paraId="6D9A5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1F38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organization "3GPP SA5";</w:t>
      </w:r>
    </w:p>
    <w:p w14:paraId="06D527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"Defines the YANG mapping of the 5GC related endpoint</w:t>
      </w:r>
    </w:p>
    <w:p w14:paraId="3A6AF2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Information Object Classes (IOCs) that are part of the 5G Core </w:t>
      </w:r>
    </w:p>
    <w:p w14:paraId="33EA60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Network Resource Model.</w:t>
      </w:r>
    </w:p>
    <w:p w14:paraId="4188DF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3AF4AB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57528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14EF88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57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6E6C04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2019-11-18 {</w:t>
      </w:r>
    </w:p>
    <w:p w14:paraId="410555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04AD2C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9D45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8648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2018-07-31 {</w:t>
      </w:r>
    </w:p>
    <w:p w14:paraId="488F8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"Initial revision";</w:t>
      </w:r>
    </w:p>
    <w:p w14:paraId="44CD3A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43C6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8F99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EP_N2Grp {</w:t>
      </w:r>
    </w:p>
    <w:p w14:paraId="402AD6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66AB7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FE8C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5940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EP_N3Grp {</w:t>
      </w:r>
    </w:p>
    <w:p w14:paraId="710BBF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AADF0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DE7AC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CEF3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EP_N4Grp {</w:t>
      </w:r>
    </w:p>
    <w:p w14:paraId="3D63DC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B1B2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87C8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0127D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EP_N5Grp {</w:t>
      </w:r>
    </w:p>
    <w:p w14:paraId="00649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8B9A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C34A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0F9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EP_N6Grp {</w:t>
      </w:r>
    </w:p>
    <w:p w14:paraId="0F9C9F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69A27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F1B5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FEB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EP_N7Grp {</w:t>
      </w:r>
    </w:p>
    <w:p w14:paraId="4264F9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6C84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667A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641D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EP_N8Grp {</w:t>
      </w:r>
    </w:p>
    <w:p w14:paraId="15D487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557EA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D55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6A4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EP_N9Grp {</w:t>
      </w:r>
    </w:p>
    <w:p w14:paraId="73F315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F7AF2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C292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8A39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EP_N10Grp {</w:t>
      </w:r>
    </w:p>
    <w:p w14:paraId="32DC1D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157FB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46E1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5681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EP_N11Grp {</w:t>
      </w:r>
    </w:p>
    <w:p w14:paraId="02A7EA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D580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9EE7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134E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EP_N12Grp {</w:t>
      </w:r>
    </w:p>
    <w:p w14:paraId="75B05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9E439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6F69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237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EP_N13Grp {</w:t>
      </w:r>
    </w:p>
    <w:p w14:paraId="4FF28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6402B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BF1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6F8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EP_N14Grp {</w:t>
      </w:r>
    </w:p>
    <w:p w14:paraId="0E1E9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76745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EF84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ACA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EP_N15Grp {</w:t>
      </w:r>
    </w:p>
    <w:p w14:paraId="34B023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43E51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C270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7078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EP_N16Grp {</w:t>
      </w:r>
    </w:p>
    <w:p w14:paraId="28DE96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460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9874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C145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EP_N17Grp {</w:t>
      </w:r>
    </w:p>
    <w:p w14:paraId="269F96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357BC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D847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3FB9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EP_N20Grp {</w:t>
      </w:r>
    </w:p>
    <w:p w14:paraId="7AAC48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E59AF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1AAE0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661AE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EP_N21Grp {</w:t>
      </w:r>
    </w:p>
    <w:p w14:paraId="5F23B9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87D63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5C6D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DEBED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EP_N22Grp {</w:t>
      </w:r>
    </w:p>
    <w:p w14:paraId="3EFC12A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6506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BA61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3BC1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EP_N26Grp {</w:t>
      </w:r>
    </w:p>
    <w:p w14:paraId="056F76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021F6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1FB4D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D2FA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EP_N27Grp {</w:t>
      </w:r>
    </w:p>
    <w:p w14:paraId="28E35F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5C414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508B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FE5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EP_N31Grp {</w:t>
      </w:r>
    </w:p>
    <w:p w14:paraId="6286D2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956ED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E0FB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2A72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EP_N32Grp {</w:t>
      </w:r>
    </w:p>
    <w:p w14:paraId="3784BF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AB1B0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remotePlmnId {</w:t>
      </w:r>
    </w:p>
    <w:p w14:paraId="0DBC3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"PLMN Identifiers of the remote sepp.</w:t>
      </w:r>
    </w:p>
    <w:p w14:paraId="08A4F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3CB79C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AFAB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D2AE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r>
    </w:p>
    <w:p w14:paraId="407B50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remoteSeppAddress {</w:t>
      </w:r>
    </w:p>
    <w:p w14:paraId="55D435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"The host address of the SEPP.";</w:t>
      </w:r>
    </w:p>
    <w:p w14:paraId="490CB2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inet:host;</w:t>
      </w:r>
    </w:p>
    <w:p w14:paraId="072873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2D1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6C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remoteSeppId {</w:t>
      </w:r>
    </w:p>
    <w:p w14:paraId="07E6D52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uint16;</w:t>
      </w:r>
    </w:p>
    <w:p w14:paraId="3D8D12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7FDAD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461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n32cParas {</w:t>
      </w:r>
    </w:p>
    <w:p w14:paraId="196FED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75E634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1B82EE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C51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n32fPolicy {</w:t>
      </w:r>
    </w:p>
    <w:p w14:paraId="52CD3D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26C15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12DC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9AD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withIPX {</w:t>
      </w:r>
    </w:p>
    <w:p w14:paraId="03C2B0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boolean;</w:t>
      </w:r>
    </w:p>
    <w:p w14:paraId="5F073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3273DB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1B588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367D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EP_S5CGrp {</w:t>
      </w:r>
    </w:p>
    <w:p w14:paraId="618C4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DFEA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72C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624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EP_S5UGrp {</w:t>
      </w:r>
    </w:p>
    <w:p w14:paraId="3ACE31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34850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83C2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2089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EP_RxGrp {</w:t>
      </w:r>
    </w:p>
    <w:p w14:paraId="793AFE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3BA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D57D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4EE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EP_MAP_SMSCGrp {</w:t>
      </w:r>
    </w:p>
    <w:p w14:paraId="72E0A1E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AF5A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34B2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A9D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EP_NLSGrp {</w:t>
      </w:r>
    </w:p>
    <w:p w14:paraId="6716F6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6EB49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6E18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BA1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EP_NLGGrp {</w:t>
      </w:r>
    </w:p>
    <w:p w14:paraId="431F08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89CB0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1A25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15171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EP_SBI_IPXGrp {</w:t>
      </w:r>
    </w:p>
    <w:p w14:paraId="3023C8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D6E1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leaf-list sBIService {</w:t>
      </w:r>
    </w:p>
    <w:p w14:paraId="3983A24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09F49A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config false;</w:t>
      </w:r>
    </w:p>
    <w:p w14:paraId="07CCFA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5DB149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5C81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8D443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205A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"/me3gpp:ManagedElement/af3gpp:AFFunction" {</w:t>
      </w:r>
    </w:p>
    <w:p w14:paraId="2E3F90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579907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4CF217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44BC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0C29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69F930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62D80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5054E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A2CD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A3A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07998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73EE9BD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3DD6BF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08382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03AE2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7E1211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4629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AE53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BF25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0FF4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"/me3gpp:ManagedElement/amf3gpp:AMFFunction" {</w:t>
      </w:r>
    </w:p>
    <w:p w14:paraId="551742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85B64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652693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F4E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5A995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D99E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48A935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7FFD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3E9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8683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137266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26C133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CE63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703E3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B3CFC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2DB54C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F36C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28E08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C92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41EEC3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7FCBF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F3CD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D20C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E71F9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157C1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9AA2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5B11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C4EF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462DB1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620DA92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11F21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25AA7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AC6D3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48BCBB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6F5B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1ED6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1A7D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EP_N14 {</w:t>
      </w:r>
    </w:p>
    <w:p w14:paraId="3F4899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EP_N14 IOC.";</w:t>
      </w:r>
    </w:p>
    <w:p w14:paraId="5F3B63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4772C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E5FF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88C7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EP_N14Grp;</w:t>
      </w:r>
    </w:p>
    <w:p w14:paraId="5E61AF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49BC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A51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587F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5E1EFD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65E583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0FB16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B97C1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7F70C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5BB8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300B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47F8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100E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0711FA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57D4D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B163DC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D56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FAAB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6F9DED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BAB3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7B0C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9B15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4C9DD6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EP_N20 IOC.";</w:t>
      </w:r>
    </w:p>
    <w:p w14:paraId="5E4BA8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79A84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DDB8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E0194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DB222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AAD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03A5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1E8FC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5224B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5FF33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A6064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EF0A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459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21DADA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EF94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187B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59F0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EP_N26 {</w:t>
      </w:r>
    </w:p>
    <w:p w14:paraId="0476E7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EP_N26 IOC.";</w:t>
      </w:r>
    </w:p>
    <w:p w14:paraId="60AE01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FD8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99998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474A0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394803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AC2BF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B74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AFB9D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317A346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3838C9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A0BA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1B80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42CA0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1F1D75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2EA9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11F96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3E80F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EP_NLG {</w:t>
      </w:r>
    </w:p>
    <w:p w14:paraId="28A01A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EP_NLG IOC.";</w:t>
      </w:r>
    </w:p>
    <w:p w14:paraId="211EA6B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FEE7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2534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0565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EP_NLGGrp;</w:t>
      </w:r>
    </w:p>
    <w:p w14:paraId="7C600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104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8298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1AE4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C934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"/me3gpp:ManagedElement/ausf3gpp:AUSFFunction" {</w:t>
      </w:r>
    </w:p>
    <w:p w14:paraId="78EAB9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5FCE50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0901B2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12FDE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488FD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66471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666B94A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2D1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A332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51D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4396EC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0FF836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04C31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61FBF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B146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695609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4BCBD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77C791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1317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749E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"/me3gpp:ManagedElement/dn3gpp:DNFunction" {</w:t>
      </w:r>
    </w:p>
    <w:p w14:paraId="7DEA0D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171F2D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2117B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C888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F1ED7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3D95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2EA2E6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7E57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0074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8904A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9858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"/me3gpp:ManagedElement/lmf3gpp:LMFFunction" {</w:t>
      </w:r>
    </w:p>
    <w:p w14:paraId="1986C7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62A696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2BF9F2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D6D7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08E7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B588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5A547C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62D5C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3F9D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7A26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2741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"/me3gpp:ManagedElement/n3iwf3gpp:N3IWFFunction" {</w:t>
      </w:r>
    </w:p>
    <w:p w14:paraId="760013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BEB177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04EFB3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AB8BC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C1CCD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80C7C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321BF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04FF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BC4D4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0B6E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36AD37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2E23CE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A659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EC12A8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38929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100BDC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45E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A8F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8C30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3F3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"/me3gpp:ManagedElement/ngeir3gpp:NGEIRFunction" {</w:t>
      </w:r>
    </w:p>
    <w:p w14:paraId="0639C6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718535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1E58A5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9C96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E13A0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061B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1F55186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9507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45C2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33607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07AD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"/me3gpp:ManagedElement/nrf3gpp:NRFFunction" {</w:t>
      </w:r>
    </w:p>
    <w:p w14:paraId="0C965C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EP_N27 {</w:t>
      </w:r>
    </w:p>
    <w:p w14:paraId="7F6BB7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EP_N27 IOC.";</w:t>
      </w:r>
    </w:p>
    <w:p w14:paraId="6260C4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55C3E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ED3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577F9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66B7E8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63F4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DB527E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C8F1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F435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BB3D9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"/me3gpp:ManagedElement/nssf3gpp:NSSFFunction" {</w:t>
      </w:r>
    </w:p>
    <w:p w14:paraId="1D3739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6AA1F2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1F1EF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97173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05D74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C4267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6A9759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B4725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3716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99D0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EP_N31 {</w:t>
      </w:r>
    </w:p>
    <w:p w14:paraId="17DF0F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EP_N31 IOC.";</w:t>
      </w:r>
    </w:p>
    <w:p w14:paraId="6353B9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E12A1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BDD05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91C9E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EP_N31Grp;</w:t>
      </w:r>
    </w:p>
    <w:p w14:paraId="59EF4C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586E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8C58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38F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9F240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"/me3gpp:ManagedElement/pcf3gpp:PCFFunction" {</w:t>
      </w:r>
    </w:p>
    <w:p w14:paraId="6DA849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EP_N5 {</w:t>
      </w:r>
    </w:p>
    <w:p w14:paraId="6C27CB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EP_N5 IOC.";</w:t>
      </w:r>
    </w:p>
    <w:p w14:paraId="4DBAC5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26C2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0E8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568F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EP_N5Grp;</w:t>
      </w:r>
    </w:p>
    <w:p w14:paraId="6DBD21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BD0C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7AC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00DC0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4A04F4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3B1CC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A9511E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3DC4E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5BCED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4BDD0B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FD6A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D88D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B42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40BAC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596714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296E1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147A03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3D9D6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17008D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3647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EC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CADC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4269D5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712292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666C2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738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A52FF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4D239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9F929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AC12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4FDE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D0648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6521D8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E6E00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727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1A56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676FE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1E62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A718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9556D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6213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"/me3gpp:ManagedElement/sepp3gpp:SEPPFunction" {</w:t>
      </w:r>
    </w:p>
    <w:p w14:paraId="769AF6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EP_N32 {</w:t>
      </w:r>
    </w:p>
    <w:p w14:paraId="31EE5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EP_N32 IOC.";</w:t>
      </w:r>
    </w:p>
    <w:p w14:paraId="1EF7E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70399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0254E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23A72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EP_N32Grp;</w:t>
      </w:r>
    </w:p>
    <w:p w14:paraId="575352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A145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9E1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4D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EE502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"/me3gpp:ManagedElement/smsf3gpp:SMSFFunction" {</w:t>
      </w:r>
    </w:p>
    <w:p w14:paraId="62A06A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3F353E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EP_20 IOC.";</w:t>
      </w:r>
    </w:p>
    <w:p w14:paraId="78ADB4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AFF5B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1578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949C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153DA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F71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A9525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BB7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EP_N21 {</w:t>
      </w:r>
    </w:p>
    <w:p w14:paraId="210049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EP_N21 IOC.";</w:t>
      </w:r>
    </w:p>
    <w:p w14:paraId="231ED3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09411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B81D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FD205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EP_N21Grp;</w:t>
      </w:r>
    </w:p>
    <w:p w14:paraId="77354A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269F13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569B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9B27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EP_MAP_SMSC {</w:t>
      </w:r>
    </w:p>
    <w:p w14:paraId="2951BA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EP_MAP_SMSC IOC.";</w:t>
      </w:r>
    </w:p>
    <w:p w14:paraId="3F7875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B5035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F3092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5759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EP_MAP_SMSCGrp;</w:t>
      </w:r>
    </w:p>
    <w:p w14:paraId="2C3A4C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A2F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CE4FC4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AE71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A3AA4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"/me3gpp:ManagedElement/smf3gpp:SMFFunction" {</w:t>
      </w:r>
    </w:p>
    <w:p w14:paraId="26C861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704FBF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3E6C2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71740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0CBE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FF71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3BC502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0671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3018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A3046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59111E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00CE89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812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5818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1BED3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70D13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848E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6C64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68C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A870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934F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F10A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DF3291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47CC3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0168E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6B55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3BB6D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86F81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38B623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3E8312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559D4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23331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0EE4C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7107A5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654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D370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A9A8F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666D1E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032CD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A9A51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4670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243C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0CE7C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0CD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971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51E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EP_S5C {</w:t>
      </w:r>
    </w:p>
    <w:p w14:paraId="096AAA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EP_S5C IOC.";</w:t>
      </w:r>
    </w:p>
    <w:p w14:paraId="5C116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2D3C9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1E11B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3DA7D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EP_S5CGrp;</w:t>
      </w:r>
    </w:p>
    <w:p w14:paraId="10173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3A23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A53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2D196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8B93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"/me3gpp:ManagedElement/udm3gpp:UDMFunction" {</w:t>
      </w:r>
    </w:p>
    <w:p w14:paraId="1EA92B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5AE9F6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5CA06D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A2F0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DF20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4E8CE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62367D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0E6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46E6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068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07DAC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04A18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8FF8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498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DFE7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2FBF333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1B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CBE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D527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215B3F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44A9F9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7C71F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0EF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8F61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1E9596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BC43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29ED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319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6B41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DB9C26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"/me3gpp:ManagedElement/upf3gpp:UPFFunction" {</w:t>
      </w:r>
    </w:p>
    <w:p w14:paraId="2A6387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475953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48E3BE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4148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197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2666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2E0FFE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6B2A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E6EE9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1E9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4A42D4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00DB74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E0F18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4316C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72E7B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6D479E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9A73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4D94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25033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EP_N9 {</w:t>
      </w:r>
    </w:p>
    <w:p w14:paraId="79D3FC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EP_N9 IOC.";</w:t>
      </w:r>
    </w:p>
    <w:p w14:paraId="548CA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3A103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30E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05FAB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EP_N9Grp;</w:t>
      </w:r>
    </w:p>
    <w:p w14:paraId="414CDF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1520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DC7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01B94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EP_S5U {</w:t>
      </w:r>
    </w:p>
    <w:p w14:paraId="4D16EF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EP_S5U IOC.";</w:t>
      </w:r>
    </w:p>
    <w:p w14:paraId="03FB55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BFEC1C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75C34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5E8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EP_S5UGrp;</w:t>
      </w:r>
    </w:p>
    <w:p w14:paraId="51A929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9D17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9E9B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BF63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EP_EP_N6 {</w:t>
      </w:r>
    </w:p>
    <w:p w14:paraId="3E655A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51510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D0DB5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1F1707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C6478">
        <w:rPr>
          <w:rFonts w:ascii="Courier New" w:hAnsi="Courier New"/>
          <w:noProof/>
          <w:sz w:val="16"/>
        </w:rPr>
        <w:t xml:space="preserve">      </w:t>
      </w:r>
      <w:r w:rsidRPr="003854D7">
        <w:rPr>
          <w:rFonts w:ascii="Courier New" w:hAnsi="Courier New"/>
          <w:noProof/>
          <w:sz w:val="16"/>
          <w:lang w:val="fr-FR"/>
        </w:rPr>
        <w:t>container attributes {</w:t>
      </w:r>
    </w:p>
    <w:p w14:paraId="26754E9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EP_N6Grp;</w:t>
      </w:r>
    </w:p>
    <w:p w14:paraId="7D55C9C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F29F7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807379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9D6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50154B4"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3F1B355D" w14:textId="77777777" w:rsidR="00883130" w:rsidRPr="006608A0" w:rsidRDefault="00883130" w:rsidP="00883130">
      <w:pPr>
        <w:pStyle w:val="PL"/>
        <w:rPr>
          <w:lang w:val="fr-FR"/>
        </w:rPr>
      </w:pPr>
    </w:p>
    <w:p w14:paraId="11DAFE90" w14:textId="77777777" w:rsidR="00883130" w:rsidRPr="006608A0" w:rsidRDefault="00883130" w:rsidP="00883130">
      <w:pPr>
        <w:pStyle w:val="Heading2"/>
        <w:rPr>
          <w:lang w:val="fr-FR"/>
        </w:rPr>
      </w:pPr>
      <w:r w:rsidRPr="006608A0">
        <w:rPr>
          <w:lang w:val="fr-FR" w:eastAsia="zh-CN"/>
        </w:rPr>
        <w:t>H.5.8</w:t>
      </w:r>
      <w:r w:rsidRPr="006608A0">
        <w:rPr>
          <w:lang w:val="fr-FR" w:eastAsia="zh-CN"/>
        </w:rPr>
        <w:tab/>
        <w:t>module _3gpp-5gc-nrm-externalnrffunction.yang</w:t>
      </w:r>
    </w:p>
    <w:p w14:paraId="1964A29F"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4BF6C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_3gpp-5gc-nrm-externalnrffunction {</w:t>
      </w:r>
    </w:p>
    <w:p w14:paraId="7EA300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4E46E8E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urn:3gpp:sa5:_3gpp-5gc-nrm-externalnrffunction;</w:t>
      </w:r>
    </w:p>
    <w:p w14:paraId="116237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EC6478">
        <w:rPr>
          <w:rFonts w:ascii="Courier New" w:hAnsi="Courier New"/>
          <w:noProof/>
          <w:sz w:val="16"/>
        </w:rPr>
        <w:t>prefix extnrf3gpp;</w:t>
      </w:r>
    </w:p>
    <w:p w14:paraId="7FF1F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E07F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3F8F8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014A7A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215887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C5875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9203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NRF function controlled by </w:t>
      </w:r>
    </w:p>
    <w:p w14:paraId="24A620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1445730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475B88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DA37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466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54E770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DE01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290E77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B0B9B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5A7A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50980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ExternalNRFFunctionGrp {</w:t>
      </w:r>
    </w:p>
    <w:p w14:paraId="389343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04823A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5A1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3FD661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1E7845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071994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7B4F7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330910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DCE7D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75C287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E389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E31C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5C0C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3147A2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ExternalNRFFunction {</w:t>
      </w:r>
    </w:p>
    <w:p w14:paraId="24225C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NRF Function";</w:t>
      </w:r>
    </w:p>
    <w:p w14:paraId="5538A0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7875AF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5D2EC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D22C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507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ExternalNRFFunctionGrp;</w:t>
      </w:r>
    </w:p>
    <w:p w14:paraId="35E2FC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F91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    }</w:t>
      </w:r>
    </w:p>
    <w:p w14:paraId="7167E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9D63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6A952934"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775A987D" w14:textId="77777777" w:rsidR="00883130" w:rsidRDefault="00883130" w:rsidP="00883130">
      <w:pPr>
        <w:pStyle w:val="PL"/>
      </w:pPr>
    </w:p>
    <w:p w14:paraId="6998E320" w14:textId="77777777" w:rsidR="00883130" w:rsidRDefault="00883130" w:rsidP="00883130">
      <w:pPr>
        <w:pStyle w:val="Heading2"/>
        <w:rPr>
          <w:lang w:eastAsia="zh-CN"/>
        </w:rPr>
      </w:pPr>
      <w:r>
        <w:rPr>
          <w:lang w:eastAsia="zh-CN"/>
        </w:rPr>
        <w:t>H.5.9</w:t>
      </w:r>
      <w:r>
        <w:rPr>
          <w:lang w:eastAsia="zh-CN"/>
        </w:rPr>
        <w:tab/>
        <w:t>module _3gpp-5gc-nrm-externalnssffunction.yang</w:t>
      </w:r>
    </w:p>
    <w:p w14:paraId="294E3C3C"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39699C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_3gpp-5gc-nrm-externalnssffunction {</w:t>
      </w:r>
    </w:p>
    <w:p w14:paraId="2395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2B6A97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namespace urn:3gpp:sa5:_3gpp-5gc-nrm-externalnssffunction;</w:t>
      </w:r>
    </w:p>
    <w:p w14:paraId="33522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extnssf3gpp;</w:t>
      </w:r>
    </w:p>
    <w:p w14:paraId="70D4838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C5C15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497A3A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786D8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DD6F6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AB1A7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74BB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NSSF function controlled by </w:t>
      </w:r>
    </w:p>
    <w:p w14:paraId="5542B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7BFFD4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20774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C0BFC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5F0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1A3A73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F64B7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65E220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EF429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FA3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CE61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ExternalNSSFFunctionGrp {</w:t>
      </w:r>
    </w:p>
    <w:p w14:paraId="7C7156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2302F9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1FDE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15AD18B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2C9AD8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4B6B29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691573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76ECF1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AF011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6D928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FC9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864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89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77C1A9C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ExternalNSSFFunction {</w:t>
      </w:r>
    </w:p>
    <w:p w14:paraId="5B9C2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NSSF Function";</w:t>
      </w:r>
    </w:p>
    <w:p w14:paraId="1116D1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33720D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865E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2E1A07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4D4D9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ExternalNSSFFunctionGrp;</w:t>
      </w:r>
    </w:p>
    <w:p w14:paraId="04B85E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0BE1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w:t>
      </w:r>
    </w:p>
    <w:p w14:paraId="52DBA9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FE3B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3392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407B2A87"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501B4BA4" w14:textId="77777777" w:rsidR="00883130" w:rsidRDefault="00883130" w:rsidP="00883130">
      <w:pPr>
        <w:pStyle w:val="PL"/>
      </w:pPr>
    </w:p>
    <w:p w14:paraId="4231C12C" w14:textId="77777777" w:rsidR="00883130" w:rsidRDefault="00883130" w:rsidP="00883130">
      <w:pPr>
        <w:pStyle w:val="Heading2"/>
      </w:pPr>
      <w:r>
        <w:rPr>
          <w:lang w:eastAsia="zh-CN"/>
        </w:rPr>
        <w:t>H.5.10</w:t>
      </w:r>
      <w:r>
        <w:rPr>
          <w:lang w:eastAsia="zh-CN"/>
        </w:rPr>
        <w:tab/>
        <w:t>module _3gpp-5gc-nrm-lmffunction.yang</w:t>
      </w:r>
    </w:p>
    <w:p w14:paraId="09CC92B9"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8257F9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_3gpp-5gc-nrm-lmffunction {</w:t>
      </w:r>
    </w:p>
    <w:p w14:paraId="219CF9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1E2A2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78D2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urn:3gpp:sa5:_3gpp-5gc-nrm-lmffunction;</w:t>
      </w:r>
    </w:p>
    <w:p w14:paraId="03CEB97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lmf3gpp;</w:t>
      </w:r>
    </w:p>
    <w:p w14:paraId="2CAE72E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B7A2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576C4C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70C3E2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25D23C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_3gpp-5g-common-yang-types { prefix types5g3gpp; }</w:t>
      </w:r>
    </w:p>
    <w:p w14:paraId="0D6F75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07F8744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9152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1F0B9E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LMF function defined in 3GPP TS 23.501.</w:t>
      </w:r>
    </w:p>
    <w:p w14:paraId="1BD09AF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2CD5DCD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2385AED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5A90872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59DCD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41DB6B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2019-10-25 { reference "S5-194457 S5193518"; }</w:t>
      </w:r>
    </w:p>
    <w:p w14:paraId="19AC999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DC8D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2019-05-15 {</w:t>
      </w:r>
    </w:p>
    <w:p w14:paraId="135ED1C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37A2617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6B81BF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3GPP TS 28.541 V15.X.XX";</w:t>
      </w:r>
    </w:p>
    <w:p w14:paraId="6B8D8D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08602C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024AE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LMFFunctionGrp {</w:t>
      </w:r>
    </w:p>
    <w:p w14:paraId="3A3835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196EF4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758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pLMNIdList {</w:t>
      </w:r>
    </w:p>
    <w:p w14:paraId="59222C3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"List of at most six entries of PLMN Identifiers, but at least one (the primary PLMN Id).</w:t>
      </w:r>
    </w:p>
    <w:p w14:paraId="0F069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0B0C26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2311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185210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max-elements 6;</w:t>
      </w:r>
    </w:p>
    <w:p w14:paraId="1F49B3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"mcc mnc";</w:t>
      </w:r>
    </w:p>
    <w:p w14:paraId="69816D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55542F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F60D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4760A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managedNFProfile {</w:t>
      </w:r>
    </w:p>
    <w:p w14:paraId="7F73D92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idx;</w:t>
      </w:r>
    </w:p>
    <w:p w14:paraId="1A5F2F0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509AC7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types3gpp:ManagedNFProfile;</w:t>
      </w:r>
    </w:p>
    <w:p w14:paraId="5CE546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C23F2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CCED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commModelList {</w:t>
      </w:r>
    </w:p>
    <w:p w14:paraId="0D97357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7CEAF4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"groupId";</w:t>
      </w:r>
    </w:p>
    <w:p w14:paraId="5CB80C5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types5g3gpp:CommModel;</w:t>
      </w:r>
    </w:p>
    <w:p w14:paraId="1BBD906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9F83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09346C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D0FAF2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2DBFBAC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LMFFunction {</w:t>
      </w:r>
    </w:p>
    <w:p w14:paraId="2F6DE41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LMF Function";</w:t>
      </w:r>
    </w:p>
    <w:p w14:paraId="25D4719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6215A3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7329F36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2B6B28C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490858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LMFFunctionGrp;</w:t>
      </w:r>
    </w:p>
    <w:p w14:paraId="60340F6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840C8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mf3gpp:ManagedFunctionContainedClasses;</w:t>
      </w:r>
    </w:p>
    <w:p w14:paraId="785E72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A57BB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2AFAF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58E3EA31"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3A9C4B05" w14:textId="77777777" w:rsidR="00883130" w:rsidRDefault="00883130" w:rsidP="00883130">
      <w:pPr>
        <w:pStyle w:val="PL"/>
      </w:pPr>
    </w:p>
    <w:p w14:paraId="18F6C3E7" w14:textId="77777777" w:rsidR="00883130" w:rsidRDefault="00883130" w:rsidP="00883130">
      <w:pPr>
        <w:pStyle w:val="Heading2"/>
      </w:pPr>
      <w:r>
        <w:rPr>
          <w:lang w:eastAsia="zh-CN"/>
        </w:rPr>
        <w:t>H.5.11</w:t>
      </w:r>
      <w:r>
        <w:rPr>
          <w:lang w:eastAsia="zh-CN"/>
        </w:rPr>
        <w:tab/>
        <w:t>module _3gpp-5gc-nrm-n3iwffunction.yang</w:t>
      </w:r>
    </w:p>
    <w:p w14:paraId="4DC63A8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48C01D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_3gpp-5gc-nrm-n3iwffunction {</w:t>
      </w:r>
    </w:p>
    <w:p w14:paraId="0D27EE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4FFDBE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878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urn:3gpp:sa5:_3gpp-5gc-nrm-n3iwffunction;</w:t>
      </w:r>
    </w:p>
    <w:p w14:paraId="6DCAC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n3iwf3gpp;</w:t>
      </w:r>
    </w:p>
    <w:p w14:paraId="1715A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FA20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57B07E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2900BA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1C102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33E60F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1BDDFE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3E5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2F4446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N3IWF function which is used to enable non-3GPP</w:t>
      </w:r>
    </w:p>
    <w:p w14:paraId="696322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access networks connected to the 5GC. For more information about the N3IWF, see 3GPP TS 23.501.</w:t>
      </w:r>
    </w:p>
    <w:p w14:paraId="1B2FB8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10C900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A221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58BFB8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1CE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465AB4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2019-10-28 { reference S5-193518 ; }</w:t>
      </w:r>
    </w:p>
    <w:p w14:paraId="20D944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2019-05-22 {</w:t>
      </w:r>
    </w:p>
    <w:p w14:paraId="4A269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44BD36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DE58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063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N3IWFFunctionGrp {</w:t>
      </w:r>
    </w:p>
    <w:p w14:paraId="0E296B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mf3gpp:ManagedFunctionGrp;</w:t>
      </w:r>
    </w:p>
    <w:p w14:paraId="65FE96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E8D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pLMNIdList {</w:t>
      </w:r>
    </w:p>
    <w:p w14:paraId="6949F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at most six entries of PLMN Identifiers, but at least one (the primary PLMN Id).</w:t>
      </w:r>
    </w:p>
    <w:p w14:paraId="54DEB6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PLMN Identifier is composed of a Mobile Country Code (MCC) and a Mobile Network Code (MNC).";</w:t>
      </w:r>
    </w:p>
    <w:p w14:paraId="7F0DEF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97B5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08FD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6;</w:t>
      </w:r>
    </w:p>
    <w:p w14:paraId="02FF57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8BAA8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4BE49A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085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2F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commModelList {</w:t>
      </w:r>
    </w:p>
    <w:p w14:paraId="37902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17AD5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"groupId";</w:t>
      </w:r>
    </w:p>
    <w:p w14:paraId="506EE2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types5g3gpp:CommModel;</w:t>
      </w:r>
    </w:p>
    <w:p w14:paraId="48E238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BA0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6A9A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A42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5A335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N3IWFFunction {</w:t>
      </w:r>
    </w:p>
    <w:p w14:paraId="7E45C5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N3IWF Function";</w:t>
      </w:r>
    </w:p>
    <w:p w14:paraId="55C025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4765B6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24040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48E892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1D36D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N3IWFFunctionGrp;</w:t>
      </w:r>
    </w:p>
    <w:p w14:paraId="5C4F78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C3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mf3gpp:ManagedFunctionContainedClasses;</w:t>
      </w:r>
    </w:p>
    <w:p w14:paraId="2C1830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8C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2AC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5B4A9D3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587E21CB" w14:textId="77777777" w:rsidR="00883130" w:rsidRDefault="00883130" w:rsidP="00883130">
      <w:pPr>
        <w:pStyle w:val="PL"/>
      </w:pPr>
    </w:p>
    <w:p w14:paraId="79E34847" w14:textId="77777777" w:rsidR="00883130" w:rsidRDefault="00883130" w:rsidP="00883130">
      <w:pPr>
        <w:pStyle w:val="Heading2"/>
      </w:pPr>
      <w:r>
        <w:rPr>
          <w:lang w:eastAsia="zh-CN"/>
        </w:rPr>
        <w:t>H.5.12</w:t>
      </w:r>
      <w:r>
        <w:rPr>
          <w:lang w:eastAsia="zh-CN"/>
        </w:rPr>
        <w:tab/>
        <w:t>module _3gpp-5gc-nrm-nfprofile.yang</w:t>
      </w:r>
    </w:p>
    <w:p w14:paraId="1F58BC56"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A3E02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_3gpp-5gc-nrm-nfprofile {</w:t>
      </w:r>
    </w:p>
    <w:p w14:paraId="27F247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14B4C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urn:3gpp:sa5:_3gpp-5gc-nrm-nfprofile;</w:t>
      </w:r>
    </w:p>
    <w:p w14:paraId="768F3F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nfp3gpp;</w:t>
      </w:r>
    </w:p>
    <w:p w14:paraId="707723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C9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580CCD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7E3A3F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ietf-yang-types { prefix yang; }</w:t>
      </w:r>
    </w:p>
    <w:p w14:paraId="1BA8EE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_3gpp-5gc-nrm-nfservice { prefix nfs3gpp; }</w:t>
      </w:r>
    </w:p>
    <w:p w14:paraId="3AD319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8F55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48BEDB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class.</w:t>
      </w:r>
    </w:p>
    <w:p w14:paraId="5CF46F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287348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699EDB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29.510";</w:t>
      </w:r>
    </w:p>
    <w:p w14:paraId="0E57C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B056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CE259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2019-06-17 {</w:t>
      </w:r>
    </w:p>
    <w:p w14:paraId="729D3F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158CC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EB67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DBD2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NFProfileGrp {</w:t>
      </w:r>
    </w:p>
    <w:p w14:paraId="3D2869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2598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4F26FB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2580E1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C6ACC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25D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581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nfType {</w:t>
      </w:r>
    </w:p>
    <w:p w14:paraId="6CFAEB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Network Function.";</w:t>
      </w:r>
    </w:p>
    <w:p w14:paraId="71230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66DD1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A2396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4AC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097F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nfStatus {</w:t>
      </w:r>
    </w:p>
    <w:p w14:paraId="567BE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"Status of the NF Instance.";</w:t>
      </w:r>
    </w:p>
    <w:p w14:paraId="695738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0DBF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NFStatus;</w:t>
      </w:r>
    </w:p>
    <w:p w14:paraId="747208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C4B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7F93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heartBeatTimer {</w:t>
      </w:r>
    </w:p>
    <w:p w14:paraId="2DCB44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 in seconds expected between 2 consecutive heart-beat messages from</w:t>
      </w:r>
    </w:p>
    <w:p w14:paraId="6A0F4B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 Instance to the NRF. It may be included in the registration request.</w:t>
      </w:r>
    </w:p>
    <w:p w14:paraId="67D5E9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in the request it shall contain the heartbeat time proposed by the NF service consumer.";</w:t>
      </w:r>
    </w:p>
    <w:p w14:paraId="14768C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22FDB0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62C7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9622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plmnList {</w:t>
      </w:r>
    </w:p>
    <w:p w14:paraId="63AD3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of the Network Function.</w:t>
      </w:r>
    </w:p>
    <w:p w14:paraId="06C74C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This IE shall be present if this information is available for the NF.</w:t>
      </w:r>
    </w:p>
    <w:p w14:paraId="26DF6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PLMN ID(s) of the PLMN of the NRF are assumed for the NF.";</w:t>
      </w:r>
    </w:p>
    <w:p w14:paraId="62E54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1CE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C8AD99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5C966F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types3gpp:PLMNId;</w:t>
      </w:r>
    </w:p>
    <w:p w14:paraId="6A80030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C00C93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534C44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sNssais { </w:t>
      </w:r>
    </w:p>
    <w:p w14:paraId="645AF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"S-NSSAIs of the Network Function. If not provided, the NF can serve any S-NSSAI.</w:t>
      </w:r>
    </w:p>
    <w:p w14:paraId="1072B1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represents the list of S-NSSAIs supported in all the PLMNs listed in the plmnList IE.";</w:t>
      </w:r>
    </w:p>
    <w:p w14:paraId="1B0C10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F099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014AFB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349811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60B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2E5E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perPlmnSnssaiList {</w:t>
      </w:r>
    </w:p>
    <w:p w14:paraId="67DE7D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may be included when the list of S-NSSAIs supported by the NF for each PLMN it is supporting is different.</w:t>
      </w:r>
    </w:p>
    <w:p w14:paraId="5D8F91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include the S-NSSAIs supported by the Network Function</w:t>
      </w:r>
    </w:p>
    <w:p w14:paraId="67E005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each PLMN supported by the Network Function. When present, this IE shall override sNssais IE.";</w:t>
      </w:r>
    </w:p>
    <w:p w14:paraId="18521F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9765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81AFE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E9EC6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PlmnSnssai;</w:t>
      </w:r>
    </w:p>
    <w:p w14:paraId="3C36E9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98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E31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nsiList {</w:t>
      </w:r>
    </w:p>
    <w:p w14:paraId="76F887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"NSI identities of the Network Function.</w:t>
      </w:r>
    </w:p>
    <w:p w14:paraId="376A3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NF can serve any NSI.";</w:t>
      </w:r>
    </w:p>
    <w:p w14:paraId="7FEB17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F72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D9EF3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027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0EB3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fqdn {</w:t>
      </w:r>
    </w:p>
    <w:p w14:paraId="670098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the Network Function. For AMF, the FQDN registered with the NRF</w:t>
      </w:r>
    </w:p>
    <w:p w14:paraId="1CF529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be that of the AMF Name.";</w:t>
      </w:r>
    </w:p>
    <w:p w14:paraId="044CD8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13176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4D3A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D51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interPlmnFqdn {</w:t>
      </w:r>
    </w:p>
    <w:p w14:paraId="3F1688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the NF needs to be discoverable by other NFs in a different PLMN,</w:t>
      </w:r>
    </w:p>
    <w:p w14:paraId="5E8645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then an FQDN that is used for inter-PLMN routing is specified.";</w:t>
      </w:r>
    </w:p>
    <w:p w14:paraId="601560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2F34D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7751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84C7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ipv4Addresses {</w:t>
      </w:r>
    </w:p>
    <w:p w14:paraId="64EE9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"IPv4 address(es) of the Network Function.";</w:t>
      </w:r>
    </w:p>
    <w:p w14:paraId="2F8905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6A949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178306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A372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7675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ipv6Addresses {</w:t>
      </w:r>
    </w:p>
    <w:p w14:paraId="48945C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"IPv6 address(es) of the Network Function.";</w:t>
      </w:r>
    </w:p>
    <w:p w14:paraId="7EB343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2F18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2FCD8C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8A4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FEB1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allowedPlmns {</w:t>
      </w:r>
    </w:p>
    <w:p w14:paraId="22DBF1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allowed to access the NF instance.</w:t>
      </w:r>
    </w:p>
    <w:p w14:paraId="6ADE0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PLMN is allowed to access the NF.";</w:t>
      </w:r>
    </w:p>
    <w:p w14:paraId="62859A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87D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B6BBB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2EFF57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4C78B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45BC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5A2F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allowedNfTypes {</w:t>
      </w:r>
    </w:p>
    <w:p w14:paraId="2ADE6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the NFs allowed to access the NF instance.</w:t>
      </w:r>
    </w:p>
    <w:p w14:paraId="31F024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type is allowed to access the NF.";</w:t>
      </w:r>
    </w:p>
    <w:p w14:paraId="64BAA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7AF56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C8C0B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891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D2D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allowedNfDomains {</w:t>
      </w:r>
    </w:p>
    <w:p w14:paraId="088454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NF domain names allowed to access the NF instance.</w:t>
      </w:r>
    </w:p>
    <w:p w14:paraId="57B6A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domain is allowed to access the NF.";</w:t>
      </w:r>
    </w:p>
    <w:p w14:paraId="1598EE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FCC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9766A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CD84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6D72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allowedNssais { </w:t>
      </w:r>
    </w:p>
    <w:p w14:paraId="3ABCA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"S-NSSAI of the allowed slices to access the NF instance.</w:t>
      </w:r>
    </w:p>
    <w:p w14:paraId="72345D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slice is allowed to access the NF.";</w:t>
      </w:r>
    </w:p>
    <w:p w14:paraId="5DFBF9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8ED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508F04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19AB5F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85927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506B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priority {</w:t>
      </w:r>
    </w:p>
    <w:p w14:paraId="3936BF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"Priority (relative to other NFs of the same type) in the range of 0-65535, to be used for NF selection;</w:t>
      </w:r>
    </w:p>
    <w:p w14:paraId="04519F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lower values indicate a higher priority. If priority is also present in the nfServiceList parameters,</w:t>
      </w:r>
    </w:p>
    <w:p w14:paraId="4A5856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those will have precedence over this value. The NRF may overwrite the received priority value when exposing</w:t>
      </w:r>
    </w:p>
    <w:p w14:paraId="3A0A12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NFProfile with the Nnrf_NFDiscovery service.";</w:t>
      </w:r>
    </w:p>
    <w:p w14:paraId="2F65BF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6D741A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3C1D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4662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capacity {</w:t>
      </w:r>
    </w:p>
    <w:p w14:paraId="1A31E5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"Static capacity information in the range of 0-65535, expressed as a weight</w:t>
      </w:r>
    </w:p>
    <w:p w14:paraId="074F16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relative to other NF instances of the same type; if capacity is also present</w:t>
      </w:r>
    </w:p>
    <w:p w14:paraId="002CB4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nfServiceList parameters, those will have precedence over this value.";</w:t>
      </w:r>
    </w:p>
    <w:p w14:paraId="4E0C4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48F1D6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AFB6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F488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load {</w:t>
      </w:r>
    </w:p>
    <w:p w14:paraId="132B00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"Dynamic load information, ranged from 0 to 100, indicates the current load percentage of the NF.";</w:t>
      </w:r>
    </w:p>
    <w:p w14:paraId="73CD7C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types3gpp:Load;</w:t>
      </w:r>
    </w:p>
    <w:p w14:paraId="2D209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77D1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A719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locality {</w:t>
      </w:r>
    </w:p>
    <w:p w14:paraId="558A18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"Operator defined information about the location of the NF instance (e.g. geographic location, data center).";</w:t>
      </w:r>
    </w:p>
    <w:p w14:paraId="2DEDAB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1E6B3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7D04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1FC8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udrInfo {</w:t>
      </w:r>
    </w:p>
    <w:p w14:paraId="235CB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C4F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115A01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UDR group that is served by the UDR instance.</w:t>
      </w:r>
    </w:p>
    <w:p w14:paraId="44EB3C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instance does not pertain to any UDR group.";</w:t>
      </w:r>
    </w:p>
    <w:p w14:paraId="0F87E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B048A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478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6763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B6EE1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UDR instance.";</w:t>
      </w:r>
    </w:p>
    <w:p w14:paraId="77D027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07900E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9432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1C632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1D87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E686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63BF67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UDR instance.";</w:t>
      </w:r>
    </w:p>
    <w:p w14:paraId="4103AE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53C8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DD0D0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0EE904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6068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991B5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25FFC0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UDR instance.";</w:t>
      </w:r>
    </w:p>
    <w:p w14:paraId="5F7C04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3D38A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58544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749413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AC1B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AA39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supportedDataSets {</w:t>
      </w:r>
    </w:p>
    <w:p w14:paraId="756ED9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data sets in the UDR instance.</w:t>
      </w:r>
    </w:p>
    <w:p w14:paraId="388C6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supports all data sets.";</w:t>
      </w:r>
    </w:p>
    <w:p w14:paraId="7C6345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49A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DataSetId;</w:t>
      </w:r>
    </w:p>
    <w:p w14:paraId="1F6255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864C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391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4CD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udmInfo {</w:t>
      </w:r>
    </w:p>
    <w:p w14:paraId="7D0C16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D160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227690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UDM group that is served by the UDM instance.</w:t>
      </w:r>
    </w:p>
    <w:p w14:paraId="398726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UDM instance does not pertain to any UDM group.";</w:t>
      </w:r>
    </w:p>
    <w:p w14:paraId="10D945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A5A00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C6D1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671E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0DFA00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UDM instance.";</w:t>
      </w:r>
    </w:p>
    <w:p w14:paraId="4B03E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70ED1D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3A371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4040A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664F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09D3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30053F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UDM instance.";</w:t>
      </w:r>
    </w:p>
    <w:p w14:paraId="54579C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00B05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1E4AA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3C6C66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04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2E71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6517EB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UDM instance.";</w:t>
      </w:r>
    </w:p>
    <w:p w14:paraId="61B02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ED19D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AA2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695BF2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718B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102F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4A0D39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85A2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UDM instance. If not provided, the UDM can serve any Routing Indicator.</w:t>
      </w:r>
    </w:p>
    <w:p w14:paraId="35547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'^[0-9]{1,4}$'.";</w:t>
      </w:r>
    </w:p>
    <w:p w14:paraId="03DDE3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2625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2FDD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538C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45E6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96A4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ausfInfo {</w:t>
      </w:r>
    </w:p>
    <w:p w14:paraId="28425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3C5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0BFB1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AUSF group. If not provided, the AUSF instance does not pertain to any AUSF group.";</w:t>
      </w:r>
    </w:p>
    <w:p w14:paraId="3A5DE7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F930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846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DFAD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01453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AUSF instance. If not provided, the AUSF can serve any SUPI.";</w:t>
      </w:r>
    </w:p>
    <w:p w14:paraId="66C2EC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FB59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92A1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33B5A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0DDA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71C2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1C514C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5F880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AUSF instance. If not provided, the AUSF can serve any Routing Indicator.</w:t>
      </w:r>
    </w:p>
    <w:p w14:paraId="596ADE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'^[0-9]{1,4}$'.";</w:t>
      </w:r>
    </w:p>
    <w:p w14:paraId="73D767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9BCEE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017DC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E6F4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B97B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BE5E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amfInfo {</w:t>
      </w:r>
    </w:p>
    <w:p w14:paraId="2540F0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5DD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amfRegionId {</w:t>
      </w:r>
    </w:p>
    <w:p w14:paraId="7691E0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region identifier";</w:t>
      </w:r>
    </w:p>
    <w:p w14:paraId="55593C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6A70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D6E5A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8A0E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amfSetId {</w:t>
      </w:r>
    </w:p>
    <w:p w14:paraId="245025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set identifier";</w:t>
      </w:r>
    </w:p>
    <w:p w14:paraId="31B011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AA8FF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5829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3875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guamiList {</w:t>
      </w:r>
    </w:p>
    <w:p w14:paraId="4E088A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GUAMIs.";</w:t>
      </w:r>
    </w:p>
    <w:p w14:paraId="38A9CF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9D0F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5678A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0428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A3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16A1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7F33B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4A03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6872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10EBFF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AMF can serve. It may contain the non-3GPP access TAI.</w:t>
      </w:r>
    </w:p>
    <w:p w14:paraId="48BDE2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37ACEB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AMF can be selected for any TAI in the serving network.";</w:t>
      </w:r>
    </w:p>
    <w:p w14:paraId="7FE577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F8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94E8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68B6C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9B0D6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25DD12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042EA45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C641E5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A21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25B5A9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AMF can serve. The absence of this attribute and the taiList</w:t>
      </w:r>
    </w:p>
    <w:p w14:paraId="454354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AMF can be selected for any TAI in the serving network.";</w:t>
      </w:r>
    </w:p>
    <w:p w14:paraId="43093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D4A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E53E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452738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A2622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51E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2FC7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backupInfoAmfFailure {</w:t>
      </w:r>
    </w:p>
    <w:p w14:paraId="48FC9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AMF failure.";</w:t>
      </w:r>
    </w:p>
    <w:p w14:paraId="1C889E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283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618EE3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1CC31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F72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D00D0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534194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E5BC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8433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backupInfoAmfRemoval {</w:t>
      </w:r>
    </w:p>
    <w:p w14:paraId="4FBB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planned AMF removal.";</w:t>
      </w:r>
    </w:p>
    <w:p w14:paraId="6C62BF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48A2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347DB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55A1D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33C9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6B7DF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16FDE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695D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2E6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n2InterfaceAmfInfo {</w:t>
      </w:r>
    </w:p>
    <w:p w14:paraId="352D75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"N2 interface information of the AMF. This information needs not be sent in NF Discovery responses.</w:t>
      </w:r>
    </w:p>
    <w:p w14:paraId="2C146A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It may be used by the NRF to update the DNS for AMF discovery by the 5G Access Network.";</w:t>
      </w:r>
    </w:p>
    <w:p w14:paraId="263B8A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4718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239538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EAE53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0D747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N2InterfaceAmfInfo;</w:t>
      </w:r>
    </w:p>
    <w:p w14:paraId="0DF10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6ECE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FFB3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A7AE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smfInfo {</w:t>
      </w:r>
    </w:p>
    <w:p w14:paraId="53CBE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1A8D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sNssaiSmfInfoList {</w:t>
      </w:r>
    </w:p>
    <w:p w14:paraId="25A1F8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S-NSSAI.";</w:t>
      </w:r>
    </w:p>
    <w:p w14:paraId="51CAED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0AB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1CDA4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9263E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sNssaiSmfInfoItem;</w:t>
      </w:r>
    </w:p>
    <w:p w14:paraId="1B3884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3B22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A686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C8B50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SMF can serve. It may contain the non-3GPP access TAI.</w:t>
      </w:r>
    </w:p>
    <w:p w14:paraId="4795A0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5240DC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SMF can be selected for any TAI in the serving network.";</w:t>
      </w:r>
    </w:p>
    <w:p w14:paraId="1D6ACA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DBD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B14E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A0B41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ED03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7BB3EBB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4067288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08A4A2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44BEA8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4F71ED0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SMF can serve. The absence of this attribute and the taiList</w:t>
      </w:r>
    </w:p>
    <w:p w14:paraId="609EFC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SMF can be selected for any TAI in the serving network.";</w:t>
      </w:r>
    </w:p>
    <w:p w14:paraId="4E3C8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380A1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8C14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B1F0E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1891D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4752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2852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pgwFqdn {</w:t>
      </w:r>
    </w:p>
    <w:p w14:paraId="68FB7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PGW if the SMF is a combined SMF/PGW-C.";</w:t>
      </w:r>
    </w:p>
    <w:p w14:paraId="122DDF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04D41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6079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304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accessType {</w:t>
      </w:r>
    </w:p>
    <w:p w14:paraId="3EC8FF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included, this IE shall contain the access type (3GPP_ACCESS and/or NON_3GPP_ACCESS) supported by the SMF.</w:t>
      </w:r>
    </w:p>
    <w:p w14:paraId="3FEFE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included, it shall be assumed the both access types are supported.";</w:t>
      </w:r>
    </w:p>
    <w:p w14:paraId="71381A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0543C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581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2;</w:t>
      </w:r>
    </w:p>
    <w:p w14:paraId="248CA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AccessType;</w:t>
      </w:r>
    </w:p>
    <w:p w14:paraId="42A024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973F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60D5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DA5D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upfInfo {</w:t>
      </w:r>
    </w:p>
    <w:p w14:paraId="6E340C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DE4B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sNssaiUpfInfoList {</w:t>
      </w:r>
    </w:p>
    <w:p w14:paraId="340390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S-NSSAI.";</w:t>
      </w:r>
    </w:p>
    <w:p w14:paraId="07BEA8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55D8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06F1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1C748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SnssaiUpfInfoItem;</w:t>
      </w:r>
    </w:p>
    <w:p w14:paraId="6530ED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184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3D71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smfServingArea {</w:t>
      </w:r>
    </w:p>
    <w:p w14:paraId="3F438D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SMF service area(s) the UPF can serve.</w:t>
      </w:r>
    </w:p>
    <w:p w14:paraId="1D9D3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UPF can serve any SMF service area.";</w:t>
      </w:r>
    </w:p>
    <w:p w14:paraId="325114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8BE8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5C0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20F84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5052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7BC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interfaceUpfInfo {</w:t>
      </w:r>
    </w:p>
    <w:p w14:paraId="54BF37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User Plane interfaces configured on the UPF. When this IE is provided in the NF Discovery response,</w:t>
      </w:r>
    </w:p>
    <w:p w14:paraId="46BDB0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NF Service Consumer (e.g. SMF) may use this information for UPF selection.";</w:t>
      </w:r>
    </w:p>
    <w:p w14:paraId="7615EF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98AD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643A4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1C0C3B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42DB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BEFC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InterfaceUpfInfoItem;</w:t>
      </w:r>
    </w:p>
    <w:p w14:paraId="47C227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6E16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2D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iwkEpsInd {</w:t>
      </w:r>
    </w:p>
    <w:p w14:paraId="4B8919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"Indicates whether interworking with EPS is supported by the UPF.</w:t>
      </w:r>
    </w:p>
    <w:p w14:paraId="65A603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Supported</w:t>
      </w:r>
    </w:p>
    <w:p w14:paraId="2CD1BD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Not Supported";</w:t>
      </w:r>
    </w:p>
    <w:p w14:paraId="056D6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5D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CAC50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A95D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61B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4DEF7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The absence of this attribute indicates that the UPF can be selected</w:t>
      </w:r>
    </w:p>
    <w:p w14:paraId="761A5D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any PDU session type.";</w:t>
      </w:r>
    </w:p>
    <w:p w14:paraId="6C7A18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FF7C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638C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C0B53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9A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32A2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90D5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pcfInfo {</w:t>
      </w:r>
    </w:p>
    <w:p w14:paraId="52598B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4A5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4F44BC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"DNNs supported by the PCF.</w:t>
      </w:r>
    </w:p>
    <w:p w14:paraId="1AFD6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PCF can serve any DNN.";</w:t>
      </w:r>
    </w:p>
    <w:p w14:paraId="06226F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21B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2A368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1F71F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901F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0E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27B2EC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PCF instance. If not provided, the PCF can serve any SUPI.";</w:t>
      </w:r>
    </w:p>
    <w:p w14:paraId="162231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8D9A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1E751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23FF4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9889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CE7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rxDiamHost {</w:t>
      </w:r>
    </w:p>
    <w:p w14:paraId="531E4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4BB363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host of the Rx interface for the PCF.</w:t>
      </w:r>
    </w:p>
    <w:p w14:paraId="3BFEC0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3732D6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63D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50200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D1F5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C792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rxDiamRealm {</w:t>
      </w:r>
    </w:p>
    <w:p w14:paraId="584B06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5132D4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realm of the Rx interface for the PCF.</w:t>
      </w:r>
    </w:p>
    <w:p w14:paraId="260AF3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0D34A9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4BA4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8ECEB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1699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10A1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203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bsfInfo {</w:t>
      </w:r>
    </w:p>
    <w:p w14:paraId="4688AE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A35A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ipv4AddressRanges {</w:t>
      </w:r>
    </w:p>
    <w:p w14:paraId="09D4C1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IPv4 addresses handled by BSF.</w:t>
      </w:r>
    </w:p>
    <w:p w14:paraId="421B26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IPv4 address.";</w:t>
      </w:r>
    </w:p>
    <w:p w14:paraId="26A36D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66B660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types3gpp:Ipv4AddressRange;</w:t>
      </w:r>
    </w:p>
    <w:p w14:paraId="7D96661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D846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D1909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04A00C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DNNs handled by the BSF</w:t>
      </w:r>
    </w:p>
    <w:p w14:paraId="0B1C52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DNN.";</w:t>
      </w:r>
    </w:p>
    <w:p w14:paraId="5885F1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7F6D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4A6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4C9A6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FA1B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0BDA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ipDomainList {</w:t>
      </w:r>
    </w:p>
    <w:p w14:paraId="25CE4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IPv4 address domains, as described in subclause 6.2 of 3GPP TS 29.513, handled by the BSF.</w:t>
      </w:r>
    </w:p>
    <w:p w14:paraId="757A10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 domain.";</w:t>
      </w:r>
    </w:p>
    <w:p w14:paraId="66DA93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A6A7B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21AC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6A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4603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ipv6PrefixRanges {</w:t>
      </w:r>
    </w:p>
    <w:p w14:paraId="51EF62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IPv6 prefixes handled by the BSF.</w:t>
      </w:r>
    </w:p>
    <w:p w14:paraId="67B5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IPv6 prefix.";</w:t>
      </w:r>
    </w:p>
    <w:p w14:paraId="2EA1BC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0DCB91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types3gpp:Ipv6PrefixRange;</w:t>
      </w:r>
    </w:p>
    <w:p w14:paraId="559862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6E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D3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C42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chfInfo {</w:t>
      </w:r>
    </w:p>
    <w:p w14:paraId="1C460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52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supiRangeList {</w:t>
      </w:r>
    </w:p>
    <w:p w14:paraId="7658B2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CHF instance. If not provided, the CHF can serve any SUPI.";</w:t>
      </w:r>
    </w:p>
    <w:p w14:paraId="43BF52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1DD5AB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923DF8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SupiRange;</w:t>
      </w:r>
    </w:p>
    <w:p w14:paraId="6041F4B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D55C15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DE6C43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gpsiRangeList {</w:t>
      </w:r>
    </w:p>
    <w:p w14:paraId="5901CF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"List of ranges of GPSI that can be served by the CHF instance. If not provided, the CHF can serve any GPSI.";</w:t>
      </w:r>
    </w:p>
    <w:p w14:paraId="35718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536A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13525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2EDCF5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D3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4CB4E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plmnRangeList {</w:t>
      </w:r>
    </w:p>
    <w:p w14:paraId="369286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PLMNs (including the PLMN IDs of the CHF instance) that can be served by the CHF instance.</w:t>
      </w:r>
    </w:p>
    <w:p w14:paraId="2E450E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CHF can serve any PLMN.";</w:t>
      </w:r>
    </w:p>
    <w:p w14:paraId="2A3E06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8D40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F56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5B7C81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284B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F79A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E101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1AB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nrfInfoGrp {</w:t>
      </w:r>
    </w:p>
    <w:p w14:paraId="1C54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FFA2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servedUdrInfo {</w:t>
      </w:r>
    </w:p>
    <w:p w14:paraId="03FA02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udrInfo attributes locally configured in the NRF or the NRF received during NF registration.";</w:t>
      </w:r>
    </w:p>
    <w:p w14:paraId="29511A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70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D01CB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8E034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C3B33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62A9A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B7743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6DF4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A53AD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udrInfo;</w:t>
      </w:r>
    </w:p>
    <w:p w14:paraId="673552A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B0FA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9384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servedUdmInfo {</w:t>
      </w:r>
    </w:p>
    <w:p w14:paraId="3145D1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udmInfo attributes locally configured in the NRF or the NRF received during NF registration.";</w:t>
      </w:r>
    </w:p>
    <w:p w14:paraId="5E8BF9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EFAC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7B573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270BF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B065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A37F77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1D03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275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782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udmInfo;</w:t>
      </w:r>
    </w:p>
    <w:p w14:paraId="708CB9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A8CA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75A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servedAusfInfo {</w:t>
      </w:r>
    </w:p>
    <w:p w14:paraId="729C30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ausfInfo attributes locally configured in the NRF or the NRF received during NF registration.";</w:t>
      </w:r>
    </w:p>
    <w:p w14:paraId="6D0D3A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F8F0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C0719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75F1C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6D1C2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81731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DA8F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BDE6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3042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ausfInfo;</w:t>
      </w:r>
    </w:p>
    <w:p w14:paraId="657B47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6C69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0D14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servedAmfInfo {</w:t>
      </w:r>
    </w:p>
    <w:p w14:paraId="6FDB7B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amfInfo attributes locally configured in the NRF or the NRF received during NF registration.";</w:t>
      </w:r>
    </w:p>
    <w:p w14:paraId="521A3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81E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C0F8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D13DC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E08AD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DF057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53ED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D90C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FCC11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amfInfo;</w:t>
      </w:r>
    </w:p>
    <w:p w14:paraId="12D3A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E165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FE5E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servedSmfInfo {</w:t>
      </w:r>
    </w:p>
    <w:p w14:paraId="69792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smfInfo attributes locally configured in the NRF or the NRF received during NF registration.";</w:t>
      </w:r>
    </w:p>
    <w:p w14:paraId="67DC2B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7A47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62157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CDA5D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4A86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61AC0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D80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06C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7BC72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smfInfo;</w:t>
      </w:r>
    </w:p>
    <w:p w14:paraId="53794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8C60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4DDA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servedUpfInfo {</w:t>
      </w:r>
    </w:p>
    <w:p w14:paraId="37D252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upfInfo attributes locally configured in the NRF or the NRF received during NF registration.";</w:t>
      </w:r>
    </w:p>
    <w:p w14:paraId="1AA5DA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B221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7C05A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95CD1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8EC04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17BF7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E036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99A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9C77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upfInfo;</w:t>
      </w:r>
    </w:p>
    <w:p w14:paraId="69A7D7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FEE7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85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servedPcfInfo {</w:t>
      </w:r>
    </w:p>
    <w:p w14:paraId="460E79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pcfInfo attributes locally configured in the NRF or the NRF received during NF registration.";</w:t>
      </w:r>
    </w:p>
    <w:p w14:paraId="345D62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9E1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4780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7CF9B0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1ED3B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036E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FC39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341F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3B243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pcfInfo;</w:t>
      </w:r>
    </w:p>
    <w:p w14:paraId="08D7DE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913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95D2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servedBsfInfo {</w:t>
      </w:r>
    </w:p>
    <w:p w14:paraId="13B0D7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25A07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D811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4619FD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E30F5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67432F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790C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EBDB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3F61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88AA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bsfInfo;</w:t>
      </w:r>
    </w:p>
    <w:p w14:paraId="161104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E2F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E6A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servedChfInfo {</w:t>
      </w:r>
    </w:p>
    <w:p w14:paraId="420318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BC303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CE7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F571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4A082A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36460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78EA1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5CE80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22C3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6B4B0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chfInfo;</w:t>
      </w:r>
    </w:p>
    <w:p w14:paraId="3CEF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B3A3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A6BB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82B5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nrfInfo {</w:t>
      </w:r>
    </w:p>
    <w:p w14:paraId="028A23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087B4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C686E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D71E9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nrfInfoGrp;</w:t>
      </w:r>
    </w:p>
    <w:p w14:paraId="260DDF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511F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3867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customInfo {</w:t>
      </w:r>
    </w:p>
    <w:p w14:paraId="0AD7CF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"Specific data for custom Network Functions.";</w:t>
      </w:r>
    </w:p>
    <w:p w14:paraId="143961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8527D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B5C0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B4E1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recoveryTime {</w:t>
      </w:r>
    </w:p>
    <w:p w14:paraId="183B2D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"Timestamp when the NF was (re)started.";</w:t>
      </w:r>
    </w:p>
    <w:p w14:paraId="315D1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yang:date-and-time;</w:t>
      </w:r>
    </w:p>
    <w:p w14:paraId="5A7AC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C3E4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222E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nfServicePersistence {</w:t>
      </w:r>
    </w:p>
    <w:p w14:paraId="5A7158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present, and set to true, it indicates that the different service instances of a same NF Service in this NF instance,</w:t>
      </w:r>
    </w:p>
    <w:p w14:paraId="496205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supporting a same API version, are capable to persist their resource state in shared storage and therefore these resources</w:t>
      </w:r>
    </w:p>
    <w:p w14:paraId="507D10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are available after a new NF service instance supporting the same API version is selected by a NF Service Consumer (see 3GPP TS 23.527).</w:t>
      </w:r>
    </w:p>
    <w:p w14:paraId="6900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Otherwise, it indicates that the NF Service Instances of a same NF Service are not capable to share resource state inside the NF Instance.";</w:t>
      </w:r>
    </w:p>
    <w:p w14:paraId="45411B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32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2C027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C0DA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8073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nfServices {</w:t>
      </w:r>
    </w:p>
    <w:p w14:paraId="07DB07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NF Service Instances. It shall include the services produced by the NF that can be discovered by other NFs.";</w:t>
      </w:r>
    </w:p>
    <w:p w14:paraId="78AA87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serviceInstanceID;</w:t>
      </w:r>
    </w:p>
    <w:p w14:paraId="412EED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057D2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nfs3gpp:NFServiceGrp;</w:t>
      </w:r>
    </w:p>
    <w:p w14:paraId="042BD4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803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499A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nfProfileChangesSupportInd {</w:t>
      </w:r>
    </w:p>
    <w:p w14:paraId="2FC779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Support Indicator. This IE may be present in the NFRegister or NFUpdate (NF Profile Complete Replacement) request and shall be absent in the response.</w:t>
      </w:r>
    </w:p>
    <w:p w14:paraId="127D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Service Consumer supports receiving NF Profile Changes in the response.</w:t>
      </w:r>
    </w:p>
    <w:p w14:paraId="668C1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the NF Service Consumer does not support receiving NF Profile Changes in the response.";</w:t>
      </w:r>
    </w:p>
    <w:p w14:paraId="2764FA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FD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EFDB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284E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6AD3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nfProfileChangesInd {</w:t>
      </w:r>
    </w:p>
    <w:p w14:paraId="743F65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Indicator. This IE shall be absent in the request to the NRF and may be included by the NRF in NFRegister or NFUpdate (NF Profile Complete Replacement) response.</w:t>
      </w:r>
    </w:p>
    <w:p w14:paraId="3F2E87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Profile contains NF Profile changes.</w:t>
      </w:r>
    </w:p>
    <w:p w14:paraId="7704DE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complete NF Profile.";</w:t>
      </w:r>
    </w:p>
    <w:p w14:paraId="10CE54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810F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303E8B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A699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7CDB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defaultNotificationSubscriptions {</w:t>
      </w:r>
    </w:p>
    <w:p w14:paraId="00EF20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"Notification endpoints for different notification types.";</w:t>
      </w:r>
    </w:p>
    <w:p w14:paraId="70BA2D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notificationType;</w:t>
      </w:r>
    </w:p>
    <w:p w14:paraId="31759E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4DB9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types3gpp:DefaultNotificationSubscription;</w:t>
      </w:r>
    </w:p>
    <w:p w14:paraId="28BF8A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7276A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3830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D7B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NFStatus {</w:t>
      </w:r>
    </w:p>
    <w:p w14:paraId="567185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5C2D09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REGISTERED;</w:t>
      </w:r>
    </w:p>
    <w:p w14:paraId="46C329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SUSPENDED;</w:t>
      </w:r>
    </w:p>
    <w:p w14:paraId="481716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BA8F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0F6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E49C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DataSetId {</w:t>
      </w:r>
    </w:p>
    <w:p w14:paraId="0765E7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6B664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SUBSCRIPTION;</w:t>
      </w:r>
    </w:p>
    <w:p w14:paraId="4F116B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POLICY;</w:t>
      </w:r>
    </w:p>
    <w:p w14:paraId="6A4F64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EXPOSURE;</w:t>
      </w:r>
    </w:p>
    <w:p w14:paraId="02C903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APPLICATION;</w:t>
      </w:r>
    </w:p>
    <w:p w14:paraId="7498DB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3199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CD5B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C6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SupiRange {</w:t>
      </w:r>
    </w:p>
    <w:p w14:paraId="07BC49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5D6465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SUPI range. To be used when the range of SUPI's can be represented as a numeric range (e.g., IMSI ranges).";</w:t>
      </w:r>
    </w:p>
    <w:p w14:paraId="6FA1E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18F40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FA6C1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E19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0119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93B1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2A3C91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SUPI range. To be used when the range of SUPI's can be represented as a numeric range (e.g. IMSI ranges).";</w:t>
      </w:r>
    </w:p>
    <w:p w14:paraId="709608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46DA83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800C4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EAE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3399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8D01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538825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SUPI's belonging to this range.</w:t>
      </w:r>
    </w:p>
    <w:p w14:paraId="2920B1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SUPI value is considered part of the range if and only if the SUPI string fully matches the regular expression.";</w:t>
      </w:r>
    </w:p>
    <w:p w14:paraId="6639DF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4B3D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8027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5A6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9228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IdentityRange {</w:t>
      </w:r>
    </w:p>
    <w:p w14:paraId="1F2191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65CB5E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an identity range. To be used when the range of identities can be represented as a numeric range (e.g., MSISDN ranges).";</w:t>
      </w:r>
    </w:p>
    <w:p w14:paraId="460127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563C6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FB63A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FDD3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97A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8C7E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7CE7AE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an identity range. To be used when the range of identities can be represented as a numeric range (e.g. MSISDN ranges).";</w:t>
      </w:r>
    </w:p>
    <w:p w14:paraId="5F0CC6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0826C7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2CB03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51E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64F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6C50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4C618F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identities belonging to this range.</w:t>
      </w:r>
    </w:p>
    <w:p w14:paraId="55C4D7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identity value is considered part of the range if and only if the identity string fully matches the regular expression.";</w:t>
      </w:r>
    </w:p>
    <w:p w14:paraId="7B7AA4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F465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E6FD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98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6B5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nRTacRangeGrp {</w:t>
      </w:r>
    </w:p>
    <w:p w14:paraId="1774EA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nRTACstart {</w:t>
      </w:r>
    </w:p>
    <w:p w14:paraId="7B6131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TAC range, to be </w:t>
      </w:r>
    </w:p>
    <w:p w14:paraId="5AB54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used when the range of TAC's can be represented as a hexadecimal range (</w:t>
      </w:r>
    </w:p>
    <w:p w14:paraId="76E7DE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e.g., TAC ranges). </w:t>
      </w:r>
    </w:p>
    <w:p w14:paraId="3847EA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3-octet string identifying a tracking area code, each character in </w:t>
      </w:r>
    </w:p>
    <w:p w14:paraId="39FE9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string shall take a value of '0' to '9' or 'A' to 'F' and shall </w:t>
      </w:r>
    </w:p>
    <w:p w14:paraId="77261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 4 bits. The most significant character representing the 4 </w:t>
      </w:r>
    </w:p>
    <w:p w14:paraId="0AEE1B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most significant bits of the TAC shall appear first in the string, </w:t>
      </w:r>
    </w:p>
    <w:p w14:paraId="6BB0D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and the character representing the 4 least significant bit of the TAC </w:t>
      </w:r>
    </w:p>
    <w:p w14:paraId="79535D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appear last in the string.";</w:t>
      </w:r>
    </w:p>
    <w:p w14:paraId="0E2AEC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1FCD4F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22612F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6D05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74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CF2F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nRTACend {</w:t>
      </w:r>
    </w:p>
    <w:p w14:paraId="325AE8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TAC range, to be used </w:t>
      </w:r>
    </w:p>
    <w:p w14:paraId="649FC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the range of TAC's can be represented as a hexadecimal range </w:t>
      </w:r>
    </w:p>
    <w:p w14:paraId="61DB47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(e.g. TAC ranges). 3-octet string identifying a tracking area code, </w:t>
      </w:r>
    </w:p>
    <w:p w14:paraId="345A05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each character in the string shall take a value of '0' to '9' or </w:t>
      </w:r>
    </w:p>
    <w:p w14:paraId="7C8197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to 'F' and shall represent 4 bits. The most significant character </w:t>
      </w:r>
    </w:p>
    <w:p w14:paraId="129BD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4 most significant bits of the TAC shall appear first </w:t>
      </w:r>
    </w:p>
    <w:p w14:paraId="00E10C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string, and the character representing the 4 least significant </w:t>
      </w:r>
    </w:p>
    <w:p w14:paraId="54A483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bit of the TAC shall appear last in the string.";</w:t>
      </w:r>
    </w:p>
    <w:p w14:paraId="4655FA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B818B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63E352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CDD1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DB72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CAC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nRTACpattern {</w:t>
      </w:r>
    </w:p>
    <w:p w14:paraId="1273A1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(regular expression according to the ECMA-262) </w:t>
      </w:r>
    </w:p>
    <w:p w14:paraId="78FEB5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set of TAC's belonging to this range. </w:t>
      </w:r>
    </w:p>
    <w:p w14:paraId="5E7662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TAC value is considered part of the range if and only if the </w:t>
      </w:r>
    </w:p>
    <w:p w14:paraId="7EAF15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TAC string fully matches the regular expression.";</w:t>
      </w:r>
    </w:p>
    <w:p w14:paraId="1DDFB4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163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180CB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1D1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C508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SnssaiUpfInfoItem {</w:t>
      </w:r>
    </w:p>
    <w:p w14:paraId="1CDB3E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0B8C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301083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4911F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E645B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7B1928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0F2A45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B3F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C0F8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dnnUpfInfoList {</w:t>
      </w:r>
    </w:p>
    <w:p w14:paraId="5A4B69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DNN.";</w:t>
      </w:r>
    </w:p>
    <w:p w14:paraId="1A15A9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C0D59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372C6B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DnnUpfInfoItem;</w:t>
      </w:r>
    </w:p>
    <w:p w14:paraId="3E2A19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144F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279E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F07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DnnUpfInfoItem {</w:t>
      </w:r>
    </w:p>
    <w:p w14:paraId="7ABF2E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1368ED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representing a Data Network.";</w:t>
      </w:r>
    </w:p>
    <w:p w14:paraId="3B7D5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3F27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C8CA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18E8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8CE7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dnaiList {</w:t>
      </w:r>
    </w:p>
    <w:p w14:paraId="7FA603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Data network access identifiers supported by the UPF for this DNN.</w:t>
      </w:r>
    </w:p>
    <w:p w14:paraId="1EE1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indicates that the UPF can be selected for this DNN for any DNAI.";</w:t>
      </w:r>
    </w:p>
    <w:p w14:paraId="499C92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6B3F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//dnai is the type but its only a string with desc: DNAI (Data network access identifier), is this needed as its own typedef or string is ok</w:t>
      </w:r>
    </w:p>
    <w:p w14:paraId="11FC95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F3CC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F6F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3D69B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for a specific DNN.";</w:t>
      </w:r>
    </w:p>
    <w:p w14:paraId="1AC9D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490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546D1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DC05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D0C7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856D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 {</w:t>
      </w:r>
    </w:p>
    <w:p w14:paraId="00CC87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sst {</w:t>
      </w:r>
    </w:p>
    <w:p w14:paraId="416F2A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"Unsigned integer, within the range 0 to 255, representing the Slice/Service Type.</w:t>
      </w:r>
    </w:p>
    <w:p w14:paraId="60AF09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It indicates the expected Network Slice behaviour in terms of features and services.";</w:t>
      </w:r>
    </w:p>
    <w:p w14:paraId="3618DB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72B967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uint32;</w:t>
      </w:r>
    </w:p>
    <w:p w14:paraId="4DD54A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A949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9D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sd {</w:t>
      </w:r>
    </w:p>
    <w:p w14:paraId="278470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"3-octet string, representing the Slice Differentiator, in hexadecimal representation.";</w:t>
      </w:r>
    </w:p>
    <w:p w14:paraId="1EDEF8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AEEBC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'^[A-Fa-f0-9]{6}$';</w:t>
      </w:r>
    </w:p>
    <w:p w14:paraId="63BE31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833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39F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65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29.571";</w:t>
      </w:r>
    </w:p>
    <w:p w14:paraId="0B9162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808E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EE6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PduSessionType {</w:t>
      </w:r>
    </w:p>
    <w:p w14:paraId="37439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37DCBD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w:t>
      </w:r>
    </w:p>
    <w:p w14:paraId="2A526E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IPV6;</w:t>
      </w:r>
    </w:p>
    <w:p w14:paraId="376F517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IPV4V6;</w:t>
      </w:r>
    </w:p>
    <w:p w14:paraId="4495A9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UNSTRUCTURED;</w:t>
      </w:r>
    </w:p>
    <w:p w14:paraId="3C847C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ETHERNET;</w:t>
      </w:r>
    </w:p>
    <w:p w14:paraId="41B55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E075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0AC3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807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Guami {</w:t>
      </w:r>
    </w:p>
    <w:p w14:paraId="491808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3A124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6AB3FB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5BAF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F9D39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0DBE6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C843C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1D97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25A71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amfId {</w:t>
      </w:r>
    </w:p>
    <w:p w14:paraId="62B8BF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Identity.";</w:t>
      </w:r>
    </w:p>
    <w:p w14:paraId="649B7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6787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6AD07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"amfRegionId amfSetId amfPointer";</w:t>
      </w:r>
    </w:p>
    <w:p w14:paraId="5AA871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types3gpp:AmfIdentifier;</w:t>
      </w:r>
    </w:p>
    <w:p w14:paraId="0B0E3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DA05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EC1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2206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 {</w:t>
      </w:r>
    </w:p>
    <w:p w14:paraId="07732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66B893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5200EC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6C7D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50AE1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4D7F36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245CC7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61DC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4868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tac { type types3gpp:Tac; }</w:t>
      </w:r>
    </w:p>
    <w:p w14:paraId="4BDF46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AD24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6D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InterfaceUpfInfoItem {</w:t>
      </w:r>
    </w:p>
    <w:p w14:paraId="4BE11A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interfaceType {</w:t>
      </w:r>
    </w:p>
    <w:p w14:paraId="15CB24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"User Plane interface type.";</w:t>
      </w:r>
    </w:p>
    <w:p w14:paraId="2D55F7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6159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UPInterfaceType;</w:t>
      </w:r>
    </w:p>
    <w:p w14:paraId="14F72B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41A4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57C7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408408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ipv4EndpointAddresses {</w:t>
      </w:r>
    </w:p>
    <w:p w14:paraId="243C0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ipv4EndpointAddresses {</w:t>
      </w:r>
    </w:p>
    <w:p w14:paraId="2EBD76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IPv4 address(es) of the User Plane interface.";</w:t>
      </w:r>
    </w:p>
    <w:p w14:paraId="35852E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144DD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59ED83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0B3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7FF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4679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ipv6EndpointAddresses {</w:t>
      </w:r>
    </w:p>
    <w:p w14:paraId="7BAF56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ipv6EndpointAddresses {</w:t>
      </w:r>
    </w:p>
    <w:p w14:paraId="10A963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IPv6 address(es) of the User Plane interface.";</w:t>
      </w:r>
    </w:p>
    <w:p w14:paraId="4D566C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C63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A1150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43CE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5BC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EAC3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endpointFqdn {</w:t>
      </w:r>
    </w:p>
    <w:p w14:paraId="024A3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endpointFqdn {</w:t>
      </w:r>
    </w:p>
    <w:p w14:paraId="7483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available endpoint of the User Plane interface.";</w:t>
      </w:r>
    </w:p>
    <w:p w14:paraId="0165BA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6AFF9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0522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1558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E8B0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C3342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networkInstance {</w:t>
      </w:r>
    </w:p>
    <w:p w14:paraId="3DB3CD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"Network Instance associated to the User Plane interface.";</w:t>
      </w:r>
    </w:p>
    <w:p w14:paraId="35D9B6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C4417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3CBA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D09E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5625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UPInterfaceType {</w:t>
      </w:r>
    </w:p>
    <w:p w14:paraId="44DC0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47A8C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N3;</w:t>
      </w:r>
    </w:p>
    <w:p w14:paraId="315693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N6;</w:t>
      </w:r>
    </w:p>
    <w:p w14:paraId="61724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N9;</w:t>
      </w:r>
    </w:p>
    <w:p w14:paraId="784D218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BB9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E554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F06B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TaiRange {</w:t>
      </w:r>
    </w:p>
    <w:p w14:paraId="406406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58645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related to the TacRange.";</w:t>
      </w:r>
    </w:p>
    <w:p w14:paraId="1BE964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3B471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1C7FB2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9E7F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02FFBD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12A0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9D13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tacRangeList { </w:t>
      </w:r>
    </w:p>
    <w:p w14:paraId="3DF773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range of the TACs.";</w:t>
      </w:r>
    </w:p>
    <w:p w14:paraId="591EC6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A9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"nRTACstart nRTACend";</w:t>
      </w:r>
    </w:p>
    <w:p w14:paraId="69796B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nRTacRangeGrp;</w:t>
      </w:r>
    </w:p>
    <w:p w14:paraId="722D8D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AC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EFBE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7342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AccessType {</w:t>
      </w:r>
    </w:p>
    <w:p w14:paraId="01D2A2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08A06C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3GPP_ACCESS;</w:t>
      </w:r>
    </w:p>
    <w:p w14:paraId="0D72FE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NON_3GPP_ACCESS;</w:t>
      </w:r>
    </w:p>
    <w:p w14:paraId="0F8DF7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6E20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E749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031B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N2InterfaceAmfInfo {</w:t>
      </w:r>
    </w:p>
    <w:p w14:paraId="1D416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718BEC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 {</w:t>
      </w:r>
    </w:p>
    <w:p w14:paraId="200AF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 {</w:t>
      </w:r>
    </w:p>
    <w:p w14:paraId="5FE4CB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IPv4 address(es) for N2.";</w:t>
      </w:r>
    </w:p>
    <w:p w14:paraId="6766E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74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3E941E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EE3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07AE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C117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 {</w:t>
      </w:r>
    </w:p>
    <w:p w14:paraId="07C235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 {</w:t>
      </w:r>
    </w:p>
    <w:p w14:paraId="409AB5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IPv6 address(es) for N2.";</w:t>
      </w:r>
    </w:p>
    <w:p w14:paraId="0A3041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5AA4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8529E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962E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8FF8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45AC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F37A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amfName {</w:t>
      </w:r>
    </w:p>
    <w:p w14:paraId="24B727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name.";</w:t>
      </w:r>
    </w:p>
    <w:p w14:paraId="216C96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DD8CC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173D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984F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2AE9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sNssaiSmfInfoItem {</w:t>
      </w:r>
    </w:p>
    <w:p w14:paraId="2A47E2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BF1A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185EC5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6D6CD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799A19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27D823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29E104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6DC4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1D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dnnSmfInfoList { </w:t>
      </w:r>
    </w:p>
    <w:p w14:paraId="3AA81A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DNN.";</w:t>
      </w:r>
    </w:p>
    <w:p w14:paraId="5E0FDA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36D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4F6D13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DnnSmfInfoItem;</w:t>
      </w:r>
    </w:p>
    <w:p w14:paraId="267FA4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860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04BA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010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DnnSmfInfoItem {</w:t>
      </w:r>
    </w:p>
    <w:p w14:paraId="6B22E9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3568A0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DNN.";</w:t>
      </w:r>
    </w:p>
    <w:p w14:paraId="09EAA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097101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F48D1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8BCE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82E9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338D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PlmnSnssai {</w:t>
      </w:r>
    </w:p>
    <w:p w14:paraId="1AC8A2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1E1850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for which list of supported S-NSSAI(s) is provided.";</w:t>
      </w:r>
    </w:p>
    <w:p w14:paraId="25CAAE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A52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A8DA3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6CAF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2712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B642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2AE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 </w:t>
      </w:r>
    </w:p>
    <w:p w14:paraId="083623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specific list of S-NSSAIs supported by the given PLMN.";</w:t>
      </w:r>
    </w:p>
    <w:p w14:paraId="200F74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07A1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1BD55F3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Snssai;</w:t>
      </w:r>
    </w:p>
    <w:p w14:paraId="63B37B7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95682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9CA6EF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60F29A2"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2EBCFF06" w14:textId="77777777" w:rsidR="00883130" w:rsidRPr="003854D7" w:rsidRDefault="00883130" w:rsidP="00883130">
      <w:pPr>
        <w:pStyle w:val="PL"/>
        <w:rPr>
          <w:lang w:val="fr-FR"/>
        </w:rPr>
      </w:pPr>
    </w:p>
    <w:p w14:paraId="2390547C" w14:textId="77777777" w:rsidR="00883130" w:rsidRPr="003854D7" w:rsidRDefault="00883130" w:rsidP="00883130">
      <w:pPr>
        <w:pStyle w:val="Heading2"/>
        <w:rPr>
          <w:lang w:val="fr-FR"/>
        </w:rPr>
      </w:pPr>
      <w:r w:rsidRPr="003854D7">
        <w:rPr>
          <w:lang w:val="fr-FR" w:eastAsia="zh-CN"/>
        </w:rPr>
        <w:t>H.5.13</w:t>
      </w:r>
      <w:r w:rsidRPr="003854D7">
        <w:rPr>
          <w:lang w:val="fr-FR" w:eastAsia="zh-CN"/>
        </w:rPr>
        <w:tab/>
        <w:t>module _3gpp-5gc-nrm-nfservice.yang</w:t>
      </w:r>
    </w:p>
    <w:p w14:paraId="7305E193"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3ABBE0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_3gpp-5gc-nrm-nfservice {</w:t>
      </w:r>
    </w:p>
    <w:p w14:paraId="2EA54B7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164BD3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5ED02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urn:3gpp:sa5:_3gpp-5gc-nrm-nfservice;</w:t>
      </w:r>
    </w:p>
    <w:p w14:paraId="208C75F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prefix nfs3gpp;</w:t>
      </w:r>
    </w:p>
    <w:p w14:paraId="4796A4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9226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_3gpp-common-yang-types { prefix types3gpp; }</w:t>
      </w:r>
    </w:p>
    <w:p w14:paraId="36E4720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ietf-yang-types { prefix yang; }</w:t>
      </w:r>
    </w:p>
    <w:p w14:paraId="74F7E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ietf-inet-types { prefix inet; }</w:t>
      </w:r>
    </w:p>
    <w:p w14:paraId="6473D83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_3gpp-5g-common-yang-types { prefix types5g3gpp; }</w:t>
      </w:r>
    </w:p>
    <w:p w14:paraId="4B39AD3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EB7C4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D1053A">
        <w:rPr>
          <w:rFonts w:ascii="Courier New" w:hAnsi="Courier New"/>
          <w:noProof/>
          <w:sz w:val="16"/>
        </w:rPr>
        <w:t>organization "3gpp SA5";</w:t>
      </w:r>
    </w:p>
    <w:p w14:paraId="6AE8A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contact "https://www.3gpp.org/DynaReport/TSG-WG--S5--officials.htm?Itemid=464";</w:t>
      </w:r>
    </w:p>
    <w:p w14:paraId="7B50B59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"NF service class.</w:t>
      </w:r>
    </w:p>
    <w:p w14:paraId="62540B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Copyright 2023, 3GPP Organizational Partners (ARIB, ATIS, CCSA, ETSI, TSDSI, </w:t>
      </w:r>
    </w:p>
    <w:p w14:paraId="4D4047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TTA, TTC). All rights reserved.";</w:t>
      </w:r>
    </w:p>
    <w:p w14:paraId="35F77AA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reference "3GPP TS 29.510";</w:t>
      </w:r>
    </w:p>
    <w:p w14:paraId="7228B1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3355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2023-09-17 { reference CR-1042 ; } </w:t>
      </w:r>
    </w:p>
    <w:p w14:paraId="325DBB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2021-01-25 { reference CR-0454 ; }</w:t>
      </w:r>
    </w:p>
    <w:p w14:paraId="50E1A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2020-11-05 { reference CR-0412 ; }</w:t>
      </w:r>
    </w:p>
    <w:p w14:paraId="7C6EA9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2019-06-17 { reference "initial revision"; }</w:t>
      </w:r>
    </w:p>
    <w:p w14:paraId="3C7A48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A433C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NFServiceGrp {</w:t>
      </w:r>
    </w:p>
    <w:p w14:paraId="406222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"Represents the NFService IOC";</w:t>
      </w:r>
    </w:p>
    <w:p w14:paraId="0FC4C43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serviceInstanceID {</w:t>
      </w:r>
    </w:p>
    <w:p w14:paraId="0AA8B64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w:t>
      </w:r>
    </w:p>
    <w:p w14:paraId="056631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"Unique ID of the service instance within a given NF Instance.";</w:t>
      </w:r>
    </w:p>
    <w:p w14:paraId="3C79E5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2B61F6D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8472A7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35C07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225AB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serviceName {</w:t>
      </w:r>
    </w:p>
    <w:p w14:paraId="5A270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"Name of the service instance (e.g. 'nudm-sdm').";</w:t>
      </w:r>
    </w:p>
    <w:p w14:paraId="278532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3BE40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ServiceName;</w:t>
      </w:r>
    </w:p>
    <w:p w14:paraId="3657C7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094DE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A2A3D0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versions { //check in review if key is ok (unique)</w:t>
      </w:r>
    </w:p>
    <w:p w14:paraId="51744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"API versions supported by the NF Service and if available, </w:t>
      </w:r>
    </w:p>
    <w:p w14:paraId="73F39E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corresponding retirement date of the NF Service.";</w:t>
      </w:r>
    </w:p>
    <w:p w14:paraId="6410A2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D2C1F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"apiVersionInUri apiFullVersion";</w:t>
      </w:r>
    </w:p>
    <w:p w14:paraId="50B6C89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NFServiceVersion;</w:t>
      </w:r>
    </w:p>
    <w:p w14:paraId="0F3A1E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B0DF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7E0A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scheme {</w:t>
      </w:r>
    </w:p>
    <w:p w14:paraId="456F6D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"URI scheme (e.g. 'http', 'https').";</w:t>
      </w:r>
    </w:p>
    <w:p w14:paraId="5ED123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184629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UriScheme;</w:t>
      </w:r>
    </w:p>
    <w:p w14:paraId="56A102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FC204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87081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nfServiceStatus {</w:t>
      </w:r>
    </w:p>
    <w:p w14:paraId="6F2C3B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"Status of the NF Service Instance.";</w:t>
      </w:r>
    </w:p>
    <w:p w14:paraId="0EE1E3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0ADC8D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NFServiceStatus;</w:t>
      </w:r>
    </w:p>
    <w:p w14:paraId="4A2787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980FA8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184E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fqdn {</w:t>
      </w:r>
    </w:p>
    <w:p w14:paraId="0382EB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"FQDN of the NF Service Instance.";</w:t>
      </w:r>
    </w:p>
    <w:p w14:paraId="5084E9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15F7F6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64A68BC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4D9A0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1AC9A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interPlmnFqdn {</w:t>
      </w:r>
    </w:p>
    <w:p w14:paraId="6EB5B2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"If the NF service needs to be discoverable by other NFs in a </w:t>
      </w:r>
    </w:p>
    <w:p w14:paraId="4B974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different PLMN, then an FQDN that is used for inter PLMN routing.";</w:t>
      </w:r>
    </w:p>
    <w:p w14:paraId="06CC4D9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6C8A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3B08C32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A33EB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DA19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ipEndPoints {</w:t>
      </w:r>
    </w:p>
    <w:p w14:paraId="0E14B3E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"IP address(es) and port information of the Network Function </w:t>
      </w:r>
    </w:p>
    <w:p w14:paraId="4B45D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(including IPv4 and/or IPv6 address)where the service is listening </w:t>
      </w:r>
    </w:p>
    <w:p w14:paraId="50B792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for incoming service requests.";</w:t>
      </w:r>
    </w:p>
    <w:p w14:paraId="2D886C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5A494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5D7F09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idx;</w:t>
      </w:r>
    </w:p>
    <w:p w14:paraId="78363B3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idx {</w:t>
      </w:r>
    </w:p>
    <w:p w14:paraId="538B26D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1C5EE3C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55D81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1B4F88B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ipEndPoint;</w:t>
      </w:r>
    </w:p>
    <w:p w14:paraId="553C2A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03AF4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0CEC9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apiPrefix {</w:t>
      </w:r>
    </w:p>
    <w:p w14:paraId="4813EE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"Optional path segment(s) used to construct the {apiRoot} </w:t>
      </w:r>
    </w:p>
    <w:p w14:paraId="3FBAB1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variable of the different API URIs.";</w:t>
      </w:r>
    </w:p>
    <w:p w14:paraId="783200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14C89B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04C70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F7DEC2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8E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defaultNotificationSubscriptions {</w:t>
      </w:r>
    </w:p>
    <w:p w14:paraId="2AEDD5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"Notification endpoints for different notification types.";</w:t>
      </w:r>
    </w:p>
    <w:p w14:paraId="01287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notificationType;</w:t>
      </w:r>
    </w:p>
    <w:p w14:paraId="088D5F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29CE3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47D6D85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types3gpp:DefaultNotificationSubscription;</w:t>
      </w:r>
    </w:p>
    <w:p w14:paraId="1836998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1AC7A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0F3C5D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allowedPlmns {</w:t>
      </w:r>
    </w:p>
    <w:p w14:paraId="32FA6FE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"PLMNs allowed to access the service instance.</w:t>
      </w:r>
    </w:p>
    <w:p w14:paraId="4CA2C4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PLMN is allowed to </w:t>
      </w:r>
    </w:p>
    <w:p w14:paraId="1B67EA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7C8E51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AD2CC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04049A8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FA8948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"mcc mnc";</w:t>
      </w:r>
    </w:p>
    <w:p w14:paraId="4157632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types3gpp:PLMNId;</w:t>
      </w:r>
    </w:p>
    <w:p w14:paraId="5082992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3AD8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940E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leaf-list allowedNfTypes {</w:t>
      </w:r>
    </w:p>
    <w:p w14:paraId="6BEE790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"Type of the NFs allowed to access the service instance.</w:t>
      </w:r>
    </w:p>
    <w:p w14:paraId="36A4E89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NF type is allowed </w:t>
      </w:r>
    </w:p>
    <w:p w14:paraId="6F7CB3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to access the service instance.";</w:t>
      </w:r>
    </w:p>
    <w:p w14:paraId="1DF9D8F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046D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5ED24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58EE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types3gpp:NfType;</w:t>
      </w:r>
    </w:p>
    <w:p w14:paraId="668E03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1304A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A63E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leaf-list allowedNfDomains {</w:t>
      </w:r>
    </w:p>
    <w:p w14:paraId="58C525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"Pattern representing the NF domain names allowed to access the service instance.";</w:t>
      </w:r>
    </w:p>
    <w:p w14:paraId="1E3AB63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6C7A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55B58D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1023D7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FBFF0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729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allowedNssais {</w:t>
      </w:r>
    </w:p>
    <w:p w14:paraId="51792F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"S-NSSAI of the allowed slices to access the service instance.</w:t>
      </w:r>
    </w:p>
    <w:p w14:paraId="3129E8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slice is allowed to </w:t>
      </w:r>
    </w:p>
    <w:p w14:paraId="2FCABF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101E11B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C9A42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F796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"sd sst";</w:t>
      </w:r>
    </w:p>
    <w:p w14:paraId="595B5B8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types5g3gpp:SNssai;</w:t>
      </w:r>
    </w:p>
    <w:p w14:paraId="20D278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5580F3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4B85E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priority {</w:t>
      </w:r>
    </w:p>
    <w:p w14:paraId="125D6E4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"Priority (relative to other services of the same type) </w:t>
      </w:r>
    </w:p>
    <w:p w14:paraId="255C4E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 the range of 0-65535, to be used for NF Service selection; lower </w:t>
      </w:r>
    </w:p>
    <w:p w14:paraId="613B1F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values indicate a higher priority.";</w:t>
      </w:r>
    </w:p>
    <w:p w14:paraId="343AC7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FCA9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70F39CE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58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2C3A6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capacity {</w:t>
      </w:r>
    </w:p>
    <w:p w14:paraId="46DB5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"Static capacity information in the range of 0-65535, </w:t>
      </w:r>
    </w:p>
    <w:p w14:paraId="68A1C5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expressed as a weight relative to other services of the same type.";</w:t>
      </w:r>
    </w:p>
    <w:p w14:paraId="211D6F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0146B9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115968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DFFC8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8CAC0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load {</w:t>
      </w:r>
    </w:p>
    <w:p w14:paraId="2535FC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"Dynamic load information, ranged from 0 to 100, indicates </w:t>
      </w:r>
    </w:p>
    <w:p w14:paraId="231F4AE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current load percentage of the NF Service.";</w:t>
      </w:r>
    </w:p>
    <w:p w14:paraId="02899F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B0C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types3gpp:Load;</w:t>
      </w:r>
    </w:p>
    <w:p w14:paraId="3BEE1A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8845F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52D2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recoveryTime {</w:t>
      </w:r>
    </w:p>
    <w:p w14:paraId="096E0B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"Timestamp when the NF was (re)started.";</w:t>
      </w:r>
    </w:p>
    <w:p w14:paraId="5DB12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09C8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3FFD281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DF801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5106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chfServiceInfo { //is the key unique</w:t>
      </w:r>
    </w:p>
    <w:p w14:paraId="656940A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"Specific data for a CHF service instance.";</w:t>
      </w:r>
    </w:p>
    <w:p w14:paraId="11E329F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2CE42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max-elements 1;</w:t>
      </w:r>
    </w:p>
    <w:p w14:paraId="4DE18F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"primaryChfServiceInstance secondaryChfServiceInstance";</w:t>
      </w:r>
    </w:p>
    <w:p w14:paraId="614D6C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ChfServiceInfo;</w:t>
      </w:r>
    </w:p>
    <w:p w14:paraId="7249D3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377E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0B384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supportedFeatures {</w:t>
      </w:r>
    </w:p>
    <w:p w14:paraId="027A10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"Supported Features of the NF Service instance.";</w:t>
      </w:r>
    </w:p>
    <w:p w14:paraId="1FD7AD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0329C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SupportedFeatures;</w:t>
      </w:r>
    </w:p>
    <w:p w14:paraId="20B3C94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C3DF26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F8A119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ED0DC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SupportedFeatures {</w:t>
      </w:r>
    </w:p>
    <w:p w14:paraId="3DB8C7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 {</w:t>
      </w:r>
    </w:p>
    <w:p w14:paraId="74C2557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pattern '[A-Fa-f0-9]*';</w:t>
      </w:r>
    </w:p>
    <w:p w14:paraId="5E56C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1250A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0AD73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93CBA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ipEndPoint {</w:t>
      </w:r>
    </w:p>
    <w:p w14:paraId="79C9A37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choice address {</w:t>
      </w:r>
    </w:p>
    <w:p w14:paraId="4792112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ipv4Address {</w:t>
      </w:r>
    </w:p>
    <w:p w14:paraId="49AA0E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inet:ipv4-address;</w:t>
      </w:r>
    </w:p>
    <w:p w14:paraId="1BE8966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4DEDD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C1A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ipv6Address {</w:t>
      </w:r>
    </w:p>
    <w:p w14:paraId="7AF655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inet:ipv6-address;</w:t>
      </w:r>
    </w:p>
    <w:p w14:paraId="573CCB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257E0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417B5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ipv6Prefix {</w:t>
      </w:r>
    </w:p>
    <w:p w14:paraId="3B259E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inet:ipv6-prefix;</w:t>
      </w:r>
    </w:p>
    <w:p w14:paraId="2D4D1B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2295C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C4297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8630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transport {</w:t>
      </w:r>
    </w:p>
    <w:p w14:paraId="247BBA0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TransportProtocol;</w:t>
      </w:r>
    </w:p>
    <w:p w14:paraId="399BAB5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408AF3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610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port {</w:t>
      </w:r>
    </w:p>
    <w:p w14:paraId="412E15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200946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EA40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BBB674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759A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TransportProtocol {</w:t>
      </w:r>
    </w:p>
    <w:p w14:paraId="5DA8C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0ABA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TCP;</w:t>
      </w:r>
    </w:p>
    <w:p w14:paraId="49A632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STCP;</w:t>
      </w:r>
    </w:p>
    <w:p w14:paraId="07E5FF8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UDP;</w:t>
      </w:r>
    </w:p>
    <w:p w14:paraId="1D87F8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44755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FB0491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8F1AC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NFServiceVersion {</w:t>
      </w:r>
    </w:p>
    <w:p w14:paraId="1A6582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apiVersionInUri {</w:t>
      </w:r>
    </w:p>
    <w:p w14:paraId="435D5B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6F91D20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83472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F2204F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72639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apiFullVersion {</w:t>
      </w:r>
    </w:p>
    <w:p w14:paraId="1071E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7E05C2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DFFC6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86E2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4E41E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expiry {</w:t>
      </w:r>
    </w:p>
    <w:p w14:paraId="4E7BE8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to support</w:t>
      </w:r>
    </w:p>
    <w:p w14:paraId="028F1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45D31C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0586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1F832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C2AC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ServiceName {</w:t>
      </w:r>
    </w:p>
    <w:p w14:paraId="4C5BFC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7FEDC1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NNRF_NFM;</w:t>
      </w:r>
    </w:p>
    <w:p w14:paraId="5F2032D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NNRF_DISC;</w:t>
      </w:r>
    </w:p>
    <w:p w14:paraId="714AB6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NUDM_SDM;</w:t>
      </w:r>
    </w:p>
    <w:p w14:paraId="5A3F6B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NUDM_UECM;</w:t>
      </w:r>
    </w:p>
    <w:p w14:paraId="4E045B1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NUDM_UEAU;</w:t>
      </w:r>
    </w:p>
    <w:p w14:paraId="18274D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NUDM_EE;</w:t>
      </w:r>
    </w:p>
    <w:p w14:paraId="36CE96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NUDM_PP;</w:t>
      </w:r>
    </w:p>
    <w:p w14:paraId="2E7A8B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NAMF_COMM;</w:t>
      </w:r>
    </w:p>
    <w:p w14:paraId="2E411E1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NAMF_EVTS;</w:t>
      </w:r>
    </w:p>
    <w:p w14:paraId="132B3D4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NAMF_MT;</w:t>
      </w:r>
    </w:p>
    <w:p w14:paraId="7CD9C0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NAMF_LOC;</w:t>
      </w:r>
    </w:p>
    <w:p w14:paraId="48BEB38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NSMF_PDUSESSION;</w:t>
      </w:r>
    </w:p>
    <w:p w14:paraId="56FB1FB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NSMF_EVENT-EXPOSURE;</w:t>
      </w:r>
    </w:p>
    <w:p w14:paraId="7AFD3E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NAUSF_AUTH;</w:t>
      </w:r>
    </w:p>
    <w:p w14:paraId="604AC82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NAUSF_SORPROTECTION;</w:t>
      </w:r>
    </w:p>
    <w:p w14:paraId="2FECD6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NNEF_PFDMANAGEMENT;</w:t>
      </w:r>
    </w:p>
    <w:p w14:paraId="2BE573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NPCF_AM-POLICY-CONTROL;</w:t>
      </w:r>
    </w:p>
    <w:p w14:paraId="1C9686A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NPCF_SMPOLICYCONTROL;</w:t>
      </w:r>
    </w:p>
    <w:p w14:paraId="55B8C9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NPCF_POLICYAUTHORIZATION;</w:t>
      </w:r>
    </w:p>
    <w:p w14:paraId="2D0A9DA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NPCF_BDTPOLICYCONTROL;</w:t>
      </w:r>
    </w:p>
    <w:p w14:paraId="0B4E4B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NPCF_EVENTEXPOSURE;</w:t>
      </w:r>
    </w:p>
    <w:p w14:paraId="55ACE2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NPCF_UE_POLICY_CONTROL;</w:t>
      </w:r>
    </w:p>
    <w:p w14:paraId="6489AE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NSMSF_SMS;</w:t>
      </w:r>
    </w:p>
    <w:p w14:paraId="1101FF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NNSSF_NSSELECTION;</w:t>
      </w:r>
    </w:p>
    <w:p w14:paraId="14A44B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NNSSF_NSSAIAVAILABILITY;</w:t>
      </w:r>
    </w:p>
    <w:p w14:paraId="7DFFE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NUDR_DR;</w:t>
      </w:r>
    </w:p>
    <w:p w14:paraId="5CAEEF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NLMF_LOC;</w:t>
      </w:r>
    </w:p>
    <w:p w14:paraId="3E35828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N5G_EIR_EIC;</w:t>
      </w:r>
    </w:p>
    <w:p w14:paraId="25DE1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NBSF_MANAGEMENT;</w:t>
      </w:r>
    </w:p>
    <w:p w14:paraId="55733D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NCHF_SPENDINGLIMITCONTROL;</w:t>
      </w:r>
    </w:p>
    <w:p w14:paraId="410523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NCHF_CONVERGEDCHARGING;</w:t>
      </w:r>
    </w:p>
    <w:p w14:paraId="7D337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NNWDAF_EVENTSSUBSCRIPTION;</w:t>
      </w:r>
    </w:p>
    <w:p w14:paraId="3B074C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NNWDAF_ANALYTICSINFO;</w:t>
      </w:r>
    </w:p>
    <w:p w14:paraId="221258A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F0A8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BA3C8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54C6F8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UriScheme {</w:t>
      </w:r>
    </w:p>
    <w:p w14:paraId="605EC8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47AD7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w:t>
      </w:r>
    </w:p>
    <w:p w14:paraId="6BD667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HTTPS;</w:t>
      </w:r>
    </w:p>
    <w:p w14:paraId="1B4F64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C9287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21FB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CB853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NFServiceStatus {</w:t>
      </w:r>
    </w:p>
    <w:p w14:paraId="0FC3B8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62840EE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REGISTERED;</w:t>
      </w:r>
    </w:p>
    <w:p w14:paraId="7F3D06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SUSPENDED;</w:t>
      </w:r>
    </w:p>
    <w:p w14:paraId="631CA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UNDISCOVERABLE;</w:t>
      </w:r>
    </w:p>
    <w:p w14:paraId="5E3BF6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7745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3B9C5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8CF72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ChfServiceInfo {</w:t>
      </w:r>
    </w:p>
    <w:p w14:paraId="396E0F7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primaryChfServiceInstance {</w:t>
      </w:r>
    </w:p>
    <w:p w14:paraId="4E5414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0AAF151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secondary CHF instance of another primary CHF service instance.";</w:t>
      </w:r>
    </w:p>
    <w:p w14:paraId="79C960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3D82821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52C475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5CF551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E008A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secondaryChfServiceInstance {</w:t>
      </w:r>
    </w:p>
    <w:p w14:paraId="45D047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625B56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primary CHF instance of another secondary CHF service instance.";</w:t>
      </w:r>
    </w:p>
    <w:p w14:paraId="65218A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52C090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06C29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89529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31F6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w:t>
      </w:r>
    </w:p>
    <w:p w14:paraId="3AD1D8F7" w14:textId="77777777" w:rsidR="00883130" w:rsidRPr="00D1053A" w:rsidRDefault="00883130" w:rsidP="00883130">
      <w:pPr>
        <w:tabs>
          <w:tab w:val="left" w:pos="0"/>
          <w:tab w:val="center" w:pos="4820"/>
          <w:tab w:val="right" w:pos="9638"/>
        </w:tabs>
        <w:spacing w:after="0"/>
        <w:rPr>
          <w:rFonts w:ascii="Courier New" w:hAnsi="Courier New" w:cs="Arial"/>
          <w:sz w:val="16"/>
          <w:szCs w:val="22"/>
          <w:lang w:val="en-US"/>
        </w:rPr>
      </w:pPr>
      <w:r w:rsidRPr="00D1053A">
        <w:rPr>
          <w:rFonts w:ascii="Courier New" w:hAnsi="Courier New" w:cs="Arial"/>
          <w:sz w:val="16"/>
          <w:szCs w:val="22"/>
          <w:lang w:val="en-US"/>
        </w:rPr>
        <w:t>&lt;CODE ENDS&gt;</w:t>
      </w:r>
    </w:p>
    <w:p w14:paraId="1F7D4E87" w14:textId="77777777" w:rsidR="00883130" w:rsidRPr="00A71A16" w:rsidRDefault="00883130" w:rsidP="00883130">
      <w:pPr>
        <w:pStyle w:val="PL"/>
      </w:pPr>
    </w:p>
    <w:p w14:paraId="253A5FDF" w14:textId="77777777" w:rsidR="00883130" w:rsidRDefault="00883130" w:rsidP="00883130">
      <w:pPr>
        <w:pStyle w:val="Heading2"/>
      </w:pPr>
      <w:r>
        <w:rPr>
          <w:lang w:eastAsia="zh-CN"/>
        </w:rPr>
        <w:t>H.5.14</w:t>
      </w:r>
      <w:r>
        <w:rPr>
          <w:lang w:eastAsia="zh-CN"/>
        </w:rPr>
        <w:tab/>
        <w:t>module _3gpp-5gc-nrm-ngeirfunction.yang</w:t>
      </w:r>
    </w:p>
    <w:p w14:paraId="4B7CA4C9"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07CA84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_3gpp-5gc-nrm-ngeirfunction {</w:t>
      </w:r>
    </w:p>
    <w:p w14:paraId="7F45D4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EAD3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FD274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urn:3gpp:sa5:_3gpp-5gc-nrm-ngeirfunction;</w:t>
      </w:r>
    </w:p>
    <w:p w14:paraId="37DEC19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ngeir3gpp;</w:t>
      </w:r>
    </w:p>
    <w:p w14:paraId="77B664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B30B8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071A4B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6C18B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1A167A6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6B619B6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1A929E4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CF9D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8CCCF5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343A0A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5G-EIR function in 5GC. For more </w:t>
      </w:r>
    </w:p>
    <w:p w14:paraId="31ABF3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5G-EIR, see 3GPP TS 23.501.</w:t>
      </w:r>
    </w:p>
    <w:p w14:paraId="2CB5599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443AC6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1DD761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AC4554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0930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409F53F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2022-01-07 { reference CR-0643; }</w:t>
      </w:r>
    </w:p>
    <w:p w14:paraId="3B65295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2020-11-06 { reference CR-0412 ; }</w:t>
      </w:r>
    </w:p>
    <w:p w14:paraId="32F087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  </w:t>
      </w:r>
    </w:p>
    <w:p w14:paraId="508005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360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{reference "initial revision"; }</w:t>
      </w:r>
    </w:p>
    <w:p w14:paraId="0460DA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29ABB3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NGEIRFunctionGrp {</w:t>
      </w:r>
    </w:p>
    <w:p w14:paraId="550DA65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NGEIRFunction IOC";</w:t>
      </w:r>
    </w:p>
    <w:p w14:paraId="07B344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035C92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7F6D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609476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w:t>
      </w:r>
    </w:p>
    <w:p w14:paraId="3A9BE9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0A4F5B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w:t>
      </w:r>
    </w:p>
    <w:p w14:paraId="2179A3E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 Mobile Network Code (MNC).";</w:t>
      </w:r>
    </w:p>
    <w:p w14:paraId="529256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FCD95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492BA3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6;</w:t>
      </w:r>
    </w:p>
    <w:p w14:paraId="2A1ACA2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60CAA00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6AD0B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4D4D21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38CBA9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08DFCEF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0D146AF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63597D1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7B21E8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EEEBDD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07F51E3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619436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0DEDAB9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71DD8A2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095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F4FE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44E186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1AF6800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7D99F5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167631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F5B983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7EBCA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94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commModelList {</w:t>
      </w:r>
    </w:p>
    <w:p w14:paraId="740235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13CD57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"groupId";</w:t>
      </w:r>
    </w:p>
    <w:p w14:paraId="4790D5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"Specifies a list of commModel. It can be used by NF and </w:t>
      </w:r>
    </w:p>
    <w:p w14:paraId="1A484D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NF services to interact with each other in 5G Core network ";</w:t>
      </w:r>
    </w:p>
    <w:p w14:paraId="62E31AC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23.501";</w:t>
      </w:r>
    </w:p>
    <w:p w14:paraId="3D87F4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types5g3gpp:CommModel;</w:t>
      </w:r>
    </w:p>
    <w:p w14:paraId="23C73D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D8F605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06EF73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C0DDE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6B2299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NGEIRFunction {</w:t>
      </w:r>
    </w:p>
    <w:p w14:paraId="296514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NGEIR Function";</w:t>
      </w:r>
    </w:p>
    <w:p w14:paraId="25C344D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F3474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2A60536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4C6D2E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3AEFC8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NGEIRFunctionGrp;</w:t>
      </w:r>
    </w:p>
    <w:p w14:paraId="3B1A1E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0E50E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644394A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AB7F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133E7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F4FDA1D"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56F9168" w14:textId="77777777" w:rsidR="00883130" w:rsidRDefault="00883130" w:rsidP="00883130">
      <w:pPr>
        <w:pStyle w:val="PL"/>
      </w:pPr>
    </w:p>
    <w:p w14:paraId="142A1AD3" w14:textId="77777777" w:rsidR="00883130" w:rsidRDefault="00883130" w:rsidP="00883130">
      <w:pPr>
        <w:pStyle w:val="Heading2"/>
      </w:pPr>
      <w:r>
        <w:rPr>
          <w:lang w:eastAsia="zh-CN"/>
        </w:rPr>
        <w:t>H.5.15</w:t>
      </w:r>
      <w:r>
        <w:rPr>
          <w:lang w:eastAsia="zh-CN"/>
        </w:rPr>
        <w:tab/>
        <w:t>module _3gpp-5gc-nrm-nrffunction.yang</w:t>
      </w:r>
    </w:p>
    <w:p w14:paraId="2E53D48A"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610D7B5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_3gpp-5gc-nrm-nrffunction {</w:t>
      </w:r>
    </w:p>
    <w:p w14:paraId="5D417D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8574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ED8F2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urn:3gpp:sa5:_3gpp-5gc-nrm-nrffunction;</w:t>
      </w:r>
    </w:p>
    <w:p w14:paraId="63DA00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nrf3gpp;</w:t>
      </w:r>
    </w:p>
    <w:p w14:paraId="3D41615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0414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6CF4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8F7ED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7A500B1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6BC622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_3gpp-5gc-nrm-nfprofile { prefix nfp3gpp; }</w:t>
      </w:r>
    </w:p>
    <w:p w14:paraId="2B26B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06FCE6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2F2685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D669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388B0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2DE043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NRF function in 5GC.</w:t>
      </w:r>
    </w:p>
    <w:p w14:paraId="0F8F402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For more information about the NRF, see 3GPP TS 23.501 [2].</w:t>
      </w:r>
    </w:p>
    <w:p w14:paraId="059D92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0915B2D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207BB3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4ADD8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C62163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39FA5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53C51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4AE63A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2019-10-28 { reference S5-193518 ; }</w:t>
      </w:r>
    </w:p>
    <w:p w14:paraId="7D6101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0D8FC3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F5A92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NRFFunctionGrp {</w:t>
      </w:r>
    </w:p>
    <w:p w14:paraId="30BFFE8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NRFFunction IOC";</w:t>
      </w:r>
    </w:p>
    <w:p w14:paraId="5093376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3AC198D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011B7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32BEDD4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w:t>
      </w:r>
    </w:p>
    <w:p w14:paraId="5F3AD5D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6F2966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41AF7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4CF5C12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AFFA2E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C183D9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18FEED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06F74F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A69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A4821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C4BC47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51BCEA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578AED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07D024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571A50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77D6CC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292F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708BE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41DF9B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3A6C1DB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0BCF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C32AB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4EF7E3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6F0B0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AB4D1A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5DCB4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2F0E76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58F05C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81AA0E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509A98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5DB37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5F2169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4359AFC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62B8D74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6827C04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807EC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2F9CE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nFProfileList {</w:t>
      </w:r>
    </w:p>
    <w:p w14:paraId="0469820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"Set of NFProfile(s) to be registered in the NRF instance.";</w:t>
      </w:r>
    </w:p>
    <w:p w14:paraId="5EAE232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9877C7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nfInstanceID;</w:t>
      </w:r>
    </w:p>
    <w:p w14:paraId="3DBFA1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nfp3gpp:NFProfileGrp;</w:t>
      </w:r>
    </w:p>
    <w:p w14:paraId="7BAE050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E034D5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FBB93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0D978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67B119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NRFFunction {</w:t>
      </w:r>
    </w:p>
    <w:p w14:paraId="0A5F08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NRF Function";</w:t>
      </w:r>
    </w:p>
    <w:p w14:paraId="7AD8E21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D67764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3530A86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6B95C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302F8E7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NRFFunctionGrp;</w:t>
      </w:r>
    </w:p>
    <w:p w14:paraId="2B799A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2E418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50947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9C56C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5E38FA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160AFFB8"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00E799" w14:textId="77777777" w:rsidR="00883130" w:rsidRDefault="00883130" w:rsidP="00883130">
      <w:pPr>
        <w:pStyle w:val="PL"/>
      </w:pPr>
    </w:p>
    <w:p w14:paraId="20C1A370" w14:textId="77777777" w:rsidR="00883130" w:rsidRDefault="00883130" w:rsidP="00883130">
      <w:pPr>
        <w:pStyle w:val="Heading2"/>
        <w:rPr>
          <w:lang w:eastAsia="zh-CN"/>
        </w:rPr>
      </w:pPr>
      <w:r>
        <w:rPr>
          <w:lang w:eastAsia="zh-CN"/>
        </w:rPr>
        <w:t>H.5.16</w:t>
      </w:r>
      <w:r>
        <w:rPr>
          <w:lang w:eastAsia="zh-CN"/>
        </w:rPr>
        <w:tab/>
        <w:t>module _3gpp-5gc-nrm-nssffunction.yang</w:t>
      </w:r>
    </w:p>
    <w:p w14:paraId="3FA7C4C6"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2234A58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_3gpp-5gc-nrm-nssffunction {</w:t>
      </w:r>
    </w:p>
    <w:p w14:paraId="58BF6F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43182B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392DB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urn:3gpp:sa5:_3gpp-5gc-nrm-nssffunction;</w:t>
      </w:r>
    </w:p>
    <w:p w14:paraId="599B15E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nssf3gpp;</w:t>
      </w:r>
    </w:p>
    <w:p w14:paraId="2DA40BA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5F92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8ED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2C7473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0A8F598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38699B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4691B8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5F52DD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12EF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3686D43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6D87C0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NSSF function in 5GC. For more </w:t>
      </w:r>
    </w:p>
    <w:p w14:paraId="0BEA56D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NSSF, see 3GPP TS 23.501.</w:t>
      </w:r>
    </w:p>
    <w:p w14:paraId="3813625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5AB02E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3407B77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271721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D7ABA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2852C3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0A202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0F5806A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w:t>
      </w:r>
    </w:p>
    <w:p w14:paraId="3F046B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279402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3BFF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NSSFFunctionGrp {</w:t>
      </w:r>
    </w:p>
    <w:p w14:paraId="3CC8EF2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NSSFFunction IOC";</w:t>
      </w:r>
    </w:p>
    <w:p w14:paraId="038BF7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2BAE294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37225F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5D265B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least </w:t>
      </w:r>
    </w:p>
    <w:p w14:paraId="23888C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one (the primary PLMN Id).</w:t>
      </w:r>
    </w:p>
    <w:p w14:paraId="4887F48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BC921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373C8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8A44CF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42291E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3E96641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2A89B4B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7FE5E6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1C12F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52BF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1086CC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1E6060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7254C8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398C64E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A08EB2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33330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7E3A76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23EB90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F07E1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0C649CB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0ADCDEB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57E75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0552F9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5B49F2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3ED8B6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F009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A6A9C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65CC62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6CE32AF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61F412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B696C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6821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0795D54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A24FB9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7D472B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C41024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750097E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32CFA7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634FF65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0DA9B13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2001D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966D9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9C07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875217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09128A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NSSFFunction {</w:t>
      </w:r>
    </w:p>
    <w:p w14:paraId="2BD1230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NSSF Function";</w:t>
      </w:r>
    </w:p>
    <w:p w14:paraId="113A6C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096C24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14B96A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82B0F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708E71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NSSFFunctionGrp;</w:t>
      </w:r>
    </w:p>
    <w:p w14:paraId="4B960DC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9AB2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07B90F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1981F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FB417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90B3F07"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7DF6B7" w14:textId="77777777" w:rsidR="00883130" w:rsidRDefault="00883130" w:rsidP="00883130">
      <w:pPr>
        <w:pStyle w:val="PL"/>
      </w:pPr>
    </w:p>
    <w:p w14:paraId="5E6E9808" w14:textId="77777777" w:rsidR="00883130" w:rsidRDefault="00883130" w:rsidP="00883130">
      <w:pPr>
        <w:pStyle w:val="Heading2"/>
        <w:rPr>
          <w:lang w:eastAsia="zh-CN"/>
        </w:rPr>
      </w:pPr>
      <w:r>
        <w:rPr>
          <w:lang w:eastAsia="zh-CN"/>
        </w:rPr>
        <w:t>H.5.17</w:t>
      </w:r>
      <w:r>
        <w:rPr>
          <w:lang w:eastAsia="zh-CN"/>
        </w:rPr>
        <w:tab/>
        <w:t>module _3gpp-5gc-nrm-nwdaffunction.yang</w:t>
      </w:r>
    </w:p>
    <w:p w14:paraId="53CB44AB"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381645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_3gpp-5gc-nrm-nwdaffunction {</w:t>
      </w:r>
    </w:p>
    <w:p w14:paraId="49691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60FB7B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AF7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urn:3gpp:sa5:_3gpp-5gc-nrm-nwdaffunction;</w:t>
      </w:r>
    </w:p>
    <w:p w14:paraId="27729A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nwdaf3gpp;</w:t>
      </w:r>
    </w:p>
    <w:p w14:paraId="72AE2E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4415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1EC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FCC6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4EBEDB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0AE6BE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_3gpp-common-yang-extensions { prefix yext3gpp; }</w:t>
      </w:r>
    </w:p>
    <w:p w14:paraId="51342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592DD2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E0A2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DB6B3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2504C4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42ED8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NWDAF function in 5GC. For more </w:t>
      </w:r>
    </w:p>
    <w:p w14:paraId="2D3923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NWDAF, see 3GPP TS 23.501.</w:t>
      </w:r>
    </w:p>
    <w:p w14:paraId="040D3C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0AC7DB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304C36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6C1E0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D01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77F09D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4D0BAE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S5-195427 S5-193518"; }</w:t>
      </w:r>
    </w:p>
    <w:p w14:paraId="369F98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B2B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2019-05-15 {reference "initial revision"; }</w:t>
      </w:r>
    </w:p>
    <w:p w14:paraId="1972A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93BF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NetworkSliceInfoGrp {</w:t>
      </w:r>
    </w:p>
    <w:p w14:paraId="651D80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information of network slice when the NWDAF is </w:t>
      </w:r>
    </w:p>
    <w:p w14:paraId="37C91F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authorized to collect the management data of the network slice. ";</w:t>
      </w:r>
    </w:p>
    <w:p w14:paraId="39BAC2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CD3A99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 {</w:t>
      </w:r>
    </w:p>
    <w:p w14:paraId="6F1E4D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S-NSSAI the NetworkSlice managed object </w:t>
      </w:r>
    </w:p>
    <w:p w14:paraId="789743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supporting. The S-NSSAI is defined in TS 23.003 ";</w:t>
      </w:r>
    </w:p>
    <w:p w14:paraId="5E04D1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79DD53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3ADB42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088D79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68A22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6C4941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152C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F8A9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1F264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AFA8B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B4AC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cNSIId {</w:t>
      </w:r>
    </w:p>
    <w:p w14:paraId="065B5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1C86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NSI ID which is an identifier for identifying </w:t>
      </w:r>
    </w:p>
    <w:p w14:paraId="565CF8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Core Network part of a Network Slice instance when multiple </w:t>
      </w:r>
    </w:p>
    <w:p w14:paraId="47A8EF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Network Slice instances of the same Network Slice are deployed, </w:t>
      </w:r>
    </w:p>
    <w:p w14:paraId="36EC40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there is a need to differentiate between them in the 5GC. </w:t>
      </w:r>
    </w:p>
    <w:p w14:paraId="2069CC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See NSI ID definition in clause 3.1 of TS 23.501 and </w:t>
      </w:r>
    </w:p>
    <w:p w14:paraId="15CC22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subclause 6.1.6.2.7 of TS 29.531.";</w:t>
      </w:r>
    </w:p>
    <w:p w14:paraId="53494F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E7612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EA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networkSliceRef {</w:t>
      </w:r>
    </w:p>
    <w:p w14:paraId="127E67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1652BB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EEC53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holds a DN of the NetworkSlice managed object relating </w:t>
      </w:r>
    </w:p>
    <w:p w14:paraId="4B4A7EB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to the NetworkSlice instance differentiated by sNSSAI and optional </w:t>
      </w:r>
    </w:p>
    <w:p w14:paraId="03EB99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cNSIId.";</w:t>
      </w:r>
    </w:p>
    <w:p w14:paraId="005C7E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76897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85B1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F184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NWDAFFunctionGrp {</w:t>
      </w:r>
    </w:p>
    <w:p w14:paraId="157585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NWDAFFunction IOC";</w:t>
      </w:r>
    </w:p>
    <w:p w14:paraId="58A1F0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579C3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5BA2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196AF1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36CBD6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450274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A4604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3B2F392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DB00C6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5D945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7B55D1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265809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1A7118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BDA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B0FA6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1276E6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7681B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68A3D2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6FD628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E2D83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8DF4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62DF0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2268C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28D6EA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57EB8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20A89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693882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37FBEC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56B057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461D03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1E7E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ECE6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0943E7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D020B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28883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6A272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7A336B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B45E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251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4B51E3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F8717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1C9174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13328A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150246B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136089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79900F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A1B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47E12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networkSliceInfoList {</w:t>
      </w:r>
    </w:p>
    <w:p w14:paraId="13A25E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570CD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36E4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attribute specifies a list of NetworkSliceInfo which </w:t>
      </w:r>
    </w:p>
    <w:p w14:paraId="5973E2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defined as a datatype (see clause 5.3.95). It can be used by the </w:t>
      </w:r>
    </w:p>
    <w:p w14:paraId="4DC51F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NWDAF to facilitate the data collection from OAM.";</w:t>
      </w:r>
    </w:p>
    <w:p w14:paraId="1E479A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3C0BF4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1BE66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0722B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NetworkSliceInfoGrp;    </w:t>
      </w:r>
    </w:p>
    <w:p w14:paraId="670966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yext3gpp:inVariant;</w:t>
      </w:r>
    </w:p>
    <w:p w14:paraId="6EB0CC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5AB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BE995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2778A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44CAD8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NWDAFFunction {</w:t>
      </w:r>
    </w:p>
    <w:p w14:paraId="4CAB09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NWDAF Function";</w:t>
      </w:r>
    </w:p>
    <w:p w14:paraId="5891FF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404F5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7D52A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5D407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1224BA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NWDAFFunctionGrp;</w:t>
      </w:r>
    </w:p>
    <w:p w14:paraId="2609B5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8081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25E704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9D60C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96AB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194AAF52"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6134A565" w14:textId="77777777" w:rsidR="00883130" w:rsidRDefault="00883130" w:rsidP="00883130">
      <w:pPr>
        <w:pStyle w:val="PL"/>
      </w:pPr>
    </w:p>
    <w:p w14:paraId="3BB9EDE8" w14:textId="77777777" w:rsidR="00883130" w:rsidRDefault="00883130" w:rsidP="00883130">
      <w:pPr>
        <w:pStyle w:val="Heading2"/>
      </w:pPr>
      <w:r>
        <w:rPr>
          <w:lang w:eastAsia="zh-CN"/>
        </w:rPr>
        <w:t>H.5.18</w:t>
      </w:r>
      <w:r>
        <w:rPr>
          <w:lang w:eastAsia="zh-CN"/>
        </w:rPr>
        <w:tab/>
        <w:t>module _3gpp-5gc-nrm-pcffunction.yang</w:t>
      </w:r>
    </w:p>
    <w:p w14:paraId="66E8AB6E"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070586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_3gpp-5gc-nrm-pcffunction {</w:t>
      </w:r>
    </w:p>
    <w:p w14:paraId="79F6B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07D527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5C0A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urn:3gpp:sa5:_3gpp-5gc-nrm-pcffunction;</w:t>
      </w:r>
    </w:p>
    <w:p w14:paraId="41097B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pcf3gpp;</w:t>
      </w:r>
    </w:p>
    <w:p w14:paraId="23CC02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63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3130E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D1E8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80696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2FCC1A5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441B3C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63E3F3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B02D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7643B2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1E2B42C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PCF function in 5GC. For more </w:t>
      </w:r>
    </w:p>
    <w:p w14:paraId="7CADF7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PCF, see 3GPP TS 23.501.</w:t>
      </w:r>
    </w:p>
    <w:p w14:paraId="38EBA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443FD1A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5F5A24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204A08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3E9D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43A37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86156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"CR-0333"; }</w:t>
      </w:r>
    </w:p>
    <w:p w14:paraId="7951E5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"CR-0331"; }</w:t>
      </w:r>
    </w:p>
    <w:p w14:paraId="55E89E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S5-193518"; }</w:t>
      </w:r>
    </w:p>
    <w:p w14:paraId="5817FF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2019-05-22 { reference "initial revision"; }</w:t>
      </w:r>
    </w:p>
    <w:p w14:paraId="2B9EE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99883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PCFFuntionGrp {</w:t>
      </w:r>
    </w:p>
    <w:p w14:paraId="3B0B0C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PCFFuntion IOC";</w:t>
      </w:r>
    </w:p>
    <w:p w14:paraId="31E56A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9377F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26C8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77E2FD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5A288D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60C1F3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BB0133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7CDE0D5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6DB336D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F4CE8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14820D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5C3DE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4E8433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0AB78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4AC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08779E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6FFC2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373B4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77D623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D0B7D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CEA8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4F14C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6A185F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44240F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3662B3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37DC1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0A7798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291C12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34EE66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8D58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DDA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086B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50166A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6FC4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69C00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79BEA2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217842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A1D2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641D8C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5C9E12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37317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004A82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457B89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2F46EE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4F4706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CF6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dynamic5QISetRef {</w:t>
      </w:r>
    </w:p>
    <w:p w14:paraId="1A7D8F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5DFF4E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Dynamic5QISet that the PCFFunction supports </w:t>
      </w:r>
    </w:p>
    <w:p w14:paraId="26772B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44D591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3063C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configurable5QISetRef {</w:t>
      </w:r>
    </w:p>
    <w:p w14:paraId="6B7105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69EA77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Configurable5QISet that the PCFFunction supports </w:t>
      </w:r>
    </w:p>
    <w:p w14:paraId="62F16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62F9C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08C3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3B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A30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30A7CE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PCFFunction {</w:t>
      </w:r>
    </w:p>
    <w:p w14:paraId="309B4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PCF Function";</w:t>
      </w:r>
    </w:p>
    <w:p w14:paraId="4F8775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1AC16D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99026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7A20C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5574B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PCFFuntionGrp;</w:t>
      </w:r>
    </w:p>
    <w:p w14:paraId="7A00D4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DBD2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681CC4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2A85C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FBBC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77897F8A"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70EECABD" w14:textId="77777777" w:rsidR="00883130" w:rsidRDefault="00883130" w:rsidP="00883130">
      <w:pPr>
        <w:pStyle w:val="PL"/>
      </w:pPr>
    </w:p>
    <w:p w14:paraId="13E4AD5F" w14:textId="77777777" w:rsidR="00883130" w:rsidRDefault="00883130" w:rsidP="00883130">
      <w:pPr>
        <w:pStyle w:val="Heading2"/>
        <w:rPr>
          <w:lang w:eastAsia="zh-CN"/>
        </w:rPr>
      </w:pPr>
      <w:r>
        <w:rPr>
          <w:lang w:eastAsia="zh-CN"/>
        </w:rPr>
        <w:t>H.5.19</w:t>
      </w:r>
      <w:r>
        <w:rPr>
          <w:lang w:eastAsia="zh-CN"/>
        </w:rPr>
        <w:tab/>
        <w:t>module _3gpp-5gc-nrm-seppfunction.yang</w:t>
      </w:r>
    </w:p>
    <w:p w14:paraId="46DBE0F7"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BEGINS&gt;</w:t>
      </w:r>
    </w:p>
    <w:p w14:paraId="7C523A3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module _3gpp-5gc-nrm-seppfunction {</w:t>
      </w:r>
    </w:p>
    <w:p w14:paraId="798F818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yang-version 1.1;</w:t>
      </w:r>
    </w:p>
    <w:p w14:paraId="1169118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06D1464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namespace urn:3gpp:sa5:_3gpp-5gc-nrm-seppfunction;</w:t>
      </w:r>
    </w:p>
    <w:p w14:paraId="2581BF0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prefix sepp3gpp;</w:t>
      </w:r>
    </w:p>
    <w:p w14:paraId="7D8B247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E030C2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_3gpp-common-managed-function { prefix mf3gpp; }</w:t>
      </w:r>
    </w:p>
    <w:p w14:paraId="35F4FD4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_3gpp-common-managed-element { prefix me3gpp; }</w:t>
      </w:r>
    </w:p>
    <w:p w14:paraId="12A50B2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_3gpp-common-yang-types { prefix types3gpp; }</w:t>
      </w:r>
    </w:p>
    <w:p w14:paraId="60A9646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_3gpp-common-yang-extensions { prefix yext3gpp; }</w:t>
      </w:r>
    </w:p>
    <w:p w14:paraId="5D7EAF9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_3gpp-common-top { prefix top3gpp; }</w:t>
      </w:r>
    </w:p>
    <w:p w14:paraId="6022452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ietf-inet-types { prefix inet; }</w:t>
      </w:r>
    </w:p>
    <w:p w14:paraId="1DC5116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C39D43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organization "3gpp SA5";</w:t>
      </w:r>
    </w:p>
    <w:p w14:paraId="418F317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"This IOC represents the SEPP function which support message filtering</w:t>
      </w:r>
    </w:p>
    <w:p w14:paraId="2D69D3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and policing on inter-PLMN control plane interface. For more information about the SEPP, see 3GPP TS 23.501.</w:t>
      </w:r>
    </w:p>
    <w:p w14:paraId="4FE6F92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Copyright 2023, 3GPP Organizational Partners (ARIB, ATIS, CCSA, ETSI, TSDSI, </w:t>
      </w:r>
    </w:p>
    <w:p w14:paraId="6AF1614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TTA, TTC). All rights reserved.";</w:t>
      </w:r>
    </w:p>
    <w:p w14:paraId="492EA4C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1D74766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7EE4C6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2023-09-17 { reference CR-1042 ; } </w:t>
      </w:r>
    </w:p>
    <w:p w14:paraId="2BF57A6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2020-08-03 { reference "CR-0321"; }</w:t>
      </w:r>
    </w:p>
    <w:p w14:paraId="0365DF1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2019-10-28 { reference S5-193518 ; }</w:t>
      </w:r>
    </w:p>
    <w:p w14:paraId="762B6F9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B6584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typedef SEPPType {</w:t>
      </w:r>
    </w:p>
    <w:p w14:paraId="00A25B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23501";</w:t>
      </w:r>
    </w:p>
    <w:p w14:paraId="6F9EBA5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enumeration {</w:t>
      </w:r>
    </w:p>
    <w:p w14:paraId="375F631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CSEPP {</w:t>
      </w:r>
    </w:p>
    <w:p w14:paraId="616933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0;</w:t>
      </w:r>
    </w:p>
    <w:p w14:paraId="1BE2424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"consumer SEPP";</w:t>
      </w:r>
    </w:p>
    <w:p w14:paraId="521488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8BE30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EE4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PSEPP {</w:t>
      </w:r>
    </w:p>
    <w:p w14:paraId="42747A3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1;</w:t>
      </w:r>
    </w:p>
    <w:p w14:paraId="0980F74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"producer SEPP";</w:t>
      </w:r>
    </w:p>
    <w:p w14:paraId="339A54B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42B039E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DAB56A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128DDF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D788A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grouping SEPPFunctionGrp {</w:t>
      </w:r>
    </w:p>
    <w:p w14:paraId="72A1115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mf3gpp:ManagedFunctionGrp;</w:t>
      </w:r>
    </w:p>
    <w:p w14:paraId="2822ADF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579A11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pLMNId {</w:t>
      </w:r>
    </w:p>
    <w:p w14:paraId="3625FBE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"PLMN Identifiers of the sepp.</w:t>
      </w:r>
    </w:p>
    <w:p w14:paraId="6A3E5D4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The PLMN Identifier is composed of a Mobile Country Code (MCC) and a Mobile Network Code (MNC).";</w:t>
      </w:r>
    </w:p>
    <w:p w14:paraId="758D771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F1F52D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types3gpp:PLMNId;</w:t>
      </w:r>
    </w:p>
    <w:p w14:paraId="7FBA3B6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85BFD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r>
    </w:p>
    <w:p w14:paraId="741CE09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sEPPType {</w:t>
      </w:r>
    </w:p>
    <w:p w14:paraId="12E0B9A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sepp3gpp:SEPPType;</w:t>
      </w:r>
    </w:p>
    <w:p w14:paraId="523F098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575D029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393B7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A16B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sEPPId {</w:t>
      </w:r>
    </w:p>
    <w:p w14:paraId="243590C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uint16;</w:t>
      </w:r>
    </w:p>
    <w:p w14:paraId="3600856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D0A891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    </w:t>
      </w:r>
    </w:p>
    <w:p w14:paraId="283A654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BABB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fqdn {</w:t>
      </w:r>
    </w:p>
    <w:p w14:paraId="6908107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"The domain name of the SEPP.";</w:t>
      </w:r>
    </w:p>
    <w:p w14:paraId="756C251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inet:domain-name;</w:t>
      </w:r>
    </w:p>
    <w:p w14:paraId="50D7628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1EBD56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F66634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5FC521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augment "/me3gpp:ManagedElement" {</w:t>
      </w:r>
    </w:p>
    <w:p w14:paraId="0BE73E5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list SEPPFunction {</w:t>
      </w:r>
    </w:p>
    <w:p w14:paraId="414E4E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"5G Core SEPP Function";</w:t>
      </w:r>
    </w:p>
    <w:p w14:paraId="742F940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604EDBE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key id;</w:t>
      </w:r>
    </w:p>
    <w:p w14:paraId="4C574DC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top3gpp:Top_Grp;</w:t>
      </w:r>
    </w:p>
    <w:p w14:paraId="4C5017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attributes {</w:t>
      </w:r>
    </w:p>
    <w:p w14:paraId="37A4358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SEPPFunctionGrp;</w:t>
      </w:r>
    </w:p>
    <w:p w14:paraId="31A6ED9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6BF66AE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mf3gpp:ManagedFunctionContainedClasses;    }</w:t>
      </w:r>
    </w:p>
    <w:p w14:paraId="676F71E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971E3C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w:t>
      </w:r>
    </w:p>
    <w:p w14:paraId="613BB429"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ENDS&gt;</w:t>
      </w:r>
    </w:p>
    <w:p w14:paraId="4A7B808E" w14:textId="77777777" w:rsidR="00883130" w:rsidRDefault="00883130" w:rsidP="00883130">
      <w:pPr>
        <w:pStyle w:val="PL"/>
      </w:pPr>
    </w:p>
    <w:p w14:paraId="7EFFA47E" w14:textId="673DD151" w:rsidR="00883130" w:rsidRDefault="00883130" w:rsidP="00883130">
      <w:pPr>
        <w:pStyle w:val="Heading2"/>
      </w:pPr>
      <w:r>
        <w:rPr>
          <w:lang w:eastAsia="zh-CN"/>
        </w:rPr>
        <w:t>H.5.19a</w:t>
      </w:r>
      <w:r>
        <w:rPr>
          <w:lang w:eastAsia="zh-CN"/>
        </w:rPr>
        <w:tab/>
        <w:t>module _3gpp-5gc-nrm-</w:t>
      </w:r>
      <w:r>
        <w:rPr>
          <w:rFonts w:eastAsia="SimSun"/>
        </w:rPr>
        <w:t xml:space="preserve"> externalseppfunction</w:t>
      </w:r>
      <w:r>
        <w:rPr>
          <w:lang w:eastAsia="zh-CN"/>
        </w:rPr>
        <w:t>.yang</w:t>
      </w:r>
    </w:p>
    <w:p w14:paraId="30567EF8"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151BA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_3gpp-5gc-nrm-externalseppfunction {</w:t>
      </w:r>
    </w:p>
    <w:p w14:paraId="375B42E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4322DBB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B5385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urn:3gpp:sa5:_3gpp-5gc-nrm-extternalseppfunction;</w:t>
      </w:r>
    </w:p>
    <w:p w14:paraId="3E3EC5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extsepp3gpp;</w:t>
      </w:r>
    </w:p>
    <w:p w14:paraId="09374C6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979BED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3E9C02C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02231B4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17DA59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_3gpp-common-yang-extensions { prefix yext3gpp; }</w:t>
      </w:r>
    </w:p>
    <w:p w14:paraId="2E9D9EC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6FE1E6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ietf-inet-types { prefix inet; }</w:t>
      </w:r>
    </w:p>
    <w:p w14:paraId="485C652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1BA05F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727AD56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external SEPP function which support message filtering</w:t>
      </w:r>
    </w:p>
    <w:p w14:paraId="6D58EE2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and policing on inter-PLMN control plane interface. For more information </w:t>
      </w:r>
    </w:p>
    <w:p w14:paraId="07B67C5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about the SEPP, see 3GPP TS 23.501.</w:t>
      </w:r>
    </w:p>
    <w:p w14:paraId="7ECC9B1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0A660BB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07DBF68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1C8C348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9C75F4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009F10E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2019-11-19 {</w:t>
      </w:r>
    </w:p>
    <w:p w14:paraId="7157DC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52B168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7AFCD64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3GPP TS 28.541 ";</w:t>
      </w:r>
    </w:p>
    <w:p w14:paraId="50B63C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A2CECF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C988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ExternalSEPPFunctionGrp {</w:t>
      </w:r>
    </w:p>
    <w:p w14:paraId="34C52FC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0BC644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03241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pLMNId {</w:t>
      </w:r>
    </w:p>
    <w:p w14:paraId="32FDF1F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"PLMN Identifiers of the sepp.</w:t>
      </w:r>
    </w:p>
    <w:p w14:paraId="53396A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5CB87AE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C50FE0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A2D95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BDE2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sEPPId {</w:t>
      </w:r>
    </w:p>
    <w:p w14:paraId="6CA29E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uint16;</w:t>
      </w:r>
    </w:p>
    <w:p w14:paraId="35AA202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yext3gpp:inVariant;</w:t>
      </w:r>
    </w:p>
    <w:p w14:paraId="5A9F81B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    </w:t>
      </w:r>
    </w:p>
    <w:p w14:paraId="343FCFE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F18826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fqdn {</w:t>
      </w:r>
    </w:p>
    <w:p w14:paraId="3A4F71F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"The domain name of the SEPP.";</w:t>
      </w:r>
    </w:p>
    <w:p w14:paraId="14D34A8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inet:domain-name;</w:t>
      </w:r>
    </w:p>
    <w:p w14:paraId="08DEC8F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5CFFD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72BAF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F29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31CD161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ExternalSEPPFunction {</w:t>
      </w:r>
    </w:p>
    <w:p w14:paraId="23D526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SEPP Function";</w:t>
      </w:r>
    </w:p>
    <w:p w14:paraId="43310F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4C2D6A4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05534D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67DEB48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65BFB2E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ExternalSEPPFunctionGrp;</w:t>
      </w:r>
    </w:p>
    <w:p w14:paraId="063FDD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B1F7D3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12704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86B405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458F576A"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27195E3E" w14:textId="77777777" w:rsidR="00883130" w:rsidRDefault="00883130" w:rsidP="00883130">
      <w:pPr>
        <w:pStyle w:val="PL"/>
      </w:pPr>
    </w:p>
    <w:p w14:paraId="1341371C" w14:textId="77777777" w:rsidR="00883130" w:rsidRDefault="00883130" w:rsidP="00883130">
      <w:pPr>
        <w:pStyle w:val="Heading2"/>
      </w:pPr>
      <w:r>
        <w:rPr>
          <w:lang w:eastAsia="zh-CN"/>
        </w:rPr>
        <w:t>H.5.20</w:t>
      </w:r>
      <w:r>
        <w:rPr>
          <w:lang w:eastAsia="zh-CN"/>
        </w:rPr>
        <w:tab/>
        <w:t>module _3gpp-5gc-nrm-smffunction.yang</w:t>
      </w:r>
    </w:p>
    <w:p w14:paraId="47EBE4B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3FB14A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_3gpp-5gc-nrm-smffunction {</w:t>
      </w:r>
    </w:p>
    <w:p w14:paraId="0F96D34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283539C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urn:3gpp:sa5:_3gpp-5gc-nrm-smffunction;</w:t>
      </w:r>
    </w:p>
    <w:p w14:paraId="1CF6EE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smf3gpp;</w:t>
      </w:r>
    </w:p>
    <w:p w14:paraId="481AF3A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0160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48EB4ED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063D95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03ACB76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1404C74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ietf-inet-types { prefix inet; }</w:t>
      </w:r>
    </w:p>
    <w:p w14:paraId="165CE47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04B5EA5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B29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590BD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contact "https://www.3gpp.org/DynaReport/TSG-WG--S5--officials.htm?Itemid=464";</w:t>
      </w:r>
    </w:p>
    <w:p w14:paraId="5CBC925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"SMFFunction derived from basic ManagedFunction.</w:t>
      </w:r>
    </w:p>
    <w:p w14:paraId="4947D8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457A9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1217C9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A74B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6E1858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2020-11-07 { reference CR-0412 ; }</w:t>
      </w:r>
    </w:p>
    <w:p w14:paraId="36FAAB9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2020-08-06 { reference "CR-0333"; }</w:t>
      </w:r>
    </w:p>
    <w:p w14:paraId="49953D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2020-06-03 { reference "CR-0286"; }</w:t>
      </w:r>
    </w:p>
    <w:p w14:paraId="7D6C322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S5-193518"; }</w:t>
      </w:r>
    </w:p>
    <w:p w14:paraId="3ACCB1E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2019-05-31 {reference "Ericsson refactoring."; }</w:t>
      </w:r>
    </w:p>
    <w:p w14:paraId="59D1932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2018-08-07 { reference "Initial revision";}</w:t>
      </w:r>
    </w:p>
    <w:p w14:paraId="58072D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36F9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SMFFunctionGrp {</w:t>
      </w:r>
    </w:p>
    <w:p w14:paraId="358C3D2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"Represents the SMFFuntion IOC";</w:t>
      </w:r>
    </w:p>
    <w:p w14:paraId="601310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567890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DF8F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4C54043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4E32F44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"A list of PLMN identifiers (Mobile Country Code and Mobile </w:t>
      </w:r>
    </w:p>
    <w:p w14:paraId="13D1D4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Network Code).";</w:t>
      </w:r>
    </w:p>
    <w:p w14:paraId="73D8FA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6608C15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78EEB3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86FB1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27A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leaf-list nRTACList {</w:t>
      </w:r>
    </w:p>
    <w:p w14:paraId="2A3572A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Tracking Area Codes (legacy TAC or extended TAC)</w:t>
      </w:r>
    </w:p>
    <w:p w14:paraId="5F7C982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where the represented management function is serving.";</w:t>
      </w:r>
    </w:p>
    <w:p w14:paraId="49E52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"TS 38.413 clause 9.3.3.10";</w:t>
      </w:r>
    </w:p>
    <w:p w14:paraId="775F8D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7CAD2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config false;</w:t>
      </w:r>
    </w:p>
    <w:p w14:paraId="2AEF031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types3gpp:Tac;</w:t>
      </w:r>
    </w:p>
    <w:p w14:paraId="2E572A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1038EF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0346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sBIFQDN {</w:t>
      </w:r>
    </w:p>
    <w:p w14:paraId="173746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"The FQDN of the registered NF instance in the service-based </w:t>
      </w:r>
    </w:p>
    <w:p w14:paraId="3EA162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interface.";</w:t>
      </w:r>
    </w:p>
    <w:p w14:paraId="5053728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inet:domain-name;</w:t>
      </w:r>
    </w:p>
    <w:p w14:paraId="2C5D32D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E73D90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A2F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sNSSAIList {</w:t>
      </w:r>
    </w:p>
    <w:p w14:paraId="57D548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S-NSSAIs the managed object is capable of supporting.</w:t>
      </w:r>
    </w:p>
    <w:p w14:paraId="2C3FEBA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(Single Network Slice Selection Assistance Information)</w:t>
      </w:r>
    </w:p>
    <w:p w14:paraId="2B411E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An S-NSSAI has an SST (Slice/Service type) and an optional SD</w:t>
      </w:r>
    </w:p>
    <w:p w14:paraId="7C302F8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(Slice Differentiator) field.";</w:t>
      </w:r>
    </w:p>
    <w:p w14:paraId="5F9CB6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23.003";</w:t>
      </w:r>
    </w:p>
    <w:p w14:paraId="1A2523D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"sd sst";</w:t>
      </w:r>
    </w:p>
    <w:p w14:paraId="1DDCA25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types5g3gpp:SNssai;</w:t>
      </w:r>
    </w:p>
    <w:p w14:paraId="344D60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76FF7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D6ADFE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481C77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07171C3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1CA2B85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1;</w:t>
      </w:r>
    </w:p>
    <w:p w14:paraId="298677D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26B10A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0F5CA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35DE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475E1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01F137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1DF1BED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"Specifies a list of commModel. It can be used by NF and </w:t>
      </w:r>
    </w:p>
    <w:p w14:paraId="5E3313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NF services to interact with each other in 5G Core network ";</w:t>
      </w:r>
    </w:p>
    <w:p w14:paraId="6880EF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23.501";</w:t>
      </w:r>
    </w:p>
    <w:p w14:paraId="356614A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283243C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B5FC4C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BB2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configurable5QISetRef {</w:t>
      </w:r>
    </w:p>
    <w:p w14:paraId="1FD8F20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60CA673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Configurable5QISet that the SMFFunction supports </w:t>
      </w:r>
    </w:p>
    <w:p w14:paraId="4FE66CF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55EE29B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C385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3EC5E7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dynamic5QISetRef {</w:t>
      </w:r>
    </w:p>
    <w:p w14:paraId="7DF1F26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45ECF8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Dynamic5QISet that the SMFFunction supports </w:t>
      </w:r>
    </w:p>
    <w:p w14:paraId="2F0F41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775C38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7FCF15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C24A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F51C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73B160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SMFFunction {</w:t>
      </w:r>
    </w:p>
    <w:p w14:paraId="76DA036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SMF Function";</w:t>
      </w:r>
    </w:p>
    <w:p w14:paraId="24C0D2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44C8AE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577A79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10A216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353FAF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SMFFunctionGrp;</w:t>
      </w:r>
    </w:p>
    <w:p w14:paraId="672FDAD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1EC2CB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4C7D7A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4DBBA2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C82055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31304BD"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2BA99A82" w14:textId="77777777" w:rsidR="00883130" w:rsidRDefault="00883130" w:rsidP="00883130">
      <w:pPr>
        <w:pStyle w:val="PL"/>
      </w:pPr>
    </w:p>
    <w:p w14:paraId="24992A85" w14:textId="77777777" w:rsidR="00883130" w:rsidRDefault="00883130" w:rsidP="00883130">
      <w:pPr>
        <w:pStyle w:val="Heading2"/>
      </w:pPr>
      <w:r>
        <w:rPr>
          <w:lang w:eastAsia="zh-CN"/>
        </w:rPr>
        <w:t>H.5.21</w:t>
      </w:r>
      <w:r>
        <w:rPr>
          <w:lang w:eastAsia="zh-CN"/>
        </w:rPr>
        <w:tab/>
        <w:t>module _3gpp-5gc-nrm-smsffunction.yang</w:t>
      </w:r>
    </w:p>
    <w:p w14:paraId="2300FA1F"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77884D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_3gpp-5gc-nrm-smsffunction {</w:t>
      </w:r>
    </w:p>
    <w:p w14:paraId="432089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524EA3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D288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urn:3gpp:sa5:_3gpp-5gc-nrm-smsffunction;</w:t>
      </w:r>
    </w:p>
    <w:p w14:paraId="00C237F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smsf3gpp;</w:t>
      </w:r>
    </w:p>
    <w:p w14:paraId="35E935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EAEA48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1CEA1D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5C6FA8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42ACFC2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01511E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1FFAF56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9A51C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E4811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"This IOC represents the SMSF function defined in 3GPP TS 23.501.</w:t>
      </w:r>
    </w:p>
    <w:p w14:paraId="3DE3E9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B83416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2571DA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BE49D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7F0B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20F04A9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S5-195427 S5-193518"; }</w:t>
      </w:r>
    </w:p>
    <w:p w14:paraId="3D6B1D3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14B7E1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2019-05-15 {</w:t>
      </w:r>
    </w:p>
    <w:p w14:paraId="58315F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"initial revision";</w:t>
      </w:r>
    </w:p>
    <w:p w14:paraId="7932F3F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2C6DCF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217E87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A3D02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SMSFFunctionGrp {</w:t>
      </w:r>
    </w:p>
    <w:p w14:paraId="5193057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10454E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F43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2D387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at most six entries of PLMN Identifiers, but at least one (the primary PLMN Id).</w:t>
      </w:r>
    </w:p>
    <w:p w14:paraId="6A2B972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The PLMN Identifier is composed of a Mobile Country Code (MCC) and a Mobile Network Code (MNC).";</w:t>
      </w:r>
    </w:p>
    <w:p w14:paraId="255210B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8578DF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31ED84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6;</w:t>
      </w:r>
    </w:p>
    <w:p w14:paraId="000DCC4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2C618A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34FE62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    </w:t>
      </w:r>
    </w:p>
    <w:p w14:paraId="1E053A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9AEE5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55AB382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24974AD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5B1F5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5C4B12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70881E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BAA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73CE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ABBB7D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7E88064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436679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62936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9BEEF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D035E1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553CD2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SMSFFunction {</w:t>
      </w:r>
    </w:p>
    <w:p w14:paraId="195F6D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SMSF Function";</w:t>
      </w:r>
    </w:p>
    <w:p w14:paraId="7CFFD75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7DF546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458E31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7B0ECD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01FA0F7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SMSFFunctionGrp;</w:t>
      </w:r>
    </w:p>
    <w:p w14:paraId="712EE6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F57FE6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5DC81A2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0A0F8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A78A2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1116FD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34FB8FB3" w14:textId="77777777" w:rsidR="00883130" w:rsidRDefault="00883130" w:rsidP="00883130">
      <w:pPr>
        <w:pStyle w:val="PL"/>
      </w:pPr>
    </w:p>
    <w:p w14:paraId="31C499A6" w14:textId="77777777" w:rsidR="00883130" w:rsidRDefault="00883130" w:rsidP="00883130">
      <w:pPr>
        <w:pStyle w:val="Heading2"/>
      </w:pPr>
      <w:r>
        <w:rPr>
          <w:lang w:eastAsia="zh-CN"/>
        </w:rPr>
        <w:t>H.5.22</w:t>
      </w:r>
      <w:r>
        <w:rPr>
          <w:lang w:eastAsia="zh-CN"/>
        </w:rPr>
        <w:tab/>
        <w:t>module _3gpp-5gc-nrm-udmfunction.yang</w:t>
      </w:r>
    </w:p>
    <w:p w14:paraId="5E47440E"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6F0AA3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_3gpp-5gc-nrm-udmfunction {</w:t>
      </w:r>
    </w:p>
    <w:p w14:paraId="0625CA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2C751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38A2C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urn:3gpp:sa5:_3gpp-5gc-nrm-udmfunction;</w:t>
      </w:r>
    </w:p>
    <w:p w14:paraId="46CD21F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udm3gpp;</w:t>
      </w:r>
    </w:p>
    <w:p w14:paraId="469E0C3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846F5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15392B8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4D477B8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4A5B180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23B595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0836B6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360572B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0EEB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7970C52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7648B6C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UDM function in 5GC. For more </w:t>
      </w:r>
    </w:p>
    <w:p w14:paraId="5E988D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information about the UDM, see 3GPP TS 23.501.</w:t>
      </w:r>
    </w:p>
    <w:p w14:paraId="1D7CB49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542903C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4483045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149908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E39B97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78C2BB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577716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0EA15E2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 reference "initial revision";}</w:t>
      </w:r>
    </w:p>
    <w:p w14:paraId="5FA4CCE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055037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UDMFuntionGrp {</w:t>
      </w:r>
    </w:p>
    <w:p w14:paraId="6872043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 the UDMFuntion IOC";</w:t>
      </w:r>
    </w:p>
    <w:p w14:paraId="791920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40B47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FD0AD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139E99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467540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1B37D0D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4753318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5DA0D4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E07E9E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10A4852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1295F5C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1E0292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63B691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DECEB9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51754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5B1FFE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757EC7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1BC203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7D0609E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BB7983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D57955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2409850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1C40FD3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043FE0A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219967A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152AC3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248E1D5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7B096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323498F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26DCCA3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4595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B91288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7ACB8B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DB5338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5B87A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7D91B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5A5202C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740C9F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185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commModelList {</w:t>
      </w:r>
    </w:p>
    <w:p w14:paraId="08BCD36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4F07E3B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"groupId";</w:t>
      </w:r>
    </w:p>
    <w:p w14:paraId="7CB7217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"Specifies a list of commModel. It can be used by NF and </w:t>
      </w:r>
    </w:p>
    <w:p w14:paraId="188BD17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NF services to interact with each other in 5G Core network ";</w:t>
      </w:r>
    </w:p>
    <w:p w14:paraId="46EF5FD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23.501";</w:t>
      </w:r>
    </w:p>
    <w:p w14:paraId="683C183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types5g3gpp:CommModel;</w:t>
      </w:r>
    </w:p>
    <w:p w14:paraId="6478D0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9F374E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BD992B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4DE88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283669D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UDMFunction {</w:t>
      </w:r>
    </w:p>
    <w:p w14:paraId="4A8672B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UDM Function";</w:t>
      </w:r>
    </w:p>
    <w:p w14:paraId="22EB664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3BC00B3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517BDB4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179834D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45310F1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UDMFuntionGrp;</w:t>
      </w:r>
    </w:p>
    <w:p w14:paraId="061C31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29E47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0D2F92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504F7B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AA10E0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6FA30CC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5D2D6ADB" w14:textId="77777777" w:rsidR="00883130" w:rsidRDefault="00883130" w:rsidP="00883130">
      <w:pPr>
        <w:pStyle w:val="PL"/>
      </w:pPr>
    </w:p>
    <w:p w14:paraId="3269417B" w14:textId="77777777" w:rsidR="00883130" w:rsidRDefault="00883130" w:rsidP="00883130">
      <w:pPr>
        <w:pStyle w:val="Heading2"/>
      </w:pPr>
      <w:r>
        <w:rPr>
          <w:lang w:eastAsia="zh-CN"/>
        </w:rPr>
        <w:t>H.5.23</w:t>
      </w:r>
      <w:r>
        <w:rPr>
          <w:lang w:eastAsia="zh-CN"/>
        </w:rPr>
        <w:tab/>
        <w:t>module _3gpp-5gc-nrm-udrfunction.yang</w:t>
      </w:r>
    </w:p>
    <w:p w14:paraId="0B01D11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5FBE5AA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_3gpp-5gc-nrm-udrfunction {</w:t>
      </w:r>
    </w:p>
    <w:p w14:paraId="24A8C4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997DF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273EF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urn:3gpp:sa5:_3gpp-5gc-nrm-udrfunction;</w:t>
      </w:r>
    </w:p>
    <w:p w14:paraId="44B280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udr3gpp;</w:t>
      </w:r>
    </w:p>
    <w:p w14:paraId="0F0227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0C1C7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0502BF4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5571980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01E33B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057F1A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78251F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43286F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140CA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2DA0ED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11B73CC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UDR function in 5GC. For more information </w:t>
      </w:r>
    </w:p>
    <w:p w14:paraId="3DA264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about the UDR, see 3GPP TS 23.501.</w:t>
      </w:r>
    </w:p>
    <w:p w14:paraId="19F98D9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15BAD4B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3B7E728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CFC71E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BAB2C2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0C9774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7BF2F2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325C923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461C77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{reference "initial revision"; }</w:t>
      </w:r>
    </w:p>
    <w:p w14:paraId="562DA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FD04C9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UDRFuntionGrp {</w:t>
      </w:r>
    </w:p>
    <w:p w14:paraId="651820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"Representse the UDRFuntion IOC";</w:t>
      </w:r>
    </w:p>
    <w:p w14:paraId="6996D22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A084B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B3BBB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0D9420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06AAA9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5C2E42D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75C8328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1C4898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7FF021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7D01245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2FDC2FF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2D2800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72ADC0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ECAC39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3BED54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1B08883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315F73A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35E40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0818EAF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EFB3E8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99B1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6E48F3F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7FC49A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34627B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4128299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3CCFCAF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0AAA220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3BE908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75FE47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370D199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C9A7B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D86CD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5790F46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EFDEF1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1EC9F1A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4447E1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14A457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BCD62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71B4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217E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6B00991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UDRFunction {</w:t>
      </w:r>
    </w:p>
    <w:p w14:paraId="10FF39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UDR Function";</w:t>
      </w:r>
    </w:p>
    <w:p w14:paraId="2A4A7AC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065564B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15055EF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0A1973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0D7FA7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UDRFuntionGrp;</w:t>
      </w:r>
    </w:p>
    <w:p w14:paraId="75572E9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CA3FD6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2A3D0D1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32C1F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ECC9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192D625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7D21B48F" w14:textId="77777777" w:rsidR="00883130" w:rsidRDefault="00883130" w:rsidP="00883130">
      <w:pPr>
        <w:pStyle w:val="PL"/>
      </w:pPr>
    </w:p>
    <w:p w14:paraId="1118CAD0" w14:textId="77777777" w:rsidR="00883130" w:rsidRDefault="00883130" w:rsidP="00883130">
      <w:pPr>
        <w:pStyle w:val="Heading2"/>
      </w:pPr>
      <w:r>
        <w:rPr>
          <w:lang w:eastAsia="zh-CN"/>
        </w:rPr>
        <w:t>H.5.24</w:t>
      </w:r>
      <w:r>
        <w:rPr>
          <w:lang w:eastAsia="zh-CN"/>
        </w:rPr>
        <w:tab/>
        <w:t>module _3gpp-5gc-nrm-udsffunction.yang</w:t>
      </w:r>
    </w:p>
    <w:p w14:paraId="7F294096"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6C9FAF1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_3gpp-5gc-nrm-udsffunction {</w:t>
      </w:r>
    </w:p>
    <w:p w14:paraId="450C846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0C3F6F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8AB41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urn:3gpp:sa5:_3gpp-5gc-nrm-udsffunction;</w:t>
      </w:r>
    </w:p>
    <w:p w14:paraId="5CFD5BB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udsf3gpp;</w:t>
      </w:r>
    </w:p>
    <w:p w14:paraId="7EB4519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AA42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2CD665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38094C1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ietf-inet-types { prefix inet; }</w:t>
      </w:r>
    </w:p>
    <w:p w14:paraId="57B7E43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44BA18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324E758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06FFB4F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CEBB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7ECBDF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03FBD2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"This IOC represents the UDSF function which can be interacted </w:t>
      </w:r>
    </w:p>
    <w:p w14:paraId="4848BC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with any other 5GC NF defined in 3GPP TS 23.501.</w:t>
      </w:r>
    </w:p>
    <w:p w14:paraId="296E25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019DCB6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1D918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73693D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6F38D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0E3D0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6EBC83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S5-195427 S5-193518"; }  </w:t>
      </w:r>
    </w:p>
    <w:p w14:paraId="5115720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C41D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2019-05-22 { reference "initial revision"; }</w:t>
      </w:r>
    </w:p>
    <w:p w14:paraId="04B568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7E65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UDSFFuntionGrp {</w:t>
      </w:r>
    </w:p>
    <w:p w14:paraId="1211947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UDSFFuntion IOC";</w:t>
      </w:r>
    </w:p>
    <w:p w14:paraId="4778A7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7AB5AA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66D19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4274638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at most six entries of PLMN Identifiers, but at </w:t>
      </w:r>
    </w:p>
    <w:p w14:paraId="061A12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least one (the primary PLMN Id).</w:t>
      </w:r>
    </w:p>
    <w:p w14:paraId="31483D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The PLMN Identifier is composed of a Mobile Country Code (MCC) and a </w:t>
      </w:r>
    </w:p>
    <w:p w14:paraId="3B5A911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4C0D">
        <w:rPr>
          <w:rFonts w:ascii="Courier New" w:hAnsi="Courier New"/>
          <w:noProof/>
          <w:sz w:val="16"/>
        </w:rPr>
        <w:t xml:space="preserve">        </w:t>
      </w:r>
      <w:r w:rsidRPr="003854D7">
        <w:rPr>
          <w:rFonts w:ascii="Courier New" w:hAnsi="Courier New"/>
          <w:noProof/>
          <w:sz w:val="16"/>
          <w:lang w:val="fr-FR"/>
        </w:rPr>
        <w:t>Mobile Network Code (MNC).";</w:t>
      </w:r>
    </w:p>
    <w:p w14:paraId="1C7CB46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721FB8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6DBC678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0C4C0D">
        <w:rPr>
          <w:rFonts w:ascii="Courier New" w:hAnsi="Courier New"/>
          <w:noProof/>
          <w:sz w:val="16"/>
        </w:rPr>
        <w:t>max-elements 6;</w:t>
      </w:r>
    </w:p>
    <w:p w14:paraId="6FDB8F8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551D71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65A0BE0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2A68A4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A1486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 sBIFQDN {</w:t>
      </w:r>
    </w:p>
    <w:p w14:paraId="707B0C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"The FQDN of the registered NF instance in the </w:t>
      </w:r>
    </w:p>
    <w:p w14:paraId="3BAC50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service-based interface.";</w:t>
      </w:r>
    </w:p>
    <w:p w14:paraId="5C897A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inet:domain-name;</w:t>
      </w:r>
    </w:p>
    <w:p w14:paraId="213787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459D8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BB8E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5027F01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2731A9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3731E82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w:t>
      </w:r>
    </w:p>
    <w:p w14:paraId="10A3C42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75A82D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//optional support</w:t>
      </w:r>
    </w:p>
    <w:p w14:paraId="4FE1EB0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9036C0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035315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2576CA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595303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0C567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102445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5A7DCA9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6D148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45D0EA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"Managed Network Function profile";</w:t>
      </w:r>
    </w:p>
    <w:p w14:paraId="7ABD3F1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23.501";</w:t>
      </w:r>
    </w:p>
    <w:p w14:paraId="492B49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1CB35B6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C683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59E03C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04C2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439D68A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UDSFFunction {</w:t>
      </w:r>
    </w:p>
    <w:p w14:paraId="08C54A4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UDSF Function";</w:t>
      </w:r>
    </w:p>
    <w:p w14:paraId="13BF5D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2F79DE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71687B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5066847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07F5B0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UDSFFuntionGrp;</w:t>
      </w:r>
    </w:p>
    <w:p w14:paraId="77816A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AD24ED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    }</w:t>
      </w:r>
    </w:p>
    <w:p w14:paraId="3127142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33DD12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358E621F"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325710A3" w14:textId="77777777" w:rsidR="00883130" w:rsidRDefault="00883130" w:rsidP="00883130">
      <w:pPr>
        <w:pStyle w:val="PL"/>
      </w:pPr>
    </w:p>
    <w:p w14:paraId="5125FABB" w14:textId="77777777" w:rsidR="00883130" w:rsidRDefault="00883130" w:rsidP="00883130">
      <w:pPr>
        <w:pStyle w:val="Heading2"/>
      </w:pPr>
      <w:r>
        <w:rPr>
          <w:lang w:eastAsia="zh-CN"/>
        </w:rPr>
        <w:t>H.5.25</w:t>
      </w:r>
      <w:r>
        <w:rPr>
          <w:lang w:eastAsia="zh-CN"/>
        </w:rPr>
        <w:tab/>
        <w:t>module _3gpp-5gc-nrm-upffunction.yang</w:t>
      </w:r>
    </w:p>
    <w:p w14:paraId="3910B6A5"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513BA23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_3gpp-5gc-nrm-upffunction {</w:t>
      </w:r>
    </w:p>
    <w:p w14:paraId="77CA323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22F5C1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urn:3gpp:sa5:_3gpp-5gc-nrm-upffunction;</w:t>
      </w:r>
    </w:p>
    <w:p w14:paraId="4912CA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upf3gpp;</w:t>
      </w:r>
    </w:p>
    <w:p w14:paraId="70EBCE1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E78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5A7214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6599B2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54504A0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2735D0C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56984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DF3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E85511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B8439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"UPFFunction derived from basic ManagedFunction.</w:t>
      </w:r>
    </w:p>
    <w:p w14:paraId="0AADC0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46C11A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7931A1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 5G Network Resource Model (NRM)";</w:t>
      </w:r>
    </w:p>
    <w:p w14:paraId="7FFD46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8A164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68477C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52F4080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S5-193518"; }</w:t>
      </w:r>
    </w:p>
    <w:p w14:paraId="76E4BC6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2019-05-31 { reference "Ericsson refactoring."; }</w:t>
      </w:r>
    </w:p>
    <w:p w14:paraId="401C765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2018-08-07 { reference "Initial revision"; }</w:t>
      </w:r>
    </w:p>
    <w:p w14:paraId="1EF3AC3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2629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UPFFunctionGrp {</w:t>
      </w:r>
    </w:p>
    <w:p w14:paraId="132D25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UPFFunction IOC";</w:t>
      </w:r>
    </w:p>
    <w:p w14:paraId="4614E4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2A92597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FC1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7F375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"A list of PLMN identifiers (Mobile Country Code and Mobile </w:t>
      </w:r>
    </w:p>
    <w:p w14:paraId="0826F24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Network Code).";</w:t>
      </w:r>
    </w:p>
    <w:p w14:paraId="592951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11B2A5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2A336DD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120AD4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497B54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1760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nRTACList {</w:t>
      </w:r>
    </w:p>
    <w:p w14:paraId="37EA98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Tracking Area Codes (legacy TAC or extended TAC) </w:t>
      </w:r>
    </w:p>
    <w:p w14:paraId="3DF206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where the represented management function is serving.";</w:t>
      </w:r>
    </w:p>
    <w:p w14:paraId="08FA55F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"TS 38.413 clause 9.3.3.10";</w:t>
      </w:r>
    </w:p>
    <w:p w14:paraId="06C080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201447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config false;</w:t>
      </w:r>
    </w:p>
    <w:p w14:paraId="25AB689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types3gpp:Tac;</w:t>
      </w:r>
    </w:p>
    <w:p w14:paraId="3BD80B8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3FD7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3BE5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4AD103D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4F8D30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768810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 </w:t>
      </w:r>
    </w:p>
    <w:p w14:paraId="5CF3B9F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0D316CA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3C231B0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29D1219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5702078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3E79AF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72FB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2D31A28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64353DA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698A3DD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7773B1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C69BB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6F3C74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D3EA2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F748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supportedBMOList {</w:t>
      </w:r>
    </w:p>
    <w:p w14:paraId="37AC82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string;</w:t>
      </w:r>
    </w:p>
    <w:p w14:paraId="7009A9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supported BMOs (Bridge Managed Objects) required </w:t>
      </w:r>
    </w:p>
    <w:p w14:paraId="3DA8ED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for integration with TSN system.";</w:t>
      </w:r>
    </w:p>
    <w:p w14:paraId="14BAF42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33582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6D9EF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CDD7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10D541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UPFFunction {</w:t>
      </w:r>
    </w:p>
    <w:p w14:paraId="604D36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UPF Function";</w:t>
      </w:r>
    </w:p>
    <w:p w14:paraId="0D2308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14052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252A68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6709D9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7FF5299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UPFFunctionGrp;</w:t>
      </w:r>
    </w:p>
    <w:p w14:paraId="7B48A44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CD3E4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w:t>
      </w:r>
    </w:p>
    <w:p w14:paraId="580258E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D1952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F83097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610E9ECD"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08EEFB76" w14:textId="77777777" w:rsidR="00883130" w:rsidRDefault="00883130" w:rsidP="00883130">
      <w:pPr>
        <w:pStyle w:val="PL"/>
      </w:pPr>
    </w:p>
    <w:p w14:paraId="5331A14D" w14:textId="77777777" w:rsidR="00883130" w:rsidRDefault="00883130" w:rsidP="00883130">
      <w:pPr>
        <w:pStyle w:val="Heading2"/>
      </w:pPr>
      <w:r>
        <w:rPr>
          <w:lang w:eastAsia="zh-CN"/>
        </w:rPr>
        <w:t>H.5.26</w:t>
      </w:r>
      <w:r>
        <w:rPr>
          <w:lang w:eastAsia="zh-CN"/>
        </w:rPr>
        <w:tab/>
        <w:t>module _3gpp-5gc-nrm-scpfunction.yang</w:t>
      </w:r>
    </w:p>
    <w:p w14:paraId="3205F318"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294BBD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_3gpp-5gc-nrm-scpfunction {</w:t>
      </w:r>
    </w:p>
    <w:p w14:paraId="59B88D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81991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7E1CE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urn:3gpp:sa5:_3gpp-5gc-nrm-scpfunction;</w:t>
      </w:r>
    </w:p>
    <w:p w14:paraId="1CBD9A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scp3gpp;</w:t>
      </w:r>
    </w:p>
    <w:p w14:paraId="30E622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7BC9F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6A47ADE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AE77E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DE2C5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7FC5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A18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949F4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3527B4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SCP function in 5GC. For more information about the SCP, see 3GPP TS 23.501.</w:t>
      </w:r>
    </w:p>
    <w:p w14:paraId="4F4B92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214CFF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1FFF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36A0A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305B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482B01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2019-10-21 {</w:t>
      </w:r>
    </w:p>
    <w:p w14:paraId="34F76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"initial revision";</w:t>
      </w:r>
    </w:p>
    <w:p w14:paraId="12AA52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"Based on</w:t>
      </w:r>
    </w:p>
    <w:p w14:paraId="2B3928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3GPP TS 28.541 ";</w:t>
      </w:r>
    </w:p>
    <w:p w14:paraId="4ACBC0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B066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B57D5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SCPFunctionGrp {</w:t>
      </w:r>
    </w:p>
    <w:p w14:paraId="53B782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20D9D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6800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address {</w:t>
      </w:r>
    </w:p>
    <w:p w14:paraId="73DF36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host address of the SCP.";</w:t>
      </w:r>
    </w:p>
    <w:p w14:paraId="5549FB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inet:host;</w:t>
      </w:r>
    </w:p>
    <w:p w14:paraId="124652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D540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ab/>
      </w:r>
    </w:p>
    <w:p w14:paraId="4608B5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supportedFuncList {</w:t>
      </w:r>
    </w:p>
    <w:p w14:paraId="572424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0A10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"function";</w:t>
      </w:r>
    </w:p>
    <w:p w14:paraId="5D095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types5g3gpp:SupportedFunc;</w:t>
      </w:r>
    </w:p>
    <w:p w14:paraId="4A8596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r w:rsidRPr="001C0F0C">
        <w:rPr>
          <w:rFonts w:ascii="Courier New" w:hAnsi="Courier New"/>
          <w:noProof/>
          <w:sz w:val="16"/>
        </w:rPr>
        <w:tab/>
      </w:r>
    </w:p>
    <w:p w14:paraId="01EA3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1202E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949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CEB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EDA3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SCPFunction {</w:t>
      </w:r>
    </w:p>
    <w:p w14:paraId="25AA77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SCP Function";</w:t>
      </w:r>
    </w:p>
    <w:p w14:paraId="17AA0F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21ABC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6B18F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4D5E99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container attributes {</w:t>
      </w:r>
    </w:p>
    <w:p w14:paraId="7D6ECA3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SCPFunctionGrp;</w:t>
      </w:r>
    </w:p>
    <w:p w14:paraId="1E4FF4E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C72E4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EB35297"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20744EE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90320C0"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780C27C2" w14:textId="77777777" w:rsidR="00883130" w:rsidRPr="0040620D" w:rsidRDefault="00883130" w:rsidP="00883130">
      <w:pPr>
        <w:pStyle w:val="PL"/>
        <w:rPr>
          <w:lang w:val="fr-FR" w:eastAsia="zh-CN"/>
        </w:rPr>
      </w:pPr>
    </w:p>
    <w:p w14:paraId="055E3EA8" w14:textId="77777777" w:rsidR="00883130" w:rsidRDefault="00883130" w:rsidP="00883130">
      <w:pPr>
        <w:pStyle w:val="Heading2"/>
        <w:rPr>
          <w:lang w:eastAsia="zh-CN"/>
        </w:rPr>
      </w:pPr>
      <w:r>
        <w:rPr>
          <w:lang w:eastAsia="zh-CN"/>
        </w:rPr>
        <w:t>H.5.27</w:t>
      </w:r>
      <w:r>
        <w:rPr>
          <w:lang w:eastAsia="zh-CN"/>
        </w:rPr>
        <w:tab/>
        <w:t>module _3gpp-5gc-nrm-neffunction.yang</w:t>
      </w:r>
    </w:p>
    <w:p w14:paraId="0B966C34"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4C1D1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_3gpp-5gc-nrm-neffunction {</w:t>
      </w:r>
    </w:p>
    <w:p w14:paraId="3A7E72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20009B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5C3C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urn:3gpp:sa5:_3gpp-5gc-nrm-neffunction;</w:t>
      </w:r>
    </w:p>
    <w:p w14:paraId="379830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nef3gpp;</w:t>
      </w:r>
    </w:p>
    <w:p w14:paraId="647FB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900A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3AE524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03C246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4F0F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_3gpp-common-yang-extensions { prefix yext3gpp; }</w:t>
      </w:r>
    </w:p>
    <w:p w14:paraId="13964E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0844DC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_3gpp-5gc-nrm-predefinedpccruleset { prefix PredPccRules3gpp; }</w:t>
      </w:r>
    </w:p>
    <w:p w14:paraId="54BB6A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_3gpp-5gc-nrm-nfprofile { prefix nfp3gpp; }</w:t>
      </w:r>
    </w:p>
    <w:p w14:paraId="34FDAA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027BC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E0A8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5FB857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contact "https://www.3gpp.org/DynaReport/TSG-WG--S5--officials.htm?Itemid=464";</w:t>
      </w:r>
    </w:p>
    <w:p w14:paraId="3DF26B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NEF function in 5GC. For more </w:t>
      </w:r>
    </w:p>
    <w:p w14:paraId="181C36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information about the NEF, see 3GPP TS 23.501.</w:t>
      </w:r>
    </w:p>
    <w:p w14:paraId="0D52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391206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38768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7CB80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A90D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F727F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2022-01-07 { reference CR-0643; }</w:t>
      </w:r>
    </w:p>
    <w:p w14:paraId="46970A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2020-11-06 { reference CR-0412 ; }</w:t>
      </w:r>
    </w:p>
    <w:p w14:paraId="2B8CB0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2019-10-20 { reference "initial revision"; }</w:t>
      </w:r>
    </w:p>
    <w:p w14:paraId="4F6A4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3DAC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NEFFunctionGrp {</w:t>
      </w:r>
    </w:p>
    <w:p w14:paraId="6B11EE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"Represents the NEFFunction IOC";</w:t>
      </w:r>
    </w:p>
    <w:p w14:paraId="2A05C3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mf3gpp:ManagedFunctionGrp;</w:t>
      </w:r>
    </w:p>
    <w:p w14:paraId="3A313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64E3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sBIFQDN {</w:t>
      </w:r>
    </w:p>
    <w:p w14:paraId="4F6593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registered NF instance in the </w:t>
      </w:r>
    </w:p>
    <w:p w14:paraId="06DF2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service-based interface.";</w:t>
      </w:r>
    </w:p>
    <w:p w14:paraId="39D1B7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D6C3C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603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F8D0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w:t>
      </w:r>
    </w:p>
    <w:p w14:paraId="6E6727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S-NSSAIs the managed object is capable of supporting.</w:t>
      </w:r>
    </w:p>
    <w:p w14:paraId="06566F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(Single Network Slice Selection Assistance Information)</w:t>
      </w:r>
    </w:p>
    <w:p w14:paraId="3CF48B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S-NSSAI has an SST (Slice/Service type) and an optional SD</w:t>
      </w:r>
    </w:p>
    <w:p w14:paraId="0C8E4D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(Slice Differentiator) field.";</w:t>
      </w:r>
    </w:p>
    <w:p w14:paraId="4A4E2C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"sd sst";</w:t>
      </w:r>
    </w:p>
    <w:p w14:paraId="33FB84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types5g3gpp:SNssai;</w:t>
      </w:r>
    </w:p>
    <w:p w14:paraId="531C9D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C230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F49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capabilityList {</w:t>
      </w:r>
    </w:p>
    <w:p w14:paraId="32511C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capabilities of the NEF.";</w:t>
      </w:r>
    </w:p>
    <w:p w14:paraId="6CAF8D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23.003";</w:t>
      </w:r>
    </w:p>
    <w:p w14:paraId="25DEC2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DDBF6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979E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B0AB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isCAPIFSup {</w:t>
      </w:r>
    </w:p>
    <w:p w14:paraId="35B898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5BF14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0E7427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191F40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5F019D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A7B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1E36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72725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73DAC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TAIs";</w:t>
      </w:r>
    </w:p>
    <w:p w14:paraId="2AC10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4A202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4E7B01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5FFFA5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6D81D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w:t>
      </w:r>
    </w:p>
    <w:p w14:paraId="29B283C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075EC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6EE174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7700B7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71910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"Range of TAIs";</w:t>
      </w:r>
    </w:p>
    <w:p w14:paraId="65123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071B22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36F4B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65134E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30C49A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nfp3gpp:TaiRange;</w:t>
      </w:r>
    </w:p>
    <w:p w14:paraId="016E890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88BDBD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87E6C9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routeToLocsdnai {</w:t>
      </w:r>
    </w:p>
    <w:p w14:paraId="251921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502A13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w:t>
      </w:r>
    </w:p>
    <w:p w14:paraId="7949E5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22F9FB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6B2954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2B8AE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0BC1C7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PredPccRules3gpp:RouteToLocation;</w:t>
      </w:r>
    </w:p>
    <w:p w14:paraId="2407DB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6D06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AAD3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834D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3140E9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NEFFunction {</w:t>
      </w:r>
    </w:p>
    <w:p w14:paraId="224E0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NEF Function";</w:t>
      </w:r>
    </w:p>
    <w:p w14:paraId="259975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0B40BD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4DBE58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1A48EB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7A906E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NEFFunctionGrp;</w:t>
      </w:r>
    </w:p>
    <w:p w14:paraId="11EF8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63D0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351C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33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4CB81A91"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4DE0016B" w14:textId="77777777" w:rsidR="00883130" w:rsidRDefault="00883130" w:rsidP="00883130">
      <w:pPr>
        <w:pStyle w:val="PL"/>
        <w:rPr>
          <w:lang w:eastAsia="zh-CN"/>
        </w:rPr>
      </w:pPr>
    </w:p>
    <w:p w14:paraId="25A3506C" w14:textId="77777777" w:rsidR="00883130" w:rsidRPr="003854D7" w:rsidRDefault="00883130" w:rsidP="00883130">
      <w:pPr>
        <w:pStyle w:val="Heading2"/>
      </w:pPr>
      <w:r w:rsidRPr="003854D7">
        <w:rPr>
          <w:lang w:eastAsia="zh-CN"/>
        </w:rPr>
        <w:t>H.5.28</w:t>
      </w:r>
      <w:r w:rsidRPr="003854D7">
        <w:rPr>
          <w:lang w:eastAsia="zh-CN"/>
        </w:rPr>
        <w:tab/>
        <w:t>module _3gpp-5gc-nrm-</w:t>
      </w:r>
      <w:r w:rsidRPr="003854D7">
        <w:t>QFQoSMonitoringControl</w:t>
      </w:r>
      <w:r w:rsidRPr="003854D7">
        <w:rPr>
          <w:lang w:eastAsia="zh-CN"/>
        </w:rPr>
        <w:t>.yang</w:t>
      </w:r>
    </w:p>
    <w:p w14:paraId="0550FDF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F2B2E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_3gpp-5gc-nrm-QFQoSMonitoringControl {</w:t>
      </w:r>
    </w:p>
    <w:p w14:paraId="069F87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311927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0FE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urn:3gpp:sa5:_3gpp-5gc-nrm-QFQoSMonitoringControl;</w:t>
      </w:r>
    </w:p>
    <w:p w14:paraId="5529837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qFQMCtrl3gpp;</w:t>
      </w:r>
    </w:p>
    <w:p w14:paraId="34A533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0A992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44719E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55DCB6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0F5FC0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7652F3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259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  contact "https://www.3gpp.org/DynaReport/TSG-WG--S5--officials.htm?Itemid=464";</w:t>
      </w:r>
    </w:p>
    <w:p w14:paraId="33B042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0BEAD0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QoS monitoring per QoS flow per UE for URLLC service defined </w:t>
      </w:r>
    </w:p>
    <w:p w14:paraId="4A54F3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in 3GPP TS 23.501.</w:t>
      </w:r>
    </w:p>
    <w:p w14:paraId="381480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05991E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E20C5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5262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6FE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7CBF03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2020-11-07 { reference CR-0412 ; }</w:t>
      </w:r>
    </w:p>
    <w:p w14:paraId="46E3BB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29A65B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"S5-202101";   }</w:t>
      </w:r>
    </w:p>
    <w:p w14:paraId="6E16607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FB6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QFPacketDelayThresholdsTypeGrp {</w:t>
      </w:r>
    </w:p>
    <w:p w14:paraId="1D93F2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QFPacketDelayThresholdsType";</w:t>
      </w:r>
    </w:p>
    <w:p w14:paraId="4FD44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thresholdDl {</w:t>
      </w:r>
    </w:p>
    <w:p w14:paraId="1D8E6C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BD8F6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D644C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"Downlink threshold";</w:t>
      </w:r>
    </w:p>
    <w:p w14:paraId="1BDD8D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823B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1F0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thresholdUl {</w:t>
      </w:r>
    </w:p>
    <w:p w14:paraId="04B267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B3BB57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CAE3C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"Uplink threshold";</w:t>
      </w:r>
    </w:p>
    <w:p w14:paraId="534FF3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3ED0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ED4E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thresholdRtt {</w:t>
      </w:r>
    </w:p>
    <w:p w14:paraId="589A3A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FC8A3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3F367F3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"Round trip threshold";</w:t>
      </w:r>
    </w:p>
    <w:p w14:paraId="28BAF6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8352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FDE1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D077F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QFQoSMonitoringControlGrp {</w:t>
      </w:r>
    </w:p>
    <w:p w14:paraId="7197342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50B83B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6C3B9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A55A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qFQoSMonitoringState {</w:t>
      </w:r>
    </w:p>
    <w:p w14:paraId="2B9A6D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QoS monitoring per QoS flow per UE.";</w:t>
      </w:r>
    </w:p>
    <w:p w14:paraId="5E7241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4061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20EDD6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F3D2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48A485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AA799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AAF20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B85E4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qFMonitoredSNSSAIs {</w:t>
      </w:r>
    </w:p>
    <w:p w14:paraId="0A8D27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QoS monitoring per QoS flow</w:t>
      </w:r>
    </w:p>
    <w:p w14:paraId="64228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C1630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A4E4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4796C7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7E6991F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312AB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qFMonitored5QIs {</w:t>
      </w:r>
    </w:p>
    <w:p w14:paraId="6E3B82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5QIs for which the QoS monitoring per QoS flow </w:t>
      </w:r>
    </w:p>
    <w:p w14:paraId="7C16C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1A451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67CD58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BBA51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w:t>
      </w:r>
    </w:p>
    <w:p w14:paraId="45CC53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A95F8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C1A8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67227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isEventTriggeredQFMonitoringSupported {</w:t>
      </w:r>
    </w:p>
    <w:p w14:paraId="246554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based QoS monitoring </w:t>
      </w:r>
    </w:p>
    <w:p w14:paraId="5E60BB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4010DA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1964B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5DE990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64513E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BD3AE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E920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isPeriodicQFMonitoringSupported {</w:t>
      </w:r>
    </w:p>
    <w:p w14:paraId="649150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QoS monitoring reporting </w:t>
      </w:r>
    </w:p>
    <w:p w14:paraId="35DA80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 is supported.";</w:t>
      </w:r>
    </w:p>
    <w:p w14:paraId="1A78A22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0F265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0E2DA2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07D1BD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4E04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06AA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isSessionReleasedQFMonitoringSupported {</w:t>
      </w:r>
    </w:p>
    <w:p w14:paraId="6AC8C0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session release based QoS monitoring </w:t>
      </w:r>
    </w:p>
    <w:p w14:paraId="328454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19B733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43960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84299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3E11EE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F6F5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B8D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qFPacketDelayThresholds {</w:t>
      </w:r>
    </w:p>
    <w:p w14:paraId="60A381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7BB0397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298F3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30C91A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2E01D4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between PSA and UE for QoS monitoring per QoS flow per UE.";</w:t>
      </w:r>
    </w:p>
    <w:p w14:paraId="1750B9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0A21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idx { type uint32 ; }</w:t>
      </w:r>
    </w:p>
    <w:p w14:paraId="4087A1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QFPacketDelayThresholdsTypeGrp;</w:t>
      </w:r>
    </w:p>
    <w:p w14:paraId="2E46C9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CA278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117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qFMinimumWaitTime {</w:t>
      </w:r>
    </w:p>
    <w:p w14:paraId="4F2FAE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w:t>
      </w:r>
    </w:p>
    <w:p w14:paraId="7338B3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QoS monitoring reporting </w:t>
      </w:r>
    </w:p>
    <w:p w14:paraId="614A61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w:t>
      </w:r>
    </w:p>
    <w:p w14:paraId="7D7A3B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53C95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3B32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0F51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qFMeasurementPeriod {</w:t>
      </w:r>
    </w:p>
    <w:p w14:paraId="48BBF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w:t>
      </w:r>
    </w:p>
    <w:p w14:paraId="6EAD93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packet delay for QoS monitoring per QoS flow per UE.";</w:t>
      </w:r>
    </w:p>
    <w:p w14:paraId="13FBDD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06F9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2966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63BAC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961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1F184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76F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QFQoSMonitoringControl {</w:t>
      </w:r>
    </w:p>
    <w:p w14:paraId="25F44D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2842CB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58071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B9C5B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86033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2DADA9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QFQoSMonitoringControlGrp;</w:t>
      </w:r>
    </w:p>
    <w:p w14:paraId="7A3C79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007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6DE311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0D29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45068229"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25BC4493" w14:textId="77777777" w:rsidR="00883130" w:rsidRDefault="00883130" w:rsidP="00883130"/>
    <w:p w14:paraId="429F8189" w14:textId="77777777" w:rsidR="00883130" w:rsidRDefault="00883130" w:rsidP="00883130">
      <w:pPr>
        <w:pStyle w:val="Heading2"/>
      </w:pPr>
      <w:r>
        <w:rPr>
          <w:lang w:eastAsia="zh-CN"/>
        </w:rPr>
        <w:t>H.5.29</w:t>
      </w:r>
      <w:r>
        <w:rPr>
          <w:lang w:eastAsia="zh-CN"/>
        </w:rPr>
        <w:tab/>
        <w:t>module _3gpp-5gc-nrm-GtpUPathQoSMonitoringControl.yang</w:t>
      </w:r>
    </w:p>
    <w:p w14:paraId="7C393F3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B3AB7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_3gpp-5gc-nrm-GtpUPathQoSMonitoringControl {</w:t>
      </w:r>
    </w:p>
    <w:p w14:paraId="56973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013196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654BE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urn:3gpp:sa5:_3gpp-5gc-nrm-GtpUPathQoSMonitoringControl;</w:t>
      </w:r>
    </w:p>
    <w:p w14:paraId="5C2833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gtpUPathQMCtrl3gpp;</w:t>
      </w:r>
    </w:p>
    <w:p w14:paraId="0D3CA0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9F62D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440BC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28C33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37A157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43B6D4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F2A0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1203A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326174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5FC031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GTP-U path QoS monitoring defined in 3GPP TS 23.501.</w:t>
      </w:r>
    </w:p>
    <w:p w14:paraId="6B2815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7BC30B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A453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F110E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0B1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A5EE0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34D17D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2020-09-30 { reference "CR-0393"; }</w:t>
      </w:r>
    </w:p>
    <w:p w14:paraId="63C8F9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30263C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"S5-202103"; }</w:t>
      </w:r>
    </w:p>
    <w:p w14:paraId="45F169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B3B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GtpUPathDelayThresholdsType {</w:t>
      </w:r>
    </w:p>
    <w:p w14:paraId="67AFA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"Thresholds for reporting the packet delay for GTP-U path QoS </w:t>
      </w:r>
    </w:p>
    <w:p w14:paraId="591AF6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w:t>
      </w:r>
    </w:p>
    <w:p w14:paraId="7A5F63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386C0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n3AveragePacketDelayThreshold {</w:t>
      </w:r>
    </w:p>
    <w:p w14:paraId="2425F7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5FA55E1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617A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4CE1A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n3MinPacketDelayThreshold {</w:t>
      </w:r>
    </w:p>
    <w:p w14:paraId="61D763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F0EBC3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35785D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FB646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n3MaxPacketDelayThreshold {</w:t>
      </w:r>
    </w:p>
    <w:p w14:paraId="2EB1C1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44A7A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8543C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2A83E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n9AveragePacketDelayThreshold {</w:t>
      </w:r>
    </w:p>
    <w:p w14:paraId="0B600DC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EFC40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E47AA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E7455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n9MinPacketDelayThreshold {</w:t>
      </w:r>
    </w:p>
    <w:p w14:paraId="200BA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A56D3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FF518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8AF28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n9MaxPacketDelayThreshold {</w:t>
      </w:r>
    </w:p>
    <w:p w14:paraId="62A7646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AC4B9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8117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967E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889CF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E5EC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GtpUPathQoSMonitoringControlGrp {</w:t>
      </w:r>
    </w:p>
    <w:p w14:paraId="24BED9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GtpUPathQoSMonitoringControl IOC.";</w:t>
      </w:r>
    </w:p>
    <w:p w14:paraId="48998D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3E4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gtpUPathQoSMonitoringState {</w:t>
      </w:r>
    </w:p>
    <w:p w14:paraId="52D4ED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GTP-U path QoS monitoring.";</w:t>
      </w:r>
    </w:p>
    <w:p w14:paraId="4DAF7E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84E3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50D8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39766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724B37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9ACB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70A6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C1CE4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gtpUPathMonitoredSNSSAIs {</w:t>
      </w:r>
    </w:p>
    <w:p w14:paraId="191392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1EF092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the GTP-U path QoS monitoring is </w:t>
      </w:r>
    </w:p>
    <w:p w14:paraId="0E3619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to be performed.";</w:t>
      </w:r>
    </w:p>
    <w:p w14:paraId="4C6A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220620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01F69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13D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3E3C8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monitoredDSCPs {</w:t>
      </w:r>
    </w:p>
    <w:p w14:paraId="54A0DF1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DSCPs for which the GTP-U path QoS monitoring is to be</w:t>
      </w:r>
    </w:p>
    <w:p w14:paraId="3A9AE3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performed.";</w:t>
      </w:r>
    </w:p>
    <w:p w14:paraId="63061D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7CA4C4E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822C2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89F1B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AE0BC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isEventTriggeredGtpUPathMonitoringSupported {</w:t>
      </w:r>
    </w:p>
    <w:p w14:paraId="3A9FAF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triggered GTP-U path QoS</w:t>
      </w:r>
    </w:p>
    <w:p w14:paraId="1B0EB2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reporting based on thresholds is supported.";</w:t>
      </w:r>
    </w:p>
    <w:p w14:paraId="1DE94B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A1460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AD948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1CC46B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663E3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1E77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isPeriodicGtpUMonitoringSupported {</w:t>
      </w:r>
    </w:p>
    <w:p w14:paraId="78E63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GTP-U path QoS monitoring </w:t>
      </w:r>
    </w:p>
    <w:p w14:paraId="33DBBF8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104F4A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CE339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41E09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4F6AA7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B19B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B502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isImmediateGtpUMonitoringSupported {</w:t>
      </w:r>
    </w:p>
    <w:p w14:paraId="641EFF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immediate GTP-U path QoS monitoring </w:t>
      </w:r>
    </w:p>
    <w:p w14:paraId="14390FB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6C1C147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0C4A6C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E4398F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224F6B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E99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B9164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gtpUPathDelayThresholds {</w:t>
      </w:r>
    </w:p>
    <w:p w14:paraId="03BC1C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n3AveragePacketDelayThreshold;  </w:t>
      </w:r>
    </w:p>
    <w:p w14:paraId="629226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if max-elements is increased later, the key may need to be modified</w:t>
      </w:r>
    </w:p>
    <w:p w14:paraId="1BCD2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96DA5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6E7909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347059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for the GTO-U path QoS monitoring.";</w:t>
      </w:r>
    </w:p>
    <w:p w14:paraId="55196C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GtpUPathDelayThresholdsType;</w:t>
      </w:r>
    </w:p>
    <w:p w14:paraId="4B5CFA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04C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6D18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gtpUPathMinimumWaitTime {</w:t>
      </w:r>
    </w:p>
    <w:p w14:paraId="3E4640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 </w:t>
      </w:r>
    </w:p>
    <w:p w14:paraId="281A43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GTP-U path QoS monitoring </w:t>
      </w:r>
    </w:p>
    <w:p w14:paraId="129728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w:t>
      </w:r>
    </w:p>
    <w:p w14:paraId="4BF09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9017B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8E5D3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EC20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gtpUPathMeasurementPeriod {</w:t>
      </w:r>
    </w:p>
    <w:p w14:paraId="34B951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packet </w:t>
      </w:r>
    </w:p>
    <w:p w14:paraId="447EA7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delay for GTP-U path QoS monitoring.";</w:t>
      </w:r>
    </w:p>
    <w:p w14:paraId="49EC8A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28D2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C5C92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167345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110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405B3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E7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GtpUPathQoSMonitoringControl {</w:t>
      </w:r>
    </w:p>
    <w:p w14:paraId="0EE346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capabilities and properties for control of </w:t>
      </w:r>
    </w:p>
    <w:p w14:paraId="400FA4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GTP-U path QoS monitoring. For more information about the GTP-U path </w:t>
      </w:r>
    </w:p>
    <w:p w14:paraId="33180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QoS monitoring.";</w:t>
      </w:r>
    </w:p>
    <w:p w14:paraId="3C7F4B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7A73F7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DE446A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9766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E0336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GtpUPathQoSMonitoringControlGrp;</w:t>
      </w:r>
    </w:p>
    <w:p w14:paraId="3C4AA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EBDB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50E5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E83AF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CE7710A"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5E83C0F" w14:textId="77777777" w:rsidR="00883130" w:rsidRDefault="00883130" w:rsidP="00883130">
      <w:pPr>
        <w:pStyle w:val="PL"/>
      </w:pPr>
    </w:p>
    <w:p w14:paraId="69550AD3" w14:textId="77777777" w:rsidR="00883130" w:rsidRDefault="00883130" w:rsidP="00883130">
      <w:pPr>
        <w:pStyle w:val="PL"/>
      </w:pPr>
    </w:p>
    <w:p w14:paraId="7E8D38C2" w14:textId="77777777" w:rsidR="00883130" w:rsidRDefault="00883130" w:rsidP="00883130">
      <w:pPr>
        <w:pStyle w:val="Heading2"/>
      </w:pPr>
      <w:r>
        <w:rPr>
          <w:lang w:eastAsia="zh-CN"/>
        </w:rPr>
        <w:t>H.5.30</w:t>
      </w:r>
      <w:r>
        <w:rPr>
          <w:lang w:eastAsia="zh-CN"/>
        </w:rPr>
        <w:tab/>
        <w:t>module _3gpp-5gc-nrm-configurable5qiSet.yang</w:t>
      </w:r>
    </w:p>
    <w:p w14:paraId="0AC77134"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BEGINS&gt;</w:t>
      </w:r>
    </w:p>
    <w:p w14:paraId="204E7BC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module _3gpp-5gc-nrm-configurable5qiset {</w:t>
      </w:r>
    </w:p>
    <w:p w14:paraId="7DEF81B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yang-version 1.1;</w:t>
      </w:r>
    </w:p>
    <w:p w14:paraId="685056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namespace urn:3gpp:sa5:_3gpp-5gc-nrm-configurable5qiset;</w:t>
      </w:r>
    </w:p>
    <w:p w14:paraId="6D103A5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prefix conf5QIs3gpp;</w:t>
      </w:r>
    </w:p>
    <w:p w14:paraId="229ACB9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0106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import _3gpp-common-top { prefix top3gpp; }</w:t>
      </w:r>
    </w:p>
    <w:p w14:paraId="77013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7F57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organization "3gpp SA5";</w:t>
      </w:r>
    </w:p>
    <w:p w14:paraId="57A147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contact "https://www.3gpp.org/DynaReport/TSG-WG--S5--officials.htm?Itemid=464";</w:t>
      </w:r>
    </w:p>
    <w:p w14:paraId="6143AEB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IOC represents the configurable 5QIs, including</w:t>
      </w:r>
    </w:p>
    <w:p w14:paraId="7C9273E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their QoS characteristics, that need to be pre-configured</w:t>
      </w:r>
    </w:p>
    <w:p w14:paraId="197635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(and configurable) to the 5G NFs.</w:t>
      </w:r>
    </w:p>
    <w:p w14:paraId="67005F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Copyright 2023, 3GPP Organizational Partners (ARIB, ATIS, CCSA, ETSI, TSDSI, </w:t>
      </w:r>
    </w:p>
    <w:p w14:paraId="1462623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TTA, TTC). All rights reserved.";</w:t>
      </w:r>
    </w:p>
    <w:p w14:paraId="1D5F661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"3GPP TS 28.541";</w:t>
      </w:r>
    </w:p>
    <w:p w14:paraId="6FDC9FC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B69B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2023-09-17 { reference CR-1042 ; } </w:t>
      </w:r>
    </w:p>
    <w:p w14:paraId="4B428CA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2022-07-27 { reference "CR-0769"; }</w:t>
      </w:r>
    </w:p>
    <w:p w14:paraId="5319FAE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2022-04-29 { reference "CR-0729"; }</w:t>
      </w:r>
    </w:p>
    <w:p w14:paraId="26BAE71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2022-01-07 { reference CR-0643; }</w:t>
      </w:r>
    </w:p>
    <w:p w14:paraId="6B3FB37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2020-08-04 { reference "CR-0321"; }</w:t>
      </w:r>
    </w:p>
    <w:p w14:paraId="05D4EE3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2020-06-03 { reference "CR-0286"; }</w:t>
      </w:r>
    </w:p>
    <w:p w14:paraId="54C2A1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49B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PacketErrorRateGrp {</w:t>
      </w:r>
    </w:p>
    <w:p w14:paraId="30AF81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scalar {</w:t>
      </w:r>
    </w:p>
    <w:p w14:paraId="581450C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6B7C9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1C97A3B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06F9A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547ECC5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1F712B8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53A0834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FD950C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exponent {</w:t>
      </w:r>
    </w:p>
    <w:p w14:paraId="5EFD94A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413D80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6F6EC59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79EE2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55AE5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3B1027D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75D519E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4E9E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2147C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D9D2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FiveQICharacteristicsGrp {</w:t>
      </w:r>
    </w:p>
    <w:p w14:paraId="24B389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FiveQICharacteristics IOC.";</w:t>
      </w:r>
    </w:p>
    <w:p w14:paraId="16A9693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fiveQIValue {</w:t>
      </w:r>
    </w:p>
    <w:p w14:paraId="7C3702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6561410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0..255 ;</w:t>
      </w:r>
    </w:p>
    <w:p w14:paraId="5F09AF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1A611F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B0AE89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"Identifies the 5QI value.";</w:t>
      </w:r>
    </w:p>
    <w:p w14:paraId="5C8A09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68FDEA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D0FB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resourceType {</w:t>
      </w:r>
    </w:p>
    <w:p w14:paraId="3531E7E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enumeration {</w:t>
      </w:r>
    </w:p>
    <w:p w14:paraId="5699863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GBR;</w:t>
      </w:r>
    </w:p>
    <w:p w14:paraId="5ABFDAC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NON_GBR;</w:t>
      </w:r>
    </w:p>
    <w:p w14:paraId="0D37FC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7F0B4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84F162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Resource Type of a 5QI, as specified</w:t>
      </w:r>
    </w:p>
    <w:p w14:paraId="7D10B0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 ";</w:t>
      </w:r>
    </w:p>
    <w:p w14:paraId="046146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2DF34C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F8892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priorityLevel {</w:t>
      </w:r>
    </w:p>
    <w:p w14:paraId="44B2E60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3059B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0..127 ;</w:t>
      </w:r>
    </w:p>
    <w:p w14:paraId="3FEF796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1116B2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4480E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Priority Level of a 5QI, as specified</w:t>
      </w:r>
    </w:p>
    <w:p w14:paraId="0B54ED3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w:t>
      </w:r>
    </w:p>
    <w:p w14:paraId="541CAC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B0C9E9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D9D1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packetDelayBudget {</w:t>
      </w:r>
    </w:p>
    <w:p w14:paraId="16EF59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774123A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0..1023 ;</w:t>
      </w:r>
    </w:p>
    <w:p w14:paraId="1900B6B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B6EAB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6FC773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"Indicates the Packet Delay Budget (in unit of 0.5ms)of a 5QI,</w:t>
      </w:r>
    </w:p>
    <w:p w14:paraId="51B34AB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 ";</w:t>
      </w:r>
    </w:p>
    <w:p w14:paraId="6646C3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3B858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F515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packetErrorRate {</w:t>
      </w:r>
    </w:p>
    <w:p w14:paraId="5681581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"scalar exponent";</w:t>
      </w:r>
    </w:p>
    <w:p w14:paraId="3B1E4FF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min-elements 1;</w:t>
      </w:r>
    </w:p>
    <w:p w14:paraId="14EF75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max-elements 1;</w:t>
      </w:r>
    </w:p>
    <w:p w14:paraId="418057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PacketErrorRateGrp;</w:t>
      </w:r>
    </w:p>
    <w:p w14:paraId="73A455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Packet Error Rate of a 5QI,</w:t>
      </w:r>
    </w:p>
    <w:p w14:paraId="0267DA5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w:t>
      </w:r>
    </w:p>
    <w:p w14:paraId="652EE2F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2C6D90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0DF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averagingWindow {</w:t>
      </w:r>
    </w:p>
    <w:p w14:paraId="380DD1C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0536D0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22D6C67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4880EE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12B1A28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ms;</w:t>
      </w:r>
    </w:p>
    <w:p w14:paraId="43B57F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"TS 23.501";</w:t>
      </w:r>
    </w:p>
    <w:p w14:paraId="24E60C4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872DD6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4CD2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maximumDataBurstVolume {</w:t>
      </w:r>
    </w:p>
    <w:p w14:paraId="225F1A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w:t>
      </w:r>
    </w:p>
    <w:p w14:paraId="35753AC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6D5BE6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799D849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AF540A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byte;</w:t>
      </w:r>
    </w:p>
    <w:p w14:paraId="1DBDCA0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4FCC2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FB0B7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DE4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Configurable5QISetGrp {</w:t>
      </w:r>
    </w:p>
    <w:p w14:paraId="07D64F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Configurable5QISet IOC.</w:t>
      </w:r>
    </w:p>
    <w:p w14:paraId="43A1EB6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No attributes defined.";</w:t>
      </w:r>
    </w:p>
    <w:p w14:paraId="35D0829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B2DDEB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9C553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FiveQICharacteristicsSubtree {</w:t>
      </w:r>
    </w:p>
    <w:p w14:paraId="32287EE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FiveQICharacteristics {</w:t>
      </w:r>
    </w:p>
    <w:p w14:paraId="56990F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specifies the 5QI value and the corresponding</w:t>
      </w:r>
    </w:p>
    <w:p w14:paraId="4906BC2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QoS characteristics for a 5QI.";</w:t>
      </w:r>
    </w:p>
    <w:p w14:paraId="226D89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5F2D9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72A6C19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025EE9C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FiveQICharacteristicsGrp;</w:t>
      </w:r>
    </w:p>
    <w:p w14:paraId="0E3B11E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2A44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  </w:t>
      </w:r>
    </w:p>
    <w:p w14:paraId="6F865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F986E6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12A8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Configurable5QISetSubtree {</w:t>
      </w:r>
    </w:p>
    <w:p w14:paraId="2459829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Configurable5QISet {</w:t>
      </w:r>
    </w:p>
    <w:p w14:paraId="18F2C26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"Specifies the non-standardized 5QIs, including their QoS</w:t>
      </w:r>
    </w:p>
    <w:p w14:paraId="3417C49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characteristics, that need to be pre-configured (and configurable) to</w:t>
      </w:r>
    </w:p>
    <w:p w14:paraId="0EDD243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 5G NFs, see 3GPP TS 23.501.";</w:t>
      </w:r>
    </w:p>
    <w:p w14:paraId="54C3A3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705DBAA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56CFBE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7AC6DA1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Configurable5QISetGrp;</w:t>
      </w:r>
    </w:p>
    <w:p w14:paraId="39AA6C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A189A5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FiveQICharacteristicsSubtree;</w:t>
      </w:r>
    </w:p>
    <w:p w14:paraId="7CE5E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AAFCBC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528E38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w:t>
      </w:r>
    </w:p>
    <w:p w14:paraId="6CACF31A"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ENDS&gt;</w:t>
      </w:r>
    </w:p>
    <w:p w14:paraId="41F71678" w14:textId="77777777" w:rsidR="00883130" w:rsidRDefault="00883130" w:rsidP="00883130">
      <w:pPr>
        <w:pStyle w:val="PL"/>
      </w:pPr>
    </w:p>
    <w:p w14:paraId="3F25D455" w14:textId="77777777" w:rsidR="00883130" w:rsidRPr="00B60B87" w:rsidRDefault="00883130" w:rsidP="00883130">
      <w:pPr>
        <w:pStyle w:val="PL"/>
      </w:pPr>
    </w:p>
    <w:p w14:paraId="294F9972" w14:textId="77777777" w:rsidR="00883130" w:rsidRPr="00B60B87" w:rsidRDefault="00883130" w:rsidP="00883130">
      <w:pPr>
        <w:pStyle w:val="Heading2"/>
        <w:rPr>
          <w:lang w:eastAsia="zh-CN"/>
        </w:rPr>
      </w:pPr>
      <w:r w:rsidRPr="00B60B87">
        <w:rPr>
          <w:lang w:eastAsia="zh-CN"/>
        </w:rPr>
        <w:t>H.5.31</w:t>
      </w:r>
      <w:r w:rsidRPr="00B60B87">
        <w:rPr>
          <w:lang w:eastAsia="zh-CN"/>
        </w:rPr>
        <w:tab/>
        <w:t>module _3gpp-5gc-nrm-FiveQiDscpMappingSet.yang</w:t>
      </w:r>
    </w:p>
    <w:p w14:paraId="6DBE78B6"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F29D7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_3gpp-5gc-nrm-FiveQiDscpMappingSet {</w:t>
      </w:r>
    </w:p>
    <w:p w14:paraId="4331A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63E359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F2DF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urn:3gpp:sa5:_3gpp-5gc-nrm-FiveQiDscpMappingSet;</w:t>
      </w:r>
    </w:p>
    <w:p w14:paraId="3785E1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FiveQiDscpMapping3gpp;</w:t>
      </w:r>
    </w:p>
    <w:p w14:paraId="262C2A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730F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64298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8FD7F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2005B18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7948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68EDFE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0D387E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This IOC represents the set of mapping between 5QIs and DSCP.</w:t>
      </w:r>
    </w:p>
    <w:p w14:paraId="4B4F96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473FD4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76D44B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96C53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74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DAC76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6C41CD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2020-05-27 { reference "CR-0287"; }</w:t>
      </w:r>
    </w:p>
    <w:p w14:paraId="337DDC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FAC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 {</w:t>
      </w:r>
    </w:p>
    <w:p w14:paraId="02FC35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fiveQIValues {</w:t>
      </w:r>
    </w:p>
    <w:p w14:paraId="20A5E73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7A480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1CF2E15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CBA6C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06CF9B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Identifies the 5QI values that are mapped to a same DSCP";</w:t>
      </w:r>
    </w:p>
    <w:p w14:paraId="65892A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2CEB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496E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dscp {</w:t>
      </w:r>
    </w:p>
    <w:p w14:paraId="04337B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61AD7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0ECF3D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F6E24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F71C78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0142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9EC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09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FiveQiDscpMappingSetGrp {</w:t>
      </w:r>
    </w:p>
    <w:p w14:paraId="147ED9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FiveQiDscpMappingSet IOC.";</w:t>
      </w:r>
    </w:p>
    <w:p w14:paraId="617131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FiveQiDscpMappingList {</w:t>
      </w:r>
    </w:p>
    <w:p w14:paraId="4E8557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"dscp";</w:t>
      </w:r>
    </w:p>
    <w:p w14:paraId="6C889A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w:t>
      </w:r>
    </w:p>
    <w:p w14:paraId="4FAED6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1701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578E0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450B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FiveQiDscpMappingSetSubtree {</w:t>
      </w:r>
    </w:p>
    <w:p w14:paraId="78D576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FiveQiDscpMappingSet {</w:t>
      </w:r>
    </w:p>
    <w:p w14:paraId="302EDA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mapping between 5QIs and DSCPs.";</w:t>
      </w:r>
    </w:p>
    <w:p w14:paraId="107498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63FD3B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04E06D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30D96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FiveQiDscpMappingSetGrp;</w:t>
      </w:r>
    </w:p>
    <w:p w14:paraId="1F54B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BFCD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C4C5F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9025A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5ECB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01B8008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FiveQiDscpMappingSetSubtree;</w:t>
      </w:r>
    </w:p>
    <w:p w14:paraId="0AF988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21F36C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290B6B8"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54BE6900" w14:textId="77777777" w:rsidR="00883130" w:rsidRDefault="00883130" w:rsidP="00883130"/>
    <w:p w14:paraId="27CF1761" w14:textId="77777777" w:rsidR="00883130" w:rsidRDefault="00883130" w:rsidP="00883130">
      <w:pPr>
        <w:pStyle w:val="Heading2"/>
      </w:pPr>
      <w:r>
        <w:rPr>
          <w:lang w:eastAsia="zh-CN"/>
        </w:rPr>
        <w:t>H.5.32</w:t>
      </w:r>
      <w:r>
        <w:rPr>
          <w:lang w:eastAsia="zh-CN"/>
        </w:rPr>
        <w:tab/>
        <w:t>module _3gpp-5gc-nrm-predefinedpccruleset.yang</w:t>
      </w:r>
    </w:p>
    <w:p w14:paraId="4EC0B576"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51FE45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_3gpp-5gc-nrm-predefinedpccruleset {</w:t>
      </w:r>
    </w:p>
    <w:p w14:paraId="22C8FD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3A48A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68C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urn:3gpp:sa5:_3gpp-5gc-nrm-predefinedpccruleset;</w:t>
      </w:r>
    </w:p>
    <w:p w14:paraId="110A8F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PredPccRules3gpp;</w:t>
      </w:r>
    </w:p>
    <w:p w14:paraId="5D2786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5D42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4DBF4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25362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_3gpp-5gc-nrm-smffunction { prefix smf3gpp; }</w:t>
      </w:r>
    </w:p>
    <w:p w14:paraId="29ED4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_3gpp-5gc-nrm-pcffunction { prefix pcf3gpp; }</w:t>
      </w:r>
    </w:p>
    <w:p w14:paraId="0DF040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ietf-yang-types { prefix yang; }</w:t>
      </w:r>
    </w:p>
    <w:p w14:paraId="54F115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BFF9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42CC81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3A8FF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predefined PCC rules, which are </w:t>
      </w:r>
    </w:p>
    <w:p w14:paraId="3F4870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configured to SMF and referenced by PCF.</w:t>
      </w:r>
    </w:p>
    <w:p w14:paraId="590030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7741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FDAB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569D0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988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69CA4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2020-09-30 { reference "CR-0393"; }</w:t>
      </w:r>
    </w:p>
    <w:p w14:paraId="624DF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2020-08-21 { reference "CR-0330"; }</w:t>
      </w:r>
    </w:p>
    <w:p w14:paraId="63B00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50B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TscaiInputContainer {</w:t>
      </w:r>
    </w:p>
    <w:p w14:paraId="46927A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transports TSCAI input parameters for TSC </w:t>
      </w:r>
    </w:p>
    <w:p w14:paraId="7C6FA0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traffic at the ingress interface of the DS-TT/UE for a PCC rule.";</w:t>
      </w:r>
    </w:p>
    <w:p w14:paraId="617CC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 3GPP TS 29.512";</w:t>
      </w:r>
    </w:p>
    <w:p w14:paraId="0A0698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periodicity {</w:t>
      </w:r>
    </w:p>
    <w:p w14:paraId="3A0397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36DF35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time period between the start of two bursts </w:t>
      </w:r>
    </w:p>
    <w:p w14:paraId="2C236E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 reference to the TSN GM.";</w:t>
      </w:r>
    </w:p>
    <w:p w14:paraId="665E9B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29.571.";</w:t>
      </w:r>
    </w:p>
    <w:p w14:paraId="568B95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E42F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burstArrivalTime {</w:t>
      </w:r>
    </w:p>
    <w:p w14:paraId="23F5D9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9B483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arrival time (in date-time format) of the </w:t>
      </w:r>
    </w:p>
    <w:p w14:paraId="0D36DA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burst in reference to the TSN GM.";</w:t>
      </w:r>
    </w:p>
    <w:p w14:paraId="0C7280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1FADABF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AB62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E20F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389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ConditionData {</w:t>
      </w:r>
    </w:p>
    <w:p w14:paraId="5F650D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specifies the condition data for a PCC rule.";</w:t>
      </w:r>
    </w:p>
    <w:p w14:paraId="42C008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condId {</w:t>
      </w:r>
    </w:p>
    <w:p w14:paraId="5C0965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F8023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1EFE7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uniquely identifies the condition data.";</w:t>
      </w:r>
    </w:p>
    <w:p w14:paraId="0B8202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976C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activationTime {</w:t>
      </w:r>
    </w:p>
    <w:p w14:paraId="6D2EED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3C48C4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indicates the time (in date-time format) when the decision </w:t>
      </w:r>
    </w:p>
    <w:p w14:paraId="4EADAF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activated.";</w:t>
      </w:r>
    </w:p>
    <w:p w14:paraId="783C84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"3GPP29.512 and TS 29.571.";</w:t>
      </w:r>
    </w:p>
    <w:p w14:paraId="44C4AE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6356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deactivationTime {</w:t>
      </w:r>
    </w:p>
    <w:p w14:paraId="25F45F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AF759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time (in date-time format) when the decision </w:t>
      </w:r>
    </w:p>
    <w:p w14:paraId="6E2D392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deactivated.";</w:t>
      </w:r>
    </w:p>
    <w:p w14:paraId="57F76A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49AE8A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7FB2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accessType {</w:t>
      </w:r>
    </w:p>
    <w:p w14:paraId="083695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119A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6F63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695090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C2C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access type of the UE when the </w:t>
      </w:r>
    </w:p>
    <w:p w14:paraId="1684FA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068ABA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131E8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C900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ratType {</w:t>
      </w:r>
    </w:p>
    <w:p w14:paraId="7E2F00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C432D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w:t>
      </w:r>
    </w:p>
    <w:p w14:paraId="6836A5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w:t>
      </w:r>
    </w:p>
    <w:p w14:paraId="137728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WLAN;</w:t>
      </w:r>
    </w:p>
    <w:p w14:paraId="5D6878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VIRTUAL;</w:t>
      </w:r>
    </w:p>
    <w:p w14:paraId="0BD2D15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NBIOT;</w:t>
      </w:r>
    </w:p>
    <w:p w14:paraId="31B67E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w:t>
      </w:r>
    </w:p>
    <w:p w14:paraId="4114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WIRELINE_CABLE;</w:t>
      </w:r>
    </w:p>
    <w:p w14:paraId="476098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WIRELINE_BBF;</w:t>
      </w:r>
    </w:p>
    <w:p w14:paraId="5FD3E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LTE-M;</w:t>
      </w:r>
    </w:p>
    <w:p w14:paraId="5EE04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NR_U;</w:t>
      </w:r>
    </w:p>
    <w:p w14:paraId="5D95BA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EUTRA_U;</w:t>
      </w:r>
    </w:p>
    <w:p w14:paraId="5423A9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TRUSTED_N3GA;</w:t>
      </w:r>
    </w:p>
    <w:p w14:paraId="772CE5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TRUSTED_WLAN;</w:t>
      </w:r>
    </w:p>
    <w:p w14:paraId="106AB1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UTRA;</w:t>
      </w:r>
    </w:p>
    <w:p w14:paraId="68200E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GERA;</w:t>
      </w:r>
    </w:p>
    <w:p w14:paraId="30EB0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1B7C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RAT type of the UE when the </w:t>
      </w:r>
    </w:p>
    <w:p w14:paraId="107E79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5F0F2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6403DF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3A7FE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EBD4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68B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SteeringMode {</w:t>
      </w:r>
    </w:p>
    <w:p w14:paraId="6572E7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distribution rule, see TS 29.512.";</w:t>
      </w:r>
    </w:p>
    <w:p w14:paraId="04224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steerModeValue {</w:t>
      </w:r>
    </w:p>
    <w:p w14:paraId="316CB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24698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ACTIVE_STANDBY;</w:t>
      </w:r>
    </w:p>
    <w:p w14:paraId="59542E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LOAD_BALANCING;</w:t>
      </w:r>
    </w:p>
    <w:p w14:paraId="0D9913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SMALLEST_DELAY;</w:t>
      </w:r>
    </w:p>
    <w:p w14:paraId="4481F1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PRIORITY_BASED;</w:t>
      </w:r>
    </w:p>
    <w:p w14:paraId="480D41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92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50ABB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value of the steering mode, see TS 29.512.";</w:t>
      </w:r>
    </w:p>
    <w:p w14:paraId="07D90D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D9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active {</w:t>
      </w:r>
    </w:p>
    <w:p w14:paraId="2E091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EF1D4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0E6D9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CD7CE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E0ED7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active access, see TS 29.571.";</w:t>
      </w:r>
    </w:p>
    <w:p w14:paraId="3A7C28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381E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standby {</w:t>
      </w:r>
    </w:p>
    <w:p w14:paraId="2C0225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95D76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85C4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43DCF4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E9C93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Standby access, see TS 29.571.";</w:t>
      </w:r>
    </w:p>
    <w:p w14:paraId="27C682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921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threeGLoad {</w:t>
      </w:r>
    </w:p>
    <w:p w14:paraId="516C4D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42D956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w:t>
      </w:r>
    </w:p>
    <w:p w14:paraId="26E194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1D58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traffic load to steer to the 3GPP Access </w:t>
      </w:r>
    </w:p>
    <w:p w14:paraId="7BE633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expressed in one percent.";</w:t>
      </w:r>
    </w:p>
    <w:p w14:paraId="494DF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72C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prioAcc {</w:t>
      </w:r>
    </w:p>
    <w:p w14:paraId="23C29D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C1A7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1D4FB9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68C8D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92379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high priority access.";</w:t>
      </w:r>
    </w:p>
    <w:p w14:paraId="50FE5B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491B3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663F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96CE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35B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UpPathChgEvent {</w:t>
      </w:r>
    </w:p>
    <w:p w14:paraId="66832C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information about the AF subscriptions of the </w:t>
      </w:r>
    </w:p>
    <w:p w14:paraId="514007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 path change.";</w:t>
      </w:r>
    </w:p>
    <w:p w14:paraId="20692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7E0EBF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notificationUri {</w:t>
      </w:r>
    </w:p>
    <w:p w14:paraId="16C63A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DAD53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D5D7C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notification address (Uri) of AF receiving the </w:t>
      </w:r>
    </w:p>
    <w:p w14:paraId="567F3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w:t>
      </w:r>
    </w:p>
    <w:p w14:paraId="6AAC5B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3627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notifCorreId {</w:t>
      </w:r>
    </w:p>
    <w:p w14:paraId="45A6A2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4AEA5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B0339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used to set the value of Notification Correlation ID in </w:t>
      </w:r>
    </w:p>
    <w:p w14:paraId="25D470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notification sent by the SMF, see TS 29.512";</w:t>
      </w:r>
    </w:p>
    <w:p w14:paraId="61F87D2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E543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dnaiChgType {</w:t>
      </w:r>
    </w:p>
    <w:p w14:paraId="3A5061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8C6F6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w:t>
      </w:r>
    </w:p>
    <w:p w14:paraId="43E50A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EARLY_LATE;</w:t>
      </w:r>
    </w:p>
    <w:p w14:paraId="44D742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LATE;</w:t>
      </w:r>
    </w:p>
    <w:p w14:paraId="1123BB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D58E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5CCA0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DNAI change, see TS 29.512";</w:t>
      </w:r>
    </w:p>
    <w:p w14:paraId="46243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5C5B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afAckInd {</w:t>
      </w:r>
    </w:p>
    <w:p w14:paraId="5030D2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7C1558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A0229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whether the AF acknowledgement of UP path </w:t>
      </w:r>
    </w:p>
    <w:p w14:paraId="2008DC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 is expected.";</w:t>
      </w:r>
    </w:p>
    <w:p w14:paraId="0EFC4E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6DEA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3C1F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5B4B7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RouteInformation {</w:t>
      </w:r>
    </w:p>
    <w:p w14:paraId="3069F2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routing information.";</w:t>
      </w:r>
    </w:p>
    <w:p w14:paraId="6B8E9C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ipv4Addr {</w:t>
      </w:r>
    </w:p>
    <w:p w14:paraId="5909CE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52B1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Ipv4 address of the tunnel end point in the </w:t>
      </w:r>
    </w:p>
    <w:p w14:paraId="47746A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 formatted in the dotted decimal notation.";</w:t>
      </w:r>
    </w:p>
    <w:p w14:paraId="582CD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A3669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ipv6Addr {</w:t>
      </w:r>
    </w:p>
    <w:p w14:paraId="24869B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F8C0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Ipv6 address of the tunnel end point in the </w:t>
      </w:r>
    </w:p>
    <w:p w14:paraId="1400FE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w:t>
      </w:r>
    </w:p>
    <w:p w14:paraId="0528B8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3DA8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portNumber {</w:t>
      </w:r>
    </w:p>
    <w:p w14:paraId="067FED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74CCC4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E9F5D3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defines the UDP port number of the tunnel end point in </w:t>
      </w:r>
    </w:p>
    <w:p w14:paraId="72C76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data network, see TS 29.571";</w:t>
      </w:r>
    </w:p>
    <w:p w14:paraId="66CC7C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DC03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FB30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3D2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RouteToLocation {</w:t>
      </w:r>
    </w:p>
    <w:p w14:paraId="4B7206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a list of location which the traffic shall be </w:t>
      </w:r>
    </w:p>
    <w:p w14:paraId="7080B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15C07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 {</w:t>
      </w:r>
    </w:p>
    <w:p w14:paraId="1344FE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8D2F9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BEB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DNAI (Data network access identifier).";</w:t>
      </w:r>
    </w:p>
    <w:p w14:paraId="201AB2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3GPP TS 23.501";</w:t>
      </w:r>
    </w:p>
    <w:p w14:paraId="3B38C4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BE640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routeInfo{</w:t>
      </w:r>
    </w:p>
    <w:p w14:paraId="1B40D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routing information.";</w:t>
      </w:r>
    </w:p>
    <w:p w14:paraId="2256E4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RouteInformation;</w:t>
      </w:r>
    </w:p>
    <w:p w14:paraId="7A9733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AC06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routeProfId {</w:t>
      </w:r>
    </w:p>
    <w:p w14:paraId="037AEA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D8F90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routing profile.";</w:t>
      </w:r>
    </w:p>
    <w:p w14:paraId="27AAFF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10C5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777B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D82F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RedirectInformaton {</w:t>
      </w:r>
    </w:p>
    <w:p w14:paraId="469FF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redirect information for traffic control in </w:t>
      </w:r>
    </w:p>
    <w:p w14:paraId="02BBCC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PCC rule.";</w:t>
      </w:r>
    </w:p>
    <w:p w14:paraId="79953F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redirectEnabled {</w:t>
      </w:r>
    </w:p>
    <w:p w14:paraId="6DC255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5366FB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10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redirect instruction is enabled.";</w:t>
      </w:r>
    </w:p>
    <w:p w14:paraId="5D6F95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C20A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redirectAddressType {</w:t>
      </w:r>
    </w:p>
    <w:p w14:paraId="5B0A17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D339E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IPV4_ADDR;</w:t>
      </w:r>
    </w:p>
    <w:p w14:paraId="305765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IPV6_ADDR;</w:t>
      </w:r>
    </w:p>
    <w:p w14:paraId="23EC92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URL;</w:t>
      </w:r>
    </w:p>
    <w:p w14:paraId="45B56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SIP_URI;</w:t>
      </w:r>
    </w:p>
    <w:p w14:paraId="5C9032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F780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BFF5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redirect address.";</w:t>
      </w:r>
    </w:p>
    <w:p w14:paraId="5D985C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39206D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5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redirectServerAddress {</w:t>
      </w:r>
    </w:p>
    <w:p w14:paraId="315C9C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8E890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D0704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address of the redirect server.";</w:t>
      </w:r>
    </w:p>
    <w:p w14:paraId="313428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FB75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E9E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301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TrafficControlDataInformation {</w:t>
      </w:r>
    </w:p>
    <w:p w14:paraId="59700C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control data for a service </w:t>
      </w:r>
    </w:p>
    <w:p w14:paraId="3A9ED7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flow of a PCC rule.";</w:t>
      </w:r>
    </w:p>
    <w:p w14:paraId="7ACEF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tcId {</w:t>
      </w:r>
    </w:p>
    <w:p w14:paraId="70752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344B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34AB5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univocally identifies the traffic control policy data </w:t>
      </w:r>
    </w:p>
    <w:p w14:paraId="041D1F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within a PDU session.";</w:t>
      </w:r>
    </w:p>
    <w:p w14:paraId="6C544C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90A3D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flowStatus {</w:t>
      </w:r>
    </w:p>
    <w:p w14:paraId="18D414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1B16EC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ENABLED-UPLINK;</w:t>
      </w:r>
    </w:p>
    <w:p w14:paraId="596B53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ENABLED-DOWNLINK;</w:t>
      </w:r>
    </w:p>
    <w:p w14:paraId="05768F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w:t>
      </w:r>
    </w:p>
    <w:p w14:paraId="30677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DISABLED;</w:t>
      </w:r>
    </w:p>
    <w:p w14:paraId="0BC7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REMOVED;</w:t>
      </w:r>
    </w:p>
    <w:p w14:paraId="08887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14A9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1BE41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whether the service data flow(s) are enabled </w:t>
      </w:r>
    </w:p>
    <w:p w14:paraId="4AD20B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 disabled.";</w:t>
      </w:r>
    </w:p>
    <w:p w14:paraId="7719AC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F0ADF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redirectInfo {</w:t>
      </w:r>
    </w:p>
    <w:p w14:paraId="4F398D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redirect information indicating whether the </w:t>
      </w:r>
    </w:p>
    <w:p w14:paraId="6DFB03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controlled</w:t>
      </w:r>
    </w:p>
    <w:p w14:paraId="51B4A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address.";</w:t>
      </w:r>
    </w:p>
    <w:p w14:paraId="19C4E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31C049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D979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addRedirectInfo {</w:t>
      </w:r>
    </w:p>
    <w:p w14:paraId="0A266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additional redirect information indicating </w:t>
      </w:r>
    </w:p>
    <w:p w14:paraId="7F357F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whether the detected application traffic should be redirected to another </w:t>
      </w:r>
    </w:p>
    <w:p w14:paraId="42693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5A487C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redirectInfo {</w:t>
      </w:r>
    </w:p>
    <w:p w14:paraId="29DF1B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redirect information indicating whether the </w:t>
      </w:r>
    </w:p>
    <w:p w14:paraId="6F353E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w:t>
      </w:r>
    </w:p>
    <w:p w14:paraId="68BBA8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023706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"redirectServerAddress";</w:t>
      </w:r>
    </w:p>
    <w:p w14:paraId="1407DD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0CBF1E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F23A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9B2EB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muteNotif {</w:t>
      </w:r>
    </w:p>
    <w:p w14:paraId="400F8C5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F871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D5C43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applicat'on's start or stop notification </w:t>
      </w:r>
    </w:p>
    <w:p w14:paraId="07915F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to be muted.";</w:t>
      </w:r>
    </w:p>
    <w:p w14:paraId="6EFD9F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2EE6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trafficSteeringPolIdDl {</w:t>
      </w:r>
    </w:p>
    <w:p w14:paraId="5FD64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B2D2A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downlink traffic at the SMF, see TS 29.512";</w:t>
      </w:r>
    </w:p>
    <w:p w14:paraId="4EC766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B51F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trafficSteeringPolIdUl {</w:t>
      </w:r>
    </w:p>
    <w:p w14:paraId="097570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64B1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27097F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w:t>
      </w:r>
    </w:p>
    <w:p w14:paraId="3273CF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uplink traffic at the SMF, see TS 29.512";</w:t>
      </w:r>
    </w:p>
    <w:p w14:paraId="1FEAC3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6932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routeToLocs {</w:t>
      </w:r>
    </w:p>
    <w:p w14:paraId="3ABCA5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a list of location which the traffic shall be </w:t>
      </w:r>
    </w:p>
    <w:p w14:paraId="721574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3C1913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routeToLoc {</w:t>
      </w:r>
    </w:p>
    <w:p w14:paraId="29152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location which the traffic shall be routed to </w:t>
      </w:r>
    </w:p>
    <w:p w14:paraId="2B213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AF request.";</w:t>
      </w:r>
    </w:p>
    <w:p w14:paraId="354B0E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"dnai";</w:t>
      </w:r>
    </w:p>
    <w:p w14:paraId="1B8661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RouteToLocation;</w:t>
      </w:r>
    </w:p>
    <w:p w14:paraId="0D4C83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6BFC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8CBF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UpPathChgEvent;</w:t>
      </w:r>
    </w:p>
    <w:p w14:paraId="1339B3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steerFun {</w:t>
      </w:r>
    </w:p>
    <w:p w14:paraId="27965F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EE8D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MPTCP;</w:t>
      </w:r>
    </w:p>
    <w:p w14:paraId="553351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ATSSS_LL;</w:t>
      </w:r>
    </w:p>
    <w:p w14:paraId="2CD424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305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applicable traffic steering functionality.";</w:t>
      </w:r>
    </w:p>
    <w:p w14:paraId="7A780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6A1BC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0E07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steerModeDl {</w:t>
      </w:r>
    </w:p>
    <w:p w14:paraId="23303A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w:t>
      </w:r>
    </w:p>
    <w:p w14:paraId="0C2E4D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Non-3GPP accesses to apply for downlink traffic.";</w:t>
      </w:r>
    </w:p>
    <w:p w14:paraId="676D3F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52E7C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7198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steerModeUl {</w:t>
      </w:r>
    </w:p>
    <w:p w14:paraId="77E1C0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Non-3GPP accesses to apply for uplink traffic.";</w:t>
      </w:r>
    </w:p>
    <w:p w14:paraId="2AB108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4A68A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192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mulAccCtrl {</w:t>
      </w:r>
    </w:p>
    <w:p w14:paraId="33DB71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4B082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ALLOWED;</w:t>
      </w:r>
    </w:p>
    <w:p w14:paraId="029A8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NOT_ALLOWED;</w:t>
      </w:r>
    </w:p>
    <w:p w14:paraId="7E3E6F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C3DCC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service data flow, corresponding to the service data flow template, is allowed or not allowed.";</w:t>
      </w:r>
    </w:p>
    <w:p w14:paraId="29E1FA1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4323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AC86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E8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ARP {</w:t>
      </w:r>
    </w:p>
    <w:p w14:paraId="75F9AB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allocation and retention priority of a QoS control policy.";</w:t>
      </w:r>
    </w:p>
    <w:p w14:paraId="06359C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priorityLevel {</w:t>
      </w:r>
    </w:p>
    <w:p w14:paraId="51CB5B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018C9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1..15;</w:t>
      </w:r>
    </w:p>
    <w:p w14:paraId="0953B9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0C5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CC89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relative importance of a resource request.";</w:t>
      </w:r>
    </w:p>
    <w:p w14:paraId="31B783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84A09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preemptCap {</w:t>
      </w:r>
    </w:p>
    <w:p w14:paraId="7B5697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3F136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w:t>
      </w:r>
    </w:p>
    <w:p w14:paraId="17B7CD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MAY_PREEMPT;</w:t>
      </w:r>
    </w:p>
    <w:p w14:paraId="014B56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2357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7552E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get resources that were already assigned to another service data flow with a lower priority level.";</w:t>
      </w:r>
    </w:p>
    <w:p w14:paraId="39EC1A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CB46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preemptVuln {</w:t>
      </w:r>
    </w:p>
    <w:p w14:paraId="5E61C3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7A7B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NOT_PREEMPTABLE;</w:t>
      </w:r>
    </w:p>
    <w:p w14:paraId="27655B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PREEMPTABLE;</w:t>
      </w:r>
    </w:p>
    <w:p w14:paraId="76650D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B92B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3C8D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lose the resources assigned to it in order to admit a service data flow with higher priority level.";</w:t>
      </w:r>
    </w:p>
    <w:p w14:paraId="2BE635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8F99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EEB4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BAD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QosDataInformation {</w:t>
      </w:r>
    </w:p>
    <w:p w14:paraId="5D998D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QoS control policy data for a service flow of a PCC rule.";</w:t>
      </w:r>
    </w:p>
    <w:p w14:paraId="66DA9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qosId {</w:t>
      </w:r>
    </w:p>
    <w:p w14:paraId="6C0BAF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590A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F5E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QoS control policy data for a PCC rule.";</w:t>
      </w:r>
    </w:p>
    <w:p w14:paraId="6E2F74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A09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fiveQIValue {</w:t>
      </w:r>
    </w:p>
    <w:p w14:paraId="0437E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700938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2CDA75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E43E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64C5E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5QI value.";</w:t>
      </w:r>
    </w:p>
    <w:p w14:paraId="6AC9BA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FB6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maxbrUl {</w:t>
      </w:r>
    </w:p>
    <w:p w14:paraId="62E6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C9E4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uplink bandwidth.";</w:t>
      </w:r>
    </w:p>
    <w:p w14:paraId="2859DF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DF7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maxbrDl {</w:t>
      </w:r>
    </w:p>
    <w:p w14:paraId="0B23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F299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downlink bandwidth.";</w:t>
      </w:r>
    </w:p>
    <w:p w14:paraId="3DF8E1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E935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gbrUl {</w:t>
      </w:r>
    </w:p>
    <w:p w14:paraId="00A5E0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69EF3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uplink bandwidth.";</w:t>
      </w:r>
    </w:p>
    <w:p w14:paraId="4ADF7B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88A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gbrDl {</w:t>
      </w:r>
    </w:p>
    <w:p w14:paraId="67463D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0CB4D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downlink bandwidth.";</w:t>
      </w:r>
    </w:p>
    <w:p w14:paraId="10131D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5AEE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ARP;</w:t>
      </w:r>
    </w:p>
    <w:p w14:paraId="636A49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qosNotificationControl {</w:t>
      </w:r>
    </w:p>
    <w:p w14:paraId="7F956D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29F9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060F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notifications are requested from 3GPP NG-RAN when the GFBR can no longer (or again) be guaranteed for a QoS Flow during the lifetime of the QoS Flow.";</w:t>
      </w:r>
    </w:p>
    <w:p w14:paraId="02E7BE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0AE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reflectiveQos {</w:t>
      </w:r>
    </w:p>
    <w:p w14:paraId="3C6FE7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C0F39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F1D3C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whether the QoS information is reflective for the corresponding non-GBR service data flow";</w:t>
      </w:r>
    </w:p>
    <w:p w14:paraId="7FB6A1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6F78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sharingKeyDl {</w:t>
      </w:r>
    </w:p>
    <w:p w14:paraId="7B71EA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C4AC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downlink direction.";</w:t>
      </w:r>
    </w:p>
    <w:p w14:paraId="3CAC96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27B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sharingKeyUl {</w:t>
      </w:r>
    </w:p>
    <w:p w14:paraId="43887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4C391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uplink direction.";</w:t>
      </w:r>
    </w:p>
    <w:p w14:paraId="3DC3D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49CE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maxPacketLossRateDl {</w:t>
      </w:r>
    </w:p>
    <w:p w14:paraId="338CAA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366B92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57E0C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3939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downlink maximum rate for lost packets that can be tolerated for the service data flow.";</w:t>
      </w:r>
    </w:p>
    <w:p w14:paraId="0255D0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D65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maxPacketLossRateUl {</w:t>
      </w:r>
    </w:p>
    <w:p w14:paraId="35A410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722541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1A4E61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FAA1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uplink maximum rate for lost packets that can be tolerated for the service data flow.";</w:t>
      </w:r>
    </w:p>
    <w:p w14:paraId="69156E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3746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extMaxDataBurstVol {</w:t>
      </w:r>
    </w:p>
    <w:p w14:paraId="41944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 {</w:t>
      </w:r>
    </w:p>
    <w:p w14:paraId="6F69DE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4096..2000000;</w:t>
      </w:r>
    </w:p>
    <w:p w14:paraId="4B8611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5FED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denotes the largest amount of data that is required to be transferred within a period of 5G-AN PDB, see TS 29.512";</w:t>
      </w:r>
    </w:p>
    <w:p w14:paraId="0824B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47D18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30B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365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EthFlowDescription {</w:t>
      </w:r>
    </w:p>
    <w:p w14:paraId="0930B2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describes an Ethernet flow.";</w:t>
      </w:r>
    </w:p>
    <w:p w14:paraId="2C4866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 {</w:t>
      </w:r>
    </w:p>
    <w:p w14:paraId="7093D1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E44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CC59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formatted in the </w:t>
      </w:r>
    </w:p>
    <w:p w14:paraId="23EF18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w:t>
      </w:r>
    </w:p>
    <w:p w14:paraId="267B3C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w:t>
      </w:r>
    </w:p>
    <w:p w14:paraId="60BB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EFF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ethType {</w:t>
      </w:r>
    </w:p>
    <w:p w14:paraId="5DDD92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5CC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A487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two-octet string that represents the Ethertype.";</w:t>
      </w:r>
    </w:p>
    <w:p w14:paraId="09D13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"IEEE 802.3 and IETF RFC 7042 in hexadecimal representation.";</w:t>
      </w:r>
    </w:p>
    <w:p w14:paraId="39DAB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B3F9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fDesc {</w:t>
      </w:r>
    </w:p>
    <w:p w14:paraId="6E85A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6ED1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flow description for the Uplink or Downlink IP flow. It shall be present when the ethtype is IP.";</w:t>
      </w:r>
    </w:p>
    <w:p w14:paraId="6E78D6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C23A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fDir {</w:t>
      </w:r>
    </w:p>
    <w:p w14:paraId="3243F0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35EAB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11D9AA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667853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E0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E5B7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packet filter direction.";</w:t>
      </w:r>
    </w:p>
    <w:p w14:paraId="00C7D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6341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sourceMacAddr {</w:t>
      </w:r>
    </w:p>
    <w:p w14:paraId="33CE95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3EAE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AC360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formatted in the </w:t>
      </w:r>
    </w:p>
    <w:p w14:paraId="145014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notation.";</w:t>
      </w:r>
    </w:p>
    <w:p w14:paraId="5F242A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 7042";</w:t>
      </w:r>
    </w:p>
    <w:p w14:paraId="09718E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7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vlanTags {</w:t>
      </w:r>
    </w:p>
    <w:p w14:paraId="151160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6A6F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Customer-VLAN and/or Service-VLAN tags </w:t>
      </w:r>
    </w:p>
    <w:p w14:paraId="5F57E7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containing the VID, PCP/DEI fields as defined in IEEE 802.1Q and </w:t>
      </w:r>
    </w:p>
    <w:p w14:paraId="4A56F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IETF RFC 7042. The first/lower instance in the array stands for the </w:t>
      </w:r>
    </w:p>
    <w:p w14:paraId="05A8AB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Customer-VLAN tag and the second/higher instance in the array stands </w:t>
      </w:r>
    </w:p>
    <w:p w14:paraId="32CC8F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Service-VLAN tag.";</w:t>
      </w:r>
    </w:p>
    <w:p w14:paraId="6CAB4B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69C6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srcMacAddrEnd {</w:t>
      </w:r>
    </w:p>
    <w:p w14:paraId="2F00358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61168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4E061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0D7E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destMacAddrEnd {</w:t>
      </w:r>
    </w:p>
    <w:p w14:paraId="03ABA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A9480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end. If this attribute is present, the destMacAddr attribute specifies the destination MAC address start.";</w:t>
      </w:r>
    </w:p>
    <w:p w14:paraId="5E037B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929E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C8C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F3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FlowInformation {</w:t>
      </w:r>
    </w:p>
    <w:p w14:paraId="37CFD9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flow information of a PCC rule.";</w:t>
      </w:r>
    </w:p>
    <w:p w14:paraId="3BD38B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flowDescription {</w:t>
      </w:r>
    </w:p>
    <w:p w14:paraId="3D8939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47A3D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097C47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a packet filter for an IP flow.";</w:t>
      </w:r>
    </w:p>
    <w:p w14:paraId="095870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E0E1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EthFlowDescription;</w:t>
      </w:r>
    </w:p>
    <w:p w14:paraId="6E286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packFiltId {</w:t>
      </w:r>
    </w:p>
    <w:p w14:paraId="1FE788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0743B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62257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identifier of the packet filter.";</w:t>
      </w:r>
    </w:p>
    <w:p w14:paraId="7E7D1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235C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packetFilterUsage {</w:t>
      </w:r>
    </w:p>
    <w:p w14:paraId="07B273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3FB6F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3FFD15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if the packet shall be sent to the UE.";</w:t>
      </w:r>
    </w:p>
    <w:p w14:paraId="6B36E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0FDE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tosTrafficClass {</w:t>
      </w:r>
    </w:p>
    <w:p w14:paraId="3CC699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9F10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F963F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Ipv4 Type-of-Service and mask field or the Ipv6 Traffic-Class field and mask field.";</w:t>
      </w:r>
    </w:p>
    <w:p w14:paraId="620FA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A1E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spi {</w:t>
      </w:r>
    </w:p>
    <w:p w14:paraId="3934A0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2EC88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72A8F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security parameter index of the IPSec packet.";</w:t>
      </w:r>
    </w:p>
    <w:p w14:paraId="76D18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"IETF RFC 4301";</w:t>
      </w:r>
    </w:p>
    <w:p w14:paraId="5E41EA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65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flowLabel {</w:t>
      </w:r>
    </w:p>
    <w:p w14:paraId="523FB9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C0A6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Ipv6 flow label header field.";</w:t>
      </w:r>
    </w:p>
    <w:p w14:paraId="06CC26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0FA1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flowDirection {</w:t>
      </w:r>
    </w:p>
    <w:p w14:paraId="7505F6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0D9EB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433E46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471C2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BIDIRECTIONAL;</w:t>
      </w:r>
    </w:p>
    <w:p w14:paraId="1F19B6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UNSPECIFIED;</w:t>
      </w:r>
    </w:p>
    <w:p w14:paraId="388501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52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C3B29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direction/directions that a filter is applicable.";</w:t>
      </w:r>
    </w:p>
    <w:p w14:paraId="14A1DE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D00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9F95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3AC7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PccRule {</w:t>
      </w:r>
    </w:p>
    <w:p w14:paraId="50F142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PCC rule, see TS 29.512";</w:t>
      </w:r>
    </w:p>
    <w:p w14:paraId="52944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pccRuleId {</w:t>
      </w:r>
    </w:p>
    <w:p w14:paraId="1DF86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E384C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3E0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PCC rule.";</w:t>
      </w:r>
    </w:p>
    <w:p w14:paraId="4B60B5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2F4E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flowInfoList {</w:t>
      </w:r>
    </w:p>
    <w:p w14:paraId="29E5B68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a list of IP flow packet filter information.";</w:t>
      </w:r>
    </w:p>
    <w:p w14:paraId="6C97B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flowInfo {</w:t>
      </w:r>
    </w:p>
    <w:p w14:paraId="13161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IP flow packet filter information.";</w:t>
      </w:r>
    </w:p>
    <w:p w14:paraId="50CC83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"packFiltId";</w:t>
      </w:r>
    </w:p>
    <w:p w14:paraId="50DEE6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FlowInformation;</w:t>
      </w:r>
    </w:p>
    <w:p w14:paraId="12340A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7194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4D34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applicationId {</w:t>
      </w:r>
    </w:p>
    <w:p w14:paraId="05F5EC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68785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80E9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reference to the application detection filter configured </w:t>
      </w:r>
    </w:p>
    <w:p w14:paraId="423E8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at the UPF.";</w:t>
      </w:r>
    </w:p>
    <w:p w14:paraId="73FDA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559E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appDescriptor {</w:t>
      </w:r>
    </w:p>
    <w:p w14:paraId="45A3E89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1FEF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ATSSS rule application descriptor.";</w:t>
      </w:r>
    </w:p>
    <w:p w14:paraId="304090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F73B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contentVersion {</w:t>
      </w:r>
    </w:p>
    <w:p w14:paraId="22A737F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w:t>
      </w:r>
    </w:p>
    <w:p w14:paraId="041C00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content version of the PCC rule.";</w:t>
      </w:r>
    </w:p>
    <w:p w14:paraId="41394C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4358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precedence {</w:t>
      </w:r>
    </w:p>
    <w:p w14:paraId="08A2D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69F70B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458E3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DE6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order in which this PCC rule is applied </w:t>
      </w:r>
    </w:p>
    <w:p w14:paraId="4269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relative to other PCC rules within the same PDU session.";</w:t>
      </w:r>
    </w:p>
    <w:p w14:paraId="614195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A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afSigProtocol {</w:t>
      </w:r>
    </w:p>
    <w:p w14:paraId="320F05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55F60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NO_INFORMATION;</w:t>
      </w:r>
    </w:p>
    <w:p w14:paraId="370B707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w:t>
      </w:r>
    </w:p>
    <w:p w14:paraId="4CE717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6AE9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protocol used for signalling between the UE </w:t>
      </w:r>
    </w:p>
    <w:p w14:paraId="1894F5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 AF, the default value is NO_INFORMATION.";</w:t>
      </w:r>
    </w:p>
    <w:p w14:paraId="259E48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5985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isAppRelocatable {</w:t>
      </w:r>
    </w:p>
    <w:p w14:paraId="395ACF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BE9A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7E7FD6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094578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application relocation possibility, the </w:t>
      </w:r>
    </w:p>
    <w:p w14:paraId="492C33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value is NO_INFORMATION.";</w:t>
      </w:r>
    </w:p>
    <w:p w14:paraId="3FC237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8C712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isUeAddrPreserved {</w:t>
      </w:r>
    </w:p>
    <w:p w14:paraId="282E6E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1860A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4F8ACD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UE IP address should be preserved.";</w:t>
      </w:r>
    </w:p>
    <w:p w14:paraId="1AF680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DAB61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qosData {</w:t>
      </w:r>
    </w:p>
    <w:p w14:paraId="32BCA0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a PCC rule.";</w:t>
      </w:r>
    </w:p>
    <w:p w14:paraId="096D84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4991AE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74DF3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322CE9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7FFE3F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DEC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85D5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altQosParams {</w:t>
      </w:r>
    </w:p>
    <w:p w14:paraId="0467C7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the Alternative </w:t>
      </w:r>
    </w:p>
    <w:p w14:paraId="1C5101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QoS parameter sets of the service data flow.";</w:t>
      </w:r>
    </w:p>
    <w:p w14:paraId="6AC305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56A6F4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5E079E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655F06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097CB0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7BF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99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trafficControlData {</w:t>
      </w:r>
    </w:p>
    <w:p w14:paraId="4D122E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traffic control policy data for a PCC rule.";</w:t>
      </w:r>
    </w:p>
    <w:p w14:paraId="4D973E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trafficControlDataInfo {</w:t>
      </w:r>
    </w:p>
    <w:p w14:paraId="3E3396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traffic control policy data.";</w:t>
      </w:r>
    </w:p>
    <w:p w14:paraId="5C0FF5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"tcId";</w:t>
      </w:r>
    </w:p>
    <w:p w14:paraId="6B44FB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TrafficControlDataInformation;</w:t>
      </w:r>
    </w:p>
    <w:p w14:paraId="505F1A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B7EF9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4493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ConditionData; </w:t>
      </w:r>
    </w:p>
    <w:p w14:paraId="3EE393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tscaiInputUl {</w:t>
      </w:r>
    </w:p>
    <w:p w14:paraId="3BABA0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interface of the DS-TT/UE (uplink flow direction).";</w:t>
      </w:r>
    </w:p>
    <w:p w14:paraId="423694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42FAF5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A80C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F2B4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tscaiInputDl {</w:t>
      </w:r>
    </w:p>
    <w:p w14:paraId="2F0D1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of the NW-TT (downlink flow direction).";</w:t>
      </w:r>
    </w:p>
    <w:p w14:paraId="24660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78FF99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AB6D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8D58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9E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PredefinedPccRuleSetGrp {</w:t>
      </w:r>
    </w:p>
    <w:p w14:paraId="2E06F1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PredefinedPccRuleSet IOC.";</w:t>
      </w:r>
    </w:p>
    <w:p w14:paraId="5B77F0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 {</w:t>
      </w:r>
    </w:p>
    <w:p w14:paraId="23416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predefined PCC rules.";</w:t>
      </w:r>
    </w:p>
    <w:p w14:paraId="1F7696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"pccRuleId";</w:t>
      </w:r>
    </w:p>
    <w:p w14:paraId="23682D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PccRule;</w:t>
      </w:r>
    </w:p>
    <w:p w14:paraId="6E95E1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E6D3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60494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752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PredefinedPccRuleSetSubtree {</w:t>
      </w:r>
    </w:p>
    <w:p w14:paraId="2C2DCE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PredefinedPccRuleSet IOC with inherited attributes.";</w:t>
      </w:r>
    </w:p>
    <w:p w14:paraId="745763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PredefinedPccRuleSet {</w:t>
      </w:r>
    </w:p>
    <w:p w14:paraId="578995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the predefined PCC rules.";</w:t>
      </w:r>
    </w:p>
    <w:p w14:paraId="543E29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6FD31E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114070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70358B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attributes defined specifically in the PredefinedPccRuleSet IOC.";</w:t>
      </w:r>
    </w:p>
    <w:p w14:paraId="512BD0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PredefinedPccRuleSetGrp;</w:t>
      </w:r>
    </w:p>
    <w:p w14:paraId="18FD89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19861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5DD9DF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A6F7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5A8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"/me3gpp:ManagedElement/smf3gpp:SMFFunction" {</w:t>
      </w:r>
    </w:p>
    <w:p w14:paraId="557FAA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SMFFunction MOI.";</w:t>
      </w:r>
    </w:p>
    <w:p w14:paraId="1DB8A5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4FAC64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9992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1F0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"/me3gpp:ManagedElement/pcf3gpp:PCFFunction" {</w:t>
      </w:r>
    </w:p>
    <w:p w14:paraId="5AB5E7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PCFFunction MOI.";</w:t>
      </w:r>
    </w:p>
    <w:p w14:paraId="0F8868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7F17EF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50D0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3B57BBE3"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2FCFBD58" w14:textId="77777777" w:rsidR="00883130" w:rsidRDefault="00883130" w:rsidP="00883130">
      <w:pPr>
        <w:pStyle w:val="PL"/>
      </w:pPr>
    </w:p>
    <w:p w14:paraId="4F9FB68E" w14:textId="77777777" w:rsidR="00883130" w:rsidRDefault="00883130" w:rsidP="00883130">
      <w:pPr>
        <w:pStyle w:val="Heading2"/>
      </w:pPr>
      <w:r>
        <w:rPr>
          <w:lang w:eastAsia="zh-CN"/>
        </w:rPr>
        <w:t>H.5.33</w:t>
      </w:r>
      <w:r>
        <w:rPr>
          <w:lang w:eastAsia="zh-CN"/>
        </w:rPr>
        <w:tab/>
        <w:t>module _3gpp-5gc-nrm-dynamic5qiset.yang</w:t>
      </w:r>
    </w:p>
    <w:p w14:paraId="3D2B3A68" w14:textId="77777777" w:rsidR="00883130" w:rsidRPr="00BE4131"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BEGINS&gt;</w:t>
      </w:r>
    </w:p>
    <w:p w14:paraId="3E6C72E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module _3gpp-5gc-nrm-dynamic5qiset {</w:t>
      </w:r>
    </w:p>
    <w:p w14:paraId="61821BC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yang-version 1.1;</w:t>
      </w:r>
    </w:p>
    <w:p w14:paraId="5770A32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namespace urn:3gpp:sa5:_3gpp-5gc-nrm-dynamic5qiset;</w:t>
      </w:r>
    </w:p>
    <w:p w14:paraId="172F93F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prefix dyn5QIs3gpp;</w:t>
      </w:r>
    </w:p>
    <w:p w14:paraId="174C363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61C77F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_3gpp-common-top { prefix top3gpp; }</w:t>
      </w:r>
    </w:p>
    <w:p w14:paraId="3D74C28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_3gpp-common-subnetwork { prefix subnet3gpp; }</w:t>
      </w:r>
    </w:p>
    <w:p w14:paraId="43567B8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_3gpp-common-managed-element { prefix me3gpp; }</w:t>
      </w:r>
    </w:p>
    <w:p w14:paraId="67CD810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_3gpp-5gc-nrm-configurable5qiset { prefix Conf5QIs3gpp; }</w:t>
      </w:r>
    </w:p>
    <w:p w14:paraId="51DC7A2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12463CD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organization "3gpp SA5";</w:t>
      </w:r>
    </w:p>
    <w:p w14:paraId="2B992A2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contact "https://www.3gpp.org/DynaReport/TSG-WG--S5--officials.htm?Itemid=464";</w:t>
      </w:r>
    </w:p>
    <w:p w14:paraId="2DF2BB1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represents the dynamic 5QIs including their QoS </w:t>
      </w:r>
    </w:p>
    <w:p w14:paraId="53FF24A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w:t>
      </w:r>
    </w:p>
    <w:p w14:paraId="7E2F3F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Copyright 2023, 3GPP Organizational Partners (ARIB, ATIS, CCSA, ETSI, TSDSI, </w:t>
      </w:r>
    </w:p>
    <w:p w14:paraId="75A575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TTA, TTC). All rights reserved.";</w:t>
      </w:r>
    </w:p>
    <w:p w14:paraId="679AF1E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reference "3GPP TS 28.541";</w:t>
      </w:r>
    </w:p>
    <w:p w14:paraId="3E3EB2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0E6E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2023-09-17 { reference CR-1042 ; } </w:t>
      </w:r>
    </w:p>
    <w:p w14:paraId="02E7DBE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2022-07-27 { reference "CR-0769"; }</w:t>
      </w:r>
    </w:p>
    <w:p w14:paraId="13EC03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2022-01-07 { reference CR-0643; }</w:t>
      </w:r>
    </w:p>
    <w:p w14:paraId="605077B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2020-10-01 { reference "CR-0393"; }</w:t>
      </w:r>
    </w:p>
    <w:p w14:paraId="0A0D62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2020-08-06 { reference "CR-0333"; }</w:t>
      </w:r>
    </w:p>
    <w:p w14:paraId="3E97ECF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AB0A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Dynamic5QISetGrp {</w:t>
      </w:r>
    </w:p>
    <w:p w14:paraId="49079FE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"Represents the Dynamic5QISet IOC.";</w:t>
      </w:r>
    </w:p>
    <w:p w14:paraId="448D50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 {</w:t>
      </w:r>
    </w:p>
    <w:p w14:paraId="7C62C9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specifies the dynamically assigned 5QIs </w:t>
      </w:r>
    </w:p>
    <w:p w14:paraId="74E88A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including their QoS characteristics, see 3GPP TS 23.501. </w:t>
      </w:r>
    </w:p>
    <w:p w14:paraId="1817D86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The instance of this IOC shall not be created or modified by the </w:t>
      </w:r>
    </w:p>
    <w:p w14:paraId="65D6B70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MnS consumer except for the instance associated to </w:t>
      </w:r>
    </w:p>
    <w:p w14:paraId="79382A7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PCFFunction MOI or SMFFunction MOI when the PCF is not deployed.";</w:t>
      </w:r>
    </w:p>
    <w:p w14:paraId="7AC1BD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757F2B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2AA2ED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478ADE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Conf5QIs3gpp:FiveQICharacteristicsGrp;</w:t>
      </w:r>
    </w:p>
    <w:p w14:paraId="35761C4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F278B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7B0EB24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7DDA93A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60491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Dynamic5QISetSubtree {</w:t>
      </w:r>
    </w:p>
    <w:p w14:paraId="19E19B5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"Helps augmenting Dynamic5QISet into multiple places.";</w:t>
      </w:r>
    </w:p>
    <w:p w14:paraId="7F119FE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Dynamic5QISet {</w:t>
      </w:r>
    </w:p>
    <w:p w14:paraId="6230B42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"Specifies the dynamic 5QIs including their QoS </w:t>
      </w:r>
    </w:p>
    <w:p w14:paraId="017BA4B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 see 3GPP TS 23.501.";</w:t>
      </w:r>
    </w:p>
    <w:p w14:paraId="7F6ADFF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421DE3C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0FB792A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10829A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Dynamic5QISetGrp;</w:t>
      </w:r>
    </w:p>
    <w:p w14:paraId="7D68BF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682745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Conf5QIs3gpp:FiveQICharacteristicsSubtree;</w:t>
      </w:r>
    </w:p>
    <w:p w14:paraId="45B5AC0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65958FD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5BCECC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2BD4397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"/subnet3gpp:SubNetwork" {</w:t>
      </w:r>
    </w:p>
    <w:p w14:paraId="07ACE29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0E7DB7B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7FCA5F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6E19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"/me3gpp:ManagedElement" {</w:t>
      </w:r>
    </w:p>
    <w:p w14:paraId="25B881C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3257335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56597A1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w:t>
      </w:r>
    </w:p>
    <w:p w14:paraId="41AE2E0F" w14:textId="77777777" w:rsidR="00883130"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ENDS&gt;</w:t>
      </w:r>
    </w:p>
    <w:p w14:paraId="6EDEB133" w14:textId="77777777" w:rsidR="00382188" w:rsidRDefault="00382188" w:rsidP="00382188">
      <w:pPr>
        <w:pStyle w:val="Heading2"/>
      </w:pPr>
      <w:bookmarkStart w:id="25" w:name="_Toc59183425"/>
      <w:bookmarkStart w:id="26" w:name="_Toc59184891"/>
      <w:bookmarkStart w:id="27" w:name="_Toc59195826"/>
      <w:bookmarkStart w:id="28" w:name="_Toc59440255"/>
      <w:bookmarkStart w:id="29" w:name="_Toc67990695"/>
      <w:bookmarkEnd w:id="20"/>
      <w:bookmarkEnd w:id="21"/>
      <w:bookmarkEnd w:id="22"/>
      <w:bookmarkEnd w:id="23"/>
      <w:bookmarkEnd w:id="24"/>
      <w:r>
        <w:rPr>
          <w:lang w:eastAsia="zh-CN"/>
        </w:rPr>
        <w:t>H.5.34</w:t>
      </w:r>
      <w:r>
        <w:rPr>
          <w:lang w:eastAsia="zh-CN"/>
        </w:rPr>
        <w:tab/>
        <w:t xml:space="preserve">module </w:t>
      </w:r>
      <w:r w:rsidRPr="003126B0">
        <w:rPr>
          <w:lang w:eastAsia="zh-CN"/>
        </w:rPr>
        <w:t>_3gpp-5gc-</w:t>
      </w:r>
      <w:r>
        <w:rPr>
          <w:lang w:eastAsia="zh-CN"/>
        </w:rPr>
        <w:t>nrm-</w:t>
      </w:r>
      <w:r w:rsidRPr="003126B0">
        <w:rPr>
          <w:lang w:eastAsia="zh-CN"/>
        </w:rPr>
        <w:t>ecmconnectioninfo.yang</w:t>
      </w:r>
    </w:p>
    <w:p w14:paraId="7040ECB5" w14:textId="77777777" w:rsidR="00382188" w:rsidRPr="008F7C23"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C5CD46" w14:textId="77777777" w:rsidR="00382188" w:rsidRDefault="00382188" w:rsidP="00382188">
      <w:pPr>
        <w:pStyle w:val="PL"/>
      </w:pPr>
      <w:r>
        <w:t>module _3gpp-5gc-nrm-ecmconnectioninfo {</w:t>
      </w:r>
    </w:p>
    <w:p w14:paraId="6876EE89" w14:textId="77777777" w:rsidR="00382188" w:rsidRDefault="00382188" w:rsidP="00382188">
      <w:pPr>
        <w:pStyle w:val="PL"/>
      </w:pPr>
      <w:r>
        <w:t xml:space="preserve">  yang-version 1.1;</w:t>
      </w:r>
    </w:p>
    <w:p w14:paraId="35A9F189" w14:textId="77777777" w:rsidR="00382188" w:rsidRDefault="00382188" w:rsidP="00382188">
      <w:pPr>
        <w:pStyle w:val="PL"/>
      </w:pPr>
      <w:r>
        <w:t xml:space="preserve">  namespace "urn:3gpp:sa5:_3gpp-5gc-nrm-ecmconnectioninfo";</w:t>
      </w:r>
    </w:p>
    <w:p w14:paraId="50EC2087" w14:textId="77777777" w:rsidR="00382188" w:rsidRDefault="00382188" w:rsidP="00382188">
      <w:pPr>
        <w:pStyle w:val="PL"/>
      </w:pPr>
      <w:r>
        <w:t xml:space="preserve">  prefix "econn3gpp";</w:t>
      </w:r>
    </w:p>
    <w:p w14:paraId="0DA8B7CF" w14:textId="77777777" w:rsidR="00382188" w:rsidRDefault="00382188" w:rsidP="00382188">
      <w:pPr>
        <w:pStyle w:val="PL"/>
      </w:pPr>
    </w:p>
    <w:p w14:paraId="1CA02EBB" w14:textId="77777777" w:rsidR="00382188" w:rsidRDefault="00382188" w:rsidP="00382188">
      <w:pPr>
        <w:pStyle w:val="PL"/>
      </w:pPr>
      <w:r>
        <w:t xml:space="preserve">  import ietf-inet-types { prefix inet; }</w:t>
      </w:r>
    </w:p>
    <w:p w14:paraId="482D8E0E" w14:textId="77777777" w:rsidR="00382188" w:rsidRDefault="00382188" w:rsidP="00382188">
      <w:pPr>
        <w:pStyle w:val="PL"/>
      </w:pPr>
      <w:r>
        <w:t xml:space="preserve">  import _3gpp-common-top { prefix top3gpp; }</w:t>
      </w:r>
    </w:p>
    <w:p w14:paraId="16AF8BED" w14:textId="77777777" w:rsidR="00382188" w:rsidRDefault="00382188" w:rsidP="00382188">
      <w:pPr>
        <w:pStyle w:val="PL"/>
      </w:pPr>
      <w:r>
        <w:t xml:space="preserve">  import _3gpp-common-yang-types { prefix types3gpp; }</w:t>
      </w:r>
    </w:p>
    <w:p w14:paraId="6797B898" w14:textId="77777777" w:rsidR="00382188" w:rsidRDefault="00382188" w:rsidP="00382188">
      <w:pPr>
        <w:pStyle w:val="PL"/>
      </w:pPr>
    </w:p>
    <w:p w14:paraId="42919395" w14:textId="77777777" w:rsidR="00382188" w:rsidRDefault="00382188" w:rsidP="00382188">
      <w:pPr>
        <w:pStyle w:val="PL"/>
      </w:pPr>
      <w:r>
        <w:t xml:space="preserve">  organization "3GPP SA5";</w:t>
      </w:r>
    </w:p>
    <w:p w14:paraId="65D79856" w14:textId="77777777" w:rsidR="00382188" w:rsidRDefault="00382188" w:rsidP="00382188">
      <w:pPr>
        <w:pStyle w:val="PL"/>
      </w:pPr>
      <w:r>
        <w:t xml:space="preserve">  contact "https://www.3gpp.org/DynaReport/TSG-WG--S5--officials.htm?Itemid=464";</w:t>
      </w:r>
    </w:p>
    <w:p w14:paraId="1AFC19F3" w14:textId="77777777" w:rsidR="00382188" w:rsidRDefault="00382188" w:rsidP="00382188">
      <w:pPr>
        <w:pStyle w:val="PL"/>
      </w:pPr>
      <w:r>
        <w:t xml:space="preserve">  description "Defines the YANG mapping of the EcmConnectionInfo Information </w:t>
      </w:r>
    </w:p>
    <w:p w14:paraId="547C38AC" w14:textId="77777777" w:rsidR="00382188" w:rsidRDefault="00382188" w:rsidP="00382188">
      <w:pPr>
        <w:pStyle w:val="PL"/>
      </w:pPr>
      <w:r>
        <w:t xml:space="preserve">    Object Class (IOC) that is part of the NR Network Resource Model (NRM).</w:t>
      </w:r>
    </w:p>
    <w:p w14:paraId="3C96FD92" w14:textId="77777777" w:rsidR="00382188" w:rsidRDefault="00382188" w:rsidP="00382188">
      <w:pPr>
        <w:pStyle w:val="PL"/>
      </w:pPr>
      <w:r>
        <w:t xml:space="preserve">    Copyright 2024, 3GPP Organizational Partners (ARIB, ATIS, CCSA, ETSI, TSDSI, </w:t>
      </w:r>
    </w:p>
    <w:p w14:paraId="69E0C163" w14:textId="77777777" w:rsidR="00382188" w:rsidRDefault="00382188" w:rsidP="00382188">
      <w:pPr>
        <w:pStyle w:val="PL"/>
      </w:pPr>
      <w:r>
        <w:t xml:space="preserve">    TTA, TTC). All rights reserved.";</w:t>
      </w:r>
    </w:p>
    <w:p w14:paraId="6E67DB6A" w14:textId="77777777" w:rsidR="00382188" w:rsidRDefault="00382188" w:rsidP="00382188">
      <w:pPr>
        <w:pStyle w:val="PL"/>
      </w:pPr>
      <w:r>
        <w:t xml:space="preserve">  reference "3GPP TS 28.541 5G Network Resource Model (NRM)";</w:t>
      </w:r>
    </w:p>
    <w:p w14:paraId="2159534B" w14:textId="77777777" w:rsidR="00382188" w:rsidRDefault="00382188" w:rsidP="00382188">
      <w:pPr>
        <w:pStyle w:val="PL"/>
      </w:pPr>
    </w:p>
    <w:p w14:paraId="7ADD195E" w14:textId="77777777" w:rsidR="00382188" w:rsidRDefault="00382188" w:rsidP="00382188">
      <w:pPr>
        <w:pStyle w:val="PL"/>
      </w:pPr>
      <w:r>
        <w:t xml:space="preserve">  revision 2024-01-29 { reference CR-1166 ; } </w:t>
      </w:r>
    </w:p>
    <w:p w14:paraId="0F232309" w14:textId="77777777" w:rsidR="00382188" w:rsidRDefault="00382188" w:rsidP="00382188">
      <w:pPr>
        <w:pStyle w:val="PL"/>
      </w:pPr>
      <w:r>
        <w:t xml:space="preserve">  revision 2023-11-05 { reference CR-1131 ; } </w:t>
      </w:r>
    </w:p>
    <w:p w14:paraId="5203DBB9" w14:textId="77777777" w:rsidR="00382188" w:rsidRDefault="00382188" w:rsidP="00382188">
      <w:pPr>
        <w:pStyle w:val="PL"/>
      </w:pPr>
      <w:r>
        <w:t xml:space="preserve">  </w:t>
      </w:r>
    </w:p>
    <w:p w14:paraId="79111EAC" w14:textId="77777777" w:rsidR="00382188" w:rsidRDefault="00382188" w:rsidP="00382188">
      <w:pPr>
        <w:pStyle w:val="PL"/>
      </w:pPr>
      <w:r>
        <w:t xml:space="preserve">  grouping GeoLocGrp {</w:t>
      </w:r>
    </w:p>
    <w:p w14:paraId="20D29DDA" w14:textId="77777777" w:rsidR="00382188" w:rsidRDefault="00382188" w:rsidP="00382188">
      <w:pPr>
        <w:pStyle w:val="PL"/>
      </w:pPr>
      <w:r>
        <w:t xml:space="preserve">    description "This datatype represent the geographical location.";</w:t>
      </w:r>
    </w:p>
    <w:p w14:paraId="4AFE874A" w14:textId="77777777" w:rsidR="00382188" w:rsidRDefault="00382188" w:rsidP="00382188">
      <w:pPr>
        <w:pStyle w:val="PL"/>
      </w:pPr>
      <w:r>
        <w:t xml:space="preserve">    reference "3GPP 28.538 clause 6.3.4";</w:t>
      </w:r>
    </w:p>
    <w:p w14:paraId="21990C95" w14:textId="77777777" w:rsidR="00382188" w:rsidRDefault="00382188" w:rsidP="00382188">
      <w:pPr>
        <w:pStyle w:val="PL"/>
      </w:pPr>
      <w:r>
        <w:t xml:space="preserve">    </w:t>
      </w:r>
    </w:p>
    <w:p w14:paraId="07847CC9" w14:textId="77777777" w:rsidR="00382188" w:rsidRDefault="00382188" w:rsidP="00382188">
      <w:pPr>
        <w:pStyle w:val="PL"/>
      </w:pPr>
      <w:r>
        <w:t xml:space="preserve">    list geographicalCoordinates {</w:t>
      </w:r>
    </w:p>
    <w:p w14:paraId="00B3D788" w14:textId="77777777" w:rsidR="00382188" w:rsidRDefault="00382188" w:rsidP="00382188">
      <w:pPr>
        <w:pStyle w:val="PL"/>
      </w:pPr>
      <w:r>
        <w:t xml:space="preserve">      description "This refers to the Topological Service Area, </w:t>
      </w:r>
    </w:p>
    <w:p w14:paraId="0E602BD7" w14:textId="77777777" w:rsidR="00382188" w:rsidRDefault="00382188" w:rsidP="00382188">
      <w:pPr>
        <w:pStyle w:val="PL"/>
      </w:pPr>
      <w:r>
        <w:t xml:space="preserve">        (see clause 7.3.3.2 in TS 23.538) that is defined as a datatype </w:t>
      </w:r>
    </w:p>
    <w:p w14:paraId="1A7E89C3" w14:textId="77777777" w:rsidR="00382188" w:rsidRDefault="00382188" w:rsidP="00382188">
      <w:pPr>
        <w:pStyle w:val="PL"/>
      </w:pPr>
      <w:r>
        <w:t xml:space="preserve">        (see clause 6.3.8).";</w:t>
      </w:r>
    </w:p>
    <w:p w14:paraId="0377B4BB" w14:textId="77777777" w:rsidR="00382188" w:rsidRDefault="00382188" w:rsidP="00382188">
      <w:pPr>
        <w:pStyle w:val="PL"/>
      </w:pPr>
      <w:r>
        <w:t xml:space="preserve">      key latitude;</w:t>
      </w:r>
    </w:p>
    <w:p w14:paraId="225D0C37" w14:textId="77777777" w:rsidR="00382188" w:rsidRDefault="00382188" w:rsidP="00382188">
      <w:pPr>
        <w:pStyle w:val="PL"/>
      </w:pPr>
      <w:r>
        <w:t xml:space="preserve">      max-elements 1;</w:t>
      </w:r>
    </w:p>
    <w:p w14:paraId="66AA647F" w14:textId="77777777" w:rsidR="00382188" w:rsidRDefault="00382188" w:rsidP="00382188">
      <w:pPr>
        <w:pStyle w:val="PL"/>
      </w:pPr>
      <w:r>
        <w:t xml:space="preserve">      uses types3gpp:GeographicalCoordinates;</w:t>
      </w:r>
    </w:p>
    <w:p w14:paraId="31DE3B69" w14:textId="77777777" w:rsidR="00382188" w:rsidRDefault="00382188" w:rsidP="00382188">
      <w:pPr>
        <w:pStyle w:val="PL"/>
      </w:pPr>
      <w:r>
        <w:t xml:space="preserve">    }</w:t>
      </w:r>
    </w:p>
    <w:p w14:paraId="3599F014" w14:textId="77777777" w:rsidR="00382188" w:rsidRDefault="00382188" w:rsidP="00382188">
      <w:pPr>
        <w:pStyle w:val="PL"/>
      </w:pPr>
      <w:r>
        <w:t xml:space="preserve">    </w:t>
      </w:r>
    </w:p>
    <w:p w14:paraId="6D9C0D4C" w14:textId="77777777" w:rsidR="00382188" w:rsidRDefault="00382188" w:rsidP="00382188">
      <w:pPr>
        <w:pStyle w:val="PL"/>
      </w:pPr>
      <w:r>
        <w:t xml:space="preserve">    leaf civicLocations {</w:t>
      </w:r>
    </w:p>
    <w:p w14:paraId="16B71B3E" w14:textId="77777777" w:rsidR="00382188" w:rsidRDefault="00382188" w:rsidP="00382188">
      <w:pPr>
        <w:pStyle w:val="PL"/>
      </w:pPr>
      <w:r>
        <w:t xml:space="preserve">      type string;</w:t>
      </w:r>
    </w:p>
    <w:p w14:paraId="099CCC1B" w14:textId="77777777" w:rsidR="00382188" w:rsidRDefault="00382188" w:rsidP="00382188">
      <w:pPr>
        <w:pStyle w:val="PL"/>
      </w:pPr>
      <w:r>
        <w:t xml:space="preserve">    }</w:t>
      </w:r>
    </w:p>
    <w:p w14:paraId="5F4ECC39" w14:textId="77777777" w:rsidR="00382188" w:rsidRDefault="00382188" w:rsidP="00382188">
      <w:pPr>
        <w:pStyle w:val="PL"/>
      </w:pPr>
      <w:r>
        <w:t xml:space="preserve">  }</w:t>
      </w:r>
    </w:p>
    <w:p w14:paraId="6CFD8B2F" w14:textId="77777777" w:rsidR="00382188" w:rsidRDefault="00382188" w:rsidP="00382188">
      <w:pPr>
        <w:pStyle w:val="PL"/>
      </w:pPr>
    </w:p>
    <w:p w14:paraId="55D17A2A" w14:textId="77777777" w:rsidR="00382188" w:rsidRDefault="00382188" w:rsidP="00382188">
      <w:pPr>
        <w:pStyle w:val="PL"/>
      </w:pPr>
      <w:r>
        <w:t xml:space="preserve">  grouping TopologicalServiceAreaGrp {</w:t>
      </w:r>
    </w:p>
    <w:p w14:paraId="60489345" w14:textId="77777777" w:rsidR="00382188" w:rsidRDefault="00382188" w:rsidP="00382188">
      <w:pPr>
        <w:pStyle w:val="PL"/>
      </w:pPr>
      <w:r>
        <w:t xml:space="preserve">    description "This datatype represents the topological service area.";</w:t>
      </w:r>
    </w:p>
    <w:p w14:paraId="5B469B20" w14:textId="77777777" w:rsidR="00382188" w:rsidRDefault="00382188" w:rsidP="00382188">
      <w:pPr>
        <w:pStyle w:val="PL"/>
      </w:pPr>
      <w:r>
        <w:t xml:space="preserve">    reference "3GPP TS 28.538 clause 6.3.7";</w:t>
      </w:r>
    </w:p>
    <w:p w14:paraId="3EBA0B64" w14:textId="77777777" w:rsidR="00382188" w:rsidRDefault="00382188" w:rsidP="00382188">
      <w:pPr>
        <w:pStyle w:val="PL"/>
      </w:pPr>
      <w:r>
        <w:t xml:space="preserve">    </w:t>
      </w:r>
    </w:p>
    <w:p w14:paraId="0253E355" w14:textId="77777777" w:rsidR="00382188" w:rsidRDefault="00382188" w:rsidP="00382188">
      <w:pPr>
        <w:pStyle w:val="PL"/>
      </w:pPr>
      <w:r>
        <w:t xml:space="preserve">    leaf-list cellIDList {</w:t>
      </w:r>
    </w:p>
    <w:p w14:paraId="6744EBD9" w14:textId="77777777" w:rsidR="00382188" w:rsidRDefault="00382188" w:rsidP="00382188">
      <w:pPr>
        <w:pStyle w:val="PL"/>
      </w:pPr>
      <w:r>
        <w:t xml:space="preserve">      description "It represents the list of NR cells. </w:t>
      </w:r>
    </w:p>
    <w:p w14:paraId="5A18D7F9" w14:textId="77777777" w:rsidR="00382188" w:rsidRDefault="00382188" w:rsidP="00382188">
      <w:pPr>
        <w:pStyle w:val="PL"/>
      </w:pPr>
    </w:p>
    <w:p w14:paraId="06224AC5" w14:textId="77777777" w:rsidR="00382188" w:rsidRDefault="00382188" w:rsidP="00382188">
      <w:pPr>
        <w:pStyle w:val="PL"/>
      </w:pPr>
      <w:r>
        <w:t xml:space="preserve">        The cell ID, together with the gNB Identifier (using gNBId of the </w:t>
      </w:r>
    </w:p>
    <w:p w14:paraId="6C9B1CD7" w14:textId="77777777" w:rsidR="00382188" w:rsidRDefault="00382188" w:rsidP="00382188">
      <w:pPr>
        <w:pStyle w:val="PL"/>
      </w:pPr>
      <w:r>
        <w:t xml:space="preserve">        parent GNBCUCPFunction or GNBDUFunction or ExternalCUCPFunction), </w:t>
      </w:r>
    </w:p>
    <w:p w14:paraId="15AE4391" w14:textId="77777777" w:rsidR="00382188" w:rsidRDefault="00382188" w:rsidP="00382188">
      <w:pPr>
        <w:pStyle w:val="PL"/>
      </w:pPr>
      <w:r>
        <w:t xml:space="preserve">        identifies a NR cell within a PLMN. This is the NR Cell Identity(NCI). </w:t>
      </w:r>
    </w:p>
    <w:p w14:paraId="5962D509" w14:textId="77777777" w:rsidR="00382188" w:rsidRDefault="00382188" w:rsidP="00382188">
      <w:pPr>
        <w:pStyle w:val="PL"/>
      </w:pPr>
      <w:r>
        <w:t xml:space="preserve">        See subclause 8.2 of TS 38.300";</w:t>
      </w:r>
    </w:p>
    <w:p w14:paraId="3F939F6C" w14:textId="77777777" w:rsidR="00382188" w:rsidRDefault="00382188" w:rsidP="00382188">
      <w:pPr>
        <w:pStyle w:val="PL"/>
      </w:pPr>
      <w:r>
        <w:t xml:space="preserve">      type int32;</w:t>
      </w:r>
    </w:p>
    <w:p w14:paraId="1D57D451" w14:textId="77777777" w:rsidR="00382188" w:rsidRDefault="00382188" w:rsidP="00382188">
      <w:pPr>
        <w:pStyle w:val="PL"/>
      </w:pPr>
      <w:r>
        <w:t xml:space="preserve">    }</w:t>
      </w:r>
    </w:p>
    <w:p w14:paraId="4D78F859" w14:textId="77777777" w:rsidR="00382188" w:rsidRDefault="00382188" w:rsidP="00382188">
      <w:pPr>
        <w:pStyle w:val="PL"/>
      </w:pPr>
      <w:r>
        <w:t xml:space="preserve">    </w:t>
      </w:r>
    </w:p>
    <w:p w14:paraId="34DC4EC4" w14:textId="77777777" w:rsidR="00382188" w:rsidRDefault="00382188" w:rsidP="00382188">
      <w:pPr>
        <w:pStyle w:val="PL"/>
      </w:pPr>
      <w:r>
        <w:t xml:space="preserve">    list trackingAreaIdList {</w:t>
      </w:r>
    </w:p>
    <w:p w14:paraId="02C68648" w14:textId="77777777" w:rsidR="00382188" w:rsidRDefault="00382188" w:rsidP="00382188">
      <w:pPr>
        <w:pStyle w:val="PL"/>
      </w:pPr>
      <w:r>
        <w:t xml:space="preserve">      description "It represents the list of tracking areas within a PLMN.";</w:t>
      </w:r>
    </w:p>
    <w:p w14:paraId="151A19CD" w14:textId="77777777" w:rsidR="00382188" w:rsidRDefault="00382188" w:rsidP="00382188">
      <w:pPr>
        <w:pStyle w:val="PL"/>
      </w:pPr>
      <w:r>
        <w:t xml:space="preserve">      min-elements 1;</w:t>
      </w:r>
    </w:p>
    <w:p w14:paraId="255C964F" w14:textId="77777777" w:rsidR="00382188" w:rsidRDefault="00382188" w:rsidP="00382188">
      <w:pPr>
        <w:pStyle w:val="PL"/>
      </w:pPr>
      <w:r>
        <w:t xml:space="preserve">      key idx;</w:t>
      </w:r>
    </w:p>
    <w:p w14:paraId="6BFF0E18" w14:textId="77777777" w:rsidR="00382188" w:rsidRDefault="00382188" w:rsidP="00382188">
      <w:pPr>
        <w:pStyle w:val="PL"/>
      </w:pPr>
      <w:r>
        <w:t xml:space="preserve">      </w:t>
      </w:r>
    </w:p>
    <w:p w14:paraId="32CC8DCE" w14:textId="77777777" w:rsidR="00382188" w:rsidRDefault="00382188" w:rsidP="00382188">
      <w:pPr>
        <w:pStyle w:val="PL"/>
      </w:pPr>
      <w:r>
        <w:t xml:space="preserve">      leaf idx { type uint32; }</w:t>
      </w:r>
    </w:p>
    <w:p w14:paraId="6C68DEA4" w14:textId="77777777" w:rsidR="00382188" w:rsidRDefault="00382188" w:rsidP="00382188">
      <w:pPr>
        <w:pStyle w:val="PL"/>
      </w:pPr>
      <w:r>
        <w:t xml:space="preserve">      uses types3gpp:TaiGrp;</w:t>
      </w:r>
    </w:p>
    <w:p w14:paraId="0E322C5F" w14:textId="77777777" w:rsidR="00382188" w:rsidRDefault="00382188" w:rsidP="00382188">
      <w:pPr>
        <w:pStyle w:val="PL"/>
      </w:pPr>
      <w:r>
        <w:t xml:space="preserve">    }</w:t>
      </w:r>
    </w:p>
    <w:p w14:paraId="35DCF67A" w14:textId="77777777" w:rsidR="00382188" w:rsidRDefault="00382188" w:rsidP="00382188">
      <w:pPr>
        <w:pStyle w:val="PL"/>
      </w:pPr>
      <w:r>
        <w:t xml:space="preserve">    </w:t>
      </w:r>
    </w:p>
    <w:p w14:paraId="78E88879" w14:textId="77777777" w:rsidR="00382188" w:rsidRDefault="00382188" w:rsidP="00382188">
      <w:pPr>
        <w:pStyle w:val="PL"/>
      </w:pPr>
      <w:r>
        <w:t xml:space="preserve">    list servingPLMN {</w:t>
      </w:r>
    </w:p>
    <w:p w14:paraId="0BC88837" w14:textId="77777777" w:rsidR="00382188" w:rsidRDefault="00382188" w:rsidP="00382188">
      <w:pPr>
        <w:pStyle w:val="PL"/>
      </w:pPr>
      <w:r>
        <w:t xml:space="preserve">      description "It specifies the PLMN to be served.";</w:t>
      </w:r>
    </w:p>
    <w:p w14:paraId="271E5C01" w14:textId="77777777" w:rsidR="00382188" w:rsidRDefault="00382188" w:rsidP="00382188">
      <w:pPr>
        <w:pStyle w:val="PL"/>
      </w:pPr>
      <w:r>
        <w:t xml:space="preserve">      max-elements 1;</w:t>
      </w:r>
    </w:p>
    <w:p w14:paraId="52BC6AC7" w14:textId="77777777" w:rsidR="00382188" w:rsidRDefault="00382188" w:rsidP="00382188">
      <w:pPr>
        <w:pStyle w:val="PL"/>
      </w:pPr>
      <w:r>
        <w:t xml:space="preserve">      key idx;</w:t>
      </w:r>
    </w:p>
    <w:p w14:paraId="21593B06" w14:textId="77777777" w:rsidR="00382188" w:rsidRDefault="00382188" w:rsidP="00382188">
      <w:pPr>
        <w:pStyle w:val="PL"/>
      </w:pPr>
      <w:r>
        <w:t xml:space="preserve">      </w:t>
      </w:r>
    </w:p>
    <w:p w14:paraId="773A09C7" w14:textId="77777777" w:rsidR="00382188" w:rsidRDefault="00382188" w:rsidP="00382188">
      <w:pPr>
        <w:pStyle w:val="PL"/>
      </w:pPr>
      <w:r>
        <w:t xml:space="preserve">      leaf idx { type uint32; }</w:t>
      </w:r>
    </w:p>
    <w:p w14:paraId="089604C4" w14:textId="77777777" w:rsidR="00382188" w:rsidRDefault="00382188" w:rsidP="00382188">
      <w:pPr>
        <w:pStyle w:val="PL"/>
      </w:pPr>
      <w:r>
        <w:t xml:space="preserve">      uses types3gpp:PLMNId;</w:t>
      </w:r>
    </w:p>
    <w:p w14:paraId="7E419536" w14:textId="77777777" w:rsidR="00382188" w:rsidRDefault="00382188" w:rsidP="00382188">
      <w:pPr>
        <w:pStyle w:val="PL"/>
      </w:pPr>
      <w:r>
        <w:t xml:space="preserve">    }</w:t>
      </w:r>
    </w:p>
    <w:p w14:paraId="350639CB" w14:textId="77777777" w:rsidR="00382188" w:rsidRDefault="00382188" w:rsidP="00382188">
      <w:pPr>
        <w:pStyle w:val="PL"/>
      </w:pPr>
      <w:r>
        <w:t xml:space="preserve">  }</w:t>
      </w:r>
    </w:p>
    <w:p w14:paraId="4AE40048" w14:textId="77777777" w:rsidR="00382188" w:rsidRDefault="00382188" w:rsidP="00382188">
      <w:pPr>
        <w:pStyle w:val="PL"/>
      </w:pPr>
      <w:r>
        <w:t xml:space="preserve">  </w:t>
      </w:r>
    </w:p>
    <w:p w14:paraId="27EB9456" w14:textId="77777777" w:rsidR="00382188" w:rsidRDefault="00382188" w:rsidP="00382188">
      <w:pPr>
        <w:pStyle w:val="PL"/>
      </w:pPr>
      <w:r>
        <w:t xml:space="preserve">  grouping ServingLocationGrp {</w:t>
      </w:r>
    </w:p>
    <w:p w14:paraId="13A67A57" w14:textId="77777777" w:rsidR="00382188" w:rsidRDefault="00382188" w:rsidP="00382188">
      <w:pPr>
        <w:pStyle w:val="PL"/>
      </w:pPr>
      <w:r>
        <w:t xml:space="preserve">    description "This datatype represents the location which is to be served </w:t>
      </w:r>
    </w:p>
    <w:p w14:paraId="74B01FF0" w14:textId="77777777" w:rsidR="00382188" w:rsidRDefault="00382188" w:rsidP="00382188">
      <w:pPr>
        <w:pStyle w:val="PL"/>
      </w:pPr>
      <w:r>
        <w:t xml:space="preserve">      by the node.";</w:t>
      </w:r>
    </w:p>
    <w:p w14:paraId="23C62D34" w14:textId="77777777" w:rsidR="00382188" w:rsidRDefault="00382188" w:rsidP="00382188">
      <w:pPr>
        <w:pStyle w:val="PL"/>
      </w:pPr>
      <w:r>
        <w:t xml:space="preserve">    reference "3GPP TS 28.536 clause 6.3.3";</w:t>
      </w:r>
    </w:p>
    <w:p w14:paraId="04C0F6D7" w14:textId="77777777" w:rsidR="00382188" w:rsidRDefault="00382188" w:rsidP="00382188">
      <w:pPr>
        <w:pStyle w:val="PL"/>
      </w:pPr>
      <w:r>
        <w:t xml:space="preserve">      </w:t>
      </w:r>
    </w:p>
    <w:p w14:paraId="79CA4C80" w14:textId="77777777" w:rsidR="00382188" w:rsidRDefault="00382188" w:rsidP="00382188">
      <w:pPr>
        <w:pStyle w:val="PL"/>
      </w:pPr>
      <w:r>
        <w:t xml:space="preserve">    list geographicalLocation {</w:t>
      </w:r>
    </w:p>
    <w:p w14:paraId="60E5C5C1" w14:textId="77777777" w:rsidR="00382188" w:rsidRDefault="00382188" w:rsidP="00382188">
      <w:pPr>
        <w:pStyle w:val="PL"/>
      </w:pPr>
      <w:r>
        <w:t xml:space="preserve">      description "This refers to the Geographical Service Area, </w:t>
      </w:r>
    </w:p>
    <w:p w14:paraId="69E075AC" w14:textId="77777777" w:rsidR="00382188" w:rsidRDefault="00382188" w:rsidP="00382188">
      <w:pPr>
        <w:pStyle w:val="PL"/>
      </w:pPr>
      <w:r>
        <w:t xml:space="preserve">        (see clause 7.3.3.3 in TS 23.558 that is defined as a datatype </w:t>
      </w:r>
    </w:p>
    <w:p w14:paraId="630F2B49" w14:textId="77777777" w:rsidR="00382188" w:rsidRDefault="00382188" w:rsidP="00382188">
      <w:pPr>
        <w:pStyle w:val="PL"/>
      </w:pPr>
      <w:r>
        <w:t xml:space="preserve">        (see clause 6.3.4).";</w:t>
      </w:r>
    </w:p>
    <w:p w14:paraId="57FC8D9F" w14:textId="77777777" w:rsidR="00382188" w:rsidRDefault="00382188" w:rsidP="00382188">
      <w:pPr>
        <w:pStyle w:val="PL"/>
      </w:pPr>
      <w:r>
        <w:t xml:space="preserve">      max-elements 1;</w:t>
      </w:r>
    </w:p>
    <w:p w14:paraId="0ED20181" w14:textId="77777777" w:rsidR="00382188" w:rsidRDefault="00382188" w:rsidP="00382188">
      <w:pPr>
        <w:pStyle w:val="PL"/>
      </w:pPr>
      <w:r>
        <w:t xml:space="preserve">      key idx;</w:t>
      </w:r>
    </w:p>
    <w:p w14:paraId="29906531" w14:textId="77777777" w:rsidR="00382188" w:rsidRDefault="00382188" w:rsidP="00382188">
      <w:pPr>
        <w:pStyle w:val="PL"/>
      </w:pPr>
      <w:r>
        <w:t xml:space="preserve">      </w:t>
      </w:r>
    </w:p>
    <w:p w14:paraId="2386CC8A" w14:textId="77777777" w:rsidR="00382188" w:rsidRDefault="00382188" w:rsidP="00382188">
      <w:pPr>
        <w:pStyle w:val="PL"/>
      </w:pPr>
      <w:r>
        <w:t xml:space="preserve">      leaf idx { type uint32; }</w:t>
      </w:r>
    </w:p>
    <w:p w14:paraId="05618568" w14:textId="77777777" w:rsidR="00382188" w:rsidRDefault="00382188" w:rsidP="00382188">
      <w:pPr>
        <w:pStyle w:val="PL"/>
      </w:pPr>
      <w:r>
        <w:t xml:space="preserve">      uses GeoLocGrp;</w:t>
      </w:r>
    </w:p>
    <w:p w14:paraId="09478DE6" w14:textId="77777777" w:rsidR="00382188" w:rsidRDefault="00382188" w:rsidP="00382188">
      <w:pPr>
        <w:pStyle w:val="PL"/>
      </w:pPr>
      <w:r>
        <w:t xml:space="preserve">    }</w:t>
      </w:r>
    </w:p>
    <w:p w14:paraId="191B5CFD" w14:textId="77777777" w:rsidR="00382188" w:rsidRDefault="00382188" w:rsidP="00382188">
      <w:pPr>
        <w:pStyle w:val="PL"/>
      </w:pPr>
      <w:r>
        <w:t xml:space="preserve">    </w:t>
      </w:r>
    </w:p>
    <w:p w14:paraId="49CB24BC" w14:textId="77777777" w:rsidR="00382188" w:rsidRDefault="00382188" w:rsidP="00382188">
      <w:pPr>
        <w:pStyle w:val="PL"/>
      </w:pPr>
      <w:r>
        <w:t xml:space="preserve">    list topologicalLocation { </w:t>
      </w:r>
    </w:p>
    <w:p w14:paraId="114D1D70" w14:textId="77777777" w:rsidR="00382188" w:rsidRDefault="00382188" w:rsidP="00382188">
      <w:pPr>
        <w:pStyle w:val="PL"/>
      </w:pPr>
      <w:r>
        <w:t xml:space="preserve">      description "This refers to the Topological Service Area, </w:t>
      </w:r>
    </w:p>
    <w:p w14:paraId="566EFCB2" w14:textId="77777777" w:rsidR="00382188" w:rsidRDefault="00382188" w:rsidP="00382188">
      <w:pPr>
        <w:pStyle w:val="PL"/>
      </w:pPr>
      <w:r>
        <w:t xml:space="preserve">        (see clause 7.3.3.2 in TS 23.558) that is defined as a datatype </w:t>
      </w:r>
    </w:p>
    <w:p w14:paraId="7AE11C8A" w14:textId="77777777" w:rsidR="00382188" w:rsidRDefault="00382188" w:rsidP="00382188">
      <w:pPr>
        <w:pStyle w:val="PL"/>
      </w:pPr>
      <w:r>
        <w:t xml:space="preserve">        (see clause 6.3.7). ";</w:t>
      </w:r>
    </w:p>
    <w:p w14:paraId="2910DF35" w14:textId="77777777" w:rsidR="00382188" w:rsidRDefault="00382188" w:rsidP="00382188">
      <w:pPr>
        <w:pStyle w:val="PL"/>
      </w:pPr>
      <w:r>
        <w:t xml:space="preserve">      max-elements 1;</w:t>
      </w:r>
    </w:p>
    <w:p w14:paraId="074FBE83" w14:textId="77777777" w:rsidR="00382188" w:rsidRDefault="00382188" w:rsidP="00382188">
      <w:pPr>
        <w:pStyle w:val="PL"/>
      </w:pPr>
      <w:r>
        <w:t xml:space="preserve">      key idx;</w:t>
      </w:r>
    </w:p>
    <w:p w14:paraId="194C5B4B" w14:textId="77777777" w:rsidR="00382188" w:rsidRDefault="00382188" w:rsidP="00382188">
      <w:pPr>
        <w:pStyle w:val="PL"/>
      </w:pPr>
      <w:r>
        <w:t xml:space="preserve">      </w:t>
      </w:r>
    </w:p>
    <w:p w14:paraId="21570C76" w14:textId="77777777" w:rsidR="00382188" w:rsidRDefault="00382188" w:rsidP="00382188">
      <w:pPr>
        <w:pStyle w:val="PL"/>
      </w:pPr>
      <w:r>
        <w:t xml:space="preserve">      leaf idx { type uint32; }</w:t>
      </w:r>
    </w:p>
    <w:p w14:paraId="2385D7E5" w14:textId="77777777" w:rsidR="00382188" w:rsidRDefault="00382188" w:rsidP="00382188">
      <w:pPr>
        <w:pStyle w:val="PL"/>
      </w:pPr>
      <w:r>
        <w:t xml:space="preserve">      uses TopologicalServiceAreaGrp;</w:t>
      </w:r>
    </w:p>
    <w:p w14:paraId="60B83B8A" w14:textId="77777777" w:rsidR="00382188" w:rsidRDefault="00382188" w:rsidP="00382188">
      <w:pPr>
        <w:pStyle w:val="PL"/>
      </w:pPr>
      <w:r>
        <w:t xml:space="preserve">    }</w:t>
      </w:r>
    </w:p>
    <w:p w14:paraId="16D104B0" w14:textId="77777777" w:rsidR="00382188" w:rsidRDefault="00382188" w:rsidP="00382188">
      <w:pPr>
        <w:pStyle w:val="PL"/>
      </w:pPr>
      <w:r>
        <w:t xml:space="preserve">  }</w:t>
      </w:r>
    </w:p>
    <w:p w14:paraId="6BAD8876" w14:textId="77777777" w:rsidR="00382188" w:rsidRDefault="00382188" w:rsidP="00382188">
      <w:pPr>
        <w:pStyle w:val="PL"/>
      </w:pPr>
      <w:r>
        <w:t xml:space="preserve">  </w:t>
      </w:r>
    </w:p>
    <w:p w14:paraId="7B58FD5E" w14:textId="77777777" w:rsidR="00382188" w:rsidRDefault="00382188" w:rsidP="00382188">
      <w:pPr>
        <w:pStyle w:val="PL"/>
      </w:pPr>
      <w:r>
        <w:t xml:space="preserve">  grouping _5GCNfConnEcmInfoGrp {</w:t>
      </w:r>
    </w:p>
    <w:p w14:paraId="1FFCEB92" w14:textId="77777777" w:rsidR="00382188" w:rsidRDefault="00382188" w:rsidP="00382188">
      <w:pPr>
        <w:pStyle w:val="PL"/>
      </w:pPr>
      <w:r>
        <w:t xml:space="preserve">    description "This data type specifies the 5GC NF connection information.";</w:t>
      </w:r>
    </w:p>
    <w:p w14:paraId="44E61396" w14:textId="77777777" w:rsidR="00382188" w:rsidRDefault="00382188" w:rsidP="00382188">
      <w:pPr>
        <w:pStyle w:val="PL"/>
      </w:pPr>
      <w:r>
        <w:t xml:space="preserve">    </w:t>
      </w:r>
    </w:p>
    <w:p w14:paraId="498A2946" w14:textId="77777777" w:rsidR="00382188" w:rsidRDefault="00382188" w:rsidP="00382188">
      <w:pPr>
        <w:pStyle w:val="PL"/>
      </w:pPr>
      <w:r>
        <w:t xml:space="preserve">    leaf _5GCNFType {</w:t>
      </w:r>
    </w:p>
    <w:p w14:paraId="545E3CB8" w14:textId="77777777" w:rsidR="00382188" w:rsidRDefault="00382188" w:rsidP="00382188">
      <w:pPr>
        <w:pStyle w:val="PL"/>
      </w:pPr>
      <w:r>
        <w:t xml:space="preserve">      type enumeration {</w:t>
      </w:r>
    </w:p>
    <w:p w14:paraId="3E4C33F6" w14:textId="77777777" w:rsidR="00382188" w:rsidRDefault="00382188" w:rsidP="00382188">
      <w:pPr>
        <w:pStyle w:val="PL"/>
      </w:pPr>
      <w:r>
        <w:t xml:space="preserve">        enum PCF;</w:t>
      </w:r>
    </w:p>
    <w:p w14:paraId="0C724B66" w14:textId="77777777" w:rsidR="00382188" w:rsidRDefault="00382188" w:rsidP="00382188">
      <w:pPr>
        <w:pStyle w:val="PL"/>
      </w:pPr>
      <w:r>
        <w:t xml:space="preserve">        enum NEF;</w:t>
      </w:r>
    </w:p>
    <w:p w14:paraId="17C3322B" w14:textId="77777777" w:rsidR="00382188" w:rsidRDefault="00382188" w:rsidP="00382188">
      <w:pPr>
        <w:pStyle w:val="PL"/>
      </w:pPr>
      <w:r>
        <w:t xml:space="preserve">        enum SCEF;</w:t>
      </w:r>
    </w:p>
    <w:p w14:paraId="3668523F" w14:textId="77777777" w:rsidR="00382188" w:rsidRDefault="00382188" w:rsidP="00382188">
      <w:pPr>
        <w:pStyle w:val="PL"/>
      </w:pPr>
      <w:r>
        <w:t xml:space="preserve">      }</w:t>
      </w:r>
    </w:p>
    <w:p w14:paraId="5B27FE52" w14:textId="77777777" w:rsidR="00382188" w:rsidRDefault="00382188" w:rsidP="00382188">
      <w:pPr>
        <w:pStyle w:val="PL"/>
      </w:pPr>
      <w:r>
        <w:t xml:space="preserve">      description "It indicates the type of a NF instance.";</w:t>
      </w:r>
    </w:p>
    <w:p w14:paraId="28547BEA" w14:textId="77777777" w:rsidR="00382188" w:rsidRDefault="00382188" w:rsidP="00382188">
      <w:pPr>
        <w:pStyle w:val="PL"/>
      </w:pPr>
      <w:r>
        <w:t xml:space="preserve">    }</w:t>
      </w:r>
    </w:p>
    <w:p w14:paraId="4C22779B" w14:textId="77777777" w:rsidR="00382188" w:rsidRDefault="00382188" w:rsidP="00382188">
      <w:pPr>
        <w:pStyle w:val="PL"/>
      </w:pPr>
      <w:r>
        <w:t xml:space="preserve">    </w:t>
      </w:r>
    </w:p>
    <w:p w14:paraId="6153469B" w14:textId="77777777" w:rsidR="00382188" w:rsidRDefault="00382188" w:rsidP="00382188">
      <w:pPr>
        <w:pStyle w:val="PL"/>
      </w:pPr>
      <w:r>
        <w:t xml:space="preserve">    leaf _5GCNFIpAddress {</w:t>
      </w:r>
    </w:p>
    <w:p w14:paraId="52C88538" w14:textId="77777777" w:rsidR="00382188" w:rsidRDefault="00382188" w:rsidP="00382188">
      <w:pPr>
        <w:pStyle w:val="PL"/>
      </w:pPr>
      <w:r>
        <w:t xml:space="preserve">      type inet:host;</w:t>
      </w:r>
    </w:p>
    <w:p w14:paraId="71AB982C" w14:textId="77777777" w:rsidR="00382188" w:rsidRDefault="00382188" w:rsidP="00382188">
      <w:pPr>
        <w:pStyle w:val="PL"/>
      </w:pPr>
      <w:r>
        <w:t xml:space="preserve">      mandatory true;</w:t>
      </w:r>
    </w:p>
    <w:p w14:paraId="5EF9C03A" w14:textId="77777777" w:rsidR="00382188" w:rsidRDefault="00382188" w:rsidP="00382188">
      <w:pPr>
        <w:pStyle w:val="PL"/>
      </w:pPr>
      <w:r>
        <w:t xml:space="preserve">      description "This parameter defines address of a NF instance, </w:t>
      </w:r>
    </w:p>
    <w:p w14:paraId="2E504ECF" w14:textId="77777777" w:rsidR="00382188" w:rsidRDefault="00382188" w:rsidP="00382188">
      <w:pPr>
        <w:pStyle w:val="PL"/>
      </w:pPr>
      <w:r>
        <w:t xml:space="preserve">      It can be IP address (either IPv4 address (See RFC 791) or </w:t>
      </w:r>
    </w:p>
    <w:p w14:paraId="59EC1797" w14:textId="77777777" w:rsidR="00382188" w:rsidRDefault="00382188" w:rsidP="00382188">
      <w:pPr>
        <w:pStyle w:val="PL"/>
      </w:pPr>
      <w:r>
        <w:t xml:space="preserve">      IPv6 address (See RFC 2373) or FQDN (See TS 23.003). ";</w:t>
      </w:r>
    </w:p>
    <w:p w14:paraId="5151E521" w14:textId="77777777" w:rsidR="00382188" w:rsidRDefault="00382188" w:rsidP="00382188">
      <w:pPr>
        <w:pStyle w:val="PL"/>
      </w:pPr>
      <w:r>
        <w:t xml:space="preserve">    }</w:t>
      </w:r>
    </w:p>
    <w:p w14:paraId="4DD004B2" w14:textId="77777777" w:rsidR="00382188" w:rsidRDefault="00382188" w:rsidP="00382188">
      <w:pPr>
        <w:pStyle w:val="PL"/>
      </w:pPr>
      <w:r>
        <w:t xml:space="preserve">    </w:t>
      </w:r>
    </w:p>
    <w:p w14:paraId="4050F51C" w14:textId="77777777" w:rsidR="00382188" w:rsidRDefault="00382188" w:rsidP="00382188">
      <w:pPr>
        <w:pStyle w:val="PL"/>
      </w:pPr>
    </w:p>
    <w:p w14:paraId="7CD801D8" w14:textId="77777777" w:rsidR="00382188" w:rsidRDefault="00382188" w:rsidP="00382188">
      <w:pPr>
        <w:pStyle w:val="PL"/>
      </w:pPr>
      <w:r>
        <w:t xml:space="preserve">    leaf _5GCNFRef {</w:t>
      </w:r>
    </w:p>
    <w:p w14:paraId="05CBB109" w14:textId="77777777" w:rsidR="00382188" w:rsidRDefault="00382188" w:rsidP="00382188">
      <w:pPr>
        <w:pStyle w:val="PL"/>
      </w:pPr>
      <w:r>
        <w:t xml:space="preserve">      type types3gpp:DistinguishedName;</w:t>
      </w:r>
    </w:p>
    <w:p w14:paraId="72535998" w14:textId="77777777" w:rsidR="00382188" w:rsidRDefault="00382188" w:rsidP="00382188">
      <w:pPr>
        <w:pStyle w:val="PL"/>
      </w:pPr>
      <w:r>
        <w:t xml:space="preserve">      description "This attribute holds the DN of a NF instance.";</w:t>
      </w:r>
    </w:p>
    <w:p w14:paraId="02A10652" w14:textId="77777777" w:rsidR="00382188" w:rsidRDefault="00382188" w:rsidP="00382188">
      <w:pPr>
        <w:pStyle w:val="PL"/>
      </w:pPr>
      <w:r>
        <w:t xml:space="preserve">    }</w:t>
      </w:r>
    </w:p>
    <w:p w14:paraId="767C330E" w14:textId="77777777" w:rsidR="00382188" w:rsidRDefault="00382188" w:rsidP="00382188">
      <w:pPr>
        <w:pStyle w:val="PL"/>
      </w:pPr>
      <w:r>
        <w:t xml:space="preserve">  }</w:t>
      </w:r>
    </w:p>
    <w:p w14:paraId="15BF93EE" w14:textId="77777777" w:rsidR="00382188" w:rsidRDefault="00382188" w:rsidP="00382188">
      <w:pPr>
        <w:pStyle w:val="PL"/>
      </w:pPr>
    </w:p>
    <w:p w14:paraId="719AD4F8" w14:textId="77777777" w:rsidR="00382188" w:rsidRDefault="00382188" w:rsidP="00382188">
      <w:pPr>
        <w:pStyle w:val="PL"/>
      </w:pPr>
      <w:r>
        <w:t xml:space="preserve">  grouping UPFConnInfoGrp {</w:t>
      </w:r>
    </w:p>
    <w:p w14:paraId="5BE9212F" w14:textId="77777777" w:rsidR="00382188" w:rsidRDefault="00382188" w:rsidP="00382188">
      <w:pPr>
        <w:pStyle w:val="PL"/>
      </w:pPr>
      <w:r>
        <w:t xml:space="preserve">    description "This data type specifies the UPF connection information.";</w:t>
      </w:r>
    </w:p>
    <w:p w14:paraId="19AAE1EA" w14:textId="77777777" w:rsidR="00382188" w:rsidRDefault="00382188" w:rsidP="00382188">
      <w:pPr>
        <w:pStyle w:val="PL"/>
      </w:pPr>
      <w:r>
        <w:t xml:space="preserve">    </w:t>
      </w:r>
    </w:p>
    <w:p w14:paraId="4BA99FAE" w14:textId="77777777" w:rsidR="00382188" w:rsidRDefault="00382188" w:rsidP="00382188">
      <w:pPr>
        <w:pStyle w:val="PL"/>
      </w:pPr>
      <w:r>
        <w:t xml:space="preserve">    leaf uPFIpAddress {</w:t>
      </w:r>
    </w:p>
    <w:p w14:paraId="455FAF9A" w14:textId="77777777" w:rsidR="00382188" w:rsidRDefault="00382188" w:rsidP="00382188">
      <w:pPr>
        <w:pStyle w:val="PL"/>
      </w:pPr>
      <w:r>
        <w:t xml:space="preserve">      type inet:host;</w:t>
      </w:r>
    </w:p>
    <w:p w14:paraId="02E0752D" w14:textId="77777777" w:rsidR="00382188" w:rsidRDefault="00382188" w:rsidP="00382188">
      <w:pPr>
        <w:pStyle w:val="PL"/>
      </w:pPr>
      <w:r>
        <w:t xml:space="preserve">      description "This parameter defines address of an UPF instance, </w:t>
      </w:r>
    </w:p>
    <w:p w14:paraId="77FBE4BC" w14:textId="77777777" w:rsidR="00382188" w:rsidRDefault="00382188" w:rsidP="00382188">
      <w:pPr>
        <w:pStyle w:val="PL"/>
      </w:pPr>
      <w:r>
        <w:t xml:space="preserve">        It can be IP address (either IPv4 address (See RFC 791) or </w:t>
      </w:r>
    </w:p>
    <w:p w14:paraId="1582F2A5" w14:textId="77777777" w:rsidR="00382188" w:rsidRDefault="00382188" w:rsidP="00382188">
      <w:pPr>
        <w:pStyle w:val="PL"/>
      </w:pPr>
      <w:r>
        <w:t xml:space="preserve">        IPv6 address (See RFC 2373) or FQDN (See TS 23.003). ";</w:t>
      </w:r>
    </w:p>
    <w:p w14:paraId="5BA34F2C" w14:textId="77777777" w:rsidR="00382188" w:rsidRDefault="00382188" w:rsidP="00382188">
      <w:pPr>
        <w:pStyle w:val="PL"/>
      </w:pPr>
      <w:r>
        <w:t xml:space="preserve">    }</w:t>
      </w:r>
    </w:p>
    <w:p w14:paraId="232143C5" w14:textId="77777777" w:rsidR="00382188" w:rsidRDefault="00382188" w:rsidP="00382188">
      <w:pPr>
        <w:pStyle w:val="PL"/>
      </w:pPr>
      <w:r>
        <w:t xml:space="preserve">    </w:t>
      </w:r>
    </w:p>
    <w:p w14:paraId="4E31AEE9" w14:textId="77777777" w:rsidR="00382188" w:rsidRDefault="00382188" w:rsidP="00382188">
      <w:pPr>
        <w:pStyle w:val="PL"/>
      </w:pPr>
      <w:r>
        <w:t xml:space="preserve">    leaf uPFRef {</w:t>
      </w:r>
    </w:p>
    <w:p w14:paraId="63101262" w14:textId="77777777" w:rsidR="00382188" w:rsidRDefault="00382188" w:rsidP="00382188">
      <w:pPr>
        <w:pStyle w:val="PL"/>
      </w:pPr>
      <w:r>
        <w:t xml:space="preserve">      type types3gpp:DistinguishedName;</w:t>
      </w:r>
    </w:p>
    <w:p w14:paraId="7A9E2F76" w14:textId="77777777" w:rsidR="00382188" w:rsidRDefault="00382188" w:rsidP="00382188">
      <w:pPr>
        <w:pStyle w:val="PL"/>
      </w:pPr>
      <w:r>
        <w:t xml:space="preserve">      description "This attribute holds the DN of an UPF instance.";</w:t>
      </w:r>
    </w:p>
    <w:p w14:paraId="218FB75B" w14:textId="77777777" w:rsidR="00382188" w:rsidRDefault="00382188" w:rsidP="00382188">
      <w:pPr>
        <w:pStyle w:val="PL"/>
      </w:pPr>
      <w:r>
        <w:t xml:space="preserve">    }</w:t>
      </w:r>
    </w:p>
    <w:p w14:paraId="2179F0B5" w14:textId="77777777" w:rsidR="00382188" w:rsidRDefault="00382188" w:rsidP="00382188">
      <w:pPr>
        <w:pStyle w:val="PL"/>
      </w:pPr>
      <w:r>
        <w:t xml:space="preserve">  }</w:t>
      </w:r>
    </w:p>
    <w:p w14:paraId="5E1410A4" w14:textId="77777777" w:rsidR="00382188" w:rsidRDefault="00382188" w:rsidP="00382188">
      <w:pPr>
        <w:pStyle w:val="PL"/>
      </w:pPr>
      <w:r>
        <w:t xml:space="preserve">  </w:t>
      </w:r>
    </w:p>
    <w:p w14:paraId="42CF48F5" w14:textId="77777777" w:rsidR="00382188" w:rsidRDefault="00382188" w:rsidP="00382188">
      <w:pPr>
        <w:pStyle w:val="PL"/>
      </w:pPr>
      <w:r>
        <w:t xml:space="preserve">  grouping EcmConnectionInfoGrp {</w:t>
      </w:r>
    </w:p>
    <w:p w14:paraId="252EAFA1" w14:textId="77777777" w:rsidR="00382188" w:rsidRDefault="00382188" w:rsidP="00382188">
      <w:pPr>
        <w:pStyle w:val="PL"/>
      </w:pPr>
      <w:r>
        <w:t xml:space="preserve">    description "Represents the EcmConnectionInfo IOC.";</w:t>
      </w:r>
    </w:p>
    <w:p w14:paraId="0B14780D" w14:textId="77777777" w:rsidR="00382188" w:rsidRDefault="00382188" w:rsidP="00382188">
      <w:pPr>
        <w:pStyle w:val="PL"/>
      </w:pPr>
    </w:p>
    <w:p w14:paraId="2B4E45EB" w14:textId="77777777" w:rsidR="00382188" w:rsidRDefault="00382188" w:rsidP="00382188">
      <w:pPr>
        <w:pStyle w:val="PL"/>
      </w:pPr>
      <w:r>
        <w:t xml:space="preserve">    list eASServiceArea { </w:t>
      </w:r>
    </w:p>
    <w:p w14:paraId="74DD0EE0" w14:textId="77777777" w:rsidR="00382188" w:rsidRDefault="00382188" w:rsidP="00382188">
      <w:pPr>
        <w:pStyle w:val="PL"/>
      </w:pPr>
      <w:r>
        <w:t xml:space="preserve">      description "This parameter defines the EAS service area </w:t>
      </w:r>
    </w:p>
    <w:p w14:paraId="5F90A4A7" w14:textId="77777777" w:rsidR="00382188" w:rsidRDefault="00382188" w:rsidP="00382188">
      <w:pPr>
        <w:pStyle w:val="PL"/>
      </w:pPr>
      <w:r>
        <w:t xml:space="preserve">        (see clause 7.3.3.6 in TS 23.558).";</w:t>
      </w:r>
    </w:p>
    <w:p w14:paraId="4B098F7B" w14:textId="77777777" w:rsidR="00382188" w:rsidRDefault="00382188" w:rsidP="00382188">
      <w:pPr>
        <w:pStyle w:val="PL"/>
      </w:pPr>
      <w:r>
        <w:t xml:space="preserve">      min-elements 1;</w:t>
      </w:r>
    </w:p>
    <w:p w14:paraId="48D24257" w14:textId="77777777" w:rsidR="00382188" w:rsidRDefault="00382188" w:rsidP="00382188">
      <w:pPr>
        <w:pStyle w:val="PL"/>
      </w:pPr>
      <w:r>
        <w:t xml:space="preserve">      max-elements 1;</w:t>
      </w:r>
    </w:p>
    <w:p w14:paraId="4547E995" w14:textId="77777777" w:rsidR="00382188" w:rsidRDefault="00382188" w:rsidP="00382188">
      <w:pPr>
        <w:pStyle w:val="PL"/>
      </w:pPr>
      <w:r>
        <w:t xml:space="preserve">      key idx;</w:t>
      </w:r>
    </w:p>
    <w:p w14:paraId="72D8DB22" w14:textId="77777777" w:rsidR="00382188" w:rsidRDefault="00382188" w:rsidP="00382188">
      <w:pPr>
        <w:pStyle w:val="PL"/>
      </w:pPr>
      <w:r>
        <w:t xml:space="preserve">      leaf idx { type uint32 ; }</w:t>
      </w:r>
    </w:p>
    <w:p w14:paraId="045B97AC" w14:textId="77777777" w:rsidR="00382188" w:rsidRDefault="00382188" w:rsidP="00382188">
      <w:pPr>
        <w:pStyle w:val="PL"/>
      </w:pPr>
      <w:r>
        <w:t xml:space="preserve">      uses ServingLocationGrp;</w:t>
      </w:r>
    </w:p>
    <w:p w14:paraId="48D65FC0" w14:textId="77777777" w:rsidR="00382188" w:rsidRDefault="00382188" w:rsidP="00382188">
      <w:pPr>
        <w:pStyle w:val="PL"/>
      </w:pPr>
      <w:r>
        <w:t xml:space="preserve">    }</w:t>
      </w:r>
    </w:p>
    <w:p w14:paraId="6324206A" w14:textId="77777777" w:rsidR="00382188" w:rsidRDefault="00382188" w:rsidP="00382188">
      <w:pPr>
        <w:pStyle w:val="PL"/>
      </w:pPr>
      <w:r>
        <w:t xml:space="preserve">    </w:t>
      </w:r>
    </w:p>
    <w:p w14:paraId="7BFC7046" w14:textId="77777777" w:rsidR="00382188" w:rsidRDefault="00382188" w:rsidP="00382188">
      <w:pPr>
        <w:pStyle w:val="PL"/>
      </w:pPr>
      <w:r>
        <w:t xml:space="preserve">    list eESServiceArea {</w:t>
      </w:r>
    </w:p>
    <w:p w14:paraId="1E6C319B" w14:textId="77777777" w:rsidR="00382188" w:rsidRDefault="00382188" w:rsidP="00382188">
      <w:pPr>
        <w:pStyle w:val="PL"/>
      </w:pPr>
      <w:r>
        <w:t xml:space="preserve">      description "This parameter defines the EES service area </w:t>
      </w:r>
    </w:p>
    <w:p w14:paraId="37B7CAAC" w14:textId="77777777" w:rsidR="00382188" w:rsidRDefault="00382188" w:rsidP="00382188">
      <w:pPr>
        <w:pStyle w:val="PL"/>
      </w:pPr>
      <w:r>
        <w:t xml:space="preserve">        (see clause 7.3.3.5 in TS 23.558).";</w:t>
      </w:r>
    </w:p>
    <w:p w14:paraId="20E6E747" w14:textId="77777777" w:rsidR="00382188" w:rsidRDefault="00382188" w:rsidP="00382188">
      <w:pPr>
        <w:pStyle w:val="PL"/>
      </w:pPr>
      <w:r>
        <w:t xml:space="preserve">      min-elements 1;</w:t>
      </w:r>
    </w:p>
    <w:p w14:paraId="55434A83" w14:textId="77777777" w:rsidR="00382188" w:rsidRDefault="00382188" w:rsidP="00382188">
      <w:pPr>
        <w:pStyle w:val="PL"/>
      </w:pPr>
      <w:r>
        <w:t xml:space="preserve">      max-elements 1;</w:t>
      </w:r>
    </w:p>
    <w:p w14:paraId="118E5484" w14:textId="77777777" w:rsidR="00382188" w:rsidRDefault="00382188" w:rsidP="00382188">
      <w:pPr>
        <w:pStyle w:val="PL"/>
      </w:pPr>
      <w:r>
        <w:t xml:space="preserve">      key idx;</w:t>
      </w:r>
    </w:p>
    <w:p w14:paraId="1C4D0606" w14:textId="77777777" w:rsidR="00382188" w:rsidRDefault="00382188" w:rsidP="00382188">
      <w:pPr>
        <w:pStyle w:val="PL"/>
      </w:pPr>
      <w:r>
        <w:t xml:space="preserve">      leaf idx { type uint32 ; }</w:t>
      </w:r>
    </w:p>
    <w:p w14:paraId="51ECE540" w14:textId="77777777" w:rsidR="00382188" w:rsidRDefault="00382188" w:rsidP="00382188">
      <w:pPr>
        <w:pStyle w:val="PL"/>
      </w:pPr>
      <w:r>
        <w:t xml:space="preserve">      uses ServingLocationGrp;</w:t>
      </w:r>
    </w:p>
    <w:p w14:paraId="0823B6A0" w14:textId="77777777" w:rsidR="00382188" w:rsidRDefault="00382188" w:rsidP="00382188">
      <w:pPr>
        <w:pStyle w:val="PL"/>
      </w:pPr>
      <w:r>
        <w:t xml:space="preserve">    }</w:t>
      </w:r>
    </w:p>
    <w:p w14:paraId="5D21BA97" w14:textId="77777777" w:rsidR="00382188" w:rsidRDefault="00382188" w:rsidP="00382188">
      <w:pPr>
        <w:pStyle w:val="PL"/>
      </w:pPr>
      <w:r>
        <w:t xml:space="preserve">    </w:t>
      </w:r>
    </w:p>
    <w:p w14:paraId="720021F9" w14:textId="77777777" w:rsidR="00382188" w:rsidRDefault="00382188" w:rsidP="00382188">
      <w:pPr>
        <w:pStyle w:val="PL"/>
      </w:pPr>
      <w:r>
        <w:t xml:space="preserve">    list eDNServiceArea {</w:t>
      </w:r>
    </w:p>
    <w:p w14:paraId="0A24359C" w14:textId="77777777" w:rsidR="00382188" w:rsidRDefault="00382188" w:rsidP="00382188">
      <w:pPr>
        <w:pStyle w:val="PL"/>
      </w:pPr>
      <w:r>
        <w:t xml:space="preserve">      description "This parameter defines the EDN service area </w:t>
      </w:r>
    </w:p>
    <w:p w14:paraId="2A2967BB" w14:textId="77777777" w:rsidR="00382188" w:rsidRDefault="00382188" w:rsidP="00382188">
      <w:pPr>
        <w:pStyle w:val="PL"/>
      </w:pPr>
      <w:r>
        <w:t xml:space="preserve">        (see clause 7.3.3.4 in TS 23.558)";</w:t>
      </w:r>
    </w:p>
    <w:p w14:paraId="117D4468" w14:textId="77777777" w:rsidR="00382188" w:rsidRDefault="00382188" w:rsidP="00382188">
      <w:pPr>
        <w:pStyle w:val="PL"/>
      </w:pPr>
      <w:r>
        <w:t xml:space="preserve">      min-elements 1;</w:t>
      </w:r>
    </w:p>
    <w:p w14:paraId="0DB60A99" w14:textId="77777777" w:rsidR="00382188" w:rsidRDefault="00382188" w:rsidP="00382188">
      <w:pPr>
        <w:pStyle w:val="PL"/>
      </w:pPr>
      <w:r>
        <w:t xml:space="preserve">      max-elements 1;</w:t>
      </w:r>
    </w:p>
    <w:p w14:paraId="1BC147A2" w14:textId="77777777" w:rsidR="00382188" w:rsidRDefault="00382188" w:rsidP="00382188">
      <w:pPr>
        <w:pStyle w:val="PL"/>
      </w:pPr>
      <w:r>
        <w:t xml:space="preserve">      key idx;</w:t>
      </w:r>
    </w:p>
    <w:p w14:paraId="60E5C03B" w14:textId="77777777" w:rsidR="00382188" w:rsidRDefault="00382188" w:rsidP="00382188">
      <w:pPr>
        <w:pStyle w:val="PL"/>
      </w:pPr>
      <w:r>
        <w:t xml:space="preserve">      leaf idx { type uint32 ; }</w:t>
      </w:r>
    </w:p>
    <w:p w14:paraId="690C81FB" w14:textId="77777777" w:rsidR="00382188" w:rsidRDefault="00382188" w:rsidP="00382188">
      <w:pPr>
        <w:pStyle w:val="PL"/>
      </w:pPr>
      <w:r>
        <w:t xml:space="preserve">      uses ServingLocationGrp;</w:t>
      </w:r>
    </w:p>
    <w:p w14:paraId="1FE35F44" w14:textId="77777777" w:rsidR="00382188" w:rsidRDefault="00382188" w:rsidP="00382188">
      <w:pPr>
        <w:pStyle w:val="PL"/>
      </w:pPr>
      <w:r>
        <w:t xml:space="preserve">    }</w:t>
      </w:r>
    </w:p>
    <w:p w14:paraId="70CA6873" w14:textId="77777777" w:rsidR="00382188" w:rsidRDefault="00382188" w:rsidP="00382188">
      <w:pPr>
        <w:pStyle w:val="PL"/>
      </w:pPr>
      <w:r>
        <w:t xml:space="preserve">    </w:t>
      </w:r>
    </w:p>
    <w:p w14:paraId="2015FF30" w14:textId="77777777" w:rsidR="00382188" w:rsidRDefault="00382188" w:rsidP="00382188">
      <w:pPr>
        <w:pStyle w:val="PL"/>
      </w:pPr>
      <w:r>
        <w:t xml:space="preserve">    leaf eASIpAddress {</w:t>
      </w:r>
    </w:p>
    <w:p w14:paraId="06EB8E36" w14:textId="77777777" w:rsidR="00382188" w:rsidRDefault="00382188" w:rsidP="00382188">
      <w:pPr>
        <w:pStyle w:val="PL"/>
      </w:pPr>
      <w:r>
        <w:t xml:space="preserve">      type inet:ip-address;</w:t>
      </w:r>
    </w:p>
    <w:p w14:paraId="15BB62D2" w14:textId="77777777" w:rsidR="00382188" w:rsidRDefault="00382188" w:rsidP="00382188">
      <w:pPr>
        <w:pStyle w:val="PL"/>
      </w:pPr>
      <w:r>
        <w:t xml:space="preserve">      mandatory true;</w:t>
      </w:r>
    </w:p>
    <w:p w14:paraId="50CAC46A" w14:textId="77777777" w:rsidR="00382188" w:rsidRDefault="00382188" w:rsidP="00382188">
      <w:pPr>
        <w:pStyle w:val="PL"/>
      </w:pPr>
      <w:r>
        <w:t xml:space="preserve">      description "This parameter defines address of an EAS instance. </w:t>
      </w:r>
    </w:p>
    <w:p w14:paraId="0DDE0435" w14:textId="77777777" w:rsidR="00382188" w:rsidRDefault="00382188" w:rsidP="00382188">
      <w:pPr>
        <w:pStyle w:val="PL"/>
      </w:pPr>
      <w:r>
        <w:t xml:space="preserve">        It can be IP address (either IPv4 address (See RFC 791) or IPv6 </w:t>
      </w:r>
    </w:p>
    <w:p w14:paraId="195415BC" w14:textId="77777777" w:rsidR="00382188" w:rsidRDefault="00382188" w:rsidP="00382188">
      <w:pPr>
        <w:pStyle w:val="PL"/>
      </w:pPr>
      <w:r>
        <w:t xml:space="preserve">        address (See RFC 2373).";</w:t>
      </w:r>
    </w:p>
    <w:p w14:paraId="49D294C7" w14:textId="77777777" w:rsidR="00382188" w:rsidRDefault="00382188" w:rsidP="00382188">
      <w:pPr>
        <w:pStyle w:val="PL"/>
      </w:pPr>
      <w:r>
        <w:t xml:space="preserve">    }</w:t>
      </w:r>
    </w:p>
    <w:p w14:paraId="2EA27B13" w14:textId="77777777" w:rsidR="00382188" w:rsidRDefault="00382188" w:rsidP="00382188">
      <w:pPr>
        <w:pStyle w:val="PL"/>
      </w:pPr>
      <w:r>
        <w:t xml:space="preserve">    </w:t>
      </w:r>
    </w:p>
    <w:p w14:paraId="2A584725" w14:textId="77777777" w:rsidR="00382188" w:rsidRDefault="00382188" w:rsidP="00382188">
      <w:pPr>
        <w:pStyle w:val="PL"/>
      </w:pPr>
      <w:r>
        <w:t xml:space="preserve">    leaf eESIpAddress {</w:t>
      </w:r>
    </w:p>
    <w:p w14:paraId="17AE159C" w14:textId="77777777" w:rsidR="00382188" w:rsidRDefault="00382188" w:rsidP="00382188">
      <w:pPr>
        <w:pStyle w:val="PL"/>
      </w:pPr>
      <w:r>
        <w:t xml:space="preserve">      type inet:ip-address;</w:t>
      </w:r>
    </w:p>
    <w:p w14:paraId="0C7FB9DF" w14:textId="77777777" w:rsidR="00382188" w:rsidRDefault="00382188" w:rsidP="00382188">
      <w:pPr>
        <w:pStyle w:val="PL"/>
      </w:pPr>
      <w:r>
        <w:t xml:space="preserve">      mandatory true;</w:t>
      </w:r>
    </w:p>
    <w:p w14:paraId="1B0A5C55" w14:textId="77777777" w:rsidR="00382188" w:rsidRDefault="00382188" w:rsidP="00382188">
      <w:pPr>
        <w:pStyle w:val="PL"/>
      </w:pPr>
      <w:r>
        <w:t xml:space="preserve">      description "This parameter defines address of an EES instance. </w:t>
      </w:r>
    </w:p>
    <w:p w14:paraId="7784E4D2" w14:textId="77777777" w:rsidR="00382188" w:rsidRDefault="00382188" w:rsidP="00382188">
      <w:pPr>
        <w:pStyle w:val="PL"/>
      </w:pPr>
      <w:r>
        <w:t xml:space="preserve">        It can be IP address (either IPv4 address (See RFC 791) or IPv6 </w:t>
      </w:r>
    </w:p>
    <w:p w14:paraId="404B321E" w14:textId="77777777" w:rsidR="00382188" w:rsidRDefault="00382188" w:rsidP="00382188">
      <w:pPr>
        <w:pStyle w:val="PL"/>
      </w:pPr>
      <w:r>
        <w:t xml:space="preserve">        address (See RFC 2373). ";</w:t>
      </w:r>
    </w:p>
    <w:p w14:paraId="1FCE7D0C" w14:textId="77777777" w:rsidR="00382188" w:rsidRDefault="00382188" w:rsidP="00382188">
      <w:pPr>
        <w:pStyle w:val="PL"/>
      </w:pPr>
      <w:r>
        <w:t xml:space="preserve">    }</w:t>
      </w:r>
    </w:p>
    <w:p w14:paraId="4F9FE829" w14:textId="77777777" w:rsidR="00382188" w:rsidRDefault="00382188" w:rsidP="00382188">
      <w:pPr>
        <w:pStyle w:val="PL"/>
      </w:pPr>
      <w:r>
        <w:t xml:space="preserve">    </w:t>
      </w:r>
    </w:p>
    <w:p w14:paraId="449A4C94" w14:textId="77777777" w:rsidR="00382188" w:rsidRDefault="00382188" w:rsidP="00382188">
      <w:pPr>
        <w:pStyle w:val="PL"/>
      </w:pPr>
      <w:r>
        <w:t xml:space="preserve">    leaf eCSIpAddress {</w:t>
      </w:r>
    </w:p>
    <w:p w14:paraId="6E78A1E1" w14:textId="77777777" w:rsidR="00382188" w:rsidRDefault="00382188" w:rsidP="00382188">
      <w:pPr>
        <w:pStyle w:val="PL"/>
      </w:pPr>
      <w:r>
        <w:t xml:space="preserve">      type inet:ip-address;</w:t>
      </w:r>
    </w:p>
    <w:p w14:paraId="24E725F5" w14:textId="77777777" w:rsidR="00382188" w:rsidRDefault="00382188" w:rsidP="00382188">
      <w:pPr>
        <w:pStyle w:val="PL"/>
      </w:pPr>
      <w:r>
        <w:t xml:space="preserve">      mandatory true;</w:t>
      </w:r>
    </w:p>
    <w:p w14:paraId="52A7ED29" w14:textId="77777777" w:rsidR="00382188" w:rsidRDefault="00382188" w:rsidP="00382188">
      <w:pPr>
        <w:pStyle w:val="PL"/>
      </w:pPr>
      <w:r>
        <w:t xml:space="preserve">      description "This parameter defines address of an ECS instance. </w:t>
      </w:r>
    </w:p>
    <w:p w14:paraId="0F4230D6" w14:textId="77777777" w:rsidR="00382188" w:rsidRDefault="00382188" w:rsidP="00382188">
      <w:pPr>
        <w:pStyle w:val="PL"/>
      </w:pPr>
      <w:r>
        <w:t xml:space="preserve">        It can be IP address (either IPv4 address (See RFC 791) or IPv6 </w:t>
      </w:r>
    </w:p>
    <w:p w14:paraId="79584DA4" w14:textId="77777777" w:rsidR="00382188" w:rsidRDefault="00382188" w:rsidP="00382188">
      <w:pPr>
        <w:pStyle w:val="PL"/>
      </w:pPr>
      <w:r>
        <w:t xml:space="preserve">        address (See RFC 2373).";</w:t>
      </w:r>
    </w:p>
    <w:p w14:paraId="4BA78CDB" w14:textId="77777777" w:rsidR="00382188" w:rsidRDefault="00382188" w:rsidP="00382188">
      <w:pPr>
        <w:pStyle w:val="PL"/>
      </w:pPr>
      <w:r>
        <w:t xml:space="preserve">    }</w:t>
      </w:r>
    </w:p>
    <w:p w14:paraId="75D38632" w14:textId="77777777" w:rsidR="00382188" w:rsidRDefault="00382188" w:rsidP="00382188">
      <w:pPr>
        <w:pStyle w:val="PL"/>
      </w:pPr>
      <w:r>
        <w:t xml:space="preserve">    </w:t>
      </w:r>
    </w:p>
    <w:p w14:paraId="4ED027CC" w14:textId="77777777" w:rsidR="00382188" w:rsidRDefault="00382188" w:rsidP="00382188">
      <w:pPr>
        <w:pStyle w:val="PL"/>
      </w:pPr>
      <w:r>
        <w:t xml:space="preserve">    leaf ednIdentifier {</w:t>
      </w:r>
    </w:p>
    <w:p w14:paraId="22938BDC" w14:textId="77777777" w:rsidR="00382188" w:rsidRDefault="00382188" w:rsidP="00382188">
      <w:pPr>
        <w:pStyle w:val="PL"/>
      </w:pPr>
      <w:r>
        <w:t xml:space="preserve">      type string; </w:t>
      </w:r>
    </w:p>
    <w:p w14:paraId="11694D18" w14:textId="77777777" w:rsidR="00382188" w:rsidRDefault="00382188" w:rsidP="00382188">
      <w:pPr>
        <w:pStyle w:val="PL"/>
      </w:pPr>
      <w:r>
        <w:t xml:space="preserve">      description "The identifier of the edge data network (See TS 23.558).";</w:t>
      </w:r>
    </w:p>
    <w:p w14:paraId="0FBF40DA" w14:textId="77777777" w:rsidR="00382188" w:rsidRDefault="00382188" w:rsidP="00382188">
      <w:pPr>
        <w:pStyle w:val="PL"/>
      </w:pPr>
      <w:r>
        <w:t xml:space="preserve">    }</w:t>
      </w:r>
    </w:p>
    <w:p w14:paraId="3727A856" w14:textId="77777777" w:rsidR="00382188" w:rsidRDefault="00382188" w:rsidP="00382188">
      <w:pPr>
        <w:pStyle w:val="PL"/>
      </w:pPr>
      <w:r>
        <w:t xml:space="preserve">    </w:t>
      </w:r>
    </w:p>
    <w:p w14:paraId="0771CD7A" w14:textId="77777777" w:rsidR="00382188" w:rsidRDefault="00382188" w:rsidP="00382188">
      <w:pPr>
        <w:pStyle w:val="PL"/>
      </w:pPr>
      <w:r>
        <w:t xml:space="preserve">    leaf ecmConnectionType {</w:t>
      </w:r>
    </w:p>
    <w:p w14:paraId="33E479D1" w14:textId="77777777" w:rsidR="00382188" w:rsidRDefault="00382188" w:rsidP="00382188">
      <w:pPr>
        <w:pStyle w:val="PL"/>
      </w:pPr>
      <w:r>
        <w:t xml:space="preserve">      type enumeration {</w:t>
      </w:r>
    </w:p>
    <w:p w14:paraId="5F221F1D" w14:textId="77777777" w:rsidR="00382188" w:rsidRDefault="00382188" w:rsidP="00382188">
      <w:pPr>
        <w:pStyle w:val="PL"/>
      </w:pPr>
      <w:r>
        <w:t xml:space="preserve">        enum USERPLANE;</w:t>
      </w:r>
    </w:p>
    <w:p w14:paraId="3B1093B9" w14:textId="77777777" w:rsidR="00382188" w:rsidRDefault="00382188" w:rsidP="00382188">
      <w:pPr>
        <w:pStyle w:val="PL"/>
      </w:pPr>
      <w:r>
        <w:t xml:space="preserve">        enum CONTROLPLANE;</w:t>
      </w:r>
    </w:p>
    <w:p w14:paraId="05FFE12C" w14:textId="77777777" w:rsidR="00382188" w:rsidRDefault="00382188" w:rsidP="00382188">
      <w:pPr>
        <w:pStyle w:val="PL"/>
      </w:pPr>
      <w:r>
        <w:t xml:space="preserve">        enum BOTH;</w:t>
      </w:r>
    </w:p>
    <w:p w14:paraId="446E1AF8" w14:textId="77777777" w:rsidR="00382188" w:rsidRDefault="00382188" w:rsidP="00382188">
      <w:pPr>
        <w:pStyle w:val="PL"/>
      </w:pPr>
      <w:r>
        <w:t xml:space="preserve">      }</w:t>
      </w:r>
    </w:p>
    <w:p w14:paraId="4F0D6898" w14:textId="77777777" w:rsidR="00382188" w:rsidRDefault="00382188" w:rsidP="00382188">
      <w:pPr>
        <w:pStyle w:val="PL"/>
      </w:pPr>
      <w:r>
        <w:t xml:space="preserve">      description "It indicates the type of ECM connection (i.e., user plane </w:t>
      </w:r>
    </w:p>
    <w:p w14:paraId="50727A84" w14:textId="77777777" w:rsidR="00382188" w:rsidRDefault="00382188" w:rsidP="00382188">
      <w:pPr>
        <w:pStyle w:val="PL"/>
      </w:pPr>
      <w:r>
        <w:t xml:space="preserve">        connection via UPF, control plane connection via PCF or NEF.";</w:t>
      </w:r>
    </w:p>
    <w:p w14:paraId="52D2F7FD" w14:textId="77777777" w:rsidR="00382188" w:rsidRDefault="00382188" w:rsidP="00382188">
      <w:pPr>
        <w:pStyle w:val="PL"/>
      </w:pPr>
      <w:r>
        <w:t xml:space="preserve">    }</w:t>
      </w:r>
    </w:p>
    <w:p w14:paraId="02807D2E" w14:textId="77777777" w:rsidR="00382188" w:rsidRDefault="00382188" w:rsidP="00382188">
      <w:pPr>
        <w:pStyle w:val="PL"/>
      </w:pPr>
      <w:r>
        <w:t xml:space="preserve">    </w:t>
      </w:r>
    </w:p>
    <w:p w14:paraId="164F0024" w14:textId="77777777" w:rsidR="00382188" w:rsidRDefault="00382188" w:rsidP="00382188">
      <w:pPr>
        <w:pStyle w:val="PL"/>
      </w:pPr>
      <w:r>
        <w:t xml:space="preserve">    list _5GCNfConnEcmInfoList {</w:t>
      </w:r>
    </w:p>
    <w:p w14:paraId="6FC521EB" w14:textId="77777777" w:rsidR="00382188" w:rsidRDefault="00382188" w:rsidP="00382188">
      <w:pPr>
        <w:pStyle w:val="PL"/>
      </w:pPr>
      <w:r>
        <w:t xml:space="preserve">      description "The attribute specifies a list of 5GCNfConnInfo which is </w:t>
      </w:r>
    </w:p>
    <w:p w14:paraId="78B33818" w14:textId="77777777" w:rsidR="00382188" w:rsidRDefault="00382188" w:rsidP="00382188">
      <w:pPr>
        <w:pStyle w:val="PL"/>
      </w:pPr>
      <w:r>
        <w:t xml:space="preserve">        defined as a datatype (see clause 5.3.120). It is used to </w:t>
      </w:r>
    </w:p>
    <w:p w14:paraId="0E7BD726" w14:textId="77777777" w:rsidR="00382188" w:rsidRDefault="00382188" w:rsidP="00382188">
      <w:pPr>
        <w:pStyle w:val="PL"/>
      </w:pPr>
      <w:r>
        <w:t xml:space="preserve">        provide 5GC NFs, such as PCF, NEF, SCEF, that are connected EDN NFs, </w:t>
      </w:r>
    </w:p>
    <w:p w14:paraId="3FF98BF8" w14:textId="77777777" w:rsidR="00382188" w:rsidRDefault="00382188" w:rsidP="00382188">
      <w:pPr>
        <w:pStyle w:val="PL"/>
      </w:pPr>
      <w:r>
        <w:t xml:space="preserve">        such as EAS, EES, and ECS.";</w:t>
      </w:r>
    </w:p>
    <w:p w14:paraId="637B87A7" w14:textId="77777777" w:rsidR="00382188" w:rsidRDefault="00382188" w:rsidP="00382188">
      <w:pPr>
        <w:pStyle w:val="PL"/>
      </w:pPr>
      <w:r>
        <w:t xml:space="preserve">      config false;</w:t>
      </w:r>
    </w:p>
    <w:p w14:paraId="150FF45A" w14:textId="77777777" w:rsidR="00382188" w:rsidRDefault="00382188" w:rsidP="00382188">
      <w:pPr>
        <w:pStyle w:val="PL"/>
      </w:pPr>
      <w:r>
        <w:t xml:space="preserve">      min-elements 1;</w:t>
      </w:r>
    </w:p>
    <w:p w14:paraId="201DDCA4" w14:textId="77777777" w:rsidR="00382188" w:rsidRDefault="00382188" w:rsidP="00382188">
      <w:pPr>
        <w:pStyle w:val="PL"/>
      </w:pPr>
      <w:r>
        <w:t xml:space="preserve">      key idx;</w:t>
      </w:r>
    </w:p>
    <w:p w14:paraId="34A63F0B" w14:textId="77777777" w:rsidR="00382188" w:rsidRDefault="00382188" w:rsidP="00382188">
      <w:pPr>
        <w:pStyle w:val="PL"/>
      </w:pPr>
      <w:r>
        <w:t xml:space="preserve">      leaf idx { type uint32 ; }</w:t>
      </w:r>
    </w:p>
    <w:p w14:paraId="68CD5D10" w14:textId="77777777" w:rsidR="00382188" w:rsidRDefault="00382188" w:rsidP="00382188">
      <w:pPr>
        <w:pStyle w:val="PL"/>
      </w:pPr>
      <w:r>
        <w:t xml:space="preserve">      uses _5GCNfConnEcmInfoGrp;</w:t>
      </w:r>
    </w:p>
    <w:p w14:paraId="29782760" w14:textId="77777777" w:rsidR="00382188" w:rsidRDefault="00382188" w:rsidP="00382188">
      <w:pPr>
        <w:pStyle w:val="PL"/>
      </w:pPr>
      <w:r>
        <w:t xml:space="preserve">    }</w:t>
      </w:r>
    </w:p>
    <w:p w14:paraId="018B4B52" w14:textId="77777777" w:rsidR="00382188" w:rsidRDefault="00382188" w:rsidP="00382188">
      <w:pPr>
        <w:pStyle w:val="PL"/>
      </w:pPr>
      <w:r>
        <w:t xml:space="preserve">    </w:t>
      </w:r>
    </w:p>
    <w:p w14:paraId="57D53A2A" w14:textId="77777777" w:rsidR="00382188" w:rsidRDefault="00382188" w:rsidP="00382188">
      <w:pPr>
        <w:pStyle w:val="PL"/>
      </w:pPr>
      <w:r>
        <w:t xml:space="preserve">    list uPFConnectionInfo {</w:t>
      </w:r>
    </w:p>
    <w:p w14:paraId="2A255200" w14:textId="77777777" w:rsidR="00382188" w:rsidRDefault="00382188" w:rsidP="00382188">
      <w:pPr>
        <w:pStyle w:val="PL"/>
      </w:pPr>
      <w:r>
        <w:t xml:space="preserve">      description "The attribute is defined as a datatype UPFConnInfo </w:t>
      </w:r>
    </w:p>
    <w:p w14:paraId="74C788C9" w14:textId="77777777" w:rsidR="00382188" w:rsidRDefault="00382188" w:rsidP="00382188">
      <w:pPr>
        <w:pStyle w:val="PL"/>
      </w:pPr>
      <w:r>
        <w:t xml:space="preserve">        (see clause 5.3.121). It is used to provide the UPF IP address and </w:t>
      </w:r>
    </w:p>
    <w:p w14:paraId="25D78F77" w14:textId="77777777" w:rsidR="00382188" w:rsidRDefault="00382188" w:rsidP="00382188">
      <w:pPr>
        <w:pStyle w:val="PL"/>
      </w:pPr>
      <w:r>
        <w:t xml:space="preserve">        UPF DN. ";</w:t>
      </w:r>
    </w:p>
    <w:p w14:paraId="59A7993A" w14:textId="77777777" w:rsidR="00382188" w:rsidRDefault="00382188" w:rsidP="00382188">
      <w:pPr>
        <w:pStyle w:val="PL"/>
      </w:pPr>
      <w:r>
        <w:t xml:space="preserve">      config false;</w:t>
      </w:r>
    </w:p>
    <w:p w14:paraId="0DAE2D7A" w14:textId="77777777" w:rsidR="00382188" w:rsidRDefault="00382188" w:rsidP="00382188">
      <w:pPr>
        <w:pStyle w:val="PL"/>
      </w:pPr>
      <w:r>
        <w:t xml:space="preserve">      min-elements 1;</w:t>
      </w:r>
    </w:p>
    <w:p w14:paraId="6E1347E8" w14:textId="77777777" w:rsidR="00382188" w:rsidRDefault="00382188" w:rsidP="00382188">
      <w:pPr>
        <w:pStyle w:val="PL"/>
      </w:pPr>
      <w:r>
        <w:t xml:space="preserve">      max-elements 1;</w:t>
      </w:r>
    </w:p>
    <w:p w14:paraId="74BA7E06" w14:textId="77777777" w:rsidR="00382188" w:rsidRDefault="00382188" w:rsidP="00382188">
      <w:pPr>
        <w:pStyle w:val="PL"/>
      </w:pPr>
      <w:r>
        <w:t xml:space="preserve">      key idx;</w:t>
      </w:r>
    </w:p>
    <w:p w14:paraId="31819801" w14:textId="77777777" w:rsidR="00382188" w:rsidRDefault="00382188" w:rsidP="00382188">
      <w:pPr>
        <w:pStyle w:val="PL"/>
      </w:pPr>
      <w:r>
        <w:t xml:space="preserve">      leaf idx { type uint32 ; }</w:t>
      </w:r>
    </w:p>
    <w:p w14:paraId="53B12086" w14:textId="77777777" w:rsidR="00382188" w:rsidRDefault="00382188" w:rsidP="00382188">
      <w:pPr>
        <w:pStyle w:val="PL"/>
      </w:pPr>
      <w:r>
        <w:t xml:space="preserve">      uses UPFConnInfoGrp;</w:t>
      </w:r>
    </w:p>
    <w:p w14:paraId="4D399D6E" w14:textId="77777777" w:rsidR="00382188" w:rsidRDefault="00382188" w:rsidP="00382188">
      <w:pPr>
        <w:pStyle w:val="PL"/>
      </w:pPr>
      <w:r>
        <w:t xml:space="preserve">    }    </w:t>
      </w:r>
    </w:p>
    <w:p w14:paraId="36595C41" w14:textId="77777777" w:rsidR="00382188" w:rsidRDefault="00382188" w:rsidP="00382188">
      <w:pPr>
        <w:pStyle w:val="PL"/>
      </w:pPr>
      <w:r>
        <w:t xml:space="preserve">  }</w:t>
      </w:r>
    </w:p>
    <w:p w14:paraId="1D34F48B" w14:textId="77777777" w:rsidR="00382188" w:rsidRDefault="00382188" w:rsidP="00382188">
      <w:pPr>
        <w:pStyle w:val="PL"/>
      </w:pPr>
    </w:p>
    <w:p w14:paraId="1396448D" w14:textId="77777777" w:rsidR="00382188" w:rsidRDefault="00382188" w:rsidP="00382188">
      <w:pPr>
        <w:pStyle w:val="PL"/>
      </w:pPr>
      <w:r>
        <w:t xml:space="preserve">  grouping EcmConnectionInfoSubtree {</w:t>
      </w:r>
    </w:p>
    <w:p w14:paraId="06D096B7" w14:textId="77777777" w:rsidR="00382188" w:rsidRDefault="00382188" w:rsidP="00382188">
      <w:pPr>
        <w:pStyle w:val="PL"/>
      </w:pPr>
      <w:r>
        <w:t xml:space="preserve">    description "Subtree containing EcmConnectionInfo.";</w:t>
      </w:r>
    </w:p>
    <w:p w14:paraId="0B329485" w14:textId="77777777" w:rsidR="00382188" w:rsidRDefault="00382188" w:rsidP="00382188">
      <w:pPr>
        <w:pStyle w:val="PL"/>
      </w:pPr>
      <w:r>
        <w:t xml:space="preserve">    </w:t>
      </w:r>
    </w:p>
    <w:p w14:paraId="2E7861F9" w14:textId="77777777" w:rsidR="00382188" w:rsidRDefault="00382188" w:rsidP="00382188">
      <w:pPr>
        <w:pStyle w:val="PL"/>
      </w:pPr>
      <w:r>
        <w:t xml:space="preserve">    list EcmConnectionInfo {</w:t>
      </w:r>
    </w:p>
    <w:p w14:paraId="5B535503" w14:textId="77777777" w:rsidR="00382188" w:rsidRDefault="00382188" w:rsidP="00382188">
      <w:pPr>
        <w:pStyle w:val="PL"/>
      </w:pPr>
      <w:r>
        <w:t xml:space="preserve">      description "This IOC contains attributes to enable ECSP management </w:t>
      </w:r>
    </w:p>
    <w:p w14:paraId="26F13FD7" w14:textId="77777777" w:rsidR="00382188" w:rsidRDefault="00382188" w:rsidP="00382188">
      <w:pPr>
        <w:pStyle w:val="PL"/>
      </w:pPr>
      <w:r>
        <w:t xml:space="preserve">        system to connect EDN NFs (i.e., EAS, ECS, and EES) to 5GC NFs </w:t>
      </w:r>
    </w:p>
    <w:p w14:paraId="102AD63A" w14:textId="77777777" w:rsidR="00382188" w:rsidRDefault="00382188" w:rsidP="00382188">
      <w:pPr>
        <w:pStyle w:val="PL"/>
      </w:pPr>
      <w:r>
        <w:t xml:space="preserve">        (i.e. UPF, PCF, NEF, SCEF) (See clause 7.4.3 and 7.4.4 in TS 28.538). ";</w:t>
      </w:r>
    </w:p>
    <w:p w14:paraId="56692E9C" w14:textId="77777777" w:rsidR="00382188" w:rsidRDefault="00382188" w:rsidP="00382188">
      <w:pPr>
        <w:pStyle w:val="PL"/>
      </w:pPr>
      <w:r>
        <w:t xml:space="preserve">      key id;</w:t>
      </w:r>
    </w:p>
    <w:p w14:paraId="1C2DF1B6" w14:textId="77777777" w:rsidR="00382188" w:rsidRDefault="00382188" w:rsidP="00382188">
      <w:pPr>
        <w:pStyle w:val="PL"/>
      </w:pPr>
      <w:r>
        <w:t xml:space="preserve">      uses top3gpp:Top_Grp;</w:t>
      </w:r>
    </w:p>
    <w:p w14:paraId="299EA132" w14:textId="77777777" w:rsidR="00382188" w:rsidRDefault="00382188" w:rsidP="00382188">
      <w:pPr>
        <w:pStyle w:val="PL"/>
      </w:pPr>
      <w:r>
        <w:t xml:space="preserve">      container attributes {</w:t>
      </w:r>
    </w:p>
    <w:p w14:paraId="459AB8FB" w14:textId="77777777" w:rsidR="00382188" w:rsidRDefault="00382188" w:rsidP="00382188">
      <w:pPr>
        <w:pStyle w:val="PL"/>
      </w:pPr>
      <w:r>
        <w:t xml:space="preserve">        uses EcmConnectionInfoGrp;</w:t>
      </w:r>
    </w:p>
    <w:p w14:paraId="5BB74967" w14:textId="77777777" w:rsidR="00382188" w:rsidRDefault="00382188" w:rsidP="00382188">
      <w:pPr>
        <w:pStyle w:val="PL"/>
      </w:pPr>
      <w:r>
        <w:t xml:space="preserve">      }</w:t>
      </w:r>
    </w:p>
    <w:p w14:paraId="2187D48E" w14:textId="77777777" w:rsidR="00382188" w:rsidRDefault="00382188" w:rsidP="00382188">
      <w:pPr>
        <w:pStyle w:val="PL"/>
      </w:pPr>
      <w:r>
        <w:t xml:space="preserve">    }</w:t>
      </w:r>
    </w:p>
    <w:p w14:paraId="72F200C8" w14:textId="77777777" w:rsidR="00382188" w:rsidRDefault="00382188" w:rsidP="00382188">
      <w:pPr>
        <w:pStyle w:val="PL"/>
      </w:pPr>
      <w:r>
        <w:t xml:space="preserve">  }</w:t>
      </w:r>
    </w:p>
    <w:p w14:paraId="4914F782" w14:textId="77777777" w:rsidR="00382188" w:rsidRDefault="00382188" w:rsidP="00382188">
      <w:pPr>
        <w:pStyle w:val="PL"/>
      </w:pPr>
      <w:r>
        <w:t>}</w:t>
      </w:r>
    </w:p>
    <w:p w14:paraId="446823FF" w14:textId="77777777" w:rsidR="00382188" w:rsidRPr="002A399E"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39CB72" w14:textId="77777777" w:rsidR="00382188" w:rsidRPr="00432247" w:rsidRDefault="00382188" w:rsidP="00382188">
      <w:pPr>
        <w:rPr>
          <w:rFonts w:ascii="Courier New" w:hAnsi="Courier New"/>
          <w:noProof/>
          <w:sz w:val="16"/>
        </w:rPr>
      </w:pPr>
    </w:p>
    <w:p w14:paraId="08C274D4" w14:textId="6CBD8F7A" w:rsidR="005E5B5B" w:rsidRDefault="005E5B5B" w:rsidP="005E5B5B">
      <w:pPr>
        <w:pStyle w:val="Heading1"/>
        <w:rPr>
          <w:lang w:eastAsia="zh-CN"/>
        </w:rPr>
      </w:pPr>
      <w:r>
        <w:rPr>
          <w:lang w:eastAsia="zh-CN"/>
        </w:rPr>
        <w:t>H.6</w:t>
      </w:r>
      <w:r>
        <w:rPr>
          <w:lang w:eastAsia="zh-CN"/>
        </w:rPr>
        <w:tab/>
        <w:t>Void</w:t>
      </w:r>
      <w:bookmarkEnd w:id="25"/>
      <w:bookmarkEnd w:id="26"/>
      <w:bookmarkEnd w:id="27"/>
      <w:bookmarkEnd w:id="28"/>
      <w:bookmarkEnd w:id="29"/>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30" w:name="_Toc59183426"/>
      <w:bookmarkStart w:id="31" w:name="_Toc59184892"/>
      <w:bookmarkStart w:id="32" w:name="_Toc59195827"/>
      <w:bookmarkStart w:id="33" w:name="_Toc59440256"/>
      <w:bookmarkStart w:id="34" w:name="_Toc67990696"/>
      <w:r>
        <w:rPr>
          <w:lang w:eastAsia="zh-CN"/>
        </w:rPr>
        <w:t>H.7</w:t>
      </w:r>
      <w:r>
        <w:rPr>
          <w:lang w:eastAsia="zh-CN"/>
        </w:rPr>
        <w:tab/>
        <w:t>Mount information</w:t>
      </w:r>
      <w:bookmarkEnd w:id="30"/>
      <w:bookmarkEnd w:id="31"/>
      <w:bookmarkEnd w:id="32"/>
      <w:bookmarkEnd w:id="33"/>
      <w:bookmarkEnd w:id="34"/>
    </w:p>
    <w:p w14:paraId="63968CDA" w14:textId="77777777" w:rsidR="000844D5" w:rsidRDefault="000844D5" w:rsidP="000844D5">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35" w:name="_Toc59183427"/>
      <w:bookmarkStart w:id="36" w:name="_Toc59184893"/>
      <w:bookmarkStart w:id="37" w:name="_Toc59195828"/>
      <w:bookmarkStart w:id="38" w:name="_Toc59440257"/>
      <w:bookmarkStart w:id="39" w:name="_Toc67990697"/>
      <w:bookmarkStart w:id="40" w:name="historyclause"/>
      <w:r>
        <w:t>Annex I (normative):</w:t>
      </w:r>
      <w:r>
        <w:br/>
      </w:r>
      <w:bookmarkEnd w:id="35"/>
      <w:bookmarkEnd w:id="36"/>
      <w:bookmarkEnd w:id="37"/>
      <w:bookmarkEnd w:id="38"/>
      <w:r>
        <w:t>Void</w:t>
      </w:r>
      <w:bookmarkEnd w:id="39"/>
    </w:p>
    <w:p w14:paraId="0079C3D2" w14:textId="77777777" w:rsidR="005E5B5B" w:rsidRPr="005E5B5B" w:rsidRDefault="005E5B5B" w:rsidP="005E5B5B"/>
    <w:p w14:paraId="7F46FF11" w14:textId="77777777" w:rsidR="005E5B5B" w:rsidRDefault="005E5B5B" w:rsidP="005E5B5B">
      <w:pPr>
        <w:pStyle w:val="Heading8"/>
      </w:pPr>
      <w:r>
        <w:br w:type="page"/>
      </w:r>
      <w:bookmarkStart w:id="41" w:name="_Toc59183437"/>
      <w:bookmarkStart w:id="42" w:name="_Toc59184903"/>
      <w:bookmarkStart w:id="43" w:name="_Toc59195838"/>
      <w:bookmarkStart w:id="44" w:name="_Toc59440267"/>
      <w:bookmarkStart w:id="45" w:name="_Toc67990698"/>
      <w:r>
        <w:t>Annex J (normative):</w:t>
      </w:r>
      <w:r>
        <w:br/>
        <w:t>OpenAPI definition of the Slice NRM</w:t>
      </w:r>
      <w:bookmarkEnd w:id="41"/>
      <w:bookmarkEnd w:id="42"/>
      <w:bookmarkEnd w:id="43"/>
      <w:bookmarkEnd w:id="44"/>
      <w:bookmarkEnd w:id="45"/>
    </w:p>
    <w:p w14:paraId="61B426FC" w14:textId="77777777" w:rsidR="005E5B5B" w:rsidRDefault="005E5B5B" w:rsidP="005E5B5B">
      <w:pPr>
        <w:pStyle w:val="Heading1"/>
      </w:pPr>
      <w:bookmarkStart w:id="46" w:name="_Toc59184904"/>
      <w:bookmarkStart w:id="47" w:name="_Toc59195839"/>
      <w:bookmarkStart w:id="48" w:name="_Toc59440268"/>
      <w:bookmarkStart w:id="49" w:name="_Toc67990699"/>
      <w:bookmarkStart w:id="50" w:name="_Toc59183438"/>
      <w:r>
        <w:t>J.1</w:t>
      </w:r>
      <w:r>
        <w:tab/>
        <w:t>General</w:t>
      </w:r>
      <w:bookmarkEnd w:id="46"/>
      <w:bookmarkEnd w:id="47"/>
      <w:bookmarkEnd w:id="48"/>
      <w:bookmarkEnd w:id="49"/>
      <w:r>
        <w:t xml:space="preserve"> </w:t>
      </w:r>
      <w:bookmarkEnd w:id="50"/>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51" w:name="_Toc59183439"/>
      <w:bookmarkStart w:id="52" w:name="_Toc59184905"/>
      <w:bookmarkStart w:id="53" w:name="_Toc59195840"/>
      <w:bookmarkStart w:id="54" w:name="_Toc59440269"/>
      <w:bookmarkStart w:id="55" w:name="_Toc67990700"/>
      <w:r>
        <w:t>J.2</w:t>
      </w:r>
      <w:r>
        <w:tab/>
        <w:t>Void</w:t>
      </w:r>
      <w:bookmarkEnd w:id="51"/>
      <w:bookmarkEnd w:id="52"/>
      <w:bookmarkEnd w:id="53"/>
      <w:bookmarkEnd w:id="54"/>
      <w:bookmarkEnd w:id="55"/>
    </w:p>
    <w:p w14:paraId="75A1AA53" w14:textId="77777777" w:rsidR="005E5B5B" w:rsidRDefault="005E5B5B" w:rsidP="005E5B5B">
      <w:pPr>
        <w:pStyle w:val="Heading1"/>
      </w:pPr>
      <w:bookmarkStart w:id="56" w:name="_Toc59183440"/>
      <w:bookmarkStart w:id="57" w:name="_Toc59184906"/>
      <w:bookmarkStart w:id="58" w:name="_Toc59195841"/>
      <w:bookmarkStart w:id="59" w:name="_Toc59440270"/>
      <w:bookmarkStart w:id="60" w:name="_Toc67990701"/>
      <w:r>
        <w:t>J.3</w:t>
      </w:r>
      <w:r>
        <w:tab/>
        <w:t>Void</w:t>
      </w:r>
      <w:bookmarkEnd w:id="56"/>
      <w:bookmarkEnd w:id="57"/>
      <w:bookmarkEnd w:id="58"/>
      <w:bookmarkEnd w:id="59"/>
      <w:bookmarkEnd w:id="60"/>
    </w:p>
    <w:p w14:paraId="427A8C12" w14:textId="77777777" w:rsidR="005E5B5B" w:rsidRDefault="005E5B5B" w:rsidP="005E5B5B">
      <w:pPr>
        <w:pStyle w:val="Heading1"/>
      </w:pPr>
      <w:bookmarkStart w:id="61" w:name="_Toc59183441"/>
      <w:bookmarkStart w:id="62" w:name="_Toc59184907"/>
      <w:bookmarkStart w:id="63" w:name="_Toc59195842"/>
      <w:bookmarkStart w:id="64" w:name="_Toc59440271"/>
      <w:bookmarkStart w:id="65" w:name="_Toc67990702"/>
      <w:r>
        <w:t>J.4</w:t>
      </w:r>
      <w:r>
        <w:tab/>
        <w:t>Solution Set (SS) definitions</w:t>
      </w:r>
      <w:bookmarkEnd w:id="61"/>
      <w:bookmarkEnd w:id="62"/>
      <w:bookmarkEnd w:id="63"/>
      <w:bookmarkEnd w:id="64"/>
      <w:bookmarkEnd w:id="65"/>
    </w:p>
    <w:p w14:paraId="725C5F75" w14:textId="0BD497C3" w:rsidR="005E5B5B" w:rsidRDefault="005E5B5B" w:rsidP="005E5B5B">
      <w:pPr>
        <w:pStyle w:val="Heading2"/>
        <w:rPr>
          <w:lang w:eastAsia="zh-CN"/>
        </w:rPr>
      </w:pPr>
      <w:bookmarkStart w:id="66" w:name="_Toc59183442"/>
      <w:bookmarkStart w:id="67" w:name="_Toc59184908"/>
      <w:bookmarkStart w:id="68" w:name="_Toc59195843"/>
      <w:bookmarkStart w:id="69" w:name="_Toc59440272"/>
      <w:bookmarkStart w:id="70" w:name="_Toc67990703"/>
      <w:r>
        <w:rPr>
          <w:lang w:eastAsia="zh-CN"/>
        </w:rPr>
        <w:t>J.4.1</w:t>
      </w:r>
      <w:r>
        <w:rPr>
          <w:lang w:eastAsia="zh-CN"/>
        </w:rPr>
        <w:tab/>
        <w:t>Void</w:t>
      </w:r>
      <w:bookmarkEnd w:id="66"/>
      <w:bookmarkEnd w:id="67"/>
      <w:bookmarkEnd w:id="68"/>
      <w:bookmarkEnd w:id="69"/>
      <w:bookmarkEnd w:id="70"/>
    </w:p>
    <w:p w14:paraId="5CC7124C" w14:textId="3D29CDB1" w:rsidR="005E5B5B" w:rsidRDefault="005E5B5B" w:rsidP="005E5B5B">
      <w:pPr>
        <w:pStyle w:val="Heading2"/>
        <w:rPr>
          <w:lang w:eastAsia="zh-CN"/>
        </w:rPr>
      </w:pPr>
      <w:bookmarkStart w:id="71" w:name="_Toc59183443"/>
      <w:bookmarkStart w:id="72" w:name="_Toc59184909"/>
      <w:bookmarkStart w:id="73" w:name="_Toc59195844"/>
      <w:bookmarkStart w:id="74" w:name="_Toc59440273"/>
      <w:bookmarkStart w:id="75" w:name="_Toc67990704"/>
      <w:r>
        <w:rPr>
          <w:lang w:eastAsia="zh-CN"/>
        </w:rPr>
        <w:t>J.4.2</w:t>
      </w:r>
      <w:r>
        <w:rPr>
          <w:lang w:eastAsia="zh-CN"/>
        </w:rPr>
        <w:tab/>
        <w:t>Void</w:t>
      </w:r>
      <w:bookmarkEnd w:id="71"/>
      <w:bookmarkEnd w:id="72"/>
      <w:bookmarkEnd w:id="73"/>
      <w:bookmarkEnd w:id="74"/>
      <w:bookmarkEnd w:id="75"/>
    </w:p>
    <w:p w14:paraId="5C15E51E" w14:textId="6B8B98B6" w:rsidR="005E5B5B" w:rsidRDefault="005E5B5B" w:rsidP="005E5B5B">
      <w:pPr>
        <w:pStyle w:val="Heading2"/>
        <w:rPr>
          <w:lang w:eastAsia="zh-CN"/>
        </w:rPr>
      </w:pPr>
      <w:bookmarkStart w:id="76" w:name="_Toc59183444"/>
      <w:bookmarkStart w:id="77" w:name="_Toc59184910"/>
      <w:bookmarkStart w:id="78" w:name="_Toc59195845"/>
      <w:bookmarkStart w:id="79" w:name="_Toc59440274"/>
      <w:bookmarkStart w:id="80"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76"/>
      <w:bookmarkEnd w:id="77"/>
      <w:bookmarkEnd w:id="78"/>
      <w:bookmarkEnd w:id="79"/>
      <w:bookmarkEnd w:id="80"/>
    </w:p>
    <w:p w14:paraId="3A701D77" w14:textId="77777777" w:rsidR="00B326D4" w:rsidRDefault="00B326D4" w:rsidP="00B326D4">
      <w:pPr>
        <w:pStyle w:val="PL"/>
      </w:pPr>
      <w:r>
        <w:t>openapi: 3.0.1</w:t>
      </w:r>
    </w:p>
    <w:p w14:paraId="7A2731FF" w14:textId="77777777" w:rsidR="00B326D4" w:rsidRDefault="00B326D4" w:rsidP="00B326D4">
      <w:pPr>
        <w:pStyle w:val="PL"/>
      </w:pPr>
      <w:r>
        <w:t>info:</w:t>
      </w:r>
    </w:p>
    <w:p w14:paraId="4CB606B0" w14:textId="77777777" w:rsidR="00B326D4" w:rsidRDefault="00B326D4" w:rsidP="00B326D4">
      <w:pPr>
        <w:pStyle w:val="PL"/>
      </w:pPr>
      <w:r>
        <w:t xml:space="preserve">  title: Slice NRM</w:t>
      </w:r>
    </w:p>
    <w:p w14:paraId="7E2B5BEF" w14:textId="77777777" w:rsidR="00B326D4" w:rsidRDefault="00B326D4" w:rsidP="00B326D4">
      <w:pPr>
        <w:pStyle w:val="PL"/>
      </w:pPr>
      <w:r>
        <w:t xml:space="preserve">  version: 17.13.0</w:t>
      </w:r>
    </w:p>
    <w:p w14:paraId="6072E366" w14:textId="77777777" w:rsidR="00B326D4" w:rsidRDefault="00B326D4" w:rsidP="00B326D4">
      <w:pPr>
        <w:pStyle w:val="PL"/>
      </w:pPr>
      <w:r>
        <w:t xml:space="preserve">  description: &gt;-</w:t>
      </w:r>
    </w:p>
    <w:p w14:paraId="328A9865" w14:textId="77777777" w:rsidR="00B326D4" w:rsidRDefault="00B326D4" w:rsidP="00B326D4">
      <w:pPr>
        <w:pStyle w:val="PL"/>
      </w:pPr>
      <w:r>
        <w:t xml:space="preserve">    OAS 3.0.1 specification of the Slice NRM</w:t>
      </w:r>
    </w:p>
    <w:p w14:paraId="0A053A74" w14:textId="77777777" w:rsidR="00B326D4" w:rsidRDefault="00B326D4" w:rsidP="00B326D4">
      <w:pPr>
        <w:pStyle w:val="PL"/>
      </w:pPr>
      <w:r>
        <w:t xml:space="preserve">    @ 2023, 3GPP Organizational Partners (ARIB, ATIS, CCSA, ETSI, TSDSI, TTA, TTC).</w:t>
      </w:r>
    </w:p>
    <w:p w14:paraId="05A02CDD" w14:textId="77777777" w:rsidR="00B326D4" w:rsidRDefault="00B326D4" w:rsidP="00B326D4">
      <w:pPr>
        <w:pStyle w:val="PL"/>
      </w:pPr>
      <w:r>
        <w:t xml:space="preserve">    All rights reserved.</w:t>
      </w:r>
    </w:p>
    <w:p w14:paraId="6CE5E104" w14:textId="77777777" w:rsidR="00B326D4" w:rsidRDefault="00B326D4" w:rsidP="00B326D4">
      <w:pPr>
        <w:pStyle w:val="PL"/>
      </w:pPr>
      <w:r>
        <w:t>externalDocs:</w:t>
      </w:r>
    </w:p>
    <w:p w14:paraId="49F64246" w14:textId="77777777" w:rsidR="00B326D4" w:rsidRDefault="00B326D4" w:rsidP="00B326D4">
      <w:pPr>
        <w:pStyle w:val="PL"/>
      </w:pPr>
      <w:r>
        <w:t xml:space="preserve">  description: 3GPP TS 28.541; 5G NRM, Slice NRM</w:t>
      </w:r>
    </w:p>
    <w:p w14:paraId="07595FF5" w14:textId="77777777" w:rsidR="00B326D4" w:rsidRDefault="00B326D4" w:rsidP="00B326D4">
      <w:pPr>
        <w:pStyle w:val="PL"/>
      </w:pPr>
      <w:r>
        <w:t xml:space="preserve">  url: http://www.3gpp.org/ftp/Specs/archive/28_series/28.541/</w:t>
      </w:r>
    </w:p>
    <w:p w14:paraId="0AC2FC65" w14:textId="77777777" w:rsidR="00B326D4" w:rsidRDefault="00B326D4" w:rsidP="00B326D4">
      <w:pPr>
        <w:pStyle w:val="PL"/>
      </w:pPr>
      <w:r>
        <w:t>paths: {}</w:t>
      </w:r>
    </w:p>
    <w:p w14:paraId="75595F9E" w14:textId="77777777" w:rsidR="00B326D4" w:rsidRDefault="00B326D4" w:rsidP="00B326D4">
      <w:pPr>
        <w:pStyle w:val="PL"/>
      </w:pPr>
      <w:r>
        <w:t>components:</w:t>
      </w:r>
    </w:p>
    <w:p w14:paraId="00B621B2" w14:textId="77777777" w:rsidR="00B326D4" w:rsidRDefault="00B326D4" w:rsidP="00B326D4">
      <w:pPr>
        <w:pStyle w:val="PL"/>
      </w:pPr>
      <w:r>
        <w:t xml:space="preserve">  schemas:</w:t>
      </w:r>
    </w:p>
    <w:p w14:paraId="66374F5A" w14:textId="77777777" w:rsidR="00B326D4" w:rsidRDefault="00B326D4" w:rsidP="00B326D4">
      <w:pPr>
        <w:pStyle w:val="PL"/>
      </w:pPr>
    </w:p>
    <w:p w14:paraId="72EC178B" w14:textId="77777777" w:rsidR="00B326D4" w:rsidRDefault="00B326D4" w:rsidP="00B326D4">
      <w:pPr>
        <w:pStyle w:val="PL"/>
      </w:pPr>
      <w:r>
        <w:t>#------------ Type definitions ---------------------------------------------------</w:t>
      </w:r>
    </w:p>
    <w:p w14:paraId="665031B8" w14:textId="77777777" w:rsidR="00B326D4" w:rsidRDefault="00B326D4" w:rsidP="00B326D4">
      <w:pPr>
        <w:pStyle w:val="PL"/>
      </w:pPr>
    </w:p>
    <w:p w14:paraId="2D90545C" w14:textId="77777777" w:rsidR="00B326D4" w:rsidRDefault="00B326D4" w:rsidP="00B326D4">
      <w:pPr>
        <w:pStyle w:val="PL"/>
      </w:pPr>
      <w:r>
        <w:t xml:space="preserve">    Float:</w:t>
      </w:r>
    </w:p>
    <w:p w14:paraId="15011236" w14:textId="77777777" w:rsidR="00B326D4" w:rsidRDefault="00B326D4" w:rsidP="00B326D4">
      <w:pPr>
        <w:pStyle w:val="PL"/>
      </w:pPr>
      <w:r>
        <w:t xml:space="preserve">      type: number</w:t>
      </w:r>
    </w:p>
    <w:p w14:paraId="65244B5A" w14:textId="77777777" w:rsidR="00B326D4" w:rsidRDefault="00B326D4" w:rsidP="00B326D4">
      <w:pPr>
        <w:pStyle w:val="PL"/>
      </w:pPr>
      <w:r>
        <w:t xml:space="preserve">      format: float</w:t>
      </w:r>
    </w:p>
    <w:p w14:paraId="3C6B9C34" w14:textId="77777777" w:rsidR="00B326D4" w:rsidRDefault="00B326D4" w:rsidP="00B326D4">
      <w:pPr>
        <w:pStyle w:val="PL"/>
      </w:pPr>
      <w:r>
        <w:t xml:space="preserve">    MobilityLevel:</w:t>
      </w:r>
    </w:p>
    <w:p w14:paraId="07544EEF" w14:textId="77777777" w:rsidR="00B326D4" w:rsidRDefault="00B326D4" w:rsidP="00B326D4">
      <w:pPr>
        <w:pStyle w:val="PL"/>
      </w:pPr>
      <w:r>
        <w:t xml:space="preserve">      type: string</w:t>
      </w:r>
    </w:p>
    <w:p w14:paraId="4864EAB6" w14:textId="77777777" w:rsidR="00B326D4" w:rsidRDefault="00B326D4" w:rsidP="00B326D4">
      <w:pPr>
        <w:pStyle w:val="PL"/>
      </w:pPr>
      <w:r>
        <w:t xml:space="preserve">      enum:</w:t>
      </w:r>
    </w:p>
    <w:p w14:paraId="628D1152" w14:textId="77777777" w:rsidR="00B326D4" w:rsidRDefault="00B326D4" w:rsidP="00B326D4">
      <w:pPr>
        <w:pStyle w:val="PL"/>
      </w:pPr>
      <w:r>
        <w:t xml:space="preserve">        - STATIONARY</w:t>
      </w:r>
    </w:p>
    <w:p w14:paraId="58DE6263" w14:textId="77777777" w:rsidR="00B326D4" w:rsidRDefault="00B326D4" w:rsidP="00B326D4">
      <w:pPr>
        <w:pStyle w:val="PL"/>
      </w:pPr>
      <w:r>
        <w:t xml:space="preserve">        - NOMADIC</w:t>
      </w:r>
    </w:p>
    <w:p w14:paraId="66714382" w14:textId="77777777" w:rsidR="00B326D4" w:rsidRDefault="00B326D4" w:rsidP="00B326D4">
      <w:pPr>
        <w:pStyle w:val="PL"/>
      </w:pPr>
      <w:r>
        <w:t xml:space="preserve">        - RESTRICTED_MOBILITY</w:t>
      </w:r>
    </w:p>
    <w:p w14:paraId="2237C060" w14:textId="77777777" w:rsidR="00B326D4" w:rsidRDefault="00B326D4" w:rsidP="00B326D4">
      <w:pPr>
        <w:pStyle w:val="PL"/>
      </w:pPr>
      <w:r>
        <w:t xml:space="preserve">        - FULL_MOBILITY</w:t>
      </w:r>
    </w:p>
    <w:p w14:paraId="4FDBD6CD" w14:textId="77777777" w:rsidR="00B326D4" w:rsidRDefault="00B326D4" w:rsidP="00B326D4">
      <w:pPr>
        <w:pStyle w:val="PL"/>
      </w:pPr>
      <w:r>
        <w:t xml:space="preserve">    SynAvailability:</w:t>
      </w:r>
    </w:p>
    <w:p w14:paraId="3FCC4B97" w14:textId="77777777" w:rsidR="00B326D4" w:rsidRDefault="00B326D4" w:rsidP="00B326D4">
      <w:pPr>
        <w:pStyle w:val="PL"/>
      </w:pPr>
      <w:r>
        <w:t xml:space="preserve">      type: string</w:t>
      </w:r>
    </w:p>
    <w:p w14:paraId="1B7CC6E2" w14:textId="77777777" w:rsidR="00B326D4" w:rsidRDefault="00B326D4" w:rsidP="00B326D4">
      <w:pPr>
        <w:pStyle w:val="PL"/>
      </w:pPr>
      <w:r>
        <w:t xml:space="preserve">      enum:</w:t>
      </w:r>
    </w:p>
    <w:p w14:paraId="1CE69C94" w14:textId="77777777" w:rsidR="00B326D4" w:rsidRDefault="00B326D4" w:rsidP="00B326D4">
      <w:pPr>
        <w:pStyle w:val="PL"/>
      </w:pPr>
      <w:r>
        <w:t xml:space="preserve">        - NOT_SUPPORTED</w:t>
      </w:r>
    </w:p>
    <w:p w14:paraId="56119063" w14:textId="77777777" w:rsidR="00B326D4" w:rsidRDefault="00B326D4" w:rsidP="00B326D4">
      <w:pPr>
        <w:pStyle w:val="PL"/>
      </w:pPr>
      <w:r>
        <w:t xml:space="preserve">        - BETWEEN_BS_AND_UE</w:t>
      </w:r>
    </w:p>
    <w:p w14:paraId="7ADD0FC3" w14:textId="77777777" w:rsidR="00B326D4" w:rsidRDefault="00B326D4" w:rsidP="00B326D4">
      <w:pPr>
        <w:pStyle w:val="PL"/>
      </w:pPr>
      <w:r>
        <w:t xml:space="preserve">        - BETWEEN_BS_AND_UE_AND_UE_AND_UE</w:t>
      </w:r>
    </w:p>
    <w:p w14:paraId="0DB297F7" w14:textId="77777777" w:rsidR="00B326D4" w:rsidRDefault="00B326D4" w:rsidP="00B326D4">
      <w:pPr>
        <w:pStyle w:val="PL"/>
      </w:pPr>
      <w:r>
        <w:t xml:space="preserve">    PositioningAvailability:</w:t>
      </w:r>
    </w:p>
    <w:p w14:paraId="177C9668" w14:textId="77777777" w:rsidR="00B326D4" w:rsidRDefault="00B326D4" w:rsidP="00B326D4">
      <w:pPr>
        <w:pStyle w:val="PL"/>
      </w:pPr>
      <w:r>
        <w:t xml:space="preserve">      type: array</w:t>
      </w:r>
    </w:p>
    <w:p w14:paraId="21A2C5B0" w14:textId="77777777" w:rsidR="00B326D4" w:rsidRDefault="00B326D4" w:rsidP="00B326D4">
      <w:pPr>
        <w:pStyle w:val="PL"/>
      </w:pPr>
      <w:r>
        <w:t xml:space="preserve">      items:</w:t>
      </w:r>
    </w:p>
    <w:p w14:paraId="7C86A35C" w14:textId="77777777" w:rsidR="00B326D4" w:rsidRDefault="00B326D4" w:rsidP="00B326D4">
      <w:pPr>
        <w:pStyle w:val="PL"/>
      </w:pPr>
      <w:r>
        <w:t xml:space="preserve">        type: string</w:t>
      </w:r>
    </w:p>
    <w:p w14:paraId="543609FD" w14:textId="77777777" w:rsidR="00B326D4" w:rsidRDefault="00B326D4" w:rsidP="00B326D4">
      <w:pPr>
        <w:pStyle w:val="PL"/>
      </w:pPr>
      <w:r>
        <w:t xml:space="preserve">        enum:</w:t>
      </w:r>
    </w:p>
    <w:p w14:paraId="382A1BA2" w14:textId="77777777" w:rsidR="00B326D4" w:rsidRDefault="00B326D4" w:rsidP="00B326D4">
      <w:pPr>
        <w:pStyle w:val="PL"/>
      </w:pPr>
      <w:r>
        <w:t xml:space="preserve">          - CIDE_CID</w:t>
      </w:r>
    </w:p>
    <w:p w14:paraId="4272DED5" w14:textId="77777777" w:rsidR="00B326D4" w:rsidRDefault="00B326D4" w:rsidP="00B326D4">
      <w:pPr>
        <w:pStyle w:val="PL"/>
      </w:pPr>
      <w:r>
        <w:t xml:space="preserve">          - OTDOA</w:t>
      </w:r>
    </w:p>
    <w:p w14:paraId="4BDB6812" w14:textId="77777777" w:rsidR="00B326D4" w:rsidRDefault="00B326D4" w:rsidP="00B326D4">
      <w:pPr>
        <w:pStyle w:val="PL"/>
      </w:pPr>
      <w:r>
        <w:t xml:space="preserve">          - RF_FINGERPRINTING</w:t>
      </w:r>
    </w:p>
    <w:p w14:paraId="3B345A73" w14:textId="77777777" w:rsidR="00B326D4" w:rsidRDefault="00B326D4" w:rsidP="00B326D4">
      <w:pPr>
        <w:pStyle w:val="PL"/>
      </w:pPr>
      <w:r>
        <w:t xml:space="preserve">          - AECID</w:t>
      </w:r>
    </w:p>
    <w:p w14:paraId="627EB46F" w14:textId="77777777" w:rsidR="00B326D4" w:rsidRDefault="00B326D4" w:rsidP="00B326D4">
      <w:pPr>
        <w:pStyle w:val="PL"/>
      </w:pPr>
    </w:p>
    <w:p w14:paraId="31DCEB2E" w14:textId="77777777" w:rsidR="00B326D4" w:rsidRDefault="00B326D4" w:rsidP="00B326D4">
      <w:pPr>
        <w:pStyle w:val="PL"/>
      </w:pPr>
      <w:r>
        <w:t xml:space="preserve">          - HYBRID_POSITIONING</w:t>
      </w:r>
    </w:p>
    <w:p w14:paraId="033709EC" w14:textId="77777777" w:rsidR="00B326D4" w:rsidRDefault="00B326D4" w:rsidP="00B326D4">
      <w:pPr>
        <w:pStyle w:val="PL"/>
      </w:pPr>
      <w:r>
        <w:t xml:space="preserve">          - NET_RTK</w:t>
      </w:r>
    </w:p>
    <w:p w14:paraId="71845DC6" w14:textId="77777777" w:rsidR="00B326D4" w:rsidRDefault="00B326D4" w:rsidP="00B326D4">
      <w:pPr>
        <w:pStyle w:val="PL"/>
      </w:pPr>
      <w:r>
        <w:t xml:space="preserve">    PredictionFrequency:</w:t>
      </w:r>
    </w:p>
    <w:p w14:paraId="7E0E7A3A" w14:textId="77777777" w:rsidR="00B326D4" w:rsidRDefault="00B326D4" w:rsidP="00B326D4">
      <w:pPr>
        <w:pStyle w:val="PL"/>
      </w:pPr>
      <w:r>
        <w:t xml:space="preserve">      type: string</w:t>
      </w:r>
    </w:p>
    <w:p w14:paraId="0C73F93C" w14:textId="77777777" w:rsidR="00B326D4" w:rsidRDefault="00B326D4" w:rsidP="00B326D4">
      <w:pPr>
        <w:pStyle w:val="PL"/>
      </w:pPr>
      <w:r>
        <w:t xml:space="preserve">      enum:</w:t>
      </w:r>
    </w:p>
    <w:p w14:paraId="582D3781" w14:textId="77777777" w:rsidR="00B326D4" w:rsidRDefault="00B326D4" w:rsidP="00B326D4">
      <w:pPr>
        <w:pStyle w:val="PL"/>
      </w:pPr>
      <w:r>
        <w:t xml:space="preserve">        - PERSEC</w:t>
      </w:r>
    </w:p>
    <w:p w14:paraId="59B73F5B" w14:textId="77777777" w:rsidR="00B326D4" w:rsidRDefault="00B326D4" w:rsidP="00B326D4">
      <w:pPr>
        <w:pStyle w:val="PL"/>
      </w:pPr>
      <w:r>
        <w:t xml:space="preserve">        - PERMIN</w:t>
      </w:r>
    </w:p>
    <w:p w14:paraId="66066AAF" w14:textId="77777777" w:rsidR="00B326D4" w:rsidRDefault="00B326D4" w:rsidP="00B326D4">
      <w:pPr>
        <w:pStyle w:val="PL"/>
      </w:pPr>
      <w:r>
        <w:t xml:space="preserve">        - PERHOUR</w:t>
      </w:r>
    </w:p>
    <w:p w14:paraId="1F37B99B" w14:textId="77777777" w:rsidR="00B326D4" w:rsidRDefault="00B326D4" w:rsidP="00B326D4">
      <w:pPr>
        <w:pStyle w:val="PL"/>
      </w:pPr>
      <w:r>
        <w:t xml:space="preserve">    SharingLevel:</w:t>
      </w:r>
    </w:p>
    <w:p w14:paraId="37D836B7" w14:textId="77777777" w:rsidR="00B326D4" w:rsidRDefault="00B326D4" w:rsidP="00B326D4">
      <w:pPr>
        <w:pStyle w:val="PL"/>
      </w:pPr>
      <w:r>
        <w:t xml:space="preserve">      type: string</w:t>
      </w:r>
    </w:p>
    <w:p w14:paraId="7CB7E84A" w14:textId="77777777" w:rsidR="00B326D4" w:rsidRDefault="00B326D4" w:rsidP="00B326D4">
      <w:pPr>
        <w:pStyle w:val="PL"/>
      </w:pPr>
      <w:r>
        <w:t xml:space="preserve">      enum:</w:t>
      </w:r>
    </w:p>
    <w:p w14:paraId="3657489C" w14:textId="77777777" w:rsidR="00B326D4" w:rsidRDefault="00B326D4" w:rsidP="00B326D4">
      <w:pPr>
        <w:pStyle w:val="PL"/>
      </w:pPr>
      <w:r>
        <w:t xml:space="preserve">        - SHARED</w:t>
      </w:r>
    </w:p>
    <w:p w14:paraId="4D894789" w14:textId="77777777" w:rsidR="00B326D4" w:rsidRDefault="00B326D4" w:rsidP="00B326D4">
      <w:pPr>
        <w:pStyle w:val="PL"/>
      </w:pPr>
      <w:r>
        <w:t xml:space="preserve">        - NON_SHARED</w:t>
      </w:r>
    </w:p>
    <w:p w14:paraId="268A3BD2" w14:textId="77777777" w:rsidR="00B326D4" w:rsidRDefault="00B326D4" w:rsidP="00B326D4">
      <w:pPr>
        <w:pStyle w:val="PL"/>
      </w:pPr>
    </w:p>
    <w:p w14:paraId="2025B418" w14:textId="77777777" w:rsidR="00B326D4" w:rsidRDefault="00B326D4" w:rsidP="00B326D4">
      <w:pPr>
        <w:pStyle w:val="PL"/>
      </w:pPr>
      <w:r>
        <w:t xml:space="preserve">    NetworkSliceSharingIndicator:</w:t>
      </w:r>
    </w:p>
    <w:p w14:paraId="617AB729" w14:textId="77777777" w:rsidR="00B326D4" w:rsidRDefault="00B326D4" w:rsidP="00B326D4">
      <w:pPr>
        <w:pStyle w:val="PL"/>
      </w:pPr>
      <w:r>
        <w:t xml:space="preserve">      type: string</w:t>
      </w:r>
    </w:p>
    <w:p w14:paraId="3BD193CF" w14:textId="77777777" w:rsidR="00B326D4" w:rsidRDefault="00B326D4" w:rsidP="00B326D4">
      <w:pPr>
        <w:pStyle w:val="PL"/>
      </w:pPr>
      <w:r>
        <w:t xml:space="preserve">      enum:</w:t>
      </w:r>
    </w:p>
    <w:p w14:paraId="722045F6" w14:textId="77777777" w:rsidR="00B326D4" w:rsidRDefault="00B326D4" w:rsidP="00B326D4">
      <w:pPr>
        <w:pStyle w:val="PL"/>
      </w:pPr>
      <w:r>
        <w:t xml:space="preserve">        - SHARED</w:t>
      </w:r>
    </w:p>
    <w:p w14:paraId="5B28DF6F" w14:textId="77777777" w:rsidR="00B326D4" w:rsidRDefault="00B326D4" w:rsidP="00B326D4">
      <w:pPr>
        <w:pStyle w:val="PL"/>
      </w:pPr>
      <w:r>
        <w:t xml:space="preserve">        - NON_SHARED</w:t>
      </w:r>
    </w:p>
    <w:p w14:paraId="4A1082E9" w14:textId="77777777" w:rsidR="00B326D4" w:rsidRDefault="00B326D4" w:rsidP="00B326D4">
      <w:pPr>
        <w:pStyle w:val="PL"/>
      </w:pPr>
    </w:p>
    <w:p w14:paraId="767AF976" w14:textId="77777777" w:rsidR="00B326D4" w:rsidRDefault="00B326D4" w:rsidP="00B326D4">
      <w:pPr>
        <w:pStyle w:val="PL"/>
      </w:pPr>
      <w:r>
        <w:t xml:space="preserve">    SliceSimultaneousUse:</w:t>
      </w:r>
    </w:p>
    <w:p w14:paraId="66C11562" w14:textId="77777777" w:rsidR="00B326D4" w:rsidRDefault="00B326D4" w:rsidP="00B326D4">
      <w:pPr>
        <w:pStyle w:val="PL"/>
      </w:pPr>
      <w:r>
        <w:t xml:space="preserve">      type: integer</w:t>
      </w:r>
    </w:p>
    <w:p w14:paraId="185E31A3" w14:textId="77777777" w:rsidR="00B326D4" w:rsidRDefault="00B326D4" w:rsidP="00B326D4">
      <w:pPr>
        <w:pStyle w:val="PL"/>
      </w:pPr>
      <w:r>
        <w:t xml:space="preserve">      minimum: 0</w:t>
      </w:r>
    </w:p>
    <w:p w14:paraId="70A2F64E" w14:textId="77777777" w:rsidR="00B326D4" w:rsidRDefault="00B326D4" w:rsidP="00B326D4">
      <w:pPr>
        <w:pStyle w:val="PL"/>
      </w:pPr>
      <w:r>
        <w:t xml:space="preserve">      maximum: 4</w:t>
      </w:r>
    </w:p>
    <w:p w14:paraId="36D0021A" w14:textId="77777777" w:rsidR="00B326D4" w:rsidRDefault="00B326D4" w:rsidP="00B326D4">
      <w:pPr>
        <w:pStyle w:val="PL"/>
      </w:pPr>
      <w:r>
        <w:t xml:space="preserve">    Category:</w:t>
      </w:r>
    </w:p>
    <w:p w14:paraId="64ED6B59" w14:textId="77777777" w:rsidR="00B326D4" w:rsidRDefault="00B326D4" w:rsidP="00B326D4">
      <w:pPr>
        <w:pStyle w:val="PL"/>
      </w:pPr>
      <w:r>
        <w:t xml:space="preserve">      type: string</w:t>
      </w:r>
    </w:p>
    <w:p w14:paraId="033C0F40" w14:textId="77777777" w:rsidR="00B326D4" w:rsidRDefault="00B326D4" w:rsidP="00B326D4">
      <w:pPr>
        <w:pStyle w:val="PL"/>
      </w:pPr>
      <w:r>
        <w:t xml:space="preserve">      enum:</w:t>
      </w:r>
    </w:p>
    <w:p w14:paraId="3221BC87" w14:textId="77777777" w:rsidR="00B326D4" w:rsidRDefault="00B326D4" w:rsidP="00B326D4">
      <w:pPr>
        <w:pStyle w:val="PL"/>
      </w:pPr>
      <w:r>
        <w:t xml:space="preserve">        - CHARACTER</w:t>
      </w:r>
    </w:p>
    <w:p w14:paraId="534A5C50" w14:textId="77777777" w:rsidR="00B326D4" w:rsidRDefault="00B326D4" w:rsidP="00B326D4">
      <w:pPr>
        <w:pStyle w:val="PL"/>
      </w:pPr>
      <w:r>
        <w:t xml:space="preserve">        - SCALABILITY</w:t>
      </w:r>
    </w:p>
    <w:p w14:paraId="66C44EAA" w14:textId="77777777" w:rsidR="00B326D4" w:rsidRDefault="00B326D4" w:rsidP="00B326D4">
      <w:pPr>
        <w:pStyle w:val="PL"/>
      </w:pPr>
      <w:r>
        <w:t xml:space="preserve">    Tagging:</w:t>
      </w:r>
    </w:p>
    <w:p w14:paraId="140AB54A" w14:textId="77777777" w:rsidR="00B326D4" w:rsidRDefault="00B326D4" w:rsidP="00B326D4">
      <w:pPr>
        <w:pStyle w:val="PL"/>
      </w:pPr>
      <w:r>
        <w:t xml:space="preserve">      type: array</w:t>
      </w:r>
    </w:p>
    <w:p w14:paraId="79D99013" w14:textId="77777777" w:rsidR="00B326D4" w:rsidRDefault="00B326D4" w:rsidP="00B326D4">
      <w:pPr>
        <w:pStyle w:val="PL"/>
      </w:pPr>
      <w:r>
        <w:t xml:space="preserve">      items:</w:t>
      </w:r>
    </w:p>
    <w:p w14:paraId="2A7931F3" w14:textId="77777777" w:rsidR="00B326D4" w:rsidRDefault="00B326D4" w:rsidP="00B326D4">
      <w:pPr>
        <w:pStyle w:val="PL"/>
      </w:pPr>
      <w:r>
        <w:t xml:space="preserve">        type: string</w:t>
      </w:r>
    </w:p>
    <w:p w14:paraId="067DF34C" w14:textId="77777777" w:rsidR="00B326D4" w:rsidRDefault="00B326D4" w:rsidP="00B326D4">
      <w:pPr>
        <w:pStyle w:val="PL"/>
      </w:pPr>
      <w:r>
        <w:t xml:space="preserve">        enum:</w:t>
      </w:r>
    </w:p>
    <w:p w14:paraId="28EB710B" w14:textId="77777777" w:rsidR="00B326D4" w:rsidRDefault="00B326D4" w:rsidP="00B326D4">
      <w:pPr>
        <w:pStyle w:val="PL"/>
      </w:pPr>
      <w:r>
        <w:t xml:space="preserve">          - PERFORMANCE</w:t>
      </w:r>
    </w:p>
    <w:p w14:paraId="6B5C82F1" w14:textId="77777777" w:rsidR="00B326D4" w:rsidRDefault="00B326D4" w:rsidP="00B326D4">
      <w:pPr>
        <w:pStyle w:val="PL"/>
      </w:pPr>
      <w:r>
        <w:t xml:space="preserve">          - FUNCTION</w:t>
      </w:r>
    </w:p>
    <w:p w14:paraId="5718507C" w14:textId="77777777" w:rsidR="00B326D4" w:rsidRDefault="00B326D4" w:rsidP="00B326D4">
      <w:pPr>
        <w:pStyle w:val="PL"/>
      </w:pPr>
      <w:r>
        <w:t xml:space="preserve">          - OPERATION</w:t>
      </w:r>
    </w:p>
    <w:p w14:paraId="5AD4857A" w14:textId="77777777" w:rsidR="00B326D4" w:rsidRDefault="00B326D4" w:rsidP="00B326D4">
      <w:pPr>
        <w:pStyle w:val="PL"/>
      </w:pPr>
      <w:r>
        <w:t xml:space="preserve">    Exposure:</w:t>
      </w:r>
    </w:p>
    <w:p w14:paraId="261190C2" w14:textId="77777777" w:rsidR="00B326D4" w:rsidRDefault="00B326D4" w:rsidP="00B326D4">
      <w:pPr>
        <w:pStyle w:val="PL"/>
      </w:pPr>
      <w:r>
        <w:t xml:space="preserve">      type: string</w:t>
      </w:r>
    </w:p>
    <w:p w14:paraId="0AEB2A7C" w14:textId="77777777" w:rsidR="00B326D4" w:rsidRDefault="00B326D4" w:rsidP="00B326D4">
      <w:pPr>
        <w:pStyle w:val="PL"/>
      </w:pPr>
      <w:r>
        <w:t xml:space="preserve">      enum:</w:t>
      </w:r>
    </w:p>
    <w:p w14:paraId="7AC99FE0" w14:textId="77777777" w:rsidR="00B326D4" w:rsidRDefault="00B326D4" w:rsidP="00B326D4">
      <w:pPr>
        <w:pStyle w:val="PL"/>
      </w:pPr>
      <w:r>
        <w:t xml:space="preserve">        - API</w:t>
      </w:r>
    </w:p>
    <w:p w14:paraId="2407437F" w14:textId="77777777" w:rsidR="00B326D4" w:rsidRDefault="00B326D4" w:rsidP="00B326D4">
      <w:pPr>
        <w:pStyle w:val="PL"/>
      </w:pPr>
      <w:r>
        <w:t xml:space="preserve">        - KPI</w:t>
      </w:r>
    </w:p>
    <w:p w14:paraId="45B52100" w14:textId="77777777" w:rsidR="00B326D4" w:rsidRDefault="00B326D4" w:rsidP="00B326D4">
      <w:pPr>
        <w:pStyle w:val="PL"/>
      </w:pPr>
      <w:r>
        <w:t xml:space="preserve">    ServAttrCom:</w:t>
      </w:r>
    </w:p>
    <w:p w14:paraId="50BFC9E0" w14:textId="77777777" w:rsidR="00B326D4" w:rsidRDefault="00B326D4" w:rsidP="00B326D4">
      <w:pPr>
        <w:pStyle w:val="PL"/>
      </w:pPr>
      <w:r>
        <w:t xml:space="preserve">      type: object</w:t>
      </w:r>
    </w:p>
    <w:p w14:paraId="68B07E26" w14:textId="77777777" w:rsidR="00B326D4" w:rsidRDefault="00B326D4" w:rsidP="00B326D4">
      <w:pPr>
        <w:pStyle w:val="PL"/>
      </w:pPr>
      <w:r>
        <w:t xml:space="preserve">      properties:</w:t>
      </w:r>
    </w:p>
    <w:p w14:paraId="55E46799" w14:textId="77777777" w:rsidR="00B326D4" w:rsidRDefault="00B326D4" w:rsidP="00B326D4">
      <w:pPr>
        <w:pStyle w:val="PL"/>
      </w:pPr>
      <w:r>
        <w:t xml:space="preserve">        category:</w:t>
      </w:r>
    </w:p>
    <w:p w14:paraId="366732B9" w14:textId="77777777" w:rsidR="00B326D4" w:rsidRDefault="00B326D4" w:rsidP="00B326D4">
      <w:pPr>
        <w:pStyle w:val="PL"/>
      </w:pPr>
      <w:r>
        <w:t xml:space="preserve">          $ref: '#/components/schemas/Category'</w:t>
      </w:r>
    </w:p>
    <w:p w14:paraId="3011AA64" w14:textId="77777777" w:rsidR="00B326D4" w:rsidRDefault="00B326D4" w:rsidP="00B326D4">
      <w:pPr>
        <w:pStyle w:val="PL"/>
      </w:pPr>
      <w:r>
        <w:t xml:space="preserve">        tagging:</w:t>
      </w:r>
    </w:p>
    <w:p w14:paraId="30C2873C" w14:textId="77777777" w:rsidR="00B326D4" w:rsidRDefault="00B326D4" w:rsidP="00B326D4">
      <w:pPr>
        <w:pStyle w:val="PL"/>
      </w:pPr>
      <w:r>
        <w:t xml:space="preserve">          $ref: '#/components/schemas/Tagging'</w:t>
      </w:r>
    </w:p>
    <w:p w14:paraId="31CAD886" w14:textId="77777777" w:rsidR="00B326D4" w:rsidRDefault="00B326D4" w:rsidP="00B326D4">
      <w:pPr>
        <w:pStyle w:val="PL"/>
      </w:pPr>
      <w:r>
        <w:t xml:space="preserve">        exposure:</w:t>
      </w:r>
    </w:p>
    <w:p w14:paraId="4DE14A58" w14:textId="77777777" w:rsidR="00B326D4" w:rsidRDefault="00B326D4" w:rsidP="00B326D4">
      <w:pPr>
        <w:pStyle w:val="PL"/>
      </w:pPr>
      <w:r>
        <w:t xml:space="preserve">          $ref: '#/components/schemas/Exposure'</w:t>
      </w:r>
    </w:p>
    <w:p w14:paraId="56EDFE9D" w14:textId="77777777" w:rsidR="00B326D4" w:rsidRDefault="00B326D4" w:rsidP="00B326D4">
      <w:pPr>
        <w:pStyle w:val="PL"/>
      </w:pPr>
      <w:r>
        <w:t xml:space="preserve">    Support:</w:t>
      </w:r>
    </w:p>
    <w:p w14:paraId="034DB56A" w14:textId="77777777" w:rsidR="00B326D4" w:rsidRDefault="00B326D4" w:rsidP="00B326D4">
      <w:pPr>
        <w:pStyle w:val="PL"/>
      </w:pPr>
      <w:r>
        <w:t xml:space="preserve">      type: string</w:t>
      </w:r>
    </w:p>
    <w:p w14:paraId="573557F5" w14:textId="77777777" w:rsidR="00B326D4" w:rsidRDefault="00B326D4" w:rsidP="00B326D4">
      <w:pPr>
        <w:pStyle w:val="PL"/>
      </w:pPr>
      <w:r>
        <w:t xml:space="preserve">      enum:</w:t>
      </w:r>
    </w:p>
    <w:p w14:paraId="347C318A" w14:textId="77777777" w:rsidR="00B326D4" w:rsidRDefault="00B326D4" w:rsidP="00B326D4">
      <w:pPr>
        <w:pStyle w:val="PL"/>
      </w:pPr>
      <w:r>
        <w:t xml:space="preserve">        - NOT_SUPPORTED</w:t>
      </w:r>
    </w:p>
    <w:p w14:paraId="1B855C51" w14:textId="77777777" w:rsidR="00B326D4" w:rsidRDefault="00B326D4" w:rsidP="00B326D4">
      <w:pPr>
        <w:pStyle w:val="PL"/>
      </w:pPr>
      <w:r>
        <w:t xml:space="preserve">        - SUPPORTED</w:t>
      </w:r>
    </w:p>
    <w:p w14:paraId="66335974" w14:textId="77777777" w:rsidR="00B326D4" w:rsidRDefault="00B326D4" w:rsidP="00B326D4">
      <w:pPr>
        <w:pStyle w:val="PL"/>
      </w:pPr>
      <w:r>
        <w:t xml:space="preserve">    DelayTolerance:</w:t>
      </w:r>
    </w:p>
    <w:p w14:paraId="5AFBA2A9" w14:textId="77777777" w:rsidR="00B326D4" w:rsidRDefault="00B326D4" w:rsidP="00B326D4">
      <w:pPr>
        <w:pStyle w:val="PL"/>
      </w:pPr>
      <w:r>
        <w:t xml:space="preserve">      type: object</w:t>
      </w:r>
    </w:p>
    <w:p w14:paraId="029C2057" w14:textId="77777777" w:rsidR="00B326D4" w:rsidRDefault="00B326D4" w:rsidP="00B326D4">
      <w:pPr>
        <w:pStyle w:val="PL"/>
      </w:pPr>
      <w:r>
        <w:t xml:space="preserve">      properties:</w:t>
      </w:r>
    </w:p>
    <w:p w14:paraId="3A914F25" w14:textId="77777777" w:rsidR="00B326D4" w:rsidRDefault="00B326D4" w:rsidP="00B326D4">
      <w:pPr>
        <w:pStyle w:val="PL"/>
      </w:pPr>
      <w:r>
        <w:t xml:space="preserve">        servAttrCom:</w:t>
      </w:r>
    </w:p>
    <w:p w14:paraId="7396185B" w14:textId="77777777" w:rsidR="00B326D4" w:rsidRDefault="00B326D4" w:rsidP="00B326D4">
      <w:pPr>
        <w:pStyle w:val="PL"/>
      </w:pPr>
      <w:r>
        <w:t xml:space="preserve">          $ref: '#/components/schemas/ServAttrCom'</w:t>
      </w:r>
    </w:p>
    <w:p w14:paraId="60314AB3" w14:textId="77777777" w:rsidR="00B326D4" w:rsidRDefault="00B326D4" w:rsidP="00B326D4">
      <w:pPr>
        <w:pStyle w:val="PL"/>
      </w:pPr>
      <w:r>
        <w:t xml:space="preserve">        support:</w:t>
      </w:r>
    </w:p>
    <w:p w14:paraId="5E0BA7BE" w14:textId="77777777" w:rsidR="00B326D4" w:rsidRDefault="00B326D4" w:rsidP="00B326D4">
      <w:pPr>
        <w:pStyle w:val="PL"/>
      </w:pPr>
      <w:r>
        <w:t xml:space="preserve">          $ref: '#/components/schemas/Support'</w:t>
      </w:r>
    </w:p>
    <w:p w14:paraId="002F0163" w14:textId="77777777" w:rsidR="00B326D4" w:rsidRDefault="00B326D4" w:rsidP="00B326D4">
      <w:pPr>
        <w:pStyle w:val="PL"/>
      </w:pPr>
      <w:r>
        <w:t xml:space="preserve">    DeterministicComm:</w:t>
      </w:r>
    </w:p>
    <w:p w14:paraId="2654F2E1" w14:textId="77777777" w:rsidR="00B326D4" w:rsidRDefault="00B326D4" w:rsidP="00B326D4">
      <w:pPr>
        <w:pStyle w:val="PL"/>
      </w:pPr>
      <w:r>
        <w:t xml:space="preserve">      type: object</w:t>
      </w:r>
    </w:p>
    <w:p w14:paraId="23F67942" w14:textId="77777777" w:rsidR="00B326D4" w:rsidRDefault="00B326D4" w:rsidP="00B326D4">
      <w:pPr>
        <w:pStyle w:val="PL"/>
      </w:pPr>
      <w:r>
        <w:t xml:space="preserve">      properties:</w:t>
      </w:r>
    </w:p>
    <w:p w14:paraId="4196A0D5" w14:textId="77777777" w:rsidR="00B326D4" w:rsidRDefault="00B326D4" w:rsidP="00B326D4">
      <w:pPr>
        <w:pStyle w:val="PL"/>
      </w:pPr>
      <w:r>
        <w:t xml:space="preserve">        servAttrCom:</w:t>
      </w:r>
    </w:p>
    <w:p w14:paraId="4AA4ECA3" w14:textId="77777777" w:rsidR="00B326D4" w:rsidRDefault="00B326D4" w:rsidP="00B326D4">
      <w:pPr>
        <w:pStyle w:val="PL"/>
      </w:pPr>
      <w:r>
        <w:t xml:space="preserve">          $ref: '#/components/schemas/ServAttrCom'</w:t>
      </w:r>
    </w:p>
    <w:p w14:paraId="3416FA37" w14:textId="77777777" w:rsidR="00B326D4" w:rsidRDefault="00B326D4" w:rsidP="00B326D4">
      <w:pPr>
        <w:pStyle w:val="PL"/>
      </w:pPr>
      <w:r>
        <w:t xml:space="preserve">        availability:</w:t>
      </w:r>
    </w:p>
    <w:p w14:paraId="7089D104" w14:textId="77777777" w:rsidR="00B326D4" w:rsidRDefault="00B326D4" w:rsidP="00B326D4">
      <w:pPr>
        <w:pStyle w:val="PL"/>
      </w:pPr>
      <w:r>
        <w:t xml:space="preserve">          $ref: '#/components/schemas/Support'</w:t>
      </w:r>
    </w:p>
    <w:p w14:paraId="722479C4" w14:textId="77777777" w:rsidR="00B326D4" w:rsidRDefault="00B326D4" w:rsidP="00B326D4">
      <w:pPr>
        <w:pStyle w:val="PL"/>
      </w:pPr>
      <w:r>
        <w:t xml:space="preserve">        periodicityList:</w:t>
      </w:r>
    </w:p>
    <w:p w14:paraId="7C604305" w14:textId="77777777" w:rsidR="00B326D4" w:rsidRDefault="00B326D4" w:rsidP="00B326D4">
      <w:pPr>
        <w:pStyle w:val="PL"/>
      </w:pPr>
      <w:r>
        <w:t xml:space="preserve">          type: array</w:t>
      </w:r>
    </w:p>
    <w:p w14:paraId="13F80989" w14:textId="77777777" w:rsidR="00B326D4" w:rsidRDefault="00B326D4" w:rsidP="00B326D4">
      <w:pPr>
        <w:pStyle w:val="PL"/>
      </w:pPr>
      <w:r>
        <w:t xml:space="preserve">          items:</w:t>
      </w:r>
    </w:p>
    <w:p w14:paraId="2D9283D8" w14:textId="77777777" w:rsidR="00B326D4" w:rsidRDefault="00B326D4" w:rsidP="00B326D4">
      <w:pPr>
        <w:pStyle w:val="PL"/>
      </w:pPr>
      <w:r>
        <w:t xml:space="preserve">            type: integer</w:t>
      </w:r>
    </w:p>
    <w:p w14:paraId="68D8BC59" w14:textId="77777777" w:rsidR="00B326D4" w:rsidRDefault="00B326D4" w:rsidP="00B326D4">
      <w:pPr>
        <w:pStyle w:val="PL"/>
      </w:pPr>
      <w:r>
        <w:t xml:space="preserve">    XLThpt:</w:t>
      </w:r>
    </w:p>
    <w:p w14:paraId="5DBE9C17" w14:textId="77777777" w:rsidR="00B326D4" w:rsidRDefault="00B326D4" w:rsidP="00B326D4">
      <w:pPr>
        <w:pStyle w:val="PL"/>
      </w:pPr>
      <w:r>
        <w:t xml:space="preserve">      type: object</w:t>
      </w:r>
    </w:p>
    <w:p w14:paraId="7476FE8F" w14:textId="77777777" w:rsidR="00B326D4" w:rsidRDefault="00B326D4" w:rsidP="00B326D4">
      <w:pPr>
        <w:pStyle w:val="PL"/>
      </w:pPr>
      <w:r>
        <w:t xml:space="preserve">      properties:</w:t>
      </w:r>
    </w:p>
    <w:p w14:paraId="1410BCD9" w14:textId="77777777" w:rsidR="00B326D4" w:rsidRDefault="00B326D4" w:rsidP="00B326D4">
      <w:pPr>
        <w:pStyle w:val="PL"/>
      </w:pPr>
      <w:r>
        <w:t xml:space="preserve">        servAttrCom:</w:t>
      </w:r>
    </w:p>
    <w:p w14:paraId="61297EE9" w14:textId="77777777" w:rsidR="00B326D4" w:rsidRDefault="00B326D4" w:rsidP="00B326D4">
      <w:pPr>
        <w:pStyle w:val="PL"/>
      </w:pPr>
      <w:r>
        <w:t xml:space="preserve">          $ref: '#/components/schemas/ServAttrCom'</w:t>
      </w:r>
    </w:p>
    <w:p w14:paraId="0FF6A5B0" w14:textId="77777777" w:rsidR="00B326D4" w:rsidRDefault="00B326D4" w:rsidP="00B326D4">
      <w:pPr>
        <w:pStyle w:val="PL"/>
      </w:pPr>
      <w:r>
        <w:t xml:space="preserve">        guaThpt:</w:t>
      </w:r>
    </w:p>
    <w:p w14:paraId="043EF9C7" w14:textId="77777777" w:rsidR="00B326D4" w:rsidRDefault="00B326D4" w:rsidP="00B326D4">
      <w:pPr>
        <w:pStyle w:val="PL"/>
      </w:pPr>
      <w:r>
        <w:t xml:space="preserve">          $ref: '#/components/schemas/Float'</w:t>
      </w:r>
    </w:p>
    <w:p w14:paraId="7F00FA8A" w14:textId="77777777" w:rsidR="00B326D4" w:rsidRDefault="00B326D4" w:rsidP="00B326D4">
      <w:pPr>
        <w:pStyle w:val="PL"/>
      </w:pPr>
      <w:r>
        <w:t xml:space="preserve">        maxThpt:</w:t>
      </w:r>
    </w:p>
    <w:p w14:paraId="639889A0" w14:textId="77777777" w:rsidR="00B326D4" w:rsidRDefault="00B326D4" w:rsidP="00B326D4">
      <w:pPr>
        <w:pStyle w:val="PL"/>
      </w:pPr>
      <w:r>
        <w:t xml:space="preserve">          $ref: '#/components/schemas/Float'</w:t>
      </w:r>
    </w:p>
    <w:p w14:paraId="6DE4A4F3" w14:textId="77777777" w:rsidR="00B326D4" w:rsidRDefault="00B326D4" w:rsidP="00B326D4">
      <w:pPr>
        <w:pStyle w:val="PL"/>
      </w:pPr>
      <w:r>
        <w:t xml:space="preserve">    MaxPktSize:</w:t>
      </w:r>
    </w:p>
    <w:p w14:paraId="7798F8B5" w14:textId="77777777" w:rsidR="00B326D4" w:rsidRDefault="00B326D4" w:rsidP="00B326D4">
      <w:pPr>
        <w:pStyle w:val="PL"/>
      </w:pPr>
      <w:r>
        <w:t xml:space="preserve">      type: object</w:t>
      </w:r>
    </w:p>
    <w:p w14:paraId="428A3077" w14:textId="77777777" w:rsidR="00B326D4" w:rsidRDefault="00B326D4" w:rsidP="00B326D4">
      <w:pPr>
        <w:pStyle w:val="PL"/>
      </w:pPr>
      <w:r>
        <w:t xml:space="preserve">      properties:</w:t>
      </w:r>
    </w:p>
    <w:p w14:paraId="4A7210AF" w14:textId="77777777" w:rsidR="00B326D4" w:rsidRDefault="00B326D4" w:rsidP="00B326D4">
      <w:pPr>
        <w:pStyle w:val="PL"/>
      </w:pPr>
      <w:r>
        <w:t xml:space="preserve">        servAttrCom:</w:t>
      </w:r>
    </w:p>
    <w:p w14:paraId="14F6E00B" w14:textId="77777777" w:rsidR="00B326D4" w:rsidRDefault="00B326D4" w:rsidP="00B326D4">
      <w:pPr>
        <w:pStyle w:val="PL"/>
      </w:pPr>
      <w:r>
        <w:t xml:space="preserve">          $ref: '#/components/schemas/ServAttrCom'</w:t>
      </w:r>
    </w:p>
    <w:p w14:paraId="5DFDD0FF" w14:textId="77777777" w:rsidR="00B326D4" w:rsidRDefault="00B326D4" w:rsidP="00B326D4">
      <w:pPr>
        <w:pStyle w:val="PL"/>
      </w:pPr>
      <w:r>
        <w:t xml:space="preserve">        maxsize:</w:t>
      </w:r>
    </w:p>
    <w:p w14:paraId="6D47C005" w14:textId="77777777" w:rsidR="00B326D4" w:rsidRDefault="00B326D4" w:rsidP="00B326D4">
      <w:pPr>
        <w:pStyle w:val="PL"/>
      </w:pPr>
      <w:r>
        <w:t xml:space="preserve">          type: integer</w:t>
      </w:r>
    </w:p>
    <w:p w14:paraId="749E638B" w14:textId="77777777" w:rsidR="00B326D4" w:rsidRDefault="00B326D4" w:rsidP="00B326D4">
      <w:pPr>
        <w:pStyle w:val="PL"/>
      </w:pPr>
      <w:r>
        <w:t xml:space="preserve">    MaxNumberofPDUSessions:</w:t>
      </w:r>
    </w:p>
    <w:p w14:paraId="7B5DC2B4" w14:textId="77777777" w:rsidR="00B326D4" w:rsidRDefault="00B326D4" w:rsidP="00B326D4">
      <w:pPr>
        <w:pStyle w:val="PL"/>
      </w:pPr>
      <w:r>
        <w:t xml:space="preserve">      type: object</w:t>
      </w:r>
    </w:p>
    <w:p w14:paraId="5703734B" w14:textId="77777777" w:rsidR="00B326D4" w:rsidRDefault="00B326D4" w:rsidP="00B326D4">
      <w:pPr>
        <w:pStyle w:val="PL"/>
      </w:pPr>
      <w:r>
        <w:t xml:space="preserve">      properties:</w:t>
      </w:r>
    </w:p>
    <w:p w14:paraId="3A6AE07C" w14:textId="77777777" w:rsidR="00B326D4" w:rsidRDefault="00B326D4" w:rsidP="00B326D4">
      <w:pPr>
        <w:pStyle w:val="PL"/>
      </w:pPr>
      <w:r>
        <w:t xml:space="preserve">        servAttrCom:</w:t>
      </w:r>
    </w:p>
    <w:p w14:paraId="3132BF87" w14:textId="77777777" w:rsidR="00B326D4" w:rsidRDefault="00B326D4" w:rsidP="00B326D4">
      <w:pPr>
        <w:pStyle w:val="PL"/>
      </w:pPr>
      <w:r>
        <w:t xml:space="preserve">          $ref: '#/components/schemas/ServAttrCom'</w:t>
      </w:r>
    </w:p>
    <w:p w14:paraId="02EA66A7" w14:textId="77777777" w:rsidR="00B326D4" w:rsidRDefault="00B326D4" w:rsidP="00B326D4">
      <w:pPr>
        <w:pStyle w:val="PL"/>
      </w:pPr>
      <w:r>
        <w:t xml:space="preserve">        nOofPDUSessions:</w:t>
      </w:r>
    </w:p>
    <w:p w14:paraId="7570C884" w14:textId="77777777" w:rsidR="00B326D4" w:rsidRDefault="00B326D4" w:rsidP="00B326D4">
      <w:pPr>
        <w:pStyle w:val="PL"/>
      </w:pPr>
      <w:r>
        <w:t xml:space="preserve">          type: integer</w:t>
      </w:r>
    </w:p>
    <w:p w14:paraId="02C96479" w14:textId="77777777" w:rsidR="00B326D4" w:rsidRDefault="00B326D4" w:rsidP="00B326D4">
      <w:pPr>
        <w:pStyle w:val="PL"/>
      </w:pPr>
      <w:r>
        <w:t xml:space="preserve">    KPIMonitoring:</w:t>
      </w:r>
    </w:p>
    <w:p w14:paraId="03202B63" w14:textId="77777777" w:rsidR="00B326D4" w:rsidRDefault="00B326D4" w:rsidP="00B326D4">
      <w:pPr>
        <w:pStyle w:val="PL"/>
      </w:pPr>
      <w:r>
        <w:t xml:space="preserve">      type: object</w:t>
      </w:r>
    </w:p>
    <w:p w14:paraId="042D15A4" w14:textId="77777777" w:rsidR="00B326D4" w:rsidRDefault="00B326D4" w:rsidP="00B326D4">
      <w:pPr>
        <w:pStyle w:val="PL"/>
      </w:pPr>
      <w:r>
        <w:t xml:space="preserve">      properties:</w:t>
      </w:r>
    </w:p>
    <w:p w14:paraId="50A3E02E" w14:textId="77777777" w:rsidR="00B326D4" w:rsidRDefault="00B326D4" w:rsidP="00B326D4">
      <w:pPr>
        <w:pStyle w:val="PL"/>
      </w:pPr>
      <w:r>
        <w:t xml:space="preserve">        servAttrCom:</w:t>
      </w:r>
    </w:p>
    <w:p w14:paraId="39DC3259" w14:textId="77777777" w:rsidR="00B326D4" w:rsidRDefault="00B326D4" w:rsidP="00B326D4">
      <w:pPr>
        <w:pStyle w:val="PL"/>
      </w:pPr>
      <w:r>
        <w:t xml:space="preserve">          $ref: '#/components/schemas/ServAttrCom'</w:t>
      </w:r>
    </w:p>
    <w:p w14:paraId="4F8440B2" w14:textId="77777777" w:rsidR="00B326D4" w:rsidRDefault="00B326D4" w:rsidP="00B326D4">
      <w:pPr>
        <w:pStyle w:val="PL"/>
      </w:pPr>
      <w:r>
        <w:t xml:space="preserve">        kPIList:</w:t>
      </w:r>
    </w:p>
    <w:p w14:paraId="1FB2C7A1" w14:textId="77777777" w:rsidR="00B326D4" w:rsidRDefault="00B326D4" w:rsidP="00B326D4">
      <w:pPr>
        <w:pStyle w:val="PL"/>
      </w:pPr>
      <w:r>
        <w:t xml:space="preserve">          type: array</w:t>
      </w:r>
    </w:p>
    <w:p w14:paraId="28A13299" w14:textId="77777777" w:rsidR="00B326D4" w:rsidRDefault="00B326D4" w:rsidP="00B326D4">
      <w:pPr>
        <w:pStyle w:val="PL"/>
      </w:pPr>
      <w:r>
        <w:t xml:space="preserve">          items:</w:t>
      </w:r>
    </w:p>
    <w:p w14:paraId="4B1ED985" w14:textId="77777777" w:rsidR="00B326D4" w:rsidRDefault="00B326D4" w:rsidP="00B326D4">
      <w:pPr>
        <w:pStyle w:val="PL"/>
      </w:pPr>
      <w:r>
        <w:t xml:space="preserve">            type: string</w:t>
      </w:r>
    </w:p>
    <w:p w14:paraId="798B9728" w14:textId="77777777" w:rsidR="00B326D4" w:rsidRDefault="00B326D4" w:rsidP="00B326D4">
      <w:pPr>
        <w:pStyle w:val="PL"/>
      </w:pPr>
      <w:r>
        <w:t xml:space="preserve">    NBIoT:</w:t>
      </w:r>
    </w:p>
    <w:p w14:paraId="7B32E38C" w14:textId="77777777" w:rsidR="00B326D4" w:rsidRDefault="00B326D4" w:rsidP="00B326D4">
      <w:pPr>
        <w:pStyle w:val="PL"/>
      </w:pPr>
      <w:r>
        <w:t xml:space="preserve">      type: object</w:t>
      </w:r>
    </w:p>
    <w:p w14:paraId="6A50622D" w14:textId="77777777" w:rsidR="00B326D4" w:rsidRDefault="00B326D4" w:rsidP="00B326D4">
      <w:pPr>
        <w:pStyle w:val="PL"/>
      </w:pPr>
      <w:r>
        <w:t xml:space="preserve">      properties:</w:t>
      </w:r>
    </w:p>
    <w:p w14:paraId="28D33CFA" w14:textId="77777777" w:rsidR="00B326D4" w:rsidRDefault="00B326D4" w:rsidP="00B326D4">
      <w:pPr>
        <w:pStyle w:val="PL"/>
      </w:pPr>
      <w:r>
        <w:t xml:space="preserve">        servAttrCom:</w:t>
      </w:r>
    </w:p>
    <w:p w14:paraId="4AD71A7C" w14:textId="77777777" w:rsidR="00B326D4" w:rsidRDefault="00B326D4" w:rsidP="00B326D4">
      <w:pPr>
        <w:pStyle w:val="PL"/>
      </w:pPr>
      <w:r>
        <w:t xml:space="preserve">          $ref: '#/components/schemas/ServAttrCom'</w:t>
      </w:r>
    </w:p>
    <w:p w14:paraId="391FF4D1" w14:textId="77777777" w:rsidR="00B326D4" w:rsidRDefault="00B326D4" w:rsidP="00B326D4">
      <w:pPr>
        <w:pStyle w:val="PL"/>
      </w:pPr>
      <w:r>
        <w:t xml:space="preserve">        support:</w:t>
      </w:r>
    </w:p>
    <w:p w14:paraId="19FFD3BD" w14:textId="77777777" w:rsidR="00B326D4" w:rsidRDefault="00B326D4" w:rsidP="00B326D4">
      <w:pPr>
        <w:pStyle w:val="PL"/>
      </w:pPr>
      <w:r>
        <w:t xml:space="preserve">          $ref: '#/components/schemas/Support'</w:t>
      </w:r>
    </w:p>
    <w:p w14:paraId="066ABD06" w14:textId="77777777" w:rsidR="00B326D4" w:rsidRDefault="00B326D4" w:rsidP="00B326D4">
      <w:pPr>
        <w:pStyle w:val="PL"/>
      </w:pPr>
      <w:r>
        <w:t xml:space="preserve">    RadioSpectrum:</w:t>
      </w:r>
    </w:p>
    <w:p w14:paraId="47E24DF8" w14:textId="77777777" w:rsidR="00B326D4" w:rsidRDefault="00B326D4" w:rsidP="00B326D4">
      <w:pPr>
        <w:pStyle w:val="PL"/>
      </w:pPr>
      <w:r>
        <w:t xml:space="preserve">      type: object</w:t>
      </w:r>
    </w:p>
    <w:p w14:paraId="4FD6052D" w14:textId="77777777" w:rsidR="00B326D4" w:rsidRDefault="00B326D4" w:rsidP="00B326D4">
      <w:pPr>
        <w:pStyle w:val="PL"/>
      </w:pPr>
      <w:r>
        <w:t xml:space="preserve">      properties:</w:t>
      </w:r>
    </w:p>
    <w:p w14:paraId="60916045" w14:textId="77777777" w:rsidR="00B326D4" w:rsidRDefault="00B326D4" w:rsidP="00B326D4">
      <w:pPr>
        <w:pStyle w:val="PL"/>
      </w:pPr>
      <w:r>
        <w:t xml:space="preserve">        servAttrCom:</w:t>
      </w:r>
    </w:p>
    <w:p w14:paraId="44271780" w14:textId="77777777" w:rsidR="00B326D4" w:rsidRDefault="00B326D4" w:rsidP="00B326D4">
      <w:pPr>
        <w:pStyle w:val="PL"/>
      </w:pPr>
      <w:r>
        <w:t xml:space="preserve">          $ref: '#/components/schemas/ServAttrCom'</w:t>
      </w:r>
    </w:p>
    <w:p w14:paraId="2ABD5A93" w14:textId="77777777" w:rsidR="00B326D4" w:rsidRDefault="00B326D4" w:rsidP="00B326D4">
      <w:pPr>
        <w:pStyle w:val="PL"/>
      </w:pPr>
      <w:r>
        <w:t xml:space="preserve">        nROperatingBands:</w:t>
      </w:r>
    </w:p>
    <w:p w14:paraId="3D488169" w14:textId="77777777" w:rsidR="00B326D4" w:rsidRDefault="00B326D4" w:rsidP="00B326D4">
      <w:pPr>
        <w:pStyle w:val="PL"/>
      </w:pPr>
      <w:r>
        <w:t xml:space="preserve">          type: array</w:t>
      </w:r>
    </w:p>
    <w:p w14:paraId="219961FA" w14:textId="77777777" w:rsidR="00B326D4" w:rsidRDefault="00B326D4" w:rsidP="00B326D4">
      <w:pPr>
        <w:pStyle w:val="PL"/>
      </w:pPr>
      <w:r>
        <w:t xml:space="preserve">          items: </w:t>
      </w:r>
    </w:p>
    <w:p w14:paraId="14507C94" w14:textId="77777777" w:rsidR="00B326D4" w:rsidRDefault="00B326D4" w:rsidP="00B326D4">
      <w:pPr>
        <w:pStyle w:val="PL"/>
      </w:pPr>
      <w:r>
        <w:t xml:space="preserve">            type: string</w:t>
      </w:r>
    </w:p>
    <w:p w14:paraId="6EC7FB8D" w14:textId="77777777" w:rsidR="00B326D4" w:rsidRDefault="00B326D4" w:rsidP="00B326D4">
      <w:pPr>
        <w:pStyle w:val="PL"/>
      </w:pPr>
      <w:r>
        <w:t xml:space="preserve">    Synchronicity:</w:t>
      </w:r>
    </w:p>
    <w:p w14:paraId="090A3C7F" w14:textId="77777777" w:rsidR="00B326D4" w:rsidRDefault="00B326D4" w:rsidP="00B326D4">
      <w:pPr>
        <w:pStyle w:val="PL"/>
      </w:pPr>
      <w:r>
        <w:t xml:space="preserve">      type: object</w:t>
      </w:r>
    </w:p>
    <w:p w14:paraId="68BF99BE" w14:textId="77777777" w:rsidR="00B326D4" w:rsidRDefault="00B326D4" w:rsidP="00B326D4">
      <w:pPr>
        <w:pStyle w:val="PL"/>
      </w:pPr>
      <w:r>
        <w:t xml:space="preserve">      properties:</w:t>
      </w:r>
    </w:p>
    <w:p w14:paraId="197A046A" w14:textId="77777777" w:rsidR="00B326D4" w:rsidRDefault="00B326D4" w:rsidP="00B326D4">
      <w:pPr>
        <w:pStyle w:val="PL"/>
      </w:pPr>
      <w:r>
        <w:t xml:space="preserve">        servAttrCom:</w:t>
      </w:r>
    </w:p>
    <w:p w14:paraId="790809AE" w14:textId="77777777" w:rsidR="00B326D4" w:rsidRDefault="00B326D4" w:rsidP="00B326D4">
      <w:pPr>
        <w:pStyle w:val="PL"/>
      </w:pPr>
      <w:r>
        <w:t xml:space="preserve">          $ref: '#/components/schemas/ServAttrCom'</w:t>
      </w:r>
    </w:p>
    <w:p w14:paraId="44685ABC" w14:textId="77777777" w:rsidR="00B326D4" w:rsidRDefault="00B326D4" w:rsidP="00B326D4">
      <w:pPr>
        <w:pStyle w:val="PL"/>
      </w:pPr>
      <w:r>
        <w:t xml:space="preserve">        availability:</w:t>
      </w:r>
    </w:p>
    <w:p w14:paraId="726DC851" w14:textId="77777777" w:rsidR="00B326D4" w:rsidRDefault="00B326D4" w:rsidP="00B326D4">
      <w:pPr>
        <w:pStyle w:val="PL"/>
      </w:pPr>
      <w:r>
        <w:t xml:space="preserve">          $ref: '#/components/schemas/SynAvailability'</w:t>
      </w:r>
    </w:p>
    <w:p w14:paraId="78AACC73" w14:textId="77777777" w:rsidR="00B326D4" w:rsidRDefault="00B326D4" w:rsidP="00B326D4">
      <w:pPr>
        <w:pStyle w:val="PL"/>
      </w:pPr>
      <w:r>
        <w:t xml:space="preserve">        accuracy:</w:t>
      </w:r>
    </w:p>
    <w:p w14:paraId="4B724FE3" w14:textId="77777777" w:rsidR="00B326D4" w:rsidRDefault="00B326D4" w:rsidP="00B326D4">
      <w:pPr>
        <w:pStyle w:val="PL"/>
      </w:pPr>
      <w:r>
        <w:t xml:space="preserve">          $ref: '#/components/schemas/Float'</w:t>
      </w:r>
    </w:p>
    <w:p w14:paraId="7B6F97E5" w14:textId="77777777" w:rsidR="00B326D4" w:rsidRDefault="00B326D4" w:rsidP="00B326D4">
      <w:pPr>
        <w:pStyle w:val="PL"/>
      </w:pPr>
      <w:r>
        <w:t xml:space="preserve">    Positioning:</w:t>
      </w:r>
    </w:p>
    <w:p w14:paraId="032323A2" w14:textId="77777777" w:rsidR="00B326D4" w:rsidRDefault="00B326D4" w:rsidP="00B326D4">
      <w:pPr>
        <w:pStyle w:val="PL"/>
      </w:pPr>
      <w:r>
        <w:t xml:space="preserve">      type: object</w:t>
      </w:r>
    </w:p>
    <w:p w14:paraId="761A9FA4" w14:textId="77777777" w:rsidR="00B326D4" w:rsidRDefault="00B326D4" w:rsidP="00B326D4">
      <w:pPr>
        <w:pStyle w:val="PL"/>
      </w:pPr>
      <w:r>
        <w:t xml:space="preserve">      properties:</w:t>
      </w:r>
    </w:p>
    <w:p w14:paraId="766B53B5" w14:textId="77777777" w:rsidR="00B326D4" w:rsidRDefault="00B326D4" w:rsidP="00B326D4">
      <w:pPr>
        <w:pStyle w:val="PL"/>
      </w:pPr>
      <w:r>
        <w:t xml:space="preserve">        servAttrCom:</w:t>
      </w:r>
    </w:p>
    <w:p w14:paraId="0E7744B6" w14:textId="77777777" w:rsidR="00B326D4" w:rsidRDefault="00B326D4" w:rsidP="00B326D4">
      <w:pPr>
        <w:pStyle w:val="PL"/>
      </w:pPr>
      <w:r>
        <w:t xml:space="preserve">          $ref: '#/components/schemas/ServAttrCom'</w:t>
      </w:r>
    </w:p>
    <w:p w14:paraId="1093BAA2" w14:textId="77777777" w:rsidR="00B326D4" w:rsidRDefault="00B326D4" w:rsidP="00B326D4">
      <w:pPr>
        <w:pStyle w:val="PL"/>
      </w:pPr>
      <w:r>
        <w:t xml:space="preserve">        availability:</w:t>
      </w:r>
    </w:p>
    <w:p w14:paraId="0E6B9B64" w14:textId="77777777" w:rsidR="00B326D4" w:rsidRDefault="00B326D4" w:rsidP="00B326D4">
      <w:pPr>
        <w:pStyle w:val="PL"/>
      </w:pPr>
      <w:r>
        <w:t xml:space="preserve">          $ref: '#/components/schemas/PositioningAvailability'</w:t>
      </w:r>
    </w:p>
    <w:p w14:paraId="51350A31" w14:textId="77777777" w:rsidR="00B326D4" w:rsidRDefault="00B326D4" w:rsidP="00B326D4">
      <w:pPr>
        <w:pStyle w:val="PL"/>
      </w:pPr>
      <w:r>
        <w:t xml:space="preserve">        predictionFrequency:</w:t>
      </w:r>
    </w:p>
    <w:p w14:paraId="7AD4E2D9" w14:textId="77777777" w:rsidR="00B326D4" w:rsidRDefault="00B326D4" w:rsidP="00B326D4">
      <w:pPr>
        <w:pStyle w:val="PL"/>
      </w:pPr>
      <w:r>
        <w:t xml:space="preserve">          $ref: '#/components/schemas/PredictionFrequency'</w:t>
      </w:r>
    </w:p>
    <w:p w14:paraId="540F91FF" w14:textId="77777777" w:rsidR="00B326D4" w:rsidRDefault="00B326D4" w:rsidP="00B326D4">
      <w:pPr>
        <w:pStyle w:val="PL"/>
      </w:pPr>
      <w:r>
        <w:t xml:space="preserve">        accuracy:</w:t>
      </w:r>
    </w:p>
    <w:p w14:paraId="7460C484" w14:textId="77777777" w:rsidR="00B326D4" w:rsidRDefault="00B326D4" w:rsidP="00B326D4">
      <w:pPr>
        <w:pStyle w:val="PL"/>
      </w:pPr>
      <w:r>
        <w:t xml:space="preserve">          $ref: '#/components/schemas/Float'</w:t>
      </w:r>
    </w:p>
    <w:p w14:paraId="3F5FF6D6" w14:textId="77777777" w:rsidR="00B326D4" w:rsidRDefault="00B326D4" w:rsidP="00B326D4">
      <w:pPr>
        <w:pStyle w:val="PL"/>
      </w:pPr>
      <w:r>
        <w:t xml:space="preserve">    UserMgmtOpen:</w:t>
      </w:r>
    </w:p>
    <w:p w14:paraId="5F8D4562" w14:textId="77777777" w:rsidR="00B326D4" w:rsidRDefault="00B326D4" w:rsidP="00B326D4">
      <w:pPr>
        <w:pStyle w:val="PL"/>
      </w:pPr>
      <w:r>
        <w:t xml:space="preserve">      type: object</w:t>
      </w:r>
    </w:p>
    <w:p w14:paraId="49ABB20B" w14:textId="77777777" w:rsidR="00B326D4" w:rsidRDefault="00B326D4" w:rsidP="00B326D4">
      <w:pPr>
        <w:pStyle w:val="PL"/>
      </w:pPr>
      <w:r>
        <w:t xml:space="preserve">      properties:</w:t>
      </w:r>
    </w:p>
    <w:p w14:paraId="5ADA29FC" w14:textId="77777777" w:rsidR="00B326D4" w:rsidRDefault="00B326D4" w:rsidP="00B326D4">
      <w:pPr>
        <w:pStyle w:val="PL"/>
      </w:pPr>
      <w:r>
        <w:t xml:space="preserve">        servAttrCom:</w:t>
      </w:r>
    </w:p>
    <w:p w14:paraId="7E898827" w14:textId="77777777" w:rsidR="00B326D4" w:rsidRDefault="00B326D4" w:rsidP="00B326D4">
      <w:pPr>
        <w:pStyle w:val="PL"/>
      </w:pPr>
      <w:r>
        <w:t xml:space="preserve">          $ref: '#/components/schemas/ServAttrCom'</w:t>
      </w:r>
    </w:p>
    <w:p w14:paraId="7D3937AD" w14:textId="77777777" w:rsidR="00B326D4" w:rsidRDefault="00B326D4" w:rsidP="00B326D4">
      <w:pPr>
        <w:pStyle w:val="PL"/>
      </w:pPr>
      <w:r>
        <w:t xml:space="preserve">        support:</w:t>
      </w:r>
    </w:p>
    <w:p w14:paraId="1719DD43" w14:textId="77777777" w:rsidR="00B326D4" w:rsidRDefault="00B326D4" w:rsidP="00B326D4">
      <w:pPr>
        <w:pStyle w:val="PL"/>
      </w:pPr>
      <w:r>
        <w:t xml:space="preserve">          $ref: '#/components/schemas/Support'</w:t>
      </w:r>
    </w:p>
    <w:p w14:paraId="564A1F17" w14:textId="77777777" w:rsidR="00B326D4" w:rsidRDefault="00B326D4" w:rsidP="00B326D4">
      <w:pPr>
        <w:pStyle w:val="PL"/>
      </w:pPr>
      <w:r>
        <w:t xml:space="preserve">    V2XCommMode:</w:t>
      </w:r>
    </w:p>
    <w:p w14:paraId="7497A7B1" w14:textId="77777777" w:rsidR="00B326D4" w:rsidRDefault="00B326D4" w:rsidP="00B326D4">
      <w:pPr>
        <w:pStyle w:val="PL"/>
      </w:pPr>
      <w:r>
        <w:t xml:space="preserve">      type: object</w:t>
      </w:r>
    </w:p>
    <w:p w14:paraId="7909388B" w14:textId="77777777" w:rsidR="00B326D4" w:rsidRDefault="00B326D4" w:rsidP="00B326D4">
      <w:pPr>
        <w:pStyle w:val="PL"/>
      </w:pPr>
      <w:r>
        <w:t xml:space="preserve">      properties:</w:t>
      </w:r>
    </w:p>
    <w:p w14:paraId="71CB2773" w14:textId="77777777" w:rsidR="00B326D4" w:rsidRDefault="00B326D4" w:rsidP="00B326D4">
      <w:pPr>
        <w:pStyle w:val="PL"/>
      </w:pPr>
      <w:r>
        <w:t xml:space="preserve">        servAttrCom:</w:t>
      </w:r>
    </w:p>
    <w:p w14:paraId="19B569D4" w14:textId="77777777" w:rsidR="00B326D4" w:rsidRDefault="00B326D4" w:rsidP="00B326D4">
      <w:pPr>
        <w:pStyle w:val="PL"/>
      </w:pPr>
      <w:r>
        <w:t xml:space="preserve">          $ref: '#/components/schemas/ServAttrCom'</w:t>
      </w:r>
    </w:p>
    <w:p w14:paraId="5FA9B804" w14:textId="77777777" w:rsidR="00B326D4" w:rsidRDefault="00B326D4" w:rsidP="00B326D4">
      <w:pPr>
        <w:pStyle w:val="PL"/>
      </w:pPr>
      <w:r>
        <w:t xml:space="preserve">        v2XMode:</w:t>
      </w:r>
    </w:p>
    <w:p w14:paraId="0D054EAB" w14:textId="77777777" w:rsidR="00B326D4" w:rsidRDefault="00B326D4" w:rsidP="00B326D4">
      <w:pPr>
        <w:pStyle w:val="PL"/>
      </w:pPr>
      <w:r>
        <w:t xml:space="preserve">          $ref: '#/components/schemas/Support'</w:t>
      </w:r>
    </w:p>
    <w:p w14:paraId="1FA7A81A" w14:textId="77777777" w:rsidR="00B326D4" w:rsidRDefault="00B326D4" w:rsidP="00B326D4">
      <w:pPr>
        <w:pStyle w:val="PL"/>
      </w:pPr>
      <w:r>
        <w:t xml:space="preserve">    TermDensity:</w:t>
      </w:r>
    </w:p>
    <w:p w14:paraId="7DE8A6D6" w14:textId="77777777" w:rsidR="00B326D4" w:rsidRDefault="00B326D4" w:rsidP="00B326D4">
      <w:pPr>
        <w:pStyle w:val="PL"/>
      </w:pPr>
      <w:r>
        <w:t xml:space="preserve">      type: object</w:t>
      </w:r>
    </w:p>
    <w:p w14:paraId="61556530" w14:textId="77777777" w:rsidR="00B326D4" w:rsidRDefault="00B326D4" w:rsidP="00B326D4">
      <w:pPr>
        <w:pStyle w:val="PL"/>
      </w:pPr>
      <w:r>
        <w:t xml:space="preserve">      properties:</w:t>
      </w:r>
    </w:p>
    <w:p w14:paraId="2417CF9C" w14:textId="77777777" w:rsidR="00B326D4" w:rsidRDefault="00B326D4" w:rsidP="00B326D4">
      <w:pPr>
        <w:pStyle w:val="PL"/>
      </w:pPr>
      <w:r>
        <w:t xml:space="preserve">        servAttrCom:</w:t>
      </w:r>
    </w:p>
    <w:p w14:paraId="40846019" w14:textId="77777777" w:rsidR="00B326D4" w:rsidRDefault="00B326D4" w:rsidP="00B326D4">
      <w:pPr>
        <w:pStyle w:val="PL"/>
      </w:pPr>
      <w:r>
        <w:t xml:space="preserve">          $ref: '#/components/schemas/ServAttrCom'</w:t>
      </w:r>
    </w:p>
    <w:p w14:paraId="3167836A" w14:textId="77777777" w:rsidR="00B326D4" w:rsidRDefault="00B326D4" w:rsidP="00B326D4">
      <w:pPr>
        <w:pStyle w:val="PL"/>
      </w:pPr>
      <w:r>
        <w:t xml:space="preserve">        density:</w:t>
      </w:r>
    </w:p>
    <w:p w14:paraId="6B29354C" w14:textId="77777777" w:rsidR="00B326D4" w:rsidRDefault="00B326D4" w:rsidP="00B326D4">
      <w:pPr>
        <w:pStyle w:val="PL"/>
      </w:pPr>
      <w:r>
        <w:t xml:space="preserve">          type: integer</w:t>
      </w:r>
    </w:p>
    <w:p w14:paraId="26EEA2DE" w14:textId="77777777" w:rsidR="00B326D4" w:rsidRDefault="00B326D4" w:rsidP="00B326D4">
      <w:pPr>
        <w:pStyle w:val="PL"/>
      </w:pPr>
      <w:r>
        <w:t xml:space="preserve">    NsInfo:</w:t>
      </w:r>
    </w:p>
    <w:p w14:paraId="2BEAD4AC" w14:textId="77777777" w:rsidR="00B326D4" w:rsidRDefault="00B326D4" w:rsidP="00B326D4">
      <w:pPr>
        <w:pStyle w:val="PL"/>
      </w:pPr>
      <w:r>
        <w:t xml:space="preserve">      type: object</w:t>
      </w:r>
    </w:p>
    <w:p w14:paraId="6AEDA2E6" w14:textId="77777777" w:rsidR="00B326D4" w:rsidRDefault="00B326D4" w:rsidP="00B326D4">
      <w:pPr>
        <w:pStyle w:val="PL"/>
      </w:pPr>
      <w:r>
        <w:t xml:space="preserve">      properties:</w:t>
      </w:r>
    </w:p>
    <w:p w14:paraId="398F3848" w14:textId="77777777" w:rsidR="00B326D4" w:rsidRDefault="00B326D4" w:rsidP="00B326D4">
      <w:pPr>
        <w:pStyle w:val="PL"/>
      </w:pPr>
      <w:r>
        <w:t xml:space="preserve">        nsInstanceId:</w:t>
      </w:r>
    </w:p>
    <w:p w14:paraId="466EFD32" w14:textId="77777777" w:rsidR="00B326D4" w:rsidRDefault="00B326D4" w:rsidP="00B326D4">
      <w:pPr>
        <w:pStyle w:val="PL"/>
      </w:pPr>
      <w:r>
        <w:t xml:space="preserve">          type: string</w:t>
      </w:r>
    </w:p>
    <w:p w14:paraId="2AF4353E" w14:textId="77777777" w:rsidR="00B326D4" w:rsidRDefault="00B326D4" w:rsidP="00B326D4">
      <w:pPr>
        <w:pStyle w:val="PL"/>
      </w:pPr>
      <w:r>
        <w:t xml:space="preserve">        nsName:</w:t>
      </w:r>
    </w:p>
    <w:p w14:paraId="75AB4956" w14:textId="77777777" w:rsidR="00B326D4" w:rsidRDefault="00B326D4" w:rsidP="00B326D4">
      <w:pPr>
        <w:pStyle w:val="PL"/>
      </w:pPr>
      <w:r>
        <w:t xml:space="preserve">          type: string</w:t>
      </w:r>
    </w:p>
    <w:p w14:paraId="472962D3" w14:textId="77777777" w:rsidR="00B326D4" w:rsidRDefault="00B326D4" w:rsidP="00B326D4">
      <w:pPr>
        <w:pStyle w:val="PL"/>
      </w:pPr>
      <w:r>
        <w:t xml:space="preserve">        description:</w:t>
      </w:r>
    </w:p>
    <w:p w14:paraId="19C118CA" w14:textId="77777777" w:rsidR="00B326D4" w:rsidRDefault="00B326D4" w:rsidP="00B326D4">
      <w:pPr>
        <w:pStyle w:val="PL"/>
      </w:pPr>
      <w:r>
        <w:t xml:space="preserve">          type: string</w:t>
      </w:r>
    </w:p>
    <w:p w14:paraId="1FE0B296" w14:textId="77777777" w:rsidR="00B326D4" w:rsidRDefault="00B326D4" w:rsidP="00B326D4">
      <w:pPr>
        <w:pStyle w:val="PL"/>
      </w:pPr>
      <w:r>
        <w:t xml:space="preserve">    EmbbEEPerfReq:</w:t>
      </w:r>
    </w:p>
    <w:p w14:paraId="0A2FD69F" w14:textId="77777777" w:rsidR="00B326D4" w:rsidRDefault="00B326D4" w:rsidP="00B326D4">
      <w:pPr>
        <w:pStyle w:val="PL"/>
      </w:pPr>
      <w:r>
        <w:t xml:space="preserve">      type: object</w:t>
      </w:r>
    </w:p>
    <w:p w14:paraId="68495917" w14:textId="77777777" w:rsidR="00B326D4" w:rsidRDefault="00B326D4" w:rsidP="00B326D4">
      <w:pPr>
        <w:pStyle w:val="PL"/>
      </w:pPr>
      <w:r>
        <w:t xml:space="preserve">      properties:</w:t>
      </w:r>
    </w:p>
    <w:p w14:paraId="60EBC48F" w14:textId="77777777" w:rsidR="00B326D4" w:rsidRDefault="00B326D4" w:rsidP="00B326D4">
      <w:pPr>
        <w:pStyle w:val="PL"/>
      </w:pPr>
      <w:r>
        <w:t xml:space="preserve">        kpiType:</w:t>
      </w:r>
    </w:p>
    <w:p w14:paraId="4FE08FCB" w14:textId="77777777" w:rsidR="00B326D4" w:rsidRDefault="00B326D4" w:rsidP="00B326D4">
      <w:pPr>
        <w:pStyle w:val="PL"/>
      </w:pPr>
      <w:r>
        <w:t xml:space="preserve">          type: string</w:t>
      </w:r>
    </w:p>
    <w:p w14:paraId="74F94386" w14:textId="77777777" w:rsidR="00B326D4" w:rsidRDefault="00B326D4" w:rsidP="00B326D4">
      <w:pPr>
        <w:pStyle w:val="PL"/>
      </w:pPr>
      <w:r>
        <w:t xml:space="preserve">          enum:</w:t>
      </w:r>
    </w:p>
    <w:p w14:paraId="19A05149" w14:textId="77777777" w:rsidR="00B326D4" w:rsidRDefault="00B326D4" w:rsidP="00B326D4">
      <w:pPr>
        <w:pStyle w:val="PL"/>
      </w:pPr>
      <w:r>
        <w:t xml:space="preserve">            - NUMOFBITS</w:t>
      </w:r>
    </w:p>
    <w:p w14:paraId="365B1CAF" w14:textId="77777777" w:rsidR="00B326D4" w:rsidRDefault="00B326D4" w:rsidP="00B326D4">
      <w:pPr>
        <w:pStyle w:val="PL"/>
      </w:pPr>
      <w:r>
        <w:t xml:space="preserve">            - NUMOFBITS_RANBASED</w:t>
      </w:r>
    </w:p>
    <w:p w14:paraId="60684422" w14:textId="77777777" w:rsidR="00B326D4" w:rsidRDefault="00B326D4" w:rsidP="00B326D4">
      <w:pPr>
        <w:pStyle w:val="PL"/>
      </w:pPr>
      <w:r>
        <w:t xml:space="preserve">        req:</w:t>
      </w:r>
    </w:p>
    <w:p w14:paraId="1B0AAF09" w14:textId="77777777" w:rsidR="00B326D4" w:rsidRDefault="00B326D4" w:rsidP="00B326D4">
      <w:pPr>
        <w:pStyle w:val="PL"/>
      </w:pPr>
      <w:r>
        <w:t xml:space="preserve">          type: number</w:t>
      </w:r>
    </w:p>
    <w:p w14:paraId="03E9A837" w14:textId="77777777" w:rsidR="00B326D4" w:rsidRDefault="00B326D4" w:rsidP="00B326D4">
      <w:pPr>
        <w:pStyle w:val="PL"/>
      </w:pPr>
      <w:r>
        <w:t xml:space="preserve">    UrllcEEPerfReq:</w:t>
      </w:r>
    </w:p>
    <w:p w14:paraId="35E70572" w14:textId="77777777" w:rsidR="00B326D4" w:rsidRDefault="00B326D4" w:rsidP="00B326D4">
      <w:pPr>
        <w:pStyle w:val="PL"/>
      </w:pPr>
      <w:r>
        <w:t xml:space="preserve">      type: object</w:t>
      </w:r>
    </w:p>
    <w:p w14:paraId="7AC8BA7B" w14:textId="77777777" w:rsidR="00B326D4" w:rsidRDefault="00B326D4" w:rsidP="00B326D4">
      <w:pPr>
        <w:pStyle w:val="PL"/>
      </w:pPr>
      <w:r>
        <w:t xml:space="preserve">      properties:</w:t>
      </w:r>
    </w:p>
    <w:p w14:paraId="01A6F93F" w14:textId="77777777" w:rsidR="00B326D4" w:rsidRDefault="00B326D4" w:rsidP="00B326D4">
      <w:pPr>
        <w:pStyle w:val="PL"/>
      </w:pPr>
      <w:r>
        <w:t xml:space="preserve">        kpiType:</w:t>
      </w:r>
    </w:p>
    <w:p w14:paraId="7DB4A366" w14:textId="77777777" w:rsidR="00B326D4" w:rsidRDefault="00B326D4" w:rsidP="00B326D4">
      <w:pPr>
        <w:pStyle w:val="PL"/>
      </w:pPr>
      <w:r>
        <w:t xml:space="preserve">          type: string</w:t>
      </w:r>
    </w:p>
    <w:p w14:paraId="15ED8522" w14:textId="77777777" w:rsidR="00B326D4" w:rsidRDefault="00B326D4" w:rsidP="00B326D4">
      <w:pPr>
        <w:pStyle w:val="PL"/>
      </w:pPr>
      <w:r>
        <w:t xml:space="preserve">          enum:</w:t>
      </w:r>
    </w:p>
    <w:p w14:paraId="541918C8" w14:textId="77777777" w:rsidR="00B326D4" w:rsidRDefault="00B326D4" w:rsidP="00B326D4">
      <w:pPr>
        <w:pStyle w:val="PL"/>
      </w:pPr>
      <w:r>
        <w:t xml:space="preserve">            - INVOFLATENCY</w:t>
      </w:r>
    </w:p>
    <w:p w14:paraId="61D889AB" w14:textId="77777777" w:rsidR="00B326D4" w:rsidRDefault="00B326D4" w:rsidP="00B326D4">
      <w:pPr>
        <w:pStyle w:val="PL"/>
      </w:pPr>
      <w:r>
        <w:t xml:space="preserve">            - NUMOFBITS_MULTIPLIED_INVOFLATENCY</w:t>
      </w:r>
    </w:p>
    <w:p w14:paraId="4B265D3B" w14:textId="77777777" w:rsidR="00B326D4" w:rsidRDefault="00B326D4" w:rsidP="00B326D4">
      <w:pPr>
        <w:pStyle w:val="PL"/>
      </w:pPr>
      <w:r>
        <w:t xml:space="preserve">        req:</w:t>
      </w:r>
    </w:p>
    <w:p w14:paraId="19D380CB" w14:textId="77777777" w:rsidR="00B326D4" w:rsidRDefault="00B326D4" w:rsidP="00B326D4">
      <w:pPr>
        <w:pStyle w:val="PL"/>
      </w:pPr>
      <w:r>
        <w:t xml:space="preserve">          type: number</w:t>
      </w:r>
    </w:p>
    <w:p w14:paraId="6200B5D9" w14:textId="77777777" w:rsidR="00B326D4" w:rsidRDefault="00B326D4" w:rsidP="00B326D4">
      <w:pPr>
        <w:pStyle w:val="PL"/>
      </w:pPr>
      <w:r>
        <w:t xml:space="preserve">    MIoTEEPerfReq:</w:t>
      </w:r>
    </w:p>
    <w:p w14:paraId="504D3852" w14:textId="77777777" w:rsidR="00B326D4" w:rsidRDefault="00B326D4" w:rsidP="00B326D4">
      <w:pPr>
        <w:pStyle w:val="PL"/>
      </w:pPr>
      <w:r>
        <w:t xml:space="preserve">      type: object</w:t>
      </w:r>
    </w:p>
    <w:p w14:paraId="3D76909C" w14:textId="77777777" w:rsidR="00B326D4" w:rsidRDefault="00B326D4" w:rsidP="00B326D4">
      <w:pPr>
        <w:pStyle w:val="PL"/>
      </w:pPr>
      <w:r>
        <w:t xml:space="preserve">      properties:</w:t>
      </w:r>
    </w:p>
    <w:p w14:paraId="08967CF4" w14:textId="77777777" w:rsidR="00B326D4" w:rsidRDefault="00B326D4" w:rsidP="00B326D4">
      <w:pPr>
        <w:pStyle w:val="PL"/>
      </w:pPr>
      <w:r>
        <w:t xml:space="preserve">        kpiType:</w:t>
      </w:r>
    </w:p>
    <w:p w14:paraId="10444CAC" w14:textId="77777777" w:rsidR="00B326D4" w:rsidRDefault="00B326D4" w:rsidP="00B326D4">
      <w:pPr>
        <w:pStyle w:val="PL"/>
      </w:pPr>
      <w:r>
        <w:t xml:space="preserve">          type: string</w:t>
      </w:r>
    </w:p>
    <w:p w14:paraId="273E2685" w14:textId="77777777" w:rsidR="00B326D4" w:rsidRDefault="00B326D4" w:rsidP="00B326D4">
      <w:pPr>
        <w:pStyle w:val="PL"/>
      </w:pPr>
      <w:r>
        <w:t xml:space="preserve">          enum:</w:t>
      </w:r>
    </w:p>
    <w:p w14:paraId="16589376" w14:textId="77777777" w:rsidR="00B326D4" w:rsidRDefault="00B326D4" w:rsidP="00B326D4">
      <w:pPr>
        <w:pStyle w:val="PL"/>
      </w:pPr>
      <w:r>
        <w:t xml:space="preserve">            - MAXREGSUBS</w:t>
      </w:r>
    </w:p>
    <w:p w14:paraId="5F1DD2DB" w14:textId="77777777" w:rsidR="00B326D4" w:rsidRDefault="00B326D4" w:rsidP="00B326D4">
      <w:pPr>
        <w:pStyle w:val="PL"/>
      </w:pPr>
      <w:r>
        <w:t xml:space="preserve">            - MEANACTIVEUES</w:t>
      </w:r>
    </w:p>
    <w:p w14:paraId="162F1638" w14:textId="77777777" w:rsidR="00B326D4" w:rsidRDefault="00B326D4" w:rsidP="00B326D4">
      <w:pPr>
        <w:pStyle w:val="PL"/>
      </w:pPr>
      <w:r>
        <w:t xml:space="preserve">        req:</w:t>
      </w:r>
    </w:p>
    <w:p w14:paraId="27742315" w14:textId="77777777" w:rsidR="00B326D4" w:rsidRDefault="00B326D4" w:rsidP="00B326D4">
      <w:pPr>
        <w:pStyle w:val="PL"/>
      </w:pPr>
      <w:r>
        <w:t xml:space="preserve">          type: number</w:t>
      </w:r>
    </w:p>
    <w:p w14:paraId="2D72B412" w14:textId="77777777" w:rsidR="00B326D4" w:rsidRDefault="00B326D4" w:rsidP="00B326D4">
      <w:pPr>
        <w:pStyle w:val="PL"/>
      </w:pPr>
      <w:r>
        <w:t xml:space="preserve">    EEPerfReq:</w:t>
      </w:r>
    </w:p>
    <w:p w14:paraId="2472EF68" w14:textId="77777777" w:rsidR="00B326D4" w:rsidRDefault="00B326D4" w:rsidP="00B326D4">
      <w:pPr>
        <w:pStyle w:val="PL"/>
      </w:pPr>
      <w:r>
        <w:t xml:space="preserve">      oneOf:</w:t>
      </w:r>
    </w:p>
    <w:p w14:paraId="68572C97" w14:textId="77777777" w:rsidR="00B326D4" w:rsidRDefault="00B326D4" w:rsidP="00B326D4">
      <w:pPr>
        <w:pStyle w:val="PL"/>
      </w:pPr>
      <w:r>
        <w:t xml:space="preserve">        - $ref: '#/components/schemas/EmbbEEPerfReq'</w:t>
      </w:r>
    </w:p>
    <w:p w14:paraId="73568574" w14:textId="77777777" w:rsidR="00B326D4" w:rsidRDefault="00B326D4" w:rsidP="00B326D4">
      <w:pPr>
        <w:pStyle w:val="PL"/>
      </w:pPr>
      <w:r>
        <w:t xml:space="preserve">        - $ref: '#/components/schemas/UrllcEEPerfReq'</w:t>
      </w:r>
    </w:p>
    <w:p w14:paraId="594AA2DC" w14:textId="77777777" w:rsidR="00B326D4" w:rsidRDefault="00B326D4" w:rsidP="00B326D4">
      <w:pPr>
        <w:pStyle w:val="PL"/>
      </w:pPr>
      <w:r>
        <w:t xml:space="preserve">        - $ref: '#/components/schemas/MIoTEEPerfReq'</w:t>
      </w:r>
    </w:p>
    <w:p w14:paraId="1F56A52B" w14:textId="77777777" w:rsidR="00B326D4" w:rsidRDefault="00B326D4" w:rsidP="00B326D4">
      <w:pPr>
        <w:pStyle w:val="PL"/>
      </w:pPr>
      <w:r>
        <w:t xml:space="preserve">    EnergyEfficiency:</w:t>
      </w:r>
    </w:p>
    <w:p w14:paraId="5A0B34E4" w14:textId="77777777" w:rsidR="00B326D4" w:rsidRDefault="00B326D4" w:rsidP="00B326D4">
      <w:pPr>
        <w:pStyle w:val="PL"/>
      </w:pPr>
      <w:r>
        <w:t xml:space="preserve">      type: object</w:t>
      </w:r>
    </w:p>
    <w:p w14:paraId="7AF8F999" w14:textId="77777777" w:rsidR="00B326D4" w:rsidRDefault="00B326D4" w:rsidP="00B326D4">
      <w:pPr>
        <w:pStyle w:val="PL"/>
      </w:pPr>
      <w:r>
        <w:t xml:space="preserve">      properties:</w:t>
      </w:r>
    </w:p>
    <w:p w14:paraId="3C8C5C91" w14:textId="77777777" w:rsidR="00B326D4" w:rsidRDefault="00B326D4" w:rsidP="00B326D4">
      <w:pPr>
        <w:pStyle w:val="PL"/>
      </w:pPr>
      <w:r>
        <w:t xml:space="preserve">        servAttrCom:</w:t>
      </w:r>
    </w:p>
    <w:p w14:paraId="6FC7F56C" w14:textId="77777777" w:rsidR="00B326D4" w:rsidRDefault="00B326D4" w:rsidP="00B326D4">
      <w:pPr>
        <w:pStyle w:val="PL"/>
      </w:pPr>
      <w:r>
        <w:t xml:space="preserve">          $ref: '#/components/schemas/ServAttrCom'</w:t>
      </w:r>
    </w:p>
    <w:p w14:paraId="651F2CC3" w14:textId="77777777" w:rsidR="00B326D4" w:rsidRDefault="00B326D4" w:rsidP="00B326D4">
      <w:pPr>
        <w:pStyle w:val="PL"/>
      </w:pPr>
      <w:r>
        <w:t xml:space="preserve">        performance:</w:t>
      </w:r>
    </w:p>
    <w:p w14:paraId="780530D8" w14:textId="77777777" w:rsidR="00B326D4" w:rsidRDefault="00B326D4" w:rsidP="00B326D4">
      <w:pPr>
        <w:pStyle w:val="PL"/>
      </w:pPr>
      <w:r>
        <w:t xml:space="preserve">          $ref: '#/components/schemas/EEPerfReq'      </w:t>
      </w:r>
    </w:p>
    <w:p w14:paraId="7A2FBFE8" w14:textId="77777777" w:rsidR="00B326D4" w:rsidRDefault="00B326D4" w:rsidP="00B326D4">
      <w:pPr>
        <w:pStyle w:val="PL"/>
      </w:pPr>
      <w:r>
        <w:t xml:space="preserve">    NSSAASupport:</w:t>
      </w:r>
    </w:p>
    <w:p w14:paraId="14E227C9" w14:textId="77777777" w:rsidR="00B326D4" w:rsidRDefault="00B326D4" w:rsidP="00B326D4">
      <w:pPr>
        <w:pStyle w:val="PL"/>
      </w:pPr>
      <w:r>
        <w:t xml:space="preserve">      type: object</w:t>
      </w:r>
    </w:p>
    <w:p w14:paraId="431D1147" w14:textId="77777777" w:rsidR="00B326D4" w:rsidRDefault="00B326D4" w:rsidP="00B326D4">
      <w:pPr>
        <w:pStyle w:val="PL"/>
      </w:pPr>
      <w:r>
        <w:t xml:space="preserve">      properties:</w:t>
      </w:r>
    </w:p>
    <w:p w14:paraId="4D2CA0AB" w14:textId="77777777" w:rsidR="00B326D4" w:rsidRDefault="00B326D4" w:rsidP="00B326D4">
      <w:pPr>
        <w:pStyle w:val="PL"/>
      </w:pPr>
      <w:r>
        <w:t xml:space="preserve">        servAttrCom:</w:t>
      </w:r>
    </w:p>
    <w:p w14:paraId="441C8BB9" w14:textId="77777777" w:rsidR="00B326D4" w:rsidRDefault="00B326D4" w:rsidP="00B326D4">
      <w:pPr>
        <w:pStyle w:val="PL"/>
      </w:pPr>
      <w:r>
        <w:t xml:space="preserve">          $ref: '#/components/schemas/ServAttrCom'</w:t>
      </w:r>
    </w:p>
    <w:p w14:paraId="16291C9D" w14:textId="77777777" w:rsidR="00B326D4" w:rsidRDefault="00B326D4" w:rsidP="00B326D4">
      <w:pPr>
        <w:pStyle w:val="PL"/>
      </w:pPr>
      <w:r>
        <w:t xml:space="preserve">        support:</w:t>
      </w:r>
    </w:p>
    <w:p w14:paraId="423B75CC" w14:textId="77777777" w:rsidR="00B326D4" w:rsidRDefault="00B326D4" w:rsidP="00B326D4">
      <w:pPr>
        <w:pStyle w:val="PL"/>
      </w:pPr>
      <w:r>
        <w:t xml:space="preserve">          $ref: '#/components/schemas/Support'  </w:t>
      </w:r>
    </w:p>
    <w:p w14:paraId="7E22E6E0" w14:textId="77777777" w:rsidR="00B326D4" w:rsidRDefault="00B326D4" w:rsidP="00B326D4">
      <w:pPr>
        <w:pStyle w:val="PL"/>
      </w:pPr>
      <w:r>
        <w:t xml:space="preserve">    SecFunc:</w:t>
      </w:r>
    </w:p>
    <w:p w14:paraId="1C00226D" w14:textId="77777777" w:rsidR="00B326D4" w:rsidRDefault="00B326D4" w:rsidP="00B326D4">
      <w:pPr>
        <w:pStyle w:val="PL"/>
      </w:pPr>
      <w:r>
        <w:t xml:space="preserve">      type: object</w:t>
      </w:r>
    </w:p>
    <w:p w14:paraId="4C357D99" w14:textId="77777777" w:rsidR="00B326D4" w:rsidRDefault="00B326D4" w:rsidP="00B326D4">
      <w:pPr>
        <w:pStyle w:val="PL"/>
      </w:pPr>
      <w:r>
        <w:t xml:space="preserve">      properties:</w:t>
      </w:r>
    </w:p>
    <w:p w14:paraId="3B2033CB" w14:textId="77777777" w:rsidR="00B326D4" w:rsidRDefault="00B326D4" w:rsidP="00B326D4">
      <w:pPr>
        <w:pStyle w:val="PL"/>
      </w:pPr>
      <w:r>
        <w:t xml:space="preserve">        secFunId:</w:t>
      </w:r>
    </w:p>
    <w:p w14:paraId="5D6FCB16" w14:textId="77777777" w:rsidR="00B326D4" w:rsidRDefault="00B326D4" w:rsidP="00B326D4">
      <w:pPr>
        <w:pStyle w:val="PL"/>
      </w:pPr>
      <w:r>
        <w:t xml:space="preserve">          type: string</w:t>
      </w:r>
    </w:p>
    <w:p w14:paraId="24CEEAC1" w14:textId="77777777" w:rsidR="00B326D4" w:rsidRDefault="00B326D4" w:rsidP="00B326D4">
      <w:pPr>
        <w:pStyle w:val="PL"/>
      </w:pPr>
      <w:r>
        <w:t xml:space="preserve">        secFunType:</w:t>
      </w:r>
    </w:p>
    <w:p w14:paraId="3110A6D6" w14:textId="77777777" w:rsidR="00B326D4" w:rsidRDefault="00B326D4" w:rsidP="00B326D4">
      <w:pPr>
        <w:pStyle w:val="PL"/>
      </w:pPr>
      <w:r>
        <w:t xml:space="preserve">          type: string</w:t>
      </w:r>
    </w:p>
    <w:p w14:paraId="66DD2679" w14:textId="77777777" w:rsidR="00B326D4" w:rsidRDefault="00B326D4" w:rsidP="00B326D4">
      <w:pPr>
        <w:pStyle w:val="PL"/>
      </w:pPr>
      <w:r>
        <w:t xml:space="preserve">        secRules:</w:t>
      </w:r>
    </w:p>
    <w:p w14:paraId="4D19DBC7" w14:textId="77777777" w:rsidR="00B326D4" w:rsidRDefault="00B326D4" w:rsidP="00B326D4">
      <w:pPr>
        <w:pStyle w:val="PL"/>
      </w:pPr>
      <w:r>
        <w:t xml:space="preserve">          type: array</w:t>
      </w:r>
    </w:p>
    <w:p w14:paraId="741149BD" w14:textId="77777777" w:rsidR="00B326D4" w:rsidRDefault="00B326D4" w:rsidP="00B326D4">
      <w:pPr>
        <w:pStyle w:val="PL"/>
      </w:pPr>
      <w:r>
        <w:t xml:space="preserve">          items:</w:t>
      </w:r>
    </w:p>
    <w:p w14:paraId="5646DFCE" w14:textId="77777777" w:rsidR="00B326D4" w:rsidRDefault="00B326D4" w:rsidP="00B326D4">
      <w:pPr>
        <w:pStyle w:val="PL"/>
      </w:pPr>
      <w:r>
        <w:t xml:space="preserve">            type: string</w:t>
      </w:r>
    </w:p>
    <w:p w14:paraId="7804BD52" w14:textId="77777777" w:rsidR="00B326D4" w:rsidRDefault="00B326D4" w:rsidP="00B326D4">
      <w:pPr>
        <w:pStyle w:val="PL"/>
      </w:pPr>
      <w:r>
        <w:t xml:space="preserve">    N6Protection:</w:t>
      </w:r>
    </w:p>
    <w:p w14:paraId="68DFEAAC" w14:textId="77777777" w:rsidR="00B326D4" w:rsidRDefault="00B326D4" w:rsidP="00B326D4">
      <w:pPr>
        <w:pStyle w:val="PL"/>
      </w:pPr>
      <w:r>
        <w:t xml:space="preserve">      type: object</w:t>
      </w:r>
    </w:p>
    <w:p w14:paraId="713ABA4C" w14:textId="77777777" w:rsidR="00B326D4" w:rsidRDefault="00B326D4" w:rsidP="00B326D4">
      <w:pPr>
        <w:pStyle w:val="PL"/>
      </w:pPr>
      <w:r>
        <w:t xml:space="preserve">      properties:</w:t>
      </w:r>
    </w:p>
    <w:p w14:paraId="7509F270" w14:textId="77777777" w:rsidR="00B326D4" w:rsidRDefault="00B326D4" w:rsidP="00B326D4">
      <w:pPr>
        <w:pStyle w:val="PL"/>
      </w:pPr>
      <w:r>
        <w:t xml:space="preserve">        servAttrCom:</w:t>
      </w:r>
    </w:p>
    <w:p w14:paraId="19A6A435" w14:textId="77777777" w:rsidR="00B326D4" w:rsidRDefault="00B326D4" w:rsidP="00B326D4">
      <w:pPr>
        <w:pStyle w:val="PL"/>
      </w:pPr>
      <w:r>
        <w:t xml:space="preserve">          $ref: '#/components/schemas/ServAttrCom'</w:t>
      </w:r>
    </w:p>
    <w:p w14:paraId="28F63FED" w14:textId="77777777" w:rsidR="00B326D4" w:rsidRDefault="00B326D4" w:rsidP="00B326D4">
      <w:pPr>
        <w:pStyle w:val="PL"/>
      </w:pPr>
      <w:r>
        <w:t xml:space="preserve">        secFuncList:</w:t>
      </w:r>
    </w:p>
    <w:p w14:paraId="09FF2332" w14:textId="77777777" w:rsidR="00B326D4" w:rsidRDefault="00B326D4" w:rsidP="00B326D4">
      <w:pPr>
        <w:pStyle w:val="PL"/>
      </w:pPr>
      <w:r>
        <w:t xml:space="preserve">          type: array</w:t>
      </w:r>
    </w:p>
    <w:p w14:paraId="1BF5DC34" w14:textId="77777777" w:rsidR="00B326D4" w:rsidRDefault="00B326D4" w:rsidP="00B326D4">
      <w:pPr>
        <w:pStyle w:val="PL"/>
      </w:pPr>
      <w:r>
        <w:t xml:space="preserve">          items:</w:t>
      </w:r>
    </w:p>
    <w:p w14:paraId="420D82B8" w14:textId="77777777" w:rsidR="00B326D4" w:rsidRDefault="00B326D4" w:rsidP="00B326D4">
      <w:pPr>
        <w:pStyle w:val="PL"/>
      </w:pPr>
      <w:r>
        <w:t xml:space="preserve">            $ref: '#/components/schemas/SecFunc'</w:t>
      </w:r>
    </w:p>
    <w:p w14:paraId="1B5C9FCB" w14:textId="77777777" w:rsidR="00B326D4" w:rsidRDefault="00B326D4" w:rsidP="00B326D4">
      <w:pPr>
        <w:pStyle w:val="PL"/>
      </w:pPr>
    </w:p>
    <w:p w14:paraId="4B6AE525" w14:textId="77777777" w:rsidR="00B326D4" w:rsidRDefault="00B326D4" w:rsidP="00B326D4">
      <w:pPr>
        <w:pStyle w:val="PL"/>
      </w:pPr>
      <w:r>
        <w:t xml:space="preserve">    CNSliceSubnetProfile:</w:t>
      </w:r>
    </w:p>
    <w:p w14:paraId="5EE59155" w14:textId="77777777" w:rsidR="00B326D4" w:rsidRDefault="00B326D4" w:rsidP="00B326D4">
      <w:pPr>
        <w:pStyle w:val="PL"/>
      </w:pPr>
      <w:r>
        <w:t xml:space="preserve">      type: object</w:t>
      </w:r>
    </w:p>
    <w:p w14:paraId="2805625E" w14:textId="77777777" w:rsidR="00B326D4" w:rsidRDefault="00B326D4" w:rsidP="00B326D4">
      <w:pPr>
        <w:pStyle w:val="PL"/>
      </w:pPr>
      <w:r>
        <w:t xml:space="preserve">      properties:</w:t>
      </w:r>
    </w:p>
    <w:p w14:paraId="719B669E" w14:textId="77777777" w:rsidR="00B326D4" w:rsidRDefault="00B326D4" w:rsidP="00B326D4">
      <w:pPr>
        <w:pStyle w:val="PL"/>
      </w:pPr>
      <w:r>
        <w:t xml:space="preserve">        maxNumberofUEs:</w:t>
      </w:r>
    </w:p>
    <w:p w14:paraId="71BCBD9F" w14:textId="77777777" w:rsidR="00B326D4" w:rsidRDefault="00B326D4" w:rsidP="00B326D4">
      <w:pPr>
        <w:pStyle w:val="PL"/>
      </w:pPr>
      <w:r>
        <w:t xml:space="preserve">          type: integer</w:t>
      </w:r>
    </w:p>
    <w:p w14:paraId="70C37146" w14:textId="77777777" w:rsidR="00B326D4" w:rsidRDefault="00B326D4" w:rsidP="00B326D4">
      <w:pPr>
        <w:pStyle w:val="PL"/>
      </w:pPr>
      <w:r>
        <w:t xml:space="preserve">        dLLatency:</w:t>
      </w:r>
    </w:p>
    <w:p w14:paraId="14DD75A8" w14:textId="77777777" w:rsidR="00B326D4" w:rsidRDefault="00B326D4" w:rsidP="00B326D4">
      <w:pPr>
        <w:pStyle w:val="PL"/>
      </w:pPr>
      <w:r>
        <w:t xml:space="preserve">          type: number</w:t>
      </w:r>
    </w:p>
    <w:p w14:paraId="0EF75ED0" w14:textId="77777777" w:rsidR="00B326D4" w:rsidRDefault="00B326D4" w:rsidP="00B326D4">
      <w:pPr>
        <w:pStyle w:val="PL"/>
      </w:pPr>
      <w:r>
        <w:t xml:space="preserve">        uLLatency:</w:t>
      </w:r>
    </w:p>
    <w:p w14:paraId="42FD0E8E" w14:textId="77777777" w:rsidR="00B326D4" w:rsidRDefault="00B326D4" w:rsidP="00B326D4">
      <w:pPr>
        <w:pStyle w:val="PL"/>
      </w:pPr>
      <w:r>
        <w:t xml:space="preserve">          type: number</w:t>
      </w:r>
    </w:p>
    <w:p w14:paraId="012431E2" w14:textId="77777777" w:rsidR="00B326D4" w:rsidRDefault="00B326D4" w:rsidP="00B326D4">
      <w:pPr>
        <w:pStyle w:val="PL"/>
      </w:pPr>
      <w:r>
        <w:t xml:space="preserve">        dLThptPerSliceSubnet:</w:t>
      </w:r>
    </w:p>
    <w:p w14:paraId="649A6BD6" w14:textId="77777777" w:rsidR="00B326D4" w:rsidRDefault="00B326D4" w:rsidP="00B326D4">
      <w:pPr>
        <w:pStyle w:val="PL"/>
      </w:pPr>
      <w:r>
        <w:t xml:space="preserve">          $ref: '#/components/schemas/XLThpt'</w:t>
      </w:r>
    </w:p>
    <w:p w14:paraId="1327EE8D" w14:textId="77777777" w:rsidR="00B326D4" w:rsidRDefault="00B326D4" w:rsidP="00B326D4">
      <w:pPr>
        <w:pStyle w:val="PL"/>
      </w:pPr>
      <w:r>
        <w:t xml:space="preserve">        dLThptPerUE:</w:t>
      </w:r>
    </w:p>
    <w:p w14:paraId="7DF7552F" w14:textId="77777777" w:rsidR="00B326D4" w:rsidRDefault="00B326D4" w:rsidP="00B326D4">
      <w:pPr>
        <w:pStyle w:val="PL"/>
      </w:pPr>
      <w:r>
        <w:t xml:space="preserve">          $ref: '#/components/schemas/XLThpt'</w:t>
      </w:r>
    </w:p>
    <w:p w14:paraId="148BF499" w14:textId="77777777" w:rsidR="00B326D4" w:rsidRDefault="00B326D4" w:rsidP="00B326D4">
      <w:pPr>
        <w:pStyle w:val="PL"/>
      </w:pPr>
      <w:r>
        <w:t xml:space="preserve">        uLThptPerSliceSubnet:</w:t>
      </w:r>
    </w:p>
    <w:p w14:paraId="58334342" w14:textId="77777777" w:rsidR="00B326D4" w:rsidRDefault="00B326D4" w:rsidP="00B326D4">
      <w:pPr>
        <w:pStyle w:val="PL"/>
      </w:pPr>
      <w:r>
        <w:t xml:space="preserve">          $ref: '#/components/schemas/XLThpt'</w:t>
      </w:r>
    </w:p>
    <w:p w14:paraId="41A8253A" w14:textId="77777777" w:rsidR="00B326D4" w:rsidRDefault="00B326D4" w:rsidP="00B326D4">
      <w:pPr>
        <w:pStyle w:val="PL"/>
      </w:pPr>
      <w:r>
        <w:t xml:space="preserve">        uLThptPerUE:</w:t>
      </w:r>
    </w:p>
    <w:p w14:paraId="6AA8EB46" w14:textId="77777777" w:rsidR="00B326D4" w:rsidRDefault="00B326D4" w:rsidP="00B326D4">
      <w:pPr>
        <w:pStyle w:val="PL"/>
      </w:pPr>
      <w:r>
        <w:t xml:space="preserve">          $ref: '#/components/schemas/XLThpt'</w:t>
      </w:r>
    </w:p>
    <w:p w14:paraId="6D56C806" w14:textId="77777777" w:rsidR="00B326D4" w:rsidRDefault="00B326D4" w:rsidP="00B326D4">
      <w:pPr>
        <w:pStyle w:val="PL"/>
      </w:pPr>
      <w:r>
        <w:t xml:space="preserve">        maxNumberOfPDUSessions:</w:t>
      </w:r>
    </w:p>
    <w:p w14:paraId="35448817" w14:textId="77777777" w:rsidR="00B326D4" w:rsidRDefault="00B326D4" w:rsidP="00B326D4">
      <w:pPr>
        <w:pStyle w:val="PL"/>
      </w:pPr>
      <w:r>
        <w:t xml:space="preserve">          type: integer</w:t>
      </w:r>
    </w:p>
    <w:p w14:paraId="2125A237" w14:textId="77777777" w:rsidR="00B326D4" w:rsidRDefault="00B326D4" w:rsidP="00B326D4">
      <w:pPr>
        <w:pStyle w:val="PL"/>
      </w:pPr>
      <w:r>
        <w:t xml:space="preserve">        coverageAreaTAList:</w:t>
      </w:r>
    </w:p>
    <w:p w14:paraId="3BCCD2E0" w14:textId="77777777" w:rsidR="00B326D4" w:rsidRDefault="00B326D4" w:rsidP="00B326D4">
      <w:pPr>
        <w:pStyle w:val="PL"/>
      </w:pPr>
      <w:r>
        <w:t xml:space="preserve">          $ref: 'TS28541_NrNrm.yaml#/components/schemas/TaiList'</w:t>
      </w:r>
    </w:p>
    <w:p w14:paraId="3BC2AC60" w14:textId="77777777" w:rsidR="00B326D4" w:rsidRDefault="00B326D4" w:rsidP="00B326D4">
      <w:pPr>
        <w:pStyle w:val="PL"/>
      </w:pPr>
      <w:r>
        <w:t xml:space="preserve">        resourceSharingLevel:</w:t>
      </w:r>
    </w:p>
    <w:p w14:paraId="365B9FEA" w14:textId="77777777" w:rsidR="00B326D4" w:rsidRDefault="00B326D4" w:rsidP="00B326D4">
      <w:pPr>
        <w:pStyle w:val="PL"/>
      </w:pPr>
      <w:r>
        <w:t xml:space="preserve">          $ref: '#/components/schemas/SharingLevel'</w:t>
      </w:r>
    </w:p>
    <w:p w14:paraId="7412A0F5" w14:textId="77777777" w:rsidR="00B326D4" w:rsidRDefault="00B326D4" w:rsidP="00B326D4">
      <w:pPr>
        <w:pStyle w:val="PL"/>
      </w:pPr>
      <w:r>
        <w:t xml:space="preserve">        dLMaxPktSize:</w:t>
      </w:r>
    </w:p>
    <w:p w14:paraId="09B5C5C0" w14:textId="77777777" w:rsidR="00B326D4" w:rsidRDefault="00B326D4" w:rsidP="00B326D4">
      <w:pPr>
        <w:pStyle w:val="PL"/>
      </w:pPr>
      <w:r>
        <w:t xml:space="preserve">          type: integer</w:t>
      </w:r>
    </w:p>
    <w:p w14:paraId="1D701C36" w14:textId="77777777" w:rsidR="00B326D4" w:rsidRDefault="00B326D4" w:rsidP="00B326D4">
      <w:pPr>
        <w:pStyle w:val="PL"/>
      </w:pPr>
      <w:r>
        <w:t xml:space="preserve">        uLMaxPktSize:</w:t>
      </w:r>
    </w:p>
    <w:p w14:paraId="70F705B4" w14:textId="77777777" w:rsidR="00B326D4" w:rsidRDefault="00B326D4" w:rsidP="00B326D4">
      <w:pPr>
        <w:pStyle w:val="PL"/>
      </w:pPr>
      <w:r>
        <w:t xml:space="preserve">          type: integer</w:t>
      </w:r>
    </w:p>
    <w:p w14:paraId="4FA2AC2C" w14:textId="77777777" w:rsidR="00B326D4" w:rsidRDefault="00B326D4" w:rsidP="00B326D4">
      <w:pPr>
        <w:pStyle w:val="PL"/>
      </w:pPr>
      <w:r>
        <w:t xml:space="preserve">        delayTolerance:</w:t>
      </w:r>
    </w:p>
    <w:p w14:paraId="2EB3EF79" w14:textId="77777777" w:rsidR="00B326D4" w:rsidRDefault="00B326D4" w:rsidP="00B326D4">
      <w:pPr>
        <w:pStyle w:val="PL"/>
      </w:pPr>
      <w:r>
        <w:t xml:space="preserve">          $ref: '#/components/schemas/DelayTolerance'</w:t>
      </w:r>
    </w:p>
    <w:p w14:paraId="47F6C67B" w14:textId="77777777" w:rsidR="00B326D4" w:rsidRDefault="00B326D4" w:rsidP="00B326D4">
      <w:pPr>
        <w:pStyle w:val="PL"/>
      </w:pPr>
      <w:r>
        <w:t xml:space="preserve">        sliceSimultaneousUse:</w:t>
      </w:r>
    </w:p>
    <w:p w14:paraId="61292822" w14:textId="77777777" w:rsidR="00B326D4" w:rsidRDefault="00B326D4" w:rsidP="00B326D4">
      <w:pPr>
        <w:pStyle w:val="PL"/>
      </w:pPr>
      <w:r>
        <w:t xml:space="preserve">          $ref: '#/components/schemas/SliceSimultaneousUse'</w:t>
      </w:r>
    </w:p>
    <w:p w14:paraId="02F59D30" w14:textId="77777777" w:rsidR="00B326D4" w:rsidRDefault="00B326D4" w:rsidP="00B326D4">
      <w:pPr>
        <w:pStyle w:val="PL"/>
      </w:pPr>
      <w:r>
        <w:t xml:space="preserve">        reliability:</w:t>
      </w:r>
    </w:p>
    <w:p w14:paraId="239BDF14" w14:textId="77777777" w:rsidR="00B326D4" w:rsidRDefault="00B326D4" w:rsidP="00B326D4">
      <w:pPr>
        <w:pStyle w:val="PL"/>
      </w:pPr>
      <w:r>
        <w:t xml:space="preserve">          type: number</w:t>
      </w:r>
    </w:p>
    <w:p w14:paraId="2DC9D54A" w14:textId="77777777" w:rsidR="00B326D4" w:rsidRDefault="00B326D4" w:rsidP="00B326D4">
      <w:pPr>
        <w:pStyle w:val="PL"/>
      </w:pPr>
      <w:r>
        <w:t xml:space="preserve">        energyEfficiency:</w:t>
      </w:r>
    </w:p>
    <w:p w14:paraId="33084C41" w14:textId="77777777" w:rsidR="00B326D4" w:rsidRDefault="00B326D4" w:rsidP="00B326D4">
      <w:pPr>
        <w:pStyle w:val="PL"/>
      </w:pPr>
      <w:r>
        <w:t xml:space="preserve">          type: number </w:t>
      </w:r>
    </w:p>
    <w:p w14:paraId="60622151" w14:textId="77777777" w:rsidR="00B326D4" w:rsidRDefault="00B326D4" w:rsidP="00B326D4">
      <w:pPr>
        <w:pStyle w:val="PL"/>
      </w:pPr>
      <w:r>
        <w:t xml:space="preserve">        dLDeterministicComm:</w:t>
      </w:r>
    </w:p>
    <w:p w14:paraId="2FA51A1C" w14:textId="77777777" w:rsidR="00B326D4" w:rsidRDefault="00B326D4" w:rsidP="00B326D4">
      <w:pPr>
        <w:pStyle w:val="PL"/>
      </w:pPr>
      <w:r>
        <w:t xml:space="preserve">          $ref: '#/components/schemas/DeterministicComm'</w:t>
      </w:r>
    </w:p>
    <w:p w14:paraId="6BE77D69" w14:textId="77777777" w:rsidR="00B326D4" w:rsidRDefault="00B326D4" w:rsidP="00B326D4">
      <w:pPr>
        <w:pStyle w:val="PL"/>
      </w:pPr>
      <w:r>
        <w:t xml:space="preserve">        uLDeterministicComm:</w:t>
      </w:r>
    </w:p>
    <w:p w14:paraId="2AC30BCC" w14:textId="77777777" w:rsidR="00B326D4" w:rsidRDefault="00B326D4" w:rsidP="00B326D4">
      <w:pPr>
        <w:pStyle w:val="PL"/>
      </w:pPr>
      <w:r>
        <w:t xml:space="preserve">          $ref: '#/components/schemas/DeterministicComm'</w:t>
      </w:r>
    </w:p>
    <w:p w14:paraId="17A86542" w14:textId="77777777" w:rsidR="00B326D4" w:rsidRDefault="00B326D4" w:rsidP="00B326D4">
      <w:pPr>
        <w:pStyle w:val="PL"/>
      </w:pPr>
      <w:r>
        <w:t xml:space="preserve">        survivalTime:</w:t>
      </w:r>
    </w:p>
    <w:p w14:paraId="324147C7" w14:textId="77777777" w:rsidR="00B326D4" w:rsidRDefault="00B326D4" w:rsidP="00B326D4">
      <w:pPr>
        <w:pStyle w:val="PL"/>
      </w:pPr>
      <w:r>
        <w:t xml:space="preserve">          type: number</w:t>
      </w:r>
    </w:p>
    <w:p w14:paraId="0D6B7CFB" w14:textId="77777777" w:rsidR="00B326D4" w:rsidRDefault="00B326D4" w:rsidP="00B326D4">
      <w:pPr>
        <w:pStyle w:val="PL"/>
      </w:pPr>
      <w:r>
        <w:t xml:space="preserve">        nssaaSupport:</w:t>
      </w:r>
    </w:p>
    <w:p w14:paraId="6FA65AEF" w14:textId="77777777" w:rsidR="00B326D4" w:rsidRDefault="00B326D4" w:rsidP="00B326D4">
      <w:pPr>
        <w:pStyle w:val="PL"/>
      </w:pPr>
      <w:r>
        <w:t xml:space="preserve">          $ref: '#/components/schemas/NSSAASupport'</w:t>
      </w:r>
    </w:p>
    <w:p w14:paraId="5BFB740A" w14:textId="77777777" w:rsidR="00B326D4" w:rsidRDefault="00B326D4" w:rsidP="00B326D4">
      <w:pPr>
        <w:pStyle w:val="PL"/>
      </w:pPr>
      <w:r>
        <w:t xml:space="preserve">        n6Protection:</w:t>
      </w:r>
    </w:p>
    <w:p w14:paraId="589F8F27" w14:textId="77777777" w:rsidR="00B326D4" w:rsidRDefault="00B326D4" w:rsidP="00B326D4">
      <w:pPr>
        <w:pStyle w:val="PL"/>
      </w:pPr>
      <w:r>
        <w:t xml:space="preserve">          $ref: '#/components/schemas/N6Protection'    </w:t>
      </w:r>
    </w:p>
    <w:p w14:paraId="7C43BE1B" w14:textId="77777777" w:rsidR="00B326D4" w:rsidRDefault="00B326D4" w:rsidP="00B326D4">
      <w:pPr>
        <w:pStyle w:val="PL"/>
      </w:pPr>
      <w:r>
        <w:t xml:space="preserve">    RANSliceSubnetProfile:</w:t>
      </w:r>
    </w:p>
    <w:p w14:paraId="4DE10413" w14:textId="77777777" w:rsidR="00B326D4" w:rsidRDefault="00B326D4" w:rsidP="00B326D4">
      <w:pPr>
        <w:pStyle w:val="PL"/>
      </w:pPr>
      <w:r>
        <w:t xml:space="preserve">      type: object</w:t>
      </w:r>
    </w:p>
    <w:p w14:paraId="4C6626E4" w14:textId="77777777" w:rsidR="00B326D4" w:rsidRDefault="00B326D4" w:rsidP="00B326D4">
      <w:pPr>
        <w:pStyle w:val="PL"/>
      </w:pPr>
      <w:r>
        <w:t xml:space="preserve">      properties:</w:t>
      </w:r>
    </w:p>
    <w:p w14:paraId="05EED871" w14:textId="77777777" w:rsidR="00B326D4" w:rsidRDefault="00B326D4" w:rsidP="00B326D4">
      <w:pPr>
        <w:pStyle w:val="PL"/>
      </w:pPr>
      <w:r>
        <w:t xml:space="preserve">        coverageAreaTAList:</w:t>
      </w:r>
    </w:p>
    <w:p w14:paraId="36F211D6" w14:textId="77777777" w:rsidR="00B326D4" w:rsidRDefault="00B326D4" w:rsidP="00B326D4">
      <w:pPr>
        <w:pStyle w:val="PL"/>
      </w:pPr>
      <w:r>
        <w:t xml:space="preserve">          $ref: 'TS28541_NrNrm.yaml#/components/schemas/TaiList'</w:t>
      </w:r>
    </w:p>
    <w:p w14:paraId="7FA30DB7" w14:textId="77777777" w:rsidR="00B326D4" w:rsidRDefault="00B326D4" w:rsidP="00B326D4">
      <w:pPr>
        <w:pStyle w:val="PL"/>
      </w:pPr>
      <w:r>
        <w:t xml:space="preserve">        dLLatency:</w:t>
      </w:r>
    </w:p>
    <w:p w14:paraId="2D52108E" w14:textId="77777777" w:rsidR="00B326D4" w:rsidRDefault="00B326D4" w:rsidP="00B326D4">
      <w:pPr>
        <w:pStyle w:val="PL"/>
      </w:pPr>
      <w:r>
        <w:t xml:space="preserve">          type: number</w:t>
      </w:r>
    </w:p>
    <w:p w14:paraId="4051E0CB" w14:textId="77777777" w:rsidR="00B326D4" w:rsidRDefault="00B326D4" w:rsidP="00B326D4">
      <w:pPr>
        <w:pStyle w:val="PL"/>
      </w:pPr>
      <w:r>
        <w:t xml:space="preserve">        uLLatency:</w:t>
      </w:r>
    </w:p>
    <w:p w14:paraId="202990FB" w14:textId="77777777" w:rsidR="00B326D4" w:rsidRDefault="00B326D4" w:rsidP="00B326D4">
      <w:pPr>
        <w:pStyle w:val="PL"/>
      </w:pPr>
      <w:r>
        <w:t xml:space="preserve">          type: number</w:t>
      </w:r>
    </w:p>
    <w:p w14:paraId="75ABC0BA" w14:textId="77777777" w:rsidR="00B326D4" w:rsidRDefault="00B326D4" w:rsidP="00B326D4">
      <w:pPr>
        <w:pStyle w:val="PL"/>
      </w:pPr>
      <w:r>
        <w:t xml:space="preserve">        uEMobilityLevel:</w:t>
      </w:r>
    </w:p>
    <w:p w14:paraId="590D8DB7" w14:textId="77777777" w:rsidR="00B326D4" w:rsidRDefault="00B326D4" w:rsidP="00B326D4">
      <w:pPr>
        <w:pStyle w:val="PL"/>
      </w:pPr>
      <w:r>
        <w:t xml:space="preserve">          $ref: '#/components/schemas/MobilityLevel'</w:t>
      </w:r>
    </w:p>
    <w:p w14:paraId="78027FEA" w14:textId="77777777" w:rsidR="00B326D4" w:rsidRDefault="00B326D4" w:rsidP="00B326D4">
      <w:pPr>
        <w:pStyle w:val="PL"/>
      </w:pPr>
      <w:r>
        <w:t xml:space="preserve">        resourceSharingLevel:</w:t>
      </w:r>
    </w:p>
    <w:p w14:paraId="12F23D6E" w14:textId="77777777" w:rsidR="00B326D4" w:rsidRDefault="00B326D4" w:rsidP="00B326D4">
      <w:pPr>
        <w:pStyle w:val="PL"/>
      </w:pPr>
      <w:r>
        <w:t xml:space="preserve">          $ref: '#/components/schemas/SharingLevel'</w:t>
      </w:r>
    </w:p>
    <w:p w14:paraId="722B5D87" w14:textId="77777777" w:rsidR="00B326D4" w:rsidRDefault="00B326D4" w:rsidP="00B326D4">
      <w:pPr>
        <w:pStyle w:val="PL"/>
      </w:pPr>
      <w:r>
        <w:t xml:space="preserve">        maxNumberofUEs:</w:t>
      </w:r>
    </w:p>
    <w:p w14:paraId="04B00992" w14:textId="77777777" w:rsidR="00B326D4" w:rsidRDefault="00B326D4" w:rsidP="00B326D4">
      <w:pPr>
        <w:pStyle w:val="PL"/>
      </w:pPr>
      <w:r>
        <w:t xml:space="preserve">          type: integer</w:t>
      </w:r>
    </w:p>
    <w:p w14:paraId="706BCD86" w14:textId="77777777" w:rsidR="00B326D4" w:rsidRDefault="00B326D4" w:rsidP="00B326D4">
      <w:pPr>
        <w:pStyle w:val="PL"/>
      </w:pPr>
      <w:r>
        <w:t xml:space="preserve">        activityFactor:</w:t>
      </w:r>
    </w:p>
    <w:p w14:paraId="72B88350" w14:textId="77777777" w:rsidR="00B326D4" w:rsidRDefault="00B326D4" w:rsidP="00B326D4">
      <w:pPr>
        <w:pStyle w:val="PL"/>
      </w:pPr>
      <w:r>
        <w:t xml:space="preserve">          type: integer</w:t>
      </w:r>
    </w:p>
    <w:p w14:paraId="2B929B29" w14:textId="77777777" w:rsidR="00B326D4" w:rsidRDefault="00B326D4" w:rsidP="00B326D4">
      <w:pPr>
        <w:pStyle w:val="PL"/>
      </w:pPr>
      <w:r>
        <w:t xml:space="preserve">        dLThptPerSliceSubnet:</w:t>
      </w:r>
    </w:p>
    <w:p w14:paraId="32573A8E" w14:textId="77777777" w:rsidR="00B326D4" w:rsidRDefault="00B326D4" w:rsidP="00B326D4">
      <w:pPr>
        <w:pStyle w:val="PL"/>
      </w:pPr>
      <w:r>
        <w:t xml:space="preserve">          $ref: '#/components/schemas/XLThpt'</w:t>
      </w:r>
    </w:p>
    <w:p w14:paraId="576E1813" w14:textId="77777777" w:rsidR="00B326D4" w:rsidRDefault="00B326D4" w:rsidP="00B326D4">
      <w:pPr>
        <w:pStyle w:val="PL"/>
      </w:pPr>
      <w:r>
        <w:t xml:space="preserve">        dLThptPerUE:</w:t>
      </w:r>
    </w:p>
    <w:p w14:paraId="359E7D79" w14:textId="77777777" w:rsidR="00B326D4" w:rsidRDefault="00B326D4" w:rsidP="00B326D4">
      <w:pPr>
        <w:pStyle w:val="PL"/>
      </w:pPr>
      <w:r>
        <w:t xml:space="preserve">          $ref: '#/components/schemas/XLThpt'</w:t>
      </w:r>
    </w:p>
    <w:p w14:paraId="1C406C5E" w14:textId="77777777" w:rsidR="00B326D4" w:rsidRDefault="00B326D4" w:rsidP="00B326D4">
      <w:pPr>
        <w:pStyle w:val="PL"/>
      </w:pPr>
      <w:r>
        <w:t xml:space="preserve">        uLThptPerSliceSubnet:</w:t>
      </w:r>
    </w:p>
    <w:p w14:paraId="6E8A0AB7" w14:textId="77777777" w:rsidR="00B326D4" w:rsidRDefault="00B326D4" w:rsidP="00B326D4">
      <w:pPr>
        <w:pStyle w:val="PL"/>
      </w:pPr>
      <w:r>
        <w:t xml:space="preserve">          $ref: '#/components/schemas/XLThpt'</w:t>
      </w:r>
    </w:p>
    <w:p w14:paraId="40CA1401" w14:textId="77777777" w:rsidR="00B326D4" w:rsidRDefault="00B326D4" w:rsidP="00B326D4">
      <w:pPr>
        <w:pStyle w:val="PL"/>
      </w:pPr>
      <w:r>
        <w:t xml:space="preserve">        uLThptPerUE:</w:t>
      </w:r>
    </w:p>
    <w:p w14:paraId="236E3837" w14:textId="77777777" w:rsidR="00B326D4" w:rsidRDefault="00B326D4" w:rsidP="00B326D4">
      <w:pPr>
        <w:pStyle w:val="PL"/>
      </w:pPr>
      <w:r>
        <w:t xml:space="preserve">          $ref: '#/components/schemas/XLThpt'</w:t>
      </w:r>
    </w:p>
    <w:p w14:paraId="566F6541" w14:textId="77777777" w:rsidR="00B326D4" w:rsidRDefault="00B326D4" w:rsidP="00B326D4">
      <w:pPr>
        <w:pStyle w:val="PL"/>
      </w:pPr>
      <w:r>
        <w:t xml:space="preserve">        uESpeed:</w:t>
      </w:r>
    </w:p>
    <w:p w14:paraId="0A8C4F33" w14:textId="77777777" w:rsidR="00B326D4" w:rsidRDefault="00B326D4" w:rsidP="00B326D4">
      <w:pPr>
        <w:pStyle w:val="PL"/>
      </w:pPr>
      <w:r>
        <w:t xml:space="preserve">          type: integer</w:t>
      </w:r>
    </w:p>
    <w:p w14:paraId="43C7102C" w14:textId="77777777" w:rsidR="00B326D4" w:rsidRDefault="00B326D4" w:rsidP="00B326D4">
      <w:pPr>
        <w:pStyle w:val="PL"/>
      </w:pPr>
      <w:r>
        <w:t xml:space="preserve">        reliability:</w:t>
      </w:r>
    </w:p>
    <w:p w14:paraId="46C44E1D" w14:textId="77777777" w:rsidR="00B326D4" w:rsidRDefault="00B326D4" w:rsidP="00B326D4">
      <w:pPr>
        <w:pStyle w:val="PL"/>
      </w:pPr>
      <w:r>
        <w:t xml:space="preserve">          type: number</w:t>
      </w:r>
    </w:p>
    <w:p w14:paraId="73F5781D" w14:textId="77777777" w:rsidR="00B326D4" w:rsidRDefault="00B326D4" w:rsidP="00B326D4">
      <w:pPr>
        <w:pStyle w:val="PL"/>
      </w:pPr>
      <w:r>
        <w:t xml:space="preserve">        dLMaxPktSize:</w:t>
      </w:r>
    </w:p>
    <w:p w14:paraId="2B0DD89D" w14:textId="77777777" w:rsidR="00B326D4" w:rsidRDefault="00B326D4" w:rsidP="00B326D4">
      <w:pPr>
        <w:pStyle w:val="PL"/>
      </w:pPr>
      <w:r>
        <w:t xml:space="preserve">          type: integer</w:t>
      </w:r>
    </w:p>
    <w:p w14:paraId="4D3BBE0D" w14:textId="77777777" w:rsidR="00B326D4" w:rsidRDefault="00B326D4" w:rsidP="00B326D4">
      <w:pPr>
        <w:pStyle w:val="PL"/>
      </w:pPr>
      <w:r>
        <w:t xml:space="preserve">        uLMaxPktSize:</w:t>
      </w:r>
    </w:p>
    <w:p w14:paraId="07F6C959" w14:textId="77777777" w:rsidR="00B326D4" w:rsidRDefault="00B326D4" w:rsidP="00B326D4">
      <w:pPr>
        <w:pStyle w:val="PL"/>
      </w:pPr>
      <w:r>
        <w:t xml:space="preserve">          type: integer</w:t>
      </w:r>
    </w:p>
    <w:p w14:paraId="21971FE5" w14:textId="77777777" w:rsidR="00B326D4" w:rsidRDefault="00B326D4" w:rsidP="00B326D4">
      <w:pPr>
        <w:pStyle w:val="PL"/>
      </w:pPr>
      <w:r>
        <w:t xml:space="preserve">        nROperatingBands:</w:t>
      </w:r>
    </w:p>
    <w:p w14:paraId="3DAF4F63" w14:textId="77777777" w:rsidR="00B326D4" w:rsidRDefault="00B326D4" w:rsidP="00B326D4">
      <w:pPr>
        <w:pStyle w:val="PL"/>
      </w:pPr>
      <w:r>
        <w:t xml:space="preserve">          type: array</w:t>
      </w:r>
    </w:p>
    <w:p w14:paraId="09854F7A" w14:textId="77777777" w:rsidR="00B326D4" w:rsidRDefault="00B326D4" w:rsidP="00B326D4">
      <w:pPr>
        <w:pStyle w:val="PL"/>
      </w:pPr>
      <w:r>
        <w:t xml:space="preserve">          items: </w:t>
      </w:r>
    </w:p>
    <w:p w14:paraId="5A46ABDF" w14:textId="77777777" w:rsidR="00B326D4" w:rsidRDefault="00B326D4" w:rsidP="00B326D4">
      <w:pPr>
        <w:pStyle w:val="PL"/>
      </w:pPr>
      <w:r>
        <w:t xml:space="preserve">            type: string</w:t>
      </w:r>
    </w:p>
    <w:p w14:paraId="643C7ED3" w14:textId="77777777" w:rsidR="00B326D4" w:rsidRDefault="00B326D4" w:rsidP="00B326D4">
      <w:pPr>
        <w:pStyle w:val="PL"/>
      </w:pPr>
      <w:r>
        <w:t xml:space="preserve">        delayTolerance:</w:t>
      </w:r>
    </w:p>
    <w:p w14:paraId="7FDA454E" w14:textId="77777777" w:rsidR="00B326D4" w:rsidRDefault="00B326D4" w:rsidP="00B326D4">
      <w:pPr>
        <w:pStyle w:val="PL"/>
      </w:pPr>
      <w:r>
        <w:t xml:space="preserve">          $ref: '#/components/schemas/DelayTolerance'</w:t>
      </w:r>
    </w:p>
    <w:p w14:paraId="73A1CDAC" w14:textId="77777777" w:rsidR="00B326D4" w:rsidRDefault="00B326D4" w:rsidP="00B326D4">
      <w:pPr>
        <w:pStyle w:val="PL"/>
      </w:pPr>
      <w:r>
        <w:t xml:space="preserve">        positioning:</w:t>
      </w:r>
    </w:p>
    <w:p w14:paraId="215C47EE" w14:textId="77777777" w:rsidR="00B326D4" w:rsidRDefault="00B326D4" w:rsidP="00B326D4">
      <w:pPr>
        <w:pStyle w:val="PL"/>
      </w:pPr>
      <w:r>
        <w:t xml:space="preserve">          $ref: '#/components/schemas/Positioning'</w:t>
      </w:r>
    </w:p>
    <w:p w14:paraId="6C404675" w14:textId="77777777" w:rsidR="00B326D4" w:rsidRDefault="00B326D4" w:rsidP="00B326D4">
      <w:pPr>
        <w:pStyle w:val="PL"/>
      </w:pPr>
      <w:r>
        <w:t xml:space="preserve">        sliceSimultaneousUse:</w:t>
      </w:r>
    </w:p>
    <w:p w14:paraId="78DBDDE7" w14:textId="77777777" w:rsidR="00B326D4" w:rsidRDefault="00B326D4" w:rsidP="00B326D4">
      <w:pPr>
        <w:pStyle w:val="PL"/>
      </w:pPr>
      <w:r>
        <w:t xml:space="preserve">          $ref: '#/components/schemas/SliceSimultaneousUse'</w:t>
      </w:r>
    </w:p>
    <w:p w14:paraId="25DCDA3C" w14:textId="77777777" w:rsidR="00B326D4" w:rsidRDefault="00B326D4" w:rsidP="00B326D4">
      <w:pPr>
        <w:pStyle w:val="PL"/>
      </w:pPr>
      <w:r>
        <w:t xml:space="preserve">        energyEfficiency:</w:t>
      </w:r>
    </w:p>
    <w:p w14:paraId="24ACF841" w14:textId="77777777" w:rsidR="00B326D4" w:rsidRDefault="00B326D4" w:rsidP="00B326D4">
      <w:pPr>
        <w:pStyle w:val="PL"/>
      </w:pPr>
      <w:r>
        <w:t xml:space="preserve">          type: number</w:t>
      </w:r>
    </w:p>
    <w:p w14:paraId="1ABCA1E5" w14:textId="77777777" w:rsidR="00B326D4" w:rsidRDefault="00B326D4" w:rsidP="00B326D4">
      <w:pPr>
        <w:pStyle w:val="PL"/>
      </w:pPr>
      <w:r>
        <w:t xml:space="preserve">        termDensity:</w:t>
      </w:r>
    </w:p>
    <w:p w14:paraId="519B7E38" w14:textId="77777777" w:rsidR="00B326D4" w:rsidRDefault="00B326D4" w:rsidP="00B326D4">
      <w:pPr>
        <w:pStyle w:val="PL"/>
      </w:pPr>
      <w:r>
        <w:t xml:space="preserve">          $ref: '#/components/schemas/TermDensity'</w:t>
      </w:r>
    </w:p>
    <w:p w14:paraId="554614BE" w14:textId="77777777" w:rsidR="00B326D4" w:rsidRDefault="00B326D4" w:rsidP="00B326D4">
      <w:pPr>
        <w:pStyle w:val="PL"/>
      </w:pPr>
      <w:r>
        <w:t xml:space="preserve">        survivalTime:</w:t>
      </w:r>
    </w:p>
    <w:p w14:paraId="7C969429" w14:textId="77777777" w:rsidR="00B326D4" w:rsidRDefault="00B326D4" w:rsidP="00B326D4">
      <w:pPr>
        <w:pStyle w:val="PL"/>
      </w:pPr>
      <w:r>
        <w:t xml:space="preserve">          type: number</w:t>
      </w:r>
    </w:p>
    <w:p w14:paraId="37BEF29D" w14:textId="77777777" w:rsidR="00B326D4" w:rsidRDefault="00B326D4" w:rsidP="00B326D4">
      <w:pPr>
        <w:pStyle w:val="PL"/>
      </w:pPr>
      <w:r>
        <w:t xml:space="preserve">        synchronicity:</w:t>
      </w:r>
    </w:p>
    <w:p w14:paraId="336E457B" w14:textId="77777777" w:rsidR="00B326D4" w:rsidRDefault="00B326D4" w:rsidP="00B326D4">
      <w:pPr>
        <w:pStyle w:val="PL"/>
      </w:pPr>
      <w:r>
        <w:t xml:space="preserve">          $ref: '#/components/schemas/Synchronicity'</w:t>
      </w:r>
    </w:p>
    <w:p w14:paraId="286C4E5C" w14:textId="77777777" w:rsidR="00B326D4" w:rsidRDefault="00B326D4" w:rsidP="00B326D4">
      <w:pPr>
        <w:pStyle w:val="PL"/>
      </w:pPr>
      <w:r>
        <w:t xml:space="preserve">        dLDeterministicComm:</w:t>
      </w:r>
    </w:p>
    <w:p w14:paraId="5E06EE9F" w14:textId="77777777" w:rsidR="00B326D4" w:rsidRDefault="00B326D4" w:rsidP="00B326D4">
      <w:pPr>
        <w:pStyle w:val="PL"/>
      </w:pPr>
      <w:r>
        <w:t xml:space="preserve">          $ref: '#/components/schemas/DeterministicComm'</w:t>
      </w:r>
    </w:p>
    <w:p w14:paraId="4AFD2360" w14:textId="77777777" w:rsidR="00B326D4" w:rsidRDefault="00B326D4" w:rsidP="00B326D4">
      <w:pPr>
        <w:pStyle w:val="PL"/>
      </w:pPr>
      <w:r>
        <w:t xml:space="preserve">        uLDeterministicComm:</w:t>
      </w:r>
    </w:p>
    <w:p w14:paraId="6C42FD01" w14:textId="77777777" w:rsidR="00B326D4" w:rsidRDefault="00B326D4" w:rsidP="00B326D4">
      <w:pPr>
        <w:pStyle w:val="PL"/>
      </w:pPr>
      <w:r>
        <w:t xml:space="preserve">          $ref: '#/components/schemas/DeterministicComm'</w:t>
      </w:r>
    </w:p>
    <w:p w14:paraId="60F0F51D" w14:textId="77777777" w:rsidR="00B326D4" w:rsidRDefault="00B326D4" w:rsidP="00B326D4">
      <w:pPr>
        <w:pStyle w:val="PL"/>
      </w:pPr>
      <w:r>
        <w:t xml:space="preserve">    TopSliceSubnetProfile:</w:t>
      </w:r>
    </w:p>
    <w:p w14:paraId="16F84D27" w14:textId="77777777" w:rsidR="00B326D4" w:rsidRDefault="00B326D4" w:rsidP="00B326D4">
      <w:pPr>
        <w:pStyle w:val="PL"/>
      </w:pPr>
      <w:r>
        <w:t xml:space="preserve">      type: object</w:t>
      </w:r>
    </w:p>
    <w:p w14:paraId="4EB48F0F" w14:textId="77777777" w:rsidR="00B326D4" w:rsidRDefault="00B326D4" w:rsidP="00B326D4">
      <w:pPr>
        <w:pStyle w:val="PL"/>
      </w:pPr>
      <w:r>
        <w:t xml:space="preserve">      properties:</w:t>
      </w:r>
    </w:p>
    <w:p w14:paraId="7FE10DA2" w14:textId="77777777" w:rsidR="00B326D4" w:rsidRDefault="00B326D4" w:rsidP="00B326D4">
      <w:pPr>
        <w:pStyle w:val="PL"/>
      </w:pPr>
      <w:r>
        <w:t xml:space="preserve">        dLLatency:</w:t>
      </w:r>
    </w:p>
    <w:p w14:paraId="77D50239" w14:textId="77777777" w:rsidR="00B326D4" w:rsidRDefault="00B326D4" w:rsidP="00B326D4">
      <w:pPr>
        <w:pStyle w:val="PL"/>
      </w:pPr>
      <w:r>
        <w:t xml:space="preserve">          type: integer</w:t>
      </w:r>
    </w:p>
    <w:p w14:paraId="41C34702" w14:textId="77777777" w:rsidR="00B326D4" w:rsidRDefault="00B326D4" w:rsidP="00B326D4">
      <w:pPr>
        <w:pStyle w:val="PL"/>
      </w:pPr>
      <w:r>
        <w:t xml:space="preserve">        uLLatency:</w:t>
      </w:r>
    </w:p>
    <w:p w14:paraId="7B87ECC4" w14:textId="77777777" w:rsidR="00B326D4" w:rsidRDefault="00B326D4" w:rsidP="00B326D4">
      <w:pPr>
        <w:pStyle w:val="PL"/>
      </w:pPr>
      <w:r>
        <w:t xml:space="preserve">          type: integer</w:t>
      </w:r>
    </w:p>
    <w:p w14:paraId="289321A0" w14:textId="77777777" w:rsidR="00B326D4" w:rsidRDefault="00B326D4" w:rsidP="00B326D4">
      <w:pPr>
        <w:pStyle w:val="PL"/>
      </w:pPr>
      <w:r>
        <w:t xml:space="preserve">        maxNumberofUEs:</w:t>
      </w:r>
    </w:p>
    <w:p w14:paraId="2F7DCBDF" w14:textId="77777777" w:rsidR="00B326D4" w:rsidRDefault="00B326D4" w:rsidP="00B326D4">
      <w:pPr>
        <w:pStyle w:val="PL"/>
      </w:pPr>
      <w:r>
        <w:t xml:space="preserve">          type: integer</w:t>
      </w:r>
    </w:p>
    <w:p w14:paraId="0802EE33" w14:textId="77777777" w:rsidR="00B326D4" w:rsidRDefault="00B326D4" w:rsidP="00B326D4">
      <w:pPr>
        <w:pStyle w:val="PL"/>
      </w:pPr>
      <w:r>
        <w:t xml:space="preserve">        dLThptPerSliceSubnet:</w:t>
      </w:r>
    </w:p>
    <w:p w14:paraId="7378D93D" w14:textId="77777777" w:rsidR="00B326D4" w:rsidRDefault="00B326D4" w:rsidP="00B326D4">
      <w:pPr>
        <w:pStyle w:val="PL"/>
      </w:pPr>
      <w:r>
        <w:t xml:space="preserve">          $ref: '#/components/schemas/XLThpt'</w:t>
      </w:r>
    </w:p>
    <w:p w14:paraId="7E32FAA2" w14:textId="77777777" w:rsidR="00B326D4" w:rsidRDefault="00B326D4" w:rsidP="00B326D4">
      <w:pPr>
        <w:pStyle w:val="PL"/>
      </w:pPr>
      <w:r>
        <w:t xml:space="preserve">        dLThptPerUE:</w:t>
      </w:r>
    </w:p>
    <w:p w14:paraId="04C61443" w14:textId="77777777" w:rsidR="00B326D4" w:rsidRDefault="00B326D4" w:rsidP="00B326D4">
      <w:pPr>
        <w:pStyle w:val="PL"/>
      </w:pPr>
      <w:r>
        <w:t xml:space="preserve">          $ref: '#/components/schemas/XLThpt'</w:t>
      </w:r>
    </w:p>
    <w:p w14:paraId="3E04081C" w14:textId="77777777" w:rsidR="00B326D4" w:rsidRDefault="00B326D4" w:rsidP="00B326D4">
      <w:pPr>
        <w:pStyle w:val="PL"/>
      </w:pPr>
      <w:r>
        <w:t xml:space="preserve">        uLThptPerSliceSubnet:</w:t>
      </w:r>
    </w:p>
    <w:p w14:paraId="3BB7F5BC" w14:textId="77777777" w:rsidR="00B326D4" w:rsidRDefault="00B326D4" w:rsidP="00B326D4">
      <w:pPr>
        <w:pStyle w:val="PL"/>
      </w:pPr>
      <w:r>
        <w:t xml:space="preserve">          $ref: '#/components/schemas/XLThpt'</w:t>
      </w:r>
    </w:p>
    <w:p w14:paraId="1B5B05CA" w14:textId="77777777" w:rsidR="00B326D4" w:rsidRDefault="00B326D4" w:rsidP="00B326D4">
      <w:pPr>
        <w:pStyle w:val="PL"/>
      </w:pPr>
      <w:r>
        <w:t xml:space="preserve">        uLThptPerUE:</w:t>
      </w:r>
    </w:p>
    <w:p w14:paraId="0DF9DDB8" w14:textId="77777777" w:rsidR="00B326D4" w:rsidRDefault="00B326D4" w:rsidP="00B326D4">
      <w:pPr>
        <w:pStyle w:val="PL"/>
      </w:pPr>
      <w:r>
        <w:t xml:space="preserve">          $ref: '#/components/schemas/XLThpt'</w:t>
      </w:r>
    </w:p>
    <w:p w14:paraId="45BB8C53" w14:textId="77777777" w:rsidR="00B326D4" w:rsidRDefault="00B326D4" w:rsidP="00B326D4">
      <w:pPr>
        <w:pStyle w:val="PL"/>
      </w:pPr>
      <w:r>
        <w:t xml:space="preserve">        dLMaxPktSize:</w:t>
      </w:r>
    </w:p>
    <w:p w14:paraId="470313A2" w14:textId="77777777" w:rsidR="00B326D4" w:rsidRDefault="00B326D4" w:rsidP="00B326D4">
      <w:pPr>
        <w:pStyle w:val="PL"/>
      </w:pPr>
      <w:r>
        <w:t xml:space="preserve">          type: integer</w:t>
      </w:r>
    </w:p>
    <w:p w14:paraId="5C1512A1" w14:textId="77777777" w:rsidR="00B326D4" w:rsidRDefault="00B326D4" w:rsidP="00B326D4">
      <w:pPr>
        <w:pStyle w:val="PL"/>
      </w:pPr>
      <w:r>
        <w:t xml:space="preserve">        uLMaxPktSize:</w:t>
      </w:r>
    </w:p>
    <w:p w14:paraId="2F789018" w14:textId="77777777" w:rsidR="00B326D4" w:rsidRDefault="00B326D4" w:rsidP="00B326D4">
      <w:pPr>
        <w:pStyle w:val="PL"/>
      </w:pPr>
      <w:r>
        <w:t xml:space="preserve">          type: integer</w:t>
      </w:r>
    </w:p>
    <w:p w14:paraId="3F3CA7E2" w14:textId="77777777" w:rsidR="00B326D4" w:rsidRDefault="00B326D4" w:rsidP="00B326D4">
      <w:pPr>
        <w:pStyle w:val="PL"/>
      </w:pPr>
      <w:r>
        <w:t xml:space="preserve">        maxNumberOfPDUSessions:</w:t>
      </w:r>
    </w:p>
    <w:p w14:paraId="150167AA" w14:textId="77777777" w:rsidR="00B326D4" w:rsidRDefault="00B326D4" w:rsidP="00B326D4">
      <w:pPr>
        <w:pStyle w:val="PL"/>
      </w:pPr>
      <w:r>
        <w:t xml:space="preserve">          type: integer</w:t>
      </w:r>
    </w:p>
    <w:p w14:paraId="71F2A113" w14:textId="77777777" w:rsidR="00B326D4" w:rsidRDefault="00B326D4" w:rsidP="00B326D4">
      <w:pPr>
        <w:pStyle w:val="PL"/>
      </w:pPr>
      <w:r>
        <w:t xml:space="preserve">        nROperatingBands:</w:t>
      </w:r>
    </w:p>
    <w:p w14:paraId="041A3836" w14:textId="77777777" w:rsidR="00B326D4" w:rsidRDefault="00B326D4" w:rsidP="00B326D4">
      <w:pPr>
        <w:pStyle w:val="PL"/>
      </w:pPr>
      <w:r>
        <w:t xml:space="preserve">          type: array</w:t>
      </w:r>
    </w:p>
    <w:p w14:paraId="7CEB2F14" w14:textId="77777777" w:rsidR="00B326D4" w:rsidRDefault="00B326D4" w:rsidP="00B326D4">
      <w:pPr>
        <w:pStyle w:val="PL"/>
      </w:pPr>
      <w:r>
        <w:t xml:space="preserve">          items: </w:t>
      </w:r>
    </w:p>
    <w:p w14:paraId="657A0CB2" w14:textId="77777777" w:rsidR="00B326D4" w:rsidRDefault="00B326D4" w:rsidP="00B326D4">
      <w:pPr>
        <w:pStyle w:val="PL"/>
      </w:pPr>
      <w:r>
        <w:t xml:space="preserve">            type: string</w:t>
      </w:r>
    </w:p>
    <w:p w14:paraId="16460160" w14:textId="77777777" w:rsidR="00B326D4" w:rsidRDefault="00B326D4" w:rsidP="00B326D4">
      <w:pPr>
        <w:pStyle w:val="PL"/>
      </w:pPr>
      <w:r>
        <w:t xml:space="preserve">        sliceSimultaneousUse:</w:t>
      </w:r>
    </w:p>
    <w:p w14:paraId="16AF8B41" w14:textId="77777777" w:rsidR="00B326D4" w:rsidRDefault="00B326D4" w:rsidP="00B326D4">
      <w:pPr>
        <w:pStyle w:val="PL"/>
      </w:pPr>
      <w:r>
        <w:t xml:space="preserve">          $ref: '#/components/schemas/SliceSimultaneousUse'</w:t>
      </w:r>
    </w:p>
    <w:p w14:paraId="677E0C1C" w14:textId="77777777" w:rsidR="00B326D4" w:rsidRDefault="00B326D4" w:rsidP="00B326D4">
      <w:pPr>
        <w:pStyle w:val="PL"/>
      </w:pPr>
      <w:r>
        <w:t xml:space="preserve">        energyEfficiency:</w:t>
      </w:r>
    </w:p>
    <w:p w14:paraId="69A383A8" w14:textId="77777777" w:rsidR="00B326D4" w:rsidRDefault="00B326D4" w:rsidP="00B326D4">
      <w:pPr>
        <w:pStyle w:val="PL"/>
      </w:pPr>
      <w:r>
        <w:t xml:space="preserve">          $ref: '#/components/schemas/EnergyEfficiency'</w:t>
      </w:r>
    </w:p>
    <w:p w14:paraId="40FEBD0A" w14:textId="77777777" w:rsidR="00B326D4" w:rsidRDefault="00B326D4" w:rsidP="00B326D4">
      <w:pPr>
        <w:pStyle w:val="PL"/>
      </w:pPr>
      <w:r>
        <w:t xml:space="preserve">        synchronicity:</w:t>
      </w:r>
    </w:p>
    <w:p w14:paraId="07A70FE3" w14:textId="77777777" w:rsidR="00B326D4" w:rsidRDefault="00B326D4" w:rsidP="00B326D4">
      <w:pPr>
        <w:pStyle w:val="PL"/>
      </w:pPr>
      <w:r>
        <w:t xml:space="preserve">          $ref: '#/components/schemas/Synchronicity'</w:t>
      </w:r>
    </w:p>
    <w:p w14:paraId="2F19367B" w14:textId="77777777" w:rsidR="00B326D4" w:rsidRDefault="00B326D4" w:rsidP="00B326D4">
      <w:pPr>
        <w:pStyle w:val="PL"/>
      </w:pPr>
      <w:r>
        <w:t xml:space="preserve">        delayTolerance:</w:t>
      </w:r>
    </w:p>
    <w:p w14:paraId="754BDD4E" w14:textId="77777777" w:rsidR="00B326D4" w:rsidRDefault="00B326D4" w:rsidP="00B326D4">
      <w:pPr>
        <w:pStyle w:val="PL"/>
      </w:pPr>
      <w:r>
        <w:t xml:space="preserve">          $ref: '#/components/schemas/DelayTolerance'</w:t>
      </w:r>
    </w:p>
    <w:p w14:paraId="7A75E441" w14:textId="77777777" w:rsidR="00B326D4" w:rsidRDefault="00B326D4" w:rsidP="00B326D4">
      <w:pPr>
        <w:pStyle w:val="PL"/>
      </w:pPr>
      <w:r>
        <w:t xml:space="preserve">        positioning:</w:t>
      </w:r>
    </w:p>
    <w:p w14:paraId="17C2999C" w14:textId="77777777" w:rsidR="00B326D4" w:rsidRDefault="00B326D4" w:rsidP="00B326D4">
      <w:pPr>
        <w:pStyle w:val="PL"/>
      </w:pPr>
      <w:r>
        <w:t xml:space="preserve">          $ref: '#/components/schemas/Positioning'  </w:t>
      </w:r>
    </w:p>
    <w:p w14:paraId="1F8BC33A" w14:textId="77777777" w:rsidR="00B326D4" w:rsidRDefault="00B326D4" w:rsidP="00B326D4">
      <w:pPr>
        <w:pStyle w:val="PL"/>
      </w:pPr>
      <w:r>
        <w:t xml:space="preserve">        termDensity:</w:t>
      </w:r>
    </w:p>
    <w:p w14:paraId="4FCD3B78" w14:textId="77777777" w:rsidR="00B326D4" w:rsidRDefault="00B326D4" w:rsidP="00B326D4">
      <w:pPr>
        <w:pStyle w:val="PL"/>
      </w:pPr>
      <w:r>
        <w:t xml:space="preserve">          $ref: '#/components/schemas/TermDensity'</w:t>
      </w:r>
    </w:p>
    <w:p w14:paraId="0F6F5BAA" w14:textId="77777777" w:rsidR="00B326D4" w:rsidRDefault="00B326D4" w:rsidP="00B326D4">
      <w:pPr>
        <w:pStyle w:val="PL"/>
      </w:pPr>
      <w:r>
        <w:t xml:space="preserve">        activityFactor:</w:t>
      </w:r>
    </w:p>
    <w:p w14:paraId="3E1C3FE8" w14:textId="77777777" w:rsidR="00B326D4" w:rsidRDefault="00B326D4" w:rsidP="00B326D4">
      <w:pPr>
        <w:pStyle w:val="PL"/>
      </w:pPr>
      <w:r>
        <w:t xml:space="preserve">          type: integer</w:t>
      </w:r>
    </w:p>
    <w:p w14:paraId="5CCC7521" w14:textId="77777777" w:rsidR="00B326D4" w:rsidRDefault="00B326D4" w:rsidP="00B326D4">
      <w:pPr>
        <w:pStyle w:val="PL"/>
      </w:pPr>
      <w:r>
        <w:t xml:space="preserve">        coverageAreaTAList:</w:t>
      </w:r>
    </w:p>
    <w:p w14:paraId="2AB668A1" w14:textId="77777777" w:rsidR="00B326D4" w:rsidRDefault="00B326D4" w:rsidP="00B326D4">
      <w:pPr>
        <w:pStyle w:val="PL"/>
      </w:pPr>
      <w:r>
        <w:t xml:space="preserve">          $ref: 'TS28541_NrNrm.yaml#/components/schemas/TaiList'</w:t>
      </w:r>
    </w:p>
    <w:p w14:paraId="32D8A2B5" w14:textId="77777777" w:rsidR="00B326D4" w:rsidRDefault="00B326D4" w:rsidP="00B326D4">
      <w:pPr>
        <w:pStyle w:val="PL"/>
      </w:pPr>
      <w:r>
        <w:t xml:space="preserve">        resourceSharingLevel:</w:t>
      </w:r>
    </w:p>
    <w:p w14:paraId="3BE6D8C3" w14:textId="77777777" w:rsidR="00B326D4" w:rsidRDefault="00B326D4" w:rsidP="00B326D4">
      <w:pPr>
        <w:pStyle w:val="PL"/>
      </w:pPr>
      <w:r>
        <w:t xml:space="preserve">          $ref: '#/components/schemas/SharingLevel'</w:t>
      </w:r>
    </w:p>
    <w:p w14:paraId="221696F8" w14:textId="77777777" w:rsidR="00B326D4" w:rsidRDefault="00B326D4" w:rsidP="00B326D4">
      <w:pPr>
        <w:pStyle w:val="PL"/>
      </w:pPr>
      <w:r>
        <w:t xml:space="preserve">        uEMobilityLevel:</w:t>
      </w:r>
    </w:p>
    <w:p w14:paraId="57AA71AC" w14:textId="77777777" w:rsidR="00B326D4" w:rsidRDefault="00B326D4" w:rsidP="00B326D4">
      <w:pPr>
        <w:pStyle w:val="PL"/>
      </w:pPr>
      <w:r>
        <w:t xml:space="preserve">          $ref: '#/components/schemas/MobilityLevel'</w:t>
      </w:r>
    </w:p>
    <w:p w14:paraId="40D7BB8F" w14:textId="77777777" w:rsidR="00B326D4" w:rsidRDefault="00B326D4" w:rsidP="00B326D4">
      <w:pPr>
        <w:pStyle w:val="PL"/>
      </w:pPr>
      <w:r>
        <w:t xml:space="preserve">        uESpeed:</w:t>
      </w:r>
    </w:p>
    <w:p w14:paraId="2F434241" w14:textId="77777777" w:rsidR="00B326D4" w:rsidRDefault="00B326D4" w:rsidP="00B326D4">
      <w:pPr>
        <w:pStyle w:val="PL"/>
      </w:pPr>
      <w:r>
        <w:t xml:space="preserve">          type: integer</w:t>
      </w:r>
    </w:p>
    <w:p w14:paraId="42518145" w14:textId="77777777" w:rsidR="00B326D4" w:rsidRDefault="00B326D4" w:rsidP="00B326D4">
      <w:pPr>
        <w:pStyle w:val="PL"/>
      </w:pPr>
      <w:r>
        <w:t xml:space="preserve">        reliability:</w:t>
      </w:r>
    </w:p>
    <w:p w14:paraId="4BD8FCBF" w14:textId="77777777" w:rsidR="00B326D4" w:rsidRDefault="00B326D4" w:rsidP="00B326D4">
      <w:pPr>
        <w:pStyle w:val="PL"/>
      </w:pPr>
      <w:r>
        <w:t xml:space="preserve">          type: number</w:t>
      </w:r>
    </w:p>
    <w:p w14:paraId="5E650C91" w14:textId="77777777" w:rsidR="00B326D4" w:rsidRDefault="00B326D4" w:rsidP="00B326D4">
      <w:pPr>
        <w:pStyle w:val="PL"/>
      </w:pPr>
      <w:r>
        <w:t xml:space="preserve">        dLDeterministicComm:</w:t>
      </w:r>
    </w:p>
    <w:p w14:paraId="65A00711" w14:textId="77777777" w:rsidR="00B326D4" w:rsidRDefault="00B326D4" w:rsidP="00B326D4">
      <w:pPr>
        <w:pStyle w:val="PL"/>
      </w:pPr>
      <w:r>
        <w:t xml:space="preserve">          $ref: '#/components/schemas/DeterministicComm'</w:t>
      </w:r>
    </w:p>
    <w:p w14:paraId="473C02B3" w14:textId="77777777" w:rsidR="00B326D4" w:rsidRDefault="00B326D4" w:rsidP="00B326D4">
      <w:pPr>
        <w:pStyle w:val="PL"/>
      </w:pPr>
      <w:r>
        <w:t xml:space="preserve">        uLDeterministicComm:</w:t>
      </w:r>
    </w:p>
    <w:p w14:paraId="6440599A" w14:textId="77777777" w:rsidR="00B326D4" w:rsidRDefault="00B326D4" w:rsidP="00B326D4">
      <w:pPr>
        <w:pStyle w:val="PL"/>
      </w:pPr>
      <w:r>
        <w:t xml:space="preserve">          $ref: '#/components/schemas/DeterministicComm'</w:t>
      </w:r>
    </w:p>
    <w:p w14:paraId="13BA5B37" w14:textId="77777777" w:rsidR="00B326D4" w:rsidRDefault="00B326D4" w:rsidP="00B326D4">
      <w:pPr>
        <w:pStyle w:val="PL"/>
      </w:pPr>
      <w:r>
        <w:t xml:space="preserve">        survivalTime:</w:t>
      </w:r>
    </w:p>
    <w:p w14:paraId="6F4A0087" w14:textId="77777777" w:rsidR="00B326D4" w:rsidRDefault="00B326D4" w:rsidP="00B326D4">
      <w:pPr>
        <w:pStyle w:val="PL"/>
      </w:pPr>
      <w:r>
        <w:t xml:space="preserve">          type: number</w:t>
      </w:r>
    </w:p>
    <w:p w14:paraId="05033A0D" w14:textId="77777777" w:rsidR="00B326D4" w:rsidRDefault="00B326D4" w:rsidP="00B326D4">
      <w:pPr>
        <w:pStyle w:val="PL"/>
      </w:pPr>
      <w:r>
        <w:t xml:space="preserve">        nssaaSupport:</w:t>
      </w:r>
    </w:p>
    <w:p w14:paraId="67D6B3B3" w14:textId="77777777" w:rsidR="00B326D4" w:rsidRDefault="00B326D4" w:rsidP="00B326D4">
      <w:pPr>
        <w:pStyle w:val="PL"/>
      </w:pPr>
      <w:r>
        <w:t xml:space="preserve">          $ref: '#/components/schemas/NSSAASupport'</w:t>
      </w:r>
    </w:p>
    <w:p w14:paraId="32B8D5F6" w14:textId="77777777" w:rsidR="00B326D4" w:rsidRDefault="00B326D4" w:rsidP="00B326D4">
      <w:pPr>
        <w:pStyle w:val="PL"/>
      </w:pPr>
      <w:r>
        <w:t xml:space="preserve">        n6Protection:</w:t>
      </w:r>
    </w:p>
    <w:p w14:paraId="77F50279" w14:textId="77777777" w:rsidR="00B326D4" w:rsidRDefault="00B326D4" w:rsidP="00B326D4">
      <w:pPr>
        <w:pStyle w:val="PL"/>
      </w:pPr>
      <w:r>
        <w:t xml:space="preserve">          $ref: '#/components/schemas/N6Protection'</w:t>
      </w:r>
    </w:p>
    <w:p w14:paraId="0D6CE06F" w14:textId="77777777" w:rsidR="00B326D4" w:rsidRDefault="00B326D4" w:rsidP="00B326D4">
      <w:pPr>
        <w:pStyle w:val="PL"/>
      </w:pPr>
    </w:p>
    <w:p w14:paraId="24EABB32" w14:textId="77777777" w:rsidR="00B326D4" w:rsidRDefault="00B326D4" w:rsidP="00B326D4">
      <w:pPr>
        <w:pStyle w:val="PL"/>
      </w:pPr>
      <w:r>
        <w:t xml:space="preserve">    ServiceProfile:</w:t>
      </w:r>
    </w:p>
    <w:p w14:paraId="5C1C41D5" w14:textId="77777777" w:rsidR="00B326D4" w:rsidRDefault="00B326D4" w:rsidP="00B326D4">
      <w:pPr>
        <w:pStyle w:val="PL"/>
      </w:pPr>
      <w:r>
        <w:t xml:space="preserve">      type: object</w:t>
      </w:r>
    </w:p>
    <w:p w14:paraId="43166BF5" w14:textId="77777777" w:rsidR="00B326D4" w:rsidRDefault="00B326D4" w:rsidP="00B326D4">
      <w:pPr>
        <w:pStyle w:val="PL"/>
      </w:pPr>
      <w:r>
        <w:t xml:space="preserve">      properties:</w:t>
      </w:r>
    </w:p>
    <w:p w14:paraId="4E387F34" w14:textId="77777777" w:rsidR="00B326D4" w:rsidRDefault="00B326D4" w:rsidP="00B326D4">
      <w:pPr>
        <w:pStyle w:val="PL"/>
      </w:pPr>
      <w:r>
        <w:t xml:space="preserve">          serviceProfileId: </w:t>
      </w:r>
    </w:p>
    <w:p w14:paraId="6874C8A0" w14:textId="77777777" w:rsidR="00B326D4" w:rsidRDefault="00B326D4" w:rsidP="00B326D4">
      <w:pPr>
        <w:pStyle w:val="PL"/>
      </w:pPr>
      <w:r>
        <w:t xml:space="preserve">            type: string</w:t>
      </w:r>
    </w:p>
    <w:p w14:paraId="6341A10D" w14:textId="77777777" w:rsidR="00B326D4" w:rsidRDefault="00B326D4" w:rsidP="00B326D4">
      <w:pPr>
        <w:pStyle w:val="PL"/>
      </w:pPr>
      <w:r>
        <w:t xml:space="preserve">          plmnInfoList:</w:t>
      </w:r>
    </w:p>
    <w:p w14:paraId="67CC6462" w14:textId="77777777" w:rsidR="00B326D4" w:rsidRDefault="00B326D4" w:rsidP="00B326D4">
      <w:pPr>
        <w:pStyle w:val="PL"/>
      </w:pPr>
      <w:r>
        <w:t xml:space="preserve">            $ref: 'TS28541_NrNrm.yaml#/components/schemas/PlmnInfoList'</w:t>
      </w:r>
    </w:p>
    <w:p w14:paraId="2733FCB0" w14:textId="77777777" w:rsidR="00B326D4" w:rsidRDefault="00B326D4" w:rsidP="00B326D4">
      <w:pPr>
        <w:pStyle w:val="PL"/>
      </w:pPr>
      <w:r>
        <w:t xml:space="preserve">          maxNumberofUEs:</w:t>
      </w:r>
    </w:p>
    <w:p w14:paraId="1071B3CC" w14:textId="77777777" w:rsidR="00B326D4" w:rsidRDefault="00B326D4" w:rsidP="00B326D4">
      <w:pPr>
        <w:pStyle w:val="PL"/>
      </w:pPr>
      <w:r>
        <w:t xml:space="preserve">            type: number</w:t>
      </w:r>
    </w:p>
    <w:p w14:paraId="750B5400" w14:textId="77777777" w:rsidR="00B326D4" w:rsidRDefault="00B326D4" w:rsidP="00B326D4">
      <w:pPr>
        <w:pStyle w:val="PL"/>
      </w:pPr>
      <w:r>
        <w:t xml:space="preserve">          dLLatency:</w:t>
      </w:r>
    </w:p>
    <w:p w14:paraId="4EA27B5C" w14:textId="77777777" w:rsidR="00B326D4" w:rsidRDefault="00B326D4" w:rsidP="00B326D4">
      <w:pPr>
        <w:pStyle w:val="PL"/>
      </w:pPr>
      <w:r>
        <w:t xml:space="preserve">            type: number</w:t>
      </w:r>
    </w:p>
    <w:p w14:paraId="4A635FE6" w14:textId="77777777" w:rsidR="00B326D4" w:rsidRDefault="00B326D4" w:rsidP="00B326D4">
      <w:pPr>
        <w:pStyle w:val="PL"/>
      </w:pPr>
      <w:r>
        <w:t xml:space="preserve">          uLLatency:</w:t>
      </w:r>
    </w:p>
    <w:p w14:paraId="6162CE79" w14:textId="77777777" w:rsidR="00B326D4" w:rsidRDefault="00B326D4" w:rsidP="00B326D4">
      <w:pPr>
        <w:pStyle w:val="PL"/>
      </w:pPr>
      <w:r>
        <w:t xml:space="preserve">            type: number</w:t>
      </w:r>
    </w:p>
    <w:p w14:paraId="2697E295" w14:textId="77777777" w:rsidR="00B326D4" w:rsidRDefault="00B326D4" w:rsidP="00B326D4">
      <w:pPr>
        <w:pStyle w:val="PL"/>
      </w:pPr>
      <w:r>
        <w:t xml:space="preserve">          uEMobilityLevel:</w:t>
      </w:r>
    </w:p>
    <w:p w14:paraId="2BDC33D0" w14:textId="77777777" w:rsidR="00B326D4" w:rsidRDefault="00B326D4" w:rsidP="00B326D4">
      <w:pPr>
        <w:pStyle w:val="PL"/>
      </w:pPr>
      <w:r>
        <w:t xml:space="preserve">            $ref: '#/components/schemas/MobilityLevel'</w:t>
      </w:r>
    </w:p>
    <w:p w14:paraId="39BC898E" w14:textId="77777777" w:rsidR="00B326D4" w:rsidRDefault="00B326D4" w:rsidP="00B326D4">
      <w:pPr>
        <w:pStyle w:val="PL"/>
      </w:pPr>
      <w:r>
        <w:t xml:space="preserve">          sst:</w:t>
      </w:r>
    </w:p>
    <w:p w14:paraId="10F5E202" w14:textId="77777777" w:rsidR="00B326D4" w:rsidRDefault="00B326D4" w:rsidP="00B326D4">
      <w:pPr>
        <w:pStyle w:val="PL"/>
      </w:pPr>
      <w:r>
        <w:t xml:space="preserve">            $ref: 'TS28541_NrNrm.yaml#/components/schemas/Sst'</w:t>
      </w:r>
    </w:p>
    <w:p w14:paraId="43EC1CE6" w14:textId="77777777" w:rsidR="00B326D4" w:rsidRDefault="00B326D4" w:rsidP="00B326D4">
      <w:pPr>
        <w:pStyle w:val="PL"/>
      </w:pPr>
      <w:r>
        <w:t xml:space="preserve">          networkSliceSharingIndicator:</w:t>
      </w:r>
    </w:p>
    <w:p w14:paraId="541D89E8" w14:textId="77777777" w:rsidR="00B326D4" w:rsidRDefault="00B326D4" w:rsidP="00B326D4">
      <w:pPr>
        <w:pStyle w:val="PL"/>
      </w:pPr>
      <w:r>
        <w:t xml:space="preserve">            $ref: '#/components/schemas/NetworkSliceSharingIndicator'</w:t>
      </w:r>
    </w:p>
    <w:p w14:paraId="0C4067C5" w14:textId="77777777" w:rsidR="00B326D4" w:rsidRDefault="00B326D4" w:rsidP="00B326D4">
      <w:pPr>
        <w:pStyle w:val="PL"/>
      </w:pPr>
      <w:r>
        <w:t xml:space="preserve">          availability:</w:t>
      </w:r>
    </w:p>
    <w:p w14:paraId="1DD9A5EB" w14:textId="77777777" w:rsidR="00B326D4" w:rsidRDefault="00B326D4" w:rsidP="00B326D4">
      <w:pPr>
        <w:pStyle w:val="PL"/>
      </w:pPr>
      <w:r>
        <w:t xml:space="preserve">            type: number</w:t>
      </w:r>
    </w:p>
    <w:p w14:paraId="41BEE86F" w14:textId="77777777" w:rsidR="00B326D4" w:rsidRDefault="00B326D4" w:rsidP="00B326D4">
      <w:pPr>
        <w:pStyle w:val="PL"/>
      </w:pPr>
      <w:r>
        <w:t xml:space="preserve">          delayTolerance:</w:t>
      </w:r>
    </w:p>
    <w:p w14:paraId="53E7CFC7" w14:textId="77777777" w:rsidR="00B326D4" w:rsidRDefault="00B326D4" w:rsidP="00B326D4">
      <w:pPr>
        <w:pStyle w:val="PL"/>
      </w:pPr>
      <w:r>
        <w:t xml:space="preserve">            $ref: '#/components/schemas/DelayTolerance'</w:t>
      </w:r>
    </w:p>
    <w:p w14:paraId="7F1ADCE1" w14:textId="77777777" w:rsidR="00B326D4" w:rsidRDefault="00B326D4" w:rsidP="00B326D4">
      <w:pPr>
        <w:pStyle w:val="PL"/>
      </w:pPr>
      <w:r>
        <w:t xml:space="preserve">          dLDeterministicComm:</w:t>
      </w:r>
    </w:p>
    <w:p w14:paraId="4498B0E7" w14:textId="77777777" w:rsidR="00B326D4" w:rsidRDefault="00B326D4" w:rsidP="00B326D4">
      <w:pPr>
        <w:pStyle w:val="PL"/>
      </w:pPr>
      <w:r>
        <w:t xml:space="preserve">            $ref: '#/components/schemas/DeterministicComm'</w:t>
      </w:r>
    </w:p>
    <w:p w14:paraId="30C76FDA" w14:textId="77777777" w:rsidR="00B326D4" w:rsidRDefault="00B326D4" w:rsidP="00B326D4">
      <w:pPr>
        <w:pStyle w:val="PL"/>
      </w:pPr>
      <w:r>
        <w:t xml:space="preserve">          uLDeterministicComm:</w:t>
      </w:r>
    </w:p>
    <w:p w14:paraId="6E1AC12E" w14:textId="77777777" w:rsidR="00B326D4" w:rsidRDefault="00B326D4" w:rsidP="00B326D4">
      <w:pPr>
        <w:pStyle w:val="PL"/>
      </w:pPr>
      <w:r>
        <w:t xml:space="preserve">            $ref: '#/components/schemas/DeterministicComm'</w:t>
      </w:r>
    </w:p>
    <w:p w14:paraId="1371EA64" w14:textId="77777777" w:rsidR="00B326D4" w:rsidRDefault="00B326D4" w:rsidP="00B326D4">
      <w:pPr>
        <w:pStyle w:val="PL"/>
      </w:pPr>
      <w:r>
        <w:t xml:space="preserve">          dLThptPerSlice:</w:t>
      </w:r>
    </w:p>
    <w:p w14:paraId="1439A85E" w14:textId="77777777" w:rsidR="00B326D4" w:rsidRDefault="00B326D4" w:rsidP="00B326D4">
      <w:pPr>
        <w:pStyle w:val="PL"/>
      </w:pPr>
      <w:r>
        <w:t xml:space="preserve">            $ref: '#/components/schemas/XLThpt'</w:t>
      </w:r>
    </w:p>
    <w:p w14:paraId="02FCCDCF" w14:textId="77777777" w:rsidR="00B326D4" w:rsidRDefault="00B326D4" w:rsidP="00B326D4">
      <w:pPr>
        <w:pStyle w:val="PL"/>
      </w:pPr>
      <w:r>
        <w:t xml:space="preserve">          dLThptPerUE:</w:t>
      </w:r>
    </w:p>
    <w:p w14:paraId="37701F65" w14:textId="77777777" w:rsidR="00B326D4" w:rsidRDefault="00B326D4" w:rsidP="00B326D4">
      <w:pPr>
        <w:pStyle w:val="PL"/>
      </w:pPr>
      <w:r>
        <w:t xml:space="preserve">            $ref: '#/components/schemas/XLThpt'</w:t>
      </w:r>
    </w:p>
    <w:p w14:paraId="63712B13" w14:textId="77777777" w:rsidR="00B326D4" w:rsidRDefault="00B326D4" w:rsidP="00B326D4">
      <w:pPr>
        <w:pStyle w:val="PL"/>
      </w:pPr>
      <w:r>
        <w:t xml:space="preserve">          uLThptPerSlice:</w:t>
      </w:r>
    </w:p>
    <w:p w14:paraId="078E7064" w14:textId="77777777" w:rsidR="00B326D4" w:rsidRDefault="00B326D4" w:rsidP="00B326D4">
      <w:pPr>
        <w:pStyle w:val="PL"/>
      </w:pPr>
      <w:r>
        <w:t xml:space="preserve">            $ref: '#/components/schemas/XLThpt'</w:t>
      </w:r>
    </w:p>
    <w:p w14:paraId="7E7A62CC" w14:textId="77777777" w:rsidR="00B326D4" w:rsidRDefault="00B326D4" w:rsidP="00B326D4">
      <w:pPr>
        <w:pStyle w:val="PL"/>
      </w:pPr>
      <w:r>
        <w:t xml:space="preserve">          uLThptPerUE:</w:t>
      </w:r>
    </w:p>
    <w:p w14:paraId="382D2E56" w14:textId="77777777" w:rsidR="00B326D4" w:rsidRDefault="00B326D4" w:rsidP="00B326D4">
      <w:pPr>
        <w:pStyle w:val="PL"/>
      </w:pPr>
      <w:r>
        <w:t xml:space="preserve">            $ref: '#/components/schemas/XLThpt'</w:t>
      </w:r>
    </w:p>
    <w:p w14:paraId="38576765" w14:textId="77777777" w:rsidR="00B326D4" w:rsidRDefault="00B326D4" w:rsidP="00B326D4">
      <w:pPr>
        <w:pStyle w:val="PL"/>
      </w:pPr>
      <w:r>
        <w:t xml:space="preserve">          dLMaxPktSize:</w:t>
      </w:r>
    </w:p>
    <w:p w14:paraId="0C26527B" w14:textId="77777777" w:rsidR="00B326D4" w:rsidRDefault="00B326D4" w:rsidP="00B326D4">
      <w:pPr>
        <w:pStyle w:val="PL"/>
      </w:pPr>
      <w:r>
        <w:t xml:space="preserve">            $ref: '#/components/schemas/MaxPktSize'</w:t>
      </w:r>
    </w:p>
    <w:p w14:paraId="3536E26B" w14:textId="77777777" w:rsidR="00B326D4" w:rsidRDefault="00B326D4" w:rsidP="00B326D4">
      <w:pPr>
        <w:pStyle w:val="PL"/>
      </w:pPr>
      <w:r>
        <w:t xml:space="preserve">          uLMaxPktSize:</w:t>
      </w:r>
    </w:p>
    <w:p w14:paraId="15990362" w14:textId="77777777" w:rsidR="00B326D4" w:rsidRDefault="00B326D4" w:rsidP="00B326D4">
      <w:pPr>
        <w:pStyle w:val="PL"/>
      </w:pPr>
      <w:r>
        <w:t xml:space="preserve">            $ref: '#/components/schemas/MaxPktSize'</w:t>
      </w:r>
    </w:p>
    <w:p w14:paraId="2A237848" w14:textId="77777777" w:rsidR="00B326D4" w:rsidRDefault="00B326D4" w:rsidP="00B326D4">
      <w:pPr>
        <w:pStyle w:val="PL"/>
      </w:pPr>
      <w:r>
        <w:t xml:space="preserve">          maxNumberofPDUSessions:</w:t>
      </w:r>
    </w:p>
    <w:p w14:paraId="2DCA260B" w14:textId="77777777" w:rsidR="00B326D4" w:rsidRDefault="00B326D4" w:rsidP="00B326D4">
      <w:pPr>
        <w:pStyle w:val="PL"/>
      </w:pPr>
      <w:r>
        <w:t xml:space="preserve">            $ref: '#/components/schemas/MaxNumberofPDUSessions'</w:t>
      </w:r>
    </w:p>
    <w:p w14:paraId="3F223D34" w14:textId="77777777" w:rsidR="00B326D4" w:rsidRDefault="00B326D4" w:rsidP="00B326D4">
      <w:pPr>
        <w:pStyle w:val="PL"/>
      </w:pPr>
      <w:r>
        <w:t xml:space="preserve">          kPIMonitoring:</w:t>
      </w:r>
    </w:p>
    <w:p w14:paraId="1F92B920" w14:textId="77777777" w:rsidR="00B326D4" w:rsidRDefault="00B326D4" w:rsidP="00B326D4">
      <w:pPr>
        <w:pStyle w:val="PL"/>
      </w:pPr>
      <w:r>
        <w:t xml:space="preserve">            $ref: '#/components/schemas/KPIMonitoring'</w:t>
      </w:r>
    </w:p>
    <w:p w14:paraId="5AD4D42B" w14:textId="77777777" w:rsidR="00B326D4" w:rsidRDefault="00B326D4" w:rsidP="00B326D4">
      <w:pPr>
        <w:pStyle w:val="PL"/>
      </w:pPr>
      <w:r>
        <w:t xml:space="preserve">          nBIoT:</w:t>
      </w:r>
    </w:p>
    <w:p w14:paraId="31DC63C4" w14:textId="77777777" w:rsidR="00B326D4" w:rsidRDefault="00B326D4" w:rsidP="00B326D4">
      <w:pPr>
        <w:pStyle w:val="PL"/>
      </w:pPr>
      <w:r>
        <w:t xml:space="preserve">            $ref: '#/components/schemas/NBIoT'</w:t>
      </w:r>
    </w:p>
    <w:p w14:paraId="6EEC307D" w14:textId="77777777" w:rsidR="00B326D4" w:rsidRDefault="00B326D4" w:rsidP="00B326D4">
      <w:pPr>
        <w:pStyle w:val="PL"/>
      </w:pPr>
      <w:r>
        <w:t xml:space="preserve">          radioSpectrum:</w:t>
      </w:r>
    </w:p>
    <w:p w14:paraId="760D26E4" w14:textId="77777777" w:rsidR="00B326D4" w:rsidRDefault="00B326D4" w:rsidP="00B326D4">
      <w:pPr>
        <w:pStyle w:val="PL"/>
      </w:pPr>
      <w:r>
        <w:t xml:space="preserve">            $ref: '#/components/schemas/RadioSpectrum'</w:t>
      </w:r>
    </w:p>
    <w:p w14:paraId="7199DFDA" w14:textId="77777777" w:rsidR="00B326D4" w:rsidRDefault="00B326D4" w:rsidP="00B326D4">
      <w:pPr>
        <w:pStyle w:val="PL"/>
      </w:pPr>
      <w:r>
        <w:t xml:space="preserve">          synchronicity:</w:t>
      </w:r>
    </w:p>
    <w:p w14:paraId="372DA51B" w14:textId="77777777" w:rsidR="00B326D4" w:rsidRDefault="00B326D4" w:rsidP="00B326D4">
      <w:pPr>
        <w:pStyle w:val="PL"/>
      </w:pPr>
      <w:r>
        <w:t xml:space="preserve">            $ref: '#/components/schemas/Synchronicity'</w:t>
      </w:r>
    </w:p>
    <w:p w14:paraId="6D23E0D6" w14:textId="77777777" w:rsidR="00B326D4" w:rsidRDefault="00B326D4" w:rsidP="00B326D4">
      <w:pPr>
        <w:pStyle w:val="PL"/>
      </w:pPr>
      <w:r>
        <w:t xml:space="preserve">          positioning:</w:t>
      </w:r>
    </w:p>
    <w:p w14:paraId="14755E64" w14:textId="77777777" w:rsidR="00B326D4" w:rsidRDefault="00B326D4" w:rsidP="00B326D4">
      <w:pPr>
        <w:pStyle w:val="PL"/>
      </w:pPr>
      <w:r>
        <w:t xml:space="preserve">            $ref: '#/components/schemas/Positioning'</w:t>
      </w:r>
    </w:p>
    <w:p w14:paraId="75B2E47D" w14:textId="77777777" w:rsidR="00B326D4" w:rsidRDefault="00B326D4" w:rsidP="00B326D4">
      <w:pPr>
        <w:pStyle w:val="PL"/>
      </w:pPr>
      <w:r>
        <w:t xml:space="preserve">          userMgmtOpen:</w:t>
      </w:r>
    </w:p>
    <w:p w14:paraId="6AF47828" w14:textId="77777777" w:rsidR="00B326D4" w:rsidRDefault="00B326D4" w:rsidP="00B326D4">
      <w:pPr>
        <w:pStyle w:val="PL"/>
      </w:pPr>
      <w:r>
        <w:t xml:space="preserve">            $ref: '#/components/schemas/UserMgmtOpen'</w:t>
      </w:r>
    </w:p>
    <w:p w14:paraId="3FB29456" w14:textId="77777777" w:rsidR="00B326D4" w:rsidRDefault="00B326D4" w:rsidP="00B326D4">
      <w:pPr>
        <w:pStyle w:val="PL"/>
      </w:pPr>
      <w:r>
        <w:t xml:space="preserve">          v2XCommMode:</w:t>
      </w:r>
    </w:p>
    <w:p w14:paraId="40F1802F" w14:textId="77777777" w:rsidR="00B326D4" w:rsidRDefault="00B326D4" w:rsidP="00B326D4">
      <w:pPr>
        <w:pStyle w:val="PL"/>
      </w:pPr>
      <w:r>
        <w:t xml:space="preserve">            $ref: '#/components/schemas/V2XCommMode'</w:t>
      </w:r>
    </w:p>
    <w:p w14:paraId="0BCF55DB" w14:textId="77777777" w:rsidR="00B326D4" w:rsidRDefault="00B326D4" w:rsidP="00B326D4">
      <w:pPr>
        <w:pStyle w:val="PL"/>
      </w:pPr>
      <w:r>
        <w:t xml:space="preserve">          coverageArea:</w:t>
      </w:r>
    </w:p>
    <w:p w14:paraId="2C1D70AD" w14:textId="77777777" w:rsidR="00B326D4" w:rsidRDefault="00B326D4" w:rsidP="00B326D4">
      <w:pPr>
        <w:pStyle w:val="PL"/>
      </w:pPr>
      <w:r>
        <w:t xml:space="preserve">            type: array</w:t>
      </w:r>
    </w:p>
    <w:p w14:paraId="00786695" w14:textId="77777777" w:rsidR="00B326D4" w:rsidRDefault="00B326D4" w:rsidP="00B326D4">
      <w:pPr>
        <w:pStyle w:val="PL"/>
      </w:pPr>
      <w:r>
        <w:t xml:space="preserve">            items:</w:t>
      </w:r>
    </w:p>
    <w:p w14:paraId="26040B6B" w14:textId="77777777" w:rsidR="00B326D4" w:rsidRDefault="00B326D4" w:rsidP="00B326D4">
      <w:pPr>
        <w:pStyle w:val="PL"/>
      </w:pPr>
      <w:r>
        <w:t xml:space="preserve">              $ref: 'TS28623_ComDefs.yaml#/components/schemas/GeoArea'</w:t>
      </w:r>
    </w:p>
    <w:p w14:paraId="0436BE93" w14:textId="77777777" w:rsidR="00B326D4" w:rsidRDefault="00B326D4" w:rsidP="00B326D4">
      <w:pPr>
        <w:pStyle w:val="PL"/>
      </w:pPr>
      <w:r>
        <w:t xml:space="preserve">          termDensity:</w:t>
      </w:r>
    </w:p>
    <w:p w14:paraId="4339BCF2" w14:textId="77777777" w:rsidR="00B326D4" w:rsidRDefault="00B326D4" w:rsidP="00B326D4">
      <w:pPr>
        <w:pStyle w:val="PL"/>
      </w:pPr>
      <w:r>
        <w:t xml:space="preserve">            $ref: '#/components/schemas/TermDensity'</w:t>
      </w:r>
    </w:p>
    <w:p w14:paraId="19126034" w14:textId="77777777" w:rsidR="00B326D4" w:rsidRDefault="00B326D4" w:rsidP="00B326D4">
      <w:pPr>
        <w:pStyle w:val="PL"/>
      </w:pPr>
      <w:r>
        <w:t xml:space="preserve">          activityFactor:</w:t>
      </w:r>
    </w:p>
    <w:p w14:paraId="7101633C" w14:textId="77777777" w:rsidR="00B326D4" w:rsidRDefault="00B326D4" w:rsidP="00B326D4">
      <w:pPr>
        <w:pStyle w:val="PL"/>
      </w:pPr>
      <w:r>
        <w:t xml:space="preserve">            $ref: '#/components/schemas/Float'</w:t>
      </w:r>
    </w:p>
    <w:p w14:paraId="5D48E56A" w14:textId="77777777" w:rsidR="00B326D4" w:rsidRDefault="00B326D4" w:rsidP="00B326D4">
      <w:pPr>
        <w:pStyle w:val="PL"/>
      </w:pPr>
      <w:r>
        <w:t xml:space="preserve">          uESpeed:</w:t>
      </w:r>
    </w:p>
    <w:p w14:paraId="5095EDA5" w14:textId="77777777" w:rsidR="00B326D4" w:rsidRDefault="00B326D4" w:rsidP="00B326D4">
      <w:pPr>
        <w:pStyle w:val="PL"/>
      </w:pPr>
      <w:r>
        <w:t xml:space="preserve">            type: integer</w:t>
      </w:r>
    </w:p>
    <w:p w14:paraId="22CAC07D" w14:textId="77777777" w:rsidR="00B326D4" w:rsidRDefault="00B326D4" w:rsidP="00B326D4">
      <w:pPr>
        <w:pStyle w:val="PL"/>
      </w:pPr>
      <w:r>
        <w:t xml:space="preserve">          jitter:</w:t>
      </w:r>
    </w:p>
    <w:p w14:paraId="57474450" w14:textId="77777777" w:rsidR="00B326D4" w:rsidRDefault="00B326D4" w:rsidP="00B326D4">
      <w:pPr>
        <w:pStyle w:val="PL"/>
      </w:pPr>
      <w:r>
        <w:t xml:space="preserve">            type: integer</w:t>
      </w:r>
    </w:p>
    <w:p w14:paraId="6414A726" w14:textId="77777777" w:rsidR="00B326D4" w:rsidRDefault="00B326D4" w:rsidP="00B326D4">
      <w:pPr>
        <w:pStyle w:val="PL"/>
      </w:pPr>
      <w:r>
        <w:t xml:space="preserve">          survivalTime:</w:t>
      </w:r>
    </w:p>
    <w:p w14:paraId="075D40D6" w14:textId="77777777" w:rsidR="00B326D4" w:rsidRDefault="00B326D4" w:rsidP="00B326D4">
      <w:pPr>
        <w:pStyle w:val="PL"/>
      </w:pPr>
      <w:r>
        <w:t xml:space="preserve">            type: number</w:t>
      </w:r>
    </w:p>
    <w:p w14:paraId="1F8D1807" w14:textId="77777777" w:rsidR="00B326D4" w:rsidRDefault="00B326D4" w:rsidP="00B326D4">
      <w:pPr>
        <w:pStyle w:val="PL"/>
      </w:pPr>
      <w:r>
        <w:t xml:space="preserve">          reliability:</w:t>
      </w:r>
    </w:p>
    <w:p w14:paraId="02DF868F" w14:textId="77777777" w:rsidR="00B326D4" w:rsidRDefault="00B326D4" w:rsidP="00B326D4">
      <w:pPr>
        <w:pStyle w:val="PL"/>
      </w:pPr>
      <w:r>
        <w:t xml:space="preserve">            type: number</w:t>
      </w:r>
    </w:p>
    <w:p w14:paraId="5439D066" w14:textId="77777777" w:rsidR="00B326D4" w:rsidRDefault="00B326D4" w:rsidP="00B326D4">
      <w:pPr>
        <w:pStyle w:val="PL"/>
      </w:pPr>
      <w:r>
        <w:t xml:space="preserve">          maxDLDataVolume:</w:t>
      </w:r>
    </w:p>
    <w:p w14:paraId="48FCB897" w14:textId="77777777" w:rsidR="00B326D4" w:rsidRDefault="00B326D4" w:rsidP="00B326D4">
      <w:pPr>
        <w:pStyle w:val="PL"/>
      </w:pPr>
      <w:r>
        <w:t xml:space="preserve">            type: number</w:t>
      </w:r>
    </w:p>
    <w:p w14:paraId="22425A0A" w14:textId="77777777" w:rsidR="00B326D4" w:rsidRDefault="00B326D4" w:rsidP="00B326D4">
      <w:pPr>
        <w:pStyle w:val="PL"/>
      </w:pPr>
      <w:r>
        <w:t xml:space="preserve">          maxULDataVolume:</w:t>
      </w:r>
    </w:p>
    <w:p w14:paraId="6684FBA9" w14:textId="77777777" w:rsidR="00B326D4" w:rsidRDefault="00B326D4" w:rsidP="00B326D4">
      <w:pPr>
        <w:pStyle w:val="PL"/>
      </w:pPr>
      <w:r>
        <w:t xml:space="preserve">            type: number</w:t>
      </w:r>
    </w:p>
    <w:p w14:paraId="16B76DEB" w14:textId="77777777" w:rsidR="00B326D4" w:rsidRDefault="00B326D4" w:rsidP="00B326D4">
      <w:pPr>
        <w:pStyle w:val="PL"/>
      </w:pPr>
      <w:r>
        <w:t xml:space="preserve">          sliceSimultaneousUse:</w:t>
      </w:r>
    </w:p>
    <w:p w14:paraId="16009CF3" w14:textId="77777777" w:rsidR="00B326D4" w:rsidRDefault="00B326D4" w:rsidP="00B326D4">
      <w:pPr>
        <w:pStyle w:val="PL"/>
      </w:pPr>
      <w:r>
        <w:t xml:space="preserve">            $ref: '#/components/schemas/SliceSimultaneousUse'</w:t>
      </w:r>
    </w:p>
    <w:p w14:paraId="3091E22E" w14:textId="77777777" w:rsidR="00B326D4" w:rsidRDefault="00B326D4" w:rsidP="00B326D4">
      <w:pPr>
        <w:pStyle w:val="PL"/>
      </w:pPr>
      <w:r>
        <w:t xml:space="preserve">          energyEfficiency:</w:t>
      </w:r>
    </w:p>
    <w:p w14:paraId="679ED89F" w14:textId="77777777" w:rsidR="00B326D4" w:rsidRDefault="00B326D4" w:rsidP="00B326D4">
      <w:pPr>
        <w:pStyle w:val="PL"/>
      </w:pPr>
      <w:r>
        <w:t xml:space="preserve">            $ref: '#/components/schemas/EnergyEfficiency'</w:t>
      </w:r>
    </w:p>
    <w:p w14:paraId="53E94AC4" w14:textId="77777777" w:rsidR="00B326D4" w:rsidRDefault="00B326D4" w:rsidP="00B326D4">
      <w:pPr>
        <w:pStyle w:val="PL"/>
      </w:pPr>
      <w:r>
        <w:t xml:space="preserve">          nssaaSupport:</w:t>
      </w:r>
    </w:p>
    <w:p w14:paraId="37E61679" w14:textId="77777777" w:rsidR="00B326D4" w:rsidRDefault="00B326D4" w:rsidP="00B326D4">
      <w:pPr>
        <w:pStyle w:val="PL"/>
      </w:pPr>
      <w:r>
        <w:t xml:space="preserve">            $ref: '#/components/schemas/NSSAASupport'</w:t>
      </w:r>
    </w:p>
    <w:p w14:paraId="10F8EE8F" w14:textId="77777777" w:rsidR="00B326D4" w:rsidRDefault="00B326D4" w:rsidP="00B326D4">
      <w:pPr>
        <w:pStyle w:val="PL"/>
      </w:pPr>
      <w:r>
        <w:t xml:space="preserve">          n6Protection:</w:t>
      </w:r>
    </w:p>
    <w:p w14:paraId="38E4AC2E" w14:textId="77777777" w:rsidR="00B326D4" w:rsidRDefault="00B326D4" w:rsidP="00B326D4">
      <w:pPr>
        <w:pStyle w:val="PL"/>
      </w:pPr>
      <w:r>
        <w:t xml:space="preserve">            $ref: '#/components/schemas/N6Protection'</w:t>
      </w:r>
    </w:p>
    <w:p w14:paraId="37AE3E72" w14:textId="77777777" w:rsidR="00B326D4" w:rsidRDefault="00B326D4" w:rsidP="00B326D4">
      <w:pPr>
        <w:pStyle w:val="PL"/>
      </w:pPr>
      <w:r>
        <w:t xml:space="preserve">    SliceProfile:</w:t>
      </w:r>
    </w:p>
    <w:p w14:paraId="329E7E2C" w14:textId="77777777" w:rsidR="00B326D4" w:rsidRDefault="00B326D4" w:rsidP="00B326D4">
      <w:pPr>
        <w:pStyle w:val="PL"/>
      </w:pPr>
      <w:r>
        <w:t xml:space="preserve">      type: object</w:t>
      </w:r>
    </w:p>
    <w:p w14:paraId="055B20E6" w14:textId="77777777" w:rsidR="00B326D4" w:rsidRDefault="00B326D4" w:rsidP="00B326D4">
      <w:pPr>
        <w:pStyle w:val="PL"/>
      </w:pPr>
      <w:r>
        <w:t xml:space="preserve">      properties:</w:t>
      </w:r>
    </w:p>
    <w:p w14:paraId="1409D2E7" w14:textId="77777777" w:rsidR="00B326D4" w:rsidRDefault="00B326D4" w:rsidP="00B326D4">
      <w:pPr>
        <w:pStyle w:val="PL"/>
      </w:pPr>
      <w:r>
        <w:t xml:space="preserve">          sliceProfileId: </w:t>
      </w:r>
    </w:p>
    <w:p w14:paraId="57EC95FF" w14:textId="77777777" w:rsidR="00B326D4" w:rsidRDefault="00B326D4" w:rsidP="00B326D4">
      <w:pPr>
        <w:pStyle w:val="PL"/>
      </w:pPr>
      <w:r>
        <w:t xml:space="preserve">            type: string</w:t>
      </w:r>
    </w:p>
    <w:p w14:paraId="2A434CAD" w14:textId="77777777" w:rsidR="00B326D4" w:rsidRDefault="00B326D4" w:rsidP="00B326D4">
      <w:pPr>
        <w:pStyle w:val="PL"/>
      </w:pPr>
      <w:r>
        <w:t xml:space="preserve">          plmnInfoList:</w:t>
      </w:r>
    </w:p>
    <w:p w14:paraId="72E1580B" w14:textId="77777777" w:rsidR="00B326D4" w:rsidRDefault="00B326D4" w:rsidP="00B326D4">
      <w:pPr>
        <w:pStyle w:val="PL"/>
      </w:pPr>
      <w:r>
        <w:t xml:space="preserve">            $ref: 'TS28541_NrNrm.yaml#/components/schemas/PlmnInfoList'</w:t>
      </w:r>
    </w:p>
    <w:p w14:paraId="49FB9DF9" w14:textId="77777777" w:rsidR="00B326D4" w:rsidRDefault="00B326D4" w:rsidP="00B326D4">
      <w:pPr>
        <w:pStyle w:val="PL"/>
      </w:pPr>
      <w:r>
        <w:t xml:space="preserve">          cNSliceSubnetProfile:</w:t>
      </w:r>
    </w:p>
    <w:p w14:paraId="54E83C96" w14:textId="77777777" w:rsidR="00B326D4" w:rsidRDefault="00B326D4" w:rsidP="00B326D4">
      <w:pPr>
        <w:pStyle w:val="PL"/>
      </w:pPr>
      <w:r>
        <w:t xml:space="preserve">            $ref: '#/components/schemas/CNSliceSubnetProfile'</w:t>
      </w:r>
    </w:p>
    <w:p w14:paraId="6C692C3E" w14:textId="77777777" w:rsidR="00B326D4" w:rsidRDefault="00B326D4" w:rsidP="00B326D4">
      <w:pPr>
        <w:pStyle w:val="PL"/>
      </w:pPr>
      <w:r>
        <w:t xml:space="preserve">          rANSliceSubnetProfile:</w:t>
      </w:r>
    </w:p>
    <w:p w14:paraId="19D339FE" w14:textId="77777777" w:rsidR="00B326D4" w:rsidRDefault="00B326D4" w:rsidP="00B326D4">
      <w:pPr>
        <w:pStyle w:val="PL"/>
      </w:pPr>
      <w:r>
        <w:t xml:space="preserve">            $ref: '#/components/schemas/RANSliceSubnetProfile'</w:t>
      </w:r>
    </w:p>
    <w:p w14:paraId="5764754D" w14:textId="77777777" w:rsidR="00B326D4" w:rsidRDefault="00B326D4" w:rsidP="00B326D4">
      <w:pPr>
        <w:pStyle w:val="PL"/>
      </w:pPr>
      <w:r>
        <w:t xml:space="preserve">          topSliceSubnetProfile:</w:t>
      </w:r>
    </w:p>
    <w:p w14:paraId="43F4F55F" w14:textId="77777777" w:rsidR="00B326D4" w:rsidRDefault="00B326D4" w:rsidP="00B326D4">
      <w:pPr>
        <w:pStyle w:val="PL"/>
      </w:pPr>
      <w:r>
        <w:t xml:space="preserve">            $ref: '#/components/schemas/TopSliceSubnetProfile'</w:t>
      </w:r>
    </w:p>
    <w:p w14:paraId="277614A8" w14:textId="77777777" w:rsidR="00B326D4" w:rsidRDefault="00B326D4" w:rsidP="00B326D4">
      <w:pPr>
        <w:pStyle w:val="PL"/>
      </w:pPr>
    </w:p>
    <w:p w14:paraId="78032E05" w14:textId="77777777" w:rsidR="00B326D4" w:rsidRDefault="00B326D4" w:rsidP="00B326D4">
      <w:pPr>
        <w:pStyle w:val="PL"/>
      </w:pPr>
      <w:r>
        <w:t xml:space="preserve">    IpAddress:</w:t>
      </w:r>
    </w:p>
    <w:p w14:paraId="2D09707A" w14:textId="77777777" w:rsidR="00B326D4" w:rsidRDefault="00B326D4" w:rsidP="00B326D4">
      <w:pPr>
        <w:pStyle w:val="PL"/>
      </w:pPr>
      <w:r>
        <w:t xml:space="preserve">      oneOf:</w:t>
      </w:r>
    </w:p>
    <w:p w14:paraId="5E2CB922" w14:textId="77777777" w:rsidR="00B326D4" w:rsidRDefault="00B326D4" w:rsidP="00B326D4">
      <w:pPr>
        <w:pStyle w:val="PL"/>
      </w:pPr>
      <w:r>
        <w:t xml:space="preserve">        - $ref: 'TS28623_ComDefs.yaml#/components/schemas/Ipv4Addr'</w:t>
      </w:r>
    </w:p>
    <w:p w14:paraId="74C72BC2" w14:textId="77777777" w:rsidR="00B326D4" w:rsidRDefault="00B326D4" w:rsidP="00B326D4">
      <w:pPr>
        <w:pStyle w:val="PL"/>
      </w:pPr>
      <w:r>
        <w:t xml:space="preserve">        - $ref: 'TS28623_ComDefs.yaml#/components/schemas/Ipv6Addr'</w:t>
      </w:r>
    </w:p>
    <w:p w14:paraId="17E6AC96" w14:textId="77777777" w:rsidR="00B326D4" w:rsidRDefault="00B326D4" w:rsidP="00B326D4">
      <w:pPr>
        <w:pStyle w:val="PL"/>
      </w:pPr>
      <w:r>
        <w:t xml:space="preserve">    </w:t>
      </w:r>
    </w:p>
    <w:p w14:paraId="0777BAC1" w14:textId="77777777" w:rsidR="00B326D4" w:rsidRDefault="00B326D4" w:rsidP="00B326D4">
      <w:pPr>
        <w:pStyle w:val="PL"/>
      </w:pPr>
      <w:r>
        <w:t xml:space="preserve">    LogicalInterfaceInfo:</w:t>
      </w:r>
    </w:p>
    <w:p w14:paraId="174443CD" w14:textId="77777777" w:rsidR="00B326D4" w:rsidRDefault="00B326D4" w:rsidP="00B326D4">
      <w:pPr>
        <w:pStyle w:val="PL"/>
      </w:pPr>
      <w:r>
        <w:t xml:space="preserve">      type: object</w:t>
      </w:r>
    </w:p>
    <w:p w14:paraId="30E9C01A" w14:textId="77777777" w:rsidR="00B326D4" w:rsidRDefault="00B326D4" w:rsidP="00B326D4">
      <w:pPr>
        <w:pStyle w:val="PL"/>
      </w:pPr>
      <w:r>
        <w:t xml:space="preserve">      properties:</w:t>
      </w:r>
    </w:p>
    <w:p w14:paraId="127B7ADE" w14:textId="77777777" w:rsidR="00B326D4" w:rsidRDefault="00B326D4" w:rsidP="00B326D4">
      <w:pPr>
        <w:pStyle w:val="PL"/>
      </w:pPr>
      <w:r>
        <w:t xml:space="preserve">         logicalInterfaceType:</w:t>
      </w:r>
    </w:p>
    <w:p w14:paraId="26254CD3" w14:textId="77777777" w:rsidR="00B326D4" w:rsidRDefault="00B326D4" w:rsidP="00B326D4">
      <w:pPr>
        <w:pStyle w:val="PL"/>
      </w:pPr>
      <w:r>
        <w:t xml:space="preserve">           type: string</w:t>
      </w:r>
    </w:p>
    <w:p w14:paraId="0000FAA5" w14:textId="77777777" w:rsidR="00B326D4" w:rsidRDefault="00B326D4" w:rsidP="00B326D4">
      <w:pPr>
        <w:pStyle w:val="PL"/>
      </w:pPr>
      <w:r>
        <w:t xml:space="preserve">           enum: </w:t>
      </w:r>
    </w:p>
    <w:p w14:paraId="409C4410" w14:textId="77777777" w:rsidR="00B326D4" w:rsidRDefault="00B326D4" w:rsidP="00B326D4">
      <w:pPr>
        <w:pStyle w:val="PL"/>
      </w:pPr>
      <w:r>
        <w:t xml:space="preserve">            - VLAN</w:t>
      </w:r>
    </w:p>
    <w:p w14:paraId="45EBF587" w14:textId="77777777" w:rsidR="00B326D4" w:rsidRDefault="00B326D4" w:rsidP="00B326D4">
      <w:pPr>
        <w:pStyle w:val="PL"/>
      </w:pPr>
      <w:r>
        <w:t xml:space="preserve">            - MPLS</w:t>
      </w:r>
    </w:p>
    <w:p w14:paraId="083709F9" w14:textId="77777777" w:rsidR="00B326D4" w:rsidRDefault="00B326D4" w:rsidP="00B326D4">
      <w:pPr>
        <w:pStyle w:val="PL"/>
      </w:pPr>
      <w:r>
        <w:t xml:space="preserve">            - SEGMENT</w:t>
      </w:r>
    </w:p>
    <w:p w14:paraId="42864556" w14:textId="77777777" w:rsidR="00B326D4" w:rsidRDefault="00B326D4" w:rsidP="00B326D4">
      <w:pPr>
        <w:pStyle w:val="PL"/>
      </w:pPr>
      <w:r>
        <w:t xml:space="preserve">         logicalInterfaceId:</w:t>
      </w:r>
    </w:p>
    <w:p w14:paraId="341ED0B4" w14:textId="77777777" w:rsidR="00B326D4" w:rsidRDefault="00B326D4" w:rsidP="00B326D4">
      <w:pPr>
        <w:pStyle w:val="PL"/>
      </w:pPr>
      <w:r>
        <w:t xml:space="preserve">           type: string</w:t>
      </w:r>
    </w:p>
    <w:p w14:paraId="1D3968C7" w14:textId="77777777" w:rsidR="00B326D4" w:rsidRDefault="00B326D4" w:rsidP="00B326D4">
      <w:pPr>
        <w:pStyle w:val="PL"/>
      </w:pPr>
    </w:p>
    <w:p w14:paraId="3E755689" w14:textId="77777777" w:rsidR="00B326D4" w:rsidRDefault="00B326D4" w:rsidP="00B326D4">
      <w:pPr>
        <w:pStyle w:val="PL"/>
      </w:pPr>
      <w:r>
        <w:t xml:space="preserve">    ServiceProfileList:</w:t>
      </w:r>
    </w:p>
    <w:p w14:paraId="3685A11C" w14:textId="77777777" w:rsidR="00B326D4" w:rsidRDefault="00B326D4" w:rsidP="00B326D4">
      <w:pPr>
        <w:pStyle w:val="PL"/>
      </w:pPr>
      <w:r>
        <w:t xml:space="preserve">       type: array</w:t>
      </w:r>
    </w:p>
    <w:p w14:paraId="3F8272C2" w14:textId="77777777" w:rsidR="00B326D4" w:rsidRDefault="00B326D4" w:rsidP="00B326D4">
      <w:pPr>
        <w:pStyle w:val="PL"/>
      </w:pPr>
      <w:r>
        <w:t xml:space="preserve">       items:</w:t>
      </w:r>
    </w:p>
    <w:p w14:paraId="0A79502D" w14:textId="77777777" w:rsidR="00B326D4" w:rsidRDefault="00B326D4" w:rsidP="00B326D4">
      <w:pPr>
        <w:pStyle w:val="PL"/>
      </w:pPr>
      <w:r>
        <w:t xml:space="preserve">        $ref: '#/components/schemas/ServiceProfile'</w:t>
      </w:r>
    </w:p>
    <w:p w14:paraId="6B057DB3" w14:textId="77777777" w:rsidR="00B326D4" w:rsidRDefault="00B326D4" w:rsidP="00B326D4">
      <w:pPr>
        <w:pStyle w:val="PL"/>
      </w:pPr>
      <w:r>
        <w:t xml:space="preserve">            </w:t>
      </w:r>
    </w:p>
    <w:p w14:paraId="4CB43470" w14:textId="77777777" w:rsidR="00B326D4" w:rsidRDefault="00B326D4" w:rsidP="00B326D4">
      <w:pPr>
        <w:pStyle w:val="PL"/>
      </w:pPr>
      <w:r>
        <w:t xml:space="preserve">    SliceProfileList:</w:t>
      </w:r>
    </w:p>
    <w:p w14:paraId="384C82A2" w14:textId="77777777" w:rsidR="00B326D4" w:rsidRDefault="00B326D4" w:rsidP="00B326D4">
      <w:pPr>
        <w:pStyle w:val="PL"/>
      </w:pPr>
      <w:r>
        <w:t xml:space="preserve">      type: array</w:t>
      </w:r>
    </w:p>
    <w:p w14:paraId="6A3C4170" w14:textId="77777777" w:rsidR="00B326D4" w:rsidRDefault="00B326D4" w:rsidP="00B326D4">
      <w:pPr>
        <w:pStyle w:val="PL"/>
      </w:pPr>
      <w:r>
        <w:t xml:space="preserve">      items:</w:t>
      </w:r>
    </w:p>
    <w:p w14:paraId="24A7558F" w14:textId="77777777" w:rsidR="00B326D4" w:rsidRDefault="00B326D4" w:rsidP="00B326D4">
      <w:pPr>
        <w:pStyle w:val="PL"/>
      </w:pPr>
      <w:r>
        <w:t xml:space="preserve">        $ref: '#/components/schemas/SliceProfile'</w:t>
      </w:r>
    </w:p>
    <w:p w14:paraId="428A09B1" w14:textId="77777777" w:rsidR="00B326D4" w:rsidRDefault="00B326D4" w:rsidP="00B326D4">
      <w:pPr>
        <w:pStyle w:val="PL"/>
      </w:pPr>
      <w:r>
        <w:t xml:space="preserve">    FeasibilityResult:</w:t>
      </w:r>
    </w:p>
    <w:p w14:paraId="44A2B4BA" w14:textId="77777777" w:rsidR="00B326D4" w:rsidRDefault="00B326D4" w:rsidP="00B326D4">
      <w:pPr>
        <w:pStyle w:val="PL"/>
      </w:pPr>
      <w:r>
        <w:t xml:space="preserve">      description: &gt;-</w:t>
      </w:r>
    </w:p>
    <w:p w14:paraId="30FC0CDA" w14:textId="77777777" w:rsidR="00B326D4" w:rsidRDefault="00B326D4" w:rsidP="00B326D4">
      <w:pPr>
        <w:pStyle w:val="PL"/>
      </w:pPr>
      <w:r>
        <w:t xml:space="preserve">        An attribute which specifies the feasibility check result for the feasibility check and reservation job.</w:t>
      </w:r>
    </w:p>
    <w:p w14:paraId="5085D366" w14:textId="77777777" w:rsidR="00B326D4" w:rsidRDefault="00B326D4" w:rsidP="00B326D4">
      <w:pPr>
        <w:pStyle w:val="PL"/>
      </w:pPr>
      <w:r>
        <w:t xml:space="preserve">      type: string</w:t>
      </w:r>
    </w:p>
    <w:p w14:paraId="390BBF7B" w14:textId="77777777" w:rsidR="00B326D4" w:rsidRDefault="00B326D4" w:rsidP="00B326D4">
      <w:pPr>
        <w:pStyle w:val="PL"/>
      </w:pPr>
      <w:r>
        <w:t xml:space="preserve">      enum:</w:t>
      </w:r>
    </w:p>
    <w:p w14:paraId="12BD99D8" w14:textId="77777777" w:rsidR="00B326D4" w:rsidRDefault="00B326D4" w:rsidP="00B326D4">
      <w:pPr>
        <w:pStyle w:val="PL"/>
      </w:pPr>
      <w:r>
        <w:t xml:space="preserve">        - FEASIBLE</w:t>
      </w:r>
    </w:p>
    <w:p w14:paraId="0EC3A3E0" w14:textId="77777777" w:rsidR="00B326D4" w:rsidRDefault="00B326D4" w:rsidP="00B326D4">
      <w:pPr>
        <w:pStyle w:val="PL"/>
      </w:pPr>
      <w:r>
        <w:t xml:space="preserve">        - INFEASIBLE</w:t>
      </w:r>
    </w:p>
    <w:p w14:paraId="027288E4" w14:textId="77777777" w:rsidR="00B326D4" w:rsidRDefault="00B326D4" w:rsidP="00B326D4">
      <w:pPr>
        <w:pStyle w:val="PL"/>
      </w:pPr>
      <w:r>
        <w:t xml:space="preserve">    InFeasibleReason:</w:t>
      </w:r>
    </w:p>
    <w:p w14:paraId="7EFA555C" w14:textId="77777777" w:rsidR="00B326D4" w:rsidRDefault="00B326D4" w:rsidP="00B326D4">
      <w:pPr>
        <w:pStyle w:val="PL"/>
      </w:pPr>
      <w:r>
        <w:t xml:space="preserve">      description: &gt;-</w:t>
      </w:r>
    </w:p>
    <w:p w14:paraId="64A9B604" w14:textId="77777777" w:rsidR="00B326D4" w:rsidRDefault="00B326D4" w:rsidP="00B326D4">
      <w:pPr>
        <w:pStyle w:val="PL"/>
      </w:pPr>
      <w:r>
        <w:t xml:space="preserve">        An attribute that specifies the additional reason information if the feasibility check result is infeasible.The detailed ENUM value is FFS. </w:t>
      </w:r>
    </w:p>
    <w:p w14:paraId="5DB89124" w14:textId="77777777" w:rsidR="00B326D4" w:rsidRDefault="00B326D4" w:rsidP="00B326D4">
      <w:pPr>
        <w:pStyle w:val="PL"/>
      </w:pPr>
      <w:r>
        <w:t xml:space="preserve">      type: string</w:t>
      </w:r>
    </w:p>
    <w:p w14:paraId="0CA4FC2E" w14:textId="77777777" w:rsidR="00B326D4" w:rsidRDefault="00B326D4" w:rsidP="00B326D4">
      <w:pPr>
        <w:pStyle w:val="PL"/>
      </w:pPr>
      <w:r>
        <w:t xml:space="preserve">    RecommendedRequirements:</w:t>
      </w:r>
    </w:p>
    <w:p w14:paraId="306B2BFB" w14:textId="77777777" w:rsidR="00B326D4" w:rsidRDefault="00B326D4" w:rsidP="00B326D4">
      <w:pPr>
        <w:pStyle w:val="PL"/>
      </w:pPr>
      <w:r>
        <w:t xml:space="preserve">      description: &gt;-</w:t>
      </w:r>
    </w:p>
    <w:p w14:paraId="1A8309A9" w14:textId="77777777" w:rsidR="00B326D4" w:rsidRDefault="00B326D4" w:rsidP="00B326D4">
      <w:pPr>
        <w:pStyle w:val="PL"/>
      </w:pPr>
      <w:r>
        <w:t xml:space="preserve">        An attribute that specifies the recommended network slicing related requirements (i.e. ServiceProfile and SliceProfile information) which can be supported by the MnS producer.. </w:t>
      </w:r>
    </w:p>
    <w:p w14:paraId="30166B31" w14:textId="77777777" w:rsidR="00B326D4" w:rsidRDefault="00B326D4" w:rsidP="00B326D4">
      <w:pPr>
        <w:pStyle w:val="PL"/>
      </w:pPr>
      <w:r>
        <w:t xml:space="preserve">      type: string</w:t>
      </w:r>
    </w:p>
    <w:p w14:paraId="671B05A0" w14:textId="77777777" w:rsidR="00B326D4" w:rsidRDefault="00B326D4" w:rsidP="00B326D4">
      <w:pPr>
        <w:pStyle w:val="PL"/>
      </w:pPr>
      <w:r>
        <w:t xml:space="preserve">    ResourceReservation:</w:t>
      </w:r>
    </w:p>
    <w:p w14:paraId="12B3A844" w14:textId="77777777" w:rsidR="00B326D4" w:rsidRDefault="00B326D4" w:rsidP="00B326D4">
      <w:pPr>
        <w:pStyle w:val="PL"/>
      </w:pPr>
      <w:r>
        <w:t xml:space="preserve">      description: &gt;-</w:t>
      </w:r>
    </w:p>
    <w:p w14:paraId="114AE3B7" w14:textId="77777777" w:rsidR="00B326D4" w:rsidRDefault="00B326D4" w:rsidP="00B326D4">
      <w:pPr>
        <w:pStyle w:val="PL"/>
      </w:pPr>
      <w:r>
        <w:t xml:space="preserve">        An attribute represents MnS consumer's requirements for resource reservation.</w:t>
      </w:r>
    </w:p>
    <w:p w14:paraId="010EA100" w14:textId="77777777" w:rsidR="00B326D4" w:rsidRDefault="00B326D4" w:rsidP="00B326D4">
      <w:pPr>
        <w:pStyle w:val="PL"/>
      </w:pPr>
      <w:r>
        <w:t xml:space="preserve">      type: boolean</w:t>
      </w:r>
    </w:p>
    <w:p w14:paraId="29433559" w14:textId="77777777" w:rsidR="00B326D4" w:rsidRDefault="00B326D4" w:rsidP="00B326D4">
      <w:pPr>
        <w:pStyle w:val="PL"/>
      </w:pPr>
      <w:r>
        <w:t xml:space="preserve">    RequestedReservationExpiration:</w:t>
      </w:r>
    </w:p>
    <w:p w14:paraId="12626197" w14:textId="77777777" w:rsidR="00B326D4" w:rsidRDefault="00B326D4" w:rsidP="00B326D4">
      <w:pPr>
        <w:pStyle w:val="PL"/>
      </w:pPr>
      <w:r>
        <w:t xml:space="preserve">      description: &gt;-</w:t>
      </w:r>
    </w:p>
    <w:p w14:paraId="63469D0E" w14:textId="77777777" w:rsidR="00B326D4" w:rsidRDefault="00B326D4" w:rsidP="00B326D4">
      <w:pPr>
        <w:pStyle w:val="PL"/>
      </w:pPr>
      <w:r>
        <w:t xml:space="preserve">        An attribute which specifies MnS consuner's requirements for the validity period of the resource reservation.</w:t>
      </w:r>
    </w:p>
    <w:p w14:paraId="27041750" w14:textId="77777777" w:rsidR="00B326D4" w:rsidRDefault="00B326D4" w:rsidP="00B326D4">
      <w:pPr>
        <w:pStyle w:val="PL"/>
      </w:pPr>
      <w:r>
        <w:t xml:space="preserve">      type: string</w:t>
      </w:r>
    </w:p>
    <w:p w14:paraId="62FF2589" w14:textId="77777777" w:rsidR="00B326D4" w:rsidRDefault="00B326D4" w:rsidP="00B326D4">
      <w:pPr>
        <w:pStyle w:val="PL"/>
      </w:pPr>
      <w:r>
        <w:t xml:space="preserve">    ResourceReservationStatus:</w:t>
      </w:r>
    </w:p>
    <w:p w14:paraId="714FF1ED" w14:textId="77777777" w:rsidR="00B326D4" w:rsidRDefault="00B326D4" w:rsidP="00B326D4">
      <w:pPr>
        <w:pStyle w:val="PL"/>
      </w:pPr>
      <w:r>
        <w:t xml:space="preserve">      description: &gt;-</w:t>
      </w:r>
    </w:p>
    <w:p w14:paraId="2301064A" w14:textId="77777777" w:rsidR="00B326D4" w:rsidRDefault="00B326D4" w:rsidP="00B326D4">
      <w:pPr>
        <w:pStyle w:val="PL"/>
      </w:pPr>
      <w:r>
        <w:t xml:space="preserve">        An attribute which specifies the resource reservation result for the feasibility check job.</w:t>
      </w:r>
    </w:p>
    <w:p w14:paraId="795AFBA7" w14:textId="77777777" w:rsidR="00B326D4" w:rsidRDefault="00B326D4" w:rsidP="00B326D4">
      <w:pPr>
        <w:pStyle w:val="PL"/>
      </w:pPr>
      <w:r>
        <w:t xml:space="preserve">      type: string</w:t>
      </w:r>
    </w:p>
    <w:p w14:paraId="32752D68" w14:textId="77777777" w:rsidR="00B326D4" w:rsidRDefault="00B326D4" w:rsidP="00B326D4">
      <w:pPr>
        <w:pStyle w:val="PL"/>
      </w:pPr>
      <w:r>
        <w:t xml:space="preserve">      enum:</w:t>
      </w:r>
    </w:p>
    <w:p w14:paraId="545BAC72" w14:textId="77777777" w:rsidR="00B326D4" w:rsidRDefault="00B326D4" w:rsidP="00B326D4">
      <w:pPr>
        <w:pStyle w:val="PL"/>
      </w:pPr>
      <w:r>
        <w:t xml:space="preserve">        - RESERVED</w:t>
      </w:r>
    </w:p>
    <w:p w14:paraId="5BF37E0F" w14:textId="77777777" w:rsidR="00B326D4" w:rsidRDefault="00B326D4" w:rsidP="00B326D4">
      <w:pPr>
        <w:pStyle w:val="PL"/>
      </w:pPr>
      <w:r>
        <w:t xml:space="preserve">        - UNRESERVED</w:t>
      </w:r>
    </w:p>
    <w:p w14:paraId="2737EDD3" w14:textId="77777777" w:rsidR="00B326D4" w:rsidRDefault="00B326D4" w:rsidP="00B326D4">
      <w:pPr>
        <w:pStyle w:val="PL"/>
      </w:pPr>
      <w:r>
        <w:t xml:space="preserve">        - USED</w:t>
      </w:r>
    </w:p>
    <w:p w14:paraId="27AB9278" w14:textId="77777777" w:rsidR="00B326D4" w:rsidRDefault="00B326D4" w:rsidP="00B326D4">
      <w:pPr>
        <w:pStyle w:val="PL"/>
      </w:pPr>
      <w:r>
        <w:t xml:space="preserve">    ReservationExpiration:</w:t>
      </w:r>
    </w:p>
    <w:p w14:paraId="7C1EBEC3" w14:textId="77777777" w:rsidR="00B326D4" w:rsidRDefault="00B326D4" w:rsidP="00B326D4">
      <w:pPr>
        <w:pStyle w:val="PL"/>
      </w:pPr>
      <w:r>
        <w:t xml:space="preserve">      description: &gt;-</w:t>
      </w:r>
    </w:p>
    <w:p w14:paraId="42892F62" w14:textId="77777777" w:rsidR="00B326D4" w:rsidRDefault="00B326D4" w:rsidP="00B326D4">
      <w:pPr>
        <w:pStyle w:val="PL"/>
      </w:pPr>
      <w:r>
        <w:t xml:space="preserve">        An attribute which specifies the actual validity period of the resource reservation..</w:t>
      </w:r>
    </w:p>
    <w:p w14:paraId="23EB95D9" w14:textId="77777777" w:rsidR="00B326D4" w:rsidRDefault="00B326D4" w:rsidP="00B326D4">
      <w:pPr>
        <w:pStyle w:val="PL"/>
      </w:pPr>
      <w:r>
        <w:t xml:space="preserve">      type: string</w:t>
      </w:r>
    </w:p>
    <w:p w14:paraId="1FE0781B" w14:textId="77777777" w:rsidR="00B326D4" w:rsidRDefault="00B326D4" w:rsidP="00B326D4">
      <w:pPr>
        <w:pStyle w:val="PL"/>
      </w:pPr>
      <w:r>
        <w:t xml:space="preserve">    ReservationFailureReason:</w:t>
      </w:r>
    </w:p>
    <w:p w14:paraId="016C6839" w14:textId="77777777" w:rsidR="00B326D4" w:rsidRDefault="00B326D4" w:rsidP="00B326D4">
      <w:pPr>
        <w:pStyle w:val="PL"/>
      </w:pPr>
      <w:r>
        <w:t xml:space="preserve">      description: &gt;-</w:t>
      </w:r>
    </w:p>
    <w:p w14:paraId="36E6FFF7" w14:textId="77777777" w:rsidR="00B326D4" w:rsidRDefault="00B326D4" w:rsidP="00B326D4">
      <w:pPr>
        <w:pStyle w:val="PL"/>
      </w:pPr>
      <w:r>
        <w:t xml:space="preserve">        An attribute that specifies the additional reason information if the reservation is failed. </w:t>
      </w:r>
    </w:p>
    <w:p w14:paraId="56F6757B" w14:textId="77777777" w:rsidR="00B326D4" w:rsidRDefault="00B326D4" w:rsidP="00B326D4">
      <w:pPr>
        <w:pStyle w:val="PL"/>
      </w:pPr>
      <w:r>
        <w:t xml:space="preserve">      type: string</w:t>
      </w:r>
    </w:p>
    <w:p w14:paraId="4805D151" w14:textId="77777777" w:rsidR="00B326D4" w:rsidRDefault="00B326D4" w:rsidP="00B326D4">
      <w:pPr>
        <w:pStyle w:val="PL"/>
      </w:pPr>
    </w:p>
    <w:p w14:paraId="223BDDE7" w14:textId="77777777" w:rsidR="00B326D4" w:rsidRDefault="00B326D4" w:rsidP="00B326D4">
      <w:pPr>
        <w:pStyle w:val="PL"/>
      </w:pPr>
    </w:p>
    <w:p w14:paraId="6DBCB9B6" w14:textId="77777777" w:rsidR="00B326D4" w:rsidRDefault="00B326D4" w:rsidP="00B326D4">
      <w:pPr>
        <w:pStyle w:val="PL"/>
      </w:pPr>
    </w:p>
    <w:p w14:paraId="7C2D704D" w14:textId="77777777" w:rsidR="00B326D4" w:rsidRDefault="00B326D4" w:rsidP="00B326D4">
      <w:pPr>
        <w:pStyle w:val="PL"/>
      </w:pPr>
      <w:r>
        <w:t>#------------ Definition of concrete IOCs ----------------------------------------</w:t>
      </w:r>
    </w:p>
    <w:p w14:paraId="763A3D78" w14:textId="77777777" w:rsidR="00B326D4" w:rsidRDefault="00B326D4" w:rsidP="00B326D4">
      <w:pPr>
        <w:pStyle w:val="PL"/>
      </w:pPr>
    </w:p>
    <w:p w14:paraId="33551C68" w14:textId="77777777" w:rsidR="00B326D4" w:rsidRDefault="00B326D4" w:rsidP="00B326D4">
      <w:pPr>
        <w:pStyle w:val="PL"/>
      </w:pPr>
      <w:r>
        <w:t xml:space="preserve">    MnS:</w:t>
      </w:r>
    </w:p>
    <w:p w14:paraId="632F8657" w14:textId="77777777" w:rsidR="00B326D4" w:rsidRDefault="00B326D4" w:rsidP="00B326D4">
      <w:pPr>
        <w:pStyle w:val="PL"/>
      </w:pPr>
      <w:r>
        <w:t xml:space="preserve">      oneOf:</w:t>
      </w:r>
    </w:p>
    <w:p w14:paraId="3141992A" w14:textId="77777777" w:rsidR="00B326D4" w:rsidRDefault="00B326D4" w:rsidP="00B326D4">
      <w:pPr>
        <w:pStyle w:val="PL"/>
      </w:pPr>
      <w:r>
        <w:t xml:space="preserve">        - type: object</w:t>
      </w:r>
    </w:p>
    <w:p w14:paraId="3C9DA6C4" w14:textId="77777777" w:rsidR="00B326D4" w:rsidRDefault="00B326D4" w:rsidP="00B326D4">
      <w:pPr>
        <w:pStyle w:val="PL"/>
      </w:pPr>
      <w:r>
        <w:t xml:space="preserve">          properties:</w:t>
      </w:r>
    </w:p>
    <w:p w14:paraId="07138420" w14:textId="77777777" w:rsidR="00B326D4" w:rsidRDefault="00B326D4" w:rsidP="00B326D4">
      <w:pPr>
        <w:pStyle w:val="PL"/>
      </w:pPr>
      <w:r>
        <w:t xml:space="preserve">            SubNetwork:</w:t>
      </w:r>
    </w:p>
    <w:p w14:paraId="12C067B7" w14:textId="77777777" w:rsidR="00B326D4" w:rsidRDefault="00B326D4" w:rsidP="00B326D4">
      <w:pPr>
        <w:pStyle w:val="PL"/>
      </w:pPr>
      <w:r>
        <w:t xml:space="preserve">              $ref: '#/components/schemas/SubNetwork-Multiple'</w:t>
      </w:r>
    </w:p>
    <w:p w14:paraId="7A5791C5" w14:textId="77777777" w:rsidR="00B326D4" w:rsidRDefault="00B326D4" w:rsidP="00B326D4">
      <w:pPr>
        <w:pStyle w:val="PL"/>
      </w:pPr>
      <w:r>
        <w:t>#        - type: object</w:t>
      </w:r>
    </w:p>
    <w:p w14:paraId="0C803EE9" w14:textId="77777777" w:rsidR="00B326D4" w:rsidRDefault="00B326D4" w:rsidP="00B326D4">
      <w:pPr>
        <w:pStyle w:val="PL"/>
      </w:pPr>
      <w:r>
        <w:t>#          properties:</w:t>
      </w:r>
    </w:p>
    <w:p w14:paraId="2EFA2C5D" w14:textId="77777777" w:rsidR="00B326D4" w:rsidRDefault="00B326D4" w:rsidP="00B326D4">
      <w:pPr>
        <w:pStyle w:val="PL"/>
      </w:pPr>
      <w:r>
        <w:t>#            ManagedElement:</w:t>
      </w:r>
    </w:p>
    <w:p w14:paraId="4E84BCB5" w14:textId="77777777" w:rsidR="00B326D4" w:rsidRDefault="00B326D4" w:rsidP="00B326D4">
      <w:pPr>
        <w:pStyle w:val="PL"/>
      </w:pPr>
      <w:r>
        <w:t>#              $ref: '#/components/schemas/ManagedElement-Multiple'</w:t>
      </w:r>
    </w:p>
    <w:p w14:paraId="55484C30" w14:textId="77777777" w:rsidR="00B326D4" w:rsidRDefault="00B326D4" w:rsidP="00B326D4">
      <w:pPr>
        <w:pStyle w:val="PL"/>
      </w:pPr>
    </w:p>
    <w:p w14:paraId="519F9E82" w14:textId="77777777" w:rsidR="00B326D4" w:rsidRDefault="00B326D4" w:rsidP="00B326D4">
      <w:pPr>
        <w:pStyle w:val="PL"/>
      </w:pPr>
      <w:r>
        <w:t xml:space="preserve">    SubNetwork-Single:</w:t>
      </w:r>
    </w:p>
    <w:p w14:paraId="7390CF98" w14:textId="77777777" w:rsidR="00B326D4" w:rsidRDefault="00B326D4" w:rsidP="00B326D4">
      <w:pPr>
        <w:pStyle w:val="PL"/>
      </w:pPr>
      <w:r>
        <w:t xml:space="preserve">      allOf:</w:t>
      </w:r>
    </w:p>
    <w:p w14:paraId="1578E96A" w14:textId="77777777" w:rsidR="00B326D4" w:rsidRDefault="00B326D4" w:rsidP="00B326D4">
      <w:pPr>
        <w:pStyle w:val="PL"/>
      </w:pPr>
      <w:r>
        <w:t xml:space="preserve">        - $ref: 'TS28623_GenericNrm.yaml#/components/schemas/Top'</w:t>
      </w:r>
    </w:p>
    <w:p w14:paraId="5A9F5043" w14:textId="77777777" w:rsidR="00B326D4" w:rsidRDefault="00B326D4" w:rsidP="00B326D4">
      <w:pPr>
        <w:pStyle w:val="PL"/>
      </w:pPr>
      <w:r>
        <w:t xml:space="preserve">        - type: object</w:t>
      </w:r>
    </w:p>
    <w:p w14:paraId="2CD7027E" w14:textId="77777777" w:rsidR="00B326D4" w:rsidRDefault="00B326D4" w:rsidP="00B326D4">
      <w:pPr>
        <w:pStyle w:val="PL"/>
      </w:pPr>
      <w:r>
        <w:t xml:space="preserve">          properties:</w:t>
      </w:r>
    </w:p>
    <w:p w14:paraId="4F8761AE" w14:textId="77777777" w:rsidR="00B326D4" w:rsidRDefault="00B326D4" w:rsidP="00B326D4">
      <w:pPr>
        <w:pStyle w:val="PL"/>
      </w:pPr>
      <w:r>
        <w:t xml:space="preserve">            attributes:</w:t>
      </w:r>
    </w:p>
    <w:p w14:paraId="17BB3C1C" w14:textId="77777777" w:rsidR="00B326D4" w:rsidRDefault="00B326D4" w:rsidP="00B326D4">
      <w:pPr>
        <w:pStyle w:val="PL"/>
      </w:pPr>
      <w:r>
        <w:t xml:space="preserve">              allOf:</w:t>
      </w:r>
    </w:p>
    <w:p w14:paraId="04FDC73B" w14:textId="77777777" w:rsidR="00B326D4" w:rsidRDefault="00B326D4" w:rsidP="00B326D4">
      <w:pPr>
        <w:pStyle w:val="PL"/>
      </w:pPr>
      <w:r>
        <w:t xml:space="preserve">                - $ref: 'TS28623_GenericNrm.yaml#/components/schemas/SubNetwork-Attr'</w:t>
      </w:r>
    </w:p>
    <w:p w14:paraId="16D0D9BC" w14:textId="77777777" w:rsidR="00B326D4" w:rsidRDefault="00B326D4" w:rsidP="00B326D4">
      <w:pPr>
        <w:pStyle w:val="PL"/>
      </w:pPr>
      <w:r>
        <w:t xml:space="preserve">        - $ref: 'TS28623_GenericNrm.yaml#/components/schemas/SubNetwork-ncO'</w:t>
      </w:r>
    </w:p>
    <w:p w14:paraId="653DB6B8" w14:textId="77777777" w:rsidR="00B326D4" w:rsidRDefault="00B326D4" w:rsidP="00B326D4">
      <w:pPr>
        <w:pStyle w:val="PL"/>
      </w:pPr>
      <w:r>
        <w:t xml:space="preserve">        - type: object</w:t>
      </w:r>
    </w:p>
    <w:p w14:paraId="0B979E3E" w14:textId="77777777" w:rsidR="00B326D4" w:rsidRDefault="00B326D4" w:rsidP="00B326D4">
      <w:pPr>
        <w:pStyle w:val="PL"/>
      </w:pPr>
      <w:r>
        <w:t xml:space="preserve">          properties:</w:t>
      </w:r>
    </w:p>
    <w:p w14:paraId="529E6B7E" w14:textId="77777777" w:rsidR="00B326D4" w:rsidRDefault="00B326D4" w:rsidP="00B326D4">
      <w:pPr>
        <w:pStyle w:val="PL"/>
      </w:pPr>
      <w:r>
        <w:t xml:space="preserve">            SubNetwork:</w:t>
      </w:r>
    </w:p>
    <w:p w14:paraId="228E98BE" w14:textId="77777777" w:rsidR="00B326D4" w:rsidRDefault="00B326D4" w:rsidP="00B326D4">
      <w:pPr>
        <w:pStyle w:val="PL"/>
      </w:pPr>
      <w:r>
        <w:t xml:space="preserve">              $ref: '#/components/schemas/SubNetwork-Multiple'</w:t>
      </w:r>
    </w:p>
    <w:p w14:paraId="53866DF0" w14:textId="77777777" w:rsidR="00B326D4" w:rsidRDefault="00B326D4" w:rsidP="00B326D4">
      <w:pPr>
        <w:pStyle w:val="PL"/>
      </w:pPr>
      <w:r>
        <w:t xml:space="preserve">            NetworkSlice:</w:t>
      </w:r>
    </w:p>
    <w:p w14:paraId="673483E0" w14:textId="77777777" w:rsidR="00B326D4" w:rsidRDefault="00B326D4" w:rsidP="00B326D4">
      <w:pPr>
        <w:pStyle w:val="PL"/>
      </w:pPr>
      <w:r>
        <w:t xml:space="preserve">              $ref: '#/components/schemas/NetworkSlice-Multiple'</w:t>
      </w:r>
    </w:p>
    <w:p w14:paraId="64B41398" w14:textId="77777777" w:rsidR="00B326D4" w:rsidRDefault="00B326D4" w:rsidP="00B326D4">
      <w:pPr>
        <w:pStyle w:val="PL"/>
      </w:pPr>
      <w:r>
        <w:t xml:space="preserve">            NetworkSliceSubnet:</w:t>
      </w:r>
    </w:p>
    <w:p w14:paraId="6B60ABA5" w14:textId="77777777" w:rsidR="00B326D4" w:rsidRDefault="00B326D4" w:rsidP="00B326D4">
      <w:pPr>
        <w:pStyle w:val="PL"/>
      </w:pPr>
      <w:r>
        <w:t xml:space="preserve">              $ref: '#/components/schemas/NetworkSliceSubnet-Multiple'</w:t>
      </w:r>
    </w:p>
    <w:p w14:paraId="76A5DBB0" w14:textId="77777777" w:rsidR="00B326D4" w:rsidRDefault="00B326D4" w:rsidP="00B326D4">
      <w:pPr>
        <w:pStyle w:val="PL"/>
      </w:pPr>
      <w:r>
        <w:t xml:space="preserve">            EP_Transport:</w:t>
      </w:r>
    </w:p>
    <w:p w14:paraId="53E9EDCA" w14:textId="77777777" w:rsidR="00B326D4" w:rsidRDefault="00B326D4" w:rsidP="00B326D4">
      <w:pPr>
        <w:pStyle w:val="PL"/>
      </w:pPr>
      <w:r>
        <w:t xml:space="preserve">              $ref: '#/components/schemas/EP_Transport-Multiple'</w:t>
      </w:r>
    </w:p>
    <w:p w14:paraId="50544C27" w14:textId="77777777" w:rsidR="00B326D4" w:rsidRDefault="00B326D4" w:rsidP="00B326D4">
      <w:pPr>
        <w:pStyle w:val="PL"/>
      </w:pPr>
      <w:r>
        <w:t xml:space="preserve">            NetworkSliceSubnetProviderCapabilities:</w:t>
      </w:r>
    </w:p>
    <w:p w14:paraId="4CFA51FA" w14:textId="77777777" w:rsidR="00B326D4" w:rsidRDefault="00B326D4" w:rsidP="00B326D4">
      <w:pPr>
        <w:pStyle w:val="PL"/>
      </w:pPr>
      <w:r>
        <w:t xml:space="preserve">              $ref: '#/components/schemas/NetworkSliceSubnetProviderCapabilities-Multiple'</w:t>
      </w:r>
    </w:p>
    <w:p w14:paraId="3A27CD8B" w14:textId="77777777" w:rsidR="00B326D4" w:rsidRDefault="00B326D4" w:rsidP="00B326D4">
      <w:pPr>
        <w:pStyle w:val="PL"/>
      </w:pPr>
      <w:r>
        <w:t xml:space="preserve">            FeasibilityCheckAndReservationJob:</w:t>
      </w:r>
    </w:p>
    <w:p w14:paraId="240532A7" w14:textId="77777777" w:rsidR="00B326D4" w:rsidRDefault="00B326D4" w:rsidP="00B326D4">
      <w:pPr>
        <w:pStyle w:val="PL"/>
      </w:pPr>
      <w:r>
        <w:t xml:space="preserve">              $ref: '#/components/schemas/FeasibilityCheckAndReservationJob-Multiple'</w:t>
      </w:r>
    </w:p>
    <w:p w14:paraId="7674EC62" w14:textId="77777777" w:rsidR="00B326D4" w:rsidRDefault="00B326D4" w:rsidP="00B326D4">
      <w:pPr>
        <w:pStyle w:val="PL"/>
      </w:pPr>
    </w:p>
    <w:p w14:paraId="7E9D62E2" w14:textId="77777777" w:rsidR="00B326D4" w:rsidRDefault="00B326D4" w:rsidP="00B326D4">
      <w:pPr>
        <w:pStyle w:val="PL"/>
      </w:pPr>
    </w:p>
    <w:p w14:paraId="76E77EE5" w14:textId="77777777" w:rsidR="00B326D4" w:rsidRDefault="00B326D4" w:rsidP="00B326D4">
      <w:pPr>
        <w:pStyle w:val="PL"/>
      </w:pPr>
      <w:r>
        <w:t xml:space="preserve">    NetworkSlice-Single:</w:t>
      </w:r>
    </w:p>
    <w:p w14:paraId="29FC0EB4" w14:textId="77777777" w:rsidR="00B326D4" w:rsidRDefault="00B326D4" w:rsidP="00B326D4">
      <w:pPr>
        <w:pStyle w:val="PL"/>
      </w:pPr>
      <w:r>
        <w:t xml:space="preserve">      allOf:</w:t>
      </w:r>
    </w:p>
    <w:p w14:paraId="45CCDE71" w14:textId="77777777" w:rsidR="00B326D4" w:rsidRDefault="00B326D4" w:rsidP="00B326D4">
      <w:pPr>
        <w:pStyle w:val="PL"/>
      </w:pPr>
      <w:r>
        <w:t xml:space="preserve">        - $ref: 'TS28623_GenericNrm.yaml#/components/schemas/Top'</w:t>
      </w:r>
    </w:p>
    <w:p w14:paraId="5F7E60BA" w14:textId="77777777" w:rsidR="00B326D4" w:rsidRDefault="00B326D4" w:rsidP="00B326D4">
      <w:pPr>
        <w:pStyle w:val="PL"/>
      </w:pPr>
      <w:r>
        <w:t xml:space="preserve">        - type: object</w:t>
      </w:r>
    </w:p>
    <w:p w14:paraId="0E51AAF2" w14:textId="77777777" w:rsidR="00B326D4" w:rsidRDefault="00B326D4" w:rsidP="00B326D4">
      <w:pPr>
        <w:pStyle w:val="PL"/>
      </w:pPr>
      <w:r>
        <w:t xml:space="preserve">          properties:</w:t>
      </w:r>
    </w:p>
    <w:p w14:paraId="6E17C48D" w14:textId="77777777" w:rsidR="00B326D4" w:rsidRDefault="00B326D4" w:rsidP="00B326D4">
      <w:pPr>
        <w:pStyle w:val="PL"/>
      </w:pPr>
      <w:r>
        <w:t xml:space="preserve">            attributes:</w:t>
      </w:r>
    </w:p>
    <w:p w14:paraId="20DC4FBC" w14:textId="77777777" w:rsidR="00B326D4" w:rsidRDefault="00B326D4" w:rsidP="00B326D4">
      <w:pPr>
        <w:pStyle w:val="PL"/>
      </w:pPr>
      <w:r>
        <w:t xml:space="preserve">              allOf:</w:t>
      </w:r>
    </w:p>
    <w:p w14:paraId="3EEB922C" w14:textId="77777777" w:rsidR="00B326D4" w:rsidRDefault="00B326D4" w:rsidP="00B326D4">
      <w:pPr>
        <w:pStyle w:val="PL"/>
      </w:pPr>
      <w:r>
        <w:t xml:space="preserve">                - type: object</w:t>
      </w:r>
    </w:p>
    <w:p w14:paraId="6E5388A2" w14:textId="77777777" w:rsidR="00B326D4" w:rsidRDefault="00B326D4" w:rsidP="00B326D4">
      <w:pPr>
        <w:pStyle w:val="PL"/>
      </w:pPr>
      <w:r>
        <w:t xml:space="preserve">                  properties:</w:t>
      </w:r>
    </w:p>
    <w:p w14:paraId="15ADA936" w14:textId="77777777" w:rsidR="00B326D4" w:rsidRDefault="00B326D4" w:rsidP="00B326D4">
      <w:pPr>
        <w:pStyle w:val="PL"/>
      </w:pPr>
      <w:r>
        <w:t xml:space="preserve">                    networkSliceSubnetRef:</w:t>
      </w:r>
    </w:p>
    <w:p w14:paraId="424147EC" w14:textId="77777777" w:rsidR="00B326D4" w:rsidRDefault="00B326D4" w:rsidP="00B326D4">
      <w:pPr>
        <w:pStyle w:val="PL"/>
      </w:pPr>
      <w:r>
        <w:t xml:space="preserve">                      $ref: 'TS28623_ComDefs.yaml#/components/schemas/Dn'</w:t>
      </w:r>
    </w:p>
    <w:p w14:paraId="5D70F143" w14:textId="77777777" w:rsidR="00B326D4" w:rsidRDefault="00B326D4" w:rsidP="00B326D4">
      <w:pPr>
        <w:pStyle w:val="PL"/>
      </w:pPr>
      <w:r>
        <w:t xml:space="preserve">                    operationalState:</w:t>
      </w:r>
    </w:p>
    <w:p w14:paraId="50E490F3" w14:textId="77777777" w:rsidR="00B326D4" w:rsidRDefault="00B326D4" w:rsidP="00B326D4">
      <w:pPr>
        <w:pStyle w:val="PL"/>
      </w:pPr>
      <w:r>
        <w:t xml:space="preserve">                      $ref: 'TS28623_ComDefs.yaml#/components/schemas/OperationalState'</w:t>
      </w:r>
    </w:p>
    <w:p w14:paraId="6B998C8C" w14:textId="77777777" w:rsidR="00B326D4" w:rsidRDefault="00B326D4" w:rsidP="00B326D4">
      <w:pPr>
        <w:pStyle w:val="PL"/>
      </w:pPr>
      <w:r>
        <w:t xml:space="preserve">                    administrativeState:</w:t>
      </w:r>
    </w:p>
    <w:p w14:paraId="7CB1C1A1" w14:textId="77777777" w:rsidR="00B326D4" w:rsidRDefault="00B326D4" w:rsidP="00B326D4">
      <w:pPr>
        <w:pStyle w:val="PL"/>
      </w:pPr>
      <w:r>
        <w:t xml:space="preserve">                      $ref: 'TS28623_ComDefs.yaml#/components/schemas/AdministrativeState'</w:t>
      </w:r>
    </w:p>
    <w:p w14:paraId="4A5E378C" w14:textId="77777777" w:rsidR="00B326D4" w:rsidRDefault="00B326D4" w:rsidP="00B326D4">
      <w:pPr>
        <w:pStyle w:val="PL"/>
      </w:pPr>
      <w:r>
        <w:t xml:space="preserve">                    serviceProfileList:</w:t>
      </w:r>
    </w:p>
    <w:p w14:paraId="1B85CBA8" w14:textId="77777777" w:rsidR="00B326D4" w:rsidRDefault="00B326D4" w:rsidP="00B326D4">
      <w:pPr>
        <w:pStyle w:val="PL"/>
      </w:pPr>
      <w:r>
        <w:t xml:space="preserve">                      $ref: '#/components/schemas/ServiceProfileList'</w:t>
      </w:r>
    </w:p>
    <w:p w14:paraId="76E29EAE" w14:textId="77777777" w:rsidR="00B326D4" w:rsidRDefault="00B326D4" w:rsidP="00B326D4">
      <w:pPr>
        <w:pStyle w:val="PL"/>
      </w:pPr>
    </w:p>
    <w:p w14:paraId="6EEE7152" w14:textId="77777777" w:rsidR="00B326D4" w:rsidRDefault="00B326D4" w:rsidP="00B326D4">
      <w:pPr>
        <w:pStyle w:val="PL"/>
      </w:pPr>
      <w:r>
        <w:t xml:space="preserve">    NetworkSliceSubnet-Single:</w:t>
      </w:r>
    </w:p>
    <w:p w14:paraId="4C7E3739" w14:textId="77777777" w:rsidR="00B326D4" w:rsidRDefault="00B326D4" w:rsidP="00B326D4">
      <w:pPr>
        <w:pStyle w:val="PL"/>
      </w:pPr>
      <w:r>
        <w:t xml:space="preserve">      allOf:</w:t>
      </w:r>
    </w:p>
    <w:p w14:paraId="211956DB" w14:textId="77777777" w:rsidR="00B326D4" w:rsidRDefault="00B326D4" w:rsidP="00B326D4">
      <w:pPr>
        <w:pStyle w:val="PL"/>
      </w:pPr>
      <w:r>
        <w:t xml:space="preserve">        - $ref: 'TS28623_GenericNrm.yaml#/components/schemas/Top'</w:t>
      </w:r>
    </w:p>
    <w:p w14:paraId="6425DE88" w14:textId="77777777" w:rsidR="00B326D4" w:rsidRDefault="00B326D4" w:rsidP="00B326D4">
      <w:pPr>
        <w:pStyle w:val="PL"/>
      </w:pPr>
      <w:r>
        <w:t xml:space="preserve">        - type: object</w:t>
      </w:r>
    </w:p>
    <w:p w14:paraId="1BD6F27B" w14:textId="77777777" w:rsidR="00B326D4" w:rsidRDefault="00B326D4" w:rsidP="00B326D4">
      <w:pPr>
        <w:pStyle w:val="PL"/>
      </w:pPr>
      <w:r>
        <w:t xml:space="preserve">          properties:</w:t>
      </w:r>
    </w:p>
    <w:p w14:paraId="202121D1" w14:textId="77777777" w:rsidR="00B326D4" w:rsidRDefault="00B326D4" w:rsidP="00B326D4">
      <w:pPr>
        <w:pStyle w:val="PL"/>
      </w:pPr>
      <w:r>
        <w:t xml:space="preserve">            attributes:</w:t>
      </w:r>
    </w:p>
    <w:p w14:paraId="321B0D31" w14:textId="77777777" w:rsidR="00B326D4" w:rsidRDefault="00B326D4" w:rsidP="00B326D4">
      <w:pPr>
        <w:pStyle w:val="PL"/>
      </w:pPr>
      <w:r>
        <w:t xml:space="preserve">              allOf:</w:t>
      </w:r>
    </w:p>
    <w:p w14:paraId="52D5E877" w14:textId="77777777" w:rsidR="00B326D4" w:rsidRDefault="00B326D4" w:rsidP="00B326D4">
      <w:pPr>
        <w:pStyle w:val="PL"/>
      </w:pPr>
      <w:r>
        <w:t xml:space="preserve">                - type: object</w:t>
      </w:r>
    </w:p>
    <w:p w14:paraId="73440AFF" w14:textId="77777777" w:rsidR="00B326D4" w:rsidRDefault="00B326D4" w:rsidP="00B326D4">
      <w:pPr>
        <w:pStyle w:val="PL"/>
      </w:pPr>
      <w:r>
        <w:t xml:space="preserve">                  properties:</w:t>
      </w:r>
    </w:p>
    <w:p w14:paraId="1466DCD0" w14:textId="77777777" w:rsidR="00B326D4" w:rsidRDefault="00B326D4" w:rsidP="00B326D4">
      <w:pPr>
        <w:pStyle w:val="PL"/>
      </w:pPr>
      <w:r>
        <w:t xml:space="preserve">                    managedFunctionRefList:</w:t>
      </w:r>
    </w:p>
    <w:p w14:paraId="4931DAEC" w14:textId="77777777" w:rsidR="00B326D4" w:rsidRDefault="00B326D4" w:rsidP="00B326D4">
      <w:pPr>
        <w:pStyle w:val="PL"/>
      </w:pPr>
      <w:r>
        <w:t xml:space="preserve">                      $ref: 'TS28623_ComDefs.yaml#/components/schemas/DnList'</w:t>
      </w:r>
    </w:p>
    <w:p w14:paraId="18A874E4" w14:textId="77777777" w:rsidR="00B326D4" w:rsidRDefault="00B326D4" w:rsidP="00B326D4">
      <w:pPr>
        <w:pStyle w:val="PL"/>
      </w:pPr>
      <w:r>
        <w:t xml:space="preserve">                    networkSliceSubnetRefList:</w:t>
      </w:r>
    </w:p>
    <w:p w14:paraId="11990A8D" w14:textId="77777777" w:rsidR="00B326D4" w:rsidRDefault="00B326D4" w:rsidP="00B326D4">
      <w:pPr>
        <w:pStyle w:val="PL"/>
      </w:pPr>
      <w:r>
        <w:t xml:space="preserve">                      $ref: 'TS28623_ComDefs.yaml#/components/schemas/DnList'</w:t>
      </w:r>
    </w:p>
    <w:p w14:paraId="37366DC8" w14:textId="77777777" w:rsidR="00B326D4" w:rsidRDefault="00B326D4" w:rsidP="00B326D4">
      <w:pPr>
        <w:pStyle w:val="PL"/>
      </w:pPr>
      <w:r>
        <w:t xml:space="preserve">                    operationalState:</w:t>
      </w:r>
    </w:p>
    <w:p w14:paraId="3E1E7217" w14:textId="77777777" w:rsidR="00B326D4" w:rsidRDefault="00B326D4" w:rsidP="00B326D4">
      <w:pPr>
        <w:pStyle w:val="PL"/>
      </w:pPr>
      <w:r>
        <w:t xml:space="preserve">                      $ref: 'TS28623_ComDefs.yaml#/components/schemas/OperationalState'</w:t>
      </w:r>
    </w:p>
    <w:p w14:paraId="310BAD6E" w14:textId="77777777" w:rsidR="00B326D4" w:rsidRDefault="00B326D4" w:rsidP="00B326D4">
      <w:pPr>
        <w:pStyle w:val="PL"/>
      </w:pPr>
      <w:r>
        <w:t xml:space="preserve">                    administrativeState:</w:t>
      </w:r>
    </w:p>
    <w:p w14:paraId="28091CF8" w14:textId="77777777" w:rsidR="00B326D4" w:rsidRDefault="00B326D4" w:rsidP="00B326D4">
      <w:pPr>
        <w:pStyle w:val="PL"/>
      </w:pPr>
      <w:r>
        <w:t xml:space="preserve">                      $ref: 'TS28623_ComDefs.yaml#/components/schemas/AdministrativeState'</w:t>
      </w:r>
    </w:p>
    <w:p w14:paraId="00A91EEE" w14:textId="77777777" w:rsidR="00B326D4" w:rsidRDefault="00B326D4" w:rsidP="00B326D4">
      <w:pPr>
        <w:pStyle w:val="PL"/>
      </w:pPr>
      <w:r>
        <w:t xml:space="preserve">                    nsInfo:</w:t>
      </w:r>
    </w:p>
    <w:p w14:paraId="731432DA" w14:textId="77777777" w:rsidR="00B326D4" w:rsidRDefault="00B326D4" w:rsidP="00B326D4">
      <w:pPr>
        <w:pStyle w:val="PL"/>
      </w:pPr>
      <w:r>
        <w:t xml:space="preserve">                      $ref: '#/components/schemas/NsInfo'</w:t>
      </w:r>
    </w:p>
    <w:p w14:paraId="68EFBD58" w14:textId="77777777" w:rsidR="00B326D4" w:rsidRDefault="00B326D4" w:rsidP="00B326D4">
      <w:pPr>
        <w:pStyle w:val="PL"/>
      </w:pPr>
      <w:r>
        <w:t xml:space="preserve">                    sliceProfileList:</w:t>
      </w:r>
    </w:p>
    <w:p w14:paraId="503FD0C7" w14:textId="77777777" w:rsidR="00B326D4" w:rsidRDefault="00B326D4" w:rsidP="00B326D4">
      <w:pPr>
        <w:pStyle w:val="PL"/>
      </w:pPr>
      <w:r>
        <w:t xml:space="preserve">                      $ref: '#/components/schemas/SliceProfileList'</w:t>
      </w:r>
    </w:p>
    <w:p w14:paraId="3B394D24" w14:textId="77777777" w:rsidR="00B326D4" w:rsidRDefault="00B326D4" w:rsidP="00B326D4">
      <w:pPr>
        <w:pStyle w:val="PL"/>
      </w:pPr>
      <w:r>
        <w:t xml:space="preserve">                    epTransportRefList:</w:t>
      </w:r>
    </w:p>
    <w:p w14:paraId="205138AB" w14:textId="77777777" w:rsidR="00B326D4" w:rsidRDefault="00B326D4" w:rsidP="00B326D4">
      <w:pPr>
        <w:pStyle w:val="PL"/>
      </w:pPr>
      <w:r>
        <w:t xml:space="preserve">                      $ref: 'TS28623_ComDefs.yaml#/components/schemas/DnList'</w:t>
      </w:r>
    </w:p>
    <w:p w14:paraId="66F7C2BF" w14:textId="77777777" w:rsidR="00B326D4" w:rsidRDefault="00B326D4" w:rsidP="00B326D4">
      <w:pPr>
        <w:pStyle w:val="PL"/>
      </w:pPr>
      <w:r>
        <w:t xml:space="preserve">                    priorityLabel:</w:t>
      </w:r>
    </w:p>
    <w:p w14:paraId="49F7164B" w14:textId="77777777" w:rsidR="00B326D4" w:rsidRDefault="00B326D4" w:rsidP="00B326D4">
      <w:pPr>
        <w:pStyle w:val="PL"/>
      </w:pPr>
      <w:r>
        <w:t xml:space="preserve">                      type: integer</w:t>
      </w:r>
    </w:p>
    <w:p w14:paraId="271F0D38" w14:textId="77777777" w:rsidR="00B326D4" w:rsidRDefault="00B326D4" w:rsidP="00B326D4">
      <w:pPr>
        <w:pStyle w:val="PL"/>
      </w:pPr>
      <w:r>
        <w:t xml:space="preserve">                    networkSliceSubnetType:</w:t>
      </w:r>
    </w:p>
    <w:p w14:paraId="6D4AEC3E" w14:textId="77777777" w:rsidR="00B326D4" w:rsidRDefault="00B326D4" w:rsidP="00B326D4">
      <w:pPr>
        <w:pStyle w:val="PL"/>
      </w:pPr>
      <w:r>
        <w:t xml:space="preserve">                      type: string</w:t>
      </w:r>
    </w:p>
    <w:p w14:paraId="6E55EAA0" w14:textId="77777777" w:rsidR="00B326D4" w:rsidRDefault="00B326D4" w:rsidP="00B326D4">
      <w:pPr>
        <w:pStyle w:val="PL"/>
      </w:pPr>
      <w:r>
        <w:t xml:space="preserve">                      enum:</w:t>
      </w:r>
    </w:p>
    <w:p w14:paraId="7116EFBD" w14:textId="77777777" w:rsidR="00B326D4" w:rsidRDefault="00B326D4" w:rsidP="00B326D4">
      <w:pPr>
        <w:pStyle w:val="PL"/>
      </w:pPr>
      <w:r>
        <w:t xml:space="preserve">                        - TOP_SLICESUBNET</w:t>
      </w:r>
    </w:p>
    <w:p w14:paraId="17F809FE" w14:textId="77777777" w:rsidR="00B326D4" w:rsidRDefault="00B326D4" w:rsidP="00B326D4">
      <w:pPr>
        <w:pStyle w:val="PL"/>
      </w:pPr>
      <w:r>
        <w:t xml:space="preserve">                        - RAN_SLICESUBNET</w:t>
      </w:r>
    </w:p>
    <w:p w14:paraId="21A41125" w14:textId="77777777" w:rsidR="00B326D4" w:rsidRDefault="00B326D4" w:rsidP="00B326D4">
      <w:pPr>
        <w:pStyle w:val="PL"/>
      </w:pPr>
      <w:r>
        <w:t xml:space="preserve">                        - CN_SLICESUBNET</w:t>
      </w:r>
    </w:p>
    <w:p w14:paraId="2E3270F0" w14:textId="77777777" w:rsidR="00B326D4" w:rsidRDefault="00B326D4" w:rsidP="00B326D4">
      <w:pPr>
        <w:pStyle w:val="PL"/>
      </w:pPr>
    </w:p>
    <w:p w14:paraId="60237F60" w14:textId="77777777" w:rsidR="00B326D4" w:rsidRDefault="00B326D4" w:rsidP="00B326D4">
      <w:pPr>
        <w:pStyle w:val="PL"/>
      </w:pPr>
      <w:r>
        <w:t xml:space="preserve">    EP_Transport-Single:</w:t>
      </w:r>
    </w:p>
    <w:p w14:paraId="4CDA7E0F" w14:textId="77777777" w:rsidR="00B326D4" w:rsidRDefault="00B326D4" w:rsidP="00B326D4">
      <w:pPr>
        <w:pStyle w:val="PL"/>
      </w:pPr>
      <w:r>
        <w:t xml:space="preserve">      allOf:</w:t>
      </w:r>
    </w:p>
    <w:p w14:paraId="7522ECC6" w14:textId="77777777" w:rsidR="00B326D4" w:rsidRDefault="00B326D4" w:rsidP="00B326D4">
      <w:pPr>
        <w:pStyle w:val="PL"/>
      </w:pPr>
      <w:r>
        <w:t xml:space="preserve">        - $ref: 'TS28623_GenericNrm.yaml#/components/schemas/Top'</w:t>
      </w:r>
    </w:p>
    <w:p w14:paraId="57E25446" w14:textId="77777777" w:rsidR="00B326D4" w:rsidRDefault="00B326D4" w:rsidP="00B326D4">
      <w:pPr>
        <w:pStyle w:val="PL"/>
      </w:pPr>
      <w:r>
        <w:t xml:space="preserve">        - type: object</w:t>
      </w:r>
    </w:p>
    <w:p w14:paraId="20C7F472" w14:textId="77777777" w:rsidR="00B326D4" w:rsidRDefault="00B326D4" w:rsidP="00B326D4">
      <w:pPr>
        <w:pStyle w:val="PL"/>
      </w:pPr>
      <w:r>
        <w:t xml:space="preserve">          properties:</w:t>
      </w:r>
    </w:p>
    <w:p w14:paraId="31F98C49" w14:textId="77777777" w:rsidR="00B326D4" w:rsidRDefault="00B326D4" w:rsidP="00B326D4">
      <w:pPr>
        <w:pStyle w:val="PL"/>
      </w:pPr>
      <w:r>
        <w:t xml:space="preserve">            attributes:</w:t>
      </w:r>
    </w:p>
    <w:p w14:paraId="4D87A250" w14:textId="77777777" w:rsidR="00B326D4" w:rsidRDefault="00B326D4" w:rsidP="00B326D4">
      <w:pPr>
        <w:pStyle w:val="PL"/>
      </w:pPr>
      <w:r>
        <w:t xml:space="preserve">              type: object</w:t>
      </w:r>
    </w:p>
    <w:p w14:paraId="676AB013" w14:textId="77777777" w:rsidR="00B326D4" w:rsidRDefault="00B326D4" w:rsidP="00B326D4">
      <w:pPr>
        <w:pStyle w:val="PL"/>
      </w:pPr>
      <w:r>
        <w:t xml:space="preserve">              properties:</w:t>
      </w:r>
    </w:p>
    <w:p w14:paraId="02F1C104" w14:textId="77777777" w:rsidR="00B326D4" w:rsidRDefault="00B326D4" w:rsidP="00B326D4">
      <w:pPr>
        <w:pStyle w:val="PL"/>
      </w:pPr>
      <w:r>
        <w:t xml:space="preserve">                ipAddress:</w:t>
      </w:r>
    </w:p>
    <w:p w14:paraId="0F867073" w14:textId="77777777" w:rsidR="00B326D4" w:rsidRDefault="00B326D4" w:rsidP="00B326D4">
      <w:pPr>
        <w:pStyle w:val="PL"/>
      </w:pPr>
      <w:r>
        <w:t xml:space="preserve">                  $ref: '#/components/schemas/IpAddress'</w:t>
      </w:r>
    </w:p>
    <w:p w14:paraId="3394B5E3" w14:textId="77777777" w:rsidR="00B326D4" w:rsidRDefault="00B326D4" w:rsidP="00B326D4">
      <w:pPr>
        <w:pStyle w:val="PL"/>
      </w:pPr>
      <w:r>
        <w:t xml:space="preserve">                logicalInterfaceInfo:</w:t>
      </w:r>
    </w:p>
    <w:p w14:paraId="6B12823B" w14:textId="77777777" w:rsidR="00B326D4" w:rsidRDefault="00B326D4" w:rsidP="00B326D4">
      <w:pPr>
        <w:pStyle w:val="PL"/>
      </w:pPr>
      <w:r>
        <w:t xml:space="preserve">                  $ref: '#/components/schemas/LogicalInterfaceInfo'</w:t>
      </w:r>
    </w:p>
    <w:p w14:paraId="401AF730" w14:textId="77777777" w:rsidR="00B326D4" w:rsidRDefault="00B326D4" w:rsidP="00B326D4">
      <w:pPr>
        <w:pStyle w:val="PL"/>
      </w:pPr>
      <w:r>
        <w:t xml:space="preserve">                nextHopInfo:</w:t>
      </w:r>
    </w:p>
    <w:p w14:paraId="6589B9B0" w14:textId="77777777" w:rsidR="00B326D4" w:rsidRDefault="00B326D4" w:rsidP="00B326D4">
      <w:pPr>
        <w:pStyle w:val="PL"/>
      </w:pPr>
      <w:r>
        <w:t xml:space="preserve">                  type: string </w:t>
      </w:r>
    </w:p>
    <w:p w14:paraId="6FA57930" w14:textId="77777777" w:rsidR="00B326D4" w:rsidRDefault="00B326D4" w:rsidP="00B326D4">
      <w:pPr>
        <w:pStyle w:val="PL"/>
      </w:pPr>
      <w:r>
        <w:t xml:space="preserve">                qosProfile:</w:t>
      </w:r>
    </w:p>
    <w:p w14:paraId="3A2727FD" w14:textId="77777777" w:rsidR="00B326D4" w:rsidRDefault="00B326D4" w:rsidP="00B326D4">
      <w:pPr>
        <w:pStyle w:val="PL"/>
      </w:pPr>
      <w:r>
        <w:t xml:space="preserve">                  type: string </w:t>
      </w:r>
    </w:p>
    <w:p w14:paraId="0B35F100" w14:textId="77777777" w:rsidR="00B326D4" w:rsidRDefault="00B326D4" w:rsidP="00B326D4">
      <w:pPr>
        <w:pStyle w:val="PL"/>
      </w:pPr>
      <w:r>
        <w:t xml:space="preserve">                epApplicationRefs:</w:t>
      </w:r>
    </w:p>
    <w:p w14:paraId="2F6B498B" w14:textId="77777777" w:rsidR="00B326D4" w:rsidRDefault="00B326D4" w:rsidP="00B326D4">
      <w:pPr>
        <w:pStyle w:val="PL"/>
      </w:pPr>
      <w:r>
        <w:t xml:space="preserve">                  $ref: 'TS28623_ComDefs.yaml#/components/schemas/DnList'</w:t>
      </w:r>
    </w:p>
    <w:p w14:paraId="41F12A58" w14:textId="77777777" w:rsidR="00B326D4" w:rsidRDefault="00B326D4" w:rsidP="00B326D4">
      <w:pPr>
        <w:pStyle w:val="PL"/>
      </w:pPr>
      <w:r>
        <w:t xml:space="preserve">    </w:t>
      </w:r>
    </w:p>
    <w:p w14:paraId="5BF24B6F" w14:textId="77777777" w:rsidR="00B326D4" w:rsidRDefault="00B326D4" w:rsidP="00B326D4">
      <w:pPr>
        <w:pStyle w:val="PL"/>
      </w:pPr>
      <w:r>
        <w:t xml:space="preserve">    NetworkSliceSubnetProviderCapabilities-Single:</w:t>
      </w:r>
    </w:p>
    <w:p w14:paraId="7944B684" w14:textId="77777777" w:rsidR="00B326D4" w:rsidRDefault="00B326D4" w:rsidP="00B326D4">
      <w:pPr>
        <w:pStyle w:val="PL"/>
      </w:pPr>
      <w:r>
        <w:t xml:space="preserve">      allOf:</w:t>
      </w:r>
    </w:p>
    <w:p w14:paraId="5C1AD3F2" w14:textId="77777777" w:rsidR="00B326D4" w:rsidRDefault="00B326D4" w:rsidP="00B326D4">
      <w:pPr>
        <w:pStyle w:val="PL"/>
      </w:pPr>
      <w:r>
        <w:t xml:space="preserve">        - $ref: 'TS28623_GenericNrm.yaml#/components/schemas/Top'</w:t>
      </w:r>
    </w:p>
    <w:p w14:paraId="0C41DDA2" w14:textId="77777777" w:rsidR="00B326D4" w:rsidRDefault="00B326D4" w:rsidP="00B326D4">
      <w:pPr>
        <w:pStyle w:val="PL"/>
      </w:pPr>
      <w:r>
        <w:t xml:space="preserve">        - type: object</w:t>
      </w:r>
    </w:p>
    <w:p w14:paraId="55E046D9" w14:textId="77777777" w:rsidR="00B326D4" w:rsidRDefault="00B326D4" w:rsidP="00B326D4">
      <w:pPr>
        <w:pStyle w:val="PL"/>
      </w:pPr>
      <w:r>
        <w:t xml:space="preserve">          properties:</w:t>
      </w:r>
    </w:p>
    <w:p w14:paraId="180AD91D" w14:textId="77777777" w:rsidR="00B326D4" w:rsidRDefault="00B326D4" w:rsidP="00B326D4">
      <w:pPr>
        <w:pStyle w:val="PL"/>
      </w:pPr>
      <w:r>
        <w:t xml:space="preserve">            attributes:</w:t>
      </w:r>
    </w:p>
    <w:p w14:paraId="7337DEAF" w14:textId="77777777" w:rsidR="00B326D4" w:rsidRDefault="00B326D4" w:rsidP="00B326D4">
      <w:pPr>
        <w:pStyle w:val="PL"/>
      </w:pPr>
      <w:r>
        <w:t xml:space="preserve">              type: object</w:t>
      </w:r>
    </w:p>
    <w:p w14:paraId="4166E5C5" w14:textId="77777777" w:rsidR="00B326D4" w:rsidRDefault="00B326D4" w:rsidP="00B326D4">
      <w:pPr>
        <w:pStyle w:val="PL"/>
      </w:pPr>
      <w:r>
        <w:t xml:space="preserve">              properties:</w:t>
      </w:r>
    </w:p>
    <w:p w14:paraId="23899CB2" w14:textId="77777777" w:rsidR="00B326D4" w:rsidRDefault="00B326D4" w:rsidP="00B326D4">
      <w:pPr>
        <w:pStyle w:val="PL"/>
      </w:pPr>
      <w:r>
        <w:t xml:space="preserve">                dLlatency: </w:t>
      </w:r>
    </w:p>
    <w:p w14:paraId="714D223E" w14:textId="77777777" w:rsidR="00B326D4" w:rsidRDefault="00B326D4" w:rsidP="00B326D4">
      <w:pPr>
        <w:pStyle w:val="PL"/>
      </w:pPr>
      <w:r>
        <w:t xml:space="preserve">                  type: integer</w:t>
      </w:r>
    </w:p>
    <w:p w14:paraId="37278C9A" w14:textId="77777777" w:rsidR="00B326D4" w:rsidRDefault="00B326D4" w:rsidP="00B326D4">
      <w:pPr>
        <w:pStyle w:val="PL"/>
      </w:pPr>
      <w:r>
        <w:t xml:space="preserve">                uLlatency:</w:t>
      </w:r>
    </w:p>
    <w:p w14:paraId="0349AEF7" w14:textId="77777777" w:rsidR="00B326D4" w:rsidRDefault="00B326D4" w:rsidP="00B326D4">
      <w:pPr>
        <w:pStyle w:val="PL"/>
      </w:pPr>
      <w:r>
        <w:t xml:space="preserve">                  type: integer</w:t>
      </w:r>
    </w:p>
    <w:p w14:paraId="3CC9E3FE" w14:textId="77777777" w:rsidR="00B326D4" w:rsidRDefault="00B326D4" w:rsidP="00B326D4">
      <w:pPr>
        <w:pStyle w:val="PL"/>
      </w:pPr>
      <w:r>
        <w:t xml:space="preserve">                dLThptPerSliceSubnet:</w:t>
      </w:r>
    </w:p>
    <w:p w14:paraId="283C4BD6" w14:textId="77777777" w:rsidR="00B326D4" w:rsidRDefault="00B326D4" w:rsidP="00B326D4">
      <w:pPr>
        <w:pStyle w:val="PL"/>
      </w:pPr>
      <w:r>
        <w:t xml:space="preserve">                  $ref: '#/components/schemas/XLThpt'</w:t>
      </w:r>
    </w:p>
    <w:p w14:paraId="2C3622F1" w14:textId="77777777" w:rsidR="00B326D4" w:rsidRDefault="00B326D4" w:rsidP="00B326D4">
      <w:pPr>
        <w:pStyle w:val="PL"/>
      </w:pPr>
      <w:r>
        <w:t xml:space="preserve">                uLThptPerSliceSubnet:</w:t>
      </w:r>
    </w:p>
    <w:p w14:paraId="33E734FE" w14:textId="77777777" w:rsidR="00B326D4" w:rsidRDefault="00B326D4" w:rsidP="00B326D4">
      <w:pPr>
        <w:pStyle w:val="PL"/>
      </w:pPr>
      <w:r>
        <w:t xml:space="preserve">                  $ref: '#/components/schemas/XLThpt'</w:t>
      </w:r>
    </w:p>
    <w:p w14:paraId="47E8CC04" w14:textId="77777777" w:rsidR="00B326D4" w:rsidRDefault="00B326D4" w:rsidP="00B326D4">
      <w:pPr>
        <w:pStyle w:val="PL"/>
      </w:pPr>
      <w:r>
        <w:t xml:space="preserve">                coverageAreaTAList:</w:t>
      </w:r>
    </w:p>
    <w:p w14:paraId="48E783D4" w14:textId="77777777" w:rsidR="00B326D4" w:rsidRDefault="00B326D4" w:rsidP="00B326D4">
      <w:pPr>
        <w:pStyle w:val="PL"/>
      </w:pPr>
      <w:r>
        <w:t xml:space="preserve">                  $ref: 'TS28541_NrNrm.yaml#/components/schemas/TaiList'</w:t>
      </w:r>
    </w:p>
    <w:p w14:paraId="74B935B4" w14:textId="77777777" w:rsidR="00B326D4" w:rsidRDefault="00B326D4" w:rsidP="00B326D4">
      <w:pPr>
        <w:pStyle w:val="PL"/>
      </w:pPr>
      <w:r>
        <w:t xml:space="preserve">    FeasibilityCheckAndReservationJob-Single:</w:t>
      </w:r>
    </w:p>
    <w:p w14:paraId="004E247E" w14:textId="77777777" w:rsidR="00B326D4" w:rsidRDefault="00B326D4" w:rsidP="00B326D4">
      <w:pPr>
        <w:pStyle w:val="PL"/>
      </w:pPr>
      <w:r>
        <w:t xml:space="preserve">      allOf:</w:t>
      </w:r>
    </w:p>
    <w:p w14:paraId="50DAB10B" w14:textId="77777777" w:rsidR="00B326D4" w:rsidRDefault="00B326D4" w:rsidP="00B326D4">
      <w:pPr>
        <w:pStyle w:val="PL"/>
      </w:pPr>
      <w:r>
        <w:t xml:space="preserve">        - $ref: 'TS28623_GenericNrm.yaml#/components/schemas/Top'     </w:t>
      </w:r>
    </w:p>
    <w:p w14:paraId="70C6C079" w14:textId="77777777" w:rsidR="00B326D4" w:rsidRDefault="00B326D4" w:rsidP="00B326D4">
      <w:pPr>
        <w:pStyle w:val="PL"/>
      </w:pPr>
      <w:r>
        <w:t xml:space="preserve">        - type: object</w:t>
      </w:r>
    </w:p>
    <w:p w14:paraId="13D2C324" w14:textId="77777777" w:rsidR="00B326D4" w:rsidRDefault="00B326D4" w:rsidP="00B326D4">
      <w:pPr>
        <w:pStyle w:val="PL"/>
      </w:pPr>
      <w:r>
        <w:t xml:space="preserve">          properties: </w:t>
      </w:r>
    </w:p>
    <w:p w14:paraId="1795062F" w14:textId="77777777" w:rsidR="00B326D4" w:rsidRDefault="00B326D4" w:rsidP="00B326D4">
      <w:pPr>
        <w:pStyle w:val="PL"/>
      </w:pPr>
      <w:r>
        <w:t xml:space="preserve">            attributes:</w:t>
      </w:r>
    </w:p>
    <w:p w14:paraId="4B1B0533" w14:textId="77777777" w:rsidR="00B326D4" w:rsidRDefault="00B326D4" w:rsidP="00B326D4">
      <w:pPr>
        <w:pStyle w:val="PL"/>
      </w:pPr>
      <w:r>
        <w:t xml:space="preserve">              type: object</w:t>
      </w:r>
    </w:p>
    <w:p w14:paraId="66A36458" w14:textId="77777777" w:rsidR="00B326D4" w:rsidRDefault="00B326D4" w:rsidP="00B326D4">
      <w:pPr>
        <w:pStyle w:val="PL"/>
      </w:pPr>
      <w:r>
        <w:t xml:space="preserve">              properties:</w:t>
      </w:r>
    </w:p>
    <w:p w14:paraId="254D769C" w14:textId="77777777" w:rsidR="00B326D4" w:rsidRDefault="00B326D4" w:rsidP="00B326D4">
      <w:pPr>
        <w:pStyle w:val="PL"/>
      </w:pPr>
      <w:r>
        <w:t xml:space="preserve">                profile:</w:t>
      </w:r>
    </w:p>
    <w:p w14:paraId="27CC1511" w14:textId="77777777" w:rsidR="00B326D4" w:rsidRDefault="00B326D4" w:rsidP="00B326D4">
      <w:pPr>
        <w:pStyle w:val="PL"/>
      </w:pPr>
      <w:r>
        <w:t xml:space="preserve">                  oneOf: </w:t>
      </w:r>
    </w:p>
    <w:p w14:paraId="5B50F136" w14:textId="77777777" w:rsidR="00B326D4" w:rsidRDefault="00B326D4" w:rsidP="00B326D4">
      <w:pPr>
        <w:pStyle w:val="PL"/>
      </w:pPr>
      <w:r>
        <w:t xml:space="preserve">                    - $ref: '#/components/schemas/SliceProfile'</w:t>
      </w:r>
    </w:p>
    <w:p w14:paraId="4B427BC2" w14:textId="77777777" w:rsidR="00B326D4" w:rsidRDefault="00B326D4" w:rsidP="00B326D4">
      <w:pPr>
        <w:pStyle w:val="PL"/>
      </w:pPr>
      <w:r>
        <w:t xml:space="preserve">                    - $ref: '#/components/schemas/ServiceProfile'</w:t>
      </w:r>
    </w:p>
    <w:p w14:paraId="5092A4D5" w14:textId="77777777" w:rsidR="00B326D4" w:rsidRDefault="00B326D4" w:rsidP="00B326D4">
      <w:pPr>
        <w:pStyle w:val="PL"/>
      </w:pPr>
      <w:r>
        <w:t xml:space="preserve">                resourceReservation:</w:t>
      </w:r>
    </w:p>
    <w:p w14:paraId="24CA53AD" w14:textId="77777777" w:rsidR="00B326D4" w:rsidRDefault="00B326D4" w:rsidP="00B326D4">
      <w:pPr>
        <w:pStyle w:val="PL"/>
      </w:pPr>
      <w:r>
        <w:t xml:space="preserve">                  $ref: '#/components/schemas/ResourceReservation'              </w:t>
      </w:r>
    </w:p>
    <w:p w14:paraId="00F8D497" w14:textId="77777777" w:rsidR="00B326D4" w:rsidRDefault="00B326D4" w:rsidP="00B326D4">
      <w:pPr>
        <w:pStyle w:val="PL"/>
      </w:pPr>
      <w:r>
        <w:t xml:space="preserve">                requestedReservationExpiration:</w:t>
      </w:r>
    </w:p>
    <w:p w14:paraId="650055EE" w14:textId="77777777" w:rsidR="00B326D4" w:rsidRDefault="00B326D4" w:rsidP="00B326D4">
      <w:pPr>
        <w:pStyle w:val="PL"/>
      </w:pPr>
      <w:r>
        <w:t xml:space="preserve">                  $ref: '#/components/schemas/RequestedReservationExpiration'</w:t>
      </w:r>
    </w:p>
    <w:p w14:paraId="58ED8AB0" w14:textId="77777777" w:rsidR="00B326D4" w:rsidRDefault="00B326D4" w:rsidP="00B326D4">
      <w:pPr>
        <w:pStyle w:val="PL"/>
      </w:pPr>
      <w:r>
        <w:t xml:space="preserve">                processMonitor:</w:t>
      </w:r>
    </w:p>
    <w:p w14:paraId="2BEE7794" w14:textId="77777777" w:rsidR="00B326D4" w:rsidRDefault="00B326D4" w:rsidP="00B326D4">
      <w:pPr>
        <w:pStyle w:val="PL"/>
      </w:pPr>
      <w:r>
        <w:t xml:space="preserve">                  $ref: 'TS28623_GenericNrm.yaml#/components/schemas/ProcessMonitor'</w:t>
      </w:r>
    </w:p>
    <w:p w14:paraId="766E22FB" w14:textId="77777777" w:rsidR="00B326D4" w:rsidRDefault="00B326D4" w:rsidP="00B326D4">
      <w:pPr>
        <w:pStyle w:val="PL"/>
      </w:pPr>
      <w:r>
        <w:t xml:space="preserve">                feasibilityResult:</w:t>
      </w:r>
    </w:p>
    <w:p w14:paraId="7A40FC8D" w14:textId="77777777" w:rsidR="00B326D4" w:rsidRDefault="00B326D4" w:rsidP="00B326D4">
      <w:pPr>
        <w:pStyle w:val="PL"/>
      </w:pPr>
      <w:r>
        <w:t xml:space="preserve">                  $ref: '#/components/schemas/FeasibilityResult'</w:t>
      </w:r>
    </w:p>
    <w:p w14:paraId="2A25B9B7" w14:textId="77777777" w:rsidR="00B326D4" w:rsidRDefault="00B326D4" w:rsidP="00B326D4">
      <w:pPr>
        <w:pStyle w:val="PL"/>
      </w:pPr>
      <w:r>
        <w:t xml:space="preserve">                inFeasibleReason:</w:t>
      </w:r>
    </w:p>
    <w:p w14:paraId="04526B24" w14:textId="77777777" w:rsidR="00B326D4" w:rsidRDefault="00B326D4" w:rsidP="00B326D4">
      <w:pPr>
        <w:pStyle w:val="PL"/>
      </w:pPr>
      <w:r>
        <w:t xml:space="preserve">                  $ref: '#/components/schemas/InFeasibleReason'</w:t>
      </w:r>
    </w:p>
    <w:p w14:paraId="68E4E665" w14:textId="77777777" w:rsidR="00B326D4" w:rsidRDefault="00B326D4" w:rsidP="00B326D4">
      <w:pPr>
        <w:pStyle w:val="PL"/>
      </w:pPr>
      <w:r>
        <w:t xml:space="preserve">                resourceReservationStatus:</w:t>
      </w:r>
    </w:p>
    <w:p w14:paraId="306791E0" w14:textId="77777777" w:rsidR="00B326D4" w:rsidRDefault="00B326D4" w:rsidP="00B326D4">
      <w:pPr>
        <w:pStyle w:val="PL"/>
      </w:pPr>
      <w:r>
        <w:t xml:space="preserve">                  $ref: '#/components/schemas/ResourceReservationStatus'</w:t>
      </w:r>
    </w:p>
    <w:p w14:paraId="10540868" w14:textId="77777777" w:rsidR="00B326D4" w:rsidRDefault="00B326D4" w:rsidP="00B326D4">
      <w:pPr>
        <w:pStyle w:val="PL"/>
      </w:pPr>
      <w:r>
        <w:t xml:space="preserve">                reservationFailureReason:</w:t>
      </w:r>
    </w:p>
    <w:p w14:paraId="02D342F2" w14:textId="77777777" w:rsidR="00B326D4" w:rsidRDefault="00B326D4" w:rsidP="00B326D4">
      <w:pPr>
        <w:pStyle w:val="PL"/>
      </w:pPr>
      <w:r>
        <w:t xml:space="preserve">                  $ref: '#/components/schemas/ReservationFailureReason'</w:t>
      </w:r>
    </w:p>
    <w:p w14:paraId="7DBBE420" w14:textId="77777777" w:rsidR="00B326D4" w:rsidRDefault="00B326D4" w:rsidP="00B326D4">
      <w:pPr>
        <w:pStyle w:val="PL"/>
      </w:pPr>
    </w:p>
    <w:p w14:paraId="2C2B91E5" w14:textId="77777777" w:rsidR="00B326D4" w:rsidRDefault="00B326D4" w:rsidP="00B326D4">
      <w:pPr>
        <w:pStyle w:val="PL"/>
      </w:pPr>
      <w:r>
        <w:t xml:space="preserve">                reservationExpiration:</w:t>
      </w:r>
    </w:p>
    <w:p w14:paraId="1E88C8BF" w14:textId="77777777" w:rsidR="00B326D4" w:rsidRDefault="00B326D4" w:rsidP="00B326D4">
      <w:pPr>
        <w:pStyle w:val="PL"/>
      </w:pPr>
      <w:r>
        <w:t xml:space="preserve">                  $ref: '#/components/schemas/ReservationExpiration'</w:t>
      </w:r>
    </w:p>
    <w:p w14:paraId="008A16F7" w14:textId="77777777" w:rsidR="00B326D4" w:rsidRDefault="00B326D4" w:rsidP="00B326D4">
      <w:pPr>
        <w:pStyle w:val="PL"/>
      </w:pPr>
      <w:r>
        <w:t xml:space="preserve">                recommendedRequirements:</w:t>
      </w:r>
    </w:p>
    <w:p w14:paraId="4C9FB176" w14:textId="77777777" w:rsidR="00B326D4" w:rsidRDefault="00B326D4" w:rsidP="00B326D4">
      <w:pPr>
        <w:pStyle w:val="PL"/>
      </w:pPr>
      <w:r>
        <w:t xml:space="preserve">                  $ref: '#/components/schemas/RecommendedRequirements'</w:t>
      </w:r>
    </w:p>
    <w:p w14:paraId="2567CA65" w14:textId="77777777" w:rsidR="00B326D4" w:rsidRDefault="00B326D4" w:rsidP="00B326D4">
      <w:pPr>
        <w:pStyle w:val="PL"/>
      </w:pPr>
    </w:p>
    <w:p w14:paraId="19CC516C" w14:textId="77777777" w:rsidR="00B326D4" w:rsidRDefault="00B326D4" w:rsidP="00B326D4">
      <w:pPr>
        <w:pStyle w:val="PL"/>
      </w:pPr>
      <w:r>
        <w:t>#-------- Definition of JSON arrays for name-contained IOCs ----------------------</w:t>
      </w:r>
    </w:p>
    <w:p w14:paraId="4E5C4FB6" w14:textId="77777777" w:rsidR="00B326D4" w:rsidRDefault="00B326D4" w:rsidP="00B326D4">
      <w:pPr>
        <w:pStyle w:val="PL"/>
      </w:pPr>
      <w:r>
        <w:t xml:space="preserve">    SubNetwork-Multiple:</w:t>
      </w:r>
    </w:p>
    <w:p w14:paraId="466ACACA" w14:textId="77777777" w:rsidR="00B326D4" w:rsidRDefault="00B326D4" w:rsidP="00B326D4">
      <w:pPr>
        <w:pStyle w:val="PL"/>
      </w:pPr>
      <w:r>
        <w:t xml:space="preserve">      type: array</w:t>
      </w:r>
    </w:p>
    <w:p w14:paraId="09F280C7" w14:textId="77777777" w:rsidR="00B326D4" w:rsidRDefault="00B326D4" w:rsidP="00B326D4">
      <w:pPr>
        <w:pStyle w:val="PL"/>
      </w:pPr>
      <w:r>
        <w:t xml:space="preserve">      items:</w:t>
      </w:r>
    </w:p>
    <w:p w14:paraId="3742FA28" w14:textId="77777777" w:rsidR="00B326D4" w:rsidRDefault="00B326D4" w:rsidP="00B326D4">
      <w:pPr>
        <w:pStyle w:val="PL"/>
      </w:pPr>
      <w:r>
        <w:t xml:space="preserve">        $ref: '#/components/schemas/SubNetwork-Single'</w:t>
      </w:r>
    </w:p>
    <w:p w14:paraId="1F839C49" w14:textId="77777777" w:rsidR="00B326D4" w:rsidRDefault="00B326D4" w:rsidP="00B326D4">
      <w:pPr>
        <w:pStyle w:val="PL"/>
      </w:pPr>
    </w:p>
    <w:p w14:paraId="170F6880" w14:textId="77777777" w:rsidR="00B326D4" w:rsidRDefault="00B326D4" w:rsidP="00B326D4">
      <w:pPr>
        <w:pStyle w:val="PL"/>
      </w:pPr>
      <w:r>
        <w:t xml:space="preserve">    NetworkSlice-Multiple:</w:t>
      </w:r>
    </w:p>
    <w:p w14:paraId="4528B105" w14:textId="77777777" w:rsidR="00B326D4" w:rsidRDefault="00B326D4" w:rsidP="00B326D4">
      <w:pPr>
        <w:pStyle w:val="PL"/>
      </w:pPr>
      <w:r>
        <w:t xml:space="preserve">      type: array</w:t>
      </w:r>
    </w:p>
    <w:p w14:paraId="451BE156" w14:textId="77777777" w:rsidR="00B326D4" w:rsidRDefault="00B326D4" w:rsidP="00B326D4">
      <w:pPr>
        <w:pStyle w:val="PL"/>
      </w:pPr>
      <w:r>
        <w:t xml:space="preserve">      items:</w:t>
      </w:r>
    </w:p>
    <w:p w14:paraId="59A075E2" w14:textId="77777777" w:rsidR="00B326D4" w:rsidRDefault="00B326D4" w:rsidP="00B326D4">
      <w:pPr>
        <w:pStyle w:val="PL"/>
      </w:pPr>
      <w:r>
        <w:t xml:space="preserve">        $ref: '#/components/schemas/NetworkSlice-Single'</w:t>
      </w:r>
    </w:p>
    <w:p w14:paraId="7BD7508A" w14:textId="77777777" w:rsidR="00B326D4" w:rsidRDefault="00B326D4" w:rsidP="00B326D4">
      <w:pPr>
        <w:pStyle w:val="PL"/>
      </w:pPr>
    </w:p>
    <w:p w14:paraId="0E39BE7D" w14:textId="77777777" w:rsidR="00B326D4" w:rsidRDefault="00B326D4" w:rsidP="00B326D4">
      <w:pPr>
        <w:pStyle w:val="PL"/>
      </w:pPr>
      <w:r>
        <w:t xml:space="preserve">    NetworkSliceSubnet-Multiple:</w:t>
      </w:r>
    </w:p>
    <w:p w14:paraId="584D7ABB" w14:textId="77777777" w:rsidR="00B326D4" w:rsidRDefault="00B326D4" w:rsidP="00B326D4">
      <w:pPr>
        <w:pStyle w:val="PL"/>
      </w:pPr>
      <w:r>
        <w:t xml:space="preserve">      type: array</w:t>
      </w:r>
    </w:p>
    <w:p w14:paraId="2F6A300D" w14:textId="77777777" w:rsidR="00B326D4" w:rsidRDefault="00B326D4" w:rsidP="00B326D4">
      <w:pPr>
        <w:pStyle w:val="PL"/>
      </w:pPr>
      <w:r>
        <w:t xml:space="preserve">      items:</w:t>
      </w:r>
    </w:p>
    <w:p w14:paraId="17C22D94" w14:textId="77777777" w:rsidR="00B326D4" w:rsidRDefault="00B326D4" w:rsidP="00B326D4">
      <w:pPr>
        <w:pStyle w:val="PL"/>
      </w:pPr>
      <w:r>
        <w:t xml:space="preserve">        $ref: '#/components/schemas/NetworkSliceSubnet-Single'</w:t>
      </w:r>
    </w:p>
    <w:p w14:paraId="0F5B4BDA" w14:textId="77777777" w:rsidR="00B326D4" w:rsidRDefault="00B326D4" w:rsidP="00B326D4">
      <w:pPr>
        <w:pStyle w:val="PL"/>
      </w:pPr>
      <w:r>
        <w:t xml:space="preserve">                      </w:t>
      </w:r>
    </w:p>
    <w:p w14:paraId="3C79AFCE" w14:textId="77777777" w:rsidR="00B326D4" w:rsidRDefault="00B326D4" w:rsidP="00B326D4">
      <w:pPr>
        <w:pStyle w:val="PL"/>
      </w:pPr>
      <w:r>
        <w:t xml:space="preserve">    EP_Transport-Multiple:</w:t>
      </w:r>
    </w:p>
    <w:p w14:paraId="235A41DD" w14:textId="77777777" w:rsidR="00B326D4" w:rsidRDefault="00B326D4" w:rsidP="00B326D4">
      <w:pPr>
        <w:pStyle w:val="PL"/>
      </w:pPr>
      <w:r>
        <w:t xml:space="preserve">      type: array</w:t>
      </w:r>
    </w:p>
    <w:p w14:paraId="589D6E76" w14:textId="77777777" w:rsidR="00B326D4" w:rsidRDefault="00B326D4" w:rsidP="00B326D4">
      <w:pPr>
        <w:pStyle w:val="PL"/>
      </w:pPr>
      <w:r>
        <w:t xml:space="preserve">      items:</w:t>
      </w:r>
    </w:p>
    <w:p w14:paraId="2AA38108" w14:textId="77777777" w:rsidR="00B326D4" w:rsidRDefault="00B326D4" w:rsidP="00B326D4">
      <w:pPr>
        <w:pStyle w:val="PL"/>
      </w:pPr>
      <w:r>
        <w:t xml:space="preserve">        $ref: '#/components/schemas/EP_Transport-Single'</w:t>
      </w:r>
    </w:p>
    <w:p w14:paraId="5D99D36A" w14:textId="77777777" w:rsidR="00B326D4" w:rsidRDefault="00B326D4" w:rsidP="00B326D4">
      <w:pPr>
        <w:pStyle w:val="PL"/>
      </w:pPr>
      <w:r>
        <w:t xml:space="preserve">    </w:t>
      </w:r>
    </w:p>
    <w:p w14:paraId="71507C98" w14:textId="77777777" w:rsidR="00B326D4" w:rsidRDefault="00B326D4" w:rsidP="00B326D4">
      <w:pPr>
        <w:pStyle w:val="PL"/>
      </w:pPr>
      <w:r>
        <w:t xml:space="preserve">    NetworkSliceSubnetProviderCapabilities-Multiple:</w:t>
      </w:r>
    </w:p>
    <w:p w14:paraId="37C8D36C" w14:textId="77777777" w:rsidR="00B326D4" w:rsidRDefault="00B326D4" w:rsidP="00B326D4">
      <w:pPr>
        <w:pStyle w:val="PL"/>
      </w:pPr>
      <w:r>
        <w:t xml:space="preserve">      type: array</w:t>
      </w:r>
    </w:p>
    <w:p w14:paraId="2E63A7FC" w14:textId="77777777" w:rsidR="00B326D4" w:rsidRDefault="00B326D4" w:rsidP="00B326D4">
      <w:pPr>
        <w:pStyle w:val="PL"/>
      </w:pPr>
      <w:r>
        <w:t xml:space="preserve">      items:</w:t>
      </w:r>
    </w:p>
    <w:p w14:paraId="4030288B" w14:textId="77777777" w:rsidR="00B326D4" w:rsidRDefault="00B326D4" w:rsidP="00B326D4">
      <w:pPr>
        <w:pStyle w:val="PL"/>
      </w:pPr>
      <w:r>
        <w:t xml:space="preserve">        $ref: '#/components/schemas/NetworkSliceSubnetProviderCapabilities-Single'</w:t>
      </w:r>
    </w:p>
    <w:p w14:paraId="1290269A" w14:textId="77777777" w:rsidR="00B326D4" w:rsidRDefault="00B326D4" w:rsidP="00B326D4">
      <w:pPr>
        <w:pStyle w:val="PL"/>
      </w:pPr>
      <w:r>
        <w:t xml:space="preserve">    FeasibilityCheckAndReservationJob-Multiple:</w:t>
      </w:r>
    </w:p>
    <w:p w14:paraId="3F25AE13" w14:textId="77777777" w:rsidR="00B326D4" w:rsidRDefault="00B326D4" w:rsidP="00B326D4">
      <w:pPr>
        <w:pStyle w:val="PL"/>
      </w:pPr>
      <w:r>
        <w:t xml:space="preserve">      type: array</w:t>
      </w:r>
    </w:p>
    <w:p w14:paraId="2393D75C" w14:textId="77777777" w:rsidR="00B326D4" w:rsidRDefault="00B326D4" w:rsidP="00B326D4">
      <w:pPr>
        <w:pStyle w:val="PL"/>
      </w:pPr>
      <w:r>
        <w:t xml:space="preserve">      items:</w:t>
      </w:r>
    </w:p>
    <w:p w14:paraId="79B9B0B2" w14:textId="77777777" w:rsidR="00B326D4" w:rsidRDefault="00B326D4" w:rsidP="00B326D4">
      <w:pPr>
        <w:pStyle w:val="PL"/>
      </w:pPr>
      <w:r>
        <w:t xml:space="preserve">        $ref: '#/components/schemas/FeasibilityCheckAndReservationJob-Single'   </w:t>
      </w:r>
    </w:p>
    <w:p w14:paraId="63BC996B" w14:textId="77777777" w:rsidR="00B326D4" w:rsidRDefault="00B326D4" w:rsidP="00B326D4">
      <w:pPr>
        <w:pStyle w:val="PL"/>
      </w:pPr>
      <w:r>
        <w:t xml:space="preserve">        </w:t>
      </w:r>
    </w:p>
    <w:p w14:paraId="55568858" w14:textId="77777777" w:rsidR="00B326D4" w:rsidRDefault="00B326D4" w:rsidP="00B326D4">
      <w:pPr>
        <w:pStyle w:val="PL"/>
      </w:pPr>
      <w:r>
        <w:t>#------------ Definitions in TS 28.541 for TS 28.532 -----------------------------</w:t>
      </w:r>
    </w:p>
    <w:p w14:paraId="73B97613" w14:textId="77777777" w:rsidR="00B326D4" w:rsidRDefault="00B326D4" w:rsidP="00B326D4">
      <w:pPr>
        <w:pStyle w:val="PL"/>
      </w:pPr>
    </w:p>
    <w:p w14:paraId="2CF3BC80" w14:textId="77777777" w:rsidR="00B326D4" w:rsidRDefault="00B326D4" w:rsidP="00B326D4">
      <w:pPr>
        <w:pStyle w:val="PL"/>
      </w:pPr>
      <w:r>
        <w:t xml:space="preserve">    resources-sliceNrm:</w:t>
      </w:r>
    </w:p>
    <w:p w14:paraId="1D934F3F" w14:textId="77777777" w:rsidR="00B326D4" w:rsidRDefault="00B326D4" w:rsidP="00B326D4">
      <w:pPr>
        <w:pStyle w:val="PL"/>
      </w:pPr>
      <w:r>
        <w:t xml:space="preserve">      oneOf:</w:t>
      </w:r>
    </w:p>
    <w:p w14:paraId="3753E813" w14:textId="77777777" w:rsidR="00B326D4" w:rsidRDefault="00B326D4" w:rsidP="00B326D4">
      <w:pPr>
        <w:pStyle w:val="PL"/>
      </w:pPr>
      <w:r>
        <w:t xml:space="preserve">       - $ref: '#/components/schemas/MnS'</w:t>
      </w:r>
    </w:p>
    <w:p w14:paraId="28FADF9E" w14:textId="77777777" w:rsidR="00B326D4" w:rsidRDefault="00B326D4" w:rsidP="00B326D4">
      <w:pPr>
        <w:pStyle w:val="PL"/>
      </w:pPr>
      <w:r>
        <w:t xml:space="preserve">               </w:t>
      </w:r>
    </w:p>
    <w:p w14:paraId="3B618B83" w14:textId="77777777" w:rsidR="00B326D4" w:rsidRDefault="00B326D4" w:rsidP="00B326D4">
      <w:pPr>
        <w:pStyle w:val="PL"/>
      </w:pPr>
      <w:r>
        <w:t xml:space="preserve">       - $ref: '#/components/schemas/SubNetwork-Single'</w:t>
      </w:r>
    </w:p>
    <w:p w14:paraId="2831F5A3" w14:textId="77777777" w:rsidR="00B326D4" w:rsidRDefault="00B326D4" w:rsidP="00B326D4">
      <w:pPr>
        <w:pStyle w:val="PL"/>
      </w:pPr>
      <w:r>
        <w:t xml:space="preserve">       - $ref: '#/components/schemas/NetworkSlice-Single'</w:t>
      </w:r>
    </w:p>
    <w:p w14:paraId="1FA927E9" w14:textId="77777777" w:rsidR="00B326D4" w:rsidRDefault="00B326D4" w:rsidP="00B326D4">
      <w:pPr>
        <w:pStyle w:val="PL"/>
      </w:pPr>
      <w:r>
        <w:t xml:space="preserve">       - $ref: '#/components/schemas/NetworkSliceSubnet-Single'</w:t>
      </w:r>
    </w:p>
    <w:p w14:paraId="376CEA3D" w14:textId="77777777" w:rsidR="00B326D4" w:rsidRDefault="00B326D4" w:rsidP="00B326D4">
      <w:pPr>
        <w:pStyle w:val="PL"/>
      </w:pPr>
      <w:r>
        <w:t xml:space="preserve">       - $ref: '#/components/schemas/EP_Transport-Single'</w:t>
      </w:r>
    </w:p>
    <w:p w14:paraId="686302C5" w14:textId="77777777" w:rsidR="00B326D4" w:rsidRDefault="00B326D4" w:rsidP="00B326D4">
      <w:pPr>
        <w:pStyle w:val="PL"/>
      </w:pPr>
      <w:r>
        <w:t xml:space="preserve">       - $ref: '#/components/schemas/NetworkSliceSubnetProviderCapabilities-Single'</w:t>
      </w:r>
    </w:p>
    <w:p w14:paraId="1CE1F595" w14:textId="25D19865" w:rsidR="00092012" w:rsidRDefault="00B326D4" w:rsidP="00503A7C">
      <w:pPr>
        <w:pStyle w:val="PL"/>
      </w:pPr>
      <w:r w:rsidRPr="00805203">
        <w:t xml:space="preserve">       - $ref: '#/components/schemas/FeasibilityCheckAndReservationJob-Single'       </w:t>
      </w:r>
    </w:p>
    <w:p w14:paraId="38020AF8" w14:textId="67087837" w:rsidR="005E5B5B" w:rsidRDefault="005E5B5B" w:rsidP="00092012">
      <w:pPr>
        <w:pStyle w:val="Heading8"/>
      </w:pPr>
      <w:r>
        <w:br w:type="page"/>
      </w:r>
      <w:bookmarkStart w:id="81" w:name="_Toc59183445"/>
      <w:bookmarkStart w:id="82" w:name="_Toc59184911"/>
      <w:bookmarkStart w:id="83" w:name="_Toc59195846"/>
      <w:bookmarkStart w:id="84" w:name="_Toc59440275"/>
      <w:bookmarkStart w:id="85" w:name="_Toc67990706"/>
      <w:r>
        <w:t>Annex K (normative):</w:t>
      </w:r>
      <w:r>
        <w:br/>
        <w:t>Void</w:t>
      </w:r>
      <w:bookmarkEnd w:id="81"/>
      <w:bookmarkEnd w:id="82"/>
      <w:bookmarkEnd w:id="83"/>
      <w:bookmarkEnd w:id="84"/>
      <w:bookmarkEnd w:id="85"/>
    </w:p>
    <w:p w14:paraId="4AF8C82C" w14:textId="77777777" w:rsidR="005E5B5B" w:rsidRPr="005E5B5B" w:rsidRDefault="005E5B5B" w:rsidP="005E5B5B"/>
    <w:p w14:paraId="416BA5B5" w14:textId="3A1CC881" w:rsidR="005E5B5B" w:rsidRDefault="005E5B5B" w:rsidP="005E5B5B">
      <w:pPr>
        <w:pStyle w:val="Heading8"/>
      </w:pPr>
      <w:r>
        <w:br w:type="page"/>
      </w:r>
      <w:bookmarkStart w:id="86" w:name="_Toc59183446"/>
      <w:bookmarkStart w:id="87" w:name="_Toc59184912"/>
      <w:bookmarkStart w:id="88" w:name="_Toc59195847"/>
      <w:bookmarkStart w:id="89" w:name="_Toc59440276"/>
      <w:bookmarkStart w:id="90" w:name="_Toc67990707"/>
      <w:r>
        <w:t>Annex L (normative):</w:t>
      </w:r>
      <w:r>
        <w:br/>
        <w:t>Relation of GSMA GST, ServiceProfile and SliceProfile</w:t>
      </w:r>
      <w:bookmarkEnd w:id="86"/>
      <w:bookmarkEnd w:id="87"/>
      <w:bookmarkEnd w:id="88"/>
      <w:bookmarkEnd w:id="89"/>
      <w:bookmarkEnd w:id="90"/>
    </w:p>
    <w:p w14:paraId="59C0F3E2" w14:textId="7D44CD1C" w:rsidR="005E5B5B" w:rsidRDefault="005E5B5B" w:rsidP="005E5B5B">
      <w:pPr>
        <w:pStyle w:val="Heading1"/>
      </w:pPr>
      <w:bookmarkStart w:id="91" w:name="_Toc59184913"/>
      <w:bookmarkStart w:id="92" w:name="_Toc59195848"/>
      <w:bookmarkStart w:id="93" w:name="_Toc59440277"/>
      <w:bookmarkStart w:id="94" w:name="_Toc67990708"/>
      <w:bookmarkStart w:id="95" w:name="_Toc59183447"/>
      <w:r>
        <w:t>L.1</w:t>
      </w:r>
      <w:r>
        <w:tab/>
        <w:t>General</w:t>
      </w:r>
      <w:bookmarkEnd w:id="91"/>
      <w:bookmarkEnd w:id="92"/>
      <w:bookmarkEnd w:id="93"/>
      <w:bookmarkEnd w:id="94"/>
      <w:bookmarkEnd w:id="95"/>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96" w:name="_Toc59183448"/>
      <w:bookmarkStart w:id="97" w:name="_Toc59184914"/>
      <w:bookmarkStart w:id="98" w:name="_Toc59195849"/>
      <w:bookmarkStart w:id="99" w:name="_Toc59440278"/>
      <w:bookmarkStart w:id="100" w:name="_Toc67990709"/>
      <w:r>
        <w:t>L.2</w:t>
      </w:r>
      <w:r>
        <w:tab/>
        <w:t>GSMA GST, ServiceProfile and sliceProfile</w:t>
      </w:r>
      <w:bookmarkEnd w:id="96"/>
      <w:bookmarkEnd w:id="97"/>
      <w:bookmarkEnd w:id="98"/>
      <w:bookmarkEnd w:id="99"/>
      <w:bookmarkEnd w:id="100"/>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101" w:name="_Toc40279616"/>
            <w:bookmarkStart w:id="102" w:name="_Toc19716973"/>
            <w:bookmarkStart w:id="103" w:name="_Toc41058673"/>
            <w:bookmarkStart w:id="104" w:name="_Toc40812104"/>
            <w:r w:rsidRPr="005E5B5B">
              <w:rPr>
                <w:b/>
                <w:bCs/>
                <w:lang w:val="en-IN"/>
              </w:rPr>
              <w:t xml:space="preserve">Maximum number of </w:t>
            </w:r>
            <w:bookmarkEnd w:id="101"/>
            <w:bookmarkEnd w:id="102"/>
            <w:r w:rsidRPr="005E5B5B">
              <w:rPr>
                <w:b/>
                <w:bCs/>
                <w:lang w:val="en-IN"/>
              </w:rPr>
              <w:t>UEs</w:t>
            </w:r>
            <w:bookmarkEnd w:id="103"/>
            <w:bookmarkEnd w:id="10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105" w:name="_Toc40279615"/>
            <w:bookmarkStart w:id="106" w:name="_Toc19716972"/>
            <w:bookmarkStart w:id="107" w:name="_Toc41058672"/>
            <w:bookmarkStart w:id="108" w:name="_Toc40812103"/>
            <w:r w:rsidRPr="005E5B5B">
              <w:rPr>
                <w:b/>
                <w:bCs/>
                <w:lang w:val="en-IN"/>
              </w:rPr>
              <w:t xml:space="preserve">Maximum number of </w:t>
            </w:r>
            <w:bookmarkEnd w:id="105"/>
            <w:bookmarkEnd w:id="106"/>
            <w:r w:rsidRPr="005E5B5B">
              <w:rPr>
                <w:b/>
                <w:bCs/>
                <w:lang w:val="en-IN"/>
              </w:rPr>
              <w:t>PDU sessions</w:t>
            </w:r>
            <w:bookmarkEnd w:id="107"/>
            <w:bookmarkEnd w:id="10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109" w:name="_Toc41058662"/>
            <w:bookmarkStart w:id="110" w:name="_Toc40812093"/>
            <w:bookmarkStart w:id="111" w:name="_Toc40279605"/>
            <w:bookmarkStart w:id="112" w:name="_Toc19716962"/>
            <w:r w:rsidRPr="005E5B5B">
              <w:rPr>
                <w:b/>
                <w:bCs/>
                <w:lang w:val="en-IN"/>
              </w:rPr>
              <w:t>Downlink maximum throughput per UE</w:t>
            </w:r>
            <w:bookmarkEnd w:id="109"/>
            <w:bookmarkEnd w:id="110"/>
            <w:bookmarkEnd w:id="111"/>
            <w:bookmarkEnd w:id="11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113" w:name="_Toc41058688"/>
            <w:bookmarkStart w:id="114" w:name="_Toc40812119"/>
            <w:bookmarkStart w:id="115" w:name="_Toc40279631"/>
            <w:bookmarkStart w:id="116" w:name="_Toc19716989"/>
            <w:r w:rsidRPr="005E5B5B">
              <w:rPr>
                <w:b/>
                <w:bCs/>
                <w:lang w:val="en-IN"/>
              </w:rPr>
              <w:t>Uplink maximum throughput per UE</w:t>
            </w:r>
            <w:bookmarkEnd w:id="113"/>
            <w:bookmarkEnd w:id="114"/>
            <w:bookmarkEnd w:id="115"/>
            <w:bookmarkEnd w:id="116"/>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117" w:name="_MON_1717414227"/>
    <w:bookmarkEnd w:id="117"/>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09.4pt" o:ole="">
            <v:imagedata r:id="rId9" o:title=""/>
          </v:shape>
          <o:OLEObject Type="Embed" ProgID="Word.Document.12" ShapeID="_x0000_i1025" DrawAspect="Content" ObjectID="_1773661472"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118" w:name="_Toc59183449"/>
      <w:bookmarkStart w:id="119" w:name="_Toc59184915"/>
      <w:bookmarkStart w:id="120" w:name="_Toc59195850"/>
      <w:bookmarkStart w:id="121" w:name="_Toc59440279"/>
      <w:bookmarkStart w:id="122" w:name="_Toc67990710"/>
      <w:r>
        <w:t>Annex M (normative):</w:t>
      </w:r>
      <w:r>
        <w:br/>
        <w:t>Managed NF Service state handling</w:t>
      </w:r>
      <w:bookmarkEnd w:id="118"/>
      <w:bookmarkEnd w:id="119"/>
      <w:bookmarkEnd w:id="120"/>
      <w:bookmarkEnd w:id="121"/>
      <w:bookmarkEnd w:id="122"/>
    </w:p>
    <w:p w14:paraId="0DBBAA45" w14:textId="77777777" w:rsidR="005E5B5B" w:rsidRDefault="005E5B5B" w:rsidP="005E5B5B">
      <w:pPr>
        <w:pStyle w:val="Heading1"/>
      </w:pPr>
      <w:bookmarkStart w:id="123" w:name="_Toc59183450"/>
      <w:bookmarkStart w:id="124" w:name="_Toc59184916"/>
      <w:bookmarkStart w:id="125" w:name="_Toc59195851"/>
      <w:bookmarkStart w:id="126" w:name="_Toc59440280"/>
      <w:bookmarkStart w:id="127" w:name="_Toc67990711"/>
      <w:r>
        <w:t>M.1</w:t>
      </w:r>
      <w:r>
        <w:tab/>
        <w:t>Combined state diagram for a Managed NF Service</w:t>
      </w:r>
      <w:bookmarkEnd w:id="123"/>
      <w:bookmarkEnd w:id="124"/>
      <w:bookmarkEnd w:id="125"/>
      <w:bookmarkEnd w:id="126"/>
      <w:bookmarkEnd w:id="127"/>
    </w:p>
    <w:p w14:paraId="737FBFCD" w14:textId="77777777" w:rsidR="005E5B5B" w:rsidRDefault="005E5B5B" w:rsidP="005E5B5B">
      <w:pPr>
        <w:pStyle w:val="TH"/>
      </w:pPr>
      <w:r>
        <w:object w:dxaOrig="9435" w:dyaOrig="4965" w14:anchorId="6EA72A7F">
          <v:shape id="_x0000_i1026" type="#_x0000_t75" style="width:471pt;height:249pt" o:ole="">
            <v:imagedata r:id="rId11" o:title=""/>
          </v:shape>
          <o:OLEObject Type="Embed" ProgID="Word.Document.8" ShapeID="_x0000_i1026" DrawAspect="Content" ObjectID="_1773661473"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6AEE4FA1" w14:textId="77777777" w:rsidR="00CB5977" w:rsidRDefault="00CB5977" w:rsidP="00CB5977">
      <w:pPr>
        <w:pStyle w:val="Heading1"/>
        <w:rPr>
          <w:noProof/>
        </w:rPr>
      </w:pPr>
      <w:bookmarkStart w:id="128" w:name="_Toc67990712"/>
      <w:r>
        <w:rPr>
          <w:noProof/>
        </w:rPr>
        <w:t>N.2</w:t>
      </w:r>
      <w:r>
        <w:rPr>
          <w:noProof/>
        </w:rPr>
        <w:tab/>
        <w:t>Modules</w:t>
      </w:r>
    </w:p>
    <w:p w14:paraId="5371CC92" w14:textId="77777777" w:rsidR="00CB5977" w:rsidRDefault="00CB5977" w:rsidP="00CB5977">
      <w:pPr>
        <w:pStyle w:val="Heading3"/>
        <w:rPr>
          <w:noProof/>
        </w:rPr>
      </w:pPr>
      <w:r>
        <w:rPr>
          <w:noProof/>
        </w:rPr>
        <w:t>N.2.1</w:t>
      </w:r>
      <w:r>
        <w:rPr>
          <w:noProof/>
        </w:rPr>
        <w:tab/>
        <w:t>module _3gpp-ns-nrm-networkslice.yang</w:t>
      </w:r>
    </w:p>
    <w:p w14:paraId="4FC1EB42"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5D6B2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 {</w:t>
      </w:r>
    </w:p>
    <w:p w14:paraId="7259E2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D5E6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w:t>
      </w:r>
    </w:p>
    <w:p w14:paraId="2A8E17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ns3gpp;</w:t>
      </w:r>
    </w:p>
    <w:p w14:paraId="28323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BDE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5E946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D7A3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54EEF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8D4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_3gpp-ns-nrm-serviceprofile;</w:t>
      </w:r>
    </w:p>
    <w:p w14:paraId="00F7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3B9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B20C5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233AA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1C3BE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40AA50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0E16C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306BE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74C7B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2CD88D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AB007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E14E5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A7A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4842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323FB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06746F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3BF6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6A8286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3D1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4A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695066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4C88D4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384A6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521D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E5D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NetworkSliceGrp {</w:t>
      </w:r>
    </w:p>
    <w:p w14:paraId="028DE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 IOC";</w:t>
      </w:r>
    </w:p>
    <w:p w14:paraId="1944AD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7ABBDA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network slice instance. </w:t>
      </w:r>
    </w:p>
    <w:p w14:paraId="13B55C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2FAD93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31015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1C2EF6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0A00C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6F970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5B25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004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526D3F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 </w:t>
      </w:r>
    </w:p>
    <w:p w14:paraId="4424A6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 </w:t>
      </w:r>
    </w:p>
    <w:p w14:paraId="4D1F11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3BFDF3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18612A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62B7FE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ACE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757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serviceProfileList {</w:t>
      </w:r>
    </w:p>
    <w:p w14:paraId="53710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service profiles supported by the network </w:t>
      </w:r>
    </w:p>
    <w:p w14:paraId="321450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instance.";</w:t>
      </w:r>
    </w:p>
    <w:p w14:paraId="506D51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serviceProfileId;</w:t>
      </w:r>
    </w:p>
    <w:p w14:paraId="0CE4D9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ServiceProfileGrp;</w:t>
      </w:r>
    </w:p>
    <w:p w14:paraId="428B5F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45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474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networkSliceSubnetRef {</w:t>
      </w:r>
    </w:p>
    <w:p w14:paraId="4AA2CD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62A10B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7487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2A1B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"DN of NetworkSliceSubnet relating to the </w:t>
      </w:r>
    </w:p>
    <w:p w14:paraId="61EDEA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 instance";</w:t>
      </w:r>
    </w:p>
    <w:p w14:paraId="7F50B9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D7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3F9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00C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augment /subnet3gpp:SubNetwork {  </w:t>
      </w:r>
    </w:p>
    <w:p w14:paraId="04FD8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 {</w:t>
      </w:r>
    </w:p>
    <w:p w14:paraId="0DF6B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instance in </w:t>
      </w:r>
    </w:p>
    <w:p w14:paraId="4BE59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5G network.";</w:t>
      </w:r>
    </w:p>
    <w:p w14:paraId="421909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559A9F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E69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5335E6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NetworkSliceGrp;</w:t>
      </w:r>
    </w:p>
    <w:p w14:paraId="55DA0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56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A16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4BEFAB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9D6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E5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4AA2D09"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2F8E8B10" w14:textId="77777777" w:rsidR="00CB5977" w:rsidRDefault="00CB5977" w:rsidP="00CB5977">
      <w:pPr>
        <w:pStyle w:val="PL"/>
      </w:pPr>
    </w:p>
    <w:p w14:paraId="0A79A1A8" w14:textId="77777777" w:rsidR="00CB5977" w:rsidRDefault="00CB5977" w:rsidP="00CB5977">
      <w:pPr>
        <w:pStyle w:val="Heading3"/>
      </w:pPr>
      <w:r>
        <w:t>N.2.2</w:t>
      </w:r>
      <w:r>
        <w:tab/>
        <w:t xml:space="preserve">module _3gpp-ns-nrm-networkslicesubnet.yang </w:t>
      </w:r>
    </w:p>
    <w:p w14:paraId="773B706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3E5375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_3gpp-ns-nrm-networkslicesubnet {</w:t>
      </w:r>
    </w:p>
    <w:p w14:paraId="22C82E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4AE51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E8BC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urn:3gpp:sa5:_3gpp-ns-nrm-networkslicesubnet;</w:t>
      </w:r>
    </w:p>
    <w:p w14:paraId="339B7B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nss3gpp;</w:t>
      </w:r>
    </w:p>
    <w:p w14:paraId="6ED47F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92B1F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366048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26D686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0EE121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F92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_3gpp-ns-nrm-sliceprofile;</w:t>
      </w:r>
    </w:p>
    <w:p w14:paraId="696036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170E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E8FAF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594E8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34C118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IOC represents the properties of a network slice subnet </w:t>
      </w:r>
    </w:p>
    <w:p w14:paraId="6EC5F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3C70D1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4F19B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298D8B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36232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ECC01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735F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38E83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FEE9D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FA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2F6D6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428BB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05BC22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D7F19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2FFCB4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A5FA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870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4628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223FA1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7E34AD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F8EF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F831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2019-06-07 {</w:t>
      </w:r>
    </w:p>
    <w:p w14:paraId="419C2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1F658F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164524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3GPP TS 28.541 V15.X.XX";</w:t>
      </w:r>
    </w:p>
    <w:p w14:paraId="75A78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FF37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F179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ETSI-GS-NFV-Identifier {</w:t>
      </w:r>
    </w:p>
    <w:p w14:paraId="05D0C3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4F953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w:t>
      </w:r>
    </w:p>
    <w:p w14:paraId="5C10F7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6B8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7D7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EPTransportGrp {</w:t>
      </w:r>
    </w:p>
    <w:p w14:paraId="64EFB2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ipAddress {</w:t>
      </w:r>
    </w:p>
    <w:p w14:paraId="5AA5E4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IP address assigned to a </w:t>
      </w:r>
    </w:p>
    <w:p w14:paraId="294173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logical transport interface/endpoint. It can be an IPv4 address </w:t>
      </w:r>
    </w:p>
    <w:p w14:paraId="4EF1E1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(See RFC 791) or an IPv6 address (See RFC 2373).";</w:t>
      </w:r>
    </w:p>
    <w:p w14:paraId="306164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348C1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93D0F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9428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logicInterfaceId {</w:t>
      </w:r>
    </w:p>
    <w:p w14:paraId="2CEC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identify of a logical </w:t>
      </w:r>
    </w:p>
    <w:p w14:paraId="7EC26F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 It could be VLAN ID (See IEEE 802.1Q), </w:t>
      </w:r>
    </w:p>
    <w:p w14:paraId="042AE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MPLS Tag or Segment ID.";</w:t>
      </w:r>
    </w:p>
    <w:p w14:paraId="7CC42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CEF4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3AD4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37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nextHopInfo {</w:t>
      </w:r>
    </w:p>
    <w:p w14:paraId="56F57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is used to identify ingress transport </w:t>
      </w:r>
    </w:p>
    <w:p w14:paraId="218E0C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node. Each node can be identified by any of combination of IP </w:t>
      </w:r>
    </w:p>
    <w:p w14:paraId="618BF1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address of next-hop router of transport network, system name, </w:t>
      </w:r>
    </w:p>
    <w:p w14:paraId="50B8B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 name, IP management address of transport nodes.";</w:t>
      </w:r>
    </w:p>
    <w:p w14:paraId="58BC5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6181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C40B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qosProfile {</w:t>
      </w:r>
    </w:p>
    <w:p w14:paraId="5A053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reference to QoS Profile for </w:t>
      </w:r>
    </w:p>
    <w:p w14:paraId="155635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logical transport interface. A QoS profile includes a set of </w:t>
      </w:r>
    </w:p>
    <w:p w14:paraId="27414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 which are locally provisioned on both sides of a logical </w:t>
      </w:r>
    </w:p>
    <w:p w14:paraId="0F0D25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w:t>
      </w:r>
    </w:p>
    <w:p w14:paraId="066AD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8036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BE47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epApplicationRef {</w:t>
      </w:r>
    </w:p>
    <w:p w14:paraId="6ED6D7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a list of application level </w:t>
      </w:r>
    </w:p>
    <w:p w14:paraId="43124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EPs associated with the logical transport interface.";</w:t>
      </w:r>
    </w:p>
    <w:p w14:paraId="2FDA1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C636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6D65CC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74E1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200DB0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836FF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25B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NsInfoGrp {</w:t>
      </w:r>
    </w:p>
    <w:p w14:paraId="06DB35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NsInfo of the NS instance corresponding to the network </w:t>
      </w:r>
    </w:p>
    <w:p w14:paraId="22A235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43F879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//suport condition: It shall be supported if the NSS instance is </w:t>
      </w:r>
    </w:p>
    <w:p w14:paraId="2E626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//realized in the virtualized environment. </w:t>
      </w:r>
    </w:p>
    <w:p w14:paraId="10EF65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Otherwise this attribute shall be absent.</w:t>
      </w:r>
    </w:p>
    <w:p w14:paraId="4B0C9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 which can be found at</w:t>
      </w:r>
    </w:p>
    <w:p w14:paraId="3DAF8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https://www.etsi.org/deliver/etsi_gs/NFV-IFA/001_099/013</w:t>
      </w:r>
    </w:p>
    <w:p w14:paraId="12B88F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/03.04.01_60/gs_NFV-IFA013v030401p.pdf page 123-124";</w:t>
      </w:r>
    </w:p>
    <w:p w14:paraId="4D53C6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nSInstanceId {</w:t>
      </w:r>
    </w:p>
    <w:p w14:paraId="21E497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"Uniquely identifies the NS instance.";</w:t>
      </w:r>
    </w:p>
    <w:p w14:paraId="59954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ECE8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ETSI-GS-NFV-Identifier;</w:t>
      </w:r>
    </w:p>
    <w:p w14:paraId="6406FF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9301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nsName {</w:t>
      </w:r>
    </w:p>
    <w:p w14:paraId="51B7FB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name of the NS instance.";</w:t>
      </w:r>
    </w:p>
    <w:p w14:paraId="1A29A7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0079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C2F63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31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description {</w:t>
      </w:r>
    </w:p>
    <w:p w14:paraId="1FDA81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description of the NS instance.";</w:t>
      </w:r>
    </w:p>
    <w:p w14:paraId="1CB92F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769F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7B9C0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1AED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1923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0A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NetworkSliceSubnetGrp {</w:t>
      </w:r>
    </w:p>
    <w:p w14:paraId="4A16B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NetworkSliceSubnet IOC.";</w:t>
      </w:r>
    </w:p>
    <w:p w14:paraId="63B56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413D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resouce. </w:t>
      </w:r>
    </w:p>
    <w:p w14:paraId="70542C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684A6F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0A9A0C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52F03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40B9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2ACC58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6B8C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FFA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1E1B6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w:t>
      </w:r>
    </w:p>
    <w:p w14:paraId="1C043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w:t>
      </w:r>
    </w:p>
    <w:p w14:paraId="697D78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0D8F42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4BF380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57A8A2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5EEB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814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nsInfo {</w:t>
      </w:r>
    </w:p>
    <w:p w14:paraId="10F2F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network service </w:t>
      </w:r>
    </w:p>
    <w:p w14:paraId="54F90C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corresponding to the network slice subnet instance.";</w:t>
      </w:r>
    </w:p>
    <w:p w14:paraId="714EB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w:t>
      </w:r>
    </w:p>
    <w:p w14:paraId="741AA8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BD6A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nSInstanceId;</w:t>
      </w:r>
    </w:p>
    <w:p w14:paraId="26A583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6BAE3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NsInfoGrp;</w:t>
      </w:r>
    </w:p>
    <w:p w14:paraId="3AC37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0DD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0DF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sliceProfileList {</w:t>
      </w:r>
    </w:p>
    <w:p w14:paraId="41D82D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SliceProfiles supported by the network slice </w:t>
      </w:r>
    </w:p>
    <w:p w14:paraId="1D62AE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instance. All members of the list, instances of SliceProfile, </w:t>
      </w:r>
    </w:p>
    <w:p w14:paraId="6DD2F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shall contain the same datatype representing slice profile requirements: </w:t>
      </w:r>
    </w:p>
    <w:p w14:paraId="5230B7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TopSliceSubnetProfile, RANSliceSubnetProfile or CNSliceSubnetProfile.  </w:t>
      </w:r>
    </w:p>
    <w:p w14:paraId="320214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Members of the list may contain TopSliceSubnetProfile datatype </w:t>
      </w:r>
    </w:p>
    <w:p w14:paraId="14E3D5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only when this attribute (sliceProfileList) belongs to </w:t>
      </w:r>
    </w:p>
    <w:p w14:paraId="0394E7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NetworkSliceSubnet that is directly referenced by a NetworkSlice";</w:t>
      </w:r>
    </w:p>
    <w:p w14:paraId="0274D5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sliceProfileId;</w:t>
      </w:r>
    </w:p>
    <w:p w14:paraId="573825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SliceProfileGrp;</w:t>
      </w:r>
    </w:p>
    <w:p w14:paraId="20036C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6D1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39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priorityLabel {</w:t>
      </w:r>
    </w:p>
    <w:p w14:paraId="54CF9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int32 ;</w:t>
      </w:r>
    </w:p>
    <w:p w14:paraId="3BB26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 ;</w:t>
      </w:r>
    </w:p>
    <w:p w14:paraId="453709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a label that consumer would assign a value on </w:t>
      </w:r>
    </w:p>
    <w:p w14:paraId="6B6FC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instance of network slice subnet. The management system takes </w:t>
      </w:r>
    </w:p>
    <w:p w14:paraId="3A4C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value of this attribute into account. The effect of this </w:t>
      </w:r>
    </w:p>
    <w:p w14:paraId="3294D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attribute value to the subject managed entity is not standardized";</w:t>
      </w:r>
    </w:p>
    <w:p w14:paraId="12F35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BF98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538A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networkSliceSubnetType {</w:t>
      </w:r>
    </w:p>
    <w:p w14:paraId="08E373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18CE3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TOP_SLICESUBNET;</w:t>
      </w:r>
    </w:p>
    <w:p w14:paraId="392E07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RAN_SLICESUBNET;</w:t>
      </w:r>
    </w:p>
    <w:p w14:paraId="35E4C0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CN_SLICESUBNET;</w:t>
      </w:r>
    </w:p>
    <w:p w14:paraId="23CB3F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5CBD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BDE99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"Indicates the type of network slice subnet, including:</w:t>
      </w:r>
    </w:p>
    <w:p w14:paraId="35AB71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 network slice subnet</w:t>
      </w:r>
    </w:p>
    <w:p w14:paraId="0D393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 network slice subnet</w:t>
      </w:r>
    </w:p>
    <w:p w14:paraId="68171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 network slice subnet";</w:t>
      </w:r>
    </w:p>
    <w:p w14:paraId="592F0A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AA2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D71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managedFunctionRef {</w:t>
      </w:r>
    </w:p>
    <w:p w14:paraId="47C6B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2E7C8F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B882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holds a list of DN of ManagedFunction instances </w:t>
      </w:r>
    </w:p>
    <w:p w14:paraId="329501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the NetworkSliceSubnet instance.";</w:t>
      </w:r>
    </w:p>
    <w:p w14:paraId="19694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3F53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7AB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networkSliceSubnetRef {</w:t>
      </w:r>
    </w:p>
    <w:p w14:paraId="5BC0B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0BDAF4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9DE5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DNs of constituent NetworkSliceSubnet supporting </w:t>
      </w:r>
    </w:p>
    <w:p w14:paraId="11DA30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NetworkSliceSubnet instance .";</w:t>
      </w:r>
    </w:p>
    <w:p w14:paraId="7A895B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946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29B32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epTransportRef {</w:t>
      </w:r>
    </w:p>
    <w:p w14:paraId="66ED8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4238E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transport level EPs associated with the </w:t>
      </w:r>
    </w:p>
    <w:p w14:paraId="1B073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 level EP (i.e. EP_N3 or EP_NgU) or network slice subnet.";</w:t>
      </w:r>
    </w:p>
    <w:p w14:paraId="7E7EB0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3556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48A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683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augment /subnet3gpp:SubNetwork {</w:t>
      </w:r>
    </w:p>
    <w:p w14:paraId="715FF5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NetworkSliceSubnet {</w:t>
      </w:r>
    </w:p>
    <w:p w14:paraId="094E2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subnet </w:t>
      </w:r>
    </w:p>
    <w:p w14:paraId="177275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1D0BF2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E6D9F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NetworkSliceSubnet can be categorized by following types:</w:t>
      </w:r>
    </w:p>
    <w:p w14:paraId="7E8418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RANSliceSubne represent the RAN network slice subnet in a 5G network, </w:t>
      </w:r>
    </w:p>
    <w:p w14:paraId="2CA2FE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'RANSliceSubnetProfile'.</w:t>
      </w:r>
    </w:p>
    <w:p w14:paraId="03FF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CNSliceSubnet represent the CN network slice subnet in a 5G network, </w:t>
      </w:r>
    </w:p>
    <w:p w14:paraId="0D1D11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'CNSliceSubnetProfile'.</w:t>
      </w:r>
    </w:p>
    <w:p w14:paraId="2F2F36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TopSliceSubnet represent the top network slice subnet in a 5G network, </w:t>
      </w:r>
    </w:p>
    <w:p w14:paraId="415C34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'TopSliceSubnetProfile'.</w:t>
      </w:r>
    </w:p>
    <w:p w14:paraId="095B3C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20A6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attribute epTransportRef is used to specify a list of EP_Transport </w:t>
      </w:r>
    </w:p>
    <w:p w14:paraId="5B8F0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as transport resources to be aggregated to a NetworkSliceSubnet </w:t>
      </w:r>
    </w:p>
    <w:p w14:paraId="18D03C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The MnS consumer determines the EP_Transport instance(s) to </w:t>
      </w:r>
    </w:p>
    <w:p w14:paraId="07AC1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 EP_Application instances as part of the NetworkSliceSubnet </w:t>
      </w:r>
    </w:p>
    <w:p w14:paraId="6F58E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and request the MnS producer to configure the attribute </w:t>
      </w:r>
    </w:p>
    <w:p w14:paraId="40ABB0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epTransportRef of the NetworkSliceSubnet. </w:t>
      </w:r>
    </w:p>
    <w:p w14:paraId="159398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58D4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EP_Transport is name contained by SubNetwork, and an EP_Transport </w:t>
      </w:r>
    </w:p>
    <w:p w14:paraId="1CE1B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can be a new instance created for the EP_Application instances </w:t>
      </w:r>
    </w:p>
    <w:p w14:paraId="1A7B26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as part of NetworkSliceSubnet instance or an existing instance reused </w:t>
      </w:r>
    </w:p>
    <w:p w14:paraId="017566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EP_Application instance.";</w:t>
      </w:r>
    </w:p>
    <w:p w14:paraId="0FE217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6F9C06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BF9B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04ADCB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NetworkSliceSubnetGrp;</w:t>
      </w:r>
    </w:p>
    <w:p w14:paraId="1A5D0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AD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6775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1A1D3B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E82E3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7087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DFA9F9F"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02CA67B0" w14:textId="77777777" w:rsidR="00CB5977" w:rsidRDefault="00CB5977" w:rsidP="00CB5977">
      <w:pPr>
        <w:pStyle w:val="PL"/>
      </w:pPr>
    </w:p>
    <w:p w14:paraId="29F88502" w14:textId="77777777" w:rsidR="00CB5977" w:rsidRDefault="00CB5977" w:rsidP="00CB5977">
      <w:pPr>
        <w:pStyle w:val="PL"/>
      </w:pPr>
    </w:p>
    <w:p w14:paraId="3E136ECD" w14:textId="77777777" w:rsidR="00CB5977" w:rsidRDefault="00CB5977" w:rsidP="00CB5977">
      <w:pPr>
        <w:pStyle w:val="Heading3"/>
      </w:pPr>
      <w:r>
        <w:t>N.2.3</w:t>
      </w:r>
      <w:r>
        <w:tab/>
        <w:t>Void</w:t>
      </w:r>
    </w:p>
    <w:p w14:paraId="0A8E8D7C" w14:textId="77777777" w:rsidR="00CB5977" w:rsidRDefault="00CB5977" w:rsidP="00CB5977">
      <w:pPr>
        <w:pStyle w:val="PL"/>
      </w:pPr>
    </w:p>
    <w:p w14:paraId="19D68DD0" w14:textId="77777777" w:rsidR="00CB5977" w:rsidRDefault="00CB5977" w:rsidP="00CB5977">
      <w:pPr>
        <w:pStyle w:val="Heading3"/>
      </w:pPr>
      <w:r>
        <w:t>N.2.4</w:t>
      </w:r>
      <w:r>
        <w:tab/>
        <w:t>module _3gpp-ns-nrm-serviceprofile.yang</w:t>
      </w:r>
    </w:p>
    <w:p w14:paraId="570B2E24"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62F603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_3gpp-ns-nrm-serviceprofile {</w:t>
      </w:r>
    </w:p>
    <w:p w14:paraId="12E3D4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95AEF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 { prefix ns3gpp; }</w:t>
      </w:r>
    </w:p>
    <w:p w14:paraId="40A72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BA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98BEE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085480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 }</w:t>
      </w:r>
    </w:p>
    <w:p w14:paraId="2CD42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81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1E639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6EF02F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F5EAB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3DF803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E9E33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6240B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FE8CC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50F52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681569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889B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3D3B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30D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46946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457EBE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2A52E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083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28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5F5C6F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83E8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11BBC2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10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8D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2019-06-23 {</w:t>
      </w:r>
    </w:p>
    <w:p w14:paraId="731727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5A63D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 V15.X.XX";</w:t>
      </w:r>
    </w:p>
    <w:p w14:paraId="43142B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858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2E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availability-percentage {</w:t>
      </w:r>
    </w:p>
    <w:p w14:paraId="2EDCD2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87A5E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Percentage value of the amount of time the end-to-end communication </w:t>
      </w:r>
    </w:p>
    <w:p w14:paraId="397EB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service is delivered according to an agreed QoS, divided by the amount </w:t>
      </w:r>
    </w:p>
    <w:p w14:paraId="4CAFEE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time the system is expected to deliver the end-to-end service </w:t>
      </w:r>
    </w:p>
    <w:p w14:paraId="1459AF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according to the specification in a specific area.";</w:t>
      </w:r>
    </w:p>
    <w:p w14:paraId="4FBAF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3.1";</w:t>
      </w:r>
    </w:p>
    <w:p w14:paraId="52143C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 </w:t>
      </w:r>
    </w:p>
    <w:p w14:paraId="6D56FE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4; // E.g. 99.9999</w:t>
      </w:r>
    </w:p>
    <w:p w14:paraId="3D5FB3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range 0..100;</w:t>
      </w:r>
    </w:p>
    <w:p w14:paraId="1B78A6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695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FB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92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V2XMode-enum {</w:t>
      </w:r>
    </w:p>
    <w:p w14:paraId="6E9B15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E8C50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77F1C8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SUPPORTED_BY_NR;</w:t>
      </w:r>
    </w:p>
    <w:p w14:paraId="11B631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8EEF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78A4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512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ServiceProfileGrp {</w:t>
      </w:r>
    </w:p>
    <w:p w14:paraId="0CB272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6B5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serviceProfileId {</w:t>
      </w:r>
    </w:p>
    <w:p w14:paraId="11D7BB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"Service profile identifier.";</w:t>
      </w:r>
    </w:p>
    <w:p w14:paraId="1C5154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773217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AEFD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871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4944BB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S-NSSAI list to be supported by the new NSI to be </w:t>
      </w:r>
    </w:p>
    <w:p w14:paraId="6CDE8D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created or the existing NSI to be re-used.";</w:t>
      </w:r>
    </w:p>
    <w:p w14:paraId="30E02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304D2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B0270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unique "sst sd";</w:t>
      </w:r>
    </w:p>
    <w:p w14:paraId="77B552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3B57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802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D54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9A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02551D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478E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3D3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1283C2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PLMN IDs.";</w:t>
      </w:r>
    </w:p>
    <w:p w14:paraId="63B6B5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736827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7DC9B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3F0F4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4975D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F5E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A5C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29891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maximum number of UEs that may simultaneously </w:t>
      </w:r>
    </w:p>
    <w:p w14:paraId="121BF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55FD20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AE4EE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B930D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6741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E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coverageArea {</w:t>
      </w:r>
    </w:p>
    <w:p w14:paraId="4D8564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15AD3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64798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types3gpp:Tac;</w:t>
      </w:r>
    </w:p>
    <w:p w14:paraId="24DB0F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F2B9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BD7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0B0AE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3D091F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utilization </w:t>
      </w:r>
    </w:p>
    <w:p w14:paraId="21FF45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performance of the end-to-end network slice instance.";</w:t>
      </w:r>
    </w:p>
    <w:p w14:paraId="590A61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E49F1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C13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63F9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665F36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B58D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695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3C97C0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24B2F8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0F03A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clause 6.2.1";</w:t>
      </w:r>
    </w:p>
    <w:p w14:paraId="1AF935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65958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3DD3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F90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2FAD9E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3294B9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instance may be shared with another network slice </w:t>
      </w:r>
    </w:p>
    <w:p w14:paraId="0E9F40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instance(s).";</w:t>
      </w:r>
    </w:p>
    <w:p w14:paraId="0E878A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00D9C0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BD9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D6E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The sNSSAIList above specifies one or potentially </w:t>
      </w:r>
    </w:p>
    <w:p w14:paraId="6261CA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several sST objects for the service profile.</w:t>
      </w:r>
    </w:p>
    <w:p w14:paraId="5C9BA8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How do they relate?</w:t>
      </w:r>
    </w:p>
    <w:p w14:paraId="5AA386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sST {</w:t>
      </w:r>
    </w:p>
    <w:p w14:paraId="4E70E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slice/service type. See 3GPP TS 23.501 </w:t>
      </w:r>
    </w:p>
    <w:p w14:paraId="5CD23E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defined values.";</w:t>
      </w:r>
    </w:p>
    <w:p w14:paraId="08B9E6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5ED937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E2A2D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23.501 5.15.2.2";</w:t>
      </w:r>
    </w:p>
    <w:p w14:paraId="4316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66C0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2FA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10BBA3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availability requirement for a network slice </w:t>
      </w:r>
    </w:p>
    <w:p w14:paraId="0985AF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expressed as a percentage.";</w:t>
      </w:r>
    </w:p>
    <w:p w14:paraId="689B54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availability-percentage;</w:t>
      </w:r>
    </w:p>
    <w:p w14:paraId="2A0C88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CC49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3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1EF8C7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8FB1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645E66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48811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324D5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2D6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4367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8BD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5C75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91499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528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ABF5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DFE4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FFCF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73E12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361F1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F87B7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A0F0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41EC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52219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836E7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D5855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C4A1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2617A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B109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62CE0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F083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46EA74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2B83F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0195C8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3E6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9A0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6A426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0FE04D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deterministicComm is meant</w:t>
      </w:r>
    </w:p>
    <w:p w14:paraId="2B111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495521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61FF77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20AA10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3B79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FA54D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A4AF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FF6E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D5EA6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BFD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99D97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DDCDE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D5F8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5F304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6EE82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7242D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E60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95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511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834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5624F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91F1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4F7B2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4D9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CAA8E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6627DB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DeterministicCommAvailability</w:t>
      </w:r>
    </w:p>
    <w:p w14:paraId="220E0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F510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ns3cmn:DeterminCommAvailability;</w:t>
      </w:r>
    </w:p>
    <w:p w14:paraId="478610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25AC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9646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0C034F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610E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1203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AE8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499A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 {</w:t>
      </w:r>
    </w:p>
    <w:p w14:paraId="5CAF6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1594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downlink that is available ubiquitously across </w:t>
      </w:r>
    </w:p>
    <w:p w14:paraId="68C97F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1533E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41FF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B68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D50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8437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E6ED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032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6C3068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1B6C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6F227A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network </w:t>
      </w:r>
    </w:p>
    <w:p w14:paraId="18B34B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per UE";</w:t>
      </w:r>
    </w:p>
    <w:p w14:paraId="31532B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EBDAD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DBAFA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91B0C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DAFC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A9345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D84B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4ACD15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8CB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 {</w:t>
      </w:r>
    </w:p>
    <w:p w14:paraId="2462E0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4AD4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FE2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1FD7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39E1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3AE10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CDFE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4BA3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uplink that is available ubiquitously across </w:t>
      </w:r>
    </w:p>
    <w:p w14:paraId="0819D3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61DDEB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19A663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F48B1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42D0C3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DDF0A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0B0F5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CE31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44A6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8B016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6490F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w:t>
      </w:r>
    </w:p>
    <w:p w14:paraId="3BED84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w:t>
      </w:r>
    </w:p>
    <w:p w14:paraId="21F95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74D022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B79F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726EA3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97C9F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CFC6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B0229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D09C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C01B0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CCDB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914C2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C75D6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7FBF5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B6B4E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EB07F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094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1425E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C28E2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78BF5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444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980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801D1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8B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1D4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8A75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4188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B2578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279D87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1620E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09DB1D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19F3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8E6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F277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713B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5A9F32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86B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7A0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7C2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B88D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0CB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2FD9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ADB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9F31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D29DF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A71C2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33C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2125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E55F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E9CF9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2D17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7EE1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4C43F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B7D4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24DB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CAE3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47862F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01CC48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0C2C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F0777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A2F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kPIMonitoring {</w:t>
      </w:r>
    </w:p>
    <w:p w14:paraId="668C8E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performance monitoring";</w:t>
      </w:r>
    </w:p>
    <w:p w14:paraId="3954FE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CC3E3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EB0C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154C1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B9985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9E3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0B741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48DD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5549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9FC98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A6D5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F5E02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4A2E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790C3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7A424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276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BBD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2E15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77A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0F9873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8088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kPIList {</w:t>
      </w:r>
    </w:p>
    <w:p w14:paraId="6C00F3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Data format not specified, low interoperability</w:t>
      </w:r>
    </w:p>
    <w:p w14:paraId="7B9622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name list of KQIs and KPIs </w:t>
      </w:r>
    </w:p>
    <w:p w14:paraId="49AB85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available for performance monitoring";</w:t>
      </w:r>
    </w:p>
    <w:p w14:paraId="543CB4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7E0AF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B2E4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058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userMgmtOpen {</w:t>
      </w:r>
    </w:p>
    <w:p w14:paraId="79156E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slice </w:t>
      </w:r>
    </w:p>
    <w:p w14:paraId="464532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supports the capability for the NSC to manage their users or groups </w:t>
      </w:r>
    </w:p>
    <w:p w14:paraId="679E19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users' network services and corresponding requirements.";</w:t>
      </w:r>
    </w:p>
    <w:p w14:paraId="373E87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4F36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E4EA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404E5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E43C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0163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D6543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DCD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337D5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300C4E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330F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7F15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0E8E6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E451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F13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5F869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E2C0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6FF2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A298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9C61E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8BD4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2F6277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6F9AD1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440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0AFA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v2XCommMode {</w:t>
      </w:r>
    </w:p>
    <w:p w14:paraId="264109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V2X </w:t>
      </w:r>
    </w:p>
    <w:p w14:paraId="280D0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mode is supported by the network slice.";</w:t>
      </w:r>
    </w:p>
    <w:p w14:paraId="17CA0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1DCC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390E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ED28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3402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F79B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11D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A5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1ED0F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51C608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535EA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05F7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8BC1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6E1F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5C896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42C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0FEE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A328E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8022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7EBB2E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F101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v2XMode {</w:t>
      </w:r>
    </w:p>
    <w:p w14:paraId="51CC1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V2XMode-enum;</w:t>
      </w:r>
    </w:p>
    <w:p w14:paraId="1E4121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9F0B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9B5E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2E84FE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3F22C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33C2DA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533E9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439A8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B90B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AE29C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28931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443B8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33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7BCCD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12849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19811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1DAEA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60C6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A22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CAC8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203E5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A878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2B05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8D8E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66B14C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E1F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9AFA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329B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615878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1A008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4992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1E79B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3EB11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AACD5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438D33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1B004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73EF06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33D0CD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C659D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11523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B45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F86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53A833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76C516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020E13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70FE1B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5F7FB8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41E7B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183A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63FD4F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D53D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jitter {</w:t>
      </w:r>
    </w:p>
    <w:p w14:paraId="1AA965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FB4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B8F3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deviation from the desired </w:t>
      </w:r>
    </w:p>
    <w:p w14:paraId="40713B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value to the actual value when assessing time parameters";</w:t>
      </w:r>
    </w:p>
    <w:p w14:paraId="530256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C.4.1";</w:t>
      </w:r>
    </w:p>
    <w:p w14:paraId="1BB04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410D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microseconds;</w:t>
      </w:r>
    </w:p>
    <w:p w14:paraId="263D0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F48C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79CEB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0AA6F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431B04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7E79D1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2541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F4E6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E499E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95AD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2E008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648236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72800F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35DCE9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706B9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57F64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D5D33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B7E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maxDLDataVolume {</w:t>
      </w:r>
    </w:p>
    <w:p w14:paraId="6DBEC2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4A443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6A939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B7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maxULDataVolume {</w:t>
      </w:r>
    </w:p>
    <w:p w14:paraId="739108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1E07B7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9087F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055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nBIoT {</w:t>
      </w:r>
    </w:p>
    <w:p w14:paraId="56D5C0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in </w:t>
      </w:r>
    </w:p>
    <w:p w14:paraId="614AA1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in the network slice";</w:t>
      </w:r>
    </w:p>
    <w:p w14:paraId="07253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AE5F8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37B97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76EED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9FDA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087F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365B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F5E56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13736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271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D4A15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E369A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FD4F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7EBA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EB2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7FB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FEA4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6E8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9C68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4A55A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C92A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A7D3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w:t>
      </w:r>
    </w:p>
    <w:p w14:paraId="7FC8F9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the RAN in the network slice";</w:t>
      </w:r>
    </w:p>
    <w:p w14:paraId="5C098B0D"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ns3cmn:Support-enum;</w:t>
      </w:r>
    </w:p>
    <w:p w14:paraId="75285081"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26A55C73"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30D87DB9"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7C5BE2CB"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w:t>
      </w:r>
    </w:p>
    <w:p w14:paraId="6C18759D" w14:textId="77777777" w:rsidR="00CB5977" w:rsidRPr="006920F2" w:rsidRDefault="00CB5977" w:rsidP="00CB5977">
      <w:pPr>
        <w:tabs>
          <w:tab w:val="left" w:pos="0"/>
          <w:tab w:val="center" w:pos="4820"/>
          <w:tab w:val="right" w:pos="9638"/>
        </w:tabs>
        <w:spacing w:after="0"/>
        <w:rPr>
          <w:rFonts w:ascii="Courier New" w:hAnsi="Courier New" w:cs="Arial"/>
          <w:sz w:val="16"/>
          <w:szCs w:val="22"/>
          <w:lang w:val="fr-FR"/>
        </w:rPr>
      </w:pPr>
      <w:r w:rsidRPr="006920F2">
        <w:rPr>
          <w:rFonts w:ascii="Courier New" w:hAnsi="Courier New" w:cs="Arial"/>
          <w:sz w:val="16"/>
          <w:szCs w:val="22"/>
          <w:lang w:val="fr-FR"/>
        </w:rPr>
        <w:t>&lt;CODE ENDS&gt;</w:t>
      </w:r>
    </w:p>
    <w:p w14:paraId="0164E939" w14:textId="77777777" w:rsidR="00CB5977" w:rsidRDefault="00CB5977" w:rsidP="00CB5977">
      <w:pPr>
        <w:pStyle w:val="PL"/>
        <w:rPr>
          <w:lang w:val="fr-FR"/>
        </w:rPr>
      </w:pPr>
    </w:p>
    <w:p w14:paraId="1753D373" w14:textId="77777777" w:rsidR="00CB5977" w:rsidRDefault="00CB5977" w:rsidP="00CB5977">
      <w:pPr>
        <w:pStyle w:val="PL"/>
        <w:rPr>
          <w:lang w:val="fr-FR"/>
        </w:rPr>
      </w:pPr>
    </w:p>
    <w:p w14:paraId="05E3AEE9" w14:textId="77777777" w:rsidR="00CB5977" w:rsidRPr="006920F2" w:rsidRDefault="00CB5977" w:rsidP="00CB5977">
      <w:pPr>
        <w:pStyle w:val="Heading3"/>
      </w:pPr>
      <w:r w:rsidRPr="006920F2">
        <w:t>N.2.5</w:t>
      </w:r>
      <w:r w:rsidRPr="006920F2">
        <w:tab/>
        <w:t>module _3gpp-ns-nrm-sliceprofile.yang</w:t>
      </w:r>
    </w:p>
    <w:p w14:paraId="0AB9CE3E"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529D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_3gpp-ns-nrm-sliceprofile {</w:t>
      </w:r>
    </w:p>
    <w:p w14:paraId="00E083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02D00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_3gpp-ns-nrm-networkslicesubnet { prefix nss3gpp; }</w:t>
      </w:r>
    </w:p>
    <w:p w14:paraId="1970EA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2A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60493F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750E1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_3gpp-ns-nrm-networkslice { prefix ns3gpp; }</w:t>
      </w:r>
    </w:p>
    <w:p w14:paraId="396FF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ns3cmn3gpp; }</w:t>
      </w:r>
    </w:p>
    <w:p w14:paraId="16ED3F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AF0B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4610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387562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A431B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network slice subnet related </w:t>
      </w:r>
    </w:p>
    <w:p w14:paraId="4B8C8D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that should be supported by the network slice subnet </w:t>
      </w:r>
    </w:p>
    <w:p w14:paraId="6A245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0E8B8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197C60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53967B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4EFDB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57B0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B7F2B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8C33F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6A55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2023-11-05 { reference CR-1057 ; } </w:t>
      </w:r>
    </w:p>
    <w:p w14:paraId="3B61AF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2D8B7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2021-07-17 { reference CR-0566 ; } </w:t>
      </w:r>
    </w:p>
    <w:p w14:paraId="5A62C5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1A38E3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37525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102FEE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0B9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58A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FCC3C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9441C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44FD6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6EDB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EC0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2019-05-27 {</w:t>
      </w:r>
    </w:p>
    <w:p w14:paraId="3488A6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7957B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35683D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3GPP TS 28.541 V15.X.XX";</w:t>
      </w:r>
    </w:p>
    <w:p w14:paraId="7B00DA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DB3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SliceSimultaneousUse-enum {</w:t>
      </w:r>
    </w:p>
    <w:p w14:paraId="7746F0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7893B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ZERO;</w:t>
      </w:r>
    </w:p>
    <w:p w14:paraId="66C646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ONE;</w:t>
      </w:r>
    </w:p>
    <w:p w14:paraId="5F79A8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TWO;</w:t>
      </w:r>
    </w:p>
    <w:p w14:paraId="595173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THREE;</w:t>
      </w:r>
    </w:p>
    <w:p w14:paraId="24C4BC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FOUR;</w:t>
      </w:r>
    </w:p>
    <w:p w14:paraId="2A7FD6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4A98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9DA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ServiceType-enum {</w:t>
      </w:r>
    </w:p>
    <w:p w14:paraId="559494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0004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eMBB;</w:t>
      </w:r>
    </w:p>
    <w:p w14:paraId="65F212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URLLC;</w:t>
      </w:r>
    </w:p>
    <w:p w14:paraId="12A9B0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MIoT;</w:t>
      </w:r>
    </w:p>
    <w:p w14:paraId="12F01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V2X;</w:t>
      </w:r>
    </w:p>
    <w:p w14:paraId="206D7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6E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6A52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AF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PositioningGrp {</w:t>
      </w:r>
    </w:p>
    <w:p w14:paraId="166E5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w:t>
      </w:r>
    </w:p>
    <w:p w14:paraId="22076F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GSMA NG.116 ";</w:t>
      </w:r>
    </w:p>
    <w:p w14:paraId="123CD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5E08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 ;</w:t>
      </w:r>
    </w:p>
    <w:p w14:paraId="098864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507DB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31F31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CIDE_CID ;</w:t>
      </w:r>
    </w:p>
    <w:p w14:paraId="5EBBC6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64C4DB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6F291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17204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BDA1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08B67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BEEAF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6ED27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B82D7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05934E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7F2FCE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808E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39C2E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61AC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BD9C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7CB96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46E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0F4F467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6F4ECF2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D6D93B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2FC87B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3944C9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FF2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E57E8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4D7A8D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71842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75592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7978E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2D816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57A7C5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5A5B59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0C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4FA997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382019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28CC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EF9E0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43393B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5A10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0D6DD6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49C6FD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720410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10ADB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9276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5A8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FA0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TopSliceSubnetProfileGrp {</w:t>
      </w:r>
    </w:p>
    <w:p w14:paraId="62881A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A6ADE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0F52D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28D82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822C9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398805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4FF8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10F4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2B6E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3CD0DE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E49E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4960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9D068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7B58CF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92541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540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4AB8F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1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711B2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CEA51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443D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589B9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361B1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E51A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147ED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68E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AF8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4481F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6DF216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483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C1F6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B291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71F67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7687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819C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04CA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7E6CB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13D6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084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18BE4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D253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00DB71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7D8B23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5DCD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36DE2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D744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77B5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2ADEE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592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C4344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9E63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64AEA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02BA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0ABA0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5495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0FD52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631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17EF0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DE4DA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FA6A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7439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14B9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E2A2C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0270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4FB305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1D471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E097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E6B9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5A2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F5E2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4F65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36BA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40975D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09FD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46B7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98B87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8D4BC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4479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9E53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87090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170DA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1775C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B25D9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1C7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FBC0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512170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D8C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9FE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A4C8C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BF3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309F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A79F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9793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7068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71BA2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0EBA64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F9E3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42F1F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EE0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D3958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C110F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938A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367B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D1C18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9D4E6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7A7F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1A99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2FE50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72C4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AEA3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829F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F36D0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4DA6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08C8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DF4A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49D6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04BA2C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7551EB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2B24C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46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E87A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8BDC2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52E16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2C8A85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59373F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790A7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7D8D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42B52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3BB6D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14B7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76176A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7B677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B4D5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D5D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3024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A3C4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77C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F9E9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AF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2626D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50B14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512F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130C6D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CCA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C870B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DE2B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D3397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588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27137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7A7B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1E19F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9E46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3DFFB1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3A7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7F973E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684BA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A8F7D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CD6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BE2D4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080AD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21EEC8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608506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A6018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3A0E3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E4CEF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887EE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C50B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4C45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1BB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E487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C2FD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33013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65AE8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8A3C3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D8DB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0523B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D22A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2C482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D938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3490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33C77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C38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748E90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44B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3BDC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722C01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4D8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41F0D9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4FD305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6D92F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395F8F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2206F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00BCCE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665010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288EC9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08DE6C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0546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72ED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1D14A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3BE05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292F0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0C851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F6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8CFBB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5CE5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D0CE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839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F88AA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8F7A7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D33C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05C8F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0BF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40C0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3719F0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791B94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322EA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360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09E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EE99C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311E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4E596C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7A34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D46EB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14CFC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01EAC0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25E39B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7D0D8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1FFA8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E7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1879EC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8704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270A3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4D6DF5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0E79A8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6C4344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BB3F6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2118C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3938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C278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12CE91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19AA1E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2E577C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43BF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5B03A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66FFB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0D1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6E89D7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392FC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78C9D3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CDF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51295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4FA31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4E1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831FF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1E05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CC79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A5DA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EBE4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89B70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4E30E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5CE4F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6D25A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EDAB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A4E9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A202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E347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680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BC4D9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E3A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2D8685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1CCC6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80E8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802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422C5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81AC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1BCAB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AEE8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3AFDB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2067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92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F665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2990B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30920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6D6EA3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48939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6218BD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A315C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AE06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692D0C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predictionfrequency;</w:t>
      </w:r>
    </w:p>
    <w:p w14:paraId="0040C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4FE67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C262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network slice provides </w:t>
      </w:r>
    </w:p>
    <w:p w14:paraId="344893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geo-localization methods or supporting methods";</w:t>
      </w:r>
    </w:p>
    <w:p w14:paraId="5F45C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w:t>
      </w:r>
    </w:p>
    <w:p w14:paraId="1343B5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PositioningGrp;</w:t>
      </w:r>
    </w:p>
    <w:p w14:paraId="27A0E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FF1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A39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D9E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CNSliceSubnetProfileGrp {</w:t>
      </w:r>
    </w:p>
    <w:p w14:paraId="240973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9AA94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401371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44E78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2249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4FDD5D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A5A4B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09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1E68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9899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3962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A797E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51EDE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301A9F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087839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7372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A83F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859B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74AAD6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8F53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51EF51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650B3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AFAD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4E2C0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A02CD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964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06CB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4C649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60BE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D37C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649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296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91FE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96B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C531A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3BE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1EED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190D6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6F65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88DC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15EBB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2A477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12128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6B1864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1C43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1E2E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0E4C4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4E9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8434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2B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C403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8BC1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9140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56575B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04D1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7E1F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286C1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6CD0B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3404D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4ECF3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3A83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C56B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2CAC4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799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E1090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C7AAB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1B25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8940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96C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C6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B971E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8BA7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3BA4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34BCC7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93EA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2C33B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6CF3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6D44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CB0F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13C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FB9F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C96E4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CF35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F4E3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9C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E9AB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C132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BB55E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80913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F394E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14826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607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179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77D8A0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C8F62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33B30D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0C9A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9934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2BBB4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F8B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1021A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0C3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1E94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E42C3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2588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891A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638C1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A5E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903C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C46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4BD26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77E1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F254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999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264CC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11FA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1CC461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34D22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CEC1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D64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5CE0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02D6B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49742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0719CD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03DF41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26D650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06EA4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3BC2A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4A46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285D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2CCF9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5C8DD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7D3B7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02CE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5176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0BDA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ABC16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CBA1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C4DC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04233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6C474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9B7E1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E4EC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EE554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EE48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10BA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BF5E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BA55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03BBE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F509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988A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111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5C465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12684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DABB1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0EC7AA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1CF3D4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13B87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BF5F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0FBA3B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768825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6015DD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41D6D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EF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82F0E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603BC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35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624E45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6FBA2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52B6AC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5081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2E81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7DF18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AB3D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6C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1C0677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F1A09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64DDDF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ED062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B51A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573BEE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143C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C6C6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7B35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6154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9700A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4A8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825FB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436B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3185F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15C6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3723A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2DA2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D1AB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3AA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6656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4018A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A2AF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789F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A933F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F39C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05DAA9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309207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D3DEE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C052F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DEED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F9CD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5050F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CCA03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CF8F7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64DDA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3CFF8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7BA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F078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B08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PositioningRANSubnetGrp {</w:t>
      </w:r>
    </w:p>
    <w:p w14:paraId="2F8B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 in RAN domain";</w:t>
      </w:r>
    </w:p>
    <w:p w14:paraId="107305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279782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A8489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CIDE_CID ;</w:t>
      </w:r>
    </w:p>
    <w:p w14:paraId="4995B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0EAB0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514DA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2A4C30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7DEB4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45B14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52F2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27A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7F52E1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29A2B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294C8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00D51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9B70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E253A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053F4D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8E72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3BCBDB17"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16A0D07C"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26AD155"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46ED6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1D25C6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4012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E1C3A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0C03BA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0604FE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08A471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27ADD4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52AEF0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1C4BE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78B32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13FE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740F6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0E0DF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85D0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33F8E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6F31D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750FA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289B2D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641A34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5C6AD0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08C55D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A9A7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8308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DDF8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RANSliceSubnetProfileGrp {</w:t>
      </w:r>
    </w:p>
    <w:p w14:paraId="7493F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RANSliceSubnetProfile datatype";</w:t>
      </w:r>
    </w:p>
    <w:p w14:paraId="6AEDEE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44F562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4C74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3AFFE6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64BB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22EE7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019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2D232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54EF3B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8C92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F25C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2AE49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1DBBF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4EABDE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878A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4D048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156B72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175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94EF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464A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7457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E638A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CB4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16965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3658B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A573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B3DD4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1428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6728A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w:t>
      </w:r>
      <w:r>
        <w:rPr>
          <w:rFonts w:ascii="Courier New" w:hAnsi="Courier New"/>
          <w:noProof/>
          <w:sz w:val="16"/>
        </w:rPr>
        <w:tab/>
      </w:r>
    </w:p>
    <w:p w14:paraId="734497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29664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5462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8A976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83FAF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E4A11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A7D8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E858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5A56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47F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0D711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CD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7DB2E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40D30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18FB2F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775794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5F96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C9D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850D6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05427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7721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5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E574F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8E36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28D5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C54F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02F117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60E02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27ED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629D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EA67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2E3AA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1332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278B6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F851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05D19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EB51D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39B3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B6A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80A9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8FA77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BD1CC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ABE2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F19F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514037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AF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1EA43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D826F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FFC6C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1DB2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04D38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D6FBA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5BA0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01EB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5E283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D7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147EE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40B7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1D592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1965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D0128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08A18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DBD6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B9FB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1F162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045E4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2F9F81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53F8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1623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E8D6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F7069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C33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5BD88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1E05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1D47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3D92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8208B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3A5B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07413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D011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1C57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559B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31A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DD5A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FF89C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A69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ABAB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8E112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83D7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5DE64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3FD258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39EB0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79D36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DC8C3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0453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0F67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310A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0224A9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53940D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71CC0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BAB0E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C4B0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55959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66CB9E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2C80C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2AF9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29E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28B35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19377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1540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F13AF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3EEC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6151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141B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50801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D5F1A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48554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A127B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21ED7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44463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EA488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1B4C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4EE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4A13F7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180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3B28E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3FF24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E2AA4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502C8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C3C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106720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F4465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5E01C7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05507B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7B9A23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63497D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1554A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B5B44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27649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9BD7E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9A8F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25839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44E7C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0B0B9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665E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02FB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07221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58BB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CCCC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C4B6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509835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A4EA2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5C5A4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7A4CF7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B01B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2757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00519C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55FC4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AD5BF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0526A2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646BF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31F8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A973F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176A8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CA0E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33A6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2231CE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6BDED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5E73C8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ACEFF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23D19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05BE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06CBB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6643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1CF5BC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1A4869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6702FC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88D83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7ED3A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2EEB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BACE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8897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4D578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30F38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0A7A38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D4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2EE1D9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2974C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473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3302F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AA6EB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40A07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64E6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87661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097B6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7360B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F6EF3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80C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7E2576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4F10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A481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B66FA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AE6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6BBA6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DCB2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8B9E5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EA23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96E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A6D8E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F95E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4B464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6E6B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22E9D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316827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03C4E5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3A1E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53B0B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255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4DEF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18A44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0E7A9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265F9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306C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9FD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10FD44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5F4AC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531BB9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699F66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33205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10FF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A9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30BF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7249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8AD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RAN domain of the network slice </w:t>
      </w:r>
    </w:p>
    <w:p w14:paraId="2D594C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provides geo-localization methods or supporting methods.";</w:t>
      </w:r>
    </w:p>
    <w:p w14:paraId="55DA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 [50].";</w:t>
      </w:r>
    </w:p>
    <w:p w14:paraId="49A3AB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PositioningRANSubnetGrp;</w:t>
      </w:r>
    </w:p>
    <w:p w14:paraId="26E70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C2B3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61E6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531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SliceProfileGrp {</w:t>
      </w:r>
    </w:p>
    <w:p w14:paraId="4616AA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sliceProfileId {</w:t>
      </w:r>
    </w:p>
    <w:p w14:paraId="6E98B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unique identifier of the property of network slice </w:t>
      </w:r>
    </w:p>
    <w:p w14:paraId="74791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related requirement should be supported by the network </w:t>
      </w:r>
    </w:p>
    <w:p w14:paraId="652CDD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053635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0BB4DF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4EEDB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746C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6F6A70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S-NSSAIs the managed object is capable of </w:t>
      </w:r>
    </w:p>
    <w:p w14:paraId="616ACB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(Single Network Slice Selection Assistance Information)</w:t>
      </w:r>
    </w:p>
    <w:p w14:paraId="591731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S-NSSAI has an SST (Slice/Service type) and an optional SD</w:t>
      </w:r>
    </w:p>
    <w:p w14:paraId="69E36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Differentiator) field.";</w:t>
      </w:r>
    </w:p>
    <w:p w14:paraId="53BDC5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5253B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unique "sst sd";</w:t>
      </w:r>
    </w:p>
    <w:p w14:paraId="1B61E10E"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leaf idx {</w:t>
      </w:r>
    </w:p>
    <w:p w14:paraId="1503A6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description "Synthetic index for the element.";</w:t>
      </w:r>
    </w:p>
    <w:p w14:paraId="481998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90C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C4A9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33B621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34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1E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7B604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at most six entries of PLMN Identifiers, but at </w:t>
      </w:r>
    </w:p>
    <w:p w14:paraId="38D5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least one (the primary PLMN Id).  The PLMN Identifier is composed </w:t>
      </w:r>
    </w:p>
    <w:p w14:paraId="64FC1C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a Mobile Country Code (MCC) and a Mobile Network Code (MNC).";</w:t>
      </w:r>
    </w:p>
    <w:p w14:paraId="36CFB4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939E6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6;</w:t>
      </w:r>
    </w:p>
    <w:p w14:paraId="1D554F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6CCF2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62BA91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2A798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4CE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9C7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1AD4C2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F280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6E550C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4FBBE9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6F2DB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DD07A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E88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F60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30405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2F8D5F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5D8F2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786C6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703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232A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1EA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4ED5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5DE2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33BCB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69C6F1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101926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2FE14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15C47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C24F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1E718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99F12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36A82D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CF5E7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BA8D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FC39A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DFE7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6FFD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50C15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25438D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A28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9E57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769ED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45CC3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7A592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3602E7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2884F7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10086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178D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CNSliceSubnetProfile {</w:t>
      </w:r>
    </w:p>
    <w:p w14:paraId="5898CC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78EA8F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598F76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FBBC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20E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0EE04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630F9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E075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A51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33F10C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767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RANSliceSubnetProfile {</w:t>
      </w:r>
    </w:p>
    <w:p w14:paraId="796335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6E005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1F59C9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2835D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4A221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F23E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A646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9D42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A166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49EF1F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994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TopSliceSubnetProfile {</w:t>
      </w:r>
    </w:p>
    <w:p w14:paraId="135512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41BC9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7B009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04371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55D7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63604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6414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36A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C80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613300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9CA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1ED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E0960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17E7CAB5" w14:textId="77777777" w:rsidR="00CB5977" w:rsidRPr="006920F2" w:rsidRDefault="00CB5977" w:rsidP="00CB5977"/>
    <w:p w14:paraId="32583E86" w14:textId="77777777" w:rsidR="00CB5977" w:rsidRDefault="00CB5977" w:rsidP="00CB5977">
      <w:pPr>
        <w:pStyle w:val="Heading3"/>
      </w:pPr>
      <w:r>
        <w:t>N.2.6</w:t>
      </w:r>
      <w:r>
        <w:tab/>
        <w:t>module _3gpp-ns-nrm-common.yang</w:t>
      </w:r>
    </w:p>
    <w:p w14:paraId="7E635A11"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448331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_3gpp-ns-nrm-common {</w:t>
      </w:r>
    </w:p>
    <w:p w14:paraId="781436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3A8DB2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urn:3gpp:sa5:_3gpp-ns-nrm-common;</w:t>
      </w:r>
    </w:p>
    <w:p w14:paraId="690562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ns3cmn3gpp;</w:t>
      </w:r>
    </w:p>
    <w:p w14:paraId="0EB08E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25A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_3gpp-common-subnetwork { prefix subnet3gpp; }</w:t>
      </w:r>
    </w:p>
    <w:p w14:paraId="405698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_3gpp-common-yang-types { prefix types3gpp; }</w:t>
      </w:r>
    </w:p>
    <w:p w14:paraId="552025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_3gpp-common-top { prefix top3gpp; }</w:t>
      </w:r>
    </w:p>
    <w:p w14:paraId="4D4EEA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8F7F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0708A5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71B0D3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27AC69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"Common network slice definitions</w:t>
      </w:r>
    </w:p>
    <w:p w14:paraId="1C4D7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37AA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73E67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C4E24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0CD767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3E9CE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555F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E4362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85C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69711A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2021-07-16 { reference CR-0566 ; } </w:t>
      </w:r>
    </w:p>
    <w:p w14:paraId="33041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2021-05-17 {</w:t>
      </w:r>
    </w:p>
    <w:p w14:paraId="3F8C1B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Common Data types";</w:t>
      </w:r>
    </w:p>
    <w:p w14:paraId="7D1445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0DAE62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03E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XLThptGrp {</w:t>
      </w:r>
    </w:p>
    <w:p w14:paraId="0E0C3A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632B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236A2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504C9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3C2D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02A5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EA07D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DEFD6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0230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FA20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B962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808E3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B1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ServAttrComGrp;</w:t>
      </w:r>
    </w:p>
    <w:p w14:paraId="17C15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2D81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guaThpt {</w:t>
      </w:r>
    </w:p>
    <w:p w14:paraId="1CCDB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guaranteed data rate.";</w:t>
      </w:r>
    </w:p>
    <w:p w14:paraId="1B21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7325B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08E57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2467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maxThpt {</w:t>
      </w:r>
    </w:p>
    <w:p w14:paraId="7AB18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maximum data rate.";</w:t>
      </w:r>
    </w:p>
    <w:p w14:paraId="0858ED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69E4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10876A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B4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ED7F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Tagging-enum {</w:t>
      </w:r>
    </w:p>
    <w:p w14:paraId="4B4722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2F8E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performance;</w:t>
      </w:r>
    </w:p>
    <w:p w14:paraId="22F3BE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function;</w:t>
      </w:r>
    </w:p>
    <w:p w14:paraId="7BF2BA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operation;</w:t>
      </w:r>
    </w:p>
    <w:p w14:paraId="29DCCE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E423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3BDE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Exposure-enum {</w:t>
      </w:r>
    </w:p>
    <w:p w14:paraId="18D2DF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6CE1F5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API;</w:t>
      </w:r>
    </w:p>
    <w:p w14:paraId="339BAF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KPI;</w:t>
      </w:r>
    </w:p>
    <w:p w14:paraId="76A92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1EE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DC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Category-enum {</w:t>
      </w:r>
    </w:p>
    <w:p w14:paraId="7540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2798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character;</w:t>
      </w:r>
    </w:p>
    <w:p w14:paraId="4BD02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scalability;</w:t>
      </w:r>
    </w:p>
    <w:p w14:paraId="0BCD6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264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4D2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Support-enum {</w:t>
      </w:r>
    </w:p>
    <w:p w14:paraId="443D9E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B04A7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4C9424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w:t>
      </w:r>
    </w:p>
    <w:p w14:paraId="6A5A33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A2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99F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ServAttrComGrp {</w:t>
      </w:r>
    </w:p>
    <w:p w14:paraId="2D8BF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category {</w:t>
      </w:r>
    </w:p>
    <w:p w14:paraId="6C8B90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category of a service </w:t>
      </w:r>
    </w:p>
    <w:p w14:paraId="412AC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209733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Category-enum;</w:t>
      </w:r>
    </w:p>
    <w:p w14:paraId="639774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468AA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7200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tagging {</w:t>
      </w:r>
    </w:p>
    <w:p w14:paraId="7685E2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tagging of a service </w:t>
      </w:r>
    </w:p>
    <w:p w14:paraId="0947A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 in character category";</w:t>
      </w:r>
    </w:p>
    <w:p w14:paraId="1DAE5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when "../category = 'character'";</w:t>
      </w:r>
    </w:p>
    <w:p w14:paraId="44210D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Tagging-enum;</w:t>
      </w:r>
    </w:p>
    <w:p w14:paraId="42FE78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7684D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76795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exposure {</w:t>
      </w:r>
    </w:p>
    <w:p w14:paraId="1BE874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exposure mode of a service </w:t>
      </w:r>
    </w:p>
    <w:p w14:paraId="3FCB95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003E6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Exposure-enum;</w:t>
      </w:r>
    </w:p>
    <w:p w14:paraId="7511F8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D8063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173E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5D91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DeterminCommAvailability {</w:t>
      </w:r>
    </w:p>
    <w:p w14:paraId="0B9F60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Support-enum;</w:t>
      </w:r>
    </w:p>
    <w:p w14:paraId="7C5355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404D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ADE6A5"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bookmarkEnd w:id="128"/>
    <w:p w14:paraId="605793BF" w14:textId="78D91204" w:rsidR="00E368A1" w:rsidRPr="006920F2" w:rsidRDefault="00E368A1" w:rsidP="005E5B5B"/>
    <w:p w14:paraId="3A952800" w14:textId="22C38F43" w:rsidR="007F5AA8" w:rsidRPr="006920F2" w:rsidRDefault="007F5AA8">
      <w:pPr>
        <w:spacing w:after="0"/>
      </w:pPr>
      <w:r w:rsidRPr="006920F2">
        <w:br w:type="page"/>
      </w:r>
    </w:p>
    <w:p w14:paraId="074E855A" w14:textId="5B0DBEA1" w:rsidR="007F5AA8" w:rsidRDefault="007F5AA8" w:rsidP="007F5AA8">
      <w:pPr>
        <w:pStyle w:val="Heading8"/>
      </w:pPr>
      <w:r>
        <w:t>Annex O (informative):</w:t>
      </w:r>
      <w:r w:rsidRPr="007F5AA8">
        <w:t xml:space="preserve"> </w:t>
      </w:r>
      <w:r>
        <w:br/>
        <w:t xml:space="preserve">Mapping between GSMA GST and ServiceProfile </w:t>
      </w:r>
    </w:p>
    <w:p w14:paraId="6A5E94A6" w14:textId="77777777" w:rsidR="007F5AA8" w:rsidRDefault="007F5AA8" w:rsidP="007F5AA8">
      <w:pPr>
        <w:rPr>
          <w:noProof/>
        </w:rPr>
      </w:pPr>
      <w:r>
        <w:rPr>
          <w:noProof/>
        </w:rPr>
        <w:t>Table L.3-1 shows the mapping from the GSMA GST, see reference [50] to the ServiceProfile which  can be found in  clause 6.3.3 of this  document.</w:t>
      </w:r>
    </w:p>
    <w:p w14:paraId="4979A508" w14:textId="77777777" w:rsidR="007F5AA8" w:rsidRDefault="007F5AA8" w:rsidP="007F5AA8">
      <w:pPr>
        <w:pStyle w:val="TH"/>
        <w:rPr>
          <w:lang w:eastAsia="zh-CN"/>
        </w:rPr>
      </w:pPr>
      <w:r>
        <w:rPr>
          <w:lang w:eastAsia="zh-CN"/>
        </w:rPr>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7F5AA8" w:rsidRPr="00296676" w14:paraId="04F08DB5" w14:textId="77777777" w:rsidTr="00D87ABF">
        <w:tc>
          <w:tcPr>
            <w:tcW w:w="3539" w:type="dxa"/>
            <w:shd w:val="clear" w:color="auto" w:fill="E7E6E6" w:themeFill="background2"/>
          </w:tcPr>
          <w:p w14:paraId="5ABCFFFE" w14:textId="77777777" w:rsidR="007F5AA8" w:rsidRPr="00296676" w:rsidRDefault="007F5AA8" w:rsidP="007F5AA8">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FB5962E" w14:textId="77777777" w:rsidR="007F5AA8" w:rsidRPr="00296676" w:rsidRDefault="007F5AA8" w:rsidP="007F5AA8">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44F3390" w14:textId="77777777" w:rsidR="007F5AA8" w:rsidRPr="00296676" w:rsidRDefault="007F5AA8" w:rsidP="007F5AA8">
            <w:pPr>
              <w:pStyle w:val="TAH"/>
              <w:rPr>
                <w:noProof/>
              </w:rPr>
            </w:pPr>
            <w:r w:rsidRPr="00296676">
              <w:rPr>
                <w:noProof/>
              </w:rPr>
              <w:t>ServiceProfile attribute</w:t>
            </w:r>
          </w:p>
        </w:tc>
        <w:tc>
          <w:tcPr>
            <w:tcW w:w="1412" w:type="dxa"/>
            <w:shd w:val="clear" w:color="auto" w:fill="E7E6E6" w:themeFill="background2"/>
          </w:tcPr>
          <w:p w14:paraId="3D79CE6A" w14:textId="77777777" w:rsidR="007F5AA8" w:rsidRPr="00296676" w:rsidRDefault="007F5AA8" w:rsidP="007F5AA8">
            <w:pPr>
              <w:pStyle w:val="TAH"/>
              <w:rPr>
                <w:noProof/>
              </w:rPr>
            </w:pPr>
            <w:r>
              <w:rPr>
                <w:noProof/>
              </w:rPr>
              <w:t>Clause number (see NOTE)</w:t>
            </w:r>
          </w:p>
        </w:tc>
      </w:tr>
      <w:tr w:rsidR="007F5AA8" w14:paraId="24469934" w14:textId="77777777" w:rsidTr="00D87ABF">
        <w:tc>
          <w:tcPr>
            <w:tcW w:w="3539" w:type="dxa"/>
            <w:vAlign w:val="bottom"/>
          </w:tcPr>
          <w:p w14:paraId="1B78FA06" w14:textId="77777777" w:rsidR="007F5AA8" w:rsidRPr="00296676" w:rsidRDefault="007F5AA8" w:rsidP="007F5AA8">
            <w:pPr>
              <w:pStyle w:val="TAL"/>
              <w:rPr>
                <w:noProof/>
              </w:rPr>
            </w:pPr>
            <w:r w:rsidRPr="00296676">
              <w:t>Availability</w:t>
            </w:r>
          </w:p>
        </w:tc>
        <w:tc>
          <w:tcPr>
            <w:tcW w:w="1701" w:type="dxa"/>
            <w:vAlign w:val="bottom"/>
          </w:tcPr>
          <w:p w14:paraId="0B1C8489" w14:textId="77777777" w:rsidR="007F5AA8" w:rsidRPr="00296676" w:rsidRDefault="007F5AA8" w:rsidP="007F5AA8">
            <w:pPr>
              <w:pStyle w:val="TAL"/>
              <w:rPr>
                <w:noProof/>
              </w:rPr>
            </w:pPr>
            <w:r w:rsidRPr="00296676">
              <w:t>3.4.1</w:t>
            </w:r>
          </w:p>
        </w:tc>
        <w:tc>
          <w:tcPr>
            <w:tcW w:w="2977" w:type="dxa"/>
            <w:vAlign w:val="center"/>
          </w:tcPr>
          <w:p w14:paraId="601532C4" w14:textId="77777777" w:rsidR="007F5AA8" w:rsidRPr="00296676" w:rsidRDefault="007F5AA8" w:rsidP="007F5AA8">
            <w:pPr>
              <w:pStyle w:val="TAL"/>
              <w:rPr>
                <w:noProof/>
              </w:rPr>
            </w:pPr>
            <w:r w:rsidRPr="00296676">
              <w:rPr>
                <w:rFonts w:ascii="Courier New" w:hAnsi="Courier New" w:cs="Courier New"/>
              </w:rPr>
              <w:t>availability</w:t>
            </w:r>
          </w:p>
        </w:tc>
        <w:tc>
          <w:tcPr>
            <w:tcW w:w="1412" w:type="dxa"/>
            <w:vAlign w:val="bottom"/>
          </w:tcPr>
          <w:p w14:paraId="28496F7B" w14:textId="77777777" w:rsidR="007F5AA8" w:rsidRPr="00296676" w:rsidRDefault="007F5AA8" w:rsidP="007F5AA8">
            <w:pPr>
              <w:pStyle w:val="TAL"/>
              <w:rPr>
                <w:noProof/>
              </w:rPr>
            </w:pPr>
            <w:r w:rsidRPr="00296676">
              <w:t>6.4</w:t>
            </w:r>
            <w:r>
              <w:t>.1</w:t>
            </w:r>
          </w:p>
        </w:tc>
      </w:tr>
      <w:tr w:rsidR="007F5AA8" w14:paraId="43A23DF6" w14:textId="77777777" w:rsidTr="00D87ABF">
        <w:tc>
          <w:tcPr>
            <w:tcW w:w="3539" w:type="dxa"/>
            <w:vAlign w:val="bottom"/>
          </w:tcPr>
          <w:p w14:paraId="4370195C" w14:textId="77777777" w:rsidR="007F5AA8" w:rsidRPr="00296676" w:rsidRDefault="007F5AA8" w:rsidP="007F5AA8">
            <w:pPr>
              <w:pStyle w:val="TAL"/>
              <w:rPr>
                <w:noProof/>
              </w:rPr>
            </w:pPr>
            <w:r w:rsidRPr="00296676">
              <w:t>Area of service</w:t>
            </w:r>
          </w:p>
        </w:tc>
        <w:tc>
          <w:tcPr>
            <w:tcW w:w="1701" w:type="dxa"/>
            <w:vAlign w:val="bottom"/>
          </w:tcPr>
          <w:p w14:paraId="3E89C47A" w14:textId="77777777" w:rsidR="007F5AA8" w:rsidRPr="00296676" w:rsidRDefault="007F5AA8" w:rsidP="007F5AA8">
            <w:pPr>
              <w:pStyle w:val="TAL"/>
              <w:rPr>
                <w:noProof/>
              </w:rPr>
            </w:pPr>
            <w:r w:rsidRPr="00296676">
              <w:t>3.4.2</w:t>
            </w:r>
          </w:p>
        </w:tc>
        <w:tc>
          <w:tcPr>
            <w:tcW w:w="2977" w:type="dxa"/>
            <w:vAlign w:val="center"/>
          </w:tcPr>
          <w:p w14:paraId="46433EEE" w14:textId="77777777" w:rsidR="007F5AA8" w:rsidRPr="00296676" w:rsidRDefault="007F5AA8" w:rsidP="007F5AA8">
            <w:pPr>
              <w:pStyle w:val="TAL"/>
              <w:rPr>
                <w:noProof/>
              </w:rPr>
            </w:pPr>
            <w:r w:rsidRPr="00296676">
              <w:rPr>
                <w:rFonts w:ascii="Courier New" w:hAnsi="Courier New" w:cs="Courier New"/>
              </w:rPr>
              <w:t>coverageArea</w:t>
            </w:r>
          </w:p>
        </w:tc>
        <w:tc>
          <w:tcPr>
            <w:tcW w:w="1412" w:type="dxa"/>
            <w:vAlign w:val="bottom"/>
          </w:tcPr>
          <w:p w14:paraId="1CD21CA9" w14:textId="77777777" w:rsidR="007F5AA8" w:rsidRPr="00296676" w:rsidRDefault="007F5AA8" w:rsidP="007F5AA8">
            <w:pPr>
              <w:pStyle w:val="TAL"/>
              <w:rPr>
                <w:noProof/>
              </w:rPr>
            </w:pPr>
            <w:r w:rsidRPr="00296676">
              <w:t>6.4</w:t>
            </w:r>
            <w:r>
              <w:t>.1</w:t>
            </w:r>
          </w:p>
        </w:tc>
      </w:tr>
      <w:tr w:rsidR="007F5AA8" w14:paraId="25917F9C" w14:textId="77777777" w:rsidTr="00D87ABF">
        <w:tc>
          <w:tcPr>
            <w:tcW w:w="3539" w:type="dxa"/>
            <w:vAlign w:val="bottom"/>
          </w:tcPr>
          <w:p w14:paraId="422FD38B" w14:textId="77777777" w:rsidR="007F5AA8" w:rsidRPr="00296676" w:rsidRDefault="007F5AA8" w:rsidP="007F5AA8">
            <w:pPr>
              <w:pStyle w:val="TAL"/>
              <w:rPr>
                <w:noProof/>
              </w:rPr>
            </w:pPr>
            <w:r w:rsidRPr="00296676">
              <w:t>Delay tolerance</w:t>
            </w:r>
          </w:p>
        </w:tc>
        <w:tc>
          <w:tcPr>
            <w:tcW w:w="1701" w:type="dxa"/>
            <w:vAlign w:val="bottom"/>
          </w:tcPr>
          <w:p w14:paraId="3FD358C8" w14:textId="77777777" w:rsidR="007F5AA8" w:rsidRPr="00296676" w:rsidRDefault="007F5AA8" w:rsidP="007F5AA8">
            <w:pPr>
              <w:pStyle w:val="TAL"/>
              <w:rPr>
                <w:noProof/>
              </w:rPr>
            </w:pPr>
            <w:r w:rsidRPr="00296676">
              <w:t>3.4.3</w:t>
            </w:r>
          </w:p>
        </w:tc>
        <w:tc>
          <w:tcPr>
            <w:tcW w:w="2977" w:type="dxa"/>
            <w:vAlign w:val="center"/>
          </w:tcPr>
          <w:p w14:paraId="2A01CFF7" w14:textId="77777777" w:rsidR="007F5AA8" w:rsidRPr="00296676" w:rsidRDefault="007F5AA8" w:rsidP="007F5AA8">
            <w:pPr>
              <w:pStyle w:val="TAL"/>
              <w:rPr>
                <w:noProof/>
              </w:rPr>
            </w:pPr>
            <w:r w:rsidRPr="00296676">
              <w:rPr>
                <w:rFonts w:ascii="Courier New" w:hAnsi="Courier New" w:cs="Courier New"/>
              </w:rPr>
              <w:t>delayTolerance</w:t>
            </w:r>
          </w:p>
        </w:tc>
        <w:tc>
          <w:tcPr>
            <w:tcW w:w="1412" w:type="dxa"/>
            <w:vAlign w:val="bottom"/>
          </w:tcPr>
          <w:p w14:paraId="2294125F" w14:textId="77777777" w:rsidR="007F5AA8" w:rsidRPr="00296676" w:rsidRDefault="007F5AA8" w:rsidP="007F5AA8">
            <w:pPr>
              <w:pStyle w:val="TAL"/>
              <w:rPr>
                <w:noProof/>
              </w:rPr>
            </w:pPr>
            <w:r>
              <w:t xml:space="preserve">6.4.1 and </w:t>
            </w:r>
            <w:r w:rsidRPr="00296676">
              <w:t>6.3.7</w:t>
            </w:r>
          </w:p>
        </w:tc>
      </w:tr>
      <w:tr w:rsidR="007F5AA8" w14:paraId="578E2A14" w14:textId="77777777" w:rsidTr="00D87ABF">
        <w:tc>
          <w:tcPr>
            <w:tcW w:w="3539" w:type="dxa"/>
            <w:vAlign w:val="bottom"/>
          </w:tcPr>
          <w:p w14:paraId="59D946E2" w14:textId="77777777" w:rsidR="007F5AA8" w:rsidRPr="00296676" w:rsidRDefault="007F5AA8" w:rsidP="007F5AA8">
            <w:pPr>
              <w:pStyle w:val="TAL"/>
              <w:rPr>
                <w:noProof/>
              </w:rPr>
            </w:pPr>
            <w:r w:rsidRPr="00296676">
              <w:t>Deterministic communication</w:t>
            </w:r>
          </w:p>
        </w:tc>
        <w:tc>
          <w:tcPr>
            <w:tcW w:w="1701" w:type="dxa"/>
            <w:vAlign w:val="bottom"/>
          </w:tcPr>
          <w:p w14:paraId="7F812351" w14:textId="77777777" w:rsidR="007F5AA8" w:rsidRPr="00296676" w:rsidRDefault="007F5AA8" w:rsidP="007F5AA8">
            <w:pPr>
              <w:pStyle w:val="TAL"/>
              <w:rPr>
                <w:noProof/>
              </w:rPr>
            </w:pPr>
            <w:r w:rsidRPr="00296676">
              <w:t>3.4.4</w:t>
            </w:r>
          </w:p>
        </w:tc>
        <w:tc>
          <w:tcPr>
            <w:tcW w:w="2977" w:type="dxa"/>
            <w:vAlign w:val="center"/>
          </w:tcPr>
          <w:p w14:paraId="1834C4C0" w14:textId="77777777" w:rsidR="007F5AA8" w:rsidRPr="00296676" w:rsidRDefault="007F5AA8" w:rsidP="007F5AA8">
            <w:pPr>
              <w:pStyle w:val="TAL"/>
              <w:rPr>
                <w:noProof/>
              </w:rPr>
            </w:pPr>
            <w:r w:rsidRPr="00296676">
              <w:rPr>
                <w:rFonts w:ascii="Courier New" w:hAnsi="Courier New" w:cs="Courier New"/>
              </w:rPr>
              <w:t>dLDeterministicComm</w:t>
            </w:r>
          </w:p>
        </w:tc>
        <w:tc>
          <w:tcPr>
            <w:tcW w:w="1412" w:type="dxa"/>
            <w:vAlign w:val="bottom"/>
          </w:tcPr>
          <w:p w14:paraId="3B6CCA00" w14:textId="77777777" w:rsidR="007F5AA8" w:rsidRPr="00296676" w:rsidRDefault="007F5AA8" w:rsidP="007F5AA8">
            <w:pPr>
              <w:pStyle w:val="TAL"/>
              <w:rPr>
                <w:noProof/>
              </w:rPr>
            </w:pPr>
            <w:r>
              <w:t xml:space="preserve">6.4.1 and </w:t>
            </w:r>
            <w:r w:rsidRPr="00296676">
              <w:t>6.3.8</w:t>
            </w:r>
          </w:p>
        </w:tc>
      </w:tr>
      <w:tr w:rsidR="007F5AA8" w14:paraId="1C714E3A" w14:textId="77777777" w:rsidTr="00D87ABF">
        <w:tc>
          <w:tcPr>
            <w:tcW w:w="3539" w:type="dxa"/>
            <w:vAlign w:val="bottom"/>
          </w:tcPr>
          <w:p w14:paraId="03F1376E" w14:textId="77777777" w:rsidR="007F5AA8" w:rsidRPr="00296676" w:rsidRDefault="007F5AA8" w:rsidP="007F5AA8">
            <w:pPr>
              <w:pStyle w:val="TAL"/>
              <w:rPr>
                <w:noProof/>
              </w:rPr>
            </w:pPr>
            <w:r w:rsidRPr="00296676">
              <w:t>Determinstic communication</w:t>
            </w:r>
          </w:p>
        </w:tc>
        <w:tc>
          <w:tcPr>
            <w:tcW w:w="1701" w:type="dxa"/>
            <w:vAlign w:val="bottom"/>
          </w:tcPr>
          <w:p w14:paraId="57E83B98" w14:textId="77777777" w:rsidR="007F5AA8" w:rsidRPr="00296676" w:rsidRDefault="007F5AA8" w:rsidP="007F5AA8">
            <w:pPr>
              <w:pStyle w:val="TAL"/>
              <w:rPr>
                <w:noProof/>
              </w:rPr>
            </w:pPr>
            <w:r w:rsidRPr="00296676">
              <w:t>3.4.4</w:t>
            </w:r>
          </w:p>
        </w:tc>
        <w:tc>
          <w:tcPr>
            <w:tcW w:w="2977" w:type="dxa"/>
            <w:vAlign w:val="center"/>
          </w:tcPr>
          <w:p w14:paraId="03431EBF" w14:textId="77777777" w:rsidR="007F5AA8" w:rsidRPr="00296676" w:rsidRDefault="007F5AA8" w:rsidP="007F5AA8">
            <w:pPr>
              <w:pStyle w:val="TAL"/>
              <w:rPr>
                <w:noProof/>
              </w:rPr>
            </w:pPr>
            <w:r w:rsidRPr="00296676">
              <w:rPr>
                <w:rFonts w:ascii="Courier New" w:hAnsi="Courier New" w:cs="Courier New"/>
              </w:rPr>
              <w:t>uLDeterministicComm</w:t>
            </w:r>
          </w:p>
        </w:tc>
        <w:tc>
          <w:tcPr>
            <w:tcW w:w="1412" w:type="dxa"/>
            <w:vAlign w:val="bottom"/>
          </w:tcPr>
          <w:p w14:paraId="40FF47C6" w14:textId="77777777" w:rsidR="007F5AA8" w:rsidRPr="00296676" w:rsidRDefault="007F5AA8" w:rsidP="007F5AA8">
            <w:pPr>
              <w:pStyle w:val="TAL"/>
              <w:rPr>
                <w:noProof/>
              </w:rPr>
            </w:pPr>
            <w:r>
              <w:t xml:space="preserve">6.4.1 and </w:t>
            </w:r>
            <w:r w:rsidRPr="00296676">
              <w:t>6.3.8</w:t>
            </w:r>
          </w:p>
        </w:tc>
      </w:tr>
      <w:tr w:rsidR="007F5AA8" w14:paraId="29C7CAD9" w14:textId="77777777" w:rsidTr="00D87ABF">
        <w:tc>
          <w:tcPr>
            <w:tcW w:w="3539" w:type="dxa"/>
            <w:vAlign w:val="bottom"/>
          </w:tcPr>
          <w:p w14:paraId="41D2C2A3" w14:textId="77777777" w:rsidR="007F5AA8" w:rsidRPr="00296676" w:rsidRDefault="007F5AA8" w:rsidP="007F5AA8">
            <w:pPr>
              <w:pStyle w:val="TAL"/>
              <w:rPr>
                <w:noProof/>
              </w:rPr>
            </w:pPr>
            <w:r w:rsidRPr="00296676">
              <w:t>Maximum supported packet size</w:t>
            </w:r>
          </w:p>
        </w:tc>
        <w:tc>
          <w:tcPr>
            <w:tcW w:w="1701" w:type="dxa"/>
            <w:vAlign w:val="bottom"/>
          </w:tcPr>
          <w:p w14:paraId="4D81D090" w14:textId="77777777" w:rsidR="007F5AA8" w:rsidRPr="00296676" w:rsidRDefault="007F5AA8" w:rsidP="007F5AA8">
            <w:pPr>
              <w:pStyle w:val="TAL"/>
              <w:rPr>
                <w:noProof/>
              </w:rPr>
            </w:pPr>
            <w:r w:rsidRPr="00296676">
              <w:t>3.4.11</w:t>
            </w:r>
          </w:p>
        </w:tc>
        <w:tc>
          <w:tcPr>
            <w:tcW w:w="2977" w:type="dxa"/>
            <w:vAlign w:val="center"/>
          </w:tcPr>
          <w:p w14:paraId="082B0CFE" w14:textId="77777777" w:rsidR="007F5AA8" w:rsidRPr="00296676" w:rsidRDefault="007F5AA8" w:rsidP="007F5AA8">
            <w:pPr>
              <w:pStyle w:val="TAL"/>
              <w:rPr>
                <w:noProof/>
              </w:rPr>
            </w:pPr>
            <w:r w:rsidRPr="00296676">
              <w:rPr>
                <w:rFonts w:ascii="Courier New" w:hAnsi="Courier New" w:cs="Courier New"/>
              </w:rPr>
              <w:t>dLMaxPktSize</w:t>
            </w:r>
          </w:p>
        </w:tc>
        <w:tc>
          <w:tcPr>
            <w:tcW w:w="1412" w:type="dxa"/>
            <w:vAlign w:val="center"/>
          </w:tcPr>
          <w:p w14:paraId="769E163B" w14:textId="77777777" w:rsidR="007F5AA8" w:rsidRPr="00296676" w:rsidRDefault="007F5AA8" w:rsidP="007F5AA8">
            <w:pPr>
              <w:pStyle w:val="TAL"/>
              <w:rPr>
                <w:noProof/>
              </w:rPr>
            </w:pPr>
            <w:r>
              <w:t xml:space="preserve">6.4.1 and </w:t>
            </w:r>
            <w:r w:rsidRPr="00296676">
              <w:rPr>
                <w:rFonts w:cs="Arial"/>
              </w:rPr>
              <w:t>6.3.11</w:t>
            </w:r>
          </w:p>
        </w:tc>
      </w:tr>
      <w:tr w:rsidR="007F5AA8" w14:paraId="0DB27989" w14:textId="77777777" w:rsidTr="00D87ABF">
        <w:tc>
          <w:tcPr>
            <w:tcW w:w="3539" w:type="dxa"/>
            <w:vAlign w:val="bottom"/>
          </w:tcPr>
          <w:p w14:paraId="70BDB295" w14:textId="77777777" w:rsidR="007F5AA8" w:rsidRPr="00296676" w:rsidRDefault="007F5AA8" w:rsidP="007F5AA8">
            <w:pPr>
              <w:pStyle w:val="TAL"/>
              <w:rPr>
                <w:noProof/>
              </w:rPr>
            </w:pPr>
            <w:r w:rsidRPr="00296676">
              <w:t>Maximum supported packet size</w:t>
            </w:r>
          </w:p>
        </w:tc>
        <w:tc>
          <w:tcPr>
            <w:tcW w:w="1701" w:type="dxa"/>
            <w:vAlign w:val="bottom"/>
          </w:tcPr>
          <w:p w14:paraId="3878F078" w14:textId="77777777" w:rsidR="007F5AA8" w:rsidRPr="00296676" w:rsidRDefault="007F5AA8" w:rsidP="007F5AA8">
            <w:pPr>
              <w:pStyle w:val="TAL"/>
              <w:rPr>
                <w:noProof/>
              </w:rPr>
            </w:pPr>
            <w:r w:rsidRPr="00296676">
              <w:t>3.4.11</w:t>
            </w:r>
          </w:p>
        </w:tc>
        <w:tc>
          <w:tcPr>
            <w:tcW w:w="2977" w:type="dxa"/>
            <w:vAlign w:val="center"/>
          </w:tcPr>
          <w:p w14:paraId="12AE0CA1" w14:textId="77777777" w:rsidR="007F5AA8" w:rsidRPr="00296676" w:rsidRDefault="007F5AA8" w:rsidP="007F5AA8">
            <w:pPr>
              <w:pStyle w:val="TAL"/>
              <w:rPr>
                <w:noProof/>
              </w:rPr>
            </w:pPr>
            <w:r w:rsidRPr="00296676">
              <w:rPr>
                <w:rFonts w:ascii="Courier New" w:hAnsi="Courier New" w:cs="Courier New"/>
              </w:rPr>
              <w:t>uLMaxPktSize</w:t>
            </w:r>
          </w:p>
        </w:tc>
        <w:tc>
          <w:tcPr>
            <w:tcW w:w="1412" w:type="dxa"/>
            <w:vAlign w:val="center"/>
          </w:tcPr>
          <w:p w14:paraId="3A273895" w14:textId="77777777" w:rsidR="007F5AA8" w:rsidRPr="00296676" w:rsidRDefault="007F5AA8" w:rsidP="007F5AA8">
            <w:pPr>
              <w:pStyle w:val="TAL"/>
              <w:rPr>
                <w:noProof/>
              </w:rPr>
            </w:pPr>
            <w:r>
              <w:t xml:space="preserve">6.4.1 and </w:t>
            </w:r>
            <w:r w:rsidRPr="00296676">
              <w:rPr>
                <w:rFonts w:cs="Arial"/>
              </w:rPr>
              <w:t>6.3.12</w:t>
            </w:r>
          </w:p>
        </w:tc>
      </w:tr>
      <w:tr w:rsidR="007F5AA8" w14:paraId="3A44B934" w14:textId="77777777" w:rsidTr="00D87ABF">
        <w:tc>
          <w:tcPr>
            <w:tcW w:w="3539" w:type="dxa"/>
            <w:vAlign w:val="bottom"/>
          </w:tcPr>
          <w:p w14:paraId="12ED223D" w14:textId="77777777" w:rsidR="007F5AA8" w:rsidRPr="00296676" w:rsidRDefault="007F5AA8" w:rsidP="007F5AA8">
            <w:pPr>
              <w:pStyle w:val="TAL"/>
              <w:rPr>
                <w:noProof/>
              </w:rPr>
            </w:pPr>
            <w:r w:rsidRPr="00296676">
              <w:t>Downlink throughput per network slice</w:t>
            </w:r>
          </w:p>
        </w:tc>
        <w:tc>
          <w:tcPr>
            <w:tcW w:w="1701" w:type="dxa"/>
            <w:vAlign w:val="bottom"/>
          </w:tcPr>
          <w:p w14:paraId="2E472ABE" w14:textId="77777777" w:rsidR="007F5AA8" w:rsidRPr="00296676" w:rsidRDefault="007F5AA8" w:rsidP="007F5AA8">
            <w:pPr>
              <w:pStyle w:val="TAL"/>
              <w:rPr>
                <w:noProof/>
              </w:rPr>
            </w:pPr>
            <w:r w:rsidRPr="00296676">
              <w:t>3.4.5</w:t>
            </w:r>
          </w:p>
        </w:tc>
        <w:tc>
          <w:tcPr>
            <w:tcW w:w="2977" w:type="dxa"/>
            <w:vAlign w:val="center"/>
          </w:tcPr>
          <w:p w14:paraId="7B3F97C8" w14:textId="77777777" w:rsidR="007F5AA8" w:rsidRPr="00296676" w:rsidRDefault="007F5AA8" w:rsidP="007F5AA8">
            <w:pPr>
              <w:pStyle w:val="TAL"/>
              <w:rPr>
                <w:noProof/>
              </w:rPr>
            </w:pPr>
            <w:r w:rsidRPr="00296676">
              <w:rPr>
                <w:rFonts w:ascii="Courier New" w:hAnsi="Courier New" w:cs="Courier New"/>
              </w:rPr>
              <w:t>dLThptPerSlice</w:t>
            </w:r>
          </w:p>
        </w:tc>
        <w:tc>
          <w:tcPr>
            <w:tcW w:w="1412" w:type="dxa"/>
            <w:vAlign w:val="bottom"/>
          </w:tcPr>
          <w:p w14:paraId="51AECEEA" w14:textId="77777777" w:rsidR="007F5AA8" w:rsidRPr="00296676" w:rsidRDefault="007F5AA8" w:rsidP="007F5AA8">
            <w:pPr>
              <w:pStyle w:val="TAL"/>
              <w:rPr>
                <w:noProof/>
              </w:rPr>
            </w:pPr>
            <w:r>
              <w:t xml:space="preserve">6.4.1 and </w:t>
            </w:r>
            <w:r w:rsidRPr="00296676">
              <w:t>6.3.9</w:t>
            </w:r>
          </w:p>
        </w:tc>
      </w:tr>
      <w:tr w:rsidR="007F5AA8" w14:paraId="0EA79B7C" w14:textId="77777777" w:rsidTr="00D87ABF">
        <w:tc>
          <w:tcPr>
            <w:tcW w:w="3539" w:type="dxa"/>
            <w:vAlign w:val="bottom"/>
          </w:tcPr>
          <w:p w14:paraId="7981E3B1" w14:textId="77777777" w:rsidR="007F5AA8" w:rsidRPr="00296676" w:rsidRDefault="007F5AA8" w:rsidP="007F5AA8">
            <w:pPr>
              <w:pStyle w:val="TAL"/>
              <w:rPr>
                <w:noProof/>
              </w:rPr>
            </w:pPr>
            <w:r w:rsidRPr="00296676">
              <w:t>Uplink throughput per network slice</w:t>
            </w:r>
          </w:p>
        </w:tc>
        <w:tc>
          <w:tcPr>
            <w:tcW w:w="1701" w:type="dxa"/>
            <w:vAlign w:val="bottom"/>
          </w:tcPr>
          <w:p w14:paraId="0708FB69" w14:textId="77777777" w:rsidR="007F5AA8" w:rsidRPr="00296676" w:rsidRDefault="007F5AA8" w:rsidP="007F5AA8">
            <w:pPr>
              <w:pStyle w:val="TAL"/>
              <w:rPr>
                <w:noProof/>
              </w:rPr>
            </w:pPr>
            <w:r w:rsidRPr="00296676">
              <w:t>3.4.31</w:t>
            </w:r>
          </w:p>
        </w:tc>
        <w:tc>
          <w:tcPr>
            <w:tcW w:w="2977" w:type="dxa"/>
            <w:vAlign w:val="center"/>
          </w:tcPr>
          <w:p w14:paraId="7EA1933A" w14:textId="77777777" w:rsidR="007F5AA8" w:rsidRPr="00296676" w:rsidRDefault="007F5AA8" w:rsidP="007F5AA8">
            <w:pPr>
              <w:pStyle w:val="TAL"/>
              <w:rPr>
                <w:noProof/>
              </w:rPr>
            </w:pPr>
            <w:r w:rsidRPr="00296676">
              <w:rPr>
                <w:rFonts w:ascii="Courier New" w:hAnsi="Courier New" w:cs="Courier New"/>
              </w:rPr>
              <w:t>uLThptPerSlice</w:t>
            </w:r>
          </w:p>
        </w:tc>
        <w:tc>
          <w:tcPr>
            <w:tcW w:w="1412" w:type="dxa"/>
            <w:vAlign w:val="bottom"/>
          </w:tcPr>
          <w:p w14:paraId="179A1F18" w14:textId="77777777" w:rsidR="007F5AA8" w:rsidRPr="00296676" w:rsidRDefault="007F5AA8" w:rsidP="007F5AA8">
            <w:pPr>
              <w:pStyle w:val="TAL"/>
              <w:rPr>
                <w:noProof/>
              </w:rPr>
            </w:pPr>
            <w:r>
              <w:t xml:space="preserve">6.4.1 and </w:t>
            </w:r>
            <w:r w:rsidRPr="00296676">
              <w:t>6.3.9</w:t>
            </w:r>
          </w:p>
        </w:tc>
      </w:tr>
      <w:tr w:rsidR="007F5AA8" w14:paraId="63232673" w14:textId="77777777" w:rsidTr="00D87ABF">
        <w:tc>
          <w:tcPr>
            <w:tcW w:w="3539" w:type="dxa"/>
            <w:vAlign w:val="bottom"/>
          </w:tcPr>
          <w:p w14:paraId="4F04ADA0" w14:textId="77777777" w:rsidR="007F5AA8" w:rsidRPr="00296676" w:rsidRDefault="007F5AA8" w:rsidP="007F5AA8">
            <w:pPr>
              <w:pStyle w:val="TAL"/>
              <w:rPr>
                <w:noProof/>
              </w:rPr>
            </w:pPr>
            <w:r w:rsidRPr="00296676">
              <w:t>Downlink maximum throughput per UE</w:t>
            </w:r>
          </w:p>
        </w:tc>
        <w:tc>
          <w:tcPr>
            <w:tcW w:w="1701" w:type="dxa"/>
            <w:vAlign w:val="bottom"/>
          </w:tcPr>
          <w:p w14:paraId="0185BB34" w14:textId="77777777" w:rsidR="007F5AA8" w:rsidRPr="00296676" w:rsidRDefault="007F5AA8" w:rsidP="007F5AA8">
            <w:pPr>
              <w:pStyle w:val="TAL"/>
              <w:rPr>
                <w:noProof/>
              </w:rPr>
            </w:pPr>
            <w:r w:rsidRPr="00296676">
              <w:t>3.4.6</w:t>
            </w:r>
          </w:p>
        </w:tc>
        <w:tc>
          <w:tcPr>
            <w:tcW w:w="2977" w:type="dxa"/>
            <w:vAlign w:val="center"/>
          </w:tcPr>
          <w:p w14:paraId="026B78D6" w14:textId="77777777" w:rsidR="007F5AA8" w:rsidRPr="00296676" w:rsidRDefault="007F5AA8" w:rsidP="007F5AA8">
            <w:pPr>
              <w:pStyle w:val="TAL"/>
              <w:rPr>
                <w:noProof/>
              </w:rPr>
            </w:pPr>
            <w:r w:rsidRPr="00296676">
              <w:rPr>
                <w:rFonts w:ascii="Courier New" w:hAnsi="Courier New" w:cs="Courier New"/>
              </w:rPr>
              <w:t>dLThptPerUE</w:t>
            </w:r>
          </w:p>
        </w:tc>
        <w:tc>
          <w:tcPr>
            <w:tcW w:w="1412" w:type="dxa"/>
            <w:vAlign w:val="bottom"/>
          </w:tcPr>
          <w:p w14:paraId="70074D08" w14:textId="77777777" w:rsidR="007F5AA8" w:rsidRPr="00296676" w:rsidRDefault="007F5AA8" w:rsidP="007F5AA8">
            <w:pPr>
              <w:pStyle w:val="TAL"/>
              <w:rPr>
                <w:noProof/>
              </w:rPr>
            </w:pPr>
            <w:r>
              <w:t xml:space="preserve">6.4.1 and </w:t>
            </w:r>
            <w:r w:rsidRPr="00296676">
              <w:t>6.3.9</w:t>
            </w:r>
          </w:p>
        </w:tc>
      </w:tr>
      <w:tr w:rsidR="007F5AA8" w14:paraId="4D3E9C43" w14:textId="77777777" w:rsidTr="00D87ABF">
        <w:tc>
          <w:tcPr>
            <w:tcW w:w="3539" w:type="dxa"/>
            <w:vAlign w:val="bottom"/>
          </w:tcPr>
          <w:p w14:paraId="5686E2B7" w14:textId="77777777" w:rsidR="007F5AA8" w:rsidRPr="00296676" w:rsidRDefault="007F5AA8" w:rsidP="007F5AA8">
            <w:pPr>
              <w:pStyle w:val="TAL"/>
              <w:rPr>
                <w:noProof/>
              </w:rPr>
            </w:pPr>
            <w:r w:rsidRPr="00296676">
              <w:t>Uplink maximum throughput per UE</w:t>
            </w:r>
          </w:p>
        </w:tc>
        <w:tc>
          <w:tcPr>
            <w:tcW w:w="1701" w:type="dxa"/>
            <w:vAlign w:val="bottom"/>
          </w:tcPr>
          <w:p w14:paraId="0FB477A0" w14:textId="77777777" w:rsidR="007F5AA8" w:rsidRPr="00296676" w:rsidRDefault="007F5AA8" w:rsidP="007F5AA8">
            <w:pPr>
              <w:pStyle w:val="TAL"/>
              <w:rPr>
                <w:noProof/>
              </w:rPr>
            </w:pPr>
            <w:r w:rsidRPr="00296676">
              <w:t>3.4.32</w:t>
            </w:r>
          </w:p>
        </w:tc>
        <w:tc>
          <w:tcPr>
            <w:tcW w:w="2977" w:type="dxa"/>
            <w:vAlign w:val="center"/>
          </w:tcPr>
          <w:p w14:paraId="195DF33E" w14:textId="77777777" w:rsidR="007F5AA8" w:rsidRPr="00296676" w:rsidRDefault="007F5AA8" w:rsidP="007F5AA8">
            <w:pPr>
              <w:pStyle w:val="TAL"/>
              <w:rPr>
                <w:noProof/>
              </w:rPr>
            </w:pPr>
            <w:r w:rsidRPr="00296676">
              <w:rPr>
                <w:rFonts w:ascii="Courier New" w:hAnsi="Courier New" w:cs="Courier New"/>
              </w:rPr>
              <w:t>uLThptPerUE</w:t>
            </w:r>
          </w:p>
        </w:tc>
        <w:tc>
          <w:tcPr>
            <w:tcW w:w="1412" w:type="dxa"/>
            <w:vAlign w:val="bottom"/>
          </w:tcPr>
          <w:p w14:paraId="44495B41" w14:textId="77777777" w:rsidR="007F5AA8" w:rsidRPr="00296676" w:rsidRDefault="007F5AA8" w:rsidP="007F5AA8">
            <w:pPr>
              <w:pStyle w:val="TAL"/>
              <w:rPr>
                <w:noProof/>
              </w:rPr>
            </w:pPr>
            <w:r>
              <w:t xml:space="preserve">6.4.1 and </w:t>
            </w:r>
            <w:r w:rsidRPr="00296676">
              <w:t>6.3.9</w:t>
            </w:r>
          </w:p>
        </w:tc>
      </w:tr>
      <w:tr w:rsidR="007F5AA8" w14:paraId="71641D02" w14:textId="77777777" w:rsidTr="00D87ABF">
        <w:tc>
          <w:tcPr>
            <w:tcW w:w="3539" w:type="dxa"/>
            <w:vAlign w:val="bottom"/>
          </w:tcPr>
          <w:p w14:paraId="75FD9366" w14:textId="77777777" w:rsidR="007F5AA8" w:rsidRPr="00296676" w:rsidRDefault="007F5AA8" w:rsidP="007F5AA8">
            <w:pPr>
              <w:pStyle w:val="TAL"/>
              <w:rPr>
                <w:noProof/>
              </w:rPr>
            </w:pPr>
            <w:r w:rsidRPr="00296676">
              <w:t>Energy efficiency</w:t>
            </w:r>
          </w:p>
        </w:tc>
        <w:tc>
          <w:tcPr>
            <w:tcW w:w="1701" w:type="dxa"/>
            <w:vAlign w:val="bottom"/>
          </w:tcPr>
          <w:p w14:paraId="1C0CA0D3" w14:textId="77777777" w:rsidR="007F5AA8" w:rsidRPr="00296676" w:rsidRDefault="007F5AA8" w:rsidP="007F5AA8">
            <w:pPr>
              <w:pStyle w:val="TAL"/>
              <w:rPr>
                <w:noProof/>
              </w:rPr>
            </w:pPr>
            <w:r w:rsidRPr="00296676">
              <w:t>3.4.7</w:t>
            </w:r>
          </w:p>
        </w:tc>
        <w:tc>
          <w:tcPr>
            <w:tcW w:w="2977" w:type="dxa"/>
            <w:vAlign w:val="center"/>
          </w:tcPr>
          <w:p w14:paraId="2B82805E" w14:textId="77777777" w:rsidR="007F5AA8" w:rsidRPr="00296676" w:rsidRDefault="007F5AA8" w:rsidP="007F5AA8">
            <w:pPr>
              <w:pStyle w:val="TAL"/>
              <w:rPr>
                <w:noProof/>
              </w:rPr>
            </w:pPr>
            <w:r w:rsidRPr="00296676">
              <w:rPr>
                <w:rFonts w:ascii="Courier New" w:hAnsi="Courier New" w:cs="Courier New"/>
              </w:rPr>
              <w:t>energyEfficiency</w:t>
            </w:r>
          </w:p>
        </w:tc>
        <w:tc>
          <w:tcPr>
            <w:tcW w:w="1412" w:type="dxa"/>
            <w:vAlign w:val="bottom"/>
          </w:tcPr>
          <w:p w14:paraId="48835517" w14:textId="77777777" w:rsidR="007F5AA8" w:rsidRPr="00296676" w:rsidRDefault="007F5AA8" w:rsidP="007F5AA8">
            <w:pPr>
              <w:pStyle w:val="TAL"/>
              <w:rPr>
                <w:noProof/>
              </w:rPr>
            </w:pPr>
            <w:r>
              <w:t xml:space="preserve">6.4.1 and </w:t>
            </w:r>
            <w:r w:rsidRPr="00296676">
              <w:t>6.3.30</w:t>
            </w:r>
          </w:p>
        </w:tc>
      </w:tr>
      <w:tr w:rsidR="007F5AA8" w14:paraId="429C70A6" w14:textId="77777777" w:rsidTr="00D87ABF">
        <w:tc>
          <w:tcPr>
            <w:tcW w:w="3539" w:type="dxa"/>
            <w:vAlign w:val="bottom"/>
          </w:tcPr>
          <w:p w14:paraId="28B9C4C6" w14:textId="77777777" w:rsidR="007F5AA8" w:rsidRPr="00296676" w:rsidRDefault="007F5AA8" w:rsidP="007F5AA8">
            <w:pPr>
              <w:pStyle w:val="TAL"/>
              <w:rPr>
                <w:noProof/>
              </w:rPr>
            </w:pPr>
            <w:r w:rsidRPr="00296676">
              <w:t>Performance monitoring</w:t>
            </w:r>
          </w:p>
        </w:tc>
        <w:tc>
          <w:tcPr>
            <w:tcW w:w="1701" w:type="dxa"/>
            <w:vAlign w:val="bottom"/>
          </w:tcPr>
          <w:p w14:paraId="79BE9AE5" w14:textId="77777777" w:rsidR="007F5AA8" w:rsidRPr="00296676" w:rsidRDefault="007F5AA8" w:rsidP="007F5AA8">
            <w:pPr>
              <w:pStyle w:val="TAL"/>
              <w:rPr>
                <w:noProof/>
              </w:rPr>
            </w:pPr>
            <w:r w:rsidRPr="00296676">
              <w:t>3.4.18</w:t>
            </w:r>
          </w:p>
        </w:tc>
        <w:tc>
          <w:tcPr>
            <w:tcW w:w="2977" w:type="dxa"/>
            <w:vAlign w:val="center"/>
          </w:tcPr>
          <w:p w14:paraId="20494186" w14:textId="77777777" w:rsidR="007F5AA8" w:rsidRPr="00296676" w:rsidRDefault="007F5AA8" w:rsidP="007F5AA8">
            <w:pPr>
              <w:pStyle w:val="TAL"/>
              <w:rPr>
                <w:noProof/>
              </w:rPr>
            </w:pPr>
            <w:r w:rsidRPr="00296676">
              <w:rPr>
                <w:rFonts w:ascii="Courier New" w:hAnsi="Courier New" w:cs="Courier New"/>
              </w:rPr>
              <w:t>kPIMonitoring</w:t>
            </w:r>
          </w:p>
        </w:tc>
        <w:tc>
          <w:tcPr>
            <w:tcW w:w="1412" w:type="dxa"/>
            <w:vAlign w:val="bottom"/>
          </w:tcPr>
          <w:p w14:paraId="35636EBF" w14:textId="77777777" w:rsidR="007F5AA8" w:rsidRPr="00296676" w:rsidRDefault="007F5AA8" w:rsidP="007F5AA8">
            <w:pPr>
              <w:pStyle w:val="TAL"/>
              <w:rPr>
                <w:noProof/>
              </w:rPr>
            </w:pPr>
            <w:r>
              <w:t xml:space="preserve">6.4.1 and </w:t>
            </w:r>
            <w:r w:rsidRPr="00296676">
              <w:t>6.3.1</w:t>
            </w:r>
            <w:r>
              <w:t>4</w:t>
            </w:r>
          </w:p>
        </w:tc>
      </w:tr>
      <w:tr w:rsidR="007F5AA8" w14:paraId="1CE35CDF" w14:textId="77777777" w:rsidTr="00D87ABF">
        <w:tc>
          <w:tcPr>
            <w:tcW w:w="3539" w:type="dxa"/>
            <w:vAlign w:val="bottom"/>
          </w:tcPr>
          <w:p w14:paraId="069A734A" w14:textId="77777777" w:rsidR="007F5AA8" w:rsidRPr="00296676" w:rsidRDefault="007F5AA8" w:rsidP="007F5AA8">
            <w:pPr>
              <w:pStyle w:val="TAL"/>
              <w:rPr>
                <w:noProof/>
              </w:rPr>
            </w:pPr>
            <w:r w:rsidRPr="00296676">
              <w:t>Maximum number of PDU sessions</w:t>
            </w:r>
          </w:p>
        </w:tc>
        <w:tc>
          <w:tcPr>
            <w:tcW w:w="1701" w:type="dxa"/>
            <w:vAlign w:val="bottom"/>
          </w:tcPr>
          <w:p w14:paraId="6E458F55" w14:textId="77777777" w:rsidR="007F5AA8" w:rsidRPr="00296676" w:rsidRDefault="007F5AA8" w:rsidP="007F5AA8">
            <w:pPr>
              <w:pStyle w:val="TAL"/>
              <w:rPr>
                <w:noProof/>
              </w:rPr>
            </w:pPr>
            <w:r w:rsidRPr="00296676">
              <w:t>3.4.16</w:t>
            </w:r>
          </w:p>
        </w:tc>
        <w:tc>
          <w:tcPr>
            <w:tcW w:w="2977" w:type="dxa"/>
            <w:vAlign w:val="center"/>
          </w:tcPr>
          <w:p w14:paraId="7D98AB95" w14:textId="77777777" w:rsidR="007F5AA8" w:rsidRPr="00296676" w:rsidRDefault="007F5AA8" w:rsidP="007F5AA8">
            <w:pPr>
              <w:pStyle w:val="TAL"/>
              <w:rPr>
                <w:noProof/>
              </w:rPr>
            </w:pPr>
            <w:r w:rsidRPr="00296676">
              <w:rPr>
                <w:rFonts w:ascii="Courier New" w:hAnsi="Courier New" w:cs="Courier New"/>
              </w:rPr>
              <w:t>maxNumberofPDUSessions</w:t>
            </w:r>
          </w:p>
        </w:tc>
        <w:tc>
          <w:tcPr>
            <w:tcW w:w="1412" w:type="dxa"/>
            <w:vAlign w:val="bottom"/>
          </w:tcPr>
          <w:p w14:paraId="64FB6F22" w14:textId="77777777" w:rsidR="007F5AA8" w:rsidRPr="00296676" w:rsidRDefault="007F5AA8" w:rsidP="007F5AA8">
            <w:pPr>
              <w:pStyle w:val="TAL"/>
              <w:rPr>
                <w:noProof/>
              </w:rPr>
            </w:pPr>
            <w:r>
              <w:t xml:space="preserve">6.4.1 and </w:t>
            </w:r>
            <w:r w:rsidRPr="00296676">
              <w:t>6.3.12</w:t>
            </w:r>
          </w:p>
        </w:tc>
      </w:tr>
      <w:tr w:rsidR="007F5AA8" w14:paraId="591BACCE" w14:textId="77777777" w:rsidTr="00D87ABF">
        <w:tc>
          <w:tcPr>
            <w:tcW w:w="3539" w:type="dxa"/>
            <w:vAlign w:val="bottom"/>
          </w:tcPr>
          <w:p w14:paraId="596E919B" w14:textId="77777777" w:rsidR="007F5AA8" w:rsidRPr="00296676" w:rsidRDefault="007F5AA8" w:rsidP="007F5AA8">
            <w:pPr>
              <w:pStyle w:val="TAL"/>
              <w:rPr>
                <w:noProof/>
              </w:rPr>
            </w:pPr>
            <w:r w:rsidRPr="00296676">
              <w:t>Maximum number of UEs</w:t>
            </w:r>
          </w:p>
        </w:tc>
        <w:tc>
          <w:tcPr>
            <w:tcW w:w="1701" w:type="dxa"/>
            <w:vAlign w:val="bottom"/>
          </w:tcPr>
          <w:p w14:paraId="01D4C2CD" w14:textId="77777777" w:rsidR="007F5AA8" w:rsidRPr="00296676" w:rsidRDefault="007F5AA8" w:rsidP="007F5AA8">
            <w:pPr>
              <w:pStyle w:val="TAL"/>
              <w:rPr>
                <w:noProof/>
              </w:rPr>
            </w:pPr>
            <w:r w:rsidRPr="00296676">
              <w:t>3.4.17</w:t>
            </w:r>
          </w:p>
        </w:tc>
        <w:tc>
          <w:tcPr>
            <w:tcW w:w="2977" w:type="dxa"/>
            <w:vAlign w:val="center"/>
          </w:tcPr>
          <w:p w14:paraId="5A41DDA1" w14:textId="77777777" w:rsidR="007F5AA8" w:rsidRPr="00296676" w:rsidRDefault="007F5AA8" w:rsidP="007F5AA8">
            <w:pPr>
              <w:pStyle w:val="TAL"/>
              <w:rPr>
                <w:noProof/>
              </w:rPr>
            </w:pPr>
            <w:r w:rsidRPr="00296676">
              <w:rPr>
                <w:rFonts w:ascii="Courier New" w:hAnsi="Courier New" w:cs="Courier New"/>
              </w:rPr>
              <w:t>maxNumberofUEs</w:t>
            </w:r>
          </w:p>
        </w:tc>
        <w:tc>
          <w:tcPr>
            <w:tcW w:w="1412" w:type="dxa"/>
            <w:vAlign w:val="bottom"/>
          </w:tcPr>
          <w:p w14:paraId="2BE05B4F" w14:textId="77777777" w:rsidR="007F5AA8" w:rsidRPr="00296676" w:rsidRDefault="007F5AA8" w:rsidP="007F5AA8">
            <w:pPr>
              <w:pStyle w:val="TAL"/>
              <w:rPr>
                <w:noProof/>
              </w:rPr>
            </w:pPr>
            <w:r>
              <w:t xml:space="preserve">6.4.1 and </w:t>
            </w:r>
            <w:r w:rsidRPr="00296676">
              <w:t>6.3.38</w:t>
            </w:r>
          </w:p>
        </w:tc>
      </w:tr>
      <w:tr w:rsidR="007F5AA8" w14:paraId="42A44927" w14:textId="77777777" w:rsidTr="00D87ABF">
        <w:tc>
          <w:tcPr>
            <w:tcW w:w="3539" w:type="dxa"/>
            <w:vAlign w:val="bottom"/>
          </w:tcPr>
          <w:p w14:paraId="15C14324" w14:textId="77777777" w:rsidR="007F5AA8" w:rsidRPr="00296676" w:rsidRDefault="007F5AA8" w:rsidP="007F5AA8">
            <w:pPr>
              <w:pStyle w:val="TAL"/>
              <w:rPr>
                <w:noProof/>
              </w:rPr>
            </w:pPr>
            <w:r w:rsidRPr="00296676">
              <w:t>NB-IoT support</w:t>
            </w:r>
          </w:p>
        </w:tc>
        <w:tc>
          <w:tcPr>
            <w:tcW w:w="1701" w:type="dxa"/>
            <w:vAlign w:val="bottom"/>
          </w:tcPr>
          <w:p w14:paraId="32396990" w14:textId="77777777" w:rsidR="007F5AA8" w:rsidRPr="00296676" w:rsidRDefault="007F5AA8" w:rsidP="007F5AA8">
            <w:pPr>
              <w:pStyle w:val="TAL"/>
              <w:rPr>
                <w:noProof/>
              </w:rPr>
            </w:pPr>
            <w:r w:rsidRPr="00296676">
              <w:t>3.4.14</w:t>
            </w:r>
          </w:p>
        </w:tc>
        <w:tc>
          <w:tcPr>
            <w:tcW w:w="2977" w:type="dxa"/>
            <w:vAlign w:val="center"/>
          </w:tcPr>
          <w:p w14:paraId="5F93769A" w14:textId="77777777" w:rsidR="007F5AA8" w:rsidRPr="00296676" w:rsidRDefault="007F5AA8" w:rsidP="007F5AA8">
            <w:pPr>
              <w:pStyle w:val="TAL"/>
              <w:rPr>
                <w:noProof/>
              </w:rPr>
            </w:pPr>
            <w:r w:rsidRPr="00296676">
              <w:rPr>
                <w:rFonts w:ascii="Courier New" w:hAnsi="Courier New" w:cs="Courier New"/>
              </w:rPr>
              <w:t>nBIoT</w:t>
            </w:r>
          </w:p>
        </w:tc>
        <w:tc>
          <w:tcPr>
            <w:tcW w:w="1412" w:type="dxa"/>
            <w:vAlign w:val="bottom"/>
          </w:tcPr>
          <w:p w14:paraId="3739E21D" w14:textId="77777777" w:rsidR="007F5AA8" w:rsidRPr="00296676" w:rsidRDefault="007F5AA8" w:rsidP="007F5AA8">
            <w:pPr>
              <w:pStyle w:val="TAL"/>
              <w:rPr>
                <w:noProof/>
              </w:rPr>
            </w:pPr>
            <w:r>
              <w:t xml:space="preserve">6.4.1 and </w:t>
            </w:r>
            <w:r w:rsidRPr="00296676">
              <w:t>6.3.20</w:t>
            </w:r>
          </w:p>
        </w:tc>
      </w:tr>
      <w:tr w:rsidR="007F5AA8" w14:paraId="579FECE7" w14:textId="77777777" w:rsidTr="00D87ABF">
        <w:tc>
          <w:tcPr>
            <w:tcW w:w="3539" w:type="dxa"/>
            <w:vAlign w:val="bottom"/>
          </w:tcPr>
          <w:p w14:paraId="3397361C" w14:textId="77777777" w:rsidR="007F5AA8" w:rsidRPr="00296676" w:rsidRDefault="007F5AA8" w:rsidP="007F5AA8">
            <w:pPr>
              <w:pStyle w:val="TAL"/>
              <w:rPr>
                <w:noProof/>
              </w:rPr>
            </w:pPr>
            <w:r w:rsidRPr="00296676">
              <w:t>Positioning support</w:t>
            </w:r>
          </w:p>
        </w:tc>
        <w:tc>
          <w:tcPr>
            <w:tcW w:w="1701" w:type="dxa"/>
            <w:vAlign w:val="bottom"/>
          </w:tcPr>
          <w:p w14:paraId="4B039AF3" w14:textId="77777777" w:rsidR="007F5AA8" w:rsidRPr="00296676" w:rsidRDefault="007F5AA8" w:rsidP="007F5AA8">
            <w:pPr>
              <w:pStyle w:val="TAL"/>
              <w:rPr>
                <w:noProof/>
              </w:rPr>
            </w:pPr>
            <w:r w:rsidRPr="00296676">
              <w:t>3.4.20</w:t>
            </w:r>
          </w:p>
        </w:tc>
        <w:tc>
          <w:tcPr>
            <w:tcW w:w="2977" w:type="dxa"/>
            <w:vAlign w:val="center"/>
          </w:tcPr>
          <w:p w14:paraId="645C40C1" w14:textId="77777777" w:rsidR="007F5AA8" w:rsidRPr="00296676" w:rsidRDefault="007F5AA8" w:rsidP="007F5AA8">
            <w:pPr>
              <w:pStyle w:val="TAL"/>
              <w:rPr>
                <w:noProof/>
              </w:rPr>
            </w:pPr>
            <w:r w:rsidRPr="00296676">
              <w:rPr>
                <w:rFonts w:ascii="Courier New" w:hAnsi="Courier New" w:cs="Courier New"/>
              </w:rPr>
              <w:t>positioning</w:t>
            </w:r>
          </w:p>
        </w:tc>
        <w:tc>
          <w:tcPr>
            <w:tcW w:w="1412" w:type="dxa"/>
            <w:vAlign w:val="bottom"/>
          </w:tcPr>
          <w:p w14:paraId="422D1C35" w14:textId="77777777" w:rsidR="007F5AA8" w:rsidRPr="00296676" w:rsidRDefault="007F5AA8" w:rsidP="007F5AA8">
            <w:pPr>
              <w:pStyle w:val="TAL"/>
              <w:rPr>
                <w:noProof/>
              </w:rPr>
            </w:pPr>
            <w:r>
              <w:t xml:space="preserve">6.4.1 and </w:t>
            </w:r>
            <w:r w:rsidRPr="00296676">
              <w:t>6.3.26</w:t>
            </w:r>
          </w:p>
        </w:tc>
      </w:tr>
      <w:tr w:rsidR="007F5AA8" w14:paraId="09E5CAF3" w14:textId="77777777" w:rsidTr="00D87ABF">
        <w:tc>
          <w:tcPr>
            <w:tcW w:w="3539" w:type="dxa"/>
            <w:vAlign w:val="bottom"/>
          </w:tcPr>
          <w:p w14:paraId="2D5036FB" w14:textId="77777777" w:rsidR="007F5AA8" w:rsidRPr="00296676" w:rsidRDefault="007F5AA8" w:rsidP="007F5AA8">
            <w:pPr>
              <w:pStyle w:val="TAL"/>
              <w:rPr>
                <w:noProof/>
              </w:rPr>
            </w:pPr>
            <w:r w:rsidRPr="00296676">
              <w:t>Radiospectrum</w:t>
            </w:r>
          </w:p>
        </w:tc>
        <w:tc>
          <w:tcPr>
            <w:tcW w:w="1701" w:type="dxa"/>
            <w:vAlign w:val="bottom"/>
          </w:tcPr>
          <w:p w14:paraId="795A0596" w14:textId="77777777" w:rsidR="007F5AA8" w:rsidRPr="00296676" w:rsidRDefault="007F5AA8" w:rsidP="007F5AA8">
            <w:pPr>
              <w:pStyle w:val="TAL"/>
              <w:rPr>
                <w:noProof/>
              </w:rPr>
            </w:pPr>
            <w:r w:rsidRPr="00296676">
              <w:t>3.4.21</w:t>
            </w:r>
          </w:p>
        </w:tc>
        <w:tc>
          <w:tcPr>
            <w:tcW w:w="2977" w:type="dxa"/>
            <w:vAlign w:val="center"/>
          </w:tcPr>
          <w:p w14:paraId="0D95337F" w14:textId="77777777" w:rsidR="007F5AA8" w:rsidRPr="00296676" w:rsidRDefault="007F5AA8" w:rsidP="007F5AA8">
            <w:pPr>
              <w:pStyle w:val="TAL"/>
              <w:rPr>
                <w:noProof/>
              </w:rPr>
            </w:pPr>
            <w:r w:rsidRPr="00296676">
              <w:rPr>
                <w:rFonts w:ascii="Courier New" w:hAnsi="Courier New" w:cs="Courier New"/>
              </w:rPr>
              <w:t>radioSpectrum</w:t>
            </w:r>
          </w:p>
        </w:tc>
        <w:tc>
          <w:tcPr>
            <w:tcW w:w="1412" w:type="dxa"/>
            <w:vAlign w:val="bottom"/>
          </w:tcPr>
          <w:p w14:paraId="2FE5471C" w14:textId="77777777" w:rsidR="007F5AA8" w:rsidRPr="00296676" w:rsidRDefault="007F5AA8" w:rsidP="007F5AA8">
            <w:pPr>
              <w:pStyle w:val="TAL"/>
              <w:rPr>
                <w:noProof/>
              </w:rPr>
            </w:pPr>
            <w:r>
              <w:t xml:space="preserve">6.4.1 and </w:t>
            </w:r>
            <w:r w:rsidRPr="00296676">
              <w:t>6.3.31</w:t>
            </w:r>
          </w:p>
        </w:tc>
      </w:tr>
      <w:tr w:rsidR="007F5AA8" w14:paraId="2FC702B8" w14:textId="77777777" w:rsidTr="00D87ABF">
        <w:tc>
          <w:tcPr>
            <w:tcW w:w="3539" w:type="dxa"/>
            <w:vAlign w:val="bottom"/>
          </w:tcPr>
          <w:p w14:paraId="4FA79495" w14:textId="77777777" w:rsidR="007F5AA8" w:rsidRPr="00296676" w:rsidRDefault="007F5AA8" w:rsidP="007F5AA8">
            <w:pPr>
              <w:pStyle w:val="TAL"/>
              <w:rPr>
                <w:noProof/>
              </w:rPr>
            </w:pPr>
            <w:r w:rsidRPr="00296676">
              <w:t>Simultaneous use of the network slice</w:t>
            </w:r>
          </w:p>
        </w:tc>
        <w:tc>
          <w:tcPr>
            <w:tcW w:w="1701" w:type="dxa"/>
            <w:vAlign w:val="bottom"/>
          </w:tcPr>
          <w:p w14:paraId="6AFBFCD5" w14:textId="77777777" w:rsidR="007F5AA8" w:rsidRPr="00296676" w:rsidRDefault="007F5AA8" w:rsidP="007F5AA8">
            <w:pPr>
              <w:pStyle w:val="TAL"/>
              <w:rPr>
                <w:noProof/>
              </w:rPr>
            </w:pPr>
            <w:r w:rsidRPr="00296676">
              <w:t>3.4.25</w:t>
            </w:r>
          </w:p>
        </w:tc>
        <w:tc>
          <w:tcPr>
            <w:tcW w:w="2977" w:type="dxa"/>
            <w:vAlign w:val="center"/>
          </w:tcPr>
          <w:p w14:paraId="601F5603" w14:textId="77777777" w:rsidR="007F5AA8" w:rsidRPr="00296676" w:rsidRDefault="007F5AA8" w:rsidP="007F5AA8">
            <w:pPr>
              <w:pStyle w:val="TAL"/>
              <w:rPr>
                <w:noProof/>
              </w:rPr>
            </w:pPr>
            <w:r w:rsidRPr="00296676">
              <w:rPr>
                <w:rFonts w:ascii="Courier New" w:hAnsi="Courier New" w:cs="Courier New"/>
              </w:rPr>
              <w:t>sliceSimultaneousUse</w:t>
            </w:r>
          </w:p>
        </w:tc>
        <w:tc>
          <w:tcPr>
            <w:tcW w:w="1412" w:type="dxa"/>
            <w:vAlign w:val="bottom"/>
          </w:tcPr>
          <w:p w14:paraId="2D339AD1" w14:textId="77777777" w:rsidR="007F5AA8" w:rsidRPr="00296676" w:rsidRDefault="007F5AA8" w:rsidP="007F5AA8">
            <w:pPr>
              <w:pStyle w:val="TAL"/>
              <w:rPr>
                <w:noProof/>
              </w:rPr>
            </w:pPr>
            <w:r>
              <w:t>6</w:t>
            </w:r>
            <w:r w:rsidRPr="00296676">
              <w:t>.4</w:t>
            </w:r>
            <w:r>
              <w:t>.1</w:t>
            </w:r>
          </w:p>
        </w:tc>
      </w:tr>
      <w:tr w:rsidR="007F5AA8" w14:paraId="3B49E672" w14:textId="77777777" w:rsidTr="00D87ABF">
        <w:tc>
          <w:tcPr>
            <w:tcW w:w="3539" w:type="dxa"/>
            <w:vAlign w:val="bottom"/>
          </w:tcPr>
          <w:p w14:paraId="00C00891" w14:textId="77777777" w:rsidR="007F5AA8" w:rsidRPr="00296676" w:rsidRDefault="007F5AA8" w:rsidP="007F5AA8">
            <w:pPr>
              <w:pStyle w:val="TAL"/>
              <w:rPr>
                <w:noProof/>
              </w:rPr>
            </w:pPr>
            <w:r w:rsidRPr="00296676">
              <w:t>Synchronicity</w:t>
            </w:r>
          </w:p>
        </w:tc>
        <w:tc>
          <w:tcPr>
            <w:tcW w:w="1701" w:type="dxa"/>
            <w:vAlign w:val="bottom"/>
          </w:tcPr>
          <w:p w14:paraId="62154D3C" w14:textId="77777777" w:rsidR="007F5AA8" w:rsidRPr="00296676" w:rsidRDefault="007F5AA8" w:rsidP="007F5AA8">
            <w:pPr>
              <w:pStyle w:val="TAL"/>
              <w:rPr>
                <w:noProof/>
              </w:rPr>
            </w:pPr>
            <w:r w:rsidRPr="00296676">
              <w:t>3.4.29</w:t>
            </w:r>
          </w:p>
        </w:tc>
        <w:tc>
          <w:tcPr>
            <w:tcW w:w="2977" w:type="dxa"/>
            <w:vAlign w:val="center"/>
          </w:tcPr>
          <w:p w14:paraId="6640D73B" w14:textId="77777777" w:rsidR="007F5AA8" w:rsidRPr="00296676" w:rsidRDefault="007F5AA8" w:rsidP="007F5AA8">
            <w:pPr>
              <w:pStyle w:val="TAL"/>
              <w:rPr>
                <w:noProof/>
              </w:rPr>
            </w:pPr>
            <w:r w:rsidRPr="00296676">
              <w:rPr>
                <w:rFonts w:ascii="Courier New" w:hAnsi="Courier New" w:cs="Courier New"/>
              </w:rPr>
              <w:t>synchronicity</w:t>
            </w:r>
          </w:p>
        </w:tc>
        <w:tc>
          <w:tcPr>
            <w:tcW w:w="1412" w:type="dxa"/>
            <w:vAlign w:val="bottom"/>
          </w:tcPr>
          <w:p w14:paraId="608DCEF8" w14:textId="77777777" w:rsidR="007F5AA8" w:rsidRPr="00296676" w:rsidRDefault="007F5AA8" w:rsidP="007F5AA8">
            <w:pPr>
              <w:pStyle w:val="TAL"/>
              <w:rPr>
                <w:noProof/>
              </w:rPr>
            </w:pPr>
            <w:r>
              <w:t xml:space="preserve">6.4.1 and </w:t>
            </w:r>
            <w:r w:rsidRPr="00296676">
              <w:t>6.3.27</w:t>
            </w:r>
          </w:p>
        </w:tc>
      </w:tr>
      <w:tr w:rsidR="007F5AA8" w14:paraId="06EDE0A5" w14:textId="77777777" w:rsidTr="00D87ABF">
        <w:tc>
          <w:tcPr>
            <w:tcW w:w="3539" w:type="dxa"/>
            <w:vAlign w:val="bottom"/>
          </w:tcPr>
          <w:p w14:paraId="1D1A81E7" w14:textId="77777777" w:rsidR="007F5AA8" w:rsidRPr="00296676" w:rsidRDefault="007F5AA8" w:rsidP="007F5AA8">
            <w:pPr>
              <w:pStyle w:val="TAL"/>
              <w:rPr>
                <w:noProof/>
              </w:rPr>
            </w:pPr>
            <w:r w:rsidRPr="00296676">
              <w:t>UE density</w:t>
            </w:r>
          </w:p>
        </w:tc>
        <w:tc>
          <w:tcPr>
            <w:tcW w:w="1701" w:type="dxa"/>
            <w:vAlign w:val="bottom"/>
          </w:tcPr>
          <w:p w14:paraId="1CF63045" w14:textId="77777777" w:rsidR="007F5AA8" w:rsidRPr="00296676" w:rsidRDefault="007F5AA8" w:rsidP="007F5AA8">
            <w:pPr>
              <w:pStyle w:val="TAL"/>
              <w:rPr>
                <w:noProof/>
              </w:rPr>
            </w:pPr>
            <w:r w:rsidRPr="00296676">
              <w:t>3.4.30</w:t>
            </w:r>
          </w:p>
        </w:tc>
        <w:tc>
          <w:tcPr>
            <w:tcW w:w="2977" w:type="dxa"/>
            <w:vAlign w:val="center"/>
          </w:tcPr>
          <w:p w14:paraId="2BA68722" w14:textId="77777777" w:rsidR="007F5AA8" w:rsidRPr="00296676" w:rsidRDefault="007F5AA8" w:rsidP="007F5AA8">
            <w:pPr>
              <w:pStyle w:val="TAL"/>
              <w:rPr>
                <w:noProof/>
              </w:rPr>
            </w:pPr>
            <w:r w:rsidRPr="00296676">
              <w:rPr>
                <w:rFonts w:ascii="Courier New" w:hAnsi="Courier New" w:cs="Courier New"/>
              </w:rPr>
              <w:t>termDensity</w:t>
            </w:r>
          </w:p>
        </w:tc>
        <w:tc>
          <w:tcPr>
            <w:tcW w:w="1412" w:type="dxa"/>
            <w:vAlign w:val="bottom"/>
          </w:tcPr>
          <w:p w14:paraId="2E9AE271" w14:textId="77777777" w:rsidR="007F5AA8" w:rsidRPr="00296676" w:rsidRDefault="007F5AA8" w:rsidP="007F5AA8">
            <w:pPr>
              <w:pStyle w:val="TAL"/>
              <w:rPr>
                <w:noProof/>
              </w:rPr>
            </w:pPr>
            <w:r>
              <w:t xml:space="preserve">6.4.1and </w:t>
            </w:r>
            <w:r w:rsidRPr="00296676">
              <w:t>6.3.17</w:t>
            </w:r>
          </w:p>
        </w:tc>
      </w:tr>
      <w:tr w:rsidR="007F5AA8" w14:paraId="077904C9" w14:textId="77777777" w:rsidTr="00D87ABF">
        <w:tc>
          <w:tcPr>
            <w:tcW w:w="3539" w:type="dxa"/>
            <w:vAlign w:val="bottom"/>
          </w:tcPr>
          <w:p w14:paraId="6ECFDA61" w14:textId="77777777" w:rsidR="007F5AA8" w:rsidRPr="00296676" w:rsidRDefault="007F5AA8" w:rsidP="007F5AA8">
            <w:pPr>
              <w:pStyle w:val="TAL"/>
              <w:rPr>
                <w:noProof/>
              </w:rPr>
            </w:pPr>
            <w:r w:rsidRPr="00296676">
              <w:t>Supported device velocity</w:t>
            </w:r>
          </w:p>
        </w:tc>
        <w:tc>
          <w:tcPr>
            <w:tcW w:w="1701" w:type="dxa"/>
            <w:vAlign w:val="bottom"/>
          </w:tcPr>
          <w:p w14:paraId="36F99D2C" w14:textId="77777777" w:rsidR="007F5AA8" w:rsidRPr="00296676" w:rsidRDefault="007F5AA8" w:rsidP="007F5AA8">
            <w:pPr>
              <w:pStyle w:val="TAL"/>
              <w:rPr>
                <w:noProof/>
              </w:rPr>
            </w:pPr>
            <w:r w:rsidRPr="00296676">
              <w:t>3.4.28</w:t>
            </w:r>
          </w:p>
        </w:tc>
        <w:tc>
          <w:tcPr>
            <w:tcW w:w="2977" w:type="dxa"/>
            <w:vAlign w:val="center"/>
          </w:tcPr>
          <w:p w14:paraId="210F640C" w14:textId="77777777" w:rsidR="007F5AA8" w:rsidRPr="00296676" w:rsidRDefault="007F5AA8" w:rsidP="007F5AA8">
            <w:pPr>
              <w:pStyle w:val="TAL"/>
              <w:rPr>
                <w:noProof/>
              </w:rPr>
            </w:pPr>
            <w:r w:rsidRPr="00296676">
              <w:rPr>
                <w:rFonts w:ascii="Courier New" w:hAnsi="Courier New" w:cs="Courier New"/>
              </w:rPr>
              <w:t>uESpeed</w:t>
            </w:r>
          </w:p>
        </w:tc>
        <w:tc>
          <w:tcPr>
            <w:tcW w:w="1412" w:type="dxa"/>
            <w:vAlign w:val="bottom"/>
          </w:tcPr>
          <w:p w14:paraId="667DE9A3" w14:textId="77777777" w:rsidR="007F5AA8" w:rsidRPr="00296676" w:rsidRDefault="007F5AA8" w:rsidP="007F5AA8">
            <w:pPr>
              <w:pStyle w:val="TAL"/>
              <w:rPr>
                <w:noProof/>
              </w:rPr>
            </w:pPr>
            <w:r w:rsidRPr="00296676">
              <w:t>6.4</w:t>
            </w:r>
            <w:r>
              <w:t>.1</w:t>
            </w:r>
          </w:p>
        </w:tc>
      </w:tr>
      <w:tr w:rsidR="007F5AA8" w14:paraId="68FF052A" w14:textId="77777777" w:rsidTr="00D87ABF">
        <w:tc>
          <w:tcPr>
            <w:tcW w:w="3539" w:type="dxa"/>
            <w:vAlign w:val="bottom"/>
          </w:tcPr>
          <w:p w14:paraId="48B93C14" w14:textId="77777777" w:rsidR="007F5AA8" w:rsidRPr="00296676" w:rsidRDefault="007F5AA8" w:rsidP="007F5AA8">
            <w:pPr>
              <w:pStyle w:val="TAL"/>
              <w:rPr>
                <w:noProof/>
              </w:rPr>
            </w:pPr>
            <w:r w:rsidRPr="00296676">
              <w:t>User management openness</w:t>
            </w:r>
          </w:p>
        </w:tc>
        <w:tc>
          <w:tcPr>
            <w:tcW w:w="1701" w:type="dxa"/>
            <w:vAlign w:val="bottom"/>
          </w:tcPr>
          <w:p w14:paraId="0542B9CA" w14:textId="77777777" w:rsidR="007F5AA8" w:rsidRPr="00296676" w:rsidRDefault="007F5AA8" w:rsidP="007F5AA8">
            <w:pPr>
              <w:pStyle w:val="TAL"/>
              <w:rPr>
                <w:noProof/>
              </w:rPr>
            </w:pPr>
            <w:r w:rsidRPr="00296676">
              <w:t>3.4.33</w:t>
            </w:r>
          </w:p>
        </w:tc>
        <w:tc>
          <w:tcPr>
            <w:tcW w:w="2977" w:type="dxa"/>
            <w:vAlign w:val="center"/>
          </w:tcPr>
          <w:p w14:paraId="6BDE2AC9" w14:textId="77777777" w:rsidR="007F5AA8" w:rsidRPr="00296676" w:rsidRDefault="007F5AA8" w:rsidP="007F5AA8">
            <w:pPr>
              <w:pStyle w:val="TAL"/>
              <w:rPr>
                <w:noProof/>
              </w:rPr>
            </w:pPr>
            <w:r w:rsidRPr="00296676">
              <w:rPr>
                <w:rFonts w:ascii="Courier New" w:hAnsi="Courier New" w:cs="Courier New"/>
              </w:rPr>
              <w:t>userMgmtOpen</w:t>
            </w:r>
          </w:p>
        </w:tc>
        <w:tc>
          <w:tcPr>
            <w:tcW w:w="1412" w:type="dxa"/>
            <w:vAlign w:val="bottom"/>
          </w:tcPr>
          <w:p w14:paraId="451C47E5" w14:textId="77777777" w:rsidR="007F5AA8" w:rsidRPr="00296676" w:rsidRDefault="007F5AA8" w:rsidP="007F5AA8">
            <w:pPr>
              <w:pStyle w:val="TAL"/>
              <w:rPr>
                <w:noProof/>
              </w:rPr>
            </w:pPr>
            <w:r>
              <w:t xml:space="preserve">6.4.1 and </w:t>
            </w:r>
            <w:r w:rsidRPr="00296676">
              <w:t>6.3.1</w:t>
            </w:r>
            <w:r>
              <w:t>5</w:t>
            </w:r>
          </w:p>
        </w:tc>
      </w:tr>
      <w:tr w:rsidR="007F5AA8" w14:paraId="30346583" w14:textId="77777777" w:rsidTr="00D87ABF">
        <w:tc>
          <w:tcPr>
            <w:tcW w:w="3539" w:type="dxa"/>
            <w:vAlign w:val="bottom"/>
          </w:tcPr>
          <w:p w14:paraId="1A760875" w14:textId="77777777" w:rsidR="007F5AA8" w:rsidRPr="00296676" w:rsidRDefault="007F5AA8" w:rsidP="007F5AA8">
            <w:pPr>
              <w:pStyle w:val="TAL"/>
              <w:rPr>
                <w:noProof/>
              </w:rPr>
            </w:pPr>
            <w:r w:rsidRPr="00296676">
              <w:t>V2X communication mode</w:t>
            </w:r>
          </w:p>
        </w:tc>
        <w:tc>
          <w:tcPr>
            <w:tcW w:w="1701" w:type="dxa"/>
            <w:vAlign w:val="bottom"/>
          </w:tcPr>
          <w:p w14:paraId="3D2F2F12" w14:textId="77777777" w:rsidR="007F5AA8" w:rsidRPr="00296676" w:rsidRDefault="007F5AA8" w:rsidP="007F5AA8">
            <w:pPr>
              <w:pStyle w:val="TAL"/>
              <w:rPr>
                <w:noProof/>
              </w:rPr>
            </w:pPr>
            <w:r w:rsidRPr="00296676">
              <w:t>3.4.35</w:t>
            </w:r>
          </w:p>
        </w:tc>
        <w:tc>
          <w:tcPr>
            <w:tcW w:w="2977" w:type="dxa"/>
            <w:vAlign w:val="center"/>
          </w:tcPr>
          <w:p w14:paraId="562D92B7" w14:textId="77777777" w:rsidR="007F5AA8" w:rsidRPr="00296676" w:rsidRDefault="007F5AA8" w:rsidP="007F5AA8">
            <w:pPr>
              <w:pStyle w:val="TAL"/>
              <w:rPr>
                <w:noProof/>
              </w:rPr>
            </w:pPr>
            <w:r w:rsidRPr="00296676">
              <w:rPr>
                <w:rFonts w:ascii="Courier New" w:hAnsi="Courier New" w:cs="Courier New"/>
              </w:rPr>
              <w:t>v2XCommModels</w:t>
            </w:r>
          </w:p>
        </w:tc>
        <w:tc>
          <w:tcPr>
            <w:tcW w:w="1412" w:type="dxa"/>
            <w:vAlign w:val="bottom"/>
          </w:tcPr>
          <w:p w14:paraId="2D6253C5" w14:textId="77777777" w:rsidR="007F5AA8" w:rsidRPr="00296676" w:rsidRDefault="007F5AA8" w:rsidP="007F5AA8">
            <w:pPr>
              <w:pStyle w:val="TAL"/>
              <w:rPr>
                <w:noProof/>
              </w:rPr>
            </w:pPr>
            <w:r>
              <w:t xml:space="preserve">6.4.1 and </w:t>
            </w:r>
            <w:r w:rsidRPr="00296676">
              <w:t>6.3.16</w:t>
            </w:r>
          </w:p>
        </w:tc>
      </w:tr>
      <w:tr w:rsidR="007F5AA8" w14:paraId="2C04075C" w14:textId="77777777" w:rsidTr="00D87ABF">
        <w:tc>
          <w:tcPr>
            <w:tcW w:w="3539" w:type="dxa"/>
            <w:vAlign w:val="bottom"/>
          </w:tcPr>
          <w:p w14:paraId="65272E3A" w14:textId="77777777" w:rsidR="007F5AA8" w:rsidRPr="00296676" w:rsidRDefault="007F5AA8" w:rsidP="007F5AA8">
            <w:pPr>
              <w:pStyle w:val="TAL"/>
              <w:rPr>
                <w:noProof/>
              </w:rPr>
            </w:pPr>
            <w:r w:rsidRPr="00296676">
              <w:t>Network Slice Specific Authentication and Authorization (NSSAA) Required</w:t>
            </w:r>
          </w:p>
        </w:tc>
        <w:tc>
          <w:tcPr>
            <w:tcW w:w="1701" w:type="dxa"/>
            <w:vAlign w:val="bottom"/>
          </w:tcPr>
          <w:p w14:paraId="2B254688" w14:textId="77777777" w:rsidR="007F5AA8" w:rsidRPr="00296676" w:rsidRDefault="007F5AA8" w:rsidP="007F5AA8">
            <w:pPr>
              <w:pStyle w:val="TAL"/>
              <w:rPr>
                <w:noProof/>
              </w:rPr>
            </w:pPr>
            <w:r w:rsidRPr="00296676">
              <w:t>3.4.37</w:t>
            </w:r>
          </w:p>
        </w:tc>
        <w:tc>
          <w:tcPr>
            <w:tcW w:w="2977" w:type="dxa"/>
            <w:vAlign w:val="center"/>
          </w:tcPr>
          <w:p w14:paraId="500F929E" w14:textId="77777777" w:rsidR="007F5AA8" w:rsidRPr="00296676" w:rsidRDefault="007F5AA8" w:rsidP="007F5AA8">
            <w:pPr>
              <w:pStyle w:val="TAL"/>
              <w:rPr>
                <w:noProof/>
              </w:rPr>
            </w:pPr>
            <w:r w:rsidRPr="00296676">
              <w:rPr>
                <w:rFonts w:ascii="Courier New" w:hAnsi="Courier New" w:cs="Courier New"/>
              </w:rPr>
              <w:t>nssaaSupport</w:t>
            </w:r>
          </w:p>
        </w:tc>
        <w:tc>
          <w:tcPr>
            <w:tcW w:w="1412" w:type="dxa"/>
            <w:vAlign w:val="center"/>
          </w:tcPr>
          <w:p w14:paraId="00788E9F" w14:textId="77777777" w:rsidR="007F5AA8" w:rsidRPr="00296676" w:rsidRDefault="007F5AA8" w:rsidP="007F5AA8">
            <w:pPr>
              <w:pStyle w:val="TAL"/>
              <w:rPr>
                <w:noProof/>
              </w:rPr>
            </w:pPr>
            <w:r>
              <w:t xml:space="preserve">6.4.1 and </w:t>
            </w:r>
            <w:r w:rsidRPr="00296676">
              <w:t>6.3.34</w:t>
            </w:r>
          </w:p>
        </w:tc>
      </w:tr>
      <w:tr w:rsidR="007F5AA8" w14:paraId="24B798EC" w14:textId="77777777" w:rsidTr="00D87ABF">
        <w:tc>
          <w:tcPr>
            <w:tcW w:w="3539" w:type="dxa"/>
            <w:vAlign w:val="bottom"/>
          </w:tcPr>
          <w:p w14:paraId="319B2499" w14:textId="77777777" w:rsidR="007F5AA8" w:rsidRPr="00296676" w:rsidRDefault="007F5AA8" w:rsidP="007F5AA8">
            <w:pPr>
              <w:pStyle w:val="TAL"/>
            </w:pPr>
            <w:r w:rsidRPr="00F70668">
              <w:t>Multimedia Priority Service</w:t>
            </w:r>
          </w:p>
        </w:tc>
        <w:tc>
          <w:tcPr>
            <w:tcW w:w="1701" w:type="dxa"/>
            <w:vAlign w:val="bottom"/>
          </w:tcPr>
          <w:p w14:paraId="27D7CE33" w14:textId="77777777" w:rsidR="007F5AA8" w:rsidRPr="00296676" w:rsidRDefault="007F5AA8" w:rsidP="007F5AA8">
            <w:pPr>
              <w:pStyle w:val="TAL"/>
            </w:pPr>
            <w:r w:rsidRPr="00296676">
              <w:t>3.4.3</w:t>
            </w:r>
            <w:r>
              <w:t>8</w:t>
            </w:r>
          </w:p>
        </w:tc>
        <w:tc>
          <w:tcPr>
            <w:tcW w:w="2977" w:type="dxa"/>
            <w:vAlign w:val="center"/>
          </w:tcPr>
          <w:p w14:paraId="1D0E36BC" w14:textId="77777777" w:rsidR="007F5AA8" w:rsidRDefault="007F5AA8" w:rsidP="007F5AA8">
            <w:pPr>
              <w:pStyle w:val="TAL"/>
              <w:rPr>
                <w:noProof/>
              </w:rPr>
            </w:pPr>
            <w:r>
              <w:rPr>
                <w:noProof/>
              </w:rPr>
              <w:t>NA</w:t>
            </w:r>
          </w:p>
        </w:tc>
        <w:tc>
          <w:tcPr>
            <w:tcW w:w="1412" w:type="dxa"/>
            <w:vAlign w:val="bottom"/>
          </w:tcPr>
          <w:p w14:paraId="45568EF8" w14:textId="77777777" w:rsidR="007F5AA8" w:rsidRPr="00296676" w:rsidRDefault="007F5AA8" w:rsidP="007F5AA8">
            <w:pPr>
              <w:pStyle w:val="TAL"/>
              <w:rPr>
                <w:noProof/>
              </w:rPr>
            </w:pPr>
            <w:r>
              <w:rPr>
                <w:noProof/>
              </w:rPr>
              <w:t>NA</w:t>
            </w:r>
          </w:p>
        </w:tc>
      </w:tr>
      <w:tr w:rsidR="007F5AA8" w14:paraId="2B1E086C" w14:textId="77777777" w:rsidTr="00D87ABF">
        <w:tc>
          <w:tcPr>
            <w:tcW w:w="3539" w:type="dxa"/>
            <w:vAlign w:val="bottom"/>
          </w:tcPr>
          <w:p w14:paraId="32726935" w14:textId="77777777" w:rsidR="007F5AA8" w:rsidRPr="00296676" w:rsidRDefault="007F5AA8" w:rsidP="007F5AA8">
            <w:pPr>
              <w:pStyle w:val="TAL"/>
            </w:pPr>
            <w:r w:rsidRPr="00830B9F">
              <w:t>Supported data network</w:t>
            </w:r>
          </w:p>
        </w:tc>
        <w:tc>
          <w:tcPr>
            <w:tcW w:w="1701" w:type="dxa"/>
            <w:vAlign w:val="bottom"/>
          </w:tcPr>
          <w:p w14:paraId="6A3AD711" w14:textId="77777777" w:rsidR="007F5AA8" w:rsidRPr="00296676" w:rsidRDefault="007F5AA8" w:rsidP="007F5AA8">
            <w:pPr>
              <w:pStyle w:val="TAL"/>
            </w:pPr>
            <w:r w:rsidRPr="00296676">
              <w:t>3.4.3</w:t>
            </w:r>
            <w:r>
              <w:t>9</w:t>
            </w:r>
          </w:p>
        </w:tc>
        <w:tc>
          <w:tcPr>
            <w:tcW w:w="2977" w:type="dxa"/>
            <w:vAlign w:val="center"/>
          </w:tcPr>
          <w:p w14:paraId="6E598595" w14:textId="77777777" w:rsidR="007F5AA8" w:rsidRDefault="007F5AA8" w:rsidP="007F5AA8">
            <w:pPr>
              <w:pStyle w:val="TAL"/>
              <w:rPr>
                <w:noProof/>
              </w:rPr>
            </w:pPr>
            <w:r>
              <w:rPr>
                <w:noProof/>
              </w:rPr>
              <w:t>NA</w:t>
            </w:r>
          </w:p>
        </w:tc>
        <w:tc>
          <w:tcPr>
            <w:tcW w:w="1412" w:type="dxa"/>
            <w:vAlign w:val="bottom"/>
          </w:tcPr>
          <w:p w14:paraId="7B66A03C" w14:textId="77777777" w:rsidR="007F5AA8" w:rsidRPr="00296676" w:rsidRDefault="007F5AA8" w:rsidP="007F5AA8">
            <w:pPr>
              <w:pStyle w:val="TAL"/>
              <w:rPr>
                <w:noProof/>
              </w:rPr>
            </w:pPr>
            <w:r>
              <w:rPr>
                <w:noProof/>
              </w:rPr>
              <w:t>NA</w:t>
            </w:r>
          </w:p>
        </w:tc>
      </w:tr>
      <w:tr w:rsidR="007F5AA8" w14:paraId="5DDB4D51" w14:textId="77777777" w:rsidTr="00D87ABF">
        <w:tc>
          <w:tcPr>
            <w:tcW w:w="3539" w:type="dxa"/>
            <w:vAlign w:val="bottom"/>
          </w:tcPr>
          <w:p w14:paraId="3A35DCFE" w14:textId="77777777" w:rsidR="007F5AA8" w:rsidRPr="00296676" w:rsidRDefault="007F5AA8" w:rsidP="007F5AA8">
            <w:pPr>
              <w:pStyle w:val="TAL"/>
              <w:rPr>
                <w:noProof/>
              </w:rPr>
            </w:pPr>
            <w:r w:rsidRPr="00296676">
              <w:t>Slice quality of service</w:t>
            </w:r>
          </w:p>
        </w:tc>
        <w:tc>
          <w:tcPr>
            <w:tcW w:w="1701" w:type="dxa"/>
            <w:vAlign w:val="bottom"/>
          </w:tcPr>
          <w:p w14:paraId="3F6BDA3C" w14:textId="77777777" w:rsidR="007F5AA8" w:rsidRPr="00296676" w:rsidRDefault="007F5AA8" w:rsidP="007F5AA8">
            <w:pPr>
              <w:pStyle w:val="TAL"/>
              <w:rPr>
                <w:noProof/>
              </w:rPr>
            </w:pPr>
            <w:r w:rsidRPr="00296676">
              <w:t>3.4.26</w:t>
            </w:r>
          </w:p>
        </w:tc>
        <w:tc>
          <w:tcPr>
            <w:tcW w:w="2977" w:type="dxa"/>
            <w:vAlign w:val="center"/>
          </w:tcPr>
          <w:p w14:paraId="27A00119" w14:textId="77777777" w:rsidR="007F5AA8" w:rsidRPr="00296676" w:rsidRDefault="007F5AA8" w:rsidP="007F5AA8">
            <w:pPr>
              <w:pStyle w:val="TAL"/>
              <w:rPr>
                <w:noProof/>
              </w:rPr>
            </w:pPr>
            <w:r>
              <w:rPr>
                <w:noProof/>
              </w:rPr>
              <w:t>NA</w:t>
            </w:r>
          </w:p>
        </w:tc>
        <w:tc>
          <w:tcPr>
            <w:tcW w:w="1412" w:type="dxa"/>
            <w:vAlign w:val="bottom"/>
          </w:tcPr>
          <w:p w14:paraId="4056D2A1" w14:textId="77777777" w:rsidR="007F5AA8" w:rsidRPr="00296676" w:rsidRDefault="007F5AA8" w:rsidP="007F5AA8">
            <w:pPr>
              <w:pStyle w:val="TAL"/>
              <w:rPr>
                <w:noProof/>
              </w:rPr>
            </w:pPr>
            <w:r>
              <w:rPr>
                <w:noProof/>
              </w:rPr>
              <w:t>NA</w:t>
            </w:r>
          </w:p>
        </w:tc>
      </w:tr>
      <w:tr w:rsidR="007F5AA8" w14:paraId="7C8F438A" w14:textId="77777777" w:rsidTr="00D87ABF">
        <w:tc>
          <w:tcPr>
            <w:tcW w:w="3539" w:type="dxa"/>
            <w:vAlign w:val="bottom"/>
          </w:tcPr>
          <w:p w14:paraId="41320CAB" w14:textId="77777777" w:rsidR="007F5AA8" w:rsidRPr="00296676" w:rsidRDefault="007F5AA8" w:rsidP="007F5AA8">
            <w:pPr>
              <w:pStyle w:val="TAL"/>
              <w:rPr>
                <w:noProof/>
              </w:rPr>
            </w:pPr>
            <w:r w:rsidRPr="00296676">
              <w:t>Performance prediction</w:t>
            </w:r>
          </w:p>
        </w:tc>
        <w:tc>
          <w:tcPr>
            <w:tcW w:w="1701" w:type="dxa"/>
            <w:vAlign w:val="bottom"/>
          </w:tcPr>
          <w:p w14:paraId="381CD9B5" w14:textId="77777777" w:rsidR="007F5AA8" w:rsidRPr="00296676" w:rsidRDefault="007F5AA8" w:rsidP="007F5AA8">
            <w:pPr>
              <w:pStyle w:val="TAL"/>
              <w:rPr>
                <w:noProof/>
              </w:rPr>
            </w:pPr>
            <w:r w:rsidRPr="00296676">
              <w:t>3.4.19</w:t>
            </w:r>
          </w:p>
        </w:tc>
        <w:tc>
          <w:tcPr>
            <w:tcW w:w="2977" w:type="dxa"/>
          </w:tcPr>
          <w:p w14:paraId="45D8C993" w14:textId="77777777" w:rsidR="007F5AA8" w:rsidRPr="00296676" w:rsidRDefault="007F5AA8" w:rsidP="007F5AA8">
            <w:pPr>
              <w:pStyle w:val="TAL"/>
              <w:rPr>
                <w:noProof/>
              </w:rPr>
            </w:pPr>
            <w:r w:rsidRPr="006D245D">
              <w:rPr>
                <w:noProof/>
              </w:rPr>
              <w:t>NA</w:t>
            </w:r>
          </w:p>
        </w:tc>
        <w:tc>
          <w:tcPr>
            <w:tcW w:w="1412" w:type="dxa"/>
            <w:vAlign w:val="bottom"/>
          </w:tcPr>
          <w:p w14:paraId="28B9D78F" w14:textId="77777777" w:rsidR="007F5AA8" w:rsidRPr="00296676" w:rsidRDefault="007F5AA8" w:rsidP="007F5AA8">
            <w:pPr>
              <w:pStyle w:val="TAL"/>
              <w:rPr>
                <w:noProof/>
              </w:rPr>
            </w:pPr>
            <w:r>
              <w:rPr>
                <w:noProof/>
              </w:rPr>
              <w:t>NA</w:t>
            </w:r>
          </w:p>
        </w:tc>
      </w:tr>
      <w:tr w:rsidR="007F5AA8" w14:paraId="7EAC163A" w14:textId="77777777" w:rsidTr="00D87ABF">
        <w:tc>
          <w:tcPr>
            <w:tcW w:w="3539" w:type="dxa"/>
            <w:vAlign w:val="bottom"/>
          </w:tcPr>
          <w:p w14:paraId="1F1F06FC" w14:textId="77777777" w:rsidR="007F5AA8" w:rsidRPr="00296676" w:rsidRDefault="007F5AA8" w:rsidP="007F5AA8">
            <w:pPr>
              <w:pStyle w:val="TAL"/>
              <w:rPr>
                <w:noProof/>
              </w:rPr>
            </w:pPr>
            <w:r>
              <w:t>User data</w:t>
            </w:r>
            <w:r w:rsidRPr="00296676">
              <w:t xml:space="preserve"> access</w:t>
            </w:r>
          </w:p>
        </w:tc>
        <w:tc>
          <w:tcPr>
            <w:tcW w:w="1701" w:type="dxa"/>
            <w:vAlign w:val="bottom"/>
          </w:tcPr>
          <w:p w14:paraId="045BC326" w14:textId="77777777" w:rsidR="007F5AA8" w:rsidRPr="00296676" w:rsidRDefault="007F5AA8" w:rsidP="007F5AA8">
            <w:pPr>
              <w:pStyle w:val="TAL"/>
              <w:rPr>
                <w:noProof/>
              </w:rPr>
            </w:pPr>
            <w:r w:rsidRPr="00296676">
              <w:t>3.4.34</w:t>
            </w:r>
          </w:p>
        </w:tc>
        <w:tc>
          <w:tcPr>
            <w:tcW w:w="2977" w:type="dxa"/>
          </w:tcPr>
          <w:p w14:paraId="4F5A34DD" w14:textId="77777777" w:rsidR="007F5AA8" w:rsidRPr="00296676" w:rsidRDefault="007F5AA8" w:rsidP="007F5AA8">
            <w:pPr>
              <w:pStyle w:val="TAL"/>
              <w:rPr>
                <w:noProof/>
              </w:rPr>
            </w:pPr>
            <w:r w:rsidRPr="006D245D">
              <w:rPr>
                <w:noProof/>
              </w:rPr>
              <w:t>NA</w:t>
            </w:r>
          </w:p>
        </w:tc>
        <w:tc>
          <w:tcPr>
            <w:tcW w:w="1412" w:type="dxa"/>
            <w:vAlign w:val="bottom"/>
          </w:tcPr>
          <w:p w14:paraId="52AAD4A1" w14:textId="77777777" w:rsidR="007F5AA8" w:rsidRPr="00296676" w:rsidRDefault="007F5AA8" w:rsidP="007F5AA8">
            <w:pPr>
              <w:pStyle w:val="TAL"/>
              <w:rPr>
                <w:noProof/>
              </w:rPr>
            </w:pPr>
            <w:r>
              <w:rPr>
                <w:noProof/>
              </w:rPr>
              <w:t>NA</w:t>
            </w:r>
          </w:p>
        </w:tc>
      </w:tr>
      <w:tr w:rsidR="007F5AA8" w14:paraId="5D2DC820" w14:textId="77777777" w:rsidTr="00E079CA">
        <w:tc>
          <w:tcPr>
            <w:tcW w:w="3539" w:type="dxa"/>
            <w:vAlign w:val="bottom"/>
          </w:tcPr>
          <w:p w14:paraId="2ADDA4EF" w14:textId="77777777" w:rsidR="007F5AA8" w:rsidRPr="00296676" w:rsidRDefault="007F5AA8" w:rsidP="007F5AA8">
            <w:pPr>
              <w:pStyle w:val="TAL"/>
              <w:rPr>
                <w:noProof/>
              </w:rPr>
            </w:pPr>
            <w:r w:rsidRPr="00296676">
              <w:t>Isolation level</w:t>
            </w:r>
          </w:p>
        </w:tc>
        <w:tc>
          <w:tcPr>
            <w:tcW w:w="1701" w:type="dxa"/>
            <w:vAlign w:val="bottom"/>
          </w:tcPr>
          <w:p w14:paraId="140D3407" w14:textId="77777777" w:rsidR="007F5AA8" w:rsidRPr="00296676" w:rsidRDefault="007F5AA8" w:rsidP="007F5AA8">
            <w:pPr>
              <w:pStyle w:val="TAL"/>
              <w:rPr>
                <w:noProof/>
              </w:rPr>
            </w:pPr>
            <w:r w:rsidRPr="00296676">
              <w:t>3.4.9</w:t>
            </w:r>
          </w:p>
        </w:tc>
        <w:tc>
          <w:tcPr>
            <w:tcW w:w="2977" w:type="dxa"/>
          </w:tcPr>
          <w:p w14:paraId="5991A3CB" w14:textId="77777777" w:rsidR="007F5AA8" w:rsidRPr="00296676" w:rsidRDefault="007F5AA8" w:rsidP="007F5AA8">
            <w:pPr>
              <w:pStyle w:val="TAL"/>
              <w:rPr>
                <w:noProof/>
              </w:rPr>
            </w:pPr>
            <w:r w:rsidRPr="006D245D">
              <w:rPr>
                <w:noProof/>
              </w:rPr>
              <w:t>NA</w:t>
            </w:r>
          </w:p>
        </w:tc>
        <w:tc>
          <w:tcPr>
            <w:tcW w:w="1412" w:type="dxa"/>
          </w:tcPr>
          <w:p w14:paraId="434585E0" w14:textId="77777777" w:rsidR="007F5AA8" w:rsidRPr="00296676" w:rsidRDefault="007F5AA8" w:rsidP="007F5AA8">
            <w:pPr>
              <w:pStyle w:val="TAL"/>
              <w:rPr>
                <w:noProof/>
              </w:rPr>
            </w:pPr>
            <w:r w:rsidRPr="00F57B3E">
              <w:rPr>
                <w:noProof/>
              </w:rPr>
              <w:t>NA</w:t>
            </w:r>
          </w:p>
        </w:tc>
      </w:tr>
      <w:tr w:rsidR="007F5AA8" w14:paraId="12D1260D" w14:textId="77777777" w:rsidTr="00E079CA">
        <w:tc>
          <w:tcPr>
            <w:tcW w:w="3539" w:type="dxa"/>
            <w:vAlign w:val="bottom"/>
          </w:tcPr>
          <w:p w14:paraId="40636717" w14:textId="77777777" w:rsidR="007F5AA8" w:rsidRPr="00296676" w:rsidRDefault="007F5AA8" w:rsidP="007F5AA8">
            <w:pPr>
              <w:pStyle w:val="TAL"/>
              <w:rPr>
                <w:noProof/>
              </w:rPr>
            </w:pPr>
            <w:r w:rsidRPr="00296676">
              <w:t>Group communication support</w:t>
            </w:r>
          </w:p>
        </w:tc>
        <w:tc>
          <w:tcPr>
            <w:tcW w:w="1701" w:type="dxa"/>
            <w:vAlign w:val="bottom"/>
          </w:tcPr>
          <w:p w14:paraId="4076B3AC" w14:textId="77777777" w:rsidR="007F5AA8" w:rsidRPr="00296676" w:rsidRDefault="007F5AA8" w:rsidP="007F5AA8">
            <w:pPr>
              <w:pStyle w:val="TAL"/>
              <w:rPr>
                <w:noProof/>
              </w:rPr>
            </w:pPr>
            <w:r w:rsidRPr="00296676">
              <w:t>3.4.8</w:t>
            </w:r>
          </w:p>
        </w:tc>
        <w:tc>
          <w:tcPr>
            <w:tcW w:w="2977" w:type="dxa"/>
          </w:tcPr>
          <w:p w14:paraId="24D7B0EB" w14:textId="77777777" w:rsidR="007F5AA8" w:rsidRPr="00296676" w:rsidRDefault="007F5AA8" w:rsidP="007F5AA8">
            <w:pPr>
              <w:pStyle w:val="TAL"/>
              <w:rPr>
                <w:noProof/>
              </w:rPr>
            </w:pPr>
            <w:r w:rsidRPr="006D245D">
              <w:rPr>
                <w:noProof/>
              </w:rPr>
              <w:t>NA</w:t>
            </w:r>
          </w:p>
        </w:tc>
        <w:tc>
          <w:tcPr>
            <w:tcW w:w="1412" w:type="dxa"/>
          </w:tcPr>
          <w:p w14:paraId="01AADC46" w14:textId="77777777" w:rsidR="007F5AA8" w:rsidRPr="00296676" w:rsidRDefault="007F5AA8" w:rsidP="007F5AA8">
            <w:pPr>
              <w:pStyle w:val="TAL"/>
              <w:rPr>
                <w:noProof/>
              </w:rPr>
            </w:pPr>
            <w:r w:rsidRPr="00F57B3E">
              <w:rPr>
                <w:noProof/>
              </w:rPr>
              <w:t>NA</w:t>
            </w:r>
          </w:p>
        </w:tc>
      </w:tr>
      <w:tr w:rsidR="007F5AA8" w14:paraId="39AAFC67" w14:textId="77777777" w:rsidTr="00E079CA">
        <w:tc>
          <w:tcPr>
            <w:tcW w:w="3539" w:type="dxa"/>
            <w:vAlign w:val="bottom"/>
          </w:tcPr>
          <w:p w14:paraId="7CAD722D" w14:textId="77777777" w:rsidR="007F5AA8" w:rsidRPr="00296676" w:rsidRDefault="007F5AA8" w:rsidP="007F5AA8">
            <w:pPr>
              <w:pStyle w:val="TAL"/>
              <w:rPr>
                <w:noProof/>
              </w:rPr>
            </w:pPr>
            <w:r w:rsidRPr="00296676">
              <w:t>Latency from (last) UPF to Application Server</w:t>
            </w:r>
          </w:p>
        </w:tc>
        <w:tc>
          <w:tcPr>
            <w:tcW w:w="1701" w:type="dxa"/>
            <w:vAlign w:val="bottom"/>
          </w:tcPr>
          <w:p w14:paraId="250214B2" w14:textId="77777777" w:rsidR="007F5AA8" w:rsidRPr="00296676" w:rsidRDefault="007F5AA8" w:rsidP="007F5AA8">
            <w:pPr>
              <w:pStyle w:val="TAL"/>
              <w:rPr>
                <w:noProof/>
              </w:rPr>
            </w:pPr>
            <w:r w:rsidRPr="00296676">
              <w:t>3.4.36</w:t>
            </w:r>
          </w:p>
        </w:tc>
        <w:tc>
          <w:tcPr>
            <w:tcW w:w="2977" w:type="dxa"/>
          </w:tcPr>
          <w:p w14:paraId="5BE0BD50" w14:textId="77777777" w:rsidR="007F5AA8" w:rsidRPr="00296676" w:rsidRDefault="007F5AA8" w:rsidP="007F5AA8">
            <w:pPr>
              <w:pStyle w:val="TAL"/>
              <w:rPr>
                <w:noProof/>
              </w:rPr>
            </w:pPr>
            <w:r w:rsidRPr="006D245D">
              <w:rPr>
                <w:noProof/>
              </w:rPr>
              <w:t>NA</w:t>
            </w:r>
          </w:p>
        </w:tc>
        <w:tc>
          <w:tcPr>
            <w:tcW w:w="1412" w:type="dxa"/>
          </w:tcPr>
          <w:p w14:paraId="57CB9F4C" w14:textId="77777777" w:rsidR="007F5AA8" w:rsidRPr="00296676" w:rsidRDefault="007F5AA8" w:rsidP="007F5AA8">
            <w:pPr>
              <w:pStyle w:val="TAL"/>
              <w:rPr>
                <w:noProof/>
              </w:rPr>
            </w:pPr>
            <w:r w:rsidRPr="00F57B3E">
              <w:rPr>
                <w:noProof/>
              </w:rPr>
              <w:t>NA</w:t>
            </w:r>
          </w:p>
        </w:tc>
      </w:tr>
      <w:tr w:rsidR="007F5AA8" w14:paraId="7EDE2069" w14:textId="77777777" w:rsidTr="00E079CA">
        <w:tc>
          <w:tcPr>
            <w:tcW w:w="3539" w:type="dxa"/>
            <w:vAlign w:val="bottom"/>
          </w:tcPr>
          <w:p w14:paraId="6FA1D46E" w14:textId="77777777" w:rsidR="007F5AA8" w:rsidRPr="00296676" w:rsidRDefault="007F5AA8" w:rsidP="007F5AA8">
            <w:pPr>
              <w:pStyle w:val="TAL"/>
              <w:rPr>
                <w:noProof/>
              </w:rPr>
            </w:pPr>
            <w:r w:rsidRPr="00296676">
              <w:t>Mission critical support</w:t>
            </w:r>
          </w:p>
        </w:tc>
        <w:tc>
          <w:tcPr>
            <w:tcW w:w="1701" w:type="dxa"/>
            <w:vAlign w:val="bottom"/>
          </w:tcPr>
          <w:p w14:paraId="2E5F7813" w14:textId="77777777" w:rsidR="007F5AA8" w:rsidRPr="00296676" w:rsidRDefault="007F5AA8" w:rsidP="007F5AA8">
            <w:pPr>
              <w:pStyle w:val="TAL"/>
              <w:rPr>
                <w:noProof/>
              </w:rPr>
            </w:pPr>
            <w:r w:rsidRPr="00296676">
              <w:t>3.4.12</w:t>
            </w:r>
          </w:p>
        </w:tc>
        <w:tc>
          <w:tcPr>
            <w:tcW w:w="2977" w:type="dxa"/>
          </w:tcPr>
          <w:p w14:paraId="1F8E2AF9" w14:textId="77777777" w:rsidR="007F5AA8" w:rsidRPr="00296676" w:rsidRDefault="007F5AA8" w:rsidP="007F5AA8">
            <w:pPr>
              <w:pStyle w:val="TAL"/>
              <w:rPr>
                <w:noProof/>
              </w:rPr>
            </w:pPr>
            <w:r w:rsidRPr="006D245D">
              <w:rPr>
                <w:noProof/>
              </w:rPr>
              <w:t>NA</w:t>
            </w:r>
          </w:p>
        </w:tc>
        <w:tc>
          <w:tcPr>
            <w:tcW w:w="1412" w:type="dxa"/>
          </w:tcPr>
          <w:p w14:paraId="2C136388" w14:textId="77777777" w:rsidR="007F5AA8" w:rsidRPr="00296676" w:rsidRDefault="007F5AA8" w:rsidP="007F5AA8">
            <w:pPr>
              <w:pStyle w:val="TAL"/>
              <w:rPr>
                <w:noProof/>
              </w:rPr>
            </w:pPr>
            <w:r w:rsidRPr="00F57B3E">
              <w:rPr>
                <w:noProof/>
              </w:rPr>
              <w:t>NA</w:t>
            </w:r>
          </w:p>
        </w:tc>
      </w:tr>
      <w:tr w:rsidR="007F5AA8" w14:paraId="54B68998" w14:textId="77777777" w:rsidTr="00E079CA">
        <w:tc>
          <w:tcPr>
            <w:tcW w:w="3539" w:type="dxa"/>
            <w:vAlign w:val="bottom"/>
          </w:tcPr>
          <w:p w14:paraId="2A8E4B57" w14:textId="77777777" w:rsidR="007F5AA8" w:rsidRPr="00296676" w:rsidRDefault="007F5AA8" w:rsidP="007F5AA8">
            <w:pPr>
              <w:pStyle w:val="TAL"/>
              <w:rPr>
                <w:noProof/>
              </w:rPr>
            </w:pPr>
            <w:r w:rsidRPr="00296676">
              <w:t>MMTel support</w:t>
            </w:r>
          </w:p>
        </w:tc>
        <w:tc>
          <w:tcPr>
            <w:tcW w:w="1701" w:type="dxa"/>
            <w:vAlign w:val="bottom"/>
          </w:tcPr>
          <w:p w14:paraId="2FED115D" w14:textId="77777777" w:rsidR="007F5AA8" w:rsidRPr="00296676" w:rsidRDefault="007F5AA8" w:rsidP="007F5AA8">
            <w:pPr>
              <w:pStyle w:val="TAL"/>
              <w:rPr>
                <w:noProof/>
              </w:rPr>
            </w:pPr>
            <w:r w:rsidRPr="00296676">
              <w:t>3.4.13</w:t>
            </w:r>
          </w:p>
        </w:tc>
        <w:tc>
          <w:tcPr>
            <w:tcW w:w="2977" w:type="dxa"/>
          </w:tcPr>
          <w:p w14:paraId="34BFDE93" w14:textId="77777777" w:rsidR="007F5AA8" w:rsidRPr="00296676" w:rsidRDefault="007F5AA8" w:rsidP="007F5AA8">
            <w:pPr>
              <w:pStyle w:val="TAL"/>
              <w:rPr>
                <w:noProof/>
              </w:rPr>
            </w:pPr>
            <w:r w:rsidRPr="006D245D">
              <w:rPr>
                <w:noProof/>
              </w:rPr>
              <w:t>NA</w:t>
            </w:r>
          </w:p>
        </w:tc>
        <w:tc>
          <w:tcPr>
            <w:tcW w:w="1412" w:type="dxa"/>
          </w:tcPr>
          <w:p w14:paraId="3FCA7350" w14:textId="77777777" w:rsidR="007F5AA8" w:rsidRPr="00296676" w:rsidRDefault="007F5AA8" w:rsidP="007F5AA8">
            <w:pPr>
              <w:pStyle w:val="TAL"/>
              <w:rPr>
                <w:noProof/>
              </w:rPr>
            </w:pPr>
            <w:r w:rsidRPr="00F57B3E">
              <w:rPr>
                <w:noProof/>
              </w:rPr>
              <w:t>NA</w:t>
            </w:r>
          </w:p>
        </w:tc>
      </w:tr>
      <w:tr w:rsidR="007F5AA8" w14:paraId="18AFC800" w14:textId="77777777" w:rsidTr="00E079CA">
        <w:tc>
          <w:tcPr>
            <w:tcW w:w="3539" w:type="dxa"/>
            <w:vAlign w:val="bottom"/>
          </w:tcPr>
          <w:p w14:paraId="79C97BA2" w14:textId="77777777" w:rsidR="007F5AA8" w:rsidRPr="00296676" w:rsidRDefault="007F5AA8" w:rsidP="007F5AA8">
            <w:pPr>
              <w:pStyle w:val="TAL"/>
              <w:rPr>
                <w:noProof/>
              </w:rPr>
            </w:pPr>
            <w:r w:rsidRPr="00296676">
              <w:t>Network function owned by Network Slice Customer</w:t>
            </w:r>
          </w:p>
        </w:tc>
        <w:tc>
          <w:tcPr>
            <w:tcW w:w="1701" w:type="dxa"/>
            <w:vAlign w:val="bottom"/>
          </w:tcPr>
          <w:p w14:paraId="4198F9E0" w14:textId="77777777" w:rsidR="007F5AA8" w:rsidRPr="00296676" w:rsidRDefault="007F5AA8" w:rsidP="007F5AA8">
            <w:pPr>
              <w:pStyle w:val="TAL"/>
              <w:rPr>
                <w:noProof/>
              </w:rPr>
            </w:pPr>
            <w:r w:rsidRPr="00296676">
              <w:t>3.4.15</w:t>
            </w:r>
          </w:p>
        </w:tc>
        <w:tc>
          <w:tcPr>
            <w:tcW w:w="2977" w:type="dxa"/>
            <w:vAlign w:val="bottom"/>
          </w:tcPr>
          <w:p w14:paraId="24B6E250" w14:textId="77777777" w:rsidR="007F5AA8" w:rsidRPr="00296676" w:rsidRDefault="007F5AA8" w:rsidP="007F5AA8">
            <w:pPr>
              <w:pStyle w:val="TAL"/>
              <w:rPr>
                <w:noProof/>
              </w:rPr>
            </w:pPr>
            <w:r w:rsidRPr="006D245D">
              <w:rPr>
                <w:noProof/>
              </w:rPr>
              <w:t>NA</w:t>
            </w:r>
          </w:p>
        </w:tc>
        <w:tc>
          <w:tcPr>
            <w:tcW w:w="1412" w:type="dxa"/>
            <w:vAlign w:val="bottom"/>
          </w:tcPr>
          <w:p w14:paraId="1714EC09" w14:textId="77777777" w:rsidR="007F5AA8" w:rsidRPr="00296676" w:rsidRDefault="007F5AA8" w:rsidP="007F5AA8">
            <w:pPr>
              <w:pStyle w:val="TAL"/>
              <w:rPr>
                <w:noProof/>
              </w:rPr>
            </w:pPr>
            <w:r w:rsidRPr="007B112C">
              <w:rPr>
                <w:noProof/>
              </w:rPr>
              <w:t>NA</w:t>
            </w:r>
          </w:p>
        </w:tc>
      </w:tr>
      <w:tr w:rsidR="007F5AA8" w14:paraId="6C5874D6" w14:textId="77777777" w:rsidTr="00E079CA">
        <w:tc>
          <w:tcPr>
            <w:tcW w:w="3539" w:type="dxa"/>
            <w:vAlign w:val="bottom"/>
          </w:tcPr>
          <w:p w14:paraId="2A985A5A" w14:textId="77777777" w:rsidR="007F5AA8" w:rsidRPr="00296676" w:rsidRDefault="007F5AA8" w:rsidP="007F5AA8">
            <w:pPr>
              <w:pStyle w:val="TAL"/>
              <w:rPr>
                <w:noProof/>
              </w:rPr>
            </w:pPr>
            <w:r w:rsidRPr="00296676">
              <w:t>Monitoring and analytics</w:t>
            </w:r>
          </w:p>
        </w:tc>
        <w:tc>
          <w:tcPr>
            <w:tcW w:w="1701" w:type="dxa"/>
            <w:vAlign w:val="bottom"/>
          </w:tcPr>
          <w:p w14:paraId="31CF0AEF" w14:textId="77777777" w:rsidR="007F5AA8" w:rsidRPr="00296676" w:rsidRDefault="007F5AA8" w:rsidP="007F5AA8">
            <w:pPr>
              <w:pStyle w:val="TAL"/>
              <w:rPr>
                <w:noProof/>
              </w:rPr>
            </w:pPr>
            <w:r w:rsidRPr="00296676">
              <w:t>3.4.23</w:t>
            </w:r>
          </w:p>
        </w:tc>
        <w:tc>
          <w:tcPr>
            <w:tcW w:w="2977" w:type="dxa"/>
          </w:tcPr>
          <w:p w14:paraId="6EE33D4D" w14:textId="77777777" w:rsidR="007F5AA8" w:rsidRPr="00296676" w:rsidRDefault="007F5AA8" w:rsidP="007F5AA8">
            <w:pPr>
              <w:pStyle w:val="TAL"/>
              <w:rPr>
                <w:noProof/>
              </w:rPr>
            </w:pPr>
            <w:r w:rsidRPr="006D245D">
              <w:rPr>
                <w:noProof/>
              </w:rPr>
              <w:t>NA</w:t>
            </w:r>
          </w:p>
        </w:tc>
        <w:tc>
          <w:tcPr>
            <w:tcW w:w="1412" w:type="dxa"/>
          </w:tcPr>
          <w:p w14:paraId="1EB3A1F2" w14:textId="77777777" w:rsidR="007F5AA8" w:rsidRPr="00296676" w:rsidRDefault="007F5AA8" w:rsidP="007F5AA8">
            <w:pPr>
              <w:pStyle w:val="TAL"/>
              <w:rPr>
                <w:noProof/>
              </w:rPr>
            </w:pPr>
            <w:r w:rsidRPr="007B112C">
              <w:rPr>
                <w:noProof/>
              </w:rPr>
              <w:t>NA</w:t>
            </w:r>
          </w:p>
        </w:tc>
      </w:tr>
      <w:tr w:rsidR="007F5AA8" w14:paraId="5316B705" w14:textId="77777777" w:rsidTr="00E079CA">
        <w:tc>
          <w:tcPr>
            <w:tcW w:w="3539" w:type="dxa"/>
            <w:vAlign w:val="bottom"/>
          </w:tcPr>
          <w:p w14:paraId="1887313A" w14:textId="77777777" w:rsidR="007F5AA8" w:rsidRPr="00296676" w:rsidRDefault="007F5AA8" w:rsidP="007F5AA8">
            <w:pPr>
              <w:pStyle w:val="TAL"/>
              <w:rPr>
                <w:noProof/>
              </w:rPr>
            </w:pPr>
            <w:r w:rsidRPr="00296676">
              <w:t>Session and Service Continuity support</w:t>
            </w:r>
          </w:p>
        </w:tc>
        <w:tc>
          <w:tcPr>
            <w:tcW w:w="1701" w:type="dxa"/>
            <w:vAlign w:val="bottom"/>
          </w:tcPr>
          <w:p w14:paraId="15783EBD" w14:textId="77777777" w:rsidR="007F5AA8" w:rsidRPr="00296676" w:rsidRDefault="007F5AA8" w:rsidP="007F5AA8">
            <w:pPr>
              <w:pStyle w:val="TAL"/>
              <w:rPr>
                <w:noProof/>
              </w:rPr>
            </w:pPr>
            <w:r w:rsidRPr="00296676">
              <w:t>3.4.24</w:t>
            </w:r>
          </w:p>
        </w:tc>
        <w:tc>
          <w:tcPr>
            <w:tcW w:w="2977" w:type="dxa"/>
          </w:tcPr>
          <w:p w14:paraId="410B82C5" w14:textId="77777777" w:rsidR="007F5AA8" w:rsidRPr="00296676" w:rsidRDefault="007F5AA8" w:rsidP="007F5AA8">
            <w:pPr>
              <w:pStyle w:val="TAL"/>
              <w:rPr>
                <w:noProof/>
              </w:rPr>
            </w:pPr>
            <w:r w:rsidRPr="006D245D">
              <w:rPr>
                <w:noProof/>
              </w:rPr>
              <w:t>NA</w:t>
            </w:r>
          </w:p>
        </w:tc>
        <w:tc>
          <w:tcPr>
            <w:tcW w:w="1412" w:type="dxa"/>
          </w:tcPr>
          <w:p w14:paraId="71A49C8D" w14:textId="77777777" w:rsidR="007F5AA8" w:rsidRPr="00296676" w:rsidRDefault="007F5AA8" w:rsidP="007F5AA8">
            <w:pPr>
              <w:pStyle w:val="TAL"/>
              <w:rPr>
                <w:noProof/>
              </w:rPr>
            </w:pPr>
            <w:r w:rsidRPr="007B112C">
              <w:rPr>
                <w:noProof/>
              </w:rPr>
              <w:t>NA</w:t>
            </w:r>
          </w:p>
        </w:tc>
      </w:tr>
      <w:tr w:rsidR="007F5AA8" w14:paraId="45FA155A" w14:textId="77777777" w:rsidTr="00E079CA">
        <w:tc>
          <w:tcPr>
            <w:tcW w:w="3539" w:type="dxa"/>
            <w:vAlign w:val="bottom"/>
          </w:tcPr>
          <w:p w14:paraId="297826F1" w14:textId="77777777" w:rsidR="007F5AA8" w:rsidRPr="00296676" w:rsidRDefault="007F5AA8" w:rsidP="007F5AA8">
            <w:pPr>
              <w:pStyle w:val="TAL"/>
              <w:rPr>
                <w:noProof/>
              </w:rPr>
            </w:pPr>
            <w:r w:rsidRPr="00296676">
              <w:t>Support for non-IP traffic</w:t>
            </w:r>
          </w:p>
        </w:tc>
        <w:tc>
          <w:tcPr>
            <w:tcW w:w="1701" w:type="dxa"/>
            <w:vAlign w:val="bottom"/>
          </w:tcPr>
          <w:p w14:paraId="017AA327" w14:textId="77777777" w:rsidR="007F5AA8" w:rsidRPr="00296676" w:rsidRDefault="007F5AA8" w:rsidP="007F5AA8">
            <w:pPr>
              <w:pStyle w:val="TAL"/>
              <w:rPr>
                <w:noProof/>
              </w:rPr>
            </w:pPr>
            <w:r w:rsidRPr="00296676">
              <w:t>3.4.27</w:t>
            </w:r>
          </w:p>
        </w:tc>
        <w:tc>
          <w:tcPr>
            <w:tcW w:w="2977" w:type="dxa"/>
          </w:tcPr>
          <w:p w14:paraId="58D1BA1A" w14:textId="77777777" w:rsidR="007F5AA8" w:rsidRPr="00296676" w:rsidRDefault="007F5AA8" w:rsidP="007F5AA8">
            <w:pPr>
              <w:pStyle w:val="TAL"/>
              <w:rPr>
                <w:noProof/>
              </w:rPr>
            </w:pPr>
            <w:r w:rsidRPr="006D245D">
              <w:rPr>
                <w:noProof/>
              </w:rPr>
              <w:t>NA</w:t>
            </w:r>
          </w:p>
        </w:tc>
        <w:tc>
          <w:tcPr>
            <w:tcW w:w="1412" w:type="dxa"/>
          </w:tcPr>
          <w:p w14:paraId="00DD545D" w14:textId="77777777" w:rsidR="007F5AA8" w:rsidRPr="00296676" w:rsidRDefault="007F5AA8" w:rsidP="007F5AA8">
            <w:pPr>
              <w:pStyle w:val="TAL"/>
              <w:rPr>
                <w:noProof/>
              </w:rPr>
            </w:pPr>
            <w:r w:rsidRPr="007B112C">
              <w:rPr>
                <w:noProof/>
              </w:rPr>
              <w:t>NA</w:t>
            </w:r>
          </w:p>
        </w:tc>
      </w:tr>
      <w:tr w:rsidR="007F5AA8" w14:paraId="1C7A0714" w14:textId="77777777" w:rsidTr="00D87ABF">
        <w:tc>
          <w:tcPr>
            <w:tcW w:w="9629" w:type="dxa"/>
            <w:gridSpan w:val="4"/>
          </w:tcPr>
          <w:p w14:paraId="261205EC" w14:textId="77777777" w:rsidR="007F5AA8" w:rsidRPr="00296676" w:rsidRDefault="007F5AA8" w:rsidP="007F5AA8">
            <w:pPr>
              <w:pStyle w:val="TAL"/>
            </w:pPr>
            <w:r>
              <w:t>NOTE: The attribute definitions can be found in clause 6.4, there where the attribute is defined by a custom data type the clause for the data type definition is also mentioned.</w:t>
            </w:r>
          </w:p>
        </w:tc>
      </w:tr>
    </w:tbl>
    <w:p w14:paraId="435BCABE" w14:textId="77777777" w:rsidR="007F5AA8" w:rsidRPr="007F5AA8" w:rsidRDefault="007F5AA8" w:rsidP="005E5B5B"/>
    <w:p w14:paraId="6E1AD4BA" w14:textId="76B03A82" w:rsidR="005E5B5B" w:rsidRDefault="005E5B5B" w:rsidP="005E5B5B">
      <w:pPr>
        <w:pStyle w:val="Heading8"/>
        <w:tabs>
          <w:tab w:val="left" w:pos="6144"/>
        </w:tabs>
      </w:pPr>
      <w:r w:rsidRPr="007F5AA8">
        <w:br w:type="page"/>
      </w:r>
      <w:bookmarkStart w:id="129" w:name="_Toc59183451"/>
      <w:bookmarkStart w:id="130" w:name="_Toc59184917"/>
      <w:bookmarkStart w:id="131" w:name="_Toc59195852"/>
      <w:bookmarkStart w:id="132" w:name="_Toc59440281"/>
      <w:bookmarkStart w:id="133" w:name="_Toc67990718"/>
      <w:r>
        <w:t xml:space="preserve">Annex </w:t>
      </w:r>
      <w:r w:rsidR="007F5AA8">
        <w:t xml:space="preserve">P </w:t>
      </w:r>
      <w:r>
        <w:t>(informative):</w:t>
      </w:r>
      <w:r>
        <w:br/>
        <w:t>Change history</w:t>
      </w:r>
      <w:bookmarkEnd w:id="40"/>
      <w:bookmarkEnd w:id="129"/>
      <w:bookmarkEnd w:id="130"/>
      <w:bookmarkEnd w:id="131"/>
      <w:bookmarkEnd w:id="132"/>
      <w:bookmarkEnd w:id="13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r w:rsidR="00692250" w:rsidRPr="005E5B5B" w14:paraId="5342C3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0AC62" w14:textId="4346C6B4" w:rsidR="00692250" w:rsidRDefault="00692250"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3120238" w14:textId="0D41BF0F" w:rsidR="00692250" w:rsidRDefault="00692250"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EBF748" w14:textId="4E3E8DA0" w:rsidR="00692250" w:rsidRDefault="00507DBC" w:rsidP="004F5587">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764B" w14:textId="2E4B69DB" w:rsidR="00692250" w:rsidRDefault="00692250" w:rsidP="004F5587">
            <w:pPr>
              <w:pStyle w:val="TAC"/>
              <w:rPr>
                <w:sz w:val="16"/>
                <w:szCs w:val="16"/>
                <w:lang w:eastAsia="zh-CN"/>
              </w:rPr>
            </w:pPr>
            <w:r>
              <w:rPr>
                <w:sz w:val="16"/>
                <w:szCs w:val="16"/>
                <w:lang w:eastAsia="zh-CN"/>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2617" w14:textId="1E28D45F" w:rsidR="00692250" w:rsidRDefault="00692250"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70A28" w14:textId="1F6803E0" w:rsidR="00692250" w:rsidRDefault="00692250"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AD9D84" w14:textId="74696729" w:rsidR="00692250" w:rsidRDefault="00692250" w:rsidP="004F5587">
            <w:pPr>
              <w:pStyle w:val="TAL"/>
              <w:rPr>
                <w:noProof/>
                <w:sz w:val="16"/>
                <w:szCs w:val="16"/>
              </w:rPr>
            </w:pPr>
            <w:r>
              <w:rPr>
                <w:noProof/>
                <w:sz w:val="16"/>
                <w:szCs w:val="16"/>
              </w:rPr>
              <w:t>YANG Corrections 28.541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8387" w14:textId="0AA79858" w:rsidR="00692250" w:rsidRDefault="00692250" w:rsidP="004F5587">
            <w:pPr>
              <w:pStyle w:val="TAL"/>
              <w:rPr>
                <w:sz w:val="16"/>
                <w:szCs w:val="16"/>
                <w:lang w:eastAsia="zh-CN"/>
              </w:rPr>
            </w:pPr>
            <w:r>
              <w:rPr>
                <w:sz w:val="16"/>
                <w:szCs w:val="16"/>
                <w:lang w:eastAsia="zh-CN"/>
              </w:rPr>
              <w:t>17.12.0</w:t>
            </w:r>
          </w:p>
        </w:tc>
      </w:tr>
      <w:tr w:rsidR="005202F4" w:rsidRPr="005E5B5B" w14:paraId="29B2E9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0DECE" w14:textId="4FA860ED" w:rsidR="005202F4" w:rsidRDefault="005202F4"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A0559C" w14:textId="099B4E6D" w:rsidR="005202F4" w:rsidRDefault="005202F4"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01142A" w14:textId="6B568EAA" w:rsidR="005202F4" w:rsidRDefault="005202F4"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8EEF" w14:textId="261C5569" w:rsidR="005202F4" w:rsidRDefault="005202F4" w:rsidP="004F5587">
            <w:pPr>
              <w:pStyle w:val="TAC"/>
              <w:rPr>
                <w:sz w:val="16"/>
                <w:szCs w:val="16"/>
                <w:lang w:eastAsia="zh-CN"/>
              </w:rPr>
            </w:pPr>
            <w:r>
              <w:rPr>
                <w:sz w:val="16"/>
                <w:szCs w:val="16"/>
                <w:lang w:eastAsia="zh-CN"/>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B5472" w14:textId="28055E42" w:rsidR="005202F4" w:rsidRDefault="005202F4"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3695D" w14:textId="70FDDDE5" w:rsidR="005202F4" w:rsidRDefault="005202F4"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9DE75B" w14:textId="563684D0" w:rsidR="005202F4" w:rsidRDefault="005202F4" w:rsidP="004F5587">
            <w:pPr>
              <w:pStyle w:val="TAL"/>
              <w:rPr>
                <w:noProof/>
                <w:sz w:val="16"/>
                <w:szCs w:val="16"/>
              </w:rPr>
            </w:pPr>
            <w:r>
              <w:rPr>
                <w:noProof/>
                <w:sz w:val="16"/>
                <w:szCs w:val="16"/>
              </w:rPr>
              <w:t>Correct attribute name for indication of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6E58" w14:textId="04920BB0" w:rsidR="005202F4" w:rsidRDefault="005202F4" w:rsidP="004F5587">
            <w:pPr>
              <w:pStyle w:val="TAL"/>
              <w:rPr>
                <w:sz w:val="16"/>
                <w:szCs w:val="16"/>
                <w:lang w:eastAsia="zh-CN"/>
              </w:rPr>
            </w:pPr>
            <w:r>
              <w:rPr>
                <w:sz w:val="16"/>
                <w:szCs w:val="16"/>
                <w:lang w:eastAsia="zh-CN"/>
              </w:rPr>
              <w:t>17.12.0</w:t>
            </w:r>
          </w:p>
        </w:tc>
      </w:tr>
      <w:tr w:rsidR="008B227C" w:rsidRPr="005E5B5B" w14:paraId="70460B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3482BF2" w14:textId="4A442A96" w:rsidR="008B227C" w:rsidRDefault="008B227C"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CAA1C7" w14:textId="34228BD8" w:rsidR="008B227C" w:rsidRDefault="008B227C"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AD3858" w14:textId="476719FC" w:rsidR="008B227C" w:rsidRDefault="008B227C" w:rsidP="004F5587">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754C6" w14:textId="2C5B9EA8" w:rsidR="008B227C" w:rsidRDefault="008B227C" w:rsidP="004F5587">
            <w:pPr>
              <w:pStyle w:val="TAC"/>
              <w:rPr>
                <w:sz w:val="16"/>
                <w:szCs w:val="16"/>
                <w:lang w:eastAsia="zh-CN"/>
              </w:rPr>
            </w:pPr>
            <w:r>
              <w:rPr>
                <w:sz w:val="16"/>
                <w:szCs w:val="16"/>
                <w:lang w:eastAsia="zh-CN"/>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BEA5F" w14:textId="51E26DEB" w:rsidR="008B227C" w:rsidRDefault="008B227C"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326E" w14:textId="769FB6DF" w:rsidR="008B227C" w:rsidRDefault="008B227C"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A595C" w14:textId="6837756E" w:rsidR="008B227C" w:rsidRDefault="008B227C" w:rsidP="004F5587">
            <w:pPr>
              <w:pStyle w:val="TAL"/>
              <w:rPr>
                <w:noProof/>
                <w:sz w:val="16"/>
                <w:szCs w:val="16"/>
              </w:rPr>
            </w:pPr>
            <w:r>
              <w:rPr>
                <w:noProof/>
                <w:sz w:val="16"/>
                <w:szCs w:val="16"/>
              </w:rPr>
              <w:t>Correct attribute name for frequency prediction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7D" w14:textId="32A0F6DF" w:rsidR="008B227C" w:rsidRDefault="008B227C" w:rsidP="004F5587">
            <w:pPr>
              <w:pStyle w:val="TAL"/>
              <w:rPr>
                <w:sz w:val="16"/>
                <w:szCs w:val="16"/>
                <w:lang w:eastAsia="zh-CN"/>
              </w:rPr>
            </w:pPr>
            <w:r>
              <w:rPr>
                <w:sz w:val="16"/>
                <w:szCs w:val="16"/>
                <w:lang w:eastAsia="zh-CN"/>
              </w:rPr>
              <w:t>17.12.0</w:t>
            </w:r>
          </w:p>
        </w:tc>
      </w:tr>
      <w:tr w:rsidR="00907D5A" w:rsidRPr="005E5B5B" w14:paraId="2F113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F59440" w14:textId="425C4285" w:rsidR="00907D5A" w:rsidRDefault="00907D5A"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451ADD" w14:textId="6870C467" w:rsidR="00907D5A" w:rsidRDefault="00907D5A"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24724B" w14:textId="7D81C83A" w:rsidR="00907D5A" w:rsidRDefault="00907D5A"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7134" w14:textId="492B8653" w:rsidR="00907D5A" w:rsidRDefault="00907D5A" w:rsidP="004F5587">
            <w:pPr>
              <w:pStyle w:val="TAC"/>
              <w:rPr>
                <w:sz w:val="16"/>
                <w:szCs w:val="16"/>
                <w:lang w:eastAsia="zh-CN"/>
              </w:rPr>
            </w:pPr>
            <w:r>
              <w:rPr>
                <w:sz w:val="16"/>
                <w:szCs w:val="16"/>
                <w:lang w:eastAsia="zh-CN"/>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9615" w14:textId="25CCEF00" w:rsidR="00907D5A" w:rsidRDefault="00907D5A"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7454" w14:textId="41F9AC77" w:rsidR="00907D5A" w:rsidRDefault="00907D5A"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3D860A" w14:textId="225A266D" w:rsidR="00907D5A" w:rsidRDefault="00907D5A" w:rsidP="004F5587">
            <w:pPr>
              <w:pStyle w:val="TAL"/>
              <w:rPr>
                <w:noProof/>
                <w:sz w:val="16"/>
                <w:szCs w:val="16"/>
              </w:rPr>
            </w:pPr>
            <w:r>
              <w:rPr>
                <w:noProof/>
                <w:sz w:val="16"/>
                <w:szCs w:val="16"/>
              </w:rPr>
              <w:t>Update Annex L with mapping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C316F" w14:textId="7780EB3A" w:rsidR="00907D5A" w:rsidRDefault="00907D5A" w:rsidP="004F5587">
            <w:pPr>
              <w:pStyle w:val="TAL"/>
              <w:rPr>
                <w:sz w:val="16"/>
                <w:szCs w:val="16"/>
                <w:lang w:eastAsia="zh-CN"/>
              </w:rPr>
            </w:pPr>
            <w:r>
              <w:rPr>
                <w:sz w:val="16"/>
                <w:szCs w:val="16"/>
                <w:lang w:eastAsia="zh-CN"/>
              </w:rPr>
              <w:t>17.12.0</w:t>
            </w:r>
          </w:p>
        </w:tc>
      </w:tr>
      <w:tr w:rsidR="00CE7629" w:rsidRPr="005E5B5B" w14:paraId="3BD9CB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02405D" w14:textId="2D55E56F" w:rsidR="00CE7629" w:rsidRDefault="00CE7629"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6C22A6" w14:textId="534F8EBE" w:rsidR="00CE7629" w:rsidRDefault="00CE7629"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7A2599" w14:textId="7E6C7811" w:rsidR="00CE7629" w:rsidRDefault="00CE7629" w:rsidP="00CE7629">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162FC" w14:textId="2E23EA70" w:rsidR="00CE7629" w:rsidRDefault="00CE7629" w:rsidP="00CE7629">
            <w:pPr>
              <w:pStyle w:val="TAC"/>
              <w:rPr>
                <w:sz w:val="16"/>
                <w:szCs w:val="16"/>
                <w:lang w:eastAsia="zh-CN"/>
              </w:rPr>
            </w:pPr>
            <w:r>
              <w:rPr>
                <w:sz w:val="16"/>
                <w:szCs w:val="16"/>
                <w:lang w:eastAsia="zh-CN"/>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0F87" w14:textId="32E5953E" w:rsidR="00CE7629" w:rsidRDefault="00CE7629"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36770" w14:textId="2C9B3B19" w:rsidR="00CE7629" w:rsidRDefault="00CE7629" w:rsidP="00CE76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E412C5" w14:textId="5A37042C" w:rsidR="00CE7629" w:rsidRDefault="00CE7629" w:rsidP="00CE7629">
            <w:pPr>
              <w:pStyle w:val="TAL"/>
              <w:rPr>
                <w:noProof/>
                <w:sz w:val="16"/>
                <w:szCs w:val="16"/>
              </w:rPr>
            </w:pPr>
            <w:r>
              <w:rPr>
                <w:noProof/>
                <w:sz w:val="16"/>
                <w:szCs w:val="16"/>
              </w:rPr>
              <w:t>Update reference to GST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0FCA9" w14:textId="0BA800E0" w:rsidR="00CE7629" w:rsidRDefault="00CE7629" w:rsidP="00CE7629">
            <w:pPr>
              <w:pStyle w:val="TAL"/>
              <w:rPr>
                <w:sz w:val="16"/>
                <w:szCs w:val="16"/>
                <w:lang w:eastAsia="zh-CN"/>
              </w:rPr>
            </w:pPr>
            <w:r>
              <w:rPr>
                <w:sz w:val="16"/>
                <w:szCs w:val="16"/>
                <w:lang w:eastAsia="zh-CN"/>
              </w:rPr>
              <w:t>17.12.0</w:t>
            </w:r>
          </w:p>
        </w:tc>
      </w:tr>
      <w:tr w:rsidR="00B8026E" w:rsidRPr="005E5B5B" w14:paraId="5E5B53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ADF5AE" w14:textId="70AA4312" w:rsidR="00B8026E" w:rsidRDefault="00B8026E"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B70714" w14:textId="4EDC0FCF" w:rsidR="00B8026E" w:rsidRDefault="00B8026E"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974F33" w14:textId="5EFF8411" w:rsidR="00B8026E" w:rsidRDefault="00B8026E" w:rsidP="00CE762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3591" w14:textId="6B576538" w:rsidR="00B8026E" w:rsidRDefault="00B8026E" w:rsidP="00CE7629">
            <w:pPr>
              <w:pStyle w:val="TAC"/>
              <w:rPr>
                <w:sz w:val="16"/>
                <w:szCs w:val="16"/>
                <w:lang w:eastAsia="zh-CN"/>
              </w:rPr>
            </w:pPr>
            <w:r>
              <w:rPr>
                <w:sz w:val="16"/>
                <w:szCs w:val="16"/>
                <w:lang w:eastAsia="zh-CN"/>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1AD94" w14:textId="12D2FA33" w:rsidR="00B8026E" w:rsidRDefault="00B8026E"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CDF8F" w14:textId="42D53CE3" w:rsidR="00B8026E" w:rsidRDefault="00B8026E" w:rsidP="00CE762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C92DCB" w14:textId="23788104" w:rsidR="00B8026E" w:rsidRDefault="00B8026E" w:rsidP="00CE7629">
            <w:pPr>
              <w:pStyle w:val="TAL"/>
              <w:rPr>
                <w:noProof/>
                <w:sz w:val="16"/>
                <w:szCs w:val="16"/>
              </w:rPr>
            </w:pPr>
            <w:r>
              <w:rPr>
                <w:noProof/>
                <w:sz w:val="16"/>
                <w:szCs w:val="16"/>
              </w:rPr>
              <w:t>Correction to type defintion of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8B1A" w14:textId="1844811C" w:rsidR="00B8026E" w:rsidRDefault="00B8026E" w:rsidP="00CE7629">
            <w:pPr>
              <w:pStyle w:val="TAL"/>
              <w:rPr>
                <w:sz w:val="16"/>
                <w:szCs w:val="16"/>
                <w:lang w:eastAsia="zh-CN"/>
              </w:rPr>
            </w:pPr>
            <w:r>
              <w:rPr>
                <w:sz w:val="16"/>
                <w:szCs w:val="16"/>
                <w:lang w:eastAsia="zh-CN"/>
              </w:rPr>
              <w:t>17.12.0</w:t>
            </w:r>
          </w:p>
        </w:tc>
      </w:tr>
      <w:tr w:rsidR="007614AE" w:rsidRPr="005E5B5B" w14:paraId="65D1029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794FA5" w14:textId="1E5CAF06" w:rsidR="007614AE" w:rsidRDefault="007614AE" w:rsidP="007614AE">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F13866" w14:textId="64B3490D" w:rsidR="007614AE" w:rsidRDefault="007614AE" w:rsidP="007614AE">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D5129" w14:textId="611E3A40" w:rsidR="007614AE" w:rsidRDefault="007614AE" w:rsidP="007614AE">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F5CE6" w14:textId="4D0669B0" w:rsidR="007614AE" w:rsidRDefault="007614AE" w:rsidP="007614AE">
            <w:pPr>
              <w:pStyle w:val="TAC"/>
              <w:rPr>
                <w:sz w:val="16"/>
                <w:szCs w:val="16"/>
                <w:lang w:eastAsia="zh-CN"/>
              </w:rPr>
            </w:pPr>
            <w:r>
              <w:rPr>
                <w:sz w:val="16"/>
                <w:szCs w:val="16"/>
                <w:lang w:eastAsia="zh-CN"/>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BB694" w14:textId="0A116958" w:rsidR="007614AE" w:rsidRDefault="007614AE" w:rsidP="007614A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80922" w14:textId="590317BB" w:rsidR="007614AE" w:rsidRDefault="007614AE" w:rsidP="007614A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F32E20" w14:textId="3B05F306" w:rsidR="007614AE" w:rsidRDefault="007614AE" w:rsidP="007614AE">
            <w:pPr>
              <w:pStyle w:val="TAL"/>
              <w:rPr>
                <w:noProof/>
                <w:sz w:val="16"/>
                <w:szCs w:val="16"/>
              </w:rPr>
            </w:pPr>
            <w:r>
              <w:rPr>
                <w:noProof/>
                <w:sz w:val="16"/>
                <w:szCs w:val="16"/>
              </w:rPr>
              <w:t>Removing redundant Tai definition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541F" w14:textId="5D9CBA13" w:rsidR="007614AE" w:rsidRDefault="007614AE" w:rsidP="007614AE">
            <w:pPr>
              <w:pStyle w:val="TAL"/>
              <w:rPr>
                <w:sz w:val="16"/>
                <w:szCs w:val="16"/>
                <w:lang w:eastAsia="zh-CN"/>
              </w:rPr>
            </w:pPr>
            <w:r>
              <w:rPr>
                <w:sz w:val="16"/>
                <w:szCs w:val="16"/>
                <w:lang w:eastAsia="zh-CN"/>
              </w:rPr>
              <w:t>17.12.0</w:t>
            </w:r>
          </w:p>
        </w:tc>
      </w:tr>
      <w:tr w:rsidR="001D55EF" w:rsidRPr="005E5B5B" w14:paraId="185BAE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7FCBBA" w14:textId="10385426" w:rsidR="001D55EF" w:rsidRDefault="001D55EF" w:rsidP="001D55EF">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8B760CF" w14:textId="5C00DE31" w:rsidR="001D55EF" w:rsidRDefault="001D55EF" w:rsidP="001D55EF">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09AE8E" w14:textId="39D56724" w:rsidR="001D55EF" w:rsidRDefault="001D55EF" w:rsidP="001D55EF">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A50C2" w14:textId="2858D3F8" w:rsidR="001D55EF" w:rsidRDefault="001D55EF" w:rsidP="001D55EF">
            <w:pPr>
              <w:pStyle w:val="TAC"/>
              <w:rPr>
                <w:sz w:val="16"/>
                <w:szCs w:val="16"/>
                <w:lang w:eastAsia="zh-CN"/>
              </w:rPr>
            </w:pPr>
            <w:r>
              <w:rPr>
                <w:sz w:val="16"/>
                <w:szCs w:val="16"/>
                <w:lang w:eastAsia="zh-CN"/>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EDC8" w14:textId="72C8A696" w:rsidR="001D55EF" w:rsidRDefault="001D55EF" w:rsidP="001D55E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6DA30" w14:textId="16ABAC00" w:rsidR="001D55EF" w:rsidRDefault="001D55EF" w:rsidP="001D55E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2D36AF" w14:textId="58260043" w:rsidR="001D55EF" w:rsidRDefault="001D55EF" w:rsidP="001D55EF">
            <w:pPr>
              <w:pStyle w:val="TAL"/>
              <w:rPr>
                <w:noProof/>
                <w:sz w:val="16"/>
                <w:szCs w:val="16"/>
              </w:rPr>
            </w:pPr>
            <w:r>
              <w:rPr>
                <w:noProof/>
                <w:sz w:val="16"/>
                <w:szCs w:val="16"/>
              </w:rPr>
              <w:t>Fix small inconsistent issues in stage2, typo in stage 2 and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A9D9" w14:textId="31561E82" w:rsidR="001D55EF" w:rsidRDefault="001D55EF" w:rsidP="001D55EF">
            <w:pPr>
              <w:pStyle w:val="TAL"/>
              <w:rPr>
                <w:sz w:val="16"/>
                <w:szCs w:val="16"/>
                <w:lang w:eastAsia="zh-CN"/>
              </w:rPr>
            </w:pPr>
            <w:r>
              <w:rPr>
                <w:sz w:val="16"/>
                <w:szCs w:val="16"/>
                <w:lang w:eastAsia="zh-CN"/>
              </w:rPr>
              <w:t>17.12.0</w:t>
            </w:r>
          </w:p>
        </w:tc>
      </w:tr>
      <w:tr w:rsidR="00130F91" w:rsidRPr="005E5B5B" w14:paraId="2505C9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68873F" w14:textId="6A04AEAD" w:rsidR="00130F91" w:rsidRDefault="00130F91" w:rsidP="00130F91">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95A12" w14:textId="50AE0B12" w:rsidR="00130F91" w:rsidRDefault="00130F91" w:rsidP="00130F91">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A14ABF" w14:textId="69441BE4" w:rsidR="00130F91" w:rsidRDefault="00130F91" w:rsidP="00130F91">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D2B92" w14:textId="3FEBA4C7" w:rsidR="00130F91" w:rsidRDefault="00130F91" w:rsidP="00130F91">
            <w:pPr>
              <w:pStyle w:val="TAC"/>
              <w:rPr>
                <w:sz w:val="16"/>
                <w:szCs w:val="16"/>
                <w:lang w:eastAsia="zh-CN"/>
              </w:rPr>
            </w:pPr>
            <w:r>
              <w:rPr>
                <w:sz w:val="16"/>
                <w:szCs w:val="16"/>
                <w:lang w:eastAsia="zh-CN"/>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3FE" w14:textId="4E1D4E11" w:rsidR="00130F91" w:rsidRDefault="00130F91" w:rsidP="00130F91">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1ECF4" w14:textId="5548D1F8" w:rsidR="00130F91" w:rsidRDefault="00130F91" w:rsidP="00130F9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5C12C6" w14:textId="725FCDFD" w:rsidR="00130F91" w:rsidRDefault="00130F91" w:rsidP="00130F91">
            <w:pPr>
              <w:pStyle w:val="TAL"/>
              <w:rPr>
                <w:noProof/>
                <w:sz w:val="16"/>
                <w:szCs w:val="16"/>
              </w:rPr>
            </w:pPr>
            <w:r>
              <w:rPr>
                <w:noProof/>
                <w:sz w:val="16"/>
                <w:szCs w:val="16"/>
              </w:rPr>
              <w:t>Fix a few inheritance diagram issues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9105F" w14:textId="105251FB" w:rsidR="00130F91" w:rsidRDefault="00130F91" w:rsidP="00130F91">
            <w:pPr>
              <w:pStyle w:val="TAL"/>
              <w:rPr>
                <w:sz w:val="16"/>
                <w:szCs w:val="16"/>
                <w:lang w:eastAsia="zh-CN"/>
              </w:rPr>
            </w:pPr>
            <w:r>
              <w:rPr>
                <w:sz w:val="16"/>
                <w:szCs w:val="16"/>
                <w:lang w:eastAsia="zh-CN"/>
              </w:rPr>
              <w:t>17.12.0</w:t>
            </w:r>
          </w:p>
        </w:tc>
      </w:tr>
      <w:tr w:rsidR="00B91D89" w:rsidRPr="005E5B5B" w14:paraId="1773F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5FE222" w14:textId="57492191" w:rsidR="00B91D89" w:rsidRDefault="00B91D89"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7300F4" w14:textId="2B99914B" w:rsidR="00B91D89" w:rsidRDefault="00B91D89"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F858E0" w14:textId="51DE7CCD" w:rsidR="00B91D89" w:rsidRDefault="00B91D89" w:rsidP="00B91D8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40C0" w14:textId="3D67A703" w:rsidR="00B91D89" w:rsidRDefault="00B91D89" w:rsidP="00B91D89">
            <w:pPr>
              <w:pStyle w:val="TAC"/>
              <w:rPr>
                <w:sz w:val="16"/>
                <w:szCs w:val="16"/>
                <w:lang w:eastAsia="zh-CN"/>
              </w:rPr>
            </w:pPr>
            <w:r>
              <w:rPr>
                <w:sz w:val="16"/>
                <w:szCs w:val="16"/>
                <w:lang w:eastAsia="zh-CN"/>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C224" w14:textId="4C7F03D8" w:rsidR="00B91D89" w:rsidRDefault="00B91D89" w:rsidP="00B91D8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AC859" w14:textId="3FC34292" w:rsidR="00B91D89" w:rsidRDefault="00B91D89" w:rsidP="00B91D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350666" w14:textId="40DDB15B" w:rsidR="00B91D89" w:rsidRDefault="00B91D89" w:rsidP="00B91D89">
            <w:pPr>
              <w:pStyle w:val="TAL"/>
              <w:rPr>
                <w:noProof/>
                <w:sz w:val="16"/>
                <w:szCs w:val="16"/>
              </w:rPr>
            </w:pPr>
            <w:r>
              <w:rPr>
                <w:noProof/>
                <w:sz w:val="16"/>
                <w:szCs w:val="16"/>
              </w:rPr>
              <w:t>Update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371DC" w14:textId="13E9D37E" w:rsidR="00B91D89" w:rsidRDefault="00B91D89" w:rsidP="00B91D89">
            <w:pPr>
              <w:pStyle w:val="TAL"/>
              <w:rPr>
                <w:sz w:val="16"/>
                <w:szCs w:val="16"/>
                <w:lang w:eastAsia="zh-CN"/>
              </w:rPr>
            </w:pPr>
            <w:r>
              <w:rPr>
                <w:sz w:val="16"/>
                <w:szCs w:val="16"/>
                <w:lang w:eastAsia="zh-CN"/>
              </w:rPr>
              <w:t>17.12.0</w:t>
            </w:r>
          </w:p>
        </w:tc>
      </w:tr>
      <w:tr w:rsidR="0040260E" w:rsidRPr="005E5B5B" w14:paraId="4572F3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2FB2A1" w14:textId="65E6FC87" w:rsidR="0040260E" w:rsidRDefault="0040260E"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E4C6A5" w14:textId="6972AD51" w:rsidR="0040260E" w:rsidRDefault="0040260E"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A580F6" w14:textId="067860DE" w:rsidR="0040260E" w:rsidRDefault="0040260E" w:rsidP="00B91D89">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108C1" w14:textId="6F6FFA4E" w:rsidR="0040260E" w:rsidRDefault="0040260E" w:rsidP="00B91D89">
            <w:pPr>
              <w:pStyle w:val="TAC"/>
              <w:rPr>
                <w:sz w:val="16"/>
                <w:szCs w:val="16"/>
                <w:lang w:eastAsia="zh-CN"/>
              </w:rPr>
            </w:pPr>
            <w:r>
              <w:rPr>
                <w:sz w:val="16"/>
                <w:szCs w:val="16"/>
                <w:lang w:eastAsia="zh-CN"/>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8E1D" w14:textId="35E2622C" w:rsidR="0040260E" w:rsidRDefault="0040260E" w:rsidP="00B91D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D9247" w14:textId="48DCF1C0" w:rsidR="0040260E" w:rsidRDefault="0040260E" w:rsidP="00B91D8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179EB" w14:textId="4762C9E7" w:rsidR="0040260E" w:rsidRDefault="0040260E" w:rsidP="00B91D89">
            <w:pPr>
              <w:pStyle w:val="TAL"/>
              <w:rPr>
                <w:noProof/>
                <w:sz w:val="16"/>
                <w:szCs w:val="16"/>
              </w:rPr>
            </w:pPr>
            <w:r>
              <w:rPr>
                <w:noProof/>
                <w:sz w:val="16"/>
                <w:szCs w:val="16"/>
              </w:rPr>
              <w:t>Fix wrong annex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F1B30" w14:textId="46D2AA97" w:rsidR="0040260E" w:rsidRDefault="0040260E" w:rsidP="00B91D89">
            <w:pPr>
              <w:pStyle w:val="TAL"/>
              <w:rPr>
                <w:sz w:val="16"/>
                <w:szCs w:val="16"/>
                <w:lang w:eastAsia="zh-CN"/>
              </w:rPr>
            </w:pPr>
            <w:r>
              <w:rPr>
                <w:sz w:val="16"/>
                <w:szCs w:val="16"/>
                <w:lang w:eastAsia="zh-CN"/>
              </w:rPr>
              <w:t>17.12.0</w:t>
            </w:r>
          </w:p>
        </w:tc>
      </w:tr>
      <w:tr w:rsidR="007B3D9C" w:rsidRPr="005E5B5B" w14:paraId="588AC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554D8D" w14:textId="5E8DF2CA" w:rsidR="007B3D9C" w:rsidRDefault="007B3D9C"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CFE67" w14:textId="06A81178" w:rsidR="007B3D9C" w:rsidRDefault="007B3D9C"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B0889A3" w14:textId="730B27C8" w:rsidR="007B3D9C" w:rsidRDefault="007B3D9C" w:rsidP="007B3D9C">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5125A" w14:textId="78B2D326" w:rsidR="007B3D9C" w:rsidRDefault="007B3D9C" w:rsidP="007B3D9C">
            <w:pPr>
              <w:pStyle w:val="TAC"/>
              <w:rPr>
                <w:sz w:val="16"/>
                <w:szCs w:val="16"/>
                <w:lang w:eastAsia="zh-CN"/>
              </w:rPr>
            </w:pPr>
            <w:r>
              <w:rPr>
                <w:sz w:val="16"/>
                <w:szCs w:val="16"/>
                <w:lang w:eastAsia="zh-CN"/>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BBE4" w14:textId="77777777" w:rsidR="007B3D9C" w:rsidRDefault="007B3D9C" w:rsidP="007B3D9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E18AF" w14:textId="7F5B5F99" w:rsidR="007B3D9C" w:rsidRDefault="007B3D9C"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5B8FC" w14:textId="6F6F6817" w:rsidR="007B3D9C" w:rsidRDefault="007B3D9C" w:rsidP="007B3D9C">
            <w:pPr>
              <w:pStyle w:val="TAL"/>
              <w:rPr>
                <w:noProof/>
                <w:sz w:val="16"/>
                <w:szCs w:val="16"/>
              </w:rPr>
            </w:pPr>
            <w:r>
              <w:rPr>
                <w:noProof/>
                <w:sz w:val="16"/>
                <w:szCs w:val="16"/>
              </w:rPr>
              <w:t>Remove duplicated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652FF" w14:textId="1FF92FC5" w:rsidR="007B3D9C" w:rsidRDefault="007B3D9C" w:rsidP="007B3D9C">
            <w:pPr>
              <w:pStyle w:val="TAL"/>
              <w:rPr>
                <w:sz w:val="16"/>
                <w:szCs w:val="16"/>
                <w:lang w:eastAsia="zh-CN"/>
              </w:rPr>
            </w:pPr>
            <w:r>
              <w:rPr>
                <w:sz w:val="16"/>
                <w:szCs w:val="16"/>
                <w:lang w:eastAsia="zh-CN"/>
              </w:rPr>
              <w:t>17.12.0</w:t>
            </w:r>
          </w:p>
        </w:tc>
      </w:tr>
      <w:tr w:rsidR="00A36F47" w:rsidRPr="005E5B5B" w14:paraId="5AD17F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5313D2" w14:textId="320951DE" w:rsidR="00A36F47" w:rsidRDefault="00A36F47"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22C3CF3" w14:textId="2A968E09" w:rsidR="00A36F47" w:rsidRDefault="00A36F47"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2B1210" w14:textId="2602FBDF" w:rsidR="00A36F47" w:rsidRDefault="00A36F47" w:rsidP="007B3D9C">
            <w:pPr>
              <w:pStyle w:val="TAC"/>
              <w:rPr>
                <w:rFonts w:cs="Arial"/>
                <w:sz w:val="16"/>
                <w:szCs w:val="16"/>
                <w:lang w:eastAsia="zh-CN"/>
              </w:rPr>
            </w:pPr>
            <w:r>
              <w:rPr>
                <w:rFonts w:cs="Arial"/>
                <w:sz w:val="16"/>
                <w:szCs w:val="16"/>
                <w:lang w:eastAsia="zh-CN"/>
              </w:rPr>
              <w:t>SP-230965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0DD35" w14:textId="6CD3C7AF" w:rsidR="00A36F47" w:rsidRDefault="00A36F47" w:rsidP="007B3D9C">
            <w:pPr>
              <w:pStyle w:val="TAC"/>
              <w:rPr>
                <w:sz w:val="16"/>
                <w:szCs w:val="16"/>
                <w:lang w:eastAsia="zh-CN"/>
              </w:rPr>
            </w:pPr>
            <w:r>
              <w:rPr>
                <w:sz w:val="16"/>
                <w:szCs w:val="16"/>
                <w:lang w:eastAsia="zh-CN"/>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1B97" w14:textId="13A06B4E" w:rsidR="00A36F47" w:rsidRDefault="00A36F47" w:rsidP="007B3D9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62176" w14:textId="0C414404" w:rsidR="00A36F47" w:rsidRDefault="00A36F47" w:rsidP="007B3D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0E68C8" w14:textId="1FCEBF5F" w:rsidR="00A36F47" w:rsidRDefault="00A36F47" w:rsidP="007B3D9C">
            <w:pPr>
              <w:pStyle w:val="TAL"/>
              <w:rPr>
                <w:noProof/>
                <w:sz w:val="16"/>
                <w:szCs w:val="16"/>
              </w:rPr>
            </w:pPr>
            <w:r>
              <w:rPr>
                <w:noProof/>
                <w:sz w:val="16"/>
                <w:szCs w:val="16"/>
              </w:rPr>
              <w:t>Correct issues for NRM fragment for NG-RAN MOCN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6B459" w14:textId="70FC306F" w:rsidR="00A36F47" w:rsidRDefault="00A36F47" w:rsidP="007B3D9C">
            <w:pPr>
              <w:pStyle w:val="TAL"/>
              <w:rPr>
                <w:sz w:val="16"/>
                <w:szCs w:val="16"/>
                <w:lang w:eastAsia="zh-CN"/>
              </w:rPr>
            </w:pPr>
            <w:r>
              <w:rPr>
                <w:sz w:val="16"/>
                <w:szCs w:val="16"/>
                <w:lang w:eastAsia="zh-CN"/>
              </w:rPr>
              <w:t>17.12.0</w:t>
            </w:r>
          </w:p>
        </w:tc>
      </w:tr>
      <w:tr w:rsidR="00054C0E" w:rsidRPr="005E5B5B" w14:paraId="0CD7B9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CB02C4" w14:textId="4AFB5A8C" w:rsidR="00054C0E" w:rsidRDefault="00054C0E"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5DE36" w14:textId="27CD7CE2" w:rsidR="00054C0E" w:rsidRDefault="00054C0E"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9AA29E" w14:textId="6CD9329C" w:rsidR="00054C0E" w:rsidRDefault="00054C0E" w:rsidP="007B3D9C">
            <w:pPr>
              <w:pStyle w:val="TAC"/>
              <w:rPr>
                <w:rFonts w:cs="Arial"/>
                <w:sz w:val="16"/>
                <w:szCs w:val="16"/>
                <w:lang w:eastAsia="zh-CN"/>
              </w:rPr>
            </w:pPr>
            <w:r>
              <w:rPr>
                <w:rFonts w:cs="Arial"/>
                <w:sz w:val="16"/>
                <w:szCs w:val="16"/>
                <w:lang w:eastAsia="zh-CN"/>
              </w:rPr>
              <w:t>SP-230958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81E9" w14:textId="113CC3A5" w:rsidR="00054C0E" w:rsidRDefault="00054C0E" w:rsidP="007B3D9C">
            <w:pPr>
              <w:pStyle w:val="TAC"/>
              <w:rPr>
                <w:sz w:val="16"/>
                <w:szCs w:val="16"/>
                <w:lang w:eastAsia="zh-CN"/>
              </w:rPr>
            </w:pPr>
            <w:r>
              <w:rPr>
                <w:sz w:val="16"/>
                <w:szCs w:val="16"/>
                <w:lang w:eastAsia="zh-CN"/>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7A73" w14:textId="632A46BD" w:rsidR="00054C0E" w:rsidRDefault="00054C0E" w:rsidP="007B3D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4718" w14:textId="67E8AA88" w:rsidR="00054C0E" w:rsidRDefault="00054C0E"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376233" w14:textId="56064236" w:rsidR="00054C0E" w:rsidRDefault="00054C0E" w:rsidP="007B3D9C">
            <w:pPr>
              <w:pStyle w:val="TAL"/>
              <w:rPr>
                <w:noProof/>
                <w:sz w:val="16"/>
                <w:szCs w:val="16"/>
              </w:rPr>
            </w:pPr>
            <w:r>
              <w:rPr>
                <w:noProof/>
                <w:sz w:val="16"/>
                <w:szCs w:val="16"/>
              </w:rPr>
              <w:t>Correct the issues for the attribute with the ENUM type for network slicing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0962" w14:textId="19E2DFFA" w:rsidR="00054C0E" w:rsidRDefault="00054C0E" w:rsidP="007B3D9C">
            <w:pPr>
              <w:pStyle w:val="TAL"/>
              <w:rPr>
                <w:sz w:val="16"/>
                <w:szCs w:val="16"/>
                <w:lang w:eastAsia="zh-CN"/>
              </w:rPr>
            </w:pPr>
            <w:r>
              <w:rPr>
                <w:sz w:val="16"/>
                <w:szCs w:val="16"/>
                <w:lang w:eastAsia="zh-CN"/>
              </w:rPr>
              <w:t>17.12.0</w:t>
            </w:r>
          </w:p>
        </w:tc>
      </w:tr>
      <w:tr w:rsidR="00BD4550" w:rsidRPr="005E5B5B" w14:paraId="0760A84A" w14:textId="77777777" w:rsidTr="00F8232E">
        <w:trPr>
          <w:trHeight w:val="47"/>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919FCD" w14:textId="2224C1E0" w:rsidR="00BD4550" w:rsidRDefault="00BD4550"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AC5A2E" w14:textId="772E818B" w:rsidR="00BD4550" w:rsidRDefault="00BD4550"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C8754" w14:textId="68C7F462" w:rsidR="00BD4550" w:rsidRDefault="00BD4550" w:rsidP="00BD4550">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7BA7" w14:textId="4E2CA329" w:rsidR="00BD4550" w:rsidRDefault="00BD4550" w:rsidP="00BD4550">
            <w:pPr>
              <w:pStyle w:val="TAC"/>
              <w:rPr>
                <w:sz w:val="16"/>
                <w:szCs w:val="16"/>
                <w:lang w:eastAsia="zh-CN"/>
              </w:rPr>
            </w:pPr>
            <w:r>
              <w:rPr>
                <w:sz w:val="16"/>
                <w:szCs w:val="16"/>
                <w:lang w:eastAsia="zh-CN"/>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A337" w14:textId="217C4ADE" w:rsidR="00BD4550" w:rsidRDefault="00BD4550" w:rsidP="00BD455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3E0A" w14:textId="3850DA80" w:rsidR="00BD4550" w:rsidRDefault="00BD4550" w:rsidP="00BD455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6BCEF" w14:textId="10DB2EA7" w:rsidR="00BD4550" w:rsidRDefault="00BD4550" w:rsidP="00BD4550">
            <w:pPr>
              <w:pStyle w:val="TAL"/>
              <w:rPr>
                <w:noProof/>
                <w:sz w:val="16"/>
                <w:szCs w:val="16"/>
              </w:rPr>
            </w:pPr>
            <w:r>
              <w:rPr>
                <w:noProof/>
                <w:sz w:val="16"/>
                <w:szCs w:val="16"/>
              </w:rPr>
              <w:t>Correction on DeterministicComm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D23F" w14:textId="43998174" w:rsidR="00BD4550" w:rsidRDefault="00BD4550" w:rsidP="00BD4550">
            <w:pPr>
              <w:pStyle w:val="TAL"/>
              <w:rPr>
                <w:sz w:val="16"/>
                <w:szCs w:val="16"/>
                <w:lang w:eastAsia="zh-CN"/>
              </w:rPr>
            </w:pPr>
            <w:r>
              <w:rPr>
                <w:sz w:val="16"/>
                <w:szCs w:val="16"/>
                <w:lang w:eastAsia="zh-CN"/>
              </w:rPr>
              <w:t>17.12.0</w:t>
            </w:r>
          </w:p>
        </w:tc>
      </w:tr>
      <w:tr w:rsidR="009F55B1" w:rsidRPr="005E5B5B" w14:paraId="46270C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97FE8" w14:textId="630EBAD6" w:rsidR="009F55B1" w:rsidRDefault="009F55B1"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1CF1AD" w14:textId="472282AD" w:rsidR="009F55B1" w:rsidRDefault="009F55B1"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2704034" w14:textId="459D273F" w:rsidR="009F55B1" w:rsidRDefault="009F55B1" w:rsidP="00BD4550">
            <w:pPr>
              <w:pStyle w:val="TAC"/>
              <w:rPr>
                <w:rFonts w:cs="Arial"/>
                <w:sz w:val="16"/>
                <w:szCs w:val="16"/>
                <w:lang w:eastAsia="zh-CN"/>
              </w:rPr>
            </w:pPr>
            <w:r>
              <w:rPr>
                <w:rFonts w:cs="Arial"/>
                <w:sz w:val="16"/>
                <w:szCs w:val="16"/>
                <w:lang w:eastAsia="zh-CN"/>
              </w:rPr>
              <w:t>SP-230949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BFA3D" w14:textId="11FC0602" w:rsidR="009F55B1" w:rsidRDefault="009F55B1" w:rsidP="00BD4550">
            <w:pPr>
              <w:pStyle w:val="TAC"/>
              <w:rPr>
                <w:sz w:val="16"/>
                <w:szCs w:val="16"/>
                <w:lang w:eastAsia="zh-CN"/>
              </w:rPr>
            </w:pPr>
            <w:r>
              <w:rPr>
                <w:sz w:val="16"/>
                <w:szCs w:val="16"/>
                <w:lang w:eastAsia="zh-CN"/>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BA67D" w14:textId="0C7F486E" w:rsidR="009F55B1" w:rsidRDefault="009F55B1" w:rsidP="00BD455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EE951" w14:textId="0A0A654D" w:rsidR="009F55B1" w:rsidRDefault="009F55B1" w:rsidP="00BD455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59B572" w14:textId="4BDCFD6F" w:rsidR="009F55B1" w:rsidRDefault="009F55B1" w:rsidP="00BD4550">
            <w:pPr>
              <w:pStyle w:val="TAL"/>
              <w:rPr>
                <w:noProof/>
                <w:sz w:val="16"/>
                <w:szCs w:val="16"/>
              </w:rPr>
            </w:pPr>
            <w:r>
              <w:rPr>
                <w:noProof/>
                <w:sz w:val="16"/>
                <w:szCs w:val="16"/>
              </w:rPr>
              <w:t xml:space="preserve">Correction of EcmConnectionInfo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2BB45" w14:textId="77F36995" w:rsidR="009F55B1" w:rsidRDefault="009F55B1" w:rsidP="00BD4550">
            <w:pPr>
              <w:pStyle w:val="TAL"/>
              <w:rPr>
                <w:sz w:val="16"/>
                <w:szCs w:val="16"/>
                <w:lang w:eastAsia="zh-CN"/>
              </w:rPr>
            </w:pPr>
            <w:r>
              <w:rPr>
                <w:sz w:val="16"/>
                <w:szCs w:val="16"/>
                <w:lang w:eastAsia="zh-CN"/>
              </w:rPr>
              <w:t>17.12.0</w:t>
            </w:r>
          </w:p>
        </w:tc>
      </w:tr>
      <w:tr w:rsidR="00F8232E" w:rsidRPr="005E5B5B" w14:paraId="2636BF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4E7AC2" w14:textId="1D693C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81D6C" w14:textId="6934410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1D93DF" w14:textId="01C01D0B"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EB179" w14:textId="14AF5784" w:rsidR="00F8232E" w:rsidRDefault="00F8232E" w:rsidP="00F8232E">
            <w:pPr>
              <w:pStyle w:val="TAC"/>
              <w:rPr>
                <w:sz w:val="16"/>
                <w:szCs w:val="16"/>
                <w:lang w:eastAsia="zh-CN"/>
              </w:rPr>
            </w:pPr>
            <w:r>
              <w:rPr>
                <w:sz w:val="16"/>
                <w:szCs w:val="16"/>
                <w:lang w:eastAsia="zh-CN"/>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B322B" w14:textId="25BD13F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072D7" w14:textId="61B36FE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26611" w14:textId="3BD8B8DA" w:rsidR="00F8232E" w:rsidRDefault="00F8232E" w:rsidP="00F8232E">
            <w:pPr>
              <w:pStyle w:val="TAL"/>
              <w:rPr>
                <w:noProof/>
                <w:sz w:val="16"/>
                <w:szCs w:val="16"/>
              </w:rPr>
            </w:pPr>
            <w:r>
              <w:rPr>
                <w:noProof/>
                <w:sz w:val="16"/>
                <w:szCs w:val="16"/>
              </w:rPr>
              <w:t>TS28.541 Rel17 correction to stage3 of NROperatorCellDU containment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26A5A" w14:textId="04384510" w:rsidR="00F8232E" w:rsidRDefault="00F8232E" w:rsidP="00F8232E">
            <w:pPr>
              <w:pStyle w:val="TAL"/>
              <w:rPr>
                <w:sz w:val="16"/>
                <w:szCs w:val="16"/>
                <w:lang w:eastAsia="zh-CN"/>
              </w:rPr>
            </w:pPr>
            <w:r>
              <w:rPr>
                <w:sz w:val="16"/>
                <w:szCs w:val="16"/>
                <w:lang w:eastAsia="zh-CN"/>
              </w:rPr>
              <w:t>17.13.0</w:t>
            </w:r>
          </w:p>
        </w:tc>
      </w:tr>
      <w:tr w:rsidR="00F8232E" w:rsidRPr="005E5B5B" w14:paraId="04D7F1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D4D9DC" w14:textId="6B5DDAD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B6B42D" w14:textId="0AA282F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2AE15E" w14:textId="4226D67C"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47D69" w14:textId="178805FE" w:rsidR="00F8232E" w:rsidRDefault="00F8232E" w:rsidP="00F8232E">
            <w:pPr>
              <w:pStyle w:val="TAC"/>
              <w:rPr>
                <w:sz w:val="16"/>
                <w:szCs w:val="16"/>
                <w:lang w:eastAsia="zh-CN"/>
              </w:rPr>
            </w:pPr>
            <w:r>
              <w:rPr>
                <w:sz w:val="16"/>
                <w:szCs w:val="16"/>
                <w:lang w:eastAsia="zh-CN"/>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E9B4" w14:textId="585AB23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17FF3" w14:textId="2A73089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F653CA" w14:textId="1A1DA6A8" w:rsidR="00F8232E" w:rsidRDefault="00F8232E" w:rsidP="00F8232E">
            <w:pPr>
              <w:pStyle w:val="TAL"/>
              <w:rPr>
                <w:noProof/>
                <w:sz w:val="16"/>
                <w:szCs w:val="16"/>
              </w:rPr>
            </w:pPr>
            <w:r>
              <w:rPr>
                <w:noProof/>
                <w:sz w:val="16"/>
                <w:szCs w:val="16"/>
              </w:rPr>
              <w:t>TS28.541 Rel17 correction to NPNIdentity stage2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1CF0" w14:textId="7E8F4309" w:rsidR="00F8232E" w:rsidRDefault="00F8232E" w:rsidP="00F8232E">
            <w:pPr>
              <w:pStyle w:val="TAL"/>
              <w:rPr>
                <w:sz w:val="16"/>
                <w:szCs w:val="16"/>
                <w:lang w:eastAsia="zh-CN"/>
              </w:rPr>
            </w:pPr>
            <w:r>
              <w:rPr>
                <w:sz w:val="16"/>
                <w:szCs w:val="16"/>
                <w:lang w:eastAsia="zh-CN"/>
              </w:rPr>
              <w:t>17.13.0</w:t>
            </w:r>
          </w:p>
        </w:tc>
      </w:tr>
      <w:tr w:rsidR="00F8232E" w:rsidRPr="005E5B5B" w14:paraId="26C7A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4AF6CF" w14:textId="54C6FD9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B45F4" w14:textId="70FB6C7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E78AEB" w14:textId="66FF2252"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914CB" w14:textId="787CC634" w:rsidR="00F8232E" w:rsidRDefault="00F8232E" w:rsidP="00F8232E">
            <w:pPr>
              <w:pStyle w:val="TAC"/>
              <w:rPr>
                <w:sz w:val="16"/>
                <w:szCs w:val="16"/>
                <w:lang w:eastAsia="zh-CN"/>
              </w:rPr>
            </w:pPr>
            <w:r>
              <w:rPr>
                <w:sz w:val="16"/>
                <w:szCs w:val="16"/>
                <w:lang w:eastAsia="zh-CN"/>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F64CB" w14:textId="65CCA2E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AB0A9" w14:textId="7692C5BE"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983955" w14:textId="77B908F3" w:rsidR="00F8232E" w:rsidRDefault="00F8232E" w:rsidP="00F8232E">
            <w:pPr>
              <w:pStyle w:val="TAL"/>
              <w:rPr>
                <w:noProof/>
                <w:sz w:val="16"/>
                <w:szCs w:val="16"/>
              </w:rPr>
            </w:pPr>
            <w:r>
              <w:rPr>
                <w:noProof/>
                <w:sz w:val="16"/>
                <w:szCs w:val="16"/>
              </w:rPr>
              <w:t>TS28.541 Rel17 correction to data type property for 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4820" w14:textId="10994718" w:rsidR="00F8232E" w:rsidRDefault="00F8232E" w:rsidP="00F8232E">
            <w:pPr>
              <w:pStyle w:val="TAL"/>
              <w:rPr>
                <w:sz w:val="16"/>
                <w:szCs w:val="16"/>
                <w:lang w:eastAsia="zh-CN"/>
              </w:rPr>
            </w:pPr>
            <w:r>
              <w:rPr>
                <w:sz w:val="16"/>
                <w:szCs w:val="16"/>
                <w:lang w:eastAsia="zh-CN"/>
              </w:rPr>
              <w:t>17.13.0</w:t>
            </w:r>
          </w:p>
        </w:tc>
      </w:tr>
      <w:tr w:rsidR="00F8232E" w:rsidRPr="005E5B5B" w14:paraId="214E56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F8BB88" w14:textId="4A9A903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3F078D" w14:textId="269B5AC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1A070" w14:textId="64D49B5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4B7F7" w14:textId="30F68B77" w:rsidR="00F8232E" w:rsidRDefault="00F8232E" w:rsidP="00F8232E">
            <w:pPr>
              <w:pStyle w:val="TAC"/>
              <w:rPr>
                <w:sz w:val="16"/>
                <w:szCs w:val="16"/>
                <w:lang w:eastAsia="zh-CN"/>
              </w:rPr>
            </w:pPr>
            <w:r>
              <w:rPr>
                <w:sz w:val="16"/>
                <w:szCs w:val="16"/>
                <w:lang w:eastAsia="zh-CN"/>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38F4" w14:textId="7D5121C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FA149" w14:textId="2C89CF6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BB53A6" w14:textId="3DE72D17" w:rsidR="00F8232E" w:rsidRDefault="00F8232E" w:rsidP="00F8232E">
            <w:pPr>
              <w:pStyle w:val="TAL"/>
              <w:rPr>
                <w:noProof/>
                <w:sz w:val="16"/>
                <w:szCs w:val="16"/>
              </w:rPr>
            </w:pPr>
            <w:r>
              <w:rPr>
                <w:noProof/>
                <w:sz w:val="16"/>
                <w:szCs w:val="16"/>
              </w:rPr>
              <w:t>Rel-17 CR 28.541 YANG Corrections and inVariant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D0E3" w14:textId="68B99070" w:rsidR="00F8232E" w:rsidRDefault="00F8232E" w:rsidP="00F8232E">
            <w:pPr>
              <w:pStyle w:val="TAL"/>
              <w:rPr>
                <w:sz w:val="16"/>
                <w:szCs w:val="16"/>
                <w:lang w:eastAsia="zh-CN"/>
              </w:rPr>
            </w:pPr>
            <w:r>
              <w:rPr>
                <w:sz w:val="16"/>
                <w:szCs w:val="16"/>
                <w:lang w:eastAsia="zh-CN"/>
              </w:rPr>
              <w:t>17.13.0</w:t>
            </w:r>
          </w:p>
        </w:tc>
      </w:tr>
      <w:tr w:rsidR="00F8232E" w:rsidRPr="005E5B5B" w14:paraId="418567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74D6AA" w14:textId="35D70D6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BFCEB" w14:textId="16299A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028FF2" w14:textId="4B5987D1"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9292D" w14:textId="552981FD" w:rsidR="00F8232E" w:rsidRDefault="00F8232E" w:rsidP="00F8232E">
            <w:pPr>
              <w:pStyle w:val="TAC"/>
              <w:rPr>
                <w:sz w:val="16"/>
                <w:szCs w:val="16"/>
                <w:lang w:eastAsia="zh-CN"/>
              </w:rPr>
            </w:pPr>
            <w:r>
              <w:rPr>
                <w:sz w:val="16"/>
                <w:szCs w:val="16"/>
                <w:lang w:eastAsia="zh-CN"/>
              </w:rPr>
              <w:t>1044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DA3A1" w14:textId="346CA578"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B09C4" w14:textId="4714CF4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427978" w14:textId="046092BD" w:rsidR="00F8232E" w:rsidRDefault="00F8232E" w:rsidP="00F8232E">
            <w:pPr>
              <w:pStyle w:val="TAL"/>
              <w:rPr>
                <w:noProof/>
                <w:sz w:val="16"/>
                <w:szCs w:val="16"/>
              </w:rPr>
            </w:pPr>
            <w:r>
              <w:rPr>
                <w:noProof/>
                <w:sz w:val="16"/>
                <w:szCs w:val="16"/>
              </w:rPr>
              <w:t>Rel-17 CR TS 28.541 Correct issues for the attribute with the ENUM type for NR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AE58E" w14:textId="07EA1C21" w:rsidR="00F8232E" w:rsidRDefault="00F8232E" w:rsidP="00F8232E">
            <w:pPr>
              <w:pStyle w:val="TAL"/>
              <w:rPr>
                <w:sz w:val="16"/>
                <w:szCs w:val="16"/>
                <w:lang w:eastAsia="zh-CN"/>
              </w:rPr>
            </w:pPr>
            <w:r>
              <w:rPr>
                <w:sz w:val="16"/>
                <w:szCs w:val="16"/>
                <w:lang w:eastAsia="zh-CN"/>
              </w:rPr>
              <w:t>17.13.0</w:t>
            </w:r>
          </w:p>
        </w:tc>
      </w:tr>
      <w:tr w:rsidR="00F8232E" w:rsidRPr="005E5B5B" w14:paraId="07ADA7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33C557" w14:textId="2C008032" w:rsidR="00F8232E" w:rsidRDefault="00F8232E" w:rsidP="00F8232E">
            <w:pPr>
              <w:pStyle w:val="TAC"/>
              <w:rPr>
                <w:sz w:val="16"/>
                <w:szCs w:val="16"/>
                <w:lang w:eastAsia="zh-CN"/>
              </w:rPr>
            </w:pPr>
            <w:bookmarkStart w:id="134" w:name="_Hlk155878726"/>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6641D" w14:textId="2A42C0B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6748" w14:textId="44BC43E1"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5F838" w14:textId="5DE77841" w:rsidR="00F8232E" w:rsidRDefault="00F8232E" w:rsidP="00F8232E">
            <w:pPr>
              <w:pStyle w:val="TAC"/>
              <w:rPr>
                <w:sz w:val="16"/>
                <w:szCs w:val="16"/>
                <w:lang w:eastAsia="zh-CN"/>
              </w:rPr>
            </w:pPr>
            <w:r>
              <w:rPr>
                <w:sz w:val="16"/>
                <w:szCs w:val="16"/>
                <w:lang w:eastAsia="zh-CN"/>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45A0" w14:textId="13FD3EA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BD753" w14:textId="7559CC8E"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080F2" w14:textId="5169D131" w:rsidR="00F8232E" w:rsidRDefault="00F8232E" w:rsidP="00F8232E">
            <w:pPr>
              <w:pStyle w:val="TAL"/>
              <w:rPr>
                <w:noProof/>
                <w:sz w:val="16"/>
                <w:szCs w:val="16"/>
              </w:rPr>
            </w:pPr>
            <w:r>
              <w:rPr>
                <w:noProof/>
                <w:sz w:val="16"/>
                <w:szCs w:val="16"/>
              </w:rPr>
              <w:t>Correction of yang code for sliceprofile – MCC: 2</w:t>
            </w:r>
            <w:r w:rsidRPr="003854D7">
              <w:rPr>
                <w:noProof/>
                <w:sz w:val="16"/>
                <w:szCs w:val="16"/>
                <w:vertAlign w:val="superscript"/>
              </w:rPr>
              <w:t>nd</w:t>
            </w:r>
            <w:r>
              <w:rPr>
                <w:noProof/>
                <w:sz w:val="16"/>
                <w:szCs w:val="16"/>
              </w:rPr>
              <w:t xml:space="preserve"> change could not be implemented since clause </w:t>
            </w:r>
            <w:r w:rsidRPr="003854D7">
              <w:rPr>
                <w:noProof/>
                <w:sz w:val="16"/>
                <w:szCs w:val="16"/>
              </w:rPr>
              <w:t>5.3.164</w:t>
            </w:r>
            <w:r>
              <w:rPr>
                <w:noProof/>
                <w:sz w:val="16"/>
                <w:szCs w:val="16"/>
              </w:rPr>
              <w:t xml:space="preserve"> does not 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F65B5" w14:textId="31516207" w:rsidR="00F8232E" w:rsidRDefault="00F8232E" w:rsidP="00F8232E">
            <w:pPr>
              <w:pStyle w:val="TAL"/>
              <w:rPr>
                <w:sz w:val="16"/>
                <w:szCs w:val="16"/>
                <w:lang w:eastAsia="zh-CN"/>
              </w:rPr>
            </w:pPr>
            <w:r>
              <w:rPr>
                <w:sz w:val="16"/>
                <w:szCs w:val="16"/>
                <w:lang w:eastAsia="zh-CN"/>
              </w:rPr>
              <w:t>17.13.0</w:t>
            </w:r>
          </w:p>
        </w:tc>
      </w:tr>
      <w:tr w:rsidR="00F8232E" w:rsidRPr="005E5B5B" w14:paraId="17DB2E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5EC9D" w14:textId="4E89755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02FF34" w14:textId="0A6821C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54243" w14:textId="0584D83F"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BCC0B" w14:textId="57E51447" w:rsidR="00F8232E" w:rsidRDefault="00F8232E" w:rsidP="00F8232E">
            <w:pPr>
              <w:pStyle w:val="TAC"/>
              <w:rPr>
                <w:sz w:val="16"/>
                <w:szCs w:val="16"/>
                <w:lang w:eastAsia="zh-CN"/>
              </w:rPr>
            </w:pPr>
            <w:r>
              <w:rPr>
                <w:sz w:val="16"/>
                <w:szCs w:val="16"/>
                <w:lang w:eastAsia="zh-CN"/>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BBAE" w14:textId="0A47D61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FDB74" w14:textId="00ECF23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82B16E" w14:textId="1D151B39" w:rsidR="00F8232E" w:rsidRDefault="00F8232E" w:rsidP="00F8232E">
            <w:pPr>
              <w:pStyle w:val="TAL"/>
              <w:rPr>
                <w:noProof/>
                <w:sz w:val="16"/>
                <w:szCs w:val="16"/>
              </w:rPr>
            </w:pPr>
            <w:r>
              <w:rPr>
                <w:noProof/>
                <w:sz w:val="16"/>
                <w:szCs w:val="16"/>
              </w:rPr>
              <w:t>TS28.541 Rel17 correction to NSSF interface between NWDAF and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9CF4" w14:textId="4DC21B1F" w:rsidR="00F8232E" w:rsidRDefault="00F8232E" w:rsidP="00F8232E">
            <w:pPr>
              <w:pStyle w:val="TAL"/>
              <w:rPr>
                <w:sz w:val="16"/>
                <w:szCs w:val="16"/>
                <w:lang w:eastAsia="zh-CN"/>
              </w:rPr>
            </w:pPr>
            <w:r>
              <w:rPr>
                <w:sz w:val="16"/>
                <w:szCs w:val="16"/>
                <w:lang w:eastAsia="zh-CN"/>
              </w:rPr>
              <w:t>17.13.0</w:t>
            </w:r>
          </w:p>
        </w:tc>
      </w:tr>
      <w:tr w:rsidR="00F8232E" w:rsidRPr="005E5B5B" w14:paraId="022D55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C4070C" w14:textId="20479343"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F2105" w14:textId="74E9437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B25F22" w14:textId="5468A3A1"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7C88" w14:textId="33CDF9B5" w:rsidR="00F8232E" w:rsidRDefault="00F8232E" w:rsidP="00F8232E">
            <w:pPr>
              <w:pStyle w:val="TAC"/>
              <w:rPr>
                <w:sz w:val="16"/>
                <w:szCs w:val="16"/>
                <w:lang w:eastAsia="zh-CN"/>
              </w:rPr>
            </w:pPr>
            <w:r>
              <w:rPr>
                <w:sz w:val="16"/>
                <w:szCs w:val="16"/>
                <w:lang w:eastAsia="zh-CN"/>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E5DCC" w14:textId="7FF167B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146A1" w14:textId="6B241AC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02F8181" w14:textId="63248C6D" w:rsidR="00F8232E" w:rsidRDefault="00F8232E" w:rsidP="00F8232E">
            <w:pPr>
              <w:pStyle w:val="TAL"/>
              <w:rPr>
                <w:noProof/>
                <w:sz w:val="16"/>
                <w:szCs w:val="16"/>
              </w:rPr>
            </w:pPr>
            <w:r>
              <w:rPr>
                <w:noProof/>
                <w:sz w:val="16"/>
                <w:szCs w:val="16"/>
              </w:rPr>
              <w:t>TS28.541 Rel17 correction to DRACHOptimizationFunction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04CF" w14:textId="0C2C11BC" w:rsidR="00F8232E" w:rsidRDefault="00F8232E" w:rsidP="00F8232E">
            <w:pPr>
              <w:pStyle w:val="TAL"/>
              <w:rPr>
                <w:sz w:val="16"/>
                <w:szCs w:val="16"/>
                <w:lang w:eastAsia="zh-CN"/>
              </w:rPr>
            </w:pPr>
            <w:r>
              <w:rPr>
                <w:sz w:val="16"/>
                <w:szCs w:val="16"/>
                <w:lang w:eastAsia="zh-CN"/>
              </w:rPr>
              <w:t>17.13.0</w:t>
            </w:r>
          </w:p>
        </w:tc>
      </w:tr>
      <w:tr w:rsidR="00F8232E" w:rsidRPr="005E5B5B" w14:paraId="410DC4B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A83EF4" w14:textId="483F925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83DC07" w14:textId="49DDFDD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9CB3AA" w14:textId="4D5A40E9"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5404B" w14:textId="646083C3" w:rsidR="00F8232E" w:rsidRDefault="00F8232E" w:rsidP="00F8232E">
            <w:pPr>
              <w:pStyle w:val="TAC"/>
              <w:rPr>
                <w:sz w:val="16"/>
                <w:szCs w:val="16"/>
                <w:lang w:eastAsia="zh-CN"/>
              </w:rPr>
            </w:pPr>
            <w:r>
              <w:rPr>
                <w:sz w:val="16"/>
                <w:szCs w:val="16"/>
                <w:lang w:eastAsia="zh-CN"/>
              </w:rPr>
              <w:t>1068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07EA7" w14:textId="65ABBB6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77475" w14:textId="08428B3C"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AB714B" w14:textId="7BE44493" w:rsidR="00F8232E" w:rsidRDefault="00F8232E" w:rsidP="00F8232E">
            <w:pPr>
              <w:pStyle w:val="TAL"/>
              <w:rPr>
                <w:noProof/>
                <w:sz w:val="16"/>
                <w:szCs w:val="16"/>
              </w:rPr>
            </w:pPr>
            <w:r>
              <w:rPr>
                <w:noProof/>
                <w:sz w:val="16"/>
                <w:szCs w:val="16"/>
              </w:rPr>
              <w:t>TS28.541 Rel17 correction to 5GC resourceType allowed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5F3FB" w14:textId="7F27BC0D" w:rsidR="00F8232E" w:rsidRDefault="00F8232E" w:rsidP="00F8232E">
            <w:pPr>
              <w:pStyle w:val="TAL"/>
              <w:rPr>
                <w:sz w:val="16"/>
                <w:szCs w:val="16"/>
                <w:lang w:eastAsia="zh-CN"/>
              </w:rPr>
            </w:pPr>
            <w:r>
              <w:rPr>
                <w:sz w:val="16"/>
                <w:szCs w:val="16"/>
                <w:lang w:eastAsia="zh-CN"/>
              </w:rPr>
              <w:t>17.13.0</w:t>
            </w:r>
          </w:p>
        </w:tc>
      </w:tr>
      <w:tr w:rsidR="00F8232E" w:rsidRPr="005E5B5B" w14:paraId="5B460F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C7D8A9" w14:textId="29C80CE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CF7E1F" w14:textId="7AA38A2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2643FA" w14:textId="1A791A4A"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AAA0E" w14:textId="6EF8CA25" w:rsidR="00F8232E" w:rsidRDefault="00F8232E" w:rsidP="00F8232E">
            <w:pPr>
              <w:pStyle w:val="TAC"/>
              <w:rPr>
                <w:sz w:val="16"/>
                <w:szCs w:val="16"/>
                <w:lang w:eastAsia="zh-CN"/>
              </w:rPr>
            </w:pPr>
            <w:r>
              <w:rPr>
                <w:sz w:val="16"/>
                <w:szCs w:val="16"/>
                <w:lang w:eastAsia="zh-CN"/>
              </w:rPr>
              <w:t>1070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ACBED" w14:textId="596FD990"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E3212" w14:textId="32FA475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339077" w14:textId="468FF999" w:rsidR="00F8232E" w:rsidRDefault="00F8232E" w:rsidP="00F8232E">
            <w:pPr>
              <w:pStyle w:val="TAL"/>
              <w:rPr>
                <w:noProof/>
                <w:sz w:val="16"/>
                <w:szCs w:val="16"/>
              </w:rPr>
            </w:pPr>
            <w:r>
              <w:rPr>
                <w:noProof/>
                <w:sz w:val="16"/>
                <w:szCs w:val="16"/>
              </w:rPr>
              <w:t>Rel-17 CR TS 28.541 Corrections to servAttrCom attribute in DelayTolerance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9FA59" w14:textId="1C673B60" w:rsidR="00F8232E" w:rsidRDefault="00F8232E" w:rsidP="00F8232E">
            <w:pPr>
              <w:pStyle w:val="TAL"/>
              <w:rPr>
                <w:sz w:val="16"/>
                <w:szCs w:val="16"/>
                <w:lang w:eastAsia="zh-CN"/>
              </w:rPr>
            </w:pPr>
            <w:r>
              <w:rPr>
                <w:sz w:val="16"/>
                <w:szCs w:val="16"/>
                <w:lang w:eastAsia="zh-CN"/>
              </w:rPr>
              <w:t>17.13.0</w:t>
            </w:r>
          </w:p>
        </w:tc>
      </w:tr>
      <w:tr w:rsidR="00F8232E" w:rsidRPr="005E5B5B" w14:paraId="782FAE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EAFD81" w14:textId="58548BA2"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0C3153" w14:textId="3E7DB1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CD39D5" w14:textId="32F25516"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083CF" w14:textId="77217B6A" w:rsidR="00F8232E" w:rsidRDefault="00F8232E" w:rsidP="00F8232E">
            <w:pPr>
              <w:pStyle w:val="TAC"/>
              <w:rPr>
                <w:sz w:val="16"/>
                <w:szCs w:val="16"/>
                <w:lang w:eastAsia="zh-CN"/>
              </w:rPr>
            </w:pPr>
            <w:r>
              <w:rPr>
                <w:sz w:val="16"/>
                <w:szCs w:val="16"/>
                <w:lang w:eastAsia="zh-CN"/>
              </w:rPr>
              <w:t>1071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D7777" w14:textId="5A88892B"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CCCD9" w14:textId="4303139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EB78A6" w14:textId="68140B1B" w:rsidR="00F8232E" w:rsidRDefault="00F8232E" w:rsidP="00F8232E">
            <w:pPr>
              <w:pStyle w:val="TAL"/>
              <w:rPr>
                <w:noProof/>
                <w:sz w:val="16"/>
                <w:szCs w:val="16"/>
              </w:rPr>
            </w:pPr>
            <w:r>
              <w:rPr>
                <w:noProof/>
                <w:sz w:val="16"/>
                <w:szCs w:val="16"/>
              </w:rPr>
              <w:t>Rel-17 CR TS 28.541 Corrections to servAttrCom attribute in DeterministicComm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04DA5" w14:textId="63FAF6EE" w:rsidR="00F8232E" w:rsidRDefault="00F8232E" w:rsidP="00F8232E">
            <w:pPr>
              <w:pStyle w:val="TAL"/>
              <w:rPr>
                <w:sz w:val="16"/>
                <w:szCs w:val="16"/>
                <w:lang w:eastAsia="zh-CN"/>
              </w:rPr>
            </w:pPr>
            <w:r>
              <w:rPr>
                <w:sz w:val="16"/>
                <w:szCs w:val="16"/>
                <w:lang w:eastAsia="zh-CN"/>
              </w:rPr>
              <w:t>17.13.0</w:t>
            </w:r>
          </w:p>
        </w:tc>
      </w:tr>
      <w:tr w:rsidR="00F8232E" w:rsidRPr="005E5B5B" w14:paraId="127F153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D6A8F2" w14:textId="305E210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1C2EE4" w14:textId="26268E12"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3FDF01" w14:textId="15B6FC6B"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B2512" w14:textId="302511AC" w:rsidR="00F8232E" w:rsidRDefault="00F8232E" w:rsidP="00F8232E">
            <w:pPr>
              <w:pStyle w:val="TAC"/>
              <w:rPr>
                <w:sz w:val="16"/>
                <w:szCs w:val="16"/>
                <w:lang w:eastAsia="zh-CN"/>
              </w:rPr>
            </w:pPr>
            <w:r>
              <w:rPr>
                <w:sz w:val="16"/>
                <w:szCs w:val="16"/>
                <w:lang w:eastAsia="zh-CN"/>
              </w:rPr>
              <w:t>1072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9F92F" w14:textId="1923B1C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94B27" w14:textId="0966EA6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54F129" w14:textId="4C3BD247" w:rsidR="00F8232E" w:rsidRDefault="00F8232E" w:rsidP="00F8232E">
            <w:pPr>
              <w:pStyle w:val="TAL"/>
              <w:rPr>
                <w:noProof/>
                <w:sz w:val="16"/>
                <w:szCs w:val="16"/>
              </w:rPr>
            </w:pPr>
            <w:r>
              <w:rPr>
                <w:noProof/>
                <w:sz w:val="16"/>
                <w:szCs w:val="16"/>
              </w:rPr>
              <w:t>Rel-17 CR TS 28.541 Corrections to servAttrCom attribute in XLThpt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6B24" w14:textId="2DFECB9B" w:rsidR="00F8232E" w:rsidRDefault="00F8232E" w:rsidP="00F8232E">
            <w:pPr>
              <w:pStyle w:val="TAL"/>
              <w:rPr>
                <w:sz w:val="16"/>
                <w:szCs w:val="16"/>
                <w:lang w:eastAsia="zh-CN"/>
              </w:rPr>
            </w:pPr>
            <w:r>
              <w:rPr>
                <w:sz w:val="16"/>
                <w:szCs w:val="16"/>
                <w:lang w:eastAsia="zh-CN"/>
              </w:rPr>
              <w:t>17.13.0</w:t>
            </w:r>
          </w:p>
        </w:tc>
      </w:tr>
      <w:tr w:rsidR="00F8232E" w:rsidRPr="005E5B5B" w14:paraId="6A287F8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2F2C94" w14:textId="2EB0369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CE2399" w14:textId="392AA6E1"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388BE8" w14:textId="27FE5D07"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C2FB4" w14:textId="3450DAC8" w:rsidR="00F8232E" w:rsidRDefault="00F8232E" w:rsidP="00F8232E">
            <w:pPr>
              <w:pStyle w:val="TAC"/>
              <w:rPr>
                <w:sz w:val="16"/>
                <w:szCs w:val="16"/>
                <w:lang w:eastAsia="zh-CN"/>
              </w:rPr>
            </w:pPr>
            <w:r>
              <w:rPr>
                <w:sz w:val="16"/>
                <w:szCs w:val="16"/>
                <w:lang w:eastAsia="zh-CN"/>
              </w:rPr>
              <w:t>1073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DFDD" w14:textId="1CE60AB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EE21A" w14:textId="4035E31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34B77F" w14:textId="6E552C83" w:rsidR="00F8232E" w:rsidRDefault="00F8232E" w:rsidP="00F8232E">
            <w:pPr>
              <w:pStyle w:val="TAL"/>
              <w:rPr>
                <w:noProof/>
                <w:sz w:val="16"/>
                <w:szCs w:val="16"/>
              </w:rPr>
            </w:pPr>
            <w:r>
              <w:rPr>
                <w:noProof/>
                <w:sz w:val="16"/>
                <w:szCs w:val="16"/>
              </w:rPr>
              <w:t>Rel-17 CR TS 28.541 Corrections to servAttrCom attribute in MaxPktSize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03185" w14:textId="54998AE9" w:rsidR="00F8232E" w:rsidRDefault="00F8232E" w:rsidP="00F8232E">
            <w:pPr>
              <w:pStyle w:val="TAL"/>
              <w:rPr>
                <w:sz w:val="16"/>
                <w:szCs w:val="16"/>
                <w:lang w:eastAsia="zh-CN"/>
              </w:rPr>
            </w:pPr>
            <w:r>
              <w:rPr>
                <w:sz w:val="16"/>
                <w:szCs w:val="16"/>
                <w:lang w:eastAsia="zh-CN"/>
              </w:rPr>
              <w:t>17.13.0</w:t>
            </w:r>
          </w:p>
        </w:tc>
      </w:tr>
      <w:tr w:rsidR="00F8232E" w:rsidRPr="005E5B5B" w14:paraId="652F63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6AADFA" w14:textId="660B8EC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A10D1E" w14:textId="647292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80DB57" w14:textId="6443AC4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B6F3A" w14:textId="1A7BBEB5" w:rsidR="00F8232E" w:rsidRDefault="00F8232E" w:rsidP="00F8232E">
            <w:pPr>
              <w:pStyle w:val="TAC"/>
              <w:rPr>
                <w:sz w:val="16"/>
                <w:szCs w:val="16"/>
                <w:lang w:eastAsia="zh-CN"/>
              </w:rPr>
            </w:pPr>
            <w:r>
              <w:rPr>
                <w:sz w:val="16"/>
                <w:szCs w:val="16"/>
                <w:lang w:eastAsia="zh-CN"/>
              </w:rPr>
              <w:t>1074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B6A6" w14:textId="184FDE1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9C916" w14:textId="4B0855B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D40F1C" w14:textId="19CC8E18" w:rsidR="00F8232E" w:rsidRDefault="00F8232E" w:rsidP="00F8232E">
            <w:pPr>
              <w:pStyle w:val="TAL"/>
              <w:rPr>
                <w:noProof/>
                <w:sz w:val="16"/>
                <w:szCs w:val="16"/>
              </w:rPr>
            </w:pPr>
            <w:r>
              <w:rPr>
                <w:noProof/>
                <w:sz w:val="16"/>
                <w:szCs w:val="16"/>
              </w:rPr>
              <w:t>Rel-17 CR TS 28.541 Corrections to servAttrCom attribute in MaxNumberofPDUSessions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6EE6" w14:textId="5773EEEE" w:rsidR="00F8232E" w:rsidRDefault="00F8232E" w:rsidP="00F8232E">
            <w:pPr>
              <w:pStyle w:val="TAL"/>
              <w:rPr>
                <w:sz w:val="16"/>
                <w:szCs w:val="16"/>
                <w:lang w:eastAsia="zh-CN"/>
              </w:rPr>
            </w:pPr>
            <w:r>
              <w:rPr>
                <w:sz w:val="16"/>
                <w:szCs w:val="16"/>
                <w:lang w:eastAsia="zh-CN"/>
              </w:rPr>
              <w:t>17.13.0</w:t>
            </w:r>
          </w:p>
        </w:tc>
      </w:tr>
      <w:tr w:rsidR="00F8232E" w:rsidRPr="005E5B5B" w14:paraId="1C1B49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983B83" w14:textId="5DD379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2FF0DF" w14:textId="14DA8D6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388482" w14:textId="13363994"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065D7" w14:textId="1F706F68" w:rsidR="00F8232E" w:rsidRDefault="00F8232E" w:rsidP="00F8232E">
            <w:pPr>
              <w:pStyle w:val="TAC"/>
              <w:rPr>
                <w:sz w:val="16"/>
                <w:szCs w:val="16"/>
                <w:lang w:eastAsia="zh-CN"/>
              </w:rPr>
            </w:pPr>
            <w:r>
              <w:rPr>
                <w:sz w:val="16"/>
                <w:szCs w:val="16"/>
                <w:lang w:eastAsia="zh-CN"/>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B144" w14:textId="376EB65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02E1C" w14:textId="2D55B4A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45A8B0" w14:textId="4BFFE8A5" w:rsidR="00F8232E" w:rsidRDefault="00F8232E" w:rsidP="00F8232E">
            <w:pPr>
              <w:pStyle w:val="TAL"/>
              <w:rPr>
                <w:noProof/>
                <w:sz w:val="16"/>
                <w:szCs w:val="16"/>
              </w:rPr>
            </w:pPr>
            <w:r>
              <w:rPr>
                <w:noProof/>
                <w:sz w:val="16"/>
                <w:szCs w:val="16"/>
              </w:rPr>
              <w:t>Rel-17 CR TS 28.541 Corrections to servAttrCom attribute in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52A7A" w14:textId="338CDF74" w:rsidR="00F8232E" w:rsidRDefault="00F8232E" w:rsidP="00F8232E">
            <w:pPr>
              <w:pStyle w:val="TAL"/>
              <w:rPr>
                <w:sz w:val="16"/>
                <w:szCs w:val="16"/>
                <w:lang w:eastAsia="zh-CN"/>
              </w:rPr>
            </w:pPr>
            <w:r>
              <w:rPr>
                <w:sz w:val="16"/>
                <w:szCs w:val="16"/>
                <w:lang w:eastAsia="zh-CN"/>
              </w:rPr>
              <w:t>17.13.0</w:t>
            </w:r>
          </w:p>
        </w:tc>
      </w:tr>
      <w:tr w:rsidR="00F8232E" w:rsidRPr="005E5B5B" w14:paraId="12D4FB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8DFB0D" w14:textId="0FC0DAA8"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E4FE43" w14:textId="74911640"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FB1054" w14:textId="224BA54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4500" w14:textId="7D0F906E" w:rsidR="00F8232E" w:rsidRDefault="00F8232E" w:rsidP="00F8232E">
            <w:pPr>
              <w:pStyle w:val="TAC"/>
              <w:rPr>
                <w:sz w:val="16"/>
                <w:szCs w:val="16"/>
                <w:lang w:eastAsia="zh-CN"/>
              </w:rPr>
            </w:pPr>
            <w:r>
              <w:rPr>
                <w:sz w:val="16"/>
                <w:szCs w:val="16"/>
                <w:lang w:eastAsia="zh-CN"/>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ECB6" w14:textId="5924BD7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AE88C" w14:textId="7185D25A"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C580205" w14:textId="35E3A927" w:rsidR="00F8232E" w:rsidRDefault="00F8232E" w:rsidP="00F8232E">
            <w:pPr>
              <w:pStyle w:val="TAL"/>
              <w:rPr>
                <w:noProof/>
                <w:sz w:val="16"/>
                <w:szCs w:val="16"/>
              </w:rPr>
            </w:pPr>
            <w:r>
              <w:rPr>
                <w:noProof/>
                <w:sz w:val="16"/>
                <w:szCs w:val="16"/>
              </w:rPr>
              <w:t>Rel-17 CR TS 28.541 Corrections to servAttrCom attribute in TermDensity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27EBD" w14:textId="79DD0AB7" w:rsidR="00F8232E" w:rsidRDefault="00F8232E" w:rsidP="00F8232E">
            <w:pPr>
              <w:pStyle w:val="TAL"/>
              <w:rPr>
                <w:sz w:val="16"/>
                <w:szCs w:val="16"/>
                <w:lang w:eastAsia="zh-CN"/>
              </w:rPr>
            </w:pPr>
            <w:r>
              <w:rPr>
                <w:sz w:val="16"/>
                <w:szCs w:val="16"/>
                <w:lang w:eastAsia="zh-CN"/>
              </w:rPr>
              <w:t>17.13.0</w:t>
            </w:r>
          </w:p>
        </w:tc>
      </w:tr>
      <w:tr w:rsidR="00F8232E" w:rsidRPr="005E5B5B" w14:paraId="34FF4D8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DABC4" w14:textId="414D8E0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836156" w14:textId="574F856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9DFA3" w14:textId="4B11603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516F4" w14:textId="20BDA3DA" w:rsidR="00F8232E" w:rsidRDefault="00F8232E" w:rsidP="00F8232E">
            <w:pPr>
              <w:pStyle w:val="TAC"/>
              <w:rPr>
                <w:sz w:val="16"/>
                <w:szCs w:val="16"/>
                <w:lang w:eastAsia="zh-CN"/>
              </w:rPr>
            </w:pPr>
            <w:r>
              <w:rPr>
                <w:sz w:val="16"/>
                <w:szCs w:val="16"/>
                <w:lang w:eastAsia="zh-CN"/>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64F6" w14:textId="26439719"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3EE6E" w14:textId="0A0856B4"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9EF397" w14:textId="7CF2E8D7" w:rsidR="00F8232E" w:rsidRDefault="00F8232E" w:rsidP="00F8232E">
            <w:pPr>
              <w:pStyle w:val="TAL"/>
              <w:rPr>
                <w:noProof/>
                <w:sz w:val="16"/>
                <w:szCs w:val="16"/>
              </w:rPr>
            </w:pPr>
            <w:r>
              <w:rPr>
                <w:noProof/>
                <w:sz w:val="16"/>
                <w:szCs w:val="16"/>
              </w:rPr>
              <w:t>Rel-17 CR TS 28.541 Corrections to servAttrCom attribute in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A4A0" w14:textId="0DDB7BD1" w:rsidR="00F8232E" w:rsidRDefault="00F8232E" w:rsidP="00F8232E">
            <w:pPr>
              <w:pStyle w:val="TAL"/>
              <w:rPr>
                <w:sz w:val="16"/>
                <w:szCs w:val="16"/>
                <w:lang w:eastAsia="zh-CN"/>
              </w:rPr>
            </w:pPr>
            <w:r>
              <w:rPr>
                <w:sz w:val="16"/>
                <w:szCs w:val="16"/>
                <w:lang w:eastAsia="zh-CN"/>
              </w:rPr>
              <w:t>17.13.0</w:t>
            </w:r>
          </w:p>
        </w:tc>
      </w:tr>
      <w:tr w:rsidR="00F8232E" w:rsidRPr="005E5B5B" w14:paraId="0B4F6C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BAA794" w14:textId="010D174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BB8773" w14:textId="6E4240A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480078" w14:textId="74A46D9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6F68E" w14:textId="7EB816CB" w:rsidR="00F8232E" w:rsidRDefault="00F8232E" w:rsidP="00F8232E">
            <w:pPr>
              <w:pStyle w:val="TAC"/>
              <w:rPr>
                <w:sz w:val="16"/>
                <w:szCs w:val="16"/>
                <w:lang w:eastAsia="zh-CN"/>
              </w:rPr>
            </w:pPr>
            <w:r>
              <w:rPr>
                <w:sz w:val="16"/>
                <w:szCs w:val="16"/>
                <w:lang w:eastAsia="zh-CN"/>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5BE8" w14:textId="774F6F5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BC792" w14:textId="3D6F57B7"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D40249" w14:textId="7384CBBD" w:rsidR="00F8232E" w:rsidRDefault="00F8232E" w:rsidP="00F8232E">
            <w:pPr>
              <w:pStyle w:val="TAL"/>
              <w:rPr>
                <w:noProof/>
                <w:sz w:val="16"/>
                <w:szCs w:val="16"/>
              </w:rPr>
            </w:pPr>
            <w:r>
              <w:rPr>
                <w:noProof/>
                <w:sz w:val="16"/>
                <w:szCs w:val="16"/>
              </w:rPr>
              <w:t>Rel-17 CR TS 28.541 Corrections to servAttrCom attribute in Synchronicity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8609E" w14:textId="4888FDB5" w:rsidR="00F8232E" w:rsidRDefault="00F8232E" w:rsidP="00F8232E">
            <w:pPr>
              <w:pStyle w:val="TAL"/>
              <w:rPr>
                <w:sz w:val="16"/>
                <w:szCs w:val="16"/>
                <w:lang w:eastAsia="zh-CN"/>
              </w:rPr>
            </w:pPr>
            <w:r>
              <w:rPr>
                <w:sz w:val="16"/>
                <w:szCs w:val="16"/>
                <w:lang w:eastAsia="zh-CN"/>
              </w:rPr>
              <w:t>17.13.0</w:t>
            </w:r>
          </w:p>
        </w:tc>
      </w:tr>
      <w:tr w:rsidR="00F8232E" w:rsidRPr="005E5B5B" w14:paraId="4799A0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C587B0" w14:textId="6BC112C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35C02" w14:textId="68FA171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1D6FE0" w14:textId="630C9391"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9B23B" w14:textId="5D557DA3" w:rsidR="00F8232E" w:rsidRDefault="00F8232E" w:rsidP="00F8232E">
            <w:pPr>
              <w:pStyle w:val="TAC"/>
              <w:rPr>
                <w:sz w:val="16"/>
                <w:szCs w:val="16"/>
                <w:lang w:eastAsia="zh-CN"/>
              </w:rPr>
            </w:pPr>
            <w:r>
              <w:rPr>
                <w:sz w:val="16"/>
                <w:szCs w:val="16"/>
                <w:lang w:eastAsia="zh-CN"/>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72A59" w14:textId="33C1C8B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0528E" w14:textId="2C3D90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2BCA3B" w14:textId="50D233E5" w:rsidR="00F8232E" w:rsidRDefault="00F8232E" w:rsidP="00F8232E">
            <w:pPr>
              <w:pStyle w:val="TAL"/>
              <w:rPr>
                <w:noProof/>
                <w:sz w:val="16"/>
                <w:szCs w:val="16"/>
              </w:rPr>
            </w:pPr>
            <w:r>
              <w:rPr>
                <w:noProof/>
                <w:sz w:val="16"/>
                <w:szCs w:val="16"/>
              </w:rPr>
              <w:t>Rel-17 CR TS 28.541 Corrections to servAttrCom attribute in EnergyEfficiency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A1F8F" w14:textId="2B1DAE96" w:rsidR="00F8232E" w:rsidRDefault="00F8232E" w:rsidP="00F8232E">
            <w:pPr>
              <w:pStyle w:val="TAL"/>
              <w:rPr>
                <w:sz w:val="16"/>
                <w:szCs w:val="16"/>
                <w:lang w:eastAsia="zh-CN"/>
              </w:rPr>
            </w:pPr>
            <w:r>
              <w:rPr>
                <w:sz w:val="16"/>
                <w:szCs w:val="16"/>
                <w:lang w:eastAsia="zh-CN"/>
              </w:rPr>
              <w:t>17.13.0</w:t>
            </w:r>
          </w:p>
        </w:tc>
      </w:tr>
      <w:tr w:rsidR="00F8232E" w:rsidRPr="005E5B5B" w14:paraId="0216E7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48CC52" w14:textId="43B0774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FD361F2" w14:textId="63DDB4C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615A01" w14:textId="7486028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B114" w14:textId="4B6CB458" w:rsidR="00F8232E" w:rsidRDefault="00F8232E" w:rsidP="00F8232E">
            <w:pPr>
              <w:pStyle w:val="TAC"/>
              <w:rPr>
                <w:sz w:val="16"/>
                <w:szCs w:val="16"/>
                <w:lang w:eastAsia="zh-CN"/>
              </w:rPr>
            </w:pPr>
            <w:r>
              <w:rPr>
                <w:sz w:val="16"/>
                <w:szCs w:val="16"/>
                <w:lang w:eastAsia="zh-CN"/>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2880" w14:textId="244F7873"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2A757" w14:textId="17CC9D8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AA3B9" w14:textId="1FC353E1" w:rsidR="00F8232E" w:rsidRDefault="00F8232E" w:rsidP="00F8232E">
            <w:pPr>
              <w:pStyle w:val="TAL"/>
              <w:rPr>
                <w:noProof/>
                <w:sz w:val="16"/>
                <w:szCs w:val="16"/>
              </w:rPr>
            </w:pPr>
            <w:r>
              <w:rPr>
                <w:noProof/>
                <w:sz w:val="16"/>
                <w:szCs w:val="16"/>
              </w:rPr>
              <w:t>Rel-17 CR TS 28.541 Corrections to servAttrCom attribute in NSSAASupport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7D86E" w14:textId="23759570" w:rsidR="00F8232E" w:rsidRDefault="00F8232E" w:rsidP="00F8232E">
            <w:pPr>
              <w:pStyle w:val="TAL"/>
              <w:rPr>
                <w:sz w:val="16"/>
                <w:szCs w:val="16"/>
                <w:lang w:eastAsia="zh-CN"/>
              </w:rPr>
            </w:pPr>
            <w:r>
              <w:rPr>
                <w:sz w:val="16"/>
                <w:szCs w:val="16"/>
                <w:lang w:eastAsia="zh-CN"/>
              </w:rPr>
              <w:t>17.13.0</w:t>
            </w:r>
          </w:p>
        </w:tc>
      </w:tr>
      <w:tr w:rsidR="00F8232E" w:rsidRPr="005E5B5B" w14:paraId="22F6BD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8EF0" w14:textId="6ED47C1B"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BC39ED" w14:textId="68AA1CB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06D711" w14:textId="541CFC78"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59A31" w14:textId="611D14C3" w:rsidR="00F8232E" w:rsidRDefault="00F8232E" w:rsidP="00F8232E">
            <w:pPr>
              <w:pStyle w:val="TAC"/>
              <w:rPr>
                <w:sz w:val="16"/>
                <w:szCs w:val="16"/>
                <w:lang w:eastAsia="zh-CN"/>
              </w:rPr>
            </w:pPr>
            <w:r>
              <w:rPr>
                <w:sz w:val="16"/>
                <w:szCs w:val="16"/>
                <w:lang w:eastAsia="zh-CN"/>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824" w14:textId="33B26D1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5947D" w14:textId="5F0F9C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CE6E14" w14:textId="74E8BECC" w:rsidR="00F8232E" w:rsidRDefault="00F8232E" w:rsidP="00F8232E">
            <w:pPr>
              <w:pStyle w:val="TAL"/>
              <w:rPr>
                <w:noProof/>
                <w:sz w:val="16"/>
                <w:szCs w:val="16"/>
              </w:rPr>
            </w:pPr>
            <w:r>
              <w:rPr>
                <w:noProof/>
                <w:sz w:val="16"/>
                <w:szCs w:val="16"/>
              </w:rPr>
              <w:t>Rel-17 CR TS 28.541 Corrections to servAttrCom attribute in RadioSpectrum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DA0B" w14:textId="1FEC89A1" w:rsidR="00F8232E" w:rsidRDefault="00F8232E" w:rsidP="00F8232E">
            <w:pPr>
              <w:pStyle w:val="TAL"/>
              <w:rPr>
                <w:sz w:val="16"/>
                <w:szCs w:val="16"/>
                <w:lang w:eastAsia="zh-CN"/>
              </w:rPr>
            </w:pPr>
            <w:r>
              <w:rPr>
                <w:sz w:val="16"/>
                <w:szCs w:val="16"/>
                <w:lang w:eastAsia="zh-CN"/>
              </w:rPr>
              <w:t>17.13.0</w:t>
            </w:r>
          </w:p>
        </w:tc>
      </w:tr>
      <w:tr w:rsidR="00F8232E" w:rsidRPr="005E5B5B" w14:paraId="042101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857287" w14:textId="0135946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8777AF" w14:textId="7F8BE4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078230" w14:textId="770E5D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A50F8" w14:textId="34DC1A52" w:rsidR="00F8232E" w:rsidRDefault="00F8232E" w:rsidP="00F8232E">
            <w:pPr>
              <w:pStyle w:val="TAC"/>
              <w:rPr>
                <w:sz w:val="16"/>
                <w:szCs w:val="16"/>
                <w:lang w:eastAsia="zh-CN"/>
              </w:rPr>
            </w:pPr>
            <w:r>
              <w:rPr>
                <w:sz w:val="16"/>
                <w:szCs w:val="16"/>
                <w:lang w:eastAsia="zh-CN"/>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F24B" w14:textId="7AEA9686"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BE38F" w14:textId="149D919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5ED9F" w14:textId="7BE7DC1E" w:rsidR="00F8232E" w:rsidRDefault="00F8232E" w:rsidP="00F8232E">
            <w:pPr>
              <w:pStyle w:val="TAL"/>
              <w:rPr>
                <w:noProof/>
                <w:sz w:val="16"/>
                <w:szCs w:val="16"/>
              </w:rPr>
            </w:pPr>
            <w:r>
              <w:rPr>
                <w:noProof/>
                <w:sz w:val="16"/>
                <w:szCs w:val="16"/>
              </w:rPr>
              <w:t>Rel-17 CR TS 28.541 Corrections to servAttrCom attribute in UserMgmtOpen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AC39" w14:textId="08F471EC" w:rsidR="00F8232E" w:rsidRDefault="00F8232E" w:rsidP="00F8232E">
            <w:pPr>
              <w:pStyle w:val="TAL"/>
              <w:rPr>
                <w:sz w:val="16"/>
                <w:szCs w:val="16"/>
                <w:lang w:eastAsia="zh-CN"/>
              </w:rPr>
            </w:pPr>
            <w:r>
              <w:rPr>
                <w:sz w:val="16"/>
                <w:szCs w:val="16"/>
                <w:lang w:eastAsia="zh-CN"/>
              </w:rPr>
              <w:t>17.13.0</w:t>
            </w:r>
          </w:p>
        </w:tc>
      </w:tr>
      <w:tr w:rsidR="00F8232E" w:rsidRPr="005E5B5B" w14:paraId="5D4A1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769C3B" w14:textId="5F86D200"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E546C08" w14:textId="52333D2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C15EA1" w14:textId="7D1BB8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7F34B" w14:textId="12BE5511" w:rsidR="00F8232E" w:rsidRDefault="00F8232E" w:rsidP="00F8232E">
            <w:pPr>
              <w:pStyle w:val="TAC"/>
              <w:rPr>
                <w:sz w:val="16"/>
                <w:szCs w:val="16"/>
                <w:lang w:eastAsia="zh-CN"/>
              </w:rPr>
            </w:pPr>
            <w:r>
              <w:rPr>
                <w:sz w:val="16"/>
                <w:szCs w:val="16"/>
                <w:lang w:eastAsia="zh-CN"/>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75E9" w14:textId="2AD23AB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15A9C" w14:textId="5E23CB5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E1353" w14:textId="1E3C6CF3" w:rsidR="00F8232E" w:rsidRDefault="00F8232E" w:rsidP="00F8232E">
            <w:pPr>
              <w:pStyle w:val="TAL"/>
              <w:rPr>
                <w:noProof/>
                <w:sz w:val="16"/>
                <w:szCs w:val="16"/>
              </w:rPr>
            </w:pPr>
            <w:r>
              <w:rPr>
                <w:noProof/>
                <w:sz w:val="16"/>
                <w:szCs w:val="16"/>
              </w:rPr>
              <w:t>Rel-17 CR TS 28.541 Corrections to servAttrCom attribute in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82C59" w14:textId="0F2C5D6E" w:rsidR="00F8232E" w:rsidRDefault="00F8232E" w:rsidP="00F8232E">
            <w:pPr>
              <w:pStyle w:val="TAL"/>
              <w:rPr>
                <w:sz w:val="16"/>
                <w:szCs w:val="16"/>
                <w:lang w:eastAsia="zh-CN"/>
              </w:rPr>
            </w:pPr>
            <w:r>
              <w:rPr>
                <w:sz w:val="16"/>
                <w:szCs w:val="16"/>
                <w:lang w:eastAsia="zh-CN"/>
              </w:rPr>
              <w:t>17.13.0</w:t>
            </w:r>
          </w:p>
        </w:tc>
      </w:tr>
      <w:tr w:rsidR="00F8232E" w:rsidRPr="005E5B5B" w14:paraId="4C5195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04B842" w14:textId="70F16BFA"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1D7645" w14:textId="78C84F93"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4F1B0C" w14:textId="2B77D64D"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D5700" w14:textId="37A1C10D" w:rsidR="00F8232E" w:rsidRDefault="00F8232E" w:rsidP="00F8232E">
            <w:pPr>
              <w:pStyle w:val="TAC"/>
              <w:rPr>
                <w:sz w:val="16"/>
                <w:szCs w:val="16"/>
                <w:lang w:eastAsia="zh-CN"/>
              </w:rPr>
            </w:pPr>
            <w:r>
              <w:rPr>
                <w:sz w:val="16"/>
                <w:szCs w:val="16"/>
                <w:lang w:eastAsia="zh-CN"/>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8B51" w14:textId="5377D2E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086FB" w14:textId="36E3F20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A71BE1" w14:textId="61C953F4" w:rsidR="00F8232E" w:rsidRDefault="00F8232E" w:rsidP="00F8232E">
            <w:pPr>
              <w:pStyle w:val="TAL"/>
              <w:rPr>
                <w:noProof/>
                <w:sz w:val="16"/>
                <w:szCs w:val="16"/>
              </w:rPr>
            </w:pPr>
            <w:r>
              <w:rPr>
                <w:noProof/>
                <w:sz w:val="16"/>
                <w:szCs w:val="16"/>
              </w:rPr>
              <w:t>Rel-17 CR TS 28.541 Corrections to servAttrCom attribute in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578A2" w14:textId="03A6AE2E" w:rsidR="00F8232E" w:rsidRDefault="00F8232E" w:rsidP="00F8232E">
            <w:pPr>
              <w:pStyle w:val="TAL"/>
              <w:rPr>
                <w:sz w:val="16"/>
                <w:szCs w:val="16"/>
                <w:lang w:eastAsia="zh-CN"/>
              </w:rPr>
            </w:pPr>
            <w:r>
              <w:rPr>
                <w:sz w:val="16"/>
                <w:szCs w:val="16"/>
                <w:lang w:eastAsia="zh-CN"/>
              </w:rPr>
              <w:t>17.13.0</w:t>
            </w:r>
          </w:p>
        </w:tc>
      </w:tr>
      <w:tr w:rsidR="00F8232E" w:rsidRPr="005E5B5B" w14:paraId="62320C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11692" w14:textId="3529792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FBAE64" w14:textId="1319202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F383" w14:textId="2F650F3B"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E9D7" w14:textId="45F2B22F" w:rsidR="00F8232E" w:rsidRDefault="00F8232E" w:rsidP="00F8232E">
            <w:pPr>
              <w:pStyle w:val="TAC"/>
              <w:rPr>
                <w:sz w:val="16"/>
                <w:szCs w:val="16"/>
                <w:lang w:eastAsia="zh-CN"/>
              </w:rPr>
            </w:pPr>
            <w:r>
              <w:rPr>
                <w:sz w:val="16"/>
                <w:szCs w:val="16"/>
                <w:lang w:eastAsia="zh-CN"/>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C3AE" w14:textId="0AAA9C4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5DD99" w14:textId="4E3921A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732C4C" w14:textId="00CD2525" w:rsidR="00F8232E" w:rsidRDefault="00F8232E" w:rsidP="00F8232E">
            <w:pPr>
              <w:pStyle w:val="TAL"/>
              <w:rPr>
                <w:noProof/>
                <w:sz w:val="16"/>
                <w:szCs w:val="16"/>
              </w:rPr>
            </w:pPr>
            <w:r>
              <w:rPr>
                <w:noProof/>
                <w:sz w:val="16"/>
                <w:szCs w:val="16"/>
              </w:rPr>
              <w:t>Rel-17 CR TS 28.541 Correct the issues for NrNrm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20CC" w14:textId="59169A43" w:rsidR="00F8232E" w:rsidRDefault="00F8232E" w:rsidP="00F8232E">
            <w:pPr>
              <w:pStyle w:val="TAL"/>
              <w:rPr>
                <w:sz w:val="16"/>
                <w:szCs w:val="16"/>
                <w:lang w:eastAsia="zh-CN"/>
              </w:rPr>
            </w:pPr>
            <w:r>
              <w:rPr>
                <w:sz w:val="16"/>
                <w:szCs w:val="16"/>
                <w:lang w:eastAsia="zh-CN"/>
              </w:rPr>
              <w:t>17.13.0</w:t>
            </w:r>
          </w:p>
        </w:tc>
      </w:tr>
      <w:tr w:rsidR="00F8232E" w:rsidRPr="005E5B5B" w14:paraId="64520B1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BEFDB74" w14:textId="3A7FF64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C2B494" w14:textId="5A18C15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965786" w14:textId="53061A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88DA3" w14:textId="02BEDB04" w:rsidR="00F8232E" w:rsidRDefault="00F8232E" w:rsidP="00F8232E">
            <w:pPr>
              <w:pStyle w:val="TAC"/>
              <w:rPr>
                <w:sz w:val="16"/>
                <w:szCs w:val="16"/>
                <w:lang w:eastAsia="zh-CN"/>
              </w:rPr>
            </w:pPr>
            <w:r>
              <w:rPr>
                <w:sz w:val="16"/>
                <w:szCs w:val="16"/>
                <w:lang w:eastAsia="zh-CN"/>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E9DDF" w14:textId="6EE4CDD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775C" w14:textId="5AB9A37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EEEE4B" w14:textId="1EC04460" w:rsidR="00F8232E" w:rsidRDefault="00F8232E" w:rsidP="00F8232E">
            <w:pPr>
              <w:pStyle w:val="TAL"/>
              <w:rPr>
                <w:noProof/>
                <w:sz w:val="16"/>
                <w:szCs w:val="16"/>
              </w:rPr>
            </w:pPr>
            <w:r>
              <w:rPr>
                <w:noProof/>
                <w:sz w:val="16"/>
                <w:szCs w:val="16"/>
              </w:rPr>
              <w:t>Rel-17 CR 28.541 YANG Correction of attribute type TaiGrp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8A656" w14:textId="510BE94C" w:rsidR="00F8232E" w:rsidRDefault="00F8232E" w:rsidP="00F8232E">
            <w:pPr>
              <w:pStyle w:val="TAL"/>
              <w:rPr>
                <w:sz w:val="16"/>
                <w:szCs w:val="16"/>
                <w:lang w:eastAsia="zh-CN"/>
              </w:rPr>
            </w:pPr>
            <w:r>
              <w:rPr>
                <w:sz w:val="16"/>
                <w:szCs w:val="16"/>
                <w:lang w:eastAsia="zh-CN"/>
              </w:rPr>
              <w:t>17.13.0</w:t>
            </w:r>
          </w:p>
        </w:tc>
      </w:tr>
      <w:tr w:rsidR="00F8232E" w:rsidRPr="005E5B5B" w14:paraId="48F75F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78B140" w14:textId="551A3BB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34C489" w14:textId="6A71562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647EE7" w14:textId="2C2C14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5A88" w14:textId="190340B5" w:rsidR="00F8232E" w:rsidRDefault="00F8232E" w:rsidP="00F8232E">
            <w:pPr>
              <w:pStyle w:val="TAC"/>
              <w:rPr>
                <w:sz w:val="16"/>
                <w:szCs w:val="16"/>
                <w:lang w:eastAsia="zh-CN"/>
              </w:rPr>
            </w:pPr>
            <w:r>
              <w:rPr>
                <w:sz w:val="16"/>
                <w:szCs w:val="16"/>
                <w:lang w:eastAsia="zh-CN"/>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DB7C" w14:textId="2CD6231E"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71A36" w14:textId="2E0DF4B1"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C54E53" w14:textId="6870E604" w:rsidR="00F8232E" w:rsidRDefault="00F8232E" w:rsidP="00F8232E">
            <w:pPr>
              <w:pStyle w:val="TAL"/>
              <w:rPr>
                <w:noProof/>
                <w:sz w:val="16"/>
                <w:szCs w:val="16"/>
              </w:rPr>
            </w:pPr>
            <w:r>
              <w:rPr>
                <w:noProof/>
                <w:sz w:val="16"/>
                <w:szCs w:val="16"/>
              </w:rPr>
              <w:t>Rel-17 CR 28.541 YANG Corrections (SA5#152)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B5A6" w14:textId="4E351EBD" w:rsidR="00F8232E" w:rsidRDefault="00F8232E" w:rsidP="00F8232E">
            <w:pPr>
              <w:pStyle w:val="TAL"/>
              <w:rPr>
                <w:sz w:val="16"/>
                <w:szCs w:val="16"/>
                <w:lang w:eastAsia="zh-CN"/>
              </w:rPr>
            </w:pPr>
            <w:r>
              <w:rPr>
                <w:sz w:val="16"/>
                <w:szCs w:val="16"/>
                <w:lang w:eastAsia="zh-CN"/>
              </w:rPr>
              <w:t>17.13.0</w:t>
            </w:r>
          </w:p>
        </w:tc>
      </w:tr>
      <w:tr w:rsidR="00F8232E" w:rsidRPr="005E5B5B" w14:paraId="689FBB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5E07B1" w14:textId="52F40DC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A0403" w14:textId="77C1332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58EAD0" w14:textId="3213B261" w:rsidR="00F8232E" w:rsidRDefault="00F8232E" w:rsidP="00F8232E">
            <w:pPr>
              <w:pStyle w:val="TAC"/>
              <w:rPr>
                <w:rFonts w:cs="Arial"/>
                <w:sz w:val="16"/>
                <w:szCs w:val="16"/>
                <w:lang w:eastAsia="zh-CN"/>
              </w:rPr>
            </w:pPr>
            <w:r w:rsidRPr="00F8232E">
              <w:rPr>
                <w:rFonts w:cs="Arial"/>
                <w:sz w:val="16"/>
                <w:szCs w:val="16"/>
                <w:lang w:eastAsia="zh-CN"/>
              </w:rPr>
              <w:t>SP-231486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513FD" w14:textId="49D45149" w:rsidR="00F8232E" w:rsidRDefault="00F8232E" w:rsidP="00F8232E">
            <w:pPr>
              <w:pStyle w:val="TAC"/>
              <w:rPr>
                <w:sz w:val="16"/>
                <w:szCs w:val="16"/>
                <w:lang w:eastAsia="zh-CN"/>
              </w:rPr>
            </w:pPr>
            <w:r>
              <w:rPr>
                <w:sz w:val="16"/>
                <w:szCs w:val="16"/>
                <w:lang w:eastAsia="zh-CN"/>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B65D" w14:textId="713F2992"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CE586" w14:textId="1F2AADE4"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FE3A6C" w14:textId="435DD460" w:rsidR="00F8232E" w:rsidRDefault="00F8232E" w:rsidP="00F8232E">
            <w:pPr>
              <w:pStyle w:val="TAL"/>
              <w:rPr>
                <w:noProof/>
                <w:sz w:val="16"/>
                <w:szCs w:val="16"/>
              </w:rPr>
            </w:pPr>
            <w:r>
              <w:rPr>
                <w:noProof/>
                <w:sz w:val="16"/>
                <w:szCs w:val="16"/>
              </w:rPr>
              <w:t>Correction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3F4B7" w14:textId="01A94AD5" w:rsidR="00F8232E" w:rsidRDefault="00F8232E" w:rsidP="00F8232E">
            <w:pPr>
              <w:pStyle w:val="TAL"/>
              <w:rPr>
                <w:sz w:val="16"/>
                <w:szCs w:val="16"/>
                <w:lang w:eastAsia="zh-CN"/>
              </w:rPr>
            </w:pPr>
            <w:r>
              <w:rPr>
                <w:sz w:val="16"/>
                <w:szCs w:val="16"/>
                <w:lang w:eastAsia="zh-CN"/>
              </w:rPr>
              <w:t>17.13.0</w:t>
            </w:r>
          </w:p>
        </w:tc>
      </w:tr>
      <w:tr w:rsidR="00F8232E" w:rsidRPr="005E5B5B" w14:paraId="0CE7AB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56617E" w14:textId="2EAF3F5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E71F6D" w14:textId="141E956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AD6DCB" w14:textId="38AEF600"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9CC61" w14:textId="74562FE3" w:rsidR="00F8232E" w:rsidRDefault="00F8232E" w:rsidP="00F8232E">
            <w:pPr>
              <w:pStyle w:val="TAC"/>
              <w:rPr>
                <w:sz w:val="16"/>
                <w:szCs w:val="16"/>
                <w:lang w:eastAsia="zh-CN"/>
              </w:rPr>
            </w:pPr>
            <w:r>
              <w:rPr>
                <w:sz w:val="16"/>
                <w:szCs w:val="16"/>
                <w:lang w:eastAsia="zh-CN"/>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7197" w14:textId="2977FC6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C8B38" w14:textId="7B1A7BF0"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05A341" w14:textId="4211B0CE" w:rsidR="00F8232E" w:rsidRDefault="00F8232E" w:rsidP="00F8232E">
            <w:pPr>
              <w:pStyle w:val="TAL"/>
              <w:rPr>
                <w:noProof/>
                <w:sz w:val="16"/>
                <w:szCs w:val="16"/>
              </w:rPr>
            </w:pPr>
            <w:r>
              <w:rPr>
                <w:noProof/>
                <w:sz w:val="16"/>
                <w:szCs w:val="16"/>
              </w:rPr>
              <w:t>Rel-17 Correct dnai and dnaiList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4F27F" w14:textId="3BB8AA2D" w:rsidR="00F8232E" w:rsidRDefault="00F8232E" w:rsidP="00F8232E">
            <w:pPr>
              <w:pStyle w:val="TAL"/>
              <w:rPr>
                <w:sz w:val="16"/>
                <w:szCs w:val="16"/>
                <w:lang w:eastAsia="zh-CN"/>
              </w:rPr>
            </w:pPr>
            <w:r>
              <w:rPr>
                <w:sz w:val="16"/>
                <w:szCs w:val="16"/>
                <w:lang w:eastAsia="zh-CN"/>
              </w:rPr>
              <w:t>17.13.0</w:t>
            </w:r>
          </w:p>
        </w:tc>
      </w:tr>
      <w:tr w:rsidR="00390393" w:rsidRPr="005E5B5B" w14:paraId="64B08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09E7E1D" w14:textId="625E8639" w:rsidR="00390393" w:rsidRDefault="00390393"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58C845" w14:textId="5F502B92" w:rsidR="00390393" w:rsidRDefault="00390393"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07DF92" w14:textId="77777777" w:rsidR="00390393" w:rsidRPr="00F8232E" w:rsidRDefault="00390393"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8EDE8" w14:textId="21A46B57" w:rsidR="00390393" w:rsidRDefault="00390393" w:rsidP="00F8232E">
            <w:pPr>
              <w:pStyle w:val="TAC"/>
              <w:rPr>
                <w:sz w:val="16"/>
                <w:szCs w:val="16"/>
                <w:lang w:eastAsia="zh-CN"/>
              </w:rPr>
            </w:pPr>
            <w:r>
              <w:rPr>
                <w:sz w:val="16"/>
                <w:szCs w:val="16"/>
                <w:lang w:eastAsia="zh-CN"/>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BF84" w14:textId="3BB6A047" w:rsidR="00390393" w:rsidRDefault="00390393"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EE374" w14:textId="682F9C0E" w:rsidR="00390393" w:rsidRDefault="00390393"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88AF7" w14:textId="0582C43E" w:rsidR="00390393" w:rsidRDefault="00390393" w:rsidP="00F8232E">
            <w:pPr>
              <w:pStyle w:val="TAL"/>
              <w:rPr>
                <w:noProof/>
                <w:sz w:val="16"/>
                <w:szCs w:val="16"/>
              </w:rPr>
            </w:pPr>
            <w:r>
              <w:rPr>
                <w:noProof/>
                <w:sz w:val="16"/>
                <w:szCs w:val="16"/>
              </w:rPr>
              <w:t>Rel-17 CR TS 28.541 Clarify attribute constraints for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81DEB" w14:textId="04AF3B5F" w:rsidR="00390393" w:rsidRDefault="00390393" w:rsidP="00F8232E">
            <w:pPr>
              <w:pStyle w:val="TAL"/>
              <w:rPr>
                <w:sz w:val="16"/>
                <w:szCs w:val="16"/>
                <w:lang w:eastAsia="zh-CN"/>
              </w:rPr>
            </w:pPr>
            <w:r>
              <w:rPr>
                <w:sz w:val="16"/>
                <w:szCs w:val="16"/>
                <w:lang w:eastAsia="zh-CN"/>
              </w:rPr>
              <w:t>17.14.0</w:t>
            </w:r>
          </w:p>
        </w:tc>
      </w:tr>
      <w:tr w:rsidR="00583214" w:rsidRPr="005E5B5B" w14:paraId="034EE0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2F8975" w14:textId="7B7F636D" w:rsidR="00583214" w:rsidRDefault="00583214"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B92F6F" w14:textId="6116442E" w:rsidR="00583214" w:rsidRDefault="00583214"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9EAC" w14:textId="77777777" w:rsidR="00583214" w:rsidRPr="00F8232E" w:rsidRDefault="00583214"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D154F" w14:textId="2E429505" w:rsidR="00583214" w:rsidRDefault="00583214" w:rsidP="00F8232E">
            <w:pPr>
              <w:pStyle w:val="TAC"/>
              <w:rPr>
                <w:sz w:val="16"/>
                <w:szCs w:val="16"/>
                <w:lang w:eastAsia="zh-CN"/>
              </w:rPr>
            </w:pPr>
            <w:r>
              <w:rPr>
                <w:sz w:val="16"/>
                <w:szCs w:val="16"/>
                <w:lang w:eastAsia="zh-CN"/>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75609" w14:textId="4B5BA167" w:rsidR="00583214" w:rsidRDefault="00583214"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C650C" w14:textId="154BDC4A" w:rsidR="00583214" w:rsidRDefault="00583214"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7D45AB" w14:textId="1A4EBDA1" w:rsidR="00583214" w:rsidRDefault="00583214" w:rsidP="00F8232E">
            <w:pPr>
              <w:pStyle w:val="TAL"/>
              <w:rPr>
                <w:noProof/>
                <w:sz w:val="16"/>
                <w:szCs w:val="16"/>
              </w:rPr>
            </w:pPr>
            <w:r>
              <w:rPr>
                <w:noProof/>
                <w:sz w:val="16"/>
                <w:szCs w:val="16"/>
              </w:rPr>
              <w:t>TS28.541 Rel17 correction to QFPacketDelayThresholdsType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6F76" w14:textId="59CD8C8C" w:rsidR="00583214" w:rsidRDefault="00583214" w:rsidP="00F8232E">
            <w:pPr>
              <w:pStyle w:val="TAL"/>
              <w:rPr>
                <w:sz w:val="16"/>
                <w:szCs w:val="16"/>
                <w:lang w:eastAsia="zh-CN"/>
              </w:rPr>
            </w:pPr>
            <w:r>
              <w:rPr>
                <w:sz w:val="16"/>
                <w:szCs w:val="16"/>
                <w:lang w:eastAsia="zh-CN"/>
              </w:rPr>
              <w:t>17.14.0</w:t>
            </w:r>
          </w:p>
        </w:tc>
      </w:tr>
      <w:tr w:rsidR="00FB5AB8" w:rsidRPr="005E5B5B" w14:paraId="1C571E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ED1196" w14:textId="570BCF4F" w:rsidR="00FB5AB8" w:rsidRDefault="00FB5AB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C88B4B" w14:textId="7B1CDD17" w:rsidR="00FB5AB8" w:rsidRDefault="00FB5AB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94BA59" w14:textId="77777777" w:rsidR="00FB5AB8" w:rsidRPr="00F8232E" w:rsidRDefault="00FB5AB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DDD25" w14:textId="1D5AC1EE" w:rsidR="00FB5AB8" w:rsidRDefault="00FB5AB8" w:rsidP="00F8232E">
            <w:pPr>
              <w:pStyle w:val="TAC"/>
              <w:rPr>
                <w:sz w:val="16"/>
                <w:szCs w:val="16"/>
                <w:lang w:eastAsia="zh-CN"/>
              </w:rPr>
            </w:pPr>
            <w:r>
              <w:rPr>
                <w:sz w:val="16"/>
                <w:szCs w:val="16"/>
                <w:lang w:eastAsia="zh-CN"/>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9B51A" w14:textId="3DCE83A1" w:rsidR="00FB5AB8" w:rsidRDefault="00FB5AB8"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5660F" w14:textId="369C8BDC" w:rsidR="00FB5AB8" w:rsidRDefault="00FB5AB8"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292F75" w14:textId="2EAE3EA1" w:rsidR="00FB5AB8" w:rsidRDefault="00FB5AB8" w:rsidP="00F8232E">
            <w:pPr>
              <w:pStyle w:val="TAL"/>
              <w:rPr>
                <w:noProof/>
                <w:sz w:val="16"/>
                <w:szCs w:val="16"/>
              </w:rPr>
            </w:pPr>
            <w:r>
              <w:rPr>
                <w:noProof/>
                <w:sz w:val="16"/>
                <w:szCs w:val="16"/>
              </w:rPr>
              <w:t>TS28.541 Rel17 corrections to ManagedFunction containment implementation in OpenAPI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E6576" w14:textId="6DA579CE" w:rsidR="00FB5AB8" w:rsidRDefault="00FB5AB8" w:rsidP="00F8232E">
            <w:pPr>
              <w:pStyle w:val="TAL"/>
              <w:rPr>
                <w:sz w:val="16"/>
                <w:szCs w:val="16"/>
                <w:lang w:eastAsia="zh-CN"/>
              </w:rPr>
            </w:pPr>
            <w:r>
              <w:rPr>
                <w:sz w:val="16"/>
                <w:szCs w:val="16"/>
                <w:lang w:eastAsia="zh-CN"/>
              </w:rPr>
              <w:t>17.14.0</w:t>
            </w:r>
          </w:p>
        </w:tc>
      </w:tr>
      <w:tr w:rsidR="00A0040F" w:rsidRPr="005E5B5B" w14:paraId="17FF8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68629" w14:textId="40787CCC" w:rsidR="00A0040F" w:rsidRDefault="00A0040F"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58E2A" w14:textId="695874CD" w:rsidR="00A0040F" w:rsidRDefault="00A0040F"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6BAEBC" w14:textId="77777777" w:rsidR="00A0040F" w:rsidRPr="00F8232E" w:rsidRDefault="00A0040F"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B3518" w14:textId="0185BC63" w:rsidR="00A0040F" w:rsidRDefault="00A0040F" w:rsidP="00F8232E">
            <w:pPr>
              <w:pStyle w:val="TAC"/>
              <w:rPr>
                <w:sz w:val="16"/>
                <w:szCs w:val="16"/>
                <w:lang w:eastAsia="zh-CN"/>
              </w:rPr>
            </w:pPr>
            <w:r>
              <w:rPr>
                <w:sz w:val="16"/>
                <w:szCs w:val="16"/>
                <w:lang w:eastAsia="zh-CN"/>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A88B" w14:textId="0298C243" w:rsidR="00A0040F" w:rsidRDefault="00A0040F"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EB9A1" w14:textId="396142D5" w:rsidR="00A0040F" w:rsidRDefault="00A0040F"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844D39" w14:textId="634DB716" w:rsidR="00A0040F" w:rsidRDefault="00A0040F" w:rsidP="00F8232E">
            <w:pPr>
              <w:pStyle w:val="TAL"/>
              <w:rPr>
                <w:noProof/>
                <w:sz w:val="16"/>
                <w:szCs w:val="16"/>
              </w:rPr>
            </w:pPr>
            <w:r>
              <w:rPr>
                <w:noProof/>
                <w:sz w:val="16"/>
                <w:szCs w:val="16"/>
              </w:rPr>
              <w:t>Rel-17 CR TS 28.541 Correct the referece in attributes of qOffsetRangeList and beamIndex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67BD" w14:textId="3775A015" w:rsidR="00A0040F" w:rsidRDefault="00A0040F" w:rsidP="00F8232E">
            <w:pPr>
              <w:pStyle w:val="TAL"/>
              <w:rPr>
                <w:sz w:val="16"/>
                <w:szCs w:val="16"/>
                <w:lang w:eastAsia="zh-CN"/>
              </w:rPr>
            </w:pPr>
            <w:r>
              <w:rPr>
                <w:sz w:val="16"/>
                <w:szCs w:val="16"/>
                <w:lang w:eastAsia="zh-CN"/>
              </w:rPr>
              <w:t>17.14.0</w:t>
            </w:r>
          </w:p>
        </w:tc>
      </w:tr>
      <w:tr w:rsidR="00382188" w:rsidRPr="005E5B5B" w14:paraId="406084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C4DA71" w14:textId="6014DFC4" w:rsidR="00382188" w:rsidRDefault="0038218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CE7A2" w14:textId="1BD93E11" w:rsidR="00382188" w:rsidRDefault="0038218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E4F0FBC" w14:textId="77777777" w:rsidR="00382188" w:rsidRPr="00F8232E" w:rsidRDefault="0038218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B8FFD" w14:textId="782EE02C" w:rsidR="00382188" w:rsidRDefault="00382188" w:rsidP="00F8232E">
            <w:pPr>
              <w:pStyle w:val="TAC"/>
              <w:rPr>
                <w:sz w:val="16"/>
                <w:szCs w:val="16"/>
                <w:lang w:eastAsia="zh-CN"/>
              </w:rPr>
            </w:pPr>
            <w:r>
              <w:rPr>
                <w:sz w:val="16"/>
                <w:szCs w:val="16"/>
                <w:lang w:eastAsia="zh-CN"/>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FBDF1" w14:textId="395AFB8F" w:rsidR="00382188" w:rsidRDefault="00382188"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6A901" w14:textId="72717549" w:rsidR="00382188" w:rsidRDefault="00382188"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1E7F21" w14:textId="05AD77A5" w:rsidR="00382188" w:rsidRDefault="00382188" w:rsidP="00F8232E">
            <w:pPr>
              <w:pStyle w:val="TAL"/>
              <w:rPr>
                <w:noProof/>
                <w:sz w:val="16"/>
                <w:szCs w:val="16"/>
              </w:rPr>
            </w:pPr>
            <w:r>
              <w:rPr>
                <w:noProof/>
                <w:sz w:val="16"/>
                <w:szCs w:val="16"/>
              </w:rPr>
              <w:t>Rel-17 CR 28.541 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FE0D1" w14:textId="6AD3ADCF" w:rsidR="00382188" w:rsidRDefault="00382188" w:rsidP="00F8232E">
            <w:pPr>
              <w:pStyle w:val="TAL"/>
              <w:rPr>
                <w:sz w:val="16"/>
                <w:szCs w:val="16"/>
                <w:lang w:eastAsia="zh-CN"/>
              </w:rPr>
            </w:pPr>
            <w:r>
              <w:rPr>
                <w:sz w:val="16"/>
                <w:szCs w:val="16"/>
                <w:lang w:eastAsia="zh-CN"/>
              </w:rPr>
              <w:t>17.14.0</w:t>
            </w:r>
          </w:p>
        </w:tc>
      </w:tr>
      <w:bookmarkEnd w:id="134"/>
    </w:tbl>
    <w:p w14:paraId="443DD850" w14:textId="77777777" w:rsidR="008A35FC" w:rsidRPr="005E5B5B" w:rsidRDefault="008A35FC" w:rsidP="005E5B5B"/>
    <w:sectPr w:rsidR="008A35FC" w:rsidRPr="005E5B5B" w:rsidSect="00C83E8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1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AD767" w14:textId="77777777" w:rsidR="00025FE1" w:rsidRDefault="00025FE1">
      <w:r>
        <w:separator/>
      </w:r>
    </w:p>
  </w:endnote>
  <w:endnote w:type="continuationSeparator" w:id="0">
    <w:p w14:paraId="7A4ED7D1" w14:textId="77777777" w:rsidR="00025FE1" w:rsidRDefault="0002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B0D9" w14:textId="77777777" w:rsidR="00C83E87" w:rsidRDefault="00C83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46800DF" w:rsidR="00C34F65" w:rsidRDefault="00DF58A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031C9" w14:textId="77777777" w:rsidR="00C83E87" w:rsidRDefault="00C83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C103D" w14:textId="77777777" w:rsidR="00025FE1" w:rsidRDefault="00025FE1">
      <w:r>
        <w:separator/>
      </w:r>
    </w:p>
  </w:footnote>
  <w:footnote w:type="continuationSeparator" w:id="0">
    <w:p w14:paraId="73660E82" w14:textId="77777777" w:rsidR="00025FE1" w:rsidRDefault="00025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9C77B" w14:textId="77777777" w:rsidR="00C83E87" w:rsidRDefault="00C83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EC796B8" w:rsidR="00C34F65" w:rsidRDefault="00DF58A5">
    <w:pPr>
      <w:framePr w:h="284" w:hRule="exact" w:wrap="around" w:vAnchor="text" w:hAnchor="margin" w:xAlign="right" w:y="1"/>
      <w:rPr>
        <w:rFonts w:ascii="Arial" w:hAnsi="Arial" w:cs="Arial"/>
        <w:b/>
        <w:sz w:val="18"/>
        <w:szCs w:val="18"/>
      </w:rPr>
    </w:pPr>
    <w:r>
      <w:rPr>
        <w:rFonts w:ascii="Arial" w:hAnsi="Arial" w:cs="Arial"/>
        <w:b/>
        <w:sz w:val="18"/>
        <w:szCs w:val="18"/>
      </w:rPr>
      <w:t>3GPP TS 28.541 V17.1</w:t>
    </w:r>
    <w:r w:rsidR="002711A7">
      <w:rPr>
        <w:rFonts w:ascii="Arial" w:hAnsi="Arial" w:cs="Arial"/>
        <w:b/>
        <w:sz w:val="18"/>
        <w:szCs w:val="18"/>
      </w:rPr>
      <w:t>4</w:t>
    </w:r>
    <w:r>
      <w:rPr>
        <w:rFonts w:ascii="Arial" w:hAnsi="Arial" w:cs="Arial"/>
        <w:b/>
        <w:sz w:val="18"/>
        <w:szCs w:val="18"/>
      </w:rPr>
      <w:t>.0 (202</w:t>
    </w:r>
    <w:r w:rsidR="002711A7">
      <w:rPr>
        <w:rFonts w:ascii="Arial" w:hAnsi="Arial" w:cs="Arial"/>
        <w:b/>
        <w:sz w:val="18"/>
        <w:szCs w:val="18"/>
      </w:rPr>
      <w:t>4</w:t>
    </w:r>
    <w:r>
      <w:rPr>
        <w:rFonts w:ascii="Arial" w:hAnsi="Arial" w:cs="Arial"/>
        <w:b/>
        <w:sz w:val="18"/>
        <w:szCs w:val="18"/>
      </w:rPr>
      <w:t>-</w:t>
    </w:r>
    <w:r w:rsidR="002711A7">
      <w:rPr>
        <w:rFonts w:ascii="Arial" w:hAnsi="Arial" w:cs="Arial"/>
        <w:b/>
        <w:sz w:val="18"/>
        <w:szCs w:val="18"/>
      </w:rPr>
      <w:t>03</w:t>
    </w:r>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EF19182" w:rsidR="00C34F65" w:rsidRDefault="00DF58A5">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7379D" w14:textId="77777777" w:rsidR="00C83E87" w:rsidRDefault="00C83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32063214">
    <w:abstractNumId w:val="6"/>
  </w:num>
  <w:num w:numId="5" w16cid:durableId="1018695433">
    <w:abstractNumId w:val="11"/>
  </w:num>
  <w:num w:numId="6" w16cid:durableId="54741889">
    <w:abstractNumId w:val="5"/>
  </w:num>
  <w:num w:numId="7" w16cid:durableId="754591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9927686">
    <w:abstractNumId w:val="12"/>
  </w:num>
  <w:num w:numId="9" w16cid:durableId="232744111">
    <w:abstractNumId w:val="3"/>
  </w:num>
  <w:num w:numId="10" w16cid:durableId="1469472819">
    <w:abstractNumId w:val="13"/>
  </w:num>
  <w:num w:numId="11" w16cid:durableId="1106847513">
    <w:abstractNumId w:val="14"/>
  </w:num>
  <w:num w:numId="12" w16cid:durableId="631711259">
    <w:abstractNumId w:val="8"/>
  </w:num>
  <w:num w:numId="13" w16cid:durableId="186068451">
    <w:abstractNumId w:val="15"/>
  </w:num>
  <w:num w:numId="14" w16cid:durableId="496844973">
    <w:abstractNumId w:val="4"/>
  </w:num>
  <w:num w:numId="15" w16cid:durableId="1923097888">
    <w:abstractNumId w:val="9"/>
  </w:num>
  <w:num w:numId="16" w16cid:durableId="209427826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NagFAIaviAotAAAA"/>
  </w:docVars>
  <w:rsids>
    <w:rsidRoot w:val="004E213A"/>
    <w:rsid w:val="000011CC"/>
    <w:rsid w:val="00006FA0"/>
    <w:rsid w:val="0000716E"/>
    <w:rsid w:val="00025FE1"/>
    <w:rsid w:val="00026D66"/>
    <w:rsid w:val="00033397"/>
    <w:rsid w:val="00037811"/>
    <w:rsid w:val="00040095"/>
    <w:rsid w:val="00046763"/>
    <w:rsid w:val="00046A58"/>
    <w:rsid w:val="00051834"/>
    <w:rsid w:val="00054A22"/>
    <w:rsid w:val="00054C0E"/>
    <w:rsid w:val="00056096"/>
    <w:rsid w:val="00062023"/>
    <w:rsid w:val="00064388"/>
    <w:rsid w:val="000655A6"/>
    <w:rsid w:val="00067289"/>
    <w:rsid w:val="0007038C"/>
    <w:rsid w:val="0007066A"/>
    <w:rsid w:val="000745D8"/>
    <w:rsid w:val="0007762A"/>
    <w:rsid w:val="00080512"/>
    <w:rsid w:val="000844D5"/>
    <w:rsid w:val="0008530A"/>
    <w:rsid w:val="00091F09"/>
    <w:rsid w:val="00092012"/>
    <w:rsid w:val="000933FD"/>
    <w:rsid w:val="000957C5"/>
    <w:rsid w:val="000A2FBE"/>
    <w:rsid w:val="000B227D"/>
    <w:rsid w:val="000C0D25"/>
    <w:rsid w:val="000C1EB7"/>
    <w:rsid w:val="000C47C3"/>
    <w:rsid w:val="000D2E02"/>
    <w:rsid w:val="000D58AB"/>
    <w:rsid w:val="000D73BB"/>
    <w:rsid w:val="000E365C"/>
    <w:rsid w:val="000E48F4"/>
    <w:rsid w:val="000E4DFC"/>
    <w:rsid w:val="000F1B59"/>
    <w:rsid w:val="0010105F"/>
    <w:rsid w:val="00103279"/>
    <w:rsid w:val="00104FBD"/>
    <w:rsid w:val="0011077C"/>
    <w:rsid w:val="00110CF8"/>
    <w:rsid w:val="00111417"/>
    <w:rsid w:val="001156BB"/>
    <w:rsid w:val="001175A6"/>
    <w:rsid w:val="00126E21"/>
    <w:rsid w:val="001271B5"/>
    <w:rsid w:val="0013008A"/>
    <w:rsid w:val="00130BCA"/>
    <w:rsid w:val="00130F91"/>
    <w:rsid w:val="0013332F"/>
    <w:rsid w:val="00133525"/>
    <w:rsid w:val="001371CE"/>
    <w:rsid w:val="00140092"/>
    <w:rsid w:val="00142C04"/>
    <w:rsid w:val="00143D68"/>
    <w:rsid w:val="0014597F"/>
    <w:rsid w:val="00151392"/>
    <w:rsid w:val="00157558"/>
    <w:rsid w:val="00173778"/>
    <w:rsid w:val="00181655"/>
    <w:rsid w:val="00193B23"/>
    <w:rsid w:val="001A2875"/>
    <w:rsid w:val="001A4C42"/>
    <w:rsid w:val="001A7420"/>
    <w:rsid w:val="001B176C"/>
    <w:rsid w:val="001B3D3C"/>
    <w:rsid w:val="001B6637"/>
    <w:rsid w:val="001C1A93"/>
    <w:rsid w:val="001C21C3"/>
    <w:rsid w:val="001C7791"/>
    <w:rsid w:val="001D02C2"/>
    <w:rsid w:val="001D468E"/>
    <w:rsid w:val="001D55EF"/>
    <w:rsid w:val="001D6143"/>
    <w:rsid w:val="001D6689"/>
    <w:rsid w:val="001D72A5"/>
    <w:rsid w:val="001E11F1"/>
    <w:rsid w:val="001E3DAF"/>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11A7"/>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226"/>
    <w:rsid w:val="0034799E"/>
    <w:rsid w:val="00347B38"/>
    <w:rsid w:val="00352BF2"/>
    <w:rsid w:val="0035462D"/>
    <w:rsid w:val="003630FD"/>
    <w:rsid w:val="00363308"/>
    <w:rsid w:val="00367998"/>
    <w:rsid w:val="00373DDE"/>
    <w:rsid w:val="003765B8"/>
    <w:rsid w:val="00382188"/>
    <w:rsid w:val="003854D7"/>
    <w:rsid w:val="00390393"/>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260E"/>
    <w:rsid w:val="0040620D"/>
    <w:rsid w:val="0041693A"/>
    <w:rsid w:val="00417B5E"/>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250C"/>
    <w:rsid w:val="0049318A"/>
    <w:rsid w:val="004A06C1"/>
    <w:rsid w:val="004A6603"/>
    <w:rsid w:val="004B30BC"/>
    <w:rsid w:val="004B7FED"/>
    <w:rsid w:val="004C15DA"/>
    <w:rsid w:val="004C335F"/>
    <w:rsid w:val="004D0171"/>
    <w:rsid w:val="004D172C"/>
    <w:rsid w:val="004D3578"/>
    <w:rsid w:val="004D4FE8"/>
    <w:rsid w:val="004E1C3D"/>
    <w:rsid w:val="004E213A"/>
    <w:rsid w:val="004F0988"/>
    <w:rsid w:val="004F0D5C"/>
    <w:rsid w:val="004F20B7"/>
    <w:rsid w:val="004F3340"/>
    <w:rsid w:val="004F5587"/>
    <w:rsid w:val="004F6014"/>
    <w:rsid w:val="004F68D2"/>
    <w:rsid w:val="004F6BFE"/>
    <w:rsid w:val="00503A7C"/>
    <w:rsid w:val="00505DD3"/>
    <w:rsid w:val="00507DBC"/>
    <w:rsid w:val="005202F4"/>
    <w:rsid w:val="00521F0B"/>
    <w:rsid w:val="00524A8F"/>
    <w:rsid w:val="0053388B"/>
    <w:rsid w:val="00534A0C"/>
    <w:rsid w:val="00535773"/>
    <w:rsid w:val="005371DB"/>
    <w:rsid w:val="00540197"/>
    <w:rsid w:val="00540DE5"/>
    <w:rsid w:val="00543E6C"/>
    <w:rsid w:val="00547861"/>
    <w:rsid w:val="00561D99"/>
    <w:rsid w:val="00565087"/>
    <w:rsid w:val="00572C14"/>
    <w:rsid w:val="00576F84"/>
    <w:rsid w:val="00583214"/>
    <w:rsid w:val="005868BF"/>
    <w:rsid w:val="00593601"/>
    <w:rsid w:val="00597B11"/>
    <w:rsid w:val="005A6B78"/>
    <w:rsid w:val="005A75E8"/>
    <w:rsid w:val="005B4C01"/>
    <w:rsid w:val="005B521A"/>
    <w:rsid w:val="005C332D"/>
    <w:rsid w:val="005C795D"/>
    <w:rsid w:val="005D1BC7"/>
    <w:rsid w:val="005D26CC"/>
    <w:rsid w:val="005D2E01"/>
    <w:rsid w:val="005D674F"/>
    <w:rsid w:val="005D7526"/>
    <w:rsid w:val="005E4BB2"/>
    <w:rsid w:val="005E5B5B"/>
    <w:rsid w:val="005F1490"/>
    <w:rsid w:val="005F358B"/>
    <w:rsid w:val="006021CF"/>
    <w:rsid w:val="00602AEA"/>
    <w:rsid w:val="0060399A"/>
    <w:rsid w:val="00611FF8"/>
    <w:rsid w:val="00614FDF"/>
    <w:rsid w:val="006175EF"/>
    <w:rsid w:val="00623B70"/>
    <w:rsid w:val="006320D8"/>
    <w:rsid w:val="00633FE4"/>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920F2"/>
    <w:rsid w:val="00692250"/>
    <w:rsid w:val="006A1517"/>
    <w:rsid w:val="006A1911"/>
    <w:rsid w:val="006A323F"/>
    <w:rsid w:val="006A38BB"/>
    <w:rsid w:val="006A3E12"/>
    <w:rsid w:val="006B30D0"/>
    <w:rsid w:val="006B4D08"/>
    <w:rsid w:val="006B72ED"/>
    <w:rsid w:val="006C3D95"/>
    <w:rsid w:val="006D3AA1"/>
    <w:rsid w:val="006D7BF1"/>
    <w:rsid w:val="006E17D0"/>
    <w:rsid w:val="006E25B2"/>
    <w:rsid w:val="006E3B11"/>
    <w:rsid w:val="006E4885"/>
    <w:rsid w:val="006E4A0A"/>
    <w:rsid w:val="006E5C86"/>
    <w:rsid w:val="006F6ECD"/>
    <w:rsid w:val="006F7B70"/>
    <w:rsid w:val="00701116"/>
    <w:rsid w:val="0070182C"/>
    <w:rsid w:val="00706C44"/>
    <w:rsid w:val="00707341"/>
    <w:rsid w:val="00710F4C"/>
    <w:rsid w:val="0071170F"/>
    <w:rsid w:val="00712C08"/>
    <w:rsid w:val="00713C44"/>
    <w:rsid w:val="00721B2F"/>
    <w:rsid w:val="007320EF"/>
    <w:rsid w:val="00734A5B"/>
    <w:rsid w:val="00734D7C"/>
    <w:rsid w:val="0074026F"/>
    <w:rsid w:val="007429F6"/>
    <w:rsid w:val="007441DF"/>
    <w:rsid w:val="007447AE"/>
    <w:rsid w:val="00744E76"/>
    <w:rsid w:val="00746F1E"/>
    <w:rsid w:val="007529C0"/>
    <w:rsid w:val="007571FB"/>
    <w:rsid w:val="0076138D"/>
    <w:rsid w:val="007614AE"/>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B1496"/>
    <w:rsid w:val="007B3D9C"/>
    <w:rsid w:val="007B600E"/>
    <w:rsid w:val="007C2B9D"/>
    <w:rsid w:val="007C635D"/>
    <w:rsid w:val="007D528E"/>
    <w:rsid w:val="007E12B2"/>
    <w:rsid w:val="007E29BB"/>
    <w:rsid w:val="007E3C43"/>
    <w:rsid w:val="007E55A9"/>
    <w:rsid w:val="007E67EE"/>
    <w:rsid w:val="007E6ABE"/>
    <w:rsid w:val="007F0F4A"/>
    <w:rsid w:val="007F5AA8"/>
    <w:rsid w:val="007F6AE5"/>
    <w:rsid w:val="008028A4"/>
    <w:rsid w:val="00804D81"/>
    <w:rsid w:val="00805203"/>
    <w:rsid w:val="0081022C"/>
    <w:rsid w:val="008170BF"/>
    <w:rsid w:val="00820164"/>
    <w:rsid w:val="00823C4E"/>
    <w:rsid w:val="00827E5D"/>
    <w:rsid w:val="00830747"/>
    <w:rsid w:val="008362DA"/>
    <w:rsid w:val="00837EE7"/>
    <w:rsid w:val="00841484"/>
    <w:rsid w:val="00841BB0"/>
    <w:rsid w:val="00846A31"/>
    <w:rsid w:val="008475E9"/>
    <w:rsid w:val="00856C7E"/>
    <w:rsid w:val="00856D18"/>
    <w:rsid w:val="00857B25"/>
    <w:rsid w:val="0086378F"/>
    <w:rsid w:val="008768CA"/>
    <w:rsid w:val="00876986"/>
    <w:rsid w:val="00883130"/>
    <w:rsid w:val="00890338"/>
    <w:rsid w:val="00890543"/>
    <w:rsid w:val="008A2633"/>
    <w:rsid w:val="008A35FC"/>
    <w:rsid w:val="008B2171"/>
    <w:rsid w:val="008B227C"/>
    <w:rsid w:val="008B2927"/>
    <w:rsid w:val="008B2B2E"/>
    <w:rsid w:val="008B52A4"/>
    <w:rsid w:val="008C384C"/>
    <w:rsid w:val="008C6789"/>
    <w:rsid w:val="008C78F6"/>
    <w:rsid w:val="008D48DF"/>
    <w:rsid w:val="008D5EE0"/>
    <w:rsid w:val="008F00F0"/>
    <w:rsid w:val="008F6BD7"/>
    <w:rsid w:val="0090234A"/>
    <w:rsid w:val="0090271F"/>
    <w:rsid w:val="00902E23"/>
    <w:rsid w:val="00903063"/>
    <w:rsid w:val="00907D5A"/>
    <w:rsid w:val="00910A6D"/>
    <w:rsid w:val="009114D7"/>
    <w:rsid w:val="0091348E"/>
    <w:rsid w:val="00914EE0"/>
    <w:rsid w:val="00916F6B"/>
    <w:rsid w:val="00917CCB"/>
    <w:rsid w:val="00920E44"/>
    <w:rsid w:val="0092443E"/>
    <w:rsid w:val="009251AF"/>
    <w:rsid w:val="00932178"/>
    <w:rsid w:val="0093474C"/>
    <w:rsid w:val="00941F9F"/>
    <w:rsid w:val="0094243E"/>
    <w:rsid w:val="00942EC2"/>
    <w:rsid w:val="00945873"/>
    <w:rsid w:val="009475E6"/>
    <w:rsid w:val="00947DA9"/>
    <w:rsid w:val="0095284E"/>
    <w:rsid w:val="009610BF"/>
    <w:rsid w:val="00963683"/>
    <w:rsid w:val="0096654D"/>
    <w:rsid w:val="009761FC"/>
    <w:rsid w:val="00976C0F"/>
    <w:rsid w:val="009846DA"/>
    <w:rsid w:val="009855F6"/>
    <w:rsid w:val="00992B35"/>
    <w:rsid w:val="009951A5"/>
    <w:rsid w:val="00997D95"/>
    <w:rsid w:val="009A1CBC"/>
    <w:rsid w:val="009B06FE"/>
    <w:rsid w:val="009B23A6"/>
    <w:rsid w:val="009B357D"/>
    <w:rsid w:val="009C0E34"/>
    <w:rsid w:val="009C2850"/>
    <w:rsid w:val="009C61EA"/>
    <w:rsid w:val="009D1152"/>
    <w:rsid w:val="009D1C83"/>
    <w:rsid w:val="009D3209"/>
    <w:rsid w:val="009D37BB"/>
    <w:rsid w:val="009D752E"/>
    <w:rsid w:val="009D77EB"/>
    <w:rsid w:val="009E0545"/>
    <w:rsid w:val="009E364D"/>
    <w:rsid w:val="009F37B7"/>
    <w:rsid w:val="009F5187"/>
    <w:rsid w:val="009F55B1"/>
    <w:rsid w:val="009F6472"/>
    <w:rsid w:val="00A0040F"/>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6F47"/>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2257"/>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26D4"/>
    <w:rsid w:val="00B3321E"/>
    <w:rsid w:val="00B33CB9"/>
    <w:rsid w:val="00B41613"/>
    <w:rsid w:val="00B45033"/>
    <w:rsid w:val="00B465BD"/>
    <w:rsid w:val="00B51548"/>
    <w:rsid w:val="00B5236B"/>
    <w:rsid w:val="00B52BE1"/>
    <w:rsid w:val="00B54653"/>
    <w:rsid w:val="00B60B87"/>
    <w:rsid w:val="00B61340"/>
    <w:rsid w:val="00B6631E"/>
    <w:rsid w:val="00B67885"/>
    <w:rsid w:val="00B72933"/>
    <w:rsid w:val="00B759FE"/>
    <w:rsid w:val="00B77021"/>
    <w:rsid w:val="00B8026E"/>
    <w:rsid w:val="00B829DC"/>
    <w:rsid w:val="00B87675"/>
    <w:rsid w:val="00B91D89"/>
    <w:rsid w:val="00B93086"/>
    <w:rsid w:val="00B94BB5"/>
    <w:rsid w:val="00BA19ED"/>
    <w:rsid w:val="00BA1C13"/>
    <w:rsid w:val="00BA4B8D"/>
    <w:rsid w:val="00BA6235"/>
    <w:rsid w:val="00BB6CFA"/>
    <w:rsid w:val="00BC0F7D"/>
    <w:rsid w:val="00BC1A4C"/>
    <w:rsid w:val="00BC2724"/>
    <w:rsid w:val="00BC2F59"/>
    <w:rsid w:val="00BC354E"/>
    <w:rsid w:val="00BC621A"/>
    <w:rsid w:val="00BC737A"/>
    <w:rsid w:val="00BC7B10"/>
    <w:rsid w:val="00BD455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83E87"/>
    <w:rsid w:val="00C9299E"/>
    <w:rsid w:val="00C93F40"/>
    <w:rsid w:val="00CA1415"/>
    <w:rsid w:val="00CA3D0C"/>
    <w:rsid w:val="00CA6A6C"/>
    <w:rsid w:val="00CA6E5B"/>
    <w:rsid w:val="00CA724E"/>
    <w:rsid w:val="00CA77E3"/>
    <w:rsid w:val="00CB1B8A"/>
    <w:rsid w:val="00CB2A73"/>
    <w:rsid w:val="00CB5977"/>
    <w:rsid w:val="00CB68CE"/>
    <w:rsid w:val="00CC502D"/>
    <w:rsid w:val="00CD26B7"/>
    <w:rsid w:val="00CD2C74"/>
    <w:rsid w:val="00CD6575"/>
    <w:rsid w:val="00CD6AE2"/>
    <w:rsid w:val="00CE1E6F"/>
    <w:rsid w:val="00CE7629"/>
    <w:rsid w:val="00CF0310"/>
    <w:rsid w:val="00CF033A"/>
    <w:rsid w:val="00CF1EC1"/>
    <w:rsid w:val="00CF21C5"/>
    <w:rsid w:val="00CF27C0"/>
    <w:rsid w:val="00CF3CE0"/>
    <w:rsid w:val="00D00C28"/>
    <w:rsid w:val="00D068A0"/>
    <w:rsid w:val="00D21F7C"/>
    <w:rsid w:val="00D238DA"/>
    <w:rsid w:val="00D26311"/>
    <w:rsid w:val="00D32EE5"/>
    <w:rsid w:val="00D35134"/>
    <w:rsid w:val="00D427BE"/>
    <w:rsid w:val="00D4451C"/>
    <w:rsid w:val="00D465EF"/>
    <w:rsid w:val="00D471A7"/>
    <w:rsid w:val="00D47942"/>
    <w:rsid w:val="00D47FEB"/>
    <w:rsid w:val="00D5071C"/>
    <w:rsid w:val="00D561C4"/>
    <w:rsid w:val="00D57972"/>
    <w:rsid w:val="00D60967"/>
    <w:rsid w:val="00D63292"/>
    <w:rsid w:val="00D675A9"/>
    <w:rsid w:val="00D67693"/>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C73F8"/>
    <w:rsid w:val="00DD4C17"/>
    <w:rsid w:val="00DD74A5"/>
    <w:rsid w:val="00DE11F3"/>
    <w:rsid w:val="00DE296F"/>
    <w:rsid w:val="00DF2B1F"/>
    <w:rsid w:val="00DF4EF7"/>
    <w:rsid w:val="00DF504C"/>
    <w:rsid w:val="00DF5817"/>
    <w:rsid w:val="00DF58A5"/>
    <w:rsid w:val="00DF62CD"/>
    <w:rsid w:val="00DF65AD"/>
    <w:rsid w:val="00E03279"/>
    <w:rsid w:val="00E079CA"/>
    <w:rsid w:val="00E12A3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9497A"/>
    <w:rsid w:val="00E95F92"/>
    <w:rsid w:val="00EA0E83"/>
    <w:rsid w:val="00EA10EB"/>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50B93"/>
    <w:rsid w:val="00F528EF"/>
    <w:rsid w:val="00F55900"/>
    <w:rsid w:val="00F60122"/>
    <w:rsid w:val="00F653B8"/>
    <w:rsid w:val="00F66AE2"/>
    <w:rsid w:val="00F670CB"/>
    <w:rsid w:val="00F7013A"/>
    <w:rsid w:val="00F72B9A"/>
    <w:rsid w:val="00F73351"/>
    <w:rsid w:val="00F7356B"/>
    <w:rsid w:val="00F8094E"/>
    <w:rsid w:val="00F81978"/>
    <w:rsid w:val="00F8232E"/>
    <w:rsid w:val="00F83578"/>
    <w:rsid w:val="00F9008D"/>
    <w:rsid w:val="00F96ACA"/>
    <w:rsid w:val="00FA0EDC"/>
    <w:rsid w:val="00FA1266"/>
    <w:rsid w:val="00FA1C86"/>
    <w:rsid w:val="00FA33BA"/>
    <w:rsid w:val="00FA6395"/>
    <w:rsid w:val="00FB0BBD"/>
    <w:rsid w:val="00FB3096"/>
    <w:rsid w:val="00FB5AB8"/>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4"/>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Heading 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5"/>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6"/>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7"/>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8"/>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1"/>
      </w:numPr>
      <w:overflowPunct/>
      <w:autoSpaceDE/>
      <w:autoSpaceDN/>
      <w:adjustRightInd/>
      <w:ind w:left="360"/>
      <w:textAlignment w:val="auto"/>
    </w:pPr>
  </w:style>
  <w:style w:type="paragraph" w:customStyle="1" w:styleId="nornal">
    <w:name w:val="nornal"/>
    <w:basedOn w:val="cpde"/>
    <w:rsid w:val="00C42B22"/>
    <w:pPr>
      <w:numPr>
        <w:numId w:val="12"/>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0"/>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16"/>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2467918">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892574886">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46256</Words>
  <Characters>263661</Characters>
  <Application>Microsoft Office Word</Application>
  <DocSecurity>0</DocSecurity>
  <Lines>2197</Lines>
  <Paragraphs>618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32.156_CR0090R1_(Rel-18)_TEI18</cp:lastModifiedBy>
  <cp:revision>2</cp:revision>
  <cp:lastPrinted>2019-02-25T14:05:00Z</cp:lastPrinted>
  <dcterms:created xsi:type="dcterms:W3CDTF">2024-04-03T12:55:00Z</dcterms:created>
  <dcterms:modified xsi:type="dcterms:W3CDTF">2024-04-03T12:55:00Z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