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E83096" w:rsidP="00E83096">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E83096" w:rsidP="00E83096">
      <w:pPr>
        <w:pStyle w:val="B1"/>
      </w:pPr>
      <w:r>
        <w:t>-</w:t>
      </w:r>
      <w:r>
        <w:tab/>
      </w:r>
      <w:r w:rsidR="0093274D" w:rsidRPr="00E9040D">
        <w:t>For a specific reference, subsequent revisions do not apply.</w:t>
      </w:r>
    </w:p>
    <w:p w:rsidR="0093274D" w:rsidRPr="00E9040D" w:rsidRDefault="00E83096" w:rsidP="00E83096">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E83096">
        <w:t xml:space="preserve"> "</w:t>
      </w:r>
      <w:r w:rsidRPr="00E9040D">
        <w:t>Vocabulary for 3GPP Specifications</w:t>
      </w:r>
      <w:r w:rsidR="00E83096">
        <w:t xml:space="preserve"> "</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E83096">
        <w:t xml:space="preserve"> "</w:t>
      </w:r>
      <w:r w:rsidRPr="00E9040D">
        <w:t>Evolved Universal Terrestrial Radio Access (E-UTRA); Physical Layer – General Description</w:t>
      </w:r>
      <w:r w:rsidR="00E83096">
        <w:t xml:space="preserve"> "</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E83096">
        <w:t xml:space="preserve"> "</w:t>
      </w:r>
      <w:r w:rsidRPr="00E9040D">
        <w:t>Evolved Universal Terrestrial Radio Access (E-UTRA); Physical channels and modulation</w:t>
      </w:r>
      <w:r w:rsidR="00E83096">
        <w:t xml:space="preserve"> "</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E83096">
        <w:t xml:space="preserve"> "</w:t>
      </w:r>
      <w:r w:rsidRPr="00E9040D">
        <w:t>Evolved Universal Terrestrial Radio Access (E-UTRA); Multiplexing and channel coding</w:t>
      </w:r>
      <w:r w:rsidR="00E83096">
        <w:t xml:space="preserve"> "</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E83096">
        <w:t xml:space="preserve"> "</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E83096">
        <w:t xml:space="preserve"> "</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E83096">
        <w:t xml:space="preserve"> "</w:t>
      </w:r>
      <w:r w:rsidRPr="00E9040D">
        <w:t>Evolved Universal Terrestrial Radio Access (E-UTRA); User Equipment (UE) radio transmission and reception</w:t>
      </w:r>
      <w:r w:rsidR="00E83096">
        <w:t xml:space="preserve"> "</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E83096">
        <w:t xml:space="preserve"> "</w:t>
      </w:r>
      <w:r w:rsidRPr="00E9040D">
        <w:t>Evolved Universal Terrestrial Radio Access (E-UTRA); Base Station (BS) radio transmission and reception</w:t>
      </w:r>
      <w:r w:rsidR="00E83096">
        <w:t xml:space="preserve"> "</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E83096">
        <w:t xml:space="preserve"> "</w:t>
      </w:r>
      <w:r w:rsidRPr="00E9040D">
        <w:t>Evolved Universal Terrestrial Radio Access (E-UTRA); Medium Access Control (MAC) protocol specification</w:t>
      </w:r>
      <w:r w:rsidR="00E83096">
        <w:t xml:space="preserve"> "</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E83096">
        <w:t xml:space="preserve"> "</w:t>
      </w:r>
      <w:r w:rsidRPr="00E9040D">
        <w:t>Evolved Universal Terrestrial Radio Access (E-UTRA); X2 Application Protocol (X2AP)</w:t>
      </w:r>
      <w:r w:rsidR="00E83096">
        <w:t xml:space="preserve"> "</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E83096">
        <w:t xml:space="preserve"> "</w:t>
      </w:r>
      <w:r w:rsidRPr="00E9040D">
        <w:t>Evolved Universal Terrestrial Radio Access (E-UTRA); Requirements for support of radio resource management</w:t>
      </w:r>
      <w:r w:rsidR="00E83096">
        <w:t xml:space="preserve"> "</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E83096">
        <w:t xml:space="preserve"> "</w:t>
      </w:r>
      <w:r w:rsidRPr="00E9040D">
        <w:t>Evolved Universal Terrestrial Radio Access (E-UTRA); Radio Resource Control (RRC</w:t>
      </w:r>
      <w:r w:rsidRPr="00E9040D">
        <w:rPr>
          <w:rFonts w:eastAsia="MS Mincho" w:hint="eastAsia"/>
        </w:rPr>
        <w:t>)</w:t>
      </w:r>
      <w:r w:rsidRPr="00E9040D">
        <w:t xml:space="preserve"> protocol specification</w:t>
      </w:r>
      <w:r w:rsidR="00E83096">
        <w:t xml:space="preserve"> "</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E83096">
        <w:t xml:space="preserve"> "</w:t>
      </w:r>
      <w:r w:rsidRPr="00E9040D">
        <w:t>Evolved Universal Terrestrial Radio Access (E-UTRA); User Equipment (UE) radio access capabilities</w:t>
      </w:r>
      <w:r w:rsidR="00E83096">
        <w:t xml:space="preserve"> "</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46221439"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7pt;height:15.05pt" o:ole="">
            <v:imagedata r:id="rId10" o:title=""/>
          </v:shape>
          <o:OLEObject Type="Embed" ProgID="Equation.DSMT4" ShapeID="_x0000_i1026" DrawAspect="Content" ObjectID="_1646221440"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pt;height:18.4pt" o:ole="">
            <v:imagedata r:id="rId12" o:title=""/>
          </v:shape>
          <o:OLEObject Type="Embed" ProgID="Equation.3" ShapeID="_x0000_i1027" DrawAspect="Content" ObjectID="_1646221441"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75pt" o:ole="">
            <v:imagedata r:id="rId14" o:title=""/>
          </v:shape>
          <o:OLEObject Type="Embed" ProgID="Equation.3" ShapeID="_x0000_i1028" DrawAspect="Content" ObjectID="_1646221442" r:id="rId15"/>
        </w:object>
      </w:r>
      <w:r w:rsidRPr="00E9040D">
        <w:tab/>
        <w:t xml:space="preserve">Downlink bandwidth configuration, expressed in units of </w:t>
      </w:r>
      <w:r w:rsidRPr="00E9040D">
        <w:rPr>
          <w:position w:val="-10"/>
        </w:rPr>
        <w:object w:dxaOrig="440" w:dyaOrig="340">
          <v:shape id="_x0000_i1029" type="#_x0000_t75" style="width:21.75pt;height:16.75pt" o:ole="">
            <v:imagedata r:id="rId16" o:title=""/>
          </v:shape>
          <o:OLEObject Type="Embed" ProgID="Equation.3" ShapeID="_x0000_i1029" DrawAspect="Content" ObjectID="_1646221443"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75pt" o:ole="">
            <v:imagedata r:id="rId18" o:title=""/>
          </v:shape>
          <o:OLEObject Type="Embed" ProgID="Equation.3" ShapeID="_x0000_i1030" DrawAspect="Content" ObjectID="_1646221444" r:id="rId19"/>
        </w:object>
      </w:r>
      <w:r w:rsidRPr="00E9040D">
        <w:tab/>
        <w:t xml:space="preserve">Uplink bandwidth configuration, expressed in units of </w:t>
      </w:r>
      <w:r w:rsidRPr="00E9040D">
        <w:rPr>
          <w:position w:val="-10"/>
        </w:rPr>
        <w:object w:dxaOrig="440" w:dyaOrig="340">
          <v:shape id="_x0000_i1031" type="#_x0000_t75" style="width:21.75pt;height:16.75pt" o:ole="">
            <v:imagedata r:id="rId16" o:title=""/>
          </v:shape>
          <o:OLEObject Type="Embed" ProgID="Equation.3" ShapeID="_x0000_i1031" DrawAspect="Content" ObjectID="_1646221445"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3pt;height:20.1pt" o:ole="">
            <v:imagedata r:id="rId21" o:title=""/>
          </v:shape>
          <o:OLEObject Type="Embed" ProgID="Equation.3" ShapeID="_x0000_i1032" DrawAspect="Content" ObjectID="_1646221446"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3pt;height:18.4pt" o:ole="">
            <v:imagedata r:id="rId23" o:title=""/>
          </v:shape>
          <o:OLEObject Type="Embed" ProgID="Equation.3" ShapeID="_x0000_i1033" DrawAspect="Content" ObjectID="_1646221447"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7pt;height:15.05pt" o:ole="">
            <v:imagedata r:id="rId25" o:title=""/>
          </v:shape>
          <o:OLEObject Type="Embed" ProgID="Equation.3" ShapeID="_x0000_i1034" DrawAspect="Content" ObjectID="_1646221448"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 xml:space="preserve">If the primary cell in a TAG has a frame structure type 1 and a secondary cell in the same TAG has a frame structure type 2,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Upon reception of a timing advance command 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007132C9" w:rsidRPr="007132C9">
        <w:t xml:space="preserve"> </w:t>
      </w:r>
    </w:p>
    <w:p w:rsidR="00A56D4A" w:rsidRPr="00E9040D" w:rsidRDefault="007132C9" w:rsidP="007132C9">
      <w:r w:rsidRPr="00E9040D">
        <w:lastRenderedPageBreak/>
        <w:t>Upon reception of a timing advance command 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A56D4A" w:rsidP="00A56D4A">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sidRPr="00E9040D">
        <w:rPr>
          <w:position w:val="-10"/>
        </w:rPr>
        <w:object w:dxaOrig="240" w:dyaOrig="300">
          <v:shape id="_x0000_i1035" type="#_x0000_t75" style="width:11.7pt;height:15.05pt" o:ole="">
            <v:imagedata r:id="rId25" o:title=""/>
          </v:shape>
          <o:OLEObject Type="Embed" ProgID="Equation.3" ShapeID="_x0000_i1035" DrawAspect="Content" ObjectID="_1646221449" r:id="rId27"/>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793F44" w:rsidRDefault="0093274D" w:rsidP="00793F44">
      <w:r w:rsidRPr="00E9040D">
        <w:t xml:space="preserve">For </w:t>
      </w:r>
      <w:r w:rsidR="00793F44" w:rsidRPr="00FD0DC7">
        <w:t xml:space="preserve">a non-BL/CE UE, for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E83096">
        <w:t xml:space="preserve"> '</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r w:rsidR="00793F44" w:rsidRPr="00793F44">
        <w:t xml:space="preserve"> </w:t>
      </w:r>
    </w:p>
    <w:p w:rsidR="0093274D" w:rsidRPr="00E83096" w:rsidRDefault="00793F44" w:rsidP="00793F44">
      <w:r w:rsidRPr="00E83096">
        <w:rPr>
          <w:iCs/>
        </w:rPr>
        <w:t xml:space="preserve">For a BL/CE UE, for a timing advance command received on subframe </w:t>
      </w:r>
      <w:r w:rsidRPr="00E83096">
        <w:rPr>
          <w:i/>
          <w:iCs/>
        </w:rPr>
        <w:t>n</w:t>
      </w:r>
      <w:r w:rsidRPr="00E83096">
        <w:rPr>
          <w:iCs/>
        </w:rPr>
        <w:t xml:space="preserve">, the corresponding adjustment of the uplink transmission timing shall apply for the uplink PUCCH/PUSCH/SRS transmissions in subframe </w:t>
      </w:r>
      <w:r w:rsidRPr="00E83096">
        <w:rPr>
          <w:i/>
          <w:iCs/>
        </w:rPr>
        <w:t>n+6</w:t>
      </w:r>
      <w:r w:rsidRPr="00E83096">
        <w:rPr>
          <w:iCs/>
          <w:sz w:val="16"/>
          <w:szCs w:val="16"/>
        </w:rPr>
        <w:t>.</w:t>
      </w:r>
      <w:r w:rsidR="00E83096">
        <w:rPr>
          <w:iCs/>
          <w:sz w:val="16"/>
          <w:szCs w:val="16"/>
        </w:rPr>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rFonts w:hint="eastAsia"/>
        </w:rPr>
        <w:t xml:space="preserve"> and subframe </w:t>
      </w:r>
      <w:r w:rsidRPr="00E83096">
        <w:rPr>
          <w:rFonts w:hint="eastAsia"/>
          <w:i/>
        </w:rPr>
        <w:t>n</w:t>
      </w:r>
      <w:r w:rsidRPr="00E83096">
        <w:rPr>
          <w:rFonts w:hint="eastAsia"/>
        </w:rPr>
        <w:t>+</w:t>
      </w:r>
      <w:r w:rsidRPr="00E83096">
        <w:t>1 are on the same narrowband and</w:t>
      </w:r>
      <w:r w:rsidRPr="00E83096">
        <w:rPr>
          <w:rFonts w:hint="eastAsia"/>
        </w:rPr>
        <w:t xml:space="preserve"> are overlapped due to the timing adjustment, the UE shall</w:t>
      </w:r>
      <w:r w:rsidRPr="00E83096">
        <w:rPr>
          <w:rFonts w:eastAsia="MS Mincho" w:hint="eastAsia"/>
        </w:rPr>
        <w:t xml:space="preserve"> complete </w:t>
      </w:r>
      <w:r w:rsidRPr="00E83096">
        <w:rPr>
          <w:rFonts w:eastAsia="MS Mincho"/>
        </w:rPr>
        <w:t xml:space="preserve">transmission of </w:t>
      </w:r>
      <w:r w:rsidRPr="00E83096">
        <w:rPr>
          <w:rFonts w:eastAsia="MS Mincho" w:hint="eastAsia"/>
        </w:rPr>
        <w:t xml:space="preserve">subframe </w:t>
      </w:r>
      <w:r w:rsidRPr="00E83096">
        <w:rPr>
          <w:rFonts w:hint="eastAsia"/>
          <w:i/>
        </w:rPr>
        <w:t>n</w:t>
      </w:r>
      <w:r w:rsidRPr="00E83096">
        <w:rPr>
          <w:rFonts w:hint="eastAsia"/>
        </w:rPr>
        <w:t xml:space="preserve"> </w:t>
      </w:r>
      <w:r w:rsidRPr="00E83096">
        <w:rPr>
          <w:rFonts w:eastAsia="MS Mincho" w:hint="eastAsia"/>
        </w:rPr>
        <w:t xml:space="preserve">and </w:t>
      </w:r>
      <w:r w:rsidRPr="00E83096">
        <w:rPr>
          <w:rFonts w:hint="eastAsia"/>
        </w:rPr>
        <w:t xml:space="preserve">not transmit </w:t>
      </w:r>
      <w:r w:rsidRPr="00E83096">
        <w:t xml:space="preserve">in subframe </w:t>
      </w:r>
      <w:r w:rsidRPr="00E83096">
        <w:rPr>
          <w:i/>
        </w:rPr>
        <w:t>n+1</w:t>
      </w:r>
      <w:r w:rsidRPr="00E83096">
        <w:rPr>
          <w:rFonts w:hint="eastAsia"/>
        </w:rPr>
        <w:t xml:space="preserve"> until the first </w:t>
      </w:r>
      <w:r w:rsidRPr="00E83096">
        <w:t xml:space="preserve">available </w:t>
      </w:r>
      <w:r w:rsidRPr="00E83096">
        <w:rPr>
          <w:rFonts w:hint="eastAsia"/>
        </w:rPr>
        <w:t xml:space="preserve">symbol that </w:t>
      </w:r>
      <w:r w:rsidRPr="00E83096">
        <w:t xml:space="preserve">has no overlapping portion with subframe </w:t>
      </w:r>
      <w:r w:rsidRPr="00E83096">
        <w:rPr>
          <w:i/>
        </w:rPr>
        <w:t>n</w:t>
      </w:r>
      <w:r w:rsidRPr="00E83096">
        <w:rPr>
          <w:rFonts w:hint="eastAsia"/>
        </w:rPr>
        <w:t>.</w:t>
      </w:r>
      <w:r w:rsidR="00E83096">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i/>
        </w:rPr>
        <w:t xml:space="preserve"> </w:t>
      </w:r>
      <w:r w:rsidRPr="00E83096">
        <w:rPr>
          <w:rFonts w:hint="eastAsia"/>
        </w:rPr>
        <w:t xml:space="preserve">and subframe </w:t>
      </w:r>
      <w:r w:rsidRPr="00E83096">
        <w:rPr>
          <w:rFonts w:hint="eastAsia"/>
          <w:i/>
        </w:rPr>
        <w:t>n</w:t>
      </w:r>
      <w:r w:rsidRPr="00E83096">
        <w:rPr>
          <w:rFonts w:hint="eastAsia"/>
        </w:rPr>
        <w:t>+</w:t>
      </w:r>
      <w:r w:rsidRPr="00E83096">
        <w:t>1 are on different narrowbands, and the</w:t>
      </w:r>
      <w:r w:rsidRPr="00E83096">
        <w:rPr>
          <w:rFonts w:hint="eastAsia"/>
        </w:rPr>
        <w:t xml:space="preserve"> timing adjustment</w:t>
      </w:r>
      <w:r w:rsidRPr="00E83096">
        <w:t xml:space="preserve"> occurs in the guard period for narrowband retuning, the </w:t>
      </w:r>
      <w:r w:rsidRPr="00E83096">
        <w:rPr>
          <w:rFonts w:eastAsia="MS Mincho"/>
        </w:rPr>
        <w:t xml:space="preserve">UE shall not transmit in subframe </w:t>
      </w:r>
      <w:r w:rsidRPr="00E83096">
        <w:rPr>
          <w:rFonts w:eastAsia="MS Mincho"/>
          <w:i/>
        </w:rPr>
        <w:t>n+1</w:t>
      </w:r>
      <w:r w:rsidRPr="00E83096">
        <w:rPr>
          <w:rFonts w:eastAsia="MS Mincho"/>
        </w:rPr>
        <w:t xml:space="preserve"> until the first available symbol that has no overlapping portion with subframe </w:t>
      </w:r>
      <w:r w:rsidRPr="00E83096">
        <w:rPr>
          <w:rFonts w:eastAsia="MS Mincho"/>
          <w:i/>
        </w:rPr>
        <w:t>n</w:t>
      </w:r>
      <w:r w:rsidRPr="00E83096">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Pr="00E9040D" w:rsidRDefault="0093274D" w:rsidP="00F0173F">
      <w:r w:rsidRPr="00E9040D">
        <w:t>Uplink power control controls the transmit power of the different uplink physical channels.</w:t>
      </w:r>
      <w:r w:rsidR="00F0173F" w:rsidRPr="00E9040D">
        <w:t xml:space="preserve"> </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75pt;height:18.4pt" o:ole="">
            <v:imagedata r:id="rId28" o:title=""/>
          </v:shape>
          <o:OLEObject Type="Embed" ProgID="Equation.3" ShapeID="_x0000_i1036" DrawAspect="Content" ObjectID="_1646221450" r:id="rId29"/>
        </w:object>
      </w:r>
      <w:r w:rsidRPr="00E9040D">
        <w:rPr>
          <w:lang w:eastAsia="zh-CN"/>
        </w:rPr>
        <w:t xml:space="preserve"> defined in </w:t>
      </w:r>
      <w:r w:rsidR="00DB4893">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E83096">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6.9pt;height:16.75pt" o:ole="">
            <v:imagedata r:id="rId30" o:title=""/>
          </v:shape>
          <o:OLEObject Type="Embed" ProgID="Equation.3" ShapeID="_x0000_i1037" DrawAspect="Content" ObjectID="_1646221451" r:id="rId31"/>
        </w:object>
      </w:r>
      <w:r w:rsidRPr="00E9040D">
        <w:rPr>
          <w:lang w:eastAsia="zh-CN"/>
        </w:rPr>
        <w:t xml:space="preserve">, defined in </w:t>
      </w:r>
      <w:r w:rsidR="00DB4893">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2pt;height:18.4pt" o:ole="">
            <v:imagedata r:id="rId32" o:title=""/>
          </v:shape>
          <o:OLEObject Type="Embed" ProgID="Equation.3" ShapeID="_x0000_i1038" DrawAspect="Content" ObjectID="_1646221452"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2pt;height:18.4pt" o:ole="">
            <v:imagedata r:id="rId34" o:title=""/>
          </v:shape>
          <o:OLEObject Type="Embed" ProgID="Equation.3" ShapeID="_x0000_i1039" DrawAspect="Content" ObjectID="_1646221453" r:id="rId35"/>
        </w:object>
      </w:r>
      <w:r w:rsidRPr="00E9040D">
        <w:t xml:space="preserve"> is the linear value of</w:t>
      </w:r>
      <w:r w:rsidRPr="00E9040D">
        <w:rPr>
          <w:position w:val="-12"/>
        </w:rPr>
        <w:object w:dxaOrig="800" w:dyaOrig="320">
          <v:shape id="_x0000_i1040" type="#_x0000_t75" style="width:40.2pt;height:15.9pt" o:ole="">
            <v:imagedata r:id="rId36" o:title=""/>
          </v:shape>
          <o:OLEObject Type="Embed" ProgID="Equation.3" ShapeID="_x0000_i1040" DrawAspect="Content" ObjectID="_1646221454" r:id="rId37"/>
        </w:object>
      </w:r>
      <w:r w:rsidRPr="00E9040D">
        <w:t xml:space="preserve">defined in </w:t>
      </w:r>
      <w:r w:rsidR="00DB4893">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E83096">
        <w:t xml:space="preserve"> '</w:t>
      </w:r>
      <w:r w:rsidRPr="001451BA">
        <w:t>sec</w:t>
      </w:r>
      <w:r w:rsidR="00E83096">
        <w:t>ondary cell ',  'secondary cells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(not including PSCell), serving cell, serving cells belonging to the SCG respectively. The term </w:t>
      </w:r>
      <w:r w:rsidR="00E83096">
        <w:t xml:space="preserve"> '</w:t>
      </w:r>
      <w:r w:rsidRPr="001451BA">
        <w:t>primary cell</w:t>
      </w:r>
      <w:r w:rsidR="00E83096">
        <w:t xml:space="preserve"> '</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35pt;height:10.05pt" o:ole="">
            <v:imagedata r:id="rId38" o:title=""/>
          </v:shape>
          <o:OLEObject Type="Embed" ProgID="Equation.3" ShapeID="_x0000_i1041" DrawAspect="Content" ObjectID="_1646221455" r:id="rId39"/>
        </w:object>
      </w:r>
      <w:r w:rsidRPr="00E9040D">
        <w:t xml:space="preserve">, then the UE transmit power </w:t>
      </w:r>
      <w:r w:rsidRPr="00E9040D">
        <w:rPr>
          <w:position w:val="-12"/>
        </w:rPr>
        <w:object w:dxaOrig="1060" w:dyaOrig="320">
          <v:shape id="_x0000_i1042" type="#_x0000_t75" style="width:52.75pt;height:15.9pt" o:ole="">
            <v:imagedata r:id="rId40" o:title=""/>
          </v:shape>
          <o:OLEObject Type="Embed" ProgID="Equation.3" ShapeID="_x0000_i1042" DrawAspect="Content" ObjectID="_1646221456"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35pt;height:10.05pt" o:ole="">
            <v:imagedata r:id="rId38" o:title=""/>
          </v:shape>
          <o:OLEObject Type="Embed" ProgID="Equation.3" ShapeID="_x0000_i1043" DrawAspect="Content" ObjectID="_1646221457"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15pt" o:ole="">
            <v:imagedata r:id="rId43" o:title=""/>
          </v:shape>
          <o:OLEObject Type="Embed" ProgID="Equation.3" ShapeID="_x0000_i1044" DrawAspect="Content" ObjectID="_1646221458"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35pt;height:10.05pt" o:ole="">
            <v:imagedata r:id="rId38" o:title=""/>
          </v:shape>
          <o:OLEObject Type="Embed" ProgID="Equation.3" ShapeID="_x0000_i1045" DrawAspect="Content" ObjectID="_1646221459" r:id="rId45"/>
        </w:object>
      </w:r>
      <w:r w:rsidRPr="00E9040D">
        <w:t xml:space="preserve">, then the UE transmit power </w:t>
      </w:r>
      <w:r w:rsidRPr="00E9040D">
        <w:rPr>
          <w:position w:val="-12"/>
        </w:rPr>
        <w:object w:dxaOrig="1060" w:dyaOrig="320">
          <v:shape id="_x0000_i1046" type="#_x0000_t75" style="width:52.75pt;height:15.9pt" o:ole="">
            <v:imagedata r:id="rId46" o:title=""/>
          </v:shape>
          <o:OLEObject Type="Embed" ProgID="Equation.3" ShapeID="_x0000_i1046" DrawAspect="Content" ObjectID="_1646221460" r:id="rId47"/>
        </w:object>
      </w:r>
      <w:r w:rsidR="00E83096">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35pt;height:10.05pt" o:ole="">
            <v:imagedata r:id="rId38" o:title=""/>
          </v:shape>
          <o:OLEObject Type="Embed" ProgID="Equation.3" ShapeID="_x0000_i1047" DrawAspect="Content" ObjectID="_1646221461"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75pt;height:39.35pt" o:ole="">
            <v:imagedata r:id="rId49" o:title=""/>
          </v:shape>
          <o:OLEObject Type="Embed" ProgID="Equation.3" ShapeID="_x0000_i1048" DrawAspect="Content" ObjectID="_1646221462"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75pt;height:15.9pt" o:ole="">
            <v:imagedata r:id="rId46" o:title=""/>
          </v:shape>
          <o:OLEObject Type="Embed" ProgID="Equation.3" ShapeID="_x0000_i1049" DrawAspect="Content" ObjectID="_1646221463"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35pt;height:10.05pt" o:ole="">
            <v:imagedata r:id="rId38" o:title=""/>
          </v:shape>
          <o:OLEObject Type="Embed" ProgID="Equation.3" ShapeID="_x0000_i1050" DrawAspect="Content" ObjectID="_1646221464"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2pt;height:20.1pt" o:ole="" o:preferrelative="f">
            <v:imagedata r:id="rId53" o:title=""/>
            <o:lock v:ext="edit" aspectratio="f"/>
          </v:shape>
          <o:OLEObject Type="Embed" ProgID="Equation.3" ShapeID="_x0000_i1051" DrawAspect="Content" ObjectID="_1646221465"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9pt" o:ole="">
            <v:imagedata r:id="rId55" o:title=""/>
          </v:shape>
          <o:OLEObject Type="Embed" ProgID="Equation.3" ShapeID="_x0000_i1052" DrawAspect="Content" ObjectID="_1646221466"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35pt;height:10.05pt" o:ole="">
            <v:imagedata r:id="rId57" o:title=""/>
          </v:shape>
          <o:OLEObject Type="Embed" ProgID="Equation.3" ShapeID="_x0000_i1053" DrawAspect="Content" ObjectID="_1646221467" r:id="rId58"/>
        </w:object>
      </w:r>
      <w:r w:rsidR="008E1A90" w:rsidRPr="00E9040D">
        <w:t xml:space="preserve"> and </w:t>
      </w:r>
      <w:r w:rsidR="008E1A90" w:rsidRPr="00E9040D">
        <w:rPr>
          <w:position w:val="-12"/>
        </w:rPr>
        <w:object w:dxaOrig="999" w:dyaOrig="360">
          <v:shape id="_x0000_i1054" type="#_x0000_t75" style="width:50.25pt;height:18.4pt" o:ole="">
            <v:imagedata r:id="rId59" o:title=""/>
          </v:shape>
          <o:OLEObject Type="Embed" ProgID="Equation.3" ShapeID="_x0000_i1054" DrawAspect="Content" ObjectID="_1646221468" r:id="rId60"/>
        </w:object>
      </w:r>
      <w:r w:rsidR="008E1A90" w:rsidRPr="00E9040D">
        <w:t xml:space="preserve"> is the linear value of </w:t>
      </w:r>
      <w:r w:rsidR="008E1A90" w:rsidRPr="00E9040D">
        <w:rPr>
          <w:position w:val="-12"/>
        </w:rPr>
        <w:object w:dxaOrig="999" w:dyaOrig="320">
          <v:shape id="_x0000_i1055" type="#_x0000_t75" style="width:50.25pt;height:15.9pt" o:ole="">
            <v:imagedata r:id="rId55" o:title=""/>
          </v:shape>
          <o:OLEObject Type="Embed" ProgID="Equation.3" ShapeID="_x0000_i1055" DrawAspect="Content" ObjectID="_1646221469"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pt;height:11.7pt" o:ole="">
            <v:imagedata r:id="rId62" o:title=""/>
          </v:shape>
          <o:OLEObject Type="Embed" ProgID="Equation.3" ShapeID="_x0000_i1056" DrawAspect="Content" ObjectID="_1646221470"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6.05pt;height:15.9pt" o:ole="">
            <v:imagedata r:id="rId64" o:title=""/>
          </v:shape>
          <o:OLEObject Type="Embed" ProgID="Equation.3" ShapeID="_x0000_i1057" DrawAspect="Content" ObjectID="_1646221471" r:id="rId65"/>
        </w:object>
      </w:r>
      <w:r w:rsidR="005E418A" w:rsidRPr="00E9040D">
        <w:t xml:space="preserve"> as given by </w:t>
      </w:r>
      <w:r w:rsidR="00DB4893">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pt;height:11.7pt" o:ole="">
            <v:imagedata r:id="rId62" o:title=""/>
          </v:shape>
          <o:OLEObject Type="Embed" ProgID="Equation.3" ShapeID="_x0000_i1058" DrawAspect="Content" ObjectID="_1646221472"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6.05pt;height:15.9pt" o:ole="">
            <v:imagedata r:id="rId64" o:title=""/>
          </v:shape>
          <o:OLEObject Type="Embed" ProgID="Equation.3" ShapeID="_x0000_i1059" DrawAspect="Content" ObjectID="_1646221473"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6.9pt;height:16.75pt" o:ole="">
            <v:imagedata r:id="rId30" o:title=""/>
          </v:shape>
          <o:OLEObject Type="Embed" ProgID="Equation.3" ShapeID="_x0000_i1060" DrawAspect="Content" ObjectID="_1646221474" r:id="rId68"/>
        </w:object>
      </w:r>
      <w:r w:rsidR="008E1A90" w:rsidRPr="00E9040D">
        <w:t xml:space="preserve"> is the linear value of </w:t>
      </w:r>
      <w:r w:rsidR="008E1A90" w:rsidRPr="00E9040D">
        <w:rPr>
          <w:position w:val="-10"/>
        </w:rPr>
        <w:object w:dxaOrig="940" w:dyaOrig="300">
          <v:shape id="_x0000_i1061" type="#_x0000_t75" style="width:46.9pt;height:15.05pt" o:ole="">
            <v:imagedata r:id="rId69" o:title=""/>
          </v:shape>
          <o:OLEObject Type="Embed" ProgID="Equation.3" ShapeID="_x0000_i1061" DrawAspect="Content" ObjectID="_1646221475" r:id="rId70"/>
        </w:object>
      </w:r>
      <w:r w:rsidR="008E1A90" w:rsidRPr="00E9040D">
        <w:t xml:space="preserve">defined in </w:t>
      </w:r>
      <w:r w:rsidR="00DB4893">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9pt" o:ole="">
            <v:imagedata r:id="rId71" o:title=""/>
          </v:shape>
          <o:OLEObject Type="Embed" ProgID="Equation.3" ShapeID="_x0000_i1062" DrawAspect="Content" ObjectID="_1646221476"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35pt;height:10.05pt" o:ole="">
            <v:imagedata r:id="rId57" o:title=""/>
          </v:shape>
          <o:OLEObject Type="Embed" ProgID="Equation.3" ShapeID="_x0000_i1063" DrawAspect="Content" ObjectID="_1646221477"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5pt;height:10.05pt" o:ole="">
            <v:imagedata r:id="rId57" o:title=""/>
          </v:shape>
          <o:OLEObject Type="Embed" ProgID="Equation.3" ShapeID="_x0000_i1064" DrawAspect="Content" ObjectID="_1646221478" r:id="rId74"/>
        </w:object>
      </w:r>
      <w:r w:rsidRPr="005B55A4">
        <w:t xml:space="preserve"> </w:t>
      </w:r>
      <w:r>
        <w:t xml:space="preserve">and if subframe </w:t>
      </w:r>
      <w:r w:rsidRPr="00E9040D">
        <w:rPr>
          <w:position w:val="-6"/>
        </w:rPr>
        <w:object w:dxaOrig="139" w:dyaOrig="240">
          <v:shape id="_x0000_i1065" type="#_x0000_t75" style="width:7.55pt;height:11.7pt" o:ole="">
            <v:imagedata r:id="rId62" o:title=""/>
          </v:shape>
          <o:OLEObject Type="Embed" ProgID="Equation.3" ShapeID="_x0000_i1065" DrawAspect="Content" ObjectID="_1646221479"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pt;height:19.25pt" o:ole="">
            <v:imagedata r:id="rId76" o:title=""/>
          </v:shape>
          <o:OLEObject Type="Embed" ProgID="Equation.DSMT4" ShapeID="_x0000_i1066" DrawAspect="Content" ObjectID="_1646221480"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pt;height:19.25pt" o:ole="">
            <v:imagedata r:id="rId78" o:title=""/>
          </v:shape>
          <o:OLEObject Type="Embed" ProgID="Equation.DSMT4" ShapeID="_x0000_i1067" DrawAspect="Content" ObjectID="_1646221481" r:id="rId79"/>
        </w:object>
      </w:r>
      <w:r>
        <w:t xml:space="preserve"> and </w:t>
      </w:r>
      <w:r w:rsidRPr="00254DF6">
        <w:rPr>
          <w:position w:val="-14"/>
        </w:rPr>
        <w:object w:dxaOrig="2060" w:dyaOrig="380">
          <v:shape id="_x0000_i1068" type="#_x0000_t75" style="width:103pt;height:19.25pt" o:ole="">
            <v:imagedata r:id="rId80" o:title=""/>
          </v:shape>
          <o:OLEObject Type="Embed" ProgID="Equation.DSMT4" ShapeID="_x0000_i1068" DrawAspect="Content" ObjectID="_1646221482"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35pt;height:10.05pt" o:ole="">
            <v:imagedata r:id="rId57" o:title=""/>
          </v:shape>
          <o:OLEObject Type="Embed" ProgID="Equation.3" ShapeID="_x0000_i1069" DrawAspect="Content" ObjectID="_1646221483"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5pt;height:19.25pt" o:ole="">
            <v:imagedata r:id="rId83" o:title=""/>
          </v:shape>
          <o:OLEObject Type="Embed" ProgID="Equation.DSMT4" ShapeID="_x0000_i1070" DrawAspect="Content" ObjectID="_1646221484" r:id="rId84"/>
        </w:object>
      </w:r>
      <w:r>
        <w:t>, where j=1 is used for PUSCH (re)transmissions corresponding to a dynamic scheduled grant.</w:t>
      </w:r>
      <w:r w:rsidR="00E83096">
        <w:t xml:space="preserve"> </w:t>
      </w:r>
      <w:r w:rsidRPr="00254DF6">
        <w:rPr>
          <w:position w:val="-14"/>
        </w:rPr>
        <w:object w:dxaOrig="1540" w:dyaOrig="380">
          <v:shape id="_x0000_i1071" type="#_x0000_t75" style="width:77pt;height:19.25pt" o:ole="">
            <v:imagedata r:id="rId85" o:title=""/>
          </v:shape>
          <o:OLEObject Type="Embed" ProgID="Equation.DSMT4" ShapeID="_x0000_i1071" DrawAspect="Content" ObjectID="_1646221485" r:id="rId86"/>
        </w:object>
      </w:r>
      <w:r>
        <w:t xml:space="preserve">and </w:t>
      </w:r>
      <w:r w:rsidRPr="00254DF6">
        <w:rPr>
          <w:position w:val="-14"/>
        </w:rPr>
        <w:object w:dxaOrig="2020" w:dyaOrig="380">
          <v:shape id="_x0000_i1072" type="#_x0000_t75" style="width:100.45pt;height:19.25pt" o:ole="">
            <v:imagedata r:id="rId87" o:title=""/>
          </v:shape>
          <o:OLEObject Type="Embed" ProgID="Equation.DSMT4" ShapeID="_x0000_i1072" DrawAspect="Content" ObjectID="_1646221486" r:id="rId88"/>
        </w:object>
      </w:r>
      <w:r>
        <w:t xml:space="preserve">are the parameters </w:t>
      </w:r>
      <w:r w:rsidRPr="00600DAF">
        <w:rPr>
          <w:i/>
        </w:rPr>
        <w:t>p0-UE-PUSCH</w:t>
      </w:r>
      <w:r>
        <w:rPr>
          <w:i/>
        </w:rPr>
        <w:t>-SubframeSet2-r12 and</w:t>
      </w:r>
      <w:r w:rsidR="00E83096">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35pt;height:10.05pt" o:ole="">
            <v:imagedata r:id="rId57" o:title=""/>
          </v:shape>
          <o:OLEObject Type="Embed" ProgID="Equation.3" ShapeID="_x0000_i1073" DrawAspect="Content" ObjectID="_1646221487"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65pt;height:19.25pt" o:ole="">
            <v:imagedata r:id="rId90" o:title=""/>
          </v:shape>
          <o:OLEObject Type="Embed" ProgID="Equation.3" ShapeID="_x0000_i1074" DrawAspect="Content" ObjectID="_1646221488" r:id="rId91"/>
        </w:object>
      </w:r>
      <w:r>
        <w:t xml:space="preserve"> where </w:t>
      </w:r>
      <w:r w:rsidRPr="00E9040D">
        <w:rPr>
          <w:position w:val="-14"/>
        </w:rPr>
        <w:object w:dxaOrig="1840" w:dyaOrig="380">
          <v:shape id="_x0000_i1075" type="#_x0000_t75" style="width:92.1pt;height:19.25pt" o:ole="">
            <v:imagedata r:id="rId92" o:title=""/>
          </v:shape>
          <o:OLEObject Type="Embed" ProgID="Equation.3" ShapeID="_x0000_i1075" DrawAspect="Content" ObjectID="_1646221489" r:id="rId93"/>
        </w:object>
      </w:r>
      <w:r w:rsidRPr="00E9040D">
        <w:t xml:space="preserve"> and</w:t>
      </w:r>
      <w:r w:rsidR="00E83096">
        <w:t xml:space="preserve"> </w:t>
      </w:r>
      <w:r w:rsidRPr="00E9040D">
        <w:rPr>
          <w:position w:val="-14"/>
        </w:rPr>
        <w:object w:dxaOrig="4320" w:dyaOrig="380">
          <v:shape id="_x0000_i1076" type="#_x0000_t75" style="width:3in;height:19.25pt" o:ole="">
            <v:imagedata r:id="rId94" o:title=""/>
          </v:shape>
          <o:OLEObject Type="Embed" ProgID="Equation.3" ShapeID="_x0000_i1076" DrawAspect="Content" ObjectID="_1646221490"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8pt;height:19.25pt" o:ole="">
            <v:imagedata r:id="rId96" o:title=""/>
          </v:shape>
          <o:OLEObject Type="Embed" ProgID="Equation.3" ShapeID="_x0000_i1077" DrawAspect="Content" ObjectID="_1646221491" r:id="rId97"/>
        </w:object>
      </w:r>
      <w:r w:rsidRPr="00E9040D">
        <w:t xml:space="preserve">) and </w:t>
      </w:r>
      <w:r w:rsidRPr="00E9040D">
        <w:rPr>
          <w:position w:val="-14"/>
        </w:rPr>
        <w:object w:dxaOrig="1420" w:dyaOrig="380">
          <v:shape id="_x0000_i1078" type="#_x0000_t75" style="width:71.15pt;height:19.25pt" o:ole="">
            <v:imagedata r:id="rId98" o:title=""/>
          </v:shape>
          <o:OLEObject Type="Embed" ProgID="Equation.3" ShapeID="_x0000_i1078" DrawAspect="Content" ObjectID="_1646221492" r:id="rId99"/>
        </w:object>
      </w:r>
      <w:r w:rsidRPr="00E9040D">
        <w:t xml:space="preserve"> are signalled from higher layers for serving cell </w:t>
      </w:r>
      <w:r w:rsidRPr="00E9040D">
        <w:rPr>
          <w:position w:val="-6"/>
        </w:rPr>
        <w:object w:dxaOrig="160" w:dyaOrig="200">
          <v:shape id="_x0000_i1079" type="#_x0000_t75" style="width:7.55pt;height:10.05pt" o:ole="">
            <v:imagedata r:id="rId57" o:title=""/>
          </v:shape>
          <o:OLEObject Type="Embed" ProgID="Equation.3" ShapeID="_x0000_i1079" DrawAspect="Content" ObjectID="_1646221493"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3.65pt;height:16.75pt" o:ole="">
            <v:imagedata r:id="rId101" o:title=""/>
          </v:shape>
          <o:OLEObject Type="Embed" ProgID="Equation.3" ShapeID="_x0000_i1080" DrawAspect="Content" ObjectID="_1646221494" r:id="rId102"/>
        </w:object>
      </w:r>
      <w:r w:rsidR="0093274D" w:rsidRPr="00E9040D">
        <w:t xml:space="preserve">is a parameter composed of the sum of a component </w:t>
      </w:r>
      <w:r w:rsidR="00310DA9" w:rsidRPr="00E9040D">
        <w:rPr>
          <w:position w:val="-14"/>
        </w:rPr>
        <w:object w:dxaOrig="2140" w:dyaOrig="340">
          <v:shape id="_x0000_i1081" type="#_x0000_t75" style="width:107.15pt;height:16.75pt" o:ole="">
            <v:imagedata r:id="rId103" o:title=""/>
          </v:shape>
          <o:OLEObject Type="Embed" ProgID="Equation.3" ShapeID="_x0000_i1081" DrawAspect="Content" ObjectID="_1646221495"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pt;height:16.75pt" o:ole="">
            <v:imagedata r:id="rId105" o:title=""/>
          </v:shape>
          <o:OLEObject Type="Embed" ProgID="Equation.3" ShapeID="_x0000_i1082" DrawAspect="Content" ObjectID="_1646221496"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35pt;height:10.05pt" o:ole="">
            <v:imagedata r:id="rId57" o:title=""/>
          </v:shape>
          <o:OLEObject Type="Embed" ProgID="Equation.3" ShapeID="_x0000_i1083" DrawAspect="Content" ObjectID="_1646221497"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75pt" o:ole="">
            <v:imagedata r:id="rId108" o:title=""/>
          </v:shape>
          <o:OLEObject Type="Embed" ProgID="Equation.3" ShapeID="_x0000_i1084" DrawAspect="Content" ObjectID="_1646221498" r:id="rId109"/>
        </w:object>
      </w:r>
      <w:r w:rsidR="0093274D" w:rsidRPr="00E9040D">
        <w:t xml:space="preserve"> and </w:t>
      </w:r>
      <w:r w:rsidR="0093274D" w:rsidRPr="00E9040D">
        <w:rPr>
          <w:position w:val="-14"/>
        </w:rPr>
        <w:object w:dxaOrig="4599" w:dyaOrig="340">
          <v:shape id="_x0000_i1085" type="#_x0000_t75" style="width:230.25pt;height:16.75pt" o:ole="">
            <v:imagedata r:id="rId110" o:title=""/>
          </v:shape>
          <o:OLEObject Type="Embed" ProgID="Equation.3" ShapeID="_x0000_i1085" DrawAspect="Content" ObjectID="_1646221499"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8pt;height:19.25pt" o:ole="">
            <v:imagedata r:id="rId96" o:title=""/>
          </v:shape>
          <o:OLEObject Type="Embed" ProgID="Equation.3" ShapeID="_x0000_i1086" DrawAspect="Content" ObjectID="_1646221500" r:id="rId112"/>
        </w:object>
      </w:r>
      <w:r w:rsidR="0093274D" w:rsidRPr="00E9040D">
        <w:t xml:space="preserve">) and </w:t>
      </w:r>
      <w:r w:rsidR="0093274D" w:rsidRPr="00E9040D">
        <w:rPr>
          <w:position w:val="-14"/>
        </w:rPr>
        <w:object w:dxaOrig="1420" w:dyaOrig="380">
          <v:shape id="_x0000_i1087" type="#_x0000_t75" style="width:71.15pt;height:19.25pt" o:ole="">
            <v:imagedata r:id="rId98" o:title=""/>
          </v:shape>
          <o:OLEObject Type="Embed" ProgID="Equation.3" ShapeID="_x0000_i1087" DrawAspect="Content" ObjectID="_1646221501"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35pt;height:10.05pt" o:ole="">
            <v:imagedata r:id="rId57" o:title=""/>
          </v:shape>
          <o:OLEObject Type="Embed" ProgID="Equation.3" ShapeID="_x0000_i1088" DrawAspect="Content" ObjectID="_1646221502"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5pt;height:10.05pt" o:ole="">
            <v:imagedata r:id="rId57" o:title=""/>
          </v:shape>
          <o:OLEObject Type="Embed" ProgID="Equation.3" ShapeID="_x0000_i1089" DrawAspect="Content" ObjectID="_1646221503" r:id="rId115"/>
        </w:object>
      </w:r>
      <w:r w:rsidRPr="0046294C">
        <w:t xml:space="preserve"> </w:t>
      </w:r>
      <w:r>
        <w:t xml:space="preserve">and if subframe </w:t>
      </w:r>
      <w:r w:rsidRPr="00E9040D">
        <w:rPr>
          <w:position w:val="-6"/>
        </w:rPr>
        <w:object w:dxaOrig="139" w:dyaOrig="240">
          <v:shape id="_x0000_i1090" type="#_x0000_t75" style="width:7.55pt;height:11.7pt" o:ole="">
            <v:imagedata r:id="rId62" o:title=""/>
          </v:shape>
          <o:OLEObject Type="Embed" ProgID="Equation.3" ShapeID="_x0000_i1090" DrawAspect="Content" ObjectID="_1646221504"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15pt;height:19.25pt" o:ole="">
            <v:imagedata r:id="rId117" o:title=""/>
          </v:shape>
          <o:OLEObject Type="Embed" ProgID="Equation.3" ShapeID="_x0000_i1091" DrawAspect="Content" ObjectID="_1646221505" r:id="rId118"/>
        </w:object>
      </w:r>
      <w:r>
        <w:t>.</w:t>
      </w:r>
      <w:r w:rsidRPr="00E9040D">
        <w:t xml:space="preserve"> </w:t>
      </w:r>
      <w:r w:rsidRPr="00254DF6">
        <w:rPr>
          <w:position w:val="-14"/>
        </w:rPr>
        <w:object w:dxaOrig="420" w:dyaOrig="380">
          <v:shape id="_x0000_i1092" type="#_x0000_t75" style="width:20.95pt;height:19.25pt" o:ole="">
            <v:imagedata r:id="rId119" o:title=""/>
          </v:shape>
          <o:OLEObject Type="Embed" ProgID="Equation.3" ShapeID="_x0000_i1092" DrawAspect="Content" ObjectID="_1646221506"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5pt;height:10.05pt" o:ole="">
            <v:imagedata r:id="rId57" o:title=""/>
          </v:shape>
          <o:OLEObject Type="Embed" ProgID="Equation.3" ShapeID="_x0000_i1093" DrawAspect="Content" ObjectID="_1646221507"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6.9pt;height:18.4pt" o:ole="">
            <v:imagedata r:id="rId122" o:title=""/>
          </v:shape>
          <o:OLEObject Type="Embed" ProgID="Equation.DSMT4" ShapeID="_x0000_i1094" DrawAspect="Content" ObjectID="_1646221508"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pt;height:15.05pt" o:ole="">
            <v:imagedata r:id="rId124" o:title=""/>
          </v:shape>
          <o:OLEObject Type="Embed" ProgID="Equation.3" ShapeID="_x0000_i1095" DrawAspect="Content" ObjectID="_1646221509"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35pt;height:10.05pt" o:ole="">
            <v:imagedata r:id="rId57" o:title=""/>
          </v:shape>
          <o:OLEObject Type="Embed" ProgID="Equation.3" ShapeID="_x0000_i1096" DrawAspect="Content" ObjectID="_1646221510"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2pt;height:15.05pt" o:ole="">
            <v:imagedata r:id="rId127" o:title=""/>
          </v:shape>
          <o:OLEObject Type="Embed" ProgID="Equation.3" ShapeID="_x0000_i1097" DrawAspect="Content" ObjectID="_1646221511"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5pt;height:15.05pt" o:ole="">
            <v:imagedata r:id="rId129" o:title=""/>
          </v:shape>
          <o:OLEObject Type="Embed" ProgID="Equation.3" ShapeID="_x0000_i1098" DrawAspect="Content" ObjectID="_1646221512"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35pt;height:10.05pt" o:ole="">
            <v:imagedata r:id="rId57" o:title=""/>
          </v:shape>
          <o:OLEObject Type="Embed" ProgID="Equation.3" ShapeID="_x0000_i1099" DrawAspect="Content" ObjectID="_1646221513" r:id="rId131"/>
        </w:object>
      </w:r>
      <w:r w:rsidR="0093274D" w:rsidRPr="00E9040D">
        <w:rPr>
          <w:rFonts w:eastAsia="MS Mincho"/>
        </w:rPr>
        <w:t xml:space="preserve"> in dB and </w:t>
      </w:r>
      <w:r w:rsidR="0093274D" w:rsidRPr="00E9040D">
        <w:rPr>
          <w:position w:val="-10"/>
        </w:rPr>
        <w:object w:dxaOrig="380" w:dyaOrig="300">
          <v:shape id="_x0000_i1100" type="#_x0000_t75" style="width:19.25pt;height:15.05pt" o:ole="">
            <v:imagedata r:id="rId129" o:title=""/>
          </v:shape>
          <o:OLEObject Type="Embed" ProgID="Equation.3" ShapeID="_x0000_i1100" DrawAspect="Content" ObjectID="_1646221514"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35pt;height:10.05pt" o:ole="">
            <v:imagedata r:id="rId57" o:title=""/>
          </v:shape>
          <o:OLEObject Type="Embed" ProgID="Equation.3" ShapeID="_x0000_i1101" DrawAspect="Content" ObjectID="_1646221515"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2pt;height:9.2pt" o:ole="">
            <v:imagedata r:id="rId57" o:title=""/>
          </v:shape>
          <o:OLEObject Type="Embed" ProgID="Equation.3" ShapeID="_x0000_i1102" DrawAspect="Content" ObjectID="_1646221516"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35pt;height:10.05pt" o:ole="">
            <v:imagedata r:id="rId57" o:title=""/>
          </v:shape>
          <o:OLEObject Type="Embed" ProgID="Equation.3" ShapeID="_x0000_i1103" DrawAspect="Content" ObjectID="_1646221517"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35pt;height:10.05pt" o:ole="">
            <v:imagedata r:id="rId57" o:title=""/>
          </v:shape>
          <o:OLEObject Type="Embed" ProgID="Equation.3" ShapeID="_x0000_i1104" DrawAspect="Content" ObjectID="_1646221518"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2pt;height:25.95pt" o:ole="">
            <v:imagedata r:id="rId137" o:title=""/>
          </v:shape>
          <o:OLEObject Type="Embed" ProgID="Equation.3" ShapeID="_x0000_i1105" DrawAspect="Content" ObjectID="_1646221519" r:id="rId138"/>
        </w:object>
      </w:r>
      <w:r w:rsidR="0093274D" w:rsidRPr="00E9040D">
        <w:t xml:space="preserve">for </w:t>
      </w:r>
      <w:r w:rsidR="0093274D" w:rsidRPr="00E9040D">
        <w:rPr>
          <w:position w:val="-10"/>
        </w:rPr>
        <w:object w:dxaOrig="859" w:dyaOrig="300">
          <v:shape id="_x0000_i1106" type="#_x0000_t75" style="width:42.7pt;height:15.05pt" o:ole="">
            <v:imagedata r:id="rId139" o:title=""/>
          </v:shape>
          <o:OLEObject Type="Embed" ProgID="Equation.3" ShapeID="_x0000_i1106" DrawAspect="Content" ObjectID="_1646221520" r:id="rId140"/>
        </w:object>
      </w:r>
      <w:r w:rsidR="0093274D" w:rsidRPr="00E9040D">
        <w:t xml:space="preserve">and 0 for </w:t>
      </w:r>
      <w:r w:rsidR="0093274D" w:rsidRPr="00E9040D">
        <w:rPr>
          <w:position w:val="-10"/>
        </w:rPr>
        <w:object w:dxaOrig="639" w:dyaOrig="300">
          <v:shape id="_x0000_i1107" type="#_x0000_t75" style="width:31.8pt;height:15.05pt" o:ole="">
            <v:imagedata r:id="rId141" o:title=""/>
          </v:shape>
          <o:OLEObject Type="Embed" ProgID="Equation.3" ShapeID="_x0000_i1107" DrawAspect="Content" ObjectID="_1646221521" r:id="rId142"/>
        </w:object>
      </w:r>
      <w:r w:rsidR="0093274D" w:rsidRPr="00E9040D">
        <w:t xml:space="preserve">where </w:t>
      </w:r>
      <w:r w:rsidR="0093274D" w:rsidRPr="00E9040D">
        <w:rPr>
          <w:position w:val="-10"/>
        </w:rPr>
        <w:object w:dxaOrig="320" w:dyaOrig="300">
          <v:shape id="_x0000_i1108" type="#_x0000_t75" style="width:15.9pt;height:15.05pt" o:ole="">
            <v:imagedata r:id="rId143" o:title=""/>
          </v:shape>
          <o:OLEObject Type="Embed" ProgID="Equation.3" ShapeID="_x0000_i1108" DrawAspect="Content" ObjectID="_1646221522"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35pt;height:10.05pt" o:ole="">
            <v:imagedata r:id="rId145" o:title=""/>
          </v:shape>
          <o:OLEObject Type="Embed" ProgID="Equation.3" ShapeID="_x0000_i1109" DrawAspect="Content" ObjectID="_1646221523" r:id="rId146"/>
        </w:object>
      </w:r>
      <w:r w:rsidR="0093274D" w:rsidRPr="00E9040D">
        <w:t xml:space="preserve">. </w:t>
      </w:r>
      <w:r w:rsidR="0093274D" w:rsidRPr="00E9040D">
        <w:rPr>
          <w:position w:val="-4"/>
        </w:rPr>
        <w:object w:dxaOrig="580" w:dyaOrig="220">
          <v:shape id="_x0000_i1110" type="#_x0000_t75" style="width:29.3pt;height:10.9pt" o:ole="">
            <v:imagedata r:id="rId147" o:title=""/>
          </v:shape>
          <o:OLEObject Type="Embed" ProgID="Equation.3" ShapeID="_x0000_i1110" DrawAspect="Content" ObjectID="_1646221524" r:id="rId148"/>
        </w:object>
      </w:r>
      <w:r w:rsidR="0093274D" w:rsidRPr="00E9040D">
        <w:t xml:space="preserve"> and </w:t>
      </w:r>
      <w:r w:rsidR="0093274D" w:rsidRPr="00E9040D">
        <w:rPr>
          <w:position w:val="-14"/>
        </w:rPr>
        <w:object w:dxaOrig="780" w:dyaOrig="400">
          <v:shape id="_x0000_i1111" type="#_x0000_t75" style="width:39.35pt;height:20.1pt" o:ole="">
            <v:imagedata r:id="rId149" o:title=""/>
          </v:shape>
          <o:OLEObject Type="Embed" ProgID="Equation.3" ShapeID="_x0000_i1111" DrawAspect="Content" ObjectID="_1646221525" r:id="rId150"/>
        </w:object>
      </w:r>
      <w:r w:rsidR="0093274D" w:rsidRPr="00E9040D">
        <w:t xml:space="preserve">, for each serving cell </w:t>
      </w:r>
      <w:r w:rsidR="0093274D" w:rsidRPr="00E9040D">
        <w:rPr>
          <w:position w:val="-6"/>
        </w:rPr>
        <w:object w:dxaOrig="160" w:dyaOrig="200">
          <v:shape id="_x0000_i1112" type="#_x0000_t75" style="width:8.35pt;height:10.05pt" o:ole="">
            <v:imagedata r:id="rId145" o:title=""/>
          </v:shape>
          <o:OLEObject Type="Embed" ProgID="Equation.3" ShapeID="_x0000_i1112" DrawAspect="Content" ObjectID="_1646221526" r:id="rId151"/>
        </w:object>
      </w:r>
      <w:r w:rsidR="0093274D" w:rsidRPr="00E9040D">
        <w:t xml:space="preserve">, are computed as below. </w:t>
      </w:r>
      <w:r w:rsidR="0093274D" w:rsidRPr="00E9040D">
        <w:rPr>
          <w:position w:val="-10"/>
        </w:rPr>
        <w:object w:dxaOrig="639" w:dyaOrig="300">
          <v:shape id="_x0000_i1113" type="#_x0000_t75" style="width:31.8pt;height:15.05pt" o:ole="">
            <v:imagedata r:id="rId141" o:title=""/>
          </v:shape>
          <o:OLEObject Type="Embed" ProgID="Equation.3" ShapeID="_x0000_i1113" DrawAspect="Content" ObjectID="_1646221527"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9pt" o:ole="">
            <v:imagedata r:id="rId153" o:title=""/>
          </v:shape>
          <o:OLEObject Type="Embed" ProgID="Equation.3" ShapeID="_x0000_i1114" DrawAspect="Content" ObjectID="_1646221528"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5pt" o:ole="">
            <v:imagedata r:id="rId155" o:title=""/>
          </v:shape>
          <o:OLEObject Type="Embed" ProgID="Equation.3" ShapeID="_x0000_i1115" DrawAspect="Content" ObjectID="_1646221529"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0.9pt;height:11.7pt" o:ole="">
            <v:imagedata r:id="rId157" o:title=""/>
          </v:shape>
          <o:OLEObject Type="Embed" ProgID="Equation.DSMT4" ShapeID="_x0000_i1116" DrawAspect="Content" ObjectID="_1646221530"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05pt" o:ole="">
            <v:imagedata r:id="rId159" o:title=""/>
          </v:shape>
          <o:OLEObject Type="Embed" ProgID="Equation.DSMT4" ShapeID="_x0000_i1117" DrawAspect="Content" ObjectID="_1646221531"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35pt;height:9.2pt" o:ole="">
            <v:imagedata r:id="rId161" o:title=""/>
          </v:shape>
          <o:OLEObject Type="Embed" ProgID="Equation.DSMT4" ShapeID="_x0000_i1118" DrawAspect="Content" ObjectID="_1646221532" r:id="rId162"/>
        </w:object>
      </w:r>
      <w:r w:rsidR="0093274D" w:rsidRPr="00E9040D">
        <w:rPr>
          <w:rFonts w:hint="eastAsia"/>
          <w:lang w:eastAsia="zh-CN"/>
        </w:rPr>
        <w:t xml:space="preserve">, </w:t>
      </w:r>
      <w:r w:rsidR="006A717F" w:rsidRPr="00E9040D">
        <w:rPr>
          <w:position w:val="-12"/>
        </w:rPr>
        <w:object w:dxaOrig="499" w:dyaOrig="320">
          <v:shape id="_x0000_i1119" type="#_x0000_t75" style="width:25.1pt;height:15.9pt" o:ole="">
            <v:imagedata r:id="rId163" o:title=""/>
          </v:shape>
          <o:OLEObject Type="Embed" ProgID="Equation.3" ShapeID="_x0000_i1119" DrawAspect="Content" ObjectID="_1646221533"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E83096">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75pt" o:ole="">
            <v:imagedata r:id="rId165" o:title=""/>
          </v:shape>
          <o:OLEObject Type="Embed" ProgID="Equation.3" ShapeID="_x0000_i1120" DrawAspect="Content" ObjectID="_1646221534"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5pt;height:18.4pt" o:ole="">
            <v:imagedata r:id="rId167" o:title=""/>
          </v:shape>
          <o:OLEObject Type="Embed" ProgID="Equation.3" ShapeID="_x0000_i1121" DrawAspect="Content" ObjectID="_1646221535"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0.9pt;height:11.7pt" o:ole="">
            <v:imagedata r:id="rId157" o:title=""/>
          </v:shape>
          <o:OLEObject Type="Embed" ProgID="Equation.DSMT4" ShapeID="_x0000_i1122" DrawAspect="Content" ObjectID="_1646221536"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05pt" o:ole="">
            <v:imagedata r:id="rId159" o:title=""/>
          </v:shape>
          <o:OLEObject Type="Embed" ProgID="Equation.DSMT4" ShapeID="_x0000_i1123" DrawAspect="Content" ObjectID="_1646221537" r:id="rId170"/>
        </w:object>
      </w:r>
      <w:r w:rsidR="0093274D" w:rsidRPr="00E9040D">
        <w:t xml:space="preserve">, </w:t>
      </w:r>
      <w:r w:rsidR="0093274D" w:rsidRPr="00E9040D">
        <w:rPr>
          <w:position w:val="-12"/>
        </w:rPr>
        <w:object w:dxaOrig="1240" w:dyaOrig="380">
          <v:shape id="_x0000_i1124" type="#_x0000_t75" style="width:61.95pt;height:19.25pt" o:ole="">
            <v:imagedata r:id="rId171" o:title=""/>
          </v:shape>
          <o:OLEObject Type="Embed" ProgID="Equation.3" ShapeID="_x0000_i1124" DrawAspect="Content" ObjectID="_1646221538"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1pt;height:20.1pt" o:ole="">
            <v:imagedata r:id="rId173" o:title=""/>
          </v:shape>
          <o:OLEObject Type="Embed" ProgID="Equation.3" ShapeID="_x0000_i1125" DrawAspect="Content" ObjectID="_1646221539"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1.1pt;height:16.75pt" o:ole="">
            <v:imagedata r:id="rId175" o:title=""/>
          </v:shape>
          <o:OLEObject Type="Embed" ProgID="Equation.DSMT4" ShapeID="_x0000_i1126" DrawAspect="Content" ObjectID="_1646221540"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pt;height:10.9pt" o:ole="">
            <v:imagedata r:id="rId177" o:title=""/>
          </v:shape>
          <o:OLEObject Type="Embed" ProgID="Equation.DSMT4" ShapeID="_x0000_i1127" DrawAspect="Content" ObjectID="_1646221541"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pt;height:15.9pt" o:ole="">
            <v:imagedata r:id="rId179" o:title=""/>
          </v:shape>
          <o:OLEObject Type="Embed" ProgID="Equation.3" ShapeID="_x0000_i1128" DrawAspect="Content" ObjectID="_1646221542"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A95FA7" w:rsidRPr="00E9040D">
        <w:t>/4</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35pt;height:10.05pt" o:ole="">
            <v:imagedata r:id="rId181" o:title=""/>
          </v:shape>
          <o:OLEObject Type="Embed" ProgID="Equation.3" ShapeID="_x0000_i1129" DrawAspect="Content" ObjectID="_1646221543" r:id="rId182"/>
        </w:object>
      </w:r>
      <w:r w:rsidR="0093274D" w:rsidRPr="00E9040D">
        <w:t xml:space="preserve">or jointly coded with other TPC </w:t>
      </w:r>
      <w:r w:rsidR="0093274D" w:rsidRPr="00E9040D">
        <w:lastRenderedPageBreak/>
        <w:t>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5pt;height:10.05pt" o:ole="">
            <v:imagedata r:id="rId57" o:title=""/>
          </v:shape>
          <o:OLEObject Type="Embed" ProgID="Equation.3" ShapeID="_x0000_i1130" DrawAspect="Content" ObjectID="_1646221544" r:id="rId183"/>
        </w:object>
      </w:r>
      <w:r w:rsidRPr="0046294C">
        <w:t xml:space="preserve"> </w:t>
      </w:r>
      <w:r>
        <w:t xml:space="preserve">and if subframe </w:t>
      </w:r>
      <w:r w:rsidRPr="00E9040D">
        <w:rPr>
          <w:position w:val="-6"/>
        </w:rPr>
        <w:object w:dxaOrig="139" w:dyaOrig="240">
          <v:shape id="_x0000_i1131" type="#_x0000_t75" style="width:7.55pt;height:11.7pt" o:ole="">
            <v:imagedata r:id="rId62" o:title=""/>
          </v:shape>
          <o:OLEObject Type="Embed" ProgID="Equation.3" ShapeID="_x0000_i1131" DrawAspect="Content" ObjectID="_1646221545"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35pt;height:10.05pt" o:ole="">
            <v:imagedata r:id="rId181" o:title=""/>
          </v:shape>
          <o:OLEObject Type="Embed" ProgID="Equation.3" ShapeID="_x0000_i1132" DrawAspect="Content" ObjectID="_1646221546" r:id="rId185"/>
        </w:object>
      </w:r>
      <w:r w:rsidRPr="00E9040D">
        <w:t>is given by</w:t>
      </w:r>
      <w:r w:rsidRPr="00751BED">
        <w:rPr>
          <w:position w:val="-14"/>
        </w:rPr>
        <w:object w:dxaOrig="660" w:dyaOrig="380">
          <v:shape id="_x0000_i1133" type="#_x0000_t75" style="width:32.65pt;height:19.25pt" o:ole="">
            <v:imagedata r:id="rId186" o:title=""/>
          </v:shape>
          <o:OLEObject Type="Embed" ProgID="Equation.3" ShapeID="_x0000_i1133" DrawAspect="Content" ObjectID="_1646221547" r:id="rId187"/>
        </w:object>
      </w:r>
      <w:r w:rsidRPr="00751BED">
        <w:t xml:space="preserve">, </w:t>
      </w:r>
      <w:r w:rsidRPr="00230973">
        <w:t xml:space="preserve">and the UE shall use </w:t>
      </w:r>
      <w:r w:rsidRPr="00230973">
        <w:rPr>
          <w:position w:val="-14"/>
        </w:rPr>
        <w:object w:dxaOrig="660" w:dyaOrig="380">
          <v:shape id="_x0000_i1134" type="#_x0000_t75" style="width:32.65pt;height:19.25pt" o:ole="">
            <v:imagedata r:id="rId186" o:title=""/>
          </v:shape>
          <o:OLEObject Type="Embed" ProgID="Equation.3" ShapeID="_x0000_i1134" DrawAspect="Content" ObjectID="_1646221548" r:id="rId188"/>
        </w:object>
      </w:r>
      <w:r w:rsidRPr="00230973">
        <w:t xml:space="preserve"> instead of </w:t>
      </w:r>
      <w:r w:rsidRPr="00230973">
        <w:rPr>
          <w:position w:val="-10"/>
        </w:rPr>
        <w:object w:dxaOrig="480" w:dyaOrig="300">
          <v:shape id="_x0000_i1135" type="#_x0000_t75" style="width:24.3pt;height:15.05pt" o:ole="">
            <v:imagedata r:id="rId189" o:title=""/>
          </v:shape>
          <o:OLEObject Type="Embed" ProgID="Equation.3" ShapeID="_x0000_i1135" DrawAspect="Content" ObjectID="_1646221549" r:id="rId190"/>
        </w:object>
      </w:r>
      <w:r w:rsidRPr="00230973">
        <w:t xml:space="preserve">to determine </w:t>
      </w:r>
      <w:r w:rsidRPr="00230973">
        <w:rPr>
          <w:position w:val="-12"/>
        </w:rPr>
        <w:object w:dxaOrig="1060" w:dyaOrig="320">
          <v:shape id="_x0000_i1136" type="#_x0000_t75" style="width:52.75pt;height:15.9pt" o:ole="">
            <v:imagedata r:id="rId40" o:title=""/>
          </v:shape>
          <o:OLEObject Type="Embed" ProgID="Equation.3" ShapeID="_x0000_i1136" DrawAspect="Content" ObjectID="_1646221550"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35pt;height:10.05pt" o:ole="">
            <v:imagedata r:id="rId181" o:title=""/>
          </v:shape>
          <o:OLEObject Type="Embed" ProgID="Equation.3" ShapeID="_x0000_i1137" DrawAspect="Content" ObjectID="_1646221551" r:id="rId192"/>
        </w:object>
      </w:r>
      <w:r w:rsidR="0093274D" w:rsidRPr="00E9040D">
        <w:t>is given by</w:t>
      </w:r>
      <w:r w:rsidR="006A717F" w:rsidRPr="00E9040D">
        <w:rPr>
          <w:position w:val="-10"/>
        </w:rPr>
        <w:object w:dxaOrig="480" w:dyaOrig="300">
          <v:shape id="_x0000_i1138" type="#_x0000_t75" style="width:24.3pt;height:15.05pt" o:ole="">
            <v:imagedata r:id="rId189" o:title=""/>
          </v:shape>
          <o:OLEObject Type="Embed" ProgID="Equation.3" ShapeID="_x0000_i1138" DrawAspect="Content" ObjectID="_1646221552" r:id="rId193"/>
        </w:object>
      </w:r>
      <w:r>
        <w:t>.</w:t>
      </w:r>
      <w:r w:rsidRPr="00E9040D">
        <w:t xml:space="preserve"> </w:t>
      </w:r>
      <w:r w:rsidRPr="0098535B">
        <w:rPr>
          <w:position w:val="-14"/>
        </w:rPr>
        <w:object w:dxaOrig="660" w:dyaOrig="380">
          <v:shape id="_x0000_i1139" type="#_x0000_t75" style="width:32.65pt;height:19.25pt" o:ole="">
            <v:imagedata r:id="rId186" o:title=""/>
          </v:shape>
          <o:OLEObject Type="Embed" ProgID="Equation.3" ShapeID="_x0000_i1139" DrawAspect="Content" ObjectID="_1646221553" r:id="rId194"/>
        </w:object>
      </w:r>
      <w:r>
        <w:t xml:space="preserve"> and </w:t>
      </w:r>
      <w:r w:rsidRPr="00E9040D">
        <w:rPr>
          <w:position w:val="-10"/>
        </w:rPr>
        <w:object w:dxaOrig="480" w:dyaOrig="300">
          <v:shape id="_x0000_i1140" type="#_x0000_t75" style="width:24.3pt;height:15.05pt" o:ole="">
            <v:imagedata r:id="rId189" o:title=""/>
          </v:shape>
          <o:OLEObject Type="Embed" ProgID="Equation.3" ShapeID="_x0000_i1140" DrawAspect="Content" ObjectID="_1646221554"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65pt;height:15.9pt" o:ole="">
            <v:imagedata r:id="rId196" o:title=""/>
          </v:shape>
          <o:OLEObject Type="Embed" ProgID="Equation.3" ShapeID="_x0000_i1141" DrawAspect="Content" ObjectID="_1646221555"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45pt;height:16.75pt" o:ole="">
            <v:imagedata r:id="rId198" o:title=""/>
          </v:shape>
          <o:OLEObject Type="Embed" ProgID="Equation.3" ShapeID="_x0000_i1142" DrawAspect="Content" ObjectID="_1646221556"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pt;height:15.9pt" o:ole="">
            <v:imagedata r:id="rId200" o:title=""/>
          </v:shape>
          <o:OLEObject Type="Embed" ProgID="Equation.3" ShapeID="_x0000_i1143" DrawAspect="Content" ObjectID="_1646221557"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35pt;height:10.05pt" o:ole="">
            <v:imagedata r:id="rId181" o:title=""/>
          </v:shape>
          <o:OLEObject Type="Embed" ProgID="Equation.3" ShapeID="_x0000_i1144" DrawAspect="Content" ObjectID="_1646221558"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1pt;height:15.9pt" o:ole="">
            <v:imagedata r:id="rId203" o:title=""/>
          </v:shape>
          <o:OLEObject Type="Embed" ProgID="Equation.3" ShapeID="_x0000_i1145" DrawAspect="Content" ObjectID="_1646221559"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A95FA7" w:rsidRPr="00E9040D">
        <w:t>/4</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6.9pt;height:15.05pt" o:ole="">
            <v:imagedata r:id="rId205" o:title=""/>
          </v:shape>
          <o:OLEObject Type="Embed" ProgID="Equation.3" ShapeID="_x0000_i1146" DrawAspect="Content" ObjectID="_1646221560" r:id="rId206"/>
        </w:object>
      </w:r>
      <w:r w:rsidR="0093274D" w:rsidRPr="00E9040D">
        <w:t xml:space="preserve">, and where </w:t>
      </w:r>
      <w:r w:rsidR="006A717F" w:rsidRPr="00E9040D">
        <w:rPr>
          <w:position w:val="-10"/>
        </w:rPr>
        <w:object w:dxaOrig="520" w:dyaOrig="300">
          <v:shape id="_x0000_i1147" type="#_x0000_t75" style="width:25.95pt;height:15.05pt" o:ole="">
            <v:imagedata r:id="rId207" o:title=""/>
          </v:shape>
          <o:OLEObject Type="Embed" ProgID="Equation.3" ShapeID="_x0000_i1147" DrawAspect="Content" ObjectID="_1646221561"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6.9pt;height:15.05pt" o:ole="">
            <v:imagedata r:id="rId205" o:title=""/>
          </v:shape>
          <o:OLEObject Type="Embed" ProgID="Equation.3" ShapeID="_x0000_i1148" DrawAspect="Content" ObjectID="_1646221562"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46221563"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46221564"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E83096">
        <w:t xml:space="preserve"> "</w:t>
      </w:r>
      <w:r w:rsidR="00B3044D" w:rsidRPr="00E9040D">
        <w:t>TDD UL/DL configuration</w:t>
      </w:r>
      <w:r w:rsidR="00E83096">
        <w:t xml:space="preserve"> "</w:t>
      </w:r>
      <w:r w:rsidR="00B3044D" w:rsidRPr="00E9040D">
        <w:t xml:space="preserve"> refers to the UL-reference UL/DL configuration (defined in </w:t>
      </w:r>
      <w:r w:rsidR="00DB4893">
        <w:t>subclause</w:t>
      </w:r>
      <w:r w:rsidR="00B3044D" w:rsidRPr="00E9040D">
        <w:t xml:space="preserve"> 8.0) for serving cell </w:t>
      </w:r>
      <w:r w:rsidR="00B3044D" w:rsidRPr="00E9040D">
        <w:rPr>
          <w:position w:val="-6"/>
        </w:rPr>
        <w:object w:dxaOrig="160" w:dyaOrig="200">
          <v:shape id="_x0000_i1151" type="#_x0000_t75" style="width:8.35pt;height:10.05pt" o:ole="">
            <v:imagedata r:id="rId38" o:title=""/>
          </v:shape>
          <o:OLEObject Type="Embed" ProgID="Equation.3" ShapeID="_x0000_i1151" DrawAspect="Content" ObjectID="_1646221565"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w:t>
      </w:r>
      <w:r w:rsidR="0093274D" w:rsidRPr="00E9040D">
        <w:object w:dxaOrig="17537" w:dyaOrig="8756">
          <v:shape id="_x0000_i1152" type="#_x0000_t75" style="width:36pt;height:16.75pt;mso-position-horizontal-relative:page;mso-position-vertical-relative:page" o:ole="">
            <v:imagedata r:id="rId214" o:title=""/>
          </v:shape>
          <o:OLEObject Type="Embed" ProgID="Equation.DSMT4" ShapeID="_x0000_i1152" DrawAspect="Content" ObjectID="_1646221566" r:id="rId215">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3" type="#_x0000_t75" style="width:36pt;height:15.05pt;mso-position-horizontal-relative:page;mso-position-vertical-relative:page" o:ole="">
            <v:imagedata r:id="rId210" o:title=""/>
          </v:shape>
          <o:OLEObject Type="Embed" ProgID="Equation.3" ShapeID="_x0000_i1153" DrawAspect="Content" ObjectID="_1646221567" r:id="rId216">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pPr>
      <w:r>
        <w:t>-</w:t>
      </w:r>
      <w:r>
        <w:tab/>
      </w:r>
      <w:r w:rsidR="0093274D" w:rsidRPr="00E9040D">
        <w:t xml:space="preserve">For all other PUSCH transmissions, </w:t>
      </w:r>
      <w:r w:rsidRPr="00E9040D">
        <w:rPr>
          <w:position w:val="-10"/>
        </w:rPr>
        <w:object w:dxaOrig="17537" w:dyaOrig="8756">
          <v:shape id="_x0000_i1154" type="#_x0000_t75" style="width:36pt;height:16.75pt;mso-position-horizontal-relative:page;mso-position-vertical-relative:page" o:ole="">
            <v:imagedata r:id="rId214" o:title=""/>
          </v:shape>
          <o:OLEObject Type="Embed" ProgID="Equation.DSMT4" ShapeID="_x0000_i1154" DrawAspect="Content" ObjectID="_1646221568" r:id="rId217">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55" type="#_x0000_t75" style="width:8.35pt;height:10.05pt" o:ole="">
            <v:imagedata r:id="rId181" o:title=""/>
          </v:shape>
          <o:OLEObject Type="Embed" ProgID="Equation.3" ShapeID="_x0000_i1155" DrawAspect="Content" ObjectID="_1646221569" r:id="rId21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A95FA7" w:rsidRPr="00E9040D">
        <w:t>/4</w:t>
      </w:r>
      <w:r w:rsidR="0093274D" w:rsidRPr="00E9040D">
        <w:t xml:space="preserve"> </w:t>
      </w:r>
      <w:r w:rsidR="0093274D" w:rsidRPr="00E9040D">
        <w:rPr>
          <w:rFonts w:hint="eastAsia"/>
        </w:rPr>
        <w:t>with the UE</w:t>
      </w:r>
      <w:r w:rsidR="00E83096">
        <w:t xml:space="preserve"> '</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SPS C-RNTI and a PDCCH of DCI format 3/3A</w:t>
      </w:r>
      <w:r w:rsidR="0093274D" w:rsidRPr="00E9040D">
        <w:rPr>
          <w:rFonts w:hint="eastAsia"/>
        </w:rPr>
        <w:t xml:space="preserve"> with th</w:t>
      </w:r>
      <w:r w:rsidR="0093274D" w:rsidRPr="00E9040D">
        <w:t>i</w:t>
      </w:r>
      <w:r w:rsidR="0093274D" w:rsidRPr="00E9040D">
        <w:rPr>
          <w:rFonts w:hint="eastAsia"/>
        </w:rPr>
        <w:t>s UE</w:t>
      </w:r>
      <w:r w:rsidR="00E83096">
        <w:t xml:space="preserve"> '</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56" type="#_x0000_t75" style="width:8.35pt;height:10.05pt" o:ole="">
            <v:imagedata r:id="rId181" o:title=""/>
          </v:shape>
          <o:OLEObject Type="Embed" ProgID="Equation.3" ShapeID="_x0000_i1156" DrawAspect="Content" ObjectID="_1646221570" r:id="rId21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57" type="#_x0000_t75" style="width:8.35pt;height:10.05pt" o:ole="">
            <v:imagedata r:id="rId181" o:title=""/>
          </v:shape>
          <o:OLEObject Type="Embed" ProgID="Equation.3" ShapeID="_x0000_i1157" DrawAspect="Content" ObjectID="_1646221571" r:id="rId22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E83096">
        <w:t xml:space="preserve"> '</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E83096">
        <w:t xml:space="preserve"> '</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A95FA7" w:rsidRPr="00E9040D">
        <w:t>/4</w:t>
      </w:r>
      <w:r w:rsidR="0093274D" w:rsidRPr="00E9040D">
        <w:t xml:space="preserve"> </w:t>
      </w:r>
      <w:r w:rsidR="00FC4AE5" w:rsidRPr="00E9040D">
        <w:t xml:space="preserve">for serving cell </w:t>
      </w:r>
      <w:r w:rsidR="00FC4AE5" w:rsidRPr="00E9040D">
        <w:rPr>
          <w:position w:val="-6"/>
        </w:rPr>
        <w:object w:dxaOrig="160" w:dyaOrig="200">
          <v:shape id="_x0000_i1158" type="#_x0000_t75" style="width:8.35pt;height:10.05pt" o:ole="">
            <v:imagedata r:id="rId181" o:title=""/>
          </v:shape>
          <o:OLEObject Type="Embed" ProgID="Equation.3" ShapeID="_x0000_i1158" DrawAspect="Content" ObjectID="_1646221572" r:id="rId221"/>
        </w:object>
      </w:r>
      <w:r w:rsidR="0093274D" w:rsidRPr="00E9040D">
        <w:t xml:space="preserve">and DCI format 3/3A are both detected in the same subframe, then the UE shall use the </w:t>
      </w:r>
      <w:r w:rsidR="00FC4AE5" w:rsidRPr="00E9040D">
        <w:rPr>
          <w:position w:val="-12"/>
        </w:rPr>
        <w:object w:dxaOrig="840" w:dyaOrig="320">
          <v:shape id="_x0000_i1159" type="#_x0000_t75" style="width:42.7pt;height:15.9pt" o:ole="">
            <v:imagedata r:id="rId222" o:title=""/>
          </v:shape>
          <o:OLEObject Type="Embed" ProgID="Equation.3" ShapeID="_x0000_i1159" DrawAspect="Content" ObjectID="_1646221573" r:id="rId223"/>
        </w:object>
      </w:r>
      <w:r w:rsidR="0093274D" w:rsidRPr="00E9040D">
        <w:t xml:space="preserve"> provided in DCI format 0</w:t>
      </w:r>
      <w:r w:rsidR="00A95FA7" w:rsidRPr="00E9040D">
        <w:t>/4</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60" type="#_x0000_t75" style="width:8.35pt;height:10.05pt" o:ole="">
            <v:imagedata r:id="rId181" o:title=""/>
          </v:shape>
          <o:OLEObject Type="Embed" ProgID="Equation.3" ShapeID="_x0000_i1160" DrawAspect="Content" ObjectID="_1646221574" r:id="rId224"/>
        </w:object>
      </w:r>
      <w:r w:rsidRPr="00E9040D">
        <w:t xml:space="preserve">and DCI format 3/3A are both detected in the same subframe, then the UE shall use the </w:t>
      </w:r>
      <w:r w:rsidRPr="00E9040D">
        <w:rPr>
          <w:position w:val="-12"/>
        </w:rPr>
        <w:object w:dxaOrig="840" w:dyaOrig="320">
          <v:shape id="_x0000_i1161" type="#_x0000_t75" style="width:42.7pt;height:15.9pt" o:ole="">
            <v:imagedata r:id="rId222" o:title=""/>
          </v:shape>
          <o:OLEObject Type="Embed" ProgID="Equation.3" ShapeID="_x0000_i1161" DrawAspect="Content" ObjectID="_1646221575" r:id="rId225"/>
        </w:object>
      </w:r>
      <w:r w:rsidRPr="00E9040D">
        <w:t xml:space="preserve"> provided in DCI format </w:t>
      </w:r>
      <w:r>
        <w:t>6-0A</w:t>
      </w:r>
      <w:r w:rsidRPr="00E9040D">
        <w:t>.</w:t>
      </w:r>
    </w:p>
    <w:p w:rsidR="0093274D" w:rsidRPr="00E9040D" w:rsidRDefault="00D95F3D" w:rsidP="008260B9">
      <w:pPr>
        <w:pStyle w:val="B3"/>
      </w:pPr>
      <w:r>
        <w:t>-</w:t>
      </w:r>
      <w:r>
        <w:tab/>
      </w:r>
      <w:r w:rsidR="00FC4AE5" w:rsidRPr="00E9040D">
        <w:rPr>
          <w:position w:val="-12"/>
        </w:rPr>
        <w:object w:dxaOrig="1120" w:dyaOrig="320">
          <v:shape id="_x0000_i1162" type="#_x0000_t75" style="width:56.1pt;height:15.9pt" o:ole="">
            <v:imagedata r:id="rId226" o:title=""/>
          </v:shape>
          <o:OLEObject Type="Embed" ProgID="Equation.3" ShapeID="_x0000_i1162" DrawAspect="Content" ObjectID="_1646221576" r:id="rId22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63" type="#_x0000_t75" style="width:8.35pt;height:10.05pt" o:ole="">
            <v:imagedata r:id="rId181" o:title=""/>
          </v:shape>
          <o:OLEObject Type="Embed" ProgID="Equation.3" ShapeID="_x0000_i1163" DrawAspect="Content" ObjectID="_1646221577" r:id="rId22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93274D" w:rsidRPr="00E9040D" w:rsidRDefault="00D95F3D" w:rsidP="008260B9">
      <w:pPr>
        <w:pStyle w:val="B3"/>
      </w:pPr>
      <w:r>
        <w:lastRenderedPageBreak/>
        <w:t>-</w:t>
      </w:r>
      <w:r>
        <w:tab/>
      </w:r>
      <w:r w:rsidR="0093274D" w:rsidRPr="00E9040D">
        <w:t>The</w:t>
      </w:r>
      <w:r w:rsidR="00FC4AE5" w:rsidRPr="00E9040D">
        <w:t xml:space="preserve"> </w:t>
      </w:r>
      <w:r w:rsidR="00FC4AE5" w:rsidRPr="00E9040D">
        <w:rPr>
          <w:position w:val="-12"/>
        </w:rPr>
        <w:object w:dxaOrig="820" w:dyaOrig="320">
          <v:shape id="_x0000_i1164" type="#_x0000_t75" style="width:41pt;height:15.9pt" o:ole="">
            <v:imagedata r:id="rId229" o:title=""/>
          </v:shape>
          <o:OLEObject Type="Embed" ProgID="Equation.3" ShapeID="_x0000_i1164" DrawAspect="Content" ObjectID="_1646221578" r:id="rId230"/>
        </w:object>
      </w:r>
      <w:r w:rsidR="0093274D" w:rsidRPr="00E9040D">
        <w:t xml:space="preserve"> dB accumulated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65" type="#_x0000_t75" style="width:41pt;height:15.9pt" o:ole="">
            <v:imagedata r:id="rId231" o:title=""/>
          </v:shape>
          <o:OLEObject Type="Embed" ProgID="Equation.3" ShapeID="_x0000_i1165" DrawAspect="Content" ObjectID="_1646221579" r:id="rId232"/>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66" type="#_x0000_t75" style="width:31.8pt;height:15.05pt" o:ole="">
            <v:imagedata r:id="rId233" o:title=""/>
          </v:shape>
          <o:OLEObject Type="Embed" ProgID="Equation.3" ShapeID="_x0000_i1166" DrawAspect="Content" ObjectID="_1646221580" r:id="rId234"/>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67" type="#_x0000_t75" style="width:50.25pt;height:15.9pt" o:ole="">
            <v:imagedata r:id="rId55" o:title=""/>
          </v:shape>
          <o:OLEObject Type="Embed" ProgID="Equation.3" ShapeID="_x0000_i1167" DrawAspect="Content" ObjectID="_1646221581" r:id="rId235"/>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68" type="#_x0000_t75" style="width:8.35pt;height:10.05pt" o:ole="">
            <v:imagedata r:id="rId57" o:title=""/>
          </v:shape>
          <o:OLEObject Type="Embed" ProgID="Equation.3" ShapeID="_x0000_i1168" DrawAspect="Content" ObjectID="_1646221582" r:id="rId236"/>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69" type="#_x0000_t75" style="width:8.35pt;height:10.05pt" o:ole="">
            <v:imagedata r:id="rId57" o:title=""/>
          </v:shape>
          <o:OLEObject Type="Embed" ProgID="Equation.3" ShapeID="_x0000_i1169" DrawAspect="Content" ObjectID="_1646221583" r:id="rId237"/>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0" type="#_x0000_t75" style="width:7.55pt;height:10.9pt" o:ole="">
            <v:imagedata r:id="rId57" o:title=""/>
          </v:shape>
          <o:OLEObject Type="Embed" ProgID="Equation.3" ShapeID="_x0000_i1170" DrawAspect="Content" ObjectID="_1646221584" r:id="rId238"/>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71" type="#_x0000_t75" style="width:8.35pt;height:10.05pt" o:ole="">
            <v:imagedata r:id="rId57" o:title=""/>
          </v:shape>
          <o:OLEObject Type="Embed" ProgID="Equation.3" ShapeID="_x0000_i1171" DrawAspect="Content" ObjectID="_1646221585" r:id="rId239"/>
        </w:object>
      </w:r>
      <w:r w:rsidR="00FC4AE5" w:rsidRPr="00E9040D">
        <w:t xml:space="preserve">, </w:t>
      </w:r>
      <w:r w:rsidR="0093274D" w:rsidRPr="00E9040D">
        <w:t xml:space="preserve">when </w:t>
      </w:r>
      <w:r w:rsidR="00FC4AE5" w:rsidRPr="00E9040D">
        <w:rPr>
          <w:position w:val="-14"/>
        </w:rPr>
        <w:object w:dxaOrig="1300" w:dyaOrig="340">
          <v:shape id="_x0000_i1172" type="#_x0000_t75" style="width:65.3pt;height:16.75pt" o:ole="">
            <v:imagedata r:id="rId240" o:title=""/>
          </v:shape>
          <o:OLEObject Type="Embed" ProgID="Equation.3" ShapeID="_x0000_i1172" DrawAspect="Content" ObjectID="_1646221586" r:id="rId241"/>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73" type="#_x0000_t75" style="width:8.35pt;height:10.05pt" o:ole="">
            <v:imagedata r:id="rId57" o:title=""/>
          </v:shape>
          <o:OLEObject Type="Embed" ProgID="Equation.3" ShapeID="_x0000_i1173" DrawAspect="Content" ObjectID="_1646221587" r:id="rId242"/>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74" type="#_x0000_t75" style="width:8.35pt;height:10.05pt" o:ole="">
            <v:imagedata r:id="rId57" o:title=""/>
          </v:shape>
          <o:OLEObject Type="Embed" ProgID="Equation.3" ShapeID="_x0000_i1174" DrawAspect="Content" ObjectID="_1646221588" r:id="rId243"/>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5" type="#_x0000_t75" style="width:7.55pt;height:10.9pt" o:ole="">
            <v:imagedata r:id="rId57" o:title=""/>
          </v:shape>
          <o:OLEObject Type="Embed" ProgID="Equation.3" ShapeID="_x0000_i1175" DrawAspect="Content" ObjectID="_1646221589" r:id="rId244"/>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76" type="#_x0000_t75" style="width:25.95pt;height:15.05pt" o:ole="">
            <v:imagedata r:id="rId245" o:title=""/>
          </v:shape>
          <o:OLEObject Type="Embed" ProgID="Equation.3" ShapeID="_x0000_i1176" DrawAspect="Content" ObjectID="_1646221590" r:id="rId246"/>
        </w:object>
      </w:r>
      <w:r>
        <w:t xml:space="preserve"> for serving cell </w:t>
      </w:r>
      <w:r w:rsidRPr="00E9040D">
        <w:rPr>
          <w:position w:val="-6"/>
        </w:rPr>
        <w:object w:dxaOrig="160" w:dyaOrig="200">
          <v:shape id="_x0000_i1177" type="#_x0000_t75" style="width:8.35pt;height:10.05pt" o:ole="">
            <v:imagedata r:id="rId57" o:title=""/>
          </v:shape>
          <o:OLEObject Type="Embed" ProgID="Equation.3" ShapeID="_x0000_i1177" DrawAspect="Content" ObjectID="_1646221591" r:id="rId247"/>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78" type="#_x0000_t75" style="width:65.3pt;height:16.75pt" o:ole="">
            <v:imagedata r:id="rId240" o:title=""/>
          </v:shape>
          <o:OLEObject Type="Embed" ProgID="Equation.3" ShapeID="_x0000_i1178" DrawAspect="Content" ObjectID="_1646221592" r:id="rId248"/>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79" type="#_x0000_t75" style="width:8.35pt;height:10.05pt" o:ole="">
            <v:imagedata r:id="rId57" o:title=""/>
          </v:shape>
          <o:OLEObject Type="Embed" ProgID="Equation.3" ShapeID="_x0000_i1179" DrawAspect="Content" ObjectID="_1646221593" r:id="rId249"/>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80" type="#_x0000_t75" style="width:34.35pt;height:19.25pt" o:ole="">
            <v:imagedata r:id="rId250" o:title=""/>
          </v:shape>
          <o:OLEObject Type="Embed" ProgID="Equation.3" ShapeID="_x0000_i1180" DrawAspect="Content" ObjectID="_1646221594" r:id="rId251"/>
        </w:object>
      </w:r>
      <w:r>
        <w:t xml:space="preserve"> for serving cell </w:t>
      </w:r>
      <w:r w:rsidRPr="00E9040D">
        <w:rPr>
          <w:position w:val="-6"/>
        </w:rPr>
        <w:object w:dxaOrig="160" w:dyaOrig="200">
          <v:shape id="_x0000_i1181" type="#_x0000_t75" style="width:8.35pt;height:10.05pt" o:ole="">
            <v:imagedata r:id="rId57" o:title=""/>
          </v:shape>
          <o:OLEObject Type="Embed" ProgID="Equation.3" ShapeID="_x0000_i1181" DrawAspect="Content" ObjectID="_1646221595" r:id="rId252"/>
        </w:object>
      </w:r>
    </w:p>
    <w:p w:rsidR="00D95F3D" w:rsidRDefault="00D95F3D" w:rsidP="008260B9">
      <w:pPr>
        <w:pStyle w:val="B5"/>
      </w:pPr>
      <w:r>
        <w:t>-</w:t>
      </w:r>
      <w:r>
        <w:tab/>
      </w:r>
      <w:r w:rsidRPr="00E9040D">
        <w:t xml:space="preserve">when </w:t>
      </w:r>
      <w:r w:rsidRPr="00E9040D">
        <w:rPr>
          <w:position w:val="-14"/>
        </w:rPr>
        <w:object w:dxaOrig="1280" w:dyaOrig="380">
          <v:shape id="_x0000_i1182" type="#_x0000_t75" style="width:63.65pt;height:19.25pt" o:ole="">
            <v:imagedata r:id="rId253" o:title=""/>
          </v:shape>
          <o:OLEObject Type="Embed" ProgID="Equation.3" ShapeID="_x0000_i1182" DrawAspect="Content" ObjectID="_1646221596" r:id="rId254"/>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3" type="#_x0000_t75" style="width:7.55pt;height:10.9pt" o:ole="">
            <v:imagedata r:id="rId57" o:title=""/>
          </v:shape>
          <o:OLEObject Type="Embed" ProgID="Equation.3" ShapeID="_x0000_i1183" DrawAspect="Content" ObjectID="_1646221597" r:id="rId255"/>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84" type="#_x0000_t75" style="width:7.55pt;height:11.7pt" o:ole="">
            <v:imagedata r:id="rId62" o:title=""/>
          </v:shape>
          <o:OLEObject Type="Embed" ProgID="Equation.3" ShapeID="_x0000_i1184" DrawAspect="Content" ObjectID="_1646221598" r:id="rId256"/>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85" type="#_x0000_t75" style="width:77pt;height:17.6pt" o:ole="">
            <v:imagedata r:id="rId257" o:title=""/>
          </v:shape>
          <o:OLEObject Type="Embed" ProgID="Equation.3" ShapeID="_x0000_i1185" DrawAspect="Content" ObjectID="_1646221599" r:id="rId258"/>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86" type="#_x0000_t75" style="width:7.55pt;height:11.7pt" o:ole="">
            <v:imagedata r:id="rId62" o:title=""/>
          </v:shape>
          <o:OLEObject Type="Embed" ProgID="Equation.3" ShapeID="_x0000_i1186" DrawAspect="Content" ObjectID="_1646221600" r:id="rId259"/>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87" type="#_x0000_t75" style="width:88.75pt;height:18.4pt" o:ole="">
            <v:imagedata r:id="rId260" o:title=""/>
          </v:shape>
          <o:OLEObject Type="Embed" ProgID="Equation.3" ShapeID="_x0000_i1187" DrawAspect="Content" ObjectID="_1646221601" r:id="rId261"/>
        </w:object>
      </w:r>
    </w:p>
    <w:p w:rsidR="0093274D" w:rsidRPr="00E9040D" w:rsidRDefault="00D95F3D" w:rsidP="008260B9">
      <w:pPr>
        <w:pStyle w:val="B2"/>
      </w:pPr>
      <w:r>
        <w:t>-</w:t>
      </w:r>
      <w:r>
        <w:tab/>
      </w:r>
      <w:r w:rsidR="00FC4AE5" w:rsidRPr="00E9040D">
        <w:rPr>
          <w:position w:val="-12"/>
        </w:rPr>
        <w:object w:dxaOrig="2580" w:dyaOrig="320">
          <v:shape id="_x0000_i1188" type="#_x0000_t75" style="width:128.95pt;height:15.9pt" o:ole="">
            <v:imagedata r:id="rId262" o:title=""/>
          </v:shape>
          <o:OLEObject Type="Embed" ProgID="Equation.3" ShapeID="_x0000_i1188" DrawAspect="Content" ObjectID="_1646221602" r:id="rId263"/>
        </w:object>
      </w:r>
      <w:r w:rsidRPr="00D95F3D">
        <w:t xml:space="preserve"> </w:t>
      </w:r>
      <w:r>
        <w:t xml:space="preserve">and </w:t>
      </w:r>
      <w:r w:rsidRPr="00D42D88">
        <w:rPr>
          <w:position w:val="-14"/>
        </w:rPr>
        <w:object w:dxaOrig="2720" w:dyaOrig="380">
          <v:shape id="_x0000_i1189" type="#_x0000_t75" style="width:135.65pt;height:19.25pt" o:ole="">
            <v:imagedata r:id="rId264" o:title=""/>
          </v:shape>
          <o:OLEObject Type="Embed" ProgID="Equation.DSMT4" ShapeID="_x0000_i1189" DrawAspect="Content" ObjectID="_1646221603" r:id="rId265"/>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190" type="#_x0000_t75" style="width:8.35pt;height:10.05pt" o:ole="">
            <v:imagedata r:id="rId38" o:title=""/>
          </v:shape>
          <o:OLEObject Type="Embed" ProgID="Equation.3" ShapeID="_x0000_i1190" DrawAspect="Content" ObjectID="_1646221604" r:id="rId266"/>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191" type="#_x0000_t75" style="width:97.1pt;height:15.9pt" o:ole="">
            <v:imagedata r:id="rId267" o:title=""/>
          </v:shape>
          <o:OLEObject Type="Embed" ProgID="Equation.3" ShapeID="_x0000_i1191" DrawAspect="Content" ObjectID="_1646221605" r:id="rId268"/>
        </w:object>
      </w:r>
      <w:r w:rsidR="0093274D" w:rsidRPr="00E9040D">
        <w:t>was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192" type="#_x0000_t75" style="width:8.35pt;height:10.05pt" o:ole="">
            <v:imagedata r:id="rId57" o:title=""/>
          </v:shape>
          <o:OLEObject Type="Embed" ProgID="Equation.3" ShapeID="_x0000_i1192" DrawAspect="Content" ObjectID="_1646221606" r:id="rId269"/>
        </w:object>
      </w:r>
      <w:r w:rsidR="00FC4AE5" w:rsidRPr="00E9040D">
        <w:t xml:space="preserve"> </w:t>
      </w:r>
      <w:r w:rsidR="0093274D" w:rsidRPr="00E9040D">
        <w:t xml:space="preserve">on subframe </w:t>
      </w:r>
      <w:r w:rsidR="0093274D" w:rsidRPr="00E9040D">
        <w:rPr>
          <w:position w:val="-10"/>
        </w:rPr>
        <w:object w:dxaOrig="940" w:dyaOrig="300">
          <v:shape id="_x0000_i1193" type="#_x0000_t75" style="width:46.9pt;height:15.05pt" o:ole="">
            <v:imagedata r:id="rId205" o:title=""/>
          </v:shape>
          <o:OLEObject Type="Embed" ProgID="Equation.3" ShapeID="_x0000_i1193" DrawAspect="Content" ObjectID="_1646221607" r:id="rId270"/>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94" type="#_x0000_t75" style="width:46.9pt;height:15.05pt" o:ole="">
            <v:imagedata r:id="rId205" o:title=""/>
          </v:shape>
          <o:OLEObject Type="Embed" ProgID="Equation.3" ShapeID="_x0000_i1194" DrawAspect="Content" ObjectID="_1646221608" r:id="rId271"/>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195" type="#_x0000_t75" style="width:35.15pt;height:15.05pt" o:ole="">
            <v:imagedata r:id="rId272" o:title=""/>
          </v:shape>
          <o:OLEObject Type="Embed" ProgID="Equation.DSMT4" ShapeID="_x0000_i1195" DrawAspect="Content" ObjectID="_1646221609" r:id="rId273"/>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196" type="#_x0000_t75" style="width:36pt;height:15.05pt;mso-position-horizontal-relative:page;mso-position-vertical-relative:page" o:ole="">
            <v:imagedata r:id="rId210" o:title=""/>
          </v:shape>
          <o:OLEObject Type="Embed" ProgID="Equation.3" ShapeID="_x0000_i1196" DrawAspect="Content" ObjectID="_1646221610" r:id="rId274">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w:t>
      </w:r>
      <w:r w:rsidR="007070E8">
        <w:lastRenderedPageBreak/>
        <w:t xml:space="preserve">structure type 2, </w:t>
      </w:r>
      <w:r w:rsidR="00B3044D" w:rsidRPr="00E9040D">
        <w:rPr>
          <w:lang w:val="en-US"/>
        </w:rPr>
        <w:t xml:space="preserve">the </w:t>
      </w:r>
      <w:r w:rsidR="00E83096">
        <w:rPr>
          <w:lang w:val="en-US"/>
        </w:rPr>
        <w:t xml:space="preserve"> "</w:t>
      </w:r>
      <w:r w:rsidR="00B3044D" w:rsidRPr="00E9040D">
        <w:rPr>
          <w:lang w:val="en-US"/>
        </w:rPr>
        <w:t>TDD UL/DL configuration</w:t>
      </w:r>
      <w:r w:rsidR="00E83096">
        <w:rPr>
          <w:lang w:val="en-US"/>
        </w:rPr>
        <w:t xml:space="preserve"> "</w:t>
      </w:r>
      <w:r w:rsidR="00B3044D" w:rsidRPr="00E9040D">
        <w:rPr>
          <w:lang w:val="en-US"/>
        </w:rPr>
        <w:t xml:space="preserve"> refers to the UL-reference UL/DL configuration (defined in </w:t>
      </w:r>
      <w:r w:rsidR="00DB4893">
        <w:rPr>
          <w:lang w:val="en-US"/>
        </w:rPr>
        <w:t>subclause</w:t>
      </w:r>
      <w:r w:rsidR="00B3044D" w:rsidRPr="00E9040D">
        <w:rPr>
          <w:lang w:val="en-US"/>
        </w:rPr>
        <w:t xml:space="preserve"> 8.0) for serving cell </w:t>
      </w:r>
      <w:r w:rsidR="00B3044D" w:rsidRPr="00E9040D">
        <w:rPr>
          <w:position w:val="-6"/>
        </w:rPr>
        <w:object w:dxaOrig="160" w:dyaOrig="200">
          <v:shape id="_x0000_i1197" type="#_x0000_t75" style="width:8.35pt;height:10.05pt" o:ole="">
            <v:imagedata r:id="rId38" o:title=""/>
          </v:shape>
          <o:OLEObject Type="Embed" ProgID="Equation.3" ShapeID="_x0000_i1197" DrawAspect="Content" ObjectID="_1646221611" r:id="rId275"/>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 xml:space="preserve">For TDD UL/DL configurations 1-6, </w:t>
      </w:r>
      <w:r w:rsidR="0093274D" w:rsidRPr="00E9040D">
        <w:object w:dxaOrig="17537" w:dyaOrig="8756">
          <v:shape id="_x0000_i1198" type="#_x0000_t75" style="width:36pt;height:16.75pt;mso-position-horizontal-relative:page;mso-position-vertical-relative:page" o:ole="">
            <v:imagedata r:id="rId214" o:title=""/>
          </v:shape>
          <o:OLEObject Type="Embed" ProgID="Equation.DSMT4" ShapeID="_x0000_i1198" DrawAspect="Content" ObjectID="_1646221612" r:id="rId27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99" type="#_x0000_t75" style="width:36pt;height:15.05pt;mso-position-horizontal-relative:page;mso-position-vertical-relative:page" o:ole="">
            <v:imagedata r:id="rId210" o:title=""/>
          </v:shape>
          <o:OLEObject Type="Embed" ProgID="Equation.3" ShapeID="_x0000_i1199" DrawAspect="Content" ObjectID="_1646221613" r:id="rId277">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rPr>
          <w:rFonts w:eastAsia="SimSun"/>
          <w:lang w:eastAsia="zh-CN"/>
        </w:rPr>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00" type="#_x0000_t75" style="width:36pt;height:16.75pt;mso-position-horizontal-relative:page;mso-position-vertical-relative:page" o:ole="">
            <v:imagedata r:id="rId214" o:title=""/>
          </v:shape>
          <o:OLEObject Type="Embed" ProgID="Equation.DSMT4" ShapeID="_x0000_i1200" DrawAspect="Content" ObjectID="_1646221614" r:id="rId278">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01" type="#_x0000_t75" style="width:41pt;height:15.9pt" o:ole="">
            <v:imagedata r:id="rId229" o:title=""/>
          </v:shape>
          <o:OLEObject Type="Embed" ProgID="Equation.3" ShapeID="_x0000_i1201" DrawAspect="Content" ObjectID="_1646221615" r:id="rId279"/>
        </w:object>
      </w:r>
      <w:r w:rsidR="0093274D" w:rsidRPr="00E9040D">
        <w:t xml:space="preserve"> dB absolute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02" type="#_x0000_t75" style="width:41pt;height:15.9pt" o:ole="">
            <v:imagedata r:id="rId229" o:title=""/>
          </v:shape>
          <o:OLEObject Type="Embed" ProgID="Equation.3" ShapeID="_x0000_i1202" DrawAspect="Content" ObjectID="_1646221616" r:id="rId280"/>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03" type="#_x0000_t75" style="width:67.8pt;height:15.05pt" o:ole="">
            <v:imagedata r:id="rId281" o:title=""/>
          </v:shape>
          <o:OLEObject Type="Embed" ProgID="Equation.3" ShapeID="_x0000_i1203" DrawAspect="Content" ObjectID="_1646221617" r:id="rId282"/>
        </w:object>
      </w:r>
      <w:r w:rsidRPr="007070E8">
        <w:t xml:space="preserve"> </w:t>
      </w:r>
      <w:r>
        <w:t xml:space="preserve">and </w:t>
      </w:r>
      <w:r w:rsidRPr="00751BED">
        <w:rPr>
          <w:position w:val="-14"/>
        </w:rPr>
        <w:object w:dxaOrig="1760" w:dyaOrig="380">
          <v:shape id="_x0000_i1204" type="#_x0000_t75" style="width:87.9pt;height:19.25pt" o:ole="">
            <v:imagedata r:id="rId283" o:title=""/>
          </v:shape>
          <o:OLEObject Type="Embed" ProgID="Equation.DSMT4" ShapeID="_x0000_i1204" DrawAspect="Content" ObjectID="_1646221618" r:id="rId284"/>
        </w:object>
      </w:r>
      <w:r>
        <w:t xml:space="preserve"> </w:t>
      </w:r>
      <w:r w:rsidR="0093274D" w:rsidRPr="00E9040D">
        <w:t>for a subframe where no PDCCH</w:t>
      </w:r>
      <w:r w:rsidR="00A52348" w:rsidRPr="00E9040D">
        <w:t>/EPDCCH</w:t>
      </w:r>
      <w:r w:rsidR="0093274D" w:rsidRPr="00E9040D">
        <w:t xml:space="preserve"> with DCI format 0</w:t>
      </w:r>
      <w:r w:rsidR="00A95FA7" w:rsidRPr="00E9040D">
        <w:t>/4</w:t>
      </w:r>
      <w:r w:rsidR="0093274D" w:rsidRPr="00E9040D">
        <w:t xml:space="preserve"> is decoded </w:t>
      </w:r>
      <w:r w:rsidR="00FC4AE5" w:rsidRPr="00E9040D">
        <w:t xml:space="preserve">for serving cell </w:t>
      </w:r>
      <w:r w:rsidR="00FC4AE5" w:rsidRPr="00E9040D">
        <w:rPr>
          <w:position w:val="-6"/>
        </w:rPr>
        <w:object w:dxaOrig="160" w:dyaOrig="200">
          <v:shape id="_x0000_i1205" type="#_x0000_t75" style="width:8.35pt;height:10.05pt" o:ole="">
            <v:imagedata r:id="rId57" o:title=""/>
          </v:shape>
          <o:OLEObject Type="Embed" ProgID="Equation.3" ShapeID="_x0000_i1205" DrawAspect="Content" ObjectID="_1646221619" r:id="rId285"/>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06" type="#_x0000_t75" style="width:67.8pt;height:15.05pt" o:ole="">
            <v:imagedata r:id="rId281" o:title=""/>
          </v:shape>
          <o:OLEObject Type="Embed" ProgID="Equation.3" ShapeID="_x0000_i1206" DrawAspect="Content" ObjectID="_1646221620" r:id="rId286"/>
        </w:object>
      </w:r>
      <w:r w:rsidRPr="007070E8">
        <w:t xml:space="preserve"> </w:t>
      </w:r>
      <w:r>
        <w:t xml:space="preserve">and </w:t>
      </w:r>
      <w:r w:rsidRPr="00751BED">
        <w:rPr>
          <w:position w:val="-14"/>
        </w:rPr>
        <w:object w:dxaOrig="1760" w:dyaOrig="380">
          <v:shape id="_x0000_i1207" type="#_x0000_t75" style="width:87.9pt;height:19.25pt" o:ole="">
            <v:imagedata r:id="rId283" o:title=""/>
          </v:shape>
          <o:OLEObject Type="Embed" ProgID="Equation.DSMT4" ShapeID="_x0000_i1207" DrawAspect="Content" ObjectID="_1646221621" r:id="rId287"/>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08" type="#_x0000_t75" style="width:8.35pt;height:10.05pt" o:ole="">
            <v:imagedata r:id="rId57" o:title=""/>
          </v:shape>
          <o:OLEObject Type="Embed" ProgID="Equation.3" ShapeID="_x0000_i1208" DrawAspect="Content" ObjectID="_1646221622"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09" type="#_x0000_t75" style="width:7.55pt;height:10.9pt" o:ole="">
            <v:imagedata r:id="rId57" o:title=""/>
          </v:shape>
          <o:OLEObject Type="Embed" ProgID="Equation.3" ShapeID="_x0000_i1209" DrawAspect="Content" ObjectID="_1646221623" r:id="rId289"/>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10" type="#_x0000_t75" style="width:7.55pt;height:11.7pt" o:ole="">
            <v:imagedata r:id="rId62" o:title=""/>
          </v:shape>
          <o:OLEObject Type="Embed" ProgID="Equation.3" ShapeID="_x0000_i1210" DrawAspect="Content" ObjectID="_1646221624" r:id="rId290"/>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11" type="#_x0000_t75" style="width:77pt;height:17.6pt" o:ole="">
            <v:imagedata r:id="rId257" o:title=""/>
          </v:shape>
          <o:OLEObject Type="Embed" ProgID="Equation.3" ShapeID="_x0000_i1211" DrawAspect="Content" ObjectID="_1646221625" r:id="rId291"/>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12" type="#_x0000_t75" style="width:7.55pt;height:11.7pt" o:ole="">
            <v:imagedata r:id="rId62" o:title=""/>
          </v:shape>
          <o:OLEObject Type="Embed" ProgID="Equation.3" ShapeID="_x0000_i1212" DrawAspect="Content" ObjectID="_1646221626" r:id="rId292"/>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13" type="#_x0000_t75" style="width:88.75pt;height:18.4pt" o:ole="">
            <v:imagedata r:id="rId260" o:title=""/>
          </v:shape>
          <o:OLEObject Type="Embed" ProgID="Equation.3" ShapeID="_x0000_i1213" DrawAspect="Content" ObjectID="_1646221627" r:id="rId293"/>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14" type="#_x0000_t75" style="width:25.95pt;height:15.05pt" o:ole="">
            <v:imagedata r:id="rId245" o:title=""/>
          </v:shape>
          <o:OLEObject Type="Embed" ProgID="Equation.3" ShapeID="_x0000_i1214" DrawAspect="Content" ObjectID="_1646221628" r:id="rId294"/>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15" type="#_x0000_t75" style="width:65.3pt;height:16.75pt" o:ole="">
            <v:imagedata r:id="rId295" o:title=""/>
          </v:shape>
          <o:OLEObject Type="Embed" ProgID="Equation.3" ShapeID="_x0000_i1215" DrawAspect="Content" ObjectID="_1646221629" r:id="rId296"/>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16" type="#_x0000_t75" style="width:8.35pt;height:10.05pt" o:ole="">
            <v:imagedata r:id="rId297" o:title=""/>
          </v:shape>
          <o:OLEObject Type="Embed" ProgID="Equation.3" ShapeID="_x0000_i1216" DrawAspect="Content" ObjectID="_1646221630" r:id="rId298"/>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17" type="#_x0000_t75" style="width:65.3pt;height:16.75pt" o:ole="">
            <v:imagedata r:id="rId295" o:title=""/>
          </v:shape>
          <o:OLEObject Type="Embed" ProgID="Equation.3" ShapeID="_x0000_i1217" DrawAspect="Content" ObjectID="_1646221631" r:id="rId299"/>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18" type="#_x0000_t75" style="width:8.35pt;height:10.05pt" o:ole="">
            <v:imagedata r:id="rId300" o:title=""/>
          </v:shape>
          <o:OLEObject Type="Embed" ProgID="Equation.3" ShapeID="_x0000_i1218" DrawAspect="Content" ObjectID="_1646221632" r:id="rId301"/>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19" type="#_x0000_t75" style="width:42.7pt;height:15.05pt" o:ole="">
            <v:imagedata r:id="rId302" o:title=""/>
          </v:shape>
          <o:OLEObject Type="Embed" ProgID="Equation.3" ShapeID="_x0000_i1219" DrawAspect="Content" ObjectID="_1646221633" r:id="rId303"/>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20" type="#_x0000_t75" style="width:8.35pt;height:10.05pt" o:ole="">
            <v:imagedata r:id="rId297" o:title=""/>
          </v:shape>
          <o:OLEObject Type="Embed" ProgID="Equation.3" ShapeID="_x0000_i1220" DrawAspect="Content" ObjectID="_1646221634" r:id="rId304"/>
        </w:object>
      </w:r>
    </w:p>
    <w:p w:rsidR="0093274D" w:rsidRPr="00E9040D" w:rsidRDefault="007070E8" w:rsidP="008260B9">
      <w:pPr>
        <w:pStyle w:val="B5"/>
      </w:pPr>
      <w:r>
        <w:t>-</w:t>
      </w:r>
      <w:r>
        <w:tab/>
      </w:r>
      <w:r w:rsidR="00F6744E" w:rsidRPr="00E9040D">
        <w:rPr>
          <w:position w:val="-14"/>
        </w:rPr>
        <w:object w:dxaOrig="2460" w:dyaOrig="380">
          <v:shape id="_x0000_i1221" type="#_x0000_t75" style="width:108.85pt;height:18.4pt" o:ole="">
            <v:imagedata r:id="rId305" o:title=""/>
          </v:shape>
          <o:OLEObject Type="Embed" ProgID="Equation.3" ShapeID="_x0000_i1221" DrawAspect="Content" ObjectID="_1646221635" r:id="rId306"/>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22" type="#_x0000_t75" style="width:31.8pt;height:19.25pt" o:ole="">
            <v:imagedata r:id="rId307" o:title=""/>
          </v:shape>
          <o:OLEObject Type="Embed" ProgID="Equation.3" ShapeID="_x0000_i1222" DrawAspect="Content" ObjectID="_1646221636" r:id="rId308"/>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23" type="#_x0000_t75" style="width:8.35pt;height:10.05pt" o:ole="">
            <v:imagedata r:id="rId297" o:title=""/>
          </v:shape>
          <o:OLEObject Type="Embed" ProgID="Equation.3" ShapeID="_x0000_i1223" DrawAspect="Content" ObjectID="_1646221637" r:id="rId309"/>
        </w:object>
      </w:r>
      <w:r w:rsidR="0093274D" w:rsidRPr="00E9040D">
        <w:t xml:space="preserve">, see </w:t>
      </w:r>
      <w:r w:rsidR="00DB4893">
        <w:t>subclause</w:t>
      </w:r>
      <w:r w:rsidR="0093274D" w:rsidRPr="00E9040D">
        <w:t xml:space="preserve"> 6.2, and </w:t>
      </w:r>
    </w:p>
    <w:p w:rsidR="007070E8" w:rsidRDefault="007070E8" w:rsidP="008260B9">
      <w:pPr>
        <w:pStyle w:val="B5"/>
        <w:ind w:left="1986"/>
      </w:pPr>
      <w:r>
        <w:lastRenderedPageBreak/>
        <w:tab/>
      </w:r>
      <w:r w:rsidR="005B0B53" w:rsidRPr="00A05835">
        <w:rPr>
          <w:position w:val="-56"/>
        </w:rPr>
        <w:object w:dxaOrig="6360" w:dyaOrig="1240">
          <v:shape id="_x0000_i1224" type="#_x0000_t75" style="width:318.15pt;height:61.95pt" o:ole="">
            <v:imagedata r:id="rId310" o:title=""/>
          </v:shape>
          <o:OLEObject Type="Embed" ProgID="Equation.3" ShapeID="_x0000_i1224" DrawAspect="Content" ObjectID="_1646221638" r:id="rId311"/>
        </w:object>
      </w:r>
      <w:r w:rsidR="005B0B53" w:rsidRPr="00A05835">
        <w:rPr>
          <w:position w:val="-50"/>
        </w:rPr>
        <w:object w:dxaOrig="2600" w:dyaOrig="1120">
          <v:shape id="_x0000_i1225" type="#_x0000_t75" style="width:129.75pt;height:56.1pt" o:ole="">
            <v:imagedata r:id="rId312" o:title=""/>
          </v:shape>
          <o:OLEObject Type="Embed" ProgID="Equation.3" ShapeID="_x0000_i1225" DrawAspect="Content" ObjectID="_1646221639" r:id="rId313"/>
        </w:object>
      </w:r>
      <w:r w:rsidR="00F03976">
        <w:t xml:space="preserve"> </w:t>
      </w:r>
      <w:r w:rsidR="005B0B53">
        <w:t xml:space="preserve">and </w:t>
      </w:r>
      <w:r w:rsidR="005B0B53" w:rsidRPr="00CC5E87">
        <w:rPr>
          <w:position w:val="-14"/>
        </w:rPr>
        <w:object w:dxaOrig="1440" w:dyaOrig="380">
          <v:shape id="_x0000_i1226" type="#_x0000_t75" style="width:1in;height:18.4pt" o:ole="">
            <v:imagedata r:id="rId314" o:title=""/>
          </v:shape>
          <o:OLEObject Type="Embed" ProgID="Equation.3" ShapeID="_x0000_i1226" DrawAspect="Content" ObjectID="_1646221640" r:id="rId315"/>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27" type="#_x0000_t75" style="width:8.35pt;height:10.05pt" o:ole="">
            <v:imagedata r:id="rId297" o:title=""/>
          </v:shape>
          <o:OLEObject Type="Embed" ProgID="Equation.3" ShapeID="_x0000_i1227" DrawAspect="Content" ObjectID="_1646221641" r:id="rId316"/>
        </w:object>
      </w:r>
      <w:r w:rsidR="005B0B53">
        <w:t xml:space="preserve">, </w:t>
      </w:r>
      <w:r w:rsidR="005B0B53" w:rsidRPr="00263AB8">
        <w:rPr>
          <w:position w:val="-14"/>
        </w:rPr>
        <w:object w:dxaOrig="1160" w:dyaOrig="380">
          <v:shape id="_x0000_i1228" type="#_x0000_t75" style="width:57.75pt;height:19.25pt" o:ole="">
            <v:imagedata r:id="rId317" o:title=""/>
          </v:shape>
          <o:OLEObject Type="Embed" ProgID="Equation.3" ShapeID="_x0000_i1228" DrawAspect="Content" ObjectID="_1646221642" r:id="rId318"/>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29" type="#_x0000_t75" style="width:8.35pt;height:10.05pt" o:ole="">
            <v:imagedata r:id="rId57" o:title=""/>
          </v:shape>
          <o:OLEObject Type="Embed" ProgID="Equation.3" ShapeID="_x0000_i1229" DrawAspect="Content" ObjectID="_1646221643" r:id="rId319"/>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30" type="#_x0000_t75" style="width:63.65pt;height:19.25pt" o:ole="">
            <v:imagedata r:id="rId320" o:title=""/>
          </v:shape>
          <o:OLEObject Type="Embed" ProgID="Equation.3" ShapeID="_x0000_i1230" DrawAspect="Content" ObjectID="_1646221644" r:id="rId32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31" type="#_x0000_t75" style="width:52.75pt;height:19.25pt" o:ole="">
            <v:imagedata r:id="rId322" o:title=""/>
          </v:shape>
          <o:OLEObject Type="Embed" ProgID="Equation.3" ShapeID="_x0000_i1231" DrawAspect="Content" ObjectID="_1646221645" r:id="rId323"/>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592634" w:rsidRPr="00330B06">
        <w:rPr>
          <w:noProof/>
          <w:position w:val="-12"/>
        </w:rPr>
        <w:drawing>
          <wp:inline distT="0" distB="0" distL="0" distR="0">
            <wp:extent cx="476250" cy="228600"/>
            <wp:effectExtent l="0" t="0" r="0" b="0"/>
            <wp:docPr id="20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0/3</w:t>
      </w:r>
      <w:r w:rsidR="00A95FA7" w:rsidRPr="00E9040D">
        <w:t>/4</w:t>
      </w:r>
      <w:r w:rsidR="002F0F19" w:rsidRPr="002F0F19">
        <w:t>/6-0A</w:t>
      </w:r>
      <w:r w:rsidRPr="00E9040D">
        <w:t xml:space="preserve"> to absolute and accumulated </w:t>
      </w:r>
      <w:r w:rsidR="005872D2" w:rsidRPr="00E9040D">
        <w:rPr>
          <w:position w:val="-12"/>
        </w:rPr>
        <w:object w:dxaOrig="820" w:dyaOrig="320">
          <v:shape id="_x0000_i1232" type="#_x0000_t75" style="width:41pt;height:15.9pt" o:ole="">
            <v:imagedata r:id="rId229" o:title=""/>
          </v:shape>
          <o:OLEObject Type="Embed" ProgID="Equation.3" ShapeID="_x0000_i1232" DrawAspect="Content" ObjectID="_1646221646" r:id="rId32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gridCol w:w="4469"/>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0/3/4</w:t>
            </w:r>
            <w:r w:rsidR="002F0F19" w:rsidRPr="002F0F19">
              <w:t>/6-0A</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33" type="#_x0000_t75" style="width:41pt;height:15.9pt" o:ole="">
                  <v:imagedata r:id="rId229" o:title=""/>
                </v:shape>
                <o:OLEObject Type="Embed" ProgID="Equation.3" ShapeID="_x0000_i1233" DrawAspect="Content" ObjectID="_1646221647" r:id="rId326"/>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34" type="#_x0000_t75" style="width:41pt;height:15.9pt" o:ole="">
                  <v:imagedata r:id="rId229" o:title=""/>
                </v:shape>
                <o:OLEObject Type="Embed" ProgID="Equation.3" ShapeID="_x0000_i1234" DrawAspect="Content" ObjectID="_1646221648" r:id="rId327"/>
              </w:object>
            </w:r>
            <w:r w:rsidRPr="00E9040D" w:rsidDel="005872D2">
              <w:t xml:space="preserve"> </w:t>
            </w:r>
            <w:r w:rsidRPr="00E9040D">
              <w:t>[dB] only DCI format 0/4</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 to</w:t>
      </w:r>
      <w:r w:rsidRPr="00E9040D">
        <w:rPr>
          <w:sz w:val="19"/>
          <w:szCs w:val="19"/>
        </w:rPr>
        <w:t xml:space="preserve"> accumulated</w:t>
      </w:r>
      <w:r w:rsidRPr="00E9040D">
        <w:t xml:space="preserve"> </w:t>
      </w:r>
      <w:r w:rsidR="005872D2" w:rsidRPr="00E9040D">
        <w:rPr>
          <w:position w:val="-12"/>
        </w:rPr>
        <w:object w:dxaOrig="820" w:dyaOrig="320">
          <v:shape id="_x0000_i1235" type="#_x0000_t75" style="width:41pt;height:15.9pt" o:ole="">
            <v:imagedata r:id="rId229" o:title=""/>
          </v:shape>
          <o:OLEObject Type="Embed" ProgID="Equation.3" ShapeID="_x0000_i1235" DrawAspect="Content" ObjectID="_1646221649"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36" type="#_x0000_t75" style="width:41pt;height:15.9pt" o:ole="">
                  <v:imagedata r:id="rId229" o:title=""/>
                </v:shape>
                <o:OLEObject Type="Embed" ProgID="Equation.3" ShapeID="_x0000_i1236" DrawAspect="Content" ObjectID="_1646221650" r:id="rId329"/>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37" type="#_x0000_t75" style="width:44.35pt;height:20.1pt" o:ole="">
            <v:imagedata r:id="rId330" o:title=""/>
          </v:shape>
          <o:OLEObject Type="Embed" ProgID="Equation.3" ShapeID="_x0000_i1237" DrawAspect="Content" ObjectID="_1646221651" r:id="rId331"/>
        </w:object>
      </w:r>
      <w:r w:rsidR="005872D2" w:rsidRPr="00E9040D">
        <w:rPr>
          <w:iCs/>
        </w:rPr>
        <w:t xml:space="preserve">, the UE scales </w:t>
      </w:r>
      <w:r w:rsidR="005872D2" w:rsidRPr="00E9040D">
        <w:rPr>
          <w:iCs/>
          <w:position w:val="-12"/>
        </w:rPr>
        <w:object w:dxaOrig="1060" w:dyaOrig="360">
          <v:shape id="_x0000_i1238" type="#_x0000_t75" style="width:52.75pt;height:18.4pt" o:ole="">
            <v:imagedata r:id="rId28" o:title=""/>
          </v:shape>
          <o:OLEObject Type="Embed" ProgID="Equation.3" ShapeID="_x0000_i1238" DrawAspect="Content" ObjectID="_1646221652" r:id="rId332"/>
        </w:object>
      </w:r>
      <w:r w:rsidR="005872D2" w:rsidRPr="00E9040D">
        <w:rPr>
          <w:iCs/>
        </w:rPr>
        <w:t xml:space="preserve">for the serving cell </w:t>
      </w:r>
      <w:r w:rsidR="005872D2" w:rsidRPr="00E9040D">
        <w:rPr>
          <w:iCs/>
          <w:position w:val="-6"/>
        </w:rPr>
        <w:object w:dxaOrig="160" w:dyaOrig="200">
          <v:shape id="_x0000_i1239" type="#_x0000_t75" style="width:8.35pt;height:10.05pt" o:ole="">
            <v:imagedata r:id="rId333" o:title=""/>
          </v:shape>
          <o:OLEObject Type="Embed" ProgID="Equation.DSMT4" ShapeID="_x0000_i1239" DrawAspect="Content" ObjectID="_1646221653" r:id="rId334"/>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40" type="#_x0000_t75" style="width:206.8pt;height:32.65pt" o:ole="">
            <v:imagedata r:id="rId335" o:title=""/>
          </v:shape>
          <o:OLEObject Type="Embed" ProgID="Equation.3" ShapeID="_x0000_i1240" DrawAspect="Content" ObjectID="_1646221654" r:id="rId336"/>
        </w:object>
      </w:r>
    </w:p>
    <w:p w:rsidR="005872D2" w:rsidRPr="00E9040D" w:rsidRDefault="005872D2" w:rsidP="005872D2">
      <w:pPr>
        <w:rPr>
          <w:iCs/>
        </w:rPr>
      </w:pPr>
      <w:r w:rsidRPr="00E9040D">
        <w:rPr>
          <w:iCs/>
        </w:rPr>
        <w:lastRenderedPageBreak/>
        <w:t xml:space="preserve">is satisfied where </w:t>
      </w:r>
      <w:r w:rsidRPr="00E9040D">
        <w:rPr>
          <w:iCs/>
          <w:position w:val="-10"/>
        </w:rPr>
        <w:object w:dxaOrig="940" w:dyaOrig="340">
          <v:shape id="_x0000_i1241" type="#_x0000_t75" style="width:46.9pt;height:16.75pt" o:ole="">
            <v:imagedata r:id="rId337" o:title=""/>
          </v:shape>
          <o:OLEObject Type="Embed" ProgID="Equation.3" ShapeID="_x0000_i1241" DrawAspect="Content" ObjectID="_1646221655" r:id="rId338"/>
        </w:object>
      </w:r>
      <w:r w:rsidRPr="00E9040D">
        <w:rPr>
          <w:iCs/>
        </w:rPr>
        <w:t xml:space="preserve"> is the linear value of </w:t>
      </w:r>
      <w:r w:rsidRPr="00E9040D">
        <w:rPr>
          <w:iCs/>
          <w:position w:val="-10"/>
        </w:rPr>
        <w:object w:dxaOrig="940" w:dyaOrig="300">
          <v:shape id="_x0000_i1242" type="#_x0000_t75" style="width:46.9pt;height:15.05pt" o:ole="">
            <v:imagedata r:id="rId339" o:title=""/>
          </v:shape>
          <o:OLEObject Type="Embed" ProgID="Equation.3" ShapeID="_x0000_i1242" DrawAspect="Content" ObjectID="_1646221656" r:id="rId340"/>
        </w:object>
      </w:r>
      <w:r w:rsidRPr="00E9040D">
        <w:rPr>
          <w:iCs/>
        </w:rPr>
        <w:t xml:space="preserve">, </w:t>
      </w:r>
      <w:r w:rsidRPr="00E9040D">
        <w:rPr>
          <w:iCs/>
          <w:position w:val="-12"/>
        </w:rPr>
        <w:object w:dxaOrig="1060" w:dyaOrig="360">
          <v:shape id="_x0000_i1243" type="#_x0000_t75" style="width:52.75pt;height:18.4pt" o:ole="">
            <v:imagedata r:id="rId28" o:title=""/>
          </v:shape>
          <o:OLEObject Type="Embed" ProgID="Equation.3" ShapeID="_x0000_i1243" DrawAspect="Content" ObjectID="_1646221657" r:id="rId341"/>
        </w:object>
      </w:r>
      <w:r w:rsidRPr="00E9040D">
        <w:rPr>
          <w:iCs/>
        </w:rPr>
        <w:t xml:space="preserve"> is the linear value of </w:t>
      </w:r>
      <w:r w:rsidRPr="00E9040D">
        <w:rPr>
          <w:iCs/>
          <w:position w:val="-12"/>
        </w:rPr>
        <w:object w:dxaOrig="1040" w:dyaOrig="320">
          <v:shape id="_x0000_i1244" type="#_x0000_t75" style="width:51.9pt;height:15.9pt" o:ole="">
            <v:imagedata r:id="rId342" o:title=""/>
          </v:shape>
          <o:OLEObject Type="Embed" ProgID="Equation.3" ShapeID="_x0000_i1244" DrawAspect="Content" ObjectID="_1646221658" r:id="rId343"/>
        </w:object>
      </w:r>
      <w:r w:rsidRPr="00E9040D">
        <w:rPr>
          <w:iCs/>
        </w:rPr>
        <w:t xml:space="preserve">, </w:t>
      </w:r>
      <w:r w:rsidR="00601D13" w:rsidRPr="00E9040D">
        <w:rPr>
          <w:iCs/>
          <w:position w:val="-12"/>
        </w:rPr>
        <w:object w:dxaOrig="880" w:dyaOrig="400">
          <v:shape id="_x0000_i1245" type="#_x0000_t75" style="width:44.35pt;height:20.1pt" o:ole="">
            <v:imagedata r:id="rId344" o:title=""/>
          </v:shape>
          <o:OLEObject Type="Embed" ProgID="Equation.3" ShapeID="_x0000_i1245" DrawAspect="Content" ObjectID="_1646221659" r:id="rId345"/>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46" type="#_x0000_t75" style="width:31pt;height:18.4pt" o:ole="">
            <v:imagedata r:id="rId346" o:title=""/>
          </v:shape>
          <o:OLEObject Type="Embed" ProgID="Equation.3" ShapeID="_x0000_i1246" DrawAspect="Content" ObjectID="_1646221660" r:id="rId347"/>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47" type="#_x0000_t75" style="width:20.95pt;height:14.25pt" o:ole="">
            <v:imagedata r:id="rId348" o:title=""/>
          </v:shape>
          <o:OLEObject Type="Embed" ProgID="Equation.3" ShapeID="_x0000_i1247" DrawAspect="Content" ObjectID="_1646221661" r:id="rId349"/>
        </w:object>
      </w:r>
      <w:r w:rsidRPr="00E9040D">
        <w:rPr>
          <w:iCs/>
        </w:rPr>
        <w:t xml:space="preserve"> is a scaling factor of </w:t>
      </w:r>
      <w:r w:rsidRPr="00E9040D">
        <w:rPr>
          <w:iCs/>
          <w:position w:val="-12"/>
        </w:rPr>
        <w:object w:dxaOrig="1060" w:dyaOrig="360">
          <v:shape id="_x0000_i1248" type="#_x0000_t75" style="width:52.75pt;height:18.4pt" o:ole="">
            <v:imagedata r:id="rId350" o:title=""/>
          </v:shape>
          <o:OLEObject Type="Embed" ProgID="Equation.3" ShapeID="_x0000_i1248" DrawAspect="Content" ObjectID="_1646221662" r:id="rId351"/>
        </w:object>
      </w:r>
      <w:r w:rsidRPr="00E9040D">
        <w:rPr>
          <w:iCs/>
        </w:rPr>
        <w:t xml:space="preserve">for serving cell </w:t>
      </w:r>
      <w:r w:rsidRPr="00E9040D">
        <w:rPr>
          <w:iCs/>
          <w:position w:val="-6"/>
        </w:rPr>
        <w:object w:dxaOrig="160" w:dyaOrig="200">
          <v:shape id="_x0000_i1249" type="#_x0000_t75" style="width:8.35pt;height:10.05pt" o:ole="">
            <v:imagedata r:id="rId352" o:title=""/>
          </v:shape>
          <o:OLEObject Type="Embed" ProgID="Equation.3" ShapeID="_x0000_i1249" DrawAspect="Content" ObjectID="_1646221663" r:id="rId353"/>
        </w:object>
      </w:r>
      <w:r w:rsidRPr="00E9040D">
        <w:rPr>
          <w:iCs/>
        </w:rPr>
        <w:t xml:space="preserve"> where </w:t>
      </w:r>
      <w:r w:rsidRPr="00E9040D">
        <w:rPr>
          <w:iCs/>
          <w:position w:val="-10"/>
        </w:rPr>
        <w:object w:dxaOrig="999" w:dyaOrig="279">
          <v:shape id="_x0000_i1250" type="#_x0000_t75" style="width:50.25pt;height:14.25pt" o:ole="">
            <v:imagedata r:id="rId354" o:title=""/>
          </v:shape>
          <o:OLEObject Type="Embed" ProgID="Equation.3" ShapeID="_x0000_i1250" DrawAspect="Content" ObjectID="_1646221664" r:id="rId355"/>
        </w:object>
      </w:r>
      <w:r w:rsidRPr="00E9040D">
        <w:rPr>
          <w:iCs/>
        </w:rPr>
        <w:t>.</w:t>
      </w:r>
      <w:r w:rsidR="00E83096">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51" type="#_x0000_t75" style="width:61.95pt;height:16.75pt" o:ole="">
            <v:imagedata r:id="rId356" o:title=""/>
          </v:shape>
          <o:OLEObject Type="Embed" ProgID="Equation.3" ShapeID="_x0000_i1251" DrawAspect="Content" ObjectID="_1646221665" r:id="rId357"/>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52" type="#_x0000_t75" style="width:44.35pt;height:20.1pt" o:ole="">
            <v:imagedata r:id="rId358" o:title=""/>
          </v:shape>
          <o:OLEObject Type="Embed" ProgID="Equation.3" ShapeID="_x0000_i1252" DrawAspect="Content" ObjectID="_1646221666" r:id="rId359"/>
        </w:object>
      </w:r>
      <w:r w:rsidR="005872D2" w:rsidRPr="00E9040D">
        <w:rPr>
          <w:rFonts w:eastAsia="MS Mincho"/>
        </w:rPr>
        <w:t xml:space="preserve">, the UE scales </w:t>
      </w:r>
      <w:r w:rsidR="005872D2" w:rsidRPr="00E9040D">
        <w:rPr>
          <w:iCs/>
          <w:position w:val="-12"/>
        </w:rPr>
        <w:object w:dxaOrig="1060" w:dyaOrig="360">
          <v:shape id="_x0000_i1253" type="#_x0000_t75" style="width:52.75pt;height:18.4pt" o:ole="">
            <v:imagedata r:id="rId28" o:title=""/>
          </v:shape>
          <o:OLEObject Type="Embed" ProgID="Equation.3" ShapeID="_x0000_i1253" DrawAspect="Content" ObjectID="_1646221667" r:id="rId360"/>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54" type="#_x0000_t75" style="width:216.85pt;height:35.15pt" o:ole="">
            <v:imagedata r:id="rId361" o:title=""/>
          </v:shape>
          <o:OLEObject Type="Embed" ProgID="Equation.3" ShapeID="_x0000_i1254" DrawAspect="Content" ObjectID="_1646221668" r:id="rId362"/>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55" type="#_x0000_t75" style="width:51.9pt;height:19.25pt" o:ole="">
            <v:imagedata r:id="rId363" o:title=""/>
          </v:shape>
          <o:OLEObject Type="Embed" ProgID="Equation.3" ShapeID="_x0000_i1255" DrawAspect="Content" ObjectID="_1646221669" r:id="rId364"/>
        </w:object>
      </w:r>
      <w:r w:rsidRPr="00E9040D">
        <w:rPr>
          <w:rFonts w:eastAsia="MS Mincho"/>
        </w:rPr>
        <w:t> is the PUSCH transmit power for the cell with UCI and</w:t>
      </w:r>
      <w:r w:rsidRPr="00E9040D">
        <w:rPr>
          <w:iCs/>
          <w:position w:val="-10"/>
        </w:rPr>
        <w:object w:dxaOrig="420" w:dyaOrig="279">
          <v:shape id="_x0000_i1256" type="#_x0000_t75" style="width:20.95pt;height:14.25pt" o:ole="">
            <v:imagedata r:id="rId365" o:title=""/>
          </v:shape>
          <o:OLEObject Type="Embed" ProgID="Equation.3" ShapeID="_x0000_i1256" DrawAspect="Content" ObjectID="_1646221670" r:id="rId366"/>
        </w:object>
      </w:r>
      <w:r w:rsidRPr="00E9040D">
        <w:rPr>
          <w:rFonts w:eastAsia="MS Mincho"/>
        </w:rPr>
        <w:t xml:space="preserve">is a scaling factor of </w:t>
      </w:r>
      <w:r w:rsidRPr="00E9040D">
        <w:rPr>
          <w:iCs/>
          <w:position w:val="-12"/>
        </w:rPr>
        <w:object w:dxaOrig="1060" w:dyaOrig="360">
          <v:shape id="_x0000_i1257" type="#_x0000_t75" style="width:52.75pt;height:18.4pt" o:ole="">
            <v:imagedata r:id="rId28" o:title=""/>
          </v:shape>
          <o:OLEObject Type="Embed" ProgID="Equation.3" ShapeID="_x0000_i1257" DrawAspect="Content" ObjectID="_1646221671" r:id="rId367"/>
        </w:object>
      </w:r>
      <w:r w:rsidRPr="00E9040D">
        <w:rPr>
          <w:rFonts w:eastAsia="MS Mincho"/>
        </w:rPr>
        <w:t xml:space="preserve">for serving cell </w:t>
      </w:r>
      <w:r w:rsidRPr="00E9040D">
        <w:rPr>
          <w:iCs/>
          <w:position w:val="-6"/>
        </w:rPr>
        <w:object w:dxaOrig="160" w:dyaOrig="200">
          <v:shape id="_x0000_i1258" type="#_x0000_t75" style="width:8.35pt;height:10.05pt" o:ole="">
            <v:imagedata r:id="rId333" o:title=""/>
          </v:shape>
          <o:OLEObject Type="Embed" ProgID="Equation.DSMT4" ShapeID="_x0000_i1258" DrawAspect="Content" ObjectID="_1646221672" r:id="rId368"/>
        </w:object>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59" type="#_x0000_t75" style="width:51.9pt;height:19.25pt" o:ole="">
            <v:imagedata r:id="rId363" o:title=""/>
          </v:shape>
          <o:OLEObject Type="Embed" ProgID="Equation.3" ShapeID="_x0000_i1259" DrawAspect="Content" ObjectID="_1646221673" r:id="rId369"/>
        </w:object>
      </w:r>
      <w:r w:rsidRPr="00E9040D">
        <w:rPr>
          <w:iCs/>
        </w:rPr>
        <w:t xml:space="preserve"> </w:t>
      </w:r>
      <w:r w:rsidRPr="00E9040D">
        <w:rPr>
          <w:rFonts w:eastAsia="MS Mincho"/>
        </w:rPr>
        <w:t>unless</w:t>
      </w:r>
      <w:r w:rsidRPr="00E9040D">
        <w:rPr>
          <w:iCs/>
          <w:position w:val="-42"/>
        </w:rPr>
        <w:object w:dxaOrig="2200" w:dyaOrig="740">
          <v:shape id="_x0000_i1260" type="#_x0000_t75" style="width:109.65pt;height:36.85pt" o:ole="">
            <v:imagedata r:id="rId370" o:title=""/>
          </v:shape>
          <o:OLEObject Type="Embed" ProgID="Equation.3" ShapeID="_x0000_i1260" DrawAspect="Content" ObjectID="_1646221674" r:id="rId371"/>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61" type="#_x0000_t75" style="width:44.35pt;height:20.1pt" o:ole="">
            <v:imagedata r:id="rId372" o:title=""/>
          </v:shape>
          <o:OLEObject Type="Embed" ProgID="Equation.3" ShapeID="_x0000_i1261" DrawAspect="Content" ObjectID="_1646221675" r:id="rId373"/>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62" type="#_x0000_t75" style="width:20.95pt;height:14.25pt" o:ole="">
            <v:imagedata r:id="rId348" o:title=""/>
          </v:shape>
          <o:OLEObject Type="Embed" ProgID="Equation.3" ShapeID="_x0000_i1262" DrawAspect="Content" ObjectID="_1646221676" r:id="rId374"/>
        </w:object>
      </w:r>
      <w:r w:rsidR="005872D2" w:rsidRPr="00E9040D">
        <w:rPr>
          <w:iCs/>
        </w:rPr>
        <w:t>values are the same across serving cells when</w:t>
      </w:r>
      <w:r w:rsidR="005872D2" w:rsidRPr="00E9040D">
        <w:rPr>
          <w:iCs/>
          <w:position w:val="-10"/>
        </w:rPr>
        <w:object w:dxaOrig="720" w:dyaOrig="279">
          <v:shape id="_x0000_i1263" type="#_x0000_t75" style="width:36pt;height:14.25pt" o:ole="">
            <v:imagedata r:id="rId375" o:title=""/>
          </v:shape>
          <o:OLEObject Type="Embed" ProgID="Equation.3" ShapeID="_x0000_i1263" DrawAspect="Content" ObjectID="_1646221677" r:id="rId376"/>
        </w:object>
      </w:r>
      <w:r w:rsidR="005872D2" w:rsidRPr="00E9040D">
        <w:rPr>
          <w:iCs/>
        </w:rPr>
        <w:t xml:space="preserve">but for certain serving cells </w:t>
      </w:r>
      <w:r w:rsidR="005872D2" w:rsidRPr="00E9040D">
        <w:rPr>
          <w:iCs/>
          <w:position w:val="-10"/>
        </w:rPr>
        <w:object w:dxaOrig="420" w:dyaOrig="279">
          <v:shape id="_x0000_i1264" type="#_x0000_t75" style="width:20.95pt;height:14.25pt" o:ole="">
            <v:imagedata r:id="rId348" o:title=""/>
          </v:shape>
          <o:OLEObject Type="Embed" ProgID="Equation.3" ShapeID="_x0000_i1264" DrawAspect="Content" ObjectID="_1646221678" r:id="rId377"/>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65" type="#_x0000_t75" style="width:44.35pt;height:20.1pt" o:ole="">
            <v:imagedata r:id="rId378" o:title=""/>
          </v:shape>
          <o:OLEObject Type="Embed" ProgID="Equation.3" ShapeID="_x0000_i1265" DrawAspect="Content" ObjectID="_1646221679" r:id="rId379"/>
        </w:object>
      </w:r>
      <w:r w:rsidR="003D6DDB" w:rsidRPr="00E9040D">
        <w:rPr>
          <w:rFonts w:eastAsia="MS Mincho"/>
          <w:lang w:val="en-US"/>
        </w:rPr>
        <w:t xml:space="preserve">, the UE obtains </w:t>
      </w:r>
      <w:r w:rsidR="003D6DDB" w:rsidRPr="00E9040D">
        <w:rPr>
          <w:iCs/>
          <w:position w:val="-12"/>
          <w:lang w:val="en-US"/>
        </w:rPr>
        <w:object w:dxaOrig="1060" w:dyaOrig="360">
          <v:shape id="_x0000_i1266" type="#_x0000_t75" style="width:53.6pt;height:18.4pt" o:ole="">
            <v:imagedata r:id="rId28" o:title=""/>
          </v:shape>
          <o:OLEObject Type="Embed" ProgID="Equation.3" ShapeID="_x0000_i1266" DrawAspect="Content" ObjectID="_1646221680" r:id="rId380"/>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67" type="#_x0000_t75" style="width:247pt;height:20.95pt" o:ole="">
            <v:imagedata r:id="rId381" o:title=""/>
          </v:shape>
          <o:OLEObject Type="Embed" ProgID="Equation.3" ShapeID="_x0000_i1267" DrawAspect="Content" ObjectID="_1646221681" r:id="rId382"/>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68" type="#_x0000_t75" style="width:272.1pt;height:35.15pt" o:ole="">
            <v:imagedata r:id="rId383" o:title=""/>
          </v:shape>
          <o:OLEObject Type="Embed" ProgID="Equation.3" ShapeID="_x0000_i1268" DrawAspect="Content" ObjectID="_1646221682" r:id="rId384"/>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69" type="#_x0000_t75" style="width:6.7pt;height:13.4pt" o:ole="">
            <v:imagedata r:id="rId385" o:title=""/>
          </v:shape>
          <o:OLEObject Type="Embed" ProgID="Equation.3" ShapeID="_x0000_i1269" DrawAspect="Content" ObjectID="_1646221683" r:id="rId386"/>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70" type="#_x0000_t75" style="width:21.75pt;height:14.25pt" o:ole="">
            <v:imagedata r:id="rId387" o:title=""/>
          </v:shape>
          <o:OLEObject Type="Embed" ProgID="Equation.3" ShapeID="_x0000_i1270" DrawAspect="Content" ObjectID="_1646221684" r:id="rId388"/>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1" type="#_x0000_t75" style="width:31pt;height:18.4pt" o:ole="">
            <v:imagedata r:id="rId389" o:title=""/>
          </v:shape>
          <o:OLEObject Type="Embed" ProgID="Equation.3" ShapeID="_x0000_i1271" DrawAspect="Content" ObjectID="_1646221685" r:id="rId39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72" type="#_x0000_t75" style="width:6.7pt;height:13.4pt" o:ole="">
            <v:imagedata r:id="rId385" o:title=""/>
          </v:shape>
          <o:OLEObject Type="Embed" ProgID="Equation.3" ShapeID="_x0000_i1272" DrawAspect="Content" ObjectID="_1646221686" r:id="rId391"/>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73" type="#_x0000_t75" style="width:21.75pt;height:14.25pt" o:ole="">
            <v:imagedata r:id="rId387" o:title=""/>
          </v:shape>
          <o:OLEObject Type="Embed" ProgID="Equation.3" ShapeID="_x0000_i1273" DrawAspect="Content" ObjectID="_1646221687" r:id="rId392"/>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4" type="#_x0000_t75" style="width:31pt;height:18.4pt" o:ole="">
            <v:imagedata r:id="rId389" o:title=""/>
          </v:shape>
          <o:OLEObject Type="Embed" ProgID="Equation.3" ShapeID="_x0000_i1274" DrawAspect="Content" ObjectID="_1646221688" r:id="rId393"/>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275" type="#_x0000_t75" style="width:7.55pt;height:13.4pt" o:ole="">
            <v:imagedata r:id="rId385" o:title=""/>
          </v:shape>
          <o:OLEObject Type="Embed" ProgID="Equation.3" ShapeID="_x0000_i1275" DrawAspect="Content" ObjectID="_1646221689" r:id="rId394"/>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276" type="#_x0000_t75" style="width:7.55pt;height:13.4pt" o:ole="">
            <v:imagedata r:id="rId385" o:title=""/>
          </v:shape>
          <o:OLEObject Type="Embed" ProgID="Equation.3" ShapeID="_x0000_i1276" DrawAspect="Content" ObjectID="_1646221690" r:id="rId395"/>
        </w:object>
      </w:r>
      <w:r w:rsidR="00885E99" w:rsidRPr="00E9040D">
        <w:t xml:space="preserve">or subframe </w:t>
      </w:r>
      <w:r w:rsidR="00885E99" w:rsidRPr="00E9040D">
        <w:rPr>
          <w:position w:val="-6"/>
        </w:rPr>
        <w:object w:dxaOrig="440" w:dyaOrig="279">
          <v:shape id="_x0000_i1277" type="#_x0000_t75" style="width:22.6pt;height:13.4pt" o:ole="">
            <v:imagedata r:id="rId387" o:title=""/>
          </v:shape>
          <o:OLEObject Type="Embed" ProgID="Equation.3" ShapeID="_x0000_i1277" DrawAspect="Content" ObjectID="_1646221691" r:id="rId396"/>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278" type="#_x0000_t75" style="width:31pt;height:18.4pt" o:ole="">
            <v:imagedata r:id="rId389" o:title=""/>
          </v:shape>
          <o:OLEObject Type="Embed" ProgID="Equation.3" ShapeID="_x0000_i1278" DrawAspect="Content" ObjectID="_1646221692" r:id="rId397"/>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279" type="#_x0000_t75" style="width:7.55pt;height:13.4pt" o:ole="">
            <v:imagedata r:id="rId385" o:title=""/>
          </v:shape>
          <o:OLEObject Type="Embed" ProgID="Equation.3" ShapeID="_x0000_i1279" DrawAspect="Content" ObjectID="_1646221693" r:id="rId398"/>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280" type="#_x0000_t75" style="width:7.55pt;height:13.4pt" o:ole="">
            <v:imagedata r:id="rId385" o:title=""/>
          </v:shape>
          <o:OLEObject Type="Embed" ProgID="Equation.3" ShapeID="_x0000_i1280" DrawAspect="Content" ObjectID="_1646221694" r:id="rId399"/>
        </w:object>
      </w:r>
      <w:r w:rsidR="00885E99" w:rsidRPr="00E9040D">
        <w:t xml:space="preserve"> </w:t>
      </w:r>
      <w:r w:rsidR="00AD3C4F" w:rsidRPr="00E9040D">
        <w:t xml:space="preserve">for a </w:t>
      </w:r>
      <w:r w:rsidR="00AD3C4F" w:rsidRPr="00E9040D">
        <w:lastRenderedPageBreak/>
        <w:t xml:space="preserve">different serving cell(s) and with PUSCH/PUCCH transmission on subframe </w:t>
      </w:r>
      <w:r w:rsidR="00885E99" w:rsidRPr="00E9040D">
        <w:rPr>
          <w:position w:val="-6"/>
        </w:rPr>
        <w:object w:dxaOrig="139" w:dyaOrig="260">
          <v:shape id="_x0000_i1281" type="#_x0000_t75" style="width:7.55pt;height:13.4pt" o:ole="">
            <v:imagedata r:id="rId385" o:title=""/>
          </v:shape>
          <o:OLEObject Type="Embed" ProgID="Equation.3" ShapeID="_x0000_i1281" DrawAspect="Content" ObjectID="_1646221695" r:id="rId400"/>
        </w:object>
      </w:r>
      <w:r w:rsidR="00885E99" w:rsidRPr="00E9040D">
        <w:t xml:space="preserve">or subframe </w:t>
      </w:r>
      <w:r w:rsidR="00885E99" w:rsidRPr="00E9040D">
        <w:rPr>
          <w:position w:val="-6"/>
        </w:rPr>
        <w:object w:dxaOrig="440" w:dyaOrig="279">
          <v:shape id="_x0000_i1282" type="#_x0000_t75" style="width:22.6pt;height:13.4pt" o:ole="">
            <v:imagedata r:id="rId387" o:title=""/>
          </v:shape>
          <o:OLEObject Type="Embed" ProgID="Equation.3" ShapeID="_x0000_i1282" DrawAspect="Content" ObjectID="_1646221696" r:id="rId401"/>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283" type="#_x0000_t75" style="width:31pt;height:18.4pt" o:ole="">
            <v:imagedata r:id="rId389" o:title=""/>
          </v:shape>
          <o:OLEObject Type="Embed" ProgID="Equation.3" ShapeID="_x0000_i1283" DrawAspect="Content" ObjectID="_1646221697" r:id="rId402"/>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284" type="#_x0000_t75" style="width:31pt;height:18.4pt" o:ole="">
            <v:imagedata r:id="rId389" o:title=""/>
          </v:shape>
          <o:OLEObject Type="Embed" ProgID="Equation.3" ShapeID="_x0000_i1284" DrawAspect="Content" ObjectID="_1646221698" r:id="rId403"/>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285" type="#_x0000_t75" style="width:31pt;height:18.4pt" o:ole="">
            <v:imagedata r:id="rId389" o:title=""/>
          </v:shape>
          <o:OLEObject Type="Embed" ProgID="Equation.3" ShapeID="_x0000_i1285" DrawAspect="Content" ObjectID="_1646221699" r:id="rId404"/>
        </w:object>
      </w:r>
      <w:r w:rsidR="00AD3C4F" w:rsidRPr="00E9040D">
        <w:rPr>
          <w:szCs w:val="18"/>
        </w:rPr>
        <w:t>on the overlapped portion.</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286" type="#_x0000_t75" style="width:118.9pt;height:18.4pt" o:ole="">
            <v:imagedata r:id="rId405" o:title=""/>
          </v:shape>
          <o:OLEObject Type="Embed" ProgID="Equation.DSMT4" ShapeID="_x0000_i1286" DrawAspect="Content" ObjectID="_1646221700" r:id="rId406"/>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287" type="#_x0000_t75" style="width:116.35pt;height:18.4pt" o:ole="">
            <v:imagedata r:id="rId407" o:title=""/>
          </v:shape>
          <o:OLEObject Type="Embed" ProgID="Equation.DSMT4" ShapeID="_x0000_i1287" DrawAspect="Content" ObjectID="_1646221701" r:id="rId408"/>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There are two types of UE power headroom reports defined. A</w:t>
      </w:r>
      <w:r w:rsidR="0093274D" w:rsidRPr="00E9040D">
        <w:t xml:space="preserve"> UE power headroom</w:t>
      </w:r>
      <w:r w:rsidR="0093274D" w:rsidRPr="00E9040D">
        <w:rPr>
          <w:position w:val="-4"/>
        </w:rPr>
        <w:object w:dxaOrig="440" w:dyaOrig="260">
          <v:shape id="_x0000_i1288" type="#_x0000_t75" style="width:21.75pt;height:13.4pt" o:ole="">
            <v:imagedata r:id="rId409" o:title=""/>
          </v:shape>
          <o:OLEObject Type="Embed" ProgID="Equation.3" ShapeID="_x0000_i1288" DrawAspect="Content" ObjectID="_1646221702" r:id="rId410"/>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289" type="#_x0000_t75" style="width:8.35pt;height:10.05pt" o:ole="">
            <v:imagedata r:id="rId38" o:title=""/>
          </v:shape>
          <o:OLEObject Type="Embed" ProgID="Equation.3" ShapeID="_x0000_i1289" DrawAspect="Content" ObjectID="_1646221703" r:id="rId411"/>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E83096">
        <w:t xml:space="preserve"> '</w:t>
      </w:r>
      <w:r>
        <w:t>virtual</w:t>
      </w:r>
      <w:r w:rsidR="00E83096">
        <w:t xml:space="preserve"> '</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E83096">
        <w:t xml:space="preserve"> '</w:t>
      </w:r>
      <w:r w:rsidRPr="00580905">
        <w:t>serving cell</w:t>
      </w:r>
      <w:r w:rsidR="00E83096">
        <w:t xml:space="preserve"> '</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E83096">
        <w:t xml:space="preserve"> '</w:t>
      </w:r>
      <w:r w:rsidRPr="00580905">
        <w:t>serving cell</w:t>
      </w:r>
      <w:r w:rsidR="00E83096">
        <w:t xml:space="preserve"> '</w:t>
      </w:r>
      <w:r w:rsidRPr="00580905">
        <w:t xml:space="preserve"> in this subclause refers to serving cell belonging to the SCG. The term </w:t>
      </w:r>
      <w:r w:rsidR="00E83096">
        <w:t xml:space="preserve"> '</w:t>
      </w:r>
      <w:r w:rsidRPr="00580905">
        <w:t>primary cell</w:t>
      </w:r>
      <w:r w:rsidR="00E83096">
        <w:t xml:space="preserve"> '</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secondary PUCCH group</w:t>
      </w:r>
      <w:r w:rsidRPr="00580905">
        <w:t xml:space="preserve">. The term </w:t>
      </w:r>
      <w:r w:rsidR="00E83096">
        <w:t xml:space="preserve"> '</w:t>
      </w:r>
      <w:r w:rsidRPr="00580905">
        <w:t>primary cell</w:t>
      </w:r>
      <w:r w:rsidR="00E83096">
        <w:t xml:space="preserve"> '</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290" type="#_x0000_t75" style="width:6.7pt;height:11.7pt" o:ole="">
            <v:imagedata r:id="rId62" o:title=""/>
          </v:shape>
          <o:OLEObject Type="Embed" ProgID="Equation.3" ShapeID="_x0000_i1290" DrawAspect="Content" ObjectID="_1646221704" r:id="rId412"/>
        </w:object>
      </w:r>
      <w:r w:rsidRPr="00E9040D">
        <w:t xml:space="preserve"> for serving cell </w:t>
      </w:r>
      <w:r w:rsidRPr="00E9040D">
        <w:rPr>
          <w:position w:val="-6"/>
        </w:rPr>
        <w:object w:dxaOrig="160" w:dyaOrig="200">
          <v:shape id="_x0000_i1291" type="#_x0000_t75" style="width:8.35pt;height:10.05pt" o:ole="">
            <v:imagedata r:id="rId38" o:title=""/>
          </v:shape>
          <o:OLEObject Type="Embed" ProgID="Equation.3" ShapeID="_x0000_i1291" DrawAspect="Content" ObjectID="_1646221705" r:id="rId413"/>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292" type="#_x0000_t75" style="width:422.8pt;height:22.6pt" o:ole="">
            <v:imagedata r:id="rId414" o:title=""/>
          </v:shape>
          <o:OLEObject Type="Embed" ProgID="Equation.3" ShapeID="_x0000_i1292" DrawAspect="Content" ObjectID="_1646221706" r:id="rId415"/>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293" type="#_x0000_t75" style="width:44.35pt;height:17.6pt" o:ole="">
            <v:imagedata r:id="rId416" o:title=""/>
          </v:shape>
          <o:OLEObject Type="Embed" ProgID="Equation.3" ShapeID="_x0000_i1293" DrawAspect="Content" ObjectID="_1646221707" r:id="rId417"/>
        </w:object>
      </w:r>
      <w:r w:rsidRPr="00E9040D">
        <w:t xml:space="preserve">, </w:t>
      </w:r>
      <w:r w:rsidRPr="00E9040D">
        <w:rPr>
          <w:position w:val="-12"/>
        </w:rPr>
        <w:object w:dxaOrig="1140" w:dyaOrig="320">
          <v:shape id="_x0000_i1294" type="#_x0000_t75" style="width:56.95pt;height:15.9pt" o:ole="">
            <v:imagedata r:id="rId71" o:title=""/>
          </v:shape>
          <o:OLEObject Type="Embed" ProgID="Equation.3" ShapeID="_x0000_i1294" DrawAspect="Content" ObjectID="_1646221708" r:id="rId418"/>
        </w:object>
      </w:r>
      <w:r w:rsidRPr="00E9040D">
        <w:t xml:space="preserve">, </w:t>
      </w:r>
      <w:r w:rsidRPr="00E9040D">
        <w:rPr>
          <w:position w:val="-14"/>
        </w:rPr>
        <w:object w:dxaOrig="1280" w:dyaOrig="340">
          <v:shape id="_x0000_i1295" type="#_x0000_t75" style="width:63.65pt;height:16.75pt" o:ole="">
            <v:imagedata r:id="rId101" o:title=""/>
          </v:shape>
          <o:OLEObject Type="Embed" ProgID="Equation.3" ShapeID="_x0000_i1295" DrawAspect="Content" ObjectID="_1646221709" r:id="rId419"/>
        </w:object>
      </w:r>
      <w:r w:rsidRPr="00E9040D">
        <w:t xml:space="preserve">, </w:t>
      </w:r>
      <w:r w:rsidR="00C0419D" w:rsidRPr="00E9040D">
        <w:rPr>
          <w:position w:val="-10"/>
        </w:rPr>
        <w:object w:dxaOrig="540" w:dyaOrig="300">
          <v:shape id="_x0000_i1296" type="#_x0000_t75" style="width:26.8pt;height:15.05pt" o:ole="">
            <v:imagedata r:id="rId420" o:title=""/>
          </v:shape>
          <o:OLEObject Type="Embed" ProgID="Equation.3" ShapeID="_x0000_i1296" DrawAspect="Content" ObjectID="_1646221710" r:id="rId421"/>
        </w:object>
      </w:r>
      <w:r w:rsidRPr="00E9040D">
        <w:t xml:space="preserve">, </w:t>
      </w:r>
      <w:r w:rsidRPr="00E9040D">
        <w:rPr>
          <w:position w:val="-10"/>
        </w:rPr>
        <w:object w:dxaOrig="380" w:dyaOrig="300">
          <v:shape id="_x0000_i1297" type="#_x0000_t75" style="width:19.25pt;height:15.05pt" o:ole="">
            <v:imagedata r:id="rId422" o:title=""/>
          </v:shape>
          <o:OLEObject Type="Embed" ProgID="Equation.3" ShapeID="_x0000_i1297" DrawAspect="Content" ObjectID="_1646221711" r:id="rId423"/>
        </w:object>
      </w:r>
      <w:r w:rsidRPr="00E9040D">
        <w:t xml:space="preserve">, </w:t>
      </w:r>
      <w:r w:rsidR="00E939A4" w:rsidRPr="00E9040D">
        <w:rPr>
          <w:position w:val="-14"/>
        </w:rPr>
        <w:object w:dxaOrig="760" w:dyaOrig="380">
          <v:shape id="_x0000_i1298" type="#_x0000_t75" style="width:33.5pt;height:16.75pt" o:ole="">
            <v:imagedata r:id="rId424" o:title=""/>
          </v:shape>
          <o:OLEObject Type="Embed" ProgID="Equation.3" ShapeID="_x0000_i1298" DrawAspect="Content" ObjectID="_1646221712" r:id="rId425"/>
        </w:object>
      </w:r>
      <w:r w:rsidRPr="00E9040D">
        <w:rPr>
          <w:rFonts w:hint="eastAsia"/>
        </w:rPr>
        <w:t xml:space="preserve"> </w:t>
      </w:r>
      <w:r w:rsidRPr="00E9040D">
        <w:t xml:space="preserve">and </w:t>
      </w:r>
      <w:r w:rsidRPr="00E9040D">
        <w:rPr>
          <w:position w:val="-10"/>
        </w:rPr>
        <w:object w:dxaOrig="499" w:dyaOrig="300">
          <v:shape id="_x0000_i1299" type="#_x0000_t75" style="width:25.1pt;height:15.05pt" o:ole="">
            <v:imagedata r:id="rId426" o:title=""/>
          </v:shape>
          <o:OLEObject Type="Embed" ProgID="Equation.3" ShapeID="_x0000_i1299" DrawAspect="Content" ObjectID="_1646221713" r:id="rId427"/>
        </w:object>
      </w:r>
      <w:r w:rsidRPr="00E9040D">
        <w:t xml:space="preserve"> are defined in </w:t>
      </w:r>
      <w:r w:rsidR="00DB4893">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00" type="#_x0000_t75" style="width:6.7pt;height:11.7pt" o:ole="">
            <v:imagedata r:id="rId62" o:title=""/>
          </v:shape>
          <o:OLEObject Type="Embed" ProgID="Equation.3" ShapeID="_x0000_i1300" DrawAspect="Content" ObjectID="_1646221714" r:id="rId428"/>
        </w:object>
      </w:r>
      <w:r w:rsidRPr="00E9040D">
        <w:t xml:space="preserve"> for serving cell </w:t>
      </w:r>
      <w:r w:rsidRPr="00E9040D">
        <w:rPr>
          <w:position w:val="-6"/>
        </w:rPr>
        <w:object w:dxaOrig="160" w:dyaOrig="200">
          <v:shape id="_x0000_i1301" type="#_x0000_t75" style="width:8.35pt;height:10.05pt" o:ole="">
            <v:imagedata r:id="rId38" o:title=""/>
          </v:shape>
          <o:OLEObject Type="Embed" ProgID="Equation.3" ShapeID="_x0000_i1301" DrawAspect="Content" ObjectID="_1646221715" r:id="rId429"/>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02" type="#_x0000_t75" style="width:421.95pt;height:22.6pt" o:ole="">
            <v:imagedata r:id="rId430" o:title=""/>
          </v:shape>
          <o:OLEObject Type="Embed" ProgID="Equation.3" ShapeID="_x0000_i1302" DrawAspect="Content" ObjectID="_1646221716" r:id="rId431"/>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03" type="#_x0000_t75" style="width:56.95pt;height:15.9pt" o:ole="">
            <v:imagedata r:id="rId71" o:title=""/>
          </v:shape>
          <o:OLEObject Type="Embed" ProgID="Equation.3" ShapeID="_x0000_i1303" DrawAspect="Content" ObjectID="_1646221717" r:id="rId432"/>
        </w:object>
      </w:r>
      <w:r w:rsidRPr="00E9040D">
        <w:t xml:space="preserve">, </w:t>
      </w:r>
      <w:r w:rsidRPr="00E9040D">
        <w:rPr>
          <w:position w:val="-14"/>
        </w:rPr>
        <w:object w:dxaOrig="1280" w:dyaOrig="340">
          <v:shape id="_x0000_i1304" type="#_x0000_t75" style="width:63.65pt;height:16.75pt" o:ole="">
            <v:imagedata r:id="rId101" o:title=""/>
          </v:shape>
          <o:OLEObject Type="Embed" ProgID="Equation.3" ShapeID="_x0000_i1304" DrawAspect="Content" ObjectID="_1646221718" r:id="rId433"/>
        </w:object>
      </w:r>
      <w:r w:rsidRPr="00E9040D">
        <w:t xml:space="preserve">, </w:t>
      </w:r>
      <w:r w:rsidR="00C0419D" w:rsidRPr="00E9040D">
        <w:rPr>
          <w:position w:val="-10"/>
        </w:rPr>
        <w:object w:dxaOrig="540" w:dyaOrig="300">
          <v:shape id="_x0000_i1305" type="#_x0000_t75" style="width:26.8pt;height:15.05pt" o:ole="">
            <v:imagedata r:id="rId420" o:title=""/>
          </v:shape>
          <o:OLEObject Type="Embed" ProgID="Equation.3" ShapeID="_x0000_i1305" DrawAspect="Content" ObjectID="_1646221719" r:id="rId434"/>
        </w:object>
      </w:r>
      <w:r w:rsidRPr="00E9040D">
        <w:t xml:space="preserve">, </w:t>
      </w:r>
      <w:r w:rsidRPr="00E9040D">
        <w:rPr>
          <w:position w:val="-10"/>
        </w:rPr>
        <w:object w:dxaOrig="380" w:dyaOrig="300">
          <v:shape id="_x0000_i1306" type="#_x0000_t75" style="width:19.25pt;height:15.05pt" o:ole="">
            <v:imagedata r:id="rId422" o:title=""/>
          </v:shape>
          <o:OLEObject Type="Embed" ProgID="Equation.3" ShapeID="_x0000_i1306" DrawAspect="Content" ObjectID="_1646221720" r:id="rId435"/>
        </w:object>
      </w:r>
      <w:r w:rsidRPr="00E9040D">
        <w:t xml:space="preserve">, </w:t>
      </w:r>
      <w:r w:rsidR="00E939A4" w:rsidRPr="00E9040D">
        <w:rPr>
          <w:position w:val="-14"/>
        </w:rPr>
        <w:object w:dxaOrig="760" w:dyaOrig="380">
          <v:shape id="_x0000_i1307" type="#_x0000_t75" style="width:33.5pt;height:16.75pt" o:ole="">
            <v:imagedata r:id="rId436" o:title=""/>
          </v:shape>
          <o:OLEObject Type="Embed" ProgID="Equation.3" ShapeID="_x0000_i1307" DrawAspect="Content" ObjectID="_1646221721" r:id="rId437"/>
        </w:object>
      </w:r>
      <w:r w:rsidRPr="00E9040D">
        <w:rPr>
          <w:rFonts w:hint="eastAsia"/>
        </w:rPr>
        <w:t xml:space="preserve"> </w:t>
      </w:r>
      <w:r w:rsidRPr="00E9040D">
        <w:t xml:space="preserve">and </w:t>
      </w:r>
      <w:r w:rsidRPr="00E9040D">
        <w:rPr>
          <w:position w:val="-10"/>
        </w:rPr>
        <w:object w:dxaOrig="499" w:dyaOrig="300">
          <v:shape id="_x0000_i1308" type="#_x0000_t75" style="width:25.1pt;height:15.05pt" o:ole="">
            <v:imagedata r:id="rId426" o:title=""/>
          </v:shape>
          <o:OLEObject Type="Embed" ProgID="Equation.3" ShapeID="_x0000_i1308" DrawAspect="Content" ObjectID="_1646221722" r:id="rId438"/>
        </w:object>
      </w:r>
      <w:r w:rsidRPr="00E9040D">
        <w:t xml:space="preserve"> are defined in </w:t>
      </w:r>
      <w:r w:rsidR="00DB4893">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09" type="#_x0000_t75" style="width:50.25pt;height:19.25pt" o:ole="">
            <v:imagedata r:id="rId439" o:title=""/>
          </v:shape>
          <o:OLEObject Type="Embed" ProgID="Equation.3" ShapeID="_x0000_i1309" DrawAspect="Content" ObjectID="_1646221723" r:id="rId440"/>
        </w:object>
      </w:r>
      <w:r w:rsidRPr="00E9040D">
        <w:t xml:space="preserve">is computed based on the requirements in [6] assuming a PUSCH only transmission in subframe </w:t>
      </w:r>
      <w:r w:rsidRPr="00E9040D">
        <w:rPr>
          <w:position w:val="-6"/>
        </w:rPr>
        <w:object w:dxaOrig="139" w:dyaOrig="240">
          <v:shape id="_x0000_i1310" type="#_x0000_t75" style="width:6.7pt;height:11.7pt" o:ole="">
            <v:imagedata r:id="rId62" o:title=""/>
          </v:shape>
          <o:OLEObject Type="Embed" ProgID="Equation.3" ShapeID="_x0000_i1310" DrawAspect="Content" ObjectID="_1646221724" r:id="rId441"/>
        </w:object>
      </w:r>
      <w:r w:rsidRPr="00E9040D">
        <w:t xml:space="preserve">. For this case, </w:t>
      </w:r>
      <w:r w:rsidR="006B285B" w:rsidRPr="00E9040D">
        <w:t xml:space="preserve">the physical layer delivers </w:t>
      </w:r>
      <w:r w:rsidRPr="00E9040D">
        <w:rPr>
          <w:position w:val="-14"/>
        </w:rPr>
        <w:object w:dxaOrig="999" w:dyaOrig="380">
          <v:shape id="_x0000_i1311" type="#_x0000_t75" style="width:50.25pt;height:19.25pt" o:ole="">
            <v:imagedata r:id="rId442" o:title=""/>
          </v:shape>
          <o:OLEObject Type="Embed" ProgID="Equation.3" ShapeID="_x0000_i1311" DrawAspect="Content" ObjectID="_1646221725" r:id="rId443"/>
        </w:object>
      </w:r>
      <w:r w:rsidRPr="00E9040D">
        <w:t>instead of</w:t>
      </w:r>
      <w:r w:rsidR="00E83096">
        <w:t xml:space="preserve"> </w:t>
      </w:r>
      <w:r w:rsidRPr="00E9040D">
        <w:rPr>
          <w:position w:val="-14"/>
        </w:rPr>
        <w:object w:dxaOrig="999" w:dyaOrig="340">
          <v:shape id="_x0000_i1312" type="#_x0000_t75" style="width:50.25pt;height:16.75pt" o:ole="">
            <v:imagedata r:id="rId444" o:title=""/>
          </v:shape>
          <o:OLEObject Type="Embed" ProgID="Equation.3" ShapeID="_x0000_i1312" DrawAspect="Content" ObjectID="_1646221726" r:id="rId445"/>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13" type="#_x0000_t75" style="width:6.7pt;height:11.7pt" o:ole="">
            <v:imagedata r:id="rId446" o:title=""/>
          </v:shape>
          <o:OLEObject Type="Embed" ProgID="Equation.3" ShapeID="_x0000_i1313" DrawAspect="Content" ObjectID="_1646221727" r:id="rId447"/>
        </w:object>
      </w:r>
      <w:r w:rsidRPr="00E9040D">
        <w:t xml:space="preserve"> for serving cell </w:t>
      </w:r>
      <w:r w:rsidRPr="00E9040D">
        <w:rPr>
          <w:position w:val="-6"/>
        </w:rPr>
        <w:object w:dxaOrig="160" w:dyaOrig="200">
          <v:shape id="_x0000_i1314" type="#_x0000_t75" style="width:8.35pt;height:10.05pt" o:ole="">
            <v:imagedata r:id="rId38" o:title=""/>
          </v:shape>
          <o:OLEObject Type="Embed" ProgID="Equation.3" ShapeID="_x0000_i1314" DrawAspect="Content" ObjectID="_1646221728" r:id="rId448"/>
        </w:object>
      </w:r>
      <w:r w:rsidRPr="00E9040D">
        <w:t>, power headroom for a Type 1 report is computed using</w:t>
      </w:r>
    </w:p>
    <w:p w:rsidR="005872D2" w:rsidRPr="00E9040D" w:rsidRDefault="006B285B" w:rsidP="005872D2">
      <w:pPr>
        <w:pStyle w:val="EQ"/>
        <w:jc w:val="center"/>
      </w:pPr>
      <w:r w:rsidRPr="00E9040D">
        <w:rPr>
          <w:position w:val="-20"/>
        </w:rPr>
        <w:object w:dxaOrig="5720" w:dyaOrig="480">
          <v:shape id="_x0000_i1315" type="#_x0000_t75" style="width:279.65pt;height:23.45pt" o:ole="" o:preferrelative="f">
            <v:imagedata r:id="rId449" o:title=""/>
            <o:lock v:ext="edit" aspectratio="f"/>
          </v:shape>
          <o:OLEObject Type="Embed" ProgID="Equation.3" ShapeID="_x0000_i1315" DrawAspect="Content" ObjectID="_1646221729" r:id="rId450"/>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16" type="#_x0000_t75" style="width:50.25pt;height:18.4pt" o:ole="">
            <v:imagedata r:id="rId451" o:title=""/>
          </v:shape>
          <o:OLEObject Type="Embed" ProgID="Equation.3" ShapeID="_x0000_i1316" DrawAspect="Content" ObjectID="_1646221730" r:id="rId452"/>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17" type="#_x0000_t75" style="width:61.95pt;height:16.75pt" o:ole="">
            <v:imagedata r:id="rId453" o:title=""/>
          </v:shape>
          <o:OLEObject Type="Embed" ProgID="Equation.3" ShapeID="_x0000_i1317" DrawAspect="Content" ObjectID="_1646221731" r:id="rId454"/>
        </w:object>
      </w:r>
      <w:r w:rsidRPr="00E9040D">
        <w:t xml:space="preserve">, </w:t>
      </w:r>
      <w:r w:rsidR="006B285B" w:rsidRPr="00E9040D">
        <w:rPr>
          <w:position w:val="-10"/>
        </w:rPr>
        <w:object w:dxaOrig="499" w:dyaOrig="300">
          <v:shape id="_x0000_i1318" type="#_x0000_t75" style="width:25.1pt;height:15.05pt" o:ole="">
            <v:imagedata r:id="rId455" o:title=""/>
          </v:shape>
          <o:OLEObject Type="Embed" ProgID="Equation.3" ShapeID="_x0000_i1318" DrawAspect="Content" ObjectID="_1646221732" r:id="rId456"/>
        </w:object>
      </w:r>
      <w:r w:rsidRPr="00E9040D">
        <w:t xml:space="preserve">, </w:t>
      </w:r>
      <w:r w:rsidRPr="00E9040D">
        <w:rPr>
          <w:position w:val="-10"/>
        </w:rPr>
        <w:object w:dxaOrig="380" w:dyaOrig="300">
          <v:shape id="_x0000_i1319" type="#_x0000_t75" style="width:19.25pt;height:15.05pt" o:ole="">
            <v:imagedata r:id="rId457" o:title=""/>
          </v:shape>
          <o:OLEObject Type="Embed" ProgID="Equation.3" ShapeID="_x0000_i1319" DrawAspect="Content" ObjectID="_1646221733" r:id="rId458"/>
        </w:object>
      </w:r>
      <w:r w:rsidRPr="00E9040D">
        <w:t xml:space="preserve">, and </w:t>
      </w:r>
      <w:r w:rsidRPr="00E9040D">
        <w:rPr>
          <w:position w:val="-10"/>
        </w:rPr>
        <w:object w:dxaOrig="499" w:dyaOrig="300">
          <v:shape id="_x0000_i1320" type="#_x0000_t75" style="width:25.1pt;height:15.05pt" o:ole="">
            <v:imagedata r:id="rId426" o:title=""/>
          </v:shape>
          <o:OLEObject Type="Embed" ProgID="Equation.3" ShapeID="_x0000_i1320" DrawAspect="Content" ObjectID="_1646221734" r:id="rId459"/>
        </w:object>
      </w:r>
      <w:r w:rsidRPr="00E9040D">
        <w:t xml:space="preserve">are defined in </w:t>
      </w:r>
      <w:r w:rsidR="00DB4893">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21" type="#_x0000_t75" style="width:6.7pt;height:11.7pt" o:ole="">
            <v:imagedata r:id="rId62" o:title=""/>
          </v:shape>
          <o:OLEObject Type="Embed" ProgID="Equation.3" ShapeID="_x0000_i1321" DrawAspect="Content" ObjectID="_1646221735" r:id="rId460"/>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22" type="#_x0000_t75" style="width:390.15pt;height:37.65pt" o:ole="">
            <v:imagedata r:id="rId461" o:title=""/>
          </v:shape>
          <o:OLEObject Type="Embed" ProgID="Equation.3" ShapeID="_x0000_i1322" DrawAspect="Content" ObjectID="_1646221736" r:id="rId462"/>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23" type="#_x0000_t75" style="width:39.35pt;height:15.9pt" o:ole="">
            <v:imagedata r:id="rId463" o:title=""/>
          </v:shape>
          <o:OLEObject Type="Embed" ProgID="Equation.3" ShapeID="_x0000_i1323" DrawAspect="Content" ObjectID="_1646221737" r:id="rId464"/>
        </w:object>
      </w:r>
      <w:r w:rsidRPr="00E9040D">
        <w:t xml:space="preserve">, </w:t>
      </w:r>
      <w:r w:rsidRPr="00E9040D">
        <w:rPr>
          <w:position w:val="-12"/>
        </w:rPr>
        <w:object w:dxaOrig="1140" w:dyaOrig="320">
          <v:shape id="_x0000_i1324" type="#_x0000_t75" style="width:56.95pt;height:15.9pt" o:ole="">
            <v:imagedata r:id="rId71" o:title=""/>
          </v:shape>
          <o:OLEObject Type="Embed" ProgID="Equation.3" ShapeID="_x0000_i1324" DrawAspect="Content" ObjectID="_1646221738" r:id="rId465"/>
        </w:object>
      </w:r>
      <w:r w:rsidRPr="00E9040D">
        <w:t xml:space="preserve">, </w:t>
      </w:r>
      <w:r w:rsidRPr="00E9040D">
        <w:rPr>
          <w:position w:val="-14"/>
        </w:rPr>
        <w:object w:dxaOrig="1280" w:dyaOrig="340">
          <v:shape id="_x0000_i1325" type="#_x0000_t75" style="width:63.65pt;height:16.75pt" o:ole="">
            <v:imagedata r:id="rId101" o:title=""/>
          </v:shape>
          <o:OLEObject Type="Embed" ProgID="Equation.3" ShapeID="_x0000_i1325" DrawAspect="Content" ObjectID="_1646221739" r:id="rId466"/>
        </w:object>
      </w:r>
      <w:r w:rsidRPr="00E9040D">
        <w:t xml:space="preserve">, </w:t>
      </w:r>
      <w:r w:rsidRPr="00E9040D">
        <w:rPr>
          <w:position w:val="-10"/>
        </w:rPr>
        <w:object w:dxaOrig="540" w:dyaOrig="300">
          <v:shape id="_x0000_i1326" type="#_x0000_t75" style="width:26.8pt;height:15.05pt" o:ole="">
            <v:imagedata r:id="rId420" o:title=""/>
          </v:shape>
          <o:OLEObject Type="Embed" ProgID="Equation.3" ShapeID="_x0000_i1326" DrawAspect="Content" ObjectID="_1646221740" r:id="rId467"/>
        </w:object>
      </w:r>
      <w:r w:rsidR="006B285B" w:rsidRPr="00E9040D">
        <w:t>,</w:t>
      </w:r>
      <w:r w:rsidRPr="00E9040D">
        <w:rPr>
          <w:i/>
        </w:rPr>
        <w:t xml:space="preserve"> </w:t>
      </w:r>
      <w:r w:rsidR="00E939A4" w:rsidRPr="00E9040D">
        <w:rPr>
          <w:position w:val="-14"/>
        </w:rPr>
        <w:object w:dxaOrig="760" w:dyaOrig="380">
          <v:shape id="_x0000_i1327" type="#_x0000_t75" style="width:33.5pt;height:16.75pt" o:ole="">
            <v:imagedata r:id="rId436" o:title=""/>
          </v:shape>
          <o:OLEObject Type="Embed" ProgID="Equation.3" ShapeID="_x0000_i1327" DrawAspect="Content" ObjectID="_1646221741" r:id="rId468"/>
        </w:object>
      </w:r>
      <w:r w:rsidRPr="00E9040D">
        <w:rPr>
          <w:rFonts w:hint="eastAsia"/>
        </w:rPr>
        <w:t xml:space="preserve"> </w:t>
      </w:r>
      <w:r w:rsidRPr="00E9040D">
        <w:t xml:space="preserve">and </w:t>
      </w:r>
      <w:r w:rsidRPr="00E9040D">
        <w:rPr>
          <w:position w:val="-10"/>
        </w:rPr>
        <w:object w:dxaOrig="499" w:dyaOrig="300">
          <v:shape id="_x0000_i1328" type="#_x0000_t75" style="width:25.1pt;height:15.05pt" o:ole="">
            <v:imagedata r:id="rId426" o:title=""/>
          </v:shape>
          <o:OLEObject Type="Embed" ProgID="Equation.3" ShapeID="_x0000_i1328" DrawAspect="Content" ObjectID="_1646221742" r:id="rId469"/>
        </w:object>
      </w:r>
      <w:r w:rsidRPr="00E9040D">
        <w:t xml:space="preserve"> are the primary cell parameters as defined in </w:t>
      </w:r>
      <w:r w:rsidR="00DB4893">
        <w:t>subclause</w:t>
      </w:r>
      <w:r w:rsidRPr="00E9040D">
        <w:t xml:space="preserve"> 5.1.1.1 and </w:t>
      </w:r>
      <w:r w:rsidRPr="00E9040D">
        <w:rPr>
          <w:position w:val="-12"/>
        </w:rPr>
        <w:object w:dxaOrig="820" w:dyaOrig="320">
          <v:shape id="_x0000_i1329" type="#_x0000_t75" style="width:41pt;height:15.9pt" o:ole="">
            <v:imagedata r:id="rId470" o:title=""/>
          </v:shape>
          <o:OLEObject Type="Embed" ProgID="Equation.3" ShapeID="_x0000_i1329" DrawAspect="Content" ObjectID="_1646221743" r:id="rId471"/>
        </w:object>
      </w:r>
      <w:r w:rsidRPr="00E9040D">
        <w:t xml:space="preserve">, </w:t>
      </w:r>
      <w:r w:rsidRPr="00E9040D">
        <w:rPr>
          <w:position w:val="-10"/>
        </w:rPr>
        <w:object w:dxaOrig="380" w:dyaOrig="300">
          <v:shape id="_x0000_i1330" type="#_x0000_t75" style="width:19.25pt;height:15.05pt" o:ole="">
            <v:imagedata r:id="rId457" o:title=""/>
          </v:shape>
          <o:OLEObject Type="Embed" ProgID="Equation.3" ShapeID="_x0000_i1330" DrawAspect="Content" ObjectID="_1646221744" r:id="rId472"/>
        </w:object>
      </w:r>
      <w:r w:rsidRPr="00E9040D">
        <w:t xml:space="preserve">, </w:t>
      </w:r>
      <w:r w:rsidRPr="00E9040D">
        <w:rPr>
          <w:position w:val="-14"/>
        </w:rPr>
        <w:object w:dxaOrig="1780" w:dyaOrig="340">
          <v:shape id="_x0000_i1331" type="#_x0000_t75" style="width:88.75pt;height:16.75pt" o:ole="">
            <v:imagedata r:id="rId473" o:title=""/>
          </v:shape>
          <o:OLEObject Type="Embed" ProgID="Equation.3" ShapeID="_x0000_i1331" DrawAspect="Content" ObjectID="_1646221745" r:id="rId474"/>
        </w:object>
      </w:r>
      <w:r w:rsidRPr="00E9040D">
        <w:rPr>
          <w:sz w:val="19"/>
          <w:szCs w:val="19"/>
        </w:rPr>
        <w:t xml:space="preserve">, </w:t>
      </w:r>
      <w:r w:rsidRPr="00E9040D">
        <w:rPr>
          <w:position w:val="-14"/>
        </w:rPr>
        <w:object w:dxaOrig="1140" w:dyaOrig="340">
          <v:shape id="_x0000_i1332" type="#_x0000_t75" style="width:56.95pt;height:16.75pt" o:ole="">
            <v:imagedata r:id="rId475" o:title=""/>
          </v:shape>
          <o:OLEObject Type="Embed" ProgID="Equation.DSMT4" ShapeID="_x0000_i1332" DrawAspect="Content" ObjectID="_1646221746" r:id="rId476"/>
        </w:object>
      </w:r>
      <w:r w:rsidRPr="00E9040D">
        <w:t xml:space="preserve">, </w:t>
      </w:r>
      <w:r w:rsidRPr="00E9040D">
        <w:rPr>
          <w:position w:val="-10"/>
        </w:rPr>
        <w:object w:dxaOrig="859" w:dyaOrig="300">
          <v:shape id="_x0000_i1333" type="#_x0000_t75" style="width:42.7pt;height:15.05pt" o:ole="">
            <v:imagedata r:id="rId477" o:title=""/>
          </v:shape>
          <o:OLEObject Type="Embed" ProgID="Equation.3" ShapeID="_x0000_i1333" DrawAspect="Content" ObjectID="_1646221747" r:id="rId478"/>
        </w:object>
      </w:r>
      <w:r w:rsidRPr="00E9040D">
        <w:t xml:space="preserve"> and </w:t>
      </w:r>
      <w:r w:rsidRPr="00E9040D">
        <w:rPr>
          <w:position w:val="-10"/>
        </w:rPr>
        <w:object w:dxaOrig="400" w:dyaOrig="279">
          <v:shape id="_x0000_i1334" type="#_x0000_t75" style="width:20.1pt;height:14.25pt" o:ole="">
            <v:imagedata r:id="rId479" o:title=""/>
          </v:shape>
          <o:OLEObject Type="Embed" ProgID="Equation.3" ShapeID="_x0000_i1334" DrawAspect="Content" ObjectID="_1646221748" r:id="rId480"/>
        </w:object>
      </w:r>
      <w:r w:rsidRPr="00E9040D">
        <w:t xml:space="preserve"> are defined in </w:t>
      </w:r>
      <w:r w:rsidR="00DB4893">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35" type="#_x0000_t75" style="width:6.7pt;height:11.7pt" o:ole="">
            <v:imagedata r:id="rId62" o:title=""/>
          </v:shape>
          <o:OLEObject Type="Embed" ProgID="Equation.3" ShapeID="_x0000_i1335" DrawAspect="Content" ObjectID="_1646221749" r:id="rId481"/>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36" type="#_x0000_t75" style="width:375.05pt;height:37.65pt" o:ole="">
            <v:imagedata r:id="rId482" o:title=""/>
          </v:shape>
          <o:OLEObject Type="Embed" ProgID="Equation.3" ShapeID="_x0000_i1336" DrawAspect="Content" ObjectID="_1646221750" r:id="rId483"/>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37" type="#_x0000_t75" style="width:50.25pt;height:15.9pt" o:ole="">
            <v:imagedata r:id="rId484" o:title=""/>
          </v:shape>
          <o:OLEObject Type="Embed" ProgID="Equation.3" ShapeID="_x0000_i1337" DrawAspect="Content" ObjectID="_1646221751" r:id="rId485"/>
        </w:object>
      </w:r>
      <w:r w:rsidRPr="00E9040D">
        <w:t xml:space="preserve">, </w:t>
      </w:r>
      <w:r w:rsidRPr="00E9040D">
        <w:rPr>
          <w:position w:val="-12"/>
        </w:rPr>
        <w:object w:dxaOrig="1140" w:dyaOrig="320">
          <v:shape id="_x0000_i1338" type="#_x0000_t75" style="width:56.95pt;height:15.9pt" o:ole="">
            <v:imagedata r:id="rId71" o:title=""/>
          </v:shape>
          <o:OLEObject Type="Embed" ProgID="Equation.3" ShapeID="_x0000_i1338" DrawAspect="Content" ObjectID="_1646221752" r:id="rId486"/>
        </w:object>
      </w:r>
      <w:r w:rsidRPr="00E9040D">
        <w:t xml:space="preserve">, </w:t>
      </w:r>
      <w:r w:rsidRPr="00E9040D">
        <w:rPr>
          <w:position w:val="-14"/>
        </w:rPr>
        <w:object w:dxaOrig="1280" w:dyaOrig="340">
          <v:shape id="_x0000_i1339" type="#_x0000_t75" style="width:63.65pt;height:16.75pt" o:ole="">
            <v:imagedata r:id="rId101" o:title=""/>
          </v:shape>
          <o:OLEObject Type="Embed" ProgID="Equation.3" ShapeID="_x0000_i1339" DrawAspect="Content" ObjectID="_1646221753" r:id="rId487"/>
        </w:object>
      </w:r>
      <w:r w:rsidRPr="00E9040D">
        <w:t xml:space="preserve">, </w:t>
      </w:r>
      <w:r w:rsidRPr="00E9040D">
        <w:rPr>
          <w:position w:val="-10"/>
        </w:rPr>
        <w:object w:dxaOrig="540" w:dyaOrig="300">
          <v:shape id="_x0000_i1340" type="#_x0000_t75" style="width:26.8pt;height:15.05pt" o:ole="">
            <v:imagedata r:id="rId420" o:title=""/>
          </v:shape>
          <o:OLEObject Type="Embed" ProgID="Equation.3" ShapeID="_x0000_i1340" DrawAspect="Content" ObjectID="_1646221754" r:id="rId488"/>
        </w:object>
      </w:r>
      <w:r w:rsidR="00E939A4" w:rsidRPr="00E9040D">
        <w:t>,</w:t>
      </w:r>
      <w:r w:rsidRPr="00E9040D">
        <w:rPr>
          <w:i/>
        </w:rPr>
        <w:t xml:space="preserve"> </w:t>
      </w:r>
      <w:r w:rsidR="00E939A4" w:rsidRPr="00E9040D">
        <w:rPr>
          <w:position w:val="-14"/>
        </w:rPr>
        <w:object w:dxaOrig="760" w:dyaOrig="380">
          <v:shape id="_x0000_i1341" type="#_x0000_t75" style="width:33.5pt;height:16.75pt" o:ole="">
            <v:imagedata r:id="rId436" o:title=""/>
          </v:shape>
          <o:OLEObject Type="Embed" ProgID="Equation.3" ShapeID="_x0000_i1341" DrawAspect="Content" ObjectID="_1646221755" r:id="rId489"/>
        </w:object>
      </w:r>
      <w:r w:rsidRPr="00E9040D">
        <w:rPr>
          <w:rFonts w:hint="eastAsia"/>
        </w:rPr>
        <w:t xml:space="preserve"> </w:t>
      </w:r>
      <w:r w:rsidRPr="00E9040D">
        <w:t xml:space="preserve">and </w:t>
      </w:r>
      <w:r w:rsidRPr="00E9040D">
        <w:rPr>
          <w:position w:val="-10"/>
        </w:rPr>
        <w:object w:dxaOrig="499" w:dyaOrig="300">
          <v:shape id="_x0000_i1342" type="#_x0000_t75" style="width:25.1pt;height:15.05pt" o:ole="">
            <v:imagedata r:id="rId426" o:title=""/>
          </v:shape>
          <o:OLEObject Type="Embed" ProgID="Equation.3" ShapeID="_x0000_i1342" DrawAspect="Content" ObjectID="_1646221756" r:id="rId490"/>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43" type="#_x0000_t75" style="width:41pt;height:15.9pt" o:ole="">
            <v:imagedata r:id="rId470" o:title=""/>
          </v:shape>
          <o:OLEObject Type="Embed" ProgID="Equation.3" ShapeID="_x0000_i1343" DrawAspect="Content" ObjectID="_1646221757" r:id="rId491"/>
        </w:object>
      </w:r>
      <w:r w:rsidRPr="00E9040D">
        <w:t xml:space="preserve">, </w:t>
      </w:r>
      <w:r w:rsidRPr="00E9040D">
        <w:rPr>
          <w:position w:val="-10"/>
        </w:rPr>
        <w:object w:dxaOrig="380" w:dyaOrig="300">
          <v:shape id="_x0000_i1344" type="#_x0000_t75" style="width:19.25pt;height:15.05pt" o:ole="">
            <v:imagedata r:id="rId457" o:title=""/>
          </v:shape>
          <o:OLEObject Type="Embed" ProgID="Equation.3" ShapeID="_x0000_i1344" DrawAspect="Content" ObjectID="_1646221758" r:id="rId492"/>
        </w:object>
      </w:r>
      <w:r w:rsidRPr="00E9040D">
        <w:rPr>
          <w:i/>
        </w:rPr>
        <w:t xml:space="preserve"> </w:t>
      </w:r>
      <w:r w:rsidRPr="00E9040D">
        <w:t xml:space="preserve">and </w:t>
      </w:r>
      <w:r w:rsidRPr="00E9040D">
        <w:rPr>
          <w:position w:val="-10"/>
        </w:rPr>
        <w:object w:dxaOrig="400" w:dyaOrig="279">
          <v:shape id="_x0000_i1345" type="#_x0000_t75" style="width:20.1pt;height:14.25pt" o:ole="">
            <v:imagedata r:id="rId479" o:title=""/>
          </v:shape>
          <o:OLEObject Type="Embed" ProgID="Equation.3" ShapeID="_x0000_i1345" DrawAspect="Content" ObjectID="_1646221759" r:id="rId493"/>
        </w:object>
      </w:r>
      <w:r w:rsidRPr="00E9040D">
        <w:t xml:space="preserve"> are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46" type="#_x0000_t75" style="width:6.7pt;height:11.7pt" o:ole="">
            <v:imagedata r:id="rId62" o:title=""/>
          </v:shape>
          <o:OLEObject Type="Embed" ProgID="Equation.3" ShapeID="_x0000_i1346" DrawAspect="Content" ObjectID="_1646221760" r:id="rId494"/>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7" type="#_x0000_t75" style="width:390.15pt;height:37.65pt" o:ole="">
            <v:imagedata r:id="rId495" o:title=""/>
          </v:shape>
          <o:OLEObject Type="Embed" ProgID="Equation.3" ShapeID="_x0000_i1347" DrawAspect="Content" ObjectID="_1646221761" r:id="rId496"/>
        </w:object>
      </w:r>
      <w:r w:rsidRPr="00E9040D">
        <w:t xml:space="preserve"> [dB]</w:t>
      </w:r>
    </w:p>
    <w:p w:rsidR="005872D2" w:rsidRPr="00E9040D" w:rsidRDefault="005872D2" w:rsidP="005872D2">
      <w:r w:rsidRPr="00E9040D">
        <w:t xml:space="preserve">where, </w:t>
      </w:r>
      <w:r w:rsidRPr="00E9040D">
        <w:rPr>
          <w:position w:val="-14"/>
        </w:rPr>
        <w:object w:dxaOrig="1240" w:dyaOrig="340">
          <v:shape id="_x0000_i1348" type="#_x0000_t75" style="width:61.95pt;height:16.75pt" o:ole="">
            <v:imagedata r:id="rId497" o:title=""/>
          </v:shape>
          <o:OLEObject Type="Embed" ProgID="Equation.3" ShapeID="_x0000_i1348" DrawAspect="Content" ObjectID="_1646221762" r:id="rId498"/>
        </w:object>
      </w:r>
      <w:r w:rsidRPr="00E9040D">
        <w:t xml:space="preserve">, </w:t>
      </w:r>
      <w:r w:rsidRPr="00E9040D">
        <w:rPr>
          <w:position w:val="-10"/>
        </w:rPr>
        <w:object w:dxaOrig="520" w:dyaOrig="300">
          <v:shape id="_x0000_i1349" type="#_x0000_t75" style="width:25.95pt;height:15.05pt" o:ole="">
            <v:imagedata r:id="rId499" o:title=""/>
          </v:shape>
          <o:OLEObject Type="Embed" ProgID="Equation.3" ShapeID="_x0000_i1349" DrawAspect="Content" ObjectID="_1646221763" r:id="rId500"/>
        </w:object>
      </w:r>
      <w:r w:rsidRPr="00E9040D">
        <w:t xml:space="preserve">and </w:t>
      </w:r>
      <w:r w:rsidRPr="00E9040D">
        <w:rPr>
          <w:position w:val="-10"/>
        </w:rPr>
        <w:object w:dxaOrig="499" w:dyaOrig="300">
          <v:shape id="_x0000_i1350" type="#_x0000_t75" style="width:25.1pt;height:15.05pt" o:ole="">
            <v:imagedata r:id="rId426" o:title=""/>
          </v:shape>
          <o:OLEObject Type="Embed" ProgID="Equation.3" ShapeID="_x0000_i1350" DrawAspect="Content" ObjectID="_1646221764" r:id="rId501"/>
        </w:object>
      </w:r>
      <w:r w:rsidRPr="00E9040D">
        <w:t xml:space="preserve"> are the primary cell parameters as defined in </w:t>
      </w:r>
      <w:r w:rsidR="00DB4893">
        <w:t>subclause</w:t>
      </w:r>
      <w:r w:rsidRPr="00E9040D">
        <w:t xml:space="preserve"> 5.1.1.1, </w:t>
      </w:r>
      <w:r w:rsidRPr="00E9040D">
        <w:rPr>
          <w:position w:val="-12"/>
        </w:rPr>
        <w:object w:dxaOrig="999" w:dyaOrig="320">
          <v:shape id="_x0000_i1351" type="#_x0000_t75" style="width:50.25pt;height:15.9pt" o:ole="">
            <v:imagedata r:id="rId502" o:title=""/>
          </v:shape>
          <o:OLEObject Type="Embed" ProgID="Equation.3" ShapeID="_x0000_i1351" DrawAspect="Content" ObjectID="_1646221765" r:id="rId503"/>
        </w:object>
      </w:r>
      <w:r w:rsidRPr="00E9040D">
        <w:t>,</w:t>
      </w:r>
      <w:r w:rsidRPr="00E9040D">
        <w:rPr>
          <w:position w:val="-12"/>
        </w:rPr>
        <w:object w:dxaOrig="820" w:dyaOrig="320">
          <v:shape id="_x0000_i1352" type="#_x0000_t75" style="width:41pt;height:15.9pt" o:ole="">
            <v:imagedata r:id="rId470" o:title=""/>
          </v:shape>
          <o:OLEObject Type="Embed" ProgID="Equation.3" ShapeID="_x0000_i1352" DrawAspect="Content" ObjectID="_1646221766" r:id="rId504"/>
        </w:object>
      </w:r>
      <w:r w:rsidRPr="00E9040D">
        <w:t xml:space="preserve">, </w:t>
      </w:r>
      <w:r w:rsidRPr="00E9040D">
        <w:rPr>
          <w:position w:val="-10"/>
        </w:rPr>
        <w:object w:dxaOrig="380" w:dyaOrig="300">
          <v:shape id="_x0000_i1353" type="#_x0000_t75" style="width:19.25pt;height:15.05pt" o:ole="">
            <v:imagedata r:id="rId457" o:title=""/>
          </v:shape>
          <o:OLEObject Type="Embed" ProgID="Equation.3" ShapeID="_x0000_i1353" DrawAspect="Content" ObjectID="_1646221767" r:id="rId505"/>
        </w:object>
      </w:r>
      <w:r w:rsidRPr="00E9040D">
        <w:t xml:space="preserve">, </w:t>
      </w:r>
      <w:r w:rsidRPr="00E9040D">
        <w:rPr>
          <w:position w:val="-14"/>
        </w:rPr>
        <w:object w:dxaOrig="1780" w:dyaOrig="340">
          <v:shape id="_x0000_i1354" type="#_x0000_t75" style="width:88.75pt;height:16.75pt" o:ole="">
            <v:imagedata r:id="rId473" o:title=""/>
          </v:shape>
          <o:OLEObject Type="Embed" ProgID="Equation.3" ShapeID="_x0000_i1354" DrawAspect="Content" ObjectID="_1646221768" r:id="rId506"/>
        </w:object>
      </w:r>
      <w:r w:rsidRPr="00E9040D">
        <w:rPr>
          <w:sz w:val="19"/>
          <w:szCs w:val="19"/>
        </w:rPr>
        <w:t xml:space="preserve">, </w:t>
      </w:r>
      <w:r w:rsidRPr="00E9040D">
        <w:rPr>
          <w:position w:val="-14"/>
        </w:rPr>
        <w:object w:dxaOrig="1140" w:dyaOrig="340">
          <v:shape id="_x0000_i1355" type="#_x0000_t75" style="width:56.95pt;height:16.75pt" o:ole="">
            <v:imagedata r:id="rId475" o:title=""/>
          </v:shape>
          <o:OLEObject Type="Embed" ProgID="Equation.DSMT4" ShapeID="_x0000_i1355" DrawAspect="Content" ObjectID="_1646221769" r:id="rId507"/>
        </w:object>
      </w:r>
      <w:r w:rsidRPr="00E9040D">
        <w:t xml:space="preserve">, </w:t>
      </w:r>
      <w:r w:rsidRPr="00E9040D">
        <w:rPr>
          <w:position w:val="-10"/>
        </w:rPr>
        <w:object w:dxaOrig="859" w:dyaOrig="300">
          <v:shape id="_x0000_i1356" type="#_x0000_t75" style="width:42.7pt;height:15.05pt" o:ole="">
            <v:imagedata r:id="rId477" o:title=""/>
          </v:shape>
          <o:OLEObject Type="Embed" ProgID="Equation.3" ShapeID="_x0000_i1356" DrawAspect="Content" ObjectID="_1646221770" r:id="rId508"/>
        </w:object>
      </w:r>
      <w:r w:rsidRPr="00E9040D">
        <w:t xml:space="preserve"> and </w:t>
      </w:r>
      <w:r w:rsidRPr="00E9040D">
        <w:rPr>
          <w:position w:val="-10"/>
        </w:rPr>
        <w:object w:dxaOrig="400" w:dyaOrig="279">
          <v:shape id="_x0000_i1357" type="#_x0000_t75" style="width:20.1pt;height:14.25pt" o:ole="">
            <v:imagedata r:id="rId479" o:title=""/>
          </v:shape>
          <o:OLEObject Type="Embed" ProgID="Equation.3" ShapeID="_x0000_i1357" DrawAspect="Content" ObjectID="_1646221771" r:id="rId509"/>
        </w:object>
      </w:r>
      <w:r w:rsidRPr="00E9040D">
        <w:t xml:space="preserve"> are also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58" type="#_x0000_t75" style="width:6.7pt;height:11.7pt" o:ole="">
            <v:imagedata r:id="rId62" o:title=""/>
          </v:shape>
          <o:OLEObject Type="Embed" ProgID="Equation.3" ShapeID="_x0000_i1358" DrawAspect="Content" ObjectID="_1646221772" r:id="rId510"/>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59" type="#_x0000_t75" style="width:268.75pt;height:37.65pt" o:ole="">
            <v:imagedata r:id="rId511" o:title=""/>
          </v:shape>
          <o:OLEObject Type="Embed" ProgID="Equation.3" ShapeID="_x0000_i1359" DrawAspect="Content" ObjectID="_1646221773" r:id="rId512"/>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60" type="#_x0000_t75" style="width:49.4pt;height:18.4pt" o:ole="">
            <v:imagedata r:id="rId513" o:title=""/>
          </v:shape>
          <o:OLEObject Type="Embed" ProgID="Equation.3" ShapeID="_x0000_i1360" DrawAspect="Content" ObjectID="_1646221774" r:id="rId514"/>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61" type="#_x0000_t75" style="width:61.95pt;height:16.75pt" o:ole="">
            <v:imagedata r:id="rId453" o:title=""/>
          </v:shape>
          <o:OLEObject Type="Embed" ProgID="Equation.3" ShapeID="_x0000_i1361" DrawAspect="Content" ObjectID="_1646221775" r:id="rId515"/>
        </w:object>
      </w:r>
      <w:r w:rsidRPr="00E9040D">
        <w:t xml:space="preserve">, </w:t>
      </w:r>
      <w:r w:rsidRPr="00E9040D">
        <w:rPr>
          <w:position w:val="-10"/>
        </w:rPr>
        <w:object w:dxaOrig="499" w:dyaOrig="300">
          <v:shape id="_x0000_i1362" type="#_x0000_t75" style="width:25.1pt;height:15.05pt" o:ole="">
            <v:imagedata r:id="rId455" o:title=""/>
          </v:shape>
          <o:OLEObject Type="Embed" ProgID="Equation.3" ShapeID="_x0000_i1362" DrawAspect="Content" ObjectID="_1646221776" r:id="rId516"/>
        </w:object>
      </w:r>
      <w:r w:rsidRPr="00E9040D">
        <w:t xml:space="preserve"> and </w:t>
      </w:r>
      <w:r w:rsidRPr="00E9040D">
        <w:rPr>
          <w:position w:val="-10"/>
        </w:rPr>
        <w:object w:dxaOrig="499" w:dyaOrig="300">
          <v:shape id="_x0000_i1363" type="#_x0000_t75" style="width:25.1pt;height:15.05pt" o:ole="">
            <v:imagedata r:id="rId426" o:title=""/>
          </v:shape>
          <o:OLEObject Type="Embed" ProgID="Equation.3" ShapeID="_x0000_i1363" DrawAspect="Content" ObjectID="_1646221777" r:id="rId517"/>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64" type="#_x0000_t75" style="width:41pt;height:15.9pt" o:ole="">
            <v:imagedata r:id="rId470" o:title=""/>
          </v:shape>
          <o:OLEObject Type="Embed" ProgID="Equation.3" ShapeID="_x0000_i1364" DrawAspect="Content" ObjectID="_1646221778" r:id="rId518"/>
        </w:object>
      </w:r>
      <w:r w:rsidRPr="00E9040D">
        <w:t xml:space="preserve">, </w:t>
      </w:r>
      <w:r w:rsidRPr="00E9040D">
        <w:rPr>
          <w:position w:val="-10"/>
        </w:rPr>
        <w:object w:dxaOrig="380" w:dyaOrig="300">
          <v:shape id="_x0000_i1365" type="#_x0000_t75" style="width:19.25pt;height:15.05pt" o:ole="">
            <v:imagedata r:id="rId457" o:title=""/>
          </v:shape>
          <o:OLEObject Type="Embed" ProgID="Equation.3" ShapeID="_x0000_i1365" DrawAspect="Content" ObjectID="_1646221779" r:id="rId519"/>
        </w:object>
      </w:r>
      <w:r w:rsidRPr="00E9040D">
        <w:rPr>
          <w:i/>
        </w:rPr>
        <w:t xml:space="preserve"> </w:t>
      </w:r>
      <w:r w:rsidRPr="00E9040D">
        <w:t xml:space="preserve">and </w:t>
      </w:r>
      <w:r w:rsidRPr="00E9040D">
        <w:rPr>
          <w:position w:val="-10"/>
        </w:rPr>
        <w:object w:dxaOrig="400" w:dyaOrig="279">
          <v:shape id="_x0000_i1366" type="#_x0000_t75" style="width:20.1pt;height:14.25pt" o:ole="">
            <v:imagedata r:id="rId479" o:title=""/>
          </v:shape>
          <o:OLEObject Type="Embed" ProgID="Equation.3" ShapeID="_x0000_i1366" DrawAspect="Content" ObjectID="_1646221780" r:id="rId520"/>
        </w:object>
      </w:r>
      <w:r w:rsidRPr="00E9040D">
        <w:t xml:space="preserve"> are defined in </w:t>
      </w:r>
      <w:r w:rsidR="00DB4893">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67" type="#_x0000_t75" style="width:375.05pt;height:37.65pt" o:ole="">
            <v:imagedata r:id="rId482" o:title=""/>
          </v:shape>
          <o:OLEObject Type="Embed" ProgID="Equation.3" ShapeID="_x0000_i1367" DrawAspect="Content" ObjectID="_1646221781" r:id="rId521"/>
        </w:object>
      </w:r>
      <w:r w:rsidRPr="00E9040D">
        <w:t xml:space="preserve"> [dB]</w:t>
      </w:r>
    </w:p>
    <w:p w:rsidR="00A74DAF" w:rsidRPr="00AA29D5" w:rsidRDefault="00A74DAF">
      <w:pPr>
        <w:rPr>
          <w:rFonts w:eastAsia="MS Mincho"/>
        </w:rPr>
      </w:pPr>
      <w:r w:rsidRPr="00E9040D">
        <w:t xml:space="preserve">where, </w:t>
      </w:r>
      <w:r w:rsidRPr="00E9040D">
        <w:rPr>
          <w:position w:val="-12"/>
        </w:rPr>
        <w:object w:dxaOrig="999" w:dyaOrig="320">
          <v:shape id="_x0000_i1368" type="#_x0000_t75" style="width:50.25pt;height:15.9pt" o:ole="">
            <v:imagedata r:id="rId484" o:title=""/>
          </v:shape>
          <o:OLEObject Type="Embed" ProgID="Equation.3" ShapeID="_x0000_i1368" DrawAspect="Content" ObjectID="_1646221782" r:id="rId522"/>
        </w:object>
      </w:r>
      <w:r w:rsidRPr="00E9040D">
        <w:t xml:space="preserve">, </w:t>
      </w:r>
      <w:r w:rsidRPr="00E9040D">
        <w:rPr>
          <w:position w:val="-12"/>
        </w:rPr>
        <w:object w:dxaOrig="1140" w:dyaOrig="320">
          <v:shape id="_x0000_i1369" type="#_x0000_t75" style="width:56.95pt;height:15.9pt" o:ole="">
            <v:imagedata r:id="rId71" o:title=""/>
          </v:shape>
          <o:OLEObject Type="Embed" ProgID="Equation.3" ShapeID="_x0000_i1369" DrawAspect="Content" ObjectID="_1646221783" r:id="rId523"/>
        </w:object>
      </w:r>
      <w:r w:rsidRPr="00E9040D">
        <w:t xml:space="preserve">, </w:t>
      </w:r>
      <w:r w:rsidRPr="00E9040D">
        <w:rPr>
          <w:position w:val="-14"/>
        </w:rPr>
        <w:object w:dxaOrig="1280" w:dyaOrig="340">
          <v:shape id="_x0000_i1370" type="#_x0000_t75" style="width:63.65pt;height:16.75pt" o:ole="">
            <v:imagedata r:id="rId101" o:title=""/>
          </v:shape>
          <o:OLEObject Type="Embed" ProgID="Equation.3" ShapeID="_x0000_i1370" DrawAspect="Content" ObjectID="_1646221784" r:id="rId524"/>
        </w:object>
      </w:r>
      <w:r w:rsidRPr="00E9040D">
        <w:t xml:space="preserve">, </w:t>
      </w:r>
      <w:r w:rsidRPr="00E9040D">
        <w:rPr>
          <w:position w:val="-10"/>
        </w:rPr>
        <w:object w:dxaOrig="540" w:dyaOrig="300">
          <v:shape id="_x0000_i1371" type="#_x0000_t75" style="width:26.8pt;height:15.05pt" o:ole="">
            <v:imagedata r:id="rId420" o:title=""/>
          </v:shape>
          <o:OLEObject Type="Embed" ProgID="Equation.3" ShapeID="_x0000_i1371" DrawAspect="Content" ObjectID="_1646221785" r:id="rId525"/>
        </w:object>
      </w:r>
      <w:r w:rsidRPr="00E9040D">
        <w:t>,</w:t>
      </w:r>
      <w:r w:rsidRPr="00E9040D">
        <w:rPr>
          <w:i/>
        </w:rPr>
        <w:t xml:space="preserve"> </w:t>
      </w:r>
      <w:r w:rsidRPr="00E9040D">
        <w:rPr>
          <w:position w:val="-14"/>
        </w:rPr>
        <w:object w:dxaOrig="760" w:dyaOrig="380">
          <v:shape id="_x0000_i1372" type="#_x0000_t75" style="width:33.5pt;height:16.75pt" o:ole="">
            <v:imagedata r:id="rId436" o:title=""/>
          </v:shape>
          <o:OLEObject Type="Embed" ProgID="Equation.3" ShapeID="_x0000_i1372" DrawAspect="Content" ObjectID="_1646221786" r:id="rId526"/>
        </w:object>
      </w:r>
      <w:r w:rsidRPr="00E9040D">
        <w:rPr>
          <w:rFonts w:hint="eastAsia"/>
        </w:rPr>
        <w:t xml:space="preserve"> </w:t>
      </w:r>
      <w:r w:rsidRPr="00E9040D">
        <w:t xml:space="preserve">and </w:t>
      </w:r>
      <w:r w:rsidRPr="00E9040D">
        <w:rPr>
          <w:position w:val="-10"/>
        </w:rPr>
        <w:object w:dxaOrig="499" w:dyaOrig="300">
          <v:shape id="_x0000_i1373" type="#_x0000_t75" style="width:25.1pt;height:15.05pt" o:ole="">
            <v:imagedata r:id="rId426" o:title=""/>
          </v:shape>
          <o:OLEObject Type="Embed" ProgID="Equation.3" ShapeID="_x0000_i1373" DrawAspect="Content" ObjectID="_1646221787" r:id="rId527"/>
        </w:object>
      </w:r>
      <w:r w:rsidRPr="00E9040D">
        <w:t xml:space="preserve"> are the primary cell parameters as defined in </w:t>
      </w:r>
      <w:r>
        <w:t>subclause</w:t>
      </w:r>
      <w:r w:rsidRPr="00E9040D">
        <w:t xml:space="preserve"> 5.1.1.1 and </w:t>
      </w:r>
      <w:r w:rsidRPr="00E9040D">
        <w:rPr>
          <w:position w:val="-12"/>
        </w:rPr>
        <w:object w:dxaOrig="820" w:dyaOrig="320">
          <v:shape id="_x0000_i1374" type="#_x0000_t75" style="width:41pt;height:15.9pt" o:ole="">
            <v:imagedata r:id="rId470" o:title=""/>
          </v:shape>
          <o:OLEObject Type="Embed" ProgID="Equation.3" ShapeID="_x0000_i1374" DrawAspect="Content" ObjectID="_1646221788" r:id="rId528"/>
        </w:object>
      </w:r>
      <w:r w:rsidRPr="00E9040D">
        <w:t xml:space="preserve">, </w:t>
      </w:r>
      <w:r w:rsidRPr="00E9040D">
        <w:rPr>
          <w:position w:val="-10"/>
        </w:rPr>
        <w:object w:dxaOrig="380" w:dyaOrig="300">
          <v:shape id="_x0000_i1375" type="#_x0000_t75" style="width:19.25pt;height:15.05pt" o:ole="">
            <v:imagedata r:id="rId457" o:title=""/>
          </v:shape>
          <o:OLEObject Type="Embed" ProgID="Equation.3" ShapeID="_x0000_i1375" DrawAspect="Content" ObjectID="_1646221789" r:id="rId529"/>
        </w:object>
      </w:r>
      <w:r w:rsidRPr="00E9040D">
        <w:rPr>
          <w:i/>
        </w:rPr>
        <w:t xml:space="preserve"> </w:t>
      </w:r>
      <w:r w:rsidRPr="00E9040D">
        <w:t xml:space="preserve">and </w:t>
      </w:r>
      <w:r w:rsidRPr="00E9040D">
        <w:rPr>
          <w:position w:val="-10"/>
        </w:rPr>
        <w:object w:dxaOrig="400" w:dyaOrig="279">
          <v:shape id="_x0000_i1376" type="#_x0000_t75" style="width:20.1pt;height:14.25pt" o:ole="">
            <v:imagedata r:id="rId479" o:title=""/>
          </v:shape>
          <o:OLEObject Type="Embed" ProgID="Equation.3" ShapeID="_x0000_i1376" DrawAspect="Content" ObjectID="_1646221790" r:id="rId530"/>
        </w:object>
      </w:r>
      <w:r w:rsidRPr="00E9040D">
        <w:t xml:space="preserve"> are defined in </w:t>
      </w:r>
      <w:r>
        <w:t>subclause</w:t>
      </w:r>
      <w:r w:rsidRPr="00E9040D">
        <w:t xml:space="preserve"> 5.1.2.1.</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377" type="#_x0000_t75" style="width:7.55pt;height:10.05pt" o:ole="">
            <v:imagedata r:id="rId57" o:title=""/>
          </v:shape>
          <o:OLEObject Type="Embed" ProgID="Equation.3" ShapeID="_x0000_i1377" DrawAspect="Content" ObjectID="_1646221791" r:id="rId531"/>
        </w:object>
      </w:r>
      <w:r w:rsidRPr="00F02EDA">
        <w:t xml:space="preserve"> and if subframe </w:t>
      </w:r>
      <w:r w:rsidRPr="00F02EDA">
        <w:rPr>
          <w:position w:val="-6"/>
        </w:rPr>
        <w:object w:dxaOrig="139" w:dyaOrig="240">
          <v:shape id="_x0000_i1378" type="#_x0000_t75" style="width:7.55pt;height:11.7pt" o:ole="">
            <v:imagedata r:id="rId62" o:title=""/>
          </v:shape>
          <o:OLEObject Type="Embed" ProgID="Equation.3" ShapeID="_x0000_i1378" DrawAspect="Content" ObjectID="_1646221792" r:id="rId532"/>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379" type="#_x0000_t75" style="width:32.65pt;height:19.25pt" o:ole="">
            <v:imagedata r:id="rId186" o:title=""/>
          </v:shape>
          <o:OLEObject Type="Embed" ProgID="Equation.3" ShapeID="_x0000_i1379" DrawAspect="Content" ObjectID="_1646221793" r:id="rId533"/>
        </w:object>
      </w:r>
      <w:r w:rsidRPr="00F02EDA">
        <w:t xml:space="preserve"> instead of </w:t>
      </w:r>
      <w:r w:rsidRPr="00F02EDA">
        <w:rPr>
          <w:position w:val="-10"/>
        </w:rPr>
        <w:object w:dxaOrig="480" w:dyaOrig="300">
          <v:shape id="_x0000_i1380" type="#_x0000_t75" style="width:27.65pt;height:17.6pt" o:ole="">
            <v:imagedata r:id="rId189" o:title=""/>
          </v:shape>
          <o:OLEObject Type="Embed" ProgID="Equation.3" ShapeID="_x0000_i1380" DrawAspect="Content" ObjectID="_1646221794" r:id="rId534"/>
        </w:object>
      </w:r>
      <w:r w:rsidRPr="00F02EDA">
        <w:t xml:space="preserve">to compute </w:t>
      </w:r>
      <w:r w:rsidRPr="00F02EDA">
        <w:rPr>
          <w:position w:val="-14"/>
        </w:rPr>
        <w:object w:dxaOrig="1160" w:dyaOrig="380">
          <v:shape id="_x0000_i1381" type="#_x0000_t75" style="width:57.75pt;height:19.25pt" o:ole="">
            <v:imagedata r:id="rId535" o:title=""/>
          </v:shape>
          <o:OLEObject Type="Embed" ProgID="Equation.3" ShapeID="_x0000_i1381" DrawAspect="Content" ObjectID="_1646221795" r:id="rId536"/>
        </w:object>
      </w:r>
      <w:r w:rsidRPr="00F02EDA">
        <w:t xml:space="preserve">and </w:t>
      </w:r>
      <w:r w:rsidRPr="00F02EDA">
        <w:rPr>
          <w:position w:val="-14"/>
        </w:rPr>
        <w:object w:dxaOrig="1180" w:dyaOrig="380">
          <v:shape id="_x0000_i1382" type="#_x0000_t75" style="width:58.6pt;height:19.25pt" o:ole="">
            <v:imagedata r:id="rId537" o:title=""/>
          </v:shape>
          <o:OLEObject Type="Embed" ProgID="Equation.3" ShapeID="_x0000_i1382" DrawAspect="Content" ObjectID="_1646221796" r:id="rId538"/>
        </w:object>
      </w:r>
      <w:r w:rsidRPr="00F02EDA">
        <w:t xml:space="preserve"> for subframe </w:t>
      </w:r>
      <w:r w:rsidRPr="00F02EDA">
        <w:rPr>
          <w:i/>
        </w:rPr>
        <w:t>i</w:t>
      </w:r>
      <w:r w:rsidRPr="00F02EDA">
        <w:t xml:space="preserve"> and serving cell </w:t>
      </w:r>
      <w:r w:rsidRPr="00F02EDA">
        <w:rPr>
          <w:position w:val="-6"/>
        </w:rPr>
        <w:object w:dxaOrig="160" w:dyaOrig="200">
          <v:shape id="_x0000_i1383" type="#_x0000_t75" style="width:8.35pt;height:10.05pt" o:ole="">
            <v:imagedata r:id="rId38" o:title=""/>
          </v:shape>
          <o:OLEObject Type="Embed" ProgID="Equation.3" ShapeID="_x0000_i1383" DrawAspect="Content" ObjectID="_1646221797" r:id="rId539"/>
        </w:object>
      </w:r>
      <w:r w:rsidRPr="00F02EDA">
        <w:t xml:space="preserve">, where </w:t>
      </w:r>
      <w:r w:rsidRPr="00F02EDA">
        <w:rPr>
          <w:position w:val="-14"/>
        </w:rPr>
        <w:object w:dxaOrig="660" w:dyaOrig="380">
          <v:shape id="_x0000_i1384" type="#_x0000_t75" style="width:32.65pt;height:19.25pt" o:ole="">
            <v:imagedata r:id="rId186" o:title=""/>
          </v:shape>
          <o:OLEObject Type="Embed" ProgID="Equation.3" ShapeID="_x0000_i1384" DrawAspect="Content" ObjectID="_1646221798" r:id="rId540"/>
        </w:object>
      </w:r>
      <w:r w:rsidRPr="00F02EDA">
        <w:t xml:space="preserve"> is defined in subclause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E83096">
        <w:t xml:space="preserve"> '</w:t>
      </w:r>
      <w:r>
        <w:t>primary cell</w:t>
      </w:r>
      <w:r w:rsidR="00E83096">
        <w:t xml:space="preserve"> '</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E83096">
        <w:t xml:space="preserve"> '</w:t>
      </w:r>
      <w:r>
        <w:t>primary cell</w:t>
      </w:r>
      <w:r w:rsidR="00E83096">
        <w:t xml:space="preserve"> '</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lastRenderedPageBreak/>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385" type="#_x0000_t75" style="width:8.35pt;height:10.05pt" o:ole="">
            <v:imagedata r:id="rId38" o:title=""/>
          </v:shape>
          <o:OLEObject Type="Embed" ProgID="Equation.3" ShapeID="_x0000_i1385" DrawAspect="Content" ObjectID="_1646221799" r:id="rId541"/>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386" type="#_x0000_t75" style="width:32.65pt;height:15.05pt" o:ole="">
            <v:imagedata r:id="rId542" o:title=""/>
          </v:shape>
          <o:OLEObject Type="Embed" ProgID="Equation.3" ShapeID="_x0000_i1386" DrawAspect="Content" ObjectID="_1646221800" r:id="rId543"/>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592634" w:rsidRPr="00330B06">
        <w:rPr>
          <w:noProof/>
          <w:position w:val="-6"/>
        </w:rPr>
        <w:drawing>
          <wp:inline distT="0" distB="0" distL="0" distR="0">
            <wp:extent cx="114300" cy="114300"/>
            <wp:effectExtent l="0" t="0" r="0" b="0"/>
            <wp:docPr id="36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387" type="#_x0000_t75" style="width:371.7pt;height:33.5pt" o:ole="">
            <v:imagedata r:id="rId545" o:title=""/>
          </v:shape>
          <o:OLEObject Type="Embed" ProgID="Equation.3" ShapeID="_x0000_i1387" DrawAspect="Content" ObjectID="_1646221801" r:id="rId546"/>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388" type="#_x0000_t75" style="width:8.35pt;height:10.05pt" o:ole="">
            <v:imagedata r:id="rId38" o:title=""/>
          </v:shape>
          <o:OLEObject Type="Embed" ProgID="Equation.3" ShapeID="_x0000_i1388" DrawAspect="Content" ObjectID="_1646221802" r:id="rId547"/>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389" type="#_x0000_t75" style="width:32.65pt;height:15.05pt" o:ole="">
            <v:imagedata r:id="rId542" o:title=""/>
          </v:shape>
          <o:OLEObject Type="Embed" ProgID="Equation.3" ShapeID="_x0000_i1389" DrawAspect="Content" ObjectID="_1646221803" r:id="rId548"/>
        </w:object>
      </w:r>
      <w:r w:rsidRPr="00E9040D">
        <w:t xml:space="preserve">for the physical uplink control channel (PUCCH) transmission in subframe </w:t>
      </w:r>
      <w:r w:rsidRPr="00E9040D">
        <w:rPr>
          <w:i/>
        </w:rPr>
        <w:t>i</w:t>
      </w:r>
      <w:r w:rsidRPr="00E9040D">
        <w:t xml:space="preserve"> </w:t>
      </w:r>
      <w:r>
        <w:t xml:space="preserve">for serving cell </w:t>
      </w:r>
      <w:r w:rsidR="00592634" w:rsidRPr="00330B06">
        <w:rPr>
          <w:noProof/>
          <w:position w:val="-6"/>
        </w:rPr>
        <w:drawing>
          <wp:inline distT="0" distB="0" distL="0" distR="0">
            <wp:extent cx="114300" cy="114300"/>
            <wp:effectExtent l="0" t="0" r="0" b="0"/>
            <wp:docPr id="36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390" type="#_x0000_t75" style="width:375.05pt;height:36.85pt" o:ole="">
            <v:imagedata r:id="rId549" o:title=""/>
          </v:shape>
          <o:OLEObject Type="Embed" ProgID="Equation.3" ShapeID="_x0000_i1390" DrawAspect="Content" ObjectID="_1646221804" r:id="rId550"/>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391" type="#_x0000_t75" style="width:32.65pt;height:15.05pt" o:ole="">
            <v:imagedata r:id="rId542" o:title=""/>
          </v:shape>
          <o:OLEObject Type="Embed" ProgID="Equation.3" ShapeID="_x0000_i1391" DrawAspect="Content" ObjectID="_1646221805" r:id="rId551"/>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392" type="#_x0000_t75" style="width:210.15pt;height:21.75pt" o:ole="">
            <v:imagedata r:id="rId552" o:title=""/>
          </v:shape>
          <o:OLEObject Type="Embed" ProgID="Equation.3" ShapeID="_x0000_i1392" DrawAspect="Content" ObjectID="_1646221806" r:id="rId553"/>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393" type="#_x0000_t75" style="width:50.25pt;height:15.9pt" o:ole="">
            <v:imagedata r:id="rId554" o:title=""/>
          </v:shape>
          <o:OLEObject Type="Embed" ProgID="Equation.3" ShapeID="_x0000_i1393" DrawAspect="Content" ObjectID="_1646221807" r:id="rId555"/>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394" type="#_x0000_t75" style="width:8.35pt;height:10.05pt" o:ole="">
            <v:imagedata r:id="rId38" o:title=""/>
          </v:shape>
          <o:OLEObject Type="Embed" ProgID="Equation.3" ShapeID="_x0000_i1394" DrawAspect="Content" ObjectID="_1646221808" r:id="rId556"/>
        </w:object>
      </w:r>
      <w:r w:rsidR="00A64C22" w:rsidRPr="00E9040D">
        <w:t>.</w:t>
      </w:r>
      <w:r w:rsidR="005E418A" w:rsidRPr="00E9040D">
        <w:t xml:space="preserve"> If the UE transmits PUSCH without PUCCH in subframe </w:t>
      </w:r>
      <w:r w:rsidR="005E418A" w:rsidRPr="00E9040D">
        <w:rPr>
          <w:position w:val="-6"/>
        </w:rPr>
        <w:object w:dxaOrig="139" w:dyaOrig="240">
          <v:shape id="_x0000_i1395" type="#_x0000_t75" style="width:6.7pt;height:11.7pt" o:ole="">
            <v:imagedata r:id="rId62" o:title=""/>
          </v:shape>
          <o:OLEObject Type="Embed" ProgID="Equation.3" ShapeID="_x0000_i1395" DrawAspect="Content" ObjectID="_1646221809" r:id="rId55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396" type="#_x0000_t75" style="width:46.05pt;height:15.9pt" o:ole="">
            <v:imagedata r:id="rId64" o:title=""/>
          </v:shape>
          <o:OLEObject Type="Embed" ProgID="Equation.3" ShapeID="_x0000_i1396" DrawAspect="Content" ObjectID="_1646221810" r:id="rId558"/>
        </w:object>
      </w:r>
      <w:r w:rsidR="005E418A" w:rsidRPr="00E9040D">
        <w:t xml:space="preserve"> as given by </w:t>
      </w:r>
      <w:r w:rsidR="00DB4893">
        <w:t>subclause</w:t>
      </w:r>
      <w:r w:rsidR="005E418A" w:rsidRPr="00E9040D">
        <w:t xml:space="preserve"> 5.1.1.1. If the UE does not transmit PUCCH and PUSCH in subframe </w:t>
      </w:r>
      <w:r w:rsidR="005E418A" w:rsidRPr="00E9040D">
        <w:rPr>
          <w:position w:val="-6"/>
        </w:rPr>
        <w:object w:dxaOrig="139" w:dyaOrig="240">
          <v:shape id="_x0000_i1397" type="#_x0000_t75" style="width:6.7pt;height:11.7pt" o:ole="">
            <v:imagedata r:id="rId62" o:title=""/>
          </v:shape>
          <o:OLEObject Type="Embed" ProgID="Equation.3" ShapeID="_x0000_i1397" DrawAspect="Content" ObjectID="_1646221811" r:id="rId559"/>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398" type="#_x0000_t75" style="width:46.05pt;height:15.9pt" o:ole="">
            <v:imagedata r:id="rId64" o:title=""/>
          </v:shape>
          <o:OLEObject Type="Embed" ProgID="Equation.3" ShapeID="_x0000_i1398" DrawAspect="Content" ObjectID="_1646221812" r:id="rId560"/>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399" type="#_x0000_t75" style="width:56.95pt;height:16.75pt" o:ole="">
            <v:imagedata r:id="rId475" o:title=""/>
          </v:shape>
          <o:OLEObject Type="Embed" ProgID="Equation.DSMT4" ShapeID="_x0000_i1399" DrawAspect="Content" ObjectID="_1646221813" r:id="rId561"/>
        </w:object>
      </w:r>
      <w:r w:rsidR="0093274D" w:rsidRPr="00E9040D">
        <w:t xml:space="preserve"> is provided by higher layers. Each </w:t>
      </w:r>
      <w:r w:rsidR="0093274D" w:rsidRPr="00E9040D">
        <w:rPr>
          <w:position w:val="-14"/>
        </w:rPr>
        <w:object w:dxaOrig="1140" w:dyaOrig="340">
          <v:shape id="_x0000_i1400" type="#_x0000_t75" style="width:56.95pt;height:16.75pt" o:ole="">
            <v:imagedata r:id="rId562" o:title=""/>
          </v:shape>
          <o:OLEObject Type="Embed" ProgID="Equation.DSMT4" ShapeID="_x0000_i1400" DrawAspect="Content" ObjectID="_1646221814" r:id="rId563"/>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01" type="#_x0000_t75" style="width:42.7pt;height:15.05pt" o:ole="">
            <v:imagedata r:id="rId564" o:title=""/>
          </v:shape>
          <o:OLEObject Type="Embed" ProgID="Equation.3" ShapeID="_x0000_i1401" DrawAspect="Content" ObjectID="_1646221815" r:id="rId565"/>
        </w:object>
      </w:r>
      <w:r w:rsidR="00A64C22" w:rsidRPr="00E9040D">
        <w:t xml:space="preserve">is provided by higher layers where each PUCCH format </w:t>
      </w:r>
      <w:r w:rsidR="00A64C22" w:rsidRPr="00E9040D">
        <w:rPr>
          <w:i/>
        </w:rPr>
        <w:t>F</w:t>
      </w:r>
      <w:r w:rsidR="00E83096">
        <w:rPr>
          <w:i/>
        </w:rPr>
        <w:t xml:space="preserve"> '</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02" type="#_x0000_t75" style="width:58.6pt;height:16.75pt" o:ole="">
            <v:imagedata r:id="rId566" o:title=""/>
          </v:shape>
          <o:OLEObject Type="Embed" ProgID="Equation.3" ShapeID="_x0000_i1402" DrawAspect="Content" ObjectID="_1646221816" r:id="rId567"/>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03" type="#_x0000_t75" style="width:88.75pt;height:16.75pt" o:ole="">
            <v:imagedata r:id="rId473" o:title=""/>
          </v:shape>
          <o:OLEObject Type="Embed" ProgID="Equation.3" ShapeID="_x0000_i1403" DrawAspect="Content" ObjectID="_1646221817" r:id="rId568"/>
        </w:object>
      </w:r>
      <w:r w:rsidR="0093274D" w:rsidRPr="00E9040D">
        <w:t xml:space="preserve"> is a PUCCH format dependent value, where </w:t>
      </w:r>
      <w:r w:rsidR="0093274D" w:rsidRPr="00E9040D">
        <w:rPr>
          <w:position w:val="-14"/>
        </w:rPr>
        <w:object w:dxaOrig="440" w:dyaOrig="340">
          <v:shape id="_x0000_i1404" type="#_x0000_t75" style="width:21.75pt;height:16.75pt" o:ole="">
            <v:imagedata r:id="rId569" o:title=""/>
          </v:shape>
          <o:OLEObject Type="Embed" ProgID="Equation.3" ShapeID="_x0000_i1404" DrawAspect="Content" ObjectID="_1646221818" r:id="rId570"/>
        </w:object>
      </w:r>
      <w:r w:rsidR="0093274D" w:rsidRPr="00E9040D">
        <w:t xml:space="preserve"> corresponds to the number of information bits for the channel quality information defined in </w:t>
      </w:r>
      <w:r w:rsidR="00DB4893">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05" type="#_x0000_t75" style="width:19.25pt;height:15.05pt" o:ole="">
            <v:imagedata r:id="rId571" o:title=""/>
          </v:shape>
          <o:OLEObject Type="Embed" ProgID="Equation.3" ShapeID="_x0000_i1405" DrawAspect="Content" ObjectID="_1646221819" r:id="rId572"/>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06" type="#_x0000_t75" style="width:19.25pt;height:15.05pt" o:ole="">
            <v:imagedata r:id="rId571" o:title=""/>
          </v:shape>
          <o:OLEObject Type="Embed" ProgID="Equation.3" ShapeID="_x0000_i1406" DrawAspect="Content" ObjectID="_1646221820" r:id="rId573"/>
        </w:object>
      </w:r>
      <w:r w:rsidR="00A64C22" w:rsidRPr="00E9040D">
        <w:t>=0.</w:t>
      </w:r>
      <w:r w:rsidR="00E83096">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07" type="#_x0000_t75" style="width:31pt;height:16.75pt" o:ole="">
            <v:imagedata r:id="rId574" o:title=""/>
          </v:shape>
          <o:OLEObject Type="Embed" ProgID="Equation.3" ShapeID="_x0000_i1407" DrawAspect="Content" ObjectID="_1646221821" r:id="rId575"/>
        </w:object>
      </w:r>
      <w:r w:rsidR="007A62B3" w:rsidRPr="00E9040D">
        <w:rPr>
          <w:rFonts w:hint="eastAsia"/>
          <w:lang w:eastAsia="ko-KR"/>
        </w:rPr>
        <w:t xml:space="preserve"> is defined in </w:t>
      </w:r>
      <w:r w:rsidR="00DB4893">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08" type="#_x0000_t75" style="width:31pt;height:16.75pt" o:ole="">
            <v:imagedata r:id="rId574" o:title=""/>
          </v:shape>
          <o:OLEObject Type="Embed" ProgID="Equation.3" ShapeID="_x0000_i1408" DrawAspect="Content" ObjectID="_1646221822" r:id="rId576"/>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09" type="#_x0000_t75" style="width:103pt;height:16.75pt" o:ole="">
            <v:imagedata r:id="rId577" o:title=""/>
          </v:shape>
          <o:OLEObject Type="Embed" ProgID="Equation.3" ShapeID="_x0000_i1409" DrawAspect="Content" ObjectID="_1646221823" r:id="rId578"/>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10" type="#_x0000_t75" style="width:144.85pt;height:27.65pt" o:ole="">
            <v:imagedata r:id="rId579" o:title=""/>
          </v:shape>
          <o:OLEObject Type="Embed" ProgID="Equation.3" ShapeID="_x0000_i1410" DrawAspect="Content" ObjectID="_1646221824" r:id="rId580"/>
        </w:object>
      </w:r>
      <w:r w:rsidR="00A64C22" w:rsidRPr="00E9040D">
        <w:t xml:space="preserve">, otherwise, </w:t>
      </w:r>
      <w:r w:rsidR="00A64C22" w:rsidRPr="00E9040D">
        <w:rPr>
          <w:position w:val="-14"/>
        </w:rPr>
        <w:object w:dxaOrig="2060" w:dyaOrig="340">
          <v:shape id="_x0000_i1411" type="#_x0000_t75" style="width:103pt;height:16.75pt" o:ole="">
            <v:imagedata r:id="rId577" o:title=""/>
          </v:shape>
          <o:OLEObject Type="Embed" ProgID="Equation.3" ShapeID="_x0000_i1411" DrawAspect="Content" ObjectID="_1646221825" r:id="rId581"/>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12" type="#_x0000_t75" style="width:221pt;height:46.9pt" o:ole="">
            <v:imagedata r:id="rId582" o:title=""/>
          </v:shape>
          <o:OLEObject Type="Embed" ProgID="Equation.3" ShapeID="_x0000_i1412" DrawAspect="Content" ObjectID="_1646221826" r:id="rId583"/>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lastRenderedPageBreak/>
        <w:t xml:space="preserve"> </w:t>
      </w:r>
      <w:r w:rsidR="00A64C22" w:rsidRPr="00E9040D">
        <w:rPr>
          <w:position w:val="-42"/>
        </w:rPr>
        <w:object w:dxaOrig="5820" w:dyaOrig="940">
          <v:shape id="_x0000_i1413" type="#_x0000_t75" style="width:291.35pt;height:46.9pt" o:ole="">
            <v:imagedata r:id="rId584" o:title=""/>
          </v:shape>
          <o:OLEObject Type="Embed" ProgID="Equation.3" ShapeID="_x0000_i1413" DrawAspect="Content" ObjectID="_1646221827" r:id="rId585"/>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14" type="#_x0000_t75" style="width:166.6pt;height:29.3pt" o:ole="">
            <v:imagedata r:id="rId586" o:title=""/>
          </v:shape>
          <o:OLEObject Type="Embed" ProgID="Equation.3" ShapeID="_x0000_i1414" DrawAspect="Content" ObjectID="_1646221828" r:id="rId587"/>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15" type="#_x0000_t75" style="width:166.6pt;height:27.65pt" o:ole="">
            <v:imagedata r:id="rId588" o:title=""/>
          </v:shape>
          <o:OLEObject Type="Embed" ProgID="Equation.3" ShapeID="_x0000_i1415" DrawAspect="Content" ObjectID="_1646221829" r:id="rId589"/>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16" type="#_x0000_t75" style="width:174.15pt;height:28.45pt" o:ole="">
            <v:imagedata r:id="rId590" o:title=""/>
          </v:shape>
          <o:OLEObject Type="Embed" ProgID="Equation.3" ShapeID="_x0000_i1416" DrawAspect="Content" ObjectID="_1646221830" r:id="rId591"/>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17" type="#_x0000_t75" style="width:163.25pt;height:26.8pt" o:ole="">
            <v:imagedata r:id="rId592" o:title=""/>
          </v:shape>
          <o:OLEObject Type="Embed" ProgID="Equation.3" ShapeID="_x0000_i1417" DrawAspect="Content" ObjectID="_1646221831" r:id="rId593"/>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18" type="#_x0000_t75" style="width:56.1pt;height:18.4pt" o:ole="">
            <v:imagedata r:id="rId594" o:title=""/>
          </v:shape>
          <o:OLEObject Type="Embed" ProgID="Equation.3" ShapeID="_x0000_i1418" DrawAspect="Content" ObjectID="_1646221832" r:id="rId595"/>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19" type="#_x0000_t75" style="width:8.35pt;height:10.05pt" o:ole="">
            <v:imagedata r:id="rId57" o:title=""/>
          </v:shape>
          <o:OLEObject Type="Embed" ProgID="Equation.3" ShapeID="_x0000_i1419" DrawAspect="Content" ObjectID="_1646221833" r:id="rId596"/>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20" type="#_x0000_t75" style="width:1in;height:18.4pt" o:ole="">
            <v:imagedata r:id="rId597" o:title=""/>
          </v:shape>
          <o:OLEObject Type="Embed" ProgID="Equation.3" ShapeID="_x0000_i1420" DrawAspect="Content" ObjectID="_1646221834" r:id="rId598"/>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21" type="#_x0000_t75" style="width:133.1pt;height:17.6pt" o:ole="">
            <v:imagedata r:id="rId599" o:title=""/>
          </v:shape>
          <o:OLEObject Type="Embed" ProgID="Equation.3" ShapeID="_x0000_i1421" DrawAspect="Content" ObjectID="_1646221835" r:id="rId600"/>
        </w:object>
      </w:r>
      <w:r>
        <w:rPr>
          <w:rFonts w:eastAsia="SimSun" w:hint="eastAsia"/>
          <w:lang w:eastAsia="zh-CN"/>
        </w:rPr>
        <w:t xml:space="preserve"> where</w:t>
      </w:r>
      <w:r w:rsidRPr="00E9040D">
        <w:t xml:space="preserve"> </w:t>
      </w:r>
      <w:r w:rsidRPr="00E9040D">
        <w:rPr>
          <w:position w:val="-12"/>
        </w:rPr>
        <w:object w:dxaOrig="2540" w:dyaOrig="360">
          <v:shape id="_x0000_i1422" type="#_x0000_t75" style="width:98.8pt;height:14.25pt" o:ole="">
            <v:imagedata r:id="rId601" o:title=""/>
          </v:shape>
          <o:OLEObject Type="Embed" ProgID="Equation.3" ShapeID="_x0000_i1422" DrawAspect="Content" ObjectID="_1646221836" r:id="rId602"/>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23" type="#_x0000_t75" style="width:28.45pt;height:14.25pt" o:ole="">
            <v:imagedata r:id="rId603" o:title=""/>
          </v:shape>
          <o:OLEObject Type="Embed" ProgID="Equation.3" ShapeID="_x0000_i1423" DrawAspect="Content" ObjectID="_1646221837" r:id="rId604"/>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24" type="#_x0000_t75" style="width:119.7pt;height:14.25pt" o:ole="">
            <v:imagedata r:id="rId605" o:title=""/>
          </v:shape>
          <o:OLEObject Type="Embed" ProgID="Equation.3" ShapeID="_x0000_i1424" DrawAspect="Content" ObjectID="_1646221838" r:id="rId606"/>
        </w:object>
      </w:r>
      <w:r>
        <w:rPr>
          <w:rFonts w:eastAsia="SimSun" w:hint="eastAsia"/>
          <w:lang w:eastAsia="zh-CN"/>
        </w:rPr>
        <w:t xml:space="preserve"> for PUCCH format 4 and </w:t>
      </w:r>
      <w:r w:rsidRPr="00E9040D">
        <w:rPr>
          <w:position w:val="-14"/>
        </w:rPr>
        <w:object w:dxaOrig="2420" w:dyaOrig="400">
          <v:shape id="_x0000_i1425" type="#_x0000_t75" style="width:87.9pt;height:14.25pt" o:ole="">
            <v:imagedata r:id="rId607" o:title=""/>
          </v:shape>
          <o:OLEObject Type="Embed" ProgID="Equation.3" ShapeID="_x0000_i1425" DrawAspect="Content" ObjectID="_1646221839" r:id="rId608"/>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26" type="#_x0000_t75" style="width:88.75pt;height:14.25pt" o:ole="">
            <v:imagedata r:id="rId609" o:title=""/>
          </v:shape>
          <o:OLEObject Type="Embed" ProgID="Equation.3" ShapeID="_x0000_i1426" DrawAspect="Content" ObjectID="_1646221840" r:id="rId610"/>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27" type="#_x0000_t75" style="width:79.55pt;height:14.25pt" o:ole="">
            <v:imagedata r:id="rId611" o:title=""/>
          </v:shape>
          <o:OLEObject Type="Embed" ProgID="Equation.3" ShapeID="_x0000_i1427" DrawAspect="Content" ObjectID="_1646221841" r:id="rId612"/>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28" type="#_x0000_t75" style="width:41pt;height:15.9pt" o:ole="">
            <v:imagedata r:id="rId470" o:title=""/>
          </v:shape>
          <o:OLEObject Type="Embed" ProgID="Equation.3" ShapeID="_x0000_i1428" DrawAspect="Content" ObjectID="_1646221842" r:id="rId613"/>
        </w:object>
      </w:r>
      <w:r w:rsidR="0093274D" w:rsidRPr="00E9040D">
        <w:t xml:space="preserve"> is a parameter composed of the sum of a parameter </w:t>
      </w:r>
      <w:r w:rsidR="0093274D" w:rsidRPr="00E9040D">
        <w:rPr>
          <w:position w:val="-14"/>
        </w:rPr>
        <w:object w:dxaOrig="1579" w:dyaOrig="340">
          <v:shape id="_x0000_i1429" type="#_x0000_t75" style="width:78.7pt;height:16.75pt" o:ole="">
            <v:imagedata r:id="rId614" o:title=""/>
          </v:shape>
          <o:OLEObject Type="Embed" ProgID="Equation.3" ShapeID="_x0000_i1429" DrawAspect="Content" ObjectID="_1646221843" r:id="rId615"/>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30" type="#_x0000_t75" style="width:55.25pt;height:19.25pt" o:ole="">
            <v:imagedata r:id="rId616" o:title=""/>
          </v:shape>
          <o:OLEObject Type="Embed" ProgID="Equation.3" ShapeID="_x0000_i1430" DrawAspect="Content" ObjectID="_1646221844" r:id="rId617"/>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31" type="#_x0000_t75" style="width:32.65pt;height:15.05pt" o:ole="">
            <v:imagedata r:id="rId618" o:title=""/>
          </v:shape>
          <o:OLEObject Type="Embed" ProgID="Equation.3" ShapeID="_x0000_i1431" DrawAspect="Content" ObjectID="_1646221845" r:id="rId619"/>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E83096">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E83096">
        <w:t xml:space="preserve"> '</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E83096">
        <w:t xml:space="preserve"> '</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lastRenderedPageBreak/>
        <w:t>-</w:t>
      </w:r>
      <w:r>
        <w:tab/>
      </w:r>
      <w:r w:rsidR="00745394" w:rsidRPr="00E9040D">
        <w:t>a PDCCH of DCI format 3/3A</w:t>
      </w:r>
      <w:r w:rsidR="00745394" w:rsidRPr="00E9040D">
        <w:rPr>
          <w:rFonts w:hint="eastAsia"/>
        </w:rPr>
        <w:t xml:space="preserve"> with the UE</w:t>
      </w:r>
      <w:r w:rsidR="00E83096">
        <w:t xml:space="preserve"> '</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s C-RNTI</w:t>
      </w:r>
      <w:r w:rsidR="00745394" w:rsidRPr="00E9040D">
        <w:t xml:space="preserve"> or SPS C-RNTI as described in </w:t>
      </w:r>
      <w:r w:rsidR="00DB4893">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 xml:space="preserve">s C-RNTI </w:t>
      </w:r>
      <w:r w:rsidR="00745394" w:rsidRPr="00E9040D">
        <w:t xml:space="preserve">or SPS C-RNTI, as described in </w:t>
      </w:r>
      <w:r w:rsidR="00DB4893">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E83096">
        <w:t xml:space="preserve"> '</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E83096">
        <w:t xml:space="preserve"> '</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DB4893">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32" type="#_x0000_t75" style="width:32.65pt;height:15.05pt" o:ole="">
            <v:imagedata r:id="rId618" o:title=""/>
          </v:shape>
          <o:OLEObject Type="Embed" ProgID="Equation.3" ShapeID="_x0000_i1432" DrawAspect="Content" ObjectID="_1646221846" r:id="rId620"/>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33" type="#_x0000_t75" style="width:32.65pt;height:15.05pt" o:ole="">
            <v:imagedata r:id="rId618" o:title=""/>
          </v:shape>
          <o:OLEObject Type="Embed" ProgID="Equation.3" ShapeID="_x0000_i1433" DrawAspect="Content" ObjectID="_1646221847" r:id="rId621"/>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34" type="#_x0000_t75" style="width:32.65pt;height:15.05pt" o:ole="">
            <v:imagedata r:id="rId618" o:title=""/>
          </v:shape>
          <o:OLEObject Type="Embed" ProgID="Equation.3" ShapeID="_x0000_i1434" DrawAspect="Content" ObjectID="_1646221848" r:id="rId622"/>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35" type="#_x0000_t75" style="width:2in;height:31pt" o:ole="">
            <v:imagedata r:id="rId623" o:title=""/>
          </v:shape>
          <o:OLEObject Type="Embed" ProgID="Equation.DSMT4" ShapeID="_x0000_i1435" DrawAspect="Content" ObjectID="_1646221849" r:id="rId624"/>
        </w:object>
      </w:r>
      <w:r w:rsidR="0093274D" w:rsidRPr="00E9040D">
        <w:t xml:space="preserve"> where </w:t>
      </w:r>
      <w:r w:rsidR="0093274D" w:rsidRPr="00E9040D">
        <w:rPr>
          <w:position w:val="-10"/>
        </w:rPr>
        <w:object w:dxaOrig="400" w:dyaOrig="279">
          <v:shape id="_x0000_i1436" type="#_x0000_t75" style="width:20.1pt;height:14.25pt" o:ole="">
            <v:imagedata r:id="rId479" o:title=""/>
          </v:shape>
          <o:OLEObject Type="Embed" ProgID="Equation.3" ShapeID="_x0000_i1436" DrawAspect="Content" ObjectID="_1646221850" r:id="rId625"/>
        </w:object>
      </w:r>
      <w:r w:rsidR="0093274D" w:rsidRPr="00E9040D">
        <w:t xml:space="preserve"> is the current PUCCH power control adjustment state and where </w:t>
      </w:r>
      <w:r w:rsidR="0093274D" w:rsidRPr="00E9040D">
        <w:rPr>
          <w:position w:val="-12"/>
        </w:rPr>
        <w:object w:dxaOrig="480" w:dyaOrig="340">
          <v:shape id="_x0000_i1437" type="#_x0000_t75" style="width:20.95pt;height:16.75pt" o:ole="">
            <v:imagedata r:id="rId626" o:title=""/>
          </v:shape>
          <o:OLEObject Type="Embed" ProgID="Equation.DSMT4" ShapeID="_x0000_i1437" DrawAspect="Content" ObjectID="_1646221851" r:id="rId627"/>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38" type="#_x0000_t75" style="width:31.8pt;height:13.4pt" o:ole="">
            <v:imagedata r:id="rId628" o:title=""/>
          </v:shape>
          <o:OLEObject Type="Embed" ProgID="Equation.3" ShapeID="_x0000_i1438" DrawAspect="Content" ObjectID="_1646221852" r:id="rId629"/>
        </w:object>
      </w:r>
      <w:r w:rsidR="0093274D" w:rsidRPr="00E9040D">
        <w:rPr>
          <w:lang w:val="en-US"/>
        </w:rPr>
        <w:t xml:space="preserve"> and </w:t>
      </w:r>
      <w:r w:rsidR="0093274D" w:rsidRPr="00E9040D">
        <w:rPr>
          <w:position w:val="-12"/>
          <w:lang w:val="en-US"/>
        </w:rPr>
        <w:object w:dxaOrig="660" w:dyaOrig="360">
          <v:shape id="_x0000_i1439" type="#_x0000_t75" style="width:32.65pt;height:18.4pt" o:ole="">
            <v:imagedata r:id="rId630" o:title=""/>
          </v:shape>
          <o:OLEObject Type="Embed" ProgID="Equation.3" ShapeID="_x0000_i1439" DrawAspect="Content" ObjectID="_1646221853" r:id="rId631"/>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40" type="#_x0000_t75" style="width:15.9pt;height:13.4pt" o:ole="">
            <v:imagedata r:id="rId632" o:title=""/>
          </v:shape>
          <o:OLEObject Type="Embed" ProgID="Equation.3" ShapeID="_x0000_i1440" DrawAspect="Content" ObjectID="_1646221854" r:id="rId633"/>
        </w:object>
      </w:r>
      <w:r w:rsidR="0093274D" w:rsidRPr="00E9040D">
        <w:t xml:space="preserve"> and </w:t>
      </w:r>
      <w:r w:rsidR="0093274D" w:rsidRPr="00E9040D">
        <w:rPr>
          <w:position w:val="-12"/>
        </w:rPr>
        <w:object w:dxaOrig="300" w:dyaOrig="360">
          <v:shape id="_x0000_i1441" type="#_x0000_t75" style="width:15.05pt;height:18.4pt" o:ole="">
            <v:imagedata r:id="rId634" o:title=""/>
          </v:shape>
          <o:OLEObject Type="Embed" ProgID="Equation.3" ShapeID="_x0000_i1441" DrawAspect="Content" ObjectID="_1646221855" r:id="rId635"/>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E83096">
        <w:rPr>
          <w:lang w:eastAsia="zh-CN"/>
        </w:rPr>
        <w:t xml:space="preserve"> "</w:t>
      </w:r>
      <w:r>
        <w:rPr>
          <w:lang w:eastAsia="zh-CN"/>
        </w:rPr>
        <w:t>UL/DL configuration</w:t>
      </w:r>
      <w:r w:rsidR="00E83096">
        <w:rPr>
          <w:lang w:eastAsia="zh-CN"/>
        </w:rPr>
        <w:t xml:space="preserve"> "</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2" type="#_x0000_t75" style="width:34.35pt;height:18.4pt" o:ole="">
            <v:imagedata r:id="rId636" o:title=""/>
          </v:shape>
          <o:OLEObject Type="Embed" ProgID="Equation.3" ShapeID="_x0000_i1442" DrawAspect="Content" ObjectID="_1646221856" r:id="rId637"/>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43" type="#_x0000_t75" style="width:32.65pt;height:15.05pt" o:ole="">
            <v:imagedata r:id="rId618" o:title=""/>
          </v:shape>
          <o:OLEObject Type="Embed" ProgID="Equation.3" ShapeID="_x0000_i1443" DrawAspect="Content" ObjectID="_1646221857" r:id="rId638"/>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4" type="#_x0000_t75" style="width:34.35pt;height:18.4pt" o:ole="">
            <v:imagedata r:id="rId639" o:title=""/>
          </v:shape>
          <o:OLEObject Type="Embed" ProgID="Equation.3" ShapeID="_x0000_i1444" DrawAspect="Content" ObjectID="_1646221858" r:id="rId640"/>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45" type="#_x0000_t75" style="width:54.4pt;height:16.75pt" o:ole="">
            <v:imagedata r:id="rId641" o:title=""/>
          </v:shape>
          <o:OLEObject Type="Embed" ProgID="Equation.3" ShapeID="_x0000_i1445" DrawAspect="Content" ObjectID="_1646221859" r:id="rId642"/>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46" type="#_x0000_t75" style="width:40.2pt;height:17.6pt" o:ole="">
            <v:imagedata r:id="rId643" o:title=""/>
            <o:lock v:ext="edit" aspectratio="f"/>
          </v:shape>
          <o:OLEObject Type="Embed" ProgID="Equation.DSMT4" ShapeID="_x0000_i1446" DrawAspect="Content" ObjectID="_1646221860" r:id="rId644"/>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47" type="#_x0000_t75" style="width:96.3pt;height:16.75pt" o:ole="">
            <v:imagedata r:id="rId645" o:title=""/>
          </v:shape>
          <o:OLEObject Type="Embed" ProgID="Equation.DSMT4" ShapeID="_x0000_i1447" DrawAspect="Content" ObjectID="_1646221861" r:id="rId646"/>
        </w:object>
      </w:r>
      <w:r w:rsidR="005B0B53">
        <w:t>, where</w:t>
      </w:r>
    </w:p>
    <w:p w:rsidR="0093274D" w:rsidRPr="00E9040D" w:rsidRDefault="002D4419" w:rsidP="008260B9">
      <w:pPr>
        <w:pStyle w:val="B5"/>
      </w:pPr>
      <w:r>
        <w:lastRenderedPageBreak/>
        <w:t>-</w:t>
      </w:r>
      <w:r>
        <w:tab/>
      </w:r>
      <w:r w:rsidR="0093274D" w:rsidRPr="00E9040D">
        <w:rPr>
          <w:position w:val="-14"/>
        </w:rPr>
        <w:object w:dxaOrig="499" w:dyaOrig="340">
          <v:shape id="_x0000_i1448" type="#_x0000_t75" style="width:25.1pt;height:16.75pt" o:ole="">
            <v:imagedata r:id="rId647" o:title=""/>
          </v:shape>
          <o:OLEObject Type="Embed" ProgID="Equation.3" ShapeID="_x0000_i1448" DrawAspect="Content" ObjectID="_1646221862" r:id="rId648"/>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DB4893">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49" type="#_x0000_t75" style="width:322.35pt;height:64.45pt" o:ole="">
            <v:imagedata r:id="rId649" o:title=""/>
          </v:shape>
          <o:OLEObject Type="Embed" ProgID="Equation.3" ShapeID="_x0000_i1449" DrawAspect="Content" ObjectID="_1646221863" r:id="rId650"/>
        </w:object>
      </w:r>
    </w:p>
    <w:p w:rsidR="005B0B53" w:rsidRDefault="005B0B53" w:rsidP="008260B9">
      <w:pPr>
        <w:pStyle w:val="B5"/>
      </w:pPr>
      <w:r w:rsidRPr="00442777">
        <w:rPr>
          <w:position w:val="-50"/>
        </w:rPr>
        <w:object w:dxaOrig="2780" w:dyaOrig="1120">
          <v:shape id="_x0000_i1450" type="#_x0000_t75" style="width:139pt;height:56.1pt" o:ole="">
            <v:imagedata r:id="rId651" o:title=""/>
          </v:shape>
          <o:OLEObject Type="Embed" ProgID="Equation.3" ShapeID="_x0000_i1450" DrawAspect="Content" ObjectID="_1646221864" r:id="rId652"/>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51" type="#_x0000_t75" style="width:310.6pt;height:25.95pt" o:ole="">
            <v:imagedata r:id="rId653" o:title=""/>
          </v:shape>
          <o:OLEObject Type="Embed" ProgID="Equation.3" ShapeID="_x0000_i1451" DrawAspect="Content" ObjectID="_1646221865" r:id="rId654"/>
        </w:object>
      </w:r>
      <w:r w:rsidR="005B0B53">
        <w:t xml:space="preserve">and </w:t>
      </w:r>
      <w:r w:rsidR="005B0B53" w:rsidRPr="00CC5E87">
        <w:rPr>
          <w:position w:val="-14"/>
        </w:rPr>
        <w:object w:dxaOrig="1340" w:dyaOrig="380">
          <v:shape id="_x0000_i1452" type="#_x0000_t75" style="width:67pt;height:18.4pt" o:ole="">
            <v:imagedata r:id="rId655" o:title=""/>
          </v:shape>
          <o:OLEObject Type="Embed" ProgID="Equation.3" ShapeID="_x0000_i1452" DrawAspect="Content" ObjectID="_1646221866" r:id="rId656"/>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53" type="#_x0000_t75" style="width:50.25pt;height:15.9pt" o:ole="">
            <v:imagedata r:id="rId55" o:title=""/>
          </v:shape>
          <o:OLEObject Type="Embed" ProgID="Equation.3" ShapeID="_x0000_i1453" DrawAspect="Content" ObjectID="_1646221867" r:id="rId657"/>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54" type="#_x0000_t75" style="width:54.4pt;height:16.75pt" o:ole="">
            <v:imagedata r:id="rId641" o:title=""/>
          </v:shape>
          <o:OLEObject Type="Embed" ProgID="Equation.3" ShapeID="_x0000_i1454" DrawAspect="Content" ObjectID="_1646221868" r:id="rId658"/>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55" type="#_x0000_t75" style="width:57.75pt;height:15.05pt" o:ole="">
            <v:imagedata r:id="rId659" o:title=""/>
          </v:shape>
          <o:OLEObject Type="Embed" ProgID="Equation.DSMT4" ShapeID="_x0000_i1455" DrawAspect="Content" ObjectID="_1646221869" r:id="rId660"/>
        </w:object>
      </w:r>
      <w:r w:rsidR="0093274D" w:rsidRPr="00E9040D">
        <w:t xml:space="preserve"> if </w:t>
      </w:r>
      <w:r w:rsidR="0093274D" w:rsidRPr="00E9040D">
        <w:rPr>
          <w:position w:val="-6"/>
        </w:rPr>
        <w:object w:dxaOrig="139" w:dyaOrig="260">
          <v:shape id="_x0000_i1456" type="#_x0000_t75" style="width:6.7pt;height:13.4pt" o:ole="">
            <v:imagedata r:id="rId661" o:title=""/>
          </v:shape>
          <o:OLEObject Type="Embed" ProgID="Equation.3" ShapeID="_x0000_i1456" DrawAspect="Content" ObjectID="_1646221870" r:id="rId662"/>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57" type="#_x0000_t75" style="width:120.55pt;height:18.4pt" o:ole="">
            <v:imagedata r:id="rId663" o:title=""/>
          </v:shape>
          <o:OLEObject Type="Embed" ProgID="Equation.DSMT4" ShapeID="_x0000_i1457" DrawAspect="Content" ObjectID="_1646221871" r:id="rId664"/>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58" type="#_x0000_t75" style="width:118.05pt;height:18.4pt" o:ole="">
            <v:imagedata r:id="rId665" o:title=""/>
          </v:shape>
          <o:OLEObject Type="Embed" ProgID="Equation.DSMT4" ShapeID="_x0000_i1458" DrawAspect="Content" ObjectID="_1646221872" r:id="rId666"/>
        </w:object>
      </w:r>
    </w:p>
    <w:p w:rsidR="0093274D" w:rsidRPr="00E9040D" w:rsidRDefault="0093274D"/>
    <w:p w:rsidR="0093274D" w:rsidRPr="00E9040D" w:rsidRDefault="0093274D">
      <w:pPr>
        <w:pStyle w:val="TH"/>
      </w:pPr>
      <w:r w:rsidRPr="00E9040D">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59" type="#_x0000_t75" style="width:34.35pt;height:18.4pt" o:ole="">
            <v:imagedata r:id="rId636" o:title=""/>
          </v:shape>
          <o:OLEObject Type="Embed" ProgID="Equation.3" ShapeID="_x0000_i1459" DrawAspect="Content" ObjectID="_1646221873" r:id="rId66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49"/>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60" type="#_x0000_t75" style="width:34.35pt;height:18.4pt" o:ole="">
                  <v:imagedata r:id="rId636" o:title=""/>
                </v:shape>
                <o:OLEObject Type="Embed" ProgID="Equation.3" ShapeID="_x0000_i1460" DrawAspect="Content" ObjectID="_1646221874" r:id="rId66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lastRenderedPageBreak/>
        <w:t xml:space="preserve">Table 5.1.2.1-2: Mapping of TPC Command Field in DCI format 3A to </w:t>
      </w:r>
      <w:r w:rsidRPr="00E9040D">
        <w:rPr>
          <w:position w:val="-12"/>
        </w:rPr>
        <w:object w:dxaOrig="680" w:dyaOrig="360">
          <v:shape id="_x0000_i1461" type="#_x0000_t75" style="width:34.35pt;height:18.4pt" o:ole="">
            <v:imagedata r:id="rId636" o:title=""/>
          </v:shape>
          <o:OLEObject Type="Embed" ProgID="Equation.3" ShapeID="_x0000_i1461" DrawAspect="Content" ObjectID="_1646221875" r:id="rId669"/>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62" type="#_x0000_t75" style="width:34.35pt;height:18.4pt" o:ole="">
                  <v:imagedata r:id="rId636" o:title=""/>
                </v:shape>
                <o:OLEObject Type="Embed" ProgID="Equation.3" ShapeID="_x0000_i1462" DrawAspect="Content" ObjectID="_1646221876" r:id="rId670"/>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93274D" w:rsidRPr="00E9040D" w:rsidRDefault="0093274D">
      <w:r w:rsidRPr="00E9040D">
        <w:t xml:space="preserve">The setting of the UE Transmit power </w:t>
      </w:r>
      <w:r w:rsidRPr="00E9040D">
        <w:rPr>
          <w:position w:val="-10"/>
        </w:rPr>
        <w:object w:dxaOrig="420" w:dyaOrig="300">
          <v:shape id="_x0000_i1463" type="#_x0000_t75" style="width:20.95pt;height:15.05pt" o:ole="">
            <v:imagedata r:id="rId671" o:title=""/>
          </v:shape>
          <o:OLEObject Type="Embed" ProgID="Equation.3" ShapeID="_x0000_i1463" DrawAspect="Content" ObjectID="_1646221877" r:id="rId672"/>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64" type="#_x0000_t75" style="width:8.35pt;height:10.05pt" o:ole="">
            <v:imagedata r:id="rId181" o:title=""/>
          </v:shape>
          <o:OLEObject Type="Embed" ProgID="Equation.3" ShapeID="_x0000_i1464" DrawAspect="Content" ObjectID="_1646221878" r:id="rId673"/>
        </w:object>
      </w:r>
      <w:r w:rsidR="000440AE" w:rsidRPr="00E9040D">
        <w:t xml:space="preserve"> </w:t>
      </w:r>
      <w:r w:rsidRPr="00E9040D">
        <w:t>is defined by</w:t>
      </w:r>
    </w:p>
    <w:p w:rsidR="0093274D" w:rsidRPr="00E9040D" w:rsidRDefault="00037E33">
      <w:pPr>
        <w:pStyle w:val="EQ"/>
        <w:jc w:val="center"/>
      </w:pPr>
      <w:r w:rsidRPr="00E9040D">
        <w:rPr>
          <w:position w:val="-14"/>
        </w:rPr>
        <w:object w:dxaOrig="8760" w:dyaOrig="400">
          <v:shape id="_x0000_i1465" type="#_x0000_t75" style="width:439.55pt;height:20.1pt" o:ole="">
            <v:imagedata r:id="rId674" o:title=""/>
          </v:shape>
          <o:OLEObject Type="Embed" ProgID="Equation.3" ShapeID="_x0000_i1465" DrawAspect="Content" ObjectID="_1646221879" r:id="rId675"/>
        </w:object>
      </w:r>
      <w:r w:rsidR="0093274D" w:rsidRPr="00E9040D">
        <w:t xml:space="preserve"> [dBm]</w:t>
      </w:r>
    </w:p>
    <w:p w:rsidR="0093274D" w:rsidRPr="00E9040D" w:rsidRDefault="0093274D">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66" type="#_x0000_t75" style="width:50.25pt;height:15.9pt" o:ole="">
            <v:imagedata r:id="rId676" o:title=""/>
          </v:shape>
          <o:OLEObject Type="Embed" ProgID="Equation.3" ShapeID="_x0000_i1466" DrawAspect="Content" ObjectID="_1646221880" r:id="rId677"/>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67" type="#_x0000_t75" style="width:8.35pt;height:10.05pt" o:ole="">
            <v:imagedata r:id="rId38" o:title=""/>
          </v:shape>
          <o:OLEObject Type="Embed" ProgID="Equation.3" ShapeID="_x0000_i1467" DrawAspect="Content" ObjectID="_1646221881" r:id="rId678"/>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68" type="#_x0000_t75" style="width:77pt;height:16.75pt" o:ole="">
            <v:imagedata r:id="rId679" o:title=""/>
          </v:shape>
          <o:OLEObject Type="Embed" ProgID="Equation.3" ShapeID="_x0000_i1468" DrawAspect="Content" ObjectID="_1646221882" r:id="rId680"/>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69" type="#_x0000_t75" style="width:8.35pt;height:10.05pt" o:ole="">
            <v:imagedata r:id="rId181" o:title=""/>
          </v:shape>
          <o:OLEObject Type="Embed" ProgID="Equation.3" ShapeID="_x0000_i1469" DrawAspect="Content" ObjectID="_1646221883" r:id="rId681"/>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70" type="#_x0000_t75" style="width:32.65pt;height:15.9pt" o:ole="">
            <v:imagedata r:id="rId682" o:title=""/>
          </v:shape>
          <o:OLEObject Type="Embed" ProgID="Equation.3" ShapeID="_x0000_i1470" DrawAspect="Content" ObjectID="_1646221884" r:id="rId683"/>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71" type="#_x0000_t75" style="width:8.35pt;height:10.05pt" o:ole="">
            <v:imagedata r:id="rId181" o:title=""/>
          </v:shape>
          <o:OLEObject Type="Embed" ProgID="Equation.3" ShapeID="_x0000_i1471" DrawAspect="Content" ObjectID="_1646221885" r:id="rId684"/>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472" type="#_x0000_t75" style="width:24.3pt;height:15.05pt" o:ole="">
            <v:imagedata r:id="rId685" o:title=""/>
          </v:shape>
          <o:OLEObject Type="Embed" ProgID="Equation.3" ShapeID="_x0000_i1472" DrawAspect="Content" ObjectID="_1646221886" r:id="rId686"/>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473" type="#_x0000_t75" style="width:8.35pt;height:10.05pt" o:ole="">
            <v:imagedata r:id="rId181" o:title=""/>
          </v:shape>
          <o:OLEObject Type="Embed" ProgID="Equation.3" ShapeID="_x0000_i1473" DrawAspect="Content" ObjectID="_1646221887" r:id="rId687"/>
        </w:object>
      </w:r>
      <w:r w:rsidR="0093274D" w:rsidRPr="00E9040D">
        <w:t xml:space="preserve">, see </w:t>
      </w:r>
      <w:r w:rsidR="00DB4893">
        <w:t>subclause</w:t>
      </w:r>
      <w:r w:rsidR="0093274D" w:rsidRPr="00E9040D">
        <w:t xml:space="preserve"> 5.1.1.1.</w:t>
      </w:r>
    </w:p>
    <w:p w:rsidR="0093274D" w:rsidRPr="00E9040D" w:rsidRDefault="008506DA" w:rsidP="008260B9">
      <w:pPr>
        <w:pStyle w:val="B1"/>
      </w:pPr>
      <w:r>
        <w:t>-</w:t>
      </w:r>
      <w:r>
        <w:tab/>
      </w:r>
      <w:r w:rsidR="00B763E7" w:rsidRPr="00E9040D">
        <w:rPr>
          <w:position w:val="-14"/>
        </w:rPr>
        <w:object w:dxaOrig="1260" w:dyaOrig="340">
          <v:shape id="_x0000_i1474" type="#_x0000_t75" style="width:62.8pt;height:16.75pt" o:ole="">
            <v:imagedata r:id="rId688" o:title=""/>
          </v:shape>
          <o:OLEObject Type="Embed" ProgID="Equation.3" ShapeID="_x0000_i1474" DrawAspect="Content" ObjectID="_1646221888" r:id="rId689"/>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475" type="#_x0000_t75" style="width:26.8pt;height:15.05pt" o:ole="">
            <v:imagedata r:id="rId690" o:title=""/>
          </v:shape>
          <o:OLEObject Type="Embed" ProgID="Equation.3" ShapeID="_x0000_i1475" DrawAspect="Content" ObjectID="_1646221889" r:id="rId691"/>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DB4893">
        <w:t>subclause</w:t>
      </w:r>
      <w:r w:rsidR="0093274D" w:rsidRPr="00E9040D">
        <w:t xml:space="preserve"> 5.1.1.1</w:t>
      </w:r>
      <w:r>
        <w:t xml:space="preserve"> for subframe </w:t>
      </w:r>
      <w:r w:rsidRPr="00E9040D">
        <w:rPr>
          <w:position w:val="-6"/>
        </w:rPr>
        <w:object w:dxaOrig="139" w:dyaOrig="260">
          <v:shape id="_x0000_i1476" type="#_x0000_t75" style="width:7.55pt;height:13.4pt" o:ole="">
            <v:imagedata r:id="rId661" o:title=""/>
          </v:shape>
          <o:OLEObject Type="Embed" ProgID="Equation.3" ShapeID="_x0000_i1476" DrawAspect="Content" ObjectID="_1646221890" r:id="rId692"/>
        </w:object>
      </w:r>
      <w:r w:rsidR="0093274D" w:rsidRPr="00E9040D">
        <w:rPr>
          <w:rFonts w:hint="eastAsia"/>
        </w:rPr>
        <w:t xml:space="preserve">, where </w:t>
      </w:r>
      <w:r w:rsidR="0093274D" w:rsidRPr="00E9040D">
        <w:rPr>
          <w:position w:val="-10"/>
        </w:rPr>
        <w:object w:dxaOrig="520" w:dyaOrig="320">
          <v:shape id="_x0000_i1477" type="#_x0000_t75" style="width:25.1pt;height:15.9pt" o:ole="">
            <v:imagedata r:id="rId693" o:title=""/>
          </v:shape>
          <o:OLEObject Type="Embed" ProgID="Equation.3" ShapeID="_x0000_i1477" DrawAspect="Content" ObjectID="_1646221891" r:id="rId694"/>
        </w:object>
      </w:r>
      <w:r w:rsidR="0093274D" w:rsidRPr="00E9040D">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478" type="#_x0000_t75" style="width:40.2pt;height:16.75pt" o:ole="">
            <v:imagedata r:id="rId695" o:title=""/>
          </v:shape>
          <o:OLEObject Type="Embed" ProgID="Equation.3" ShapeID="_x0000_i1478" DrawAspect="Content" ObjectID="_1646221892" r:id="rId696"/>
        </w:object>
      </w:r>
      <w:r w:rsidR="000A6F3D" w:rsidRPr="00E9040D">
        <w:rPr>
          <w:iCs/>
        </w:rPr>
        <w:t xml:space="preserve">, the UE scales </w:t>
      </w:r>
      <w:r w:rsidR="000A6F3D" w:rsidRPr="00E9040D">
        <w:rPr>
          <w:iCs/>
          <w:position w:val="-12"/>
        </w:rPr>
        <w:object w:dxaOrig="740" w:dyaOrig="360">
          <v:shape id="_x0000_i1479" type="#_x0000_t75" style="width:36.85pt;height:18.4pt" o:ole="">
            <v:imagedata r:id="rId697" o:title=""/>
          </v:shape>
          <o:OLEObject Type="Embed" ProgID="Equation.3" ShapeID="_x0000_i1479" DrawAspect="Content" ObjectID="_1646221893" r:id="rId698"/>
        </w:object>
      </w:r>
      <w:r w:rsidR="000A6F3D" w:rsidRPr="00E9040D">
        <w:rPr>
          <w:iCs/>
        </w:rPr>
        <w:t xml:space="preserve">for the serving cell </w:t>
      </w:r>
      <w:r w:rsidR="000A6F3D" w:rsidRPr="00E9040D">
        <w:rPr>
          <w:iCs/>
          <w:position w:val="-6"/>
        </w:rPr>
        <w:object w:dxaOrig="160" w:dyaOrig="200">
          <v:shape id="_x0000_i1480" type="#_x0000_t75" style="width:8.35pt;height:10.05pt" o:ole="">
            <v:imagedata r:id="rId333" o:title=""/>
          </v:shape>
          <o:OLEObject Type="Embed" ProgID="Equation.DSMT4" ShapeID="_x0000_i1480" DrawAspect="Content" ObjectID="_1646221894" r:id="rId699"/>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481" type="#_x0000_t75" style="width:123.9pt;height:31.8pt" o:ole="">
            <v:imagedata r:id="rId700" o:title=""/>
          </v:shape>
          <o:OLEObject Type="Embed" ProgID="Equation.3" ShapeID="_x0000_i1481" DrawAspect="Content" ObjectID="_1646221895" r:id="rId701"/>
        </w:object>
      </w:r>
    </w:p>
    <w:p w:rsidR="0093274D" w:rsidRDefault="000A6F3D" w:rsidP="000A6F3D">
      <w:pPr>
        <w:rPr>
          <w:iCs/>
        </w:rPr>
      </w:pPr>
      <w:r w:rsidRPr="00E9040D">
        <w:rPr>
          <w:iCs/>
        </w:rPr>
        <w:t xml:space="preserve">is satisfied where </w:t>
      </w:r>
      <w:r w:rsidRPr="00E9040D">
        <w:rPr>
          <w:iCs/>
          <w:position w:val="-12"/>
        </w:rPr>
        <w:object w:dxaOrig="740" w:dyaOrig="360">
          <v:shape id="_x0000_i1482" type="#_x0000_t75" style="width:36.85pt;height:18.4pt" o:ole="">
            <v:imagedata r:id="rId702" o:title=""/>
          </v:shape>
          <o:OLEObject Type="Embed" ProgID="Equation.3" ShapeID="_x0000_i1482" DrawAspect="Content" ObjectID="_1646221896" r:id="rId703"/>
        </w:object>
      </w:r>
      <w:r w:rsidRPr="00E9040D">
        <w:rPr>
          <w:iCs/>
        </w:rPr>
        <w:t xml:space="preserve"> is the linear value of </w:t>
      </w:r>
      <w:r w:rsidRPr="00E9040D">
        <w:rPr>
          <w:iCs/>
          <w:position w:val="-12"/>
        </w:rPr>
        <w:object w:dxaOrig="740" w:dyaOrig="320">
          <v:shape id="_x0000_i1483" type="#_x0000_t75" style="width:36.85pt;height:15.9pt" o:ole="">
            <v:imagedata r:id="rId704" o:title=""/>
          </v:shape>
          <o:OLEObject Type="Embed" ProgID="Equation.3" ShapeID="_x0000_i1483" DrawAspect="Content" ObjectID="_1646221897" r:id="rId705"/>
        </w:object>
      </w:r>
      <w:r w:rsidRPr="00E9040D">
        <w:rPr>
          <w:iCs/>
        </w:rPr>
        <w:t xml:space="preserve">, </w:t>
      </w:r>
      <w:r w:rsidRPr="00E9040D">
        <w:rPr>
          <w:iCs/>
          <w:position w:val="-10"/>
        </w:rPr>
        <w:object w:dxaOrig="800" w:dyaOrig="340">
          <v:shape id="_x0000_i1484" type="#_x0000_t75" style="width:40.2pt;height:16.75pt" o:ole="">
            <v:imagedata r:id="rId695" o:title=""/>
          </v:shape>
          <o:OLEObject Type="Embed" ProgID="Equation.3" ShapeID="_x0000_i1484" DrawAspect="Content" ObjectID="_1646221898" r:id="rId706"/>
        </w:object>
      </w:r>
      <w:r w:rsidRPr="00E9040D">
        <w:rPr>
          <w:iCs/>
        </w:rPr>
        <w:t xml:space="preserve"> is the linear value of </w:t>
      </w:r>
      <w:r w:rsidRPr="00E9040D">
        <w:rPr>
          <w:iCs/>
          <w:position w:val="-10"/>
        </w:rPr>
        <w:object w:dxaOrig="580" w:dyaOrig="300">
          <v:shape id="_x0000_i1485" type="#_x0000_t75" style="width:29.3pt;height:15.05pt" o:ole="">
            <v:imagedata r:id="rId707" o:title=""/>
          </v:shape>
          <o:OLEObject Type="Embed" ProgID="Equation.3" ShapeID="_x0000_i1485" DrawAspect="Content" ObjectID="_1646221899" r:id="rId708"/>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486" type="#_x0000_t75" style="width:20.95pt;height:14.25pt" o:ole="">
            <v:imagedata r:id="rId348" o:title=""/>
          </v:shape>
          <o:OLEObject Type="Embed" ProgID="Equation.3" ShapeID="_x0000_i1486" DrawAspect="Content" ObjectID="_1646221900" r:id="rId709"/>
        </w:object>
      </w:r>
      <w:r w:rsidRPr="00E9040D">
        <w:rPr>
          <w:iCs/>
        </w:rPr>
        <w:t xml:space="preserve"> is a scaling factor of </w:t>
      </w:r>
      <w:r w:rsidRPr="00E9040D">
        <w:rPr>
          <w:iCs/>
          <w:position w:val="-12"/>
        </w:rPr>
        <w:object w:dxaOrig="740" w:dyaOrig="360">
          <v:shape id="_x0000_i1487" type="#_x0000_t75" style="width:36.85pt;height:18.4pt" o:ole="">
            <v:imagedata r:id="rId710" o:title=""/>
          </v:shape>
          <o:OLEObject Type="Embed" ProgID="Equation.3" ShapeID="_x0000_i1487" DrawAspect="Content" ObjectID="_1646221901" r:id="rId711"/>
        </w:object>
      </w:r>
      <w:r w:rsidRPr="00E9040D">
        <w:rPr>
          <w:rFonts w:hint="eastAsia"/>
          <w:iCs/>
        </w:rPr>
        <w:t xml:space="preserve"> </w:t>
      </w:r>
      <w:r w:rsidRPr="00E9040D">
        <w:rPr>
          <w:iCs/>
        </w:rPr>
        <w:t xml:space="preserve">for serving cell </w:t>
      </w:r>
      <w:r w:rsidRPr="00E9040D">
        <w:rPr>
          <w:iCs/>
          <w:position w:val="-6"/>
        </w:rPr>
        <w:object w:dxaOrig="160" w:dyaOrig="200">
          <v:shape id="_x0000_i1488" type="#_x0000_t75" style="width:8.35pt;height:10.05pt" o:ole="">
            <v:imagedata r:id="rId352" o:title=""/>
          </v:shape>
          <o:OLEObject Type="Embed" ProgID="Equation.3" ShapeID="_x0000_i1488" DrawAspect="Content" ObjectID="_1646221902" r:id="rId712"/>
        </w:object>
      </w:r>
      <w:r w:rsidRPr="00E9040D">
        <w:rPr>
          <w:rFonts w:hint="eastAsia"/>
          <w:iCs/>
        </w:rPr>
        <w:t xml:space="preserve"> </w:t>
      </w:r>
      <w:r w:rsidRPr="00E9040D">
        <w:rPr>
          <w:iCs/>
        </w:rPr>
        <w:t xml:space="preserve">where </w:t>
      </w:r>
      <w:r w:rsidRPr="00E9040D">
        <w:rPr>
          <w:iCs/>
          <w:position w:val="-10"/>
        </w:rPr>
        <w:object w:dxaOrig="980" w:dyaOrig="300">
          <v:shape id="_x0000_i1489" type="#_x0000_t75" style="width:49.4pt;height:15.05pt" o:ole="">
            <v:imagedata r:id="rId713" o:title=""/>
          </v:shape>
          <o:OLEObject Type="Embed" ProgID="Equation.3" ShapeID="_x0000_i1489" DrawAspect="Content" ObjectID="_1646221903" r:id="rId714"/>
        </w:object>
      </w:r>
      <w:r w:rsidRPr="00E9040D">
        <w:rPr>
          <w:iCs/>
        </w:rPr>
        <w:t>. Note that</w:t>
      </w:r>
      <w:r w:rsidRPr="00E9040D">
        <w:rPr>
          <w:iCs/>
          <w:position w:val="-10"/>
        </w:rPr>
        <w:object w:dxaOrig="420" w:dyaOrig="279">
          <v:shape id="_x0000_i1490" type="#_x0000_t75" style="width:20.95pt;height:14.25pt" o:ole="">
            <v:imagedata r:id="rId348" o:title=""/>
          </v:shape>
          <o:OLEObject Type="Embed" ProgID="Equation.3" ShapeID="_x0000_i1490" DrawAspect="Content" ObjectID="_1646221904" r:id="rId715"/>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491" type="#_x0000_t75" style="width:7.55pt;height:13.4pt" o:ole="">
            <v:imagedata r:id="rId385" o:title=""/>
          </v:shape>
          <o:OLEObject Type="Embed" ProgID="Equation.3" ShapeID="_x0000_i1491" DrawAspect="Content" ObjectID="_1646221905" r:id="rId716"/>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492" type="#_x0000_t75" style="width:7.55pt;height:13.4pt" o:ole="">
            <v:imagedata r:id="rId385" o:title=""/>
          </v:shape>
          <o:OLEObject Type="Embed" ProgID="Equation.3" ShapeID="_x0000_i1492" DrawAspect="Content" ObjectID="_1646221906" r:id="rId717"/>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493" type="#_x0000_t75" style="width:40.2pt;height:16.75pt" o:ole="">
            <v:imagedata r:id="rId695" o:title=""/>
          </v:shape>
          <o:OLEObject Type="Embed" ProgID="Equation.3" ShapeID="_x0000_i1493" DrawAspect="Content" ObjectID="_1646221907" r:id="rId718"/>
        </w:object>
      </w:r>
      <w:r w:rsidR="00B645EB" w:rsidRPr="00415E5C">
        <w:rPr>
          <w:iCs/>
        </w:rPr>
        <w:t xml:space="preserve">, the UE scales </w:t>
      </w:r>
      <w:r w:rsidR="00B645EB" w:rsidRPr="00415E5C">
        <w:rPr>
          <w:iCs/>
          <w:position w:val="-12"/>
        </w:rPr>
        <w:object w:dxaOrig="740" w:dyaOrig="360">
          <v:shape id="_x0000_i1494" type="#_x0000_t75" style="width:36.85pt;height:18.4pt" o:ole="">
            <v:imagedata r:id="rId697" o:title=""/>
          </v:shape>
          <o:OLEObject Type="Embed" ProgID="Equation.3" ShapeID="_x0000_i1494" DrawAspect="Content" ObjectID="_1646221908" r:id="rId719"/>
        </w:object>
      </w:r>
      <w:r w:rsidR="00B645EB" w:rsidRPr="00415E5C">
        <w:rPr>
          <w:iCs/>
        </w:rPr>
        <w:t xml:space="preserve">for the serving cell </w:t>
      </w:r>
      <w:r w:rsidR="00B645EB" w:rsidRPr="00415E5C">
        <w:rPr>
          <w:iCs/>
          <w:position w:val="-6"/>
        </w:rPr>
        <w:object w:dxaOrig="160" w:dyaOrig="200">
          <v:shape id="_x0000_i1495" type="#_x0000_t75" style="width:8.35pt;height:10.05pt" o:ole="">
            <v:imagedata r:id="rId333" o:title=""/>
          </v:shape>
          <o:OLEObject Type="Embed" ProgID="Equation.DSMT4" ShapeID="_x0000_i1495" DrawAspect="Content" ObjectID="_1646221909" r:id="rId720"/>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496" type="#_x0000_t75" style="width:7.55pt;height:13.4pt" o:ole="">
            <v:imagedata r:id="rId385" o:title=""/>
          </v:shape>
          <o:OLEObject Type="Embed" ProgID="Equation.3" ShapeID="_x0000_i1496" DrawAspect="Content" ObjectID="_1646221910" r:id="rId721"/>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497" type="#_x0000_t75" style="width:123.9pt;height:31.8pt" o:ole="">
            <v:imagedata r:id="rId700" o:title=""/>
          </v:shape>
          <o:OLEObject Type="Embed" ProgID="Equation.3" ShapeID="_x0000_i1497" DrawAspect="Content" ObjectID="_1646221911" r:id="rId722"/>
        </w:object>
      </w:r>
    </w:p>
    <w:p w:rsidR="008506DA" w:rsidRDefault="00B645EB" w:rsidP="008506DA">
      <w:pPr>
        <w:rPr>
          <w:iCs/>
        </w:rPr>
      </w:pPr>
      <w:r w:rsidRPr="00415E5C">
        <w:rPr>
          <w:iCs/>
        </w:rPr>
        <w:t xml:space="preserve">is satisfied where </w:t>
      </w:r>
      <w:r w:rsidRPr="00415E5C">
        <w:rPr>
          <w:iCs/>
          <w:position w:val="-12"/>
        </w:rPr>
        <w:object w:dxaOrig="740" w:dyaOrig="360">
          <v:shape id="_x0000_i1498" type="#_x0000_t75" style="width:36.85pt;height:18.4pt" o:ole="">
            <v:imagedata r:id="rId702" o:title=""/>
          </v:shape>
          <o:OLEObject Type="Embed" ProgID="Equation.3" ShapeID="_x0000_i1498" DrawAspect="Content" ObjectID="_1646221912" r:id="rId723"/>
        </w:object>
      </w:r>
      <w:r w:rsidRPr="00415E5C">
        <w:rPr>
          <w:iCs/>
        </w:rPr>
        <w:t xml:space="preserve"> is the linear value of </w:t>
      </w:r>
      <w:r w:rsidRPr="00415E5C">
        <w:rPr>
          <w:iCs/>
          <w:position w:val="-12"/>
        </w:rPr>
        <w:object w:dxaOrig="740" w:dyaOrig="320">
          <v:shape id="_x0000_i1499" type="#_x0000_t75" style="width:36.85pt;height:15.9pt" o:ole="">
            <v:imagedata r:id="rId704" o:title=""/>
          </v:shape>
          <o:OLEObject Type="Embed" ProgID="Equation.3" ShapeID="_x0000_i1499" DrawAspect="Content" ObjectID="_1646221913" r:id="rId724"/>
        </w:object>
      </w:r>
      <w:r w:rsidRPr="00415E5C">
        <w:rPr>
          <w:iCs/>
        </w:rPr>
        <w:t xml:space="preserve">, </w:t>
      </w:r>
      <w:r w:rsidRPr="00836707">
        <w:rPr>
          <w:iCs/>
          <w:position w:val="-10"/>
        </w:rPr>
        <w:object w:dxaOrig="800" w:dyaOrig="340">
          <v:shape id="_x0000_i1500" type="#_x0000_t75" style="width:40.2pt;height:16.75pt" o:ole="">
            <v:imagedata r:id="rId695" o:title=""/>
          </v:shape>
          <o:OLEObject Type="Embed" ProgID="Equation.3" ShapeID="_x0000_i1500" DrawAspect="Content" ObjectID="_1646221914" r:id="rId725"/>
        </w:object>
      </w:r>
      <w:r w:rsidRPr="00415E5C">
        <w:rPr>
          <w:iCs/>
        </w:rPr>
        <w:t xml:space="preserve"> is the linear value of </w:t>
      </w:r>
      <w:r w:rsidRPr="00836707">
        <w:rPr>
          <w:iCs/>
          <w:position w:val="-10"/>
        </w:rPr>
        <w:object w:dxaOrig="580" w:dyaOrig="300">
          <v:shape id="_x0000_i1501" type="#_x0000_t75" style="width:29.3pt;height:15.05pt" o:ole="">
            <v:imagedata r:id="rId707" o:title=""/>
          </v:shape>
          <o:OLEObject Type="Embed" ProgID="Equation.3" ShapeID="_x0000_i1501" DrawAspect="Content" ObjectID="_1646221915" r:id="rId726"/>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02" type="#_x0000_t75" style="width:20.95pt;height:14.25pt" o:ole="">
            <v:imagedata r:id="rId348" o:title=""/>
          </v:shape>
          <o:OLEObject Type="Embed" ProgID="Equation.3" ShapeID="_x0000_i1502" DrawAspect="Content" ObjectID="_1646221916" r:id="rId727"/>
        </w:object>
      </w:r>
      <w:r w:rsidRPr="00415E5C">
        <w:rPr>
          <w:iCs/>
        </w:rPr>
        <w:t xml:space="preserve"> is a scaling factor of </w:t>
      </w:r>
      <w:r w:rsidRPr="00415E5C">
        <w:rPr>
          <w:iCs/>
          <w:position w:val="-12"/>
        </w:rPr>
        <w:object w:dxaOrig="740" w:dyaOrig="360">
          <v:shape id="_x0000_i1503" type="#_x0000_t75" style="width:36.85pt;height:18.4pt" o:ole="">
            <v:imagedata r:id="rId710" o:title=""/>
          </v:shape>
          <o:OLEObject Type="Embed" ProgID="Equation.3" ShapeID="_x0000_i1503" DrawAspect="Content" ObjectID="_1646221917" r:id="rId728"/>
        </w:object>
      </w:r>
      <w:r>
        <w:rPr>
          <w:rFonts w:hint="eastAsia"/>
          <w:iCs/>
        </w:rPr>
        <w:t xml:space="preserve"> </w:t>
      </w:r>
      <w:r w:rsidRPr="00415E5C">
        <w:rPr>
          <w:iCs/>
        </w:rPr>
        <w:t xml:space="preserve">for serving cell </w:t>
      </w:r>
      <w:r w:rsidRPr="00415E5C">
        <w:rPr>
          <w:iCs/>
          <w:position w:val="-6"/>
        </w:rPr>
        <w:object w:dxaOrig="160" w:dyaOrig="200">
          <v:shape id="_x0000_i1504" type="#_x0000_t75" style="width:8.35pt;height:10.05pt" o:ole="">
            <v:imagedata r:id="rId352" o:title=""/>
          </v:shape>
          <o:OLEObject Type="Embed" ProgID="Equation.3" ShapeID="_x0000_i1504" DrawAspect="Content" ObjectID="_1646221918" r:id="rId729"/>
        </w:object>
      </w:r>
      <w:r>
        <w:rPr>
          <w:rFonts w:hint="eastAsia"/>
          <w:iCs/>
        </w:rPr>
        <w:t xml:space="preserve"> </w:t>
      </w:r>
      <w:r w:rsidRPr="00415E5C">
        <w:rPr>
          <w:iCs/>
        </w:rPr>
        <w:t xml:space="preserve">where </w:t>
      </w:r>
      <w:r w:rsidRPr="00415E5C">
        <w:rPr>
          <w:iCs/>
          <w:position w:val="-10"/>
        </w:rPr>
        <w:object w:dxaOrig="980" w:dyaOrig="300">
          <v:shape id="_x0000_i1505" type="#_x0000_t75" style="width:49.4pt;height:15.05pt" o:ole="">
            <v:imagedata r:id="rId713" o:title=""/>
          </v:shape>
          <o:OLEObject Type="Embed" ProgID="Equation.3" ShapeID="_x0000_i1505" DrawAspect="Content" ObjectID="_1646221919" r:id="rId730"/>
        </w:object>
      </w:r>
      <w:r w:rsidRPr="00415E5C">
        <w:rPr>
          <w:iCs/>
        </w:rPr>
        <w:t>. Note that</w:t>
      </w:r>
      <w:r w:rsidRPr="00415E5C">
        <w:rPr>
          <w:iCs/>
          <w:position w:val="-10"/>
        </w:rPr>
        <w:object w:dxaOrig="420" w:dyaOrig="279">
          <v:shape id="_x0000_i1506" type="#_x0000_t75" style="width:20.95pt;height:14.25pt" o:ole="">
            <v:imagedata r:id="rId348" o:title=""/>
          </v:shape>
          <o:OLEObject Type="Embed" ProgID="Equation.3" ShapeID="_x0000_i1506" DrawAspect="Content" ObjectID="_1646221920" r:id="rId731"/>
        </w:object>
      </w:r>
      <w:r w:rsidRPr="00415E5C">
        <w:rPr>
          <w:iCs/>
        </w:rPr>
        <w:t>values are the same across serving cells</w:t>
      </w:r>
      <w:r>
        <w:rPr>
          <w:rFonts w:hint="eastAsia"/>
          <w:iCs/>
        </w:rPr>
        <w:t>.</w:t>
      </w:r>
      <w:r w:rsidR="008506DA" w:rsidRPr="008506DA">
        <w:rPr>
          <w:iCs/>
        </w:rPr>
        <w:t xml:space="preserve"> </w:t>
      </w:r>
    </w:p>
    <w:p w:rsidR="00B645EB" w:rsidRDefault="008506DA" w:rsidP="008506DA">
      <w:r w:rsidRPr="00F02EDA">
        <w:lastRenderedPageBreak/>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07" type="#_x0000_t75" style="width:7.55pt;height:10.05pt" o:ole="">
            <v:imagedata r:id="rId57" o:title=""/>
          </v:shape>
          <o:OLEObject Type="Embed" ProgID="Equation.3" ShapeID="_x0000_i1507" DrawAspect="Content" ObjectID="_1646221921" r:id="rId732"/>
        </w:object>
      </w:r>
      <w:r w:rsidRPr="00F02EDA">
        <w:t xml:space="preserve"> and if subframe </w:t>
      </w:r>
      <w:r w:rsidRPr="00F02EDA">
        <w:rPr>
          <w:position w:val="-6"/>
        </w:rPr>
        <w:object w:dxaOrig="139" w:dyaOrig="240">
          <v:shape id="_x0000_i1508" type="#_x0000_t75" style="width:7.55pt;height:11.7pt" o:ole="">
            <v:imagedata r:id="rId62" o:title=""/>
          </v:shape>
          <o:OLEObject Type="Embed" ProgID="Equation.3" ShapeID="_x0000_i1508" DrawAspect="Content" ObjectID="_1646221922" r:id="rId733"/>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09" type="#_x0000_t75" style="width:32.65pt;height:19.25pt" o:ole="">
            <v:imagedata r:id="rId186" o:title=""/>
          </v:shape>
          <o:OLEObject Type="Embed" ProgID="Equation.3" ShapeID="_x0000_i1509" DrawAspect="Content" ObjectID="_1646221923" r:id="rId734"/>
        </w:object>
      </w:r>
      <w:r w:rsidRPr="00F02EDA">
        <w:t xml:space="preserve"> instead of </w:t>
      </w:r>
      <w:r w:rsidRPr="00F02EDA">
        <w:rPr>
          <w:position w:val="-10"/>
        </w:rPr>
        <w:object w:dxaOrig="480" w:dyaOrig="300">
          <v:shape id="_x0000_i1510" type="#_x0000_t75" style="width:27.65pt;height:17.6pt" o:ole="">
            <v:imagedata r:id="rId189" o:title=""/>
          </v:shape>
          <o:OLEObject Type="Embed" ProgID="Equation.3" ShapeID="_x0000_i1510" DrawAspect="Content" ObjectID="_1646221924" r:id="rId735"/>
        </w:object>
      </w:r>
      <w:r w:rsidRPr="00F02EDA">
        <w:t xml:space="preserve">to determine </w:t>
      </w:r>
      <w:r w:rsidRPr="00F02EDA">
        <w:rPr>
          <w:iCs/>
          <w:position w:val="-12"/>
        </w:rPr>
        <w:object w:dxaOrig="740" w:dyaOrig="320">
          <v:shape id="_x0000_i1511" type="#_x0000_t75" style="width:36.85pt;height:15.9pt" o:ole="">
            <v:imagedata r:id="rId704" o:title=""/>
          </v:shape>
          <o:OLEObject Type="Embed" ProgID="Equation.3" ShapeID="_x0000_i1511" DrawAspect="Content" ObjectID="_1646221925" r:id="rId736"/>
        </w:object>
      </w:r>
      <w:r w:rsidRPr="00F02EDA">
        <w:t xml:space="preserve"> for subframe </w:t>
      </w:r>
      <w:r w:rsidRPr="00F02EDA">
        <w:rPr>
          <w:i/>
        </w:rPr>
        <w:t>i</w:t>
      </w:r>
      <w:r w:rsidRPr="00F02EDA">
        <w:t xml:space="preserve"> and serving cell </w:t>
      </w:r>
      <w:r w:rsidRPr="00F02EDA">
        <w:rPr>
          <w:position w:val="-6"/>
        </w:rPr>
        <w:object w:dxaOrig="160" w:dyaOrig="200">
          <v:shape id="_x0000_i1512" type="#_x0000_t75" style="width:8.35pt;height:10.05pt" o:ole="">
            <v:imagedata r:id="rId38" o:title=""/>
          </v:shape>
          <o:OLEObject Type="Embed" ProgID="Equation.3" ShapeID="_x0000_i1512" DrawAspect="Content" ObjectID="_1646221926" r:id="rId737"/>
        </w:object>
      </w:r>
      <w:r w:rsidRPr="00F02EDA">
        <w:t xml:space="preserve">, where </w:t>
      </w:r>
      <w:r w:rsidRPr="00F02EDA">
        <w:rPr>
          <w:position w:val="-14"/>
        </w:rPr>
        <w:object w:dxaOrig="660" w:dyaOrig="380">
          <v:shape id="_x0000_i1513" type="#_x0000_t75" style="width:32.65pt;height:19.25pt" o:ole="">
            <v:imagedata r:id="rId186" o:title=""/>
          </v:shape>
          <o:OLEObject Type="Embed" ProgID="Equation.3" ShapeID="_x0000_i1513" DrawAspect="Content" ObjectID="_1646221927" r:id="rId738"/>
        </w:object>
      </w:r>
      <w:r w:rsidRPr="00F02EDA">
        <w:t xml:space="preserve"> is defined in subclause 5.1.1.1.</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592634" w:rsidRPr="00330B06">
        <w:rPr>
          <w:noProof/>
          <w:position w:val="-6"/>
        </w:rPr>
        <w:drawing>
          <wp:inline distT="0" distB="0" distL="0" distR="0">
            <wp:extent cx="142875" cy="180975"/>
            <wp:effectExtent l="0" t="0" r="0" b="0"/>
            <wp:docPr id="49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592634" w:rsidRPr="00330B06">
        <w:rPr>
          <w:noProof/>
          <w:position w:val="-6"/>
        </w:rPr>
        <w:drawing>
          <wp:inline distT="0" distB="0" distL="0" distR="0">
            <wp:extent cx="171450" cy="180975"/>
            <wp:effectExtent l="0" t="0" r="0" b="0"/>
            <wp:docPr id="49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592634" w:rsidRPr="00330B06">
        <w:rPr>
          <w:noProof/>
          <w:position w:val="-6"/>
        </w:rPr>
        <w:drawing>
          <wp:inline distT="0" distB="0" distL="0" distR="0">
            <wp:extent cx="142875" cy="180975"/>
            <wp:effectExtent l="0" t="0" r="0" b="0"/>
            <wp:docPr id="49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592634" w:rsidRPr="00330B06">
        <w:rPr>
          <w:noProof/>
          <w:position w:val="-6"/>
        </w:rPr>
        <w:drawing>
          <wp:inline distT="0" distB="0" distL="0" distR="0">
            <wp:extent cx="171450" cy="180975"/>
            <wp:effectExtent l="0" t="0" r="0" b="0"/>
            <wp:docPr id="49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592634" w:rsidRPr="00330B06">
        <w:rPr>
          <w:noProof/>
          <w:position w:val="-12"/>
        </w:rPr>
        <w:drawing>
          <wp:inline distT="0" distB="0" distL="0" distR="0">
            <wp:extent cx="790575" cy="257175"/>
            <wp:effectExtent l="0" t="0" r="0" b="0"/>
            <wp:docPr id="49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592634" w:rsidRPr="00330B06">
        <w:rPr>
          <w:noProof/>
          <w:position w:val="-12"/>
        </w:rPr>
        <w:drawing>
          <wp:inline distT="0" distB="0" distL="0" distR="0">
            <wp:extent cx="419100" cy="228600"/>
            <wp:effectExtent l="0" t="0" r="0" b="0"/>
            <wp:docPr id="49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49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0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0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592634" w:rsidRPr="00330B06">
        <w:rPr>
          <w:noProof/>
          <w:position w:val="-6"/>
        </w:rPr>
        <w:drawing>
          <wp:inline distT="0" distB="0" distL="0" distR="0">
            <wp:extent cx="142875" cy="180975"/>
            <wp:effectExtent l="0" t="0" r="0" b="0"/>
            <wp:docPr id="50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592634" w:rsidRPr="00330B06">
        <w:rPr>
          <w:noProof/>
          <w:position w:val="-6"/>
        </w:rPr>
        <w:drawing>
          <wp:inline distT="0" distB="0" distL="0" distR="0">
            <wp:extent cx="171450" cy="180975"/>
            <wp:effectExtent l="0" t="0" r="0" b="0"/>
            <wp:docPr id="50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592634" w:rsidRPr="00330B06">
        <w:rPr>
          <w:noProof/>
          <w:position w:val="-12"/>
        </w:rPr>
        <w:drawing>
          <wp:inline distT="0" distB="0" distL="0" distR="0">
            <wp:extent cx="609600" cy="228600"/>
            <wp:effectExtent l="0" t="0" r="0" b="0"/>
            <wp:docPr id="50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subclause 6.1.1) is such that the UE is ready to transmit the PRACH on Pcell at least one subframe before subframe </w:t>
      </w:r>
      <w:r w:rsidR="00592634" w:rsidRPr="00330B06">
        <w:rPr>
          <w:noProof/>
          <w:position w:val="-6"/>
        </w:rPr>
        <w:drawing>
          <wp:inline distT="0" distB="0" distL="0" distR="0">
            <wp:extent cx="142875" cy="180975"/>
            <wp:effectExtent l="0" t="0" r="0" b="0"/>
            <wp:docPr id="50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592634" w:rsidRPr="00330B06">
        <w:rPr>
          <w:noProof/>
          <w:position w:val="-12"/>
        </w:rPr>
        <w:drawing>
          <wp:inline distT="0" distB="0" distL="0" distR="0">
            <wp:extent cx="790575" cy="257175"/>
            <wp:effectExtent l="0" t="0" r="0" b="0"/>
            <wp:docPr id="50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50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1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1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592634" w:rsidRPr="00330B06">
        <w:rPr>
          <w:noProof/>
          <w:position w:val="-6"/>
        </w:rPr>
        <w:drawing>
          <wp:inline distT="0" distB="0" distL="0" distR="0">
            <wp:extent cx="142875" cy="180975"/>
            <wp:effectExtent l="0" t="0" r="0" b="0"/>
            <wp:docPr id="512"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592634" w:rsidRPr="00330B06">
        <w:rPr>
          <w:noProof/>
          <w:position w:val="-6"/>
        </w:rPr>
        <w:drawing>
          <wp:inline distT="0" distB="0" distL="0" distR="0">
            <wp:extent cx="171450" cy="180975"/>
            <wp:effectExtent l="0" t="0" r="0" b="0"/>
            <wp:docPr id="513"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592634" w:rsidRPr="00330B06">
        <w:rPr>
          <w:noProof/>
          <w:position w:val="-6"/>
        </w:rPr>
        <w:drawing>
          <wp:inline distT="0" distB="0" distL="0" distR="0">
            <wp:extent cx="142875" cy="180975"/>
            <wp:effectExtent l="0" t="0" r="0" b="0"/>
            <wp:docPr id="514"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592634" w:rsidRPr="00330B06">
        <w:rPr>
          <w:noProof/>
          <w:position w:val="-6"/>
        </w:rPr>
        <w:drawing>
          <wp:inline distT="0" distB="0" distL="0" distR="0">
            <wp:extent cx="171450" cy="180975"/>
            <wp:effectExtent l="0" t="0" r="0" b="0"/>
            <wp:docPr id="515"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592634" w:rsidRPr="00330B06">
        <w:rPr>
          <w:noProof/>
          <w:position w:val="-6"/>
        </w:rPr>
        <w:drawing>
          <wp:inline distT="0" distB="0" distL="0" distR="0">
            <wp:extent cx="142875" cy="180975"/>
            <wp:effectExtent l="0" t="0" r="0" b="0"/>
            <wp:docPr id="516"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592634" w:rsidRPr="00330B06">
        <w:rPr>
          <w:noProof/>
          <w:position w:val="-6"/>
        </w:rPr>
        <w:drawing>
          <wp:inline distT="0" distB="0" distL="0" distR="0">
            <wp:extent cx="142875" cy="180975"/>
            <wp:effectExtent l="0" t="0" r="0" b="0"/>
            <wp:docPr id="517"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18"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592634" w:rsidRPr="00330B06">
        <w:rPr>
          <w:noProof/>
          <w:position w:val="-10"/>
        </w:rPr>
        <w:drawing>
          <wp:inline distT="0" distB="0" distL="0" distR="0">
            <wp:extent cx="390525" cy="200025"/>
            <wp:effectExtent l="0" t="0" r="0" b="0"/>
            <wp:docPr id="519"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20"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24100" cy="266700"/>
            <wp:effectExtent l="0" t="0" r="0" b="0"/>
            <wp:docPr id="521"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592634" w:rsidRPr="00330B06">
        <w:rPr>
          <w:noProof/>
          <w:position w:val="-10"/>
        </w:rPr>
        <w:drawing>
          <wp:inline distT="0" distB="0" distL="0" distR="0">
            <wp:extent cx="838200" cy="200025"/>
            <wp:effectExtent l="0" t="0" r="0" b="0"/>
            <wp:docPr id="522"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390775" cy="266700"/>
            <wp:effectExtent l="0" t="0" r="0" b="0"/>
            <wp:docPr id="523"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2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592634" w:rsidRPr="00330B06">
        <w:rPr>
          <w:noProof/>
          <w:position w:val="-10"/>
        </w:rPr>
        <w:drawing>
          <wp:inline distT="0" distB="0" distL="0" distR="0">
            <wp:extent cx="390525" cy="200025"/>
            <wp:effectExtent l="0" t="0" r="0" b="0"/>
            <wp:docPr id="52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2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592634" w:rsidRPr="00330B06">
        <w:rPr>
          <w:noProof/>
          <w:position w:val="-6"/>
        </w:rPr>
        <w:drawing>
          <wp:inline distT="0" distB="0" distL="0" distR="0">
            <wp:extent cx="142875" cy="180975"/>
            <wp:effectExtent l="0" t="0" r="0" b="0"/>
            <wp:docPr id="52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28"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29"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390525" cy="200025"/>
            <wp:effectExtent l="0" t="0" r="0" b="0"/>
            <wp:docPr id="530"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31"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171700" cy="266700"/>
            <wp:effectExtent l="0" t="0" r="0" b="0"/>
            <wp:docPr id="532"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38200" cy="200025"/>
            <wp:effectExtent l="0" t="0" r="0" b="0"/>
            <wp:docPr id="533"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085975" cy="266700"/>
            <wp:effectExtent l="0" t="0" r="0" b="0"/>
            <wp:docPr id="534"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742950" cy="266700"/>
            <wp:effectExtent l="0" t="0" r="0" b="0"/>
            <wp:docPr id="535"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390525" cy="200025"/>
            <wp:effectExtent l="0" t="0" r="0" b="0"/>
            <wp:docPr id="536"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3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592634" w:rsidRPr="00330B06">
        <w:rPr>
          <w:noProof/>
          <w:position w:val="-10"/>
        </w:rPr>
        <w:drawing>
          <wp:inline distT="0" distB="0" distL="0" distR="0">
            <wp:extent cx="390525" cy="200025"/>
            <wp:effectExtent l="0" t="0" r="0" b="0"/>
            <wp:docPr id="538"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592634" w:rsidRPr="00330B06">
        <w:rPr>
          <w:noProof/>
          <w:position w:val="-68"/>
        </w:rPr>
        <w:drawing>
          <wp:inline distT="0" distB="0" distL="0" distR="0">
            <wp:extent cx="5038725" cy="933450"/>
            <wp:effectExtent l="0" t="0" r="0" b="0"/>
            <wp:docPr id="53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592634" w:rsidRPr="00330B06">
        <w:rPr>
          <w:noProof/>
          <w:position w:val="-14"/>
        </w:rPr>
        <w:drawing>
          <wp:inline distT="0" distB="0" distL="0" distR="0">
            <wp:extent cx="1409700" cy="266700"/>
            <wp:effectExtent l="0" t="0" r="0" b="0"/>
            <wp:docPr id="540"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592634" w:rsidRPr="00330B06">
        <w:rPr>
          <w:noProof/>
          <w:position w:val="-14"/>
        </w:rPr>
        <w:drawing>
          <wp:inline distT="0" distB="0" distL="0" distR="0">
            <wp:extent cx="1485900" cy="266700"/>
            <wp:effectExtent l="0" t="0" r="0" b="0"/>
            <wp:docPr id="541"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592634" w:rsidRPr="00330B06">
        <w:rPr>
          <w:noProof/>
          <w:position w:val="-32"/>
        </w:rPr>
        <w:drawing>
          <wp:inline distT="0" distB="0" distL="0" distR="0">
            <wp:extent cx="3676650" cy="428625"/>
            <wp:effectExtent l="0" t="0" r="0" b="0"/>
            <wp:docPr id="542"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592634" w:rsidRPr="00330B06">
        <w:rPr>
          <w:noProof/>
          <w:position w:val="-6"/>
        </w:rPr>
        <w:drawing>
          <wp:inline distT="0" distB="0" distL="0" distR="0">
            <wp:extent cx="171450" cy="180975"/>
            <wp:effectExtent l="0" t="0" r="0" b="0"/>
            <wp:docPr id="543"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330B06">
        <w:rPr>
          <w:noProof/>
          <w:position w:val="-14"/>
        </w:rPr>
        <w:drawing>
          <wp:inline distT="0" distB="0" distL="0" distR="0">
            <wp:extent cx="2571750" cy="266700"/>
            <wp:effectExtent l="0" t="0" r="0" b="0"/>
            <wp:docPr id="544"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600325" cy="428625"/>
            <wp:effectExtent l="0" t="0" r="0" b="0"/>
            <wp:docPr id="545"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46"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47"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592634" w:rsidRPr="00330B06">
        <w:rPr>
          <w:noProof/>
          <w:position w:val="-14"/>
        </w:rPr>
        <w:drawing>
          <wp:inline distT="0" distB="0" distL="0" distR="0">
            <wp:extent cx="2457450" cy="266700"/>
            <wp:effectExtent l="0" t="0" r="0" b="0"/>
            <wp:docPr id="548"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781300" cy="419100"/>
            <wp:effectExtent l="0" t="0" r="0" b="0"/>
            <wp:docPr id="549"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330B06">
        <w:rPr>
          <w:noProof/>
          <w:position w:val="-14"/>
        </w:rPr>
        <w:drawing>
          <wp:inline distT="0" distB="0" distL="0" distR="0">
            <wp:extent cx="1485900" cy="266700"/>
            <wp:effectExtent l="0" t="0" r="0" b="0"/>
            <wp:docPr id="550"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592634" w:rsidRPr="00330B06">
        <w:rPr>
          <w:noProof/>
          <w:position w:val="-32"/>
        </w:rPr>
        <w:drawing>
          <wp:inline distT="0" distB="0" distL="0" distR="0">
            <wp:extent cx="3600450" cy="428625"/>
            <wp:effectExtent l="0" t="0" r="0" b="0"/>
            <wp:docPr id="551"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592634" w:rsidRPr="00330B06">
        <w:rPr>
          <w:noProof/>
          <w:position w:val="-6"/>
        </w:rPr>
        <w:drawing>
          <wp:inline distT="0" distB="0" distL="0" distR="0">
            <wp:extent cx="142875" cy="180975"/>
            <wp:effectExtent l="0" t="0" r="0" b="0"/>
            <wp:docPr id="552"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592634" w:rsidRPr="00330B06">
        <w:rPr>
          <w:noProof/>
          <w:position w:val="-6"/>
        </w:rPr>
        <w:drawing>
          <wp:inline distT="0" distB="0" distL="0" distR="0">
            <wp:extent cx="142875" cy="180975"/>
            <wp:effectExtent l="0" t="0" r="0" b="0"/>
            <wp:docPr id="553"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54"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592634" w:rsidRPr="00330B06">
        <w:rPr>
          <w:noProof/>
          <w:position w:val="-10"/>
        </w:rPr>
        <w:drawing>
          <wp:inline distT="0" distB="0" distL="0" distR="0">
            <wp:extent cx="419100" cy="200025"/>
            <wp:effectExtent l="0" t="0" r="0" b="0"/>
            <wp:docPr id="55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5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43150" cy="266700"/>
            <wp:effectExtent l="0" t="0" r="0" b="0"/>
            <wp:docPr id="557"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592634" w:rsidRPr="00330B06">
        <w:rPr>
          <w:noProof/>
          <w:position w:val="-10"/>
        </w:rPr>
        <w:drawing>
          <wp:inline distT="0" distB="0" distL="0" distR="0">
            <wp:extent cx="876300" cy="200025"/>
            <wp:effectExtent l="0" t="0" r="0" b="0"/>
            <wp:docPr id="558"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438400" cy="266700"/>
            <wp:effectExtent l="0" t="0" r="0" b="0"/>
            <wp:docPr id="559"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60"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61"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62"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592634" w:rsidRPr="00330B06">
        <w:rPr>
          <w:noProof/>
          <w:position w:val="-6"/>
        </w:rPr>
        <w:drawing>
          <wp:inline distT="0" distB="0" distL="0" distR="0">
            <wp:extent cx="142875" cy="180975"/>
            <wp:effectExtent l="0" t="0" r="0" b="0"/>
            <wp:docPr id="563"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64"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65"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419100" cy="200025"/>
            <wp:effectExtent l="0" t="0" r="0" b="0"/>
            <wp:docPr id="566"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67"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200275" cy="266700"/>
            <wp:effectExtent l="0" t="0" r="0" b="0"/>
            <wp:docPr id="56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76300" cy="200025"/>
            <wp:effectExtent l="0" t="0" r="0" b="0"/>
            <wp:docPr id="56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133600" cy="266700"/>
            <wp:effectExtent l="0" t="0" r="0" b="0"/>
            <wp:docPr id="57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592634" w:rsidRPr="00330B06">
        <w:rPr>
          <w:noProof/>
          <w:position w:val="-14"/>
        </w:rPr>
        <w:drawing>
          <wp:inline distT="0" distB="0" distL="0" distR="0">
            <wp:extent cx="742950" cy="266700"/>
            <wp:effectExtent l="0" t="0" r="0" b="0"/>
            <wp:docPr id="57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72"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73"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592634" w:rsidRPr="00330B06">
        <w:rPr>
          <w:noProof/>
          <w:position w:val="-10"/>
        </w:rPr>
        <w:drawing>
          <wp:inline distT="0" distB="0" distL="0" distR="0">
            <wp:extent cx="419100" cy="200025"/>
            <wp:effectExtent l="0" t="0" r="0" b="0"/>
            <wp:docPr id="574"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592634" w:rsidRPr="00330B06">
        <w:rPr>
          <w:noProof/>
          <w:position w:val="-68"/>
        </w:rPr>
        <w:drawing>
          <wp:inline distT="0" distB="0" distL="0" distR="0">
            <wp:extent cx="4867275" cy="895350"/>
            <wp:effectExtent l="0" t="0" r="0" b="0"/>
            <wp:docPr id="575"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592634" w:rsidRPr="00330B06">
        <w:rPr>
          <w:noProof/>
          <w:position w:val="-14"/>
        </w:rPr>
        <w:drawing>
          <wp:inline distT="0" distB="0" distL="0" distR="0">
            <wp:extent cx="2505075" cy="266700"/>
            <wp:effectExtent l="0" t="0" r="0" b="0"/>
            <wp:docPr id="576"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592634" w:rsidRPr="00330B06">
        <w:rPr>
          <w:noProof/>
          <w:position w:val="-6"/>
        </w:rPr>
        <w:drawing>
          <wp:inline distT="0" distB="0" distL="0" distR="0">
            <wp:extent cx="142875" cy="180975"/>
            <wp:effectExtent l="0" t="0" r="0" b="0"/>
            <wp:docPr id="577"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592634" w:rsidRPr="00330B06">
        <w:rPr>
          <w:noProof/>
          <w:position w:val="-14"/>
        </w:rPr>
        <w:drawing>
          <wp:inline distT="0" distB="0" distL="0" distR="0">
            <wp:extent cx="1447800" cy="266700"/>
            <wp:effectExtent l="0" t="0" r="0" b="0"/>
            <wp:docPr id="578"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592634" w:rsidRPr="00330B06">
        <w:rPr>
          <w:noProof/>
          <w:position w:val="-6"/>
        </w:rPr>
        <w:drawing>
          <wp:inline distT="0" distB="0" distL="0" distR="0">
            <wp:extent cx="171450" cy="180975"/>
            <wp:effectExtent l="0" t="0" r="0" b="0"/>
            <wp:docPr id="579"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0968D3">
        <w:rPr>
          <w:noProof/>
        </w:rPr>
        <w:drawing>
          <wp:inline distT="0" distB="0" distL="0" distR="0">
            <wp:extent cx="2638425" cy="266700"/>
            <wp:effectExtent l="0" t="0" r="0" b="0"/>
            <wp:docPr id="580"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81"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82"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83"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592634" w:rsidRPr="000968D3">
        <w:rPr>
          <w:noProof/>
        </w:rPr>
        <w:drawing>
          <wp:inline distT="0" distB="0" distL="0" distR="0">
            <wp:extent cx="2457450" cy="266700"/>
            <wp:effectExtent l="0" t="0" r="0" b="0"/>
            <wp:docPr id="584"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819400" cy="419100"/>
            <wp:effectExtent l="0" t="0" r="0" b="0"/>
            <wp:docPr id="585"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0968D3">
        <w:rPr>
          <w:noProof/>
        </w:rPr>
        <w:drawing>
          <wp:inline distT="0" distB="0" distL="0" distR="0">
            <wp:extent cx="1495425" cy="266700"/>
            <wp:effectExtent l="0" t="0" r="0" b="0"/>
            <wp:docPr id="586"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592634" w:rsidRPr="00330B06">
        <w:rPr>
          <w:noProof/>
          <w:position w:val="-32"/>
        </w:rPr>
        <w:drawing>
          <wp:inline distT="0" distB="0" distL="0" distR="0">
            <wp:extent cx="3638550" cy="428625"/>
            <wp:effectExtent l="0" t="0" r="0" b="0"/>
            <wp:docPr id="587"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588"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589"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90"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592634" w:rsidRPr="000968D3">
        <w:rPr>
          <w:noProof/>
        </w:rPr>
        <w:drawing>
          <wp:inline distT="0" distB="0" distL="0" distR="0">
            <wp:extent cx="3533775" cy="266700"/>
            <wp:effectExtent l="0" t="0" r="0" b="0"/>
            <wp:docPr id="591"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592634" w:rsidRPr="00330B06">
        <w:rPr>
          <w:noProof/>
          <w:position w:val="-32"/>
        </w:rPr>
        <w:drawing>
          <wp:inline distT="0" distB="0" distL="0" distR="0">
            <wp:extent cx="2819400" cy="419100"/>
            <wp:effectExtent l="0" t="0" r="0" b="0"/>
            <wp:docPr id="592"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593"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594"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595"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596"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592634" w:rsidRPr="000968D3">
        <w:rPr>
          <w:noProof/>
        </w:rPr>
        <w:drawing>
          <wp:inline distT="0" distB="0" distL="0" distR="0">
            <wp:extent cx="1495425" cy="266700"/>
            <wp:effectExtent l="0" t="0" r="0" b="0"/>
            <wp:docPr id="597"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98"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592634" w:rsidRPr="00330B06">
        <w:rPr>
          <w:noProof/>
          <w:position w:val="-6"/>
        </w:rPr>
        <w:drawing>
          <wp:inline distT="0" distB="0" distL="0" distR="0">
            <wp:extent cx="142875" cy="180975"/>
            <wp:effectExtent l="0" t="0" r="0" b="0"/>
            <wp:docPr id="599"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592634" w:rsidRPr="00330B06">
        <w:rPr>
          <w:noProof/>
          <w:position w:val="-68"/>
        </w:rPr>
        <w:drawing>
          <wp:inline distT="0" distB="0" distL="0" distR="0">
            <wp:extent cx="5048250" cy="933450"/>
            <wp:effectExtent l="0" t="0" r="0" b="0"/>
            <wp:docPr id="600"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42875" cy="180975"/>
            <wp:effectExtent l="0" t="0" r="0" b="0"/>
            <wp:docPr id="601"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592634" w:rsidRPr="00330B06">
        <w:rPr>
          <w:noProof/>
          <w:position w:val="-6"/>
        </w:rPr>
        <w:drawing>
          <wp:inline distT="0" distB="0" distL="0" distR="0">
            <wp:extent cx="142875" cy="180975"/>
            <wp:effectExtent l="0" t="0" r="0" b="0"/>
            <wp:docPr id="602"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81025" cy="219075"/>
            <wp:effectExtent l="0" t="0" r="0" b="0"/>
            <wp:docPr id="603"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592634" w:rsidRPr="00330B06">
        <w:rPr>
          <w:noProof/>
          <w:position w:val="-14"/>
        </w:rPr>
        <w:drawing>
          <wp:inline distT="0" distB="0" distL="0" distR="0">
            <wp:extent cx="3419475" cy="266700"/>
            <wp:effectExtent l="0" t="0" r="0" b="0"/>
            <wp:docPr id="604"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592634" w:rsidRPr="00330B06">
        <w:rPr>
          <w:noProof/>
          <w:position w:val="-14"/>
        </w:rPr>
        <w:drawing>
          <wp:inline distT="0" distB="0" distL="0" distR="0">
            <wp:extent cx="1114425" cy="266700"/>
            <wp:effectExtent l="0" t="0" r="0" b="0"/>
            <wp:docPr id="605"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592634" w:rsidRPr="00330B06">
        <w:rPr>
          <w:noProof/>
          <w:position w:val="-6"/>
        </w:rPr>
        <w:drawing>
          <wp:inline distT="0" distB="0" distL="0" distR="0">
            <wp:extent cx="142875" cy="180975"/>
            <wp:effectExtent l="0" t="0" r="0" b="0"/>
            <wp:docPr id="606"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592634" w:rsidRPr="00330B06">
        <w:rPr>
          <w:noProof/>
          <w:position w:val="-14"/>
        </w:rPr>
        <w:drawing>
          <wp:inline distT="0" distB="0" distL="0" distR="0">
            <wp:extent cx="990600" cy="266700"/>
            <wp:effectExtent l="0" t="0" r="0" b="0"/>
            <wp:docPr id="607"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592634" w:rsidRPr="000968D3">
        <w:rPr>
          <w:noProof/>
        </w:rPr>
        <w:drawing>
          <wp:inline distT="0" distB="0" distL="0" distR="0">
            <wp:extent cx="142875" cy="180975"/>
            <wp:effectExtent l="0" t="0" r="0" b="0"/>
            <wp:docPr id="608"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592634" w:rsidRPr="00330B06">
        <w:rPr>
          <w:noProof/>
          <w:position w:val="-14"/>
        </w:rPr>
        <w:drawing>
          <wp:inline distT="0" distB="0" distL="0" distR="0">
            <wp:extent cx="1447800" cy="266700"/>
            <wp:effectExtent l="0" t="0" r="0" b="0"/>
            <wp:docPr id="60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10"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611"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612"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592634" w:rsidRPr="000968D3">
        <w:rPr>
          <w:noProof/>
        </w:rPr>
        <w:drawing>
          <wp:inline distT="0" distB="0" distL="0" distR="0">
            <wp:extent cx="3581400" cy="266700"/>
            <wp:effectExtent l="0" t="0" r="0" b="0"/>
            <wp:docPr id="613"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592634" w:rsidRPr="00330B06">
        <w:rPr>
          <w:noProof/>
          <w:position w:val="-32"/>
        </w:rPr>
        <w:drawing>
          <wp:inline distT="0" distB="0" distL="0" distR="0">
            <wp:extent cx="2781300" cy="419100"/>
            <wp:effectExtent l="0" t="0" r="0" b="0"/>
            <wp:docPr id="614"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615"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616"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E83096">
        <w:t xml:space="preserve"> </w:t>
      </w:r>
      <w:r w:rsidR="00592634" w:rsidRPr="000968D3">
        <w:rPr>
          <w:noProof/>
        </w:rPr>
        <w:drawing>
          <wp:inline distT="0" distB="0" distL="0" distR="0">
            <wp:extent cx="1019175" cy="266700"/>
            <wp:effectExtent l="0" t="0" r="0" b="0"/>
            <wp:docPr id="617"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618"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592634" w:rsidRPr="000968D3">
        <w:rPr>
          <w:noProof/>
        </w:rPr>
        <w:drawing>
          <wp:inline distT="0" distB="0" distL="0" distR="0">
            <wp:extent cx="1485900" cy="266700"/>
            <wp:effectExtent l="0" t="0" r="0" b="0"/>
            <wp:docPr id="619"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592634" w:rsidRPr="00330B06">
        <w:rPr>
          <w:noProof/>
          <w:position w:val="-32"/>
        </w:rPr>
        <w:drawing>
          <wp:inline distT="0" distB="0" distL="0" distR="0">
            <wp:extent cx="2609850" cy="428625"/>
            <wp:effectExtent l="0" t="0" r="0" b="0"/>
            <wp:docPr id="620"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592634" w:rsidRPr="000968D3">
        <w:rPr>
          <w:noProof/>
        </w:rPr>
        <w:drawing>
          <wp:inline distT="0" distB="0" distL="0" distR="0">
            <wp:extent cx="3810000" cy="381000"/>
            <wp:effectExtent l="0" t="0" r="0" b="0"/>
            <wp:docPr id="621"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592634" w:rsidRPr="000968D3">
        <w:rPr>
          <w:noProof/>
        </w:rPr>
        <w:drawing>
          <wp:inline distT="0" distB="0" distL="0" distR="0">
            <wp:extent cx="1524000" cy="428625"/>
            <wp:effectExtent l="0" t="0" r="0" b="0"/>
            <wp:docPr id="622"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23"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592634" w:rsidRPr="00330B06">
        <w:rPr>
          <w:noProof/>
          <w:position w:val="-10"/>
        </w:rPr>
        <w:drawing>
          <wp:inline distT="0" distB="0" distL="0" distR="0">
            <wp:extent cx="419100" cy="200025"/>
            <wp:effectExtent l="0" t="0" r="0" b="0"/>
            <wp:docPr id="624"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592634" w:rsidRPr="00330B06">
        <w:rPr>
          <w:noProof/>
          <w:position w:val="-14"/>
        </w:rPr>
        <w:drawing>
          <wp:inline distT="0" distB="0" distL="0" distR="0">
            <wp:extent cx="733425" cy="266700"/>
            <wp:effectExtent l="0" t="0" r="0" b="0"/>
            <wp:docPr id="625"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592634" w:rsidRPr="00330B06">
        <w:rPr>
          <w:noProof/>
          <w:position w:val="-10"/>
        </w:rPr>
        <w:drawing>
          <wp:inline distT="0" distB="0" distL="0" distR="0">
            <wp:extent cx="571500" cy="219075"/>
            <wp:effectExtent l="0" t="0" r="0" b="0"/>
            <wp:docPr id="626"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592634" w:rsidRPr="00330B06">
        <w:rPr>
          <w:noProof/>
          <w:position w:val="-6"/>
        </w:rPr>
        <w:drawing>
          <wp:inline distT="0" distB="0" distL="0" distR="0">
            <wp:extent cx="142875" cy="180975"/>
            <wp:effectExtent l="0" t="0" r="0" b="0"/>
            <wp:docPr id="627"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592634" w:rsidRPr="00330B06">
        <w:rPr>
          <w:noProof/>
          <w:position w:val="-32"/>
        </w:rPr>
        <w:drawing>
          <wp:inline distT="0" distB="0" distL="0" distR="0">
            <wp:extent cx="2343150" cy="381000"/>
            <wp:effectExtent l="0" t="0" r="0" b="0"/>
            <wp:docPr id="628"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592634" w:rsidRPr="00330B06">
        <w:rPr>
          <w:noProof/>
          <w:position w:val="-14"/>
        </w:rPr>
        <w:drawing>
          <wp:inline distT="0" distB="0" distL="0" distR="0">
            <wp:extent cx="2000250" cy="266700"/>
            <wp:effectExtent l="0" t="0" r="0" b="0"/>
            <wp:docPr id="629"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592634" w:rsidRPr="00330B06">
        <w:rPr>
          <w:noProof/>
          <w:position w:val="-10"/>
        </w:rPr>
        <w:drawing>
          <wp:inline distT="0" distB="0" distL="0" distR="0">
            <wp:extent cx="352425" cy="200025"/>
            <wp:effectExtent l="0" t="0" r="0" b="0"/>
            <wp:docPr id="630"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592634" w:rsidRPr="00330B06">
        <w:rPr>
          <w:noProof/>
          <w:position w:val="-14"/>
        </w:rPr>
        <w:drawing>
          <wp:inline distT="0" distB="0" distL="0" distR="0">
            <wp:extent cx="723900" cy="266700"/>
            <wp:effectExtent l="0" t="0" r="0" b="0"/>
            <wp:docPr id="631"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592634" w:rsidRPr="00330B06">
        <w:rPr>
          <w:noProof/>
          <w:position w:val="-10"/>
        </w:rPr>
        <w:drawing>
          <wp:inline distT="0" distB="0" distL="0" distR="0">
            <wp:extent cx="161925" cy="209550"/>
            <wp:effectExtent l="0" t="0" r="0" b="0"/>
            <wp:docPr id="632"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592634" w:rsidRPr="00330B06">
        <w:rPr>
          <w:noProof/>
          <w:position w:val="-10"/>
        </w:rPr>
        <w:drawing>
          <wp:inline distT="0" distB="0" distL="0" distR="0">
            <wp:extent cx="790575" cy="200025"/>
            <wp:effectExtent l="0" t="0" r="0" b="0"/>
            <wp:docPr id="633"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592634" w:rsidRPr="00330B06">
        <w:rPr>
          <w:noProof/>
          <w:position w:val="-10"/>
        </w:rPr>
        <w:drawing>
          <wp:inline distT="0" distB="0" distL="0" distR="0">
            <wp:extent cx="352425" cy="200025"/>
            <wp:effectExtent l="0" t="0" r="0" b="0"/>
            <wp:docPr id="634"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592634" w:rsidRPr="00330B06">
        <w:rPr>
          <w:noProof/>
          <w:position w:val="-10"/>
        </w:rPr>
        <w:drawing>
          <wp:inline distT="0" distB="0" distL="0" distR="0">
            <wp:extent cx="581025" cy="200025"/>
            <wp:effectExtent l="0" t="0" r="0" b="0"/>
            <wp:docPr id="635"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592634" w:rsidRPr="00330B06">
        <w:rPr>
          <w:noProof/>
          <w:position w:val="-10"/>
        </w:rPr>
        <w:drawing>
          <wp:inline distT="0" distB="0" distL="0" distR="0">
            <wp:extent cx="352425" cy="200025"/>
            <wp:effectExtent l="0" t="0" r="0" b="0"/>
            <wp:docPr id="636"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37"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592634" w:rsidRPr="00330B06">
        <w:rPr>
          <w:noProof/>
          <w:position w:val="-10"/>
        </w:rPr>
        <w:drawing>
          <wp:inline distT="0" distB="0" distL="0" distR="0">
            <wp:extent cx="419100" cy="200025"/>
            <wp:effectExtent l="0" t="0" r="0" b="0"/>
            <wp:docPr id="638"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19250" cy="266700"/>
            <wp:effectExtent l="0" t="0" r="0" b="0"/>
            <wp:docPr id="639"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592634" w:rsidRPr="00330B06">
        <w:rPr>
          <w:noProof/>
          <w:position w:val="-12"/>
        </w:rPr>
        <w:drawing>
          <wp:inline distT="0" distB="0" distL="0" distR="0">
            <wp:extent cx="790575" cy="257175"/>
            <wp:effectExtent l="0" t="0" r="0" b="0"/>
            <wp:docPr id="640"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641"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2"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3"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592634" w:rsidRPr="00330B06">
        <w:rPr>
          <w:noProof/>
          <w:position w:val="-14"/>
        </w:rPr>
        <w:drawing>
          <wp:inline distT="0" distB="0" distL="0" distR="0">
            <wp:extent cx="885825" cy="266700"/>
            <wp:effectExtent l="0" t="0" r="0" b="0"/>
            <wp:docPr id="644"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45"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592634" w:rsidRPr="00330B06">
        <w:rPr>
          <w:noProof/>
          <w:position w:val="-12"/>
        </w:rPr>
        <w:drawing>
          <wp:inline distT="0" distB="0" distL="0" distR="0">
            <wp:extent cx="762000" cy="228600"/>
            <wp:effectExtent l="0" t="0" r="0" b="0"/>
            <wp:docPr id="646"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7"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8"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592634" w:rsidRPr="00330B06">
        <w:rPr>
          <w:noProof/>
          <w:position w:val="-14"/>
        </w:rPr>
        <w:drawing>
          <wp:inline distT="0" distB="0" distL="0" distR="0">
            <wp:extent cx="885825" cy="266700"/>
            <wp:effectExtent l="0" t="0" r="0" b="0"/>
            <wp:docPr id="649"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50"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592634" w:rsidRPr="00330B06">
        <w:rPr>
          <w:noProof/>
          <w:position w:val="-12"/>
        </w:rPr>
        <w:drawing>
          <wp:inline distT="0" distB="0" distL="0" distR="0">
            <wp:extent cx="723900" cy="228600"/>
            <wp:effectExtent l="0" t="0" r="0" b="0"/>
            <wp:docPr id="651"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592634" w:rsidRPr="00330B06">
        <w:rPr>
          <w:noProof/>
          <w:position w:val="-14"/>
        </w:rPr>
        <w:drawing>
          <wp:inline distT="0" distB="0" distL="0" distR="0">
            <wp:extent cx="733425" cy="266700"/>
            <wp:effectExtent l="0" t="0" r="0" b="0"/>
            <wp:docPr id="652"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33425" cy="238125"/>
            <wp:effectExtent l="0" t="0" r="0" b="0"/>
            <wp:docPr id="653"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592634" w:rsidRPr="00330B06">
        <w:rPr>
          <w:noProof/>
          <w:position w:val="-6"/>
        </w:rPr>
        <w:drawing>
          <wp:inline distT="0" distB="0" distL="0" distR="0">
            <wp:extent cx="142875" cy="180975"/>
            <wp:effectExtent l="0" t="0" r="0" b="0"/>
            <wp:docPr id="654"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571500" cy="219075"/>
            <wp:effectExtent l="0" t="0" r="0" b="0"/>
            <wp:docPr id="655"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762000" cy="266700"/>
            <wp:effectExtent l="0" t="0" r="0" b="0"/>
            <wp:docPr id="656"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62000" cy="238125"/>
            <wp:effectExtent l="0" t="0" r="0" b="0"/>
            <wp:docPr id="657"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592634" w:rsidRPr="00330B06">
        <w:rPr>
          <w:noProof/>
          <w:position w:val="-6"/>
        </w:rPr>
        <w:drawing>
          <wp:inline distT="0" distB="0" distL="0" distR="0">
            <wp:extent cx="161925" cy="180975"/>
            <wp:effectExtent l="0" t="0" r="0" b="0"/>
            <wp:docPr id="658"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609600" cy="219075"/>
            <wp:effectExtent l="0" t="0" r="0" b="0"/>
            <wp:docPr id="659"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2"/>
        </w:rPr>
        <w:drawing>
          <wp:inline distT="0" distB="0" distL="0" distR="0">
            <wp:extent cx="333375" cy="228600"/>
            <wp:effectExtent l="0" t="0" r="0" b="0"/>
            <wp:docPr id="66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330B06">
        <w:rPr>
          <w:noProof/>
          <w:position w:val="-12"/>
        </w:rPr>
        <w:drawing>
          <wp:inline distT="0" distB="0" distL="0" distR="0">
            <wp:extent cx="304800" cy="228600"/>
            <wp:effectExtent l="0" t="0" r="0" b="0"/>
            <wp:docPr id="661"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662"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663"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664"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592634" w:rsidRPr="00330B06">
        <w:rPr>
          <w:noProof/>
          <w:position w:val="-6"/>
        </w:rPr>
        <w:drawing>
          <wp:inline distT="0" distB="0" distL="0" distR="0">
            <wp:extent cx="171450" cy="180975"/>
            <wp:effectExtent l="0" t="0" r="0" b="0"/>
            <wp:docPr id="665"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592634" w:rsidRPr="00330B06">
        <w:rPr>
          <w:noProof/>
          <w:position w:val="-14"/>
        </w:rPr>
        <w:drawing>
          <wp:inline distT="0" distB="0" distL="0" distR="0">
            <wp:extent cx="933450" cy="266700"/>
            <wp:effectExtent l="0" t="0" r="0" b="0"/>
            <wp:docPr id="666"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667"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647700" cy="304800"/>
            <wp:effectExtent l="0" t="0" r="0" b="0"/>
            <wp:docPr id="668"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592634" w:rsidRPr="00330B06">
        <w:rPr>
          <w:noProof/>
          <w:position w:val="-6"/>
        </w:rPr>
        <w:drawing>
          <wp:inline distT="0" distB="0" distL="0" distR="0">
            <wp:extent cx="142875" cy="180975"/>
            <wp:effectExtent l="0" t="0" r="0" b="0"/>
            <wp:docPr id="66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70"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592634" w:rsidRPr="00330B06">
        <w:rPr>
          <w:noProof/>
          <w:position w:val="-6"/>
        </w:rPr>
        <w:drawing>
          <wp:inline distT="0" distB="0" distL="0" distR="0">
            <wp:extent cx="171450" cy="180975"/>
            <wp:effectExtent l="0" t="0" r="0" b="0"/>
            <wp:docPr id="672"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3"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592634" w:rsidRPr="00330B06">
        <w:rPr>
          <w:noProof/>
          <w:position w:val="-6"/>
        </w:rPr>
        <w:drawing>
          <wp:inline distT="0" distB="0" distL="0" distR="0">
            <wp:extent cx="171450" cy="180975"/>
            <wp:effectExtent l="0" t="0" r="0" b="0"/>
            <wp:docPr id="674"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5"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592634" w:rsidRPr="00330B06">
        <w:rPr>
          <w:noProof/>
          <w:position w:val="-14"/>
        </w:rPr>
        <w:drawing>
          <wp:inline distT="0" distB="0" distL="0" distR="0">
            <wp:extent cx="866775" cy="314325"/>
            <wp:effectExtent l="0" t="0" r="0" b="0"/>
            <wp:docPr id="676"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71450" cy="180975"/>
            <wp:effectExtent l="0" t="0" r="0" b="0"/>
            <wp:docPr id="677"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8"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330B06">
        <w:rPr>
          <w:noProof/>
          <w:position w:val="-14"/>
        </w:rPr>
        <w:drawing>
          <wp:inline distT="0" distB="0" distL="0" distR="0">
            <wp:extent cx="1371600" cy="304800"/>
            <wp:effectExtent l="0" t="0" r="0" b="0"/>
            <wp:docPr id="679"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E83096">
        <w:t xml:space="preserve"> </w:t>
      </w:r>
      <w:r w:rsidR="00B30147">
        <w:t xml:space="preserve">PUSCH transmission in subframe </w:t>
      </w:r>
      <w:r w:rsidR="00592634" w:rsidRPr="00330B06">
        <w:rPr>
          <w:noProof/>
          <w:position w:val="-6"/>
        </w:rPr>
        <w:drawing>
          <wp:inline distT="0" distB="0" distL="0" distR="0">
            <wp:extent cx="171450" cy="180975"/>
            <wp:effectExtent l="0" t="0" r="0" b="0"/>
            <wp:docPr id="680"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1"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819400" cy="533400"/>
            <wp:effectExtent l="0" t="0" r="0" b="0"/>
            <wp:docPr id="682"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E83096">
        <w:t xml:space="preserve"> </w:t>
      </w:r>
      <w:r w:rsidR="00B30147">
        <w:t xml:space="preserve">PUCCH transmission in subframe </w:t>
      </w:r>
      <w:r w:rsidR="00592634" w:rsidRPr="00330B06">
        <w:rPr>
          <w:noProof/>
          <w:position w:val="-6"/>
        </w:rPr>
        <w:drawing>
          <wp:inline distT="0" distB="0" distL="0" distR="0">
            <wp:extent cx="171450" cy="180975"/>
            <wp:effectExtent l="0" t="0" r="0" b="0"/>
            <wp:docPr id="683"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667000" cy="533400"/>
            <wp:effectExtent l="0" t="0" r="0" b="0"/>
            <wp:docPr id="685"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592634" w:rsidRPr="00330B06">
        <w:rPr>
          <w:noProof/>
          <w:position w:val="-6"/>
        </w:rPr>
        <w:drawing>
          <wp:inline distT="0" distB="0" distL="0" distR="0">
            <wp:extent cx="171450" cy="180975"/>
            <wp:effectExtent l="0" t="0" r="0" b="0"/>
            <wp:docPr id="686"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7"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3695700" cy="533400"/>
            <wp:effectExtent l="0" t="0" r="0" b="0"/>
            <wp:docPr id="688"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592634" w:rsidRPr="00330B06">
        <w:rPr>
          <w:noProof/>
          <w:position w:val="-10"/>
        </w:rPr>
        <w:drawing>
          <wp:inline distT="0" distB="0" distL="0" distR="0">
            <wp:extent cx="419100" cy="200025"/>
            <wp:effectExtent l="0" t="0" r="0" b="0"/>
            <wp:docPr id="68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4"/>
        </w:rPr>
        <w:drawing>
          <wp:inline distT="0" distB="0" distL="0" distR="0">
            <wp:extent cx="600075" cy="266700"/>
            <wp:effectExtent l="0" t="0" r="0" b="0"/>
            <wp:docPr id="690"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10"/>
        </w:rPr>
        <w:drawing>
          <wp:inline distT="0" distB="0" distL="0" distR="0">
            <wp:extent cx="581025" cy="228600"/>
            <wp:effectExtent l="0" t="0" r="0" b="0"/>
            <wp:docPr id="691"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592634" w:rsidRPr="00330B06">
        <w:rPr>
          <w:noProof/>
          <w:position w:val="-6"/>
        </w:rPr>
        <w:drawing>
          <wp:inline distT="0" distB="0" distL="0" distR="0">
            <wp:extent cx="142875" cy="180975"/>
            <wp:effectExtent l="0" t="0" r="0" b="0"/>
            <wp:docPr id="692"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693"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E83096">
        <w:rPr>
          <w:iCs/>
        </w:rPr>
        <w:t xml:space="preserve"> </w:t>
      </w:r>
      <w:r>
        <w:rPr>
          <w:iCs/>
        </w:rPr>
        <w:t xml:space="preserve">where </w:t>
      </w:r>
      <w:r w:rsidR="00592634" w:rsidRPr="00330B06">
        <w:rPr>
          <w:noProof/>
          <w:position w:val="-14"/>
        </w:rPr>
        <w:drawing>
          <wp:inline distT="0" distB="0" distL="0" distR="0">
            <wp:extent cx="1704975" cy="266700"/>
            <wp:effectExtent l="0" t="0" r="0" b="0"/>
            <wp:docPr id="694"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E83096">
        <w:rPr>
          <w:iCs/>
        </w:rPr>
        <w:t xml:space="preserve"> </w:t>
      </w:r>
      <w:r>
        <w:rPr>
          <w:iCs/>
        </w:rPr>
        <w:t xml:space="preserve">and </w:t>
      </w:r>
      <w:r w:rsidRPr="00E9040D">
        <w:rPr>
          <w:iCs/>
        </w:rPr>
        <w:t xml:space="preserve">where </w:t>
      </w:r>
      <w:r w:rsidR="00592634" w:rsidRPr="00330B06">
        <w:rPr>
          <w:noProof/>
          <w:position w:val="-14"/>
        </w:rPr>
        <w:drawing>
          <wp:inline distT="0" distB="0" distL="0" distR="0">
            <wp:extent cx="600075" cy="266700"/>
            <wp:effectExtent l="0" t="0" r="0" b="0"/>
            <wp:docPr id="695"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592634" w:rsidRPr="00330B06">
        <w:rPr>
          <w:noProof/>
          <w:position w:val="-14"/>
        </w:rPr>
        <w:drawing>
          <wp:inline distT="0" distB="0" distL="0" distR="0">
            <wp:extent cx="600075" cy="228600"/>
            <wp:effectExtent l="0" t="0" r="0" b="0"/>
            <wp:docPr id="696"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697"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600075" cy="266700"/>
            <wp:effectExtent l="0" t="0" r="0" b="0"/>
            <wp:docPr id="69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592634" w:rsidRPr="00330B06">
        <w:rPr>
          <w:noProof/>
          <w:position w:val="-10"/>
        </w:rPr>
        <w:drawing>
          <wp:inline distT="0" distB="0" distL="0" distR="0">
            <wp:extent cx="581025" cy="228600"/>
            <wp:effectExtent l="0" t="0" r="0" b="0"/>
            <wp:docPr id="699"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700"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701"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142875" cy="180975"/>
            <wp:effectExtent l="0" t="0" r="0" b="0"/>
            <wp:docPr id="702"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142875" cy="180975"/>
            <wp:effectExtent l="0" t="0" r="0" b="0"/>
            <wp:docPr id="70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592634" w:rsidRPr="00330B06">
        <w:rPr>
          <w:noProof/>
          <w:position w:val="-10"/>
        </w:rPr>
        <w:drawing>
          <wp:inline distT="0" distB="0" distL="0" distR="0">
            <wp:extent cx="419100" cy="200025"/>
            <wp:effectExtent l="0" t="0" r="0" b="0"/>
            <wp:docPr id="704"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592634" w:rsidRPr="00330B06">
        <w:rPr>
          <w:noProof/>
          <w:position w:val="-14"/>
        </w:rPr>
        <w:drawing>
          <wp:inline distT="0" distB="0" distL="0" distR="0">
            <wp:extent cx="600075" cy="266700"/>
            <wp:effectExtent l="0" t="0" r="0" b="0"/>
            <wp:docPr id="705"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592634" w:rsidRPr="00330B06">
        <w:rPr>
          <w:noProof/>
          <w:position w:val="-10"/>
        </w:rPr>
        <w:drawing>
          <wp:inline distT="0" distB="0" distL="0" distR="0">
            <wp:extent cx="581025" cy="228600"/>
            <wp:effectExtent l="0" t="0" r="0" b="0"/>
            <wp:docPr id="706"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142875" cy="180975"/>
            <wp:effectExtent l="0" t="0" r="0" b="0"/>
            <wp:docPr id="707"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708"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592634" w:rsidRPr="00330B06">
        <w:rPr>
          <w:noProof/>
          <w:position w:val="-14"/>
        </w:rPr>
        <w:drawing>
          <wp:inline distT="0" distB="0" distL="0" distR="0">
            <wp:extent cx="1704975" cy="266700"/>
            <wp:effectExtent l="0" t="0" r="0" b="0"/>
            <wp:docPr id="709"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592634" w:rsidRPr="00330B06">
        <w:rPr>
          <w:noProof/>
          <w:position w:val="-10"/>
        </w:rPr>
        <w:drawing>
          <wp:inline distT="0" distB="0" distL="0" distR="0">
            <wp:extent cx="333375" cy="200025"/>
            <wp:effectExtent l="0" t="0" r="0" b="0"/>
            <wp:docPr id="710"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590550" cy="266700"/>
            <wp:effectExtent l="0" t="0" r="0" b="0"/>
            <wp:docPr id="71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592634" w:rsidRPr="00330B06">
        <w:rPr>
          <w:noProof/>
          <w:position w:val="-10"/>
        </w:rPr>
        <w:drawing>
          <wp:inline distT="0" distB="0" distL="0" distR="0">
            <wp:extent cx="161925" cy="209550"/>
            <wp:effectExtent l="0" t="0" r="0" b="0"/>
            <wp:docPr id="712"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62000" cy="200025"/>
            <wp:effectExtent l="0" t="0" r="0" b="0"/>
            <wp:docPr id="713"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592634" w:rsidRPr="00330B06">
        <w:rPr>
          <w:noProof/>
          <w:position w:val="-10"/>
        </w:rPr>
        <w:drawing>
          <wp:inline distT="0" distB="0" distL="0" distR="0">
            <wp:extent cx="333375" cy="200025"/>
            <wp:effectExtent l="0" t="0" r="0" b="0"/>
            <wp:docPr id="714"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592634" w:rsidP="00B30147">
      <w:pPr>
        <w:rPr>
          <w:iCs/>
        </w:rPr>
      </w:pPr>
      <w:r w:rsidRPr="00330B06">
        <w:rPr>
          <w:noProof/>
          <w:position w:val="-10"/>
        </w:rPr>
        <w:drawing>
          <wp:inline distT="0" distB="0" distL="0" distR="0">
            <wp:extent cx="419100" cy="200025"/>
            <wp:effectExtent l="0" t="0" r="0" b="0"/>
            <wp:docPr id="715"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592634" w:rsidP="00B30147">
      <w:pPr>
        <w:rPr>
          <w:iCs/>
        </w:rPr>
      </w:pPr>
      <w:r w:rsidRPr="00330B06">
        <w:rPr>
          <w:noProof/>
          <w:position w:val="-68"/>
        </w:rPr>
        <w:drawing>
          <wp:inline distT="0" distB="0" distL="0" distR="0">
            <wp:extent cx="4533900" cy="933450"/>
            <wp:effectExtent l="0" t="0" r="0" b="0"/>
            <wp:docPr id="716"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3800475" cy="419100"/>
            <wp:effectExtent l="0" t="0" r="0" b="0"/>
            <wp:docPr id="717"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1533525" cy="381000"/>
            <wp:effectExtent l="0" t="0" r="0" b="0"/>
            <wp:docPr id="718"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4914900" cy="419100"/>
            <wp:effectExtent l="0" t="0" r="0" b="0"/>
            <wp:docPr id="719"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592634" w:rsidRPr="00330B06">
        <w:rPr>
          <w:noProof/>
          <w:position w:val="-14"/>
        </w:rPr>
        <w:drawing>
          <wp:inline distT="0" distB="0" distL="0" distR="0">
            <wp:extent cx="771525" cy="266700"/>
            <wp:effectExtent l="0" t="0" r="0" b="0"/>
            <wp:docPr id="720"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592634" w:rsidRPr="00330B06">
        <w:rPr>
          <w:noProof/>
          <w:position w:val="-6"/>
        </w:rPr>
        <w:drawing>
          <wp:inline distT="0" distB="0" distL="0" distR="0">
            <wp:extent cx="171450" cy="180975"/>
            <wp:effectExtent l="0" t="0" r="0" b="0"/>
            <wp:docPr id="721"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257300" cy="304800"/>
            <wp:effectExtent l="0" t="0" r="0" b="0"/>
            <wp:docPr id="722"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2152650" cy="304800"/>
            <wp:effectExtent l="0" t="0" r="0" b="0"/>
            <wp:docPr id="72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lastRenderedPageBreak/>
        <w:t>-</w:t>
      </w:r>
      <w:r>
        <w:tab/>
      </w:r>
      <w:r w:rsidR="00B30147">
        <w:t xml:space="preserve">if the UE has no PUSCH transmission in the last symbol of subframe </w:t>
      </w:r>
      <w:r w:rsidR="00592634" w:rsidRPr="00330B06">
        <w:rPr>
          <w:noProof/>
          <w:position w:val="-6"/>
        </w:rPr>
        <w:drawing>
          <wp:inline distT="0" distB="0" distL="0" distR="0">
            <wp:extent cx="171450" cy="180975"/>
            <wp:effectExtent l="0" t="0" r="0" b="0"/>
            <wp:docPr id="724"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19125" cy="228600"/>
            <wp:effectExtent l="0" t="0" r="0" b="0"/>
            <wp:docPr id="725"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592634" w:rsidRPr="00330B06">
        <w:rPr>
          <w:noProof/>
          <w:position w:val="-14"/>
        </w:rPr>
        <w:drawing>
          <wp:inline distT="0" distB="0" distL="0" distR="0">
            <wp:extent cx="1085850" cy="304800"/>
            <wp:effectExtent l="0" t="0" r="0" b="0"/>
            <wp:docPr id="726"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592634" w:rsidRPr="00330B06">
        <w:rPr>
          <w:noProof/>
          <w:position w:val="-14"/>
        </w:rPr>
        <w:drawing>
          <wp:inline distT="0" distB="0" distL="0" distR="0">
            <wp:extent cx="1800225" cy="304800"/>
            <wp:effectExtent l="0" t="0" r="0" b="0"/>
            <wp:docPr id="727"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E83096">
        <w:t xml:space="preserve"> </w:t>
      </w:r>
      <w:r w:rsidR="00592634" w:rsidRPr="00330B06">
        <w:rPr>
          <w:noProof/>
          <w:position w:val="-6"/>
        </w:rPr>
        <w:drawing>
          <wp:inline distT="0" distB="0" distL="0" distR="0">
            <wp:extent cx="171450" cy="180975"/>
            <wp:effectExtent l="0" t="0" r="0" b="0"/>
            <wp:docPr id="728"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943100" cy="304800"/>
            <wp:effectExtent l="0" t="0" r="0" b="0"/>
            <wp:docPr id="729"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1143000" cy="304800"/>
            <wp:effectExtent l="0" t="0" r="0" b="0"/>
            <wp:docPr id="730"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514" type="#_x0000_t75" style="width:10.9pt;height:14.25pt" o:ole="">
            <v:imagedata r:id="rId884" o:title=""/>
          </v:shape>
          <o:OLEObject Type="Embed" ProgID="Equation.DSMT4" ShapeID="_x0000_i1514" DrawAspect="Content" ObjectID="_1646221928" r:id="rId885"/>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515" type="#_x0000_t75" style="width:25.1pt;height:14.25pt" o:ole="">
            <v:imagedata r:id="rId886" o:title=""/>
          </v:shape>
          <o:OLEObject Type="Embed" ProgID="Equation.DSMT4" ShapeID="_x0000_i1515" DrawAspect="Content" ObjectID="_1646221929" r:id="rId887"/>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516" type="#_x0000_t75" style="width:27.65pt;height:14.25pt" o:ole="">
            <v:imagedata r:id="rId888" o:title=""/>
          </v:shape>
          <o:OLEObject Type="Embed" ProgID="Equation.DSMT4" ShapeID="_x0000_i1516" DrawAspect="Content" ObjectID="_1646221930" r:id="rId889"/>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4"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517" type="#_x0000_t75" style="width:10.9pt;height:14.25pt" o:ole="">
            <v:imagedata r:id="rId884" o:title=""/>
          </v:shape>
          <o:OLEObject Type="Embed" ProgID="Equation.DSMT4" ShapeID="_x0000_i1517" DrawAspect="Content" ObjectID="_1646221931" r:id="rId891"/>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518" type="#_x0000_t75" style="width:25.1pt;height:14.25pt" o:ole="">
            <v:imagedata r:id="rId886" o:title=""/>
          </v:shape>
          <o:OLEObject Type="Embed" ProgID="Equation.DSMT4" ShapeID="_x0000_i1518" DrawAspect="Content" ObjectID="_1646221932" r:id="rId892"/>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519" type="#_x0000_t75" style="width:27.65pt;height:14.25pt" o:ole="">
            <v:imagedata r:id="rId888" o:title=""/>
          </v:shape>
          <o:OLEObject Type="Embed" ProgID="Equation.DSMT4" ShapeID="_x0000_i1519" DrawAspect="Content" ObjectID="_1646221933" r:id="rId893"/>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8"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520" type="#_x0000_t75" style="width:10.9pt;height:14.25pt" o:ole="">
            <v:imagedata r:id="rId884" o:title=""/>
          </v:shape>
          <o:OLEObject Type="Embed" ProgID="Equation.DSMT4" ShapeID="_x0000_i1520" DrawAspect="Content" ObjectID="_1646221934" r:id="rId894"/>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521" type="#_x0000_t75" style="width:10.9pt;height:14.25pt" o:ole="">
            <v:imagedata r:id="rId884" o:title=""/>
          </v:shape>
          <o:OLEObject Type="Embed" ProgID="Equation.DSMT4" ShapeID="_x0000_i1521" DrawAspect="Content" ObjectID="_1646221935" r:id="rId895"/>
        </w:object>
      </w:r>
      <w:r w:rsidR="00B30147" w:rsidRPr="00927079">
        <w:t xml:space="preserve">or subframe </w:t>
      </w:r>
      <w:r w:rsidR="00D355B3" w:rsidRPr="0052316A">
        <w:rPr>
          <w:position w:val="-6"/>
        </w:rPr>
        <w:object w:dxaOrig="520" w:dyaOrig="279">
          <v:shape id="_x0000_i1522" type="#_x0000_t75" style="width:25.1pt;height:14.25pt" o:ole="">
            <v:imagedata r:id="rId886" o:title=""/>
          </v:shape>
          <o:OLEObject Type="Embed" ProgID="Equation.DSMT4" ShapeID="_x0000_i1522" DrawAspect="Content" ObjectID="_1646221936" r:id="rId896"/>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523" type="#_x0000_t75" style="width:27.65pt;height:14.25pt" o:ole="">
            <v:imagedata r:id="rId888" o:title=""/>
          </v:shape>
          <o:OLEObject Type="Embed" ProgID="Equation.DSMT4" ShapeID="_x0000_i1523" DrawAspect="Content" ObjectID="_1646221937" r:id="rId897"/>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43"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524" type="#_x0000_t75" style="width:10.9pt;height:14.25pt" o:ole="">
            <v:imagedata r:id="rId884" o:title=""/>
          </v:shape>
          <o:OLEObject Type="Embed" ProgID="Equation.DSMT4" ShapeID="_x0000_i1524" DrawAspect="Content" ObjectID="_1646221938" r:id="rId898"/>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525" type="#_x0000_t75" style="width:10.9pt;height:14.25pt" o:ole="">
            <v:imagedata r:id="rId884" o:title=""/>
          </v:shape>
          <o:OLEObject Type="Embed" ProgID="Equation.DSMT4" ShapeID="_x0000_i1525" DrawAspect="Content" ObjectID="_1646221939" r:id="rId899"/>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526" type="#_x0000_t75" style="width:12.55pt;height:14.25pt" o:ole="">
            <v:imagedata r:id="rId900" o:title=""/>
          </v:shape>
          <o:OLEObject Type="Embed" ProgID="Equation.DSMT4" ShapeID="_x0000_i1526" DrawAspect="Content" ObjectID="_1646221940" r:id="rId901"/>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527" type="#_x0000_t75" style="width:10.9pt;height:14.25pt" o:ole="">
            <v:imagedata r:id="rId884" o:title=""/>
          </v:shape>
          <o:OLEObject Type="Embed" ProgID="Equation.DSMT4" ShapeID="_x0000_i1527" DrawAspect="Content" ObjectID="_1646221941" r:id="rId902"/>
        </w:object>
      </w:r>
      <w:r w:rsidR="00B30147" w:rsidRPr="00927079">
        <w:t xml:space="preserve">or subframe </w:t>
      </w:r>
      <w:r w:rsidR="00366997" w:rsidRPr="0052316A">
        <w:rPr>
          <w:position w:val="-6"/>
        </w:rPr>
        <w:object w:dxaOrig="520" w:dyaOrig="279">
          <v:shape id="_x0000_i1528" type="#_x0000_t75" style="width:25.1pt;height:14.25pt" o:ole="">
            <v:imagedata r:id="rId886" o:title=""/>
          </v:shape>
          <o:OLEObject Type="Embed" ProgID="Equation.DSMT4" ShapeID="_x0000_i1528" DrawAspect="Content" ObjectID="_1646221942" r:id="rId903"/>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529" type="#_x0000_t75" style="width:27.65pt;height:14.25pt" o:ole="">
            <v:imagedata r:id="rId888" o:title=""/>
          </v:shape>
          <o:OLEObject Type="Embed" ProgID="Equation.DSMT4" ShapeID="_x0000_i1529" DrawAspect="Content" ObjectID="_1646221943" r:id="rId904"/>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0"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530" type="#_x0000_t75" style="width:10.9pt;height:14.25pt" o:ole="">
            <v:imagedata r:id="rId884" o:title=""/>
          </v:shape>
          <o:OLEObject Type="Embed" ProgID="Equation.DSMT4" ShapeID="_x0000_i1530" DrawAspect="Content" ObjectID="_1646221944" r:id="rId905"/>
        </w:object>
      </w:r>
      <w:r w:rsidR="00366997" w:rsidRPr="0052316A">
        <w:t xml:space="preserve">or subframe </w:t>
      </w:r>
      <w:r w:rsidR="00366997" w:rsidRPr="0052316A">
        <w:rPr>
          <w:position w:val="-6"/>
        </w:rPr>
        <w:object w:dxaOrig="520" w:dyaOrig="279">
          <v:shape id="_x0000_i1531" type="#_x0000_t75" style="width:25.1pt;height:14.25pt" o:ole="">
            <v:imagedata r:id="rId886" o:title=""/>
          </v:shape>
          <o:OLEObject Type="Embed" ProgID="Equation.DSMT4" ShapeID="_x0000_i1531" DrawAspect="Content" ObjectID="_1646221945" r:id="rId906"/>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532" type="#_x0000_t75" style="width:27.65pt;height:14.25pt" o:ole="">
            <v:imagedata r:id="rId888" o:title=""/>
          </v:shape>
          <o:OLEObject Type="Embed" ProgID="Equation.DSMT4" ShapeID="_x0000_i1532" DrawAspect="Content" ObjectID="_1646221946" r:id="rId907"/>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533" type="#_x0000_t75" style="width:10.9pt;height:14.25pt" o:ole="">
            <v:imagedata r:id="rId884" o:title=""/>
          </v:shape>
          <o:OLEObject Type="Embed" ProgID="Equation.DSMT4" ShapeID="_x0000_i1533" DrawAspect="Content" ObjectID="_1646221947" r:id="rId908"/>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5"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534" type="#_x0000_t75" style="width:25.1pt;height:14.25pt" o:ole="">
            <v:imagedata r:id="rId886" o:title=""/>
          </v:shape>
          <o:OLEObject Type="Embed" ProgID="Equation.DSMT4" ShapeID="_x0000_i1534" DrawAspect="Content" ObjectID="_1646221948" r:id="rId909"/>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535" type="#_x0000_t75" style="width:27.65pt;height:14.25pt" o:ole="">
            <v:imagedata r:id="rId888" o:title=""/>
          </v:shape>
          <o:OLEObject Type="Embed" ProgID="Equation.DSMT4" ShapeID="_x0000_i1535" DrawAspect="Content" ObjectID="_1646221949" r:id="rId910"/>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536" type="#_x0000_t75" style="width:10.9pt;height:14.25pt" o:ole="">
            <v:imagedata r:id="rId884" o:title=""/>
          </v:shape>
          <o:OLEObject Type="Embed" ProgID="Equation.DSMT4" ShapeID="_x0000_i1536" DrawAspect="Content" ObjectID="_1646221950" r:id="rId911"/>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59"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592634" w:rsidRPr="00330B06">
        <w:rPr>
          <w:noProof/>
          <w:position w:val="-6"/>
        </w:rPr>
        <w:drawing>
          <wp:inline distT="0" distB="0" distL="0" distR="0">
            <wp:extent cx="142875" cy="180975"/>
            <wp:effectExtent l="0" t="0" r="0" b="0"/>
            <wp:docPr id="760"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592634" w:rsidRPr="00330B06">
        <w:rPr>
          <w:noProof/>
          <w:position w:val="-6"/>
        </w:rPr>
        <w:drawing>
          <wp:inline distT="0" distB="0" distL="0" distR="0">
            <wp:extent cx="361950" cy="180975"/>
            <wp:effectExtent l="0" t="0" r="0" b="0"/>
            <wp:docPr id="761"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592634" w:rsidRPr="00330B06">
        <w:rPr>
          <w:noProof/>
          <w:position w:val="-6"/>
        </w:rPr>
        <w:drawing>
          <wp:inline distT="0" distB="0" distL="0" distR="0">
            <wp:extent cx="171450" cy="180975"/>
            <wp:effectExtent l="0" t="0" r="0" b="0"/>
            <wp:docPr id="762"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592634" w:rsidRPr="00330B06">
        <w:rPr>
          <w:noProof/>
          <w:position w:val="-6"/>
        </w:rPr>
        <w:drawing>
          <wp:inline distT="0" distB="0" distL="0" distR="0">
            <wp:extent cx="142875" cy="180975"/>
            <wp:effectExtent l="0" t="0" r="0" b="0"/>
            <wp:docPr id="763"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lastRenderedPageBreak/>
        <w:t>-</w:t>
      </w:r>
      <w:r>
        <w:tab/>
        <w:t>i</w:t>
      </w:r>
      <w:r w:rsidRPr="00D9425B">
        <w:rPr>
          <w:iCs/>
        </w:rPr>
        <w:t>f</w:t>
      </w:r>
      <w:r w:rsidRPr="00D9425B">
        <w:t xml:space="preserve"> the UE determines based on higher layer signalling that transmission(s) in subframe </w:t>
      </w:r>
      <w:r w:rsidR="00592634" w:rsidRPr="00D9425B">
        <w:rPr>
          <w:noProof/>
          <w:position w:val="-6"/>
        </w:rPr>
        <w:drawing>
          <wp:inline distT="0" distB="0" distL="0" distR="0">
            <wp:extent cx="142875" cy="180975"/>
            <wp:effectExtent l="0" t="0" r="0" b="0"/>
            <wp:docPr id="76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592634" w:rsidRPr="00D9425B">
        <w:rPr>
          <w:noProof/>
          <w:position w:val="-6"/>
        </w:rPr>
        <w:drawing>
          <wp:inline distT="0" distB="0" distL="0" distR="0">
            <wp:extent cx="171450" cy="180975"/>
            <wp:effectExtent l="0" t="0" r="0" b="0"/>
            <wp:docPr id="765"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537" type="#_x0000_t75" style="width:384.3pt;height:46.05pt" o:ole="">
            <v:imagedata r:id="rId914" o:title=""/>
          </v:shape>
          <o:OLEObject Type="Embed" ProgID="Equation.3" ShapeID="_x0000_i1537" DrawAspect="Content" ObjectID="_1646221951" r:id="rId915"/>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592634" w:rsidP="00AA29D5">
      <w:pPr>
        <w:pStyle w:val="EQ"/>
      </w:pPr>
      <w:r w:rsidRPr="00330B06">
        <w:drawing>
          <wp:inline distT="0" distB="0" distL="0" distR="0">
            <wp:extent cx="5334000" cy="1409700"/>
            <wp:effectExtent l="0" t="0" r="0" b="0"/>
            <wp:docPr id="76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592634" w:rsidRPr="000968D3">
        <w:rPr>
          <w:noProof/>
        </w:rPr>
        <w:drawing>
          <wp:inline distT="0" distB="0" distL="0" distR="0">
            <wp:extent cx="3286125" cy="390525"/>
            <wp:effectExtent l="0" t="0" r="0" b="0"/>
            <wp:docPr id="76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592634" w:rsidRPr="00330B06">
        <w:rPr>
          <w:noProof/>
          <w:position w:val="-12"/>
        </w:rPr>
        <w:drawing>
          <wp:inline distT="0" distB="0" distL="0" distR="0">
            <wp:extent cx="962025" cy="257175"/>
            <wp:effectExtent l="0" t="0" r="0" b="0"/>
            <wp:docPr id="76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647700" cy="209550"/>
            <wp:effectExtent l="0" t="0" r="0" b="0"/>
            <wp:docPr id="77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592634" w:rsidRPr="000968D3">
        <w:rPr>
          <w:noProof/>
        </w:rPr>
        <w:drawing>
          <wp:inline distT="0" distB="0" distL="0" distR="0">
            <wp:extent cx="952500" cy="266700"/>
            <wp:effectExtent l="0" t="0" r="0" b="0"/>
            <wp:docPr id="77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592634" w:rsidRPr="000968D3">
        <w:rPr>
          <w:noProof/>
        </w:rPr>
        <w:drawing>
          <wp:inline distT="0" distB="0" distL="0" distR="0">
            <wp:extent cx="533400" cy="180975"/>
            <wp:effectExtent l="0" t="0" r="0" b="0"/>
            <wp:docPr id="77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592634" w:rsidRPr="000968D3">
        <w:rPr>
          <w:noProof/>
        </w:rPr>
        <w:drawing>
          <wp:inline distT="0" distB="0" distL="0" distR="0">
            <wp:extent cx="1104900" cy="266700"/>
            <wp:effectExtent l="0" t="0" r="0" b="0"/>
            <wp:docPr id="77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592634" w:rsidRPr="000968D3">
        <w:rPr>
          <w:noProof/>
        </w:rPr>
        <w:drawing>
          <wp:inline distT="0" distB="0" distL="0" distR="0">
            <wp:extent cx="952500" cy="257175"/>
            <wp:effectExtent l="0" t="0" r="0" b="0"/>
            <wp:docPr id="77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592634" w:rsidRPr="000968D3">
        <w:rPr>
          <w:noProof/>
        </w:rPr>
        <w:drawing>
          <wp:inline distT="0" distB="0" distL="0" distR="0">
            <wp:extent cx="361950" cy="180975"/>
            <wp:effectExtent l="0" t="0" r="0" b="0"/>
            <wp:docPr id="77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592634" w:rsidRPr="000968D3">
        <w:rPr>
          <w:noProof/>
        </w:rPr>
        <w:drawing>
          <wp:inline distT="0" distB="0" distL="0" distR="0">
            <wp:extent cx="723900" cy="228600"/>
            <wp:effectExtent l="0" t="0" r="0" b="0"/>
            <wp:docPr id="77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592634" w:rsidRPr="000968D3">
        <w:rPr>
          <w:noProof/>
        </w:rPr>
        <w:drawing>
          <wp:inline distT="0" distB="0" distL="0" distR="0">
            <wp:extent cx="723900" cy="228600"/>
            <wp:effectExtent l="0" t="0" r="0" b="0"/>
            <wp:docPr id="77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592634" w:rsidRPr="000968D3">
        <w:rPr>
          <w:noProof/>
        </w:rPr>
        <w:drawing>
          <wp:inline distT="0" distB="0" distL="0" distR="0">
            <wp:extent cx="723900" cy="228600"/>
            <wp:effectExtent l="0" t="0" r="0" b="0"/>
            <wp:docPr id="77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E83096">
        <w:t xml:space="preserve"> </w:t>
      </w:r>
      <w:r w:rsidR="00B30147">
        <w:t xml:space="preserve">and </w:t>
      </w:r>
      <w:r w:rsidR="00592634" w:rsidRPr="000968D3">
        <w:rPr>
          <w:noProof/>
        </w:rPr>
        <w:drawing>
          <wp:inline distT="0" distB="0" distL="0" distR="0">
            <wp:extent cx="781050" cy="228600"/>
            <wp:effectExtent l="0" t="0" r="0" b="0"/>
            <wp:docPr id="77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E83096">
        <w:t xml:space="preserve"> </w:t>
      </w:r>
      <w:r w:rsidR="00B30147">
        <w:t xml:space="preserve">if CG1 is SCG and CG2 is MCG; </w:t>
      </w:r>
    </w:p>
    <w:p w:rsidR="00B30147" w:rsidRDefault="00D5486E" w:rsidP="00220FD4">
      <w:pPr>
        <w:pStyle w:val="B1"/>
      </w:pPr>
      <w:r>
        <w:t>-</w:t>
      </w:r>
      <w:r>
        <w:tab/>
      </w:r>
      <w:r w:rsidR="00592634" w:rsidRPr="000968D3">
        <w:rPr>
          <w:noProof/>
        </w:rPr>
        <w:drawing>
          <wp:inline distT="0" distB="0" distL="0" distR="0">
            <wp:extent cx="333375" cy="228600"/>
            <wp:effectExtent l="0" t="0" r="0" b="0"/>
            <wp:docPr id="78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0968D3">
        <w:rPr>
          <w:noProof/>
        </w:rPr>
        <w:drawing>
          <wp:inline distT="0" distB="0" distL="0" distR="0">
            <wp:extent cx="304800" cy="228600"/>
            <wp:effectExtent l="0" t="0" r="0" b="0"/>
            <wp:docPr id="78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78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78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78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592634" w:rsidRPr="00330B06">
        <w:rPr>
          <w:noProof/>
          <w:position w:val="-6"/>
        </w:rPr>
        <w:drawing>
          <wp:inline distT="0" distB="0" distL="0" distR="0">
            <wp:extent cx="171450" cy="180975"/>
            <wp:effectExtent l="0" t="0" r="0" b="0"/>
            <wp:docPr id="78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subclause 6.1.1) is such that the UE is ready to transmit the PRACH at least one subframe before subframe </w:t>
      </w:r>
      <w:r w:rsidR="00592634" w:rsidRPr="00330B06">
        <w:rPr>
          <w:noProof/>
          <w:position w:val="-6"/>
        </w:rPr>
        <w:drawing>
          <wp:inline distT="0" distB="0" distL="0" distR="0">
            <wp:extent cx="171450" cy="180975"/>
            <wp:effectExtent l="0" t="0" r="0" b="0"/>
            <wp:docPr id="78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933450" cy="266700"/>
            <wp:effectExtent l="0" t="0" r="0" b="0"/>
            <wp:docPr id="78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78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lastRenderedPageBreak/>
        <w:t>-</w:t>
      </w:r>
      <w:r>
        <w:tab/>
      </w:r>
      <w:r w:rsidRPr="00487950">
        <w:t xml:space="preserve">If the UE has a PRACH transmission for CG2 overlapping with subframe </w:t>
      </w:r>
      <w:r w:rsidR="00592634">
        <w:rPr>
          <w:noProof/>
        </w:rPr>
        <w:drawing>
          <wp:inline distT="0" distB="0" distL="0" distR="0">
            <wp:extent cx="361950" cy="180975"/>
            <wp:effectExtent l="0" t="0" r="0" b="0"/>
            <wp:docPr id="789"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538" type="#_x0000_t75" style="width:87.05pt;height:20.95pt" o:ole="">
            <v:imagedata r:id="rId933" o:title=""/>
          </v:shape>
          <o:OLEObject Type="Embed" ProgID="Equation.DSMT4" ShapeID="_x0000_i1538" DrawAspect="Content" ObjectID="_1646221952" r:id="rId934"/>
        </w:object>
      </w:r>
      <w:r w:rsidRPr="00487950">
        <w:t xml:space="preserve">is the linear value of the transmission power of that PRACH transmission; otherwise, </w:t>
      </w:r>
      <w:r w:rsidRPr="0036673C">
        <w:rPr>
          <w:noProof/>
          <w:position w:val="-14"/>
          <w:lang w:eastAsia="zh-CN"/>
        </w:rPr>
        <w:object w:dxaOrig="2020" w:dyaOrig="420">
          <v:shape id="_x0000_i1539" type="#_x0000_t75" style="width:101.3pt;height:20.95pt" o:ole="">
            <v:imagedata r:id="rId935" o:title=""/>
          </v:shape>
          <o:OLEObject Type="Embed" ProgID="Equation.DSMT4" ShapeID="_x0000_i1539" DrawAspect="Content" ObjectID="_1646221953" r:id="rId936"/>
        </w:object>
      </w:r>
      <w:r w:rsidRPr="00487950">
        <w:t>.</w:t>
      </w:r>
    </w:p>
    <w:p w:rsidR="00B30147" w:rsidRDefault="00D5486E" w:rsidP="00220FD4">
      <w:pPr>
        <w:pStyle w:val="B1"/>
      </w:pPr>
      <w:r>
        <w:t>-</w:t>
      </w:r>
      <w:r>
        <w:tab/>
      </w:r>
      <w:r w:rsidR="00592634" w:rsidRPr="00330B06">
        <w:rPr>
          <w:noProof/>
          <w:position w:val="-14"/>
        </w:rPr>
        <w:drawing>
          <wp:inline distT="0" distB="0" distL="0" distR="0">
            <wp:extent cx="571500" cy="304800"/>
            <wp:effectExtent l="0" t="0" r="0" b="0"/>
            <wp:docPr id="792"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592634" w:rsidRPr="00330B06">
        <w:rPr>
          <w:noProof/>
          <w:position w:val="-6"/>
        </w:rPr>
        <w:drawing>
          <wp:inline distT="0" distB="0" distL="0" distR="0">
            <wp:extent cx="142875" cy="180975"/>
            <wp:effectExtent l="0" t="0" r="0" b="0"/>
            <wp:docPr id="793"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4"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592634" w:rsidRPr="00330B06">
        <w:rPr>
          <w:noProof/>
          <w:position w:val="-6"/>
        </w:rPr>
        <w:drawing>
          <wp:inline distT="0" distB="0" distL="0" distR="0">
            <wp:extent cx="142875" cy="180975"/>
            <wp:effectExtent l="0" t="0" r="0" b="0"/>
            <wp:docPr id="795"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6"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592634" w:rsidRPr="00330B06">
        <w:rPr>
          <w:noProof/>
          <w:position w:val="-6"/>
        </w:rPr>
        <w:drawing>
          <wp:inline distT="0" distB="0" distL="0" distR="0">
            <wp:extent cx="142875" cy="180975"/>
            <wp:effectExtent l="0" t="0" r="0" b="0"/>
            <wp:docPr id="797"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8"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592634" w:rsidRPr="00330B06">
        <w:rPr>
          <w:noProof/>
          <w:position w:val="-14"/>
        </w:rPr>
        <w:drawing>
          <wp:inline distT="0" distB="0" distL="0" distR="0">
            <wp:extent cx="800100" cy="314325"/>
            <wp:effectExtent l="0" t="0" r="0" b="0"/>
            <wp:docPr id="799"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42875" cy="180975"/>
            <wp:effectExtent l="0" t="0" r="0" b="0"/>
            <wp:docPr id="800"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1"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592634" w:rsidRPr="00330B06">
        <w:rPr>
          <w:noProof/>
          <w:position w:val="-14"/>
        </w:rPr>
        <w:drawing>
          <wp:inline distT="0" distB="0" distL="0" distR="0">
            <wp:extent cx="1257300" cy="304800"/>
            <wp:effectExtent l="0" t="0" r="0" b="0"/>
            <wp:docPr id="802"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592634" w:rsidRPr="00330B06">
        <w:rPr>
          <w:noProof/>
          <w:position w:val="-6"/>
        </w:rPr>
        <w:drawing>
          <wp:inline distT="0" distB="0" distL="0" distR="0">
            <wp:extent cx="142875" cy="180975"/>
            <wp:effectExtent l="0" t="0" r="0" b="0"/>
            <wp:docPr id="803"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4"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540" type="#_x0000_t75" style="width:210.15pt;height:39.35pt" o:ole="">
            <v:imagedata r:id="rId940" o:title=""/>
          </v:shape>
          <o:OLEObject Type="Embed" ProgID="Equation.3" ShapeID="_x0000_i1540" DrawAspect="Content" ObjectID="_1646221954" r:id="rId941"/>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592634" w:rsidRPr="00330B06">
        <w:rPr>
          <w:noProof/>
          <w:position w:val="-6"/>
        </w:rPr>
        <w:drawing>
          <wp:inline distT="0" distB="0" distL="0" distR="0">
            <wp:extent cx="142875" cy="180975"/>
            <wp:effectExtent l="0" t="0" r="0" b="0"/>
            <wp:docPr id="806"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7"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541" type="#_x0000_t75" style="width:195.05pt;height:39.35pt" o:ole="">
            <v:imagedata r:id="rId942" o:title=""/>
          </v:shape>
          <o:OLEObject Type="Embed" ProgID="Equation.3" ShapeID="_x0000_i1541" DrawAspect="Content" ObjectID="_1646221955" r:id="rId943"/>
        </w:object>
      </w:r>
    </w:p>
    <w:p w:rsidR="00B30147" w:rsidRDefault="00D5486E" w:rsidP="00220FD4">
      <w:pPr>
        <w:pStyle w:val="B2"/>
      </w:pPr>
      <w:r>
        <w:t>-</w:t>
      </w:r>
      <w:r>
        <w:tab/>
      </w:r>
      <w:r w:rsidR="00B30147">
        <w:t xml:space="preserve">if the UE has an SRS transmission and has a PUSCH transmission and a PUCCH transmission in subframe </w:t>
      </w:r>
      <w:r w:rsidR="00592634" w:rsidRPr="00330B06">
        <w:rPr>
          <w:noProof/>
          <w:position w:val="-6"/>
        </w:rPr>
        <w:drawing>
          <wp:inline distT="0" distB="0" distL="0" distR="0">
            <wp:extent cx="142875" cy="180975"/>
            <wp:effectExtent l="0" t="0" r="0" b="0"/>
            <wp:docPr id="809"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10"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542" type="#_x0000_t75" style="width:272.95pt;height:39.35pt" o:ole="">
            <v:imagedata r:id="rId944" o:title=""/>
          </v:shape>
          <o:OLEObject Type="Embed" ProgID="Equation.3" ShapeID="_x0000_i1542" DrawAspect="Content" ObjectID="_1646221956" r:id="rId945"/>
        </w:object>
      </w:r>
    </w:p>
    <w:p w:rsidR="00B30147" w:rsidRDefault="00B30147" w:rsidP="00220FD4">
      <w:pPr>
        <w:pStyle w:val="B3"/>
      </w:pPr>
      <w:r>
        <w:t xml:space="preserve">where </w:t>
      </w:r>
      <w:r w:rsidR="00592634" w:rsidRPr="00330B06">
        <w:rPr>
          <w:noProof/>
          <w:position w:val="-14"/>
        </w:rPr>
        <w:drawing>
          <wp:inline distT="0" distB="0" distL="0" distR="0">
            <wp:extent cx="571500" cy="266700"/>
            <wp:effectExtent l="0" t="0" r="0" b="0"/>
            <wp:docPr id="812"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592634" w:rsidRPr="00330B06">
        <w:rPr>
          <w:noProof/>
          <w:position w:val="-14"/>
        </w:rPr>
        <w:drawing>
          <wp:inline distT="0" distB="0" distL="0" distR="0">
            <wp:extent cx="571500" cy="238125"/>
            <wp:effectExtent l="0" t="0" r="0" b="0"/>
            <wp:docPr id="813"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described in section 5.1.3.1.</w:t>
      </w:r>
    </w:p>
    <w:p w:rsidR="00B30147" w:rsidRDefault="00B30147" w:rsidP="00B30147">
      <w:pPr>
        <w:rPr>
          <w:iCs/>
        </w:rPr>
      </w:pPr>
      <w:r>
        <w:t xml:space="preserve">If </w:t>
      </w:r>
      <w:r w:rsidR="00592634" w:rsidRPr="00330B06">
        <w:rPr>
          <w:noProof/>
          <w:position w:val="-14"/>
        </w:rPr>
        <w:drawing>
          <wp:inline distT="0" distB="0" distL="0" distR="0">
            <wp:extent cx="800100" cy="266700"/>
            <wp:effectExtent l="0" t="0" r="0" b="0"/>
            <wp:docPr id="814"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15"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592634" w:rsidRPr="00330B06">
        <w:rPr>
          <w:noProof/>
          <w:position w:val="-14"/>
        </w:rPr>
        <w:drawing>
          <wp:inline distT="0" distB="0" distL="0" distR="0">
            <wp:extent cx="857250" cy="266700"/>
            <wp:effectExtent l="0" t="0" r="0" b="0"/>
            <wp:docPr id="816"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781175" cy="266700"/>
            <wp:effectExtent l="0" t="0" r="0" b="0"/>
            <wp:docPr id="817"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18"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19"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E83096">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592634" w:rsidRPr="00330B06">
        <w:rPr>
          <w:noProof/>
          <w:position w:val="-14"/>
        </w:rPr>
        <w:drawing>
          <wp:inline distT="0" distB="0" distL="0" distR="0">
            <wp:extent cx="1028700" cy="266700"/>
            <wp:effectExtent l="0" t="0" r="0" b="0"/>
            <wp:docPr id="820"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592634" w:rsidRPr="00330B06">
        <w:rPr>
          <w:noProof/>
          <w:position w:val="-14"/>
        </w:rPr>
        <w:drawing>
          <wp:inline distT="0" distB="0" distL="0" distR="0">
            <wp:extent cx="800100" cy="266700"/>
            <wp:effectExtent l="0" t="0" r="0" b="0"/>
            <wp:docPr id="821"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2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592634" w:rsidRPr="00330B06">
        <w:rPr>
          <w:noProof/>
          <w:position w:val="-14"/>
        </w:rPr>
        <w:drawing>
          <wp:inline distT="0" distB="0" distL="0" distR="0">
            <wp:extent cx="1028700" cy="266700"/>
            <wp:effectExtent l="0" t="0" r="0" b="0"/>
            <wp:docPr id="823"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E83096">
        <w:t xml:space="preserve"> </w:t>
      </w:r>
      <w:r w:rsidR="00592634" w:rsidRPr="00330B06">
        <w:rPr>
          <w:noProof/>
          <w:position w:val="-12"/>
        </w:rPr>
        <w:drawing>
          <wp:inline distT="0" distB="0" distL="0" distR="0">
            <wp:extent cx="666750" cy="228600"/>
            <wp:effectExtent l="0" t="0" r="0" b="0"/>
            <wp:docPr id="824"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47700" cy="190500"/>
            <wp:effectExtent l="0" t="0" r="0" b="0"/>
            <wp:docPr id="825"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592634" w:rsidRPr="00330B06">
        <w:rPr>
          <w:noProof/>
          <w:position w:val="-10"/>
        </w:rPr>
        <w:drawing>
          <wp:inline distT="0" distB="0" distL="0" distR="0">
            <wp:extent cx="781050" cy="209550"/>
            <wp:effectExtent l="0" t="0" r="0" b="0"/>
            <wp:docPr id="826"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592634" w:rsidRPr="00330B06">
        <w:rPr>
          <w:noProof/>
          <w:position w:val="-14"/>
        </w:rPr>
        <w:drawing>
          <wp:inline distT="0" distB="0" distL="0" distR="0">
            <wp:extent cx="800100" cy="266700"/>
            <wp:effectExtent l="0" t="0" r="0" b="0"/>
            <wp:docPr id="827"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E83096">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28"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592634" w:rsidRPr="00330B06">
        <w:rPr>
          <w:noProof/>
          <w:position w:val="-14"/>
        </w:rPr>
        <w:drawing>
          <wp:inline distT="0" distB="0" distL="0" distR="0">
            <wp:extent cx="647700" cy="266700"/>
            <wp:effectExtent l="0" t="0" r="0" b="0"/>
            <wp:docPr id="829"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30"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592634" w:rsidRPr="00330B06">
        <w:rPr>
          <w:noProof/>
          <w:position w:val="-14"/>
        </w:rPr>
        <w:drawing>
          <wp:inline distT="0" distB="0" distL="0" distR="0">
            <wp:extent cx="647700" cy="266700"/>
            <wp:effectExtent l="0" t="0" r="0" b="0"/>
            <wp:docPr id="831"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638300" cy="266700"/>
            <wp:effectExtent l="0" t="0" r="0" b="0"/>
            <wp:docPr id="832"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592634" w:rsidRPr="00330B06">
        <w:rPr>
          <w:noProof/>
          <w:position w:val="-14"/>
        </w:rPr>
        <w:drawing>
          <wp:inline distT="0" distB="0" distL="0" distR="0">
            <wp:extent cx="647700" cy="266700"/>
            <wp:effectExtent l="0" t="0" r="0" b="0"/>
            <wp:docPr id="833"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592634" w:rsidRPr="00330B06">
        <w:rPr>
          <w:noProof/>
          <w:position w:val="-10"/>
        </w:rPr>
        <w:drawing>
          <wp:inline distT="0" distB="0" distL="0" distR="0">
            <wp:extent cx="809625" cy="209550"/>
            <wp:effectExtent l="0" t="0" r="0" b="0"/>
            <wp:docPr id="834"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592634" w:rsidRPr="00330B06">
        <w:rPr>
          <w:noProof/>
          <w:position w:val="-14"/>
        </w:rPr>
        <w:drawing>
          <wp:inline distT="0" distB="0" distL="0" distR="0">
            <wp:extent cx="657225" cy="266700"/>
            <wp:effectExtent l="0" t="0" r="0" b="0"/>
            <wp:docPr id="835"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592634" w:rsidRPr="00330B06">
        <w:rPr>
          <w:noProof/>
          <w:position w:val="-10"/>
        </w:rPr>
        <w:drawing>
          <wp:inline distT="0" distB="0" distL="0" distR="0">
            <wp:extent cx="533400" cy="190500"/>
            <wp:effectExtent l="0" t="0" r="0" b="0"/>
            <wp:docPr id="836"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37"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592634" w:rsidRPr="00330B06">
        <w:rPr>
          <w:noProof/>
          <w:position w:val="-12"/>
        </w:rPr>
        <w:drawing>
          <wp:inline distT="0" distB="0" distL="0" distR="0">
            <wp:extent cx="666750" cy="228600"/>
            <wp:effectExtent l="0" t="0" r="0" b="0"/>
            <wp:docPr id="838"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592634" w:rsidRPr="00330B06">
        <w:rPr>
          <w:noProof/>
          <w:position w:val="-6"/>
        </w:rPr>
        <w:drawing>
          <wp:inline distT="0" distB="0" distL="0" distR="0">
            <wp:extent cx="533400" cy="180975"/>
            <wp:effectExtent l="0" t="0" r="0" b="0"/>
            <wp:docPr id="839"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592634" w:rsidRPr="00330B06">
        <w:rPr>
          <w:noProof/>
          <w:position w:val="-32"/>
        </w:rPr>
        <w:drawing>
          <wp:inline distT="0" distB="0" distL="0" distR="0">
            <wp:extent cx="2781300" cy="409575"/>
            <wp:effectExtent l="0" t="0" r="0" b="0"/>
            <wp:docPr id="840"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592634" w:rsidRPr="00330B06">
        <w:rPr>
          <w:noProof/>
          <w:position w:val="-10"/>
        </w:rPr>
        <w:drawing>
          <wp:inline distT="0" distB="0" distL="0" distR="0">
            <wp:extent cx="266700" cy="180975"/>
            <wp:effectExtent l="0" t="0" r="0" b="0"/>
            <wp:docPr id="841"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666750" cy="228600"/>
            <wp:effectExtent l="0" t="0" r="0" b="0"/>
            <wp:docPr id="842"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592634" w:rsidRPr="00330B06">
        <w:rPr>
          <w:noProof/>
          <w:position w:val="-6"/>
        </w:rPr>
        <w:drawing>
          <wp:inline distT="0" distB="0" distL="0" distR="0">
            <wp:extent cx="114300" cy="114300"/>
            <wp:effectExtent l="0" t="0" r="0" b="0"/>
            <wp:docPr id="843"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647700" cy="180975"/>
            <wp:effectExtent l="0" t="0" r="0" b="0"/>
            <wp:docPr id="844"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E83096">
        <w:rPr>
          <w:iCs/>
        </w:rPr>
        <w:t xml:space="preserve"> </w:t>
      </w:r>
    </w:p>
    <w:p w:rsidR="00B30147" w:rsidRPr="000930FB" w:rsidRDefault="00B30147" w:rsidP="00B30147">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45"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592634" w:rsidRPr="00330B06">
        <w:rPr>
          <w:noProof/>
          <w:position w:val="-12"/>
        </w:rPr>
        <w:drawing>
          <wp:inline distT="0" distB="0" distL="0" distR="0">
            <wp:extent cx="457200" cy="257175"/>
            <wp:effectExtent l="0" t="0" r="0" b="0"/>
            <wp:docPr id="846"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592634" w:rsidRPr="00330B06">
        <w:rPr>
          <w:noProof/>
          <w:position w:val="-12"/>
        </w:rPr>
        <w:drawing>
          <wp:inline distT="0" distB="0" distL="0" distR="0">
            <wp:extent cx="666750" cy="228600"/>
            <wp:effectExtent l="0" t="0" r="0" b="0"/>
            <wp:docPr id="847"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592634" w:rsidRPr="00330B06">
        <w:rPr>
          <w:noProof/>
          <w:position w:val="-30"/>
        </w:rPr>
        <w:drawing>
          <wp:inline distT="0" distB="0" distL="0" distR="0">
            <wp:extent cx="2695575" cy="361950"/>
            <wp:effectExtent l="0" t="0" r="0" b="0"/>
            <wp:docPr id="848"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592634" w:rsidRPr="00330B06">
        <w:rPr>
          <w:noProof/>
          <w:position w:val="-14"/>
        </w:rPr>
        <w:drawing>
          <wp:inline distT="0" distB="0" distL="0" distR="0">
            <wp:extent cx="647700" cy="266700"/>
            <wp:effectExtent l="0" t="0" r="0" b="0"/>
            <wp:docPr id="849"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592634" w:rsidRPr="00330B06">
        <w:rPr>
          <w:noProof/>
          <w:position w:val="-10"/>
        </w:rPr>
        <w:drawing>
          <wp:inline distT="0" distB="0" distL="0" distR="0">
            <wp:extent cx="266700" cy="180975"/>
            <wp:effectExtent l="0" t="0" r="0" b="0"/>
            <wp:docPr id="850"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592634" w:rsidRPr="00330B06">
        <w:rPr>
          <w:noProof/>
          <w:position w:val="-12"/>
        </w:rPr>
        <w:drawing>
          <wp:inline distT="0" distB="0" distL="0" distR="0">
            <wp:extent cx="666750" cy="228600"/>
            <wp:effectExtent l="0" t="0" r="0" b="0"/>
            <wp:docPr id="851"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592634" w:rsidRPr="00330B06">
        <w:rPr>
          <w:noProof/>
          <w:position w:val="-6"/>
        </w:rPr>
        <w:drawing>
          <wp:inline distT="0" distB="0" distL="0" distR="0">
            <wp:extent cx="114300" cy="142875"/>
            <wp:effectExtent l="0" t="0" r="0" b="0"/>
            <wp:docPr id="852"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00592634" w:rsidRPr="00330B06">
        <w:rPr>
          <w:noProof/>
          <w:position w:val="-14"/>
        </w:rPr>
        <w:drawing>
          <wp:inline distT="0" distB="0" distL="0" distR="0">
            <wp:extent cx="647700" cy="238125"/>
            <wp:effectExtent l="0" t="0" r="0" b="0"/>
            <wp:docPr id="853"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592634" w:rsidRPr="00330B06">
        <w:rPr>
          <w:noProof/>
          <w:position w:val="-30"/>
        </w:rPr>
        <w:drawing>
          <wp:inline distT="0" distB="0" distL="0" distR="0">
            <wp:extent cx="1524000" cy="361950"/>
            <wp:effectExtent l="0" t="0" r="0" b="0"/>
            <wp:docPr id="854"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592634" w:rsidRPr="00330B06">
        <w:rPr>
          <w:noProof/>
          <w:position w:val="-12"/>
        </w:rPr>
        <w:drawing>
          <wp:inline distT="0" distB="0" distL="0" distR="0">
            <wp:extent cx="457200" cy="257175"/>
            <wp:effectExtent l="0" t="0" r="0" b="0"/>
            <wp:docPr id="855"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r w:rsidR="00E83096">
        <w:rPr>
          <w:iCs/>
        </w:rPr>
        <w:t xml:space="preserve"> </w:t>
      </w:r>
      <w:r>
        <w:rPr>
          <w:iCs/>
        </w:rPr>
        <w:br/>
      </w:r>
    </w:p>
    <w:p w:rsidR="00B30147" w:rsidRPr="00B77B1F" w:rsidRDefault="00B30147" w:rsidP="00B30147">
      <w:r>
        <w:t>I</w:t>
      </w:r>
      <w:r w:rsidRPr="00B478C2">
        <w:rPr>
          <w:rFonts w:eastAsia="MS Mincho"/>
        </w:rPr>
        <w:t>f the UE has simultaneous PUCCH and PUSCH transmission with UCI on serving cell</w:t>
      </w:r>
      <w:r w:rsidR="00592634" w:rsidRPr="00330B06">
        <w:rPr>
          <w:noProof/>
          <w:position w:val="-10"/>
        </w:rPr>
        <w:drawing>
          <wp:inline distT="0" distB="0" distL="0" distR="0">
            <wp:extent cx="533400" cy="190500"/>
            <wp:effectExtent l="0" t="0" r="0" b="0"/>
            <wp:docPr id="856"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592634" w:rsidRPr="00330B06">
        <w:rPr>
          <w:noProof/>
          <w:position w:val="-12"/>
        </w:rPr>
        <w:drawing>
          <wp:inline distT="0" distB="0" distL="0" distR="0">
            <wp:extent cx="457200" cy="257175"/>
            <wp:effectExtent l="0" t="0" r="0" b="0"/>
            <wp:docPr id="857"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592634" w:rsidRPr="00330B06">
        <w:rPr>
          <w:rFonts w:eastAsia="MS Mincho"/>
          <w:noProof/>
        </w:rPr>
        <w:drawing>
          <wp:inline distT="0" distB="0" distL="0" distR="0">
            <wp:extent cx="676275" cy="228600"/>
            <wp:effectExtent l="0" t="0" r="0" b="0"/>
            <wp:docPr id="858"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592634" w:rsidRPr="00330B06">
        <w:rPr>
          <w:rFonts w:eastAsia="MS Mincho"/>
          <w:noProof/>
          <w:position w:val="-14"/>
        </w:rPr>
        <w:drawing>
          <wp:inline distT="0" distB="0" distL="0" distR="0">
            <wp:extent cx="3143250" cy="266700"/>
            <wp:effectExtent l="0" t="0" r="0" b="0"/>
            <wp:docPr id="859"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592634" w:rsidRPr="00330B06">
        <w:rPr>
          <w:rFonts w:eastAsia="MS Mincho"/>
          <w:noProof/>
          <w:position w:val="-32"/>
        </w:rPr>
        <w:drawing>
          <wp:inline distT="0" distB="0" distL="0" distR="0">
            <wp:extent cx="3581400" cy="381000"/>
            <wp:effectExtent l="0" t="0" r="0" b="0"/>
            <wp:docPr id="860"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61"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62"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592634" w:rsidRPr="00330B06">
        <w:rPr>
          <w:noProof/>
          <w:position w:val="-14"/>
        </w:rPr>
        <w:drawing>
          <wp:inline distT="0" distB="0" distL="0" distR="0">
            <wp:extent cx="800100" cy="266700"/>
            <wp:effectExtent l="0" t="0" r="0" b="0"/>
            <wp:docPr id="86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592634" w:rsidRPr="00330B06">
        <w:rPr>
          <w:noProof/>
          <w:position w:val="-10"/>
        </w:rPr>
        <w:drawing>
          <wp:inline distT="0" distB="0" distL="0" distR="0">
            <wp:extent cx="590550" cy="190500"/>
            <wp:effectExtent l="0" t="0" r="0" b="0"/>
            <wp:docPr id="864"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592634" w:rsidRPr="00330B06">
        <w:rPr>
          <w:noProof/>
          <w:position w:val="-10"/>
        </w:rPr>
        <w:drawing>
          <wp:inline distT="0" distB="0" distL="0" distR="0">
            <wp:extent cx="266700" cy="180975"/>
            <wp:effectExtent l="0" t="0" r="0" b="0"/>
            <wp:docPr id="865"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592634" w:rsidRPr="00330B06">
        <w:rPr>
          <w:noProof/>
          <w:position w:val="-10"/>
        </w:rPr>
        <w:drawing>
          <wp:inline distT="0" distB="0" distL="0" distR="0">
            <wp:extent cx="457200" cy="180975"/>
            <wp:effectExtent l="0" t="0" r="0" b="0"/>
            <wp:docPr id="866"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592634" w:rsidRPr="00330B06">
        <w:rPr>
          <w:noProof/>
          <w:position w:val="-10"/>
        </w:rPr>
        <w:drawing>
          <wp:inline distT="0" distB="0" distL="0" distR="0">
            <wp:extent cx="266700" cy="180975"/>
            <wp:effectExtent l="0" t="0" r="0" b="0"/>
            <wp:docPr id="867"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68"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2"/>
        </w:rPr>
        <w:drawing>
          <wp:inline distT="0" distB="0" distL="0" distR="0">
            <wp:extent cx="476250" cy="228600"/>
            <wp:effectExtent l="0" t="0" r="0" b="0"/>
            <wp:docPr id="869"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6"/>
        </w:rPr>
        <w:drawing>
          <wp:inline distT="0" distB="0" distL="0" distR="0">
            <wp:extent cx="533400" cy="180975"/>
            <wp:effectExtent l="0" t="0" r="0" b="0"/>
            <wp:docPr id="870"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592634" w:rsidP="00B30147">
      <w:pPr>
        <w:pStyle w:val="EQ"/>
        <w:jc w:val="center"/>
      </w:pPr>
      <w:r w:rsidRPr="00330B06">
        <w:rPr>
          <w:position w:val="-32"/>
        </w:rPr>
        <w:drawing>
          <wp:inline distT="0" distB="0" distL="0" distR="0">
            <wp:extent cx="1647825" cy="419100"/>
            <wp:effectExtent l="0" t="0" r="0" b="0"/>
            <wp:docPr id="871"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592634" w:rsidRPr="00330B06">
        <w:rPr>
          <w:noProof/>
          <w:position w:val="-12"/>
        </w:rPr>
        <w:drawing>
          <wp:inline distT="0" distB="0" distL="0" distR="0">
            <wp:extent cx="476250" cy="228600"/>
            <wp:effectExtent l="0" t="0" r="0" b="0"/>
            <wp:docPr id="872"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592634" w:rsidRPr="00330B06">
        <w:rPr>
          <w:noProof/>
          <w:position w:val="-12"/>
        </w:rPr>
        <w:drawing>
          <wp:inline distT="0" distB="0" distL="0" distR="0">
            <wp:extent cx="476250" cy="190500"/>
            <wp:effectExtent l="0" t="0" r="0" b="0"/>
            <wp:docPr id="873"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874"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476250" cy="228600"/>
            <wp:effectExtent l="0" t="0" r="0" b="0"/>
            <wp:docPr id="875"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592634" w:rsidRPr="00330B06">
        <w:rPr>
          <w:noProof/>
          <w:position w:val="-6"/>
        </w:rPr>
        <w:drawing>
          <wp:inline distT="0" distB="0" distL="0" distR="0">
            <wp:extent cx="533400" cy="180975"/>
            <wp:effectExtent l="0" t="0" r="0" b="0"/>
            <wp:docPr id="876"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877"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878"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95250" cy="171450"/>
            <wp:effectExtent l="0" t="0" r="0" b="0"/>
            <wp:docPr id="879"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95250" cy="171450"/>
            <wp:effectExtent l="0" t="0" r="0" b="0"/>
            <wp:docPr id="880"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592634" w:rsidRPr="00330B06">
        <w:rPr>
          <w:noProof/>
          <w:position w:val="-12"/>
        </w:rPr>
        <w:drawing>
          <wp:inline distT="0" distB="0" distL="0" distR="0">
            <wp:extent cx="457200" cy="257175"/>
            <wp:effectExtent l="0" t="0" r="0" b="0"/>
            <wp:docPr id="881"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592634" w:rsidRPr="00330B06">
        <w:rPr>
          <w:noProof/>
          <w:position w:val="-12"/>
        </w:rPr>
        <w:drawing>
          <wp:inline distT="0" distB="0" distL="0" distR="0">
            <wp:extent cx="476250" cy="228600"/>
            <wp:effectExtent l="0" t="0" r="0" b="0"/>
            <wp:docPr id="882"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592634" w:rsidRPr="00330B06">
        <w:rPr>
          <w:noProof/>
          <w:position w:val="-6"/>
        </w:rPr>
        <w:drawing>
          <wp:inline distT="0" distB="0" distL="0" distR="0">
            <wp:extent cx="533400" cy="180975"/>
            <wp:effectExtent l="0" t="0" r="0" b="0"/>
            <wp:docPr id="883"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95250" cy="171450"/>
            <wp:effectExtent l="0" t="0" r="0" b="0"/>
            <wp:docPr id="884"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592634" w:rsidP="00B30147">
      <w:pPr>
        <w:pStyle w:val="EQ"/>
        <w:jc w:val="center"/>
      </w:pPr>
      <w:r w:rsidRPr="00330B06">
        <w:rPr>
          <w:position w:val="-32"/>
        </w:rPr>
        <w:drawing>
          <wp:inline distT="0" distB="0" distL="0" distR="0">
            <wp:extent cx="1666875" cy="419100"/>
            <wp:effectExtent l="0" t="0" r="0" b="0"/>
            <wp:docPr id="885"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592634" w:rsidRPr="00330B06">
        <w:rPr>
          <w:noProof/>
          <w:position w:val="-12"/>
        </w:rPr>
        <w:drawing>
          <wp:inline distT="0" distB="0" distL="0" distR="0">
            <wp:extent cx="476250" cy="228600"/>
            <wp:effectExtent l="0" t="0" r="0" b="0"/>
            <wp:docPr id="886"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592634" w:rsidRPr="00330B06">
        <w:rPr>
          <w:noProof/>
          <w:position w:val="-12"/>
        </w:rPr>
        <w:drawing>
          <wp:inline distT="0" distB="0" distL="0" distR="0">
            <wp:extent cx="476250" cy="190500"/>
            <wp:effectExtent l="0" t="0" r="0" b="0"/>
            <wp:docPr id="887"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00592634" w:rsidRPr="00330B06">
        <w:rPr>
          <w:noProof/>
          <w:position w:val="-10"/>
        </w:rPr>
        <w:drawing>
          <wp:inline distT="0" distB="0" distL="0" distR="0">
            <wp:extent cx="285750" cy="209550"/>
            <wp:effectExtent l="0" t="0" r="0" b="0"/>
            <wp:docPr id="888"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592634" w:rsidRPr="00330B06">
        <w:rPr>
          <w:noProof/>
          <w:position w:val="-12"/>
        </w:rPr>
        <w:drawing>
          <wp:inline distT="0" distB="0" distL="0" distR="0">
            <wp:extent cx="476250" cy="228600"/>
            <wp:effectExtent l="0" t="0" r="0" b="0"/>
            <wp:docPr id="889"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592634" w:rsidRPr="00330B06">
        <w:rPr>
          <w:noProof/>
          <w:position w:val="-6"/>
        </w:rPr>
        <w:drawing>
          <wp:inline distT="0" distB="0" distL="0" distR="0">
            <wp:extent cx="533400" cy="180975"/>
            <wp:effectExtent l="0" t="0" r="0" b="0"/>
            <wp:docPr id="890"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592634" w:rsidRPr="00330B06">
        <w:rPr>
          <w:noProof/>
          <w:position w:val="-10"/>
        </w:rPr>
        <w:drawing>
          <wp:inline distT="0" distB="0" distL="0" distR="0">
            <wp:extent cx="704850" cy="209550"/>
            <wp:effectExtent l="0" t="0" r="0" b="0"/>
            <wp:docPr id="891"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592634" w:rsidRPr="00330B06">
        <w:rPr>
          <w:noProof/>
          <w:position w:val="-10"/>
        </w:rPr>
        <w:drawing>
          <wp:inline distT="0" distB="0" distL="0" distR="0">
            <wp:extent cx="285750" cy="209550"/>
            <wp:effectExtent l="0" t="0" r="0" b="0"/>
            <wp:docPr id="892"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592634" w:rsidRPr="00330B06">
        <w:rPr>
          <w:noProof/>
          <w:position w:val="-6"/>
        </w:rPr>
        <w:drawing>
          <wp:inline distT="0" distB="0" distL="0" distR="0">
            <wp:extent cx="95250" cy="171450"/>
            <wp:effectExtent l="0" t="0" r="0" b="0"/>
            <wp:docPr id="893"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592634" w:rsidRPr="00330B06">
        <w:rPr>
          <w:noProof/>
          <w:position w:val="-6"/>
        </w:rPr>
        <w:drawing>
          <wp:inline distT="0" distB="0" distL="0" distR="0">
            <wp:extent cx="266700" cy="180975"/>
            <wp:effectExtent l="0" t="0" r="0" b="0"/>
            <wp:docPr id="894"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5"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592634" w:rsidRPr="00330B06">
        <w:rPr>
          <w:noProof/>
          <w:position w:val="-6"/>
        </w:rPr>
        <w:drawing>
          <wp:inline distT="0" distB="0" distL="0" distR="0">
            <wp:extent cx="95250" cy="171450"/>
            <wp:effectExtent l="0" t="0" r="0" b="0"/>
            <wp:docPr id="89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592634" w:rsidRPr="00330B06">
        <w:rPr>
          <w:noProof/>
          <w:position w:val="-6"/>
        </w:rPr>
        <w:drawing>
          <wp:inline distT="0" distB="0" distL="0" distR="0">
            <wp:extent cx="266700" cy="180975"/>
            <wp:effectExtent l="0" t="0" r="0" b="0"/>
            <wp:docPr id="897"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8"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899"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592634" w:rsidRPr="00330B06">
        <w:rPr>
          <w:noProof/>
          <w:position w:val="-6"/>
        </w:rPr>
        <w:drawing>
          <wp:inline distT="0" distB="0" distL="0" distR="0">
            <wp:extent cx="95250" cy="171450"/>
            <wp:effectExtent l="0" t="0" r="0" b="0"/>
            <wp:docPr id="900"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1"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592634" w:rsidRPr="00330B06">
        <w:rPr>
          <w:noProof/>
          <w:position w:val="-12"/>
        </w:rPr>
        <w:drawing>
          <wp:inline distT="0" distB="0" distL="0" distR="0">
            <wp:extent cx="295275" cy="257175"/>
            <wp:effectExtent l="0" t="0" r="0" b="0"/>
            <wp:docPr id="902"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903"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592634" w:rsidRPr="00330B06">
        <w:rPr>
          <w:noProof/>
          <w:position w:val="-6"/>
        </w:rPr>
        <w:drawing>
          <wp:inline distT="0" distB="0" distL="0" distR="0">
            <wp:extent cx="95250" cy="171450"/>
            <wp:effectExtent l="0" t="0" r="0" b="0"/>
            <wp:docPr id="904"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592634" w:rsidRPr="00330B06">
        <w:rPr>
          <w:noProof/>
          <w:position w:val="-6"/>
        </w:rPr>
        <w:drawing>
          <wp:inline distT="0" distB="0" distL="0" distR="0">
            <wp:extent cx="95250" cy="171450"/>
            <wp:effectExtent l="0" t="0" r="0" b="0"/>
            <wp:docPr id="905"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6"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8"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592634" w:rsidRPr="00330B06">
        <w:rPr>
          <w:noProof/>
          <w:position w:val="-12"/>
        </w:rPr>
        <w:drawing>
          <wp:inline distT="0" distB="0" distL="0" distR="0">
            <wp:extent cx="295275" cy="257175"/>
            <wp:effectExtent l="0" t="0" r="0" b="0"/>
            <wp:docPr id="909"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592634" w:rsidRPr="00330B06">
        <w:rPr>
          <w:noProof/>
          <w:position w:val="-12"/>
        </w:rPr>
        <w:drawing>
          <wp:inline distT="0" distB="0" distL="0" distR="0">
            <wp:extent cx="333375" cy="228600"/>
            <wp:effectExtent l="0" t="0" r="0" b="0"/>
            <wp:docPr id="910"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592634" w:rsidRPr="00330B06">
        <w:rPr>
          <w:noProof/>
          <w:position w:val="-12"/>
        </w:rPr>
        <w:drawing>
          <wp:inline distT="0" distB="0" distL="0" distR="0">
            <wp:extent cx="304800" cy="228600"/>
            <wp:effectExtent l="0" t="0" r="0" b="0"/>
            <wp:docPr id="911"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78"/>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592634" w:rsidP="006D34DA">
            <w:pPr>
              <w:pStyle w:val="TAH"/>
            </w:pPr>
            <w:r w:rsidRPr="00330B06">
              <w:rPr>
                <w:noProof/>
                <w:position w:val="-12"/>
              </w:rPr>
              <w:drawing>
                <wp:inline distT="0" distB="0" distL="0" distR="0">
                  <wp:extent cx="333375" cy="228600"/>
                  <wp:effectExtent l="0" t="0" r="0" b="0"/>
                  <wp:docPr id="912"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913"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MCG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primary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SCG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secondary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543" type="#_x0000_t75" style="width:50.4pt;height:14.4pt" o:ole="">
            <v:imagedata r:id="rId996" o:title=""/>
          </v:shape>
          <o:OLEObject Type="Embed" ProgID="Equation.3" ShapeID="_x0000_i1543" DrawAspect="Content" ObjectID="_1646221957" r:id="rId997"/>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544" type="#_x0000_t75" style="width:108pt;height:21.6pt" o:ole="">
            <v:imagedata r:id="rId998" o:title=""/>
          </v:shape>
          <o:OLEObject Type="Embed" ProgID="Equation.3" ShapeID="_x0000_i1544" DrawAspect="Content" ObjectID="_1646221958" r:id="rId999"/>
        </w:object>
      </w:r>
      <w:r>
        <w:t xml:space="preserve"> </w:t>
      </w:r>
      <w:r w:rsidRPr="00E9040D">
        <w:rPr>
          <w:iCs/>
        </w:rPr>
        <w:t xml:space="preserve">is the linear value of the UE total configured maximum output power </w:t>
      </w:r>
      <w:r w:rsidRPr="00E9040D">
        <w:rPr>
          <w:iCs/>
          <w:position w:val="-12"/>
        </w:rPr>
        <w:object w:dxaOrig="600" w:dyaOrig="360">
          <v:shape id="_x0000_i1545" type="#_x0000_t75" style="width:28.8pt;height:21.6pt" o:ole="">
            <v:imagedata r:id="rId346" o:title=""/>
          </v:shape>
          <o:OLEObject Type="Embed" ProgID="Equation.3" ShapeID="_x0000_i1545" DrawAspect="Content" ObjectID="_1646221959" r:id="rId1000"/>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546" type="#_x0000_t75" style="width:79.2pt;height:21.6pt" o:ole="">
            <v:imagedata r:id="rId1001" o:title=""/>
          </v:shape>
          <o:OLEObject Type="Embed" ProgID="Equation.3" ShapeID="_x0000_i1546" DrawAspect="Content" ObjectID="_1646221960" r:id="rId1002"/>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lastRenderedPageBreak/>
        <w:t xml:space="preserve">The ratio of PDSCH EPRE to cell-specific RS EPRE among PDSCH REs (not applicable to PDSCH REs with zero EPRE) for each OFDM symbol is denoted by either </w:t>
      </w:r>
      <w:r w:rsidRPr="00E9040D">
        <w:rPr>
          <w:position w:val="-10"/>
        </w:rPr>
        <w:object w:dxaOrig="300" w:dyaOrig="300">
          <v:shape id="_x0000_i1547" type="#_x0000_t75" style="width:14.4pt;height:14.4pt" o:ole="">
            <v:imagedata r:id="rId1003" o:title=""/>
          </v:shape>
          <o:OLEObject Type="Embed" ProgID="Equation.3" ShapeID="_x0000_i1547" DrawAspect="Content" ObjectID="_1646221961" r:id="rId1004"/>
        </w:object>
      </w:r>
      <w:r w:rsidRPr="00E9040D">
        <w:t xml:space="preserve"> or </w:t>
      </w:r>
      <w:r w:rsidRPr="00E9040D">
        <w:rPr>
          <w:position w:val="-10"/>
        </w:rPr>
        <w:object w:dxaOrig="300" w:dyaOrig="300">
          <v:shape id="_x0000_i1548" type="#_x0000_t75" style="width:14.4pt;height:14.4pt" o:ole="">
            <v:imagedata r:id="rId1005" o:title=""/>
          </v:shape>
          <o:OLEObject Type="Embed" ProgID="Equation.3" ShapeID="_x0000_i1548" DrawAspect="Content" ObjectID="_1646221962" r:id="rId1006"/>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549" type="#_x0000_t75" style="width:14.4pt;height:14.4pt" o:ole="">
            <v:imagedata r:id="rId1003" o:title=""/>
          </v:shape>
          <o:OLEObject Type="Embed" ProgID="Equation.3" ShapeID="_x0000_i1549" DrawAspect="Content" ObjectID="_1646221963" r:id="rId1007"/>
        </w:object>
      </w:r>
      <w:r w:rsidRPr="00E9040D">
        <w:t xml:space="preserve"> and </w:t>
      </w:r>
      <w:r w:rsidRPr="00E9040D">
        <w:rPr>
          <w:position w:val="-10"/>
        </w:rPr>
        <w:object w:dxaOrig="300" w:dyaOrig="300">
          <v:shape id="_x0000_i1550" type="#_x0000_t75" style="width:14.4pt;height:14.4pt" o:ole="">
            <v:imagedata r:id="rId1005" o:title=""/>
          </v:shape>
          <o:OLEObject Type="Embed" ProgID="Equation.3" ShapeID="_x0000_i1550" DrawAspect="Content" ObjectID="_1646221964" r:id="rId1008"/>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p>
    <w:p w:rsidR="0093274D" w:rsidRPr="00E9040D" w:rsidRDefault="00F27A90" w:rsidP="0058579F">
      <w:pPr>
        <w:pStyle w:val="B1"/>
      </w:pPr>
      <w:r>
        <w:t>-</w:t>
      </w:r>
      <w:r>
        <w:tab/>
      </w:r>
      <w:r w:rsidR="0093274D" w:rsidRPr="00E9040D">
        <w:rPr>
          <w:position w:val="-10"/>
        </w:rPr>
        <w:object w:dxaOrig="300" w:dyaOrig="300">
          <v:shape id="_x0000_i1551" type="#_x0000_t75" style="width:14.4pt;height:14.4pt" o:ole="">
            <v:imagedata r:id="rId1003" o:title=""/>
          </v:shape>
          <o:OLEObject Type="Embed" ProgID="Equation.3" ShapeID="_x0000_i1551" DrawAspect="Content" ObjectID="_1646221965" r:id="rId1009"/>
        </w:object>
      </w:r>
      <w:r w:rsidR="0093274D" w:rsidRPr="00E9040D">
        <w:t xml:space="preserve"> is equal to</w:t>
      </w:r>
      <w:r w:rsidR="0093274D" w:rsidRPr="00E9040D">
        <w:rPr>
          <w:position w:val="-14"/>
        </w:rPr>
        <w:object w:dxaOrig="2700" w:dyaOrig="380">
          <v:shape id="_x0000_i1552" type="#_x0000_t75" style="width:136.8pt;height:21.6pt" o:ole="">
            <v:imagedata r:id="rId1010" o:title=""/>
          </v:shape>
          <o:OLEObject Type="Embed" ProgID="Equation.3" ShapeID="_x0000_i1552" DrawAspect="Content" ObjectID="_1646221966" r:id="rId1011"/>
        </w:object>
      </w:r>
      <w:r w:rsidR="0093274D" w:rsidRPr="00E9040D">
        <w:t xml:space="preserve"> [dB] when the UE receives a PDSCH data transmission using precoding for transmit diversity with 4 cell-specific antenna ports according to </w:t>
      </w:r>
      <w:r w:rsidR="00DB4893">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553" type="#_x0000_t75" style="width:14.4pt;height:14.4pt" o:ole="">
            <v:imagedata r:id="rId1003" o:title=""/>
          </v:shape>
          <o:OLEObject Type="Embed" ProgID="Equation.3" ShapeID="_x0000_i1553" DrawAspect="Content" ObjectID="_1646221967" r:id="rId1012"/>
        </w:object>
      </w:r>
      <w:r w:rsidR="0093274D" w:rsidRPr="00E9040D">
        <w:t xml:space="preserve"> is equal to</w:t>
      </w:r>
      <w:r w:rsidR="0093274D" w:rsidRPr="00E9040D">
        <w:rPr>
          <w:position w:val="-14"/>
        </w:rPr>
        <w:object w:dxaOrig="1400" w:dyaOrig="380">
          <v:shape id="_x0000_i1554" type="#_x0000_t75" style="width:1in;height:21.6pt" o:ole="">
            <v:imagedata r:id="rId1013" o:title=""/>
          </v:shape>
          <o:OLEObject Type="Embed" ProgID="Equation.3" ShapeID="_x0000_i1554" DrawAspect="Content" ObjectID="_1646221968" r:id="rId1014"/>
        </w:object>
      </w:r>
      <w:r w:rsidR="0093274D" w:rsidRPr="00E9040D">
        <w:t xml:space="preserve"> [dB] otherwise</w:t>
      </w:r>
    </w:p>
    <w:p w:rsidR="0093274D" w:rsidRPr="00E9040D" w:rsidRDefault="0093274D">
      <w:r w:rsidRPr="00E9040D">
        <w:t>where</w:t>
      </w:r>
      <w:r w:rsidRPr="00E9040D">
        <w:rPr>
          <w:position w:val="-14"/>
        </w:rPr>
        <w:object w:dxaOrig="940" w:dyaOrig="380">
          <v:shape id="_x0000_i1555" type="#_x0000_t75" style="width:50.4pt;height:21.6pt" o:ole="">
            <v:imagedata r:id="rId1015" o:title=""/>
          </v:shape>
          <o:OLEObject Type="Embed" ProgID="Equation.3" ShapeID="_x0000_i1555" DrawAspect="Content" ObjectID="_1646221969" r:id="rId1016"/>
        </w:object>
      </w:r>
      <w:r w:rsidRPr="00E9040D">
        <w:t>is 0 dB for all PDSCH transmission schemes except multi-user MIMO and where</w:t>
      </w:r>
      <w:r w:rsidRPr="00E9040D">
        <w:rPr>
          <w:position w:val="-10"/>
        </w:rPr>
        <w:object w:dxaOrig="300" w:dyaOrig="340">
          <v:shape id="_x0000_i1556" type="#_x0000_t75" style="width:14.4pt;height:14.4pt" o:ole="">
            <v:imagedata r:id="rId1017" o:title=""/>
          </v:shape>
          <o:OLEObject Type="Embed" ProgID="Equation.3" ShapeID="_x0000_i1556" DrawAspect="Content" ObjectID="_1646221970" r:id="rId1018"/>
        </w:object>
      </w:r>
      <w:r w:rsidRPr="00E9040D">
        <w:t xml:space="preserve"> is a UE specific parameter provided by higher layers.</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28"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592634" w:rsidRPr="00330B06">
        <w:rPr>
          <w:noProof/>
          <w:position w:val="-12"/>
        </w:rPr>
        <w:drawing>
          <wp:inline distT="0" distB="0" distL="0" distR="0">
            <wp:extent cx="1028700" cy="228600"/>
            <wp:effectExtent l="0" t="0" r="0" b="0"/>
            <wp:docPr id="929"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[3];</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30"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592634" w:rsidRPr="00330B06">
        <w:rPr>
          <w:noProof/>
          <w:position w:val="-10"/>
        </w:rPr>
        <w:drawing>
          <wp:inline distT="0" distB="0" distL="0" distR="0">
            <wp:extent cx="180975" cy="209550"/>
            <wp:effectExtent l="0" t="0" r="0" b="0"/>
            <wp:docPr id="931"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17565A" w:rsidRDefault="008415F4" w:rsidP="0017565A">
      <w:r w:rsidRPr="00122CB6">
        <w:t>and where</w:t>
      </w:r>
      <w:r w:rsidR="00592634" w:rsidRPr="00330B06">
        <w:rPr>
          <w:noProof/>
          <w:position w:val="-10"/>
        </w:rPr>
        <w:drawing>
          <wp:inline distT="0" distB="0" distL="0" distR="0">
            <wp:extent cx="180975" cy="209550"/>
            <wp:effectExtent l="0" t="0" r="0" b="0"/>
            <wp:docPr id="93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rsidR="0017565A" w:rsidRDefault="0017565A" w:rsidP="0017565A">
      <w:pPr>
        <w:rPr>
          <w:lang w:eastAsia="zh-CN"/>
        </w:rPr>
      </w:pPr>
      <w:r>
        <w:rPr>
          <w:lang w:eastAsia="zh-CN"/>
        </w:rPr>
        <w:t xml:space="preserve">For a cell supporting SC-PTM, </w:t>
      </w:r>
      <w:r w:rsidRPr="00E9040D">
        <w:rPr>
          <w:lang w:eastAsia="zh-CN"/>
        </w:rPr>
        <w:t>t</w:t>
      </w:r>
      <w:r w:rsidRPr="00E9040D">
        <w:t>he UE may assume that</w:t>
      </w:r>
      <w:r>
        <w:rPr>
          <w:rFonts w:hint="eastAsia"/>
          <w:lang w:eastAsia="zh-CN"/>
        </w:rPr>
        <w:t xml:space="preserve"> for the </w:t>
      </w:r>
      <w:r w:rsidRPr="00122CB6">
        <w:t xml:space="preserve">PDSCH </w:t>
      </w:r>
      <w:r>
        <w:rPr>
          <w:rFonts w:hint="eastAsia"/>
          <w:lang w:eastAsia="zh-CN"/>
        </w:rPr>
        <w:t xml:space="preserve">scrambled </w:t>
      </w:r>
      <w:r w:rsidRPr="00122CB6">
        <w:t xml:space="preserve">by </w:t>
      </w:r>
      <w:r>
        <w:rPr>
          <w:rFonts w:hint="eastAsia"/>
          <w:lang w:eastAsia="zh-CN"/>
        </w:rPr>
        <w:t>G</w:t>
      </w:r>
      <w:r w:rsidRPr="00122CB6">
        <w:t>-RNTI</w:t>
      </w:r>
      <w:r>
        <w:rPr>
          <w:rFonts w:hint="eastAsia"/>
          <w:lang w:eastAsia="zh-CN"/>
        </w:rPr>
        <w:t xml:space="preserve">, </w:t>
      </w:r>
    </w:p>
    <w:p w:rsidR="0017565A" w:rsidRPr="00122CB6" w:rsidRDefault="0017565A" w:rsidP="0017565A">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467F2D">
        <w:rPr>
          <w:position w:val="-12"/>
          <w:lang w:eastAsia="zh-CN"/>
        </w:rPr>
        <w:object w:dxaOrig="1640" w:dyaOrig="360">
          <v:shape id="_x0000_i1557" type="#_x0000_t75" style="width:79.2pt;height:21.6pt" o:ole="">
            <v:imagedata r:id="rId1023" o:title=""/>
          </v:shape>
          <o:OLEObject Type="Embed" ProgID="Equation.3" ShapeID="_x0000_i1557" DrawAspect="Content" ObjectID="_1646221971" r:id="rId1024"/>
        </w:object>
      </w:r>
      <w:r>
        <w:rPr>
          <w:lang w:eastAsia="zh-CN"/>
        </w:rPr>
        <w:t xml:space="preserve"> </w:t>
      </w:r>
      <w:r w:rsidRPr="00122CB6">
        <w:t>[dB] when the UE receives a PDSCH data transmission using precoding for transmit diversity with 4 cell-specific antenna ports according to subclause 6.3.4.3 of [3];</w:t>
      </w:r>
    </w:p>
    <w:p w:rsidR="0017565A" w:rsidRPr="00122CB6" w:rsidRDefault="0017565A" w:rsidP="006110E1">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t xml:space="preserve"> </w:t>
      </w:r>
      <w:r w:rsidRPr="00467F2D">
        <w:rPr>
          <w:position w:val="-10"/>
          <w:lang w:eastAsia="zh-CN"/>
        </w:rPr>
        <w:object w:dxaOrig="320" w:dyaOrig="340">
          <v:shape id="_x0000_i1558" type="#_x0000_t75" style="width:14.4pt;height:14.4pt" o:ole="">
            <v:imagedata r:id="rId1025" o:title=""/>
          </v:shape>
          <o:OLEObject Type="Embed" ProgID="Equation.3" ShapeID="_x0000_i1558" DrawAspect="Content" ObjectID="_1646221972" r:id="rId1026"/>
        </w:object>
      </w:r>
      <w:r w:rsidRPr="00122CB6">
        <w:t xml:space="preserve"> [dB] otherwise</w:t>
      </w:r>
    </w:p>
    <w:p w:rsidR="0017565A" w:rsidRDefault="0017565A" w:rsidP="0017565A">
      <w:pPr>
        <w:rPr>
          <w:lang w:eastAsia="zh-CN"/>
        </w:rPr>
      </w:pPr>
      <w:r>
        <w:rPr>
          <w:lang w:eastAsia="zh-CN"/>
        </w:rPr>
        <w:t xml:space="preserve">where </w:t>
      </w:r>
      <w:r w:rsidRPr="00467F2D">
        <w:rPr>
          <w:position w:val="-10"/>
          <w:lang w:eastAsia="zh-CN"/>
        </w:rPr>
        <w:object w:dxaOrig="320" w:dyaOrig="340">
          <v:shape id="_x0000_i1559" type="#_x0000_t75" style="width:14.4pt;height:14.4pt" o:ole="">
            <v:imagedata r:id="rId1025" o:title=""/>
          </v:shape>
          <o:OLEObject Type="Embed" ProgID="Equation.3" ShapeID="_x0000_i1559" DrawAspect="Content" ObjectID="_1646221973" r:id="rId1027"/>
        </w:object>
      </w:r>
      <w:r>
        <w:rPr>
          <w:lang w:eastAsia="zh-CN"/>
        </w:rPr>
        <w:t xml:space="preserve"> is </w:t>
      </w:r>
      <w:r>
        <w:rPr>
          <w:rFonts w:hint="eastAsia"/>
          <w:lang w:eastAsia="zh-CN"/>
        </w:rPr>
        <w:t xml:space="preserve">configured per SC-MTCH and is given by </w:t>
      </w:r>
      <w:r>
        <w:rPr>
          <w:lang w:eastAsia="zh-CN"/>
        </w:rPr>
        <w:t xml:space="preserve">higher layer </w:t>
      </w:r>
      <w:r>
        <w:rPr>
          <w:rFonts w:hint="eastAsia"/>
          <w:lang w:eastAsia="zh-CN"/>
        </w:rPr>
        <w:t xml:space="preserve">parameter </w:t>
      </w:r>
      <w:r w:rsidRPr="00BE3C80">
        <w:rPr>
          <w:i/>
          <w:lang w:eastAsia="zh-CN"/>
        </w:rPr>
        <w:t>p-a-r13</w:t>
      </w:r>
      <w:r>
        <w:rPr>
          <w:rFonts w:hint="eastAsia"/>
          <w:lang w:eastAsia="zh-CN"/>
        </w:rPr>
        <w:t xml:space="preserve">. If </w:t>
      </w:r>
      <w:r w:rsidRPr="00467F2D">
        <w:rPr>
          <w:position w:val="-10"/>
          <w:lang w:eastAsia="zh-CN"/>
        </w:rPr>
        <w:object w:dxaOrig="320" w:dyaOrig="340">
          <v:shape id="_x0000_i1560" type="#_x0000_t75" style="width:14.4pt;height:14.4pt" o:ole="">
            <v:imagedata r:id="rId1025" o:title=""/>
          </v:shape>
          <o:OLEObject Type="Embed" ProgID="Equation.3" ShapeID="_x0000_i1560" DrawAspect="Content" ObjectID="_1646221974" r:id="rId1028"/>
        </w:object>
      </w:r>
      <w:r>
        <w:rPr>
          <w:rFonts w:hint="eastAsia"/>
          <w:lang w:eastAsia="zh-CN"/>
        </w:rPr>
        <w:t xml:space="preserve"> is not configured, the UE may assume that </w:t>
      </w:r>
      <w:r w:rsidRPr="00467F2D">
        <w:rPr>
          <w:position w:val="-10"/>
          <w:lang w:eastAsia="zh-CN"/>
        </w:rPr>
        <w:object w:dxaOrig="680" w:dyaOrig="340">
          <v:shape id="_x0000_i1561" type="#_x0000_t75" style="width:36pt;height:14.4pt" o:ole="">
            <v:imagedata r:id="rId1029" o:title=""/>
          </v:shape>
          <o:OLEObject Type="Embed" ProgID="Equation.3" ShapeID="_x0000_i1561" DrawAspect="Content" ObjectID="_1646221975" r:id="rId1030"/>
        </w:object>
      </w:r>
      <w:r>
        <w:rPr>
          <w:rFonts w:hint="eastAsia"/>
          <w:lang w:eastAsia="zh-CN"/>
        </w:rPr>
        <w:t xml:space="preserve"> </w:t>
      </w:r>
      <w:r w:rsidRPr="00122CB6">
        <w:t>[dB]</w:t>
      </w:r>
      <w:r>
        <w:rPr>
          <w:rFonts w:hint="eastAsia"/>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lastRenderedPageBreak/>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562" type="#_x0000_t75" style="width:36pt;height:14.4pt" o:ole="">
            <v:imagedata r:id="rId1031" o:title=""/>
          </v:shape>
          <o:OLEObject Type="Embed" ProgID="Equation.3" ShapeID="_x0000_i1562" DrawAspect="Content" ObjectID="_1646221976" r:id="rId1032"/>
        </w:object>
      </w:r>
      <w:r w:rsidRPr="00E9040D">
        <w:t xml:space="preserve"> is given by Table 5.2-1 according to cell-specific parameter </w:t>
      </w:r>
      <w:r w:rsidRPr="00E9040D">
        <w:rPr>
          <w:position w:val="-10"/>
        </w:rPr>
        <w:object w:dxaOrig="279" w:dyaOrig="300">
          <v:shape id="_x0000_i1563" type="#_x0000_t75" style="width:14.4pt;height:14.4pt" o:ole="">
            <v:imagedata r:id="rId1033" o:title=""/>
          </v:shape>
          <o:OLEObject Type="Embed" ProgID="Equation.3" ShapeID="_x0000_i1563" DrawAspect="Content" ObjectID="_1646221977" r:id="rId1034"/>
        </w:object>
      </w:r>
      <w:r w:rsidRPr="00E9040D">
        <w:t xml:space="preserve"> signalled by higher layers and the number of configured eNodeB cell specific antenna ports.</w:t>
      </w:r>
      <w:r w:rsidR="0017565A" w:rsidRPr="0017565A">
        <w:t xml:space="preserve"> </w:t>
      </w:r>
      <w:r w:rsidR="0017565A" w:rsidRPr="00E9040D">
        <w:rPr>
          <w:position w:val="-10"/>
        </w:rPr>
        <w:object w:dxaOrig="279" w:dyaOrig="300">
          <v:shape id="_x0000_i1564" type="#_x0000_t75" style="width:14.4pt;height:14.4pt" o:ole="">
            <v:imagedata r:id="rId1033" o:title=""/>
          </v:shape>
          <o:OLEObject Type="Embed" ProgID="Equation.3" ShapeID="_x0000_i1564" DrawAspect="Content" ObjectID="_1646221978" r:id="rId1035"/>
        </w:object>
      </w:r>
      <w:r w:rsidR="0017565A">
        <w:rPr>
          <w:rFonts w:hint="eastAsia"/>
          <w:lang w:eastAsia="zh-CN"/>
        </w:rPr>
        <w:t xml:space="preserve"> is given by higher layer parameter </w:t>
      </w:r>
      <w:r w:rsidR="0017565A" w:rsidRPr="005177D0">
        <w:rPr>
          <w:rFonts w:hint="eastAsia"/>
          <w:i/>
          <w:lang w:eastAsia="zh-CN"/>
        </w:rPr>
        <w:t>p-b-r13</w:t>
      </w:r>
      <w:r w:rsidR="0017565A">
        <w:rPr>
          <w:rFonts w:hint="eastAsia"/>
          <w:lang w:eastAsia="zh-CN"/>
        </w:rPr>
        <w:t xml:space="preserve"> for PDSCH scrambled by G-RNTI and by higher layer parameter </w:t>
      </w:r>
      <w:r w:rsidR="0017565A" w:rsidRPr="005177D0">
        <w:rPr>
          <w:rFonts w:hint="eastAsia"/>
          <w:i/>
          <w:lang w:eastAsia="zh-CN"/>
        </w:rPr>
        <w:t>p-b</w:t>
      </w:r>
      <w:r w:rsidR="0017565A">
        <w:rPr>
          <w:rFonts w:hint="eastAsia"/>
          <w:lang w:eastAsia="zh-CN"/>
        </w:rPr>
        <w:t xml:space="preserve"> otherwise. In case PDSCH is scrambled by G-RNTI, if </w:t>
      </w:r>
      <w:r w:rsidR="0017565A" w:rsidRPr="00E9040D">
        <w:rPr>
          <w:position w:val="-10"/>
        </w:rPr>
        <w:object w:dxaOrig="279" w:dyaOrig="300">
          <v:shape id="_x0000_i1565" type="#_x0000_t75" style="width:14.4pt;height:14.4pt" o:ole="">
            <v:imagedata r:id="rId1033" o:title=""/>
          </v:shape>
          <o:OLEObject Type="Embed" ProgID="Equation.3" ShapeID="_x0000_i1565" DrawAspect="Content" ObjectID="_1646221979" r:id="rId1036"/>
        </w:object>
      </w:r>
      <w:r w:rsidR="0017565A">
        <w:rPr>
          <w:rFonts w:hint="eastAsia"/>
          <w:lang w:eastAsia="zh-CN"/>
        </w:rPr>
        <w:t xml:space="preserve"> is not configured, the UE may assume that </w:t>
      </w:r>
      <w:r w:rsidR="0017565A" w:rsidRPr="00E9040D">
        <w:rPr>
          <w:position w:val="-10"/>
        </w:rPr>
        <w:object w:dxaOrig="1100" w:dyaOrig="340">
          <v:shape id="_x0000_i1566" type="#_x0000_t75" style="width:57.6pt;height:14.4pt" o:ole="">
            <v:imagedata r:id="rId1037" o:title=""/>
          </v:shape>
          <o:OLEObject Type="Embed" ProgID="Equation.3" ShapeID="_x0000_i1566" DrawAspect="Content" ObjectID="_1646221980" r:id="rId1038"/>
        </w:object>
      </w:r>
      <w:r w:rsidR="0017565A">
        <w:rPr>
          <w:rFonts w:hint="eastAsia"/>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567" type="#_x0000_t75" style="width:36pt;height:14.4pt" o:ole="">
            <v:imagedata r:id="rId1031" o:title=""/>
          </v:shape>
          <o:OLEObject Type="Embed" ProgID="Equation.3" ShapeID="_x0000_i1567" DrawAspect="Content" ObjectID="_1646221981" r:id="rId1039"/>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568" type="#_x0000_t75" style="width:14.4pt;height:14.4pt" o:ole="">
                  <v:imagedata r:id="rId1040" o:title=""/>
                </v:shape>
                <o:OLEObject Type="Embed" ProgID="Equation.3" ShapeID="_x0000_i1568" DrawAspect="Content" ObjectID="_1646221982" r:id="rId1041"/>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569" type="#_x0000_t75" style="width:36pt;height:14.4pt" o:ole="">
                  <v:imagedata r:id="rId1042" o:title=""/>
                </v:shape>
                <o:OLEObject Type="Embed" ProgID="Equation.3" ShapeID="_x0000_i1569" DrawAspect="Content" ObjectID="_1646221983" r:id="rId1043"/>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0" type="#_x0000_t75" style="width:14.4pt;height:14.4pt" o:ole="">
            <v:imagedata r:id="rId1044" o:title=""/>
          </v:shape>
          <o:OLEObject Type="Embed" ProgID="Equation.3" ShapeID="_x0000_i1570" DrawAspect="Content" ObjectID="_1646221984" r:id="rId1045"/>
        </w:object>
      </w:r>
      <w:r w:rsidRPr="00E9040D">
        <w:t xml:space="preserve"> or </w:t>
      </w:r>
      <w:r w:rsidRPr="00E9040D">
        <w:rPr>
          <w:position w:val="-10"/>
        </w:rPr>
        <w:object w:dxaOrig="320" w:dyaOrig="340">
          <v:shape id="_x0000_i1571" type="#_x0000_t75" style="width:14.4pt;height:14.4pt" o:ole="">
            <v:imagedata r:id="rId1046" o:title=""/>
          </v:shape>
          <o:OLEObject Type="Embed" ProgID="Equation.3" ShapeID="_x0000_i1571" DrawAspect="Content" ObjectID="_1646221985" r:id="rId104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2" type="#_x0000_t75" style="width:14.4pt;height:14.4pt" o:ole="">
                  <v:imagedata r:id="rId1003" o:title=""/>
                </v:shape>
                <o:OLEObject Type="Embed" ProgID="Equation.3" ShapeID="_x0000_i1572" DrawAspect="Content" ObjectID="_1646221986" r:id="rId1048"/>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3" type="#_x0000_t75" style="width:14.4pt;height:14.4pt" o:ole="">
                  <v:imagedata r:id="rId1005" o:title=""/>
                </v:shape>
                <o:OLEObject Type="Embed" ProgID="Equation.3" ShapeID="_x0000_i1573" DrawAspect="Content" ObjectID="_1646221987" r:id="rId1049"/>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4" type="#_x0000_t75" style="width:14.4pt;height:14.4pt" o:ole="">
            <v:imagedata r:id="rId1044" o:title=""/>
          </v:shape>
          <o:OLEObject Type="Embed" ProgID="Equation.3" ShapeID="_x0000_i1574" DrawAspect="Content" ObjectID="_1646221988" r:id="rId1050"/>
        </w:object>
      </w:r>
      <w:r w:rsidRPr="00E9040D">
        <w:t xml:space="preserve"> or </w:t>
      </w:r>
      <w:r w:rsidRPr="00E9040D">
        <w:rPr>
          <w:position w:val="-10"/>
        </w:rPr>
        <w:object w:dxaOrig="320" w:dyaOrig="340">
          <v:shape id="_x0000_i1575" type="#_x0000_t75" style="width:14.4pt;height:14.4pt" o:ole="">
            <v:imagedata r:id="rId1046" o:title=""/>
          </v:shape>
          <o:OLEObject Type="Embed" ProgID="Equation.3" ShapeID="_x0000_i1575" DrawAspect="Content" ObjectID="_1646221989" r:id="rId1051"/>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7"/>
        <w:gridCol w:w="1121"/>
        <w:gridCol w:w="1023"/>
        <w:gridCol w:w="1037"/>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6" type="#_x0000_t75" style="width:14.4pt;height:14.4pt" o:ole="">
                  <v:imagedata r:id="rId1003" o:title=""/>
                </v:shape>
                <o:OLEObject Type="Embed" ProgID="Equation.3" ShapeID="_x0000_i1576" DrawAspect="Content" ObjectID="_1646221990" r:id="rId1052"/>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7" type="#_x0000_t75" style="width:14.4pt;height:14.4pt" o:ole="">
                  <v:imagedata r:id="rId1005" o:title=""/>
                </v:shape>
                <o:OLEObject Type="Embed" ProgID="Equation.3" ShapeID="_x0000_i1577" DrawAspect="Content" ObjectID="_1646221991" r:id="rId1053"/>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8" type="#_x0000_t75" style="width:14.4pt;height:14.4pt" o:ole="">
                  <v:imagedata r:id="rId1054" o:title=""/>
                </v:shape>
                <o:OLEObject Type="Embed" ProgID="Equation.3" ShapeID="_x0000_i1578" DrawAspect="Content" ObjectID="_1646221992" r:id="rId105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9" type="#_x0000_t75" style="width:14.4pt;height:14.4pt" o:ole="">
                  <v:imagedata r:id="rId1054" o:title=""/>
                </v:shape>
                <o:OLEObject Type="Embed" ProgID="Equation.3" ShapeID="_x0000_i1579" DrawAspect="Content" ObjectID="_1646221993" r:id="rId105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0" type="#_x0000_t75" style="width:14.4pt;height:14.4pt" o:ole="">
                  <v:imagedata r:id="rId1054" o:title=""/>
                </v:shape>
                <o:OLEObject Type="Embed" ProgID="Equation.3" ShapeID="_x0000_i1580" DrawAspect="Content" ObjectID="_1646221994" r:id="rId105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1" type="#_x0000_t75" style="width:14.4pt;height:14.4pt" o:ole="">
                  <v:imagedata r:id="rId1054" o:title=""/>
                </v:shape>
                <o:OLEObject Type="Embed" ProgID="Equation.3" ShapeID="_x0000_i1581" DrawAspect="Content" ObjectID="_1646221995" r:id="rId105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2" type="#_x0000_t75" style="width:14.4pt;height:14.4pt" o:ole="">
                  <v:imagedata r:id="rId1054" o:title=""/>
                </v:shape>
                <o:OLEObject Type="Embed" ProgID="Equation.3" ShapeID="_x0000_i1582" DrawAspect="Content" ObjectID="_1646221996" r:id="rId105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3" type="#_x0000_t75" style="width:14.4pt;height:14.4pt" o:ole="">
                  <v:imagedata r:id="rId1054" o:title=""/>
                </v:shape>
                <o:OLEObject Type="Embed" ProgID="Equation.3" ShapeID="_x0000_i1583" DrawAspect="Content" ObjectID="_1646221997" r:id="rId1060"/>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4" type="#_x0000_t75" style="width:14.4pt;height:14.4pt" o:ole="">
                  <v:imagedata r:id="rId1054" o:title=""/>
                </v:shape>
                <o:OLEObject Type="Embed" ProgID="Equation.3" ShapeID="_x0000_i1584" DrawAspect="Content" ObjectID="_1646221998" r:id="rId106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5" type="#_x0000_t75" style="width:14.4pt;height:14.4pt" o:ole="">
                  <v:imagedata r:id="rId1054" o:title=""/>
                </v:shape>
                <o:OLEObject Type="Embed" ProgID="Equation.3" ShapeID="_x0000_i1585" DrawAspect="Content" ObjectID="_1646221999" r:id="rId1062"/>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2"/>
    </w:p>
    <w:p w:rsidR="0093274D" w:rsidRPr="00E9040D" w:rsidRDefault="0093274D">
      <w:r w:rsidRPr="00E9040D">
        <w:t xml:space="preserve">The determination of reported Relative Narrowband TX Power indication </w:t>
      </w:r>
      <w:r w:rsidRPr="00E9040D">
        <w:rPr>
          <w:position w:val="-10"/>
        </w:rPr>
        <w:object w:dxaOrig="1240" w:dyaOrig="340">
          <v:shape id="_x0000_i1586" type="#_x0000_t75" style="width:64.8pt;height:14.4pt" o:ole="">
            <v:imagedata r:id="rId1063" o:title=""/>
          </v:shape>
          <o:OLEObject Type="Embed" ProgID="Equation.3" ShapeID="_x0000_i1586" DrawAspect="Content" ObjectID="_1646222000" r:id="rId1064"/>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587" type="#_x0000_t75" style="width:374.4pt;height:79.2pt" o:ole="">
            <v:imagedata r:id="rId1065" o:title=""/>
          </v:shape>
          <o:OLEObject Type="Embed" ProgID="Equation.3" ShapeID="_x0000_i1587" DrawAspect="Content" ObjectID="_1646222001" r:id="rId1066"/>
        </w:object>
      </w:r>
    </w:p>
    <w:p w:rsidR="0093274D" w:rsidRPr="00E9040D" w:rsidRDefault="0093274D">
      <w:r w:rsidRPr="00E9040D">
        <w:t xml:space="preserve">where </w:t>
      </w:r>
      <w:r w:rsidRPr="00E9040D">
        <w:rPr>
          <w:position w:val="-10"/>
        </w:rPr>
        <w:object w:dxaOrig="940" w:dyaOrig="340">
          <v:shape id="_x0000_i1588" type="#_x0000_t75" style="width:50.4pt;height:14.4pt" o:ole="">
            <v:imagedata r:id="rId1067" o:title=""/>
          </v:shape>
          <o:OLEObject Type="Embed" ProgID="Equation.3" ShapeID="_x0000_i1588" DrawAspect="Content" ObjectID="_1646222002" r:id="rId1068"/>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589" type="#_x0000_t75" style="width:21.6pt;height:14.4pt" o:ole="">
            <v:imagedata r:id="rId1069" o:title=""/>
          </v:shape>
          <o:OLEObject Type="Embed" ProgID="Equation.3" ShapeID="_x0000_i1589" DrawAspect="Content" ObjectID="_1646222003" r:id="rId1070"/>
        </w:object>
      </w:r>
      <w:r w:rsidRPr="00E9040D">
        <w:t xml:space="preserve"> is the physical resource block number </w:t>
      </w:r>
      <w:r w:rsidRPr="00E9040D">
        <w:rPr>
          <w:position w:val="-10"/>
        </w:rPr>
        <w:object w:dxaOrig="1939" w:dyaOrig="360">
          <v:shape id="_x0000_i1590" type="#_x0000_t75" style="width:93.6pt;height:21.6pt" o:ole="">
            <v:imagedata r:id="rId1071" o:title=""/>
          </v:shape>
          <o:OLEObject Type="Embed" ProgID="Equation.3" ShapeID="_x0000_i1590" DrawAspect="Content" ObjectID="_1646222004" r:id="rId1072"/>
        </w:object>
      </w:r>
      <w:r w:rsidRPr="00E9040D">
        <w:t xml:space="preserve">; </w:t>
      </w:r>
      <w:r w:rsidRPr="00E9040D">
        <w:rPr>
          <w:position w:val="-12"/>
        </w:rPr>
        <w:object w:dxaOrig="1180" w:dyaOrig="360">
          <v:shape id="_x0000_i1591" type="#_x0000_t75" style="width:57.6pt;height:21.6pt" o:ole="">
            <v:imagedata r:id="rId1073" o:title=""/>
          </v:shape>
          <o:OLEObject Type="Embed" ProgID="Equation.3" ShapeID="_x0000_i1591" DrawAspect="Content" ObjectID="_1646222005" r:id="rId1074"/>
        </w:object>
      </w:r>
      <w:r w:rsidRPr="00E9040D">
        <w:t xml:space="preserve"> takes on one of the following values</w:t>
      </w:r>
      <w:r w:rsidRPr="00E9040D">
        <w:rPr>
          <w:position w:val="-12"/>
        </w:rPr>
        <w:object w:dxaOrig="6660" w:dyaOrig="360">
          <v:shape id="_x0000_i1592" type="#_x0000_t75" style="width:331.2pt;height:21.6pt" o:ole="">
            <v:imagedata r:id="rId1075" o:title=""/>
          </v:shape>
          <o:OLEObject Type="Embed" ProgID="Equation.3" ShapeID="_x0000_i1592" DrawAspect="Content" ObjectID="_1646222006" r:id="rId1076"/>
        </w:object>
      </w:r>
      <w:r w:rsidRPr="00E9040D">
        <w:t>[dB] and</w:t>
      </w:r>
    </w:p>
    <w:p w:rsidR="0093274D" w:rsidRPr="00E9040D" w:rsidRDefault="0093274D" w:rsidP="00415E5C">
      <w:pPr>
        <w:pStyle w:val="EQ"/>
        <w:jc w:val="center"/>
      </w:pPr>
      <w:r w:rsidRPr="00E9040D">
        <w:rPr>
          <w:position w:val="-30"/>
        </w:rPr>
        <w:object w:dxaOrig="2140" w:dyaOrig="1020">
          <v:shape id="_x0000_i1593" type="#_x0000_t75" style="width:108pt;height:50.4pt" o:ole="">
            <v:imagedata r:id="rId1077" o:title=""/>
          </v:shape>
          <o:OLEObject Type="Embed" ProgID="Equation.3" ShapeID="_x0000_i1593" DrawAspect="Content" ObjectID="_1646222007" r:id="rId1078"/>
        </w:object>
      </w:r>
    </w:p>
    <w:p w:rsidR="0093274D" w:rsidRPr="00E9040D" w:rsidRDefault="0093274D">
      <w:r w:rsidRPr="00E9040D">
        <w:t xml:space="preserve">where </w:t>
      </w:r>
      <w:r w:rsidRPr="00E9040D">
        <w:rPr>
          <w:position w:val="-12"/>
        </w:rPr>
        <w:object w:dxaOrig="460" w:dyaOrig="380">
          <v:shape id="_x0000_i1594" type="#_x0000_t75" style="width:21.6pt;height:21.6pt" o:ole="">
            <v:imagedata r:id="rId1079" o:title=""/>
          </v:shape>
          <o:OLEObject Type="Embed" ProgID="Equation.3" ShapeID="_x0000_i1594" DrawAspect="Content" ObjectID="_1646222008" r:id="rId1080"/>
        </w:object>
      </w:r>
      <w:r w:rsidRPr="00E9040D">
        <w:t xml:space="preserve"> is the base station maximum output power described in [7], and </w:t>
      </w:r>
      <w:r w:rsidRPr="00E9040D">
        <w:rPr>
          <w:position w:val="-10"/>
        </w:rPr>
        <w:object w:dxaOrig="340" w:dyaOrig="320">
          <v:shape id="_x0000_i1595" type="#_x0000_t75" style="width:14.4pt;height:14.4pt" o:ole="">
            <v:imagedata r:id="rId1081" o:title=""/>
          </v:shape>
          <o:OLEObject Type="Embed" ProgID="Equation.3" ShapeID="_x0000_i1595" DrawAspect="Content" ObjectID="_1646222009" r:id="rId1082"/>
        </w:object>
      </w:r>
      <w:r w:rsidRPr="00E9040D">
        <w:t xml:space="preserve">, </w:t>
      </w:r>
      <w:r w:rsidRPr="00E9040D">
        <w:rPr>
          <w:position w:val="-10"/>
        </w:rPr>
        <w:object w:dxaOrig="480" w:dyaOrig="360">
          <v:shape id="_x0000_i1596" type="#_x0000_t75" style="width:21.6pt;height:21.6pt" o:ole="">
            <v:imagedata r:id="rId1083" o:title=""/>
          </v:shape>
          <o:OLEObject Type="Embed" ProgID="Equation.3" ShapeID="_x0000_i1596" DrawAspect="Content" ObjectID="_1646222010" r:id="rId1084"/>
        </w:object>
      </w:r>
      <w:r w:rsidRPr="00E9040D">
        <w:t>and</w:t>
      </w:r>
      <w:r w:rsidRPr="00E9040D">
        <w:rPr>
          <w:position w:val="-12"/>
        </w:rPr>
        <w:object w:dxaOrig="460" w:dyaOrig="380">
          <v:shape id="_x0000_i1597" type="#_x0000_t75" style="width:21.6pt;height:21.6pt" o:ole="">
            <v:imagedata r:id="rId1085" o:title=""/>
          </v:shape>
          <o:OLEObject Type="Embed" ProgID="Equation.3" ShapeID="_x0000_i1597" DrawAspect="Content" ObjectID="_1646222011" r:id="rId1086"/>
        </w:object>
      </w:r>
      <w:r w:rsidRPr="00E9040D">
        <w:t xml:space="preserve"> are defined in [3]. </w:t>
      </w:r>
    </w:p>
    <w:p w:rsidR="0075678D" w:rsidRPr="00E9040D" w:rsidRDefault="0075678D">
      <w:bookmarkStart w:id="33" w:name="_GoBack"/>
      <w:bookmarkEnd w:id="33"/>
    </w:p>
    <w:sectPr w:rsidR="0075678D" w:rsidRPr="00E9040D" w:rsidSect="00AF6A36">
      <w:headerReference w:type="default" r:id="rId1087"/>
      <w:footerReference w:type="default" r:id="rId108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634" w:rsidRDefault="00412634">
      <w:r>
        <w:separator/>
      </w:r>
    </w:p>
  </w:endnote>
  <w:endnote w:type="continuationSeparator" w:id="0">
    <w:p w:rsidR="00412634" w:rsidRDefault="0041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634" w:rsidRDefault="00412634">
      <w:r>
        <w:separator/>
      </w:r>
    </w:p>
  </w:footnote>
  <w:footnote w:type="continuationSeparator" w:id="0">
    <w:p w:rsidR="00412634" w:rsidRDefault="00412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A4382">
      <w:t>44</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w:t>
    </w:r>
    <w:r w:rsidR="00773321">
      <w:rPr>
        <w:rFonts w:ascii="Arial" w:hAnsi="Arial"/>
        <w:b/>
        <w:noProof/>
        <w:sz w:val="18"/>
        <w:lang w:eastAsia="en-US"/>
      </w:rPr>
      <w:t>1</w:t>
    </w:r>
    <w:r w:rsidR="006252DF">
      <w:rPr>
        <w:rFonts w:ascii="Arial" w:hAnsi="Arial"/>
        <w:b/>
        <w:noProof/>
        <w:sz w:val="18"/>
        <w:lang w:eastAsia="en-US"/>
      </w:rPr>
      <w:t>6</w:t>
    </w:r>
    <w:r w:rsidRPr="00B62D52">
      <w:rPr>
        <w:rFonts w:ascii="Arial" w:hAnsi="Arial"/>
        <w:b/>
        <w:noProof/>
        <w:sz w:val="18"/>
        <w:lang w:eastAsia="en-US"/>
      </w:rPr>
      <w:t>.0 (20</w:t>
    </w:r>
    <w:r w:rsidR="006252DF">
      <w:rPr>
        <w:rFonts w:ascii="Arial" w:hAnsi="Arial"/>
        <w:b/>
        <w:noProof/>
        <w:sz w:val="18"/>
        <w:lang w:eastAsia="en-US"/>
      </w:rPr>
      <w:t>20-03</w:t>
    </w:r>
    <w:r w:rsidRPr="00B62D52">
      <w:rPr>
        <w:rFonts w:ascii="Arial" w:hAnsi="Arial"/>
        <w:b/>
        <w:noProof/>
        <w:sz w:val="18"/>
        <w:lang w:eastAsia="en-US"/>
      </w:rPr>
      <w:t>)</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3C73"/>
    <w:rsid w:val="0012646E"/>
    <w:rsid w:val="0013200F"/>
    <w:rsid w:val="00132115"/>
    <w:rsid w:val="00137FD6"/>
    <w:rsid w:val="0014051C"/>
    <w:rsid w:val="001470A2"/>
    <w:rsid w:val="00147374"/>
    <w:rsid w:val="00147D90"/>
    <w:rsid w:val="001508F9"/>
    <w:rsid w:val="001514CE"/>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51AF"/>
    <w:rsid w:val="0039609E"/>
    <w:rsid w:val="003A0514"/>
    <w:rsid w:val="003A144F"/>
    <w:rsid w:val="003A1EB2"/>
    <w:rsid w:val="003A3FA5"/>
    <w:rsid w:val="003B1316"/>
    <w:rsid w:val="003B3318"/>
    <w:rsid w:val="003C4076"/>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634"/>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105"/>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6002BE"/>
    <w:rsid w:val="00600F0C"/>
    <w:rsid w:val="00601D13"/>
    <w:rsid w:val="00601D6B"/>
    <w:rsid w:val="00605EFF"/>
    <w:rsid w:val="006110E1"/>
    <w:rsid w:val="00611EE7"/>
    <w:rsid w:val="00613735"/>
    <w:rsid w:val="006252DF"/>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3321"/>
    <w:rsid w:val="007734AE"/>
    <w:rsid w:val="00775373"/>
    <w:rsid w:val="007755BA"/>
    <w:rsid w:val="00775D52"/>
    <w:rsid w:val="007764B9"/>
    <w:rsid w:val="00782C98"/>
    <w:rsid w:val="00785A8D"/>
    <w:rsid w:val="007918EE"/>
    <w:rsid w:val="00793F44"/>
    <w:rsid w:val="00797AD1"/>
    <w:rsid w:val="007A1110"/>
    <w:rsid w:val="007A129A"/>
    <w:rsid w:val="007A1992"/>
    <w:rsid w:val="007A4382"/>
    <w:rsid w:val="007A62B3"/>
    <w:rsid w:val="007A655F"/>
    <w:rsid w:val="007B0993"/>
    <w:rsid w:val="007B319A"/>
    <w:rsid w:val="007B331E"/>
    <w:rsid w:val="007B4BDB"/>
    <w:rsid w:val="007B6413"/>
    <w:rsid w:val="007B7FDF"/>
    <w:rsid w:val="007C032A"/>
    <w:rsid w:val="007C0EDB"/>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34DD"/>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7E0"/>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7509"/>
    <w:rsid w:val="00E44F43"/>
    <w:rsid w:val="00E522F7"/>
    <w:rsid w:val="00E52617"/>
    <w:rsid w:val="00E55DA0"/>
    <w:rsid w:val="00E61B5E"/>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4F37"/>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7DD2562F"/>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52D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252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252D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252DF"/>
    <w:pPr>
      <w:spacing w:before="120"/>
      <w:outlineLvl w:val="2"/>
    </w:pPr>
    <w:rPr>
      <w:sz w:val="28"/>
    </w:rPr>
  </w:style>
  <w:style w:type="paragraph" w:styleId="Heading4">
    <w:name w:val="heading 4"/>
    <w:aliases w:val="h4"/>
    <w:basedOn w:val="Heading3"/>
    <w:next w:val="Normal"/>
    <w:link w:val="Heading4Char"/>
    <w:qFormat/>
    <w:rsid w:val="006252DF"/>
    <w:pPr>
      <w:ind w:left="1418" w:hanging="1418"/>
      <w:outlineLvl w:val="3"/>
    </w:pPr>
    <w:rPr>
      <w:sz w:val="24"/>
    </w:rPr>
  </w:style>
  <w:style w:type="paragraph" w:styleId="Heading5">
    <w:name w:val="heading 5"/>
    <w:aliases w:val="h5,Heading5"/>
    <w:basedOn w:val="Heading4"/>
    <w:next w:val="Normal"/>
    <w:link w:val="Heading5Char"/>
    <w:qFormat/>
    <w:rsid w:val="006252DF"/>
    <w:pPr>
      <w:ind w:left="1701" w:hanging="1701"/>
      <w:outlineLvl w:val="4"/>
    </w:pPr>
    <w:rPr>
      <w:sz w:val="22"/>
    </w:rPr>
  </w:style>
  <w:style w:type="paragraph" w:styleId="Heading6">
    <w:name w:val="heading 6"/>
    <w:basedOn w:val="H6"/>
    <w:next w:val="Normal"/>
    <w:link w:val="Heading6Char"/>
    <w:qFormat/>
    <w:rsid w:val="006252DF"/>
    <w:pPr>
      <w:outlineLvl w:val="5"/>
    </w:pPr>
  </w:style>
  <w:style w:type="paragraph" w:styleId="Heading7">
    <w:name w:val="heading 7"/>
    <w:basedOn w:val="H6"/>
    <w:next w:val="Normal"/>
    <w:link w:val="Heading7Char"/>
    <w:qFormat/>
    <w:rsid w:val="006252DF"/>
    <w:pPr>
      <w:outlineLvl w:val="6"/>
    </w:pPr>
  </w:style>
  <w:style w:type="paragraph" w:styleId="Heading8">
    <w:name w:val="heading 8"/>
    <w:basedOn w:val="Heading1"/>
    <w:next w:val="Normal"/>
    <w:link w:val="Heading8Char"/>
    <w:qFormat/>
    <w:rsid w:val="006252DF"/>
    <w:pPr>
      <w:ind w:left="0" w:firstLine="0"/>
      <w:outlineLvl w:val="7"/>
    </w:pPr>
  </w:style>
  <w:style w:type="paragraph" w:styleId="Heading9">
    <w:name w:val="heading 9"/>
    <w:basedOn w:val="Heading8"/>
    <w:next w:val="Normal"/>
    <w:link w:val="Heading9Char"/>
    <w:qFormat/>
    <w:rsid w:val="006252DF"/>
    <w:pPr>
      <w:outlineLvl w:val="8"/>
    </w:pPr>
  </w:style>
  <w:style w:type="character" w:default="1" w:styleId="DefaultParagraphFont">
    <w:name w:val="Default Paragraph Font"/>
    <w:semiHidden/>
    <w:rsid w:val="006252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2DF"/>
  </w:style>
  <w:style w:type="paragraph" w:customStyle="1" w:styleId="H6">
    <w:name w:val="H6"/>
    <w:basedOn w:val="Heading5"/>
    <w:next w:val="Normal"/>
    <w:rsid w:val="006252DF"/>
    <w:pPr>
      <w:ind w:left="1985" w:hanging="1985"/>
      <w:outlineLvl w:val="9"/>
    </w:pPr>
    <w:rPr>
      <w:sz w:val="20"/>
    </w:rPr>
  </w:style>
  <w:style w:type="paragraph" w:styleId="TOC9">
    <w:name w:val="toc 9"/>
    <w:basedOn w:val="TOC8"/>
    <w:rsid w:val="006252DF"/>
    <w:pPr>
      <w:ind w:left="1418" w:hanging="1418"/>
    </w:pPr>
  </w:style>
  <w:style w:type="paragraph" w:styleId="TOC8">
    <w:name w:val="toc 8"/>
    <w:basedOn w:val="TOC1"/>
    <w:rsid w:val="006252DF"/>
    <w:pPr>
      <w:spacing w:before="180"/>
      <w:ind w:left="2693" w:hanging="2693"/>
    </w:pPr>
    <w:rPr>
      <w:b/>
    </w:rPr>
  </w:style>
  <w:style w:type="paragraph" w:styleId="TOC1">
    <w:name w:val="toc 1"/>
    <w:rsid w:val="006252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52DF"/>
    <w:pPr>
      <w:keepLines/>
      <w:tabs>
        <w:tab w:val="center" w:pos="4536"/>
        <w:tab w:val="right" w:pos="9072"/>
      </w:tabs>
    </w:pPr>
    <w:rPr>
      <w:noProof/>
    </w:rPr>
  </w:style>
  <w:style w:type="character" w:customStyle="1" w:styleId="ZGSM">
    <w:name w:val="ZGSM"/>
    <w:rsid w:val="006252D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52D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52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252DF"/>
    <w:pPr>
      <w:ind w:left="1701" w:hanging="1701"/>
    </w:pPr>
  </w:style>
  <w:style w:type="paragraph" w:styleId="TOC4">
    <w:name w:val="toc 4"/>
    <w:basedOn w:val="TOC3"/>
    <w:rsid w:val="006252DF"/>
    <w:pPr>
      <w:ind w:left="1418" w:hanging="1418"/>
    </w:pPr>
  </w:style>
  <w:style w:type="paragraph" w:styleId="TOC3">
    <w:name w:val="toc 3"/>
    <w:basedOn w:val="TOC2"/>
    <w:rsid w:val="006252DF"/>
    <w:pPr>
      <w:ind w:left="1134" w:hanging="1134"/>
    </w:pPr>
  </w:style>
  <w:style w:type="paragraph" w:styleId="TOC2">
    <w:name w:val="toc 2"/>
    <w:basedOn w:val="TOC1"/>
    <w:rsid w:val="006252DF"/>
    <w:pPr>
      <w:keepNext w:val="0"/>
      <w:spacing w:before="0"/>
      <w:ind w:left="851" w:hanging="851"/>
    </w:pPr>
    <w:rPr>
      <w:sz w:val="20"/>
    </w:rPr>
  </w:style>
  <w:style w:type="paragraph" w:styleId="Index1">
    <w:name w:val="index 1"/>
    <w:basedOn w:val="Normal"/>
    <w:semiHidden/>
    <w:rsid w:val="006252DF"/>
    <w:pPr>
      <w:keepLines/>
      <w:spacing w:after="0"/>
    </w:pPr>
  </w:style>
  <w:style w:type="paragraph" w:styleId="Index2">
    <w:name w:val="index 2"/>
    <w:basedOn w:val="Index1"/>
    <w:semiHidden/>
    <w:rsid w:val="006252DF"/>
    <w:pPr>
      <w:ind w:left="284"/>
    </w:pPr>
  </w:style>
  <w:style w:type="paragraph" w:customStyle="1" w:styleId="TT">
    <w:name w:val="TT"/>
    <w:basedOn w:val="Heading1"/>
    <w:next w:val="Normal"/>
    <w:rsid w:val="006252DF"/>
    <w:pPr>
      <w:outlineLvl w:val="9"/>
    </w:pPr>
  </w:style>
  <w:style w:type="paragraph" w:styleId="Footer">
    <w:name w:val="footer"/>
    <w:basedOn w:val="Header"/>
    <w:link w:val="FooterChar"/>
    <w:rsid w:val="006252DF"/>
    <w:pPr>
      <w:jc w:val="center"/>
    </w:pPr>
    <w:rPr>
      <w:i/>
    </w:rPr>
  </w:style>
  <w:style w:type="character" w:styleId="FootnoteReference">
    <w:name w:val="footnote reference"/>
    <w:semiHidden/>
    <w:rsid w:val="006252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52DF"/>
    <w:pPr>
      <w:keepLines/>
      <w:spacing w:after="0"/>
      <w:ind w:left="454" w:hanging="454"/>
    </w:pPr>
    <w:rPr>
      <w:sz w:val="16"/>
    </w:rPr>
  </w:style>
  <w:style w:type="paragraph" w:customStyle="1" w:styleId="NF">
    <w:name w:val="NF"/>
    <w:basedOn w:val="NO"/>
    <w:rsid w:val="006252DF"/>
    <w:pPr>
      <w:keepNext/>
      <w:spacing w:after="0"/>
    </w:pPr>
    <w:rPr>
      <w:rFonts w:ascii="Arial" w:hAnsi="Arial"/>
      <w:sz w:val="18"/>
    </w:rPr>
  </w:style>
  <w:style w:type="paragraph" w:customStyle="1" w:styleId="NO">
    <w:name w:val="NO"/>
    <w:basedOn w:val="Normal"/>
    <w:rsid w:val="006252DF"/>
    <w:pPr>
      <w:keepLines/>
      <w:ind w:left="1135" w:hanging="851"/>
    </w:pPr>
  </w:style>
  <w:style w:type="paragraph" w:customStyle="1" w:styleId="PL">
    <w:name w:val="PL"/>
    <w:link w:val="PLChar"/>
    <w:rsid w:val="00625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52DF"/>
    <w:pPr>
      <w:jc w:val="right"/>
    </w:pPr>
  </w:style>
  <w:style w:type="paragraph" w:customStyle="1" w:styleId="TAL">
    <w:name w:val="TAL"/>
    <w:basedOn w:val="Normal"/>
    <w:rsid w:val="006252DF"/>
    <w:pPr>
      <w:keepNext/>
      <w:keepLines/>
      <w:spacing w:after="0"/>
    </w:pPr>
    <w:rPr>
      <w:rFonts w:ascii="Arial" w:hAnsi="Arial"/>
      <w:sz w:val="18"/>
    </w:rPr>
  </w:style>
  <w:style w:type="paragraph" w:styleId="ListNumber2">
    <w:name w:val="List Number 2"/>
    <w:basedOn w:val="ListNumber"/>
    <w:rsid w:val="006252DF"/>
    <w:pPr>
      <w:ind w:left="851"/>
    </w:pPr>
  </w:style>
  <w:style w:type="paragraph" w:styleId="ListNumber">
    <w:name w:val="List Number"/>
    <w:basedOn w:val="List"/>
    <w:rsid w:val="006252DF"/>
  </w:style>
  <w:style w:type="paragraph" w:styleId="List">
    <w:name w:val="List"/>
    <w:basedOn w:val="Normal"/>
    <w:link w:val="ListChar"/>
    <w:rsid w:val="006252DF"/>
    <w:pPr>
      <w:ind w:left="568" w:hanging="284"/>
    </w:pPr>
  </w:style>
  <w:style w:type="paragraph" w:customStyle="1" w:styleId="TAH">
    <w:name w:val="TAH"/>
    <w:basedOn w:val="TAC"/>
    <w:link w:val="TAHCar"/>
    <w:rsid w:val="006252DF"/>
    <w:rPr>
      <w:b/>
    </w:rPr>
  </w:style>
  <w:style w:type="paragraph" w:customStyle="1" w:styleId="TAC">
    <w:name w:val="TAC"/>
    <w:basedOn w:val="TAL"/>
    <w:link w:val="TACChar"/>
    <w:rsid w:val="006252DF"/>
    <w:pPr>
      <w:jc w:val="center"/>
    </w:pPr>
  </w:style>
  <w:style w:type="paragraph" w:customStyle="1" w:styleId="LD">
    <w:name w:val="LD"/>
    <w:rsid w:val="006252D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252DF"/>
    <w:pPr>
      <w:keepLines/>
      <w:ind w:left="1702" w:hanging="1418"/>
    </w:pPr>
  </w:style>
  <w:style w:type="paragraph" w:customStyle="1" w:styleId="FP">
    <w:name w:val="FP"/>
    <w:basedOn w:val="Normal"/>
    <w:rsid w:val="006252DF"/>
    <w:pPr>
      <w:spacing w:after="0"/>
    </w:pPr>
  </w:style>
  <w:style w:type="paragraph" w:customStyle="1" w:styleId="NW">
    <w:name w:val="NW"/>
    <w:basedOn w:val="NO"/>
    <w:rsid w:val="006252DF"/>
    <w:pPr>
      <w:spacing w:after="0"/>
    </w:pPr>
  </w:style>
  <w:style w:type="paragraph" w:customStyle="1" w:styleId="EW">
    <w:name w:val="EW"/>
    <w:basedOn w:val="EX"/>
    <w:rsid w:val="006252DF"/>
    <w:pPr>
      <w:spacing w:after="0"/>
    </w:pPr>
  </w:style>
  <w:style w:type="paragraph" w:customStyle="1" w:styleId="B1">
    <w:name w:val="B1"/>
    <w:basedOn w:val="List"/>
    <w:link w:val="B1Char1"/>
    <w:rsid w:val="006252DF"/>
  </w:style>
  <w:style w:type="character" w:customStyle="1" w:styleId="B1Char1">
    <w:name w:val="B1 Char1"/>
    <w:link w:val="B1"/>
    <w:rsid w:val="00E152C3"/>
    <w:rPr>
      <w:rFonts w:eastAsia="Times New Roman"/>
    </w:rPr>
  </w:style>
  <w:style w:type="paragraph" w:styleId="TOC6">
    <w:name w:val="toc 6"/>
    <w:basedOn w:val="TOC5"/>
    <w:next w:val="Normal"/>
    <w:rsid w:val="006252DF"/>
    <w:pPr>
      <w:ind w:left="1985" w:hanging="1985"/>
    </w:pPr>
  </w:style>
  <w:style w:type="paragraph" w:styleId="TOC7">
    <w:name w:val="toc 7"/>
    <w:basedOn w:val="TOC6"/>
    <w:next w:val="Normal"/>
    <w:rsid w:val="006252DF"/>
    <w:pPr>
      <w:ind w:left="2268" w:hanging="2268"/>
    </w:pPr>
  </w:style>
  <w:style w:type="paragraph" w:styleId="ListBullet2">
    <w:name w:val="List Bullet 2"/>
    <w:basedOn w:val="ListBullet"/>
    <w:rsid w:val="006252DF"/>
    <w:pPr>
      <w:ind w:left="851"/>
    </w:pPr>
  </w:style>
  <w:style w:type="paragraph" w:styleId="ListBullet">
    <w:name w:val="List Bullet"/>
    <w:basedOn w:val="List"/>
    <w:rsid w:val="006252DF"/>
  </w:style>
  <w:style w:type="paragraph" w:customStyle="1" w:styleId="EditorsNote">
    <w:name w:val="Editor's Note"/>
    <w:basedOn w:val="NO"/>
    <w:rsid w:val="006252DF"/>
    <w:rPr>
      <w:color w:val="FF0000"/>
    </w:rPr>
  </w:style>
  <w:style w:type="paragraph" w:customStyle="1" w:styleId="TH">
    <w:name w:val="TH"/>
    <w:basedOn w:val="Normal"/>
    <w:link w:val="THChar"/>
    <w:rsid w:val="006252D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252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52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52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252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252DF"/>
    <w:pPr>
      <w:ind w:left="851" w:hanging="851"/>
    </w:pPr>
  </w:style>
  <w:style w:type="paragraph" w:customStyle="1" w:styleId="ZH">
    <w:name w:val="ZH"/>
    <w:rsid w:val="006252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252DF"/>
    <w:pPr>
      <w:keepNext w:val="0"/>
      <w:spacing w:before="0" w:after="240"/>
    </w:pPr>
  </w:style>
  <w:style w:type="paragraph" w:customStyle="1" w:styleId="ZG">
    <w:name w:val="ZG"/>
    <w:rsid w:val="006252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52DF"/>
    <w:pPr>
      <w:ind w:left="1135"/>
    </w:pPr>
  </w:style>
  <w:style w:type="paragraph" w:styleId="List2">
    <w:name w:val="List 2"/>
    <w:basedOn w:val="List"/>
    <w:link w:val="List2Char"/>
    <w:rsid w:val="006252DF"/>
    <w:pPr>
      <w:ind w:left="851"/>
    </w:pPr>
  </w:style>
  <w:style w:type="paragraph" w:styleId="List3">
    <w:name w:val="List 3"/>
    <w:basedOn w:val="List2"/>
    <w:link w:val="List3Char"/>
    <w:rsid w:val="006252DF"/>
    <w:pPr>
      <w:ind w:left="1135"/>
    </w:pPr>
  </w:style>
  <w:style w:type="paragraph" w:styleId="List4">
    <w:name w:val="List 4"/>
    <w:basedOn w:val="List3"/>
    <w:rsid w:val="006252DF"/>
    <w:pPr>
      <w:ind w:left="1418"/>
    </w:pPr>
  </w:style>
  <w:style w:type="paragraph" w:styleId="List5">
    <w:name w:val="List 5"/>
    <w:basedOn w:val="List4"/>
    <w:rsid w:val="006252DF"/>
    <w:pPr>
      <w:ind w:left="1702"/>
    </w:pPr>
  </w:style>
  <w:style w:type="paragraph" w:styleId="ListBullet4">
    <w:name w:val="List Bullet 4"/>
    <w:basedOn w:val="ListBullet3"/>
    <w:rsid w:val="006252DF"/>
    <w:pPr>
      <w:ind w:left="1418"/>
    </w:pPr>
  </w:style>
  <w:style w:type="paragraph" w:styleId="ListBullet5">
    <w:name w:val="List Bullet 5"/>
    <w:basedOn w:val="ListBullet4"/>
    <w:rsid w:val="006252DF"/>
    <w:pPr>
      <w:ind w:left="1702"/>
    </w:pPr>
  </w:style>
  <w:style w:type="paragraph" w:customStyle="1" w:styleId="B2">
    <w:name w:val="B2"/>
    <w:basedOn w:val="List2"/>
    <w:rsid w:val="006252DF"/>
  </w:style>
  <w:style w:type="paragraph" w:customStyle="1" w:styleId="B3">
    <w:name w:val="B3"/>
    <w:basedOn w:val="List3"/>
    <w:link w:val="B3Char"/>
    <w:rsid w:val="006252DF"/>
  </w:style>
  <w:style w:type="paragraph" w:customStyle="1" w:styleId="B4">
    <w:name w:val="B4"/>
    <w:basedOn w:val="List4"/>
    <w:rsid w:val="006252DF"/>
  </w:style>
  <w:style w:type="paragraph" w:customStyle="1" w:styleId="B5">
    <w:name w:val="B5"/>
    <w:basedOn w:val="List5"/>
    <w:rsid w:val="006252DF"/>
  </w:style>
  <w:style w:type="paragraph" w:customStyle="1" w:styleId="ZTD">
    <w:name w:val="ZTD"/>
    <w:basedOn w:val="ZB"/>
    <w:rsid w:val="006252DF"/>
    <w:pPr>
      <w:framePr w:hRule="auto" w:wrap="notBeside" w:y="852"/>
    </w:pPr>
    <w:rPr>
      <w:i w:val="0"/>
      <w:sz w:val="40"/>
    </w:rPr>
  </w:style>
  <w:style w:type="paragraph" w:customStyle="1" w:styleId="ZV">
    <w:name w:val="ZV"/>
    <w:basedOn w:val="ZU"/>
    <w:rsid w:val="006252D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26.wmf"/><Relationship Id="rId769" Type="http://schemas.openxmlformats.org/officeDocument/2006/relationships/image" Target="media/image273.wmf"/><Relationship Id="rId976" Type="http://schemas.openxmlformats.org/officeDocument/2006/relationships/image" Target="media/image451.wmf"/><Relationship Id="rId21" Type="http://schemas.openxmlformats.org/officeDocument/2006/relationships/image" Target="media/image7.wmf"/><Relationship Id="rId324" Type="http://schemas.openxmlformats.org/officeDocument/2006/relationships/image" Target="media/image110.wmf"/><Relationship Id="rId531" Type="http://schemas.openxmlformats.org/officeDocument/2006/relationships/oleObject" Target="embeddings/oleObject353.bin"/><Relationship Id="rId629" Type="http://schemas.openxmlformats.org/officeDocument/2006/relationships/oleObject" Target="embeddings/oleObject414.bin"/><Relationship Id="rId170" Type="http://schemas.openxmlformats.org/officeDocument/2006/relationships/oleObject" Target="embeddings/oleObject99.bin"/><Relationship Id="rId836" Type="http://schemas.openxmlformats.org/officeDocument/2006/relationships/image" Target="media/image340.wmf"/><Relationship Id="rId1021" Type="http://schemas.openxmlformats.org/officeDocument/2006/relationships/image" Target="media/image482.wmf"/><Relationship Id="rId268" Type="http://schemas.openxmlformats.org/officeDocument/2006/relationships/oleObject" Target="embeddings/oleObject167.bin"/><Relationship Id="rId475" Type="http://schemas.openxmlformats.org/officeDocument/2006/relationships/image" Target="media/image161.wmf"/><Relationship Id="rId682" Type="http://schemas.openxmlformats.org/officeDocument/2006/relationships/image" Target="media/image230.wmf"/><Relationship Id="rId903" Type="http://schemas.openxmlformats.org/officeDocument/2006/relationships/oleObject" Target="embeddings/oleObject504.bin"/><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image" Target="media/image113.wmf"/><Relationship Id="rId542" Type="http://schemas.openxmlformats.org/officeDocument/2006/relationships/image" Target="media/image174.wmf"/><Relationship Id="rId987" Type="http://schemas.openxmlformats.org/officeDocument/2006/relationships/image" Target="media/image462.wmf"/><Relationship Id="rId181" Type="http://schemas.openxmlformats.org/officeDocument/2006/relationships/image" Target="media/image70.wmf"/><Relationship Id="rId402" Type="http://schemas.openxmlformats.org/officeDocument/2006/relationships/oleObject" Target="embeddings/oleObject259.bin"/><Relationship Id="rId847" Type="http://schemas.openxmlformats.org/officeDocument/2006/relationships/image" Target="media/image351.wmf"/><Relationship Id="rId1032" Type="http://schemas.openxmlformats.org/officeDocument/2006/relationships/oleObject" Target="embeddings/oleObject538.bin"/><Relationship Id="rId279" Type="http://schemas.openxmlformats.org/officeDocument/2006/relationships/oleObject" Target="embeddings/oleObject177.bin"/><Relationship Id="rId486" Type="http://schemas.openxmlformats.org/officeDocument/2006/relationships/oleObject" Target="embeddings/oleObject314.bin"/><Relationship Id="rId693" Type="http://schemas.openxmlformats.org/officeDocument/2006/relationships/image" Target="media/image234.wmf"/><Relationship Id="rId707" Type="http://schemas.openxmlformats.org/officeDocument/2006/relationships/image" Target="media/image240.wmf"/><Relationship Id="rId914" Type="http://schemas.openxmlformats.org/officeDocument/2006/relationships/image" Target="media/image395.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image" Target="media/image118.wmf"/><Relationship Id="rId553" Type="http://schemas.openxmlformats.org/officeDocument/2006/relationships/oleObject" Target="embeddings/oleObject368.bin"/><Relationship Id="rId760" Type="http://schemas.openxmlformats.org/officeDocument/2006/relationships/image" Target="media/image264.wmf"/><Relationship Id="rId998" Type="http://schemas.openxmlformats.org/officeDocument/2006/relationships/image" Target="media/image472.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67.bin"/><Relationship Id="rId858" Type="http://schemas.openxmlformats.org/officeDocument/2006/relationships/image" Target="media/image362.wmf"/><Relationship Id="rId1043" Type="http://schemas.openxmlformats.org/officeDocument/2006/relationships/oleObject" Target="embeddings/oleObject545.bin"/><Relationship Id="rId497" Type="http://schemas.openxmlformats.org/officeDocument/2006/relationships/image" Target="media/image167.wmf"/><Relationship Id="rId620" Type="http://schemas.openxmlformats.org/officeDocument/2006/relationships/oleObject" Target="embeddings/oleObject408.bin"/><Relationship Id="rId718" Type="http://schemas.openxmlformats.org/officeDocument/2006/relationships/oleObject" Target="embeddings/oleObject469.bin"/><Relationship Id="rId925" Type="http://schemas.openxmlformats.org/officeDocument/2006/relationships/image" Target="media/image405.wmf"/><Relationship Id="rId357" Type="http://schemas.openxmlformats.org/officeDocument/2006/relationships/oleObject" Target="embeddings/oleObject227.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image" Target="media/image181.wmf"/><Relationship Id="rId771" Type="http://schemas.openxmlformats.org/officeDocument/2006/relationships/image" Target="media/image275.wmf"/><Relationship Id="rId869" Type="http://schemas.openxmlformats.org/officeDocument/2006/relationships/image" Target="media/image373.wmf"/><Relationship Id="rId424" Type="http://schemas.openxmlformats.org/officeDocument/2006/relationships/image" Target="media/image144.wmf"/><Relationship Id="rId631" Type="http://schemas.openxmlformats.org/officeDocument/2006/relationships/oleObject" Target="embeddings/oleObject415.bin"/><Relationship Id="rId729" Type="http://schemas.openxmlformats.org/officeDocument/2006/relationships/oleObject" Target="embeddings/oleObject480.bin"/><Relationship Id="rId1054" Type="http://schemas.openxmlformats.org/officeDocument/2006/relationships/image" Target="media/image494.wmf"/><Relationship Id="rId270" Type="http://schemas.openxmlformats.org/officeDocument/2006/relationships/oleObject" Target="embeddings/oleObject169.bin"/><Relationship Id="rId936" Type="http://schemas.openxmlformats.org/officeDocument/2006/relationships/oleObject" Target="embeddings/oleObject515.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4.bin"/><Relationship Id="rId575" Type="http://schemas.openxmlformats.org/officeDocument/2006/relationships/oleObject" Target="embeddings/oleObject383.bin"/><Relationship Id="rId782" Type="http://schemas.openxmlformats.org/officeDocument/2006/relationships/image" Target="media/image286.wmf"/><Relationship Id="rId228" Type="http://schemas.openxmlformats.org/officeDocument/2006/relationships/oleObject" Target="embeddings/oleObject139.bin"/><Relationship Id="rId435" Type="http://schemas.openxmlformats.org/officeDocument/2006/relationships/oleObject" Target="embeddings/oleObject282.bin"/><Relationship Id="rId642" Type="http://schemas.openxmlformats.org/officeDocument/2006/relationships/oleObject" Target="embeddings/oleObject421.bin"/><Relationship Id="rId1065" Type="http://schemas.openxmlformats.org/officeDocument/2006/relationships/image" Target="media/image496.wmf"/><Relationship Id="rId281" Type="http://schemas.openxmlformats.org/officeDocument/2006/relationships/image" Target="media/image96.wmf"/><Relationship Id="rId502" Type="http://schemas.openxmlformats.org/officeDocument/2006/relationships/image" Target="media/image169.wmf"/><Relationship Id="rId947" Type="http://schemas.openxmlformats.org/officeDocument/2006/relationships/image" Target="media/image422.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oleObject" Target="embeddings/oleObject241.bin"/><Relationship Id="rId586" Type="http://schemas.openxmlformats.org/officeDocument/2006/relationships/image" Target="media/image190.wmf"/><Relationship Id="rId793" Type="http://schemas.openxmlformats.org/officeDocument/2006/relationships/image" Target="media/image297.wmf"/><Relationship Id="rId807" Type="http://schemas.openxmlformats.org/officeDocument/2006/relationships/image" Target="media/image311.wmf"/><Relationship Id="rId7" Type="http://schemas.openxmlformats.org/officeDocument/2006/relationships/endnotes" Target="endnotes.xml"/><Relationship Id="rId239" Type="http://schemas.openxmlformats.org/officeDocument/2006/relationships/oleObject" Target="embeddings/oleObject147.bin"/><Relationship Id="rId446" Type="http://schemas.openxmlformats.org/officeDocument/2006/relationships/image" Target="media/image151.wmf"/><Relationship Id="rId653" Type="http://schemas.openxmlformats.org/officeDocument/2006/relationships/image" Target="media/image220.wmf"/><Relationship Id="rId1076" Type="http://schemas.openxmlformats.org/officeDocument/2006/relationships/oleObject" Target="embeddings/oleObject568.bin"/><Relationship Id="rId292" Type="http://schemas.openxmlformats.org/officeDocument/2006/relationships/oleObject" Target="embeddings/oleObject188.bin"/><Relationship Id="rId306" Type="http://schemas.openxmlformats.org/officeDocument/2006/relationships/oleObject" Target="embeddings/oleObject197.bin"/><Relationship Id="rId860" Type="http://schemas.openxmlformats.org/officeDocument/2006/relationships/image" Target="media/image364.wmf"/><Relationship Id="rId958" Type="http://schemas.openxmlformats.org/officeDocument/2006/relationships/image" Target="media/image433.wmf"/><Relationship Id="rId87" Type="http://schemas.openxmlformats.org/officeDocument/2006/relationships/image" Target="media/image33.wmf"/><Relationship Id="rId513" Type="http://schemas.openxmlformats.org/officeDocument/2006/relationships/image" Target="media/image171.wmf"/><Relationship Id="rId597" Type="http://schemas.openxmlformats.org/officeDocument/2006/relationships/image" Target="media/image195.wmf"/><Relationship Id="rId720" Type="http://schemas.openxmlformats.org/officeDocument/2006/relationships/oleObject" Target="embeddings/oleObject471.bin"/><Relationship Id="rId818" Type="http://schemas.openxmlformats.org/officeDocument/2006/relationships/image" Target="media/image322.wmf"/><Relationship Id="rId152" Type="http://schemas.openxmlformats.org/officeDocument/2006/relationships/oleObject" Target="embeddings/oleObject89.bin"/><Relationship Id="rId457" Type="http://schemas.openxmlformats.org/officeDocument/2006/relationships/image" Target="media/image156.wmf"/><Relationship Id="rId1003" Type="http://schemas.openxmlformats.org/officeDocument/2006/relationships/image" Target="media/image474.wmf"/><Relationship Id="rId1087" Type="http://schemas.openxmlformats.org/officeDocument/2006/relationships/header" Target="header1.xml"/><Relationship Id="rId664" Type="http://schemas.openxmlformats.org/officeDocument/2006/relationships/oleObject" Target="embeddings/oleObject433.bin"/><Relationship Id="rId871" Type="http://schemas.openxmlformats.org/officeDocument/2006/relationships/image" Target="media/image375.wmf"/><Relationship Id="rId969" Type="http://schemas.openxmlformats.org/officeDocument/2006/relationships/image" Target="media/image444.wmf"/><Relationship Id="rId14" Type="http://schemas.openxmlformats.org/officeDocument/2006/relationships/image" Target="media/image4.wmf"/><Relationship Id="rId317" Type="http://schemas.openxmlformats.org/officeDocument/2006/relationships/image" Target="media/image107.wmf"/><Relationship Id="rId524" Type="http://schemas.openxmlformats.org/officeDocument/2006/relationships/oleObject" Target="embeddings/oleObject346.bin"/><Relationship Id="rId731" Type="http://schemas.openxmlformats.org/officeDocument/2006/relationships/oleObject" Target="embeddings/oleObject48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image" Target="media/image128.wmf"/><Relationship Id="rId829" Type="http://schemas.openxmlformats.org/officeDocument/2006/relationships/image" Target="media/image333.wmf"/><Relationship Id="rId1014" Type="http://schemas.openxmlformats.org/officeDocument/2006/relationships/oleObject" Target="embeddings/oleObject530.bin"/><Relationship Id="rId230" Type="http://schemas.openxmlformats.org/officeDocument/2006/relationships/oleObject" Target="embeddings/oleObject140.bin"/><Relationship Id="rId468" Type="http://schemas.openxmlformats.org/officeDocument/2006/relationships/oleObject" Target="embeddings/oleObject303.bin"/><Relationship Id="rId675" Type="http://schemas.openxmlformats.org/officeDocument/2006/relationships/oleObject" Target="embeddings/oleObject441.bin"/><Relationship Id="rId882" Type="http://schemas.openxmlformats.org/officeDocument/2006/relationships/image" Target="media/image386.wmf"/><Relationship Id="rId25" Type="http://schemas.openxmlformats.org/officeDocument/2006/relationships/image" Target="media/image9.wmf"/><Relationship Id="rId328" Type="http://schemas.openxmlformats.org/officeDocument/2006/relationships/oleObject" Target="embeddings/oleObject211.bin"/><Relationship Id="rId535" Type="http://schemas.openxmlformats.org/officeDocument/2006/relationships/image" Target="media/image172.wmf"/><Relationship Id="rId742" Type="http://schemas.openxmlformats.org/officeDocument/2006/relationships/image" Target="media/image246.wmf"/><Relationship Id="rId174" Type="http://schemas.openxmlformats.org/officeDocument/2006/relationships/oleObject" Target="embeddings/oleObject101.bin"/><Relationship Id="rId381" Type="http://schemas.openxmlformats.org/officeDocument/2006/relationships/image" Target="media/image132.wmf"/><Relationship Id="rId602" Type="http://schemas.openxmlformats.org/officeDocument/2006/relationships/oleObject" Target="embeddings/oleObject398.bin"/><Relationship Id="rId1025" Type="http://schemas.openxmlformats.org/officeDocument/2006/relationships/image" Target="media/image485.wmf"/><Relationship Id="rId241" Type="http://schemas.openxmlformats.org/officeDocument/2006/relationships/oleObject" Target="embeddings/oleObject148.bin"/><Relationship Id="rId479" Type="http://schemas.openxmlformats.org/officeDocument/2006/relationships/image" Target="media/image163.wmf"/><Relationship Id="rId686" Type="http://schemas.openxmlformats.org/officeDocument/2006/relationships/oleObject" Target="embeddings/oleObject448.bin"/><Relationship Id="rId893" Type="http://schemas.openxmlformats.org/officeDocument/2006/relationships/oleObject" Target="embeddings/oleObject495.bin"/><Relationship Id="rId907" Type="http://schemas.openxmlformats.org/officeDocument/2006/relationships/oleObject" Target="embeddings/oleObject508.bin"/><Relationship Id="rId36" Type="http://schemas.openxmlformats.org/officeDocument/2006/relationships/image" Target="media/image14.wmf"/><Relationship Id="rId339" Type="http://schemas.openxmlformats.org/officeDocument/2006/relationships/image" Target="media/image115.wmf"/><Relationship Id="rId546" Type="http://schemas.openxmlformats.org/officeDocument/2006/relationships/oleObject" Target="embeddings/oleObject363.bin"/><Relationship Id="rId753" Type="http://schemas.openxmlformats.org/officeDocument/2006/relationships/image" Target="media/image257.wmf"/><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2.bin"/><Relationship Id="rId960" Type="http://schemas.openxmlformats.org/officeDocument/2006/relationships/image" Target="media/image435.wmf"/><Relationship Id="rId1036" Type="http://schemas.openxmlformats.org/officeDocument/2006/relationships/oleObject" Target="embeddings/oleObject541.bin"/><Relationship Id="rId392" Type="http://schemas.openxmlformats.org/officeDocument/2006/relationships/oleObject" Target="embeddings/oleObject249.bin"/><Relationship Id="rId613" Type="http://schemas.openxmlformats.org/officeDocument/2006/relationships/oleObject" Target="embeddings/oleObject404.bin"/><Relationship Id="rId697" Type="http://schemas.openxmlformats.org/officeDocument/2006/relationships/image" Target="media/image236.wmf"/><Relationship Id="rId820" Type="http://schemas.openxmlformats.org/officeDocument/2006/relationships/image" Target="media/image324.wmf"/><Relationship Id="rId918" Type="http://schemas.openxmlformats.org/officeDocument/2006/relationships/image" Target="media/image398.wmf"/><Relationship Id="rId252" Type="http://schemas.openxmlformats.org/officeDocument/2006/relationships/oleObject" Target="embeddings/oleObject157.bin"/><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1.bin"/><Relationship Id="rId764" Type="http://schemas.openxmlformats.org/officeDocument/2006/relationships/image" Target="media/image268.wmf"/><Relationship Id="rId971" Type="http://schemas.openxmlformats.org/officeDocument/2006/relationships/image" Target="media/image446.wmf"/><Relationship Id="rId196" Type="http://schemas.openxmlformats.org/officeDocument/2006/relationships/image" Target="media/image73.wmf"/><Relationship Id="rId417" Type="http://schemas.openxmlformats.org/officeDocument/2006/relationships/oleObject" Target="embeddings/oleObject269.bin"/><Relationship Id="rId624" Type="http://schemas.openxmlformats.org/officeDocument/2006/relationships/oleObject" Target="embeddings/oleObject411.bin"/><Relationship Id="rId831" Type="http://schemas.openxmlformats.org/officeDocument/2006/relationships/image" Target="media/image335.wmf"/><Relationship Id="rId1047" Type="http://schemas.openxmlformats.org/officeDocument/2006/relationships/oleObject" Target="embeddings/oleObject547.bin"/><Relationship Id="rId263" Type="http://schemas.openxmlformats.org/officeDocument/2006/relationships/oleObject" Target="embeddings/oleObject164.bin"/><Relationship Id="rId470" Type="http://schemas.openxmlformats.org/officeDocument/2006/relationships/image" Target="media/image159.wmf"/><Relationship Id="rId929" Type="http://schemas.openxmlformats.org/officeDocument/2006/relationships/image" Target="media/image409.wmf"/><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image" Target="media/image111.wmf"/><Relationship Id="rId568" Type="http://schemas.openxmlformats.org/officeDocument/2006/relationships/oleObject" Target="embeddings/oleObject379.bin"/><Relationship Id="rId775" Type="http://schemas.openxmlformats.org/officeDocument/2006/relationships/image" Target="media/image279.wmf"/><Relationship Id="rId982" Type="http://schemas.openxmlformats.org/officeDocument/2006/relationships/image" Target="media/image457.wmf"/><Relationship Id="rId428" Type="http://schemas.openxmlformats.org/officeDocument/2006/relationships/oleObject" Target="embeddings/oleObject276.bin"/><Relationship Id="rId635" Type="http://schemas.openxmlformats.org/officeDocument/2006/relationships/oleObject" Target="embeddings/oleObject417.bin"/><Relationship Id="rId842" Type="http://schemas.openxmlformats.org/officeDocument/2006/relationships/image" Target="media/image346.wmf"/><Relationship Id="rId1058" Type="http://schemas.openxmlformats.org/officeDocument/2006/relationships/oleObject" Target="embeddings/oleObject557.bin"/><Relationship Id="rId274" Type="http://schemas.openxmlformats.org/officeDocument/2006/relationships/oleObject" Target="embeddings/oleObject172.bin"/><Relationship Id="rId481" Type="http://schemas.openxmlformats.org/officeDocument/2006/relationships/oleObject" Target="embeddings/oleObject311.bin"/><Relationship Id="rId702" Type="http://schemas.openxmlformats.org/officeDocument/2006/relationships/image" Target="media/image238.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image" Target="media/image187.wmf"/><Relationship Id="rId786" Type="http://schemas.openxmlformats.org/officeDocument/2006/relationships/image" Target="media/image290.wmf"/><Relationship Id="rId993" Type="http://schemas.openxmlformats.org/officeDocument/2006/relationships/image" Target="media/image468.wmf"/><Relationship Id="rId341" Type="http://schemas.openxmlformats.org/officeDocument/2006/relationships/oleObject" Target="embeddings/oleObject219.bin"/><Relationship Id="rId439" Type="http://schemas.openxmlformats.org/officeDocument/2006/relationships/image" Target="media/image148.wmf"/><Relationship Id="rId646" Type="http://schemas.openxmlformats.org/officeDocument/2006/relationships/oleObject" Target="embeddings/oleObject423.bin"/><Relationship Id="rId1069" Type="http://schemas.openxmlformats.org/officeDocument/2006/relationships/image" Target="media/image498.wmf"/><Relationship Id="rId201" Type="http://schemas.openxmlformats.org/officeDocument/2006/relationships/oleObject" Target="embeddings/oleObject119.bin"/><Relationship Id="rId285" Type="http://schemas.openxmlformats.org/officeDocument/2006/relationships/oleObject" Target="embeddings/oleObject181.bin"/><Relationship Id="rId506" Type="http://schemas.openxmlformats.org/officeDocument/2006/relationships/oleObject" Target="embeddings/oleObject330.bin"/><Relationship Id="rId853" Type="http://schemas.openxmlformats.org/officeDocument/2006/relationships/image" Target="media/image357.wmf"/><Relationship Id="rId492" Type="http://schemas.openxmlformats.org/officeDocument/2006/relationships/oleObject" Target="embeddings/oleObject320.bin"/><Relationship Id="rId713" Type="http://schemas.openxmlformats.org/officeDocument/2006/relationships/image" Target="media/image242.wmf"/><Relationship Id="rId797" Type="http://schemas.openxmlformats.org/officeDocument/2006/relationships/image" Target="media/image301.wmf"/><Relationship Id="rId920" Type="http://schemas.openxmlformats.org/officeDocument/2006/relationships/image" Target="media/image400.wmf"/><Relationship Id="rId145" Type="http://schemas.openxmlformats.org/officeDocument/2006/relationships/image" Target="media/image54.wmf"/><Relationship Id="rId352" Type="http://schemas.openxmlformats.org/officeDocument/2006/relationships/image" Target="media/image121.wmf"/><Relationship Id="rId212" Type="http://schemas.openxmlformats.org/officeDocument/2006/relationships/oleObject" Target="embeddings/oleObject126.bin"/><Relationship Id="rId657" Type="http://schemas.openxmlformats.org/officeDocument/2006/relationships/oleObject" Target="embeddings/oleObject429.bin"/><Relationship Id="rId864" Type="http://schemas.openxmlformats.org/officeDocument/2006/relationships/image" Target="media/image368.wmf"/><Relationship Id="rId296" Type="http://schemas.openxmlformats.org/officeDocument/2006/relationships/oleObject" Target="embeddings/oleObject191.bin"/><Relationship Id="rId517" Type="http://schemas.openxmlformats.org/officeDocument/2006/relationships/oleObject" Target="embeddings/oleObject339.bin"/><Relationship Id="rId724" Type="http://schemas.openxmlformats.org/officeDocument/2006/relationships/oleObject" Target="embeddings/oleObject475.bin"/><Relationship Id="rId931" Type="http://schemas.openxmlformats.org/officeDocument/2006/relationships/image" Target="media/image411.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image" Target="media/image126.wmf"/><Relationship Id="rId570" Type="http://schemas.openxmlformats.org/officeDocument/2006/relationships/oleObject" Target="embeddings/oleObject380.bin"/><Relationship Id="rId1007" Type="http://schemas.openxmlformats.org/officeDocument/2006/relationships/oleObject" Target="embeddings/oleObject525.bin"/><Relationship Id="rId223" Type="http://schemas.openxmlformats.org/officeDocument/2006/relationships/oleObject" Target="embeddings/oleObject135.bin"/><Relationship Id="rId430" Type="http://schemas.openxmlformats.org/officeDocument/2006/relationships/image" Target="media/image146.wmf"/><Relationship Id="rId668" Type="http://schemas.openxmlformats.org/officeDocument/2006/relationships/oleObject" Target="embeddings/oleObject436.bin"/><Relationship Id="rId875" Type="http://schemas.openxmlformats.org/officeDocument/2006/relationships/image" Target="media/image379.wmf"/><Relationship Id="rId1060" Type="http://schemas.openxmlformats.org/officeDocument/2006/relationships/oleObject" Target="embeddings/oleObject559.bin"/><Relationship Id="rId18" Type="http://schemas.openxmlformats.org/officeDocument/2006/relationships/image" Target="media/image6.wmf"/><Relationship Id="rId528" Type="http://schemas.openxmlformats.org/officeDocument/2006/relationships/oleObject" Target="embeddings/oleObject350.bin"/><Relationship Id="rId735" Type="http://schemas.openxmlformats.org/officeDocument/2006/relationships/oleObject" Target="embeddings/oleObject486.bin"/><Relationship Id="rId942" Type="http://schemas.openxmlformats.org/officeDocument/2006/relationships/image" Target="media/image419.wmf"/><Relationship Id="rId167" Type="http://schemas.openxmlformats.org/officeDocument/2006/relationships/image" Target="media/image64.wmf"/><Relationship Id="rId374" Type="http://schemas.openxmlformats.org/officeDocument/2006/relationships/oleObject" Target="embeddings/oleObject238.bin"/><Relationship Id="rId581" Type="http://schemas.openxmlformats.org/officeDocument/2006/relationships/oleObject" Target="embeddings/oleObject387.bin"/><Relationship Id="rId1018" Type="http://schemas.openxmlformats.org/officeDocument/2006/relationships/oleObject" Target="embeddings/oleObject532.bin"/><Relationship Id="rId71" Type="http://schemas.openxmlformats.org/officeDocument/2006/relationships/image" Target="media/image27.wmf"/><Relationship Id="rId234" Type="http://schemas.openxmlformats.org/officeDocument/2006/relationships/oleObject" Target="embeddings/oleObject142.bin"/><Relationship Id="rId679" Type="http://schemas.openxmlformats.org/officeDocument/2006/relationships/image" Target="media/image229.wmf"/><Relationship Id="rId802" Type="http://schemas.openxmlformats.org/officeDocument/2006/relationships/image" Target="media/image306.wmf"/><Relationship Id="rId886" Type="http://schemas.openxmlformats.org/officeDocument/2006/relationships/image" Target="media/image38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86.bin"/><Relationship Id="rId539" Type="http://schemas.openxmlformats.org/officeDocument/2006/relationships/oleObject" Target="embeddings/oleObject359.bin"/><Relationship Id="rId746" Type="http://schemas.openxmlformats.org/officeDocument/2006/relationships/image" Target="media/image250.wmf"/><Relationship Id="rId1071" Type="http://schemas.openxmlformats.org/officeDocument/2006/relationships/image" Target="media/image499.wmf"/><Relationship Id="rId178" Type="http://schemas.openxmlformats.org/officeDocument/2006/relationships/oleObject" Target="embeddings/oleObject103.bin"/><Relationship Id="rId301" Type="http://schemas.openxmlformats.org/officeDocument/2006/relationships/oleObject" Target="embeddings/oleObject194.bin"/><Relationship Id="rId953" Type="http://schemas.openxmlformats.org/officeDocument/2006/relationships/image" Target="media/image428.wmf"/><Relationship Id="rId1029" Type="http://schemas.openxmlformats.org/officeDocument/2006/relationships/image" Target="media/image486.wmf"/><Relationship Id="rId82" Type="http://schemas.openxmlformats.org/officeDocument/2006/relationships/oleObject" Target="embeddings/oleObject45.bin"/><Relationship Id="rId385" Type="http://schemas.openxmlformats.org/officeDocument/2006/relationships/image" Target="media/image134.wmf"/><Relationship Id="rId592" Type="http://schemas.openxmlformats.org/officeDocument/2006/relationships/image" Target="media/image193.wmf"/><Relationship Id="rId606" Type="http://schemas.openxmlformats.org/officeDocument/2006/relationships/oleObject" Target="embeddings/oleObject400.bin"/><Relationship Id="rId813" Type="http://schemas.openxmlformats.org/officeDocument/2006/relationships/image" Target="media/image317.wmf"/><Relationship Id="rId245" Type="http://schemas.openxmlformats.org/officeDocument/2006/relationships/image" Target="media/image87.wmf"/><Relationship Id="rId287" Type="http://schemas.openxmlformats.org/officeDocument/2006/relationships/oleObject" Target="embeddings/oleObject183.bin"/><Relationship Id="rId410" Type="http://schemas.openxmlformats.org/officeDocument/2006/relationships/oleObject" Target="embeddings/oleObject264.bin"/><Relationship Id="rId452" Type="http://schemas.openxmlformats.org/officeDocument/2006/relationships/oleObject" Target="embeddings/oleObject292.bin"/><Relationship Id="rId494" Type="http://schemas.openxmlformats.org/officeDocument/2006/relationships/oleObject" Target="embeddings/oleObject322.bin"/><Relationship Id="rId508" Type="http://schemas.openxmlformats.org/officeDocument/2006/relationships/oleObject" Target="embeddings/oleObject332.bin"/><Relationship Id="rId715" Type="http://schemas.openxmlformats.org/officeDocument/2006/relationships/oleObject" Target="embeddings/oleObject466.bin"/><Relationship Id="rId897" Type="http://schemas.openxmlformats.org/officeDocument/2006/relationships/oleObject" Target="embeddings/oleObject499.bin"/><Relationship Id="rId922" Type="http://schemas.openxmlformats.org/officeDocument/2006/relationships/image" Target="media/image402.wmf"/><Relationship Id="rId1082" Type="http://schemas.openxmlformats.org/officeDocument/2006/relationships/oleObject" Target="embeddings/oleObject571.bin"/><Relationship Id="rId105" Type="http://schemas.openxmlformats.org/officeDocument/2006/relationships/image" Target="media/image41.wmf"/><Relationship Id="rId147" Type="http://schemas.openxmlformats.org/officeDocument/2006/relationships/image" Target="media/image55.wmf"/><Relationship Id="rId312" Type="http://schemas.openxmlformats.org/officeDocument/2006/relationships/image" Target="media/image105.wmf"/><Relationship Id="rId354" Type="http://schemas.openxmlformats.org/officeDocument/2006/relationships/image" Target="media/image122.wmf"/><Relationship Id="rId757" Type="http://schemas.openxmlformats.org/officeDocument/2006/relationships/image" Target="media/image261.wmf"/><Relationship Id="rId799" Type="http://schemas.openxmlformats.org/officeDocument/2006/relationships/image" Target="media/image303.wmf"/><Relationship Id="rId964" Type="http://schemas.openxmlformats.org/officeDocument/2006/relationships/image" Target="media/image439.wmf"/><Relationship Id="rId51" Type="http://schemas.openxmlformats.org/officeDocument/2006/relationships/oleObject" Target="embeddings/oleObject25.bin"/><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53.bin"/><Relationship Id="rId561" Type="http://schemas.openxmlformats.org/officeDocument/2006/relationships/oleObject" Target="embeddings/oleObject375.bin"/><Relationship Id="rId617" Type="http://schemas.openxmlformats.org/officeDocument/2006/relationships/oleObject" Target="embeddings/oleObject406.bin"/><Relationship Id="rId659" Type="http://schemas.openxmlformats.org/officeDocument/2006/relationships/image" Target="media/image222.wmf"/><Relationship Id="rId824" Type="http://schemas.openxmlformats.org/officeDocument/2006/relationships/image" Target="media/image328.wmf"/><Relationship Id="rId866" Type="http://schemas.openxmlformats.org/officeDocument/2006/relationships/image" Target="media/image370.wmf"/><Relationship Id="rId214" Type="http://schemas.openxmlformats.org/officeDocument/2006/relationships/image" Target="media/image80.wmf"/><Relationship Id="rId256" Type="http://schemas.openxmlformats.org/officeDocument/2006/relationships/oleObject" Target="embeddings/oleObject160.bin"/><Relationship Id="rId298" Type="http://schemas.openxmlformats.org/officeDocument/2006/relationships/oleObject" Target="embeddings/oleObject192.bin"/><Relationship Id="rId421" Type="http://schemas.openxmlformats.org/officeDocument/2006/relationships/oleObject" Target="embeddings/oleObject272.bin"/><Relationship Id="rId463" Type="http://schemas.openxmlformats.org/officeDocument/2006/relationships/image" Target="media/image158.wmf"/><Relationship Id="rId519" Type="http://schemas.openxmlformats.org/officeDocument/2006/relationships/oleObject" Target="embeddings/oleObject341.bin"/><Relationship Id="rId670" Type="http://schemas.openxmlformats.org/officeDocument/2006/relationships/oleObject" Target="embeddings/oleObject438.bin"/><Relationship Id="rId1051" Type="http://schemas.openxmlformats.org/officeDocument/2006/relationships/oleObject" Target="embeddings/oleObject551.bin"/><Relationship Id="rId116" Type="http://schemas.openxmlformats.org/officeDocument/2006/relationships/oleObject" Target="embeddings/oleObject66.bin"/><Relationship Id="rId158" Type="http://schemas.openxmlformats.org/officeDocument/2006/relationships/oleObject" Target="embeddings/oleObject92.bin"/><Relationship Id="rId323" Type="http://schemas.openxmlformats.org/officeDocument/2006/relationships/oleObject" Target="embeddings/oleObject207.bin"/><Relationship Id="rId530" Type="http://schemas.openxmlformats.org/officeDocument/2006/relationships/oleObject" Target="embeddings/oleObject352.bin"/><Relationship Id="rId726" Type="http://schemas.openxmlformats.org/officeDocument/2006/relationships/oleObject" Target="embeddings/oleObject477.bin"/><Relationship Id="rId768" Type="http://schemas.openxmlformats.org/officeDocument/2006/relationships/image" Target="media/image272.wmf"/><Relationship Id="rId933" Type="http://schemas.openxmlformats.org/officeDocument/2006/relationships/image" Target="media/image413.wmf"/><Relationship Id="rId975" Type="http://schemas.openxmlformats.org/officeDocument/2006/relationships/image" Target="media/image450.wmf"/><Relationship Id="rId1009" Type="http://schemas.openxmlformats.org/officeDocument/2006/relationships/oleObject" Target="embeddings/oleObject527.bin"/><Relationship Id="rId20" Type="http://schemas.openxmlformats.org/officeDocument/2006/relationships/oleObject" Target="embeddings/oleObject7.bin"/><Relationship Id="rId62" Type="http://schemas.openxmlformats.org/officeDocument/2006/relationships/image" Target="media/image24.wmf"/><Relationship Id="rId365" Type="http://schemas.openxmlformats.org/officeDocument/2006/relationships/image" Target="media/image127.wmf"/><Relationship Id="rId572" Type="http://schemas.openxmlformats.org/officeDocument/2006/relationships/oleObject" Target="embeddings/oleObject381.bin"/><Relationship Id="rId628" Type="http://schemas.openxmlformats.org/officeDocument/2006/relationships/image" Target="media/image208.wmf"/><Relationship Id="rId835" Type="http://schemas.openxmlformats.org/officeDocument/2006/relationships/image" Target="media/image339.wmf"/><Relationship Id="rId225" Type="http://schemas.openxmlformats.org/officeDocument/2006/relationships/oleObject" Target="embeddings/oleObject137.bin"/><Relationship Id="rId267" Type="http://schemas.openxmlformats.org/officeDocument/2006/relationships/image" Target="media/image94.wmf"/><Relationship Id="rId432" Type="http://schemas.openxmlformats.org/officeDocument/2006/relationships/oleObject" Target="embeddings/oleObject279.bin"/><Relationship Id="rId474" Type="http://schemas.openxmlformats.org/officeDocument/2006/relationships/oleObject" Target="embeddings/oleObject307.bin"/><Relationship Id="rId877" Type="http://schemas.openxmlformats.org/officeDocument/2006/relationships/image" Target="media/image381.wmf"/><Relationship Id="rId1020" Type="http://schemas.openxmlformats.org/officeDocument/2006/relationships/image" Target="media/image481.wmf"/><Relationship Id="rId1062" Type="http://schemas.openxmlformats.org/officeDocument/2006/relationships/oleObject" Target="embeddings/oleObject561.bin"/><Relationship Id="rId127" Type="http://schemas.openxmlformats.org/officeDocument/2006/relationships/image" Target="media/image48.wmf"/><Relationship Id="rId681" Type="http://schemas.openxmlformats.org/officeDocument/2006/relationships/oleObject" Target="embeddings/oleObject445.bin"/><Relationship Id="rId737" Type="http://schemas.openxmlformats.org/officeDocument/2006/relationships/oleObject" Target="embeddings/oleObject488.bin"/><Relationship Id="rId779" Type="http://schemas.openxmlformats.org/officeDocument/2006/relationships/image" Target="media/image283.wmf"/><Relationship Id="rId902" Type="http://schemas.openxmlformats.org/officeDocument/2006/relationships/oleObject" Target="embeddings/oleObject503.bin"/><Relationship Id="rId944" Type="http://schemas.openxmlformats.org/officeDocument/2006/relationships/image" Target="media/image420.wmf"/><Relationship Id="rId986" Type="http://schemas.openxmlformats.org/officeDocument/2006/relationships/image" Target="media/image461.wmf"/><Relationship Id="rId31" Type="http://schemas.openxmlformats.org/officeDocument/2006/relationships/oleObject" Target="embeddings/oleObject13.bin"/><Relationship Id="rId73" Type="http://schemas.openxmlformats.org/officeDocument/2006/relationships/oleObject" Target="embeddings/oleObject39.bin"/><Relationship Id="rId169" Type="http://schemas.openxmlformats.org/officeDocument/2006/relationships/oleObject" Target="embeddings/oleObject98.bin"/><Relationship Id="rId334" Type="http://schemas.openxmlformats.org/officeDocument/2006/relationships/oleObject" Target="embeddings/oleObject215.bin"/><Relationship Id="rId376" Type="http://schemas.openxmlformats.org/officeDocument/2006/relationships/oleObject" Target="embeddings/oleObject239.bin"/><Relationship Id="rId541" Type="http://schemas.openxmlformats.org/officeDocument/2006/relationships/oleObject" Target="embeddings/oleObject361.bin"/><Relationship Id="rId583" Type="http://schemas.openxmlformats.org/officeDocument/2006/relationships/oleObject" Target="embeddings/oleObject388.bin"/><Relationship Id="rId639" Type="http://schemas.openxmlformats.org/officeDocument/2006/relationships/image" Target="media/image213.wmf"/><Relationship Id="rId790" Type="http://schemas.openxmlformats.org/officeDocument/2006/relationships/image" Target="media/image294.wmf"/><Relationship Id="rId804"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oleObject" Target="embeddings/oleObject104.bin"/><Relationship Id="rId236" Type="http://schemas.openxmlformats.org/officeDocument/2006/relationships/oleObject" Target="embeddings/oleObject144.bin"/><Relationship Id="rId278" Type="http://schemas.openxmlformats.org/officeDocument/2006/relationships/oleObject" Target="embeddings/oleObject176.bin"/><Relationship Id="rId401" Type="http://schemas.openxmlformats.org/officeDocument/2006/relationships/oleObject" Target="embeddings/oleObject258.bin"/><Relationship Id="rId443" Type="http://schemas.openxmlformats.org/officeDocument/2006/relationships/oleObject" Target="embeddings/oleObject287.bin"/><Relationship Id="rId650" Type="http://schemas.openxmlformats.org/officeDocument/2006/relationships/oleObject" Target="embeddings/oleObject425.bin"/><Relationship Id="rId846" Type="http://schemas.openxmlformats.org/officeDocument/2006/relationships/image" Target="media/image350.wmf"/><Relationship Id="rId888" Type="http://schemas.openxmlformats.org/officeDocument/2006/relationships/image" Target="media/image390.wmf"/><Relationship Id="rId1031" Type="http://schemas.openxmlformats.org/officeDocument/2006/relationships/image" Target="media/image487.wmf"/><Relationship Id="rId1073" Type="http://schemas.openxmlformats.org/officeDocument/2006/relationships/image" Target="media/image500.wmf"/><Relationship Id="rId303" Type="http://schemas.openxmlformats.org/officeDocument/2006/relationships/oleObject" Target="embeddings/oleObject195.bin"/><Relationship Id="rId485" Type="http://schemas.openxmlformats.org/officeDocument/2006/relationships/oleObject" Target="embeddings/oleObject313.bin"/><Relationship Id="rId692" Type="http://schemas.openxmlformats.org/officeDocument/2006/relationships/oleObject" Target="embeddings/oleObject452.bin"/><Relationship Id="rId706" Type="http://schemas.openxmlformats.org/officeDocument/2006/relationships/oleObject" Target="embeddings/oleObject460.bin"/><Relationship Id="rId748" Type="http://schemas.openxmlformats.org/officeDocument/2006/relationships/image" Target="media/image252.wmf"/><Relationship Id="rId913" Type="http://schemas.openxmlformats.org/officeDocument/2006/relationships/image" Target="media/image394.wmf"/><Relationship Id="rId955" Type="http://schemas.openxmlformats.org/officeDocument/2006/relationships/image" Target="media/image430.wmf"/><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81.bin"/><Relationship Id="rId345" Type="http://schemas.openxmlformats.org/officeDocument/2006/relationships/oleObject" Target="embeddings/oleObject221.bin"/><Relationship Id="rId387" Type="http://schemas.openxmlformats.org/officeDocument/2006/relationships/image" Target="media/image135.wmf"/><Relationship Id="rId510" Type="http://schemas.openxmlformats.org/officeDocument/2006/relationships/oleObject" Target="embeddings/oleObject334.bin"/><Relationship Id="rId552" Type="http://schemas.openxmlformats.org/officeDocument/2006/relationships/image" Target="media/image178.wmf"/><Relationship Id="rId594" Type="http://schemas.openxmlformats.org/officeDocument/2006/relationships/image" Target="media/image194.wmf"/><Relationship Id="rId608" Type="http://schemas.openxmlformats.org/officeDocument/2006/relationships/oleObject" Target="embeddings/oleObject401.bin"/><Relationship Id="rId815" Type="http://schemas.openxmlformats.org/officeDocument/2006/relationships/image" Target="media/image319.wmf"/><Relationship Id="rId997" Type="http://schemas.openxmlformats.org/officeDocument/2006/relationships/oleObject" Target="embeddings/oleObject519.bin"/><Relationship Id="rId191" Type="http://schemas.openxmlformats.org/officeDocument/2006/relationships/oleObject" Target="embeddings/oleObject112.bin"/><Relationship Id="rId205" Type="http://schemas.openxmlformats.org/officeDocument/2006/relationships/image" Target="media/image77.wmf"/><Relationship Id="rId247" Type="http://schemas.openxmlformats.org/officeDocument/2006/relationships/oleObject" Target="embeddings/oleObject153.bin"/><Relationship Id="rId412" Type="http://schemas.openxmlformats.org/officeDocument/2006/relationships/oleObject" Target="embeddings/oleObject266.bin"/><Relationship Id="rId857" Type="http://schemas.openxmlformats.org/officeDocument/2006/relationships/image" Target="media/image361.wmf"/><Relationship Id="rId899" Type="http://schemas.openxmlformats.org/officeDocument/2006/relationships/oleObject" Target="embeddings/oleObject501.bin"/><Relationship Id="rId1000" Type="http://schemas.openxmlformats.org/officeDocument/2006/relationships/oleObject" Target="embeddings/oleObject521.bin"/><Relationship Id="rId1042" Type="http://schemas.openxmlformats.org/officeDocument/2006/relationships/image" Target="media/image491.wmf"/><Relationship Id="rId1084" Type="http://schemas.openxmlformats.org/officeDocument/2006/relationships/oleObject" Target="embeddings/oleObject572.bin"/><Relationship Id="rId107" Type="http://schemas.openxmlformats.org/officeDocument/2006/relationships/oleObject" Target="embeddings/oleObject59.bin"/><Relationship Id="rId289" Type="http://schemas.openxmlformats.org/officeDocument/2006/relationships/oleObject" Target="embeddings/oleObject185.bin"/><Relationship Id="rId454" Type="http://schemas.openxmlformats.org/officeDocument/2006/relationships/oleObject" Target="embeddings/oleObject293.bin"/><Relationship Id="rId496" Type="http://schemas.openxmlformats.org/officeDocument/2006/relationships/oleObject" Target="embeddings/oleObject323.bin"/><Relationship Id="rId661" Type="http://schemas.openxmlformats.org/officeDocument/2006/relationships/image" Target="media/image223.wmf"/><Relationship Id="rId717" Type="http://schemas.openxmlformats.org/officeDocument/2006/relationships/oleObject" Target="embeddings/oleObject468.bin"/><Relationship Id="rId759" Type="http://schemas.openxmlformats.org/officeDocument/2006/relationships/image" Target="media/image263.wmf"/><Relationship Id="rId924" Type="http://schemas.openxmlformats.org/officeDocument/2006/relationships/image" Target="media/image404.wmf"/><Relationship Id="rId966" Type="http://schemas.openxmlformats.org/officeDocument/2006/relationships/image" Target="media/image441.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56.wmf"/><Relationship Id="rId314" Type="http://schemas.openxmlformats.org/officeDocument/2006/relationships/image" Target="media/image106.wmf"/><Relationship Id="rId356" Type="http://schemas.openxmlformats.org/officeDocument/2006/relationships/image" Target="media/image123.wmf"/><Relationship Id="rId398" Type="http://schemas.openxmlformats.org/officeDocument/2006/relationships/oleObject" Target="embeddings/oleObject255.bin"/><Relationship Id="rId521" Type="http://schemas.openxmlformats.org/officeDocument/2006/relationships/oleObject" Target="embeddings/oleObject343.bin"/><Relationship Id="rId563" Type="http://schemas.openxmlformats.org/officeDocument/2006/relationships/oleObject" Target="embeddings/oleObject376.bin"/><Relationship Id="rId619" Type="http://schemas.openxmlformats.org/officeDocument/2006/relationships/oleObject" Target="embeddings/oleObject407.bin"/><Relationship Id="rId770" Type="http://schemas.openxmlformats.org/officeDocument/2006/relationships/image" Target="media/image274.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oleObject" Target="embeddings/oleObject129.bin"/><Relationship Id="rId423" Type="http://schemas.openxmlformats.org/officeDocument/2006/relationships/oleObject" Target="embeddings/oleObject273.bin"/><Relationship Id="rId826" Type="http://schemas.openxmlformats.org/officeDocument/2006/relationships/image" Target="media/image330.wmf"/><Relationship Id="rId868" Type="http://schemas.openxmlformats.org/officeDocument/2006/relationships/image" Target="media/image372.wmf"/><Relationship Id="rId1011" Type="http://schemas.openxmlformats.org/officeDocument/2006/relationships/oleObject" Target="embeddings/oleObject528.bin"/><Relationship Id="rId1053" Type="http://schemas.openxmlformats.org/officeDocument/2006/relationships/oleObject" Target="embeddings/oleObject553.bin"/><Relationship Id="rId258" Type="http://schemas.openxmlformats.org/officeDocument/2006/relationships/oleObject" Target="embeddings/oleObject161.bin"/><Relationship Id="rId465" Type="http://schemas.openxmlformats.org/officeDocument/2006/relationships/oleObject" Target="embeddings/oleObject300.bin"/><Relationship Id="rId630" Type="http://schemas.openxmlformats.org/officeDocument/2006/relationships/image" Target="media/image209.wmf"/><Relationship Id="rId672" Type="http://schemas.openxmlformats.org/officeDocument/2006/relationships/oleObject" Target="embeddings/oleObject439.bin"/><Relationship Id="rId728" Type="http://schemas.openxmlformats.org/officeDocument/2006/relationships/oleObject" Target="embeddings/oleObject479.bin"/><Relationship Id="rId935" Type="http://schemas.openxmlformats.org/officeDocument/2006/relationships/image" Target="media/image414.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67.bin"/><Relationship Id="rId325" Type="http://schemas.openxmlformats.org/officeDocument/2006/relationships/oleObject" Target="embeddings/oleObject208.bin"/><Relationship Id="rId367" Type="http://schemas.openxmlformats.org/officeDocument/2006/relationships/oleObject" Target="embeddings/oleObject233.bin"/><Relationship Id="rId532" Type="http://schemas.openxmlformats.org/officeDocument/2006/relationships/oleObject" Target="embeddings/oleObject354.bin"/><Relationship Id="rId574" Type="http://schemas.openxmlformats.org/officeDocument/2006/relationships/image" Target="media/image185.wmf"/><Relationship Id="rId977" Type="http://schemas.openxmlformats.org/officeDocument/2006/relationships/image" Target="media/image452.wmf"/><Relationship Id="rId171" Type="http://schemas.openxmlformats.org/officeDocument/2006/relationships/image" Target="media/image65.wmf"/><Relationship Id="rId227" Type="http://schemas.openxmlformats.org/officeDocument/2006/relationships/oleObject" Target="embeddings/oleObject138.bin"/><Relationship Id="rId781" Type="http://schemas.openxmlformats.org/officeDocument/2006/relationships/image" Target="media/image285.wmf"/><Relationship Id="rId837" Type="http://schemas.openxmlformats.org/officeDocument/2006/relationships/image" Target="media/image341.wmf"/><Relationship Id="rId879" Type="http://schemas.openxmlformats.org/officeDocument/2006/relationships/image" Target="media/image383.wmf"/><Relationship Id="rId1022" Type="http://schemas.openxmlformats.org/officeDocument/2006/relationships/image" Target="media/image483.wmf"/><Relationship Id="rId269" Type="http://schemas.openxmlformats.org/officeDocument/2006/relationships/oleObject" Target="embeddings/oleObject168.bin"/><Relationship Id="rId434" Type="http://schemas.openxmlformats.org/officeDocument/2006/relationships/oleObject" Target="embeddings/oleObject281.bin"/><Relationship Id="rId476" Type="http://schemas.openxmlformats.org/officeDocument/2006/relationships/oleObject" Target="embeddings/oleObject308.bin"/><Relationship Id="rId641" Type="http://schemas.openxmlformats.org/officeDocument/2006/relationships/image" Target="media/image214.wmf"/><Relationship Id="rId683" Type="http://schemas.openxmlformats.org/officeDocument/2006/relationships/oleObject" Target="embeddings/oleObject446.bin"/><Relationship Id="rId739" Type="http://schemas.openxmlformats.org/officeDocument/2006/relationships/image" Target="media/image243.wmf"/><Relationship Id="rId890" Type="http://schemas.openxmlformats.org/officeDocument/2006/relationships/image" Target="media/image391.wmf"/><Relationship Id="rId904" Type="http://schemas.openxmlformats.org/officeDocument/2006/relationships/oleObject" Target="embeddings/oleObject505.bin"/><Relationship Id="rId1064" Type="http://schemas.openxmlformats.org/officeDocument/2006/relationships/oleObject" Target="embeddings/oleObject562.bin"/><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8.bin"/><Relationship Id="rId336" Type="http://schemas.openxmlformats.org/officeDocument/2006/relationships/oleObject" Target="embeddings/oleObject216.bin"/><Relationship Id="rId501" Type="http://schemas.openxmlformats.org/officeDocument/2006/relationships/oleObject" Target="embeddings/oleObject326.bin"/><Relationship Id="rId543" Type="http://schemas.openxmlformats.org/officeDocument/2006/relationships/oleObject" Target="embeddings/oleObject362.bin"/><Relationship Id="rId946" Type="http://schemas.openxmlformats.org/officeDocument/2006/relationships/image" Target="media/image421.wmf"/><Relationship Id="rId988" Type="http://schemas.openxmlformats.org/officeDocument/2006/relationships/image" Target="media/image463.wmf"/><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image" Target="media/image131.wmf"/><Relationship Id="rId403" Type="http://schemas.openxmlformats.org/officeDocument/2006/relationships/oleObject" Target="embeddings/oleObject260.bin"/><Relationship Id="rId585" Type="http://schemas.openxmlformats.org/officeDocument/2006/relationships/oleObject" Target="embeddings/oleObject389.bin"/><Relationship Id="rId750" Type="http://schemas.openxmlformats.org/officeDocument/2006/relationships/image" Target="media/image254.wmf"/><Relationship Id="rId792" Type="http://schemas.openxmlformats.org/officeDocument/2006/relationships/image" Target="media/image296.wmf"/><Relationship Id="rId806" Type="http://schemas.openxmlformats.org/officeDocument/2006/relationships/image" Target="media/image310.wmf"/><Relationship Id="rId848" Type="http://schemas.openxmlformats.org/officeDocument/2006/relationships/image" Target="media/image352.wmf"/><Relationship Id="rId1033" Type="http://schemas.openxmlformats.org/officeDocument/2006/relationships/image" Target="media/image488.wmf"/><Relationship Id="rId6" Type="http://schemas.openxmlformats.org/officeDocument/2006/relationships/footnotes" Target="footnotes.xml"/><Relationship Id="rId238" Type="http://schemas.openxmlformats.org/officeDocument/2006/relationships/oleObject" Target="embeddings/oleObject146.bin"/><Relationship Id="rId445" Type="http://schemas.openxmlformats.org/officeDocument/2006/relationships/oleObject" Target="embeddings/oleObject288.bin"/><Relationship Id="rId487" Type="http://schemas.openxmlformats.org/officeDocument/2006/relationships/oleObject" Target="embeddings/oleObject315.bin"/><Relationship Id="rId610" Type="http://schemas.openxmlformats.org/officeDocument/2006/relationships/oleObject" Target="embeddings/oleObject402.bin"/><Relationship Id="rId652" Type="http://schemas.openxmlformats.org/officeDocument/2006/relationships/oleObject" Target="embeddings/oleObject426.bin"/><Relationship Id="rId694" Type="http://schemas.openxmlformats.org/officeDocument/2006/relationships/oleObject" Target="embeddings/oleObject453.bin"/><Relationship Id="rId708" Type="http://schemas.openxmlformats.org/officeDocument/2006/relationships/oleObject" Target="embeddings/oleObject461.bin"/><Relationship Id="rId915" Type="http://schemas.openxmlformats.org/officeDocument/2006/relationships/oleObject" Target="embeddings/oleObject513.bin"/><Relationship Id="rId1075" Type="http://schemas.openxmlformats.org/officeDocument/2006/relationships/image" Target="media/image501.wmf"/><Relationship Id="rId291" Type="http://schemas.openxmlformats.org/officeDocument/2006/relationships/oleObject" Target="embeddings/oleObject187.bin"/><Relationship Id="rId305" Type="http://schemas.openxmlformats.org/officeDocument/2006/relationships/image" Target="media/image102.wmf"/><Relationship Id="rId347" Type="http://schemas.openxmlformats.org/officeDocument/2006/relationships/oleObject" Target="embeddings/oleObject222.bin"/><Relationship Id="rId512" Type="http://schemas.openxmlformats.org/officeDocument/2006/relationships/oleObject" Target="embeddings/oleObject335.bin"/><Relationship Id="rId957" Type="http://schemas.openxmlformats.org/officeDocument/2006/relationships/image" Target="media/image432.wmf"/><Relationship Id="rId999" Type="http://schemas.openxmlformats.org/officeDocument/2006/relationships/oleObject" Target="embeddings/oleObject520.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image" Target="media/image136.wmf"/><Relationship Id="rId554" Type="http://schemas.openxmlformats.org/officeDocument/2006/relationships/image" Target="media/image179.wmf"/><Relationship Id="rId596" Type="http://schemas.openxmlformats.org/officeDocument/2006/relationships/oleObject" Target="embeddings/oleObject395.bin"/><Relationship Id="rId761" Type="http://schemas.openxmlformats.org/officeDocument/2006/relationships/image" Target="media/image265.wmf"/><Relationship Id="rId817" Type="http://schemas.openxmlformats.org/officeDocument/2006/relationships/image" Target="media/image321.wmf"/><Relationship Id="rId859" Type="http://schemas.openxmlformats.org/officeDocument/2006/relationships/image" Target="media/image363.wmf"/><Relationship Id="rId1002" Type="http://schemas.openxmlformats.org/officeDocument/2006/relationships/oleObject" Target="embeddings/oleObject522.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5.bin"/><Relationship Id="rId414" Type="http://schemas.openxmlformats.org/officeDocument/2006/relationships/image" Target="media/image140.wmf"/><Relationship Id="rId456" Type="http://schemas.openxmlformats.org/officeDocument/2006/relationships/oleObject" Target="embeddings/oleObject294.bin"/><Relationship Id="rId498" Type="http://schemas.openxmlformats.org/officeDocument/2006/relationships/oleObject" Target="embeddings/oleObject324.bin"/><Relationship Id="rId621" Type="http://schemas.openxmlformats.org/officeDocument/2006/relationships/oleObject" Target="embeddings/oleObject409.bin"/><Relationship Id="rId663" Type="http://schemas.openxmlformats.org/officeDocument/2006/relationships/image" Target="media/image224.wmf"/><Relationship Id="rId870" Type="http://schemas.openxmlformats.org/officeDocument/2006/relationships/image" Target="media/image374.wmf"/><Relationship Id="rId1044" Type="http://schemas.openxmlformats.org/officeDocument/2006/relationships/image" Target="media/image492.wmf"/><Relationship Id="rId1086" Type="http://schemas.openxmlformats.org/officeDocument/2006/relationships/oleObject" Target="embeddings/oleObject573.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image" Target="media/image91.wmf"/><Relationship Id="rId316" Type="http://schemas.openxmlformats.org/officeDocument/2006/relationships/oleObject" Target="embeddings/oleObject203.bin"/><Relationship Id="rId523" Type="http://schemas.openxmlformats.org/officeDocument/2006/relationships/oleObject" Target="embeddings/oleObject345.bin"/><Relationship Id="rId719" Type="http://schemas.openxmlformats.org/officeDocument/2006/relationships/oleObject" Target="embeddings/oleObject470.bin"/><Relationship Id="rId926" Type="http://schemas.openxmlformats.org/officeDocument/2006/relationships/image" Target="media/image406.wmf"/><Relationship Id="rId968" Type="http://schemas.openxmlformats.org/officeDocument/2006/relationships/image" Target="media/image443.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image" Target="media/image124.wmf"/><Relationship Id="rId565" Type="http://schemas.openxmlformats.org/officeDocument/2006/relationships/oleObject" Target="embeddings/oleObject377.bin"/><Relationship Id="rId730" Type="http://schemas.openxmlformats.org/officeDocument/2006/relationships/oleObject" Target="embeddings/oleObject481.bin"/><Relationship Id="rId772" Type="http://schemas.openxmlformats.org/officeDocument/2006/relationships/image" Target="media/image276.wmf"/><Relationship Id="rId828" Type="http://schemas.openxmlformats.org/officeDocument/2006/relationships/image" Target="media/image332.wmf"/><Relationship Id="rId1013" Type="http://schemas.openxmlformats.org/officeDocument/2006/relationships/image" Target="media/image477.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74.bin"/><Relationship Id="rId467" Type="http://schemas.openxmlformats.org/officeDocument/2006/relationships/oleObject" Target="embeddings/oleObject302.bin"/><Relationship Id="rId632" Type="http://schemas.openxmlformats.org/officeDocument/2006/relationships/image" Target="media/image210.wmf"/><Relationship Id="rId1055" Type="http://schemas.openxmlformats.org/officeDocument/2006/relationships/oleObject" Target="embeddings/oleObject554.bin"/><Relationship Id="rId271" Type="http://schemas.openxmlformats.org/officeDocument/2006/relationships/oleObject" Target="embeddings/oleObject170.bin"/><Relationship Id="rId674" Type="http://schemas.openxmlformats.org/officeDocument/2006/relationships/image" Target="media/image227.wmf"/><Relationship Id="rId881" Type="http://schemas.openxmlformats.org/officeDocument/2006/relationships/image" Target="media/image385.wmf"/><Relationship Id="rId937" Type="http://schemas.openxmlformats.org/officeDocument/2006/relationships/image" Target="media/image415.wmf"/><Relationship Id="rId979" Type="http://schemas.openxmlformats.org/officeDocument/2006/relationships/image" Target="media/image45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oleObject" Target="embeddings/oleObject210.bin"/><Relationship Id="rId369" Type="http://schemas.openxmlformats.org/officeDocument/2006/relationships/oleObject" Target="embeddings/oleObject235.bin"/><Relationship Id="rId534" Type="http://schemas.openxmlformats.org/officeDocument/2006/relationships/oleObject" Target="embeddings/oleObject356.bin"/><Relationship Id="rId576" Type="http://schemas.openxmlformats.org/officeDocument/2006/relationships/oleObject" Target="embeddings/oleObject384.bin"/><Relationship Id="rId741" Type="http://schemas.openxmlformats.org/officeDocument/2006/relationships/image" Target="media/image245.wmf"/><Relationship Id="rId783" Type="http://schemas.openxmlformats.org/officeDocument/2006/relationships/image" Target="media/image287.wmf"/><Relationship Id="rId839" Type="http://schemas.openxmlformats.org/officeDocument/2006/relationships/image" Target="media/image343.wmf"/><Relationship Id="rId990" Type="http://schemas.openxmlformats.org/officeDocument/2006/relationships/image" Target="media/image465.wmf"/><Relationship Id="rId173" Type="http://schemas.openxmlformats.org/officeDocument/2006/relationships/image" Target="media/image66.wmf"/><Relationship Id="rId229" Type="http://schemas.openxmlformats.org/officeDocument/2006/relationships/image" Target="media/image83.wmf"/><Relationship Id="rId380" Type="http://schemas.openxmlformats.org/officeDocument/2006/relationships/oleObject" Target="embeddings/oleObject242.bin"/><Relationship Id="rId436" Type="http://schemas.openxmlformats.org/officeDocument/2006/relationships/image" Target="media/image147.wmf"/><Relationship Id="rId601" Type="http://schemas.openxmlformats.org/officeDocument/2006/relationships/image" Target="media/image197.wmf"/><Relationship Id="rId643" Type="http://schemas.openxmlformats.org/officeDocument/2006/relationships/image" Target="media/image215.wmf"/><Relationship Id="rId1024" Type="http://schemas.openxmlformats.org/officeDocument/2006/relationships/oleObject" Target="embeddings/oleObject533.bin"/><Relationship Id="rId1066" Type="http://schemas.openxmlformats.org/officeDocument/2006/relationships/oleObject" Target="embeddings/oleObject563.bin"/><Relationship Id="rId240" Type="http://schemas.openxmlformats.org/officeDocument/2006/relationships/image" Target="media/image86.wmf"/><Relationship Id="rId478" Type="http://schemas.openxmlformats.org/officeDocument/2006/relationships/oleObject" Target="embeddings/oleObject309.bin"/><Relationship Id="rId685" Type="http://schemas.openxmlformats.org/officeDocument/2006/relationships/image" Target="media/image231.wmf"/><Relationship Id="rId850" Type="http://schemas.openxmlformats.org/officeDocument/2006/relationships/image" Target="media/image354.wmf"/><Relationship Id="rId892" Type="http://schemas.openxmlformats.org/officeDocument/2006/relationships/oleObject" Target="embeddings/oleObject494.bin"/><Relationship Id="rId906" Type="http://schemas.openxmlformats.org/officeDocument/2006/relationships/oleObject" Target="embeddings/oleObject507.bin"/><Relationship Id="rId948" Type="http://schemas.openxmlformats.org/officeDocument/2006/relationships/image" Target="media/image423.wmf"/><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79.bin"/><Relationship Id="rId338" Type="http://schemas.openxmlformats.org/officeDocument/2006/relationships/oleObject" Target="embeddings/oleObject217.bin"/><Relationship Id="rId503" Type="http://schemas.openxmlformats.org/officeDocument/2006/relationships/oleObject" Target="embeddings/oleObject327.bin"/><Relationship Id="rId545" Type="http://schemas.openxmlformats.org/officeDocument/2006/relationships/image" Target="media/image176.wmf"/><Relationship Id="rId587" Type="http://schemas.openxmlformats.org/officeDocument/2006/relationships/oleObject" Target="embeddings/oleObject390.bin"/><Relationship Id="rId710" Type="http://schemas.openxmlformats.org/officeDocument/2006/relationships/image" Target="media/image241.wmf"/><Relationship Id="rId752" Type="http://schemas.openxmlformats.org/officeDocument/2006/relationships/image" Target="media/image256.wmf"/><Relationship Id="rId808" Type="http://schemas.openxmlformats.org/officeDocument/2006/relationships/image" Target="media/image312.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48.bin"/><Relationship Id="rId405" Type="http://schemas.openxmlformats.org/officeDocument/2006/relationships/image" Target="media/image137.wmf"/><Relationship Id="rId447" Type="http://schemas.openxmlformats.org/officeDocument/2006/relationships/oleObject" Target="embeddings/oleObject289.bin"/><Relationship Id="rId612" Type="http://schemas.openxmlformats.org/officeDocument/2006/relationships/oleObject" Target="embeddings/oleObject403.bin"/><Relationship Id="rId794" Type="http://schemas.openxmlformats.org/officeDocument/2006/relationships/image" Target="media/image298.wmf"/><Relationship Id="rId1035" Type="http://schemas.openxmlformats.org/officeDocument/2006/relationships/oleObject" Target="embeddings/oleObject540.bin"/><Relationship Id="rId1077" Type="http://schemas.openxmlformats.org/officeDocument/2006/relationships/image" Target="media/image502.wmf"/><Relationship Id="rId251" Type="http://schemas.openxmlformats.org/officeDocument/2006/relationships/oleObject" Target="embeddings/oleObject156.bin"/><Relationship Id="rId489" Type="http://schemas.openxmlformats.org/officeDocument/2006/relationships/oleObject" Target="embeddings/oleObject317.bin"/><Relationship Id="rId654" Type="http://schemas.openxmlformats.org/officeDocument/2006/relationships/oleObject" Target="embeddings/oleObject427.bin"/><Relationship Id="rId696" Type="http://schemas.openxmlformats.org/officeDocument/2006/relationships/oleObject" Target="embeddings/oleObject454.bin"/><Relationship Id="rId861" Type="http://schemas.openxmlformats.org/officeDocument/2006/relationships/image" Target="media/image365.wmf"/><Relationship Id="rId917" Type="http://schemas.openxmlformats.org/officeDocument/2006/relationships/image" Target="media/image397.wmf"/><Relationship Id="rId959" Type="http://schemas.openxmlformats.org/officeDocument/2006/relationships/image" Target="media/image434.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image" Target="media/image103.wmf"/><Relationship Id="rId349" Type="http://schemas.openxmlformats.org/officeDocument/2006/relationships/oleObject" Target="embeddings/oleObject223.bin"/><Relationship Id="rId514" Type="http://schemas.openxmlformats.org/officeDocument/2006/relationships/oleObject" Target="embeddings/oleObject336.bin"/><Relationship Id="rId556" Type="http://schemas.openxmlformats.org/officeDocument/2006/relationships/oleObject" Target="embeddings/oleObject370.bin"/><Relationship Id="rId721" Type="http://schemas.openxmlformats.org/officeDocument/2006/relationships/oleObject" Target="embeddings/oleObject472.bin"/><Relationship Id="rId763" Type="http://schemas.openxmlformats.org/officeDocument/2006/relationships/image" Target="media/image267.wmf"/><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oleObject" Target="embeddings/oleObject229.bin"/><Relationship Id="rId416" Type="http://schemas.openxmlformats.org/officeDocument/2006/relationships/image" Target="media/image141.wmf"/><Relationship Id="rId598" Type="http://schemas.openxmlformats.org/officeDocument/2006/relationships/oleObject" Target="embeddings/oleObject396.bin"/><Relationship Id="rId819" Type="http://schemas.openxmlformats.org/officeDocument/2006/relationships/image" Target="media/image323.wmf"/><Relationship Id="rId970" Type="http://schemas.openxmlformats.org/officeDocument/2006/relationships/image" Target="media/image445.wmf"/><Relationship Id="rId1004" Type="http://schemas.openxmlformats.org/officeDocument/2006/relationships/oleObject" Target="embeddings/oleObject523.bin"/><Relationship Id="rId1046" Type="http://schemas.openxmlformats.org/officeDocument/2006/relationships/image" Target="media/image493.wmf"/><Relationship Id="rId220" Type="http://schemas.openxmlformats.org/officeDocument/2006/relationships/oleObject" Target="embeddings/oleObject133.bin"/><Relationship Id="rId458" Type="http://schemas.openxmlformats.org/officeDocument/2006/relationships/oleObject" Target="embeddings/oleObject295.bin"/><Relationship Id="rId623" Type="http://schemas.openxmlformats.org/officeDocument/2006/relationships/image" Target="media/image206.wmf"/><Relationship Id="rId665" Type="http://schemas.openxmlformats.org/officeDocument/2006/relationships/image" Target="media/image225.wmf"/><Relationship Id="rId830" Type="http://schemas.openxmlformats.org/officeDocument/2006/relationships/image" Target="media/image334.wmf"/><Relationship Id="rId872" Type="http://schemas.openxmlformats.org/officeDocument/2006/relationships/image" Target="media/image376.wmf"/><Relationship Id="rId928" Type="http://schemas.openxmlformats.org/officeDocument/2006/relationships/image" Target="media/image408.wmf"/><Relationship Id="rId1088"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image" Target="media/image92.wmf"/><Relationship Id="rId318" Type="http://schemas.openxmlformats.org/officeDocument/2006/relationships/oleObject" Target="embeddings/oleObject204.bin"/><Relationship Id="rId525" Type="http://schemas.openxmlformats.org/officeDocument/2006/relationships/oleObject" Target="embeddings/oleObject347.bin"/><Relationship Id="rId567" Type="http://schemas.openxmlformats.org/officeDocument/2006/relationships/oleObject" Target="embeddings/oleObject378.bin"/><Relationship Id="rId732" Type="http://schemas.openxmlformats.org/officeDocument/2006/relationships/oleObject" Target="embeddings/oleObject483.bin"/><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oleObject" Target="embeddings/oleObject236.bin"/><Relationship Id="rId774" Type="http://schemas.openxmlformats.org/officeDocument/2006/relationships/image" Target="media/image278.wmf"/><Relationship Id="rId981" Type="http://schemas.openxmlformats.org/officeDocument/2006/relationships/image" Target="media/image456.wmf"/><Relationship Id="rId1015" Type="http://schemas.openxmlformats.org/officeDocument/2006/relationships/image" Target="media/image478.wmf"/><Relationship Id="rId1057" Type="http://schemas.openxmlformats.org/officeDocument/2006/relationships/oleObject" Target="embeddings/oleObject556.bin"/><Relationship Id="rId427" Type="http://schemas.openxmlformats.org/officeDocument/2006/relationships/oleObject" Target="embeddings/oleObject275.bin"/><Relationship Id="rId469" Type="http://schemas.openxmlformats.org/officeDocument/2006/relationships/oleObject" Target="embeddings/oleObject304.bin"/><Relationship Id="rId634" Type="http://schemas.openxmlformats.org/officeDocument/2006/relationships/image" Target="media/image211.wmf"/><Relationship Id="rId676" Type="http://schemas.openxmlformats.org/officeDocument/2006/relationships/image" Target="media/image228.wmf"/><Relationship Id="rId841" Type="http://schemas.openxmlformats.org/officeDocument/2006/relationships/image" Target="media/image345.wmf"/><Relationship Id="rId883" Type="http://schemas.openxmlformats.org/officeDocument/2006/relationships/image" Target="media/image387.wmf"/><Relationship Id="rId26" Type="http://schemas.openxmlformats.org/officeDocument/2006/relationships/oleObject" Target="embeddings/oleObject10.bin"/><Relationship Id="rId231" Type="http://schemas.openxmlformats.org/officeDocument/2006/relationships/image" Target="media/image84.wmf"/><Relationship Id="rId273" Type="http://schemas.openxmlformats.org/officeDocument/2006/relationships/oleObject" Target="embeddings/oleObject171.bin"/><Relationship Id="rId329" Type="http://schemas.openxmlformats.org/officeDocument/2006/relationships/oleObject" Target="embeddings/oleObject212.bin"/><Relationship Id="rId480" Type="http://schemas.openxmlformats.org/officeDocument/2006/relationships/oleObject" Target="embeddings/oleObject310.bin"/><Relationship Id="rId536" Type="http://schemas.openxmlformats.org/officeDocument/2006/relationships/oleObject" Target="embeddings/oleObject357.bin"/><Relationship Id="rId701" Type="http://schemas.openxmlformats.org/officeDocument/2006/relationships/oleObject" Target="embeddings/oleObject457.bin"/><Relationship Id="rId939" Type="http://schemas.openxmlformats.org/officeDocument/2006/relationships/image" Target="media/image417.wmf"/><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18.bin"/><Relationship Id="rId578" Type="http://schemas.openxmlformats.org/officeDocument/2006/relationships/oleObject" Target="embeddings/oleObject385.bin"/><Relationship Id="rId743" Type="http://schemas.openxmlformats.org/officeDocument/2006/relationships/image" Target="media/image247.wmf"/><Relationship Id="rId785" Type="http://schemas.openxmlformats.org/officeDocument/2006/relationships/image" Target="media/image289.wmf"/><Relationship Id="rId950" Type="http://schemas.openxmlformats.org/officeDocument/2006/relationships/image" Target="media/image425.wmf"/><Relationship Id="rId992" Type="http://schemas.openxmlformats.org/officeDocument/2006/relationships/image" Target="media/image467.wmf"/><Relationship Id="rId1026" Type="http://schemas.openxmlformats.org/officeDocument/2006/relationships/oleObject" Target="embeddings/oleObject534.bin"/><Relationship Id="rId200" Type="http://schemas.openxmlformats.org/officeDocument/2006/relationships/image" Target="media/image75.wmf"/><Relationship Id="rId382" Type="http://schemas.openxmlformats.org/officeDocument/2006/relationships/oleObject" Target="embeddings/oleObject243.bin"/><Relationship Id="rId438" Type="http://schemas.openxmlformats.org/officeDocument/2006/relationships/oleObject" Target="embeddings/oleObject284.bin"/><Relationship Id="rId603" Type="http://schemas.openxmlformats.org/officeDocument/2006/relationships/image" Target="media/image198.wmf"/><Relationship Id="rId645" Type="http://schemas.openxmlformats.org/officeDocument/2006/relationships/image" Target="media/image216.wmf"/><Relationship Id="rId687" Type="http://schemas.openxmlformats.org/officeDocument/2006/relationships/oleObject" Target="embeddings/oleObject449.bin"/><Relationship Id="rId810" Type="http://schemas.openxmlformats.org/officeDocument/2006/relationships/image" Target="media/image314.wmf"/><Relationship Id="rId852" Type="http://schemas.openxmlformats.org/officeDocument/2006/relationships/image" Target="media/image356.wmf"/><Relationship Id="rId908" Type="http://schemas.openxmlformats.org/officeDocument/2006/relationships/oleObject" Target="embeddings/oleObject509.bin"/><Relationship Id="rId1068" Type="http://schemas.openxmlformats.org/officeDocument/2006/relationships/oleObject" Target="embeddings/oleObject564.bin"/><Relationship Id="rId242" Type="http://schemas.openxmlformats.org/officeDocument/2006/relationships/oleObject" Target="embeddings/oleObject149.bin"/><Relationship Id="rId284" Type="http://schemas.openxmlformats.org/officeDocument/2006/relationships/oleObject" Target="embeddings/oleObject180.bin"/><Relationship Id="rId491" Type="http://schemas.openxmlformats.org/officeDocument/2006/relationships/oleObject" Target="embeddings/oleObject319.bin"/><Relationship Id="rId505" Type="http://schemas.openxmlformats.org/officeDocument/2006/relationships/oleObject" Target="embeddings/oleObject329.bin"/><Relationship Id="rId712" Type="http://schemas.openxmlformats.org/officeDocument/2006/relationships/oleObject" Target="embeddings/oleObject464.bin"/><Relationship Id="rId894" Type="http://schemas.openxmlformats.org/officeDocument/2006/relationships/oleObject" Target="embeddings/oleObject496.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4.bin"/><Relationship Id="rId589" Type="http://schemas.openxmlformats.org/officeDocument/2006/relationships/oleObject" Target="embeddings/oleObject391.bin"/><Relationship Id="rId754" Type="http://schemas.openxmlformats.org/officeDocument/2006/relationships/image" Target="media/image258.wmf"/><Relationship Id="rId796" Type="http://schemas.openxmlformats.org/officeDocument/2006/relationships/image" Target="media/image300.wmf"/><Relationship Id="rId961" Type="http://schemas.openxmlformats.org/officeDocument/2006/relationships/image" Target="media/image436.wmf"/><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oleObject" Target="embeddings/oleObject224.bin"/><Relationship Id="rId393" Type="http://schemas.openxmlformats.org/officeDocument/2006/relationships/oleObject" Target="embeddings/oleObject250.bin"/><Relationship Id="rId407" Type="http://schemas.openxmlformats.org/officeDocument/2006/relationships/image" Target="media/image138.wmf"/><Relationship Id="rId449" Type="http://schemas.openxmlformats.org/officeDocument/2006/relationships/image" Target="media/image152.wmf"/><Relationship Id="rId614" Type="http://schemas.openxmlformats.org/officeDocument/2006/relationships/image" Target="media/image203.wmf"/><Relationship Id="rId656" Type="http://schemas.openxmlformats.org/officeDocument/2006/relationships/oleObject" Target="embeddings/oleObject428.bin"/><Relationship Id="rId821" Type="http://schemas.openxmlformats.org/officeDocument/2006/relationships/image" Target="media/image325.wmf"/><Relationship Id="rId863" Type="http://schemas.openxmlformats.org/officeDocument/2006/relationships/image" Target="media/image367.wmf"/><Relationship Id="rId1037" Type="http://schemas.openxmlformats.org/officeDocument/2006/relationships/image" Target="media/image489.wmf"/><Relationship Id="rId1079" Type="http://schemas.openxmlformats.org/officeDocument/2006/relationships/image" Target="media/image503.wmf"/><Relationship Id="rId211" Type="http://schemas.openxmlformats.org/officeDocument/2006/relationships/oleObject" Target="embeddings/oleObject125.bin"/><Relationship Id="rId253" Type="http://schemas.openxmlformats.org/officeDocument/2006/relationships/image" Target="media/image89.wmf"/><Relationship Id="rId295" Type="http://schemas.openxmlformats.org/officeDocument/2006/relationships/image" Target="media/image98.wmf"/><Relationship Id="rId309" Type="http://schemas.openxmlformats.org/officeDocument/2006/relationships/oleObject" Target="embeddings/oleObject199.bin"/><Relationship Id="rId460" Type="http://schemas.openxmlformats.org/officeDocument/2006/relationships/oleObject" Target="embeddings/oleObject297.bin"/><Relationship Id="rId516" Type="http://schemas.openxmlformats.org/officeDocument/2006/relationships/oleObject" Target="embeddings/oleObject338.bin"/><Relationship Id="rId698" Type="http://schemas.openxmlformats.org/officeDocument/2006/relationships/oleObject" Target="embeddings/oleObject455.bin"/><Relationship Id="rId919" Type="http://schemas.openxmlformats.org/officeDocument/2006/relationships/image" Target="media/image399.wmf"/><Relationship Id="rId1090" Type="http://schemas.openxmlformats.org/officeDocument/2006/relationships/theme" Target="theme/theme1.xml"/><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image" Target="media/image108.wmf"/><Relationship Id="rId558" Type="http://schemas.openxmlformats.org/officeDocument/2006/relationships/oleObject" Target="embeddings/oleObject372.bin"/><Relationship Id="rId723" Type="http://schemas.openxmlformats.org/officeDocument/2006/relationships/oleObject" Target="embeddings/oleObject474.bin"/><Relationship Id="rId765" Type="http://schemas.openxmlformats.org/officeDocument/2006/relationships/image" Target="media/image269.wmf"/><Relationship Id="rId930" Type="http://schemas.openxmlformats.org/officeDocument/2006/relationships/image" Target="media/image410.wmf"/><Relationship Id="rId972" Type="http://schemas.openxmlformats.org/officeDocument/2006/relationships/image" Target="media/image447.wmf"/><Relationship Id="rId1006" Type="http://schemas.openxmlformats.org/officeDocument/2006/relationships/oleObject" Target="embeddings/oleObject524.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oleObject" Target="embeddings/oleObject230.bin"/><Relationship Id="rId418" Type="http://schemas.openxmlformats.org/officeDocument/2006/relationships/oleObject" Target="embeddings/oleObject270.bin"/><Relationship Id="rId625" Type="http://schemas.openxmlformats.org/officeDocument/2006/relationships/oleObject" Target="embeddings/oleObject412.bin"/><Relationship Id="rId832" Type="http://schemas.openxmlformats.org/officeDocument/2006/relationships/image" Target="media/image336.wmf"/><Relationship Id="rId1048" Type="http://schemas.openxmlformats.org/officeDocument/2006/relationships/oleObject" Target="embeddings/oleObject548.bin"/><Relationship Id="rId222" Type="http://schemas.openxmlformats.org/officeDocument/2006/relationships/image" Target="media/image81.wmf"/><Relationship Id="rId264" Type="http://schemas.openxmlformats.org/officeDocument/2006/relationships/image" Target="media/image93.wmf"/><Relationship Id="rId471" Type="http://schemas.openxmlformats.org/officeDocument/2006/relationships/oleObject" Target="embeddings/oleObject305.bin"/><Relationship Id="rId667" Type="http://schemas.openxmlformats.org/officeDocument/2006/relationships/oleObject" Target="embeddings/oleObject435.bin"/><Relationship Id="rId874" Type="http://schemas.openxmlformats.org/officeDocument/2006/relationships/image" Target="media/image37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oleObject" Target="embeddings/oleObject349.bin"/><Relationship Id="rId569" Type="http://schemas.openxmlformats.org/officeDocument/2006/relationships/image" Target="media/image183.wmf"/><Relationship Id="rId734" Type="http://schemas.openxmlformats.org/officeDocument/2006/relationships/oleObject" Target="embeddings/oleObject485.bin"/><Relationship Id="rId776" Type="http://schemas.openxmlformats.org/officeDocument/2006/relationships/image" Target="media/image280.wmf"/><Relationship Id="rId941" Type="http://schemas.openxmlformats.org/officeDocument/2006/relationships/oleObject" Target="embeddings/oleObject516.bin"/><Relationship Id="rId983" Type="http://schemas.openxmlformats.org/officeDocument/2006/relationships/image" Target="media/image458.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13.bin"/><Relationship Id="rId373" Type="http://schemas.openxmlformats.org/officeDocument/2006/relationships/oleObject" Target="embeddings/oleObject237.bin"/><Relationship Id="rId429" Type="http://schemas.openxmlformats.org/officeDocument/2006/relationships/oleObject" Target="embeddings/oleObject277.bin"/><Relationship Id="rId580" Type="http://schemas.openxmlformats.org/officeDocument/2006/relationships/oleObject" Target="embeddings/oleObject386.bin"/><Relationship Id="rId636" Type="http://schemas.openxmlformats.org/officeDocument/2006/relationships/image" Target="media/image212.wmf"/><Relationship Id="rId801" Type="http://schemas.openxmlformats.org/officeDocument/2006/relationships/image" Target="media/image305.wmf"/><Relationship Id="rId1017" Type="http://schemas.openxmlformats.org/officeDocument/2006/relationships/image" Target="media/image479.wmf"/><Relationship Id="rId1059" Type="http://schemas.openxmlformats.org/officeDocument/2006/relationships/oleObject" Target="embeddings/oleObject558.bin"/><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85.bin"/><Relationship Id="rId678" Type="http://schemas.openxmlformats.org/officeDocument/2006/relationships/oleObject" Target="embeddings/oleObject443.bin"/><Relationship Id="rId843" Type="http://schemas.openxmlformats.org/officeDocument/2006/relationships/image" Target="media/image347.wmf"/><Relationship Id="rId885" Type="http://schemas.openxmlformats.org/officeDocument/2006/relationships/oleObject" Target="embeddings/oleObject490.bin"/><Relationship Id="rId1070" Type="http://schemas.openxmlformats.org/officeDocument/2006/relationships/oleObject" Target="embeddings/oleObject565.bin"/><Relationship Id="rId28" Type="http://schemas.openxmlformats.org/officeDocument/2006/relationships/image" Target="media/image10.wmf"/><Relationship Id="rId275" Type="http://schemas.openxmlformats.org/officeDocument/2006/relationships/oleObject" Target="embeddings/oleObject173.bin"/><Relationship Id="rId300" Type="http://schemas.openxmlformats.org/officeDocument/2006/relationships/image" Target="media/image100.wmf"/><Relationship Id="rId482" Type="http://schemas.openxmlformats.org/officeDocument/2006/relationships/image" Target="media/image164.wmf"/><Relationship Id="rId538" Type="http://schemas.openxmlformats.org/officeDocument/2006/relationships/oleObject" Target="embeddings/oleObject358.bin"/><Relationship Id="rId703" Type="http://schemas.openxmlformats.org/officeDocument/2006/relationships/oleObject" Target="embeddings/oleObject458.bin"/><Relationship Id="rId745" Type="http://schemas.openxmlformats.org/officeDocument/2006/relationships/image" Target="media/image249.wmf"/><Relationship Id="rId910" Type="http://schemas.openxmlformats.org/officeDocument/2006/relationships/oleObject" Target="embeddings/oleObject511.bin"/><Relationship Id="rId952" Type="http://schemas.openxmlformats.org/officeDocument/2006/relationships/image" Target="media/image427.wmf"/><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image" Target="media/image116.wmf"/><Relationship Id="rId384" Type="http://schemas.openxmlformats.org/officeDocument/2006/relationships/oleObject" Target="embeddings/oleObject244.bin"/><Relationship Id="rId591" Type="http://schemas.openxmlformats.org/officeDocument/2006/relationships/oleObject" Target="embeddings/oleObject392.bin"/><Relationship Id="rId605" Type="http://schemas.openxmlformats.org/officeDocument/2006/relationships/image" Target="media/image199.wmf"/><Relationship Id="rId787" Type="http://schemas.openxmlformats.org/officeDocument/2006/relationships/image" Target="media/image291.wmf"/><Relationship Id="rId812" Type="http://schemas.openxmlformats.org/officeDocument/2006/relationships/image" Target="media/image316.wmf"/><Relationship Id="rId994" Type="http://schemas.openxmlformats.org/officeDocument/2006/relationships/image" Target="media/image469.wmf"/><Relationship Id="rId1028" Type="http://schemas.openxmlformats.org/officeDocument/2006/relationships/oleObject" Target="embeddings/oleObject536.bin"/><Relationship Id="rId202" Type="http://schemas.openxmlformats.org/officeDocument/2006/relationships/oleObject" Target="embeddings/oleObject120.bin"/><Relationship Id="rId244" Type="http://schemas.openxmlformats.org/officeDocument/2006/relationships/oleObject" Target="embeddings/oleObject151.bin"/><Relationship Id="rId647" Type="http://schemas.openxmlformats.org/officeDocument/2006/relationships/image" Target="media/image217.wmf"/><Relationship Id="rId689" Type="http://schemas.openxmlformats.org/officeDocument/2006/relationships/oleObject" Target="embeddings/oleObject450.bin"/><Relationship Id="rId854" Type="http://schemas.openxmlformats.org/officeDocument/2006/relationships/image" Target="media/image358.wmf"/><Relationship Id="rId896" Type="http://schemas.openxmlformats.org/officeDocument/2006/relationships/oleObject" Target="embeddings/oleObject498.bin"/><Relationship Id="rId1081" Type="http://schemas.openxmlformats.org/officeDocument/2006/relationships/image" Target="media/image504.wmf"/><Relationship Id="rId39" Type="http://schemas.openxmlformats.org/officeDocument/2006/relationships/oleObject" Target="embeddings/oleObject17.bin"/><Relationship Id="rId286" Type="http://schemas.openxmlformats.org/officeDocument/2006/relationships/oleObject" Target="embeddings/oleObject182.bin"/><Relationship Id="rId451" Type="http://schemas.openxmlformats.org/officeDocument/2006/relationships/image" Target="media/image153.wmf"/><Relationship Id="rId493" Type="http://schemas.openxmlformats.org/officeDocument/2006/relationships/oleObject" Target="embeddings/oleObject321.bin"/><Relationship Id="rId507" Type="http://schemas.openxmlformats.org/officeDocument/2006/relationships/oleObject" Target="embeddings/oleObject331.bin"/><Relationship Id="rId549" Type="http://schemas.openxmlformats.org/officeDocument/2006/relationships/image" Target="media/image177.wmf"/><Relationship Id="rId714" Type="http://schemas.openxmlformats.org/officeDocument/2006/relationships/oleObject" Target="embeddings/oleObject465.bin"/><Relationship Id="rId756" Type="http://schemas.openxmlformats.org/officeDocument/2006/relationships/image" Target="media/image260.wmf"/><Relationship Id="rId921" Type="http://schemas.openxmlformats.org/officeDocument/2006/relationships/image" Target="media/image401.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0.bin"/><Relationship Id="rId353" Type="http://schemas.openxmlformats.org/officeDocument/2006/relationships/oleObject" Target="embeddings/oleObject225.bin"/><Relationship Id="rId395" Type="http://schemas.openxmlformats.org/officeDocument/2006/relationships/oleObject" Target="embeddings/oleObject252.bin"/><Relationship Id="rId409" Type="http://schemas.openxmlformats.org/officeDocument/2006/relationships/image" Target="media/image139.wmf"/><Relationship Id="rId560" Type="http://schemas.openxmlformats.org/officeDocument/2006/relationships/oleObject" Target="embeddings/oleObject374.bin"/><Relationship Id="rId798" Type="http://schemas.openxmlformats.org/officeDocument/2006/relationships/image" Target="media/image302.wmf"/><Relationship Id="rId963" Type="http://schemas.openxmlformats.org/officeDocument/2006/relationships/image" Target="media/image438.wmf"/><Relationship Id="rId1039" Type="http://schemas.openxmlformats.org/officeDocument/2006/relationships/oleObject" Target="embeddings/oleObject543.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image" Target="media/image142.wmf"/><Relationship Id="rId616" Type="http://schemas.openxmlformats.org/officeDocument/2006/relationships/image" Target="media/image204.wmf"/><Relationship Id="rId658" Type="http://schemas.openxmlformats.org/officeDocument/2006/relationships/oleObject" Target="embeddings/oleObject430.bin"/><Relationship Id="rId823" Type="http://schemas.openxmlformats.org/officeDocument/2006/relationships/image" Target="media/image327.wmf"/><Relationship Id="rId865" Type="http://schemas.openxmlformats.org/officeDocument/2006/relationships/image" Target="media/image369.wmf"/><Relationship Id="rId1050" Type="http://schemas.openxmlformats.org/officeDocument/2006/relationships/oleObject" Target="embeddings/oleObject550.bin"/><Relationship Id="rId255" Type="http://schemas.openxmlformats.org/officeDocument/2006/relationships/oleObject" Target="embeddings/oleObject159.bin"/><Relationship Id="rId297" Type="http://schemas.openxmlformats.org/officeDocument/2006/relationships/image" Target="media/image99.wmf"/><Relationship Id="rId462" Type="http://schemas.openxmlformats.org/officeDocument/2006/relationships/oleObject" Target="embeddings/oleObject298.bin"/><Relationship Id="rId518" Type="http://schemas.openxmlformats.org/officeDocument/2006/relationships/oleObject" Target="embeddings/oleObject340.bin"/><Relationship Id="rId725" Type="http://schemas.openxmlformats.org/officeDocument/2006/relationships/oleObject" Target="embeddings/oleObject476.bin"/><Relationship Id="rId932" Type="http://schemas.openxmlformats.org/officeDocument/2006/relationships/image" Target="media/image412.wmf"/><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9.wmf"/><Relationship Id="rId364" Type="http://schemas.openxmlformats.org/officeDocument/2006/relationships/oleObject" Target="embeddings/oleObject231.bin"/><Relationship Id="rId767" Type="http://schemas.openxmlformats.org/officeDocument/2006/relationships/image" Target="media/image271.wmf"/><Relationship Id="rId974" Type="http://schemas.openxmlformats.org/officeDocument/2006/relationships/image" Target="media/image449.wmf"/><Relationship Id="rId1008" Type="http://schemas.openxmlformats.org/officeDocument/2006/relationships/oleObject" Target="embeddings/oleObject526.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image" Target="media/image184.wmf"/><Relationship Id="rId627" Type="http://schemas.openxmlformats.org/officeDocument/2006/relationships/oleObject" Target="embeddings/oleObject413.bin"/><Relationship Id="rId669" Type="http://schemas.openxmlformats.org/officeDocument/2006/relationships/oleObject" Target="embeddings/oleObject437.bin"/><Relationship Id="rId834" Type="http://schemas.openxmlformats.org/officeDocument/2006/relationships/image" Target="media/image338.wmf"/><Relationship Id="rId876" Type="http://schemas.openxmlformats.org/officeDocument/2006/relationships/image" Target="media/image380.wmf"/><Relationship Id="rId19" Type="http://schemas.openxmlformats.org/officeDocument/2006/relationships/oleObject" Target="embeddings/oleObject6.bin"/><Relationship Id="rId224" Type="http://schemas.openxmlformats.org/officeDocument/2006/relationships/oleObject" Target="embeddings/oleObject136.bin"/><Relationship Id="rId266" Type="http://schemas.openxmlformats.org/officeDocument/2006/relationships/oleObject" Target="embeddings/oleObject166.bin"/><Relationship Id="rId431" Type="http://schemas.openxmlformats.org/officeDocument/2006/relationships/oleObject" Target="embeddings/oleObject278.bin"/><Relationship Id="rId473" Type="http://schemas.openxmlformats.org/officeDocument/2006/relationships/image" Target="media/image160.wmf"/><Relationship Id="rId529" Type="http://schemas.openxmlformats.org/officeDocument/2006/relationships/oleObject" Target="embeddings/oleObject351.bin"/><Relationship Id="rId680" Type="http://schemas.openxmlformats.org/officeDocument/2006/relationships/oleObject" Target="embeddings/oleObject444.bin"/><Relationship Id="rId736" Type="http://schemas.openxmlformats.org/officeDocument/2006/relationships/oleObject" Target="embeddings/oleObject487.bin"/><Relationship Id="rId901" Type="http://schemas.openxmlformats.org/officeDocument/2006/relationships/oleObject" Target="embeddings/oleObject502.bin"/><Relationship Id="rId1061" Type="http://schemas.openxmlformats.org/officeDocument/2006/relationships/oleObject" Target="embeddings/oleObject560.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image" Target="media/image112.wmf"/><Relationship Id="rId540" Type="http://schemas.openxmlformats.org/officeDocument/2006/relationships/oleObject" Target="embeddings/oleObject360.bin"/><Relationship Id="rId778" Type="http://schemas.openxmlformats.org/officeDocument/2006/relationships/image" Target="media/image282.wmf"/><Relationship Id="rId943" Type="http://schemas.openxmlformats.org/officeDocument/2006/relationships/oleObject" Target="embeddings/oleObject517.bin"/><Relationship Id="rId985" Type="http://schemas.openxmlformats.org/officeDocument/2006/relationships/image" Target="media/image460.wmf"/><Relationship Id="rId1019" Type="http://schemas.openxmlformats.org/officeDocument/2006/relationships/image" Target="media/image480.wmf"/><Relationship Id="rId72" Type="http://schemas.openxmlformats.org/officeDocument/2006/relationships/oleObject" Target="embeddings/oleObject38.bin"/><Relationship Id="rId375" Type="http://schemas.openxmlformats.org/officeDocument/2006/relationships/image" Target="media/image130.wmf"/><Relationship Id="rId582" Type="http://schemas.openxmlformats.org/officeDocument/2006/relationships/image" Target="media/image188.wmf"/><Relationship Id="rId638" Type="http://schemas.openxmlformats.org/officeDocument/2006/relationships/oleObject" Target="embeddings/oleObject419.bin"/><Relationship Id="rId803" Type="http://schemas.openxmlformats.org/officeDocument/2006/relationships/image" Target="media/image307.wmf"/><Relationship Id="rId845" Type="http://schemas.openxmlformats.org/officeDocument/2006/relationships/image" Target="media/image349.wmf"/><Relationship Id="rId1030" Type="http://schemas.openxmlformats.org/officeDocument/2006/relationships/oleObject" Target="embeddings/oleObject537.bin"/><Relationship Id="rId3" Type="http://schemas.openxmlformats.org/officeDocument/2006/relationships/styles" Target="styles.xml"/><Relationship Id="rId235" Type="http://schemas.openxmlformats.org/officeDocument/2006/relationships/oleObject" Target="embeddings/oleObject143.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image" Target="media/image149.wmf"/><Relationship Id="rId484" Type="http://schemas.openxmlformats.org/officeDocument/2006/relationships/image" Target="media/image165.wmf"/><Relationship Id="rId705" Type="http://schemas.openxmlformats.org/officeDocument/2006/relationships/oleObject" Target="embeddings/oleObject459.bin"/><Relationship Id="rId887" Type="http://schemas.openxmlformats.org/officeDocument/2006/relationships/oleObject" Target="embeddings/oleObject491.bin"/><Relationship Id="rId1072" Type="http://schemas.openxmlformats.org/officeDocument/2006/relationships/oleObject" Target="embeddings/oleObject566.bin"/><Relationship Id="rId137" Type="http://schemas.openxmlformats.org/officeDocument/2006/relationships/image" Target="media/image50.wmf"/><Relationship Id="rId302" Type="http://schemas.openxmlformats.org/officeDocument/2006/relationships/image" Target="media/image101.wmf"/><Relationship Id="rId344" Type="http://schemas.openxmlformats.org/officeDocument/2006/relationships/image" Target="media/image117.wmf"/><Relationship Id="rId691" Type="http://schemas.openxmlformats.org/officeDocument/2006/relationships/oleObject" Target="embeddings/oleObject451.bin"/><Relationship Id="rId747" Type="http://schemas.openxmlformats.org/officeDocument/2006/relationships/image" Target="media/image251.wmf"/><Relationship Id="rId789" Type="http://schemas.openxmlformats.org/officeDocument/2006/relationships/image" Target="media/image293.wmf"/><Relationship Id="rId912" Type="http://schemas.openxmlformats.org/officeDocument/2006/relationships/image" Target="media/image393.wmf"/><Relationship Id="rId954" Type="http://schemas.openxmlformats.org/officeDocument/2006/relationships/image" Target="media/image429.wmf"/><Relationship Id="rId996" Type="http://schemas.openxmlformats.org/officeDocument/2006/relationships/image" Target="media/image471.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oleObject" Target="embeddings/oleObject367.bin"/><Relationship Id="rId593" Type="http://schemas.openxmlformats.org/officeDocument/2006/relationships/oleObject" Target="embeddings/oleObject393.bin"/><Relationship Id="rId607" Type="http://schemas.openxmlformats.org/officeDocument/2006/relationships/image" Target="media/image200.wmf"/><Relationship Id="rId649" Type="http://schemas.openxmlformats.org/officeDocument/2006/relationships/image" Target="media/image218.wmf"/><Relationship Id="rId814" Type="http://schemas.openxmlformats.org/officeDocument/2006/relationships/image" Target="media/image318.wmf"/><Relationship Id="rId856" Type="http://schemas.openxmlformats.org/officeDocument/2006/relationships/image" Target="media/image360.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2.bin"/><Relationship Id="rId288" Type="http://schemas.openxmlformats.org/officeDocument/2006/relationships/oleObject" Target="embeddings/oleObject184.bin"/><Relationship Id="rId411" Type="http://schemas.openxmlformats.org/officeDocument/2006/relationships/oleObject" Target="embeddings/oleObject265.bin"/><Relationship Id="rId453" Type="http://schemas.openxmlformats.org/officeDocument/2006/relationships/image" Target="media/image154.wmf"/><Relationship Id="rId509" Type="http://schemas.openxmlformats.org/officeDocument/2006/relationships/oleObject" Target="embeddings/oleObject333.bin"/><Relationship Id="rId660" Type="http://schemas.openxmlformats.org/officeDocument/2006/relationships/oleObject" Target="embeddings/oleObject431.bin"/><Relationship Id="rId898" Type="http://schemas.openxmlformats.org/officeDocument/2006/relationships/oleObject" Target="embeddings/oleObject500.bin"/><Relationship Id="rId1041" Type="http://schemas.openxmlformats.org/officeDocument/2006/relationships/oleObject" Target="embeddings/oleObject544.bin"/><Relationship Id="rId1083" Type="http://schemas.openxmlformats.org/officeDocument/2006/relationships/image" Target="media/image505.wmf"/><Relationship Id="rId106" Type="http://schemas.openxmlformats.org/officeDocument/2006/relationships/oleObject" Target="embeddings/oleObject58.bin"/><Relationship Id="rId313" Type="http://schemas.openxmlformats.org/officeDocument/2006/relationships/oleObject" Target="embeddings/oleObject201.bin"/><Relationship Id="rId495" Type="http://schemas.openxmlformats.org/officeDocument/2006/relationships/image" Target="media/image166.wmf"/><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image" Target="media/image403.wmf"/><Relationship Id="rId965" Type="http://schemas.openxmlformats.org/officeDocument/2006/relationships/image" Target="media/image440.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26.bin"/><Relationship Id="rId397" Type="http://schemas.openxmlformats.org/officeDocument/2006/relationships/oleObject" Target="embeddings/oleObject254.bin"/><Relationship Id="rId520" Type="http://schemas.openxmlformats.org/officeDocument/2006/relationships/oleObject" Target="embeddings/oleObject342.bin"/><Relationship Id="rId562" Type="http://schemas.openxmlformats.org/officeDocument/2006/relationships/image" Target="media/image180.wmf"/><Relationship Id="rId618" Type="http://schemas.openxmlformats.org/officeDocument/2006/relationships/image" Target="media/image205.wmf"/><Relationship Id="rId825" Type="http://schemas.openxmlformats.org/officeDocument/2006/relationships/image" Target="media/image329.wmf"/><Relationship Id="rId215" Type="http://schemas.openxmlformats.org/officeDocument/2006/relationships/oleObject" Target="embeddings/oleObject128.bin"/><Relationship Id="rId257" Type="http://schemas.openxmlformats.org/officeDocument/2006/relationships/image" Target="media/image90.wmf"/><Relationship Id="rId422" Type="http://schemas.openxmlformats.org/officeDocument/2006/relationships/image" Target="media/image143.wmf"/><Relationship Id="rId464" Type="http://schemas.openxmlformats.org/officeDocument/2006/relationships/oleObject" Target="embeddings/oleObject299.bin"/><Relationship Id="rId867" Type="http://schemas.openxmlformats.org/officeDocument/2006/relationships/image" Target="media/image371.wmf"/><Relationship Id="rId1010" Type="http://schemas.openxmlformats.org/officeDocument/2006/relationships/image" Target="media/image476.wmf"/><Relationship Id="rId1052" Type="http://schemas.openxmlformats.org/officeDocument/2006/relationships/oleObject" Target="embeddings/oleObject552.bin"/><Relationship Id="rId299" Type="http://schemas.openxmlformats.org/officeDocument/2006/relationships/oleObject" Target="embeddings/oleObject193.bin"/><Relationship Id="rId727" Type="http://schemas.openxmlformats.org/officeDocument/2006/relationships/oleObject" Target="embeddings/oleObject478.bin"/><Relationship Id="rId934" Type="http://schemas.openxmlformats.org/officeDocument/2006/relationships/oleObject" Target="embeddings/oleObject514.bin"/><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oleObject" Target="embeddings/oleObject232.bin"/><Relationship Id="rId573" Type="http://schemas.openxmlformats.org/officeDocument/2006/relationships/oleObject" Target="embeddings/oleObject382.bin"/><Relationship Id="rId780" Type="http://schemas.openxmlformats.org/officeDocument/2006/relationships/image" Target="media/image284.wmf"/><Relationship Id="rId226" Type="http://schemas.openxmlformats.org/officeDocument/2006/relationships/image" Target="media/image82.wmf"/><Relationship Id="rId433" Type="http://schemas.openxmlformats.org/officeDocument/2006/relationships/oleObject" Target="embeddings/oleObject280.bin"/><Relationship Id="rId878" Type="http://schemas.openxmlformats.org/officeDocument/2006/relationships/image" Target="media/image382.wmf"/><Relationship Id="rId1063" Type="http://schemas.openxmlformats.org/officeDocument/2006/relationships/image" Target="media/image495.wmf"/><Relationship Id="rId640" Type="http://schemas.openxmlformats.org/officeDocument/2006/relationships/oleObject" Target="embeddings/oleObject420.bin"/><Relationship Id="rId738" Type="http://schemas.openxmlformats.org/officeDocument/2006/relationships/oleObject" Target="embeddings/oleObject489.bin"/><Relationship Id="rId945" Type="http://schemas.openxmlformats.org/officeDocument/2006/relationships/oleObject" Target="embeddings/oleObject518.bin"/><Relationship Id="rId74" Type="http://schemas.openxmlformats.org/officeDocument/2006/relationships/oleObject" Target="embeddings/oleObject40.bin"/><Relationship Id="rId377" Type="http://schemas.openxmlformats.org/officeDocument/2006/relationships/oleObject" Target="embeddings/oleObject240.bin"/><Relationship Id="rId500" Type="http://schemas.openxmlformats.org/officeDocument/2006/relationships/oleObject" Target="embeddings/oleObject325.bin"/><Relationship Id="rId584" Type="http://schemas.openxmlformats.org/officeDocument/2006/relationships/image" Target="media/image189.wmf"/><Relationship Id="rId805" Type="http://schemas.openxmlformats.org/officeDocument/2006/relationships/image" Target="media/image309.wmf"/><Relationship Id="rId5" Type="http://schemas.openxmlformats.org/officeDocument/2006/relationships/webSettings" Target="webSettings.xml"/><Relationship Id="rId237" Type="http://schemas.openxmlformats.org/officeDocument/2006/relationships/oleObject" Target="embeddings/oleObject145.bin"/><Relationship Id="rId791" Type="http://schemas.openxmlformats.org/officeDocument/2006/relationships/image" Target="media/image295.wmf"/><Relationship Id="rId889" Type="http://schemas.openxmlformats.org/officeDocument/2006/relationships/oleObject" Target="embeddings/oleObject492.bin"/><Relationship Id="rId1074" Type="http://schemas.openxmlformats.org/officeDocument/2006/relationships/oleObject" Target="embeddings/oleObject567.bin"/><Relationship Id="rId444" Type="http://schemas.openxmlformats.org/officeDocument/2006/relationships/image" Target="media/image150.wmf"/><Relationship Id="rId651" Type="http://schemas.openxmlformats.org/officeDocument/2006/relationships/image" Target="media/image219.wmf"/><Relationship Id="rId749" Type="http://schemas.openxmlformats.org/officeDocument/2006/relationships/image" Target="media/image253.wmf"/><Relationship Id="rId290" Type="http://schemas.openxmlformats.org/officeDocument/2006/relationships/oleObject" Target="embeddings/oleObject186.bin"/><Relationship Id="rId304" Type="http://schemas.openxmlformats.org/officeDocument/2006/relationships/oleObject" Target="embeddings/oleObject196.bin"/><Relationship Id="rId388" Type="http://schemas.openxmlformats.org/officeDocument/2006/relationships/oleObject" Target="embeddings/oleObject246.bin"/><Relationship Id="rId511" Type="http://schemas.openxmlformats.org/officeDocument/2006/relationships/image" Target="media/image170.wmf"/><Relationship Id="rId609" Type="http://schemas.openxmlformats.org/officeDocument/2006/relationships/image" Target="media/image201.wmf"/><Relationship Id="rId956" Type="http://schemas.openxmlformats.org/officeDocument/2006/relationships/image" Target="media/image43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394.bin"/><Relationship Id="rId816" Type="http://schemas.openxmlformats.org/officeDocument/2006/relationships/image" Target="media/image320.wmf"/><Relationship Id="rId1001" Type="http://schemas.openxmlformats.org/officeDocument/2006/relationships/image" Target="media/image473.wmf"/><Relationship Id="rId248" Type="http://schemas.openxmlformats.org/officeDocument/2006/relationships/oleObject" Target="embeddings/oleObject154.bin"/><Relationship Id="rId455" Type="http://schemas.openxmlformats.org/officeDocument/2006/relationships/image" Target="media/image155.wmf"/><Relationship Id="rId662" Type="http://schemas.openxmlformats.org/officeDocument/2006/relationships/oleObject" Target="embeddings/oleObject432.bin"/><Relationship Id="rId1085" Type="http://schemas.openxmlformats.org/officeDocument/2006/relationships/image" Target="media/image506.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2.bin"/><Relationship Id="rId522" Type="http://schemas.openxmlformats.org/officeDocument/2006/relationships/oleObject" Target="embeddings/oleObject344.bin"/><Relationship Id="rId967" Type="http://schemas.openxmlformats.org/officeDocument/2006/relationships/image" Target="media/image442.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56.bin"/><Relationship Id="rId827" Type="http://schemas.openxmlformats.org/officeDocument/2006/relationships/image" Target="media/image331.wmf"/><Relationship Id="rId1012" Type="http://schemas.openxmlformats.org/officeDocument/2006/relationships/oleObject" Target="embeddings/oleObject529.bin"/><Relationship Id="rId259" Type="http://schemas.openxmlformats.org/officeDocument/2006/relationships/oleObject" Target="embeddings/oleObject162.bin"/><Relationship Id="rId466" Type="http://schemas.openxmlformats.org/officeDocument/2006/relationships/oleObject" Target="embeddings/oleObject301.bin"/><Relationship Id="rId673" Type="http://schemas.openxmlformats.org/officeDocument/2006/relationships/oleObject" Target="embeddings/oleObject440.bin"/><Relationship Id="rId880" Type="http://schemas.openxmlformats.org/officeDocument/2006/relationships/image" Target="media/image384.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09.bin"/><Relationship Id="rId533" Type="http://schemas.openxmlformats.org/officeDocument/2006/relationships/oleObject" Target="embeddings/oleObject355.bin"/><Relationship Id="rId978" Type="http://schemas.openxmlformats.org/officeDocument/2006/relationships/image" Target="media/image453.wmf"/><Relationship Id="rId740" Type="http://schemas.openxmlformats.org/officeDocument/2006/relationships/image" Target="media/image244.wmf"/><Relationship Id="rId838" Type="http://schemas.openxmlformats.org/officeDocument/2006/relationships/image" Target="media/image342.wmf"/><Relationship Id="rId1023" Type="http://schemas.openxmlformats.org/officeDocument/2006/relationships/image" Target="media/image484.wmf"/><Relationship Id="rId172" Type="http://schemas.openxmlformats.org/officeDocument/2006/relationships/oleObject" Target="embeddings/oleObject100.bin"/><Relationship Id="rId477" Type="http://schemas.openxmlformats.org/officeDocument/2006/relationships/image" Target="media/image162.wmf"/><Relationship Id="rId600" Type="http://schemas.openxmlformats.org/officeDocument/2006/relationships/oleObject" Target="embeddings/oleObject397.bin"/><Relationship Id="rId684" Type="http://schemas.openxmlformats.org/officeDocument/2006/relationships/oleObject" Target="embeddings/oleObject447.bin"/><Relationship Id="rId337" Type="http://schemas.openxmlformats.org/officeDocument/2006/relationships/image" Target="media/image114.wmf"/><Relationship Id="rId891" Type="http://schemas.openxmlformats.org/officeDocument/2006/relationships/oleObject" Target="embeddings/oleObject493.bin"/><Relationship Id="rId905" Type="http://schemas.openxmlformats.org/officeDocument/2006/relationships/oleObject" Target="embeddings/oleObject506.bin"/><Relationship Id="rId989" Type="http://schemas.openxmlformats.org/officeDocument/2006/relationships/image" Target="media/image464.wmf"/><Relationship Id="rId34" Type="http://schemas.openxmlformats.org/officeDocument/2006/relationships/image" Target="media/image13.wmf"/><Relationship Id="rId544" Type="http://schemas.openxmlformats.org/officeDocument/2006/relationships/image" Target="media/image175.wmf"/><Relationship Id="rId751" Type="http://schemas.openxmlformats.org/officeDocument/2006/relationships/image" Target="media/image255.wmf"/><Relationship Id="rId849" Type="http://schemas.openxmlformats.org/officeDocument/2006/relationships/image" Target="media/image353.wmf"/><Relationship Id="rId183" Type="http://schemas.openxmlformats.org/officeDocument/2006/relationships/oleObject" Target="embeddings/oleObject106.bin"/><Relationship Id="rId390" Type="http://schemas.openxmlformats.org/officeDocument/2006/relationships/oleObject" Target="embeddings/oleObject247.bin"/><Relationship Id="rId404" Type="http://schemas.openxmlformats.org/officeDocument/2006/relationships/oleObject" Target="embeddings/oleObject261.bin"/><Relationship Id="rId611" Type="http://schemas.openxmlformats.org/officeDocument/2006/relationships/image" Target="media/image202.wmf"/><Relationship Id="rId1034" Type="http://schemas.openxmlformats.org/officeDocument/2006/relationships/oleObject" Target="embeddings/oleObject539.bin"/><Relationship Id="rId250" Type="http://schemas.openxmlformats.org/officeDocument/2006/relationships/image" Target="media/image88.wmf"/><Relationship Id="rId488" Type="http://schemas.openxmlformats.org/officeDocument/2006/relationships/oleObject" Target="embeddings/oleObject316.bin"/><Relationship Id="rId695" Type="http://schemas.openxmlformats.org/officeDocument/2006/relationships/image" Target="media/image235.wmf"/><Relationship Id="rId709" Type="http://schemas.openxmlformats.org/officeDocument/2006/relationships/oleObject" Target="embeddings/oleObject462.bin"/><Relationship Id="rId916" Type="http://schemas.openxmlformats.org/officeDocument/2006/relationships/image" Target="media/image39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image" Target="media/image119.wmf"/><Relationship Id="rId555" Type="http://schemas.openxmlformats.org/officeDocument/2006/relationships/oleObject" Target="embeddings/oleObject369.bin"/><Relationship Id="rId762" Type="http://schemas.openxmlformats.org/officeDocument/2006/relationships/image" Target="media/image266.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68.bin"/><Relationship Id="rId622" Type="http://schemas.openxmlformats.org/officeDocument/2006/relationships/oleObject" Target="embeddings/oleObject410.bin"/><Relationship Id="rId1045" Type="http://schemas.openxmlformats.org/officeDocument/2006/relationships/oleObject" Target="embeddings/oleObject546.bin"/><Relationship Id="rId261" Type="http://schemas.openxmlformats.org/officeDocument/2006/relationships/oleObject" Target="embeddings/oleObject163.bin"/><Relationship Id="rId499" Type="http://schemas.openxmlformats.org/officeDocument/2006/relationships/image" Target="media/image168.wmf"/><Relationship Id="rId927" Type="http://schemas.openxmlformats.org/officeDocument/2006/relationships/image" Target="media/image407.wmf"/><Relationship Id="rId56" Type="http://schemas.openxmlformats.org/officeDocument/2006/relationships/oleObject" Target="embeddings/oleObject28.bin"/><Relationship Id="rId359" Type="http://schemas.openxmlformats.org/officeDocument/2006/relationships/oleObject" Target="embeddings/oleObject228.bin"/><Relationship Id="rId566" Type="http://schemas.openxmlformats.org/officeDocument/2006/relationships/image" Target="media/image182.wmf"/><Relationship Id="rId773" Type="http://schemas.openxmlformats.org/officeDocument/2006/relationships/image" Target="media/image277.wmf"/><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image" Target="media/image145.wmf"/><Relationship Id="rId633" Type="http://schemas.openxmlformats.org/officeDocument/2006/relationships/oleObject" Target="embeddings/oleObject416.bin"/><Relationship Id="rId980" Type="http://schemas.openxmlformats.org/officeDocument/2006/relationships/image" Target="media/image455.wmf"/><Relationship Id="rId1056" Type="http://schemas.openxmlformats.org/officeDocument/2006/relationships/oleObject" Target="embeddings/oleObject555.bin"/><Relationship Id="rId840" Type="http://schemas.openxmlformats.org/officeDocument/2006/relationships/image" Target="media/image344.wmf"/><Relationship Id="rId938" Type="http://schemas.openxmlformats.org/officeDocument/2006/relationships/image" Target="media/image416.wmf"/><Relationship Id="rId67" Type="http://schemas.openxmlformats.org/officeDocument/2006/relationships/oleObject" Target="embeddings/oleObject35.bin"/><Relationship Id="rId272" Type="http://schemas.openxmlformats.org/officeDocument/2006/relationships/image" Target="media/image95.wmf"/><Relationship Id="rId577" Type="http://schemas.openxmlformats.org/officeDocument/2006/relationships/image" Target="media/image186.wmf"/><Relationship Id="rId700" Type="http://schemas.openxmlformats.org/officeDocument/2006/relationships/image" Target="media/image237.wmf"/><Relationship Id="rId132" Type="http://schemas.openxmlformats.org/officeDocument/2006/relationships/oleObject" Target="embeddings/oleObject76.bin"/><Relationship Id="rId784" Type="http://schemas.openxmlformats.org/officeDocument/2006/relationships/image" Target="media/image288.wmf"/><Relationship Id="rId991" Type="http://schemas.openxmlformats.org/officeDocument/2006/relationships/image" Target="media/image466.wmf"/><Relationship Id="rId1067" Type="http://schemas.openxmlformats.org/officeDocument/2006/relationships/image" Target="media/image497.wmf"/><Relationship Id="rId437" Type="http://schemas.openxmlformats.org/officeDocument/2006/relationships/oleObject" Target="embeddings/oleObject283.bin"/><Relationship Id="rId644" Type="http://schemas.openxmlformats.org/officeDocument/2006/relationships/oleObject" Target="embeddings/oleObject422.bin"/><Relationship Id="rId851" Type="http://schemas.openxmlformats.org/officeDocument/2006/relationships/image" Target="media/image355.wmf"/><Relationship Id="rId283" Type="http://schemas.openxmlformats.org/officeDocument/2006/relationships/image" Target="media/image97.wmf"/><Relationship Id="rId490" Type="http://schemas.openxmlformats.org/officeDocument/2006/relationships/oleObject" Target="embeddings/oleObject318.bin"/><Relationship Id="rId504" Type="http://schemas.openxmlformats.org/officeDocument/2006/relationships/oleObject" Target="embeddings/oleObject328.bin"/><Relationship Id="rId711" Type="http://schemas.openxmlformats.org/officeDocument/2006/relationships/oleObject" Target="embeddings/oleObject463.bin"/><Relationship Id="rId949" Type="http://schemas.openxmlformats.org/officeDocument/2006/relationships/image" Target="media/image424.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image" Target="media/image120.wmf"/><Relationship Id="rId588" Type="http://schemas.openxmlformats.org/officeDocument/2006/relationships/image" Target="media/image191.wmf"/><Relationship Id="rId795" Type="http://schemas.openxmlformats.org/officeDocument/2006/relationships/image" Target="media/image299.wmf"/><Relationship Id="rId809" Type="http://schemas.openxmlformats.org/officeDocument/2006/relationships/image" Target="media/image31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oleObject" Target="embeddings/oleObject290.bin"/><Relationship Id="rId655" Type="http://schemas.openxmlformats.org/officeDocument/2006/relationships/image" Target="media/image221.wmf"/><Relationship Id="rId862" Type="http://schemas.openxmlformats.org/officeDocument/2006/relationships/image" Target="media/image366.wmf"/><Relationship Id="rId1078" Type="http://schemas.openxmlformats.org/officeDocument/2006/relationships/oleObject" Target="embeddings/oleObject569.bin"/><Relationship Id="rId294" Type="http://schemas.openxmlformats.org/officeDocument/2006/relationships/oleObject" Target="embeddings/oleObject190.bin"/><Relationship Id="rId308" Type="http://schemas.openxmlformats.org/officeDocument/2006/relationships/oleObject" Target="embeddings/oleObject198.bin"/><Relationship Id="rId515" Type="http://schemas.openxmlformats.org/officeDocument/2006/relationships/oleObject" Target="embeddings/oleObject337.bin"/><Relationship Id="rId722" Type="http://schemas.openxmlformats.org/officeDocument/2006/relationships/oleObject" Target="embeddings/oleObject473.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image" Target="media/image125.wmf"/><Relationship Id="rId599" Type="http://schemas.openxmlformats.org/officeDocument/2006/relationships/image" Target="media/image196.wmf"/><Relationship Id="rId1005" Type="http://schemas.openxmlformats.org/officeDocument/2006/relationships/image" Target="media/image475.wmf"/><Relationship Id="rId459" Type="http://schemas.openxmlformats.org/officeDocument/2006/relationships/oleObject" Target="embeddings/oleObject296.bin"/><Relationship Id="rId666" Type="http://schemas.openxmlformats.org/officeDocument/2006/relationships/oleObject" Target="embeddings/oleObject434.bin"/><Relationship Id="rId873" Type="http://schemas.openxmlformats.org/officeDocument/2006/relationships/image" Target="media/image377.wmf"/><Relationship Id="rId108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05.bin"/><Relationship Id="rId526" Type="http://schemas.openxmlformats.org/officeDocument/2006/relationships/oleObject" Target="embeddings/oleObject348.bin"/><Relationship Id="rId733" Type="http://schemas.openxmlformats.org/officeDocument/2006/relationships/oleObject" Target="embeddings/oleObject484.bin"/><Relationship Id="rId940" Type="http://schemas.openxmlformats.org/officeDocument/2006/relationships/image" Target="media/image418.wmf"/><Relationship Id="rId1016" Type="http://schemas.openxmlformats.org/officeDocument/2006/relationships/oleObject" Target="embeddings/oleObject531.bin"/><Relationship Id="rId165" Type="http://schemas.openxmlformats.org/officeDocument/2006/relationships/image" Target="media/image63.wmf"/><Relationship Id="rId372" Type="http://schemas.openxmlformats.org/officeDocument/2006/relationships/image" Target="media/image129.wmf"/><Relationship Id="rId677" Type="http://schemas.openxmlformats.org/officeDocument/2006/relationships/oleObject" Target="embeddings/oleObject442.bin"/><Relationship Id="rId800" Type="http://schemas.openxmlformats.org/officeDocument/2006/relationships/image" Target="media/image304.wmf"/><Relationship Id="rId232" Type="http://schemas.openxmlformats.org/officeDocument/2006/relationships/oleObject" Target="embeddings/oleObject141.bin"/><Relationship Id="rId884" Type="http://schemas.openxmlformats.org/officeDocument/2006/relationships/image" Target="media/image388.wmf"/><Relationship Id="rId27" Type="http://schemas.openxmlformats.org/officeDocument/2006/relationships/oleObject" Target="embeddings/oleObject11.bin"/><Relationship Id="rId537" Type="http://schemas.openxmlformats.org/officeDocument/2006/relationships/image" Target="media/image173.wmf"/><Relationship Id="rId744" Type="http://schemas.openxmlformats.org/officeDocument/2006/relationships/image" Target="media/image248.wmf"/><Relationship Id="rId951" Type="http://schemas.openxmlformats.org/officeDocument/2006/relationships/image" Target="media/image426.wmf"/><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image" Target="media/image192.wmf"/><Relationship Id="rId604" Type="http://schemas.openxmlformats.org/officeDocument/2006/relationships/oleObject" Target="embeddings/oleObject399.bin"/><Relationship Id="rId811" Type="http://schemas.openxmlformats.org/officeDocument/2006/relationships/image" Target="media/image315.wmf"/><Relationship Id="rId1027" Type="http://schemas.openxmlformats.org/officeDocument/2006/relationships/oleObject" Target="embeddings/oleObject535.bin"/><Relationship Id="rId243" Type="http://schemas.openxmlformats.org/officeDocument/2006/relationships/oleObject" Target="embeddings/oleObject150.bin"/><Relationship Id="rId450" Type="http://schemas.openxmlformats.org/officeDocument/2006/relationships/oleObject" Target="embeddings/oleObject291.bin"/><Relationship Id="rId688" Type="http://schemas.openxmlformats.org/officeDocument/2006/relationships/image" Target="media/image232.wmf"/><Relationship Id="rId895" Type="http://schemas.openxmlformats.org/officeDocument/2006/relationships/oleObject" Target="embeddings/oleObject497.bin"/><Relationship Id="rId909" Type="http://schemas.openxmlformats.org/officeDocument/2006/relationships/oleObject" Target="embeddings/oleObject510.bin"/><Relationship Id="rId1080" Type="http://schemas.openxmlformats.org/officeDocument/2006/relationships/oleObject" Target="embeddings/oleObject570.bin"/><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104.wmf"/><Relationship Id="rId548" Type="http://schemas.openxmlformats.org/officeDocument/2006/relationships/oleObject" Target="embeddings/oleObject365.bin"/><Relationship Id="rId755" Type="http://schemas.openxmlformats.org/officeDocument/2006/relationships/image" Target="media/image259.wmf"/><Relationship Id="rId962" Type="http://schemas.openxmlformats.org/officeDocument/2006/relationships/image" Target="media/image437.wmf"/><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1.bin"/><Relationship Id="rId408" Type="http://schemas.openxmlformats.org/officeDocument/2006/relationships/oleObject" Target="embeddings/oleObject263.bin"/><Relationship Id="rId615" Type="http://schemas.openxmlformats.org/officeDocument/2006/relationships/oleObject" Target="embeddings/oleObject405.bin"/><Relationship Id="rId822" Type="http://schemas.openxmlformats.org/officeDocument/2006/relationships/image" Target="media/image326.wmf"/><Relationship Id="rId1038" Type="http://schemas.openxmlformats.org/officeDocument/2006/relationships/oleObject" Target="embeddings/oleObject542.bin"/><Relationship Id="rId254" Type="http://schemas.openxmlformats.org/officeDocument/2006/relationships/oleObject" Target="embeddings/oleObject158.bin"/><Relationship Id="rId699" Type="http://schemas.openxmlformats.org/officeDocument/2006/relationships/oleObject" Target="embeddings/oleObject456.bin"/><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image" Target="media/image157.wmf"/><Relationship Id="rId559" Type="http://schemas.openxmlformats.org/officeDocument/2006/relationships/oleObject" Target="embeddings/oleObject373.bin"/><Relationship Id="rId766" Type="http://schemas.openxmlformats.org/officeDocument/2006/relationships/image" Target="media/image270.wmf"/><Relationship Id="rId198" Type="http://schemas.openxmlformats.org/officeDocument/2006/relationships/image" Target="media/image74.wmf"/><Relationship Id="rId321" Type="http://schemas.openxmlformats.org/officeDocument/2006/relationships/oleObject" Target="embeddings/oleObject206.bin"/><Relationship Id="rId419" Type="http://schemas.openxmlformats.org/officeDocument/2006/relationships/oleObject" Target="embeddings/oleObject271.bin"/><Relationship Id="rId626" Type="http://schemas.openxmlformats.org/officeDocument/2006/relationships/image" Target="media/image207.wmf"/><Relationship Id="rId973" Type="http://schemas.openxmlformats.org/officeDocument/2006/relationships/image" Target="media/image448.wmf"/><Relationship Id="rId1049" Type="http://schemas.openxmlformats.org/officeDocument/2006/relationships/oleObject" Target="embeddings/oleObject549.bin"/><Relationship Id="rId833" Type="http://schemas.openxmlformats.org/officeDocument/2006/relationships/image" Target="media/image337.wmf"/><Relationship Id="rId265" Type="http://schemas.openxmlformats.org/officeDocument/2006/relationships/oleObject" Target="embeddings/oleObject165.bin"/><Relationship Id="rId472" Type="http://schemas.openxmlformats.org/officeDocument/2006/relationships/oleObject" Target="embeddings/oleObject306.bin"/><Relationship Id="rId900" Type="http://schemas.openxmlformats.org/officeDocument/2006/relationships/image" Target="media/image392.wmf"/><Relationship Id="rId125" Type="http://schemas.openxmlformats.org/officeDocument/2006/relationships/oleObject" Target="embeddings/oleObject71.bin"/><Relationship Id="rId332" Type="http://schemas.openxmlformats.org/officeDocument/2006/relationships/oleObject" Target="embeddings/oleObject214.bin"/><Relationship Id="rId777" Type="http://schemas.openxmlformats.org/officeDocument/2006/relationships/image" Target="media/image281.wmf"/><Relationship Id="rId984" Type="http://schemas.openxmlformats.org/officeDocument/2006/relationships/image" Target="media/image459.wmf"/><Relationship Id="rId637" Type="http://schemas.openxmlformats.org/officeDocument/2006/relationships/oleObject" Target="embeddings/oleObject418.bin"/><Relationship Id="rId844" Type="http://schemas.openxmlformats.org/officeDocument/2006/relationships/image" Target="media/image348.wmf"/><Relationship Id="rId276" Type="http://schemas.openxmlformats.org/officeDocument/2006/relationships/oleObject" Target="embeddings/oleObject174.bin"/><Relationship Id="rId483" Type="http://schemas.openxmlformats.org/officeDocument/2006/relationships/oleObject" Target="embeddings/oleObject312.bin"/><Relationship Id="rId690" Type="http://schemas.openxmlformats.org/officeDocument/2006/relationships/image" Target="media/image233.wmf"/><Relationship Id="rId704" Type="http://schemas.openxmlformats.org/officeDocument/2006/relationships/image" Target="media/image239.wmf"/><Relationship Id="rId911" Type="http://schemas.openxmlformats.org/officeDocument/2006/relationships/oleObject" Target="embeddings/oleObject512.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0.bin"/><Relationship Id="rId550" Type="http://schemas.openxmlformats.org/officeDocument/2006/relationships/oleObject" Target="embeddings/oleObject366.bin"/><Relationship Id="rId788" Type="http://schemas.openxmlformats.org/officeDocument/2006/relationships/image" Target="media/image292.wmf"/><Relationship Id="rId995" Type="http://schemas.openxmlformats.org/officeDocument/2006/relationships/image" Target="media/image470.wmf"/><Relationship Id="rId203" Type="http://schemas.openxmlformats.org/officeDocument/2006/relationships/image" Target="media/image76.wmf"/><Relationship Id="rId648" Type="http://schemas.openxmlformats.org/officeDocument/2006/relationships/oleObject" Target="embeddings/oleObject424.bin"/><Relationship Id="rId855" Type="http://schemas.openxmlformats.org/officeDocument/2006/relationships/image" Target="media/image359.wmf"/><Relationship Id="rId10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BDF7-8850-44CB-B200-62E010023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38</Pages>
  <Words>14225</Words>
  <Characters>81088</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CR1308</cp:lastModifiedBy>
  <cp:revision>14</cp:revision>
  <cp:lastPrinted>2007-03-03T11:31:00Z</cp:lastPrinted>
  <dcterms:created xsi:type="dcterms:W3CDTF">2018-04-03T11:24:00Z</dcterms:created>
  <dcterms:modified xsi:type="dcterms:W3CDTF">2020-03-20T13:39:00Z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