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DB0F819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214CF2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ACC4BC6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key criteria from Hosting OP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0676FE66" w:rsidR="001F1EB9" w:rsidRPr="00C373F5" w:rsidRDefault="001F1EB9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13006D26" w:rsidR="00E02CC8" w:rsidRPr="00686F6B" w:rsidRDefault="00E02CC8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5A839A35" w:rsidR="00CF1DB5" w:rsidRPr="00BB304D" w:rsidRDefault="002943FF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val="en-US"/>
              </w:rPr>
              <w:t>Review of key criteria based on input from non-hosting OPs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89DDF3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18F0BA4A" w:rsidR="004A22D8" w:rsidRDefault="004A22D8" w:rsidP="004A22D8">
            <w:pPr>
              <w:spacing w:after="0"/>
              <w:rPr>
                <w:lang w:val="fr-FR" w:eastAsia="ko-KR"/>
              </w:rPr>
            </w:pPr>
          </w:p>
          <w:p w14:paraId="2919D41A" w14:textId="4BF23BBF" w:rsidR="00CF1DB5" w:rsidRPr="00211BD0" w:rsidRDefault="00CF1DB5" w:rsidP="001F1EB9">
            <w:pPr>
              <w:spacing w:after="0"/>
              <w:rPr>
                <w:b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556D13E8" w:rsidR="00214CF2" w:rsidRDefault="00214CF2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D6E4997" w:rsidR="00027064" w:rsidRPr="008C44A3" w:rsidRDefault="00214CF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CE786" w14:textId="77777777" w:rsidR="002F3E4E" w:rsidRDefault="002F3E4E">
      <w:r>
        <w:separator/>
      </w:r>
    </w:p>
  </w:endnote>
  <w:endnote w:type="continuationSeparator" w:id="0">
    <w:p w14:paraId="1CE26855" w14:textId="77777777" w:rsidR="002F3E4E" w:rsidRDefault="002F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3B2D5" w14:textId="77777777" w:rsidR="002F3E4E" w:rsidRDefault="002F3E4E">
      <w:r>
        <w:separator/>
      </w:r>
    </w:p>
  </w:footnote>
  <w:footnote w:type="continuationSeparator" w:id="0">
    <w:p w14:paraId="633426B0" w14:textId="77777777" w:rsidR="002F3E4E" w:rsidRDefault="002F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53AB1400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F2F#1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69E964C4" w:rsidR="00CF1DB5" w:rsidRPr="00725217" w:rsidRDefault="00C3271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6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F4082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2D0C7E13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14CF2">
            <w:rPr>
              <w:b/>
              <w:i/>
              <w:sz w:val="22"/>
              <w:lang w:eastAsia="ko-KR"/>
            </w:rPr>
            <w:t>f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214CF2">
            <w:rPr>
              <w:b/>
              <w:i/>
              <w:sz w:val="22"/>
              <w:lang w:eastAsia="ko-KR"/>
            </w:rPr>
            <w:t>01</w:t>
          </w:r>
        </w:p>
        <w:p w14:paraId="2919D45A" w14:textId="3C088B4D" w:rsidR="00C847B2" w:rsidRPr="00C567A6" w:rsidRDefault="00214CF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15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November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</w:t>
          </w:r>
          <w:proofErr w:type="spellStart"/>
          <w:r w:rsidRPr="00825AFF">
            <w:rPr>
              <w:rFonts w:hint="eastAsia"/>
              <w:b/>
              <w:i/>
              <w:sz w:val="28"/>
              <w:lang w:val="da-DK" w:eastAsia="ko-KR"/>
            </w:rPr>
            <w:t>Study</w:t>
          </w:r>
          <w:proofErr w:type="spellEnd"/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3511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Bertenyi, Balazs (Nokia - HU/Budapest)</cp:lastModifiedBy>
  <cp:revision>4</cp:revision>
  <cp:lastPrinted>2019-08-02T07:42:00Z</cp:lastPrinted>
  <dcterms:created xsi:type="dcterms:W3CDTF">2021-11-15T15:01:00Z</dcterms:created>
  <dcterms:modified xsi:type="dcterms:W3CDTF">2021-11-15T15:11:00Z</dcterms:modified>
</cp:coreProperties>
</file>